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3E" w:rsidRDefault="004F083E" w:rsidP="004F083E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САМОСТОЯТЕЛЬНЫЕ ЗАНЯТИЯ ФИЗИЧЕСКИМИ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УПРАЖНЕНИЯМИ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СПОРТОМ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СИСТЕМЕ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ЦЕННОСТНЫХ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ОРИЕНТАЦИЙ СТУДЕНТОВ</w:t>
      </w:r>
      <w:r w:rsidRPr="00D06600">
        <w:rPr>
          <w:rFonts w:ascii="TimesNewRomanPS-BoldMT" w:hAnsi="TimesNewRomanPS-BoldMT"/>
          <w:color w:val="000000"/>
          <w:sz w:val="28"/>
          <w:szCs w:val="28"/>
        </w:rPr>
        <w:br/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ван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ладимирович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Григоревич</w:t>
      </w:r>
      <w:proofErr w:type="spellEnd"/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, В</w:t>
      </w:r>
      <w:r>
        <w:rPr>
          <w:b/>
          <w:bCs/>
          <w:color w:val="000000"/>
          <w:sz w:val="28"/>
          <w:szCs w:val="28"/>
        </w:rPr>
        <w:t xml:space="preserve">иктор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нтонович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Тереня</w:t>
      </w:r>
      <w:proofErr w:type="spellEnd"/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, Ю</w:t>
      </w:r>
      <w:r>
        <w:rPr>
          <w:b/>
          <w:bCs/>
          <w:color w:val="000000"/>
          <w:sz w:val="28"/>
          <w:szCs w:val="28"/>
        </w:rPr>
        <w:t xml:space="preserve">рий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лексеевич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Авхимович</w:t>
      </w:r>
      <w:proofErr w:type="spellEnd"/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, В</w:t>
      </w:r>
      <w:r>
        <w:rPr>
          <w:b/>
          <w:bCs/>
          <w:color w:val="000000"/>
          <w:sz w:val="28"/>
          <w:szCs w:val="28"/>
        </w:rPr>
        <w:t xml:space="preserve">ладимир 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ригорьевич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Желнерович</w:t>
      </w:r>
      <w:proofErr w:type="spellEnd"/>
      <w:r w:rsidRPr="00D06600">
        <w:rPr>
          <w:rFonts w:ascii="TimesNewRomanPS-BoldMT" w:hAnsi="TimesNewRomanPS-BoldMT"/>
          <w:color w:val="000000"/>
          <w:sz w:val="28"/>
          <w:szCs w:val="28"/>
        </w:rPr>
        <w:br/>
      </w:r>
      <w:r w:rsidRPr="00D06600">
        <w:rPr>
          <w:rFonts w:ascii="TimesNewRomanPSMT" w:hAnsi="TimesNewRomanPSMT"/>
          <w:color w:val="000000"/>
          <w:sz w:val="28"/>
          <w:szCs w:val="28"/>
        </w:rPr>
        <w:t>Белорусский государственный педагогический университет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имени Максима Танка, Беларусь, kfv.bgpu@tut.by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Введение</w:t>
      </w:r>
      <w:r w:rsidRPr="00D06600">
        <w:rPr>
          <w:rFonts w:ascii="TimesNewRomanPSMT" w:hAnsi="TimesNewRomanPSMT"/>
          <w:color w:val="000000"/>
          <w:sz w:val="28"/>
          <w:szCs w:val="28"/>
        </w:rPr>
        <w:t>. Приобщение студенческой молодёжи к физической культуре – важное слагаемое в формировании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здорового образа жизни. Наряду с совершенствованием организованных форм занятий физической культурой,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самостоятельные занятия физическими упражнениями играют значительную роль[1,3,4,6]. Они позволяют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увеличить общий объём двигательной деятельности, способствуют лучшему выполнению программы, ускоряют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процесс физического совершенствования, являются одним из путей внедрения физической культуры в быт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студентов[5,7]. В содержание самостоятельных занятий входит изучение отдельных вопросов по литературным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источникам; выполнение специальных упражнений, направленных на устранение недостатков в физическом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развитии; воспитание определенных физических качеств; разучивание комплексов гигиенической гимнастики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т.д.[2,8]. Самостоятельные занятия могут носить и тренировочный характер. В период экзаменационных сессий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каникул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помощью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обеспечивается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непрерывность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занятий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физическими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упражнениями.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Методы и организация исследования</w:t>
      </w:r>
      <w:r w:rsidRPr="00D06600">
        <w:rPr>
          <w:rFonts w:ascii="TimesNewRomanPSMT" w:hAnsi="TimesNewRomanPSMT"/>
          <w:color w:val="000000"/>
          <w:sz w:val="28"/>
          <w:szCs w:val="28"/>
        </w:rPr>
        <w:t>. Анализ литературных источников, практической деятельности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по предмету «Физическая культура» в вузе, педагогическое наблюдение, опрос студентов, статистическая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обработка полученных данных при анкетировании.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Для выявления роли и значения физической культуры и спорта среди студентов факультета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естествознания была разработана анкета, которая состояла из 14 блоков и содержала 69 вопросов.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В опросе приняли участие студенты факультета естествознания БГПУ имени Максима Танка(1 курс -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144 чел., 2 курс - 140 чел., 3 курс - 71 чел.).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Результаты исследования и их обсуждение</w:t>
      </w:r>
      <w:r w:rsidRPr="00D06600">
        <w:rPr>
          <w:rFonts w:ascii="TimesNewRomanPSMT" w:hAnsi="TimesNewRomanPSMT"/>
          <w:color w:val="000000"/>
          <w:sz w:val="28"/>
          <w:szCs w:val="28"/>
        </w:rPr>
        <w:t>. К физической культуре и спорту 86,7% опрошенных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студентов относятся положительно, 3,5% - отрицательно и 11,8% - безразлично.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На основании результатов можно говорить о том, что у большинства студентов сформирована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положительная установка на занятия физической культурой и спортом. Однако число студентов, которые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 xml:space="preserve">относятся к физической культуре </w:t>
      </w:r>
      <w:r w:rsidRPr="00D06600">
        <w:rPr>
          <w:rFonts w:ascii="TimesNewRomanPSMT" w:hAnsi="TimesNewRomanPSMT"/>
          <w:color w:val="000000"/>
          <w:sz w:val="28"/>
          <w:szCs w:val="28"/>
        </w:rPr>
        <w:lastRenderedPageBreak/>
        <w:t>безразлично (15,3%) тоже значимое. Тревогу вызывает и тот факт, что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процент студентов относящихся отрицательно и безразлично, возрастает с 1 к 3 курсу (1 курс -11,9%, 2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курс - 16,2%, 3 курс - 17,8%). И это в период обучения, когда проводятся специально организованные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занятия по физической культуре и оказывается наибольшее влияние преподавателями кафедры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физического воспитания на студентов, формирование у них потребности в занятиях.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При выявлении причин отрицательного отношения к занятиям физическими упражнениями и отсутствием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желания заниматься ими, выяснилось следующее. На первое место студенты ставят отсутствие свободного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времени для занятий физической культурой и спортом. Причем дефицит времени возрастает от младших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курсов к старшим (1 к. - 20,7%, 2 к. - 33,3%, 3 к. -34,3%). Можно предположить, что у студентов третьего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курса появились более привлекательные увлечения и занятия, которым отдается предпочтение в свободное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время, а не физической культуре и спорту. Чтобы изменить это положение, необходимо знать эти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занятия и увлечения студенческой молодёжи. И предложить более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современные формы организации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занятий физическими упражнениями, которые заинтересовали бы студентов.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14,1% участников опроса не испытывают потребности в занятиях физической культурой. Такое же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количество студентов (14,2%) раньше не занимались физическими упражнениями, и бояться начинать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заниматься. Между этими двумя ответами существует связь, так как студенты, не испытывающие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потребности в физических упражнениях, как правило, в школьные годы не занимались ими. Можно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предположить, что для этой группы студенческой молодежи безразличны собственное физическое состояние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развитие. Родители дома и учителя в школе не привили интереса к физическим упражнениям, играм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«мышечной радости», которую дают эти занятия.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Неожиданными выглядят ответы 66,6% студенток на этот вопрос, которые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не испытывают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потребности в занятиях физической культурой. Хотя можно предположить, что девушкам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свойственно заботиться о своем внешнем виде и фигуре, которую можно совершенствовать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физическими занятиями. Однако этого не происходит и снова приходиться констатировать, что 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сформирована потребность в занятиях физическими упражнениями.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Анализ ответов на 3 и 4 вопрос анкеты, «Какими видами физической культуры и спорта вы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занимаетесь?», «Какими видами физических упражнений вы занимаетесь самостоятельно?» показывают, что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имеются значительные расхождения в количестве студентов, занимающихся физической культурой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самостоятельно. На 3 вопрос утвердительно ответило 18,4%. При выяснении, какими видами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 xml:space="preserve">самостоятельных занятий занимаются студенты, оказалось, что у </w:t>
      </w:r>
      <w:r w:rsidRPr="00D06600">
        <w:rPr>
          <w:rFonts w:ascii="TimesNewRomanPSMT" w:hAnsi="TimesNewRomanPSMT"/>
          <w:color w:val="000000"/>
          <w:sz w:val="28"/>
          <w:szCs w:val="28"/>
        </w:rPr>
        <w:lastRenderedPageBreak/>
        <w:t>ответивших имеются один или несколько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ответов по самостоятельным занятиям, т.е. фактически занимаются самостоятельно 40,4% студентов.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 xml:space="preserve">Можно предположить, что в первом случае занятия носят регулярный характер, а во втором </w:t>
      </w:r>
      <w:r>
        <w:rPr>
          <w:rFonts w:ascii="TimesNewRomanPSMT" w:hAnsi="TimesNewRomanPSMT"/>
          <w:color w:val="000000"/>
          <w:sz w:val="28"/>
          <w:szCs w:val="28"/>
        </w:rPr>
        <w:t>–</w:t>
      </w:r>
      <w:r w:rsidRPr="00D06600">
        <w:rPr>
          <w:rFonts w:ascii="TimesNewRomanPSMT" w:hAnsi="TimesNewRomanPSMT"/>
          <w:color w:val="000000"/>
          <w:sz w:val="28"/>
          <w:szCs w:val="28"/>
        </w:rPr>
        <w:t xml:space="preserve"> проходят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эпизодически и не рассматриваются студентами серьезно.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В следующем блоке вопросов была поставлена задача, выявить виды спорта или упражнения, которые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студенты наиболее охотно включают в самостоятельную тренировку. Оказалось, что наибольшей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популярностью пользуются утренняя гигиеническая гимнастика (22,8%). Далее идут спортивные игры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(21,6%), оздоровительный бег (18,9%), аэробика (10,2%), пешие и лыжные прогулки (7,2%). На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последующих местах расположились атлетическая гимнастика (6,3%), фитнес (5,1%), шейпинг (3,9%), катание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на коньках (2,9%), лыжный спорт (2,1%). Приблизительно одинаковое число студентов самостоятельно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занимается футболом (8,7%) и волейболом (7,6%). Несколько меньше увлечена студенческая молодёжь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баскетболом (3,1%), бадминтоном и теннисом (по 2,2%).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Значение, придаваемое студентами утренней гимнастике, спортивным играм, оздоровительному бегу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следует, очевидно, считать результатом популяризации этих средств физической культуры, проводимой на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факультете.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На одном из последних мест оказались занятия лыжным спортом. Следует всячески способствовать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созданию условий для занятий волейболом и бадминтоном, так как это позволит привлечь женский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контингент студенток к самостоятельным занятиям.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На вопрос о цели самостоятельных занятий физическими упражнениями респонденты ответили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следующим образом: 87% занимается для укрепления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здоровья, 13% - для повышения спортивного результата. Полученные данные конкретизируют ценность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ориентации студентов по отношению к физической культуре и спорту.</w:t>
      </w:r>
    </w:p>
    <w:p w:rsidR="004F083E" w:rsidRPr="00D06600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Анализ ответов студентов факультета естествознания на вопрос: «Если вы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занимаетесь физическими упражнениями самостоятельно, то почему не участвуете в секционной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работе?» показали, что в университете практически нет спортивных секций для начинающих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малоквалифицированных спортсменов (34,5% ответов). Основной причиной является то, что в БГПУ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 xml:space="preserve">недостаточно спортивных сооружений, позволяющих круглый год </w:t>
      </w:r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 w:rsidRPr="00D06600">
        <w:rPr>
          <w:rFonts w:ascii="TimesNewRomanPSMT" w:hAnsi="TimesNewRomanPSMT"/>
          <w:color w:val="000000"/>
          <w:sz w:val="28"/>
          <w:szCs w:val="28"/>
        </w:rPr>
        <w:t>аниматься и строить учебный процесс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интересам студенческой молодежи. Это подтверждают полученные данные на вопрос: «Какую форму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 xml:space="preserve">занятий физическими упражнениями вы бы избрали?», - на первом месте у </w:t>
      </w:r>
      <w:r w:rsidRPr="00D06600">
        <w:rPr>
          <w:rFonts w:ascii="TimesNewRomanPSMT" w:hAnsi="TimesNewRomanPSMT"/>
          <w:color w:val="000000"/>
          <w:sz w:val="28"/>
          <w:szCs w:val="28"/>
        </w:rPr>
        <w:lastRenderedPageBreak/>
        <w:t>студентов стоит секционная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(т.е. по спортивным интересам - 43% опрошенных).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В ходе анкетирования были получены положительные ответы об улучшении умственной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работоспособности после физических упражнений. 43% ответов утвердительных. Это один из главных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мотивирующих факторов, позволяющих улучшить качество всего учебного процесса в университете.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</w: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В условиях ВУЗа необходимо пропагандировать занятия физическими упражнениями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здоровый образ жизни, вносить эмоционально-красочный характер во все аспекты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физического воспитания и спортивно-массовые мероприятия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:rsidR="004F083E" w:rsidRPr="00D06600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Ответ на вопрос анкеты: «Если вы не занимаетесь физической культурой и спортом, то хотели бы заниматься?» позволяет судить о положительном потенциале и возможностях молодежи (75,4%).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В ходе анкетирования выявлено, что самым приемлемым для молодежи являются 2-3 разовые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самостоятельные занятия физической культурой - 53% ответов, одноразовые - 36,1%, четырехразовые -6,4%, а ежедневные - всего лишь 4,3%. Эти данные еще раз подтверждают, что физическую культуру как предмет и самостоятельные занятия физическими упражнениями следует рассматривать как единый тренировочный процесс. Ученые давно уже обосновали, что тренировочный эффект проявляется после трехразовых занятий, так как при этом начинают улучшаться показатели физического развития и физической подготовленности.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Наиболее удобным временем для занятий студенты считают время с 10 до 12 (22,9%), затем 16-18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>(20,6%) и 14-16 часов (17,3%).</w:t>
      </w:r>
    </w:p>
    <w:p w:rsidR="004F083E" w:rsidRPr="00D06600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Выводы. 1.Подавляющее большинство студенческой молодежи положительно относится к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физической культуре и понимает ее значение. Однако занятия физическими упражнениями, к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сожалению, еще не стали неотъемлемой частью их образа жизни. Одной из причин сложившейся</w:t>
      </w:r>
      <w:r w:rsidRPr="00D06600">
        <w:rPr>
          <w:rFonts w:ascii="TimesNewRomanPS-BoldMT" w:hAnsi="TimesNewRomanPS-BoldMT"/>
          <w:color w:val="000000"/>
          <w:sz w:val="28"/>
          <w:szCs w:val="28"/>
        </w:rPr>
        <w:br/>
      </w: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ситуации является недостаточная образованность в сфере физической культуры существенно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влияющей на формирование потребности в проведении самостоятельных занятий. Важно донести</w:t>
      </w:r>
      <w:r w:rsidRPr="00D06600">
        <w:rPr>
          <w:rFonts w:ascii="TimesNewRomanPS-BoldMT" w:hAnsi="TimesNewRomanPS-BoldMT"/>
          <w:color w:val="000000"/>
          <w:sz w:val="28"/>
          <w:szCs w:val="28"/>
        </w:rPr>
        <w:br/>
      </w:r>
      <w:r w:rsidRPr="00D06600">
        <w:rPr>
          <w:rFonts w:ascii="TimesNewRomanPS-BoldMT" w:hAnsi="TimesNewRomanPS-BoldMT"/>
          <w:bCs/>
          <w:color w:val="000000"/>
          <w:sz w:val="28"/>
          <w:szCs w:val="28"/>
        </w:rPr>
        <w:t>до студента, что здоровье есть основа жизни, залог успеха в любой деятельности, фундамент для надежных семейных отношений, источник успешного социального функционирования</w:t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:rsidR="004F083E" w:rsidRPr="00D06600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2.Занятия физическими упражнениями являются самыми доступными и эффективными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средствами, направленными на укрепление здоровья. Никогда не поздно вести здоровый образ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жизни, закаляться, заниматься физической культурой и спортом, соблюдать правила личной гигиены, добиваться подлинной гармонии здоровья.</w:t>
      </w:r>
    </w:p>
    <w:p w:rsidR="004F083E" w:rsidRPr="00D06600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 xml:space="preserve">3.Данные опроса свидетельствуют о том, что на факультете естествознания имеются резервы для жизни, закаляться, заниматься </w:t>
      </w:r>
      <w:r w:rsidRPr="00D06600">
        <w:rPr>
          <w:rFonts w:ascii="TimesNewRomanPSMT" w:hAnsi="TimesNewRomanPSMT"/>
          <w:color w:val="000000"/>
          <w:sz w:val="28"/>
          <w:szCs w:val="28"/>
        </w:rPr>
        <w:lastRenderedPageBreak/>
        <w:t>физической культурой и спортом, соблюдать правила личной гигиены, добиваться подлинной гармонии здоровья.</w:t>
      </w:r>
    </w:p>
    <w:p w:rsidR="004F083E" w:rsidRDefault="004F083E" w:rsidP="004F083E">
      <w:pPr>
        <w:shd w:val="clear" w:color="auto" w:fill="FFFFFF"/>
        <w:spacing w:line="240" w:lineRule="auto"/>
        <w:ind w:firstLine="709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br/>
      </w:r>
      <w:r w:rsidRPr="00D06600">
        <w:rPr>
          <w:rFonts w:ascii="TimesNewRomanPS-BoldMT" w:hAnsi="TimesNewRomanPS-BoldMT"/>
          <w:b/>
          <w:bCs/>
          <w:color w:val="000000"/>
          <w:sz w:val="28"/>
          <w:szCs w:val="28"/>
        </w:rPr>
        <w:t>Литература:</w:t>
      </w:r>
      <w:r w:rsidRPr="00D06600">
        <w:rPr>
          <w:rFonts w:ascii="TimesNewRomanPS-BoldMT" w:hAnsi="TimesNewRomanPS-BoldMT"/>
          <w:color w:val="000000"/>
          <w:sz w:val="28"/>
          <w:szCs w:val="28"/>
        </w:rPr>
        <w:br/>
      </w:r>
      <w:r w:rsidRPr="00D06600">
        <w:rPr>
          <w:rFonts w:ascii="TimesNewRomanPSMT" w:hAnsi="TimesNewRomanPSMT"/>
          <w:color w:val="000000"/>
          <w:sz w:val="28"/>
          <w:szCs w:val="28"/>
        </w:rPr>
        <w:t>1. Веселов, В.И. Основы методики самостоятельных занятий физическими упражнениями: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 xml:space="preserve">учебно-методическое пособие / В.И. Веселов – Тула: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ТИЭиИ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>, 2007. – 48 с.</w:t>
      </w:r>
    </w:p>
    <w:p w:rsidR="004F083E" w:rsidRDefault="004F083E" w:rsidP="004F083E">
      <w:pPr>
        <w:shd w:val="clear" w:color="auto" w:fill="FFFFFF"/>
        <w:spacing w:line="240" w:lineRule="auto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2. Гимнастика в системе самостоятельных занятий студенческой молодёжи: учеб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- 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м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>етод. пособие / Б.Н.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Калюнов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 [и др.]; Минск: БГПУ им. М. Танка, 2005. – 46 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>.</w:t>
      </w:r>
    </w:p>
    <w:p w:rsidR="004F083E" w:rsidRDefault="004F083E" w:rsidP="004F083E">
      <w:pPr>
        <w:shd w:val="clear" w:color="auto" w:fill="FFFFFF"/>
        <w:spacing w:line="240" w:lineRule="auto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3. Зайцев, А.А. Организация самостоятельных занятий по общей физической подготовке студенток: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метод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.п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>особие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 для студентов всех специальностей высших учебных заведений / А.А. Зайцев, П.П.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Литасов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>,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 xml:space="preserve">Е.В.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Уханева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>. Калининград: ФГОУ ВПО «КГТУ», 2006. – 42 с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 xml:space="preserve">4. Иващенко, Л.Я. Самостоятельные занятия физическими упражнениями /Л.Я. Иващенко, Н.Л.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Страпко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Киев: Здоровье, 1998. – 156 с.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 xml:space="preserve">5.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Лавриенко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>, Н.И. Самостоятельные занятия физическими упражнениями – средство совершенствования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 xml:space="preserve">учебного процесса / Н.И.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Лавриенко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, Г.И.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Самусенко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. М.: Магистр, 1997. - 48 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>.</w:t>
      </w:r>
    </w:p>
    <w:p w:rsidR="004F083E" w:rsidRDefault="004F083E" w:rsidP="004F083E">
      <w:pPr>
        <w:shd w:val="clear" w:color="auto" w:fill="FFFFFF"/>
        <w:spacing w:line="240" w:lineRule="auto"/>
        <w:jc w:val="both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 xml:space="preserve">6.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Мамычкин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, Ф.Б. Самостоятельные занятия физическими упражнениями / Ф.Б.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Мамычкин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>, Е.А. Зайцев. М.: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Физкультура и спорт, 1991. – 66 с.</w:t>
      </w:r>
      <w:r w:rsidRPr="00D06600">
        <w:rPr>
          <w:rFonts w:ascii="TimesNewRomanPSMT" w:hAnsi="TimesNewRomanPSMT"/>
          <w:color w:val="000000"/>
          <w:sz w:val="28"/>
          <w:szCs w:val="28"/>
        </w:rPr>
        <w:br/>
        <w:t xml:space="preserve">7. Самостоятельные занятия физическими упражнениями (организация и методика):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учеб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.-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>метод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. пособие /Н.Г.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Лутченко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 [и др.]; под общ. ред. Н.Г.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Лутченко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. СПб.: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СПбГТУ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, 1999. – 65 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>.</w:t>
      </w:r>
    </w:p>
    <w:p w:rsidR="004F083E" w:rsidRPr="00D06600" w:rsidRDefault="004F083E" w:rsidP="004F083E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</w:rPr>
      </w:pPr>
      <w:r w:rsidRPr="00D06600">
        <w:rPr>
          <w:rFonts w:ascii="TimesNewRomanPSMT" w:hAnsi="TimesNewRomanPSMT"/>
          <w:color w:val="000000"/>
          <w:sz w:val="28"/>
          <w:szCs w:val="28"/>
        </w:rPr>
        <w:t>8. Шидловская, Т.Н. Физическая культура: самостоятельные занятия студентов по бегу и лыжной подготовке: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6600">
        <w:rPr>
          <w:rFonts w:ascii="TimesNewRomanPSMT" w:hAnsi="TimesNewRomanPSMT"/>
          <w:color w:val="000000"/>
          <w:sz w:val="28"/>
          <w:szCs w:val="28"/>
        </w:rPr>
        <w:t>учеб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- 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м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 xml:space="preserve">етод. пособие / Т.Н. Шидловская. Южно-Сахалинск: </w:t>
      </w:r>
      <w:proofErr w:type="spellStart"/>
      <w:r w:rsidRPr="00D06600">
        <w:rPr>
          <w:rFonts w:ascii="TimesNewRomanPSMT" w:hAnsi="TimesNewRomanPSMT"/>
          <w:color w:val="000000"/>
          <w:sz w:val="28"/>
          <w:szCs w:val="28"/>
        </w:rPr>
        <w:t>Сах</w:t>
      </w:r>
      <w:proofErr w:type="gramStart"/>
      <w:r w:rsidRPr="00D06600">
        <w:rPr>
          <w:rFonts w:ascii="TimesNewRomanPSMT" w:hAnsi="TimesNewRomanPSMT"/>
          <w:color w:val="000000"/>
          <w:sz w:val="28"/>
          <w:szCs w:val="28"/>
        </w:rPr>
        <w:t>.Г</w:t>
      </w:r>
      <w:proofErr w:type="gramEnd"/>
      <w:r w:rsidRPr="00D06600">
        <w:rPr>
          <w:rFonts w:ascii="TimesNewRomanPSMT" w:hAnsi="TimesNewRomanPSMT"/>
          <w:color w:val="000000"/>
          <w:sz w:val="28"/>
          <w:szCs w:val="28"/>
        </w:rPr>
        <w:t>У</w:t>
      </w:r>
      <w:proofErr w:type="spellEnd"/>
      <w:r w:rsidRPr="00D06600">
        <w:rPr>
          <w:rFonts w:ascii="TimesNewRomanPSMT" w:hAnsi="TimesNewRomanPSMT"/>
          <w:color w:val="000000"/>
          <w:sz w:val="28"/>
          <w:szCs w:val="28"/>
        </w:rPr>
        <w:t>, 2010. – 68 с.</w:t>
      </w:r>
    </w:p>
    <w:p w:rsidR="004F083E" w:rsidRPr="003E7CDB" w:rsidRDefault="004F083E" w:rsidP="004F083E">
      <w:pPr>
        <w:rPr>
          <w:szCs w:val="28"/>
        </w:rPr>
      </w:pPr>
    </w:p>
    <w:p w:rsidR="004541CA" w:rsidRPr="004F083E" w:rsidRDefault="004541CA" w:rsidP="004F083E">
      <w:pPr>
        <w:rPr>
          <w:szCs w:val="28"/>
        </w:rPr>
      </w:pPr>
    </w:p>
    <w:sectPr w:rsidR="004541CA" w:rsidRPr="004F083E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4F" w:rsidRDefault="006C644F" w:rsidP="00A03BCD">
      <w:pPr>
        <w:spacing w:line="240" w:lineRule="auto"/>
      </w:pPr>
      <w:r>
        <w:separator/>
      </w:r>
    </w:p>
  </w:endnote>
  <w:endnote w:type="continuationSeparator" w:id="0">
    <w:p w:rsidR="006C644F" w:rsidRDefault="006C644F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4F" w:rsidRDefault="006C644F" w:rsidP="00A03BCD">
      <w:pPr>
        <w:spacing w:line="240" w:lineRule="auto"/>
      </w:pPr>
      <w:r>
        <w:separator/>
      </w:r>
    </w:p>
  </w:footnote>
  <w:footnote w:type="continuationSeparator" w:id="0">
    <w:p w:rsidR="006C644F" w:rsidRDefault="006C644F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C46F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C46F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C46F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083E"/>
    <w:rsid w:val="004F4DCC"/>
    <w:rsid w:val="005021BF"/>
    <w:rsid w:val="0054367F"/>
    <w:rsid w:val="00562D01"/>
    <w:rsid w:val="00573B78"/>
    <w:rsid w:val="00597BCB"/>
    <w:rsid w:val="005C46F1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644F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4967A4-12CB-4E91-8FCF-85E63122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2015-12-05T20:15:00Z</dcterms:created>
  <dcterms:modified xsi:type="dcterms:W3CDTF">2015-12-05T20:15:00Z</dcterms:modified>
</cp:coreProperties>
</file>