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2AE" w:rsidRPr="003342AE" w:rsidRDefault="003342AE" w:rsidP="003342A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42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ЦЕННОСТНЫЕ ОРИЕНТАЦИИ В ФИЗИЧЕСКОМ ВОСПИТАНИИ УЧАЩЕЙСЯ МОЛОДЕЖИ</w:t>
      </w:r>
    </w:p>
    <w:p w:rsidR="003342AE" w:rsidRDefault="003342AE" w:rsidP="003342AE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r w:rsidRPr="003342A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А. Н. Жилко, </w:t>
      </w:r>
      <w:r w:rsidRPr="003342AE">
        <w:rPr>
          <w:rFonts w:ascii="Times New Roman" w:eastAsia="Times New Roman" w:hAnsi="Times New Roman" w:cs="Times New Roman"/>
          <w:color w:val="000000"/>
          <w:sz w:val="28"/>
          <w:szCs w:val="28"/>
        </w:rPr>
        <w:t>В. И. Врублевская</w:t>
      </w:r>
      <w:bookmarkEnd w:id="0"/>
      <w:r w:rsidRPr="003342AE">
        <w:rPr>
          <w:rFonts w:ascii="Times New Roman" w:eastAsia="Times New Roman" w:hAnsi="Times New Roman" w:cs="Times New Roman"/>
          <w:color w:val="000000"/>
          <w:sz w:val="28"/>
          <w:szCs w:val="28"/>
        </w:rPr>
        <w:t>, БГПУ</w:t>
      </w:r>
    </w:p>
    <w:p w:rsidR="003342AE" w:rsidRPr="003342AE" w:rsidRDefault="003342AE" w:rsidP="003342AE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342AE" w:rsidRDefault="003342AE" w:rsidP="003342AE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42AE">
        <w:rPr>
          <w:rFonts w:ascii="Times New Roman" w:eastAsia="Times New Roman" w:hAnsi="Times New Roman" w:cs="Times New Roman"/>
          <w:color w:val="000000"/>
          <w:sz w:val="28"/>
          <w:szCs w:val="28"/>
        </w:rPr>
        <w:t>В жизни человека особую роль играют ориентиры его дея</w:t>
      </w:r>
      <w:r w:rsidRPr="003342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тельности, своего рода духовные «маяки». Эти «маяки» не являются продуктом деятельности лишь одного человека, который «носит» их в себе: как правило, они выработаны многовековым опытом челове</w:t>
      </w:r>
      <w:r w:rsidRPr="003342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чества и передаются от поколения к поколению, от родителей де</w:t>
      </w:r>
      <w:r w:rsidRPr="003342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тям, от учителей учащимся. Их совершенно обоснованно называют ценностями жизни и культуры.</w:t>
      </w:r>
    </w:p>
    <w:p w:rsidR="003342AE" w:rsidRDefault="003342AE" w:rsidP="003342AE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42AE">
        <w:rPr>
          <w:rFonts w:ascii="Times New Roman" w:eastAsia="Times New Roman" w:hAnsi="Times New Roman" w:cs="Times New Roman"/>
          <w:color w:val="000000"/>
          <w:sz w:val="28"/>
          <w:szCs w:val="28"/>
        </w:rPr>
        <w:t>Ценности — это то</w:t>
      </w:r>
      <w:proofErr w:type="gramStart"/>
      <w:r w:rsidRPr="003342A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334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342AE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proofErr w:type="gramEnd"/>
      <w:r w:rsidRPr="003342AE">
        <w:rPr>
          <w:rFonts w:ascii="Times New Roman" w:eastAsia="Times New Roman" w:hAnsi="Times New Roman" w:cs="Times New Roman"/>
          <w:color w:val="000000"/>
          <w:sz w:val="28"/>
          <w:szCs w:val="28"/>
        </w:rPr>
        <w:t>то дорого людям, что делает жизнь чело</w:t>
      </w:r>
      <w:r w:rsidRPr="003342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века более осмысленной, позволяет разбираться в явлениях окру</w:t>
      </w:r>
      <w:r w:rsidRPr="003342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жающего его мира, ориентироваться в нем. Можно согласиться с философами, которые считают, что ценность — это жизненная ори</w:t>
      </w:r>
      <w:r w:rsidRPr="003342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ентация, это индивидуальный выбор. Ценность вырастает из идеа</w:t>
      </w:r>
      <w:r w:rsidRPr="003342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лов личности [3].</w:t>
      </w:r>
    </w:p>
    <w:p w:rsidR="003342AE" w:rsidRPr="003342AE" w:rsidRDefault="003342AE" w:rsidP="003342AE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42AE"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Ориентация рассматривается в литературе как определенная установка. Применительно к нашей теме «она в общем смысле вы</w:t>
      </w:r>
      <w:r w:rsidRPr="003342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ражает отношение молодого человека к физкультуре и спорту в це</w:t>
      </w:r>
      <w:r w:rsidRPr="003342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лом, степень предпочтения физкультурно-спортивной деятельно</w:t>
      </w:r>
      <w:r w:rsidRPr="003342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сти» [1].</w:t>
      </w:r>
    </w:p>
    <w:p w:rsidR="003342AE" w:rsidRDefault="003342AE" w:rsidP="003342A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42AE">
        <w:rPr>
          <w:rFonts w:ascii="Times New Roman" w:eastAsia="Times New Roman" w:hAnsi="Times New Roman" w:cs="Times New Roman"/>
          <w:color w:val="000000"/>
          <w:sz w:val="28"/>
          <w:szCs w:val="28"/>
        </w:rPr>
        <w:t>В каждую историческую эпоху существовали свои ценности. Например, в период античной культуры — культ человеческого тела. Прекрасное телосложение, хорошо развитая мускулатура и отлич</w:t>
      </w:r>
      <w:r w:rsidRPr="003342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ные физические качества человека считались достоянием и возна</w:t>
      </w:r>
      <w:r w:rsidRPr="003342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граждались общим признанием. Победители первых Олимпиад ста</w:t>
      </w:r>
      <w:r w:rsidRPr="003342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новились настоящими народными героями.</w:t>
      </w:r>
    </w:p>
    <w:p w:rsidR="003342AE" w:rsidRDefault="003342AE" w:rsidP="003342AE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42AE">
        <w:rPr>
          <w:rFonts w:ascii="Times New Roman" w:eastAsia="Times New Roman" w:hAnsi="Times New Roman" w:cs="Times New Roman"/>
          <w:color w:val="000000"/>
          <w:sz w:val="28"/>
          <w:szCs w:val="28"/>
        </w:rPr>
        <w:t>Существует мнение, что ведущее место занимают так назы</w:t>
      </w:r>
      <w:r w:rsidRPr="003342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ваемые добровольные (не навязываемые со стороны) ценности. Они являются важнейшими регуляторами социального поведения личности. Наличие соответствующих критериев позволяет человеку оценивать поступки других и свои собственные.</w:t>
      </w:r>
    </w:p>
    <w:p w:rsidR="003342AE" w:rsidRPr="003342AE" w:rsidRDefault="003342AE" w:rsidP="003342AE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42AE">
        <w:rPr>
          <w:rFonts w:ascii="Times New Roman" w:eastAsia="Times New Roman" w:hAnsi="Times New Roman" w:cs="Times New Roman"/>
          <w:color w:val="000000"/>
          <w:sz w:val="28"/>
          <w:szCs w:val="28"/>
        </w:rPr>
        <w:t>В формировании определенных ценностей, способных удов</w:t>
      </w:r>
      <w:r w:rsidRPr="003342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летворить потребности человека, отражается единство физическо</w:t>
      </w:r>
      <w:r w:rsidRPr="003342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го, психического и социального развития личности.</w:t>
      </w:r>
    </w:p>
    <w:p w:rsidR="003342AE" w:rsidRDefault="003342AE" w:rsidP="003342A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42AE">
        <w:rPr>
          <w:rFonts w:ascii="Times New Roman" w:eastAsia="Times New Roman" w:hAnsi="Times New Roman" w:cs="Times New Roman"/>
          <w:color w:val="000000"/>
          <w:sz w:val="28"/>
          <w:szCs w:val="28"/>
        </w:rPr>
        <w:t>Ценности, связанные с физическим совершенствованием че</w:t>
      </w:r>
      <w:r w:rsidRPr="003342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ловека, составляют первую группу. На первый план выходят анато</w:t>
      </w:r>
      <w:r w:rsidRPr="003342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мо-физиологические свойства, совершенствование организма. При</w:t>
      </w:r>
      <w:r w:rsidRPr="003342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влекательность физической культуры и спорта обусловлена практи</w:t>
      </w:r>
      <w:r w:rsidRPr="003342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ческой деятельностью человека, способствующей удовлетворению его потребностей в двигательной активности. В качестве ценности может выступать и идеал физического развития человека, который характеризуется помимо </w:t>
      </w:r>
      <w:proofErr w:type="gramStart"/>
      <w:r w:rsidRPr="003342AE">
        <w:rPr>
          <w:rFonts w:ascii="Times New Roman" w:eastAsia="Times New Roman" w:hAnsi="Times New Roman" w:cs="Times New Roman"/>
          <w:color w:val="000000"/>
          <w:sz w:val="28"/>
          <w:szCs w:val="28"/>
        </w:rPr>
        <w:t>функциональных</w:t>
      </w:r>
      <w:proofErr w:type="gramEnd"/>
      <w:r w:rsidRPr="00334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эстетическими катего</w:t>
      </w:r>
      <w:r w:rsidRPr="003342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риями.</w:t>
      </w:r>
    </w:p>
    <w:p w:rsidR="003342AE" w:rsidRPr="003342AE" w:rsidRDefault="003342AE" w:rsidP="003342AE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42A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Другая группа ценностей связана с психическими особенно</w:t>
      </w:r>
      <w:r w:rsidRPr="003342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стями и духовным развитием человека, которые нередко играют ве</w:t>
      </w:r>
      <w:r w:rsidRPr="003342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дущую роль. Двигательная активность тем самым удовлетворяет не только материальные, но и духовные потребности [2].</w:t>
      </w:r>
    </w:p>
    <w:p w:rsidR="003342AE" w:rsidRPr="003342AE" w:rsidRDefault="003342AE" w:rsidP="003342AE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42AE">
        <w:rPr>
          <w:rFonts w:ascii="Times New Roman" w:eastAsia="Times New Roman" w:hAnsi="Times New Roman" w:cs="Times New Roman"/>
          <w:color w:val="000000"/>
          <w:sz w:val="28"/>
          <w:szCs w:val="28"/>
        </w:rPr>
        <w:t>Возникает вопрос: какое же место занимают физкультура и спорт в системе ценностных ориентаций человека? Социологи спо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та выделяют две группы. В перв</w:t>
      </w:r>
      <w:r w:rsidRPr="003342AE">
        <w:rPr>
          <w:rFonts w:ascii="Times New Roman" w:eastAsia="Times New Roman" w:hAnsi="Times New Roman" w:cs="Times New Roman"/>
          <w:color w:val="000000"/>
          <w:sz w:val="28"/>
          <w:szCs w:val="28"/>
        </w:rPr>
        <w:t>ую входят ориентации, связанные с функциональным содержанием физкультуры спорта, оценивается сама деятельность с ее эмоциональными компонентами. Во вторую группу объединяются ценности, которые достигаются через физ</w:t>
      </w:r>
      <w:r w:rsidRPr="003342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культуру и спорт — общение, социальное признание, авторитет и т. д.</w:t>
      </w:r>
    </w:p>
    <w:p w:rsidR="003342AE" w:rsidRPr="003342AE" w:rsidRDefault="003342AE" w:rsidP="003342AE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42AE">
        <w:rPr>
          <w:rFonts w:ascii="Times New Roman" w:eastAsia="Times New Roman" w:hAnsi="Times New Roman" w:cs="Times New Roman"/>
          <w:color w:val="000000"/>
          <w:sz w:val="28"/>
          <w:szCs w:val="28"/>
        </w:rPr>
        <w:t>Хотя последние годы отмечается тенденция к снижению инте</w:t>
      </w:r>
      <w:r w:rsidRPr="003342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реса к физической культуре и спорту, исследования показывают, что этот вид деятельности представляет одну из важнейших ориентаций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олодежи, я</w:t>
      </w:r>
      <w:r w:rsidRPr="003342AE">
        <w:rPr>
          <w:rFonts w:ascii="Times New Roman" w:eastAsia="Times New Roman" w:hAnsi="Times New Roman" w:cs="Times New Roman"/>
          <w:color w:val="000000"/>
          <w:sz w:val="28"/>
          <w:szCs w:val="28"/>
        </w:rPr>
        <w:t>вляясь определенными ценностями, они одновременно служат основанием для возникновения тех или иных положительных ориентаций.</w:t>
      </w:r>
    </w:p>
    <w:p w:rsidR="003342AE" w:rsidRDefault="003342AE" w:rsidP="003342A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342AE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Исследования показали, что ценности, связанные с так назы</w:t>
      </w:r>
      <w:r w:rsidRPr="003342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ваемым физическим «Я», с функциональным содержанием работы, с аспектами прямой </w:t>
      </w:r>
      <w:proofErr w:type="spellStart"/>
      <w:r w:rsidRPr="003342AE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самоактуализации</w:t>
      </w:r>
      <w:proofErr w:type="spellEnd"/>
      <w:r w:rsidRPr="003342AE">
        <w:rPr>
          <w:rFonts w:ascii="Times New Roman" w:eastAsia="Times New Roman" w:hAnsi="Times New Roman" w:cs="Times New Roman"/>
          <w:color w:val="000000"/>
          <w:sz w:val="28"/>
          <w:szCs w:val="28"/>
        </w:rPr>
        <w:t>, с морально-волевыми каче</w:t>
      </w:r>
      <w:r w:rsidRPr="003342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ствами и чувством долга, составляют первый главный ранг.</w:t>
      </w:r>
      <w:proofErr w:type="gramEnd"/>
      <w:r w:rsidRPr="00334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 вто</w:t>
      </w:r>
      <w:r w:rsidRPr="003342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рому рангу относятся формы социального признания, общение, кра</w:t>
      </w:r>
      <w:r w:rsidRPr="003342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сота. Последний, третий ранг, составляют знания, материальные ценности и некоторые аспекты сексуального поведения.</w:t>
      </w:r>
    </w:p>
    <w:p w:rsidR="003342AE" w:rsidRPr="003342AE" w:rsidRDefault="003342AE" w:rsidP="003342AE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42AE">
        <w:rPr>
          <w:rFonts w:ascii="Times New Roman" w:eastAsia="Times New Roman" w:hAnsi="Times New Roman" w:cs="Times New Roman"/>
          <w:color w:val="000000"/>
          <w:sz w:val="28"/>
          <w:szCs w:val="28"/>
        </w:rPr>
        <w:t>В практической работе специалисты должны учитывать цен</w:t>
      </w:r>
      <w:r w:rsidRPr="003342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ности первого ранга, недостаточное внимание к ним может привести к ослаблению физкультурно-спортивной ориентации, к потере инте</w:t>
      </w:r>
      <w:r w:rsidRPr="003342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реса [2].</w:t>
      </w:r>
    </w:p>
    <w:p w:rsidR="003342AE" w:rsidRPr="003342AE" w:rsidRDefault="003342AE" w:rsidP="003342A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42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Литература</w:t>
      </w:r>
    </w:p>
    <w:p w:rsidR="003342AE" w:rsidRPr="003342AE" w:rsidRDefault="003342AE" w:rsidP="003342AE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342AE">
        <w:rPr>
          <w:rFonts w:ascii="Times New Roman" w:eastAsia="Times New Roman" w:hAnsi="Times New Roman" w:cs="Times New Roman"/>
          <w:color w:val="000000"/>
          <w:sz w:val="28"/>
          <w:szCs w:val="28"/>
        </w:rPr>
        <w:t>Арвисто</w:t>
      </w:r>
      <w:proofErr w:type="spellEnd"/>
      <w:r w:rsidRPr="00334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 А. Субъективный аспект отношения к спорту // Спорт и личность. М., 1975. С. 127—140.</w:t>
      </w:r>
    </w:p>
    <w:p w:rsidR="003342AE" w:rsidRPr="003342AE" w:rsidRDefault="003342AE" w:rsidP="003342AE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42AE">
        <w:rPr>
          <w:rFonts w:ascii="Times New Roman" w:eastAsia="Times New Roman" w:hAnsi="Times New Roman" w:cs="Times New Roman"/>
          <w:color w:val="000000"/>
          <w:sz w:val="28"/>
          <w:szCs w:val="28"/>
        </w:rPr>
        <w:t>Соколов В. А. Источники физкультурной активности. Мн., 1987.</w:t>
      </w:r>
    </w:p>
    <w:p w:rsidR="003342AE" w:rsidRPr="003342AE" w:rsidRDefault="003342AE" w:rsidP="003342AE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4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Человек и общество: Учеб, пособие по обществознанию для уч-ся 10—11 </w:t>
      </w:r>
      <w:proofErr w:type="spellStart"/>
      <w:r w:rsidRPr="003342AE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proofErr w:type="spellEnd"/>
      <w:r w:rsidRPr="003342AE">
        <w:rPr>
          <w:rFonts w:ascii="Times New Roman" w:eastAsia="Times New Roman" w:hAnsi="Times New Roman" w:cs="Times New Roman"/>
          <w:color w:val="000000"/>
          <w:sz w:val="28"/>
          <w:szCs w:val="28"/>
        </w:rPr>
        <w:t>. общеобразовательных учреждений</w:t>
      </w:r>
      <w:proofErr w:type="gramStart"/>
      <w:r w:rsidRPr="00334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 П</w:t>
      </w:r>
      <w:proofErr w:type="gramEnd"/>
      <w:r w:rsidRPr="003342AE">
        <w:rPr>
          <w:rFonts w:ascii="Times New Roman" w:eastAsia="Times New Roman" w:hAnsi="Times New Roman" w:cs="Times New Roman"/>
          <w:color w:val="000000"/>
          <w:sz w:val="28"/>
          <w:szCs w:val="28"/>
        </w:rPr>
        <w:t>од ред. Л. И. Бо</w:t>
      </w:r>
      <w:r w:rsidRPr="003342A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голюбова, А. Ю. </w:t>
      </w:r>
      <w:proofErr w:type="spellStart"/>
      <w:r w:rsidRPr="003342AE">
        <w:rPr>
          <w:rFonts w:ascii="Times New Roman" w:eastAsia="Times New Roman" w:hAnsi="Times New Roman" w:cs="Times New Roman"/>
          <w:color w:val="000000"/>
          <w:sz w:val="28"/>
          <w:szCs w:val="28"/>
        </w:rPr>
        <w:t>Лазебниковой</w:t>
      </w:r>
      <w:proofErr w:type="spellEnd"/>
      <w:r w:rsidRPr="003342AE">
        <w:rPr>
          <w:rFonts w:ascii="Times New Roman" w:eastAsia="Times New Roman" w:hAnsi="Times New Roman" w:cs="Times New Roman"/>
          <w:color w:val="000000"/>
          <w:sz w:val="28"/>
          <w:szCs w:val="28"/>
        </w:rPr>
        <w:t>. М., 1997. С. 395—396.</w:t>
      </w:r>
    </w:p>
    <w:p w:rsidR="003342AE" w:rsidRPr="003342AE" w:rsidRDefault="003342AE" w:rsidP="003342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41CA" w:rsidRPr="003342AE" w:rsidRDefault="004541CA" w:rsidP="003342A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541CA" w:rsidRPr="003342AE" w:rsidSect="00A6772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19B" w:rsidRDefault="00BD519B" w:rsidP="00A03BCD">
      <w:pPr>
        <w:spacing w:line="240" w:lineRule="auto"/>
      </w:pPr>
      <w:r>
        <w:separator/>
      </w:r>
    </w:p>
  </w:endnote>
  <w:endnote w:type="continuationSeparator" w:id="0">
    <w:p w:rsidR="00BD519B" w:rsidRDefault="00BD519B" w:rsidP="00A03B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A03BCD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A03BCD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A03BC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19B" w:rsidRDefault="00BD519B" w:rsidP="00A03BCD">
      <w:pPr>
        <w:spacing w:line="240" w:lineRule="auto"/>
      </w:pPr>
      <w:r>
        <w:separator/>
      </w:r>
    </w:p>
  </w:footnote>
  <w:footnote w:type="continuationSeparator" w:id="0">
    <w:p w:rsidR="00BD519B" w:rsidRDefault="00BD519B" w:rsidP="00A03B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3342AE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2" o:spid="_x0000_s2050" type="#_x0000_t136" style="position:absolute;margin-left:0;margin-top:0;width:532.9pt;height:106.55pt;rotation:315;z-index:-251655168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3342AE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3" o:spid="_x0000_s2051" type="#_x0000_t136" style="position:absolute;margin-left:0;margin-top:0;width:532.9pt;height:106.55pt;rotation:315;z-index:-251653120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3342AE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1" o:spid="_x0000_s2049" type="#_x0000_t136" style="position:absolute;margin-left:0;margin-top:0;width:532.9pt;height:106.55pt;rotation:315;z-index:-251657216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4C8E6F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3">
    <w:nsid w:val="29F302B6"/>
    <w:multiLevelType w:val="hybridMultilevel"/>
    <w:tmpl w:val="F0EE7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14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CFF"/>
    <w:rsid w:val="0001400B"/>
    <w:rsid w:val="000140D7"/>
    <w:rsid w:val="00033473"/>
    <w:rsid w:val="000535CC"/>
    <w:rsid w:val="000C7859"/>
    <w:rsid w:val="000E6DB2"/>
    <w:rsid w:val="000E7602"/>
    <w:rsid w:val="0010216C"/>
    <w:rsid w:val="00120232"/>
    <w:rsid w:val="00166F7A"/>
    <w:rsid w:val="00176F5F"/>
    <w:rsid w:val="00196AAC"/>
    <w:rsid w:val="001A2788"/>
    <w:rsid w:val="001B07E6"/>
    <w:rsid w:val="001D1C9B"/>
    <w:rsid w:val="001E3E4A"/>
    <w:rsid w:val="00204605"/>
    <w:rsid w:val="002447A6"/>
    <w:rsid w:val="0026074C"/>
    <w:rsid w:val="00260CEA"/>
    <w:rsid w:val="00276C67"/>
    <w:rsid w:val="002930C0"/>
    <w:rsid w:val="002B3EF0"/>
    <w:rsid w:val="002B53A5"/>
    <w:rsid w:val="002D5A53"/>
    <w:rsid w:val="002D6DA5"/>
    <w:rsid w:val="002F3AA2"/>
    <w:rsid w:val="00324500"/>
    <w:rsid w:val="003342AE"/>
    <w:rsid w:val="003422E0"/>
    <w:rsid w:val="00360C6E"/>
    <w:rsid w:val="00397FEE"/>
    <w:rsid w:val="003A0C75"/>
    <w:rsid w:val="003A414F"/>
    <w:rsid w:val="003B1388"/>
    <w:rsid w:val="003D552E"/>
    <w:rsid w:val="004029FC"/>
    <w:rsid w:val="00403DDF"/>
    <w:rsid w:val="00404738"/>
    <w:rsid w:val="0040576D"/>
    <w:rsid w:val="00436533"/>
    <w:rsid w:val="00436670"/>
    <w:rsid w:val="00447728"/>
    <w:rsid w:val="00447F12"/>
    <w:rsid w:val="004541CA"/>
    <w:rsid w:val="004A08B3"/>
    <w:rsid w:val="004A44A0"/>
    <w:rsid w:val="004B218B"/>
    <w:rsid w:val="004B4C42"/>
    <w:rsid w:val="004C19F1"/>
    <w:rsid w:val="004D0050"/>
    <w:rsid w:val="004D0663"/>
    <w:rsid w:val="004D37FE"/>
    <w:rsid w:val="004F4DCC"/>
    <w:rsid w:val="005021BF"/>
    <w:rsid w:val="0054367F"/>
    <w:rsid w:val="00562D01"/>
    <w:rsid w:val="00573B78"/>
    <w:rsid w:val="00597BCB"/>
    <w:rsid w:val="005C7EE1"/>
    <w:rsid w:val="005D55F6"/>
    <w:rsid w:val="005F7630"/>
    <w:rsid w:val="00607F5B"/>
    <w:rsid w:val="0063525A"/>
    <w:rsid w:val="00640035"/>
    <w:rsid w:val="006472CF"/>
    <w:rsid w:val="00661969"/>
    <w:rsid w:val="00662A48"/>
    <w:rsid w:val="00676015"/>
    <w:rsid w:val="006849B4"/>
    <w:rsid w:val="006937D4"/>
    <w:rsid w:val="006B318F"/>
    <w:rsid w:val="006C382A"/>
    <w:rsid w:val="006C7430"/>
    <w:rsid w:val="006D2C13"/>
    <w:rsid w:val="00706CEA"/>
    <w:rsid w:val="0070723C"/>
    <w:rsid w:val="00721FBD"/>
    <w:rsid w:val="00722060"/>
    <w:rsid w:val="00741930"/>
    <w:rsid w:val="00760852"/>
    <w:rsid w:val="00765DEE"/>
    <w:rsid w:val="00772671"/>
    <w:rsid w:val="00772B34"/>
    <w:rsid w:val="007733D7"/>
    <w:rsid w:val="00792493"/>
    <w:rsid w:val="0079730A"/>
    <w:rsid w:val="007A43D3"/>
    <w:rsid w:val="007A4D3F"/>
    <w:rsid w:val="007A5265"/>
    <w:rsid w:val="007B2022"/>
    <w:rsid w:val="007B3E65"/>
    <w:rsid w:val="007C6BF1"/>
    <w:rsid w:val="007F131D"/>
    <w:rsid w:val="007F22D9"/>
    <w:rsid w:val="007F4C4A"/>
    <w:rsid w:val="00824E35"/>
    <w:rsid w:val="00843FB6"/>
    <w:rsid w:val="008452A4"/>
    <w:rsid w:val="00887407"/>
    <w:rsid w:val="008877B6"/>
    <w:rsid w:val="0089711C"/>
    <w:rsid w:val="008A3802"/>
    <w:rsid w:val="008B6CFF"/>
    <w:rsid w:val="008C2574"/>
    <w:rsid w:val="008C782A"/>
    <w:rsid w:val="008E4910"/>
    <w:rsid w:val="008E640A"/>
    <w:rsid w:val="008F1EDC"/>
    <w:rsid w:val="008F616F"/>
    <w:rsid w:val="00900FDF"/>
    <w:rsid w:val="00912A9A"/>
    <w:rsid w:val="009314FF"/>
    <w:rsid w:val="00946D06"/>
    <w:rsid w:val="00970AF6"/>
    <w:rsid w:val="00990A03"/>
    <w:rsid w:val="00A007AC"/>
    <w:rsid w:val="00A01D7E"/>
    <w:rsid w:val="00A02570"/>
    <w:rsid w:val="00A03BCD"/>
    <w:rsid w:val="00A0539B"/>
    <w:rsid w:val="00A14B3D"/>
    <w:rsid w:val="00A30C01"/>
    <w:rsid w:val="00A33884"/>
    <w:rsid w:val="00A44E9A"/>
    <w:rsid w:val="00A67726"/>
    <w:rsid w:val="00A75F73"/>
    <w:rsid w:val="00AA1BB1"/>
    <w:rsid w:val="00AD0BEF"/>
    <w:rsid w:val="00B26A14"/>
    <w:rsid w:val="00B40E99"/>
    <w:rsid w:val="00B85B2C"/>
    <w:rsid w:val="00B867F5"/>
    <w:rsid w:val="00B90EC1"/>
    <w:rsid w:val="00BB1171"/>
    <w:rsid w:val="00BD519B"/>
    <w:rsid w:val="00BE57B5"/>
    <w:rsid w:val="00C00088"/>
    <w:rsid w:val="00C04E30"/>
    <w:rsid w:val="00C11101"/>
    <w:rsid w:val="00C26297"/>
    <w:rsid w:val="00C328A0"/>
    <w:rsid w:val="00C40383"/>
    <w:rsid w:val="00C42590"/>
    <w:rsid w:val="00C627DA"/>
    <w:rsid w:val="00C71244"/>
    <w:rsid w:val="00C762A9"/>
    <w:rsid w:val="00C80C74"/>
    <w:rsid w:val="00C81542"/>
    <w:rsid w:val="00C87DB0"/>
    <w:rsid w:val="00CB589E"/>
    <w:rsid w:val="00CC7701"/>
    <w:rsid w:val="00CD5176"/>
    <w:rsid w:val="00CE25CF"/>
    <w:rsid w:val="00D16D27"/>
    <w:rsid w:val="00D218CE"/>
    <w:rsid w:val="00D51B5E"/>
    <w:rsid w:val="00D66AB6"/>
    <w:rsid w:val="00D66BC6"/>
    <w:rsid w:val="00DA5AFF"/>
    <w:rsid w:val="00DB39A5"/>
    <w:rsid w:val="00DD16EB"/>
    <w:rsid w:val="00DD35FD"/>
    <w:rsid w:val="00DD6F33"/>
    <w:rsid w:val="00DE267E"/>
    <w:rsid w:val="00DF1EA6"/>
    <w:rsid w:val="00E135C0"/>
    <w:rsid w:val="00E15FEE"/>
    <w:rsid w:val="00E40AC0"/>
    <w:rsid w:val="00E469E1"/>
    <w:rsid w:val="00E634A3"/>
    <w:rsid w:val="00E6726A"/>
    <w:rsid w:val="00EC7FC7"/>
    <w:rsid w:val="00ED202B"/>
    <w:rsid w:val="00ED48A2"/>
    <w:rsid w:val="00ED6038"/>
    <w:rsid w:val="00FC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B6CFF"/>
    <w:pPr>
      <w:spacing w:line="276" w:lineRule="auto"/>
      <w:jc w:val="left"/>
    </w:pPr>
    <w:rPr>
      <w:rFonts w:ascii="Calibri" w:eastAsia="Calibri" w:hAnsi="Calibri" w:cs="Arial"/>
      <w:lang w:val="ru-RU" w:eastAsia="ru-RU"/>
    </w:rPr>
  </w:style>
  <w:style w:type="paragraph" w:styleId="2">
    <w:name w:val="heading 2"/>
    <w:basedOn w:val="a0"/>
    <w:next w:val="a0"/>
    <w:link w:val="20"/>
    <w:qFormat/>
    <w:rsid w:val="00CB589E"/>
    <w:pPr>
      <w:keepNext/>
      <w:spacing w:line="240" w:lineRule="auto"/>
      <w:ind w:firstLine="567"/>
      <w:jc w:val="center"/>
      <w:outlineLvl w:val="1"/>
    </w:pPr>
    <w:rPr>
      <w:rFonts w:ascii="Times New Roman" w:hAnsi="Times New Roman" w:cs="Times New Roman"/>
      <w:sz w:val="28"/>
      <w:szCs w:val="24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8B6CFF"/>
    <w:pPr>
      <w:spacing w:line="240" w:lineRule="auto"/>
    </w:pPr>
    <w:rPr>
      <w:rFonts w:eastAsia="Times New Roman" w:cs="Times New Roman"/>
      <w:sz w:val="20"/>
      <w:szCs w:val="20"/>
      <w:lang w:eastAsia="en-US"/>
    </w:rPr>
  </w:style>
  <w:style w:type="character" w:customStyle="1" w:styleId="a5">
    <w:name w:val="Текст сноски Знак"/>
    <w:basedOn w:val="a1"/>
    <w:link w:val="a4"/>
    <w:rsid w:val="008B6CFF"/>
    <w:rPr>
      <w:rFonts w:ascii="Calibri" w:eastAsia="Times New Roman" w:hAnsi="Calibri" w:cs="Times New Roman"/>
      <w:sz w:val="20"/>
      <w:szCs w:val="20"/>
      <w:lang w:val="ru-RU"/>
    </w:rPr>
  </w:style>
  <w:style w:type="paragraph" w:styleId="a6">
    <w:name w:val="Balloon Text"/>
    <w:basedOn w:val="a0"/>
    <w:link w:val="a7"/>
    <w:uiPriority w:val="99"/>
    <w:semiHidden/>
    <w:unhideWhenUsed/>
    <w:rsid w:val="008B6C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8B6CFF"/>
    <w:rPr>
      <w:rFonts w:ascii="Tahoma" w:eastAsia="Calibri" w:hAnsi="Tahoma" w:cs="Tahoma"/>
      <w:sz w:val="16"/>
      <w:szCs w:val="16"/>
      <w:lang w:val="ru-RU" w:eastAsia="ru-RU"/>
    </w:rPr>
  </w:style>
  <w:style w:type="paragraph" w:styleId="a8">
    <w:name w:val="header"/>
    <w:basedOn w:val="a0"/>
    <w:link w:val="a9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A03BCD"/>
    <w:rPr>
      <w:rFonts w:ascii="Calibri" w:eastAsia="Calibri" w:hAnsi="Calibri" w:cs="Arial"/>
      <w:lang w:val="ru-RU" w:eastAsia="ru-RU"/>
    </w:rPr>
  </w:style>
  <w:style w:type="paragraph" w:styleId="aa">
    <w:name w:val="footer"/>
    <w:basedOn w:val="a0"/>
    <w:link w:val="ab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A03BCD"/>
    <w:rPr>
      <w:rFonts w:ascii="Calibri" w:eastAsia="Calibri" w:hAnsi="Calibri" w:cs="Arial"/>
      <w:lang w:val="ru-RU" w:eastAsia="ru-RU"/>
    </w:rPr>
  </w:style>
  <w:style w:type="paragraph" w:customStyle="1" w:styleId="1">
    <w:name w:val="Абзац списка1"/>
    <w:basedOn w:val="a0"/>
    <w:rsid w:val="00760852"/>
    <w:pPr>
      <w:ind w:left="720"/>
      <w:contextualSpacing/>
    </w:pPr>
  </w:style>
  <w:style w:type="paragraph" w:customStyle="1" w:styleId="21">
    <w:name w:val="Абзац списка2"/>
    <w:basedOn w:val="a0"/>
    <w:rsid w:val="0070723C"/>
    <w:pPr>
      <w:ind w:left="720"/>
      <w:contextualSpacing/>
    </w:pPr>
  </w:style>
  <w:style w:type="paragraph" w:styleId="ac">
    <w:name w:val="Normal (Web)"/>
    <w:basedOn w:val="a0"/>
    <w:uiPriority w:val="99"/>
    <w:rsid w:val="00B26A1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">
    <w:name w:val="Абзац списка3"/>
    <w:basedOn w:val="a0"/>
    <w:rsid w:val="006D2C13"/>
    <w:pPr>
      <w:ind w:left="720"/>
      <w:contextualSpacing/>
    </w:pPr>
  </w:style>
  <w:style w:type="paragraph" w:customStyle="1" w:styleId="ConsPlusNonformat">
    <w:name w:val="ConsPlusNonformat"/>
    <w:rsid w:val="006D2C13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0"/>
      <w:szCs w:val="20"/>
      <w:lang w:val="ru-RU" w:eastAsia="ru-RU"/>
    </w:rPr>
  </w:style>
  <w:style w:type="character" w:customStyle="1" w:styleId="20">
    <w:name w:val="Заголовок 2 Знак"/>
    <w:basedOn w:val="a1"/>
    <w:link w:val="2"/>
    <w:rsid w:val="00CB589E"/>
    <w:rPr>
      <w:rFonts w:ascii="Times New Roman" w:eastAsia="Calibri" w:hAnsi="Times New Roman" w:cs="Times New Roman"/>
      <w:sz w:val="28"/>
      <w:szCs w:val="24"/>
      <w:lang w:val="ru-RU" w:eastAsia="ru-RU"/>
    </w:rPr>
  </w:style>
  <w:style w:type="character" w:customStyle="1" w:styleId="apple-converted-space">
    <w:name w:val="apple-converted-space"/>
    <w:rsid w:val="00990A03"/>
    <w:rPr>
      <w:rFonts w:cs="Times New Roman"/>
    </w:rPr>
  </w:style>
  <w:style w:type="paragraph" w:customStyle="1" w:styleId="4">
    <w:name w:val="Абзац списка4"/>
    <w:basedOn w:val="a0"/>
    <w:rsid w:val="00C11101"/>
    <w:pPr>
      <w:ind w:left="720"/>
      <w:contextualSpacing/>
    </w:pPr>
  </w:style>
  <w:style w:type="paragraph" w:customStyle="1" w:styleId="5">
    <w:name w:val="Абзац списка5"/>
    <w:basedOn w:val="a0"/>
    <w:rsid w:val="007F4C4A"/>
    <w:pPr>
      <w:ind w:left="720"/>
      <w:contextualSpacing/>
    </w:pPr>
  </w:style>
  <w:style w:type="character" w:styleId="ad">
    <w:name w:val="Hyperlink"/>
    <w:basedOn w:val="a1"/>
    <w:uiPriority w:val="99"/>
    <w:semiHidden/>
    <w:unhideWhenUsed/>
    <w:rsid w:val="00436670"/>
    <w:rPr>
      <w:color w:val="0000FF"/>
      <w:u w:val="single"/>
    </w:rPr>
  </w:style>
  <w:style w:type="paragraph" w:customStyle="1" w:styleId="Style1">
    <w:name w:val="Style1"/>
    <w:basedOn w:val="a0"/>
    <w:rsid w:val="003D552E"/>
    <w:pPr>
      <w:widowControl w:val="0"/>
      <w:autoSpaceDE w:val="0"/>
      <w:autoSpaceDN w:val="0"/>
      <w:adjustRightInd w:val="0"/>
      <w:spacing w:line="363" w:lineRule="exact"/>
      <w:ind w:firstLine="706"/>
    </w:pPr>
    <w:rPr>
      <w:rFonts w:ascii="Century Schoolbook" w:hAnsi="Century Schoolbook" w:cs="Times New Roman"/>
      <w:sz w:val="24"/>
      <w:szCs w:val="24"/>
    </w:rPr>
  </w:style>
  <w:style w:type="character" w:customStyle="1" w:styleId="FontStyle11">
    <w:name w:val="Font Style11"/>
    <w:rsid w:val="003D552E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rsid w:val="003D552E"/>
    <w:rPr>
      <w:rFonts w:ascii="Times New Roman" w:hAnsi="Times New Roman" w:cs="Times New Roman" w:hint="default"/>
      <w:b/>
      <w:bCs/>
      <w:sz w:val="26"/>
      <w:szCs w:val="26"/>
    </w:rPr>
  </w:style>
  <w:style w:type="paragraph" w:styleId="ae">
    <w:name w:val="No Spacing"/>
    <w:uiPriority w:val="99"/>
    <w:qFormat/>
    <w:rsid w:val="00741930"/>
    <w:pPr>
      <w:jc w:val="left"/>
    </w:pPr>
    <w:rPr>
      <w:rFonts w:ascii="Calibri" w:eastAsia="Calibri" w:hAnsi="Calibri" w:cs="Times New Roman"/>
      <w:lang w:val="ru-RU"/>
    </w:rPr>
  </w:style>
  <w:style w:type="paragraph" w:customStyle="1" w:styleId="author">
    <w:name w:val="author"/>
    <w:basedOn w:val="a0"/>
    <w:rsid w:val="0089711C"/>
    <w:pPr>
      <w:spacing w:after="100" w:afterAutospacing="1" w:line="240" w:lineRule="auto"/>
      <w:ind w:firstLine="480"/>
      <w:jc w:val="center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styleId="af">
    <w:name w:val="List Paragraph"/>
    <w:basedOn w:val="a0"/>
    <w:uiPriority w:val="34"/>
    <w:qFormat/>
    <w:rsid w:val="0089711C"/>
    <w:pPr>
      <w:spacing w:after="200"/>
      <w:ind w:left="720"/>
      <w:contextualSpacing/>
    </w:pPr>
    <w:rPr>
      <w:rFonts w:cs="Times New Roman"/>
      <w:lang w:eastAsia="en-US"/>
    </w:rPr>
  </w:style>
  <w:style w:type="character" w:styleId="af0">
    <w:name w:val="Emphasis"/>
    <w:uiPriority w:val="20"/>
    <w:qFormat/>
    <w:rsid w:val="00FC5B32"/>
    <w:rPr>
      <w:i/>
      <w:iCs/>
      <w:color w:val="0000FF"/>
    </w:rPr>
  </w:style>
  <w:style w:type="paragraph" w:styleId="af1">
    <w:name w:val="Body Text Indent"/>
    <w:basedOn w:val="a0"/>
    <w:link w:val="af2"/>
    <w:rsid w:val="002F3AA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af2">
    <w:name w:val="Основной текст с отступом Знак"/>
    <w:basedOn w:val="a1"/>
    <w:link w:val="af1"/>
    <w:rsid w:val="002F3AA2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30">
    <w:name w:val="Body Text Indent 3"/>
    <w:basedOn w:val="a0"/>
    <w:link w:val="31"/>
    <w:uiPriority w:val="99"/>
    <w:semiHidden/>
    <w:unhideWhenUsed/>
    <w:rsid w:val="00403DD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1"/>
    <w:link w:val="30"/>
    <w:uiPriority w:val="99"/>
    <w:semiHidden/>
    <w:rsid w:val="00403DDF"/>
    <w:rPr>
      <w:rFonts w:ascii="Calibri" w:eastAsia="Calibri" w:hAnsi="Calibri" w:cs="Arial"/>
      <w:sz w:val="16"/>
      <w:szCs w:val="16"/>
      <w:lang w:val="ru-RU" w:eastAsia="ru-RU"/>
    </w:rPr>
  </w:style>
  <w:style w:type="character" w:customStyle="1" w:styleId="FontStyle54">
    <w:name w:val="Font Style54"/>
    <w:rsid w:val="00C627DA"/>
    <w:rPr>
      <w:rFonts w:ascii="Times New Roman" w:hAnsi="Times New Roman" w:cs="Times New Roman"/>
      <w:spacing w:val="20"/>
      <w:sz w:val="22"/>
      <w:szCs w:val="22"/>
    </w:rPr>
  </w:style>
  <w:style w:type="paragraph" w:customStyle="1" w:styleId="10">
    <w:name w:val="Обычный1"/>
    <w:rsid w:val="00C627DA"/>
    <w:pPr>
      <w:widowControl w:val="0"/>
      <w:spacing w:line="480" w:lineRule="auto"/>
      <w:ind w:firstLine="720"/>
    </w:pPr>
    <w:rPr>
      <w:rFonts w:ascii="Times New Roman" w:eastAsia="Times New Roman" w:hAnsi="Times New Roman" w:cs="Times New Roman"/>
      <w:snapToGrid w:val="0"/>
      <w:sz w:val="24"/>
      <w:szCs w:val="20"/>
      <w:lang w:val="ru-RU" w:eastAsia="ru-RU"/>
    </w:rPr>
  </w:style>
  <w:style w:type="character" w:customStyle="1" w:styleId="st1">
    <w:name w:val="st1"/>
    <w:rsid w:val="004B4C42"/>
  </w:style>
  <w:style w:type="character" w:customStyle="1" w:styleId="hps">
    <w:name w:val="hps"/>
    <w:basedOn w:val="a1"/>
    <w:uiPriority w:val="99"/>
    <w:rsid w:val="007A5265"/>
  </w:style>
  <w:style w:type="paragraph" w:styleId="a">
    <w:name w:val="List Bullet"/>
    <w:basedOn w:val="a0"/>
    <w:unhideWhenUsed/>
    <w:rsid w:val="006937D4"/>
    <w:pPr>
      <w:numPr>
        <w:numId w:val="1"/>
      </w:numPr>
      <w:spacing w:after="200"/>
      <w:contextualSpacing/>
    </w:pPr>
    <w:rPr>
      <w:rFonts w:cs="Times New Roman"/>
      <w:lang w:eastAsia="en-US"/>
    </w:rPr>
  </w:style>
  <w:style w:type="character" w:customStyle="1" w:styleId="hl">
    <w:name w:val="hl"/>
    <w:basedOn w:val="a1"/>
    <w:rsid w:val="00BE57B5"/>
  </w:style>
  <w:style w:type="paragraph" w:styleId="af3">
    <w:name w:val="Plain Text"/>
    <w:basedOn w:val="a0"/>
    <w:link w:val="af4"/>
    <w:semiHidden/>
    <w:unhideWhenUsed/>
    <w:rsid w:val="004D0663"/>
    <w:pPr>
      <w:spacing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4">
    <w:name w:val="Текст Знак"/>
    <w:basedOn w:val="a1"/>
    <w:link w:val="af3"/>
    <w:semiHidden/>
    <w:rsid w:val="004D0663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B6CFF"/>
    <w:pPr>
      <w:spacing w:line="276" w:lineRule="auto"/>
      <w:jc w:val="left"/>
    </w:pPr>
    <w:rPr>
      <w:rFonts w:ascii="Calibri" w:eastAsia="Calibri" w:hAnsi="Calibri" w:cs="Arial"/>
      <w:lang w:val="ru-RU" w:eastAsia="ru-RU"/>
    </w:rPr>
  </w:style>
  <w:style w:type="paragraph" w:styleId="2">
    <w:name w:val="heading 2"/>
    <w:basedOn w:val="a0"/>
    <w:next w:val="a0"/>
    <w:link w:val="20"/>
    <w:qFormat/>
    <w:rsid w:val="00CB589E"/>
    <w:pPr>
      <w:keepNext/>
      <w:spacing w:line="240" w:lineRule="auto"/>
      <w:ind w:firstLine="567"/>
      <w:jc w:val="center"/>
      <w:outlineLvl w:val="1"/>
    </w:pPr>
    <w:rPr>
      <w:rFonts w:ascii="Times New Roman" w:hAnsi="Times New Roman" w:cs="Times New Roman"/>
      <w:sz w:val="28"/>
      <w:szCs w:val="24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8B6CFF"/>
    <w:pPr>
      <w:spacing w:line="240" w:lineRule="auto"/>
    </w:pPr>
    <w:rPr>
      <w:rFonts w:eastAsia="Times New Roman" w:cs="Times New Roman"/>
      <w:sz w:val="20"/>
      <w:szCs w:val="20"/>
      <w:lang w:eastAsia="en-US"/>
    </w:rPr>
  </w:style>
  <w:style w:type="character" w:customStyle="1" w:styleId="a5">
    <w:name w:val="Текст сноски Знак"/>
    <w:basedOn w:val="a1"/>
    <w:link w:val="a4"/>
    <w:rsid w:val="008B6CFF"/>
    <w:rPr>
      <w:rFonts w:ascii="Calibri" w:eastAsia="Times New Roman" w:hAnsi="Calibri" w:cs="Times New Roman"/>
      <w:sz w:val="20"/>
      <w:szCs w:val="20"/>
      <w:lang w:val="ru-RU"/>
    </w:rPr>
  </w:style>
  <w:style w:type="paragraph" w:styleId="a6">
    <w:name w:val="Balloon Text"/>
    <w:basedOn w:val="a0"/>
    <w:link w:val="a7"/>
    <w:uiPriority w:val="99"/>
    <w:semiHidden/>
    <w:unhideWhenUsed/>
    <w:rsid w:val="008B6C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8B6CFF"/>
    <w:rPr>
      <w:rFonts w:ascii="Tahoma" w:eastAsia="Calibri" w:hAnsi="Tahoma" w:cs="Tahoma"/>
      <w:sz w:val="16"/>
      <w:szCs w:val="16"/>
      <w:lang w:val="ru-RU" w:eastAsia="ru-RU"/>
    </w:rPr>
  </w:style>
  <w:style w:type="paragraph" w:styleId="a8">
    <w:name w:val="header"/>
    <w:basedOn w:val="a0"/>
    <w:link w:val="a9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A03BCD"/>
    <w:rPr>
      <w:rFonts w:ascii="Calibri" w:eastAsia="Calibri" w:hAnsi="Calibri" w:cs="Arial"/>
      <w:lang w:val="ru-RU" w:eastAsia="ru-RU"/>
    </w:rPr>
  </w:style>
  <w:style w:type="paragraph" w:styleId="aa">
    <w:name w:val="footer"/>
    <w:basedOn w:val="a0"/>
    <w:link w:val="ab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A03BCD"/>
    <w:rPr>
      <w:rFonts w:ascii="Calibri" w:eastAsia="Calibri" w:hAnsi="Calibri" w:cs="Arial"/>
      <w:lang w:val="ru-RU" w:eastAsia="ru-RU"/>
    </w:rPr>
  </w:style>
  <w:style w:type="paragraph" w:customStyle="1" w:styleId="1">
    <w:name w:val="Абзац списка1"/>
    <w:basedOn w:val="a0"/>
    <w:rsid w:val="00760852"/>
    <w:pPr>
      <w:ind w:left="720"/>
      <w:contextualSpacing/>
    </w:pPr>
  </w:style>
  <w:style w:type="paragraph" w:customStyle="1" w:styleId="21">
    <w:name w:val="Абзац списка2"/>
    <w:basedOn w:val="a0"/>
    <w:rsid w:val="0070723C"/>
    <w:pPr>
      <w:ind w:left="720"/>
      <w:contextualSpacing/>
    </w:pPr>
  </w:style>
  <w:style w:type="paragraph" w:styleId="ac">
    <w:name w:val="Normal (Web)"/>
    <w:basedOn w:val="a0"/>
    <w:uiPriority w:val="99"/>
    <w:rsid w:val="00B26A1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">
    <w:name w:val="Абзац списка3"/>
    <w:basedOn w:val="a0"/>
    <w:rsid w:val="006D2C13"/>
    <w:pPr>
      <w:ind w:left="720"/>
      <w:contextualSpacing/>
    </w:pPr>
  </w:style>
  <w:style w:type="paragraph" w:customStyle="1" w:styleId="ConsPlusNonformat">
    <w:name w:val="ConsPlusNonformat"/>
    <w:rsid w:val="006D2C13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0"/>
      <w:szCs w:val="20"/>
      <w:lang w:val="ru-RU" w:eastAsia="ru-RU"/>
    </w:rPr>
  </w:style>
  <w:style w:type="character" w:customStyle="1" w:styleId="20">
    <w:name w:val="Заголовок 2 Знак"/>
    <w:basedOn w:val="a1"/>
    <w:link w:val="2"/>
    <w:rsid w:val="00CB589E"/>
    <w:rPr>
      <w:rFonts w:ascii="Times New Roman" w:eastAsia="Calibri" w:hAnsi="Times New Roman" w:cs="Times New Roman"/>
      <w:sz w:val="28"/>
      <w:szCs w:val="24"/>
      <w:lang w:val="ru-RU" w:eastAsia="ru-RU"/>
    </w:rPr>
  </w:style>
  <w:style w:type="character" w:customStyle="1" w:styleId="apple-converted-space">
    <w:name w:val="apple-converted-space"/>
    <w:rsid w:val="00990A03"/>
    <w:rPr>
      <w:rFonts w:cs="Times New Roman"/>
    </w:rPr>
  </w:style>
  <w:style w:type="paragraph" w:customStyle="1" w:styleId="4">
    <w:name w:val="Абзац списка4"/>
    <w:basedOn w:val="a0"/>
    <w:rsid w:val="00C11101"/>
    <w:pPr>
      <w:ind w:left="720"/>
      <w:contextualSpacing/>
    </w:pPr>
  </w:style>
  <w:style w:type="paragraph" w:customStyle="1" w:styleId="5">
    <w:name w:val="Абзац списка5"/>
    <w:basedOn w:val="a0"/>
    <w:rsid w:val="007F4C4A"/>
    <w:pPr>
      <w:ind w:left="720"/>
      <w:contextualSpacing/>
    </w:pPr>
  </w:style>
  <w:style w:type="character" w:styleId="ad">
    <w:name w:val="Hyperlink"/>
    <w:basedOn w:val="a1"/>
    <w:uiPriority w:val="99"/>
    <w:semiHidden/>
    <w:unhideWhenUsed/>
    <w:rsid w:val="00436670"/>
    <w:rPr>
      <w:color w:val="0000FF"/>
      <w:u w:val="single"/>
    </w:rPr>
  </w:style>
  <w:style w:type="paragraph" w:customStyle="1" w:styleId="Style1">
    <w:name w:val="Style1"/>
    <w:basedOn w:val="a0"/>
    <w:rsid w:val="003D552E"/>
    <w:pPr>
      <w:widowControl w:val="0"/>
      <w:autoSpaceDE w:val="0"/>
      <w:autoSpaceDN w:val="0"/>
      <w:adjustRightInd w:val="0"/>
      <w:spacing w:line="363" w:lineRule="exact"/>
      <w:ind w:firstLine="706"/>
    </w:pPr>
    <w:rPr>
      <w:rFonts w:ascii="Century Schoolbook" w:hAnsi="Century Schoolbook" w:cs="Times New Roman"/>
      <w:sz w:val="24"/>
      <w:szCs w:val="24"/>
    </w:rPr>
  </w:style>
  <w:style w:type="character" w:customStyle="1" w:styleId="FontStyle11">
    <w:name w:val="Font Style11"/>
    <w:rsid w:val="003D552E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rsid w:val="003D552E"/>
    <w:rPr>
      <w:rFonts w:ascii="Times New Roman" w:hAnsi="Times New Roman" w:cs="Times New Roman" w:hint="default"/>
      <w:b/>
      <w:bCs/>
      <w:sz w:val="26"/>
      <w:szCs w:val="26"/>
    </w:rPr>
  </w:style>
  <w:style w:type="paragraph" w:styleId="ae">
    <w:name w:val="No Spacing"/>
    <w:uiPriority w:val="99"/>
    <w:qFormat/>
    <w:rsid w:val="00741930"/>
    <w:pPr>
      <w:jc w:val="left"/>
    </w:pPr>
    <w:rPr>
      <w:rFonts w:ascii="Calibri" w:eastAsia="Calibri" w:hAnsi="Calibri" w:cs="Times New Roman"/>
      <w:lang w:val="ru-RU"/>
    </w:rPr>
  </w:style>
  <w:style w:type="paragraph" w:customStyle="1" w:styleId="author">
    <w:name w:val="author"/>
    <w:basedOn w:val="a0"/>
    <w:rsid w:val="0089711C"/>
    <w:pPr>
      <w:spacing w:after="100" w:afterAutospacing="1" w:line="240" w:lineRule="auto"/>
      <w:ind w:firstLine="480"/>
      <w:jc w:val="center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styleId="af">
    <w:name w:val="List Paragraph"/>
    <w:basedOn w:val="a0"/>
    <w:uiPriority w:val="34"/>
    <w:qFormat/>
    <w:rsid w:val="0089711C"/>
    <w:pPr>
      <w:spacing w:after="200"/>
      <w:ind w:left="720"/>
      <w:contextualSpacing/>
    </w:pPr>
    <w:rPr>
      <w:rFonts w:cs="Times New Roman"/>
      <w:lang w:eastAsia="en-US"/>
    </w:rPr>
  </w:style>
  <w:style w:type="character" w:styleId="af0">
    <w:name w:val="Emphasis"/>
    <w:uiPriority w:val="20"/>
    <w:qFormat/>
    <w:rsid w:val="00FC5B32"/>
    <w:rPr>
      <w:i/>
      <w:iCs/>
      <w:color w:val="0000FF"/>
    </w:rPr>
  </w:style>
  <w:style w:type="paragraph" w:styleId="af1">
    <w:name w:val="Body Text Indent"/>
    <w:basedOn w:val="a0"/>
    <w:link w:val="af2"/>
    <w:rsid w:val="002F3AA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af2">
    <w:name w:val="Основной текст с отступом Знак"/>
    <w:basedOn w:val="a1"/>
    <w:link w:val="af1"/>
    <w:rsid w:val="002F3AA2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30">
    <w:name w:val="Body Text Indent 3"/>
    <w:basedOn w:val="a0"/>
    <w:link w:val="31"/>
    <w:uiPriority w:val="99"/>
    <w:semiHidden/>
    <w:unhideWhenUsed/>
    <w:rsid w:val="00403DD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1"/>
    <w:link w:val="30"/>
    <w:uiPriority w:val="99"/>
    <w:semiHidden/>
    <w:rsid w:val="00403DDF"/>
    <w:rPr>
      <w:rFonts w:ascii="Calibri" w:eastAsia="Calibri" w:hAnsi="Calibri" w:cs="Arial"/>
      <w:sz w:val="16"/>
      <w:szCs w:val="16"/>
      <w:lang w:val="ru-RU" w:eastAsia="ru-RU"/>
    </w:rPr>
  </w:style>
  <w:style w:type="character" w:customStyle="1" w:styleId="FontStyle54">
    <w:name w:val="Font Style54"/>
    <w:rsid w:val="00C627DA"/>
    <w:rPr>
      <w:rFonts w:ascii="Times New Roman" w:hAnsi="Times New Roman" w:cs="Times New Roman"/>
      <w:spacing w:val="20"/>
      <w:sz w:val="22"/>
      <w:szCs w:val="22"/>
    </w:rPr>
  </w:style>
  <w:style w:type="paragraph" w:customStyle="1" w:styleId="10">
    <w:name w:val="Обычный1"/>
    <w:rsid w:val="00C627DA"/>
    <w:pPr>
      <w:widowControl w:val="0"/>
      <w:spacing w:line="480" w:lineRule="auto"/>
      <w:ind w:firstLine="720"/>
    </w:pPr>
    <w:rPr>
      <w:rFonts w:ascii="Times New Roman" w:eastAsia="Times New Roman" w:hAnsi="Times New Roman" w:cs="Times New Roman"/>
      <w:snapToGrid w:val="0"/>
      <w:sz w:val="24"/>
      <w:szCs w:val="20"/>
      <w:lang w:val="ru-RU" w:eastAsia="ru-RU"/>
    </w:rPr>
  </w:style>
  <w:style w:type="character" w:customStyle="1" w:styleId="st1">
    <w:name w:val="st1"/>
    <w:rsid w:val="004B4C42"/>
  </w:style>
  <w:style w:type="character" w:customStyle="1" w:styleId="hps">
    <w:name w:val="hps"/>
    <w:basedOn w:val="a1"/>
    <w:uiPriority w:val="99"/>
    <w:rsid w:val="007A5265"/>
  </w:style>
  <w:style w:type="paragraph" w:styleId="a">
    <w:name w:val="List Bullet"/>
    <w:basedOn w:val="a0"/>
    <w:unhideWhenUsed/>
    <w:rsid w:val="006937D4"/>
    <w:pPr>
      <w:numPr>
        <w:numId w:val="1"/>
      </w:numPr>
      <w:spacing w:after="200"/>
      <w:contextualSpacing/>
    </w:pPr>
    <w:rPr>
      <w:rFonts w:cs="Times New Roman"/>
      <w:lang w:eastAsia="en-US"/>
    </w:rPr>
  </w:style>
  <w:style w:type="character" w:customStyle="1" w:styleId="hl">
    <w:name w:val="hl"/>
    <w:basedOn w:val="a1"/>
    <w:rsid w:val="00BE57B5"/>
  </w:style>
  <w:style w:type="paragraph" w:styleId="af3">
    <w:name w:val="Plain Text"/>
    <w:basedOn w:val="a0"/>
    <w:link w:val="af4"/>
    <w:semiHidden/>
    <w:unhideWhenUsed/>
    <w:rsid w:val="004D0663"/>
    <w:pPr>
      <w:spacing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4">
    <w:name w:val="Текст Знак"/>
    <w:basedOn w:val="a1"/>
    <w:link w:val="af3"/>
    <w:semiHidden/>
    <w:rsid w:val="004D0663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33CFE48-EDD5-43A7-98F6-B64E8C960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ANATOL</dc:creator>
  <cp:lastModifiedBy>Учитель</cp:lastModifiedBy>
  <cp:revision>2</cp:revision>
  <dcterms:created xsi:type="dcterms:W3CDTF">2015-11-06T10:57:00Z</dcterms:created>
  <dcterms:modified xsi:type="dcterms:W3CDTF">2015-11-06T10:57:00Z</dcterms:modified>
</cp:coreProperties>
</file>