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D4" w:rsidRPr="008500C9" w:rsidRDefault="00F921D4" w:rsidP="00F921D4">
      <w:pPr>
        <w:pStyle w:val="af"/>
        <w:tabs>
          <w:tab w:val="left" w:pos="1134"/>
        </w:tabs>
        <w:spacing w:line="240" w:lineRule="auto"/>
        <w:ind w:left="709"/>
        <w:jc w:val="center"/>
        <w:rPr>
          <w:rFonts w:ascii="Times New Roman" w:hAnsi="Times New Roman"/>
          <w:sz w:val="28"/>
          <w:szCs w:val="28"/>
        </w:rPr>
      </w:pPr>
      <w:r w:rsidRPr="008500C9">
        <w:rPr>
          <w:rFonts w:ascii="Times New Roman" w:hAnsi="Times New Roman"/>
          <w:b/>
          <w:bCs/>
          <w:sz w:val="28"/>
          <w:szCs w:val="28"/>
        </w:rPr>
        <w:t>БЕГ КАК СРЕДСТВО ОЗДОРОВЛЕНИЯ И ПОВЫШЕНИЯ РАБОТОСПОСОБНОСТИ СТУДЕНТОВ</w:t>
      </w:r>
    </w:p>
    <w:p w:rsidR="00F921D4" w:rsidRPr="008500C9" w:rsidRDefault="00F921D4" w:rsidP="00F921D4">
      <w:pPr>
        <w:spacing w:line="240" w:lineRule="auto"/>
        <w:ind w:firstLine="709"/>
        <w:jc w:val="right"/>
        <w:rPr>
          <w:rFonts w:ascii="Times New Roman" w:hAnsi="Times New Roman" w:cs="Times New Roman"/>
          <w:i/>
          <w:sz w:val="28"/>
          <w:szCs w:val="28"/>
          <w:lang w:eastAsia="en-US"/>
        </w:rPr>
      </w:pPr>
      <w:bookmarkStart w:id="0" w:name="_GoBack"/>
      <w:r w:rsidRPr="008500C9">
        <w:rPr>
          <w:rFonts w:ascii="Times New Roman" w:hAnsi="Times New Roman" w:cs="Times New Roman"/>
          <w:i/>
          <w:sz w:val="28"/>
          <w:szCs w:val="28"/>
          <w:lang w:eastAsia="en-US"/>
        </w:rPr>
        <w:t xml:space="preserve">Белоус О.В., </w:t>
      </w:r>
      <w:proofErr w:type="spellStart"/>
      <w:r w:rsidRPr="008500C9">
        <w:rPr>
          <w:rFonts w:ascii="Times New Roman" w:hAnsi="Times New Roman" w:cs="Times New Roman"/>
          <w:i/>
          <w:sz w:val="28"/>
          <w:szCs w:val="28"/>
          <w:lang w:eastAsia="en-US"/>
        </w:rPr>
        <w:t>Солтан</w:t>
      </w:r>
      <w:proofErr w:type="spellEnd"/>
      <w:r w:rsidRPr="008500C9">
        <w:rPr>
          <w:rFonts w:ascii="Times New Roman" w:hAnsi="Times New Roman" w:cs="Times New Roman"/>
          <w:i/>
          <w:sz w:val="28"/>
          <w:szCs w:val="28"/>
          <w:lang w:eastAsia="en-US"/>
        </w:rPr>
        <w:t xml:space="preserve"> П.Г, Мицкевич Т.А.</w:t>
      </w:r>
    </w:p>
    <w:bookmarkEnd w:id="0"/>
    <w:p w:rsidR="00F921D4" w:rsidRDefault="00F921D4" w:rsidP="00F921D4">
      <w:pPr>
        <w:spacing w:line="240" w:lineRule="auto"/>
        <w:ind w:firstLine="709"/>
        <w:jc w:val="right"/>
        <w:rPr>
          <w:rFonts w:ascii="Times New Roman" w:hAnsi="Times New Roman" w:cs="Times New Roman"/>
          <w:i/>
          <w:sz w:val="28"/>
          <w:szCs w:val="28"/>
          <w:lang w:eastAsia="en-US"/>
        </w:rPr>
      </w:pPr>
      <w:proofErr w:type="spellStart"/>
      <w:r w:rsidRPr="008500C9">
        <w:rPr>
          <w:rFonts w:ascii="Times New Roman" w:hAnsi="Times New Roman" w:cs="Times New Roman"/>
          <w:i/>
          <w:sz w:val="28"/>
          <w:szCs w:val="28"/>
          <w:lang w:eastAsia="en-US"/>
        </w:rPr>
        <w:t>г</w:t>
      </w:r>
      <w:proofErr w:type="gramStart"/>
      <w:r w:rsidRPr="008500C9">
        <w:rPr>
          <w:rFonts w:ascii="Times New Roman" w:hAnsi="Times New Roman" w:cs="Times New Roman"/>
          <w:i/>
          <w:sz w:val="28"/>
          <w:szCs w:val="28"/>
          <w:lang w:eastAsia="en-US"/>
        </w:rPr>
        <w:t>.М</w:t>
      </w:r>
      <w:proofErr w:type="gramEnd"/>
      <w:r w:rsidRPr="008500C9">
        <w:rPr>
          <w:rFonts w:ascii="Times New Roman" w:hAnsi="Times New Roman" w:cs="Times New Roman"/>
          <w:i/>
          <w:sz w:val="28"/>
          <w:szCs w:val="28"/>
          <w:lang w:eastAsia="en-US"/>
        </w:rPr>
        <w:t>инск</w:t>
      </w:r>
      <w:proofErr w:type="spellEnd"/>
      <w:r w:rsidRPr="008500C9">
        <w:rPr>
          <w:rFonts w:ascii="Times New Roman" w:hAnsi="Times New Roman" w:cs="Times New Roman"/>
          <w:i/>
          <w:sz w:val="28"/>
          <w:szCs w:val="28"/>
          <w:lang w:eastAsia="en-US"/>
        </w:rPr>
        <w:t>, Беларусь</w:t>
      </w:r>
    </w:p>
    <w:p w:rsidR="00F921D4" w:rsidRDefault="00F921D4" w:rsidP="00F921D4">
      <w:pPr>
        <w:spacing w:line="240" w:lineRule="auto"/>
        <w:ind w:firstLine="709"/>
        <w:jc w:val="right"/>
        <w:rPr>
          <w:rFonts w:ascii="Times New Roman" w:hAnsi="Times New Roman" w:cs="Times New Roman"/>
          <w:i/>
          <w:sz w:val="28"/>
          <w:szCs w:val="28"/>
          <w:lang w:eastAsia="en-US"/>
        </w:rPr>
      </w:pPr>
    </w:p>
    <w:p w:rsidR="00F921D4" w:rsidRDefault="00F921D4" w:rsidP="00F921D4">
      <w:pPr>
        <w:spacing w:line="240" w:lineRule="auto"/>
        <w:ind w:firstLine="709"/>
        <w:jc w:val="right"/>
        <w:rPr>
          <w:rFonts w:ascii="Times New Roman" w:hAnsi="Times New Roman" w:cs="Times New Roman"/>
          <w:i/>
          <w:sz w:val="28"/>
          <w:szCs w:val="28"/>
          <w:lang w:eastAsia="en-US"/>
        </w:rPr>
      </w:pPr>
    </w:p>
    <w:p w:rsidR="00F921D4" w:rsidRPr="008500C9" w:rsidRDefault="00F921D4" w:rsidP="00F921D4">
      <w:pPr>
        <w:spacing w:line="240" w:lineRule="auto"/>
        <w:ind w:firstLine="709"/>
        <w:jc w:val="right"/>
        <w:rPr>
          <w:rFonts w:ascii="Times New Roman" w:hAnsi="Times New Roman" w:cs="Times New Roman"/>
          <w:i/>
          <w:sz w:val="28"/>
          <w:szCs w:val="28"/>
          <w:lang w:eastAsia="en-US"/>
        </w:rPr>
      </w:pPr>
    </w:p>
    <w:p w:rsidR="00F921D4" w:rsidRPr="008500C9" w:rsidRDefault="00F921D4" w:rsidP="00F921D4">
      <w:pPr>
        <w:spacing w:line="240" w:lineRule="auto"/>
        <w:ind w:firstLine="709"/>
        <w:jc w:val="both"/>
        <w:rPr>
          <w:rFonts w:ascii="Times New Roman" w:hAnsi="Times New Roman" w:cs="Times New Roman"/>
          <w:sz w:val="24"/>
          <w:szCs w:val="24"/>
          <w:lang w:eastAsia="en-US"/>
        </w:rPr>
      </w:pPr>
      <w:r w:rsidRPr="008500C9">
        <w:rPr>
          <w:rFonts w:ascii="Times New Roman" w:hAnsi="Times New Roman" w:cs="Times New Roman"/>
          <w:sz w:val="24"/>
          <w:szCs w:val="24"/>
          <w:lang w:eastAsia="en-US"/>
        </w:rPr>
        <w:t xml:space="preserve">Среди различных видов физической культуры и спорта, развивающих силу, быстроту, ловкость и выносливость, оздоровительный бег стоит на особом месте – он прост, доступен и обладает самым высоким коэффициентом полезного действия. Благотворно воздействует на сердечно - сосудистую, дыхательную, мышечную систему человека, улучшает энергообеспечение  организма, снимает психическое напряжение, улучшает самочувствие и физическую работоспособность. Кроме того, регулярные занятия оздоровительным бегом приводят  студента к здоровому образу жизни, рациональному питанию, закаливанию и сочетанию бега с другими  видами физической культуры. Главное отличие  оздоровительного бега от спортивного бега – это возможность восстанавливать и укреплять здоровье студентов. Достижение эффективного воздействия бега на организм  во многом определяется  умением правильно  подбирать его объем и интенсивность, учитывая уровень физической подготовленности студентов. Бег для студентов должен быть с нагрузкой, вызывающей увеличение частоты сердечных сокращений от 130 до 150 ударов в минуту. Этот режим развивает и хорошо поддерживает работоспособность сердца и ведет </w:t>
      </w:r>
      <w:proofErr w:type="gramStart"/>
      <w:r w:rsidRPr="008500C9">
        <w:rPr>
          <w:rFonts w:ascii="Times New Roman" w:hAnsi="Times New Roman" w:cs="Times New Roman"/>
          <w:sz w:val="24"/>
          <w:szCs w:val="24"/>
          <w:lang w:eastAsia="en-US"/>
        </w:rPr>
        <w:t>к</w:t>
      </w:r>
      <w:proofErr w:type="gramEnd"/>
      <w:r w:rsidRPr="008500C9">
        <w:rPr>
          <w:rFonts w:ascii="Times New Roman" w:hAnsi="Times New Roman" w:cs="Times New Roman"/>
          <w:sz w:val="24"/>
          <w:szCs w:val="24"/>
          <w:lang w:eastAsia="en-US"/>
        </w:rPr>
        <w:t xml:space="preserve"> дальнейшей эффективной </w:t>
      </w:r>
      <w:proofErr w:type="spellStart"/>
      <w:r w:rsidRPr="008500C9">
        <w:rPr>
          <w:rFonts w:ascii="Times New Roman" w:hAnsi="Times New Roman" w:cs="Times New Roman"/>
          <w:sz w:val="24"/>
          <w:szCs w:val="24"/>
          <w:lang w:eastAsia="en-US"/>
        </w:rPr>
        <w:t>капилляризации</w:t>
      </w:r>
      <w:proofErr w:type="spellEnd"/>
      <w:r w:rsidRPr="008500C9">
        <w:rPr>
          <w:rFonts w:ascii="Times New Roman" w:hAnsi="Times New Roman" w:cs="Times New Roman"/>
          <w:sz w:val="24"/>
          <w:szCs w:val="24"/>
          <w:lang w:eastAsia="en-US"/>
        </w:rPr>
        <w:t xml:space="preserve"> мускулатуры. Потребление кислорода в этом режиме бега на уровне 50-60 %  максимального. Для студентов бег в таком режиме является основным видом оздоровительного бега, то есть увеличивает ударный объем сердца и, следовательно, укрепляет сердечную мышцу. Оптимальная скорость преодоления 1 км  -  6-8 мин. Оздоровительный бег должен быть естественным, проходить в слегка расслабленном состоянии, но для этого студентов необходимо обучать правильной технике бега. Одним из главных условий правильной техники являются рациональные движения ногами. Важнейшим элементом техники бега является постановка стопы на землю. В оздоровительном беге следует ставить стопу по возможности плоско, и тогда удары о землю будут смягчены. Руки при беге должны быть  согнуты в локтях под углом  примерно 90</w:t>
      </w:r>
      <w:r w:rsidRPr="008500C9">
        <w:rPr>
          <w:rFonts w:ascii="Times New Roman" w:hAnsi="Times New Roman" w:cs="Times New Roman"/>
          <w:sz w:val="24"/>
          <w:szCs w:val="24"/>
          <w:vertAlign w:val="superscript"/>
          <w:lang w:eastAsia="en-US"/>
        </w:rPr>
        <w:t>о</w:t>
      </w:r>
      <w:r w:rsidRPr="008500C9">
        <w:rPr>
          <w:rFonts w:ascii="Times New Roman" w:hAnsi="Times New Roman" w:cs="Times New Roman"/>
          <w:sz w:val="24"/>
          <w:szCs w:val="24"/>
          <w:lang w:eastAsia="en-US"/>
        </w:rPr>
        <w:t xml:space="preserve">. Кисти рук не сжаты, должны  быть согнуты и повернуты вовнутрь. Свобода движений обеспечивает непринужденное дыхание. Выбор продолжительности бега зависит от ряда факторов: состояния здоровья,  психоэмоционального настроя, мотивации и др. Начинать бег следует  с 4-6 мин. Продолжительность бега каждую неделю можно увеличивать на 1-2 мин., сохраняя тот же темп. При хорошем самочувствии довести бег до 10-15 мин. Бег рекомендуется начинать  не сразу, а после ускоренного шага в течение  5-6 мин. Заканчивать бег также следует ходьбой. Через 2-3 мин. выполнить упражнения  на дыхание, осанку и расслабление. </w:t>
      </w:r>
    </w:p>
    <w:p w:rsidR="00F921D4" w:rsidRPr="008500C9" w:rsidRDefault="00F921D4" w:rsidP="00F921D4">
      <w:pPr>
        <w:spacing w:line="240" w:lineRule="auto"/>
        <w:ind w:firstLine="709"/>
        <w:jc w:val="both"/>
        <w:rPr>
          <w:rFonts w:ascii="Times New Roman" w:hAnsi="Times New Roman" w:cs="Times New Roman"/>
          <w:sz w:val="24"/>
          <w:szCs w:val="24"/>
          <w:lang w:eastAsia="en-US"/>
        </w:rPr>
      </w:pPr>
      <w:r w:rsidRPr="008500C9">
        <w:rPr>
          <w:rFonts w:ascii="Times New Roman" w:hAnsi="Times New Roman" w:cs="Times New Roman"/>
          <w:sz w:val="24"/>
          <w:szCs w:val="24"/>
          <w:lang w:eastAsia="en-US"/>
        </w:rPr>
        <w:t xml:space="preserve">Одной из форм занятий, включающих в себя бег, является кондиционный кросс, который представляет собой длительную прогулку (1-1,2 часа), во время которой студенты организованно выполняют заданные упражнения в чередовании с быстрой ходьбой и медленным бегом. </w:t>
      </w:r>
      <w:proofErr w:type="gramStart"/>
      <w:r w:rsidRPr="008500C9">
        <w:rPr>
          <w:rFonts w:ascii="Times New Roman" w:hAnsi="Times New Roman" w:cs="Times New Roman"/>
          <w:sz w:val="24"/>
          <w:szCs w:val="24"/>
          <w:lang w:eastAsia="en-US"/>
        </w:rPr>
        <w:t>Такое занятие оказывает комплексное воздействие на организм: укрепляет сердечно-сосудистую, кровеносную системы,  целенаправленно развивает опорно-двигательный аппарат, положительно влияет на психику студента.</w:t>
      </w:r>
      <w:proofErr w:type="gramEnd"/>
      <w:r w:rsidRPr="008500C9">
        <w:rPr>
          <w:rFonts w:ascii="Times New Roman" w:hAnsi="Times New Roman" w:cs="Times New Roman"/>
          <w:sz w:val="24"/>
          <w:szCs w:val="24"/>
          <w:lang w:eastAsia="en-US"/>
        </w:rPr>
        <w:t xml:space="preserve"> По результатам педагогических наблюдений и бесед со студентами такая форма занятия </w:t>
      </w:r>
      <w:r w:rsidRPr="008500C9">
        <w:rPr>
          <w:rFonts w:ascii="Times New Roman" w:hAnsi="Times New Roman" w:cs="Times New Roman"/>
          <w:sz w:val="24"/>
          <w:szCs w:val="24"/>
          <w:lang w:eastAsia="en-US"/>
        </w:rPr>
        <w:lastRenderedPageBreak/>
        <w:t xml:space="preserve">ими приветствуется, так как носит эмоциональный характер, включает разнообразие средств, проводится на красивых ландшафтных  местах. </w:t>
      </w:r>
    </w:p>
    <w:p w:rsidR="00F921D4" w:rsidRPr="008500C9" w:rsidRDefault="00F921D4" w:rsidP="00F921D4">
      <w:pPr>
        <w:spacing w:line="240" w:lineRule="auto"/>
        <w:ind w:firstLine="709"/>
        <w:jc w:val="both"/>
        <w:rPr>
          <w:rFonts w:ascii="Times New Roman" w:hAnsi="Times New Roman" w:cs="Times New Roman"/>
          <w:sz w:val="24"/>
          <w:szCs w:val="24"/>
          <w:lang w:eastAsia="en-US"/>
        </w:rPr>
      </w:pPr>
      <w:r w:rsidRPr="008500C9">
        <w:rPr>
          <w:rFonts w:ascii="Times New Roman" w:hAnsi="Times New Roman" w:cs="Times New Roman"/>
          <w:sz w:val="24"/>
          <w:szCs w:val="24"/>
          <w:lang w:eastAsia="en-US"/>
        </w:rPr>
        <w:t>Необходимо  приобщать студентов к самостоятельным занятиям бегом. Ежедневный бег в течение 20-30 мин. является критерием сохранения здоровья и работоспособности. Необходимо знакомить студентов с различными программами оздоровительного бега, напоминать, что оздоровительный бег оказывает благоприятное действие на организм лишь в сочетании с другими факторами – рациональным питанием, водными и гигиеническими процедурами и достаточным отдыхом, отказом от вредных привычек.</w:t>
      </w:r>
    </w:p>
    <w:p w:rsidR="00F921D4" w:rsidRPr="008500C9" w:rsidRDefault="00F921D4" w:rsidP="00F921D4">
      <w:pPr>
        <w:spacing w:line="240" w:lineRule="auto"/>
        <w:ind w:firstLine="709"/>
        <w:rPr>
          <w:rFonts w:ascii="Times New Roman" w:hAnsi="Times New Roman" w:cs="Times New Roman"/>
          <w:i/>
          <w:sz w:val="24"/>
          <w:szCs w:val="24"/>
          <w:lang w:eastAsia="en-US"/>
        </w:rPr>
      </w:pPr>
      <w:r w:rsidRPr="008500C9">
        <w:rPr>
          <w:rFonts w:ascii="Times New Roman" w:hAnsi="Times New Roman" w:cs="Times New Roman"/>
          <w:i/>
          <w:sz w:val="24"/>
          <w:szCs w:val="24"/>
          <w:lang w:eastAsia="en-US"/>
        </w:rPr>
        <w:t>Литература:</w:t>
      </w:r>
    </w:p>
    <w:p w:rsidR="00F921D4" w:rsidRPr="008500C9" w:rsidRDefault="00F921D4" w:rsidP="00F921D4">
      <w:pPr>
        <w:spacing w:line="240" w:lineRule="auto"/>
        <w:ind w:firstLine="709"/>
        <w:jc w:val="both"/>
        <w:rPr>
          <w:rFonts w:ascii="Times New Roman" w:hAnsi="Times New Roman" w:cs="Times New Roman"/>
          <w:sz w:val="24"/>
          <w:szCs w:val="24"/>
          <w:lang w:eastAsia="en-US"/>
        </w:rPr>
      </w:pPr>
      <w:r w:rsidRPr="008500C9">
        <w:rPr>
          <w:rFonts w:ascii="Times New Roman" w:hAnsi="Times New Roman" w:cs="Times New Roman"/>
          <w:sz w:val="24"/>
          <w:szCs w:val="24"/>
          <w:lang w:eastAsia="en-US"/>
        </w:rPr>
        <w:t xml:space="preserve">1. Физическое воспитание студенток: </w:t>
      </w:r>
      <w:proofErr w:type="spellStart"/>
      <w:r w:rsidRPr="008500C9">
        <w:rPr>
          <w:rFonts w:ascii="Times New Roman" w:hAnsi="Times New Roman" w:cs="Times New Roman"/>
          <w:sz w:val="24"/>
          <w:szCs w:val="24"/>
          <w:lang w:eastAsia="en-US"/>
        </w:rPr>
        <w:t>учеб</w:t>
      </w:r>
      <w:proofErr w:type="gramStart"/>
      <w:r w:rsidRPr="008500C9">
        <w:rPr>
          <w:rFonts w:ascii="Times New Roman" w:hAnsi="Times New Roman" w:cs="Times New Roman"/>
          <w:sz w:val="24"/>
          <w:szCs w:val="24"/>
          <w:lang w:eastAsia="en-US"/>
        </w:rPr>
        <w:t>.п</w:t>
      </w:r>
      <w:proofErr w:type="gramEnd"/>
      <w:r w:rsidRPr="008500C9">
        <w:rPr>
          <w:rFonts w:ascii="Times New Roman" w:hAnsi="Times New Roman" w:cs="Times New Roman"/>
          <w:sz w:val="24"/>
          <w:szCs w:val="24"/>
          <w:lang w:eastAsia="en-US"/>
        </w:rPr>
        <w:t>особие</w:t>
      </w:r>
      <w:proofErr w:type="spellEnd"/>
      <w:r w:rsidRPr="008500C9">
        <w:rPr>
          <w:rFonts w:ascii="Times New Roman" w:hAnsi="Times New Roman" w:cs="Times New Roman"/>
          <w:sz w:val="24"/>
          <w:szCs w:val="24"/>
          <w:lang w:eastAsia="en-US"/>
        </w:rPr>
        <w:t>: / В.М. Михаленя [и др.</w:t>
      </w:r>
      <w:proofErr w:type="gramStart"/>
      <w:r w:rsidRPr="008500C9">
        <w:rPr>
          <w:rFonts w:ascii="Times New Roman" w:hAnsi="Times New Roman" w:cs="Times New Roman"/>
          <w:sz w:val="24"/>
          <w:szCs w:val="24"/>
          <w:lang w:eastAsia="en-US"/>
        </w:rPr>
        <w:t xml:space="preserve"> ]</w:t>
      </w:r>
      <w:proofErr w:type="gramEnd"/>
      <w:r w:rsidRPr="008500C9">
        <w:rPr>
          <w:rFonts w:ascii="Times New Roman" w:hAnsi="Times New Roman" w:cs="Times New Roman"/>
          <w:sz w:val="24"/>
          <w:szCs w:val="24"/>
          <w:lang w:eastAsia="en-US"/>
        </w:rPr>
        <w:t xml:space="preserve"> ; под редакцией </w:t>
      </w:r>
      <w:proofErr w:type="spellStart"/>
      <w:r w:rsidRPr="008500C9">
        <w:rPr>
          <w:rFonts w:ascii="Times New Roman" w:hAnsi="Times New Roman" w:cs="Times New Roman"/>
          <w:sz w:val="24"/>
          <w:szCs w:val="24"/>
          <w:lang w:eastAsia="en-US"/>
        </w:rPr>
        <w:t>В.М.Михалени</w:t>
      </w:r>
      <w:proofErr w:type="spellEnd"/>
      <w:r w:rsidRPr="008500C9">
        <w:rPr>
          <w:rFonts w:ascii="Times New Roman" w:hAnsi="Times New Roman" w:cs="Times New Roman"/>
          <w:sz w:val="24"/>
          <w:szCs w:val="24"/>
          <w:lang w:eastAsia="en-US"/>
        </w:rPr>
        <w:t>.- Минск:  Изд-во Дизайн ПРО, 1998.-128 с.</w:t>
      </w:r>
    </w:p>
    <w:p w:rsidR="00F921D4" w:rsidRPr="008500C9" w:rsidRDefault="00F921D4" w:rsidP="00F921D4">
      <w:pPr>
        <w:spacing w:line="240" w:lineRule="auto"/>
        <w:ind w:firstLine="709"/>
        <w:jc w:val="both"/>
        <w:rPr>
          <w:rFonts w:ascii="Times New Roman" w:hAnsi="Times New Roman" w:cs="Times New Roman"/>
          <w:sz w:val="24"/>
          <w:szCs w:val="24"/>
          <w:lang w:eastAsia="en-US"/>
        </w:rPr>
      </w:pPr>
      <w:r w:rsidRPr="008500C9">
        <w:rPr>
          <w:rFonts w:ascii="Times New Roman" w:hAnsi="Times New Roman" w:cs="Times New Roman"/>
          <w:sz w:val="24"/>
          <w:szCs w:val="24"/>
          <w:lang w:eastAsia="en-US"/>
        </w:rPr>
        <w:t xml:space="preserve">2. </w:t>
      </w:r>
      <w:proofErr w:type="spellStart"/>
      <w:r w:rsidRPr="008500C9">
        <w:rPr>
          <w:rFonts w:ascii="Times New Roman" w:hAnsi="Times New Roman" w:cs="Times New Roman"/>
          <w:sz w:val="24"/>
          <w:szCs w:val="24"/>
          <w:lang w:eastAsia="en-US"/>
        </w:rPr>
        <w:t>Желобкович</w:t>
      </w:r>
      <w:proofErr w:type="spellEnd"/>
      <w:r w:rsidRPr="008500C9">
        <w:rPr>
          <w:rFonts w:ascii="Times New Roman" w:hAnsi="Times New Roman" w:cs="Times New Roman"/>
          <w:sz w:val="24"/>
          <w:szCs w:val="24"/>
          <w:lang w:eastAsia="en-US"/>
        </w:rPr>
        <w:t xml:space="preserve">, М.П., </w:t>
      </w:r>
      <w:proofErr w:type="spellStart"/>
      <w:r w:rsidRPr="008500C9">
        <w:rPr>
          <w:rFonts w:ascii="Times New Roman" w:hAnsi="Times New Roman" w:cs="Times New Roman"/>
          <w:sz w:val="24"/>
          <w:szCs w:val="24"/>
          <w:lang w:eastAsia="en-US"/>
        </w:rPr>
        <w:t>Глазько</w:t>
      </w:r>
      <w:proofErr w:type="spellEnd"/>
      <w:r w:rsidRPr="008500C9">
        <w:rPr>
          <w:rFonts w:ascii="Times New Roman" w:hAnsi="Times New Roman" w:cs="Times New Roman"/>
          <w:sz w:val="24"/>
          <w:szCs w:val="24"/>
          <w:lang w:eastAsia="en-US"/>
        </w:rPr>
        <w:t xml:space="preserve">, Т.А., </w:t>
      </w:r>
      <w:proofErr w:type="spellStart"/>
      <w:r w:rsidRPr="008500C9">
        <w:rPr>
          <w:rFonts w:ascii="Times New Roman" w:hAnsi="Times New Roman" w:cs="Times New Roman"/>
          <w:sz w:val="24"/>
          <w:szCs w:val="24"/>
          <w:lang w:eastAsia="en-US"/>
        </w:rPr>
        <w:t>Купчинов</w:t>
      </w:r>
      <w:proofErr w:type="spellEnd"/>
      <w:r w:rsidRPr="008500C9">
        <w:rPr>
          <w:rFonts w:ascii="Times New Roman" w:hAnsi="Times New Roman" w:cs="Times New Roman"/>
          <w:sz w:val="24"/>
          <w:szCs w:val="24"/>
          <w:lang w:eastAsia="en-US"/>
        </w:rPr>
        <w:t>, Р.И. Дифференцированный и индивидуальный подходы к построению и организации физического воспитания студенческой молодежи: учеб</w:t>
      </w:r>
      <w:proofErr w:type="gramStart"/>
      <w:r w:rsidRPr="008500C9">
        <w:rPr>
          <w:rFonts w:ascii="Times New Roman" w:hAnsi="Times New Roman" w:cs="Times New Roman"/>
          <w:sz w:val="24"/>
          <w:szCs w:val="24"/>
          <w:lang w:eastAsia="en-US"/>
        </w:rPr>
        <w:t>.</w:t>
      </w:r>
      <w:proofErr w:type="gramEnd"/>
      <w:r w:rsidRPr="008500C9">
        <w:rPr>
          <w:rFonts w:ascii="Times New Roman" w:hAnsi="Times New Roman" w:cs="Times New Roman"/>
          <w:sz w:val="24"/>
          <w:szCs w:val="24"/>
          <w:lang w:eastAsia="en-US"/>
        </w:rPr>
        <w:t xml:space="preserve"> </w:t>
      </w:r>
      <w:proofErr w:type="gramStart"/>
      <w:r w:rsidRPr="008500C9">
        <w:rPr>
          <w:rFonts w:ascii="Times New Roman" w:hAnsi="Times New Roman" w:cs="Times New Roman"/>
          <w:sz w:val="24"/>
          <w:szCs w:val="24"/>
          <w:lang w:eastAsia="en-US"/>
        </w:rPr>
        <w:t>п</w:t>
      </w:r>
      <w:proofErr w:type="gramEnd"/>
      <w:r w:rsidRPr="008500C9">
        <w:rPr>
          <w:rFonts w:ascii="Times New Roman" w:hAnsi="Times New Roman" w:cs="Times New Roman"/>
          <w:sz w:val="24"/>
          <w:szCs w:val="24"/>
          <w:lang w:eastAsia="en-US"/>
        </w:rPr>
        <w:t xml:space="preserve">особие / М.П. </w:t>
      </w:r>
      <w:proofErr w:type="spellStart"/>
      <w:r w:rsidRPr="008500C9">
        <w:rPr>
          <w:rFonts w:ascii="Times New Roman" w:hAnsi="Times New Roman" w:cs="Times New Roman"/>
          <w:sz w:val="24"/>
          <w:szCs w:val="24"/>
          <w:lang w:eastAsia="en-US"/>
        </w:rPr>
        <w:t>Желобкович</w:t>
      </w:r>
      <w:proofErr w:type="spellEnd"/>
      <w:r w:rsidRPr="008500C9">
        <w:rPr>
          <w:rFonts w:ascii="Times New Roman" w:hAnsi="Times New Roman" w:cs="Times New Roman"/>
          <w:sz w:val="24"/>
          <w:szCs w:val="24"/>
          <w:lang w:eastAsia="en-US"/>
        </w:rPr>
        <w:t xml:space="preserve">  [и др.]; М-во образования РБ, М-во спорта и туризма РБ. – Минск, 1997. -112 с.</w:t>
      </w:r>
    </w:p>
    <w:p w:rsidR="00F921D4" w:rsidRPr="008500C9" w:rsidRDefault="00F921D4" w:rsidP="00F921D4">
      <w:pPr>
        <w:spacing w:line="240" w:lineRule="auto"/>
        <w:ind w:firstLine="709"/>
        <w:jc w:val="both"/>
        <w:rPr>
          <w:rFonts w:ascii="Times New Roman" w:hAnsi="Times New Roman" w:cs="Times New Roman"/>
          <w:sz w:val="24"/>
          <w:szCs w:val="24"/>
          <w:lang w:eastAsia="en-US"/>
        </w:rPr>
      </w:pPr>
      <w:r w:rsidRPr="008500C9">
        <w:rPr>
          <w:rFonts w:ascii="Times New Roman" w:hAnsi="Times New Roman" w:cs="Times New Roman"/>
          <w:sz w:val="24"/>
          <w:szCs w:val="24"/>
          <w:lang w:eastAsia="en-US"/>
        </w:rPr>
        <w:t xml:space="preserve">3. </w:t>
      </w:r>
      <w:proofErr w:type="spellStart"/>
      <w:r w:rsidRPr="008500C9">
        <w:rPr>
          <w:rFonts w:ascii="Times New Roman" w:hAnsi="Times New Roman" w:cs="Times New Roman"/>
          <w:sz w:val="24"/>
          <w:szCs w:val="24"/>
          <w:lang w:eastAsia="en-US"/>
        </w:rPr>
        <w:t>Калюнов</w:t>
      </w:r>
      <w:proofErr w:type="spellEnd"/>
      <w:r w:rsidRPr="008500C9">
        <w:rPr>
          <w:rFonts w:ascii="Times New Roman" w:hAnsi="Times New Roman" w:cs="Times New Roman"/>
          <w:sz w:val="24"/>
          <w:szCs w:val="24"/>
          <w:lang w:eastAsia="en-US"/>
        </w:rPr>
        <w:t xml:space="preserve">, Б.Н., </w:t>
      </w:r>
      <w:proofErr w:type="spellStart"/>
      <w:r w:rsidRPr="008500C9">
        <w:rPr>
          <w:rFonts w:ascii="Times New Roman" w:hAnsi="Times New Roman" w:cs="Times New Roman"/>
          <w:sz w:val="24"/>
          <w:szCs w:val="24"/>
          <w:lang w:eastAsia="en-US"/>
        </w:rPr>
        <w:t>Маськов</w:t>
      </w:r>
      <w:proofErr w:type="spellEnd"/>
      <w:r w:rsidRPr="008500C9">
        <w:rPr>
          <w:rFonts w:ascii="Times New Roman" w:hAnsi="Times New Roman" w:cs="Times New Roman"/>
          <w:sz w:val="24"/>
          <w:szCs w:val="24"/>
          <w:lang w:eastAsia="en-US"/>
        </w:rPr>
        <w:t xml:space="preserve">, Л.И., Макаревич, С.В. Самостоятельные занятия студенческой молодежи физической культурой и спортом: </w:t>
      </w:r>
      <w:proofErr w:type="spellStart"/>
      <w:r w:rsidRPr="008500C9">
        <w:rPr>
          <w:rFonts w:ascii="Times New Roman" w:hAnsi="Times New Roman" w:cs="Times New Roman"/>
          <w:sz w:val="24"/>
          <w:szCs w:val="24"/>
          <w:lang w:eastAsia="en-US"/>
        </w:rPr>
        <w:t>метод</w:t>
      </w:r>
      <w:proofErr w:type="gramStart"/>
      <w:r w:rsidRPr="008500C9">
        <w:rPr>
          <w:rFonts w:ascii="Times New Roman" w:hAnsi="Times New Roman" w:cs="Times New Roman"/>
          <w:sz w:val="24"/>
          <w:szCs w:val="24"/>
          <w:lang w:eastAsia="en-US"/>
        </w:rPr>
        <w:t>.п</w:t>
      </w:r>
      <w:proofErr w:type="gramEnd"/>
      <w:r w:rsidRPr="008500C9">
        <w:rPr>
          <w:rFonts w:ascii="Times New Roman" w:hAnsi="Times New Roman" w:cs="Times New Roman"/>
          <w:sz w:val="24"/>
          <w:szCs w:val="24"/>
          <w:lang w:eastAsia="en-US"/>
        </w:rPr>
        <w:t>особие</w:t>
      </w:r>
      <w:proofErr w:type="spellEnd"/>
      <w:r w:rsidRPr="008500C9">
        <w:rPr>
          <w:rFonts w:ascii="Times New Roman" w:hAnsi="Times New Roman" w:cs="Times New Roman"/>
          <w:sz w:val="24"/>
          <w:szCs w:val="24"/>
          <w:lang w:eastAsia="en-US"/>
        </w:rPr>
        <w:t xml:space="preserve"> / </w:t>
      </w:r>
      <w:proofErr w:type="spellStart"/>
      <w:r w:rsidRPr="008500C9">
        <w:rPr>
          <w:rFonts w:ascii="Times New Roman" w:hAnsi="Times New Roman" w:cs="Times New Roman"/>
          <w:sz w:val="24"/>
          <w:szCs w:val="24"/>
          <w:lang w:eastAsia="en-US"/>
        </w:rPr>
        <w:t>Б.Н.Калюнов</w:t>
      </w:r>
      <w:proofErr w:type="spellEnd"/>
      <w:r w:rsidRPr="008500C9">
        <w:rPr>
          <w:rFonts w:ascii="Times New Roman" w:hAnsi="Times New Roman" w:cs="Times New Roman"/>
          <w:sz w:val="24"/>
          <w:szCs w:val="24"/>
          <w:lang w:eastAsia="en-US"/>
        </w:rPr>
        <w:t xml:space="preserve"> [ и др.];Минск, Изд-во БГУ, 1990 г.-70с.</w:t>
      </w:r>
    </w:p>
    <w:p w:rsidR="004541CA" w:rsidRPr="00F921D4" w:rsidRDefault="004541CA" w:rsidP="00F921D4"/>
    <w:sectPr w:rsidR="004541CA" w:rsidRPr="00F921D4" w:rsidSect="00CE25C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9B" w:rsidRDefault="00BD519B" w:rsidP="00A03BCD">
      <w:pPr>
        <w:spacing w:line="240" w:lineRule="auto"/>
      </w:pPr>
      <w:r>
        <w:separator/>
      </w:r>
    </w:p>
  </w:endnote>
  <w:endnote w:type="continuationSeparator" w:id="0">
    <w:p w:rsidR="00BD519B" w:rsidRDefault="00BD519B"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9B" w:rsidRDefault="00BD519B" w:rsidP="00A03BCD">
      <w:pPr>
        <w:spacing w:line="240" w:lineRule="auto"/>
      </w:pPr>
      <w:r>
        <w:separator/>
      </w:r>
    </w:p>
  </w:footnote>
  <w:footnote w:type="continuationSeparator" w:id="0">
    <w:p w:rsidR="00BD519B" w:rsidRDefault="00BD519B"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166584">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166584">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166584">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C8E6F6"/>
    <w:lvl w:ilvl="0">
      <w:start w:val="1"/>
      <w:numFmt w:val="bullet"/>
      <w:pStyle w:val="a"/>
      <w:lvlText w:val=""/>
      <w:lvlJc w:val="left"/>
      <w:pPr>
        <w:tabs>
          <w:tab w:val="num" w:pos="360"/>
        </w:tabs>
        <w:ind w:left="360" w:hanging="360"/>
      </w:pPr>
      <w:rPr>
        <w:rFonts w:ascii="Symbol" w:hAnsi="Symbol" w:hint="default"/>
      </w:rPr>
    </w:lvl>
  </w:abstractNum>
  <w:abstractNum w:abstractNumId="1">
    <w:nsid w:val="00310768"/>
    <w:multiLevelType w:val="hybridMultilevel"/>
    <w:tmpl w:val="E2CEA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761DFF"/>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0B4D3EDF"/>
    <w:multiLevelType w:val="hybridMultilevel"/>
    <w:tmpl w:val="76E6C282"/>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4">
    <w:nsid w:val="0BBB42A6"/>
    <w:multiLevelType w:val="hybridMultilevel"/>
    <w:tmpl w:val="5C34C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C4EA8"/>
    <w:multiLevelType w:val="hybridMultilevel"/>
    <w:tmpl w:val="78048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5449F"/>
    <w:multiLevelType w:val="hybridMultilevel"/>
    <w:tmpl w:val="9B5A50AE"/>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7">
    <w:nsid w:val="14786B48"/>
    <w:multiLevelType w:val="hybridMultilevel"/>
    <w:tmpl w:val="0A40A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F4556"/>
    <w:multiLevelType w:val="hybridMultilevel"/>
    <w:tmpl w:val="6172F1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3BE756B"/>
    <w:multiLevelType w:val="hybridMultilevel"/>
    <w:tmpl w:val="B13A77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2C8A6D78"/>
    <w:multiLevelType w:val="hybridMultilevel"/>
    <w:tmpl w:val="8E60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2F825C7A"/>
    <w:multiLevelType w:val="multilevel"/>
    <w:tmpl w:val="209456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76C5D68"/>
    <w:multiLevelType w:val="hybridMultilevel"/>
    <w:tmpl w:val="5418B65C"/>
    <w:lvl w:ilvl="0" w:tplc="5F76CF64">
      <w:start w:val="1"/>
      <w:numFmt w:val="decimal"/>
      <w:lvlText w:val="%1."/>
      <w:lvlJc w:val="left"/>
      <w:pPr>
        <w:ind w:left="720" w:hanging="360"/>
      </w:pPr>
      <w:rPr>
        <w:rFonts w:ascii="Times New Roman" w:hAnsi="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657128"/>
    <w:multiLevelType w:val="hybridMultilevel"/>
    <w:tmpl w:val="D8B6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3E131F8D"/>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0F77D1B"/>
    <w:multiLevelType w:val="hybridMultilevel"/>
    <w:tmpl w:val="993AC1C8"/>
    <w:lvl w:ilvl="0" w:tplc="C568D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22058A"/>
    <w:multiLevelType w:val="hybridMultilevel"/>
    <w:tmpl w:val="7DE085F2"/>
    <w:lvl w:ilvl="0" w:tplc="0419000F">
      <w:start w:val="1"/>
      <w:numFmt w:val="decimal"/>
      <w:lvlText w:val="%1."/>
      <w:lvlJc w:val="left"/>
      <w:pPr>
        <w:ind w:left="720" w:hanging="360"/>
      </w:pPr>
    </w:lvl>
    <w:lvl w:ilvl="1" w:tplc="0419000F">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43501E"/>
    <w:multiLevelType w:val="hybridMultilevel"/>
    <w:tmpl w:val="36C44F5E"/>
    <w:lvl w:ilvl="0" w:tplc="1DC46D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18663B"/>
    <w:multiLevelType w:val="hybridMultilevel"/>
    <w:tmpl w:val="03B0DBC6"/>
    <w:lvl w:ilvl="0" w:tplc="AE9040F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EA01D38"/>
    <w:multiLevelType w:val="hybridMultilevel"/>
    <w:tmpl w:val="5A8634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FB9235F"/>
    <w:multiLevelType w:val="hybridMultilevel"/>
    <w:tmpl w:val="6DB88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FF00D0"/>
    <w:multiLevelType w:val="hybridMultilevel"/>
    <w:tmpl w:val="92F2E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F608A"/>
    <w:multiLevelType w:val="hybridMultilevel"/>
    <w:tmpl w:val="C6402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62501CF"/>
    <w:multiLevelType w:val="hybridMultilevel"/>
    <w:tmpl w:val="60FE7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717CA0"/>
    <w:multiLevelType w:val="hybridMultilevel"/>
    <w:tmpl w:val="C0B2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A13347"/>
    <w:multiLevelType w:val="hybridMultilevel"/>
    <w:tmpl w:val="B8FE975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9D05282"/>
    <w:multiLevelType w:val="hybridMultilevel"/>
    <w:tmpl w:val="6218AF20"/>
    <w:lvl w:ilvl="0" w:tplc="169CB3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9F67C62"/>
    <w:multiLevelType w:val="hybridMultilevel"/>
    <w:tmpl w:val="3822EF46"/>
    <w:lvl w:ilvl="0" w:tplc="0DA6E806">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B633DAA"/>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D4B52BA"/>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21913ED"/>
    <w:multiLevelType w:val="hybridMultilevel"/>
    <w:tmpl w:val="5EE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3C492B"/>
    <w:multiLevelType w:val="hybridMultilevel"/>
    <w:tmpl w:val="5FBC1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0F2E58"/>
    <w:multiLevelType w:val="hybridMultilevel"/>
    <w:tmpl w:val="2F12462C"/>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33">
    <w:nsid w:val="65721A5A"/>
    <w:multiLevelType w:val="hybridMultilevel"/>
    <w:tmpl w:val="29AC03A8"/>
    <w:lvl w:ilvl="0" w:tplc="A912AC76">
      <w:numFmt w:val="bullet"/>
      <w:lvlText w:val="—"/>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4">
    <w:nsid w:val="66290D7C"/>
    <w:multiLevelType w:val="hybridMultilevel"/>
    <w:tmpl w:val="FEEE81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66CD10CF"/>
    <w:multiLevelType w:val="hybridMultilevel"/>
    <w:tmpl w:val="764483BA"/>
    <w:lvl w:ilvl="0" w:tplc="93B4030E">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6B381CDA"/>
    <w:multiLevelType w:val="hybridMultilevel"/>
    <w:tmpl w:val="25963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C194E06"/>
    <w:multiLevelType w:val="hybridMultilevel"/>
    <w:tmpl w:val="EE12B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46A40"/>
    <w:multiLevelType w:val="hybridMultilevel"/>
    <w:tmpl w:val="69EAB41A"/>
    <w:lvl w:ilvl="0" w:tplc="5A60747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367788B"/>
    <w:multiLevelType w:val="hybridMultilevel"/>
    <w:tmpl w:val="63E4B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6DB767D"/>
    <w:multiLevelType w:val="hybridMultilevel"/>
    <w:tmpl w:val="F4C0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3468C1"/>
    <w:multiLevelType w:val="singleLevel"/>
    <w:tmpl w:val="A83466C4"/>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42">
    <w:nsid w:val="77902830"/>
    <w:multiLevelType w:val="hybridMultilevel"/>
    <w:tmpl w:val="C388D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779A1AC0"/>
    <w:multiLevelType w:val="singleLevel"/>
    <w:tmpl w:val="0419000F"/>
    <w:lvl w:ilvl="0">
      <w:start w:val="1"/>
      <w:numFmt w:val="decimal"/>
      <w:lvlText w:val="%1."/>
      <w:lvlJc w:val="left"/>
      <w:pPr>
        <w:tabs>
          <w:tab w:val="num" w:pos="360"/>
        </w:tabs>
        <w:ind w:left="360" w:hanging="360"/>
      </w:pPr>
    </w:lvl>
  </w:abstractNum>
  <w:abstractNum w:abstractNumId="44">
    <w:nsid w:val="77BB13B6"/>
    <w:multiLevelType w:val="hybridMultilevel"/>
    <w:tmpl w:val="CF0E0732"/>
    <w:lvl w:ilvl="0" w:tplc="92F65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9CA03C3"/>
    <w:multiLevelType w:val="hybridMultilevel"/>
    <w:tmpl w:val="1278DD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6">
    <w:nsid w:val="7BDA23D0"/>
    <w:multiLevelType w:val="hybridMultilevel"/>
    <w:tmpl w:val="D4F4360A"/>
    <w:lvl w:ilvl="0" w:tplc="5FB65802">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7">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8">
    <w:nsid w:val="7CD82C00"/>
    <w:multiLevelType w:val="hybridMultilevel"/>
    <w:tmpl w:val="7A381278"/>
    <w:lvl w:ilvl="0" w:tplc="0423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7D6E3526"/>
    <w:multiLevelType w:val="multilevel"/>
    <w:tmpl w:val="84E00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2"/>
  </w:num>
  <w:num w:numId="15">
    <w:abstractNumId w:val="13"/>
  </w:num>
  <w:num w:numId="16">
    <w:abstractNumId w:val="42"/>
  </w:num>
  <w:num w:numId="17">
    <w:abstractNumId w:val="45"/>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44"/>
  </w:num>
  <w:num w:numId="22">
    <w:abstractNumId w:val="24"/>
  </w:num>
  <w:num w:numId="23">
    <w:abstractNumId w:val="4"/>
  </w:num>
  <w:num w:numId="24">
    <w:abstractNumId w:val="31"/>
  </w:num>
  <w:num w:numId="25">
    <w:abstractNumId w:val="17"/>
  </w:num>
  <w:num w:numId="26">
    <w:abstractNumId w:val="1"/>
  </w:num>
  <w:num w:numId="27">
    <w:abstractNumId w:val="8"/>
  </w:num>
  <w:num w:numId="28">
    <w:abstractNumId w:val="16"/>
  </w:num>
  <w:num w:numId="29">
    <w:abstractNumId w:val="30"/>
  </w:num>
  <w:num w:numId="30">
    <w:abstractNumId w:val="20"/>
  </w:num>
  <w:num w:numId="31">
    <w:abstractNumId w:val="40"/>
  </w:num>
  <w:num w:numId="32">
    <w:abstractNumId w:val="12"/>
  </w:num>
  <w:num w:numId="3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9"/>
  </w:num>
  <w:num w:numId="37">
    <w:abstractNumId w:val="34"/>
  </w:num>
  <w:num w:numId="38">
    <w:abstractNumId w:val="43"/>
  </w:num>
  <w:num w:numId="39">
    <w:abstractNumId w:val="41"/>
    <w:lvlOverride w:ilvl="0">
      <w:startOverride w:val="1"/>
    </w:lvlOverride>
  </w:num>
  <w:num w:numId="40">
    <w:abstractNumId w:val="7"/>
  </w:num>
  <w:num w:numId="41">
    <w:abstractNumId w:val="37"/>
  </w:num>
  <w:num w:numId="42">
    <w:abstractNumId w:val="21"/>
  </w:num>
  <w:num w:numId="43">
    <w:abstractNumId w:val="23"/>
  </w:num>
  <w:num w:numId="44">
    <w:abstractNumId w:val="25"/>
  </w:num>
  <w:num w:numId="45">
    <w:abstractNumId w:val="15"/>
  </w:num>
  <w:num w:numId="46">
    <w:abstractNumId w:val="27"/>
  </w:num>
  <w:num w:numId="47">
    <w:abstractNumId w:val="0"/>
  </w:num>
  <w:num w:numId="48">
    <w:abstractNumId w:val="26"/>
  </w:num>
  <w:num w:numId="49">
    <w:abstractNumId w:val="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0140D7"/>
    <w:rsid w:val="00033473"/>
    <w:rsid w:val="000535CC"/>
    <w:rsid w:val="000C7859"/>
    <w:rsid w:val="000E6DB2"/>
    <w:rsid w:val="000E7602"/>
    <w:rsid w:val="0010216C"/>
    <w:rsid w:val="00166584"/>
    <w:rsid w:val="00166F7A"/>
    <w:rsid w:val="00176F5F"/>
    <w:rsid w:val="00196AAC"/>
    <w:rsid w:val="001B07E6"/>
    <w:rsid w:val="001E3E4A"/>
    <w:rsid w:val="002447A6"/>
    <w:rsid w:val="0026074C"/>
    <w:rsid w:val="00260CEA"/>
    <w:rsid w:val="0027146C"/>
    <w:rsid w:val="00276C67"/>
    <w:rsid w:val="002930C0"/>
    <w:rsid w:val="002B3EF0"/>
    <w:rsid w:val="002B53A5"/>
    <w:rsid w:val="002D5A53"/>
    <w:rsid w:val="002D6DA5"/>
    <w:rsid w:val="002F3AA2"/>
    <w:rsid w:val="00324500"/>
    <w:rsid w:val="00360C6E"/>
    <w:rsid w:val="00397FEE"/>
    <w:rsid w:val="003A0C75"/>
    <w:rsid w:val="003A414F"/>
    <w:rsid w:val="003B1388"/>
    <w:rsid w:val="003D552E"/>
    <w:rsid w:val="004029FC"/>
    <w:rsid w:val="00403DDF"/>
    <w:rsid w:val="00404738"/>
    <w:rsid w:val="0040576D"/>
    <w:rsid w:val="00436533"/>
    <w:rsid w:val="00436670"/>
    <w:rsid w:val="00447728"/>
    <w:rsid w:val="00447F12"/>
    <w:rsid w:val="004541CA"/>
    <w:rsid w:val="004A08B3"/>
    <w:rsid w:val="004A44A0"/>
    <w:rsid w:val="004B218B"/>
    <w:rsid w:val="004B4C42"/>
    <w:rsid w:val="004C19F1"/>
    <w:rsid w:val="004D0050"/>
    <w:rsid w:val="004D0663"/>
    <w:rsid w:val="004D37FE"/>
    <w:rsid w:val="004F4DCC"/>
    <w:rsid w:val="005021BF"/>
    <w:rsid w:val="0054367F"/>
    <w:rsid w:val="00562D01"/>
    <w:rsid w:val="00573B78"/>
    <w:rsid w:val="00597BCB"/>
    <w:rsid w:val="005C7EE1"/>
    <w:rsid w:val="005D55F6"/>
    <w:rsid w:val="005F7630"/>
    <w:rsid w:val="00607F5B"/>
    <w:rsid w:val="0063525A"/>
    <w:rsid w:val="006472CF"/>
    <w:rsid w:val="00661969"/>
    <w:rsid w:val="00662A48"/>
    <w:rsid w:val="00676015"/>
    <w:rsid w:val="006849B4"/>
    <w:rsid w:val="006937D4"/>
    <w:rsid w:val="006B318F"/>
    <w:rsid w:val="006C382A"/>
    <w:rsid w:val="006C7430"/>
    <w:rsid w:val="006D2C13"/>
    <w:rsid w:val="00706CEA"/>
    <w:rsid w:val="0070723C"/>
    <w:rsid w:val="00721FBD"/>
    <w:rsid w:val="00722060"/>
    <w:rsid w:val="00741930"/>
    <w:rsid w:val="00760852"/>
    <w:rsid w:val="00765DEE"/>
    <w:rsid w:val="00772671"/>
    <w:rsid w:val="00772B34"/>
    <w:rsid w:val="007733D7"/>
    <w:rsid w:val="00792493"/>
    <w:rsid w:val="0079730A"/>
    <w:rsid w:val="007A43D3"/>
    <w:rsid w:val="007A4D3F"/>
    <w:rsid w:val="007A5265"/>
    <w:rsid w:val="007B3E65"/>
    <w:rsid w:val="007C6BF1"/>
    <w:rsid w:val="007F131D"/>
    <w:rsid w:val="007F22D9"/>
    <w:rsid w:val="007F4C4A"/>
    <w:rsid w:val="00824E35"/>
    <w:rsid w:val="00832927"/>
    <w:rsid w:val="00843FB6"/>
    <w:rsid w:val="008877B6"/>
    <w:rsid w:val="0089711C"/>
    <w:rsid w:val="008A3802"/>
    <w:rsid w:val="008B6CFF"/>
    <w:rsid w:val="008C2574"/>
    <w:rsid w:val="008C782A"/>
    <w:rsid w:val="008E4910"/>
    <w:rsid w:val="008E640A"/>
    <w:rsid w:val="008F1EDC"/>
    <w:rsid w:val="008F616F"/>
    <w:rsid w:val="00900FDF"/>
    <w:rsid w:val="00912A9A"/>
    <w:rsid w:val="009314FF"/>
    <w:rsid w:val="00946D06"/>
    <w:rsid w:val="00970AF6"/>
    <w:rsid w:val="00990A03"/>
    <w:rsid w:val="009D7822"/>
    <w:rsid w:val="00A007AC"/>
    <w:rsid w:val="00A01D7E"/>
    <w:rsid w:val="00A02570"/>
    <w:rsid w:val="00A03BCD"/>
    <w:rsid w:val="00A0539B"/>
    <w:rsid w:val="00A14B3D"/>
    <w:rsid w:val="00A30C01"/>
    <w:rsid w:val="00A33884"/>
    <w:rsid w:val="00A44E9A"/>
    <w:rsid w:val="00A75F73"/>
    <w:rsid w:val="00AA1BB1"/>
    <w:rsid w:val="00AD0BEF"/>
    <w:rsid w:val="00B26A14"/>
    <w:rsid w:val="00B40E99"/>
    <w:rsid w:val="00B85B2C"/>
    <w:rsid w:val="00B867F5"/>
    <w:rsid w:val="00B90EC1"/>
    <w:rsid w:val="00BB1171"/>
    <w:rsid w:val="00BD519B"/>
    <w:rsid w:val="00BE57B5"/>
    <w:rsid w:val="00C04E30"/>
    <w:rsid w:val="00C11101"/>
    <w:rsid w:val="00C26297"/>
    <w:rsid w:val="00C328A0"/>
    <w:rsid w:val="00C40383"/>
    <w:rsid w:val="00C42590"/>
    <w:rsid w:val="00C627DA"/>
    <w:rsid w:val="00C762A9"/>
    <w:rsid w:val="00C80C74"/>
    <w:rsid w:val="00C81542"/>
    <w:rsid w:val="00C87DB0"/>
    <w:rsid w:val="00CB589E"/>
    <w:rsid w:val="00CC7701"/>
    <w:rsid w:val="00CD5176"/>
    <w:rsid w:val="00CE25CF"/>
    <w:rsid w:val="00D16D27"/>
    <w:rsid w:val="00D218CE"/>
    <w:rsid w:val="00D51B5E"/>
    <w:rsid w:val="00D66AB6"/>
    <w:rsid w:val="00D66BC6"/>
    <w:rsid w:val="00DA5AFF"/>
    <w:rsid w:val="00DB39A5"/>
    <w:rsid w:val="00DD35FD"/>
    <w:rsid w:val="00DD6F33"/>
    <w:rsid w:val="00DE267E"/>
    <w:rsid w:val="00DF1EA6"/>
    <w:rsid w:val="00E135C0"/>
    <w:rsid w:val="00E15FEE"/>
    <w:rsid w:val="00E40AC0"/>
    <w:rsid w:val="00E469E1"/>
    <w:rsid w:val="00E634A3"/>
    <w:rsid w:val="00E6726A"/>
    <w:rsid w:val="00EC7FC7"/>
    <w:rsid w:val="00ED48A2"/>
    <w:rsid w:val="00ED6038"/>
    <w:rsid w:val="00F921D4"/>
    <w:rsid w:val="00FC5B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99"/>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99"/>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99"/>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99"/>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453523486">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D5EA5F-B23F-4090-80DA-CF9D2A4F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Учитель</cp:lastModifiedBy>
  <cp:revision>3</cp:revision>
  <dcterms:created xsi:type="dcterms:W3CDTF">2015-10-09T08:57:00Z</dcterms:created>
  <dcterms:modified xsi:type="dcterms:W3CDTF">2015-10-09T08:57:00Z</dcterms:modified>
</cp:coreProperties>
</file>