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4DFC"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 xml:space="preserve">Учреждение образования </w:t>
      </w:r>
    </w:p>
    <w:p w14:paraId="225B8262"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 xml:space="preserve">«Белорусский государственный педагогический университет </w:t>
      </w:r>
    </w:p>
    <w:p w14:paraId="2BA5A82B"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имени Максима Танка»</w:t>
      </w:r>
    </w:p>
    <w:p w14:paraId="0D3146CD"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675DD65"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62BB4B00"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Факультет естествознания</w:t>
      </w:r>
    </w:p>
    <w:p w14:paraId="46391AA3"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17BFBEAD"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r w:rsidRPr="000B540E">
        <w:rPr>
          <w:rFonts w:ascii="Times New Roman" w:hAnsi="Times New Roman" w:cs="Times New Roman"/>
          <w:color w:val="auto"/>
          <w:sz w:val="28"/>
          <w:szCs w:val="28"/>
        </w:rPr>
        <w:t>Кафедра химии и методики преподавания химии</w:t>
      </w:r>
    </w:p>
    <w:p w14:paraId="3202B60F"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2D0F34AB"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B644815"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112E1DCE"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13A28F3"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1F41C633"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395D56CA"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4CD74911"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7A1AE82A"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75498F09" w14:textId="77777777" w:rsidR="007C41DC" w:rsidRPr="000B540E" w:rsidRDefault="007C41DC" w:rsidP="0073007B">
      <w:pPr>
        <w:pStyle w:val="2"/>
        <w:spacing w:before="0" w:line="240" w:lineRule="auto"/>
        <w:ind w:firstLine="709"/>
        <w:jc w:val="center"/>
        <w:rPr>
          <w:rFonts w:ascii="Times New Roman" w:hAnsi="Times New Roman" w:cs="Times New Roman"/>
          <w:color w:val="auto"/>
          <w:sz w:val="28"/>
          <w:szCs w:val="28"/>
        </w:rPr>
      </w:pPr>
    </w:p>
    <w:p w14:paraId="22014F2C" w14:textId="24BA1DDB" w:rsidR="007C41DC" w:rsidRPr="00673355" w:rsidRDefault="00C065AF" w:rsidP="0073007B">
      <w:pPr>
        <w:pStyle w:val="3"/>
        <w:keepNext w:val="0"/>
        <w:widowControl w:val="0"/>
        <w:tabs>
          <w:tab w:val="left" w:pos="4536"/>
        </w:tabs>
        <w:spacing w:before="0" w:after="0"/>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Практикум</w:t>
      </w:r>
    </w:p>
    <w:p w14:paraId="27470B0D" w14:textId="77777777" w:rsidR="007C41DC" w:rsidRPr="000B540E" w:rsidRDefault="007C41DC" w:rsidP="0073007B">
      <w:pPr>
        <w:ind w:firstLine="709"/>
        <w:rPr>
          <w:rFonts w:ascii="Times New Roman" w:hAnsi="Times New Roman"/>
          <w:sz w:val="28"/>
          <w:szCs w:val="28"/>
          <w:lang w:val="ru-RU"/>
        </w:rPr>
      </w:pPr>
    </w:p>
    <w:p w14:paraId="6B7FB0CF" w14:textId="77777777" w:rsidR="00E97546" w:rsidRDefault="00E97546" w:rsidP="0073007B">
      <w:pPr>
        <w:pStyle w:val="3"/>
        <w:keepNext w:val="0"/>
        <w:widowControl w:val="0"/>
        <w:tabs>
          <w:tab w:val="left" w:pos="4536"/>
        </w:tabs>
        <w:spacing w:before="0" w:after="0"/>
        <w:ind w:firstLine="709"/>
        <w:jc w:val="center"/>
        <w:rPr>
          <w:rFonts w:ascii="Times New Roman" w:hAnsi="Times New Roman" w:cs="Times New Roman"/>
          <w:noProof/>
          <w:sz w:val="28"/>
          <w:szCs w:val="28"/>
          <w:lang w:val="ru-RU"/>
        </w:rPr>
      </w:pPr>
      <w:r w:rsidRPr="000B540E">
        <w:rPr>
          <w:rFonts w:ascii="Times New Roman" w:hAnsi="Times New Roman" w:cs="Times New Roman"/>
          <w:noProof/>
          <w:sz w:val="28"/>
          <w:szCs w:val="28"/>
          <w:lang w:val="ru-RU"/>
        </w:rPr>
        <w:t>МЕТОДИКА ОБУЧЕНИЯ ХИМИИ: ОБЩИЕ ВОПРОСЫ</w:t>
      </w:r>
    </w:p>
    <w:p w14:paraId="1CAEF328" w14:textId="77777777" w:rsidR="004A6C0E" w:rsidRDefault="004A6C0E" w:rsidP="004A6C0E">
      <w:pPr>
        <w:rPr>
          <w:lang w:val="ru-RU"/>
        </w:rPr>
      </w:pPr>
    </w:p>
    <w:p w14:paraId="7EB3060A" w14:textId="77777777" w:rsidR="004A6C0E" w:rsidRDefault="004A6C0E" w:rsidP="004A6C0E">
      <w:pPr>
        <w:rPr>
          <w:lang w:val="ru-RU"/>
        </w:rPr>
      </w:pPr>
    </w:p>
    <w:p w14:paraId="34FBBCE6" w14:textId="77777777" w:rsidR="004A6C0E" w:rsidRDefault="004A6C0E" w:rsidP="004A6C0E">
      <w:pPr>
        <w:rPr>
          <w:lang w:val="ru-RU"/>
        </w:rPr>
      </w:pPr>
    </w:p>
    <w:p w14:paraId="388A826C" w14:textId="77777777" w:rsidR="004A6C0E" w:rsidRDefault="004A6C0E" w:rsidP="004A6C0E">
      <w:pPr>
        <w:rPr>
          <w:lang w:val="ru-RU"/>
        </w:rPr>
      </w:pPr>
    </w:p>
    <w:p w14:paraId="34BA2BEC" w14:textId="77777777" w:rsidR="004A6C0E" w:rsidRDefault="004A6C0E" w:rsidP="004A6C0E">
      <w:pPr>
        <w:rPr>
          <w:lang w:val="ru-RU"/>
        </w:rPr>
      </w:pPr>
    </w:p>
    <w:p w14:paraId="6533C989" w14:textId="77777777" w:rsidR="004A6C0E" w:rsidRDefault="004A6C0E" w:rsidP="004A6C0E">
      <w:pPr>
        <w:rPr>
          <w:lang w:val="ru-RU"/>
        </w:rPr>
      </w:pPr>
    </w:p>
    <w:p w14:paraId="0EC76D95" w14:textId="77777777" w:rsidR="004A6C0E" w:rsidRDefault="004A6C0E" w:rsidP="004A6C0E">
      <w:pPr>
        <w:rPr>
          <w:lang w:val="ru-RU"/>
        </w:rPr>
      </w:pPr>
    </w:p>
    <w:p w14:paraId="13C39452" w14:textId="77777777" w:rsidR="004A6C0E" w:rsidRDefault="004A6C0E" w:rsidP="004A6C0E">
      <w:pPr>
        <w:rPr>
          <w:lang w:val="ru-RU"/>
        </w:rPr>
      </w:pPr>
    </w:p>
    <w:p w14:paraId="511DC130" w14:textId="77777777" w:rsidR="004A6C0E" w:rsidRDefault="004A6C0E" w:rsidP="004A6C0E">
      <w:pPr>
        <w:rPr>
          <w:lang w:val="ru-RU"/>
        </w:rPr>
      </w:pPr>
    </w:p>
    <w:p w14:paraId="7D893F80" w14:textId="77777777" w:rsidR="004A6C0E" w:rsidRPr="004A6C0E" w:rsidRDefault="004A6C0E" w:rsidP="004A6C0E">
      <w:pPr>
        <w:rPr>
          <w:lang w:val="ru-RU"/>
        </w:rPr>
      </w:pPr>
    </w:p>
    <w:p w14:paraId="15561560" w14:textId="77777777" w:rsidR="007C41DC" w:rsidRPr="000B540E" w:rsidRDefault="007C41DC" w:rsidP="0073007B">
      <w:pPr>
        <w:pStyle w:val="2"/>
        <w:spacing w:before="0" w:line="240" w:lineRule="auto"/>
        <w:ind w:firstLine="709"/>
        <w:jc w:val="right"/>
        <w:rPr>
          <w:rFonts w:ascii="Times New Roman" w:hAnsi="Times New Roman" w:cs="Times New Roman"/>
          <w:i/>
          <w:iCs/>
          <w:color w:val="auto"/>
          <w:sz w:val="28"/>
          <w:szCs w:val="28"/>
        </w:rPr>
      </w:pPr>
      <w:r w:rsidRPr="000B540E">
        <w:rPr>
          <w:rFonts w:ascii="Times New Roman" w:hAnsi="Times New Roman" w:cs="Times New Roman"/>
          <w:i/>
          <w:iCs/>
          <w:color w:val="auto"/>
          <w:sz w:val="28"/>
          <w:szCs w:val="28"/>
        </w:rPr>
        <w:t>Составител</w:t>
      </w:r>
      <w:r w:rsidR="004A6C0E">
        <w:rPr>
          <w:rFonts w:ascii="Times New Roman" w:hAnsi="Times New Roman" w:cs="Times New Roman"/>
          <w:i/>
          <w:iCs/>
          <w:color w:val="auto"/>
          <w:sz w:val="28"/>
          <w:szCs w:val="28"/>
        </w:rPr>
        <w:t>ь</w:t>
      </w:r>
      <w:r w:rsidRPr="000B540E">
        <w:rPr>
          <w:rFonts w:ascii="Times New Roman" w:hAnsi="Times New Roman" w:cs="Times New Roman"/>
          <w:i/>
          <w:iCs/>
          <w:color w:val="auto"/>
          <w:sz w:val="28"/>
          <w:szCs w:val="28"/>
        </w:rPr>
        <w:t>:</w:t>
      </w:r>
    </w:p>
    <w:p w14:paraId="227ED1BA" w14:textId="77777777" w:rsidR="00E97546" w:rsidRPr="00A6589A" w:rsidRDefault="007C41DC" w:rsidP="0073007B">
      <w:pPr>
        <w:pStyle w:val="3"/>
        <w:keepNext w:val="0"/>
        <w:widowControl w:val="0"/>
        <w:tabs>
          <w:tab w:val="left" w:pos="4536"/>
        </w:tabs>
        <w:spacing w:before="0" w:after="0"/>
        <w:ind w:firstLine="709"/>
        <w:jc w:val="right"/>
        <w:rPr>
          <w:rFonts w:ascii="Times New Roman" w:hAnsi="Times New Roman" w:cs="Times New Roman"/>
          <w:b w:val="0"/>
          <w:noProof/>
          <w:sz w:val="28"/>
          <w:szCs w:val="28"/>
          <w:lang w:val="ru-RU"/>
        </w:rPr>
      </w:pPr>
      <w:r w:rsidRPr="00A6589A">
        <w:rPr>
          <w:rFonts w:ascii="Times New Roman" w:hAnsi="Times New Roman" w:cs="Times New Roman"/>
          <w:b w:val="0"/>
          <w:iCs/>
          <w:sz w:val="28"/>
          <w:szCs w:val="28"/>
          <w:lang w:val="ru-RU"/>
        </w:rPr>
        <w:t>Огородник</w:t>
      </w:r>
      <w:r w:rsidR="00A6589A" w:rsidRPr="00A6589A">
        <w:rPr>
          <w:rFonts w:ascii="Times New Roman" w:hAnsi="Times New Roman" w:cs="Times New Roman"/>
          <w:b w:val="0"/>
          <w:iCs/>
          <w:sz w:val="28"/>
          <w:szCs w:val="28"/>
          <w:lang w:val="ru-RU"/>
        </w:rPr>
        <w:t xml:space="preserve"> В.Э.</w:t>
      </w:r>
    </w:p>
    <w:p w14:paraId="76409BD7" w14:textId="77777777" w:rsidR="007C41DC" w:rsidRPr="000B540E" w:rsidRDefault="007C41DC" w:rsidP="0073007B">
      <w:pPr>
        <w:ind w:firstLine="709"/>
        <w:jc w:val="center"/>
        <w:rPr>
          <w:rFonts w:ascii="Times New Roman" w:hAnsi="Times New Roman"/>
          <w:sz w:val="28"/>
          <w:szCs w:val="28"/>
          <w:lang w:val="ru-RU"/>
        </w:rPr>
      </w:pPr>
    </w:p>
    <w:p w14:paraId="27A78E0E" w14:textId="77777777" w:rsidR="007C41DC" w:rsidRPr="000B540E" w:rsidRDefault="007C41DC" w:rsidP="0073007B">
      <w:pPr>
        <w:ind w:firstLine="709"/>
        <w:jc w:val="center"/>
        <w:rPr>
          <w:rFonts w:ascii="Times New Roman" w:hAnsi="Times New Roman"/>
          <w:sz w:val="28"/>
          <w:szCs w:val="28"/>
          <w:lang w:val="ru-RU"/>
        </w:rPr>
      </w:pPr>
    </w:p>
    <w:p w14:paraId="620167CE" w14:textId="77777777" w:rsidR="007C41DC" w:rsidRPr="000B540E" w:rsidRDefault="007C41DC" w:rsidP="0073007B">
      <w:pPr>
        <w:ind w:firstLine="709"/>
        <w:jc w:val="center"/>
        <w:rPr>
          <w:rFonts w:ascii="Times New Roman" w:hAnsi="Times New Roman"/>
          <w:sz w:val="28"/>
          <w:szCs w:val="28"/>
          <w:lang w:val="ru-RU"/>
        </w:rPr>
      </w:pPr>
    </w:p>
    <w:p w14:paraId="6AF836EE" w14:textId="77777777" w:rsidR="007C41DC" w:rsidRPr="000B540E" w:rsidRDefault="007C41DC" w:rsidP="0073007B">
      <w:pPr>
        <w:ind w:firstLine="709"/>
        <w:jc w:val="center"/>
        <w:rPr>
          <w:rFonts w:ascii="Times New Roman" w:hAnsi="Times New Roman"/>
          <w:sz w:val="28"/>
          <w:szCs w:val="28"/>
          <w:lang w:val="ru-RU"/>
        </w:rPr>
      </w:pPr>
    </w:p>
    <w:p w14:paraId="4F603448" w14:textId="77777777" w:rsidR="007C41DC" w:rsidRPr="000B540E" w:rsidRDefault="007C41DC" w:rsidP="0073007B">
      <w:pPr>
        <w:ind w:firstLine="709"/>
        <w:jc w:val="center"/>
        <w:rPr>
          <w:rFonts w:ascii="Times New Roman" w:hAnsi="Times New Roman"/>
          <w:sz w:val="28"/>
          <w:szCs w:val="28"/>
          <w:lang w:val="ru-RU"/>
        </w:rPr>
      </w:pPr>
    </w:p>
    <w:p w14:paraId="38C296AF" w14:textId="77777777" w:rsidR="007C41DC" w:rsidRDefault="007C41DC" w:rsidP="0073007B">
      <w:pPr>
        <w:ind w:firstLine="709"/>
        <w:jc w:val="center"/>
        <w:rPr>
          <w:rFonts w:ascii="Times New Roman" w:hAnsi="Times New Roman"/>
          <w:sz w:val="28"/>
          <w:szCs w:val="28"/>
          <w:lang w:val="ru-RU"/>
        </w:rPr>
      </w:pPr>
    </w:p>
    <w:p w14:paraId="1C1B79F7" w14:textId="77777777" w:rsidR="004A6C0E" w:rsidRDefault="004A6C0E" w:rsidP="0073007B">
      <w:pPr>
        <w:ind w:firstLine="709"/>
        <w:jc w:val="center"/>
        <w:rPr>
          <w:rFonts w:ascii="Times New Roman" w:hAnsi="Times New Roman"/>
          <w:sz w:val="28"/>
          <w:szCs w:val="28"/>
          <w:lang w:val="ru-RU"/>
        </w:rPr>
      </w:pPr>
    </w:p>
    <w:p w14:paraId="6522A9A8" w14:textId="77777777" w:rsidR="007C41DC" w:rsidRPr="000B540E" w:rsidRDefault="007C41DC" w:rsidP="0073007B">
      <w:pPr>
        <w:ind w:firstLine="709"/>
        <w:jc w:val="center"/>
        <w:rPr>
          <w:rFonts w:ascii="Times New Roman" w:hAnsi="Times New Roman"/>
          <w:sz w:val="28"/>
          <w:szCs w:val="28"/>
          <w:lang w:val="ru-RU"/>
        </w:rPr>
      </w:pPr>
    </w:p>
    <w:p w14:paraId="7DD38352" w14:textId="77777777" w:rsidR="007C41DC" w:rsidRPr="000B540E" w:rsidRDefault="007C41DC" w:rsidP="0073007B">
      <w:pPr>
        <w:ind w:firstLine="709"/>
        <w:jc w:val="center"/>
        <w:rPr>
          <w:rFonts w:ascii="Times New Roman" w:hAnsi="Times New Roman"/>
          <w:sz w:val="28"/>
          <w:szCs w:val="28"/>
          <w:lang w:val="ru-RU"/>
        </w:rPr>
      </w:pPr>
    </w:p>
    <w:p w14:paraId="3661D335" w14:textId="77777777" w:rsidR="007C41DC" w:rsidRPr="000B540E" w:rsidRDefault="007C41DC"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61F059D0" w14:textId="77777777" w:rsidR="004A6C0E" w:rsidRDefault="004A6C0E" w:rsidP="004A6C0E">
      <w:pPr>
        <w:jc w:val="center"/>
        <w:rPr>
          <w:rFonts w:ascii="Times New Roman" w:hAnsi="Times New Roman"/>
          <w:b/>
          <w:sz w:val="28"/>
          <w:szCs w:val="28"/>
          <w:lang w:val="ru-RU"/>
        </w:rPr>
      </w:pPr>
      <w:r w:rsidRPr="004A6C0E">
        <w:rPr>
          <w:rFonts w:ascii="Times New Roman" w:hAnsi="Times New Roman"/>
          <w:b/>
          <w:sz w:val="28"/>
          <w:szCs w:val="28"/>
          <w:lang w:val="ru-RU"/>
        </w:rPr>
        <w:lastRenderedPageBreak/>
        <w:t>АННОТАЦИЯ</w:t>
      </w:r>
    </w:p>
    <w:p w14:paraId="5CB27E4A" w14:textId="77777777" w:rsidR="004A6C0E" w:rsidRPr="004A6C0E" w:rsidRDefault="004A6C0E" w:rsidP="004A6C0E">
      <w:pPr>
        <w:jc w:val="both"/>
        <w:rPr>
          <w:rFonts w:ascii="Times New Roman" w:hAnsi="Times New Roman"/>
          <w:b/>
          <w:sz w:val="28"/>
          <w:szCs w:val="28"/>
          <w:lang w:val="ru-RU"/>
        </w:rPr>
      </w:pPr>
    </w:p>
    <w:p w14:paraId="46A3D525" w14:textId="77777777" w:rsidR="004A6C0E" w:rsidRPr="004A6C0E" w:rsidRDefault="004A6C0E" w:rsidP="00476536">
      <w:pPr>
        <w:pStyle w:val="ab"/>
        <w:spacing w:after="0"/>
        <w:ind w:left="0" w:firstLine="720"/>
        <w:jc w:val="both"/>
        <w:rPr>
          <w:rFonts w:ascii="Times New Roman" w:hAnsi="Times New Roman"/>
          <w:sz w:val="28"/>
          <w:szCs w:val="28"/>
          <w:lang w:val="ru-RU"/>
        </w:rPr>
      </w:pPr>
      <w:r w:rsidRPr="004A6C0E">
        <w:rPr>
          <w:rFonts w:ascii="Times New Roman" w:hAnsi="Times New Roman"/>
          <w:sz w:val="28"/>
          <w:szCs w:val="28"/>
          <w:lang w:val="ru-RU"/>
        </w:rPr>
        <w:t>Методика обучения химии является самостоятельной педагогической наукой, которая имеет свои специфические объекты, методологию их исследования, результаты и способы их измерения. При этом методика обучения химии является прикладной наукой, основное назначение которой связано с отбором и конструированием учебного содержания в соответствии с целями обучения, воспитания и развития обучающихся, а также разработкой форм, методов, средств и технологий обучения химии. Развитие методики обучения химии определяется постоянно возрастающими потребностями школы в создании теоретической базы и учебно-методического обеспечения обучения химии, а также подготовки будущих учителей химии к работе в современной школе.</w:t>
      </w:r>
    </w:p>
    <w:p w14:paraId="1634B460" w14:textId="77777777" w:rsidR="004A6C0E" w:rsidRPr="004A6C0E" w:rsidRDefault="004A6C0E" w:rsidP="00476536">
      <w:pPr>
        <w:pStyle w:val="ab"/>
        <w:spacing w:after="0"/>
        <w:ind w:left="0" w:firstLine="720"/>
        <w:jc w:val="both"/>
        <w:rPr>
          <w:rFonts w:ascii="Times New Roman" w:hAnsi="Times New Roman"/>
          <w:sz w:val="28"/>
          <w:szCs w:val="28"/>
          <w:lang w:val="ru-RU"/>
        </w:rPr>
      </w:pPr>
      <w:r w:rsidRPr="004A6C0E">
        <w:rPr>
          <w:rFonts w:ascii="Times New Roman" w:hAnsi="Times New Roman"/>
          <w:sz w:val="28"/>
          <w:szCs w:val="28"/>
          <w:lang w:val="ru-RU"/>
        </w:rPr>
        <w:t>Школьное химическое образование, как часть современной образовательной среды, сегодня стремительно развивается, отвечая потребностям общества, науки и производства. От учителя, уровня его психолого-педагогической и предметно-методической подготовки напрямую зависит качество обучения и воспитания подрастающего поколения.</w:t>
      </w:r>
    </w:p>
    <w:p w14:paraId="7EF888BC" w14:textId="77777777" w:rsidR="004A6C0E" w:rsidRPr="004A6C0E" w:rsidRDefault="004A6C0E" w:rsidP="00476536">
      <w:pPr>
        <w:pStyle w:val="ab"/>
        <w:spacing w:after="0"/>
        <w:ind w:left="0" w:firstLine="720"/>
        <w:jc w:val="both"/>
        <w:rPr>
          <w:rFonts w:ascii="Times New Roman" w:hAnsi="Times New Roman"/>
          <w:sz w:val="28"/>
          <w:szCs w:val="28"/>
          <w:lang w:val="ru-RU"/>
        </w:rPr>
      </w:pPr>
      <w:r w:rsidRPr="004A6C0E">
        <w:rPr>
          <w:rFonts w:ascii="Times New Roman" w:hAnsi="Times New Roman"/>
          <w:sz w:val="28"/>
          <w:szCs w:val="28"/>
          <w:lang w:val="ru-RU"/>
        </w:rPr>
        <w:t>Методическая подготовка будущего учителя химии является завершающим этапом его профессиональной подготовки в вузе. При этом в условиях постоянного развития и совершенствования школьного химического образования химико-методическая подготовка будущего учителя должна иметь опережающий и практико-ориентированный характер.</w:t>
      </w:r>
    </w:p>
    <w:p w14:paraId="1FA2878A" w14:textId="77777777" w:rsidR="004A6C0E" w:rsidRPr="004A6C0E" w:rsidRDefault="004A6C0E" w:rsidP="00476536">
      <w:pPr>
        <w:pStyle w:val="ab"/>
        <w:spacing w:after="0"/>
        <w:ind w:left="0" w:firstLine="720"/>
        <w:jc w:val="both"/>
        <w:rPr>
          <w:rFonts w:ascii="Times New Roman" w:hAnsi="Times New Roman"/>
          <w:sz w:val="28"/>
          <w:szCs w:val="28"/>
          <w:lang w:val="ru-RU"/>
        </w:rPr>
      </w:pPr>
      <w:r w:rsidRPr="004A6C0E">
        <w:rPr>
          <w:rFonts w:ascii="Times New Roman" w:hAnsi="Times New Roman"/>
          <w:sz w:val="28"/>
          <w:szCs w:val="28"/>
          <w:lang w:val="ru-RU"/>
        </w:rPr>
        <w:t>Вузовский курс «Методика обучения химии: общие вопросы» является основой для последующей организации химико-методической подготовки студентов через методические спецкурсы и педагогическую практику в учреждениях общего среднего образования. Таким образом, обеспечивается целостность и системность химико-методической подготовки в целом. При этом стержневым компонентом указанной системы является именно курс методики обучения химии. Этот курс должен обеспечить студентов инвариантным запасом химико-методических знаний и подготовить их к практической деятельности учителя химии.</w:t>
      </w:r>
    </w:p>
    <w:p w14:paraId="39367AB2" w14:textId="77777777" w:rsidR="004A6C0E" w:rsidRPr="004A6C0E" w:rsidRDefault="004A6C0E" w:rsidP="00476536">
      <w:pPr>
        <w:ind w:firstLine="720"/>
        <w:jc w:val="both"/>
        <w:rPr>
          <w:rStyle w:val="fontstyle01"/>
          <w:lang w:val="ru-RU"/>
        </w:rPr>
      </w:pPr>
      <w:r w:rsidRPr="004A6C0E">
        <w:rPr>
          <w:rStyle w:val="fontstyle01"/>
          <w:rFonts w:ascii="Times New Roman" w:hAnsi="Times New Roman"/>
          <w:lang w:val="ru-RU"/>
        </w:rPr>
        <w:t>Основной целью учебного пособия по дисциплине «Методика обучения химии: общие вопросы» является формирование у студентов системы</w:t>
      </w:r>
      <w:r w:rsidRPr="004A6C0E">
        <w:rPr>
          <w:rStyle w:val="fontstyle01"/>
          <w:lang w:val="ru-RU"/>
        </w:rPr>
        <w:t xml:space="preserve"> методических практико-ориентированных знаний и навыков, профессиональных компетенций преподавателя химии, подготовка к практической деятельности в национальной системе образования.</w:t>
      </w:r>
    </w:p>
    <w:p w14:paraId="7A0DD607" w14:textId="77777777" w:rsidR="004A6C0E" w:rsidRPr="004A6C0E" w:rsidRDefault="004A6C0E" w:rsidP="00476536">
      <w:pPr>
        <w:ind w:firstLine="709"/>
        <w:jc w:val="both"/>
        <w:rPr>
          <w:rFonts w:ascii="Times New Roman" w:hAnsi="Times New Roman"/>
          <w:sz w:val="28"/>
          <w:szCs w:val="28"/>
          <w:lang w:val="ru-RU"/>
        </w:rPr>
      </w:pPr>
      <w:r w:rsidRPr="004A6C0E">
        <w:rPr>
          <w:rFonts w:ascii="Times New Roman" w:hAnsi="Times New Roman"/>
          <w:sz w:val="28"/>
          <w:szCs w:val="28"/>
          <w:lang w:val="ru-RU"/>
        </w:rPr>
        <w:t>К основным задачам учебного пособия относится:</w:t>
      </w:r>
    </w:p>
    <w:p w14:paraId="7FD8C2CD" w14:textId="77777777" w:rsidR="004A6C0E" w:rsidRPr="00C00633" w:rsidRDefault="004A6C0E" w:rsidP="00476536">
      <w:pPr>
        <w:pStyle w:val="a5"/>
        <w:numPr>
          <w:ilvl w:val="0"/>
          <w:numId w:val="43"/>
        </w:numPr>
        <w:spacing w:after="0" w:line="240" w:lineRule="auto"/>
        <w:ind w:left="0" w:firstLine="0"/>
        <w:jc w:val="both"/>
        <w:rPr>
          <w:rStyle w:val="fontstyle01"/>
        </w:rPr>
      </w:pPr>
      <w:r w:rsidRPr="00C00633">
        <w:rPr>
          <w:rStyle w:val="fontstyle01"/>
        </w:rPr>
        <w:t>изучение общих вопросов методики обучения химии;</w:t>
      </w:r>
    </w:p>
    <w:p w14:paraId="39B620D8" w14:textId="77777777" w:rsidR="004A6C0E" w:rsidRPr="00C00633" w:rsidRDefault="004A6C0E" w:rsidP="00476536">
      <w:pPr>
        <w:pStyle w:val="a5"/>
        <w:numPr>
          <w:ilvl w:val="0"/>
          <w:numId w:val="43"/>
        </w:numPr>
        <w:spacing w:after="0" w:line="240" w:lineRule="auto"/>
        <w:ind w:left="0" w:firstLine="0"/>
        <w:jc w:val="both"/>
        <w:rPr>
          <w:rStyle w:val="fontstyle01"/>
        </w:rPr>
      </w:pPr>
      <w:r w:rsidRPr="00C00633">
        <w:rPr>
          <w:rStyle w:val="fontstyle01"/>
        </w:rPr>
        <w:t>изучение нормативно-методической базы по вопросам химического образования;</w:t>
      </w:r>
    </w:p>
    <w:p w14:paraId="1B16C760" w14:textId="77777777" w:rsidR="004A6C0E" w:rsidRDefault="004A6C0E" w:rsidP="00476536">
      <w:pPr>
        <w:pStyle w:val="a5"/>
        <w:numPr>
          <w:ilvl w:val="0"/>
          <w:numId w:val="43"/>
        </w:numPr>
        <w:spacing w:after="0" w:line="240" w:lineRule="auto"/>
        <w:ind w:left="0" w:firstLine="0"/>
        <w:jc w:val="both"/>
        <w:rPr>
          <w:rStyle w:val="fontstyle01"/>
        </w:rPr>
      </w:pPr>
      <w:r w:rsidRPr="00C00633">
        <w:rPr>
          <w:rStyle w:val="fontstyle01"/>
        </w:rPr>
        <w:t>овладение современными методиками, методами, средствами и технологиями обучения химии;</w:t>
      </w:r>
    </w:p>
    <w:p w14:paraId="53EB7D99" w14:textId="77777777" w:rsidR="004A6C0E" w:rsidRPr="00C00633" w:rsidRDefault="004A6C0E" w:rsidP="00476536">
      <w:pPr>
        <w:pStyle w:val="a5"/>
        <w:numPr>
          <w:ilvl w:val="0"/>
          <w:numId w:val="43"/>
        </w:numPr>
        <w:spacing w:after="0" w:line="240" w:lineRule="auto"/>
        <w:ind w:left="0" w:firstLine="0"/>
        <w:jc w:val="both"/>
        <w:rPr>
          <w:rStyle w:val="fontstyle01"/>
        </w:rPr>
      </w:pPr>
      <w:r w:rsidRPr="00C00633">
        <w:rPr>
          <w:rStyle w:val="fontstyle01"/>
        </w:rPr>
        <w:t>овладение современными методами, средствами и технологиями</w:t>
      </w:r>
      <w:r>
        <w:rPr>
          <w:rStyle w:val="fontstyle01"/>
        </w:rPr>
        <w:t xml:space="preserve"> формирования функциональной грамотности обучающихся;</w:t>
      </w:r>
    </w:p>
    <w:p w14:paraId="0C3E3A9D" w14:textId="77777777" w:rsidR="004A6C0E" w:rsidRPr="00C00633" w:rsidRDefault="004A6C0E" w:rsidP="00476536">
      <w:pPr>
        <w:pStyle w:val="a5"/>
        <w:numPr>
          <w:ilvl w:val="0"/>
          <w:numId w:val="43"/>
        </w:numPr>
        <w:spacing w:after="0" w:line="240" w:lineRule="auto"/>
        <w:ind w:left="0" w:firstLine="0"/>
        <w:jc w:val="both"/>
        <w:rPr>
          <w:rStyle w:val="fontstyle01"/>
        </w:rPr>
      </w:pPr>
      <w:r w:rsidRPr="00C00633">
        <w:rPr>
          <w:rStyle w:val="fontstyle01"/>
        </w:rPr>
        <w:lastRenderedPageBreak/>
        <w:t>формирование навыков организации эксперимента в процессе обучения химии.</w:t>
      </w:r>
    </w:p>
    <w:p w14:paraId="6E4F57CE" w14:textId="237DDE89" w:rsidR="004A6C0E" w:rsidRPr="00C83B24" w:rsidRDefault="004A6C0E" w:rsidP="00C83B24">
      <w:pPr>
        <w:ind w:firstLine="708"/>
        <w:jc w:val="both"/>
        <w:rPr>
          <w:rFonts w:ascii="Times New Roman" w:hAnsi="Times New Roman"/>
          <w:sz w:val="28"/>
          <w:szCs w:val="28"/>
          <w:lang w:val="ru-RU" w:eastAsia="ru-RU"/>
        </w:rPr>
      </w:pPr>
      <w:r w:rsidRPr="004A6C0E">
        <w:rPr>
          <w:rFonts w:ascii="Times New Roman" w:hAnsi="Times New Roman"/>
          <w:sz w:val="28"/>
          <w:szCs w:val="28"/>
          <w:lang w:val="ru-RU" w:eastAsia="ru-RU"/>
        </w:rPr>
        <w:t xml:space="preserve">Содержание учебного пособия разделено по темам в соответствии с учебной программой. </w:t>
      </w:r>
    </w:p>
    <w:p w14:paraId="74E86CD9" w14:textId="77777777" w:rsidR="004A6C0E" w:rsidRDefault="004A6C0E" w:rsidP="00476536">
      <w:pPr>
        <w:pStyle w:val="a8"/>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Учебное пособие</w:t>
      </w:r>
      <w:r w:rsidRPr="009549CE">
        <w:rPr>
          <w:color w:val="000000" w:themeColor="text1"/>
          <w:sz w:val="28"/>
          <w:szCs w:val="28"/>
        </w:rPr>
        <w:t xml:space="preserve"> содержит разнообразные материалы для самоподготовки и контроля результатов обучения студентов. Среди них особое место занимают тестовые задания практико-ориентированного характера, определяющие необходимый уровень химической и химико-методической подготовки студентов, а также ситуационные задачи. Они позволяют не только проверить химико-методические знания и умения студентов, но и ставят их перед необходимостью поиска решения в реальной ситуации, с которой может столкнуться учитель химии. </w:t>
      </w:r>
      <w:r>
        <w:rPr>
          <w:color w:val="000000" w:themeColor="text1"/>
          <w:sz w:val="28"/>
          <w:szCs w:val="28"/>
        </w:rPr>
        <w:t>С</w:t>
      </w:r>
      <w:r w:rsidRPr="009549CE">
        <w:rPr>
          <w:color w:val="000000" w:themeColor="text1"/>
          <w:sz w:val="28"/>
          <w:szCs w:val="28"/>
        </w:rPr>
        <w:t>итуационные задания способствуют развитию профессиональной самостоятельности будущих учителей химии, раскрывают прикладной характер науки методики обучения химии, учат применять полученные знания и уме</w:t>
      </w:r>
      <w:r>
        <w:rPr>
          <w:color w:val="000000" w:themeColor="text1"/>
          <w:sz w:val="28"/>
          <w:szCs w:val="28"/>
        </w:rPr>
        <w:t xml:space="preserve">ния в практической деятельности, а также предполагают </w:t>
      </w:r>
      <w:r w:rsidRPr="00EB0B24">
        <w:rPr>
          <w:color w:val="000000" w:themeColor="text1"/>
          <w:sz w:val="28"/>
          <w:szCs w:val="28"/>
        </w:rPr>
        <w:t>осуществление студентами разнообразных видов химико-методической деятельности практико-ориентированной направленности.</w:t>
      </w:r>
    </w:p>
    <w:p w14:paraId="13A4C888" w14:textId="7453D837" w:rsidR="004A6C0E" w:rsidRDefault="004A6C0E" w:rsidP="00476536">
      <w:pPr>
        <w:pStyle w:val="a8"/>
        <w:shd w:val="clear" w:color="auto" w:fill="FFFFFF"/>
        <w:spacing w:before="0" w:beforeAutospacing="0" w:after="0" w:afterAutospacing="0"/>
        <w:ind w:firstLine="708"/>
        <w:jc w:val="both"/>
        <w:rPr>
          <w:sz w:val="28"/>
          <w:szCs w:val="28"/>
        </w:rPr>
      </w:pPr>
      <w:r w:rsidRPr="00DA31C3">
        <w:rPr>
          <w:color w:val="000000" w:themeColor="text1"/>
          <w:sz w:val="28"/>
          <w:szCs w:val="28"/>
        </w:rPr>
        <w:t xml:space="preserve">Материал учебного пособия может использоваться обучающимися не только </w:t>
      </w:r>
      <w:r>
        <w:rPr>
          <w:color w:val="000000" w:themeColor="text1"/>
          <w:sz w:val="28"/>
          <w:szCs w:val="28"/>
        </w:rPr>
        <w:t>на учебных занятиях по дисциплине</w:t>
      </w:r>
      <w:r w:rsidRPr="00DA31C3">
        <w:rPr>
          <w:color w:val="000000" w:themeColor="text1"/>
          <w:sz w:val="28"/>
          <w:szCs w:val="28"/>
        </w:rPr>
        <w:t>, но и</w:t>
      </w:r>
      <w:r>
        <w:rPr>
          <w:color w:val="000000" w:themeColor="text1"/>
          <w:sz w:val="28"/>
          <w:szCs w:val="28"/>
        </w:rPr>
        <w:t xml:space="preserve"> при подготовке к учебным занятиям</w:t>
      </w:r>
      <w:r w:rsidR="00C83B24">
        <w:rPr>
          <w:color w:val="000000" w:themeColor="text1"/>
          <w:sz w:val="28"/>
          <w:szCs w:val="28"/>
        </w:rPr>
        <w:t>,</w:t>
      </w:r>
      <w:r>
        <w:rPr>
          <w:color w:val="000000" w:themeColor="text1"/>
          <w:sz w:val="28"/>
          <w:szCs w:val="28"/>
        </w:rPr>
        <w:t xml:space="preserve"> во время</w:t>
      </w:r>
      <w:r w:rsidR="00C83B24">
        <w:rPr>
          <w:color w:val="000000" w:themeColor="text1"/>
          <w:sz w:val="28"/>
          <w:szCs w:val="28"/>
        </w:rPr>
        <w:t xml:space="preserve"> прохождения</w:t>
      </w:r>
      <w:r>
        <w:rPr>
          <w:color w:val="000000" w:themeColor="text1"/>
          <w:sz w:val="28"/>
          <w:szCs w:val="28"/>
        </w:rPr>
        <w:t xml:space="preserve"> педагогической практики, а также в будущей профессиональной деятельности.</w:t>
      </w:r>
    </w:p>
    <w:p w14:paraId="33ADBB16" w14:textId="77777777" w:rsidR="004A6C0E" w:rsidRDefault="004A6C0E" w:rsidP="00476536">
      <w:pPr>
        <w:pStyle w:val="a8"/>
        <w:shd w:val="clear" w:color="auto" w:fill="FFFFFF"/>
        <w:spacing w:before="0" w:beforeAutospacing="0" w:after="0" w:afterAutospacing="0"/>
        <w:ind w:firstLine="708"/>
        <w:jc w:val="both"/>
        <w:rPr>
          <w:sz w:val="28"/>
          <w:szCs w:val="28"/>
        </w:rPr>
      </w:pPr>
      <w:r w:rsidRPr="00637DAB">
        <w:rPr>
          <w:sz w:val="28"/>
          <w:szCs w:val="28"/>
        </w:rPr>
        <w:t xml:space="preserve">Актуальность </w:t>
      </w:r>
      <w:r>
        <w:rPr>
          <w:sz w:val="28"/>
          <w:szCs w:val="28"/>
        </w:rPr>
        <w:t>учебного пособия</w:t>
      </w:r>
      <w:r w:rsidRPr="00637DAB">
        <w:rPr>
          <w:sz w:val="28"/>
          <w:szCs w:val="28"/>
        </w:rPr>
        <w:t xml:space="preserve"> заключается в том, что </w:t>
      </w:r>
      <w:r>
        <w:rPr>
          <w:sz w:val="28"/>
          <w:szCs w:val="28"/>
        </w:rPr>
        <w:t xml:space="preserve">что в нем рассмотрены не только вопросы связанные с методикой преподавания учебного предмета «Химия» в учреждениях общего среднего образования, но и вопросы, направленные на формирование функциональной грамотности учащихся (как естественнонаучной, так и математической, читательской, информационной и коммуникативной). </w:t>
      </w:r>
    </w:p>
    <w:p w14:paraId="2AEEFEE1" w14:textId="77777777" w:rsidR="004A6C0E" w:rsidRPr="001E65BD" w:rsidRDefault="004A6C0E" w:rsidP="00476536">
      <w:pPr>
        <w:pStyle w:val="a8"/>
        <w:shd w:val="clear" w:color="auto" w:fill="FFFFFF"/>
        <w:spacing w:before="0" w:beforeAutospacing="0" w:after="0" w:afterAutospacing="0"/>
        <w:ind w:firstLine="708"/>
        <w:jc w:val="both"/>
        <w:rPr>
          <w:sz w:val="28"/>
          <w:szCs w:val="28"/>
        </w:rPr>
      </w:pPr>
      <w:r w:rsidRPr="001E65BD">
        <w:rPr>
          <w:sz w:val="28"/>
          <w:szCs w:val="28"/>
        </w:rPr>
        <w:t>Данн</w:t>
      </w:r>
      <w:r>
        <w:rPr>
          <w:sz w:val="28"/>
          <w:szCs w:val="28"/>
        </w:rPr>
        <w:t>о</w:t>
      </w:r>
      <w:r w:rsidRPr="001E65BD">
        <w:rPr>
          <w:sz w:val="28"/>
          <w:szCs w:val="28"/>
        </w:rPr>
        <w:t xml:space="preserve">е </w:t>
      </w:r>
      <w:r>
        <w:rPr>
          <w:sz w:val="28"/>
          <w:szCs w:val="28"/>
        </w:rPr>
        <w:t>учебное пособие</w:t>
      </w:r>
      <w:r w:rsidRPr="001E65BD">
        <w:rPr>
          <w:sz w:val="28"/>
          <w:szCs w:val="28"/>
        </w:rPr>
        <w:t xml:space="preserve"> предназначен</w:t>
      </w:r>
      <w:r>
        <w:rPr>
          <w:sz w:val="28"/>
          <w:szCs w:val="28"/>
        </w:rPr>
        <w:t>о</w:t>
      </w:r>
      <w:r w:rsidRPr="001E65BD">
        <w:rPr>
          <w:sz w:val="28"/>
          <w:szCs w:val="28"/>
        </w:rPr>
        <w:t xml:space="preserve"> для </w:t>
      </w:r>
      <w:r>
        <w:rPr>
          <w:sz w:val="28"/>
          <w:szCs w:val="28"/>
        </w:rPr>
        <w:t>студентов химических специальностей педагогических</w:t>
      </w:r>
      <w:r w:rsidRPr="001E65BD">
        <w:rPr>
          <w:sz w:val="28"/>
          <w:szCs w:val="28"/>
        </w:rPr>
        <w:t xml:space="preserve"> </w:t>
      </w:r>
      <w:r>
        <w:rPr>
          <w:sz w:val="28"/>
          <w:szCs w:val="28"/>
        </w:rPr>
        <w:t xml:space="preserve">вузов, </w:t>
      </w:r>
      <w:r w:rsidRPr="001E65BD">
        <w:rPr>
          <w:sz w:val="28"/>
          <w:szCs w:val="28"/>
        </w:rPr>
        <w:t>преподавателей высших учебных заведений</w:t>
      </w:r>
      <w:r>
        <w:rPr>
          <w:sz w:val="28"/>
          <w:szCs w:val="28"/>
        </w:rPr>
        <w:t>,</w:t>
      </w:r>
      <w:r w:rsidRPr="001E65BD">
        <w:rPr>
          <w:sz w:val="28"/>
          <w:szCs w:val="28"/>
        </w:rPr>
        <w:t xml:space="preserve"> задача которых подготовка </w:t>
      </w:r>
      <w:r>
        <w:rPr>
          <w:sz w:val="28"/>
          <w:szCs w:val="28"/>
        </w:rPr>
        <w:t xml:space="preserve">будущих </w:t>
      </w:r>
      <w:r w:rsidRPr="001E65BD">
        <w:rPr>
          <w:sz w:val="28"/>
          <w:szCs w:val="28"/>
        </w:rPr>
        <w:t>учителей</w:t>
      </w:r>
      <w:r>
        <w:rPr>
          <w:sz w:val="28"/>
          <w:szCs w:val="28"/>
        </w:rPr>
        <w:t xml:space="preserve"> химии</w:t>
      </w:r>
      <w:r w:rsidRPr="001E65BD">
        <w:rPr>
          <w:sz w:val="28"/>
          <w:szCs w:val="28"/>
        </w:rPr>
        <w:t xml:space="preserve">, а также </w:t>
      </w:r>
      <w:r>
        <w:rPr>
          <w:color w:val="000000" w:themeColor="text1"/>
          <w:sz w:val="28"/>
          <w:szCs w:val="28"/>
        </w:rPr>
        <w:t>учителей учебного предмета «Химия»</w:t>
      </w:r>
      <w:r w:rsidRPr="00DA31C3">
        <w:rPr>
          <w:color w:val="000000" w:themeColor="text1"/>
          <w:sz w:val="28"/>
          <w:szCs w:val="28"/>
        </w:rPr>
        <w:t xml:space="preserve"> учреждений общего средне</w:t>
      </w:r>
      <w:r>
        <w:rPr>
          <w:color w:val="000000" w:themeColor="text1"/>
          <w:sz w:val="28"/>
          <w:szCs w:val="28"/>
        </w:rPr>
        <w:t>го образования.</w:t>
      </w:r>
    </w:p>
    <w:p w14:paraId="2DB4C6F2" w14:textId="77777777" w:rsidR="004A6C0E" w:rsidRDefault="004A6C0E" w:rsidP="0073007B">
      <w:pPr>
        <w:ind w:firstLine="709"/>
        <w:jc w:val="center"/>
        <w:rPr>
          <w:rFonts w:ascii="Times New Roman" w:hAnsi="Times New Roman"/>
          <w:b/>
          <w:bCs/>
          <w:i/>
          <w:noProof/>
          <w:sz w:val="28"/>
          <w:szCs w:val="28"/>
          <w:lang w:val="ru-RU"/>
        </w:rPr>
        <w:sectPr w:rsidR="004A6C0E">
          <w:pgSz w:w="11906" w:h="16838"/>
          <w:pgMar w:top="1134" w:right="850" w:bottom="1134" w:left="1701" w:header="708" w:footer="708" w:gutter="0"/>
          <w:cols w:space="708"/>
          <w:docGrid w:linePitch="360"/>
        </w:sectPr>
      </w:pPr>
    </w:p>
    <w:p w14:paraId="0B40F727" w14:textId="77777777" w:rsidR="004D7E59" w:rsidRPr="000B540E" w:rsidRDefault="007C41DC" w:rsidP="0073007B">
      <w:pPr>
        <w:ind w:firstLine="709"/>
        <w:jc w:val="center"/>
        <w:rPr>
          <w:rFonts w:ascii="Times New Roman" w:hAnsi="Times New Roman"/>
          <w:noProof/>
          <w:sz w:val="28"/>
          <w:szCs w:val="28"/>
          <w:lang w:val="ru-RU"/>
        </w:rPr>
      </w:pPr>
      <w:r w:rsidRPr="000B540E">
        <w:rPr>
          <w:rFonts w:ascii="Times New Roman" w:hAnsi="Times New Roman"/>
          <w:b/>
          <w:bCs/>
          <w:i/>
          <w:noProof/>
          <w:sz w:val="28"/>
          <w:szCs w:val="28"/>
          <w:lang w:val="ru-RU"/>
        </w:rPr>
        <w:lastRenderedPageBreak/>
        <w:t>ТЕМА:</w:t>
      </w:r>
      <w:r w:rsidRPr="000B540E">
        <w:rPr>
          <w:rFonts w:ascii="Times New Roman" w:hAnsi="Times New Roman"/>
          <w:b/>
          <w:bCs/>
          <w:noProof/>
          <w:sz w:val="28"/>
          <w:szCs w:val="28"/>
          <w:lang w:val="ru-RU"/>
        </w:rPr>
        <w:t xml:space="preserve"> </w:t>
      </w:r>
      <w:r w:rsidR="004D7E59" w:rsidRPr="000B540E">
        <w:rPr>
          <w:rFonts w:ascii="Times New Roman" w:hAnsi="Times New Roman"/>
          <w:b/>
          <w:noProof/>
          <w:sz w:val="28"/>
          <w:szCs w:val="28"/>
          <w:lang w:val="ru-RU"/>
        </w:rPr>
        <w:t>ЦЕЛИ И СОДЕРЖАНИЕ УЧЕБНОГО ПРЕДМЕТА «ХИМИЯ».</w:t>
      </w:r>
    </w:p>
    <w:p w14:paraId="56564059" w14:textId="77777777" w:rsidR="004D7E59" w:rsidRPr="000B540E" w:rsidRDefault="004D7E59" w:rsidP="0073007B">
      <w:pPr>
        <w:widowControl w:val="0"/>
        <w:ind w:firstLine="709"/>
        <w:rPr>
          <w:rFonts w:ascii="Times New Roman" w:hAnsi="Times New Roman"/>
          <w:sz w:val="28"/>
          <w:szCs w:val="28"/>
          <w:lang w:val="ru-RU"/>
        </w:rPr>
      </w:pPr>
    </w:p>
    <w:p w14:paraId="45EF847A" w14:textId="77777777" w:rsidR="004D7E59" w:rsidRPr="000B540E" w:rsidRDefault="00D60206" w:rsidP="0073007B">
      <w:pPr>
        <w:widowControl w:val="0"/>
        <w:autoSpaceDE w:val="0"/>
        <w:autoSpaceDN w:val="0"/>
        <w:adjustRightInd w:val="0"/>
        <w:ind w:firstLine="709"/>
        <w:jc w:val="both"/>
        <w:rPr>
          <w:rFonts w:ascii="Times New Roman" w:hAnsi="Times New Roman"/>
          <w:noProof/>
          <w:sz w:val="28"/>
          <w:szCs w:val="28"/>
          <w:lang w:val="ru-RU"/>
        </w:rPr>
      </w:pPr>
      <w:r w:rsidRPr="000B540E">
        <w:rPr>
          <w:rFonts w:ascii="Times New Roman" w:hAnsi="Times New Roman"/>
          <w:b/>
          <w:i/>
          <w:sz w:val="28"/>
          <w:szCs w:val="28"/>
          <w:lang w:val="ru-RU"/>
        </w:rPr>
        <w:t>Цель</w:t>
      </w:r>
      <w:r w:rsidR="004D7E59" w:rsidRPr="000B540E">
        <w:rPr>
          <w:rFonts w:ascii="Times New Roman" w:hAnsi="Times New Roman"/>
          <w:i/>
          <w:sz w:val="28"/>
          <w:szCs w:val="28"/>
          <w:lang w:val="ru-RU"/>
        </w:rPr>
        <w:t>:</w:t>
      </w:r>
      <w:r w:rsidR="004D7E59" w:rsidRPr="000B540E">
        <w:rPr>
          <w:rFonts w:ascii="Times New Roman" w:hAnsi="Times New Roman"/>
          <w:sz w:val="28"/>
          <w:szCs w:val="28"/>
          <w:lang w:val="ru-RU"/>
        </w:rPr>
        <w:t xml:space="preserve"> ознакомиться с основными нормативными документами, определяющими цели и содержание учебного предмета «Химия» (концепция, образовательны</w:t>
      </w:r>
      <w:r w:rsidR="00B21715" w:rsidRPr="000B540E">
        <w:rPr>
          <w:rFonts w:ascii="Times New Roman" w:hAnsi="Times New Roman"/>
          <w:sz w:val="28"/>
          <w:szCs w:val="28"/>
          <w:lang w:val="ru-RU"/>
        </w:rPr>
        <w:t>й стандарт и учебная программа).</w:t>
      </w:r>
      <w:r w:rsidR="004D7E59" w:rsidRPr="000B540E">
        <w:rPr>
          <w:rFonts w:ascii="Times New Roman" w:hAnsi="Times New Roman"/>
          <w:sz w:val="28"/>
          <w:szCs w:val="28"/>
          <w:lang w:val="ru-RU"/>
        </w:rPr>
        <w:t xml:space="preserve"> </w:t>
      </w:r>
    </w:p>
    <w:p w14:paraId="10BA169D" w14:textId="77777777" w:rsidR="004D7E59" w:rsidRPr="000B540E" w:rsidRDefault="004D7E59" w:rsidP="0073007B">
      <w:pPr>
        <w:widowControl w:val="0"/>
        <w:autoSpaceDE w:val="0"/>
        <w:autoSpaceDN w:val="0"/>
        <w:adjustRightInd w:val="0"/>
        <w:ind w:firstLine="709"/>
        <w:rPr>
          <w:rFonts w:ascii="Times New Roman" w:hAnsi="Times New Roman"/>
          <w:b/>
          <w:bCs/>
          <w:noProof/>
          <w:sz w:val="28"/>
          <w:szCs w:val="28"/>
          <w:lang w:val="ru-RU"/>
        </w:rPr>
      </w:pPr>
    </w:p>
    <w:p w14:paraId="4E0233CA" w14:textId="77777777" w:rsidR="004D7E59" w:rsidRPr="000B540E" w:rsidRDefault="004D7E59"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4589B369" w14:textId="77777777" w:rsidR="00D60206" w:rsidRPr="000B540E" w:rsidRDefault="00D60206"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p>
    <w:p w14:paraId="4EB4939E"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Место предмета «Химия» в едином типовом учебном плане.</w:t>
      </w:r>
    </w:p>
    <w:p w14:paraId="008FF163"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Цели и задачи учебного предмета «Химия» и определяющие их нормативные документы (концепция, образовательный стандарт и учебная программа).</w:t>
      </w:r>
    </w:p>
    <w:p w14:paraId="2D2C2667"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Теоретико-методологические подходы и принципы химического образования в общеобразовательных учреждениях.</w:t>
      </w:r>
    </w:p>
    <w:p w14:paraId="11CA032E"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Дидактические принципы и критерии</w:t>
      </w:r>
      <w:r w:rsidRPr="000B540E">
        <w:rPr>
          <w:rFonts w:ascii="Times New Roman" w:hAnsi="Times New Roman"/>
          <w:i/>
          <w:sz w:val="28"/>
          <w:szCs w:val="28"/>
          <w:lang w:val="ru-RU"/>
        </w:rPr>
        <w:t xml:space="preserve"> </w:t>
      </w:r>
      <w:r w:rsidRPr="000B540E">
        <w:rPr>
          <w:rFonts w:ascii="Times New Roman" w:hAnsi="Times New Roman"/>
          <w:sz w:val="28"/>
          <w:szCs w:val="28"/>
          <w:lang w:val="ru-RU"/>
        </w:rPr>
        <w:t>отбора и конструирования содержания курса химии в учреждениях общего среднего образования.</w:t>
      </w:r>
    </w:p>
    <w:p w14:paraId="0DE8BED0"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Классификация современных курсов химии.</w:t>
      </w:r>
    </w:p>
    <w:p w14:paraId="34ECEB25"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Структура содержания учебного предмета «Химия» и его основные содержательные линии.</w:t>
      </w:r>
    </w:p>
    <w:p w14:paraId="0005C7C5" w14:textId="77777777" w:rsidR="004D7E59" w:rsidRPr="000B540E" w:rsidRDefault="004D7E59" w:rsidP="008F789D">
      <w:pPr>
        <w:widowControl w:val="0"/>
        <w:numPr>
          <w:ilvl w:val="0"/>
          <w:numId w:val="2"/>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Программа учебного предмета «Химия», ее структура и содержание.</w:t>
      </w:r>
    </w:p>
    <w:p w14:paraId="78CD79D0" w14:textId="77777777" w:rsidR="00363B67" w:rsidRPr="000B540E" w:rsidRDefault="00363B67" w:rsidP="0073007B">
      <w:pPr>
        <w:widowControl w:val="0"/>
        <w:tabs>
          <w:tab w:val="left" w:pos="1260"/>
        </w:tabs>
        <w:autoSpaceDE w:val="0"/>
        <w:autoSpaceDN w:val="0"/>
        <w:adjustRightInd w:val="0"/>
        <w:ind w:firstLine="709"/>
        <w:jc w:val="both"/>
        <w:rPr>
          <w:rFonts w:ascii="Times New Roman" w:hAnsi="Times New Roman"/>
          <w:sz w:val="28"/>
          <w:szCs w:val="28"/>
          <w:lang w:val="ru-RU"/>
        </w:rPr>
      </w:pPr>
    </w:p>
    <w:p w14:paraId="7DC70D52" w14:textId="77777777" w:rsidR="00363B67" w:rsidRPr="000B540E" w:rsidRDefault="00363B67"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0B540E">
        <w:rPr>
          <w:rFonts w:ascii="Times New Roman" w:hAnsi="Times New Roman"/>
          <w:b/>
          <w:i/>
          <w:noProof/>
          <w:sz w:val="28"/>
          <w:szCs w:val="28"/>
          <w:lang w:val="ru-RU"/>
        </w:rPr>
        <w:t>Задания для индивидуальной и групповой работы</w:t>
      </w:r>
    </w:p>
    <w:p w14:paraId="5856F068" w14:textId="77777777" w:rsidR="00363B67" w:rsidRPr="000B540E" w:rsidRDefault="00363B67"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1A51BC18"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К основным нормативным документам, определяющим цели и содержание химического образования</w:t>
      </w:r>
      <w:r w:rsidR="002D4512" w:rsidRPr="000B540E">
        <w:rPr>
          <w:rFonts w:ascii="Times New Roman" w:hAnsi="Times New Roman"/>
          <w:sz w:val="28"/>
          <w:szCs w:val="28"/>
        </w:rPr>
        <w:t xml:space="preserve"> в учреждениях общего среднего образования</w:t>
      </w:r>
      <w:r w:rsidRPr="000B540E">
        <w:rPr>
          <w:rFonts w:ascii="Times New Roman" w:hAnsi="Times New Roman"/>
          <w:sz w:val="28"/>
          <w:szCs w:val="28"/>
        </w:rPr>
        <w:t>, относятся концепция, образовательный стандарт и программа учебного предмета «Химия». Эти документы соподчинены друг другу, но каждый из них определяет отдельный круг вопросов. Учитель химии должен знать содержание указанных документов и уметь пользоваться ими. Охарактеризуйте: а) назначение и основное содержание концепции учебного предмета «Химия»; б) построение образовательного стандарта учебного предмета «Химия», его содержательные линии и рубрики; в) структуру учебной программы по химии, ее о</w:t>
      </w:r>
      <w:r w:rsidR="00480102" w:rsidRPr="000B540E">
        <w:rPr>
          <w:rFonts w:ascii="Times New Roman" w:hAnsi="Times New Roman"/>
          <w:sz w:val="28"/>
          <w:szCs w:val="28"/>
        </w:rPr>
        <w:t>сновные компоненты и рубрикацию</w:t>
      </w:r>
      <w:r w:rsidRPr="000B540E">
        <w:rPr>
          <w:rFonts w:ascii="Times New Roman" w:hAnsi="Times New Roman"/>
          <w:sz w:val="28"/>
          <w:szCs w:val="28"/>
        </w:rPr>
        <w:t xml:space="preserve"> содержания курса.</w:t>
      </w:r>
    </w:p>
    <w:p w14:paraId="4CA9B74A"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t>Содержание образования регламентируется целями общего среднего образования, целями обучения учебному предмету (химии) и целями изучения конкретного учебного материала. Таким образом, цели обучения химии вытекают из целей общего среднего образования и конкретизируются на уровне конкретного учебного материала по предмету «Химия». Цели общего среднего образования определены в Кодексе Республики Беларусь об образовании (статья 15</w:t>
      </w:r>
      <w:r w:rsidR="007878E7" w:rsidRPr="000B540E">
        <w:rPr>
          <w:rFonts w:ascii="Times New Roman" w:hAnsi="Times New Roman"/>
          <w:bCs/>
          <w:sz w:val="28"/>
          <w:szCs w:val="28"/>
        </w:rPr>
        <w:t>0</w:t>
      </w:r>
      <w:r w:rsidRPr="000B540E">
        <w:rPr>
          <w:rFonts w:ascii="Times New Roman" w:hAnsi="Times New Roman"/>
          <w:bCs/>
          <w:sz w:val="28"/>
          <w:szCs w:val="28"/>
        </w:rPr>
        <w:t>). Сопоставьте цели обучения химии, представленные в программе учебного предмета, с целями общего среднего образования и докажите, что химическое образование – необходимая составная часть общего среднего образования.</w:t>
      </w:r>
    </w:p>
    <w:p w14:paraId="25E9722B"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lastRenderedPageBreak/>
        <w:t>В зависимости от построения содержания различают систематические и несистематические курсы химии. Систематические курсы химии строятся на основе логики науки и предполагают последовательное развитие и систематизацию химических понятий. Несистематические курсы химии строятся на основе формальной логики и обеспечивают лишь применение понятий. Используя программу проанализируйте построение содержания учебного предмета «Химия» и обоснуйте, каким он является – систематическим или несистематическим.</w:t>
      </w:r>
    </w:p>
    <w:p w14:paraId="07CD9EC3"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t>Конструирование содержания курса химии возможно на основе линейного и концентрического принципов. При использовании линейного принципа учебный материал каждой темы или раздела курса подробно изучается один раз. Применение концен</w:t>
      </w:r>
      <w:r w:rsidR="00872D39" w:rsidRPr="000B540E">
        <w:rPr>
          <w:rFonts w:ascii="Times New Roman" w:hAnsi="Times New Roman"/>
          <w:bCs/>
          <w:sz w:val="28"/>
          <w:szCs w:val="28"/>
        </w:rPr>
        <w:t xml:space="preserve">трического принципа </w:t>
      </w:r>
      <w:r w:rsidRPr="000B540E">
        <w:rPr>
          <w:rFonts w:ascii="Times New Roman" w:hAnsi="Times New Roman"/>
          <w:bCs/>
          <w:sz w:val="28"/>
          <w:szCs w:val="28"/>
        </w:rPr>
        <w:t xml:space="preserve">предполагает вначале формирование у </w:t>
      </w:r>
      <w:r w:rsidR="00872D39" w:rsidRPr="000B540E">
        <w:rPr>
          <w:rFonts w:ascii="Times New Roman" w:hAnsi="Times New Roman"/>
          <w:bCs/>
          <w:sz w:val="28"/>
          <w:szCs w:val="28"/>
        </w:rPr>
        <w:t>учащихся</w:t>
      </w:r>
      <w:r w:rsidRPr="000B540E">
        <w:rPr>
          <w:rFonts w:ascii="Times New Roman" w:hAnsi="Times New Roman"/>
          <w:bCs/>
          <w:sz w:val="28"/>
          <w:szCs w:val="28"/>
        </w:rPr>
        <w:t xml:space="preserve"> элементарных представлений по всем темам и разделам курса (первый концентр), а затем повторное, но более глубокое изучение учебного материала (второй концентр). Используя программу проанализируйте структуру содержания учебного предмета «Химия» и обоснуйте, на основе какого принципа она сконструирована.</w:t>
      </w:r>
    </w:p>
    <w:p w14:paraId="765048B9"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t xml:space="preserve">В концепции учебного предмета выделены основные </w:t>
      </w:r>
      <w:r w:rsidRPr="000B540E">
        <w:rPr>
          <w:rFonts w:ascii="Times New Roman" w:hAnsi="Times New Roman"/>
          <w:sz w:val="28"/>
          <w:szCs w:val="28"/>
        </w:rPr>
        <w:t xml:space="preserve">идеи, которые проходят через все содержание школьного курса химии. К ним относятся: единство веществ природы, их многообразие и генетическая связь между ними; рассмотрение веществ начиная со сравнительно простых и заканчивая самыми сложными, входящими в состав живых организмов; химическое соединение – качественно новое образование, результат взаимодействия атомов; подчинение химических реакций объективным законам природы; развитие химической науки в соответствии с потребностями общества и её влияние на его развитие. Объясните, как реализуются эти идеи в содержании </w:t>
      </w:r>
      <w:r w:rsidR="008A0DE7" w:rsidRPr="000B540E">
        <w:rPr>
          <w:rFonts w:ascii="Times New Roman" w:hAnsi="Times New Roman"/>
          <w:sz w:val="28"/>
          <w:szCs w:val="28"/>
        </w:rPr>
        <w:t>учебного предмета «Химия» (</w:t>
      </w:r>
      <w:r w:rsidRPr="000B540E">
        <w:rPr>
          <w:rFonts w:ascii="Times New Roman" w:hAnsi="Times New Roman"/>
          <w:sz w:val="28"/>
          <w:szCs w:val="28"/>
        </w:rPr>
        <w:t>на примере VII класса).</w:t>
      </w:r>
    </w:p>
    <w:p w14:paraId="0102CFA8"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В содержании школьного курса химии выделяют пять основных теоретических концепций: 1) атомно-молекулярное учение; 2) периодический закон Д. И. Менделеева и теорию строения вещества, которая включает теорию строения атома и теорию химической связи; 3) теорию электролитической диссоциации; 4) закономерности возникновения и протекания химических реакций; 5) теория строения органических соединений. При переходе от одной теории к другой происходит развитие химических понятий, которые обогащаются новыми характеристиками. Проанализируйте программу учебного предмета «Химия» и укажите этапы, на которых происходят смена одной теоретической платформы другой.</w:t>
      </w:r>
    </w:p>
    <w:p w14:paraId="63E5099D"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t xml:space="preserve">Учебный предмет «Человек мир» является пропедевтическим по отношению к учебному предмету «Химия» и другим предметам естественнонаучного цикла. Пропедевтические курсы направлены не на формирование системных научных знаний, они призваны подготовить </w:t>
      </w:r>
      <w:r w:rsidR="008A0DE7" w:rsidRPr="000B540E">
        <w:rPr>
          <w:rFonts w:ascii="Times New Roman" w:hAnsi="Times New Roman"/>
          <w:bCs/>
          <w:sz w:val="28"/>
          <w:szCs w:val="28"/>
        </w:rPr>
        <w:t>учащихся</w:t>
      </w:r>
      <w:r w:rsidRPr="000B540E">
        <w:rPr>
          <w:rFonts w:ascii="Times New Roman" w:hAnsi="Times New Roman"/>
          <w:bCs/>
          <w:sz w:val="28"/>
          <w:szCs w:val="28"/>
        </w:rPr>
        <w:t xml:space="preserve"> к последующему восприятию нового и достаточно сложного химического содержания, начать формировать интерес к изучению химии. Докажите пропедевтическую роль учебного предмета «Человек мир» на основе анализа его программы и установления содержательных взаимосвязей </w:t>
      </w:r>
      <w:r w:rsidRPr="000B540E">
        <w:rPr>
          <w:rFonts w:ascii="Times New Roman" w:hAnsi="Times New Roman"/>
          <w:bCs/>
          <w:sz w:val="28"/>
          <w:szCs w:val="28"/>
        </w:rPr>
        <w:lastRenderedPageBreak/>
        <w:t>со школьным курсом химии.</w:t>
      </w:r>
    </w:p>
    <w:p w14:paraId="64AEC4F8"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t>В концепции учебного предмета «Химия</w:t>
      </w:r>
      <w:r w:rsidRPr="000B540E">
        <w:rPr>
          <w:rFonts w:ascii="Times New Roman" w:hAnsi="Times New Roman"/>
          <w:sz w:val="28"/>
          <w:szCs w:val="28"/>
        </w:rPr>
        <w:t xml:space="preserve">» указано, что методологической основой отбора и конструирования содержания химического образования на уровне общего среднего образования выступают системно-структурный, интегративный, компетентностный, культурологический и личностно-деятельностный подходы. Проанализируйте программу </w:t>
      </w:r>
      <w:r w:rsidRPr="000B540E">
        <w:rPr>
          <w:rFonts w:ascii="Times New Roman" w:hAnsi="Times New Roman"/>
          <w:bCs/>
          <w:sz w:val="28"/>
          <w:szCs w:val="28"/>
        </w:rPr>
        <w:t>учебного предмета «Химия</w:t>
      </w:r>
      <w:r w:rsidRPr="000B540E">
        <w:rPr>
          <w:rFonts w:ascii="Times New Roman" w:hAnsi="Times New Roman"/>
          <w:sz w:val="28"/>
          <w:szCs w:val="28"/>
        </w:rPr>
        <w:t>» с точки зрения практической реализации указанных методологических подходов в химическом содержании курса. Приведите конкретные примеры.</w:t>
      </w:r>
    </w:p>
    <w:p w14:paraId="1FC749D8" w14:textId="77777777" w:rsidR="00363B67" w:rsidRPr="000B540E" w:rsidRDefault="00363B67" w:rsidP="008F789D">
      <w:pPr>
        <w:pStyle w:val="a5"/>
        <w:widowControl w:val="0"/>
        <w:numPr>
          <w:ilvl w:val="0"/>
          <w:numId w:val="3"/>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Задачи рационального природопользования и экологически грамотного поведения являются одними из основных воспитательных задач школьного курса химии. Проанализируйте программу </w:t>
      </w:r>
      <w:r w:rsidRPr="000B540E">
        <w:rPr>
          <w:rFonts w:ascii="Times New Roman" w:hAnsi="Times New Roman"/>
          <w:bCs/>
          <w:sz w:val="28"/>
          <w:szCs w:val="28"/>
        </w:rPr>
        <w:t>учебного предмета «Химия</w:t>
      </w:r>
      <w:r w:rsidRPr="000B540E">
        <w:rPr>
          <w:rFonts w:ascii="Times New Roman" w:hAnsi="Times New Roman"/>
          <w:sz w:val="28"/>
          <w:szCs w:val="28"/>
        </w:rPr>
        <w:t>» и выделите в содержании курса сведения химико-экологической направленности. Приведите примеры.</w:t>
      </w:r>
    </w:p>
    <w:p w14:paraId="3B689E96" w14:textId="77777777" w:rsidR="00363B67" w:rsidRPr="000B540E" w:rsidRDefault="00363B67" w:rsidP="008F789D">
      <w:pPr>
        <w:widowControl w:val="0"/>
        <w:numPr>
          <w:ilvl w:val="0"/>
          <w:numId w:val="3"/>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bCs/>
          <w:sz w:val="28"/>
          <w:szCs w:val="28"/>
          <w:lang w:val="ru-RU"/>
        </w:rPr>
        <w:t>Реализация принципа историзма</w:t>
      </w:r>
      <w:r w:rsidRPr="000B540E">
        <w:rPr>
          <w:rFonts w:ascii="Times New Roman" w:hAnsi="Times New Roman"/>
          <w:b/>
          <w:bCs/>
          <w:sz w:val="28"/>
          <w:szCs w:val="28"/>
          <w:lang w:val="ru-RU"/>
        </w:rPr>
        <w:t xml:space="preserve"> </w:t>
      </w:r>
      <w:r w:rsidRPr="000B540E">
        <w:rPr>
          <w:rFonts w:ascii="Times New Roman" w:hAnsi="Times New Roman"/>
          <w:sz w:val="28"/>
          <w:szCs w:val="28"/>
          <w:lang w:val="ru-RU"/>
        </w:rPr>
        <w:t>предполагает использование в школьном курсе химии сведений из истории развития химической науки, а также материала о жизни и деятельности выдающихся учёных-химиков. Приведите примеры, свидетельствующие о включении историко-персонологической информации в содержание учебного предмета «Химии» на основе соответствующего анализа учебной программы.</w:t>
      </w:r>
    </w:p>
    <w:p w14:paraId="3798C665" w14:textId="77777777" w:rsidR="00363B67" w:rsidRPr="000B540E" w:rsidRDefault="00363B67"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7AFFEBBA" w14:textId="77777777" w:rsidR="004D7E59" w:rsidRPr="000B540E" w:rsidRDefault="004D7E59"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0B540E">
        <w:rPr>
          <w:rFonts w:ascii="Times New Roman" w:hAnsi="Times New Roman"/>
          <w:b/>
          <w:i/>
          <w:noProof/>
          <w:sz w:val="28"/>
          <w:szCs w:val="28"/>
          <w:lang w:val="ru-RU"/>
        </w:rPr>
        <w:t xml:space="preserve">Тестовые задания для самоконтроля </w:t>
      </w:r>
    </w:p>
    <w:p w14:paraId="47033302" w14:textId="77777777" w:rsidR="004D7E59" w:rsidRPr="000B540E" w:rsidRDefault="004D7E59" w:rsidP="0073007B">
      <w:pPr>
        <w:widowControl w:val="0"/>
        <w:tabs>
          <w:tab w:val="num" w:pos="1134"/>
          <w:tab w:val="left" w:pos="1260"/>
        </w:tabs>
        <w:autoSpaceDE w:val="0"/>
        <w:autoSpaceDN w:val="0"/>
        <w:adjustRightInd w:val="0"/>
        <w:ind w:firstLine="709"/>
        <w:jc w:val="both"/>
        <w:rPr>
          <w:rFonts w:ascii="Times New Roman" w:hAnsi="Times New Roman"/>
          <w:b/>
          <w:i/>
          <w:noProof/>
          <w:sz w:val="28"/>
          <w:szCs w:val="28"/>
          <w:lang w:val="ru-RU"/>
        </w:rPr>
      </w:pPr>
    </w:p>
    <w:p w14:paraId="60C8B80E" w14:textId="77777777" w:rsidR="004D7E59" w:rsidRPr="000B540E" w:rsidRDefault="004D7E59"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Основные нормативные документы, определяющие цели и содержание учебного предмета «Химия», соподчинены друг другу следующим образом:</w:t>
      </w:r>
    </w:p>
    <w:p w14:paraId="0F49D33F"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1) учебная программа → образовательный стандарт → концепция учебного предмета;</w:t>
      </w:r>
    </w:p>
    <w:p w14:paraId="1E39C96B"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2) образовательный стандарт → концепция учебного предмета → учебная программа;</w:t>
      </w:r>
    </w:p>
    <w:p w14:paraId="29F0C3D2"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3) концепция учебного предмета → образовательный стандарт → учебная программа;</w:t>
      </w:r>
    </w:p>
    <w:p w14:paraId="149520BD"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4) учебная программа → концепция учебного предмета → образовательный стандарт.</w:t>
      </w:r>
    </w:p>
    <w:p w14:paraId="3815B725" w14:textId="77777777" w:rsidR="004D7E59" w:rsidRPr="000B540E" w:rsidRDefault="004D7E59" w:rsidP="0073007B">
      <w:pPr>
        <w:tabs>
          <w:tab w:val="left" w:pos="1134"/>
        </w:tabs>
        <w:ind w:firstLine="709"/>
        <w:jc w:val="both"/>
        <w:rPr>
          <w:rFonts w:ascii="Times New Roman" w:hAnsi="Times New Roman"/>
          <w:sz w:val="28"/>
          <w:szCs w:val="28"/>
          <w:lang w:val="ru-RU"/>
        </w:rPr>
      </w:pPr>
    </w:p>
    <w:p w14:paraId="341FE108"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 xml:space="preserve">2. Концепция учебного предмета «Химия» определяет: </w:t>
      </w:r>
    </w:p>
    <w:p w14:paraId="4608BA89"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1) теоретико-методологические основы и общие подходы к осуществлению химического образования в системе общего среднего образования;</w:t>
      </w:r>
    </w:p>
    <w:p w14:paraId="57E8F050"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2) цели, задачи, структуру и объем содержания, а также требования к уровню подготовки учащихся по химии за весь период обучения;</w:t>
      </w:r>
    </w:p>
    <w:p w14:paraId="1E57FF09"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3) содержание химического образования, логику его освоения и требования к результатам учебной деятельности по годам обучения;</w:t>
      </w:r>
    </w:p>
    <w:p w14:paraId="30DFCB2C"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t>4) цели, задачи и структуру курса общей, неорганической и органической химии.</w:t>
      </w:r>
    </w:p>
    <w:p w14:paraId="148214BA" w14:textId="77777777" w:rsidR="004D7E59" w:rsidRPr="000B540E" w:rsidRDefault="004D7E59" w:rsidP="0073007B">
      <w:pPr>
        <w:widowControl w:val="0"/>
        <w:tabs>
          <w:tab w:val="left" w:pos="1134"/>
        </w:tabs>
        <w:ind w:firstLine="709"/>
        <w:jc w:val="both"/>
        <w:rPr>
          <w:rFonts w:ascii="Times New Roman" w:hAnsi="Times New Roman"/>
          <w:sz w:val="28"/>
          <w:szCs w:val="28"/>
          <w:lang w:val="ru-RU"/>
        </w:rPr>
      </w:pPr>
      <w:r w:rsidRPr="000B540E">
        <w:rPr>
          <w:rFonts w:ascii="Times New Roman" w:hAnsi="Times New Roman"/>
          <w:sz w:val="28"/>
          <w:szCs w:val="28"/>
          <w:lang w:val="ru-RU"/>
        </w:rPr>
        <w:lastRenderedPageBreak/>
        <w:t>3. Цели, задачи, структура и объем содержания учебного предмета «Химия», а также требования к уровню подготовки учащихся за весь период обучения в учреждениях общего среднего образования определены:</w:t>
      </w:r>
    </w:p>
    <w:p w14:paraId="5D61F0D2"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в концепции учебного предмета «Химия»;</w:t>
      </w:r>
    </w:p>
    <w:p w14:paraId="11608C8C"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в образовательном стандарте учебного предмета «Химия»;</w:t>
      </w:r>
    </w:p>
    <w:p w14:paraId="3FFC8BAF"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в программе учебного предмета «Химия»;</w:t>
      </w:r>
    </w:p>
    <w:p w14:paraId="56879496"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во всех трех документах.</w:t>
      </w:r>
    </w:p>
    <w:p w14:paraId="2A5C1A6E" w14:textId="77777777" w:rsidR="004D7E59" w:rsidRPr="000B540E" w:rsidRDefault="004D7E59" w:rsidP="0073007B">
      <w:pPr>
        <w:widowControl w:val="0"/>
        <w:ind w:firstLine="709"/>
        <w:jc w:val="both"/>
        <w:rPr>
          <w:rFonts w:ascii="Times New Roman" w:hAnsi="Times New Roman"/>
          <w:sz w:val="28"/>
          <w:szCs w:val="28"/>
          <w:lang w:val="ru-RU"/>
        </w:rPr>
      </w:pPr>
    </w:p>
    <w:p w14:paraId="2A6EC2EE"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Методологической основой отбора и конструирования химического образования в учреждениях общего среднего образования являются:</w:t>
      </w:r>
    </w:p>
    <w:p w14:paraId="7638FD8C"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1) системно-структурный и интегративный подходы; </w:t>
      </w:r>
    </w:p>
    <w:p w14:paraId="0363E2F1"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компетентностный и личностно-деятельностный подходы;</w:t>
      </w:r>
    </w:p>
    <w:p w14:paraId="2A05ED6D"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3) культурологический подход; </w:t>
      </w:r>
    </w:p>
    <w:p w14:paraId="40723914"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все перечисленные методологические подходы.</w:t>
      </w:r>
    </w:p>
    <w:p w14:paraId="79047CDE" w14:textId="77777777" w:rsidR="004D7E59" w:rsidRPr="000B540E" w:rsidRDefault="004D7E59" w:rsidP="0073007B">
      <w:pPr>
        <w:widowControl w:val="0"/>
        <w:ind w:firstLine="709"/>
        <w:jc w:val="both"/>
        <w:rPr>
          <w:rFonts w:ascii="Times New Roman" w:hAnsi="Times New Roman"/>
          <w:sz w:val="28"/>
          <w:szCs w:val="28"/>
          <w:lang w:val="ru-RU"/>
        </w:rPr>
      </w:pPr>
    </w:p>
    <w:p w14:paraId="3C37513A"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5. Укажите правильное утверждение. Основными критериями отбора содержания химического образования в учреждениях общего среднего образования являются: а) целостность; б) научная и практическая значимость; в) соответствие возрастным особенностям учащихся; г) соответствие внешним условиям данного социума (материально-техническим, социокультурным и пр.); д) соответствие международным стандартам:</w:t>
      </w:r>
    </w:p>
    <w:p w14:paraId="3133EC39" w14:textId="77777777" w:rsidR="004D7E59" w:rsidRPr="000B540E" w:rsidRDefault="004D7E59" w:rsidP="0073007B">
      <w:pPr>
        <w:shd w:val="clear" w:color="auto" w:fill="FFFFFF"/>
        <w:tabs>
          <w:tab w:val="left" w:pos="283"/>
        </w:tabs>
        <w:autoSpaceDE w:val="0"/>
        <w:autoSpaceDN w:val="0"/>
        <w:adjustRightInd w:val="0"/>
        <w:ind w:firstLine="709"/>
        <w:jc w:val="both"/>
        <w:rPr>
          <w:rFonts w:ascii="Times New Roman" w:hAnsi="Times New Roman"/>
          <w:color w:val="000000"/>
          <w:spacing w:val="-12"/>
          <w:sz w:val="28"/>
          <w:szCs w:val="28"/>
          <w:lang w:val="ru-RU"/>
        </w:rPr>
      </w:pPr>
      <w:r w:rsidRPr="000B540E">
        <w:rPr>
          <w:rFonts w:ascii="Times New Roman" w:hAnsi="Times New Roman"/>
          <w:color w:val="000000"/>
          <w:spacing w:val="1"/>
          <w:sz w:val="28"/>
          <w:szCs w:val="28"/>
          <w:lang w:val="ru-RU"/>
        </w:rPr>
        <w:t>1) а, б, в;</w:t>
      </w:r>
    </w:p>
    <w:p w14:paraId="2FFA0B7E" w14:textId="77777777" w:rsidR="004D7E59" w:rsidRPr="000B540E" w:rsidRDefault="004D7E59"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2</w:t>
      </w:r>
      <w:r w:rsidRPr="000B540E">
        <w:rPr>
          <w:rFonts w:ascii="Times New Roman" w:hAnsi="Times New Roman"/>
          <w:color w:val="000000"/>
          <w:spacing w:val="3"/>
          <w:sz w:val="28"/>
          <w:szCs w:val="28"/>
          <w:lang w:val="ru-RU"/>
        </w:rPr>
        <w:t>) в, г;</w:t>
      </w:r>
    </w:p>
    <w:p w14:paraId="2697B0E0" w14:textId="77777777" w:rsidR="004D7E59" w:rsidRPr="000B540E" w:rsidRDefault="004D7E59"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3</w:t>
      </w:r>
      <w:r w:rsidRPr="000B540E">
        <w:rPr>
          <w:rFonts w:ascii="Times New Roman" w:hAnsi="Times New Roman"/>
          <w:color w:val="000000"/>
          <w:spacing w:val="3"/>
          <w:sz w:val="28"/>
          <w:szCs w:val="28"/>
          <w:lang w:val="ru-RU"/>
        </w:rPr>
        <w:t>) б, в, г, д;</w:t>
      </w:r>
    </w:p>
    <w:p w14:paraId="24693B85" w14:textId="77777777" w:rsidR="004D7E59" w:rsidRPr="000B540E" w:rsidRDefault="004D7E59" w:rsidP="0073007B">
      <w:pPr>
        <w:shd w:val="clear" w:color="auto" w:fill="FFFFFF"/>
        <w:tabs>
          <w:tab w:val="left" w:pos="283"/>
        </w:tabs>
        <w:autoSpaceDE w:val="0"/>
        <w:autoSpaceDN w:val="0"/>
        <w:adjustRightInd w:val="0"/>
        <w:ind w:firstLine="709"/>
        <w:jc w:val="both"/>
        <w:rPr>
          <w:rFonts w:ascii="Times New Roman" w:hAnsi="Times New Roman"/>
          <w:spacing w:val="-9"/>
          <w:sz w:val="28"/>
          <w:szCs w:val="28"/>
          <w:lang w:val="ru-RU"/>
        </w:rPr>
      </w:pPr>
      <w:r w:rsidRPr="000B540E">
        <w:rPr>
          <w:rFonts w:ascii="Times New Roman" w:hAnsi="Times New Roman"/>
          <w:spacing w:val="-9"/>
          <w:sz w:val="28"/>
          <w:szCs w:val="28"/>
          <w:lang w:val="ru-RU"/>
        </w:rPr>
        <w:t xml:space="preserve">4) </w:t>
      </w:r>
      <w:r w:rsidRPr="000B540E">
        <w:rPr>
          <w:rFonts w:ascii="Times New Roman" w:hAnsi="Times New Roman"/>
          <w:spacing w:val="1"/>
          <w:sz w:val="28"/>
          <w:szCs w:val="28"/>
          <w:lang w:val="ru-RU"/>
        </w:rPr>
        <w:t xml:space="preserve">а, </w:t>
      </w:r>
      <w:r w:rsidRPr="000B540E">
        <w:rPr>
          <w:rFonts w:ascii="Times New Roman" w:hAnsi="Times New Roman"/>
          <w:spacing w:val="3"/>
          <w:sz w:val="28"/>
          <w:szCs w:val="28"/>
          <w:lang w:val="ru-RU"/>
        </w:rPr>
        <w:t>б, в, г, д</w:t>
      </w:r>
      <w:r w:rsidRPr="000B540E">
        <w:rPr>
          <w:rFonts w:ascii="Times New Roman" w:hAnsi="Times New Roman"/>
          <w:spacing w:val="-2"/>
          <w:sz w:val="28"/>
          <w:szCs w:val="28"/>
          <w:lang w:val="ru-RU"/>
        </w:rPr>
        <w:t>.</w:t>
      </w:r>
    </w:p>
    <w:p w14:paraId="741D355B" w14:textId="77777777" w:rsidR="004D7E59" w:rsidRPr="000B540E" w:rsidRDefault="004D7E59" w:rsidP="0073007B">
      <w:pPr>
        <w:widowControl w:val="0"/>
        <w:ind w:firstLine="709"/>
        <w:jc w:val="both"/>
        <w:rPr>
          <w:rFonts w:ascii="Times New Roman" w:hAnsi="Times New Roman"/>
          <w:sz w:val="28"/>
          <w:szCs w:val="28"/>
          <w:lang w:val="ru-RU"/>
        </w:rPr>
      </w:pPr>
    </w:p>
    <w:p w14:paraId="1F94CE4F"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6. Содержание учебного предмета «Химия» включает следующие взаимосвязанные содержательные линии:</w:t>
      </w:r>
    </w:p>
    <w:p w14:paraId="2ABB760E"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химический элемент, вещество, химическая реакция и химическое производство;</w:t>
      </w:r>
    </w:p>
    <w:p w14:paraId="74ACCA41"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2) общая, неорганическая и органическая химия; </w:t>
      </w:r>
    </w:p>
    <w:p w14:paraId="23D81148"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химические элементы и вещества, химические реакции, химия как область практической деятельности;</w:t>
      </w:r>
    </w:p>
    <w:p w14:paraId="331BBFC3"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понятия, закономерности, законы, теории, факты, модели.</w:t>
      </w:r>
    </w:p>
    <w:p w14:paraId="4A98760E" w14:textId="77777777" w:rsidR="004D7E59" w:rsidRPr="000B540E" w:rsidRDefault="004D7E59" w:rsidP="0073007B">
      <w:pPr>
        <w:widowControl w:val="0"/>
        <w:ind w:firstLine="709"/>
        <w:jc w:val="both"/>
        <w:rPr>
          <w:rFonts w:ascii="Times New Roman" w:hAnsi="Times New Roman"/>
          <w:sz w:val="28"/>
          <w:szCs w:val="28"/>
          <w:lang w:val="ru-RU"/>
        </w:rPr>
      </w:pPr>
    </w:p>
    <w:p w14:paraId="55F5C53C"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7. Пояснительная записка, в которой раскрываются цели и задачи обучения химии, а также основные идеи курса, является обязательным компонентом: </w:t>
      </w:r>
    </w:p>
    <w:p w14:paraId="509C79F2"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концепции учебного предмета «Химия»;</w:t>
      </w:r>
    </w:p>
    <w:p w14:paraId="1DFF0904"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образовательного стандарта учебного предмета «Химия»;</w:t>
      </w:r>
    </w:p>
    <w:p w14:paraId="5C099899"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программы учебного предмета «Химия»;</w:t>
      </w:r>
    </w:p>
    <w:p w14:paraId="772FFD9F"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учебного пособия по химии для VII класса.</w:t>
      </w:r>
    </w:p>
    <w:p w14:paraId="0721A704" w14:textId="77777777" w:rsidR="004D7E59" w:rsidRPr="000B540E" w:rsidRDefault="004D7E59" w:rsidP="0073007B">
      <w:pPr>
        <w:widowControl w:val="0"/>
        <w:ind w:firstLine="709"/>
        <w:jc w:val="both"/>
        <w:rPr>
          <w:rFonts w:ascii="Times New Roman" w:hAnsi="Times New Roman"/>
          <w:sz w:val="28"/>
          <w:szCs w:val="28"/>
          <w:lang w:val="ru-RU"/>
        </w:rPr>
      </w:pPr>
    </w:p>
    <w:p w14:paraId="3110E772"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8. Отражение в содержании учебного предмета «Химия» реальных веществ и процессов, а также выявление связей между ними определяется </w:t>
      </w:r>
      <w:r w:rsidRPr="000B540E">
        <w:rPr>
          <w:rFonts w:ascii="Times New Roman" w:hAnsi="Times New Roman"/>
          <w:sz w:val="28"/>
          <w:szCs w:val="28"/>
          <w:lang w:val="ru-RU"/>
        </w:rPr>
        <w:lastRenderedPageBreak/>
        <w:t xml:space="preserve">принципом: </w:t>
      </w:r>
    </w:p>
    <w:p w14:paraId="708BD395"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научности;</w:t>
      </w:r>
    </w:p>
    <w:p w14:paraId="3F40ECCC"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2) системности; </w:t>
      </w:r>
    </w:p>
    <w:p w14:paraId="38C916B7"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систематичности;</w:t>
      </w:r>
    </w:p>
    <w:p w14:paraId="157944B2"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связи обучения с жизнью.</w:t>
      </w:r>
    </w:p>
    <w:p w14:paraId="684D2ED0" w14:textId="77777777" w:rsidR="004D7E59" w:rsidRPr="000B540E" w:rsidRDefault="004D7E59" w:rsidP="0073007B">
      <w:pPr>
        <w:widowControl w:val="0"/>
        <w:ind w:firstLine="709"/>
        <w:jc w:val="both"/>
        <w:rPr>
          <w:rFonts w:ascii="Times New Roman" w:hAnsi="Times New Roman"/>
          <w:sz w:val="28"/>
          <w:szCs w:val="28"/>
          <w:lang w:val="ru-RU"/>
        </w:rPr>
      </w:pPr>
    </w:p>
    <w:p w14:paraId="7409CCB5"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9. Глуби</w:t>
      </w:r>
      <w:r w:rsidR="00363B67" w:rsidRPr="000B540E">
        <w:rPr>
          <w:rFonts w:ascii="Times New Roman" w:hAnsi="Times New Roman"/>
          <w:sz w:val="28"/>
          <w:szCs w:val="28"/>
          <w:lang w:val="ru-RU"/>
        </w:rPr>
        <w:t>на научной интерпретации фактов</w:t>
      </w:r>
      <w:r w:rsidRPr="000B540E">
        <w:rPr>
          <w:rFonts w:ascii="Times New Roman" w:hAnsi="Times New Roman"/>
          <w:sz w:val="28"/>
          <w:szCs w:val="28"/>
          <w:lang w:val="ru-RU"/>
        </w:rPr>
        <w:t xml:space="preserve"> и химических процессов в содержании учебного предмета «Химия» ограничивается принципом:</w:t>
      </w:r>
    </w:p>
    <w:p w14:paraId="36FF3237"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научности;</w:t>
      </w:r>
    </w:p>
    <w:p w14:paraId="7736488F"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системности;</w:t>
      </w:r>
    </w:p>
    <w:p w14:paraId="788A9B52"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историзма;</w:t>
      </w:r>
    </w:p>
    <w:p w14:paraId="78757EEA"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доступности.</w:t>
      </w:r>
    </w:p>
    <w:p w14:paraId="4E92C706" w14:textId="77777777" w:rsidR="004D7E59" w:rsidRPr="000B540E" w:rsidRDefault="004D7E59" w:rsidP="0073007B">
      <w:pPr>
        <w:widowControl w:val="0"/>
        <w:ind w:firstLine="709"/>
        <w:jc w:val="both"/>
        <w:rPr>
          <w:rFonts w:ascii="Times New Roman" w:hAnsi="Times New Roman"/>
          <w:sz w:val="28"/>
          <w:szCs w:val="28"/>
          <w:lang w:val="ru-RU"/>
        </w:rPr>
      </w:pPr>
    </w:p>
    <w:p w14:paraId="6FEA204C"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10. Перечень демонстраций, лабораторных опытов, практических работ, типов расчетных задач и количество часов, отведенное на изучение каждой темы школьного курса химии, указаны:</w:t>
      </w:r>
    </w:p>
    <w:p w14:paraId="03E5EBC4"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в концепции учебного предмета «Химия»;</w:t>
      </w:r>
    </w:p>
    <w:p w14:paraId="26925DE6"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в образовательном стандарте учебного предмета «Химия»;</w:t>
      </w:r>
    </w:p>
    <w:p w14:paraId="58291406"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в программе учебного предмета «Химия»;</w:t>
      </w:r>
    </w:p>
    <w:p w14:paraId="3AF2115B" w14:textId="77777777" w:rsidR="004D7E59" w:rsidRPr="000B540E" w:rsidRDefault="004D7E59"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во всех трех документах.</w:t>
      </w:r>
    </w:p>
    <w:p w14:paraId="7390AE77" w14:textId="77777777" w:rsidR="004D7E59" w:rsidRPr="000B540E" w:rsidRDefault="004D7E59"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10820657" w14:textId="77777777" w:rsidR="004D7E59" w:rsidRPr="000B540E" w:rsidRDefault="004D7E59" w:rsidP="0073007B">
      <w:pPr>
        <w:widowControl w:val="0"/>
        <w:autoSpaceDE w:val="0"/>
        <w:autoSpaceDN w:val="0"/>
        <w:adjustRightInd w:val="0"/>
        <w:ind w:firstLine="709"/>
        <w:jc w:val="both"/>
        <w:rPr>
          <w:rFonts w:ascii="Times New Roman" w:hAnsi="Times New Roman"/>
          <w:b/>
          <w:bCs/>
          <w:i/>
          <w:sz w:val="28"/>
          <w:szCs w:val="28"/>
          <w:lang w:val="ru-RU"/>
        </w:rPr>
      </w:pPr>
      <w:r w:rsidRPr="000B540E">
        <w:rPr>
          <w:rFonts w:ascii="Times New Roman" w:hAnsi="Times New Roman"/>
          <w:b/>
          <w:bCs/>
          <w:i/>
          <w:sz w:val="28"/>
          <w:szCs w:val="28"/>
          <w:lang w:val="ru-RU"/>
        </w:rPr>
        <w:t xml:space="preserve">Подготовить </w:t>
      </w:r>
      <w:r w:rsidR="00853EE0" w:rsidRPr="000B540E">
        <w:rPr>
          <w:rFonts w:ascii="Times New Roman" w:hAnsi="Times New Roman"/>
          <w:b/>
          <w:bCs/>
          <w:i/>
          <w:sz w:val="28"/>
          <w:szCs w:val="28"/>
          <w:lang w:val="ru-RU"/>
        </w:rPr>
        <w:t>сообщения</w:t>
      </w:r>
      <w:r w:rsidRPr="000B540E">
        <w:rPr>
          <w:rFonts w:ascii="Times New Roman" w:hAnsi="Times New Roman"/>
          <w:b/>
          <w:bCs/>
          <w:i/>
          <w:sz w:val="28"/>
          <w:szCs w:val="28"/>
          <w:lang w:val="ru-RU"/>
        </w:rPr>
        <w:t>:</w:t>
      </w:r>
    </w:p>
    <w:p w14:paraId="6739FBDD" w14:textId="77777777" w:rsidR="00D60206" w:rsidRPr="000B540E" w:rsidRDefault="00D60206" w:rsidP="0073007B">
      <w:pPr>
        <w:widowControl w:val="0"/>
        <w:autoSpaceDE w:val="0"/>
        <w:autoSpaceDN w:val="0"/>
        <w:adjustRightInd w:val="0"/>
        <w:ind w:firstLine="709"/>
        <w:jc w:val="both"/>
        <w:rPr>
          <w:rFonts w:ascii="Times New Roman" w:hAnsi="Times New Roman"/>
          <w:b/>
          <w:bCs/>
          <w:i/>
          <w:sz w:val="28"/>
          <w:szCs w:val="28"/>
          <w:lang w:val="ru-RU"/>
        </w:rPr>
      </w:pPr>
    </w:p>
    <w:p w14:paraId="36803955" w14:textId="77777777" w:rsidR="004D7E59" w:rsidRPr="000B540E" w:rsidRDefault="004D7E59" w:rsidP="008F789D">
      <w:pPr>
        <w:widowControl w:val="0"/>
        <w:numPr>
          <w:ilvl w:val="0"/>
          <w:numId w:val="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Химическая пропедевтика в курсе «Человек и мир».</w:t>
      </w:r>
    </w:p>
    <w:p w14:paraId="702448DE" w14:textId="77777777" w:rsidR="004D7E59" w:rsidRPr="000B540E" w:rsidRDefault="004D7E59" w:rsidP="008F789D">
      <w:pPr>
        <w:widowControl w:val="0"/>
        <w:numPr>
          <w:ilvl w:val="0"/>
          <w:numId w:val="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Несистематические курсы химии (на примере курса «Химия и общество»).</w:t>
      </w:r>
    </w:p>
    <w:p w14:paraId="3B0C686E" w14:textId="77777777" w:rsidR="004D7E59" w:rsidRPr="000B540E" w:rsidRDefault="004D7E59" w:rsidP="008F789D">
      <w:pPr>
        <w:widowControl w:val="0"/>
        <w:numPr>
          <w:ilvl w:val="0"/>
          <w:numId w:val="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Воспитательные аспекты содержания учебного предмета                  «Химия».</w:t>
      </w:r>
    </w:p>
    <w:p w14:paraId="660F207F" w14:textId="77777777" w:rsidR="004D7E59" w:rsidRPr="000B540E" w:rsidRDefault="004D7E59"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6D5E8E7C" w14:textId="77777777" w:rsidR="00B21715" w:rsidRPr="000B540E" w:rsidRDefault="00D60206" w:rsidP="0073007B">
      <w:pPr>
        <w:ind w:firstLine="709"/>
        <w:jc w:val="center"/>
        <w:rPr>
          <w:rFonts w:ascii="Times New Roman" w:hAnsi="Times New Roman"/>
          <w:b/>
          <w:sz w:val="28"/>
          <w:szCs w:val="28"/>
          <w:lang w:val="ru-RU"/>
        </w:rPr>
      </w:pPr>
      <w:r w:rsidRPr="000B540E">
        <w:rPr>
          <w:rFonts w:ascii="Times New Roman" w:hAnsi="Times New Roman"/>
          <w:b/>
          <w:bCs/>
          <w:i/>
          <w:noProof/>
          <w:sz w:val="28"/>
          <w:szCs w:val="28"/>
          <w:lang w:val="ru-RU"/>
        </w:rPr>
        <w:lastRenderedPageBreak/>
        <w:t>ТЕМА:</w:t>
      </w:r>
      <w:r w:rsidRPr="000B540E">
        <w:rPr>
          <w:rFonts w:ascii="Times New Roman" w:hAnsi="Times New Roman"/>
          <w:b/>
          <w:bCs/>
          <w:noProof/>
          <w:sz w:val="28"/>
          <w:szCs w:val="28"/>
          <w:lang w:val="ru-RU"/>
        </w:rPr>
        <w:t xml:space="preserve"> </w:t>
      </w:r>
      <w:r w:rsidR="00B21715" w:rsidRPr="000B540E">
        <w:rPr>
          <w:rFonts w:ascii="Times New Roman" w:hAnsi="Times New Roman"/>
          <w:b/>
          <w:sz w:val="28"/>
          <w:szCs w:val="28"/>
          <w:lang w:val="ru-RU"/>
        </w:rPr>
        <w:t>ДИФФЕРЕНЦИРОВАННЫЙ</w:t>
      </w:r>
      <w:r w:rsidRPr="000B540E">
        <w:rPr>
          <w:rFonts w:ascii="Times New Roman" w:hAnsi="Times New Roman"/>
          <w:b/>
          <w:sz w:val="28"/>
          <w:szCs w:val="28"/>
          <w:lang w:val="ru-RU"/>
        </w:rPr>
        <w:t xml:space="preserve"> </w:t>
      </w:r>
      <w:r w:rsidR="00B21715" w:rsidRPr="000B540E">
        <w:rPr>
          <w:rFonts w:ascii="Times New Roman" w:hAnsi="Times New Roman"/>
          <w:b/>
          <w:sz w:val="28"/>
          <w:szCs w:val="28"/>
          <w:lang w:val="ru-RU"/>
        </w:rPr>
        <w:t>ПОДХОД К ОБУЧЕНИЮ ХИМИИ</w:t>
      </w:r>
    </w:p>
    <w:p w14:paraId="5F8D2FE5" w14:textId="77777777" w:rsidR="00B21715" w:rsidRPr="000B540E" w:rsidRDefault="00B21715" w:rsidP="0073007B">
      <w:pPr>
        <w:widowControl w:val="0"/>
        <w:ind w:firstLine="709"/>
        <w:rPr>
          <w:rFonts w:ascii="Times New Roman" w:hAnsi="Times New Roman"/>
          <w:sz w:val="28"/>
          <w:szCs w:val="28"/>
          <w:lang w:val="ru-RU"/>
        </w:rPr>
      </w:pPr>
    </w:p>
    <w:p w14:paraId="46733FFA" w14:textId="77777777" w:rsidR="00B21715" w:rsidRPr="000B540E" w:rsidRDefault="007C41DC" w:rsidP="0073007B">
      <w:pPr>
        <w:ind w:firstLine="709"/>
        <w:jc w:val="both"/>
        <w:rPr>
          <w:rFonts w:ascii="Times New Roman" w:hAnsi="Times New Roman"/>
          <w:b/>
          <w:sz w:val="28"/>
          <w:szCs w:val="28"/>
          <w:lang w:val="ru-RU"/>
        </w:rPr>
      </w:pPr>
      <w:r w:rsidRPr="000B540E">
        <w:rPr>
          <w:rFonts w:ascii="Times New Roman" w:hAnsi="Times New Roman"/>
          <w:b/>
          <w:i/>
          <w:sz w:val="28"/>
          <w:szCs w:val="28"/>
          <w:lang w:val="ru-RU"/>
        </w:rPr>
        <w:t>Цель</w:t>
      </w:r>
      <w:r w:rsidR="00B21715" w:rsidRPr="000B540E">
        <w:rPr>
          <w:rFonts w:ascii="Times New Roman" w:hAnsi="Times New Roman"/>
          <w:i/>
          <w:sz w:val="28"/>
          <w:szCs w:val="28"/>
          <w:lang w:val="ru-RU"/>
        </w:rPr>
        <w:t>:</w:t>
      </w:r>
      <w:r w:rsidR="00B21715" w:rsidRPr="000B540E">
        <w:rPr>
          <w:rFonts w:ascii="Times New Roman" w:hAnsi="Times New Roman"/>
          <w:sz w:val="28"/>
          <w:szCs w:val="28"/>
          <w:lang w:val="ru-RU"/>
        </w:rPr>
        <w:t xml:space="preserve"> познакомиться с теорией и практикой реализации дифференцированного подхода к обучению химии </w:t>
      </w:r>
    </w:p>
    <w:p w14:paraId="4E6A4737" w14:textId="77777777" w:rsidR="00B21715" w:rsidRPr="000B540E" w:rsidRDefault="00B21715" w:rsidP="0073007B">
      <w:pPr>
        <w:widowControl w:val="0"/>
        <w:autoSpaceDE w:val="0"/>
        <w:autoSpaceDN w:val="0"/>
        <w:adjustRightInd w:val="0"/>
        <w:ind w:firstLine="709"/>
        <w:jc w:val="both"/>
        <w:rPr>
          <w:rFonts w:ascii="Times New Roman" w:hAnsi="Times New Roman"/>
          <w:b/>
          <w:bCs/>
          <w:noProof/>
          <w:sz w:val="28"/>
          <w:szCs w:val="28"/>
          <w:lang w:val="ru-RU"/>
        </w:rPr>
      </w:pPr>
    </w:p>
    <w:p w14:paraId="5E3AEA50" w14:textId="77777777" w:rsidR="00B21715" w:rsidRPr="000B540E" w:rsidRDefault="00B21715" w:rsidP="0073007B">
      <w:pPr>
        <w:widowControl w:val="0"/>
        <w:tabs>
          <w:tab w:val="left" w:pos="1276"/>
        </w:tabs>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153BD708" w14:textId="77777777" w:rsidR="00D60206" w:rsidRPr="000B540E" w:rsidRDefault="00D60206" w:rsidP="0073007B">
      <w:pPr>
        <w:widowControl w:val="0"/>
        <w:tabs>
          <w:tab w:val="left" w:pos="1276"/>
        </w:tabs>
        <w:autoSpaceDE w:val="0"/>
        <w:autoSpaceDN w:val="0"/>
        <w:adjustRightInd w:val="0"/>
        <w:ind w:firstLine="709"/>
        <w:jc w:val="both"/>
        <w:rPr>
          <w:rFonts w:ascii="Times New Roman" w:hAnsi="Times New Roman"/>
          <w:b/>
          <w:bCs/>
          <w:i/>
          <w:noProof/>
          <w:sz w:val="28"/>
          <w:szCs w:val="28"/>
          <w:lang w:val="ru-RU"/>
        </w:rPr>
      </w:pPr>
    </w:p>
    <w:p w14:paraId="33B50AD3" w14:textId="77777777" w:rsidR="00B21715" w:rsidRPr="000B540E" w:rsidRDefault="00B21715" w:rsidP="008F789D">
      <w:pPr>
        <w:pStyle w:val="a5"/>
        <w:widowControl w:val="0"/>
        <w:numPr>
          <w:ilvl w:val="0"/>
          <w:numId w:val="18"/>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Понятие об индивидуализации и дифференциации обучения.</w:t>
      </w:r>
    </w:p>
    <w:p w14:paraId="436D0DFA" w14:textId="77777777" w:rsidR="00B21715" w:rsidRPr="000B540E" w:rsidRDefault="00B21715" w:rsidP="008F789D">
      <w:pPr>
        <w:pStyle w:val="a5"/>
        <w:widowControl w:val="0"/>
        <w:numPr>
          <w:ilvl w:val="0"/>
          <w:numId w:val="18"/>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Виды и формы дифференциации обучения химии. </w:t>
      </w:r>
    </w:p>
    <w:p w14:paraId="49BE1B0B" w14:textId="77777777" w:rsidR="00B21715" w:rsidRPr="000B540E" w:rsidRDefault="00B21715" w:rsidP="008F789D">
      <w:pPr>
        <w:pStyle w:val="a5"/>
        <w:widowControl w:val="0"/>
        <w:numPr>
          <w:ilvl w:val="0"/>
          <w:numId w:val="18"/>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Уровневая дифференциация обучения химии и методика ее реализации.</w:t>
      </w:r>
    </w:p>
    <w:p w14:paraId="1D204C11" w14:textId="77777777" w:rsidR="00B21715" w:rsidRPr="000B540E" w:rsidRDefault="00B21715" w:rsidP="008F789D">
      <w:pPr>
        <w:pStyle w:val="a5"/>
        <w:widowControl w:val="0"/>
        <w:numPr>
          <w:ilvl w:val="0"/>
          <w:numId w:val="18"/>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Дифференциация обучения химии на его старшей ступени в лицеях и гимназиях.</w:t>
      </w:r>
    </w:p>
    <w:p w14:paraId="7B12DE32" w14:textId="77777777" w:rsidR="00B21715" w:rsidRPr="000B540E" w:rsidRDefault="00B21715" w:rsidP="008F789D">
      <w:pPr>
        <w:pStyle w:val="a5"/>
        <w:widowControl w:val="0"/>
        <w:numPr>
          <w:ilvl w:val="0"/>
          <w:numId w:val="18"/>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Методические особенности обучения химии в лицейских и гимназических классах разного направления. </w:t>
      </w:r>
    </w:p>
    <w:p w14:paraId="1DE322F2" w14:textId="77777777" w:rsidR="00D60206" w:rsidRPr="000B540E" w:rsidRDefault="00D60206" w:rsidP="0073007B">
      <w:pPr>
        <w:tabs>
          <w:tab w:val="left" w:pos="1276"/>
        </w:tabs>
        <w:ind w:firstLine="709"/>
        <w:jc w:val="both"/>
        <w:rPr>
          <w:rFonts w:ascii="Times New Roman" w:hAnsi="Times New Roman"/>
          <w:sz w:val="28"/>
          <w:szCs w:val="28"/>
          <w:lang w:val="ru-RU"/>
        </w:rPr>
      </w:pPr>
    </w:p>
    <w:p w14:paraId="2DC05E47" w14:textId="77777777" w:rsidR="00D60206" w:rsidRPr="000B540E" w:rsidRDefault="00D60206"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0B540E">
        <w:rPr>
          <w:rFonts w:ascii="Times New Roman" w:hAnsi="Times New Roman"/>
          <w:b/>
          <w:i/>
          <w:noProof/>
          <w:sz w:val="28"/>
          <w:szCs w:val="28"/>
          <w:lang w:val="ru-RU"/>
        </w:rPr>
        <w:t>Задания для индивидуальной и групповой работы</w:t>
      </w:r>
    </w:p>
    <w:p w14:paraId="47EDA4C1" w14:textId="77777777" w:rsidR="00B21715" w:rsidRPr="000B540E" w:rsidRDefault="00B21715" w:rsidP="0073007B">
      <w:pPr>
        <w:tabs>
          <w:tab w:val="left" w:pos="993"/>
        </w:tabs>
        <w:ind w:firstLine="709"/>
        <w:rPr>
          <w:rFonts w:ascii="Times New Roman" w:hAnsi="Times New Roman"/>
          <w:sz w:val="28"/>
          <w:szCs w:val="28"/>
          <w:lang w:val="ru-RU"/>
        </w:rPr>
      </w:pPr>
    </w:p>
    <w:p w14:paraId="02D66D96"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В практике обучения химии уровневая дифференциации осуществляется чаще всего путем использования разноуровневых заданий для учащихся, выполняемых с целью закрепления знаний, при подготовке к обобщающим урокам и др. Составьте разноуровневые задания, которые Вы бы использовали при закреплении знаний учащихся при проведении урока по теме «Химические свойства спиртов» в 11 классе.</w:t>
      </w:r>
    </w:p>
    <w:p w14:paraId="7736D56D"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Химические задачи, как правило, дифференцируют по сложности и по характеру помощи уч</w:t>
      </w:r>
      <w:r w:rsidR="00D10EC6" w:rsidRPr="000B540E">
        <w:rPr>
          <w:rFonts w:ascii="Times New Roman" w:hAnsi="Times New Roman"/>
          <w:sz w:val="28"/>
          <w:szCs w:val="28"/>
          <w:lang w:val="ru-RU"/>
        </w:rPr>
        <w:t>ащемуся</w:t>
      </w:r>
      <w:r w:rsidRPr="000B540E">
        <w:rPr>
          <w:rFonts w:ascii="Times New Roman" w:hAnsi="Times New Roman"/>
          <w:sz w:val="28"/>
          <w:szCs w:val="28"/>
          <w:lang w:val="ru-RU"/>
        </w:rPr>
        <w:t xml:space="preserve"> со стороны учителя. При подготовке к уроку по теме «Фенолы» учитель подобрал следующую задачу: Вычислите массу осадка, выпавшего при сливании раствора, содержащего фенол массой 1,41 г, и раствора брома массой 400 г с массовой долей вещества 2,5%. Как можно усложнить и упростить эту задачу? Предложите усложненный вариант и упрощенный вариант этой задачи для сильных и слабых учащихся.</w:t>
      </w:r>
    </w:p>
    <w:p w14:paraId="0DA6B0D0"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проведении урока по теме «Получение альдегидов» учитель предложил </w:t>
      </w:r>
      <w:r w:rsidR="00D10EC6" w:rsidRPr="000B540E">
        <w:rPr>
          <w:rFonts w:ascii="Times New Roman" w:hAnsi="Times New Roman"/>
          <w:sz w:val="28"/>
          <w:szCs w:val="28"/>
          <w:lang w:val="ru-RU"/>
        </w:rPr>
        <w:t>учащимся</w:t>
      </w:r>
      <w:r w:rsidRPr="000B540E">
        <w:rPr>
          <w:rFonts w:ascii="Times New Roman" w:hAnsi="Times New Roman"/>
          <w:sz w:val="28"/>
          <w:szCs w:val="28"/>
          <w:lang w:val="ru-RU"/>
        </w:rPr>
        <w:t xml:space="preserve"> задание: «Составьте уравнения реакций, с помощью которых можно получить пропаналь, исходя из этана. Укажите условия протекания </w:t>
      </w:r>
      <w:r w:rsidR="00D60206" w:rsidRPr="000B540E">
        <w:rPr>
          <w:rFonts w:ascii="Times New Roman" w:hAnsi="Times New Roman"/>
          <w:sz w:val="28"/>
          <w:szCs w:val="28"/>
          <w:lang w:val="ru-RU"/>
        </w:rPr>
        <w:t>реакций». Однако в ходе урока с</w:t>
      </w:r>
      <w:r w:rsidRPr="000B540E">
        <w:rPr>
          <w:rFonts w:ascii="Times New Roman" w:hAnsi="Times New Roman"/>
          <w:sz w:val="28"/>
          <w:szCs w:val="28"/>
          <w:lang w:val="ru-RU"/>
        </w:rPr>
        <w:t xml:space="preserve"> этим заданием справилось мало учеников. Предложите несколько облеченных в</w:t>
      </w:r>
      <w:r w:rsidR="00D60206" w:rsidRPr="000B540E">
        <w:rPr>
          <w:rFonts w:ascii="Times New Roman" w:hAnsi="Times New Roman"/>
          <w:sz w:val="28"/>
          <w:szCs w:val="28"/>
          <w:lang w:val="ru-RU"/>
        </w:rPr>
        <w:t>а</w:t>
      </w:r>
      <w:r w:rsidRPr="000B540E">
        <w:rPr>
          <w:rFonts w:ascii="Times New Roman" w:hAnsi="Times New Roman"/>
          <w:sz w:val="28"/>
          <w:szCs w:val="28"/>
          <w:lang w:val="ru-RU"/>
        </w:rPr>
        <w:t>риантов данного задания.</w:t>
      </w:r>
    </w:p>
    <w:p w14:paraId="4ED9C97E" w14:textId="77777777" w:rsidR="00B21715" w:rsidRPr="000B540E" w:rsidRDefault="00D60206"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Сравните два приведенных ниже</w:t>
      </w:r>
      <w:r w:rsidR="00B21715" w:rsidRPr="000B540E">
        <w:rPr>
          <w:rFonts w:ascii="Times New Roman" w:hAnsi="Times New Roman"/>
          <w:sz w:val="28"/>
          <w:szCs w:val="28"/>
          <w:lang w:val="ru-RU"/>
        </w:rPr>
        <w:t xml:space="preserve"> варианта экспериментальной задачи на распознавание веществ. Какой из них более сложен для учащихся? Спрогнозируйте возможные затруднения при выполнении учащимися обоих вариантов. Предложите еще более усложненный вариант этой задачи.</w:t>
      </w:r>
    </w:p>
    <w:p w14:paraId="1413CDE1" w14:textId="77777777" w:rsidR="00B21715" w:rsidRPr="000B540E" w:rsidRDefault="00B21715"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i/>
          <w:sz w:val="28"/>
          <w:szCs w:val="28"/>
          <w:lang w:val="ru-RU"/>
        </w:rPr>
        <w:t>1 вариант.</w:t>
      </w:r>
      <w:r w:rsidRPr="000B540E">
        <w:rPr>
          <w:rFonts w:ascii="Times New Roman" w:hAnsi="Times New Roman"/>
          <w:sz w:val="28"/>
          <w:szCs w:val="28"/>
          <w:lang w:val="ru-RU"/>
        </w:rPr>
        <w:t xml:space="preserve"> В двух пронумерованных пробирках находится глицерин и метаналь. В две чистые пробирки налейте раствор сульфата меди(</w:t>
      </w:r>
      <w:r w:rsidRPr="000B540E">
        <w:rPr>
          <w:rFonts w:ascii="Times New Roman" w:hAnsi="Times New Roman"/>
          <w:sz w:val="28"/>
          <w:szCs w:val="28"/>
        </w:rPr>
        <w:t>II</w:t>
      </w:r>
      <w:r w:rsidRPr="000B540E">
        <w:rPr>
          <w:rFonts w:ascii="Times New Roman" w:hAnsi="Times New Roman"/>
          <w:sz w:val="28"/>
          <w:szCs w:val="28"/>
          <w:lang w:val="ru-RU"/>
        </w:rPr>
        <w:t>) и прилейте к нему раствор гидроксида натрия. В каждую из пробирок с полученным осадком гидроксида меди(</w:t>
      </w:r>
      <w:r w:rsidRPr="000B540E">
        <w:rPr>
          <w:rFonts w:ascii="Times New Roman" w:hAnsi="Times New Roman"/>
          <w:sz w:val="28"/>
          <w:szCs w:val="28"/>
        </w:rPr>
        <w:t>II</w:t>
      </w:r>
      <w:r w:rsidRPr="000B540E">
        <w:rPr>
          <w:rFonts w:ascii="Times New Roman" w:hAnsi="Times New Roman"/>
          <w:sz w:val="28"/>
          <w:szCs w:val="28"/>
          <w:lang w:val="ru-RU"/>
        </w:rPr>
        <w:t xml:space="preserve">) добавьте по одному веществу из </w:t>
      </w:r>
      <w:r w:rsidRPr="000B540E">
        <w:rPr>
          <w:rFonts w:ascii="Times New Roman" w:hAnsi="Times New Roman"/>
          <w:sz w:val="28"/>
          <w:szCs w:val="28"/>
          <w:lang w:val="ru-RU"/>
        </w:rPr>
        <w:lastRenderedPageBreak/>
        <w:t>пронумерованных пробирок. Исходя из полученных результатов, укажите, в какой пробирке находился глицерин, а в какой метаналь.</w:t>
      </w:r>
    </w:p>
    <w:p w14:paraId="56CDE1D1" w14:textId="77777777" w:rsidR="00B21715" w:rsidRPr="000B540E" w:rsidRDefault="00B21715"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i/>
          <w:sz w:val="28"/>
          <w:szCs w:val="28"/>
          <w:lang w:val="ru-RU"/>
        </w:rPr>
        <w:t>2 вариант.</w:t>
      </w:r>
      <w:r w:rsidRPr="000B540E">
        <w:rPr>
          <w:rFonts w:ascii="Times New Roman" w:hAnsi="Times New Roman"/>
          <w:sz w:val="28"/>
          <w:szCs w:val="28"/>
          <w:lang w:val="ru-RU"/>
        </w:rPr>
        <w:t xml:space="preserve"> В двух пробирках находится глицерин и метаналь. Распознайте эти вещества с помощью одного реактива.</w:t>
      </w:r>
    </w:p>
    <w:p w14:paraId="335CE7CB"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проведении урока по теме «Химические свойства и применение крахмала» учащимся была предложена задача: «Массовая доля крахмала в картофеле составляет 20%. Вычислите, какую массу глюкозы можно получить из картофеля массой 1130 кг, если выход глюкозы равен 80% от теоретического. Расчет вести на одно элементарное звено крахмала». Согласно учебной программе задачи на определение выхода продукта реакции рассматриваются на материале темы «Неметаллы» в </w:t>
      </w:r>
      <w:r w:rsidR="00D10EC6" w:rsidRPr="000B540E">
        <w:rPr>
          <w:rFonts w:ascii="Times New Roman" w:hAnsi="Times New Roman"/>
          <w:sz w:val="28"/>
          <w:szCs w:val="28"/>
          <w:lang w:val="ru-RU"/>
        </w:rPr>
        <w:t>9</w:t>
      </w:r>
      <w:r w:rsidRPr="000B540E">
        <w:rPr>
          <w:rFonts w:ascii="Times New Roman" w:hAnsi="Times New Roman"/>
          <w:sz w:val="28"/>
          <w:szCs w:val="28"/>
          <w:lang w:val="ru-RU"/>
        </w:rPr>
        <w:t xml:space="preserve"> классе, поэтому учащиеся</w:t>
      </w:r>
      <w:r w:rsidR="00D10EC6" w:rsidRPr="000B540E">
        <w:rPr>
          <w:rFonts w:ascii="Times New Roman" w:hAnsi="Times New Roman"/>
          <w:sz w:val="28"/>
          <w:szCs w:val="28"/>
          <w:lang w:val="ru-RU"/>
        </w:rPr>
        <w:t xml:space="preserve"> с низким уровнем обученности</w:t>
      </w:r>
      <w:r w:rsidRPr="000B540E">
        <w:rPr>
          <w:rFonts w:ascii="Times New Roman" w:hAnsi="Times New Roman"/>
          <w:sz w:val="28"/>
          <w:szCs w:val="28"/>
          <w:lang w:val="ru-RU"/>
        </w:rPr>
        <w:t xml:space="preserve"> в 1</w:t>
      </w:r>
      <w:r w:rsidR="00D10EC6" w:rsidRPr="000B540E">
        <w:rPr>
          <w:rFonts w:ascii="Times New Roman" w:hAnsi="Times New Roman"/>
          <w:sz w:val="28"/>
          <w:szCs w:val="28"/>
          <w:lang w:val="ru-RU"/>
        </w:rPr>
        <w:t>0</w:t>
      </w:r>
      <w:r w:rsidRPr="000B540E">
        <w:rPr>
          <w:rFonts w:ascii="Times New Roman" w:hAnsi="Times New Roman"/>
          <w:sz w:val="28"/>
          <w:szCs w:val="28"/>
          <w:lang w:val="ru-RU"/>
        </w:rPr>
        <w:t xml:space="preserve"> классе, как правило, не справляются с решением таких задач. Предложите алгоритм решения этой задачи в помощь таким </w:t>
      </w:r>
      <w:r w:rsidR="00D10EC6" w:rsidRPr="000B540E">
        <w:rPr>
          <w:rFonts w:ascii="Times New Roman" w:hAnsi="Times New Roman"/>
          <w:sz w:val="28"/>
          <w:szCs w:val="28"/>
          <w:lang w:val="ru-RU"/>
        </w:rPr>
        <w:t>учащимся</w:t>
      </w:r>
      <w:r w:rsidRPr="000B540E">
        <w:rPr>
          <w:rFonts w:ascii="Times New Roman" w:hAnsi="Times New Roman"/>
          <w:sz w:val="28"/>
          <w:szCs w:val="28"/>
          <w:lang w:val="ru-RU"/>
        </w:rPr>
        <w:t>.</w:t>
      </w:r>
    </w:p>
    <w:p w14:paraId="0E351A8F" w14:textId="77777777" w:rsidR="00B21715" w:rsidRPr="000B540E" w:rsidRDefault="00B21715" w:rsidP="008F789D">
      <w:pPr>
        <w:numPr>
          <w:ilvl w:val="0"/>
          <w:numId w:val="23"/>
        </w:numPr>
        <w:ind w:left="0" w:firstLine="709"/>
        <w:jc w:val="both"/>
        <w:rPr>
          <w:rFonts w:ascii="Times New Roman" w:hAnsi="Times New Roman"/>
          <w:sz w:val="28"/>
          <w:szCs w:val="28"/>
          <w:lang w:val="ru-RU"/>
        </w:rPr>
      </w:pPr>
      <w:r w:rsidRPr="000B540E">
        <w:rPr>
          <w:rFonts w:ascii="Times New Roman" w:hAnsi="Times New Roman"/>
          <w:sz w:val="28"/>
          <w:szCs w:val="28"/>
          <w:lang w:val="ru-RU"/>
        </w:rPr>
        <w:t>Формируя у слабых учащихся умение решать расчетные задачи, учи</w:t>
      </w:r>
      <w:r w:rsidR="00D60206" w:rsidRPr="000B540E">
        <w:rPr>
          <w:rFonts w:ascii="Times New Roman" w:hAnsi="Times New Roman"/>
          <w:sz w:val="28"/>
          <w:szCs w:val="28"/>
          <w:lang w:val="ru-RU"/>
        </w:rPr>
        <w:t>тель может помочь им, предложив</w:t>
      </w:r>
      <w:r w:rsidRPr="000B540E">
        <w:rPr>
          <w:rFonts w:ascii="Times New Roman" w:hAnsi="Times New Roman"/>
          <w:sz w:val="28"/>
          <w:szCs w:val="28"/>
          <w:lang w:val="ru-RU"/>
        </w:rPr>
        <w:t xml:space="preserve"> пояснительные рисунки. Особенно полезно использовать пояснительные рисунки к расчетным задачам на приготовление, смешивание, разбавление и выпаривание растворов. Составьте пояснительный рисунок, помогающий уч</w:t>
      </w:r>
      <w:r w:rsidR="000569DF" w:rsidRPr="000B540E">
        <w:rPr>
          <w:rFonts w:ascii="Times New Roman" w:hAnsi="Times New Roman"/>
          <w:sz w:val="28"/>
          <w:szCs w:val="28"/>
          <w:lang w:val="ru-RU"/>
        </w:rPr>
        <w:t>ащемуся</w:t>
      </w:r>
      <w:r w:rsidRPr="000B540E">
        <w:rPr>
          <w:rFonts w:ascii="Times New Roman" w:hAnsi="Times New Roman"/>
          <w:sz w:val="28"/>
          <w:szCs w:val="28"/>
          <w:lang w:val="ru-RU"/>
        </w:rPr>
        <w:t xml:space="preserve"> решить задачу: «К раствору массой 25 г с массовой долей уксусной кислоты 15 % добавили раствор массой 32 г с </w:t>
      </w:r>
      <w:r w:rsidR="00D60206" w:rsidRPr="000B540E">
        <w:rPr>
          <w:rFonts w:ascii="Times New Roman" w:hAnsi="Times New Roman"/>
          <w:sz w:val="28"/>
          <w:szCs w:val="28"/>
          <w:lang w:val="ru-RU"/>
        </w:rPr>
        <w:t>массовой долей уксусной кислоты</w:t>
      </w:r>
      <w:r w:rsidRPr="000B540E">
        <w:rPr>
          <w:rFonts w:ascii="Times New Roman" w:hAnsi="Times New Roman"/>
          <w:sz w:val="28"/>
          <w:szCs w:val="28"/>
          <w:lang w:val="ru-RU"/>
        </w:rPr>
        <w:t xml:space="preserve"> 35 %. К образовавшемуся раст</w:t>
      </w:r>
      <w:r w:rsidR="000569DF" w:rsidRPr="000B540E">
        <w:rPr>
          <w:rFonts w:ascii="Times New Roman" w:hAnsi="Times New Roman"/>
          <w:sz w:val="28"/>
          <w:szCs w:val="28"/>
          <w:lang w:val="ru-RU"/>
        </w:rPr>
        <w:t xml:space="preserve">вору прилили воду массой 30 г. </w:t>
      </w:r>
      <w:r w:rsidRPr="000B540E">
        <w:rPr>
          <w:rFonts w:ascii="Times New Roman" w:hAnsi="Times New Roman"/>
          <w:sz w:val="28"/>
          <w:szCs w:val="28"/>
          <w:lang w:val="ru-RU"/>
        </w:rPr>
        <w:t>Укажите массовую долю кислоты в полученном растворе».</w:t>
      </w:r>
    </w:p>
    <w:p w14:paraId="2648A230"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Благоприятные возможности для развития способностей учащихся создает олимпиадное движение. Предметные олимпиады – одна из общепризнанных форм работы с одаренными </w:t>
      </w:r>
      <w:r w:rsidR="000569DF" w:rsidRPr="000B540E">
        <w:rPr>
          <w:rFonts w:ascii="Times New Roman" w:hAnsi="Times New Roman"/>
          <w:sz w:val="28"/>
          <w:szCs w:val="28"/>
          <w:lang w:val="ru-RU"/>
        </w:rPr>
        <w:t>учащимися</w:t>
      </w:r>
      <w:r w:rsidRPr="000B540E">
        <w:rPr>
          <w:rFonts w:ascii="Times New Roman" w:hAnsi="Times New Roman"/>
          <w:sz w:val="28"/>
          <w:szCs w:val="28"/>
          <w:lang w:val="ru-RU"/>
        </w:rPr>
        <w:t xml:space="preserve">. Химические олимпиады </w:t>
      </w:r>
      <w:r w:rsidR="000569DF" w:rsidRPr="000B540E">
        <w:rPr>
          <w:rFonts w:ascii="Times New Roman" w:hAnsi="Times New Roman"/>
          <w:sz w:val="28"/>
          <w:szCs w:val="28"/>
          <w:lang w:val="ru-RU"/>
        </w:rPr>
        <w:t xml:space="preserve">в Республике Беларусь </w:t>
      </w:r>
      <w:r w:rsidRPr="000B540E">
        <w:rPr>
          <w:rFonts w:ascii="Times New Roman" w:hAnsi="Times New Roman"/>
          <w:sz w:val="28"/>
          <w:szCs w:val="28"/>
          <w:lang w:val="ru-RU"/>
        </w:rPr>
        <w:t xml:space="preserve">проводятся в несколько этапов: </w:t>
      </w:r>
      <w:r w:rsidR="000569DF" w:rsidRPr="000B540E">
        <w:rPr>
          <w:rFonts w:ascii="Times New Roman" w:hAnsi="Times New Roman"/>
          <w:sz w:val="28"/>
          <w:szCs w:val="28"/>
          <w:lang w:val="ru-RU"/>
        </w:rPr>
        <w:t>1 этап (на базе учреждений образования), 2 этап (районный), 3 этап (областной) и заключительный этапы (республиканский.)</w:t>
      </w:r>
      <w:r w:rsidRPr="000B540E">
        <w:rPr>
          <w:rFonts w:ascii="Times New Roman" w:hAnsi="Times New Roman"/>
          <w:sz w:val="28"/>
          <w:szCs w:val="28"/>
          <w:lang w:val="ru-RU"/>
        </w:rPr>
        <w:t xml:space="preserve">. Задания </w:t>
      </w:r>
      <w:r w:rsidR="000569DF" w:rsidRPr="000B540E">
        <w:rPr>
          <w:rFonts w:ascii="Times New Roman" w:hAnsi="Times New Roman"/>
          <w:sz w:val="28"/>
          <w:szCs w:val="28"/>
          <w:lang w:val="ru-RU"/>
        </w:rPr>
        <w:t>для 1</w:t>
      </w:r>
      <w:r w:rsidRPr="000B540E">
        <w:rPr>
          <w:rFonts w:ascii="Times New Roman" w:hAnsi="Times New Roman"/>
          <w:sz w:val="28"/>
          <w:szCs w:val="28"/>
          <w:lang w:val="ru-RU"/>
        </w:rPr>
        <w:t xml:space="preserve"> этапа химической олимпиады составляет учитель с учетом конкретных условий работы </w:t>
      </w:r>
      <w:r w:rsidR="000569DF" w:rsidRPr="000B540E">
        <w:rPr>
          <w:rFonts w:ascii="Times New Roman" w:hAnsi="Times New Roman"/>
          <w:sz w:val="28"/>
          <w:szCs w:val="28"/>
          <w:lang w:val="ru-RU"/>
        </w:rPr>
        <w:t>учреждения образования</w:t>
      </w:r>
      <w:r w:rsidRPr="000B540E">
        <w:rPr>
          <w:rFonts w:ascii="Times New Roman" w:hAnsi="Times New Roman"/>
          <w:sz w:val="28"/>
          <w:szCs w:val="28"/>
          <w:lang w:val="ru-RU"/>
        </w:rPr>
        <w:t xml:space="preserve"> и уровня подготовки учащихся. </w:t>
      </w:r>
      <w:r w:rsidR="00304185" w:rsidRPr="000B540E">
        <w:rPr>
          <w:rFonts w:ascii="Times New Roman" w:hAnsi="Times New Roman"/>
          <w:sz w:val="28"/>
          <w:szCs w:val="28"/>
          <w:lang w:val="ru-RU"/>
        </w:rPr>
        <w:t>Подберите по три</w:t>
      </w:r>
      <w:r w:rsidR="000569DF" w:rsidRPr="000B540E">
        <w:rPr>
          <w:rFonts w:ascii="Times New Roman" w:hAnsi="Times New Roman"/>
          <w:sz w:val="28"/>
          <w:szCs w:val="28"/>
          <w:lang w:val="ru-RU"/>
        </w:rPr>
        <w:t xml:space="preserve"> задания для </w:t>
      </w:r>
      <w:r w:rsidR="00304185" w:rsidRPr="000B540E">
        <w:rPr>
          <w:rFonts w:ascii="Times New Roman" w:hAnsi="Times New Roman"/>
          <w:sz w:val="28"/>
          <w:szCs w:val="28"/>
          <w:lang w:val="ru-RU"/>
        </w:rPr>
        <w:t>учащихся 9 – 11 классов</w:t>
      </w:r>
      <w:r w:rsidRPr="000B540E">
        <w:rPr>
          <w:rFonts w:ascii="Times New Roman" w:hAnsi="Times New Roman"/>
          <w:sz w:val="28"/>
          <w:szCs w:val="28"/>
          <w:lang w:val="ru-RU"/>
        </w:rPr>
        <w:t>, которые Вы бы могли использовать при проведении химической олимпиады</w:t>
      </w:r>
      <w:r w:rsidR="00304185" w:rsidRPr="000B540E">
        <w:rPr>
          <w:rFonts w:ascii="Times New Roman" w:hAnsi="Times New Roman"/>
          <w:sz w:val="28"/>
          <w:szCs w:val="28"/>
          <w:lang w:val="ru-RU"/>
        </w:rPr>
        <w:t xml:space="preserve"> на 1 этапе</w:t>
      </w:r>
      <w:r w:rsidRPr="000B540E">
        <w:rPr>
          <w:rFonts w:ascii="Times New Roman" w:hAnsi="Times New Roman"/>
          <w:sz w:val="28"/>
          <w:szCs w:val="28"/>
          <w:lang w:val="ru-RU"/>
        </w:rPr>
        <w:t>.</w:t>
      </w:r>
    </w:p>
    <w:p w14:paraId="4B82D4CB"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На третье ступени обучения </w:t>
      </w:r>
      <w:r w:rsidR="00304185" w:rsidRPr="000B540E">
        <w:rPr>
          <w:rFonts w:ascii="Times New Roman" w:hAnsi="Times New Roman"/>
          <w:sz w:val="28"/>
          <w:szCs w:val="28"/>
          <w:lang w:val="ru-RU"/>
        </w:rPr>
        <w:t xml:space="preserve">в учреждениях общего среднего образования </w:t>
      </w:r>
      <w:r w:rsidRPr="000B540E">
        <w:rPr>
          <w:rFonts w:ascii="Times New Roman" w:hAnsi="Times New Roman"/>
          <w:sz w:val="28"/>
          <w:szCs w:val="28"/>
          <w:lang w:val="ru-RU"/>
        </w:rPr>
        <w:t xml:space="preserve">реализуются 4 направления обучения: химико-биологическое, физико-математическое, филологическое и историко-обществоведческое. В классах химико-биологического направления на изучение химии отводится </w:t>
      </w:r>
      <w:r w:rsidR="00304185" w:rsidRPr="000B540E">
        <w:rPr>
          <w:rFonts w:ascii="Times New Roman" w:hAnsi="Times New Roman"/>
          <w:sz w:val="28"/>
          <w:szCs w:val="28"/>
          <w:lang w:val="ru-RU"/>
        </w:rPr>
        <w:t xml:space="preserve">по 4 часа </w:t>
      </w:r>
      <w:r w:rsidRPr="000B540E">
        <w:rPr>
          <w:rFonts w:ascii="Times New Roman" w:hAnsi="Times New Roman"/>
          <w:sz w:val="28"/>
          <w:szCs w:val="28"/>
          <w:lang w:val="ru-RU"/>
        </w:rPr>
        <w:t xml:space="preserve">в 10 </w:t>
      </w:r>
      <w:r w:rsidR="00304185" w:rsidRPr="000B540E">
        <w:rPr>
          <w:rFonts w:ascii="Times New Roman" w:hAnsi="Times New Roman"/>
          <w:sz w:val="28"/>
          <w:szCs w:val="28"/>
          <w:lang w:val="ru-RU"/>
        </w:rPr>
        <w:t xml:space="preserve">и 11 </w:t>
      </w:r>
      <w:r w:rsidRPr="000B540E">
        <w:rPr>
          <w:rFonts w:ascii="Times New Roman" w:hAnsi="Times New Roman"/>
          <w:sz w:val="28"/>
          <w:szCs w:val="28"/>
          <w:lang w:val="ru-RU"/>
        </w:rPr>
        <w:t>класс</w:t>
      </w:r>
      <w:r w:rsidR="00304185" w:rsidRPr="000B540E">
        <w:rPr>
          <w:rFonts w:ascii="Times New Roman" w:hAnsi="Times New Roman"/>
          <w:sz w:val="28"/>
          <w:szCs w:val="28"/>
          <w:lang w:val="ru-RU"/>
        </w:rPr>
        <w:t>ах</w:t>
      </w:r>
      <w:r w:rsidRPr="000B540E">
        <w:rPr>
          <w:rFonts w:ascii="Times New Roman" w:hAnsi="Times New Roman"/>
          <w:sz w:val="28"/>
          <w:szCs w:val="28"/>
          <w:lang w:val="ru-RU"/>
        </w:rPr>
        <w:t xml:space="preserve">. Это позволяет рассмотреть сложные вопросы более подробно. Составьте 3 задания для учащихся по теме «Спирты и фенолы», выполнение которых требует от </w:t>
      </w:r>
      <w:r w:rsidR="00304185" w:rsidRPr="000B540E">
        <w:rPr>
          <w:rFonts w:ascii="Times New Roman" w:hAnsi="Times New Roman"/>
          <w:sz w:val="28"/>
          <w:szCs w:val="28"/>
          <w:lang w:val="ru-RU"/>
        </w:rPr>
        <w:t>них</w:t>
      </w:r>
      <w:r w:rsidRPr="000B540E">
        <w:rPr>
          <w:rFonts w:ascii="Times New Roman" w:hAnsi="Times New Roman"/>
          <w:sz w:val="28"/>
          <w:szCs w:val="28"/>
          <w:lang w:val="ru-RU"/>
        </w:rPr>
        <w:t xml:space="preserve"> достаточно глубокого понимания вопросов взаимного влияния атомов и групп атомов в молекулах органических соединений.</w:t>
      </w:r>
    </w:p>
    <w:p w14:paraId="752A42EA" w14:textId="77777777" w:rsidR="00B21715" w:rsidRPr="000B540E" w:rsidRDefault="00B21715" w:rsidP="008F789D">
      <w:pPr>
        <w:widowControl w:val="0"/>
        <w:numPr>
          <w:ilvl w:val="0"/>
          <w:numId w:val="23"/>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В классах физико-математического направления необходимо усилить математическую составляющую химии как точной науки. Большие возможности для этого создает применение расчетных химических задач. </w:t>
      </w:r>
      <w:r w:rsidRPr="000B540E">
        <w:rPr>
          <w:rFonts w:ascii="Times New Roman" w:hAnsi="Times New Roman"/>
          <w:sz w:val="28"/>
          <w:szCs w:val="28"/>
          <w:lang w:val="ru-RU"/>
        </w:rPr>
        <w:lastRenderedPageBreak/>
        <w:t>Составьте 2 расчетные задачи, для решения которых необходимо использование математических уравнений, систем уравнений или неравенств на материале темы «</w:t>
      </w:r>
      <w:r w:rsidR="00304185" w:rsidRPr="000B540E">
        <w:rPr>
          <w:rFonts w:ascii="Times New Roman" w:hAnsi="Times New Roman"/>
          <w:sz w:val="28"/>
          <w:szCs w:val="28"/>
          <w:lang w:val="ru-RU"/>
        </w:rPr>
        <w:t>Неметаллы</w:t>
      </w:r>
      <w:r w:rsidRPr="000B540E">
        <w:rPr>
          <w:rFonts w:ascii="Times New Roman" w:hAnsi="Times New Roman"/>
          <w:sz w:val="28"/>
          <w:szCs w:val="28"/>
          <w:lang w:val="ru-RU"/>
        </w:rPr>
        <w:t xml:space="preserve">». </w:t>
      </w:r>
    </w:p>
    <w:p w14:paraId="7155FCAC" w14:textId="77777777" w:rsidR="00B21715" w:rsidRPr="000B540E" w:rsidRDefault="00B21715" w:rsidP="008F789D">
      <w:pPr>
        <w:widowControl w:val="0"/>
        <w:numPr>
          <w:ilvl w:val="0"/>
          <w:numId w:val="23"/>
        </w:numPr>
        <w:tabs>
          <w:tab w:val="left" w:pos="1134"/>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В классах гуманитарного направления важно показать учащимся практическое применение изучаемых веществ в повседневной жизни человека. При этом необходимо чтобы используемый материал был наглядным, доступным и занимательным. Подготовьте учебную компьютерную презентацию для учащихся 11 класса по теме «Применение углеводов», включающую 12-15 слайдов. </w:t>
      </w:r>
    </w:p>
    <w:p w14:paraId="0ACB4175" w14:textId="77777777" w:rsidR="00D60206" w:rsidRPr="000B540E" w:rsidRDefault="00D60206" w:rsidP="0073007B">
      <w:pPr>
        <w:widowControl w:val="0"/>
        <w:tabs>
          <w:tab w:val="left" w:pos="1134"/>
        </w:tabs>
        <w:ind w:firstLine="709"/>
        <w:jc w:val="both"/>
        <w:rPr>
          <w:rFonts w:ascii="Times New Roman" w:hAnsi="Times New Roman"/>
          <w:sz w:val="28"/>
          <w:szCs w:val="28"/>
          <w:lang w:val="ru-RU"/>
        </w:rPr>
      </w:pPr>
    </w:p>
    <w:p w14:paraId="329AD96E" w14:textId="77777777" w:rsidR="00E313F7" w:rsidRPr="000B540E" w:rsidRDefault="00E313F7" w:rsidP="0073007B">
      <w:pPr>
        <w:tabs>
          <w:tab w:val="left" w:pos="1276"/>
        </w:tabs>
        <w:ind w:firstLine="709"/>
        <w:jc w:val="both"/>
        <w:rPr>
          <w:rFonts w:ascii="Times New Roman" w:hAnsi="Times New Roman"/>
          <w:b/>
          <w:i/>
          <w:sz w:val="28"/>
          <w:szCs w:val="28"/>
          <w:lang w:val="ru-RU"/>
        </w:rPr>
      </w:pPr>
      <w:r w:rsidRPr="000B540E">
        <w:rPr>
          <w:rFonts w:ascii="Times New Roman" w:hAnsi="Times New Roman"/>
          <w:b/>
          <w:i/>
          <w:sz w:val="28"/>
          <w:szCs w:val="28"/>
          <w:lang w:val="ru-RU"/>
        </w:rPr>
        <w:t xml:space="preserve">Тестовые задания для самоконтроля </w:t>
      </w:r>
    </w:p>
    <w:p w14:paraId="79942614" w14:textId="77777777" w:rsidR="00E313F7" w:rsidRPr="000B540E" w:rsidRDefault="00E313F7" w:rsidP="0073007B">
      <w:pPr>
        <w:widowControl w:val="0"/>
        <w:tabs>
          <w:tab w:val="num" w:pos="1134"/>
          <w:tab w:val="left" w:pos="1260"/>
        </w:tabs>
        <w:autoSpaceDE w:val="0"/>
        <w:autoSpaceDN w:val="0"/>
        <w:adjustRightInd w:val="0"/>
        <w:ind w:firstLine="709"/>
        <w:jc w:val="both"/>
        <w:rPr>
          <w:rFonts w:ascii="Times New Roman" w:hAnsi="Times New Roman"/>
          <w:b/>
          <w:i/>
          <w:noProof/>
          <w:sz w:val="28"/>
          <w:szCs w:val="28"/>
          <w:lang w:val="ru-RU"/>
        </w:rPr>
      </w:pPr>
    </w:p>
    <w:p w14:paraId="4385B44B" w14:textId="77777777" w:rsidR="00E313F7" w:rsidRPr="000B540E" w:rsidRDefault="00E313F7" w:rsidP="0073007B">
      <w:pPr>
        <w:pStyle w:val="a9"/>
        <w:widowControl w:val="0"/>
        <w:tabs>
          <w:tab w:val="left" w:pos="993"/>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Внешняя дифференциация обучения химии осуществляется через</w:t>
      </w:r>
    </w:p>
    <w:p w14:paraId="7B6271CA" w14:textId="77777777" w:rsidR="00E313F7" w:rsidRPr="000B540E" w:rsidRDefault="00E313F7" w:rsidP="0073007B">
      <w:pPr>
        <w:pStyle w:val="a9"/>
        <w:widowControl w:val="0"/>
        <w:tabs>
          <w:tab w:val="left" w:pos="993"/>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использование разноуровневых заданий;</w:t>
      </w:r>
    </w:p>
    <w:p w14:paraId="0AB45CB4" w14:textId="77777777" w:rsidR="00E313F7" w:rsidRPr="000B540E" w:rsidRDefault="00E313F7" w:rsidP="0073007B">
      <w:pPr>
        <w:pStyle w:val="a9"/>
        <w:widowControl w:val="0"/>
        <w:tabs>
          <w:tab w:val="left" w:pos="993"/>
        </w:tabs>
        <w:ind w:firstLine="709"/>
        <w:rPr>
          <w:rFonts w:ascii="Times New Roman" w:hAnsi="Times New Roman"/>
          <w:b/>
          <w:color w:val="000000" w:themeColor="text1"/>
          <w:sz w:val="28"/>
          <w:szCs w:val="28"/>
          <w:lang w:val="ru-RU"/>
        </w:rPr>
      </w:pPr>
      <w:r w:rsidRPr="000B540E">
        <w:rPr>
          <w:rFonts w:ascii="Times New Roman" w:hAnsi="Times New Roman"/>
          <w:color w:val="000000" w:themeColor="text1"/>
          <w:sz w:val="28"/>
          <w:szCs w:val="28"/>
          <w:lang w:val="ru-RU"/>
        </w:rPr>
        <w:t>2) создание классов разного направления на старшей ступени обучения в лицеях и гимназиях;</w:t>
      </w:r>
    </w:p>
    <w:p w14:paraId="445524DB" w14:textId="77777777" w:rsidR="00E313F7" w:rsidRPr="000B540E" w:rsidRDefault="00E313F7" w:rsidP="0073007B">
      <w:pPr>
        <w:pStyle w:val="a9"/>
        <w:widowControl w:val="0"/>
        <w:tabs>
          <w:tab w:val="left" w:pos="993"/>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индивидуальный подход к обучению каждого ученика в обычном классе;</w:t>
      </w:r>
    </w:p>
    <w:p w14:paraId="1173B9A2" w14:textId="77777777" w:rsidR="00E313F7" w:rsidRPr="000B540E" w:rsidRDefault="00E313F7" w:rsidP="0073007B">
      <w:pPr>
        <w:pStyle w:val="a9"/>
        <w:widowControl w:val="0"/>
        <w:tabs>
          <w:tab w:val="left" w:pos="993"/>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нет правильного ответа.</w:t>
      </w:r>
    </w:p>
    <w:p w14:paraId="1FA527B0" w14:textId="77777777" w:rsidR="00E313F7" w:rsidRPr="000B540E" w:rsidRDefault="00E313F7" w:rsidP="0073007B">
      <w:pPr>
        <w:pStyle w:val="21"/>
        <w:spacing w:after="0" w:line="240" w:lineRule="auto"/>
        <w:ind w:left="0" w:firstLine="709"/>
        <w:rPr>
          <w:rFonts w:ascii="Times New Roman" w:hAnsi="Times New Roman"/>
          <w:color w:val="000000" w:themeColor="text1"/>
          <w:sz w:val="28"/>
          <w:szCs w:val="28"/>
          <w:lang w:val="ru-RU"/>
        </w:rPr>
      </w:pPr>
    </w:p>
    <w:p w14:paraId="1DF04862" w14:textId="77777777" w:rsidR="00E313F7" w:rsidRPr="000B540E" w:rsidRDefault="00E313F7" w:rsidP="0073007B">
      <w:pPr>
        <w:pStyle w:val="21"/>
        <w:spacing w:after="0" w:line="240" w:lineRule="auto"/>
        <w:ind w:left="0"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w:t>
      </w:r>
      <w:r w:rsidRPr="000B540E">
        <w:rPr>
          <w:rFonts w:ascii="Times New Roman" w:hAnsi="Times New Roman"/>
          <w:b/>
          <w:bCs/>
          <w:color w:val="000000" w:themeColor="text1"/>
          <w:sz w:val="28"/>
          <w:szCs w:val="28"/>
        </w:rPr>
        <w:t> </w:t>
      </w:r>
      <w:r w:rsidRPr="000B540E">
        <w:rPr>
          <w:rFonts w:ascii="Times New Roman" w:hAnsi="Times New Roman"/>
          <w:bCs/>
          <w:color w:val="000000" w:themeColor="text1"/>
          <w:sz w:val="28"/>
          <w:szCs w:val="28"/>
          <w:lang w:val="ru-RU"/>
        </w:rPr>
        <w:t>Внутренняя дифференциация</w:t>
      </w:r>
      <w:r w:rsidRPr="000B540E">
        <w:rPr>
          <w:rFonts w:ascii="Times New Roman" w:hAnsi="Times New Roman"/>
          <w:color w:val="000000" w:themeColor="text1"/>
          <w:sz w:val="28"/>
          <w:szCs w:val="28"/>
          <w:lang w:val="ru-RU"/>
        </w:rPr>
        <w:t xml:space="preserve"> обучения химии в обычном разнородном классе реализуется на основе </w:t>
      </w:r>
    </w:p>
    <w:p w14:paraId="261588FB"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вариативности учебных заданий;</w:t>
      </w:r>
    </w:p>
    <w:p w14:paraId="2334D390"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разнообразия видов учебной деятельности;</w:t>
      </w:r>
    </w:p>
    <w:p w14:paraId="3CA4EEA4"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вариативности характера и объема помощи ученику со стороны учителя;</w:t>
      </w:r>
    </w:p>
    <w:p w14:paraId="1E63CD51"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все ответы верны.</w:t>
      </w:r>
    </w:p>
    <w:p w14:paraId="75C857B1" w14:textId="77777777" w:rsidR="00E313F7" w:rsidRPr="000B540E" w:rsidRDefault="00E313F7" w:rsidP="0073007B">
      <w:pPr>
        <w:ind w:firstLine="709"/>
        <w:jc w:val="both"/>
        <w:rPr>
          <w:rFonts w:ascii="Times New Roman" w:hAnsi="Times New Roman"/>
          <w:color w:val="000000" w:themeColor="text1"/>
          <w:sz w:val="28"/>
          <w:szCs w:val="28"/>
          <w:lang w:val="ru-RU"/>
        </w:rPr>
      </w:pPr>
    </w:p>
    <w:p w14:paraId="21D91524"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3.Укажите все правильные утверждения. При внутренней дифференциации обучение химии организуется: а) по одним учебным планам и программам, б) по разным учебным планам и программам, в) с использованием методов и средств, ориентированных на индивидуализацию обучения химии, г) путем создания временных групп учащихся внутри класса для разноуровневого обучения.</w:t>
      </w:r>
    </w:p>
    <w:p w14:paraId="200CD907"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а, б, в, г;</w:t>
      </w:r>
    </w:p>
    <w:p w14:paraId="27EE97F1"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б, в;</w:t>
      </w:r>
    </w:p>
    <w:p w14:paraId="0747CD73"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а, в, г;</w:t>
      </w:r>
    </w:p>
    <w:p w14:paraId="68A16089"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а, г.</w:t>
      </w:r>
    </w:p>
    <w:p w14:paraId="1201449C" w14:textId="77777777" w:rsidR="00E313F7" w:rsidRPr="000B540E" w:rsidRDefault="00E313F7" w:rsidP="0073007B">
      <w:pPr>
        <w:ind w:firstLine="709"/>
        <w:jc w:val="both"/>
        <w:rPr>
          <w:rFonts w:ascii="Times New Roman" w:hAnsi="Times New Roman"/>
          <w:color w:val="000000" w:themeColor="text1"/>
          <w:sz w:val="28"/>
          <w:szCs w:val="28"/>
          <w:lang w:val="ru-RU"/>
        </w:rPr>
      </w:pPr>
    </w:p>
    <w:p w14:paraId="55B1CA2B"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 xml:space="preserve">4. Укажите все формы элективной дифференциации обучения химии: а) внеклассная работа, б) факультативные занятия; в) элективные курсы (курсы по выбору); г) поддерживающие занятия, д) стимулирующие занятия  </w:t>
      </w:r>
    </w:p>
    <w:p w14:paraId="20A5C7FD"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а, б, в, г, д;</w:t>
      </w:r>
    </w:p>
    <w:p w14:paraId="12F5EBC3"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а, б, в;</w:t>
      </w:r>
    </w:p>
    <w:p w14:paraId="7F6249D0"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г;</w:t>
      </w:r>
    </w:p>
    <w:p w14:paraId="78B6B6AE"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lastRenderedPageBreak/>
        <w:t>4) б, д.</w:t>
      </w:r>
    </w:p>
    <w:p w14:paraId="148B36D0" w14:textId="77777777" w:rsidR="00E313F7" w:rsidRPr="000B540E" w:rsidRDefault="00E313F7" w:rsidP="0073007B">
      <w:pPr>
        <w:ind w:firstLine="709"/>
        <w:jc w:val="both"/>
        <w:rPr>
          <w:rFonts w:ascii="Times New Roman" w:hAnsi="Times New Roman"/>
          <w:color w:val="000000" w:themeColor="text1"/>
          <w:sz w:val="28"/>
          <w:szCs w:val="28"/>
          <w:lang w:val="ru-RU"/>
        </w:rPr>
      </w:pPr>
    </w:p>
    <w:p w14:paraId="3BC277F2"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5. Уровневая дифференциация определяется как организация учебно-воспитательного процесса, при которой школьники обучаются</w:t>
      </w:r>
    </w:p>
    <w:p w14:paraId="2E80431A"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w:t>
      </w:r>
      <w:r w:rsidRPr="000B540E">
        <w:rPr>
          <w:rFonts w:ascii="Times New Roman" w:hAnsi="Times New Roman"/>
          <w:color w:val="000000" w:themeColor="text1"/>
          <w:sz w:val="28"/>
          <w:szCs w:val="28"/>
        </w:rPr>
        <w:t> </w:t>
      </w:r>
      <w:r w:rsidRPr="000B540E">
        <w:rPr>
          <w:rFonts w:ascii="Times New Roman" w:hAnsi="Times New Roman"/>
          <w:color w:val="000000" w:themeColor="text1"/>
          <w:sz w:val="28"/>
          <w:szCs w:val="28"/>
          <w:lang w:val="ru-RU"/>
        </w:rPr>
        <w:t>по разным учебным программам, имея право и возможность усваивать их на разном уровне;</w:t>
      </w:r>
    </w:p>
    <w:p w14:paraId="099AFB2A"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w:t>
      </w:r>
      <w:r w:rsidRPr="000B540E">
        <w:rPr>
          <w:rFonts w:ascii="Times New Roman" w:hAnsi="Times New Roman"/>
          <w:color w:val="000000" w:themeColor="text1"/>
          <w:sz w:val="28"/>
          <w:szCs w:val="28"/>
        </w:rPr>
        <w:t> </w:t>
      </w:r>
      <w:r w:rsidRPr="000B540E">
        <w:rPr>
          <w:rFonts w:ascii="Times New Roman" w:hAnsi="Times New Roman"/>
          <w:color w:val="000000" w:themeColor="text1"/>
          <w:sz w:val="28"/>
          <w:szCs w:val="28"/>
          <w:lang w:val="ru-RU"/>
        </w:rPr>
        <w:t>по одной учебной программе, имея право и возможность усваивать ее на разном уровне, но не ниже требований образовательного стандарта по предмету (химии);</w:t>
      </w:r>
    </w:p>
    <w:p w14:paraId="19A22F03"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w:t>
      </w:r>
      <w:r w:rsidRPr="000B540E">
        <w:rPr>
          <w:rFonts w:ascii="Times New Roman" w:hAnsi="Times New Roman"/>
          <w:color w:val="000000" w:themeColor="text1"/>
          <w:sz w:val="28"/>
          <w:szCs w:val="28"/>
        </w:rPr>
        <w:t> </w:t>
      </w:r>
      <w:r w:rsidRPr="000B540E">
        <w:rPr>
          <w:rFonts w:ascii="Times New Roman" w:hAnsi="Times New Roman"/>
          <w:color w:val="000000" w:themeColor="text1"/>
          <w:sz w:val="28"/>
          <w:szCs w:val="28"/>
          <w:lang w:val="ru-RU"/>
        </w:rPr>
        <w:t>по одной учебной программе, имея право и возможность усваивать ее на разном уровне, не учитывая требований образовательного стандарта по предмету (химии);</w:t>
      </w:r>
    </w:p>
    <w:p w14:paraId="7DF234C4"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все ответы верны.</w:t>
      </w:r>
    </w:p>
    <w:p w14:paraId="4FDF49A0" w14:textId="77777777" w:rsidR="00E313F7" w:rsidRPr="000B540E" w:rsidRDefault="00E313F7" w:rsidP="0073007B">
      <w:pPr>
        <w:ind w:firstLine="709"/>
        <w:jc w:val="both"/>
        <w:rPr>
          <w:rFonts w:ascii="Times New Roman" w:hAnsi="Times New Roman"/>
          <w:color w:val="000000" w:themeColor="text1"/>
          <w:sz w:val="28"/>
          <w:szCs w:val="28"/>
          <w:lang w:val="ru-RU"/>
        </w:rPr>
      </w:pPr>
    </w:p>
    <w:p w14:paraId="441853DE"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6. Укажите все правильные утверждения. Дифференцированный подход к обучению химии можно реализовать путем использования разноуровневых(ого): а) расчетных химических задач, б) качественных химических задач, в) демонстрационного химического эксперимента, г) ученического химического эксперимента</w:t>
      </w:r>
    </w:p>
    <w:p w14:paraId="74565632"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а, б, в, г;</w:t>
      </w:r>
    </w:p>
    <w:p w14:paraId="2F35A13E"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б, в, г;</w:t>
      </w:r>
    </w:p>
    <w:p w14:paraId="3777A2B6"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в, г;</w:t>
      </w:r>
    </w:p>
    <w:p w14:paraId="03A9FC22"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а, б, г.</w:t>
      </w:r>
    </w:p>
    <w:p w14:paraId="2B3A59ED" w14:textId="77777777" w:rsidR="00E313F7" w:rsidRPr="000B540E" w:rsidRDefault="00E313F7" w:rsidP="0073007B">
      <w:pPr>
        <w:widowControl w:val="0"/>
        <w:ind w:firstLine="709"/>
        <w:jc w:val="both"/>
        <w:rPr>
          <w:rFonts w:ascii="Times New Roman" w:hAnsi="Times New Roman"/>
          <w:color w:val="000000" w:themeColor="text1"/>
          <w:sz w:val="28"/>
          <w:szCs w:val="28"/>
          <w:lang w:val="ru-RU"/>
        </w:rPr>
      </w:pPr>
    </w:p>
    <w:p w14:paraId="7898AE10" w14:textId="77777777" w:rsidR="00E313F7" w:rsidRPr="000B540E" w:rsidRDefault="00E313F7" w:rsidP="0073007B">
      <w:pPr>
        <w:widowControl w:val="0"/>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7.</w:t>
      </w:r>
      <w:r w:rsidRPr="000B540E">
        <w:rPr>
          <w:rFonts w:ascii="Times New Roman" w:hAnsi="Times New Roman"/>
          <w:color w:val="000000" w:themeColor="text1"/>
          <w:sz w:val="28"/>
          <w:szCs w:val="28"/>
        </w:rPr>
        <w:t> </w:t>
      </w:r>
      <w:r w:rsidRPr="000B540E">
        <w:rPr>
          <w:rFonts w:ascii="Times New Roman" w:hAnsi="Times New Roman"/>
          <w:color w:val="000000" w:themeColor="text1"/>
          <w:sz w:val="28"/>
          <w:szCs w:val="28"/>
          <w:lang w:val="ru-RU"/>
        </w:rPr>
        <w:t>Укажите все правильные утверждения. Дифференциация химических задач по сложности осуществляется с учетом: а) характера учебно-познавательной деятельности учащихся: б) сложности химического содержания задачи и количества используемых понятий при ее решении; в) количества действий, приводящих к решению задачи.</w:t>
      </w:r>
    </w:p>
    <w:p w14:paraId="145A9B45"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б, в;</w:t>
      </w:r>
    </w:p>
    <w:p w14:paraId="7303587E"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а, б;</w:t>
      </w:r>
    </w:p>
    <w:p w14:paraId="6266BCFA"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а, б, в;</w:t>
      </w:r>
    </w:p>
    <w:p w14:paraId="1A6CAF8B"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б.</w:t>
      </w:r>
    </w:p>
    <w:p w14:paraId="5697307A" w14:textId="77777777" w:rsidR="00E313F7" w:rsidRPr="000B540E" w:rsidRDefault="00E313F7" w:rsidP="0073007B">
      <w:pPr>
        <w:ind w:firstLine="709"/>
        <w:jc w:val="both"/>
        <w:rPr>
          <w:rFonts w:ascii="Times New Roman" w:hAnsi="Times New Roman"/>
          <w:color w:val="000000" w:themeColor="text1"/>
          <w:sz w:val="28"/>
          <w:szCs w:val="28"/>
          <w:lang w:val="ru-RU"/>
        </w:rPr>
      </w:pPr>
    </w:p>
    <w:p w14:paraId="012B8F04" w14:textId="77777777" w:rsidR="00E313F7" w:rsidRPr="000B540E" w:rsidRDefault="00E313F7" w:rsidP="0073007B">
      <w:pPr>
        <w:widowControl w:val="0"/>
        <w:autoSpaceDE w:val="0"/>
        <w:autoSpaceDN w:val="0"/>
        <w:adjustRightInd w:val="0"/>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8. Укажите все правильные утверждения. Дифференциация химических задач по характеру помощи ученику со стороны учителя осуществляется следующими способами: а) указан тип задачи, б) записано уравнение реакции, отражающее химическую сущность описываемых в задаче процессов, в) даны предупреждения о неправильных подходах к решению задачи, г) приведен алгоритм решения задачи, д) предложено выполнить вспомогательные задания, наводящие на ход решения задачи</w:t>
      </w:r>
    </w:p>
    <w:p w14:paraId="7F1A45FF"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а, б, в, г, д;</w:t>
      </w:r>
    </w:p>
    <w:p w14:paraId="2DFC34A9"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б, в, г, д;</w:t>
      </w:r>
    </w:p>
    <w:p w14:paraId="3F7D0180"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б, г, д;</w:t>
      </w:r>
    </w:p>
    <w:p w14:paraId="39AF57A1" w14:textId="77777777" w:rsidR="00E313F7" w:rsidRPr="000B540E" w:rsidRDefault="00E313F7" w:rsidP="0073007B">
      <w:pPr>
        <w:ind w:firstLine="709"/>
        <w:jc w:val="both"/>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а, в.</w:t>
      </w:r>
    </w:p>
    <w:p w14:paraId="16C183F2"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lastRenderedPageBreak/>
        <w:t>9. При изучении химии в лицейских и гимназических классах гуманитарно-филологического направления следует наиболее полно раскрывать межпредметные связи химии с:</w:t>
      </w:r>
    </w:p>
    <w:p w14:paraId="18EFA732"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биологией;</w:t>
      </w:r>
    </w:p>
    <w:p w14:paraId="3CEDD932"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гуманитарными предметами;</w:t>
      </w:r>
    </w:p>
    <w:p w14:paraId="0BB21734"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математикой;</w:t>
      </w:r>
    </w:p>
    <w:p w14:paraId="4A30D6AB"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физикой.</w:t>
      </w:r>
    </w:p>
    <w:p w14:paraId="4EA8417A" w14:textId="77777777" w:rsidR="00E313F7" w:rsidRPr="000B540E" w:rsidRDefault="00E313F7" w:rsidP="0073007B">
      <w:pPr>
        <w:ind w:firstLine="709"/>
        <w:jc w:val="both"/>
        <w:rPr>
          <w:rFonts w:ascii="Times New Roman" w:hAnsi="Times New Roman"/>
          <w:color w:val="000000" w:themeColor="text1"/>
          <w:sz w:val="28"/>
          <w:szCs w:val="28"/>
          <w:lang w:val="ru-RU"/>
        </w:rPr>
      </w:pPr>
    </w:p>
    <w:p w14:paraId="27E4B99E"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10. При изучении химии в лицейских и гимназических классах физико-математического направления, особенно важно</w:t>
      </w:r>
    </w:p>
    <w:p w14:paraId="0CB1A324"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1) усилить математическую составляющую химии как точной науки;</w:t>
      </w:r>
    </w:p>
    <w:p w14:paraId="15CC4D29"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2) установить содержательные взаимосвязи химии с гуманитарными учебными предметами;</w:t>
      </w:r>
    </w:p>
    <w:p w14:paraId="59B8D065"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3) раскрыть историко-искусствоведческие аспекты химической науки;</w:t>
      </w:r>
    </w:p>
    <w:p w14:paraId="221F9CDE" w14:textId="77777777" w:rsidR="00E313F7" w:rsidRPr="000B540E" w:rsidRDefault="00E313F7" w:rsidP="0073007B">
      <w:pPr>
        <w:pStyle w:val="a9"/>
        <w:widowControl w:val="0"/>
        <w:tabs>
          <w:tab w:val="left" w:pos="1134"/>
        </w:tabs>
        <w:ind w:firstLine="709"/>
        <w:rPr>
          <w:rFonts w:ascii="Times New Roman" w:hAnsi="Times New Roman"/>
          <w:color w:val="000000" w:themeColor="text1"/>
          <w:sz w:val="28"/>
          <w:szCs w:val="28"/>
          <w:lang w:val="ru-RU"/>
        </w:rPr>
      </w:pPr>
      <w:r w:rsidRPr="000B540E">
        <w:rPr>
          <w:rFonts w:ascii="Times New Roman" w:hAnsi="Times New Roman"/>
          <w:color w:val="000000" w:themeColor="text1"/>
          <w:sz w:val="28"/>
          <w:szCs w:val="28"/>
          <w:lang w:val="ru-RU"/>
        </w:rPr>
        <w:t>4) проиллюстрировать взаимосвязи химии и биологии.</w:t>
      </w:r>
    </w:p>
    <w:p w14:paraId="31D1B2E3" w14:textId="77777777" w:rsidR="00E313F7" w:rsidRPr="000B540E" w:rsidRDefault="00E313F7" w:rsidP="0073007B">
      <w:pPr>
        <w:widowControl w:val="0"/>
        <w:tabs>
          <w:tab w:val="left" w:pos="1134"/>
        </w:tabs>
        <w:ind w:firstLine="709"/>
        <w:jc w:val="both"/>
        <w:rPr>
          <w:rFonts w:ascii="Times New Roman" w:hAnsi="Times New Roman"/>
          <w:sz w:val="28"/>
          <w:szCs w:val="28"/>
          <w:lang w:val="ru-RU"/>
        </w:rPr>
      </w:pPr>
    </w:p>
    <w:p w14:paraId="54C877D2" w14:textId="77777777" w:rsidR="00D60206" w:rsidRPr="000B540E" w:rsidRDefault="00D60206" w:rsidP="0073007B">
      <w:pPr>
        <w:widowControl w:val="0"/>
        <w:autoSpaceDE w:val="0"/>
        <w:autoSpaceDN w:val="0"/>
        <w:adjustRightInd w:val="0"/>
        <w:ind w:firstLine="709"/>
        <w:jc w:val="both"/>
        <w:rPr>
          <w:rFonts w:ascii="Times New Roman" w:hAnsi="Times New Roman"/>
          <w:b/>
          <w:bCs/>
          <w:i/>
          <w:sz w:val="28"/>
          <w:szCs w:val="28"/>
          <w:lang w:val="ru-RU"/>
        </w:rPr>
      </w:pPr>
      <w:r w:rsidRPr="000B540E">
        <w:rPr>
          <w:rFonts w:ascii="Times New Roman" w:hAnsi="Times New Roman"/>
          <w:b/>
          <w:bCs/>
          <w:i/>
          <w:sz w:val="28"/>
          <w:szCs w:val="28"/>
          <w:lang w:val="ru-RU"/>
        </w:rPr>
        <w:t>Подготовить сообщения:</w:t>
      </w:r>
    </w:p>
    <w:p w14:paraId="29A98676" w14:textId="77777777" w:rsidR="00D60206" w:rsidRPr="000B540E" w:rsidRDefault="00D60206" w:rsidP="0073007B">
      <w:pPr>
        <w:widowControl w:val="0"/>
        <w:autoSpaceDE w:val="0"/>
        <w:autoSpaceDN w:val="0"/>
        <w:adjustRightInd w:val="0"/>
        <w:ind w:firstLine="709"/>
        <w:jc w:val="both"/>
        <w:rPr>
          <w:rFonts w:ascii="Times New Roman" w:hAnsi="Times New Roman"/>
          <w:bCs/>
          <w:sz w:val="28"/>
          <w:szCs w:val="28"/>
          <w:lang w:val="ru-RU"/>
        </w:rPr>
      </w:pPr>
    </w:p>
    <w:p w14:paraId="6798282B" w14:textId="77777777" w:rsidR="00B21715" w:rsidRPr="000B540E" w:rsidRDefault="00B21715" w:rsidP="008F789D">
      <w:pPr>
        <w:widowControl w:val="0"/>
        <w:numPr>
          <w:ilvl w:val="0"/>
          <w:numId w:val="26"/>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Специфика обучения химии в классах химико-биологического направления в гимназиях и лицеях.</w:t>
      </w:r>
    </w:p>
    <w:p w14:paraId="5349E884" w14:textId="77777777" w:rsidR="00B21715" w:rsidRPr="000B540E" w:rsidRDefault="00B21715" w:rsidP="008F789D">
      <w:pPr>
        <w:widowControl w:val="0"/>
        <w:numPr>
          <w:ilvl w:val="0"/>
          <w:numId w:val="26"/>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Методические особенности обучения химии в классах гуманитарного направления в гимназиях и лицеях.</w:t>
      </w:r>
    </w:p>
    <w:p w14:paraId="5569E333" w14:textId="77777777" w:rsidR="00B21715" w:rsidRPr="000B540E" w:rsidRDefault="00B21715" w:rsidP="008F789D">
      <w:pPr>
        <w:widowControl w:val="0"/>
        <w:numPr>
          <w:ilvl w:val="0"/>
          <w:numId w:val="26"/>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Идея взаимного влияния атомов в молекулах кислородсодержащих органических веществ (на материале школьного курса химии).</w:t>
      </w:r>
    </w:p>
    <w:p w14:paraId="5A3DEDCC" w14:textId="77777777" w:rsidR="00B21715" w:rsidRPr="000B540E" w:rsidRDefault="00B21715" w:rsidP="0073007B">
      <w:pPr>
        <w:ind w:firstLine="709"/>
        <w:rPr>
          <w:rFonts w:ascii="Times New Roman" w:hAnsi="Times New Roman"/>
          <w:bCs/>
          <w:sz w:val="28"/>
          <w:szCs w:val="28"/>
          <w:lang w:val="ru-RU"/>
        </w:rPr>
      </w:pPr>
      <w:r w:rsidRPr="000B540E">
        <w:rPr>
          <w:rFonts w:ascii="Times New Roman" w:hAnsi="Times New Roman"/>
          <w:bCs/>
          <w:sz w:val="28"/>
          <w:szCs w:val="28"/>
          <w:lang w:val="ru-RU"/>
        </w:rPr>
        <w:br w:type="page"/>
      </w:r>
    </w:p>
    <w:p w14:paraId="14D895E3" w14:textId="77777777" w:rsidR="00B21715" w:rsidRPr="000B540E" w:rsidRDefault="001F7CF4" w:rsidP="0073007B">
      <w:pPr>
        <w:ind w:firstLine="709"/>
        <w:jc w:val="center"/>
        <w:rPr>
          <w:rFonts w:ascii="Times New Roman" w:hAnsi="Times New Roman"/>
          <w:b/>
          <w:sz w:val="28"/>
          <w:szCs w:val="28"/>
          <w:lang w:val="ru-RU"/>
        </w:rPr>
      </w:pPr>
      <w:r w:rsidRPr="000B540E">
        <w:rPr>
          <w:rFonts w:ascii="Times New Roman" w:hAnsi="Times New Roman"/>
          <w:b/>
          <w:bCs/>
          <w:i/>
          <w:noProof/>
          <w:sz w:val="28"/>
          <w:szCs w:val="28"/>
          <w:lang w:val="ru-RU"/>
        </w:rPr>
        <w:lastRenderedPageBreak/>
        <w:t>ТЕМА:</w:t>
      </w:r>
      <w:r w:rsidRPr="000B540E">
        <w:rPr>
          <w:rFonts w:ascii="Times New Roman" w:hAnsi="Times New Roman"/>
          <w:b/>
          <w:bCs/>
          <w:noProof/>
          <w:sz w:val="28"/>
          <w:szCs w:val="28"/>
          <w:lang w:val="ru-RU"/>
        </w:rPr>
        <w:t xml:space="preserve"> </w:t>
      </w:r>
      <w:r w:rsidRPr="000B540E">
        <w:rPr>
          <w:rFonts w:ascii="Times New Roman" w:hAnsi="Times New Roman"/>
          <w:b/>
          <w:sz w:val="28"/>
          <w:szCs w:val="28"/>
          <w:lang w:val="ru-RU"/>
        </w:rPr>
        <w:t xml:space="preserve">ИНТЕГРАТИВНЫЙ </w:t>
      </w:r>
      <w:r w:rsidR="00B21715" w:rsidRPr="000B540E">
        <w:rPr>
          <w:rFonts w:ascii="Times New Roman" w:hAnsi="Times New Roman"/>
          <w:b/>
          <w:sz w:val="28"/>
          <w:szCs w:val="28"/>
          <w:lang w:val="ru-RU"/>
        </w:rPr>
        <w:t>ПОДХОД К ОБУЧЕНИЮ ХИМИИ</w:t>
      </w:r>
    </w:p>
    <w:p w14:paraId="53FAD2B8" w14:textId="77777777" w:rsidR="00B21715" w:rsidRPr="000B540E" w:rsidRDefault="00B21715" w:rsidP="0073007B">
      <w:pPr>
        <w:widowControl w:val="0"/>
        <w:ind w:firstLine="709"/>
        <w:rPr>
          <w:rFonts w:ascii="Times New Roman" w:hAnsi="Times New Roman"/>
          <w:sz w:val="28"/>
          <w:szCs w:val="28"/>
          <w:lang w:val="ru-RU"/>
        </w:rPr>
      </w:pPr>
    </w:p>
    <w:p w14:paraId="5872D1F5" w14:textId="77777777" w:rsidR="00B21715" w:rsidRPr="000B540E" w:rsidRDefault="001F7CF4" w:rsidP="0073007B">
      <w:pPr>
        <w:ind w:firstLine="709"/>
        <w:jc w:val="both"/>
        <w:rPr>
          <w:rFonts w:ascii="Times New Roman" w:hAnsi="Times New Roman"/>
          <w:b/>
          <w:sz w:val="28"/>
          <w:szCs w:val="28"/>
          <w:lang w:val="ru-RU"/>
        </w:rPr>
      </w:pPr>
      <w:r w:rsidRPr="000B540E">
        <w:rPr>
          <w:rFonts w:ascii="Times New Roman" w:hAnsi="Times New Roman"/>
          <w:b/>
          <w:i/>
          <w:sz w:val="28"/>
          <w:szCs w:val="28"/>
          <w:lang w:val="ru-RU"/>
        </w:rPr>
        <w:t>Цель</w:t>
      </w:r>
      <w:r w:rsidRPr="000B540E">
        <w:rPr>
          <w:rFonts w:ascii="Times New Roman" w:hAnsi="Times New Roman"/>
          <w:i/>
          <w:sz w:val="28"/>
          <w:szCs w:val="28"/>
          <w:lang w:val="ru-RU"/>
        </w:rPr>
        <w:t>:</w:t>
      </w:r>
      <w:r w:rsidRPr="000B540E">
        <w:rPr>
          <w:rFonts w:ascii="Times New Roman" w:hAnsi="Times New Roman"/>
          <w:sz w:val="28"/>
          <w:szCs w:val="28"/>
          <w:lang w:val="ru-RU"/>
        </w:rPr>
        <w:t xml:space="preserve"> </w:t>
      </w:r>
      <w:r w:rsidR="00B21715" w:rsidRPr="000B540E">
        <w:rPr>
          <w:rFonts w:ascii="Times New Roman" w:hAnsi="Times New Roman"/>
          <w:sz w:val="28"/>
          <w:szCs w:val="28"/>
          <w:lang w:val="ru-RU"/>
        </w:rPr>
        <w:t xml:space="preserve">познакомиться с теорией и практикой реализации интегративного подхода к обучению химии </w:t>
      </w:r>
    </w:p>
    <w:p w14:paraId="47ED7A2C" w14:textId="77777777" w:rsidR="00B21715" w:rsidRPr="000B540E" w:rsidRDefault="00B21715" w:rsidP="0073007B">
      <w:pPr>
        <w:widowControl w:val="0"/>
        <w:autoSpaceDE w:val="0"/>
        <w:autoSpaceDN w:val="0"/>
        <w:adjustRightInd w:val="0"/>
        <w:ind w:firstLine="709"/>
        <w:jc w:val="center"/>
        <w:rPr>
          <w:rFonts w:ascii="Times New Roman" w:hAnsi="Times New Roman"/>
          <w:b/>
          <w:bCs/>
          <w:noProof/>
          <w:sz w:val="28"/>
          <w:szCs w:val="28"/>
          <w:lang w:val="ru-RU"/>
        </w:rPr>
      </w:pPr>
    </w:p>
    <w:p w14:paraId="7C74BF79" w14:textId="77777777" w:rsidR="00B21715" w:rsidRPr="000B540E" w:rsidRDefault="00B21715" w:rsidP="0073007B">
      <w:pPr>
        <w:widowControl w:val="0"/>
        <w:tabs>
          <w:tab w:val="left" w:pos="1276"/>
        </w:tabs>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25E28ED4" w14:textId="77777777" w:rsidR="00BB05AA" w:rsidRPr="000B540E" w:rsidRDefault="00BB05AA" w:rsidP="0073007B">
      <w:pPr>
        <w:widowControl w:val="0"/>
        <w:tabs>
          <w:tab w:val="left" w:pos="1276"/>
        </w:tabs>
        <w:autoSpaceDE w:val="0"/>
        <w:autoSpaceDN w:val="0"/>
        <w:adjustRightInd w:val="0"/>
        <w:ind w:firstLine="709"/>
        <w:jc w:val="both"/>
        <w:rPr>
          <w:rFonts w:ascii="Times New Roman" w:hAnsi="Times New Roman"/>
          <w:b/>
          <w:bCs/>
          <w:i/>
          <w:noProof/>
          <w:sz w:val="28"/>
          <w:szCs w:val="28"/>
          <w:lang w:val="ru-RU"/>
        </w:rPr>
      </w:pPr>
    </w:p>
    <w:p w14:paraId="7F8E16E1" w14:textId="77777777" w:rsidR="00B21715" w:rsidRPr="000B540E" w:rsidRDefault="00B21715" w:rsidP="008F789D">
      <w:pPr>
        <w:pStyle w:val="a5"/>
        <w:widowControl w:val="0"/>
        <w:numPr>
          <w:ilvl w:val="1"/>
          <w:numId w:val="24"/>
        </w:numPr>
        <w:tabs>
          <w:tab w:val="num" w:pos="993"/>
        </w:tabs>
        <w:autoSpaceDE w:val="0"/>
        <w:autoSpaceDN w:val="0"/>
        <w:adjustRightInd w:val="0"/>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Интегративный подход и методологическое обоснование его использования при обучении химии.</w:t>
      </w:r>
    </w:p>
    <w:p w14:paraId="0910BAF7" w14:textId="77777777" w:rsidR="00B21715" w:rsidRPr="000B540E" w:rsidRDefault="00B21715" w:rsidP="008F789D">
      <w:pPr>
        <w:pStyle w:val="a5"/>
        <w:widowControl w:val="0"/>
        <w:numPr>
          <w:ilvl w:val="1"/>
          <w:numId w:val="24"/>
        </w:numPr>
        <w:tabs>
          <w:tab w:val="num" w:pos="993"/>
        </w:tabs>
        <w:autoSpaceDE w:val="0"/>
        <w:autoSpaceDN w:val="0"/>
        <w:adjustRightInd w:val="0"/>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Вертикальная и горизонтальная интеграция содержания школьного курса химии. Ступени и результаты интеграции.</w:t>
      </w:r>
    </w:p>
    <w:p w14:paraId="61E147B5" w14:textId="77777777" w:rsidR="00B21715" w:rsidRPr="000B540E" w:rsidRDefault="00B21715" w:rsidP="008F789D">
      <w:pPr>
        <w:pStyle w:val="a5"/>
        <w:widowControl w:val="0"/>
        <w:numPr>
          <w:ilvl w:val="1"/>
          <w:numId w:val="24"/>
        </w:numPr>
        <w:tabs>
          <w:tab w:val="num" w:pos="993"/>
        </w:tabs>
        <w:autoSpaceDE w:val="0"/>
        <w:autoSpaceDN w:val="0"/>
        <w:adjustRightInd w:val="0"/>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Внутри- и межпредметные связи в содержании школьного курса химии.</w:t>
      </w:r>
    </w:p>
    <w:p w14:paraId="1A88CA84" w14:textId="77777777" w:rsidR="00B21715" w:rsidRPr="000B540E" w:rsidRDefault="00B21715" w:rsidP="008F789D">
      <w:pPr>
        <w:pStyle w:val="a5"/>
        <w:widowControl w:val="0"/>
        <w:numPr>
          <w:ilvl w:val="1"/>
          <w:numId w:val="24"/>
        </w:numPr>
        <w:tabs>
          <w:tab w:val="num" w:pos="993"/>
        </w:tabs>
        <w:autoSpaceDE w:val="0"/>
        <w:autoSpaceDN w:val="0"/>
        <w:adjustRightInd w:val="0"/>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Классификация межпредметных связей и методика их реализации при обучении химии.</w:t>
      </w:r>
    </w:p>
    <w:p w14:paraId="0CCDE2AD" w14:textId="77777777" w:rsidR="00B21715" w:rsidRPr="000B540E" w:rsidRDefault="00B21715" w:rsidP="008F789D">
      <w:pPr>
        <w:pStyle w:val="a5"/>
        <w:widowControl w:val="0"/>
        <w:numPr>
          <w:ilvl w:val="1"/>
          <w:numId w:val="24"/>
        </w:numPr>
        <w:tabs>
          <w:tab w:val="num" w:pos="993"/>
        </w:tabs>
        <w:autoSpaceDE w:val="0"/>
        <w:autoSpaceDN w:val="0"/>
        <w:adjustRightInd w:val="0"/>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Методические особенности реализации интегративного подхода при обучении химии в лицейских и гимназических классах разного направления.</w:t>
      </w:r>
    </w:p>
    <w:p w14:paraId="517DCD94" w14:textId="77777777" w:rsidR="00B21715" w:rsidRPr="000B540E" w:rsidRDefault="00B21715" w:rsidP="0073007B">
      <w:pPr>
        <w:pStyle w:val="a5"/>
        <w:widowControl w:val="0"/>
        <w:autoSpaceDE w:val="0"/>
        <w:autoSpaceDN w:val="0"/>
        <w:adjustRightInd w:val="0"/>
        <w:spacing w:after="0" w:line="240" w:lineRule="auto"/>
        <w:ind w:left="0" w:firstLine="709"/>
        <w:jc w:val="both"/>
        <w:rPr>
          <w:rFonts w:ascii="Times New Roman" w:hAnsi="Times New Roman"/>
          <w:sz w:val="28"/>
          <w:szCs w:val="28"/>
        </w:rPr>
      </w:pPr>
    </w:p>
    <w:p w14:paraId="62449296" w14:textId="77777777" w:rsidR="00B21715" w:rsidRPr="000B540E" w:rsidRDefault="00B21715" w:rsidP="0073007B">
      <w:pPr>
        <w:widowControl w:val="0"/>
        <w:ind w:firstLine="709"/>
        <w:jc w:val="both"/>
        <w:rPr>
          <w:rFonts w:ascii="Times New Roman" w:hAnsi="Times New Roman"/>
          <w:b/>
          <w:i/>
          <w:noProof/>
          <w:sz w:val="28"/>
          <w:szCs w:val="28"/>
          <w:lang w:val="ru-RU"/>
        </w:rPr>
      </w:pPr>
    </w:p>
    <w:p w14:paraId="7BB86CF0" w14:textId="77777777" w:rsidR="00BB05AA" w:rsidRPr="000B540E" w:rsidRDefault="00BB05AA"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0B540E">
        <w:rPr>
          <w:rFonts w:ascii="Times New Roman" w:hAnsi="Times New Roman"/>
          <w:b/>
          <w:i/>
          <w:noProof/>
          <w:sz w:val="28"/>
          <w:szCs w:val="28"/>
          <w:lang w:val="ru-RU"/>
        </w:rPr>
        <w:t>Задания для индивидуальной и групповой работы</w:t>
      </w:r>
    </w:p>
    <w:p w14:paraId="6D383B54" w14:textId="77777777" w:rsidR="00B21715" w:rsidRPr="000B540E" w:rsidRDefault="00B21715" w:rsidP="0073007B">
      <w:pPr>
        <w:tabs>
          <w:tab w:val="left" w:pos="993"/>
        </w:tabs>
        <w:ind w:firstLine="709"/>
        <w:rPr>
          <w:rFonts w:ascii="Times New Roman" w:hAnsi="Times New Roman"/>
          <w:sz w:val="28"/>
          <w:szCs w:val="28"/>
          <w:lang w:val="ru-RU"/>
        </w:rPr>
      </w:pPr>
    </w:p>
    <w:p w14:paraId="2149075E" w14:textId="77777777" w:rsidR="00B21715" w:rsidRPr="000B540E" w:rsidRDefault="00B21715" w:rsidP="008F789D">
      <w:pPr>
        <w:widowControl w:val="0"/>
        <w:numPr>
          <w:ilvl w:val="1"/>
          <w:numId w:val="25"/>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Интегративный подход в школьном химическом образовании реализуется через вертикальную и горизонтальную интеграции. Вертикальная интеграция обеспечивает преемственность между отдельными</w:t>
      </w:r>
      <w:r w:rsidRPr="000B540E">
        <w:rPr>
          <w:rStyle w:val="24"/>
          <w:rFonts w:ascii="Times New Roman" w:hAnsi="Times New Roman"/>
          <w:b/>
          <w:szCs w:val="28"/>
          <w:lang w:val="ru-RU"/>
        </w:rPr>
        <w:t xml:space="preserve"> </w:t>
      </w:r>
      <w:r w:rsidRPr="000B540E">
        <w:rPr>
          <w:rStyle w:val="FontStyle134"/>
          <w:b w:val="0"/>
          <w:sz w:val="28"/>
          <w:szCs w:val="28"/>
          <w:lang w:val="ru-RU"/>
        </w:rPr>
        <w:t>разделами и блоками содержания учебного предмета «Химия» через установление внутрипредметных связей</w:t>
      </w:r>
      <w:r w:rsidRPr="000B540E">
        <w:rPr>
          <w:rFonts w:ascii="Times New Roman" w:hAnsi="Times New Roman"/>
          <w:sz w:val="28"/>
          <w:szCs w:val="28"/>
          <w:lang w:val="ru-RU"/>
        </w:rPr>
        <w:t xml:space="preserve">. Горизонтальная интеграция осуществляется посредством реализации межпредметных связей химии с другими учебными предметами. Для установления таких взаимосвязей в процессе обучения учителю необходимо проанализировать соответствующие учебные программы и пособия. Результаты такого анализа опытные учителя сводят в таблицу. Заполните таблицу, отражающую внутри- и межпредметные связи при изучении жиров, углеводов, аминокислот, белков </w:t>
      </w:r>
      <w:r w:rsidR="00BB05AA" w:rsidRPr="000B540E">
        <w:rPr>
          <w:rFonts w:ascii="Times New Roman" w:hAnsi="Times New Roman"/>
          <w:sz w:val="28"/>
          <w:szCs w:val="28"/>
          <w:lang w:val="ru-RU"/>
        </w:rPr>
        <w:t>в</w:t>
      </w:r>
      <w:r w:rsidRPr="000B540E">
        <w:rPr>
          <w:rFonts w:ascii="Times New Roman" w:hAnsi="Times New Roman"/>
          <w:sz w:val="28"/>
          <w:szCs w:val="28"/>
          <w:lang w:val="ru-RU"/>
        </w:rPr>
        <w:t xml:space="preserve"> школьном курсе химии и биологии.</w:t>
      </w:r>
    </w:p>
    <w:p w14:paraId="09AC72C0" w14:textId="77777777" w:rsidR="00B21715" w:rsidRPr="000B540E" w:rsidRDefault="00B21715" w:rsidP="0073007B">
      <w:pPr>
        <w:widowControl w:val="0"/>
        <w:ind w:firstLine="709"/>
        <w:jc w:val="both"/>
        <w:rPr>
          <w:rFonts w:ascii="Times New Roman" w:hAnsi="Times New Roman"/>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3182"/>
        <w:gridCol w:w="3691"/>
      </w:tblGrid>
      <w:tr w:rsidR="00B21715" w:rsidRPr="00C065AF" w14:paraId="165DD43D" w14:textId="77777777" w:rsidTr="00B21715">
        <w:trPr>
          <w:jc w:val="center"/>
        </w:trPr>
        <w:tc>
          <w:tcPr>
            <w:tcW w:w="2058" w:type="dxa"/>
            <w:vMerge w:val="restart"/>
            <w:tcBorders>
              <w:top w:val="single" w:sz="4" w:space="0" w:color="auto"/>
              <w:left w:val="single" w:sz="4" w:space="0" w:color="auto"/>
              <w:bottom w:val="single" w:sz="4" w:space="0" w:color="auto"/>
              <w:right w:val="single" w:sz="4" w:space="0" w:color="auto"/>
            </w:tcBorders>
            <w:vAlign w:val="center"/>
            <w:hideMark/>
          </w:tcPr>
          <w:p w14:paraId="37BADBCF" w14:textId="77777777" w:rsidR="00B21715" w:rsidRPr="000B540E" w:rsidRDefault="00B21715" w:rsidP="0073007B">
            <w:pPr>
              <w:widowControl w:val="0"/>
              <w:tabs>
                <w:tab w:val="left" w:pos="993"/>
              </w:tabs>
              <w:ind w:firstLine="709"/>
              <w:jc w:val="center"/>
              <w:rPr>
                <w:rFonts w:ascii="Times New Roman" w:hAnsi="Times New Roman"/>
                <w:sz w:val="28"/>
                <w:szCs w:val="28"/>
                <w:lang w:val="ru-RU"/>
              </w:rPr>
            </w:pPr>
            <w:r w:rsidRPr="000B540E">
              <w:rPr>
                <w:rFonts w:ascii="Times New Roman" w:hAnsi="Times New Roman"/>
                <w:sz w:val="28"/>
                <w:szCs w:val="28"/>
                <w:lang w:val="ru-RU"/>
              </w:rPr>
              <w:t>Понятия</w:t>
            </w:r>
          </w:p>
        </w:tc>
        <w:tc>
          <w:tcPr>
            <w:tcW w:w="6873" w:type="dxa"/>
            <w:gridSpan w:val="2"/>
            <w:tcBorders>
              <w:top w:val="single" w:sz="4" w:space="0" w:color="auto"/>
              <w:left w:val="single" w:sz="4" w:space="0" w:color="auto"/>
              <w:bottom w:val="single" w:sz="4" w:space="0" w:color="auto"/>
              <w:right w:val="single" w:sz="4" w:space="0" w:color="auto"/>
            </w:tcBorders>
            <w:hideMark/>
          </w:tcPr>
          <w:p w14:paraId="168F668C" w14:textId="77777777" w:rsidR="00B21715" w:rsidRPr="000B540E" w:rsidRDefault="00B21715"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sz w:val="28"/>
                <w:szCs w:val="28"/>
                <w:lang w:val="ru-RU"/>
              </w:rPr>
              <w:t>Внутри- и межпредметное содержание понятий</w:t>
            </w:r>
          </w:p>
        </w:tc>
      </w:tr>
      <w:tr w:rsidR="006719F9" w:rsidRPr="000B540E" w14:paraId="21CE099F" w14:textId="77777777" w:rsidTr="006719F9">
        <w:trPr>
          <w:jc w:val="center"/>
        </w:trPr>
        <w:tc>
          <w:tcPr>
            <w:tcW w:w="2058" w:type="dxa"/>
            <w:vMerge/>
            <w:tcBorders>
              <w:top w:val="single" w:sz="4" w:space="0" w:color="auto"/>
              <w:left w:val="single" w:sz="4" w:space="0" w:color="auto"/>
              <w:bottom w:val="single" w:sz="4" w:space="0" w:color="auto"/>
              <w:right w:val="single" w:sz="4" w:space="0" w:color="auto"/>
            </w:tcBorders>
            <w:vAlign w:val="center"/>
            <w:hideMark/>
          </w:tcPr>
          <w:p w14:paraId="28A3F7A9" w14:textId="77777777" w:rsidR="006719F9" w:rsidRPr="000B540E" w:rsidRDefault="006719F9" w:rsidP="0073007B">
            <w:pPr>
              <w:ind w:firstLine="709"/>
              <w:rPr>
                <w:rFonts w:ascii="Times New Roman" w:hAnsi="Times New Roman"/>
                <w:sz w:val="28"/>
                <w:szCs w:val="28"/>
                <w:lang w:val="ru-RU"/>
              </w:rPr>
            </w:pPr>
          </w:p>
        </w:tc>
        <w:tc>
          <w:tcPr>
            <w:tcW w:w="3182" w:type="dxa"/>
            <w:tcBorders>
              <w:top w:val="single" w:sz="4" w:space="0" w:color="auto"/>
              <w:left w:val="single" w:sz="4" w:space="0" w:color="auto"/>
              <w:bottom w:val="single" w:sz="4" w:space="0" w:color="auto"/>
              <w:right w:val="single" w:sz="4" w:space="0" w:color="auto"/>
            </w:tcBorders>
            <w:hideMark/>
          </w:tcPr>
          <w:p w14:paraId="3560DD85" w14:textId="77777777" w:rsidR="006719F9" w:rsidRPr="000B540E" w:rsidRDefault="006719F9" w:rsidP="0073007B">
            <w:pPr>
              <w:widowControl w:val="0"/>
              <w:tabs>
                <w:tab w:val="left" w:pos="993"/>
              </w:tabs>
              <w:ind w:firstLine="709"/>
              <w:jc w:val="center"/>
              <w:rPr>
                <w:rFonts w:ascii="Times New Roman" w:hAnsi="Times New Roman"/>
                <w:sz w:val="28"/>
                <w:szCs w:val="28"/>
              </w:rPr>
            </w:pPr>
            <w:r w:rsidRPr="000B540E">
              <w:rPr>
                <w:rFonts w:ascii="Times New Roman" w:hAnsi="Times New Roman"/>
                <w:sz w:val="28"/>
                <w:szCs w:val="28"/>
                <w:lang w:val="ru-RU"/>
              </w:rPr>
              <w:t xml:space="preserve">Химия </w:t>
            </w:r>
            <w:r w:rsidRPr="000B540E">
              <w:rPr>
                <w:rFonts w:ascii="Times New Roman" w:hAnsi="Times New Roman"/>
                <w:sz w:val="28"/>
                <w:szCs w:val="28"/>
              </w:rPr>
              <w:t>(1</w:t>
            </w:r>
            <w:r w:rsidRPr="000B540E">
              <w:rPr>
                <w:rFonts w:ascii="Times New Roman" w:hAnsi="Times New Roman"/>
                <w:sz w:val="28"/>
                <w:szCs w:val="28"/>
                <w:lang w:val="ru-RU"/>
              </w:rPr>
              <w:t>0</w:t>
            </w:r>
            <w:r w:rsidRPr="000B540E">
              <w:rPr>
                <w:rFonts w:ascii="Times New Roman" w:hAnsi="Times New Roman"/>
                <w:sz w:val="28"/>
                <w:szCs w:val="28"/>
              </w:rPr>
              <w:t xml:space="preserve"> </w:t>
            </w:r>
            <w:r w:rsidRPr="000B540E">
              <w:rPr>
                <w:rFonts w:ascii="Times New Roman" w:hAnsi="Times New Roman"/>
                <w:sz w:val="28"/>
                <w:szCs w:val="28"/>
                <w:lang w:val="ru-RU"/>
              </w:rPr>
              <w:t>класс</w:t>
            </w:r>
            <w:r w:rsidRPr="000B540E">
              <w:rPr>
                <w:rFonts w:ascii="Times New Roman" w:hAnsi="Times New Roman"/>
                <w:sz w:val="28"/>
                <w:szCs w:val="28"/>
              </w:rPr>
              <w:t>)</w:t>
            </w:r>
          </w:p>
        </w:tc>
        <w:tc>
          <w:tcPr>
            <w:tcW w:w="3691" w:type="dxa"/>
            <w:tcBorders>
              <w:top w:val="single" w:sz="4" w:space="0" w:color="auto"/>
              <w:left w:val="single" w:sz="4" w:space="0" w:color="auto"/>
              <w:bottom w:val="single" w:sz="4" w:space="0" w:color="auto"/>
              <w:right w:val="single" w:sz="4" w:space="0" w:color="auto"/>
            </w:tcBorders>
            <w:hideMark/>
          </w:tcPr>
          <w:p w14:paraId="601F09F6" w14:textId="77777777" w:rsidR="006719F9" w:rsidRPr="000B540E" w:rsidRDefault="006719F9" w:rsidP="0073007B">
            <w:pPr>
              <w:widowControl w:val="0"/>
              <w:tabs>
                <w:tab w:val="left" w:pos="993"/>
              </w:tabs>
              <w:ind w:firstLine="709"/>
              <w:jc w:val="center"/>
              <w:rPr>
                <w:rFonts w:ascii="Times New Roman" w:hAnsi="Times New Roman"/>
                <w:sz w:val="28"/>
                <w:szCs w:val="28"/>
              </w:rPr>
            </w:pPr>
            <w:r w:rsidRPr="000B540E">
              <w:rPr>
                <w:rFonts w:ascii="Times New Roman" w:hAnsi="Times New Roman"/>
                <w:sz w:val="28"/>
                <w:szCs w:val="28"/>
                <w:lang w:val="ru-RU"/>
              </w:rPr>
              <w:t xml:space="preserve">Биология </w:t>
            </w:r>
            <w:r w:rsidRPr="000B540E">
              <w:rPr>
                <w:rFonts w:ascii="Times New Roman" w:hAnsi="Times New Roman"/>
                <w:sz w:val="28"/>
                <w:szCs w:val="28"/>
              </w:rPr>
              <w:t>(1</w:t>
            </w:r>
            <w:r w:rsidR="007555C1" w:rsidRPr="000B540E">
              <w:rPr>
                <w:rFonts w:ascii="Times New Roman" w:hAnsi="Times New Roman"/>
                <w:sz w:val="28"/>
                <w:szCs w:val="28"/>
                <w:lang w:val="ru-RU"/>
              </w:rPr>
              <w:t>1</w:t>
            </w:r>
            <w:r w:rsidRPr="000B540E">
              <w:rPr>
                <w:rFonts w:ascii="Times New Roman" w:hAnsi="Times New Roman"/>
                <w:sz w:val="28"/>
                <w:szCs w:val="28"/>
              </w:rPr>
              <w:t xml:space="preserve"> </w:t>
            </w:r>
            <w:r w:rsidRPr="000B540E">
              <w:rPr>
                <w:rFonts w:ascii="Times New Roman" w:hAnsi="Times New Roman"/>
                <w:sz w:val="28"/>
                <w:szCs w:val="28"/>
                <w:lang w:val="ru-RU"/>
              </w:rPr>
              <w:t>класс</w:t>
            </w:r>
            <w:r w:rsidRPr="000B540E">
              <w:rPr>
                <w:rFonts w:ascii="Times New Roman" w:hAnsi="Times New Roman"/>
                <w:sz w:val="28"/>
                <w:szCs w:val="28"/>
              </w:rPr>
              <w:t>)</w:t>
            </w:r>
          </w:p>
        </w:tc>
      </w:tr>
      <w:tr w:rsidR="006719F9" w:rsidRPr="000B540E" w14:paraId="558F2004" w14:textId="77777777" w:rsidTr="006719F9">
        <w:trPr>
          <w:jc w:val="center"/>
        </w:trPr>
        <w:tc>
          <w:tcPr>
            <w:tcW w:w="2058" w:type="dxa"/>
            <w:tcBorders>
              <w:top w:val="single" w:sz="4" w:space="0" w:color="auto"/>
              <w:left w:val="single" w:sz="4" w:space="0" w:color="auto"/>
              <w:bottom w:val="single" w:sz="4" w:space="0" w:color="auto"/>
              <w:right w:val="single" w:sz="4" w:space="0" w:color="auto"/>
            </w:tcBorders>
            <w:hideMark/>
          </w:tcPr>
          <w:p w14:paraId="7853D7C6" w14:textId="77777777" w:rsidR="006719F9" w:rsidRPr="000B540E" w:rsidRDefault="006719F9"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sz w:val="28"/>
                <w:szCs w:val="28"/>
                <w:lang w:val="ru-RU"/>
              </w:rPr>
              <w:t>Жиры</w:t>
            </w:r>
          </w:p>
        </w:tc>
        <w:tc>
          <w:tcPr>
            <w:tcW w:w="3182" w:type="dxa"/>
            <w:tcBorders>
              <w:top w:val="single" w:sz="4" w:space="0" w:color="auto"/>
              <w:left w:val="single" w:sz="4" w:space="0" w:color="auto"/>
              <w:bottom w:val="single" w:sz="4" w:space="0" w:color="auto"/>
              <w:right w:val="single" w:sz="4" w:space="0" w:color="auto"/>
            </w:tcBorders>
          </w:tcPr>
          <w:p w14:paraId="4389BDEA" w14:textId="77777777" w:rsidR="006719F9" w:rsidRPr="000B540E" w:rsidRDefault="006719F9" w:rsidP="0073007B">
            <w:pPr>
              <w:widowControl w:val="0"/>
              <w:tabs>
                <w:tab w:val="left" w:pos="993"/>
              </w:tabs>
              <w:ind w:firstLine="709"/>
              <w:jc w:val="both"/>
              <w:rPr>
                <w:rFonts w:ascii="Times New Roman" w:hAnsi="Times New Roman"/>
                <w:sz w:val="28"/>
                <w:szCs w:val="28"/>
              </w:rPr>
            </w:pPr>
          </w:p>
        </w:tc>
        <w:tc>
          <w:tcPr>
            <w:tcW w:w="3691" w:type="dxa"/>
            <w:tcBorders>
              <w:top w:val="single" w:sz="4" w:space="0" w:color="auto"/>
              <w:left w:val="single" w:sz="4" w:space="0" w:color="auto"/>
              <w:bottom w:val="single" w:sz="4" w:space="0" w:color="auto"/>
              <w:right w:val="single" w:sz="4" w:space="0" w:color="auto"/>
            </w:tcBorders>
          </w:tcPr>
          <w:p w14:paraId="1647A4EF" w14:textId="77777777" w:rsidR="006719F9" w:rsidRPr="000B540E" w:rsidRDefault="006719F9" w:rsidP="0073007B">
            <w:pPr>
              <w:widowControl w:val="0"/>
              <w:tabs>
                <w:tab w:val="left" w:pos="993"/>
              </w:tabs>
              <w:ind w:firstLine="709"/>
              <w:jc w:val="both"/>
              <w:rPr>
                <w:rFonts w:ascii="Times New Roman" w:hAnsi="Times New Roman"/>
                <w:sz w:val="28"/>
                <w:szCs w:val="28"/>
              </w:rPr>
            </w:pPr>
          </w:p>
        </w:tc>
      </w:tr>
      <w:tr w:rsidR="006719F9" w:rsidRPr="000B540E" w14:paraId="1FC4C792" w14:textId="77777777" w:rsidTr="006719F9">
        <w:trPr>
          <w:jc w:val="center"/>
        </w:trPr>
        <w:tc>
          <w:tcPr>
            <w:tcW w:w="2058" w:type="dxa"/>
            <w:tcBorders>
              <w:top w:val="single" w:sz="4" w:space="0" w:color="auto"/>
              <w:left w:val="single" w:sz="4" w:space="0" w:color="auto"/>
              <w:bottom w:val="single" w:sz="4" w:space="0" w:color="auto"/>
              <w:right w:val="single" w:sz="4" w:space="0" w:color="auto"/>
            </w:tcBorders>
            <w:hideMark/>
          </w:tcPr>
          <w:p w14:paraId="6ECC2652" w14:textId="77777777" w:rsidR="006719F9" w:rsidRPr="000B540E" w:rsidRDefault="006719F9"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sz w:val="28"/>
                <w:szCs w:val="28"/>
                <w:lang w:val="ru-RU"/>
              </w:rPr>
              <w:t>Углеводы</w:t>
            </w:r>
          </w:p>
        </w:tc>
        <w:tc>
          <w:tcPr>
            <w:tcW w:w="3182" w:type="dxa"/>
            <w:tcBorders>
              <w:top w:val="single" w:sz="4" w:space="0" w:color="auto"/>
              <w:left w:val="single" w:sz="4" w:space="0" w:color="auto"/>
              <w:bottom w:val="single" w:sz="4" w:space="0" w:color="auto"/>
              <w:right w:val="single" w:sz="4" w:space="0" w:color="auto"/>
            </w:tcBorders>
          </w:tcPr>
          <w:p w14:paraId="28E71512" w14:textId="77777777" w:rsidR="006719F9" w:rsidRPr="000B540E" w:rsidRDefault="006719F9" w:rsidP="0073007B">
            <w:pPr>
              <w:widowControl w:val="0"/>
              <w:tabs>
                <w:tab w:val="left" w:pos="993"/>
              </w:tabs>
              <w:ind w:firstLine="709"/>
              <w:jc w:val="both"/>
              <w:rPr>
                <w:rFonts w:ascii="Times New Roman" w:hAnsi="Times New Roman"/>
                <w:sz w:val="28"/>
                <w:szCs w:val="28"/>
              </w:rPr>
            </w:pPr>
          </w:p>
        </w:tc>
        <w:tc>
          <w:tcPr>
            <w:tcW w:w="3691" w:type="dxa"/>
            <w:tcBorders>
              <w:top w:val="single" w:sz="4" w:space="0" w:color="auto"/>
              <w:left w:val="single" w:sz="4" w:space="0" w:color="auto"/>
              <w:bottom w:val="single" w:sz="4" w:space="0" w:color="auto"/>
              <w:right w:val="single" w:sz="4" w:space="0" w:color="auto"/>
            </w:tcBorders>
          </w:tcPr>
          <w:p w14:paraId="442021FD" w14:textId="77777777" w:rsidR="006719F9" w:rsidRPr="000B540E" w:rsidRDefault="006719F9" w:rsidP="0073007B">
            <w:pPr>
              <w:widowControl w:val="0"/>
              <w:tabs>
                <w:tab w:val="left" w:pos="993"/>
              </w:tabs>
              <w:ind w:firstLine="709"/>
              <w:jc w:val="both"/>
              <w:rPr>
                <w:rFonts w:ascii="Times New Roman" w:hAnsi="Times New Roman"/>
                <w:sz w:val="28"/>
                <w:szCs w:val="28"/>
              </w:rPr>
            </w:pPr>
          </w:p>
        </w:tc>
      </w:tr>
      <w:tr w:rsidR="006719F9" w:rsidRPr="000B540E" w14:paraId="0CAF7A08" w14:textId="77777777" w:rsidTr="006719F9">
        <w:trPr>
          <w:trHeight w:val="135"/>
          <w:jc w:val="center"/>
        </w:trPr>
        <w:tc>
          <w:tcPr>
            <w:tcW w:w="2058" w:type="dxa"/>
            <w:tcBorders>
              <w:top w:val="single" w:sz="4" w:space="0" w:color="auto"/>
              <w:left w:val="single" w:sz="4" w:space="0" w:color="auto"/>
              <w:bottom w:val="single" w:sz="4" w:space="0" w:color="auto"/>
              <w:right w:val="single" w:sz="4" w:space="0" w:color="auto"/>
            </w:tcBorders>
            <w:hideMark/>
          </w:tcPr>
          <w:p w14:paraId="5B28EBA7" w14:textId="77777777" w:rsidR="006719F9" w:rsidRPr="000B540E" w:rsidRDefault="006719F9"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sz w:val="28"/>
                <w:szCs w:val="28"/>
                <w:lang w:val="ru-RU"/>
              </w:rPr>
              <w:t>Аминокислоты</w:t>
            </w:r>
          </w:p>
        </w:tc>
        <w:tc>
          <w:tcPr>
            <w:tcW w:w="3182" w:type="dxa"/>
            <w:tcBorders>
              <w:top w:val="single" w:sz="4" w:space="0" w:color="auto"/>
              <w:left w:val="single" w:sz="4" w:space="0" w:color="auto"/>
              <w:bottom w:val="single" w:sz="4" w:space="0" w:color="auto"/>
              <w:right w:val="single" w:sz="4" w:space="0" w:color="auto"/>
            </w:tcBorders>
          </w:tcPr>
          <w:p w14:paraId="4BE547AC" w14:textId="77777777" w:rsidR="006719F9" w:rsidRPr="000B540E" w:rsidRDefault="006719F9" w:rsidP="0073007B">
            <w:pPr>
              <w:widowControl w:val="0"/>
              <w:tabs>
                <w:tab w:val="left" w:pos="993"/>
              </w:tabs>
              <w:ind w:firstLine="709"/>
              <w:jc w:val="both"/>
              <w:rPr>
                <w:rFonts w:ascii="Times New Roman" w:hAnsi="Times New Roman"/>
                <w:sz w:val="28"/>
                <w:szCs w:val="28"/>
              </w:rPr>
            </w:pPr>
          </w:p>
        </w:tc>
        <w:tc>
          <w:tcPr>
            <w:tcW w:w="3691" w:type="dxa"/>
            <w:tcBorders>
              <w:top w:val="single" w:sz="4" w:space="0" w:color="auto"/>
              <w:left w:val="single" w:sz="4" w:space="0" w:color="auto"/>
              <w:bottom w:val="single" w:sz="4" w:space="0" w:color="auto"/>
              <w:right w:val="single" w:sz="4" w:space="0" w:color="auto"/>
            </w:tcBorders>
          </w:tcPr>
          <w:p w14:paraId="35FB81CE" w14:textId="77777777" w:rsidR="006719F9" w:rsidRPr="000B540E" w:rsidRDefault="006719F9" w:rsidP="0073007B">
            <w:pPr>
              <w:widowControl w:val="0"/>
              <w:tabs>
                <w:tab w:val="left" w:pos="993"/>
              </w:tabs>
              <w:ind w:firstLine="709"/>
              <w:jc w:val="both"/>
              <w:rPr>
                <w:rFonts w:ascii="Times New Roman" w:hAnsi="Times New Roman"/>
                <w:sz w:val="28"/>
                <w:szCs w:val="28"/>
              </w:rPr>
            </w:pPr>
          </w:p>
        </w:tc>
      </w:tr>
      <w:tr w:rsidR="006719F9" w:rsidRPr="000B540E" w14:paraId="572FACC7" w14:textId="77777777" w:rsidTr="006719F9">
        <w:trPr>
          <w:trHeight w:val="135"/>
          <w:jc w:val="center"/>
        </w:trPr>
        <w:tc>
          <w:tcPr>
            <w:tcW w:w="2058" w:type="dxa"/>
            <w:tcBorders>
              <w:top w:val="single" w:sz="4" w:space="0" w:color="auto"/>
              <w:left w:val="single" w:sz="4" w:space="0" w:color="auto"/>
              <w:bottom w:val="single" w:sz="4" w:space="0" w:color="auto"/>
              <w:right w:val="single" w:sz="4" w:space="0" w:color="auto"/>
            </w:tcBorders>
            <w:hideMark/>
          </w:tcPr>
          <w:p w14:paraId="42E92F3E" w14:textId="77777777" w:rsidR="006719F9" w:rsidRPr="000B540E" w:rsidRDefault="006719F9"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sz w:val="28"/>
                <w:szCs w:val="28"/>
                <w:lang w:val="ru-RU"/>
              </w:rPr>
              <w:t>Белки</w:t>
            </w:r>
          </w:p>
        </w:tc>
        <w:tc>
          <w:tcPr>
            <w:tcW w:w="3182" w:type="dxa"/>
            <w:tcBorders>
              <w:top w:val="single" w:sz="4" w:space="0" w:color="auto"/>
              <w:left w:val="single" w:sz="4" w:space="0" w:color="auto"/>
              <w:bottom w:val="single" w:sz="4" w:space="0" w:color="auto"/>
              <w:right w:val="single" w:sz="4" w:space="0" w:color="auto"/>
            </w:tcBorders>
          </w:tcPr>
          <w:p w14:paraId="06C6290E" w14:textId="77777777" w:rsidR="006719F9" w:rsidRPr="000B540E" w:rsidRDefault="006719F9" w:rsidP="0073007B">
            <w:pPr>
              <w:widowControl w:val="0"/>
              <w:tabs>
                <w:tab w:val="left" w:pos="993"/>
              </w:tabs>
              <w:ind w:firstLine="709"/>
              <w:jc w:val="both"/>
              <w:rPr>
                <w:rFonts w:ascii="Times New Roman" w:hAnsi="Times New Roman"/>
                <w:sz w:val="28"/>
                <w:szCs w:val="28"/>
              </w:rPr>
            </w:pPr>
          </w:p>
        </w:tc>
        <w:tc>
          <w:tcPr>
            <w:tcW w:w="3691" w:type="dxa"/>
            <w:tcBorders>
              <w:top w:val="single" w:sz="4" w:space="0" w:color="auto"/>
              <w:left w:val="single" w:sz="4" w:space="0" w:color="auto"/>
              <w:bottom w:val="single" w:sz="4" w:space="0" w:color="auto"/>
              <w:right w:val="single" w:sz="4" w:space="0" w:color="auto"/>
            </w:tcBorders>
          </w:tcPr>
          <w:p w14:paraId="7B21B528" w14:textId="77777777" w:rsidR="006719F9" w:rsidRPr="000B540E" w:rsidRDefault="006719F9" w:rsidP="0073007B">
            <w:pPr>
              <w:widowControl w:val="0"/>
              <w:tabs>
                <w:tab w:val="left" w:pos="993"/>
              </w:tabs>
              <w:ind w:firstLine="709"/>
              <w:jc w:val="both"/>
              <w:rPr>
                <w:rFonts w:ascii="Times New Roman" w:hAnsi="Times New Roman"/>
                <w:sz w:val="28"/>
                <w:szCs w:val="28"/>
              </w:rPr>
            </w:pPr>
          </w:p>
        </w:tc>
      </w:tr>
    </w:tbl>
    <w:p w14:paraId="5B0421D6" w14:textId="77777777" w:rsidR="006719F9" w:rsidRPr="000B540E" w:rsidRDefault="006719F9" w:rsidP="0073007B">
      <w:pPr>
        <w:pStyle w:val="ab"/>
        <w:widowControl w:val="0"/>
        <w:tabs>
          <w:tab w:val="left" w:pos="993"/>
        </w:tabs>
        <w:spacing w:after="0"/>
        <w:ind w:left="0" w:firstLine="709"/>
        <w:jc w:val="both"/>
        <w:rPr>
          <w:rFonts w:ascii="Times New Roman" w:hAnsi="Times New Roman"/>
          <w:sz w:val="28"/>
          <w:szCs w:val="28"/>
          <w:lang w:val="ru-RU"/>
        </w:rPr>
      </w:pPr>
    </w:p>
    <w:p w14:paraId="4892FCE3"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Идея гуманитаризации школьного химического образования предполагает усиление межпредметных связей химии с учебными </w:t>
      </w:r>
      <w:r w:rsidR="006719F9" w:rsidRPr="000B540E">
        <w:rPr>
          <w:rFonts w:ascii="Times New Roman" w:hAnsi="Times New Roman"/>
          <w:sz w:val="28"/>
          <w:szCs w:val="28"/>
          <w:lang w:val="ru-RU"/>
        </w:rPr>
        <w:t xml:space="preserve">предметами </w:t>
      </w:r>
      <w:r w:rsidR="006719F9" w:rsidRPr="000B540E">
        <w:rPr>
          <w:rFonts w:ascii="Times New Roman" w:hAnsi="Times New Roman"/>
          <w:sz w:val="28"/>
          <w:szCs w:val="28"/>
          <w:lang w:val="ru-RU"/>
        </w:rPr>
        <w:lastRenderedPageBreak/>
        <w:t xml:space="preserve">гуманитарного цикла </w:t>
      </w:r>
      <w:r w:rsidRPr="000B540E">
        <w:rPr>
          <w:rFonts w:ascii="Times New Roman" w:hAnsi="Times New Roman"/>
          <w:sz w:val="28"/>
          <w:szCs w:val="28"/>
          <w:lang w:val="ru-RU"/>
        </w:rPr>
        <w:t>(литература, история, изобразительное искусство). Использование на уроках химии литературных произведений, органически увязывая их с материалом темы, вводит учащихся в мир высоких чувств, воспитывает способность видеть, понимать и ценить прекрасное в жизни.  Подберите отрывки из художественной литературы, в которых содержатся упоминания об органических веществах и химических превращениях. Укажите темы уроков и методические приемы, с помощью которых Вы бы могли использовать эти отрывки.</w:t>
      </w:r>
    </w:p>
    <w:p w14:paraId="49FC6AC1"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Большое внимание при изучении химии (особенно органической) в классах физико-математического направления нужно уделять вопросам, связанным с изучением геометрии молекул. Особую дидактическую ценность это имеет, если рассмотрение геометрии молекулы поможет объяснить учащимся определенные химические свойства вещества.  На материале курса органической химии</w:t>
      </w:r>
      <w:r w:rsidR="000B74C4" w:rsidRPr="000B540E">
        <w:rPr>
          <w:rFonts w:ascii="Times New Roman" w:hAnsi="Times New Roman"/>
          <w:sz w:val="28"/>
          <w:szCs w:val="28"/>
          <w:lang w:val="ru-RU"/>
        </w:rPr>
        <w:t xml:space="preserve"> в 10 классе</w:t>
      </w:r>
      <w:r w:rsidRPr="000B540E">
        <w:rPr>
          <w:rFonts w:ascii="Times New Roman" w:hAnsi="Times New Roman"/>
          <w:sz w:val="28"/>
          <w:szCs w:val="28"/>
          <w:lang w:val="ru-RU"/>
        </w:rPr>
        <w:t xml:space="preserve"> составьте 3 задания, в которых объяснение свойств органических веществ строится на основе знаний о геометрии их молекул.</w:t>
      </w:r>
    </w:p>
    <w:p w14:paraId="7398433B"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rPr>
      </w:pPr>
      <w:r w:rsidRPr="000B540E">
        <w:rPr>
          <w:rFonts w:ascii="Times New Roman" w:hAnsi="Times New Roman"/>
          <w:sz w:val="28"/>
          <w:szCs w:val="28"/>
          <w:lang w:val="ru-RU"/>
        </w:rPr>
        <w:t xml:space="preserve">Биологический компонент в химическом эксперименте </w:t>
      </w:r>
      <w:r w:rsidR="007655B7" w:rsidRPr="000B540E">
        <w:rPr>
          <w:rFonts w:ascii="Times New Roman" w:hAnsi="Times New Roman"/>
          <w:sz w:val="28"/>
          <w:szCs w:val="28"/>
          <w:lang w:val="ru-RU"/>
        </w:rPr>
        <w:t xml:space="preserve">при ихучении химии в учреждениях общего среднего образования </w:t>
      </w:r>
      <w:r w:rsidRPr="000B540E">
        <w:rPr>
          <w:rFonts w:ascii="Times New Roman" w:hAnsi="Times New Roman"/>
          <w:sz w:val="28"/>
          <w:szCs w:val="28"/>
          <w:lang w:val="ru-RU"/>
        </w:rPr>
        <w:t xml:space="preserve">реализуется в следующих направлениях: а) определение химическим путем качественного состава биологических объектов; б) выявление взаимосвязи между химическими свойствами веществ и их биологическими функциями; в) выявление сущности и моделирование процессов, происходящих в природе и живых организмах. Подберите по одному химическому опыту, иллюстрирующему каждое из обозначенных направлений в соответствии с содержанием школьного курса органической химии. Укажите тему, при изучении которой может быть использован каждый опыт. </w:t>
      </w:r>
      <w:r w:rsidRPr="000B540E">
        <w:rPr>
          <w:rFonts w:ascii="Times New Roman" w:hAnsi="Times New Roman"/>
          <w:sz w:val="28"/>
          <w:szCs w:val="28"/>
        </w:rPr>
        <w:t>Опишите технику и методику его проведения.</w:t>
      </w:r>
    </w:p>
    <w:p w14:paraId="33581576"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Исторический экскурс к химическому эксперименту позволяет моделировать или реконструировать исторический опыт. Учитель и учащиеся становятся при этом как бы участниками процесса открытия, они как бы воспроизводят историческую реальность. Это способствует пониманию учащимися того, что достижения современной химической науки – это результат длительного историческо</w:t>
      </w:r>
      <w:r w:rsidR="00BB05AA" w:rsidRPr="000B540E">
        <w:rPr>
          <w:rFonts w:ascii="Times New Roman" w:hAnsi="Times New Roman"/>
          <w:sz w:val="28"/>
          <w:szCs w:val="28"/>
          <w:lang w:val="ru-RU"/>
        </w:rPr>
        <w:t xml:space="preserve">го пути ее развития. Составьте </w:t>
      </w:r>
      <w:r w:rsidRPr="000B540E">
        <w:rPr>
          <w:rFonts w:ascii="Times New Roman" w:hAnsi="Times New Roman"/>
          <w:sz w:val="28"/>
          <w:szCs w:val="28"/>
          <w:lang w:val="ru-RU"/>
        </w:rPr>
        <w:t>исторические экскурсы к химическим опытам: «Качественная реакция на крахмал», «Реакция серебряного зеркала».</w:t>
      </w:r>
    </w:p>
    <w:p w14:paraId="553C206A"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Огромную роль при обучении химии в классах химико-биологического направления имеет использование экспериментальных задач. Именно они формируют у </w:t>
      </w:r>
      <w:r w:rsidR="009D5433" w:rsidRPr="000B540E">
        <w:rPr>
          <w:rFonts w:ascii="Times New Roman" w:hAnsi="Times New Roman"/>
          <w:sz w:val="28"/>
          <w:szCs w:val="28"/>
          <w:lang w:val="ru-RU"/>
        </w:rPr>
        <w:t xml:space="preserve">учащихся </w:t>
      </w:r>
      <w:r w:rsidRPr="000B540E">
        <w:rPr>
          <w:rFonts w:ascii="Times New Roman" w:hAnsi="Times New Roman"/>
          <w:sz w:val="28"/>
          <w:szCs w:val="28"/>
          <w:lang w:val="ru-RU"/>
        </w:rPr>
        <w:t>умение применять теоретические знания на практике, а также способствуют развитию экспериментальных умений в целом. При этом целесообразно, чтобы содержание этих задач «увязывалось» с биологическим материалом и тем самым отражало специфику обучения химии в классе данного направления. Составьте 5 экспериментальных задач с межпредметным химико-биологическим содержанием по теме «Азотсодержащие органические соединения» (1</w:t>
      </w:r>
      <w:r w:rsidR="009D5433" w:rsidRPr="000B540E">
        <w:rPr>
          <w:rFonts w:ascii="Times New Roman" w:hAnsi="Times New Roman"/>
          <w:sz w:val="28"/>
          <w:szCs w:val="28"/>
          <w:lang w:val="ru-RU"/>
        </w:rPr>
        <w:t>0</w:t>
      </w:r>
      <w:r w:rsidRPr="000B540E">
        <w:rPr>
          <w:rFonts w:ascii="Times New Roman" w:hAnsi="Times New Roman"/>
          <w:sz w:val="28"/>
          <w:szCs w:val="28"/>
          <w:lang w:val="ru-RU"/>
        </w:rPr>
        <w:t xml:space="preserve"> класс).</w:t>
      </w:r>
    </w:p>
    <w:p w14:paraId="7EB46675"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Методологической основой для решения любой расчетной задачи по химии является единство качественной и количественной стороны всех </w:t>
      </w:r>
      <w:r w:rsidRPr="000B540E">
        <w:rPr>
          <w:rFonts w:ascii="Times New Roman" w:hAnsi="Times New Roman"/>
          <w:sz w:val="28"/>
          <w:szCs w:val="28"/>
          <w:lang w:val="ru-RU"/>
        </w:rPr>
        <w:lastRenderedPageBreak/>
        <w:t>химических процес</w:t>
      </w:r>
      <w:r w:rsidR="00D4181A" w:rsidRPr="000B540E">
        <w:rPr>
          <w:rFonts w:ascii="Times New Roman" w:hAnsi="Times New Roman"/>
          <w:sz w:val="28"/>
          <w:szCs w:val="28"/>
          <w:lang w:val="ru-RU"/>
        </w:rPr>
        <w:t>с</w:t>
      </w:r>
      <w:r w:rsidRPr="000B540E">
        <w:rPr>
          <w:rFonts w:ascii="Times New Roman" w:hAnsi="Times New Roman"/>
          <w:sz w:val="28"/>
          <w:szCs w:val="28"/>
          <w:lang w:val="ru-RU"/>
        </w:rPr>
        <w:t>ов. Поэтому и в решении расчетной химической задачи можно выделить две части: химическую и математическую. Наиболее полно межпредметные связи химии и математики реализуются при решении расчетных задач по химии с использованием математических уравнений и неравенств, систем уравнений, графиков. На материале темы «Азотсодержащие органические соединения» (1</w:t>
      </w:r>
      <w:r w:rsidR="00D4181A" w:rsidRPr="000B540E">
        <w:rPr>
          <w:rFonts w:ascii="Times New Roman" w:hAnsi="Times New Roman"/>
          <w:sz w:val="28"/>
          <w:szCs w:val="28"/>
          <w:lang w:val="ru-RU"/>
        </w:rPr>
        <w:t>0</w:t>
      </w:r>
      <w:r w:rsidRPr="000B540E">
        <w:rPr>
          <w:rFonts w:ascii="Times New Roman" w:hAnsi="Times New Roman"/>
          <w:sz w:val="28"/>
          <w:szCs w:val="28"/>
          <w:lang w:val="ru-RU"/>
        </w:rPr>
        <w:t xml:space="preserve"> класс) составьте 5 расчетных задач, при решении которых использую</w:t>
      </w:r>
      <w:r w:rsidR="00D4181A" w:rsidRPr="000B540E">
        <w:rPr>
          <w:rFonts w:ascii="Times New Roman" w:hAnsi="Times New Roman"/>
          <w:sz w:val="28"/>
          <w:szCs w:val="28"/>
          <w:lang w:val="ru-RU"/>
        </w:rPr>
        <w:t>т</w:t>
      </w:r>
      <w:r w:rsidRPr="000B540E">
        <w:rPr>
          <w:rFonts w:ascii="Times New Roman" w:hAnsi="Times New Roman"/>
          <w:sz w:val="28"/>
          <w:szCs w:val="28"/>
          <w:lang w:val="ru-RU"/>
        </w:rPr>
        <w:t>ся математические уравнения и неравенства.</w:t>
      </w:r>
    </w:p>
    <w:p w14:paraId="69CBA28B"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bCs/>
          <w:sz w:val="28"/>
          <w:szCs w:val="28"/>
          <w:lang w:val="ru-RU"/>
        </w:rPr>
        <w:t>Задачи по химии с экологическим содержанием</w:t>
      </w:r>
      <w:r w:rsidRPr="000B540E">
        <w:rPr>
          <w:rFonts w:ascii="Times New Roman" w:hAnsi="Times New Roman"/>
          <w:sz w:val="28"/>
          <w:szCs w:val="28"/>
          <w:lang w:val="ru-RU"/>
        </w:rPr>
        <w:t xml:space="preserve"> способствуют формированию у учащихся экологической культуры, акцентируют их внимание на актуальных экологических проблемах и путях их решения на основе химических знаний. В таких задачах рассматриваются механизмы влияния отдельных химических веществ на живые организмы, а также подчеркивается двойственная роль достижений химии, которые призваны служить человеку, но при неразумном использовании вредят ему. Составьте 5 расчетных задач с экологическим содержанием на материале курса органической химии</w:t>
      </w:r>
      <w:r w:rsidR="00D4181A" w:rsidRPr="000B540E">
        <w:rPr>
          <w:rFonts w:ascii="Times New Roman" w:hAnsi="Times New Roman"/>
          <w:sz w:val="28"/>
          <w:szCs w:val="28"/>
          <w:lang w:val="ru-RU"/>
        </w:rPr>
        <w:t xml:space="preserve"> 10 класса</w:t>
      </w:r>
      <w:r w:rsidRPr="000B540E">
        <w:rPr>
          <w:rFonts w:ascii="Times New Roman" w:hAnsi="Times New Roman"/>
          <w:sz w:val="28"/>
          <w:szCs w:val="28"/>
          <w:lang w:val="ru-RU"/>
        </w:rPr>
        <w:t>.</w:t>
      </w:r>
    </w:p>
    <w:p w14:paraId="44279B11"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Реализация дидактического принципа связи обучения с жизнью важна при обучении химии в любом классе. Однако в гуманитарных классах этот принцип приобретает особую значимость, поскольку он предполагает разъяснение учащимся-гуманитариям того, как знание химических законов и теорий, свойств наиболее распространенных веществ можно использовать в повседневной жизни при решении практических задач, в быту, на производстве и т.п. При этом у учащихся формируются умения переноса химических знаний в реальную жизненную ситуацию. Особыми возможностями в этом обладают химические задачи </w:t>
      </w:r>
      <w:r w:rsidRPr="000B540E">
        <w:rPr>
          <w:rFonts w:ascii="Times New Roman" w:hAnsi="Times New Roman"/>
          <w:bCs/>
          <w:sz w:val="28"/>
          <w:szCs w:val="28"/>
          <w:lang w:val="ru-RU"/>
        </w:rPr>
        <w:t>по химии с практически-значимым содержанием. В соотве</w:t>
      </w:r>
      <w:r w:rsidR="00D4181A" w:rsidRPr="000B540E">
        <w:rPr>
          <w:rFonts w:ascii="Times New Roman" w:hAnsi="Times New Roman"/>
          <w:bCs/>
          <w:sz w:val="28"/>
          <w:szCs w:val="28"/>
          <w:lang w:val="ru-RU"/>
        </w:rPr>
        <w:t>т</w:t>
      </w:r>
      <w:r w:rsidRPr="000B540E">
        <w:rPr>
          <w:rFonts w:ascii="Times New Roman" w:hAnsi="Times New Roman"/>
          <w:bCs/>
          <w:sz w:val="28"/>
          <w:szCs w:val="28"/>
          <w:lang w:val="ru-RU"/>
        </w:rPr>
        <w:t>ствии с содержанием курса органич</w:t>
      </w:r>
      <w:r w:rsidR="00D4181A" w:rsidRPr="000B540E">
        <w:rPr>
          <w:rFonts w:ascii="Times New Roman" w:hAnsi="Times New Roman"/>
          <w:bCs/>
          <w:sz w:val="28"/>
          <w:szCs w:val="28"/>
          <w:lang w:val="ru-RU"/>
        </w:rPr>
        <w:t>е</w:t>
      </w:r>
      <w:r w:rsidRPr="000B540E">
        <w:rPr>
          <w:rFonts w:ascii="Times New Roman" w:hAnsi="Times New Roman"/>
          <w:bCs/>
          <w:sz w:val="28"/>
          <w:szCs w:val="28"/>
          <w:lang w:val="ru-RU"/>
        </w:rPr>
        <w:t>ской химии</w:t>
      </w:r>
      <w:r w:rsidR="00D4181A" w:rsidRPr="000B540E">
        <w:rPr>
          <w:rFonts w:ascii="Times New Roman" w:hAnsi="Times New Roman"/>
          <w:bCs/>
          <w:sz w:val="28"/>
          <w:szCs w:val="28"/>
          <w:lang w:val="ru-RU"/>
        </w:rPr>
        <w:t xml:space="preserve"> 10 класса</w:t>
      </w:r>
      <w:r w:rsidRPr="000B540E">
        <w:rPr>
          <w:rFonts w:ascii="Times New Roman" w:hAnsi="Times New Roman"/>
          <w:bCs/>
          <w:sz w:val="28"/>
          <w:szCs w:val="28"/>
          <w:lang w:val="ru-RU"/>
        </w:rPr>
        <w:t xml:space="preserve"> составьте 5 таких за</w:t>
      </w:r>
      <w:r w:rsidR="00D4181A" w:rsidRPr="000B540E">
        <w:rPr>
          <w:rFonts w:ascii="Times New Roman" w:hAnsi="Times New Roman"/>
          <w:bCs/>
          <w:sz w:val="28"/>
          <w:szCs w:val="28"/>
          <w:lang w:val="ru-RU"/>
        </w:rPr>
        <w:t>дач, указав их тип, тему</w:t>
      </w:r>
      <w:r w:rsidRPr="000B540E">
        <w:rPr>
          <w:rFonts w:ascii="Times New Roman" w:hAnsi="Times New Roman"/>
          <w:bCs/>
          <w:sz w:val="28"/>
          <w:szCs w:val="28"/>
          <w:lang w:val="ru-RU"/>
        </w:rPr>
        <w:t>.</w:t>
      </w:r>
    </w:p>
    <w:p w14:paraId="3E74BC95" w14:textId="77777777" w:rsidR="00B21715" w:rsidRPr="000B540E" w:rsidRDefault="00B21715" w:rsidP="008F789D">
      <w:pPr>
        <w:pStyle w:val="ab"/>
        <w:widowControl w:val="0"/>
        <w:numPr>
          <w:ilvl w:val="1"/>
          <w:numId w:val="25"/>
        </w:numPr>
        <w:tabs>
          <w:tab w:val="left" w:pos="993"/>
        </w:tabs>
        <w:spacing w:after="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Межпредметные связи </w:t>
      </w:r>
      <w:r w:rsidR="00D4181A" w:rsidRPr="000B540E">
        <w:rPr>
          <w:rFonts w:ascii="Times New Roman" w:hAnsi="Times New Roman"/>
          <w:sz w:val="28"/>
          <w:szCs w:val="28"/>
          <w:lang w:val="ru-RU"/>
        </w:rPr>
        <w:t>полезно устанавливать и раскры</w:t>
      </w:r>
      <w:r w:rsidRPr="000B540E">
        <w:rPr>
          <w:rFonts w:ascii="Times New Roman" w:hAnsi="Times New Roman"/>
          <w:sz w:val="28"/>
          <w:szCs w:val="28"/>
          <w:lang w:val="ru-RU"/>
        </w:rPr>
        <w:t>вать не только на уроках химии, но и во внеклассной работе по предмету. При проведении внеклассных мероприятий учителя-практики часто проводят межпредметные викторины. Предложите перечень заданий для проведения межпредметной викторины, включающей разделы «Химия и биология», «Химия и физика», «Химия и география», «Химия и филология», «Химия и история».</w:t>
      </w:r>
    </w:p>
    <w:p w14:paraId="1F737F11" w14:textId="77777777" w:rsidR="00B21715" w:rsidRPr="000B540E" w:rsidRDefault="00B21715" w:rsidP="0073007B">
      <w:pPr>
        <w:widowControl w:val="0"/>
        <w:autoSpaceDE w:val="0"/>
        <w:autoSpaceDN w:val="0"/>
        <w:adjustRightInd w:val="0"/>
        <w:ind w:firstLine="709"/>
        <w:rPr>
          <w:rFonts w:ascii="Times New Roman" w:hAnsi="Times New Roman"/>
          <w:b/>
          <w:bCs/>
          <w:noProof/>
          <w:sz w:val="28"/>
          <w:szCs w:val="28"/>
          <w:lang w:val="ru-RU"/>
        </w:rPr>
      </w:pPr>
    </w:p>
    <w:p w14:paraId="2CDE67F9" w14:textId="77777777" w:rsidR="00AD02E8" w:rsidRPr="000B540E" w:rsidRDefault="00AD02E8" w:rsidP="0073007B">
      <w:pPr>
        <w:tabs>
          <w:tab w:val="left" w:pos="1276"/>
        </w:tabs>
        <w:ind w:firstLine="709"/>
        <w:jc w:val="both"/>
        <w:rPr>
          <w:rFonts w:ascii="Times New Roman" w:hAnsi="Times New Roman"/>
          <w:b/>
          <w:i/>
          <w:sz w:val="28"/>
          <w:szCs w:val="28"/>
          <w:lang w:val="ru-RU"/>
        </w:rPr>
      </w:pPr>
      <w:r w:rsidRPr="000B540E">
        <w:rPr>
          <w:rFonts w:ascii="Times New Roman" w:hAnsi="Times New Roman"/>
          <w:b/>
          <w:i/>
          <w:sz w:val="28"/>
          <w:szCs w:val="28"/>
          <w:lang w:val="ru-RU"/>
        </w:rPr>
        <w:t xml:space="preserve">Тестовые задания для самоконтроля </w:t>
      </w:r>
    </w:p>
    <w:p w14:paraId="6B478928" w14:textId="77777777" w:rsidR="00AD02E8" w:rsidRPr="000B540E" w:rsidRDefault="00AD02E8" w:rsidP="0073007B">
      <w:pPr>
        <w:widowControl w:val="0"/>
        <w:tabs>
          <w:tab w:val="num" w:pos="1134"/>
          <w:tab w:val="left" w:pos="1260"/>
        </w:tabs>
        <w:autoSpaceDE w:val="0"/>
        <w:autoSpaceDN w:val="0"/>
        <w:adjustRightInd w:val="0"/>
        <w:ind w:firstLine="709"/>
        <w:jc w:val="both"/>
        <w:rPr>
          <w:rFonts w:ascii="Times New Roman" w:hAnsi="Times New Roman"/>
          <w:b/>
          <w:i/>
          <w:noProof/>
          <w:sz w:val="28"/>
          <w:szCs w:val="28"/>
          <w:lang w:val="ru-RU"/>
        </w:rPr>
      </w:pPr>
    </w:p>
    <w:p w14:paraId="3265AB3C" w14:textId="77777777" w:rsidR="00AD02E8" w:rsidRPr="000B540E" w:rsidRDefault="00AD02E8" w:rsidP="0073007B">
      <w:pPr>
        <w:pStyle w:val="a9"/>
        <w:widowControl w:val="0"/>
        <w:tabs>
          <w:tab w:val="left" w:pos="993"/>
        </w:tabs>
        <w:ind w:firstLine="709"/>
        <w:rPr>
          <w:rFonts w:ascii="Times New Roman" w:hAnsi="Times New Roman"/>
          <w:sz w:val="28"/>
          <w:szCs w:val="28"/>
          <w:lang w:val="ru-RU"/>
        </w:rPr>
      </w:pPr>
      <w:r w:rsidRPr="000B540E">
        <w:rPr>
          <w:rFonts w:ascii="Times New Roman" w:hAnsi="Times New Roman"/>
          <w:sz w:val="28"/>
          <w:szCs w:val="28"/>
          <w:lang w:val="ru-RU"/>
        </w:rPr>
        <w:t>1. Наиболее полно идея интегративности в содержании школьного курса химии реализуется через:</w:t>
      </w:r>
    </w:p>
    <w:p w14:paraId="0166DF43" w14:textId="77777777" w:rsidR="00AD02E8" w:rsidRPr="000B540E" w:rsidRDefault="00AD02E8" w:rsidP="0073007B">
      <w:pPr>
        <w:pStyle w:val="a9"/>
        <w:widowControl w:val="0"/>
        <w:tabs>
          <w:tab w:val="left" w:pos="993"/>
        </w:tabs>
        <w:ind w:firstLine="709"/>
        <w:rPr>
          <w:rFonts w:ascii="Times New Roman" w:hAnsi="Times New Roman"/>
          <w:b/>
          <w:sz w:val="28"/>
          <w:szCs w:val="28"/>
          <w:lang w:val="ru-RU"/>
        </w:rPr>
      </w:pPr>
      <w:r w:rsidRPr="000B540E">
        <w:rPr>
          <w:rFonts w:ascii="Times New Roman" w:hAnsi="Times New Roman"/>
          <w:sz w:val="28"/>
          <w:szCs w:val="28"/>
          <w:lang w:val="ru-RU"/>
        </w:rPr>
        <w:t>1) раскрытие межпредметных связей химии с другими учебными предметами;</w:t>
      </w:r>
    </w:p>
    <w:p w14:paraId="628FC53C" w14:textId="77777777" w:rsidR="00AD02E8" w:rsidRPr="000B540E" w:rsidRDefault="00AD02E8" w:rsidP="0073007B">
      <w:pPr>
        <w:pStyle w:val="a9"/>
        <w:widowControl w:val="0"/>
        <w:tabs>
          <w:tab w:val="left" w:pos="993"/>
        </w:tabs>
        <w:ind w:firstLine="709"/>
        <w:rPr>
          <w:rFonts w:ascii="Times New Roman" w:hAnsi="Times New Roman"/>
          <w:sz w:val="28"/>
          <w:szCs w:val="28"/>
          <w:lang w:val="ru-RU"/>
        </w:rPr>
      </w:pPr>
      <w:r w:rsidRPr="000B540E">
        <w:rPr>
          <w:rFonts w:ascii="Times New Roman" w:hAnsi="Times New Roman"/>
          <w:sz w:val="28"/>
          <w:szCs w:val="28"/>
          <w:lang w:val="ru-RU"/>
        </w:rPr>
        <w:t>2) приобщение учащихся к проблемам охраны природы, воспитание экологической культуры;</w:t>
      </w:r>
    </w:p>
    <w:p w14:paraId="408E7BF8" w14:textId="77777777" w:rsidR="00AD02E8" w:rsidRPr="000B540E" w:rsidRDefault="00AD02E8" w:rsidP="0073007B">
      <w:pPr>
        <w:pStyle w:val="a9"/>
        <w:widowControl w:val="0"/>
        <w:tabs>
          <w:tab w:val="left" w:pos="993"/>
        </w:tabs>
        <w:ind w:firstLine="709"/>
        <w:rPr>
          <w:rFonts w:ascii="Times New Roman" w:hAnsi="Times New Roman"/>
          <w:sz w:val="28"/>
          <w:szCs w:val="28"/>
          <w:lang w:val="ru-RU"/>
        </w:rPr>
      </w:pPr>
      <w:r w:rsidRPr="000B540E">
        <w:rPr>
          <w:rFonts w:ascii="Times New Roman" w:hAnsi="Times New Roman"/>
          <w:sz w:val="28"/>
          <w:szCs w:val="28"/>
          <w:lang w:val="ru-RU"/>
        </w:rPr>
        <w:t xml:space="preserve">3) раскрытие экономической стороны практического использования </w:t>
      </w:r>
      <w:r w:rsidRPr="000B540E">
        <w:rPr>
          <w:rFonts w:ascii="Times New Roman" w:hAnsi="Times New Roman"/>
          <w:sz w:val="28"/>
          <w:szCs w:val="28"/>
          <w:lang w:val="ru-RU"/>
        </w:rPr>
        <w:lastRenderedPageBreak/>
        <w:t>достижений химии;</w:t>
      </w:r>
    </w:p>
    <w:p w14:paraId="3536B0FC" w14:textId="77777777" w:rsidR="00AD02E8" w:rsidRPr="000B540E" w:rsidRDefault="00AD02E8" w:rsidP="0073007B">
      <w:pPr>
        <w:pStyle w:val="a9"/>
        <w:widowControl w:val="0"/>
        <w:tabs>
          <w:tab w:val="left" w:pos="993"/>
        </w:tabs>
        <w:ind w:firstLine="709"/>
        <w:rPr>
          <w:rFonts w:ascii="Times New Roman" w:hAnsi="Times New Roman"/>
          <w:sz w:val="28"/>
          <w:szCs w:val="28"/>
          <w:lang w:val="ru-RU"/>
        </w:rPr>
      </w:pPr>
      <w:r w:rsidRPr="000B540E">
        <w:rPr>
          <w:rFonts w:ascii="Times New Roman" w:hAnsi="Times New Roman"/>
          <w:sz w:val="28"/>
          <w:szCs w:val="28"/>
          <w:lang w:val="ru-RU"/>
        </w:rPr>
        <w:t>4) нет правильного ответа.</w:t>
      </w:r>
    </w:p>
    <w:p w14:paraId="0E308FDD" w14:textId="77777777" w:rsidR="00AD02E8" w:rsidRPr="000B540E" w:rsidRDefault="00AD02E8" w:rsidP="0073007B">
      <w:pPr>
        <w:ind w:firstLine="709"/>
        <w:jc w:val="both"/>
        <w:rPr>
          <w:rFonts w:ascii="Times New Roman" w:hAnsi="Times New Roman"/>
          <w:sz w:val="28"/>
          <w:szCs w:val="28"/>
          <w:lang w:val="ru-RU"/>
        </w:rPr>
      </w:pPr>
    </w:p>
    <w:p w14:paraId="780BBC5E"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Преемственность между отдельными разделами и блоками содержания учебного предмета «Химия» обеспечивается через интеграцию:</w:t>
      </w:r>
    </w:p>
    <w:p w14:paraId="75464CFE"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вертикальную;</w:t>
      </w:r>
    </w:p>
    <w:p w14:paraId="2504AD6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горизонтальную;</w:t>
      </w:r>
    </w:p>
    <w:p w14:paraId="3F7C1484"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 диагональную;</w:t>
      </w:r>
    </w:p>
    <w:p w14:paraId="162BE139"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радиальную.</w:t>
      </w:r>
    </w:p>
    <w:p w14:paraId="2C6C164F" w14:textId="77777777" w:rsidR="00AD02E8" w:rsidRPr="000B540E" w:rsidRDefault="00AD02E8" w:rsidP="0073007B">
      <w:pPr>
        <w:ind w:firstLine="709"/>
        <w:jc w:val="both"/>
        <w:rPr>
          <w:rFonts w:ascii="Times New Roman" w:hAnsi="Times New Roman"/>
          <w:sz w:val="28"/>
          <w:szCs w:val="28"/>
          <w:lang w:val="ru-RU"/>
        </w:rPr>
      </w:pPr>
    </w:p>
    <w:p w14:paraId="49A09CEE"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 xml:space="preserve">3. Укажите все правильные утверждения. Результатом(ами) интеграции химии с другими учебными предметами выступает(ют): а) </w:t>
      </w:r>
      <w:r w:rsidRPr="000B540E">
        <w:rPr>
          <w:rFonts w:ascii="Times New Roman" w:hAnsi="Times New Roman"/>
          <w:bCs/>
          <w:sz w:val="28"/>
          <w:szCs w:val="28"/>
          <w:lang w:val="ru-RU"/>
        </w:rPr>
        <w:t>новое знание, б) новое обобщенное умение, в) новые ценностные ориентации</w:t>
      </w:r>
    </w:p>
    <w:p w14:paraId="31B13433"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а;</w:t>
      </w:r>
    </w:p>
    <w:p w14:paraId="762C44EB"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а, б;</w:t>
      </w:r>
    </w:p>
    <w:p w14:paraId="1B5CD4A6"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 б, в;</w:t>
      </w:r>
    </w:p>
    <w:p w14:paraId="53569FB9"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а, б, в.</w:t>
      </w:r>
    </w:p>
    <w:p w14:paraId="3D3A579F" w14:textId="77777777" w:rsidR="00AD02E8" w:rsidRPr="000B540E" w:rsidRDefault="00AD02E8" w:rsidP="0073007B">
      <w:pPr>
        <w:ind w:firstLine="709"/>
        <w:jc w:val="both"/>
        <w:rPr>
          <w:rFonts w:ascii="Times New Roman" w:hAnsi="Times New Roman"/>
          <w:sz w:val="28"/>
          <w:szCs w:val="28"/>
          <w:lang w:val="ru-RU"/>
        </w:rPr>
      </w:pPr>
    </w:p>
    <w:p w14:paraId="02403952"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 xml:space="preserve">4. Межпредметные связи на основе содержания знаний относят к типу </w:t>
      </w:r>
    </w:p>
    <w:p w14:paraId="74E3A7FF"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операционно-деятельностных;</w:t>
      </w:r>
    </w:p>
    <w:p w14:paraId="5CB0DE18"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организационно-методических;</w:t>
      </w:r>
    </w:p>
    <w:p w14:paraId="0845244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w:t>
      </w:r>
      <w:r w:rsidRPr="000B540E">
        <w:rPr>
          <w:rFonts w:ascii="Times New Roman" w:hAnsi="Times New Roman"/>
          <w:iCs/>
          <w:sz w:val="28"/>
          <w:szCs w:val="28"/>
          <w:lang w:val="ru-RU"/>
        </w:rPr>
        <w:t xml:space="preserve"> содержательно-информационных;</w:t>
      </w:r>
    </w:p>
    <w:p w14:paraId="5F8C6372"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нет правильного ответа.</w:t>
      </w:r>
    </w:p>
    <w:p w14:paraId="27CFEF19" w14:textId="77777777" w:rsidR="00AD02E8" w:rsidRPr="000B540E" w:rsidRDefault="00AD02E8" w:rsidP="0073007B">
      <w:pPr>
        <w:ind w:firstLine="709"/>
        <w:jc w:val="both"/>
        <w:rPr>
          <w:rFonts w:ascii="Times New Roman" w:hAnsi="Times New Roman"/>
          <w:sz w:val="28"/>
          <w:szCs w:val="28"/>
          <w:lang w:val="ru-RU"/>
        </w:rPr>
      </w:pPr>
    </w:p>
    <w:p w14:paraId="6F144E06"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5. Укажите все правильные утверждения. Научные межпредметные связи подразделяют на: а) фактические, б) познавательные, в) понятийные, г) репродуктивные</w:t>
      </w:r>
    </w:p>
    <w:p w14:paraId="79022201"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а, б, в, г;</w:t>
      </w:r>
    </w:p>
    <w:p w14:paraId="61DF7ADF"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а, б, в;</w:t>
      </w:r>
    </w:p>
    <w:p w14:paraId="5579964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 а, в;</w:t>
      </w:r>
    </w:p>
    <w:p w14:paraId="3485FBE7"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б, г.</w:t>
      </w:r>
    </w:p>
    <w:p w14:paraId="131DA0EA" w14:textId="77777777" w:rsidR="00AD02E8" w:rsidRPr="000B540E" w:rsidRDefault="00AD02E8" w:rsidP="0073007B">
      <w:pPr>
        <w:ind w:firstLine="709"/>
        <w:jc w:val="both"/>
        <w:rPr>
          <w:rFonts w:ascii="Times New Roman" w:hAnsi="Times New Roman"/>
          <w:sz w:val="28"/>
          <w:szCs w:val="28"/>
          <w:lang w:val="ru-RU"/>
        </w:rPr>
      </w:pPr>
    </w:p>
    <w:p w14:paraId="72B2FC3C"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 xml:space="preserve">6. Укажите все виды межпредметных связей операционно-деятельностного типа: а) </w:t>
      </w:r>
      <w:r w:rsidRPr="000B540E">
        <w:rPr>
          <w:rFonts w:ascii="Times New Roman" w:hAnsi="Times New Roman"/>
          <w:iCs/>
          <w:sz w:val="28"/>
          <w:szCs w:val="28"/>
          <w:lang w:val="ru-RU"/>
        </w:rPr>
        <w:t xml:space="preserve">практические, б) </w:t>
      </w:r>
      <w:r w:rsidRPr="000B540E">
        <w:rPr>
          <w:rFonts w:ascii="Times New Roman" w:hAnsi="Times New Roman"/>
          <w:sz w:val="28"/>
          <w:szCs w:val="28"/>
          <w:lang w:val="ru-RU"/>
        </w:rPr>
        <w:t xml:space="preserve">поисковые, в) </w:t>
      </w:r>
      <w:r w:rsidRPr="000B540E">
        <w:rPr>
          <w:rFonts w:ascii="Times New Roman" w:hAnsi="Times New Roman"/>
          <w:iCs/>
          <w:sz w:val="28"/>
          <w:szCs w:val="28"/>
          <w:lang w:val="ru-RU"/>
        </w:rPr>
        <w:t>ценностно-ориентационные</w:t>
      </w:r>
      <w:r w:rsidRPr="000B540E">
        <w:rPr>
          <w:rFonts w:ascii="Times New Roman" w:hAnsi="Times New Roman"/>
          <w:sz w:val="28"/>
          <w:szCs w:val="28"/>
          <w:lang w:val="ru-RU"/>
        </w:rPr>
        <w:t xml:space="preserve">, г) односторонние, д) </w:t>
      </w:r>
      <w:r w:rsidRPr="000B540E">
        <w:rPr>
          <w:rFonts w:ascii="Times New Roman" w:hAnsi="Times New Roman"/>
          <w:iCs/>
          <w:sz w:val="28"/>
          <w:szCs w:val="28"/>
          <w:lang w:val="ru-RU"/>
        </w:rPr>
        <w:t>познавательные</w:t>
      </w:r>
    </w:p>
    <w:p w14:paraId="578371B9"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а, б, в, г, д;</w:t>
      </w:r>
    </w:p>
    <w:p w14:paraId="68AE9DA5"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а, в, д;</w:t>
      </w:r>
    </w:p>
    <w:p w14:paraId="0DE2C22C"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 б, в, д;</w:t>
      </w:r>
    </w:p>
    <w:p w14:paraId="4F3FD5CB"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б, г.</w:t>
      </w:r>
    </w:p>
    <w:p w14:paraId="5EF9B558" w14:textId="77777777" w:rsidR="00AD02E8" w:rsidRPr="000B540E" w:rsidRDefault="00AD02E8" w:rsidP="0073007B">
      <w:pPr>
        <w:ind w:firstLine="709"/>
        <w:jc w:val="both"/>
        <w:rPr>
          <w:rFonts w:ascii="Times New Roman" w:hAnsi="Times New Roman"/>
          <w:sz w:val="28"/>
          <w:szCs w:val="28"/>
          <w:lang w:val="ru-RU"/>
        </w:rPr>
      </w:pPr>
    </w:p>
    <w:p w14:paraId="2CAEE0B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7. Биологические функции белков изучаются в курсе биологии в 1</w:t>
      </w:r>
      <w:r w:rsidR="00BE000B" w:rsidRPr="000B540E">
        <w:rPr>
          <w:rFonts w:ascii="Times New Roman" w:hAnsi="Times New Roman"/>
          <w:sz w:val="28"/>
          <w:szCs w:val="28"/>
          <w:lang w:val="ru-RU"/>
        </w:rPr>
        <w:t>1</w:t>
      </w:r>
      <w:r w:rsidRPr="000B540E">
        <w:rPr>
          <w:rFonts w:ascii="Times New Roman" w:hAnsi="Times New Roman"/>
          <w:sz w:val="28"/>
          <w:szCs w:val="28"/>
          <w:lang w:val="ru-RU"/>
        </w:rPr>
        <w:t xml:space="preserve"> классе. В этом случае при изучении белков в курсе химии </w:t>
      </w:r>
      <w:r w:rsidR="00BE000B" w:rsidRPr="000B540E">
        <w:rPr>
          <w:rFonts w:ascii="Times New Roman" w:hAnsi="Times New Roman"/>
          <w:sz w:val="28"/>
          <w:szCs w:val="28"/>
          <w:lang w:val="ru-RU"/>
        </w:rPr>
        <w:t>10</w:t>
      </w:r>
      <w:r w:rsidRPr="000B540E">
        <w:rPr>
          <w:rFonts w:ascii="Times New Roman" w:hAnsi="Times New Roman"/>
          <w:sz w:val="28"/>
          <w:szCs w:val="28"/>
          <w:lang w:val="ru-RU"/>
        </w:rPr>
        <w:t xml:space="preserve"> класса реализуются межпредметные связи</w:t>
      </w:r>
    </w:p>
    <w:p w14:paraId="4BEE931C"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перспективные;</w:t>
      </w:r>
    </w:p>
    <w:p w14:paraId="1A8E647A"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предшествующие;</w:t>
      </w:r>
    </w:p>
    <w:p w14:paraId="63B164D9"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lastRenderedPageBreak/>
        <w:t>3) двухсторонние;</w:t>
      </w:r>
    </w:p>
    <w:p w14:paraId="2776D271"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межцикловые.</w:t>
      </w:r>
    </w:p>
    <w:p w14:paraId="14740B53" w14:textId="77777777" w:rsidR="00AD02E8" w:rsidRPr="000B540E" w:rsidRDefault="00AD02E8" w:rsidP="0073007B">
      <w:pPr>
        <w:ind w:firstLine="709"/>
        <w:jc w:val="both"/>
        <w:rPr>
          <w:rFonts w:ascii="Times New Roman" w:hAnsi="Times New Roman"/>
          <w:sz w:val="28"/>
          <w:szCs w:val="28"/>
          <w:lang w:val="ru-RU"/>
        </w:rPr>
      </w:pPr>
    </w:p>
    <w:p w14:paraId="42E3339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8. Состав и строение белковых макромолекул детально рассматривается в курсе химии 1</w:t>
      </w:r>
      <w:r w:rsidR="00BE000B" w:rsidRPr="000B540E">
        <w:rPr>
          <w:rFonts w:ascii="Times New Roman" w:hAnsi="Times New Roman"/>
          <w:sz w:val="28"/>
          <w:szCs w:val="28"/>
          <w:lang w:val="ru-RU"/>
        </w:rPr>
        <w:t>0</w:t>
      </w:r>
      <w:r w:rsidRPr="000B540E">
        <w:rPr>
          <w:rFonts w:ascii="Times New Roman" w:hAnsi="Times New Roman"/>
          <w:sz w:val="28"/>
          <w:szCs w:val="28"/>
          <w:lang w:val="ru-RU"/>
        </w:rPr>
        <w:t xml:space="preserve"> класса. В этом случае беседа о важнейших биологических функциях белков, изученных в курсе биологии 1</w:t>
      </w:r>
      <w:r w:rsidR="00BE000B" w:rsidRPr="000B540E">
        <w:rPr>
          <w:rFonts w:ascii="Times New Roman" w:hAnsi="Times New Roman"/>
          <w:sz w:val="28"/>
          <w:szCs w:val="28"/>
          <w:lang w:val="ru-RU"/>
        </w:rPr>
        <w:t>1</w:t>
      </w:r>
      <w:r w:rsidRPr="000B540E">
        <w:rPr>
          <w:rFonts w:ascii="Times New Roman" w:hAnsi="Times New Roman"/>
          <w:sz w:val="28"/>
          <w:szCs w:val="28"/>
          <w:lang w:val="ru-RU"/>
        </w:rPr>
        <w:t xml:space="preserve"> класса, позволяет реализовать на уроке химии межпредметные связи</w:t>
      </w:r>
    </w:p>
    <w:p w14:paraId="213DEEEF"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перспективные;</w:t>
      </w:r>
    </w:p>
    <w:p w14:paraId="60041592"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предшествующие;</w:t>
      </w:r>
    </w:p>
    <w:p w14:paraId="17BC7E93"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 двухсторонние;</w:t>
      </w:r>
    </w:p>
    <w:p w14:paraId="35507C89"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межцикловые.</w:t>
      </w:r>
    </w:p>
    <w:p w14:paraId="6BC650E9" w14:textId="77777777" w:rsidR="00AD02E8" w:rsidRPr="000B540E" w:rsidRDefault="00AD02E8" w:rsidP="0073007B">
      <w:pPr>
        <w:ind w:firstLine="709"/>
        <w:jc w:val="both"/>
        <w:rPr>
          <w:rFonts w:ascii="Times New Roman" w:hAnsi="Times New Roman"/>
          <w:sz w:val="28"/>
          <w:szCs w:val="28"/>
          <w:lang w:val="ru-RU"/>
        </w:rPr>
      </w:pPr>
    </w:p>
    <w:p w14:paraId="321ADCE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9. При изучении химии широко используются задачи на распознавание веществ. Межпредметные связи химии и биологии могут быть реализованы наиболее полно, если для распознавания предложены все вещества ряда</w:t>
      </w:r>
    </w:p>
    <w:p w14:paraId="4B985C4F"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уксусная кислота, этиловый спирт, глицерин;</w:t>
      </w:r>
    </w:p>
    <w:p w14:paraId="2F1A21DC"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глюкоза, яичный белок, метаналь;</w:t>
      </w:r>
    </w:p>
    <w:p w14:paraId="1891C2A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w:t>
      </w:r>
      <w:r w:rsidRPr="000B540E">
        <w:rPr>
          <w:rFonts w:ascii="Times New Roman" w:hAnsi="Times New Roman"/>
          <w:bCs/>
          <w:iCs/>
          <w:sz w:val="28"/>
          <w:szCs w:val="28"/>
          <w:lang w:val="ru-RU"/>
        </w:rPr>
        <w:t xml:space="preserve"> растительное</w:t>
      </w:r>
      <w:r w:rsidRPr="000B540E">
        <w:rPr>
          <w:rFonts w:ascii="Times New Roman" w:hAnsi="Times New Roman"/>
          <w:sz w:val="28"/>
          <w:szCs w:val="28"/>
          <w:lang w:val="ru-RU"/>
        </w:rPr>
        <w:t xml:space="preserve"> </w:t>
      </w:r>
      <w:r w:rsidRPr="000B540E">
        <w:rPr>
          <w:rFonts w:ascii="Times New Roman" w:hAnsi="Times New Roman"/>
          <w:bCs/>
          <w:iCs/>
          <w:sz w:val="28"/>
          <w:szCs w:val="28"/>
          <w:lang w:val="ru-RU"/>
        </w:rPr>
        <w:t>масло, глюкоза, яичный белок</w:t>
      </w:r>
      <w:r w:rsidRPr="000B540E">
        <w:rPr>
          <w:rFonts w:ascii="Times New Roman" w:hAnsi="Times New Roman"/>
          <w:sz w:val="28"/>
          <w:szCs w:val="28"/>
          <w:lang w:val="ru-RU"/>
        </w:rPr>
        <w:t>;</w:t>
      </w:r>
    </w:p>
    <w:p w14:paraId="2AE43577"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растительное масло, глицерин, яичный белок.</w:t>
      </w:r>
    </w:p>
    <w:p w14:paraId="0FE3D8B2" w14:textId="77777777" w:rsidR="00AD02E8" w:rsidRPr="000B540E" w:rsidRDefault="00AD02E8" w:rsidP="0073007B">
      <w:pPr>
        <w:ind w:firstLine="709"/>
        <w:jc w:val="both"/>
        <w:rPr>
          <w:rFonts w:ascii="Times New Roman" w:hAnsi="Times New Roman"/>
          <w:sz w:val="28"/>
          <w:szCs w:val="28"/>
          <w:lang w:val="ru-RU"/>
        </w:rPr>
      </w:pPr>
    </w:p>
    <w:p w14:paraId="32FCDC9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 xml:space="preserve">10. Высшей ступенью интеграции учебных предметов является межпредметный(ые) </w:t>
      </w:r>
    </w:p>
    <w:p w14:paraId="29A6471F"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1) связи;</w:t>
      </w:r>
    </w:p>
    <w:p w14:paraId="6B033CB0"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2) конгломерация;</w:t>
      </w:r>
    </w:p>
    <w:p w14:paraId="763C1043"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3) синтез;</w:t>
      </w:r>
    </w:p>
    <w:p w14:paraId="7948E2EE" w14:textId="77777777" w:rsidR="00AD02E8" w:rsidRPr="000B540E" w:rsidRDefault="00AD02E8" w:rsidP="0073007B">
      <w:pPr>
        <w:ind w:firstLine="709"/>
        <w:jc w:val="both"/>
        <w:rPr>
          <w:rFonts w:ascii="Times New Roman" w:hAnsi="Times New Roman"/>
          <w:sz w:val="28"/>
          <w:szCs w:val="28"/>
          <w:lang w:val="ru-RU"/>
        </w:rPr>
      </w:pPr>
      <w:r w:rsidRPr="000B540E">
        <w:rPr>
          <w:rFonts w:ascii="Times New Roman" w:hAnsi="Times New Roman"/>
          <w:sz w:val="28"/>
          <w:szCs w:val="28"/>
          <w:lang w:val="ru-RU"/>
        </w:rPr>
        <w:t>4) анализ.</w:t>
      </w:r>
    </w:p>
    <w:p w14:paraId="7C36C9C1" w14:textId="77777777" w:rsidR="00B21715" w:rsidRPr="000B540E" w:rsidRDefault="00B21715" w:rsidP="0073007B">
      <w:pPr>
        <w:widowControl w:val="0"/>
        <w:autoSpaceDE w:val="0"/>
        <w:autoSpaceDN w:val="0"/>
        <w:adjustRightInd w:val="0"/>
        <w:ind w:firstLine="709"/>
        <w:rPr>
          <w:rFonts w:ascii="Times New Roman" w:hAnsi="Times New Roman"/>
          <w:b/>
          <w:bCs/>
          <w:noProof/>
          <w:sz w:val="28"/>
          <w:szCs w:val="28"/>
          <w:lang w:val="ru-RU"/>
        </w:rPr>
      </w:pPr>
    </w:p>
    <w:p w14:paraId="5CE6F6B6" w14:textId="77777777" w:rsidR="00AD02E8" w:rsidRPr="000B540E" w:rsidRDefault="00AD02E8" w:rsidP="0073007B">
      <w:pPr>
        <w:widowControl w:val="0"/>
        <w:autoSpaceDE w:val="0"/>
        <w:autoSpaceDN w:val="0"/>
        <w:adjustRightInd w:val="0"/>
        <w:ind w:firstLine="709"/>
        <w:jc w:val="both"/>
        <w:rPr>
          <w:rFonts w:ascii="Times New Roman" w:hAnsi="Times New Roman"/>
          <w:b/>
          <w:bCs/>
          <w:i/>
          <w:sz w:val="28"/>
          <w:szCs w:val="28"/>
          <w:lang w:val="ru-RU"/>
        </w:rPr>
      </w:pPr>
      <w:r w:rsidRPr="000B540E">
        <w:rPr>
          <w:rFonts w:ascii="Times New Roman" w:hAnsi="Times New Roman"/>
          <w:b/>
          <w:bCs/>
          <w:i/>
          <w:sz w:val="28"/>
          <w:szCs w:val="28"/>
          <w:lang w:val="ru-RU"/>
        </w:rPr>
        <w:t>Подготовить сообщения:</w:t>
      </w:r>
    </w:p>
    <w:p w14:paraId="239378DD" w14:textId="77777777" w:rsidR="00B21715" w:rsidRPr="000B540E" w:rsidRDefault="00B21715" w:rsidP="008F789D">
      <w:pPr>
        <w:widowControl w:val="0"/>
        <w:numPr>
          <w:ilvl w:val="0"/>
          <w:numId w:val="27"/>
        </w:numPr>
        <w:tabs>
          <w:tab w:val="left" w:pos="993"/>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Специфика обучения химии в классах физи</w:t>
      </w:r>
      <w:r w:rsidR="0070644D">
        <w:rPr>
          <w:rFonts w:ascii="Times New Roman" w:hAnsi="Times New Roman"/>
          <w:bCs/>
          <w:sz w:val="28"/>
          <w:szCs w:val="28"/>
          <w:lang w:val="ru-RU"/>
        </w:rPr>
        <w:t>ко-математического направления</w:t>
      </w:r>
      <w:r w:rsidRPr="000B540E">
        <w:rPr>
          <w:rFonts w:ascii="Times New Roman" w:hAnsi="Times New Roman"/>
          <w:bCs/>
          <w:sz w:val="28"/>
          <w:szCs w:val="28"/>
          <w:lang w:val="ru-RU"/>
        </w:rPr>
        <w:t>.</w:t>
      </w:r>
    </w:p>
    <w:p w14:paraId="6B907A78" w14:textId="77777777" w:rsidR="00B21715" w:rsidRPr="000B540E" w:rsidRDefault="00B21715" w:rsidP="008F789D">
      <w:pPr>
        <w:widowControl w:val="0"/>
        <w:numPr>
          <w:ilvl w:val="0"/>
          <w:numId w:val="27"/>
        </w:numPr>
        <w:tabs>
          <w:tab w:val="left" w:pos="993"/>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 xml:space="preserve">Гуманитаризация химического образования </w:t>
      </w:r>
      <w:r w:rsidR="0070644D">
        <w:rPr>
          <w:rFonts w:ascii="Times New Roman" w:hAnsi="Times New Roman"/>
          <w:bCs/>
          <w:sz w:val="28"/>
          <w:szCs w:val="28"/>
          <w:lang w:val="ru-RU"/>
        </w:rPr>
        <w:t>учащихся</w:t>
      </w:r>
      <w:r w:rsidRPr="000B540E">
        <w:rPr>
          <w:rFonts w:ascii="Times New Roman" w:hAnsi="Times New Roman"/>
          <w:bCs/>
          <w:sz w:val="28"/>
          <w:szCs w:val="28"/>
          <w:lang w:val="ru-RU"/>
        </w:rPr>
        <w:t>.</w:t>
      </w:r>
    </w:p>
    <w:p w14:paraId="20B732AD" w14:textId="77777777" w:rsidR="008C3D1D" w:rsidRPr="000B540E" w:rsidRDefault="0070644D" w:rsidP="008F789D">
      <w:pPr>
        <w:widowControl w:val="0"/>
        <w:numPr>
          <w:ilvl w:val="0"/>
          <w:numId w:val="27"/>
        </w:numPr>
        <w:tabs>
          <w:tab w:val="left" w:pos="993"/>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 xml:space="preserve">Специфика обучения химии в </w:t>
      </w:r>
      <w:r>
        <w:rPr>
          <w:rFonts w:ascii="Times New Roman" w:hAnsi="Times New Roman"/>
          <w:bCs/>
          <w:sz w:val="28"/>
          <w:szCs w:val="28"/>
          <w:lang w:val="ru-RU"/>
        </w:rPr>
        <w:t>педагогических классах</w:t>
      </w:r>
      <w:r w:rsidR="00B21715" w:rsidRPr="000B540E">
        <w:rPr>
          <w:rFonts w:ascii="Times New Roman" w:hAnsi="Times New Roman"/>
          <w:bCs/>
          <w:sz w:val="28"/>
          <w:szCs w:val="28"/>
          <w:lang w:val="ru-RU"/>
        </w:rPr>
        <w:t>.</w:t>
      </w:r>
    </w:p>
    <w:p w14:paraId="2F1FCBAC" w14:textId="77777777" w:rsidR="008C3D1D" w:rsidRPr="000B540E" w:rsidRDefault="008C3D1D"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71D5617E" w14:textId="77777777" w:rsidR="004D7E59" w:rsidRPr="000B540E" w:rsidRDefault="0079682E" w:rsidP="0073007B">
      <w:pPr>
        <w:pStyle w:val="3"/>
        <w:keepNext w:val="0"/>
        <w:widowControl w:val="0"/>
        <w:tabs>
          <w:tab w:val="left" w:pos="4536"/>
        </w:tabs>
        <w:spacing w:before="0" w:after="0"/>
        <w:ind w:firstLine="709"/>
        <w:jc w:val="center"/>
        <w:rPr>
          <w:rFonts w:ascii="Times New Roman" w:hAnsi="Times New Roman" w:cs="Times New Roman"/>
          <w:noProof/>
          <w:sz w:val="28"/>
          <w:szCs w:val="28"/>
          <w:lang w:val="ru-RU"/>
        </w:rPr>
      </w:pPr>
      <w:r w:rsidRPr="000B540E">
        <w:rPr>
          <w:rFonts w:ascii="Times New Roman" w:hAnsi="Times New Roman" w:cs="Times New Roman"/>
          <w:bCs w:val="0"/>
          <w:i/>
          <w:noProof/>
          <w:sz w:val="28"/>
          <w:szCs w:val="28"/>
          <w:lang w:val="ru-RU"/>
        </w:rPr>
        <w:lastRenderedPageBreak/>
        <w:t>ТЕМА:</w:t>
      </w:r>
      <w:r w:rsidRPr="000B540E">
        <w:rPr>
          <w:rFonts w:ascii="Times New Roman" w:hAnsi="Times New Roman" w:cs="Times New Roman"/>
          <w:b w:val="0"/>
          <w:bCs w:val="0"/>
          <w:noProof/>
          <w:sz w:val="28"/>
          <w:szCs w:val="28"/>
          <w:lang w:val="ru-RU"/>
        </w:rPr>
        <w:t xml:space="preserve"> </w:t>
      </w:r>
      <w:r w:rsidR="004D7E59" w:rsidRPr="000B540E">
        <w:rPr>
          <w:rFonts w:ascii="Times New Roman" w:hAnsi="Times New Roman" w:cs="Times New Roman"/>
          <w:noProof/>
          <w:sz w:val="28"/>
          <w:szCs w:val="28"/>
          <w:lang w:val="ru-RU"/>
        </w:rPr>
        <w:t xml:space="preserve">МЕТОДЫ ОБУЧЕНИЯ ХИМИИ. </w:t>
      </w:r>
    </w:p>
    <w:p w14:paraId="220A2113" w14:textId="77777777" w:rsidR="004D7E59" w:rsidRPr="000B540E" w:rsidRDefault="004D7E59" w:rsidP="0073007B">
      <w:pPr>
        <w:widowControl w:val="0"/>
        <w:ind w:firstLine="709"/>
        <w:rPr>
          <w:rFonts w:ascii="Times New Roman" w:hAnsi="Times New Roman"/>
          <w:sz w:val="28"/>
          <w:szCs w:val="28"/>
          <w:lang w:val="ru-RU"/>
        </w:rPr>
      </w:pPr>
    </w:p>
    <w:p w14:paraId="79A3AAF1" w14:textId="77777777" w:rsidR="004D7E59" w:rsidRPr="000B540E" w:rsidRDefault="007C41DC" w:rsidP="0073007B">
      <w:pPr>
        <w:widowControl w:val="0"/>
        <w:autoSpaceDE w:val="0"/>
        <w:autoSpaceDN w:val="0"/>
        <w:adjustRightInd w:val="0"/>
        <w:ind w:firstLine="709"/>
        <w:jc w:val="both"/>
        <w:rPr>
          <w:rFonts w:ascii="Times New Roman" w:hAnsi="Times New Roman"/>
          <w:noProof/>
          <w:sz w:val="28"/>
          <w:szCs w:val="28"/>
          <w:lang w:val="ru-RU"/>
        </w:rPr>
      </w:pPr>
      <w:r w:rsidRPr="000B540E">
        <w:rPr>
          <w:rFonts w:ascii="Times New Roman" w:hAnsi="Times New Roman"/>
          <w:b/>
          <w:i/>
          <w:sz w:val="28"/>
          <w:szCs w:val="28"/>
          <w:lang w:val="ru-RU"/>
        </w:rPr>
        <w:t>Цель</w:t>
      </w:r>
      <w:r w:rsidR="004D7E59" w:rsidRPr="000B540E">
        <w:rPr>
          <w:rFonts w:ascii="Times New Roman" w:hAnsi="Times New Roman"/>
          <w:i/>
          <w:sz w:val="28"/>
          <w:szCs w:val="28"/>
          <w:lang w:val="ru-RU"/>
        </w:rPr>
        <w:t>:</w:t>
      </w:r>
      <w:r w:rsidR="004D7E59" w:rsidRPr="000B540E">
        <w:rPr>
          <w:rFonts w:ascii="Times New Roman" w:hAnsi="Times New Roman"/>
          <w:sz w:val="28"/>
          <w:szCs w:val="28"/>
          <w:lang w:val="ru-RU"/>
        </w:rPr>
        <w:t xml:space="preserve"> ознакомиться с основными методами обучения химии, их классификацией, </w:t>
      </w:r>
      <w:r w:rsidR="0079682E" w:rsidRPr="000B540E">
        <w:rPr>
          <w:rFonts w:ascii="Times New Roman" w:hAnsi="Times New Roman"/>
          <w:sz w:val="28"/>
          <w:szCs w:val="28"/>
          <w:lang w:val="ru-RU"/>
        </w:rPr>
        <w:t xml:space="preserve">спецификой и проблемой выбора; </w:t>
      </w:r>
      <w:r w:rsidR="004D7E59" w:rsidRPr="000B540E">
        <w:rPr>
          <w:rFonts w:ascii="Times New Roman" w:hAnsi="Times New Roman"/>
          <w:sz w:val="28"/>
          <w:szCs w:val="28"/>
          <w:lang w:val="ru-RU"/>
        </w:rPr>
        <w:t xml:space="preserve">овладеть методикой составления и использования типовых и комбинированных расчетных задач по химии. </w:t>
      </w:r>
    </w:p>
    <w:p w14:paraId="16E1E5FA" w14:textId="77777777" w:rsidR="004D7E59" w:rsidRPr="000B540E" w:rsidRDefault="004D7E59" w:rsidP="0073007B">
      <w:pPr>
        <w:widowControl w:val="0"/>
        <w:autoSpaceDE w:val="0"/>
        <w:autoSpaceDN w:val="0"/>
        <w:adjustRightInd w:val="0"/>
        <w:ind w:firstLine="709"/>
        <w:rPr>
          <w:rFonts w:ascii="Times New Roman" w:hAnsi="Times New Roman"/>
          <w:b/>
          <w:bCs/>
          <w:noProof/>
          <w:sz w:val="28"/>
          <w:szCs w:val="28"/>
          <w:lang w:val="ru-RU"/>
        </w:rPr>
      </w:pPr>
    </w:p>
    <w:p w14:paraId="73405633" w14:textId="77777777" w:rsidR="004D7E59" w:rsidRPr="000B540E" w:rsidRDefault="004D7E59" w:rsidP="0073007B">
      <w:pPr>
        <w:widowControl w:val="0"/>
        <w:tabs>
          <w:tab w:val="num" w:pos="1430"/>
        </w:tabs>
        <w:autoSpaceDE w:val="0"/>
        <w:autoSpaceDN w:val="0"/>
        <w:adjustRightInd w:val="0"/>
        <w:ind w:firstLine="709"/>
        <w:jc w:val="both"/>
        <w:rPr>
          <w:rFonts w:ascii="Times New Roman" w:hAnsi="Times New Roman"/>
          <w:sz w:val="28"/>
          <w:szCs w:val="28"/>
          <w:lang w:val="ru-RU"/>
        </w:rPr>
      </w:pPr>
      <w:r w:rsidRPr="000B540E">
        <w:rPr>
          <w:rFonts w:ascii="Times New Roman" w:hAnsi="Times New Roman"/>
          <w:b/>
          <w:bCs/>
          <w:i/>
          <w:noProof/>
          <w:sz w:val="28"/>
          <w:szCs w:val="28"/>
          <w:lang w:val="ru-RU"/>
        </w:rPr>
        <w:t>Вопросы для обсуждения</w:t>
      </w:r>
      <w:r w:rsidRPr="000B540E">
        <w:rPr>
          <w:rFonts w:ascii="Times New Roman" w:hAnsi="Times New Roman"/>
          <w:sz w:val="28"/>
          <w:szCs w:val="28"/>
          <w:lang w:val="ru-RU"/>
        </w:rPr>
        <w:t>Методы обучения химии и их специфика.</w:t>
      </w:r>
    </w:p>
    <w:p w14:paraId="0637CD14" w14:textId="77777777" w:rsidR="004D7E59" w:rsidRPr="000B540E" w:rsidRDefault="004D7E59" w:rsidP="008F789D">
      <w:pPr>
        <w:widowControl w:val="0"/>
        <w:numPr>
          <w:ilvl w:val="0"/>
          <w:numId w:val="28"/>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Классификации методов обучения химии.</w:t>
      </w:r>
    </w:p>
    <w:p w14:paraId="25C33722" w14:textId="77777777" w:rsidR="004D7E59" w:rsidRPr="000B540E" w:rsidRDefault="004D7E59" w:rsidP="008F789D">
      <w:pPr>
        <w:widowControl w:val="0"/>
        <w:numPr>
          <w:ilvl w:val="0"/>
          <w:numId w:val="28"/>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color w:val="000000"/>
          <w:spacing w:val="3"/>
          <w:sz w:val="28"/>
          <w:szCs w:val="28"/>
          <w:lang w:val="ru-RU"/>
        </w:rPr>
        <w:t>Общелогические, общепедагогические и специфические методы обучения химии.</w:t>
      </w:r>
    </w:p>
    <w:p w14:paraId="4D26D60A" w14:textId="77777777" w:rsidR="004D7E59" w:rsidRPr="000B540E" w:rsidRDefault="004D7E59" w:rsidP="008F789D">
      <w:pPr>
        <w:widowControl w:val="0"/>
        <w:numPr>
          <w:ilvl w:val="0"/>
          <w:numId w:val="28"/>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Словесные, словесно-наглядные и словесно-наглядно-практические методы обучения химии.</w:t>
      </w:r>
    </w:p>
    <w:p w14:paraId="65EE0A6F" w14:textId="77777777" w:rsidR="004D7E59" w:rsidRPr="000B540E" w:rsidRDefault="004D7E59" w:rsidP="008F789D">
      <w:pPr>
        <w:widowControl w:val="0"/>
        <w:numPr>
          <w:ilvl w:val="0"/>
          <w:numId w:val="28"/>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Проблема выбора методов обучения химии.</w:t>
      </w:r>
    </w:p>
    <w:p w14:paraId="78132521" w14:textId="77777777" w:rsidR="0079682E" w:rsidRPr="000B540E" w:rsidRDefault="0079682E"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118456E8" w14:textId="77777777" w:rsidR="0079682E" w:rsidRPr="000B540E" w:rsidRDefault="0079682E"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r w:rsidRPr="000B540E">
        <w:rPr>
          <w:rFonts w:ascii="Times New Roman" w:hAnsi="Times New Roman"/>
          <w:b/>
          <w:i/>
          <w:noProof/>
          <w:sz w:val="28"/>
          <w:szCs w:val="28"/>
        </w:rPr>
        <w:tab/>
        <w:t>Задания для индивидуальной и групповой работы</w:t>
      </w:r>
    </w:p>
    <w:p w14:paraId="1D06B5C2" w14:textId="77777777" w:rsidR="004D7E59" w:rsidRPr="000B540E" w:rsidRDefault="004D7E59"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2577A526" w14:textId="77777777" w:rsidR="004D7E59" w:rsidRPr="000B540E" w:rsidRDefault="004D7E59" w:rsidP="008F789D">
      <w:pPr>
        <w:widowControl w:val="0"/>
        <w:numPr>
          <w:ilvl w:val="0"/>
          <w:numId w:val="6"/>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Одним из важнейших источников учебной информации является слово учителя, поэтому особое место среди методов обучения химии занимает рассказ. Любой рассказ имеет определенную структуру, которая включает завязку, кульминацию и развязку. Завязка должна содержать интригующее начало и нацеливать школьника на слушание рассказа. Кульминация – наиболее напряженный момент изложения, при котором интерес школьника достигает наивысшей точки. Развязка – заключительный этап рассказа. Составьте подробный план рассказа на тему «Химия вокруг нас» к вводному уроку химии в 7 классе.  </w:t>
      </w:r>
    </w:p>
    <w:p w14:paraId="7A077C31"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Химия является наукой экспериментально-теоретической, поэтому в процессе обучения химии широко применяют метод описания, который знакомит учащихся с фактами, добытыми путем наблюдения и эксперимента. Используя метод описания результатов химического эксперимента, предложите методику, обеспечивающую формирование у </w:t>
      </w:r>
      <w:r w:rsidR="0079682E" w:rsidRPr="000B540E">
        <w:rPr>
          <w:rFonts w:ascii="Times New Roman" w:hAnsi="Times New Roman"/>
          <w:sz w:val="28"/>
          <w:szCs w:val="28"/>
          <w:lang w:val="ru-RU"/>
        </w:rPr>
        <w:t>учащихся</w:t>
      </w:r>
      <w:r w:rsidRPr="000B540E">
        <w:rPr>
          <w:rFonts w:ascii="Times New Roman" w:hAnsi="Times New Roman"/>
          <w:sz w:val="28"/>
          <w:szCs w:val="28"/>
          <w:lang w:val="ru-RU"/>
        </w:rPr>
        <w:t xml:space="preserve"> целостных представлений о признаках химических реакций на первоначальном этапе изучения химии.</w:t>
      </w:r>
    </w:p>
    <w:p w14:paraId="0C345865"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изучении сущности химических процессов, а также ознакомлении </w:t>
      </w:r>
      <w:r w:rsidR="0079682E" w:rsidRPr="000B540E">
        <w:rPr>
          <w:rFonts w:ascii="Times New Roman" w:hAnsi="Times New Roman"/>
          <w:sz w:val="28"/>
          <w:szCs w:val="28"/>
          <w:lang w:val="ru-RU"/>
        </w:rPr>
        <w:t>учащихся</w:t>
      </w:r>
      <w:r w:rsidRPr="000B540E">
        <w:rPr>
          <w:rFonts w:ascii="Times New Roman" w:hAnsi="Times New Roman"/>
          <w:sz w:val="28"/>
          <w:szCs w:val="28"/>
          <w:lang w:val="ru-RU"/>
        </w:rPr>
        <w:t xml:space="preserve"> с важнейшими теоретическими обобщениями в методике обучения химии применяется метод объяснения. Используя этот метод, учителю следует четко, последовательно и доступно раскрыть связи между понятиями и конкретными фактами, сопровождая объяснение соответствующими обобщениями и записями на доске. Предложите, как объяснить сущность закона сохранения массы веществ в химической реакции с точки зрения атомно-молекулярного учения.</w:t>
      </w:r>
    </w:p>
    <w:p w14:paraId="4F2FC014"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Лекция – метод монологического изложения учебного материала, который включает в себя описание, рассказ и объяснение, которые сопровождаются использованием различных средств наглядности. Лекционный метод, как правило, используют при обучении химии в старших </w:t>
      </w:r>
      <w:r w:rsidRPr="000B540E">
        <w:rPr>
          <w:rFonts w:ascii="Times New Roman" w:hAnsi="Times New Roman"/>
          <w:sz w:val="28"/>
          <w:szCs w:val="28"/>
          <w:lang w:val="ru-RU"/>
        </w:rPr>
        <w:lastRenderedPageBreak/>
        <w:t xml:space="preserve">классах, однако он применим и в 7-8 классах. Составьте план и краткий конспект лекционного изложения учебного материала при изучении темы «Химическое количество вещества. Моль» в </w:t>
      </w:r>
      <w:r w:rsidR="0079682E" w:rsidRPr="000B540E">
        <w:rPr>
          <w:rFonts w:ascii="Times New Roman" w:hAnsi="Times New Roman"/>
          <w:sz w:val="28"/>
          <w:szCs w:val="28"/>
          <w:lang w:val="ru-RU"/>
        </w:rPr>
        <w:t>8</w:t>
      </w:r>
      <w:r w:rsidRPr="000B540E">
        <w:rPr>
          <w:rFonts w:ascii="Times New Roman" w:hAnsi="Times New Roman"/>
          <w:sz w:val="28"/>
          <w:szCs w:val="28"/>
          <w:lang w:val="ru-RU"/>
        </w:rPr>
        <w:t xml:space="preserve"> классе.</w:t>
      </w:r>
    </w:p>
    <w:p w14:paraId="75E8B19A"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Беседа – диалог учителя с учащимися, построенный в вопросно-ответной форме. Метод беседы широко используется в обучении химии. При этом к содержанию и проведению беседы предъявляются четкие требования. Беседа должна быть направлена на реализацию определенной дидактической цели, содержать вопросы, выстроенные в логической последовательности, подводить учащихся к конкретным выводам. Составьте перечень вопросов к фронтальной контролирующей беседе, проводимой после изучения простых и сложных веществ в 7 классе.</w:t>
      </w:r>
    </w:p>
    <w:p w14:paraId="7AF26830"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Среди общелогических методов обучения химии широкое практическое использование имеет метод сравнения. Сравнение – это метод сопоставления химических объектов с целью выявления сходства и различия между ними. Сравнение всегда должно быть целенаправленным. Для этого нужно выявить сходные и отличительные признаки сравниваемых объектов. Опишите методику использования метода сравнения при изучении темы «Чистые вещества и смеси» (7 класс).</w:t>
      </w:r>
    </w:p>
    <w:p w14:paraId="4093F465"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Одним из наиболее используемых в обучении химии методов научного познания является метод моделирования. Сущность моделирования заключается в том, что при изучении химического явления создается его идеальная или материальная модель, которая служит для учащихся объектом рассмотрения. Предложите, как можно использовать метод моделирования при формировании у школьников первоначальных представлений о сущности химической реакции на атомно-молекулярном уровне.</w:t>
      </w:r>
    </w:p>
    <w:p w14:paraId="0713A362"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В основе реализации всех методов обучения химии лежит практическая деятельность </w:t>
      </w:r>
      <w:r w:rsidR="00760CE7" w:rsidRPr="000B540E">
        <w:rPr>
          <w:rFonts w:ascii="Times New Roman" w:hAnsi="Times New Roman"/>
          <w:sz w:val="28"/>
          <w:szCs w:val="28"/>
          <w:lang w:val="ru-RU"/>
        </w:rPr>
        <w:t>учащихся</w:t>
      </w:r>
      <w:r w:rsidRPr="000B540E">
        <w:rPr>
          <w:rFonts w:ascii="Times New Roman" w:hAnsi="Times New Roman"/>
          <w:sz w:val="28"/>
          <w:szCs w:val="28"/>
          <w:lang w:val="ru-RU"/>
        </w:rPr>
        <w:t>, которая осуществляется в ходе их самостоятельной работы. Самостоятельная работа – это вид деятельности учащихся, состоящий из действий и операций, происходящих под контролем учителя. С самого начала изучения химии учитель начинает формировать у школьников навыки самостоятельной работы. Одними из первых формируются умения работать с учебным текстом по химии. Составьте для учащихся 7 класса памятки: а) «Как работать с текстом параграфа учебника химии»; б) «Как составить план прочитанного текста»; в) «Как подготовить пересказ прочитанного текста»; г) «Как использовать иллюстрации учебника в качестве источника знаний».</w:t>
      </w:r>
    </w:p>
    <w:p w14:paraId="176F8E2B"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По характеру познавательной деятельности учащихся общие методы обучения химии классифицируют, выделяя объяснительно-иллюстративные, эвристические и исследовательские методы. В ходе реализации каждого из этих методов у </w:t>
      </w:r>
      <w:r w:rsidR="00760CE7" w:rsidRPr="000B540E">
        <w:rPr>
          <w:rFonts w:ascii="Times New Roman" w:hAnsi="Times New Roman"/>
          <w:sz w:val="28"/>
          <w:szCs w:val="28"/>
          <w:lang w:val="ru-RU"/>
        </w:rPr>
        <w:t>учащихся</w:t>
      </w:r>
      <w:r w:rsidRPr="000B540E">
        <w:rPr>
          <w:rFonts w:ascii="Times New Roman" w:hAnsi="Times New Roman"/>
          <w:sz w:val="28"/>
          <w:szCs w:val="28"/>
          <w:lang w:val="ru-RU"/>
        </w:rPr>
        <w:t xml:space="preserve"> формируются соответствующие приемы деятельности (репродуктивные, эвристические и исследовательские). </w:t>
      </w:r>
      <w:r w:rsidR="00470748" w:rsidRPr="000B540E">
        <w:rPr>
          <w:rFonts w:ascii="Times New Roman" w:hAnsi="Times New Roman"/>
          <w:sz w:val="28"/>
          <w:szCs w:val="28"/>
          <w:lang w:val="ru-RU"/>
        </w:rPr>
        <w:t>Выполните задание</w:t>
      </w:r>
      <w:r w:rsidRPr="000B540E">
        <w:rPr>
          <w:rFonts w:ascii="Times New Roman" w:hAnsi="Times New Roman"/>
          <w:sz w:val="28"/>
          <w:szCs w:val="28"/>
          <w:lang w:val="ru-RU"/>
        </w:rPr>
        <w:t>:</w:t>
      </w:r>
    </w:p>
    <w:p w14:paraId="2DADB780" w14:textId="77777777" w:rsidR="004D7E59" w:rsidRPr="000B540E" w:rsidRDefault="004D7E59" w:rsidP="0073007B">
      <w:pPr>
        <w:widowControl w:val="0"/>
        <w:autoSpaceDE w:val="0"/>
        <w:autoSpaceDN w:val="0"/>
        <w:adjustRightInd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Определите способы разделения смесей: а) две жидкости с разными температурами кипения, растворимые друг в друге; б) две жидкости с различной плотностью, малорастворимые друг в друге; в) жидкость и </w:t>
      </w:r>
      <w:r w:rsidRPr="000B540E">
        <w:rPr>
          <w:rFonts w:ascii="Times New Roman" w:hAnsi="Times New Roman"/>
          <w:sz w:val="28"/>
          <w:szCs w:val="28"/>
          <w:lang w:val="ru-RU"/>
        </w:rPr>
        <w:lastRenderedPageBreak/>
        <w:t>взвешенное в ней вещество; г) два нерастворимых в воде вещества с разной плотностью; д) жидкость и нерастворимое в ней твердое вещество; е) жидкость и растворимое в ней твердое вещество; ж) два нерастворимых в воде вещества, одно из которых способно к намагничиванию. Ответ оформите в виде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1688"/>
        <w:gridCol w:w="3600"/>
      </w:tblGrid>
      <w:tr w:rsidR="004D7E59" w:rsidRPr="00C065AF" w14:paraId="1BB06589" w14:textId="77777777" w:rsidTr="004D7E59">
        <w:tc>
          <w:tcPr>
            <w:tcW w:w="3969" w:type="dxa"/>
            <w:tcBorders>
              <w:top w:val="single" w:sz="4" w:space="0" w:color="auto"/>
              <w:left w:val="single" w:sz="4" w:space="0" w:color="auto"/>
              <w:bottom w:val="single" w:sz="4" w:space="0" w:color="auto"/>
              <w:right w:val="single" w:sz="4" w:space="0" w:color="auto"/>
            </w:tcBorders>
            <w:hideMark/>
          </w:tcPr>
          <w:p w14:paraId="7C6585F5" w14:textId="77777777" w:rsidR="004D7E59" w:rsidRPr="000B540E" w:rsidRDefault="004D7E59" w:rsidP="0073007B">
            <w:pPr>
              <w:widowControl w:val="0"/>
              <w:autoSpaceDE w:val="0"/>
              <w:autoSpaceDN w:val="0"/>
              <w:adjustRightInd w:val="0"/>
              <w:ind w:firstLine="709"/>
              <w:jc w:val="center"/>
              <w:rPr>
                <w:rFonts w:ascii="Times New Roman" w:hAnsi="Times New Roman"/>
                <w:sz w:val="28"/>
                <w:szCs w:val="28"/>
                <w:lang w:val="ru-RU"/>
              </w:rPr>
            </w:pPr>
            <w:r w:rsidRPr="000B540E">
              <w:rPr>
                <w:rFonts w:ascii="Times New Roman" w:hAnsi="Times New Roman"/>
                <w:sz w:val="28"/>
                <w:szCs w:val="28"/>
                <w:lang w:val="ru-RU"/>
              </w:rPr>
              <w:t>Способы разделения смесей</w:t>
            </w:r>
          </w:p>
        </w:tc>
        <w:tc>
          <w:tcPr>
            <w:tcW w:w="1560" w:type="dxa"/>
            <w:tcBorders>
              <w:top w:val="single" w:sz="4" w:space="0" w:color="auto"/>
              <w:left w:val="single" w:sz="4" w:space="0" w:color="auto"/>
              <w:bottom w:val="single" w:sz="4" w:space="0" w:color="auto"/>
              <w:right w:val="single" w:sz="4" w:space="0" w:color="auto"/>
            </w:tcBorders>
            <w:hideMark/>
          </w:tcPr>
          <w:p w14:paraId="5DD10DC0" w14:textId="77777777" w:rsidR="004D7E59" w:rsidRPr="000B540E" w:rsidRDefault="004D7E59" w:rsidP="0073007B">
            <w:pPr>
              <w:widowControl w:val="0"/>
              <w:autoSpaceDE w:val="0"/>
              <w:autoSpaceDN w:val="0"/>
              <w:adjustRightInd w:val="0"/>
              <w:ind w:firstLine="709"/>
              <w:jc w:val="center"/>
              <w:rPr>
                <w:rFonts w:ascii="Times New Roman" w:hAnsi="Times New Roman"/>
                <w:sz w:val="28"/>
                <w:szCs w:val="28"/>
                <w:lang w:val="ru-RU"/>
              </w:rPr>
            </w:pPr>
            <w:r w:rsidRPr="000B540E">
              <w:rPr>
                <w:rFonts w:ascii="Times New Roman" w:hAnsi="Times New Roman"/>
                <w:sz w:val="28"/>
                <w:szCs w:val="28"/>
                <w:lang w:val="ru-RU"/>
              </w:rPr>
              <w:t>Смеси</w:t>
            </w:r>
          </w:p>
        </w:tc>
        <w:tc>
          <w:tcPr>
            <w:tcW w:w="3649" w:type="dxa"/>
            <w:tcBorders>
              <w:top w:val="single" w:sz="4" w:space="0" w:color="auto"/>
              <w:left w:val="single" w:sz="4" w:space="0" w:color="auto"/>
              <w:bottom w:val="single" w:sz="4" w:space="0" w:color="auto"/>
              <w:right w:val="single" w:sz="4" w:space="0" w:color="auto"/>
            </w:tcBorders>
            <w:hideMark/>
          </w:tcPr>
          <w:p w14:paraId="3809616E" w14:textId="77777777" w:rsidR="004D7E59" w:rsidRPr="000B540E" w:rsidRDefault="004D7E59" w:rsidP="0073007B">
            <w:pPr>
              <w:widowControl w:val="0"/>
              <w:autoSpaceDE w:val="0"/>
              <w:autoSpaceDN w:val="0"/>
              <w:adjustRightInd w:val="0"/>
              <w:ind w:firstLine="709"/>
              <w:jc w:val="center"/>
              <w:rPr>
                <w:rFonts w:ascii="Times New Roman" w:hAnsi="Times New Roman"/>
                <w:sz w:val="28"/>
                <w:szCs w:val="28"/>
                <w:lang w:val="ru-RU"/>
              </w:rPr>
            </w:pPr>
            <w:r w:rsidRPr="000B540E">
              <w:rPr>
                <w:rFonts w:ascii="Times New Roman" w:hAnsi="Times New Roman"/>
                <w:sz w:val="28"/>
                <w:szCs w:val="28"/>
                <w:lang w:val="ru-RU"/>
              </w:rPr>
              <w:t>Свойство, на котором</w:t>
            </w:r>
          </w:p>
          <w:p w14:paraId="5AEB9B44" w14:textId="77777777" w:rsidR="004D7E59" w:rsidRPr="000B540E" w:rsidRDefault="004D7E59" w:rsidP="0073007B">
            <w:pPr>
              <w:widowControl w:val="0"/>
              <w:autoSpaceDE w:val="0"/>
              <w:autoSpaceDN w:val="0"/>
              <w:adjustRightInd w:val="0"/>
              <w:ind w:firstLine="709"/>
              <w:jc w:val="center"/>
              <w:rPr>
                <w:rFonts w:ascii="Times New Roman" w:hAnsi="Times New Roman"/>
                <w:sz w:val="28"/>
                <w:szCs w:val="28"/>
                <w:lang w:val="ru-RU"/>
              </w:rPr>
            </w:pPr>
            <w:r w:rsidRPr="000B540E">
              <w:rPr>
                <w:rFonts w:ascii="Times New Roman" w:hAnsi="Times New Roman"/>
                <w:sz w:val="28"/>
                <w:szCs w:val="28"/>
                <w:lang w:val="ru-RU"/>
              </w:rPr>
              <w:t>основано разделение смеси</w:t>
            </w:r>
          </w:p>
        </w:tc>
      </w:tr>
      <w:tr w:rsidR="004D7E59" w:rsidRPr="000B540E" w14:paraId="53E2FC7E" w14:textId="77777777" w:rsidTr="004D7E59">
        <w:tc>
          <w:tcPr>
            <w:tcW w:w="3969" w:type="dxa"/>
            <w:tcBorders>
              <w:top w:val="single" w:sz="4" w:space="0" w:color="auto"/>
              <w:left w:val="single" w:sz="4" w:space="0" w:color="auto"/>
              <w:bottom w:val="single" w:sz="4" w:space="0" w:color="auto"/>
              <w:right w:val="single" w:sz="4" w:space="0" w:color="auto"/>
            </w:tcBorders>
            <w:hideMark/>
          </w:tcPr>
          <w:p w14:paraId="5933E679" w14:textId="77777777" w:rsidR="004D7E59" w:rsidRPr="000B540E" w:rsidRDefault="004D7E59" w:rsidP="008F789D">
            <w:pPr>
              <w:widowControl w:val="0"/>
              <w:numPr>
                <w:ilvl w:val="0"/>
                <w:numId w:val="7"/>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Отстаивание</w:t>
            </w:r>
          </w:p>
          <w:p w14:paraId="371DA884" w14:textId="77777777" w:rsidR="004D7E59" w:rsidRPr="000B540E" w:rsidRDefault="004D7E59" w:rsidP="008F789D">
            <w:pPr>
              <w:widowControl w:val="0"/>
              <w:numPr>
                <w:ilvl w:val="0"/>
                <w:numId w:val="7"/>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Фильтрование</w:t>
            </w:r>
          </w:p>
          <w:p w14:paraId="07D6B3C3" w14:textId="77777777" w:rsidR="004D7E59" w:rsidRPr="000B540E" w:rsidRDefault="004D7E59" w:rsidP="008F789D">
            <w:pPr>
              <w:widowControl w:val="0"/>
              <w:numPr>
                <w:ilvl w:val="0"/>
                <w:numId w:val="7"/>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Выпаривание</w:t>
            </w:r>
          </w:p>
          <w:p w14:paraId="52BAF137" w14:textId="77777777" w:rsidR="004D7E59" w:rsidRPr="000B540E" w:rsidRDefault="004D7E59" w:rsidP="008F789D">
            <w:pPr>
              <w:widowControl w:val="0"/>
              <w:numPr>
                <w:ilvl w:val="0"/>
                <w:numId w:val="7"/>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Дистилляция</w:t>
            </w:r>
          </w:p>
          <w:p w14:paraId="68C4BFB7" w14:textId="77777777" w:rsidR="004D7E59" w:rsidRPr="000B540E" w:rsidRDefault="004D7E59" w:rsidP="008F789D">
            <w:pPr>
              <w:widowControl w:val="0"/>
              <w:numPr>
                <w:ilvl w:val="0"/>
                <w:numId w:val="7"/>
              </w:numPr>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Действие магнитом</w:t>
            </w:r>
          </w:p>
        </w:tc>
        <w:tc>
          <w:tcPr>
            <w:tcW w:w="1560" w:type="dxa"/>
            <w:tcBorders>
              <w:top w:val="single" w:sz="4" w:space="0" w:color="auto"/>
              <w:left w:val="single" w:sz="4" w:space="0" w:color="auto"/>
              <w:bottom w:val="single" w:sz="4" w:space="0" w:color="auto"/>
              <w:right w:val="single" w:sz="4" w:space="0" w:color="auto"/>
            </w:tcBorders>
          </w:tcPr>
          <w:p w14:paraId="5EFBCF88" w14:textId="77777777" w:rsidR="004D7E59" w:rsidRPr="000B540E" w:rsidRDefault="004D7E59" w:rsidP="0073007B">
            <w:pPr>
              <w:widowControl w:val="0"/>
              <w:autoSpaceDE w:val="0"/>
              <w:autoSpaceDN w:val="0"/>
              <w:adjustRightInd w:val="0"/>
              <w:ind w:firstLine="709"/>
              <w:jc w:val="both"/>
              <w:rPr>
                <w:rFonts w:ascii="Times New Roman" w:hAnsi="Times New Roman"/>
                <w:sz w:val="28"/>
                <w:szCs w:val="28"/>
                <w:lang w:val="ru-RU"/>
              </w:rPr>
            </w:pPr>
          </w:p>
        </w:tc>
        <w:tc>
          <w:tcPr>
            <w:tcW w:w="3649" w:type="dxa"/>
            <w:tcBorders>
              <w:top w:val="single" w:sz="4" w:space="0" w:color="auto"/>
              <w:left w:val="single" w:sz="4" w:space="0" w:color="auto"/>
              <w:bottom w:val="single" w:sz="4" w:space="0" w:color="auto"/>
              <w:right w:val="single" w:sz="4" w:space="0" w:color="auto"/>
            </w:tcBorders>
          </w:tcPr>
          <w:p w14:paraId="7D557E80" w14:textId="77777777" w:rsidR="004D7E59" w:rsidRPr="000B540E" w:rsidRDefault="004D7E59" w:rsidP="0073007B">
            <w:pPr>
              <w:widowControl w:val="0"/>
              <w:autoSpaceDE w:val="0"/>
              <w:autoSpaceDN w:val="0"/>
              <w:adjustRightInd w:val="0"/>
              <w:ind w:firstLine="709"/>
              <w:jc w:val="both"/>
              <w:rPr>
                <w:rFonts w:ascii="Times New Roman" w:hAnsi="Times New Roman"/>
                <w:sz w:val="28"/>
                <w:szCs w:val="28"/>
                <w:lang w:val="ru-RU"/>
              </w:rPr>
            </w:pPr>
          </w:p>
        </w:tc>
      </w:tr>
    </w:tbl>
    <w:p w14:paraId="45FD61B0" w14:textId="77777777" w:rsidR="004D7E59" w:rsidRPr="000B540E" w:rsidRDefault="004D7E59" w:rsidP="0073007B">
      <w:pPr>
        <w:widowControl w:val="0"/>
        <w:autoSpaceDE w:val="0"/>
        <w:autoSpaceDN w:val="0"/>
        <w:adjustRightInd w:val="0"/>
        <w:ind w:firstLine="709"/>
        <w:jc w:val="both"/>
        <w:rPr>
          <w:rFonts w:ascii="Times New Roman" w:hAnsi="Times New Roman"/>
          <w:sz w:val="28"/>
          <w:szCs w:val="28"/>
          <w:lang w:val="ru-RU"/>
        </w:rPr>
      </w:pPr>
      <w:r w:rsidRPr="000B540E">
        <w:rPr>
          <w:rFonts w:ascii="Times New Roman" w:hAnsi="Times New Roman"/>
          <w:sz w:val="28"/>
          <w:szCs w:val="28"/>
          <w:lang w:val="ru-RU"/>
        </w:rPr>
        <w:t>Формированию каких приемов деятельности способствует выполнение этого задания? Переформулируйте это задание, чтобы его выполнение способствовало формированию у школьников приемов познавательной деятельности более высокого или низкого уровня.</w:t>
      </w:r>
    </w:p>
    <w:p w14:paraId="249976B4" w14:textId="77777777" w:rsidR="004D7E59" w:rsidRPr="000B540E" w:rsidRDefault="004D7E59" w:rsidP="008F789D">
      <w:pPr>
        <w:widowControl w:val="0"/>
        <w:numPr>
          <w:ilvl w:val="0"/>
          <w:numId w:val="6"/>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Представьте, что Вам необходимо подготовить выступление к заседанию районного методического объединения учителей химии, сопровождающееся компьютерной презентацией, на тему «Методы обучения </w:t>
      </w:r>
      <w:r w:rsidR="00470748" w:rsidRPr="000B540E">
        <w:rPr>
          <w:rFonts w:ascii="Times New Roman" w:hAnsi="Times New Roman"/>
          <w:sz w:val="28"/>
          <w:szCs w:val="28"/>
          <w:lang w:val="ru-RU"/>
        </w:rPr>
        <w:t>применяемые при изучении учебного предмета «Химия</w:t>
      </w:r>
      <w:r w:rsidRPr="000B540E">
        <w:rPr>
          <w:rFonts w:ascii="Times New Roman" w:hAnsi="Times New Roman"/>
          <w:sz w:val="28"/>
          <w:szCs w:val="28"/>
          <w:lang w:val="ru-RU"/>
        </w:rPr>
        <w:t>». Предложите названия 10-12 слайдов такой презентации и кратко опишите содержание одного из них.</w:t>
      </w:r>
    </w:p>
    <w:p w14:paraId="2E6BA218" w14:textId="77777777" w:rsidR="004D7E59" w:rsidRPr="000B540E" w:rsidRDefault="004D7E59" w:rsidP="0073007B">
      <w:pPr>
        <w:widowControl w:val="0"/>
        <w:autoSpaceDE w:val="0"/>
        <w:autoSpaceDN w:val="0"/>
        <w:adjustRightInd w:val="0"/>
        <w:ind w:firstLine="709"/>
        <w:rPr>
          <w:rFonts w:ascii="Times New Roman" w:hAnsi="Times New Roman"/>
          <w:b/>
          <w:bCs/>
          <w:noProof/>
          <w:sz w:val="28"/>
          <w:szCs w:val="28"/>
          <w:lang w:val="ru-RU"/>
        </w:rPr>
      </w:pPr>
    </w:p>
    <w:p w14:paraId="7236503A" w14:textId="77777777" w:rsidR="002F682C" w:rsidRPr="000B540E" w:rsidRDefault="002F682C"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0B540E">
        <w:rPr>
          <w:rFonts w:ascii="Times New Roman" w:hAnsi="Times New Roman"/>
          <w:b/>
          <w:i/>
          <w:noProof/>
          <w:sz w:val="28"/>
          <w:szCs w:val="28"/>
          <w:lang w:val="ru-RU"/>
        </w:rPr>
        <w:t xml:space="preserve">Тестовые задания для самоконтроля </w:t>
      </w:r>
    </w:p>
    <w:p w14:paraId="28B0B549" w14:textId="77777777" w:rsidR="002F682C" w:rsidRPr="000B540E" w:rsidRDefault="002F682C" w:rsidP="0073007B">
      <w:pPr>
        <w:widowControl w:val="0"/>
        <w:tabs>
          <w:tab w:val="num" w:pos="1134"/>
          <w:tab w:val="left" w:pos="1260"/>
        </w:tabs>
        <w:autoSpaceDE w:val="0"/>
        <w:autoSpaceDN w:val="0"/>
        <w:adjustRightInd w:val="0"/>
        <w:ind w:firstLine="709"/>
        <w:jc w:val="both"/>
        <w:rPr>
          <w:rFonts w:ascii="Times New Roman" w:hAnsi="Times New Roman"/>
          <w:b/>
          <w:i/>
          <w:noProof/>
          <w:sz w:val="28"/>
          <w:szCs w:val="28"/>
          <w:lang w:val="ru-RU"/>
        </w:rPr>
      </w:pPr>
    </w:p>
    <w:p w14:paraId="1E2780DF" w14:textId="77777777" w:rsidR="002F682C" w:rsidRPr="000B540E" w:rsidRDefault="002F682C" w:rsidP="0073007B">
      <w:pPr>
        <w:shd w:val="clear" w:color="auto" w:fill="FFFFFF"/>
        <w:tabs>
          <w:tab w:val="left" w:pos="264"/>
        </w:tabs>
        <w:ind w:firstLine="709"/>
        <w:jc w:val="both"/>
        <w:rPr>
          <w:rFonts w:ascii="Times New Roman" w:hAnsi="Times New Roman"/>
          <w:sz w:val="28"/>
          <w:szCs w:val="28"/>
          <w:lang w:val="ru-RU"/>
        </w:rPr>
      </w:pPr>
      <w:r w:rsidRPr="000B540E">
        <w:rPr>
          <w:rFonts w:ascii="Times New Roman" w:hAnsi="Times New Roman"/>
          <w:sz w:val="28"/>
          <w:szCs w:val="28"/>
          <w:lang w:val="ru-RU"/>
        </w:rPr>
        <w:t>1.</w:t>
      </w:r>
      <w:r w:rsidRPr="000B540E">
        <w:rPr>
          <w:rFonts w:ascii="Times New Roman" w:hAnsi="Times New Roman"/>
          <w:color w:val="000000"/>
          <w:spacing w:val="-2"/>
          <w:sz w:val="28"/>
          <w:szCs w:val="28"/>
          <w:lang w:val="ru-RU"/>
        </w:rPr>
        <w:t xml:space="preserve"> Метод обучения химии – это </w:t>
      </w:r>
    </w:p>
    <w:p w14:paraId="6C87AC32"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12"/>
          <w:sz w:val="28"/>
          <w:szCs w:val="28"/>
          <w:lang w:val="ru-RU"/>
        </w:rPr>
      </w:pPr>
      <w:r w:rsidRPr="000B540E">
        <w:rPr>
          <w:rFonts w:ascii="Times New Roman" w:hAnsi="Times New Roman"/>
          <w:color w:val="000000"/>
          <w:spacing w:val="1"/>
          <w:sz w:val="28"/>
          <w:szCs w:val="28"/>
          <w:lang w:val="ru-RU"/>
        </w:rPr>
        <w:t xml:space="preserve">1) совокупность приемов, при помощи которых учитель формирует у учащихся химические умения и </w:t>
      </w:r>
      <w:r w:rsidRPr="000B540E">
        <w:rPr>
          <w:rFonts w:ascii="Times New Roman" w:hAnsi="Times New Roman"/>
          <w:color w:val="000000"/>
          <w:spacing w:val="-5"/>
          <w:sz w:val="28"/>
          <w:szCs w:val="28"/>
          <w:lang w:val="ru-RU"/>
        </w:rPr>
        <w:t>навыки;</w:t>
      </w:r>
    </w:p>
    <w:p w14:paraId="2BE5FB6B"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color w:val="000000"/>
          <w:spacing w:val="3"/>
          <w:sz w:val="28"/>
          <w:szCs w:val="28"/>
          <w:lang w:val="ru-RU"/>
        </w:rPr>
        <w:t>2) многократное повторение конкретных действий и операций с целью формирования у школьников химических знаний;</w:t>
      </w:r>
    </w:p>
    <w:p w14:paraId="30EAF816"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3) способ достижения целей обучения химии посредством целен</w:t>
      </w:r>
      <w:r w:rsidRPr="000B540E">
        <w:rPr>
          <w:rFonts w:ascii="Times New Roman" w:hAnsi="Times New Roman"/>
          <w:color w:val="000000"/>
          <w:spacing w:val="3"/>
          <w:sz w:val="28"/>
          <w:szCs w:val="28"/>
          <w:lang w:val="ru-RU"/>
        </w:rPr>
        <w:t>аправленной упорядоченной совместной деятельности учителя и руководимых им учащихся;</w:t>
      </w:r>
    </w:p>
    <w:p w14:paraId="413C3105" w14:textId="77777777" w:rsidR="002F682C" w:rsidRPr="000B540E" w:rsidRDefault="002F682C" w:rsidP="008F789D">
      <w:pPr>
        <w:numPr>
          <w:ilvl w:val="0"/>
          <w:numId w:val="5"/>
        </w:numPr>
        <w:shd w:val="clear" w:color="auto" w:fill="FFFFFF"/>
        <w:tabs>
          <w:tab w:val="left" w:pos="283"/>
        </w:tabs>
        <w:autoSpaceDE w:val="0"/>
        <w:autoSpaceDN w:val="0"/>
        <w:adjustRightInd w:val="0"/>
        <w:ind w:left="0" w:firstLine="709"/>
        <w:jc w:val="both"/>
        <w:rPr>
          <w:rFonts w:ascii="Times New Roman" w:hAnsi="Times New Roman"/>
          <w:color w:val="000000"/>
          <w:spacing w:val="-9"/>
          <w:sz w:val="28"/>
          <w:szCs w:val="28"/>
          <w:lang w:val="ru-RU"/>
        </w:rPr>
      </w:pPr>
      <w:r w:rsidRPr="000B540E">
        <w:rPr>
          <w:rFonts w:ascii="Times New Roman" w:hAnsi="Times New Roman"/>
          <w:color w:val="000000"/>
          <w:sz w:val="28"/>
          <w:szCs w:val="28"/>
          <w:lang w:val="ru-RU"/>
        </w:rPr>
        <w:t xml:space="preserve">способ усвоения учащимися химических знаний, формирования естественнонаучного мировоззрения и </w:t>
      </w:r>
      <w:r w:rsidRPr="000B540E">
        <w:rPr>
          <w:rFonts w:ascii="Times New Roman" w:hAnsi="Times New Roman"/>
          <w:color w:val="000000"/>
          <w:spacing w:val="-2"/>
          <w:sz w:val="28"/>
          <w:szCs w:val="28"/>
          <w:lang w:val="ru-RU"/>
        </w:rPr>
        <w:t>развития способностей к изучению химии;</w:t>
      </w:r>
    </w:p>
    <w:p w14:paraId="3D315C2A"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2"/>
          <w:sz w:val="28"/>
          <w:szCs w:val="28"/>
          <w:lang w:val="ru-RU"/>
        </w:rPr>
      </w:pPr>
    </w:p>
    <w:p w14:paraId="29A99ECF"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color w:val="000000"/>
          <w:spacing w:val="-2"/>
          <w:sz w:val="28"/>
          <w:szCs w:val="28"/>
          <w:lang w:val="ru-RU"/>
        </w:rPr>
        <w:t>2. Классификация методов обучения химии, в основу которой положены их интегративные возможности, предложенная Р. Г. Ивановой, включает:</w:t>
      </w:r>
    </w:p>
    <w:p w14:paraId="6B3E4616" w14:textId="77777777" w:rsidR="002F682C" w:rsidRPr="000B540E" w:rsidRDefault="002F682C" w:rsidP="0073007B">
      <w:pPr>
        <w:widowControl w:val="0"/>
        <w:shd w:val="clear" w:color="auto" w:fill="FFFFFF"/>
        <w:tabs>
          <w:tab w:val="left" w:pos="283"/>
        </w:tabs>
        <w:autoSpaceDE w:val="0"/>
        <w:autoSpaceDN w:val="0"/>
        <w:adjustRightInd w:val="0"/>
        <w:ind w:firstLine="709"/>
        <w:jc w:val="both"/>
        <w:rPr>
          <w:rFonts w:ascii="Times New Roman" w:hAnsi="Times New Roman"/>
          <w:color w:val="000000"/>
          <w:spacing w:val="-12"/>
          <w:sz w:val="28"/>
          <w:szCs w:val="28"/>
          <w:lang w:val="ru-RU"/>
        </w:rPr>
      </w:pPr>
      <w:r w:rsidRPr="000B540E">
        <w:rPr>
          <w:rFonts w:ascii="Times New Roman" w:hAnsi="Times New Roman"/>
          <w:color w:val="000000"/>
          <w:spacing w:val="1"/>
          <w:sz w:val="28"/>
          <w:szCs w:val="28"/>
          <w:lang w:val="ru-RU"/>
        </w:rPr>
        <w:t>1) методы организации и осуществления учебно-познавательной деятельности, методы стимулирования и мотивации учебно-познавательной деятельности</w:t>
      </w:r>
      <w:r w:rsidRPr="000B540E">
        <w:rPr>
          <w:rFonts w:ascii="Times New Roman" w:hAnsi="Times New Roman"/>
          <w:color w:val="000000"/>
          <w:spacing w:val="-5"/>
          <w:sz w:val="28"/>
          <w:szCs w:val="28"/>
          <w:lang w:val="ru-RU"/>
        </w:rPr>
        <w:t>; методы контроля и самоконтроля</w:t>
      </w:r>
      <w:r w:rsidRPr="000B540E">
        <w:rPr>
          <w:rFonts w:ascii="Times New Roman" w:hAnsi="Times New Roman"/>
          <w:color w:val="000000"/>
          <w:spacing w:val="1"/>
          <w:sz w:val="28"/>
          <w:szCs w:val="28"/>
          <w:lang w:val="ru-RU"/>
        </w:rPr>
        <w:t xml:space="preserve"> учебно-познавательной деятельности;</w:t>
      </w:r>
    </w:p>
    <w:p w14:paraId="4F13A07E"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lastRenderedPageBreak/>
        <w:t>2)</w:t>
      </w:r>
      <w:r w:rsidRPr="000B540E">
        <w:rPr>
          <w:rFonts w:ascii="Times New Roman" w:hAnsi="Times New Roman"/>
          <w:color w:val="000000"/>
          <w:spacing w:val="3"/>
          <w:sz w:val="28"/>
          <w:szCs w:val="28"/>
          <w:lang w:val="ru-RU"/>
        </w:rPr>
        <w:t xml:space="preserve"> общие, частные и конкретные методы обучения химии;</w:t>
      </w:r>
    </w:p>
    <w:p w14:paraId="3F00EE32"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3</w:t>
      </w:r>
      <w:r w:rsidRPr="000B540E">
        <w:rPr>
          <w:rFonts w:ascii="Times New Roman" w:hAnsi="Times New Roman"/>
          <w:color w:val="000000"/>
          <w:spacing w:val="3"/>
          <w:sz w:val="28"/>
          <w:szCs w:val="28"/>
          <w:lang w:val="ru-RU"/>
        </w:rPr>
        <w:t>) общелогические, общепедагогические и специфические методы обучения химии;</w:t>
      </w:r>
    </w:p>
    <w:p w14:paraId="21BEC7A3"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color w:val="000000"/>
          <w:spacing w:val="-9"/>
          <w:sz w:val="28"/>
          <w:szCs w:val="28"/>
          <w:lang w:val="ru-RU"/>
        </w:rPr>
        <w:t xml:space="preserve">4) </w:t>
      </w:r>
      <w:r w:rsidRPr="000B540E">
        <w:rPr>
          <w:rFonts w:ascii="Times New Roman" w:hAnsi="Times New Roman"/>
          <w:color w:val="000000"/>
          <w:sz w:val="28"/>
          <w:szCs w:val="28"/>
          <w:lang w:val="ru-RU"/>
        </w:rPr>
        <w:t xml:space="preserve">способ усвоения учащимися химических знаний, формирования естественнонаучного мировоззрения и </w:t>
      </w:r>
      <w:r w:rsidRPr="000B540E">
        <w:rPr>
          <w:rFonts w:ascii="Times New Roman" w:hAnsi="Times New Roman"/>
          <w:color w:val="000000"/>
          <w:spacing w:val="-2"/>
          <w:sz w:val="28"/>
          <w:szCs w:val="28"/>
          <w:lang w:val="ru-RU"/>
        </w:rPr>
        <w:t>развития способностей к изучению химии;</w:t>
      </w:r>
    </w:p>
    <w:p w14:paraId="2EFD7907" w14:textId="77777777" w:rsidR="002F682C" w:rsidRPr="000B540E" w:rsidRDefault="002F682C" w:rsidP="0073007B">
      <w:pPr>
        <w:shd w:val="clear" w:color="auto" w:fill="FFFFFF"/>
        <w:tabs>
          <w:tab w:val="left" w:pos="317"/>
        </w:tabs>
        <w:ind w:firstLine="709"/>
        <w:rPr>
          <w:rFonts w:ascii="Times New Roman" w:hAnsi="Times New Roman"/>
          <w:b/>
          <w:color w:val="000000"/>
          <w:sz w:val="28"/>
          <w:szCs w:val="28"/>
          <w:lang w:val="ru-RU"/>
        </w:rPr>
      </w:pPr>
    </w:p>
    <w:p w14:paraId="4D18DFF4"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color w:val="000000"/>
          <w:spacing w:val="-2"/>
          <w:sz w:val="28"/>
          <w:szCs w:val="28"/>
          <w:lang w:val="ru-RU"/>
        </w:rPr>
        <w:t>3. Классификация методов обучения химии, в основу которой положена структура процесса обучения, его содержание и взаимная деятельность учителя и учащихся, предложенная В. П. Гаркуновым, включает:</w:t>
      </w:r>
    </w:p>
    <w:p w14:paraId="4E546862"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12"/>
          <w:sz w:val="28"/>
          <w:szCs w:val="28"/>
          <w:lang w:val="ru-RU"/>
        </w:rPr>
      </w:pPr>
      <w:r w:rsidRPr="000B540E">
        <w:rPr>
          <w:rFonts w:ascii="Times New Roman" w:hAnsi="Times New Roman"/>
          <w:color w:val="000000"/>
          <w:spacing w:val="1"/>
          <w:sz w:val="28"/>
          <w:szCs w:val="28"/>
          <w:lang w:val="ru-RU"/>
        </w:rPr>
        <w:t>1) методы организации и осуществления учебно-познавательной деятельности, методы стимулирования и мотивации учебно-познавательной деятельности</w:t>
      </w:r>
      <w:r w:rsidRPr="000B540E">
        <w:rPr>
          <w:rFonts w:ascii="Times New Roman" w:hAnsi="Times New Roman"/>
          <w:color w:val="000000"/>
          <w:spacing w:val="-5"/>
          <w:sz w:val="28"/>
          <w:szCs w:val="28"/>
          <w:lang w:val="ru-RU"/>
        </w:rPr>
        <w:t>; методы контроля и самоконтроля</w:t>
      </w:r>
      <w:r w:rsidRPr="000B540E">
        <w:rPr>
          <w:rFonts w:ascii="Times New Roman" w:hAnsi="Times New Roman"/>
          <w:color w:val="000000"/>
          <w:spacing w:val="1"/>
          <w:sz w:val="28"/>
          <w:szCs w:val="28"/>
          <w:lang w:val="ru-RU"/>
        </w:rPr>
        <w:t xml:space="preserve"> учебно-познавательной деятельности;</w:t>
      </w:r>
    </w:p>
    <w:p w14:paraId="17356227"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2</w:t>
      </w:r>
      <w:r w:rsidRPr="000B540E">
        <w:rPr>
          <w:rFonts w:ascii="Times New Roman" w:hAnsi="Times New Roman"/>
          <w:color w:val="000000"/>
          <w:spacing w:val="3"/>
          <w:sz w:val="28"/>
          <w:szCs w:val="28"/>
          <w:lang w:val="ru-RU"/>
        </w:rPr>
        <w:t>) общие, частные и конкретные методы обучения химии;</w:t>
      </w:r>
    </w:p>
    <w:p w14:paraId="760330E1"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3)</w:t>
      </w:r>
      <w:r w:rsidRPr="000B540E">
        <w:rPr>
          <w:rFonts w:ascii="Times New Roman" w:hAnsi="Times New Roman"/>
          <w:color w:val="000000"/>
          <w:spacing w:val="3"/>
          <w:sz w:val="28"/>
          <w:szCs w:val="28"/>
          <w:lang w:val="ru-RU"/>
        </w:rPr>
        <w:t xml:space="preserve"> общелогические, общепедагогические и специфические методы обучения химии;</w:t>
      </w:r>
    </w:p>
    <w:p w14:paraId="73772936"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color w:val="000000"/>
          <w:spacing w:val="-9"/>
          <w:sz w:val="28"/>
          <w:szCs w:val="28"/>
          <w:lang w:val="ru-RU"/>
        </w:rPr>
        <w:t xml:space="preserve">4) </w:t>
      </w:r>
      <w:r w:rsidRPr="000B540E">
        <w:rPr>
          <w:rFonts w:ascii="Times New Roman" w:hAnsi="Times New Roman"/>
          <w:color w:val="000000"/>
          <w:sz w:val="28"/>
          <w:szCs w:val="28"/>
          <w:lang w:val="ru-RU"/>
        </w:rPr>
        <w:t xml:space="preserve">способ усвоения учащимися химических знаний, формирования естественнонаучного мировоззрения и </w:t>
      </w:r>
      <w:r w:rsidRPr="000B540E">
        <w:rPr>
          <w:rFonts w:ascii="Times New Roman" w:hAnsi="Times New Roman"/>
          <w:color w:val="000000"/>
          <w:spacing w:val="-2"/>
          <w:sz w:val="28"/>
          <w:szCs w:val="28"/>
          <w:lang w:val="ru-RU"/>
        </w:rPr>
        <w:t>развития способностей к изучению химии;</w:t>
      </w:r>
    </w:p>
    <w:p w14:paraId="3D74F806" w14:textId="77777777" w:rsidR="002F682C" w:rsidRPr="000B540E" w:rsidRDefault="002F682C" w:rsidP="0073007B">
      <w:pPr>
        <w:widowControl w:val="0"/>
        <w:ind w:firstLine="709"/>
        <w:jc w:val="both"/>
        <w:rPr>
          <w:rFonts w:ascii="Times New Roman" w:hAnsi="Times New Roman"/>
          <w:sz w:val="28"/>
          <w:szCs w:val="28"/>
          <w:lang w:val="ru-RU"/>
        </w:rPr>
      </w:pPr>
    </w:p>
    <w:p w14:paraId="4B5BDE50"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 4. Укажите правильное утверждение. К специфическим методам обучения химии относятся: а) наблюдение; б) химический эксперимент; в) моделирование; г) теоретическое предсказание и объяснение;</w:t>
      </w:r>
    </w:p>
    <w:p w14:paraId="1E6C7EA1"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12"/>
          <w:sz w:val="28"/>
          <w:szCs w:val="28"/>
          <w:lang w:val="ru-RU"/>
        </w:rPr>
      </w:pPr>
      <w:r w:rsidRPr="000B540E">
        <w:rPr>
          <w:rFonts w:ascii="Times New Roman" w:hAnsi="Times New Roman"/>
          <w:color w:val="000000"/>
          <w:spacing w:val="1"/>
          <w:sz w:val="28"/>
          <w:szCs w:val="28"/>
          <w:lang w:val="ru-RU"/>
        </w:rPr>
        <w:t>1) а, б;</w:t>
      </w:r>
    </w:p>
    <w:p w14:paraId="4342989E"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2</w:t>
      </w:r>
      <w:r w:rsidRPr="000B540E">
        <w:rPr>
          <w:rFonts w:ascii="Times New Roman" w:hAnsi="Times New Roman"/>
          <w:color w:val="000000"/>
          <w:spacing w:val="3"/>
          <w:sz w:val="28"/>
          <w:szCs w:val="28"/>
          <w:lang w:val="ru-RU"/>
        </w:rPr>
        <w:t>) б, в, г;</w:t>
      </w:r>
    </w:p>
    <w:p w14:paraId="6CE5ACBA"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3"/>
          <w:sz w:val="28"/>
          <w:szCs w:val="28"/>
          <w:lang w:val="ru-RU"/>
        </w:rPr>
        <w:t>3</w:t>
      </w:r>
      <w:r w:rsidRPr="000B540E">
        <w:rPr>
          <w:rFonts w:ascii="Times New Roman" w:hAnsi="Times New Roman"/>
          <w:color w:val="000000"/>
          <w:spacing w:val="3"/>
          <w:sz w:val="28"/>
          <w:szCs w:val="28"/>
          <w:lang w:val="ru-RU"/>
        </w:rPr>
        <w:t>) в;</w:t>
      </w:r>
    </w:p>
    <w:p w14:paraId="422058C7" w14:textId="77777777" w:rsidR="002F682C" w:rsidRPr="000B540E" w:rsidRDefault="002F682C" w:rsidP="0073007B">
      <w:pPr>
        <w:shd w:val="clear" w:color="auto" w:fill="FFFFFF"/>
        <w:tabs>
          <w:tab w:val="left" w:pos="283"/>
        </w:tabs>
        <w:autoSpaceDE w:val="0"/>
        <w:autoSpaceDN w:val="0"/>
        <w:adjustRightInd w:val="0"/>
        <w:ind w:firstLine="709"/>
        <w:jc w:val="both"/>
        <w:rPr>
          <w:rFonts w:ascii="Times New Roman" w:hAnsi="Times New Roman"/>
          <w:color w:val="000000"/>
          <w:spacing w:val="-9"/>
          <w:sz w:val="28"/>
          <w:szCs w:val="28"/>
          <w:lang w:val="ru-RU"/>
        </w:rPr>
      </w:pPr>
      <w:r w:rsidRPr="000B540E">
        <w:rPr>
          <w:rFonts w:ascii="Times New Roman" w:hAnsi="Times New Roman"/>
          <w:spacing w:val="-9"/>
          <w:sz w:val="28"/>
          <w:szCs w:val="28"/>
          <w:lang w:val="ru-RU"/>
        </w:rPr>
        <w:t>4</w:t>
      </w:r>
      <w:r w:rsidRPr="000B540E">
        <w:rPr>
          <w:rFonts w:ascii="Times New Roman" w:hAnsi="Times New Roman"/>
          <w:color w:val="000000"/>
          <w:spacing w:val="-9"/>
          <w:sz w:val="28"/>
          <w:szCs w:val="28"/>
          <w:lang w:val="ru-RU"/>
        </w:rPr>
        <w:t xml:space="preserve">) </w:t>
      </w:r>
      <w:r w:rsidRPr="000B540E">
        <w:rPr>
          <w:rFonts w:ascii="Times New Roman" w:hAnsi="Times New Roman"/>
          <w:color w:val="000000"/>
          <w:spacing w:val="1"/>
          <w:sz w:val="28"/>
          <w:szCs w:val="28"/>
          <w:lang w:val="ru-RU"/>
        </w:rPr>
        <w:t xml:space="preserve">а, </w:t>
      </w:r>
      <w:r w:rsidRPr="000B540E">
        <w:rPr>
          <w:rFonts w:ascii="Times New Roman" w:hAnsi="Times New Roman"/>
          <w:color w:val="000000"/>
          <w:spacing w:val="3"/>
          <w:sz w:val="28"/>
          <w:szCs w:val="28"/>
          <w:lang w:val="ru-RU"/>
        </w:rPr>
        <w:t>б, в, г</w:t>
      </w:r>
      <w:r w:rsidRPr="000B540E">
        <w:rPr>
          <w:rFonts w:ascii="Times New Roman" w:hAnsi="Times New Roman"/>
          <w:color w:val="000000"/>
          <w:spacing w:val="-2"/>
          <w:sz w:val="28"/>
          <w:szCs w:val="28"/>
          <w:lang w:val="ru-RU"/>
        </w:rPr>
        <w:t>.</w:t>
      </w:r>
    </w:p>
    <w:p w14:paraId="6DFA91D9" w14:textId="77777777" w:rsidR="002F682C" w:rsidRPr="000B540E" w:rsidRDefault="002F682C" w:rsidP="0073007B">
      <w:pPr>
        <w:widowControl w:val="0"/>
        <w:ind w:firstLine="709"/>
        <w:jc w:val="both"/>
        <w:rPr>
          <w:rFonts w:ascii="Times New Roman" w:hAnsi="Times New Roman"/>
          <w:sz w:val="28"/>
          <w:szCs w:val="28"/>
          <w:lang w:val="ru-RU"/>
        </w:rPr>
      </w:pPr>
    </w:p>
    <w:p w14:paraId="40BA1D94"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5. Метод обучения, при котором учитель химии сообщает школьникам готовые знания, используя различные средства наглядности, является</w:t>
      </w:r>
    </w:p>
    <w:p w14:paraId="3F0D9866"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исследовательским;</w:t>
      </w:r>
    </w:p>
    <w:p w14:paraId="079C4E89"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частично-поисковым;</w:t>
      </w:r>
    </w:p>
    <w:p w14:paraId="127D8A35"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объяснительно-иллюстративным;</w:t>
      </w:r>
    </w:p>
    <w:p w14:paraId="752BBBB6"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эвристическим.</w:t>
      </w:r>
    </w:p>
    <w:p w14:paraId="29CD389E" w14:textId="77777777" w:rsidR="002F682C" w:rsidRPr="000B540E" w:rsidRDefault="002F682C" w:rsidP="0073007B">
      <w:pPr>
        <w:widowControl w:val="0"/>
        <w:ind w:firstLine="709"/>
        <w:jc w:val="both"/>
        <w:rPr>
          <w:rFonts w:ascii="Times New Roman" w:hAnsi="Times New Roman"/>
          <w:sz w:val="28"/>
          <w:szCs w:val="28"/>
          <w:lang w:val="ru-RU"/>
        </w:rPr>
      </w:pPr>
    </w:p>
    <w:p w14:paraId="4101D6D9"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6. Каждому методу преподавания соответствует адекватный ему метод учения. Укажите, какой метод учения соответствует объяснительно-иллюстративному методу преподавания:</w:t>
      </w:r>
    </w:p>
    <w:p w14:paraId="7E9C0750"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исполнительский;</w:t>
      </w:r>
    </w:p>
    <w:p w14:paraId="42D18904"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практический;</w:t>
      </w:r>
    </w:p>
    <w:p w14:paraId="7B822927"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репродуктивный;</w:t>
      </w:r>
    </w:p>
    <w:p w14:paraId="4B71C10B"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поисковый.</w:t>
      </w:r>
    </w:p>
    <w:p w14:paraId="660790D8" w14:textId="77777777" w:rsidR="002F682C" w:rsidRPr="000B540E" w:rsidRDefault="002F682C" w:rsidP="0073007B">
      <w:pPr>
        <w:widowControl w:val="0"/>
        <w:ind w:firstLine="709"/>
        <w:jc w:val="both"/>
        <w:rPr>
          <w:rFonts w:ascii="Times New Roman" w:hAnsi="Times New Roman"/>
          <w:sz w:val="28"/>
          <w:szCs w:val="28"/>
          <w:lang w:val="ru-RU"/>
        </w:rPr>
      </w:pPr>
    </w:p>
    <w:p w14:paraId="4B4CA41B"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 xml:space="preserve">7. Укажите число методов из перечисленных: рассказ, эвристический </w:t>
      </w:r>
      <w:r w:rsidRPr="000B540E">
        <w:rPr>
          <w:rFonts w:ascii="Times New Roman" w:hAnsi="Times New Roman"/>
          <w:sz w:val="28"/>
          <w:szCs w:val="28"/>
          <w:lang w:val="ru-RU"/>
        </w:rPr>
        <w:lastRenderedPageBreak/>
        <w:t>метод, словесно-наглядный метод, объяснение, семинар, лабораторный опыт, которые можно отнести к конкретным методам обучения химии:</w:t>
      </w:r>
    </w:p>
    <w:p w14:paraId="56408064"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5;</w:t>
      </w:r>
    </w:p>
    <w:p w14:paraId="038A5B57"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2;</w:t>
      </w:r>
    </w:p>
    <w:p w14:paraId="6DDED85E"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4;</w:t>
      </w:r>
    </w:p>
    <w:p w14:paraId="191F7E18"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6.</w:t>
      </w:r>
    </w:p>
    <w:p w14:paraId="68352094" w14:textId="77777777" w:rsidR="002F682C" w:rsidRPr="000B540E" w:rsidRDefault="002F682C" w:rsidP="0073007B">
      <w:pPr>
        <w:widowControl w:val="0"/>
        <w:ind w:firstLine="709"/>
        <w:jc w:val="both"/>
        <w:rPr>
          <w:rFonts w:ascii="Times New Roman" w:hAnsi="Times New Roman"/>
          <w:sz w:val="28"/>
          <w:szCs w:val="28"/>
          <w:lang w:val="ru-RU"/>
        </w:rPr>
      </w:pPr>
    </w:p>
    <w:p w14:paraId="592FC101"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8. Метод индукции – это метод обучения химии, при котором</w:t>
      </w:r>
    </w:p>
    <w:p w14:paraId="180C2B24"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на основе изучения отдельных фактов выводится общее теоретическое положение;</w:t>
      </w:r>
    </w:p>
    <w:p w14:paraId="25DFCD83"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выводятся утверждения частного характера на основе общих теоретических положений;</w:t>
      </w:r>
    </w:p>
    <w:p w14:paraId="15DBCE5E"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осуществляется сопоставление химических объектов с целью выявления черт сходства или различия между ними;</w:t>
      </w:r>
    </w:p>
    <w:p w14:paraId="2C88B355"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происходит упорядочение химических объектов в целостную систему.</w:t>
      </w:r>
    </w:p>
    <w:p w14:paraId="13548CCA" w14:textId="77777777" w:rsidR="002F682C" w:rsidRPr="000B540E" w:rsidRDefault="002F682C" w:rsidP="0073007B">
      <w:pPr>
        <w:widowControl w:val="0"/>
        <w:ind w:firstLine="709"/>
        <w:jc w:val="both"/>
        <w:rPr>
          <w:rFonts w:ascii="Times New Roman" w:hAnsi="Times New Roman"/>
          <w:sz w:val="28"/>
          <w:szCs w:val="28"/>
          <w:lang w:val="ru-RU"/>
        </w:rPr>
      </w:pPr>
    </w:p>
    <w:p w14:paraId="2DA9CABF"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9. Метод обучения, сущность которого заключается в изучении химических объектов и процессов на основе использования их моделей, называется:</w:t>
      </w:r>
    </w:p>
    <w:p w14:paraId="65D3BF0D"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абстрагирование;</w:t>
      </w:r>
    </w:p>
    <w:p w14:paraId="0755425F"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моделирование;</w:t>
      </w:r>
    </w:p>
    <w:p w14:paraId="6CDFF885"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аналогия;</w:t>
      </w:r>
    </w:p>
    <w:p w14:paraId="674E077E"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сравнение.</w:t>
      </w:r>
    </w:p>
    <w:p w14:paraId="37824C4F" w14:textId="77777777" w:rsidR="002F682C" w:rsidRPr="000B540E" w:rsidRDefault="002F682C" w:rsidP="0073007B">
      <w:pPr>
        <w:widowControl w:val="0"/>
        <w:ind w:firstLine="709"/>
        <w:jc w:val="both"/>
        <w:rPr>
          <w:rFonts w:ascii="Times New Roman" w:hAnsi="Times New Roman"/>
          <w:sz w:val="28"/>
          <w:szCs w:val="28"/>
          <w:lang w:val="ru-RU"/>
        </w:rPr>
      </w:pPr>
    </w:p>
    <w:p w14:paraId="1CB63CE1"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10. При выборе методов обучения учителю химии необходимо учитывать:</w:t>
      </w:r>
    </w:p>
    <w:p w14:paraId="164A56D6"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 цели обучения и содержание конкретного учебного материала;</w:t>
      </w:r>
    </w:p>
    <w:p w14:paraId="3CF21414"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 возможности учащихся (их подготовленность к поисковой и исследовательской деятельности, самостоятельной работе, работоспособность и др.);</w:t>
      </w:r>
    </w:p>
    <w:p w14:paraId="2DF90FEB"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 возможности самого учителя к использованию различных методов обучения химии;</w:t>
      </w:r>
    </w:p>
    <w:p w14:paraId="46E47D3E"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4) все выше перечисленные факторы.</w:t>
      </w:r>
    </w:p>
    <w:p w14:paraId="46A58951" w14:textId="77777777" w:rsidR="002F682C" w:rsidRPr="000B540E" w:rsidRDefault="002F682C" w:rsidP="0073007B">
      <w:pPr>
        <w:widowControl w:val="0"/>
        <w:autoSpaceDE w:val="0"/>
        <w:autoSpaceDN w:val="0"/>
        <w:adjustRightInd w:val="0"/>
        <w:ind w:firstLine="709"/>
        <w:jc w:val="both"/>
        <w:rPr>
          <w:rFonts w:ascii="Times New Roman" w:hAnsi="Times New Roman"/>
          <w:b/>
          <w:bCs/>
          <w:i/>
          <w:sz w:val="28"/>
          <w:szCs w:val="28"/>
          <w:lang w:val="ru-RU"/>
        </w:rPr>
      </w:pPr>
    </w:p>
    <w:p w14:paraId="5791C171" w14:textId="77777777" w:rsidR="002F682C" w:rsidRPr="000B540E" w:rsidRDefault="002F682C" w:rsidP="0073007B">
      <w:pPr>
        <w:widowControl w:val="0"/>
        <w:autoSpaceDE w:val="0"/>
        <w:autoSpaceDN w:val="0"/>
        <w:adjustRightInd w:val="0"/>
        <w:ind w:firstLine="709"/>
        <w:jc w:val="both"/>
        <w:rPr>
          <w:rFonts w:ascii="Times New Roman" w:hAnsi="Times New Roman"/>
          <w:b/>
          <w:bCs/>
          <w:i/>
          <w:sz w:val="28"/>
          <w:szCs w:val="28"/>
          <w:lang w:val="ru-RU"/>
        </w:rPr>
      </w:pPr>
      <w:r w:rsidRPr="000B540E">
        <w:rPr>
          <w:rFonts w:ascii="Times New Roman" w:hAnsi="Times New Roman"/>
          <w:b/>
          <w:bCs/>
          <w:i/>
          <w:sz w:val="28"/>
          <w:szCs w:val="28"/>
          <w:lang w:val="ru-RU"/>
        </w:rPr>
        <w:t>Подготовить сообщения:</w:t>
      </w:r>
    </w:p>
    <w:p w14:paraId="0DB6DDCD" w14:textId="77777777" w:rsidR="002F682C" w:rsidRPr="000B540E" w:rsidRDefault="002F682C" w:rsidP="0073007B">
      <w:pPr>
        <w:widowControl w:val="0"/>
        <w:ind w:firstLine="709"/>
        <w:jc w:val="both"/>
        <w:rPr>
          <w:rFonts w:ascii="Times New Roman" w:hAnsi="Times New Roman"/>
          <w:sz w:val="28"/>
          <w:szCs w:val="28"/>
          <w:lang w:val="ru-RU"/>
        </w:rPr>
      </w:pPr>
    </w:p>
    <w:p w14:paraId="3B67BB78"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1.</w:t>
      </w:r>
      <w:r w:rsidR="002B6C88" w:rsidRPr="000B540E">
        <w:rPr>
          <w:rFonts w:ascii="Times New Roman" w:hAnsi="Times New Roman"/>
          <w:sz w:val="28"/>
          <w:szCs w:val="28"/>
          <w:lang w:val="ru-RU"/>
        </w:rPr>
        <w:t xml:space="preserve"> </w:t>
      </w:r>
      <w:r w:rsidR="00D11EC1" w:rsidRPr="000B540E">
        <w:rPr>
          <w:rFonts w:ascii="Times New Roman" w:hAnsi="Times New Roman"/>
          <w:sz w:val="28"/>
          <w:szCs w:val="28"/>
          <w:lang w:val="ru-RU"/>
        </w:rPr>
        <w:t>Современные методы преподавания химии.</w:t>
      </w:r>
      <w:r w:rsidR="00D11EC1">
        <w:rPr>
          <w:rFonts w:ascii="Times New Roman" w:hAnsi="Times New Roman"/>
          <w:sz w:val="28"/>
          <w:szCs w:val="28"/>
          <w:lang w:val="ru-RU"/>
        </w:rPr>
        <w:t xml:space="preserve"> </w:t>
      </w:r>
    </w:p>
    <w:p w14:paraId="158FB4B3"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2.</w:t>
      </w:r>
      <w:r w:rsidR="00131BAC" w:rsidRPr="000B540E">
        <w:rPr>
          <w:rFonts w:ascii="Times New Roman" w:hAnsi="Times New Roman"/>
          <w:sz w:val="28"/>
          <w:szCs w:val="28"/>
          <w:lang w:val="ru-RU"/>
        </w:rPr>
        <w:t xml:space="preserve"> Методы обучения химии, применяемые для формирования функциональной грамотности учащихся.</w:t>
      </w:r>
    </w:p>
    <w:p w14:paraId="45140328" w14:textId="77777777" w:rsidR="002F682C" w:rsidRPr="000B540E" w:rsidRDefault="002F682C" w:rsidP="0073007B">
      <w:pPr>
        <w:widowControl w:val="0"/>
        <w:ind w:firstLine="709"/>
        <w:jc w:val="both"/>
        <w:rPr>
          <w:rFonts w:ascii="Times New Roman" w:hAnsi="Times New Roman"/>
          <w:sz w:val="28"/>
          <w:szCs w:val="28"/>
          <w:lang w:val="ru-RU"/>
        </w:rPr>
      </w:pPr>
      <w:r w:rsidRPr="000B540E">
        <w:rPr>
          <w:rFonts w:ascii="Times New Roman" w:hAnsi="Times New Roman"/>
          <w:sz w:val="28"/>
          <w:szCs w:val="28"/>
          <w:lang w:val="ru-RU"/>
        </w:rPr>
        <w:t>3.</w:t>
      </w:r>
      <w:r w:rsidR="00131BAC" w:rsidRPr="000B540E">
        <w:rPr>
          <w:rFonts w:ascii="Times New Roman" w:hAnsi="Times New Roman"/>
          <w:sz w:val="28"/>
          <w:szCs w:val="28"/>
          <w:lang w:val="ru-RU"/>
        </w:rPr>
        <w:t xml:space="preserve"> </w:t>
      </w:r>
      <w:r w:rsidR="00D11EC1" w:rsidRPr="000B540E">
        <w:rPr>
          <w:rFonts w:ascii="Times New Roman" w:hAnsi="Times New Roman"/>
          <w:sz w:val="28"/>
          <w:szCs w:val="28"/>
          <w:lang w:val="ru-RU"/>
        </w:rPr>
        <w:t>Интерактивные методы обучения при изучении учебного предмета «Химия».</w:t>
      </w:r>
    </w:p>
    <w:p w14:paraId="2BC9DDFD" w14:textId="77777777" w:rsidR="002F682C" w:rsidRPr="000B540E" w:rsidRDefault="002F682C" w:rsidP="0073007B">
      <w:pPr>
        <w:widowControl w:val="0"/>
        <w:ind w:firstLine="709"/>
        <w:jc w:val="both"/>
        <w:rPr>
          <w:rFonts w:ascii="Times New Roman" w:hAnsi="Times New Roman"/>
          <w:sz w:val="28"/>
          <w:szCs w:val="28"/>
          <w:lang w:val="ru-RU"/>
        </w:rPr>
      </w:pPr>
    </w:p>
    <w:p w14:paraId="7A55FF2F" w14:textId="77777777" w:rsidR="002F682C" w:rsidRPr="000B540E" w:rsidRDefault="002F682C" w:rsidP="0073007B">
      <w:pPr>
        <w:ind w:firstLine="709"/>
        <w:rPr>
          <w:rFonts w:ascii="Times New Roman" w:hAnsi="Times New Roman"/>
          <w:noProof/>
          <w:sz w:val="28"/>
          <w:szCs w:val="28"/>
          <w:lang w:val="ru-RU"/>
        </w:rPr>
      </w:pPr>
      <w:r w:rsidRPr="000B540E">
        <w:rPr>
          <w:rFonts w:ascii="Times New Roman" w:hAnsi="Times New Roman"/>
          <w:noProof/>
          <w:sz w:val="28"/>
          <w:szCs w:val="28"/>
          <w:lang w:val="ru-RU"/>
        </w:rPr>
        <w:br w:type="page"/>
      </w:r>
    </w:p>
    <w:p w14:paraId="502BAAD4" w14:textId="77777777" w:rsidR="0073007B" w:rsidRDefault="0073007B" w:rsidP="0073007B">
      <w:pPr>
        <w:ind w:firstLine="709"/>
        <w:jc w:val="center"/>
        <w:rPr>
          <w:rFonts w:ascii="Times New Roman" w:hAnsi="Times New Roman"/>
          <w:b/>
          <w:sz w:val="28"/>
          <w:szCs w:val="28"/>
          <w:lang w:val="ru-RU"/>
        </w:rPr>
      </w:pPr>
      <w:r>
        <w:rPr>
          <w:rFonts w:ascii="Times New Roman" w:hAnsi="Times New Roman"/>
          <w:b/>
          <w:bCs/>
          <w:i/>
          <w:noProof/>
          <w:sz w:val="28"/>
          <w:szCs w:val="28"/>
          <w:lang w:val="ru-RU"/>
        </w:rPr>
        <w:lastRenderedPageBreak/>
        <w:t>ТЕМА:</w:t>
      </w:r>
      <w:r>
        <w:rPr>
          <w:rFonts w:ascii="Times New Roman" w:hAnsi="Times New Roman"/>
          <w:b/>
          <w:bCs/>
          <w:noProof/>
          <w:sz w:val="28"/>
          <w:szCs w:val="28"/>
          <w:lang w:val="ru-RU"/>
        </w:rPr>
        <w:t xml:space="preserve"> </w:t>
      </w:r>
      <w:r>
        <w:rPr>
          <w:rFonts w:ascii="Times New Roman" w:hAnsi="Times New Roman"/>
          <w:b/>
          <w:sz w:val="28"/>
          <w:szCs w:val="28"/>
          <w:lang w:val="ru-RU"/>
        </w:rPr>
        <w:t xml:space="preserve">САМОСТОЯТЕЛЬНАЯ РАБОТА УЧАЩИХСЯ </w:t>
      </w:r>
    </w:p>
    <w:p w14:paraId="3645717D" w14:textId="77777777" w:rsidR="0073007B" w:rsidRDefault="0073007B" w:rsidP="0073007B">
      <w:pPr>
        <w:ind w:firstLine="709"/>
        <w:jc w:val="center"/>
        <w:rPr>
          <w:rFonts w:ascii="Times New Roman" w:hAnsi="Times New Roman"/>
          <w:b/>
          <w:sz w:val="28"/>
          <w:szCs w:val="28"/>
          <w:lang w:val="be-BY"/>
        </w:rPr>
      </w:pPr>
      <w:r>
        <w:rPr>
          <w:rFonts w:ascii="Times New Roman" w:hAnsi="Times New Roman"/>
          <w:b/>
          <w:sz w:val="28"/>
          <w:szCs w:val="28"/>
          <w:lang w:val="ru-RU"/>
        </w:rPr>
        <w:t>НА УРОКАХ ХИМИИ.</w:t>
      </w:r>
    </w:p>
    <w:p w14:paraId="211FA686" w14:textId="77777777" w:rsidR="0073007B" w:rsidRDefault="0073007B" w:rsidP="0073007B">
      <w:pPr>
        <w:widowControl w:val="0"/>
        <w:ind w:firstLine="709"/>
        <w:rPr>
          <w:rFonts w:ascii="Times New Roman" w:hAnsi="Times New Roman"/>
          <w:sz w:val="28"/>
          <w:szCs w:val="28"/>
          <w:lang w:val="ru-RU"/>
        </w:rPr>
      </w:pPr>
    </w:p>
    <w:p w14:paraId="56441B8D" w14:textId="77777777" w:rsidR="0073007B" w:rsidRDefault="0073007B" w:rsidP="0073007B">
      <w:pPr>
        <w:ind w:firstLine="709"/>
        <w:jc w:val="both"/>
        <w:rPr>
          <w:rFonts w:ascii="Times New Roman" w:hAnsi="Times New Roman"/>
          <w:b/>
          <w:sz w:val="28"/>
          <w:szCs w:val="28"/>
          <w:lang w:val="be-BY"/>
        </w:rPr>
      </w:pPr>
      <w:r>
        <w:rPr>
          <w:rFonts w:ascii="Times New Roman" w:hAnsi="Times New Roman"/>
          <w:b/>
          <w:i/>
          <w:sz w:val="28"/>
          <w:szCs w:val="28"/>
          <w:lang w:val="ru-RU"/>
        </w:rPr>
        <w:t>Цель</w:t>
      </w:r>
      <w:r>
        <w:rPr>
          <w:rFonts w:ascii="Times New Roman" w:hAnsi="Times New Roman"/>
          <w:i/>
          <w:sz w:val="28"/>
          <w:szCs w:val="28"/>
          <w:lang w:val="ru-RU"/>
        </w:rPr>
        <w:t>:</w:t>
      </w:r>
      <w:r>
        <w:rPr>
          <w:rFonts w:ascii="Times New Roman" w:hAnsi="Times New Roman"/>
          <w:sz w:val="28"/>
          <w:szCs w:val="28"/>
          <w:lang w:val="ru-RU"/>
        </w:rPr>
        <w:t xml:space="preserve"> познакомиться с особенностями организации самостоятельной работы учащихся на уроках химии</w:t>
      </w:r>
    </w:p>
    <w:p w14:paraId="0DE1C4E5" w14:textId="77777777" w:rsidR="0073007B" w:rsidRDefault="0073007B" w:rsidP="0073007B">
      <w:pPr>
        <w:widowControl w:val="0"/>
        <w:autoSpaceDE w:val="0"/>
        <w:autoSpaceDN w:val="0"/>
        <w:adjustRightInd w:val="0"/>
        <w:ind w:firstLine="709"/>
        <w:jc w:val="both"/>
        <w:rPr>
          <w:rFonts w:ascii="Times New Roman" w:hAnsi="Times New Roman"/>
          <w:b/>
          <w:bCs/>
          <w:noProof/>
          <w:sz w:val="28"/>
          <w:szCs w:val="28"/>
          <w:lang w:val="ru-RU"/>
        </w:rPr>
      </w:pPr>
    </w:p>
    <w:p w14:paraId="294B4269" w14:textId="77777777" w:rsidR="0073007B" w:rsidRDefault="0073007B"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r>
        <w:rPr>
          <w:rFonts w:ascii="Times New Roman" w:hAnsi="Times New Roman"/>
          <w:b/>
          <w:i/>
          <w:noProof/>
          <w:sz w:val="28"/>
          <w:szCs w:val="28"/>
        </w:rPr>
        <w:t>Задания для индивидуальной и групповой работы</w:t>
      </w:r>
    </w:p>
    <w:p w14:paraId="473F78FB" w14:textId="77777777" w:rsidR="0073007B" w:rsidRDefault="0073007B"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69110FEB" w14:textId="77777777" w:rsidR="0073007B" w:rsidRDefault="0073007B" w:rsidP="008F789D">
      <w:pPr>
        <w:pStyle w:val="a5"/>
        <w:widowControl w:val="0"/>
        <w:numPr>
          <w:ilvl w:val="0"/>
          <w:numId w:val="3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Понятие о самостоятельной работе учащихся при обучении химии. </w:t>
      </w:r>
    </w:p>
    <w:p w14:paraId="4E9CA94D" w14:textId="77777777" w:rsidR="0073007B" w:rsidRDefault="0073007B" w:rsidP="008F789D">
      <w:pPr>
        <w:pStyle w:val="a5"/>
        <w:widowControl w:val="0"/>
        <w:numPr>
          <w:ilvl w:val="0"/>
          <w:numId w:val="3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Уровни самостоятельной деятельности учащихся.</w:t>
      </w:r>
    </w:p>
    <w:p w14:paraId="6B17BD45" w14:textId="77777777" w:rsidR="0073007B" w:rsidRDefault="0073007B" w:rsidP="008F789D">
      <w:pPr>
        <w:pStyle w:val="a5"/>
        <w:widowControl w:val="0"/>
        <w:numPr>
          <w:ilvl w:val="0"/>
          <w:numId w:val="3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организации самостоятельной деятельности учащихся на уроках химии. Типы самостоятельной работы.</w:t>
      </w:r>
    </w:p>
    <w:p w14:paraId="08C4F927" w14:textId="77777777" w:rsidR="0073007B" w:rsidRDefault="0073007B" w:rsidP="008F789D">
      <w:pPr>
        <w:pStyle w:val="a5"/>
        <w:widowControl w:val="0"/>
        <w:numPr>
          <w:ilvl w:val="0"/>
          <w:numId w:val="3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Виды самостоятельной работы учащихся на уроках химии.</w:t>
      </w:r>
    </w:p>
    <w:p w14:paraId="07971507" w14:textId="77777777" w:rsidR="0073007B" w:rsidRDefault="0073007B" w:rsidP="008F789D">
      <w:pPr>
        <w:pStyle w:val="a5"/>
        <w:widowControl w:val="0"/>
        <w:numPr>
          <w:ilvl w:val="0"/>
          <w:numId w:val="3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Самостоятельная работа учащихся с учебником химии.</w:t>
      </w:r>
    </w:p>
    <w:p w14:paraId="4A0E6870" w14:textId="77777777" w:rsidR="0073007B" w:rsidRDefault="0073007B" w:rsidP="0073007B">
      <w:pPr>
        <w:tabs>
          <w:tab w:val="left" w:pos="1276"/>
        </w:tabs>
        <w:ind w:firstLine="709"/>
        <w:rPr>
          <w:rFonts w:ascii="Times New Roman" w:hAnsi="Times New Roman"/>
          <w:sz w:val="28"/>
          <w:szCs w:val="28"/>
          <w:lang w:val="ru-RU"/>
        </w:rPr>
      </w:pPr>
    </w:p>
    <w:p w14:paraId="25C961B0" w14:textId="77777777" w:rsidR="0073007B" w:rsidRDefault="0073007B"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Задания для индивидуальной и групповой работы</w:t>
      </w:r>
    </w:p>
    <w:p w14:paraId="39B55DFA" w14:textId="77777777" w:rsidR="0073007B" w:rsidRDefault="0073007B" w:rsidP="0073007B">
      <w:pPr>
        <w:tabs>
          <w:tab w:val="left" w:pos="993"/>
        </w:tabs>
        <w:ind w:firstLine="709"/>
        <w:rPr>
          <w:rFonts w:ascii="Times New Roman" w:hAnsi="Times New Roman"/>
          <w:sz w:val="28"/>
          <w:szCs w:val="28"/>
          <w:lang w:val="ru-RU"/>
        </w:rPr>
      </w:pPr>
    </w:p>
    <w:p w14:paraId="7DE30CC5"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Наиболее широко в практике обучения химии используется самостоятельная работа учащихся с учебником. Уже с первых уроков химии, учителя постепенно знакомят учащихся со структурой учебника, его особенностями. Начинающему учителю химии необходимо первоначально для себя проанализировать структуру школьного учебника, выделив в ней основной, дополнительный, пояснительный тексты и внетекстовые компоненты (аппарат ориентировки, организации усвоения и иллюстративные материалы). После этого, учитель разрабатывает план ознакомления учащихся со структурой учебника, с учетом их возрастных особенностей. Составьте план ознакомления учащихся со структурой учебника химии 7 класса на материале блока первоначальных химических понятий.</w:t>
      </w:r>
    </w:p>
    <w:p w14:paraId="0A6DD050"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Организуя самостоятельную работу </w:t>
      </w:r>
      <w:r w:rsidR="002E2169">
        <w:rPr>
          <w:rFonts w:ascii="Times New Roman" w:hAnsi="Times New Roman"/>
          <w:sz w:val="28"/>
          <w:szCs w:val="28"/>
        </w:rPr>
        <w:t>учащихся</w:t>
      </w:r>
      <w:r>
        <w:rPr>
          <w:rFonts w:ascii="Times New Roman" w:hAnsi="Times New Roman"/>
          <w:sz w:val="28"/>
          <w:szCs w:val="28"/>
        </w:rPr>
        <w:t xml:space="preserve"> с текстом учебника химии, особенно на начальных этапах изучения предмета, важно научить их выделять в тексте главную мысль, правильно составлять план прочитанного текста и пересказывать его. Для этого полезно использовать соответствующие инструкции и памятки. Составьте памятки для учащихся: «Как выделить главное в тексте учебника?», «Как работать с химическими терминами?», «Как составить план прочитанного текста?», «Как пересказать текст учебника?».</w:t>
      </w:r>
    </w:p>
    <w:p w14:paraId="31DD5286"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настоящее время широкое распространение стали получать так называемые тетради на печатной основе. Структура таких тетрадей соответствует содержанию параграфов школьного учебника. Они направлены на организацию самостоятельной работы учащихся с учебником, способствуя усвоению основных химических понятий. Кроме того, тетради на печатной основе содержат задания обучающего и контролирующего характера. Проанализируйте рекомендованные к использованию тетради на печатной основе для 1</w:t>
      </w:r>
      <w:r w:rsidR="002E2169">
        <w:rPr>
          <w:rFonts w:ascii="Times New Roman" w:hAnsi="Times New Roman"/>
          <w:sz w:val="28"/>
          <w:szCs w:val="28"/>
        </w:rPr>
        <w:t>1 класса</w:t>
      </w:r>
      <w:r>
        <w:rPr>
          <w:rFonts w:ascii="Times New Roman" w:hAnsi="Times New Roman"/>
          <w:sz w:val="28"/>
          <w:szCs w:val="28"/>
        </w:rPr>
        <w:t xml:space="preserve"> в рамках темы «Химические реакции» и составьте свой фрагмент подобной тетради к уроку по теме «Тепловой эффект химической реакции».</w:t>
      </w:r>
    </w:p>
    <w:p w14:paraId="12B3A0C5"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Одним из наиболее распространенных видов самостоятельной исследовательской работы школьников является написание рефератов. Реферат </w:t>
      </w:r>
      <w:r>
        <w:rPr>
          <w:rFonts w:ascii="Times New Roman" w:hAnsi="Times New Roman"/>
          <w:bCs/>
          <w:sz w:val="28"/>
          <w:szCs w:val="28"/>
        </w:rPr>
        <w:t>–</w:t>
      </w:r>
      <w:r>
        <w:rPr>
          <w:rFonts w:ascii="Times New Roman" w:hAnsi="Times New Roman"/>
          <w:sz w:val="28"/>
          <w:szCs w:val="28"/>
        </w:rPr>
        <w:t xml:space="preserve"> это научно-исследовательская работа учащегося, выполненная самостоятельно, в которой </w:t>
      </w:r>
      <w:r w:rsidR="002E2169">
        <w:rPr>
          <w:rFonts w:ascii="Times New Roman" w:hAnsi="Times New Roman"/>
          <w:sz w:val="28"/>
          <w:szCs w:val="28"/>
        </w:rPr>
        <w:t>учащийся</w:t>
      </w:r>
      <w:r>
        <w:rPr>
          <w:rFonts w:ascii="Times New Roman" w:hAnsi="Times New Roman"/>
          <w:sz w:val="28"/>
          <w:szCs w:val="28"/>
        </w:rPr>
        <w:t xml:space="preserve"> раскрывает сущность исследуемой проблемы, анализирует различные точки зрения, а также приводит собственные взгляды на нее. Создание реферата – это самостоятельная работа учащегося при целенаправленном руководстве учителя, поэтому учителю важно не только предложить тему реферата, но и порекомендовать </w:t>
      </w:r>
      <w:r w:rsidR="002E2169">
        <w:rPr>
          <w:rFonts w:ascii="Times New Roman" w:hAnsi="Times New Roman"/>
          <w:sz w:val="28"/>
          <w:szCs w:val="28"/>
        </w:rPr>
        <w:t>учащимся</w:t>
      </w:r>
      <w:r>
        <w:rPr>
          <w:rFonts w:ascii="Times New Roman" w:hAnsi="Times New Roman"/>
          <w:sz w:val="28"/>
          <w:szCs w:val="28"/>
        </w:rPr>
        <w:t xml:space="preserve"> необходимую литературу. Предложите тематику рефератов для </w:t>
      </w:r>
      <w:r w:rsidR="009356D7">
        <w:rPr>
          <w:rFonts w:ascii="Times New Roman" w:hAnsi="Times New Roman"/>
          <w:sz w:val="28"/>
          <w:szCs w:val="28"/>
        </w:rPr>
        <w:t xml:space="preserve">учащихся </w:t>
      </w:r>
      <w:r>
        <w:rPr>
          <w:rFonts w:ascii="Times New Roman" w:hAnsi="Times New Roman"/>
          <w:sz w:val="28"/>
          <w:szCs w:val="28"/>
        </w:rPr>
        <w:t>по теме «Химическая реакция» (1</w:t>
      </w:r>
      <w:r w:rsidR="009356D7">
        <w:rPr>
          <w:rFonts w:ascii="Times New Roman" w:hAnsi="Times New Roman"/>
          <w:sz w:val="28"/>
          <w:szCs w:val="28"/>
        </w:rPr>
        <w:t>1</w:t>
      </w:r>
      <w:r>
        <w:rPr>
          <w:rFonts w:ascii="Times New Roman" w:hAnsi="Times New Roman"/>
          <w:sz w:val="28"/>
          <w:szCs w:val="28"/>
        </w:rPr>
        <w:t xml:space="preserve"> класс), и список литературных источников для подготовки реферата по одной из предложенных тем.</w:t>
      </w:r>
    </w:p>
    <w:p w14:paraId="102B60FD"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педагогике выделяют 4 основных уровня самостоятельной деятельности учащихся: 1) копирующие действия; 2) репродуктивная деятельность; 3) продуктивная деятельность; 4) самостоятельная деятельность по переносу знаний в новую ситуацию. Хотя эти уровни выделены условно, каждый из них объективно существует. Предложите задания для учащихся, которые можно использовать при обобщении знаний по теме «Химическая реакция» (1</w:t>
      </w:r>
      <w:r w:rsidR="009356D7">
        <w:rPr>
          <w:rFonts w:ascii="Times New Roman" w:hAnsi="Times New Roman"/>
          <w:sz w:val="28"/>
          <w:szCs w:val="28"/>
        </w:rPr>
        <w:t>1</w:t>
      </w:r>
      <w:r>
        <w:rPr>
          <w:rFonts w:ascii="Times New Roman" w:hAnsi="Times New Roman"/>
          <w:sz w:val="28"/>
          <w:szCs w:val="28"/>
        </w:rPr>
        <w:t xml:space="preserve"> класс), в соответствии с каждым из выделенных уровней.</w:t>
      </w:r>
    </w:p>
    <w:p w14:paraId="6B347EF5"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практике обучения химии накоплен опыт использования дидактических карточек, организующих самостоятельную работу учащихся при обучении решению типовых расчетных задач. Такие карточки содержат примеры решения типовых расчетных задач по химии, основные формулы, используемые при решении, предупреждения о возможных ошибках при решении задач, несколько тренировочных задач для учащихся с указанием ответа. Для создания дидактических карточек используется картон формата А4, который помещается в целлофановый файл. Составьте дидактическую карточку по теме «Расчеты по термохимическим уравнениям».</w:t>
      </w:r>
    </w:p>
    <w:p w14:paraId="57F76DEB" w14:textId="77777777" w:rsidR="0073007B" w:rsidRDefault="0073007B" w:rsidP="008F789D">
      <w:pPr>
        <w:pStyle w:val="a5"/>
        <w:widowControl w:val="0"/>
        <w:numPr>
          <w:ilvl w:val="0"/>
          <w:numId w:val="2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Самостоятельная работа учащихся лежит в основе выполнения ими практических работ по химии. Организует деятельность </w:t>
      </w:r>
      <w:r w:rsidR="00F170AB">
        <w:rPr>
          <w:rFonts w:ascii="Times New Roman" w:hAnsi="Times New Roman"/>
          <w:sz w:val="28"/>
          <w:szCs w:val="28"/>
        </w:rPr>
        <w:t>учащихся</w:t>
      </w:r>
      <w:r>
        <w:rPr>
          <w:rFonts w:ascii="Times New Roman" w:hAnsi="Times New Roman"/>
          <w:sz w:val="28"/>
          <w:szCs w:val="28"/>
        </w:rPr>
        <w:t xml:space="preserve"> при выполнении практической работы специально разработанная учителем инструкция. В инструкции должен быть четко изложен каждый этап выполнения опытов с указанием правил их безопасного проведения, приведены конкретные задания, рисунки используемых приборов, пояснения и др. Составьте инструкцию к практической работе по теме «</w:t>
      </w:r>
      <w:r w:rsidR="00F170AB">
        <w:rPr>
          <w:rFonts w:ascii="Times New Roman" w:hAnsi="Times New Roman"/>
          <w:sz w:val="28"/>
          <w:szCs w:val="28"/>
        </w:rPr>
        <w:t>Реакции ионного обмена между растворами электролитов</w:t>
      </w:r>
      <w:r>
        <w:rPr>
          <w:rFonts w:ascii="Times New Roman" w:hAnsi="Times New Roman"/>
          <w:sz w:val="28"/>
          <w:szCs w:val="28"/>
        </w:rPr>
        <w:t>» (</w:t>
      </w:r>
      <w:r w:rsidR="00F170AB">
        <w:rPr>
          <w:rFonts w:ascii="Times New Roman" w:hAnsi="Times New Roman"/>
          <w:sz w:val="28"/>
          <w:szCs w:val="28"/>
        </w:rPr>
        <w:t>9</w:t>
      </w:r>
      <w:r>
        <w:rPr>
          <w:rFonts w:ascii="Times New Roman" w:hAnsi="Times New Roman"/>
          <w:sz w:val="28"/>
          <w:szCs w:val="28"/>
        </w:rPr>
        <w:t xml:space="preserve"> класс).</w:t>
      </w:r>
    </w:p>
    <w:p w14:paraId="4A40C662" w14:textId="77777777" w:rsidR="0073007B" w:rsidRDefault="0073007B" w:rsidP="008F789D">
      <w:pPr>
        <w:pStyle w:val="a5"/>
        <w:widowControl w:val="0"/>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условиях информатизации школьного химического образования, очень перспективной является организация самостоятельной работы учащихся с виртуальными лабораториями. Виртуальная лаборатория позволяет учащимся самостоятельно моделировать на компьютере химический процесс, изменять условия и параметры его проведения. Проанализируйте виртуальные лабораторные работы, представленные в программе «Наставник», разработанной НПООО «ИНИС-СОФТ», которые Вы могли бы использовать при изучении темы «Химические реакции» (1</w:t>
      </w:r>
      <w:r w:rsidR="00F170AB">
        <w:rPr>
          <w:rFonts w:ascii="Times New Roman" w:hAnsi="Times New Roman"/>
          <w:sz w:val="28"/>
          <w:szCs w:val="28"/>
        </w:rPr>
        <w:t>1</w:t>
      </w:r>
      <w:r>
        <w:rPr>
          <w:rFonts w:ascii="Times New Roman" w:hAnsi="Times New Roman"/>
          <w:sz w:val="28"/>
          <w:szCs w:val="28"/>
        </w:rPr>
        <w:t xml:space="preserve"> класс). Опишите методику применения данного электронного средства обучения в сочетании с выполнением учащимися реальных лабораторных </w:t>
      </w:r>
      <w:r>
        <w:rPr>
          <w:rFonts w:ascii="Times New Roman" w:hAnsi="Times New Roman"/>
          <w:sz w:val="28"/>
          <w:szCs w:val="28"/>
        </w:rPr>
        <w:lastRenderedPageBreak/>
        <w:t>опытов по указанной теме.</w:t>
      </w:r>
    </w:p>
    <w:p w14:paraId="32077AAA" w14:textId="77777777" w:rsidR="0073007B" w:rsidRDefault="0073007B" w:rsidP="008F789D">
      <w:pPr>
        <w:pStyle w:val="a5"/>
        <w:widowControl w:val="0"/>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Домашний эксперимент является одним из специфических видов самостоятельной работы учащихся по химии. Предлагаемые учащимся домашние химические опыты должны быть безопасны, не требовать специального оборудования и реактивов. В качестве реактивов могут использоваться только те вещества, которые школьник сможет свободно приобрести в аптеке или магазине. Роль учителя химии при организации домашнего эксперимента заключается в том, что он готовит письменные инструкции и проверяет выполнение домашних опытов. </w:t>
      </w:r>
      <w:r w:rsidR="00F170AB">
        <w:rPr>
          <w:rFonts w:ascii="Times New Roman" w:hAnsi="Times New Roman"/>
          <w:sz w:val="28"/>
          <w:szCs w:val="28"/>
        </w:rPr>
        <w:t>С</w:t>
      </w:r>
      <w:r>
        <w:rPr>
          <w:rFonts w:ascii="Times New Roman" w:hAnsi="Times New Roman"/>
          <w:sz w:val="28"/>
          <w:szCs w:val="28"/>
        </w:rPr>
        <w:t>оставьте инструкции для проведения учащимися 2-3 домашних опытов по теме «Химические реакции» (1</w:t>
      </w:r>
      <w:r w:rsidR="00F170AB">
        <w:rPr>
          <w:rFonts w:ascii="Times New Roman" w:hAnsi="Times New Roman"/>
          <w:sz w:val="28"/>
          <w:szCs w:val="28"/>
        </w:rPr>
        <w:t>1</w:t>
      </w:r>
      <w:r>
        <w:rPr>
          <w:rFonts w:ascii="Times New Roman" w:hAnsi="Times New Roman"/>
          <w:sz w:val="28"/>
          <w:szCs w:val="28"/>
        </w:rPr>
        <w:t xml:space="preserve"> класс).</w:t>
      </w:r>
    </w:p>
    <w:p w14:paraId="63F99629" w14:textId="77777777" w:rsidR="0073007B" w:rsidRDefault="0073007B" w:rsidP="008F789D">
      <w:pPr>
        <w:widowControl w:val="0"/>
        <w:numPr>
          <w:ilvl w:val="0"/>
          <w:numId w:val="20"/>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Представьте, что Вам необходимо подготовить выступление к заседанию районного методического объединения учителей химии на тему «Виды и организация самостоятельной работы учащихся на уроках химии», сопровождающееся компьютерной презентацией. Подготовьте компьютерную презентацию для подобного выступления, включающую до 12-15 слайдов.</w:t>
      </w:r>
    </w:p>
    <w:p w14:paraId="79028AE4" w14:textId="77777777" w:rsidR="0073007B" w:rsidRDefault="0073007B" w:rsidP="0073007B">
      <w:pPr>
        <w:widowControl w:val="0"/>
        <w:autoSpaceDE w:val="0"/>
        <w:autoSpaceDN w:val="0"/>
        <w:adjustRightInd w:val="0"/>
        <w:ind w:firstLine="709"/>
        <w:rPr>
          <w:rFonts w:ascii="Times New Roman" w:hAnsi="Times New Roman"/>
          <w:b/>
          <w:bCs/>
          <w:noProof/>
          <w:sz w:val="28"/>
          <w:szCs w:val="28"/>
          <w:lang w:val="ru-RU"/>
        </w:rPr>
      </w:pPr>
    </w:p>
    <w:p w14:paraId="71975186" w14:textId="77777777" w:rsidR="0073007B" w:rsidRDefault="0073007B" w:rsidP="0073007B">
      <w:pPr>
        <w:widowControl w:val="0"/>
        <w:tabs>
          <w:tab w:val="num" w:pos="1134"/>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sz w:val="28"/>
          <w:szCs w:val="28"/>
          <w:lang w:val="ru-RU"/>
        </w:rPr>
        <w:t xml:space="preserve">Тестовые задания для самоконтроля </w:t>
      </w:r>
    </w:p>
    <w:p w14:paraId="551F75E4" w14:textId="77777777" w:rsidR="0073007B" w:rsidRDefault="0073007B" w:rsidP="0073007B">
      <w:pPr>
        <w:widowControl w:val="0"/>
        <w:tabs>
          <w:tab w:val="num" w:pos="1134"/>
          <w:tab w:val="left" w:pos="1260"/>
        </w:tabs>
        <w:autoSpaceDE w:val="0"/>
        <w:autoSpaceDN w:val="0"/>
        <w:adjustRightInd w:val="0"/>
        <w:ind w:firstLine="709"/>
        <w:jc w:val="both"/>
        <w:rPr>
          <w:rFonts w:ascii="Times New Roman" w:hAnsi="Times New Roman"/>
          <w:b/>
          <w:i/>
          <w:noProof/>
          <w:sz w:val="28"/>
          <w:szCs w:val="28"/>
          <w:lang w:val="ru-RU"/>
        </w:rPr>
      </w:pPr>
    </w:p>
    <w:p w14:paraId="32FAA18B"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1. Укажите наиболее полное определение. Самостоятельная работа – это </w:t>
      </w:r>
    </w:p>
    <w:p w14:paraId="541412AF"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организованная учителем химии деятельность учащихся, направленная на выполнение лабораторных опытов и практических работ;</w:t>
      </w:r>
    </w:p>
    <w:p w14:paraId="211D9E77"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2) любая организованная учителем химии активная деятельность учащихся, направленная на выполнение поставленной дидактической цели в специально отведенное для этого время; </w:t>
      </w:r>
    </w:p>
    <w:p w14:paraId="0854FB5F"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3) специально организованная учителем химии деятельность учащихся, в ходе которой осуществляется текущий контроль знаний;</w:t>
      </w:r>
    </w:p>
    <w:p w14:paraId="3F3C3192"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деятельность учащихся, направленная на самостоятельное приобретение знаний при работе с учебником химии.</w:t>
      </w:r>
    </w:p>
    <w:p w14:paraId="03468183"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42E33F67"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Самостоятельная работа может быть: а) источником знания, б) способом проверки знаний, в) способом совершенствования и закрепления знаний, г) средством формирования умений и навыков</w:t>
      </w:r>
    </w:p>
    <w:p w14:paraId="230430D5"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а, б, в, г;</w:t>
      </w:r>
    </w:p>
    <w:p w14:paraId="72D220C2"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в, г;</w:t>
      </w:r>
    </w:p>
    <w:p w14:paraId="023FBA53"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3) б, в;</w:t>
      </w:r>
    </w:p>
    <w:p w14:paraId="61DBC1C4"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а, б, в.</w:t>
      </w:r>
    </w:p>
    <w:p w14:paraId="46A55E36"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511C1E93"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3. Укажите все возможные формы организации самостоятельной работы учащихся при изучении химии </w:t>
      </w:r>
    </w:p>
    <w:p w14:paraId="3ECDC8E4"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только индивидуальной;</w:t>
      </w:r>
    </w:p>
    <w:p w14:paraId="77A0A459"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индивидуальной и фронтальной;</w:t>
      </w:r>
    </w:p>
    <w:p w14:paraId="68CDDC25"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3) групповой и фронтальной;</w:t>
      </w:r>
    </w:p>
    <w:p w14:paraId="3C837459"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индивидуальной, групповой и фронтальной.</w:t>
      </w:r>
    </w:p>
    <w:p w14:paraId="1A134C4E"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71631B3C"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4. Укажите все этапы урока химии, в ходе которых может быть организована самостоятельная работа учащихся: а) проверка домашнего задания, б) изучение нового материала, в) закрепление знаний, г) первичный контроль знаний </w:t>
      </w:r>
    </w:p>
    <w:p w14:paraId="0218B0E8"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б, в, г;</w:t>
      </w:r>
    </w:p>
    <w:p w14:paraId="08475B2C"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а, б, в, г;</w:t>
      </w:r>
    </w:p>
    <w:p w14:paraId="348164E1"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3) в, г;</w:t>
      </w:r>
    </w:p>
    <w:p w14:paraId="6307D78E"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а, в.</w:t>
      </w:r>
    </w:p>
    <w:p w14:paraId="3EE54CA6"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7DBA473B"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5. Укажите все виды самостоятельной работы</w:t>
      </w:r>
      <w:r w:rsidR="00F170AB">
        <w:rPr>
          <w:rFonts w:ascii="Times New Roman" w:hAnsi="Times New Roman"/>
          <w:sz w:val="28"/>
          <w:szCs w:val="28"/>
          <w:lang w:val="ru-RU"/>
        </w:rPr>
        <w:t>,</w:t>
      </w:r>
      <w:r>
        <w:rPr>
          <w:rFonts w:ascii="Times New Roman" w:hAnsi="Times New Roman"/>
          <w:sz w:val="28"/>
          <w:szCs w:val="28"/>
          <w:lang w:val="ru-RU"/>
        </w:rPr>
        <w:t xml:space="preserve"> используемой при проведении уроков химии: а) работа с книгой, б) выполнение лабораторных работ, в) химический диктант, г) подготовка рефератов, д) домашний эксперимент</w:t>
      </w:r>
    </w:p>
    <w:p w14:paraId="6E4B94D9"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а, б, в, г, д;</w:t>
      </w:r>
    </w:p>
    <w:p w14:paraId="649A30C1"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а, г, д;</w:t>
      </w:r>
    </w:p>
    <w:p w14:paraId="0A4D59EC"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3) б, в;</w:t>
      </w:r>
    </w:p>
    <w:p w14:paraId="547F653C"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г, д.</w:t>
      </w:r>
    </w:p>
    <w:p w14:paraId="365B98F9"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73084AB1"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6. Решение типовой химической задачи по алгоритму следует отнести к самостоятельной работе – </w:t>
      </w:r>
    </w:p>
    <w:p w14:paraId="20265805"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на воспроизведение по образцу;</w:t>
      </w:r>
    </w:p>
    <w:p w14:paraId="7A0B8B0F"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реконструктивно-вариативного типа;</w:t>
      </w:r>
    </w:p>
    <w:p w14:paraId="27E2B716"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3) эвристического типа; </w:t>
      </w:r>
    </w:p>
    <w:p w14:paraId="3F968B8D"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творческого типа.</w:t>
      </w:r>
    </w:p>
    <w:p w14:paraId="0D7481C8"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49A39C2A"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7. Решение экспериментальной задачи на распознавание веществ является самостоятельной работой – </w:t>
      </w:r>
    </w:p>
    <w:p w14:paraId="24AACE2D"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на воспроизведение по образцу;</w:t>
      </w:r>
    </w:p>
    <w:p w14:paraId="47B462CC"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реконструктивно-вариативного типа;</w:t>
      </w:r>
    </w:p>
    <w:p w14:paraId="6E3F0CC4"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3) эвристического типа; </w:t>
      </w:r>
    </w:p>
    <w:p w14:paraId="03D9A12F"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творческого типа.</w:t>
      </w:r>
    </w:p>
    <w:p w14:paraId="4F0943CB"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317A93AB"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8. Конструирование </w:t>
      </w:r>
      <w:r w:rsidR="00F170AB">
        <w:rPr>
          <w:rFonts w:ascii="Times New Roman" w:hAnsi="Times New Roman"/>
          <w:sz w:val="28"/>
          <w:szCs w:val="28"/>
          <w:lang w:val="ru-RU"/>
        </w:rPr>
        <w:t>учащимися</w:t>
      </w:r>
      <w:r>
        <w:rPr>
          <w:rFonts w:ascii="Times New Roman" w:hAnsi="Times New Roman"/>
          <w:sz w:val="28"/>
          <w:szCs w:val="28"/>
          <w:lang w:val="ru-RU"/>
        </w:rPr>
        <w:t xml:space="preserve"> самодельного прибора для проведения химической реакции следует отнести к самостоятельной работе – </w:t>
      </w:r>
    </w:p>
    <w:p w14:paraId="467FE78E"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на воспроизведение по образцу;</w:t>
      </w:r>
    </w:p>
    <w:p w14:paraId="33E303A9"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реконструктивно-вариативного типа;</w:t>
      </w:r>
    </w:p>
    <w:p w14:paraId="27103267"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 xml:space="preserve">3) эвристического типа; </w:t>
      </w:r>
    </w:p>
    <w:p w14:paraId="336A6240"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4) творческого типа.</w:t>
      </w:r>
    </w:p>
    <w:p w14:paraId="1347FA02"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4B4EE083"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9. Организуя самостоятельную работу семиклассников с учебником химии, прежде всего, следует ознакомить их с предисловием, которое в структуре учебника относят к</w:t>
      </w:r>
    </w:p>
    <w:p w14:paraId="2C07EDDD"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1) пояснительному тексту;</w:t>
      </w:r>
    </w:p>
    <w:p w14:paraId="473CFCD2"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2) аппарату организации усвоения;</w:t>
      </w:r>
    </w:p>
    <w:p w14:paraId="09BBCD59"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t>3) аппарату ориентировки.</w:t>
      </w:r>
    </w:p>
    <w:p w14:paraId="04C186A2" w14:textId="77777777" w:rsidR="0073007B" w:rsidRDefault="0073007B" w:rsidP="0073007B">
      <w:pPr>
        <w:widowControl w:val="0"/>
        <w:tabs>
          <w:tab w:val="left" w:pos="993"/>
        </w:tabs>
        <w:ind w:firstLine="709"/>
        <w:jc w:val="both"/>
        <w:rPr>
          <w:rFonts w:ascii="Times New Roman" w:hAnsi="Times New Roman"/>
          <w:sz w:val="28"/>
          <w:szCs w:val="28"/>
          <w:lang w:val="ru-RU"/>
        </w:rPr>
      </w:pPr>
      <w:r>
        <w:rPr>
          <w:rFonts w:ascii="Times New Roman" w:hAnsi="Times New Roman"/>
          <w:sz w:val="28"/>
          <w:szCs w:val="28"/>
          <w:lang w:val="ru-RU"/>
        </w:rPr>
        <w:lastRenderedPageBreak/>
        <w:t>4) дополнительному тексту.</w:t>
      </w:r>
    </w:p>
    <w:p w14:paraId="0F56AA47" w14:textId="77777777" w:rsidR="0073007B" w:rsidRDefault="0073007B" w:rsidP="0073007B">
      <w:pPr>
        <w:widowControl w:val="0"/>
        <w:tabs>
          <w:tab w:val="left" w:pos="993"/>
        </w:tabs>
        <w:ind w:firstLine="709"/>
        <w:jc w:val="both"/>
        <w:rPr>
          <w:rFonts w:ascii="Times New Roman" w:hAnsi="Times New Roman"/>
          <w:sz w:val="28"/>
          <w:szCs w:val="28"/>
          <w:lang w:val="ru-RU"/>
        </w:rPr>
      </w:pPr>
    </w:p>
    <w:p w14:paraId="0ACF2CD4" w14:textId="77777777" w:rsidR="0073007B" w:rsidRDefault="0073007B" w:rsidP="0073007B">
      <w:pPr>
        <w:ind w:firstLine="709"/>
        <w:jc w:val="both"/>
        <w:rPr>
          <w:rFonts w:ascii="Times New Roman" w:hAnsi="Times New Roman"/>
          <w:sz w:val="28"/>
          <w:szCs w:val="28"/>
          <w:lang w:val="ru-RU"/>
        </w:rPr>
      </w:pPr>
      <w:r>
        <w:rPr>
          <w:rFonts w:ascii="Times New Roman" w:hAnsi="Times New Roman"/>
          <w:sz w:val="28"/>
          <w:szCs w:val="28"/>
          <w:lang w:val="ru-RU"/>
        </w:rPr>
        <w:t>10. Укажите все технологии обучения химии, в основе которых лежит самостоятельная работа учащихся: а) модульное обучение, б) программированное обучение, в) коллективный способ обучения, г) технология проектного обучения</w:t>
      </w:r>
    </w:p>
    <w:p w14:paraId="48F77BFC" w14:textId="77777777" w:rsidR="0073007B" w:rsidRDefault="0073007B" w:rsidP="0073007B">
      <w:pPr>
        <w:ind w:firstLine="709"/>
        <w:rPr>
          <w:rFonts w:ascii="Times New Roman" w:hAnsi="Times New Roman"/>
          <w:sz w:val="28"/>
          <w:szCs w:val="28"/>
          <w:lang w:val="ru-RU"/>
        </w:rPr>
      </w:pPr>
      <w:r>
        <w:rPr>
          <w:rFonts w:ascii="Times New Roman" w:hAnsi="Times New Roman"/>
          <w:sz w:val="28"/>
          <w:szCs w:val="28"/>
          <w:lang w:val="ru-RU"/>
        </w:rPr>
        <w:t>1) а, г;</w:t>
      </w:r>
    </w:p>
    <w:p w14:paraId="595C4A83" w14:textId="77777777" w:rsidR="0073007B" w:rsidRDefault="0073007B" w:rsidP="0073007B">
      <w:pPr>
        <w:ind w:firstLine="709"/>
        <w:rPr>
          <w:rFonts w:ascii="Times New Roman" w:hAnsi="Times New Roman"/>
          <w:sz w:val="28"/>
          <w:szCs w:val="28"/>
          <w:lang w:val="ru-RU"/>
        </w:rPr>
      </w:pPr>
      <w:r>
        <w:rPr>
          <w:rFonts w:ascii="Times New Roman" w:hAnsi="Times New Roman"/>
          <w:sz w:val="28"/>
          <w:szCs w:val="28"/>
          <w:lang w:val="ru-RU"/>
        </w:rPr>
        <w:t>2) а, б, в, г;</w:t>
      </w:r>
    </w:p>
    <w:p w14:paraId="44A366DF" w14:textId="77777777" w:rsidR="0073007B" w:rsidRDefault="0073007B" w:rsidP="0073007B">
      <w:pPr>
        <w:ind w:firstLine="709"/>
        <w:rPr>
          <w:rFonts w:ascii="Times New Roman" w:hAnsi="Times New Roman"/>
          <w:sz w:val="28"/>
          <w:szCs w:val="28"/>
          <w:lang w:val="ru-RU"/>
        </w:rPr>
      </w:pPr>
      <w:r>
        <w:rPr>
          <w:rFonts w:ascii="Times New Roman" w:hAnsi="Times New Roman"/>
          <w:sz w:val="28"/>
          <w:szCs w:val="28"/>
          <w:lang w:val="ru-RU"/>
        </w:rPr>
        <w:t>3) б, в;</w:t>
      </w:r>
    </w:p>
    <w:p w14:paraId="4BAE4656" w14:textId="77777777" w:rsidR="0073007B" w:rsidRDefault="0073007B" w:rsidP="0073007B">
      <w:pPr>
        <w:ind w:firstLine="709"/>
        <w:rPr>
          <w:rFonts w:ascii="Times New Roman" w:hAnsi="Times New Roman"/>
          <w:sz w:val="28"/>
          <w:szCs w:val="28"/>
          <w:lang w:val="ru-RU"/>
        </w:rPr>
      </w:pPr>
      <w:r>
        <w:rPr>
          <w:rFonts w:ascii="Times New Roman" w:hAnsi="Times New Roman"/>
          <w:sz w:val="28"/>
          <w:szCs w:val="28"/>
          <w:lang w:val="ru-RU"/>
        </w:rPr>
        <w:t>4) а, в, г.</w:t>
      </w:r>
    </w:p>
    <w:p w14:paraId="77CD3C76" w14:textId="77777777" w:rsidR="0073007B" w:rsidRDefault="0073007B" w:rsidP="0073007B">
      <w:pPr>
        <w:widowControl w:val="0"/>
        <w:autoSpaceDE w:val="0"/>
        <w:autoSpaceDN w:val="0"/>
        <w:adjustRightInd w:val="0"/>
        <w:ind w:firstLine="709"/>
        <w:rPr>
          <w:rFonts w:ascii="Times New Roman" w:hAnsi="Times New Roman"/>
          <w:b/>
          <w:bCs/>
          <w:noProof/>
          <w:sz w:val="28"/>
          <w:szCs w:val="28"/>
          <w:lang w:val="ru-RU"/>
        </w:rPr>
      </w:pPr>
    </w:p>
    <w:p w14:paraId="1795784D" w14:textId="77777777" w:rsidR="0073007B" w:rsidRDefault="0073007B" w:rsidP="0073007B">
      <w:pPr>
        <w:widowControl w:val="0"/>
        <w:autoSpaceDE w:val="0"/>
        <w:autoSpaceDN w:val="0"/>
        <w:adjustRightInd w:val="0"/>
        <w:ind w:firstLine="709"/>
        <w:jc w:val="both"/>
        <w:rPr>
          <w:rFonts w:ascii="Times New Roman" w:hAnsi="Times New Roman"/>
          <w:b/>
          <w:bCs/>
          <w:i/>
          <w:sz w:val="28"/>
          <w:szCs w:val="28"/>
          <w:lang w:val="ru-RU"/>
        </w:rPr>
      </w:pPr>
      <w:r>
        <w:rPr>
          <w:rFonts w:ascii="Times New Roman" w:hAnsi="Times New Roman"/>
          <w:b/>
          <w:bCs/>
          <w:i/>
          <w:sz w:val="28"/>
          <w:szCs w:val="28"/>
          <w:lang w:val="ru-RU"/>
        </w:rPr>
        <w:t>Подготовить сообщения:</w:t>
      </w:r>
    </w:p>
    <w:p w14:paraId="5C34D825" w14:textId="77777777" w:rsidR="0073007B" w:rsidRDefault="0073007B" w:rsidP="0073007B">
      <w:pPr>
        <w:widowControl w:val="0"/>
        <w:tabs>
          <w:tab w:val="left" w:pos="1134"/>
        </w:tabs>
        <w:autoSpaceDE w:val="0"/>
        <w:autoSpaceDN w:val="0"/>
        <w:adjustRightInd w:val="0"/>
        <w:ind w:firstLine="709"/>
        <w:jc w:val="both"/>
        <w:rPr>
          <w:rFonts w:ascii="Times New Roman" w:hAnsi="Times New Roman"/>
          <w:b/>
          <w:bCs/>
          <w:sz w:val="28"/>
          <w:szCs w:val="28"/>
          <w:lang w:val="ru-RU"/>
        </w:rPr>
      </w:pPr>
    </w:p>
    <w:p w14:paraId="7254E9CA" w14:textId="77777777" w:rsidR="0073007B" w:rsidRDefault="0073007B" w:rsidP="008F789D">
      <w:pPr>
        <w:widowControl w:val="0"/>
        <w:numPr>
          <w:ilvl w:val="0"/>
          <w:numId w:val="40"/>
        </w:numPr>
        <w:tabs>
          <w:tab w:val="left" w:pos="1134"/>
        </w:tabs>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t xml:space="preserve">Групповые формы самостоятельной работы </w:t>
      </w:r>
      <w:r>
        <w:rPr>
          <w:rFonts w:ascii="Times New Roman" w:hAnsi="Times New Roman"/>
          <w:sz w:val="28"/>
          <w:szCs w:val="28"/>
          <w:lang w:val="ru-RU"/>
        </w:rPr>
        <w:t>учащихся</w:t>
      </w:r>
      <w:r>
        <w:rPr>
          <w:rFonts w:ascii="Times New Roman" w:hAnsi="Times New Roman"/>
          <w:bCs/>
          <w:sz w:val="28"/>
          <w:szCs w:val="28"/>
          <w:lang w:val="ru-RU"/>
        </w:rPr>
        <w:t xml:space="preserve"> на уроках химии. </w:t>
      </w:r>
    </w:p>
    <w:p w14:paraId="3E99EF3B" w14:textId="77777777" w:rsidR="0073007B" w:rsidRDefault="0073007B" w:rsidP="008F789D">
      <w:pPr>
        <w:widowControl w:val="0"/>
        <w:numPr>
          <w:ilvl w:val="0"/>
          <w:numId w:val="40"/>
        </w:numPr>
        <w:tabs>
          <w:tab w:val="left" w:pos="1134"/>
        </w:tabs>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t>Творческие задания для самостоятельной работы учащихся по химии.</w:t>
      </w:r>
    </w:p>
    <w:p w14:paraId="327B8639" w14:textId="77777777" w:rsidR="0073007B" w:rsidRPr="0073007B" w:rsidRDefault="0073007B" w:rsidP="008F789D">
      <w:pPr>
        <w:widowControl w:val="0"/>
        <w:numPr>
          <w:ilvl w:val="0"/>
          <w:numId w:val="40"/>
        </w:numPr>
        <w:tabs>
          <w:tab w:val="left" w:pos="1134"/>
        </w:tabs>
        <w:autoSpaceDE w:val="0"/>
        <w:autoSpaceDN w:val="0"/>
        <w:adjustRightInd w:val="0"/>
        <w:ind w:left="0" w:firstLine="709"/>
        <w:jc w:val="both"/>
        <w:rPr>
          <w:rFonts w:ascii="Times New Roman" w:hAnsi="Times New Roman"/>
          <w:bCs/>
          <w:sz w:val="28"/>
          <w:szCs w:val="28"/>
          <w:lang w:val="ru-RU"/>
        </w:rPr>
      </w:pPr>
      <w:hyperlink r:id="rId8" w:history="1">
        <w:r w:rsidRPr="0073007B">
          <w:rPr>
            <w:rStyle w:val="ad"/>
            <w:rFonts w:ascii="Times New Roman" w:hAnsi="Times New Roman"/>
            <w:bCs/>
            <w:color w:val="000000" w:themeColor="text1"/>
            <w:sz w:val="28"/>
            <w:szCs w:val="28"/>
            <w:u w:val="none"/>
            <w:lang w:val="ru-RU" w:eastAsia="ru-RU"/>
          </w:rPr>
          <w:t>Самостоятельная работа учащихся: химический эксперимент в домашних условиях</w:t>
        </w:r>
      </w:hyperlink>
      <w:r w:rsidRPr="0073007B">
        <w:rPr>
          <w:rFonts w:ascii="Times New Roman" w:hAnsi="Times New Roman"/>
          <w:bCs/>
          <w:color w:val="000000" w:themeColor="text1"/>
          <w:sz w:val="28"/>
          <w:szCs w:val="28"/>
          <w:lang w:val="ru-RU" w:eastAsia="ru-RU"/>
        </w:rPr>
        <w:t>.</w:t>
      </w:r>
    </w:p>
    <w:p w14:paraId="47D8FFBD" w14:textId="77777777" w:rsidR="0073007B" w:rsidRDefault="0073007B" w:rsidP="0073007B">
      <w:pPr>
        <w:ind w:firstLine="709"/>
        <w:rPr>
          <w:rFonts w:ascii="Times New Roman" w:hAnsi="Times New Roman"/>
          <w:b/>
          <w:bCs/>
          <w:i/>
          <w:noProof/>
          <w:sz w:val="28"/>
          <w:szCs w:val="28"/>
          <w:lang w:val="ru-RU"/>
        </w:rPr>
      </w:pPr>
      <w:r>
        <w:rPr>
          <w:rFonts w:ascii="Times New Roman" w:hAnsi="Times New Roman"/>
          <w:b/>
          <w:bCs/>
          <w:i/>
          <w:noProof/>
          <w:sz w:val="28"/>
          <w:szCs w:val="28"/>
          <w:lang w:val="ru-RU"/>
        </w:rPr>
        <w:br w:type="page"/>
      </w:r>
    </w:p>
    <w:p w14:paraId="6AD7D6FD" w14:textId="77777777" w:rsidR="004D7E59" w:rsidRPr="000B540E" w:rsidRDefault="002F682C" w:rsidP="0073007B">
      <w:pPr>
        <w:widowControl w:val="0"/>
        <w:autoSpaceDE w:val="0"/>
        <w:autoSpaceDN w:val="0"/>
        <w:adjustRightInd w:val="0"/>
        <w:ind w:firstLine="709"/>
        <w:jc w:val="center"/>
        <w:rPr>
          <w:rFonts w:ascii="Times New Roman" w:hAnsi="Times New Roman"/>
          <w:b/>
          <w:noProof/>
          <w:sz w:val="28"/>
          <w:szCs w:val="28"/>
          <w:lang w:val="ru-RU"/>
        </w:rPr>
      </w:pPr>
      <w:r w:rsidRPr="000B540E">
        <w:rPr>
          <w:rFonts w:ascii="Times New Roman" w:hAnsi="Times New Roman"/>
          <w:b/>
          <w:bCs/>
          <w:i/>
          <w:noProof/>
          <w:sz w:val="28"/>
          <w:szCs w:val="28"/>
          <w:lang w:val="ru-RU"/>
        </w:rPr>
        <w:lastRenderedPageBreak/>
        <w:t>ТЕМА:</w:t>
      </w:r>
      <w:r w:rsidRPr="000B540E">
        <w:rPr>
          <w:rFonts w:ascii="Times New Roman" w:hAnsi="Times New Roman"/>
          <w:b/>
          <w:bCs/>
          <w:noProof/>
          <w:sz w:val="28"/>
          <w:szCs w:val="28"/>
          <w:lang w:val="ru-RU"/>
        </w:rPr>
        <w:t xml:space="preserve"> </w:t>
      </w:r>
      <w:r w:rsidR="009027C6" w:rsidRPr="000B540E">
        <w:rPr>
          <w:rFonts w:ascii="Times New Roman" w:hAnsi="Times New Roman"/>
          <w:b/>
          <w:noProof/>
          <w:sz w:val="28"/>
          <w:szCs w:val="28"/>
          <w:lang w:val="ru-RU"/>
        </w:rPr>
        <w:t>ХИМИ</w:t>
      </w:r>
      <w:r w:rsidR="0070644D">
        <w:rPr>
          <w:rFonts w:ascii="Times New Roman" w:hAnsi="Times New Roman"/>
          <w:b/>
          <w:noProof/>
          <w:sz w:val="28"/>
          <w:szCs w:val="28"/>
          <w:lang w:val="ru-RU"/>
        </w:rPr>
        <w:t xml:space="preserve">ЧЕСКИЕ ЗАДАЧИ </w:t>
      </w:r>
      <w:r w:rsidR="0070644D" w:rsidRPr="0070644D">
        <w:rPr>
          <w:rFonts w:ascii="Times New Roman" w:hAnsi="Times New Roman"/>
          <w:b/>
          <w:noProof/>
          <w:sz w:val="28"/>
          <w:szCs w:val="28"/>
          <w:lang w:val="ru-RU"/>
        </w:rPr>
        <w:t>КАК МЕТОД И СРЕДСТВО ОБУЧЕНИЯ.</w:t>
      </w:r>
    </w:p>
    <w:p w14:paraId="755FA63D" w14:textId="77777777" w:rsidR="002F682C" w:rsidRPr="000B540E" w:rsidRDefault="002F682C" w:rsidP="0073007B">
      <w:pPr>
        <w:widowControl w:val="0"/>
        <w:autoSpaceDE w:val="0"/>
        <w:autoSpaceDN w:val="0"/>
        <w:adjustRightInd w:val="0"/>
        <w:ind w:firstLine="709"/>
        <w:jc w:val="both"/>
        <w:rPr>
          <w:rFonts w:ascii="Times New Roman" w:hAnsi="Times New Roman"/>
          <w:b/>
          <w:sz w:val="28"/>
          <w:szCs w:val="28"/>
          <w:lang w:val="ru-RU"/>
        </w:rPr>
      </w:pPr>
    </w:p>
    <w:p w14:paraId="71795596" w14:textId="77777777" w:rsidR="009027C6" w:rsidRPr="000B540E" w:rsidRDefault="009027C6" w:rsidP="0073007B">
      <w:pPr>
        <w:widowControl w:val="0"/>
        <w:autoSpaceDE w:val="0"/>
        <w:autoSpaceDN w:val="0"/>
        <w:adjustRightInd w:val="0"/>
        <w:ind w:firstLine="709"/>
        <w:jc w:val="both"/>
        <w:rPr>
          <w:rFonts w:ascii="Times New Roman" w:hAnsi="Times New Roman"/>
          <w:noProof/>
          <w:sz w:val="28"/>
          <w:szCs w:val="28"/>
          <w:lang w:val="ru-RU"/>
        </w:rPr>
      </w:pPr>
      <w:r w:rsidRPr="000B540E">
        <w:rPr>
          <w:rFonts w:ascii="Times New Roman" w:hAnsi="Times New Roman"/>
          <w:b/>
          <w:i/>
          <w:sz w:val="28"/>
          <w:szCs w:val="28"/>
          <w:lang w:val="ru-RU"/>
        </w:rPr>
        <w:t>Цель</w:t>
      </w:r>
      <w:r w:rsidRPr="000B540E">
        <w:rPr>
          <w:rFonts w:ascii="Times New Roman" w:hAnsi="Times New Roman"/>
          <w:i/>
          <w:sz w:val="28"/>
          <w:szCs w:val="28"/>
          <w:lang w:val="ru-RU"/>
        </w:rPr>
        <w:t>:</w:t>
      </w:r>
      <w:r w:rsidRPr="000B540E">
        <w:rPr>
          <w:rFonts w:ascii="Times New Roman" w:hAnsi="Times New Roman"/>
          <w:sz w:val="28"/>
          <w:szCs w:val="28"/>
          <w:lang w:val="ru-RU"/>
        </w:rPr>
        <w:t xml:space="preserve"> овладеть методикой составления и использования задач по химии. </w:t>
      </w:r>
    </w:p>
    <w:p w14:paraId="56D55D31" w14:textId="77777777" w:rsidR="009027C6" w:rsidRPr="000B540E" w:rsidRDefault="009027C6" w:rsidP="0073007B">
      <w:pPr>
        <w:widowControl w:val="0"/>
        <w:autoSpaceDE w:val="0"/>
        <w:autoSpaceDN w:val="0"/>
        <w:adjustRightInd w:val="0"/>
        <w:ind w:firstLine="709"/>
        <w:jc w:val="both"/>
        <w:rPr>
          <w:rFonts w:ascii="Times New Roman" w:hAnsi="Times New Roman"/>
          <w:b/>
          <w:bCs/>
          <w:noProof/>
          <w:sz w:val="28"/>
          <w:szCs w:val="28"/>
          <w:lang w:val="ru-RU"/>
        </w:rPr>
      </w:pPr>
    </w:p>
    <w:p w14:paraId="52650AD3" w14:textId="77777777" w:rsidR="004D7E59" w:rsidRDefault="004D7E59" w:rsidP="0073007B">
      <w:pPr>
        <w:widowControl w:val="0"/>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095D1B52" w14:textId="77777777" w:rsidR="000B195D" w:rsidRPr="000B540E" w:rsidRDefault="000B195D" w:rsidP="0073007B">
      <w:pPr>
        <w:widowControl w:val="0"/>
        <w:autoSpaceDE w:val="0"/>
        <w:autoSpaceDN w:val="0"/>
        <w:adjustRightInd w:val="0"/>
        <w:ind w:firstLine="709"/>
        <w:jc w:val="both"/>
        <w:rPr>
          <w:rFonts w:ascii="Times New Roman" w:hAnsi="Times New Roman"/>
          <w:b/>
          <w:bCs/>
          <w:i/>
          <w:noProof/>
          <w:sz w:val="28"/>
          <w:szCs w:val="28"/>
          <w:lang w:val="ru-RU"/>
        </w:rPr>
      </w:pPr>
    </w:p>
    <w:p w14:paraId="53EDC406" w14:textId="77777777" w:rsidR="004D7E59" w:rsidRPr="000B540E" w:rsidRDefault="004D7E59" w:rsidP="008F789D">
      <w:pPr>
        <w:widowControl w:val="0"/>
        <w:numPr>
          <w:ilvl w:val="0"/>
          <w:numId w:val="8"/>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Химические задачи и их роль в обучении химии. Качественные и расчетные задачи по химии.</w:t>
      </w:r>
    </w:p>
    <w:p w14:paraId="6385EC99" w14:textId="77777777" w:rsidR="004D7E59" w:rsidRPr="000B540E" w:rsidRDefault="004D7E59" w:rsidP="008F789D">
      <w:pPr>
        <w:widowControl w:val="0"/>
        <w:numPr>
          <w:ilvl w:val="0"/>
          <w:numId w:val="8"/>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Способы решения расчетных задач по химии.</w:t>
      </w:r>
    </w:p>
    <w:p w14:paraId="23D2A24B" w14:textId="77777777" w:rsidR="004D7E59" w:rsidRPr="000B540E" w:rsidRDefault="004D7E59" w:rsidP="008F789D">
      <w:pPr>
        <w:widowControl w:val="0"/>
        <w:numPr>
          <w:ilvl w:val="0"/>
          <w:numId w:val="8"/>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Типы расчетных химических задач по годам обучения. Комбинированные расчетные задачи по химии.</w:t>
      </w:r>
    </w:p>
    <w:p w14:paraId="62A8E29F" w14:textId="77777777" w:rsidR="004D7E59" w:rsidRPr="000B540E" w:rsidRDefault="004D7E59" w:rsidP="008F789D">
      <w:pPr>
        <w:widowControl w:val="0"/>
        <w:numPr>
          <w:ilvl w:val="0"/>
          <w:numId w:val="8"/>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Методика составления </w:t>
      </w:r>
      <w:r w:rsidR="002F682C" w:rsidRPr="000B540E">
        <w:rPr>
          <w:rFonts w:ascii="Times New Roman" w:hAnsi="Times New Roman"/>
          <w:sz w:val="28"/>
          <w:szCs w:val="28"/>
          <w:lang w:val="ru-RU"/>
        </w:rPr>
        <w:t xml:space="preserve">качественных и </w:t>
      </w:r>
      <w:r w:rsidRPr="000B540E">
        <w:rPr>
          <w:rFonts w:ascii="Times New Roman" w:hAnsi="Times New Roman"/>
          <w:sz w:val="28"/>
          <w:szCs w:val="28"/>
          <w:lang w:val="ru-RU"/>
        </w:rPr>
        <w:t>расчетных задач по химии.</w:t>
      </w:r>
    </w:p>
    <w:p w14:paraId="040AE3A1" w14:textId="77777777" w:rsidR="004D7E59" w:rsidRPr="000B540E" w:rsidRDefault="004D7E59" w:rsidP="008F789D">
      <w:pPr>
        <w:widowControl w:val="0"/>
        <w:numPr>
          <w:ilvl w:val="0"/>
          <w:numId w:val="8"/>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Методика использования </w:t>
      </w:r>
      <w:r w:rsidR="002F682C" w:rsidRPr="000B540E">
        <w:rPr>
          <w:rFonts w:ascii="Times New Roman" w:hAnsi="Times New Roman"/>
          <w:sz w:val="28"/>
          <w:szCs w:val="28"/>
          <w:lang w:val="ru-RU"/>
        </w:rPr>
        <w:t xml:space="preserve">качественных и </w:t>
      </w:r>
      <w:r w:rsidRPr="000B540E">
        <w:rPr>
          <w:rFonts w:ascii="Times New Roman" w:hAnsi="Times New Roman"/>
          <w:sz w:val="28"/>
          <w:szCs w:val="28"/>
          <w:lang w:val="ru-RU"/>
        </w:rPr>
        <w:t>расчетных задач в обучении химии.</w:t>
      </w:r>
    </w:p>
    <w:p w14:paraId="30CB4040" w14:textId="77777777" w:rsidR="002F682C" w:rsidRPr="000B540E" w:rsidRDefault="002F682C" w:rsidP="008F789D">
      <w:pPr>
        <w:widowControl w:val="0"/>
        <w:numPr>
          <w:ilvl w:val="0"/>
          <w:numId w:val="8"/>
        </w:numPr>
        <w:tabs>
          <w:tab w:val="num"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Специфика химических задач, используемых для формирования естественнонаучной функциональной грамотн</w:t>
      </w:r>
      <w:r w:rsidR="000B540E" w:rsidRPr="000B540E">
        <w:rPr>
          <w:rFonts w:ascii="Times New Roman" w:hAnsi="Times New Roman"/>
          <w:sz w:val="28"/>
          <w:szCs w:val="28"/>
          <w:lang w:val="ru-RU"/>
        </w:rPr>
        <w:t>ости учащихся.</w:t>
      </w:r>
    </w:p>
    <w:p w14:paraId="006CA9E6" w14:textId="77777777" w:rsidR="000B540E" w:rsidRPr="000B540E" w:rsidRDefault="000B540E" w:rsidP="0073007B">
      <w:pPr>
        <w:widowControl w:val="0"/>
        <w:autoSpaceDE w:val="0"/>
        <w:autoSpaceDN w:val="0"/>
        <w:adjustRightInd w:val="0"/>
        <w:ind w:firstLine="709"/>
        <w:jc w:val="both"/>
        <w:rPr>
          <w:rFonts w:ascii="Times New Roman" w:hAnsi="Times New Roman"/>
          <w:sz w:val="28"/>
          <w:szCs w:val="28"/>
          <w:lang w:val="ru-RU"/>
        </w:rPr>
      </w:pPr>
    </w:p>
    <w:p w14:paraId="63BE9D71" w14:textId="77777777" w:rsidR="000B540E" w:rsidRDefault="000B540E"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r w:rsidRPr="000B540E">
        <w:rPr>
          <w:rFonts w:ascii="Times New Roman" w:hAnsi="Times New Roman"/>
          <w:b/>
          <w:i/>
          <w:noProof/>
          <w:sz w:val="28"/>
          <w:szCs w:val="28"/>
        </w:rPr>
        <w:t>Задания для индивидуальной и групповой работы</w:t>
      </w:r>
    </w:p>
    <w:p w14:paraId="22AADD6F" w14:textId="77777777" w:rsidR="00942691" w:rsidRPr="000B540E" w:rsidRDefault="00942691"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0FFDA10D" w14:textId="77777777" w:rsidR="004D7E59" w:rsidRPr="000B540E" w:rsidRDefault="004D7E59" w:rsidP="008F789D">
      <w:pPr>
        <w:numPr>
          <w:ilvl w:val="0"/>
          <w:numId w:val="9"/>
        </w:numPr>
        <w:ind w:left="0" w:firstLine="709"/>
        <w:jc w:val="both"/>
        <w:rPr>
          <w:rFonts w:ascii="Times New Roman" w:hAnsi="Times New Roman"/>
          <w:sz w:val="28"/>
          <w:szCs w:val="28"/>
        </w:rPr>
      </w:pPr>
      <w:r w:rsidRPr="000B540E">
        <w:rPr>
          <w:rFonts w:ascii="Times New Roman" w:hAnsi="Times New Roman"/>
          <w:sz w:val="28"/>
          <w:szCs w:val="28"/>
          <w:lang w:val="ru-RU"/>
        </w:rPr>
        <w:t xml:space="preserve">При обобщении темы «Основные химические понятия» учитель предложил </w:t>
      </w:r>
      <w:r w:rsidR="000B195D">
        <w:rPr>
          <w:rFonts w:ascii="Times New Roman" w:hAnsi="Times New Roman"/>
          <w:sz w:val="28"/>
          <w:szCs w:val="28"/>
          <w:lang w:val="ru-RU"/>
        </w:rPr>
        <w:t>учащимся</w:t>
      </w:r>
      <w:r w:rsidRPr="000B540E">
        <w:rPr>
          <w:rFonts w:ascii="Times New Roman" w:hAnsi="Times New Roman"/>
          <w:sz w:val="28"/>
          <w:szCs w:val="28"/>
          <w:lang w:val="ru-RU"/>
        </w:rPr>
        <w:t xml:space="preserve"> проверочную работу, которая содержала задачу: «Рассчитайте массу молекулы ортофосфорной кислоты». Проверяя работу, он увидел, что учащиеся решили эту задачу несколькими способами. Предложите два способа решения этой задачи</w:t>
      </w:r>
      <w:r w:rsidRPr="000B540E">
        <w:rPr>
          <w:rFonts w:ascii="Times New Roman" w:hAnsi="Times New Roman"/>
          <w:sz w:val="28"/>
          <w:szCs w:val="28"/>
        </w:rPr>
        <w:t>.</w:t>
      </w:r>
    </w:p>
    <w:p w14:paraId="10182C45" w14:textId="77777777" w:rsidR="004D7E59" w:rsidRPr="000B540E" w:rsidRDefault="004D7E59" w:rsidP="008F789D">
      <w:pPr>
        <w:numPr>
          <w:ilvl w:val="0"/>
          <w:numId w:val="9"/>
        </w:numPr>
        <w:tabs>
          <w:tab w:val="num" w:pos="993"/>
        </w:tabs>
        <w:ind w:left="0" w:firstLine="709"/>
        <w:jc w:val="both"/>
        <w:rPr>
          <w:rFonts w:ascii="Times New Roman" w:hAnsi="Times New Roman"/>
          <w:sz w:val="28"/>
          <w:szCs w:val="28"/>
          <w:lang w:val="ru-RU"/>
        </w:rPr>
      </w:pPr>
      <w:r w:rsidRPr="000B540E">
        <w:rPr>
          <w:rFonts w:ascii="Times New Roman" w:hAnsi="Times New Roman"/>
          <w:iCs/>
          <w:sz w:val="28"/>
          <w:szCs w:val="28"/>
          <w:lang w:val="ru-RU"/>
        </w:rPr>
        <w:t>Учитель химии, разрабатывая варианты проверочной работы, составил условие задачи для первого варианта</w:t>
      </w:r>
      <w:r w:rsidRPr="000B540E">
        <w:rPr>
          <w:rFonts w:ascii="Times New Roman" w:hAnsi="Times New Roman"/>
          <w:sz w:val="28"/>
          <w:szCs w:val="28"/>
          <w:lang w:val="ru-RU"/>
        </w:rPr>
        <w:t>: «При пр</w:t>
      </w:r>
      <w:r w:rsidR="000B540E" w:rsidRPr="000B540E">
        <w:rPr>
          <w:rFonts w:ascii="Times New Roman" w:hAnsi="Times New Roman"/>
          <w:sz w:val="28"/>
          <w:szCs w:val="28"/>
          <w:lang w:val="ru-RU"/>
        </w:rPr>
        <w:t xml:space="preserve">опускании сероводорода объемом </w:t>
      </w:r>
      <w:r w:rsidRPr="000B540E">
        <w:rPr>
          <w:rFonts w:ascii="Times New Roman" w:hAnsi="Times New Roman"/>
          <w:sz w:val="28"/>
          <w:szCs w:val="28"/>
          <w:lang w:val="ru-RU"/>
        </w:rPr>
        <w:t>2,8 дм</w:t>
      </w:r>
      <w:r w:rsidRPr="000B540E">
        <w:rPr>
          <w:rFonts w:ascii="Times New Roman" w:hAnsi="Times New Roman"/>
          <w:sz w:val="28"/>
          <w:szCs w:val="28"/>
          <w:vertAlign w:val="superscript"/>
          <w:lang w:val="ru-RU"/>
        </w:rPr>
        <w:t>3</w:t>
      </w:r>
      <w:r w:rsidRPr="000B540E">
        <w:rPr>
          <w:rFonts w:ascii="Times New Roman" w:hAnsi="Times New Roman"/>
          <w:sz w:val="28"/>
          <w:szCs w:val="28"/>
          <w:lang w:val="ru-RU"/>
        </w:rPr>
        <w:t xml:space="preserve"> (при н. у.) через избыток раствора сульфата меди(</w:t>
      </w:r>
      <w:r w:rsidRPr="000B540E">
        <w:rPr>
          <w:rFonts w:ascii="Times New Roman" w:hAnsi="Times New Roman"/>
          <w:sz w:val="28"/>
          <w:szCs w:val="28"/>
        </w:rPr>
        <w:t>II</w:t>
      </w:r>
      <w:r w:rsidRPr="000B540E">
        <w:rPr>
          <w:rFonts w:ascii="Times New Roman" w:hAnsi="Times New Roman"/>
          <w:sz w:val="28"/>
          <w:szCs w:val="28"/>
          <w:lang w:val="ru-RU"/>
        </w:rPr>
        <w:t>) образовался осадок массой 11,4 г.</w:t>
      </w:r>
      <w:r w:rsidRPr="000B540E">
        <w:rPr>
          <w:rFonts w:ascii="Times New Roman" w:hAnsi="Times New Roman"/>
          <w:color w:val="993300"/>
          <w:sz w:val="28"/>
          <w:szCs w:val="28"/>
          <w:lang w:val="ru-RU"/>
        </w:rPr>
        <w:t xml:space="preserve"> </w:t>
      </w:r>
      <w:r w:rsidRPr="000B540E">
        <w:rPr>
          <w:rFonts w:ascii="Times New Roman" w:hAnsi="Times New Roman"/>
          <w:sz w:val="28"/>
          <w:szCs w:val="28"/>
          <w:lang w:val="ru-RU"/>
        </w:rPr>
        <w:t>Вычислите выход продукта реакции»</w:t>
      </w:r>
      <w:r w:rsidRPr="000B540E">
        <w:rPr>
          <w:rFonts w:ascii="Times New Roman" w:hAnsi="Times New Roman"/>
          <w:color w:val="993300"/>
          <w:sz w:val="28"/>
          <w:szCs w:val="28"/>
          <w:lang w:val="ru-RU"/>
        </w:rPr>
        <w:t xml:space="preserve">. </w:t>
      </w:r>
      <w:r w:rsidRPr="000B540E">
        <w:rPr>
          <w:rFonts w:ascii="Times New Roman" w:hAnsi="Times New Roman"/>
          <w:sz w:val="28"/>
          <w:szCs w:val="28"/>
          <w:lang w:val="ru-RU"/>
        </w:rPr>
        <w:t>Составьте обратную задачу для второго варианта</w:t>
      </w:r>
      <w:r w:rsidRPr="000B540E">
        <w:rPr>
          <w:rFonts w:ascii="Times New Roman" w:hAnsi="Times New Roman"/>
          <w:iCs/>
          <w:sz w:val="28"/>
          <w:szCs w:val="28"/>
          <w:lang w:val="ru-RU"/>
        </w:rPr>
        <w:t>.</w:t>
      </w:r>
    </w:p>
    <w:p w14:paraId="0A66FD8E" w14:textId="77777777" w:rsidR="004D7E59" w:rsidRPr="000B540E" w:rsidRDefault="004D7E59" w:rsidP="008F789D">
      <w:pPr>
        <w:numPr>
          <w:ilvl w:val="0"/>
          <w:numId w:val="9"/>
        </w:numPr>
        <w:tabs>
          <w:tab w:val="num" w:pos="993"/>
          <w:tab w:val="num" w:pos="1440"/>
        </w:tabs>
        <w:ind w:left="0" w:firstLine="709"/>
        <w:jc w:val="both"/>
        <w:rPr>
          <w:rFonts w:ascii="Times New Roman" w:hAnsi="Times New Roman"/>
          <w:sz w:val="28"/>
          <w:szCs w:val="28"/>
          <w:lang w:val="ru-RU"/>
        </w:rPr>
      </w:pPr>
      <w:r w:rsidRPr="000B540E">
        <w:rPr>
          <w:rFonts w:ascii="Times New Roman" w:hAnsi="Times New Roman"/>
          <w:iCs/>
          <w:sz w:val="28"/>
          <w:szCs w:val="28"/>
          <w:lang w:val="ru-RU"/>
        </w:rPr>
        <w:t>Пользуясь учебной программой по химии, выпишите все типы расчетных задач, решаемых по уравнениям химических реакций. Взяв за основу уравнение реакции между хлоридом бария и сульфатом натрия, составьте условия задач, соответствующих каждому типу.</w:t>
      </w:r>
    </w:p>
    <w:p w14:paraId="2C19E3B0" w14:textId="77777777" w:rsidR="004D7E59" w:rsidRPr="000B540E" w:rsidRDefault="004D7E59" w:rsidP="008F789D">
      <w:pPr>
        <w:numPr>
          <w:ilvl w:val="0"/>
          <w:numId w:val="9"/>
        </w:numPr>
        <w:ind w:left="0" w:firstLine="709"/>
        <w:jc w:val="both"/>
        <w:rPr>
          <w:rFonts w:ascii="Times New Roman" w:hAnsi="Times New Roman"/>
          <w:sz w:val="28"/>
          <w:szCs w:val="28"/>
          <w:lang w:val="ru-RU"/>
        </w:rPr>
      </w:pPr>
      <w:r w:rsidRPr="000B540E">
        <w:rPr>
          <w:rFonts w:ascii="Times New Roman" w:hAnsi="Times New Roman"/>
          <w:sz w:val="28"/>
          <w:szCs w:val="28"/>
          <w:lang w:val="ru-RU"/>
        </w:rPr>
        <w:t>Представьте, что при подготовке к проверочной работе Вы – учитель химии – составили задачу: «Какая масса гидроксида натрия израсходуется на нейтрализацию раствора, содержащего серную кислоту массой 9,8 г». Это задача для среднего ученика. Большинство школьников должны быстро справиться с ее решением. Как можно усложнить эту задачу? Предложите вариант условия усложненной задачи для сильных учащихся.</w:t>
      </w:r>
    </w:p>
    <w:p w14:paraId="7840AC21" w14:textId="77777777" w:rsidR="004D7E59" w:rsidRPr="000B540E" w:rsidRDefault="004D7E59" w:rsidP="008F789D">
      <w:pPr>
        <w:widowControl w:val="0"/>
        <w:numPr>
          <w:ilvl w:val="0"/>
          <w:numId w:val="9"/>
        </w:numPr>
        <w:ind w:left="0" w:firstLine="709"/>
        <w:jc w:val="both"/>
        <w:rPr>
          <w:rFonts w:ascii="Times New Roman" w:hAnsi="Times New Roman"/>
          <w:sz w:val="28"/>
          <w:szCs w:val="28"/>
          <w:lang w:val="ru-RU"/>
        </w:rPr>
      </w:pPr>
      <w:r w:rsidRPr="000B540E">
        <w:rPr>
          <w:rFonts w:ascii="Times New Roman" w:hAnsi="Times New Roman"/>
          <w:iCs/>
          <w:sz w:val="28"/>
          <w:szCs w:val="28"/>
          <w:lang w:val="ru-RU"/>
        </w:rPr>
        <w:t>В учебной программе по химии типы расчетов по химическим уравнениям представлены в порядке усложнения. Взяв за основу уравнение реакции между хлоридом калия и нитратом серебра(</w:t>
      </w:r>
      <w:r w:rsidRPr="000B540E">
        <w:rPr>
          <w:rFonts w:ascii="Times New Roman" w:hAnsi="Times New Roman"/>
          <w:iCs/>
          <w:sz w:val="28"/>
          <w:szCs w:val="28"/>
        </w:rPr>
        <w:t>I</w:t>
      </w:r>
      <w:r w:rsidRPr="000B540E">
        <w:rPr>
          <w:rFonts w:ascii="Times New Roman" w:hAnsi="Times New Roman"/>
          <w:iCs/>
          <w:sz w:val="28"/>
          <w:szCs w:val="28"/>
          <w:lang w:val="ru-RU"/>
        </w:rPr>
        <w:t>), составьте расчетные задачи с учетом пяти уровней сложности в порядке услож</w:t>
      </w:r>
      <w:r w:rsidR="008248F8">
        <w:rPr>
          <w:rFonts w:ascii="Times New Roman" w:hAnsi="Times New Roman"/>
          <w:iCs/>
          <w:sz w:val="28"/>
          <w:szCs w:val="28"/>
          <w:lang w:val="ru-RU"/>
        </w:rPr>
        <w:t xml:space="preserve">нения (задачи усложняйте путем </w:t>
      </w:r>
      <w:r w:rsidRPr="000B540E">
        <w:rPr>
          <w:rFonts w:ascii="Times New Roman" w:hAnsi="Times New Roman"/>
          <w:iCs/>
          <w:sz w:val="28"/>
          <w:szCs w:val="28"/>
          <w:lang w:val="ru-RU"/>
        </w:rPr>
        <w:t>последовательного введения дополнительных данных).</w:t>
      </w:r>
    </w:p>
    <w:p w14:paraId="64185BFB" w14:textId="77777777" w:rsidR="004D7E59" w:rsidRPr="000B540E" w:rsidRDefault="004D7E59" w:rsidP="008F789D">
      <w:pPr>
        <w:widowControl w:val="0"/>
        <w:numPr>
          <w:ilvl w:val="0"/>
          <w:numId w:val="9"/>
        </w:numPr>
        <w:ind w:left="0" w:firstLine="709"/>
        <w:jc w:val="both"/>
        <w:rPr>
          <w:rFonts w:ascii="Times New Roman" w:hAnsi="Times New Roman"/>
          <w:sz w:val="28"/>
          <w:szCs w:val="28"/>
          <w:lang w:val="ru-RU"/>
        </w:rPr>
      </w:pPr>
      <w:r w:rsidRPr="000B540E">
        <w:rPr>
          <w:rFonts w:ascii="Times New Roman" w:hAnsi="Times New Roman"/>
          <w:sz w:val="28"/>
          <w:szCs w:val="28"/>
          <w:lang w:val="ru-RU"/>
        </w:rPr>
        <w:lastRenderedPageBreak/>
        <w:t xml:space="preserve">В процессе обучения химии необходимо использовать не только типовые, но комбинированные расчетные задачи. Как правило, комбинированная задача включает 2-3 типа расчетных задач. Выпишите типы расчетных задач, представленные в учебной программе по химии для 7-9 классов.  На основании их анализа составьте комбинированную расчетную задачу для итоговой контрольной работы </w:t>
      </w:r>
      <w:r w:rsidR="00A2062C">
        <w:rPr>
          <w:rFonts w:ascii="Times New Roman" w:hAnsi="Times New Roman"/>
          <w:sz w:val="28"/>
          <w:szCs w:val="28"/>
          <w:lang w:val="ru-RU"/>
        </w:rPr>
        <w:t>на второй ступени общего среднего образования</w:t>
      </w:r>
      <w:r w:rsidRPr="000B540E">
        <w:rPr>
          <w:rFonts w:ascii="Times New Roman" w:hAnsi="Times New Roman"/>
          <w:sz w:val="28"/>
          <w:szCs w:val="28"/>
          <w:lang w:val="ru-RU"/>
        </w:rPr>
        <w:t xml:space="preserve"> с учетом изученных типов расчетных задач. </w:t>
      </w:r>
    </w:p>
    <w:p w14:paraId="158D9EE7" w14:textId="77777777" w:rsidR="004D7E59" w:rsidRPr="000B540E" w:rsidRDefault="004D7E59" w:rsidP="008F789D">
      <w:pPr>
        <w:numPr>
          <w:ilvl w:val="0"/>
          <w:numId w:val="9"/>
        </w:numPr>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Представьте, что Вам необходимо обобщить опыт своей работы и познакомить с ним своих коллег районном методическом объединении учителей химии. В качестве примера предложите систему расчетных задач, используемых Вами при изучении </w:t>
      </w:r>
      <w:r w:rsidR="00A2062C">
        <w:rPr>
          <w:rFonts w:ascii="Times New Roman" w:hAnsi="Times New Roman"/>
          <w:sz w:val="28"/>
          <w:szCs w:val="28"/>
          <w:lang w:val="ru-RU"/>
        </w:rPr>
        <w:t>учащимися</w:t>
      </w:r>
      <w:r w:rsidRPr="000B540E">
        <w:rPr>
          <w:rFonts w:ascii="Times New Roman" w:hAnsi="Times New Roman"/>
          <w:sz w:val="28"/>
          <w:szCs w:val="28"/>
          <w:lang w:val="ru-RU"/>
        </w:rPr>
        <w:t xml:space="preserve"> количественных характеристик состава растворов.</w:t>
      </w:r>
    </w:p>
    <w:p w14:paraId="7515BAEA" w14:textId="77777777" w:rsidR="004D7E59" w:rsidRPr="000B540E" w:rsidRDefault="004D7E59" w:rsidP="008F789D">
      <w:pPr>
        <w:numPr>
          <w:ilvl w:val="0"/>
          <w:numId w:val="9"/>
        </w:numPr>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обучении </w:t>
      </w:r>
      <w:r w:rsidR="00A2062C">
        <w:rPr>
          <w:rFonts w:ascii="Times New Roman" w:hAnsi="Times New Roman"/>
          <w:sz w:val="28"/>
          <w:szCs w:val="28"/>
          <w:lang w:val="ru-RU"/>
        </w:rPr>
        <w:t>учащихся</w:t>
      </w:r>
      <w:r w:rsidRPr="000B540E">
        <w:rPr>
          <w:rFonts w:ascii="Times New Roman" w:hAnsi="Times New Roman"/>
          <w:sz w:val="28"/>
          <w:szCs w:val="28"/>
          <w:lang w:val="ru-RU"/>
        </w:rPr>
        <w:t xml:space="preserve"> решению расчетных задач по химии полезно использовать алгоритмы решения типовых химических задач. Составьте алгоритм проведения расчетов по термохимическим уравнениям на примере задачи: «Термохимическое уравнение горения серы: </w:t>
      </w:r>
      <w:r w:rsidRPr="000B540E">
        <w:rPr>
          <w:rFonts w:ascii="Times New Roman" w:hAnsi="Times New Roman"/>
          <w:sz w:val="28"/>
          <w:szCs w:val="28"/>
        </w:rPr>
        <w:t>S</w:t>
      </w:r>
      <w:r w:rsidRPr="000B540E">
        <w:rPr>
          <w:rFonts w:ascii="Times New Roman" w:hAnsi="Times New Roman"/>
          <w:sz w:val="28"/>
          <w:szCs w:val="28"/>
          <w:lang w:val="ru-RU"/>
        </w:rPr>
        <w:t xml:space="preserve"> + </w:t>
      </w:r>
      <w:r w:rsidRPr="000B540E">
        <w:rPr>
          <w:rFonts w:ascii="Times New Roman" w:hAnsi="Times New Roman"/>
          <w:sz w:val="28"/>
          <w:szCs w:val="28"/>
        </w:rPr>
        <w:t>O</w:t>
      </w:r>
      <w:r w:rsidRPr="000B540E">
        <w:rPr>
          <w:rFonts w:ascii="Times New Roman" w:hAnsi="Times New Roman"/>
          <w:sz w:val="28"/>
          <w:szCs w:val="28"/>
          <w:vertAlign w:val="subscript"/>
          <w:lang w:val="ru-RU"/>
        </w:rPr>
        <w:t>2</w:t>
      </w:r>
      <w:r w:rsidRPr="000B540E">
        <w:rPr>
          <w:rFonts w:ascii="Times New Roman" w:hAnsi="Times New Roman"/>
          <w:sz w:val="28"/>
          <w:szCs w:val="28"/>
          <w:lang w:val="ru-RU"/>
        </w:rPr>
        <w:t xml:space="preserve"> = </w:t>
      </w:r>
      <w:r w:rsidRPr="000B540E">
        <w:rPr>
          <w:rFonts w:ascii="Times New Roman" w:hAnsi="Times New Roman"/>
          <w:sz w:val="28"/>
          <w:szCs w:val="28"/>
        </w:rPr>
        <w:t>SO</w:t>
      </w:r>
      <w:r w:rsidRPr="000B540E">
        <w:rPr>
          <w:rFonts w:ascii="Times New Roman" w:hAnsi="Times New Roman"/>
          <w:sz w:val="28"/>
          <w:szCs w:val="28"/>
          <w:vertAlign w:val="subscript"/>
          <w:lang w:val="ru-RU"/>
        </w:rPr>
        <w:t>2</w:t>
      </w:r>
      <w:r w:rsidRPr="000B540E">
        <w:rPr>
          <w:rFonts w:ascii="Times New Roman" w:hAnsi="Times New Roman"/>
          <w:sz w:val="28"/>
          <w:szCs w:val="28"/>
          <w:lang w:val="ru-RU"/>
        </w:rPr>
        <w:t xml:space="preserve"> + 297 кДж. Вычислите, какое количество теплоты выделиться при сгорании серы массой 1 г». </w:t>
      </w:r>
    </w:p>
    <w:p w14:paraId="5DB08949" w14:textId="77777777" w:rsidR="006A0F94" w:rsidRDefault="004D7E59" w:rsidP="006A0F94">
      <w:pPr>
        <w:numPr>
          <w:ilvl w:val="0"/>
          <w:numId w:val="9"/>
        </w:numPr>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формировании у </w:t>
      </w:r>
      <w:r w:rsidR="00A2062C">
        <w:rPr>
          <w:rFonts w:ascii="Times New Roman" w:hAnsi="Times New Roman"/>
          <w:sz w:val="28"/>
          <w:szCs w:val="28"/>
          <w:lang w:val="ru-RU"/>
        </w:rPr>
        <w:t>учащихся</w:t>
      </w:r>
      <w:r w:rsidRPr="000B540E">
        <w:rPr>
          <w:rFonts w:ascii="Times New Roman" w:hAnsi="Times New Roman"/>
          <w:sz w:val="28"/>
          <w:szCs w:val="28"/>
          <w:lang w:val="ru-RU"/>
        </w:rPr>
        <w:t xml:space="preserve"> умений решать расчетные задачи на приготовление, смешивание, разбавление и выпаривание растворов полезно использовать пояснительные рисунки. Составьте пояснительный рисунок, помогающий ученику решить задачу: «Определите массовую долю хлорида натрия в растворе, полученном при смешивании </w:t>
      </w:r>
      <w:r w:rsidRPr="000B540E">
        <w:rPr>
          <w:rFonts w:ascii="Times New Roman" w:hAnsi="Times New Roman"/>
          <w:color w:val="000000"/>
          <w:sz w:val="28"/>
          <w:szCs w:val="28"/>
          <w:lang w:val="ru-RU"/>
        </w:rPr>
        <w:t>раствора массой 150 г с массовой долей хлорида калия 20% и раствора массой 50 г с массовой долей этой же соли 10%».</w:t>
      </w:r>
    </w:p>
    <w:p w14:paraId="588F8D1C" w14:textId="77777777" w:rsidR="006A0F94" w:rsidRPr="006A0F94" w:rsidRDefault="006A0F94" w:rsidP="006A0F94">
      <w:pPr>
        <w:numPr>
          <w:ilvl w:val="0"/>
          <w:numId w:val="9"/>
        </w:numPr>
        <w:ind w:left="0" w:firstLine="709"/>
        <w:jc w:val="both"/>
        <w:rPr>
          <w:rFonts w:ascii="Times New Roman" w:hAnsi="Times New Roman"/>
          <w:sz w:val="28"/>
          <w:szCs w:val="28"/>
          <w:lang w:val="ru-RU"/>
        </w:rPr>
      </w:pPr>
      <w:r w:rsidRPr="006A0F94">
        <w:rPr>
          <w:rFonts w:ascii="Times New Roman" w:hAnsi="Times New Roman"/>
          <w:sz w:val="28"/>
          <w:szCs w:val="28"/>
          <w:shd w:val="clear" w:color="auto" w:fill="FFFFFF"/>
          <w:lang w:val="ru-RU"/>
        </w:rPr>
        <w:t>Составьте пять контекстных задач, направленных на формирование различных видов функциональной грамотности учащихся, используя конструктор</w:t>
      </w:r>
      <w:r>
        <w:rPr>
          <w:rFonts w:ascii="Times New Roman" w:hAnsi="Times New Roman"/>
          <w:sz w:val="28"/>
          <w:szCs w:val="28"/>
          <w:shd w:val="clear" w:color="auto" w:fill="FFFFFF"/>
          <w:lang w:val="ru-RU"/>
        </w:rPr>
        <w:t>, который</w:t>
      </w:r>
      <w:r w:rsidRPr="006A0F94">
        <w:rPr>
          <w:rFonts w:ascii="Times New Roman" w:hAnsi="Times New Roman"/>
          <w:sz w:val="28"/>
          <w:szCs w:val="28"/>
          <w:shd w:val="clear" w:color="auto" w:fill="FFFFFF"/>
          <w:lang w:val="ru-RU"/>
        </w:rPr>
        <w:t xml:space="preserve"> базируется на выполнении следующих действий:</w:t>
      </w:r>
    </w:p>
    <w:p w14:paraId="162551FA"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 xml:space="preserve">1. Постановка дидактической цели задачи и определение ее основной функции на занятии.  </w:t>
      </w:r>
    </w:p>
    <w:p w14:paraId="30C69F64"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2. Поиск материала для описания в задаче педагогической ситуации.</w:t>
      </w:r>
    </w:p>
    <w:p w14:paraId="4EDD8250"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3. Составление основного содержания задачи.</w:t>
      </w:r>
    </w:p>
    <w:p w14:paraId="22DD1FBD"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4. Установление соответствия содержания задачи требованиям важнейших нормативных документов.</w:t>
      </w:r>
    </w:p>
    <w:p w14:paraId="181765FC"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5. Формулирование возможного условия задачи и ее последующее решение (либо в обратном порядке формулирование условия на основе варианта решения).</w:t>
      </w:r>
    </w:p>
    <w:p w14:paraId="54B04398"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6. Составление окончательного текста задачи.</w:t>
      </w:r>
    </w:p>
    <w:p w14:paraId="091E1043" w14:textId="77777777" w:rsidR="006A0F94" w:rsidRPr="006A0F94" w:rsidRDefault="006A0F94" w:rsidP="006A0F94">
      <w:pPr>
        <w:pStyle w:val="a5"/>
        <w:tabs>
          <w:tab w:val="left" w:pos="993"/>
        </w:tabs>
        <w:ind w:left="450"/>
        <w:jc w:val="both"/>
        <w:rPr>
          <w:rFonts w:ascii="Times New Roman" w:hAnsi="Times New Roman"/>
          <w:sz w:val="28"/>
          <w:szCs w:val="28"/>
          <w:shd w:val="clear" w:color="auto" w:fill="FFFFFF"/>
        </w:rPr>
      </w:pPr>
      <w:r w:rsidRPr="006A0F94">
        <w:rPr>
          <w:rFonts w:ascii="Times New Roman" w:hAnsi="Times New Roman"/>
          <w:sz w:val="28"/>
          <w:szCs w:val="28"/>
          <w:shd w:val="clear" w:color="auto" w:fill="FFFFFF"/>
        </w:rPr>
        <w:t>7. Установление соответствия составленной задачи критериям, характеризующим ее направленность на формирование как естественнонаучной функциональной грамотности, так и читательской, математической и др.</w:t>
      </w:r>
    </w:p>
    <w:p w14:paraId="61629F59" w14:textId="77777777" w:rsidR="00A2062C" w:rsidRDefault="00A2062C"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lastRenderedPageBreak/>
        <w:t xml:space="preserve">Тестовые задания для самоконтроля </w:t>
      </w:r>
    </w:p>
    <w:p w14:paraId="1F87FE56" w14:textId="77777777" w:rsidR="00A2062C" w:rsidRDefault="00A2062C"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3F34FD6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Химические задачи являются</w:t>
      </w:r>
    </w:p>
    <w:p w14:paraId="6EE99821"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методом обучения химии;</w:t>
      </w:r>
    </w:p>
    <w:p w14:paraId="127E09AD"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средством обучения химии;</w:t>
      </w:r>
    </w:p>
    <w:p w14:paraId="0845E3AE"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3) методом и средством обучения химии; </w:t>
      </w:r>
    </w:p>
    <w:p w14:paraId="7C3C35AA"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самоцелью в обучении химии.</w:t>
      </w:r>
    </w:p>
    <w:p w14:paraId="2CE3C873" w14:textId="77777777" w:rsidR="00A2062C" w:rsidRDefault="00A2062C" w:rsidP="0073007B">
      <w:pPr>
        <w:ind w:firstLine="709"/>
        <w:jc w:val="both"/>
        <w:rPr>
          <w:rFonts w:ascii="Times New Roman" w:hAnsi="Times New Roman"/>
          <w:sz w:val="28"/>
          <w:szCs w:val="28"/>
          <w:lang w:val="ru-RU"/>
        </w:rPr>
      </w:pPr>
    </w:p>
    <w:p w14:paraId="398DA9D6"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Решение химических задач способствует</w:t>
      </w:r>
    </w:p>
    <w:p w14:paraId="0AB94A37"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формированию у школьников рациональных приемов мышления;</w:t>
      </w:r>
    </w:p>
    <w:p w14:paraId="0160E0CC"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раскрытию количественной стороны химии как точной науки;</w:t>
      </w:r>
    </w:p>
    <w:p w14:paraId="7C9CAA27"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реализует связи теории с практикой;</w:t>
      </w:r>
    </w:p>
    <w:p w14:paraId="21389547"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4) все ответы верны. </w:t>
      </w:r>
    </w:p>
    <w:p w14:paraId="12C39498" w14:textId="77777777" w:rsidR="00A2062C" w:rsidRDefault="00A2062C" w:rsidP="0073007B">
      <w:pPr>
        <w:ind w:firstLine="709"/>
        <w:jc w:val="both"/>
        <w:rPr>
          <w:rFonts w:ascii="Times New Roman" w:hAnsi="Times New Roman"/>
          <w:sz w:val="28"/>
          <w:szCs w:val="28"/>
          <w:lang w:val="ru-RU"/>
        </w:rPr>
      </w:pPr>
    </w:p>
    <w:p w14:paraId="74284FDA"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Развивающая функция решения химических задач состоит в том, что оно</w:t>
      </w:r>
    </w:p>
    <w:p w14:paraId="498C46B8"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способствует формированию научного мировоззрения;</w:t>
      </w:r>
    </w:p>
    <w:p w14:paraId="2581E9AC"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способствует формированию рациональных приемов мышления;</w:t>
      </w:r>
    </w:p>
    <w:p w14:paraId="03EE236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раскрывает количественную сторону химии как точной науки;</w:t>
      </w:r>
    </w:p>
    <w:p w14:paraId="61D02D68"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воспитывает трудолюбие, ответственность и целеустремленность.</w:t>
      </w:r>
    </w:p>
    <w:p w14:paraId="0A6AE193" w14:textId="77777777" w:rsidR="00A2062C" w:rsidRDefault="00A2062C" w:rsidP="0073007B">
      <w:pPr>
        <w:ind w:firstLine="709"/>
        <w:jc w:val="both"/>
        <w:rPr>
          <w:rFonts w:ascii="Times New Roman" w:hAnsi="Times New Roman"/>
          <w:sz w:val="28"/>
          <w:szCs w:val="28"/>
          <w:lang w:val="ru-RU"/>
        </w:rPr>
      </w:pPr>
    </w:p>
    <w:p w14:paraId="415C825E"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Химические задачи применяют:</w:t>
      </w:r>
    </w:p>
    <w:p w14:paraId="1502324F"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при проверке домашнего задания;</w:t>
      </w:r>
    </w:p>
    <w:p w14:paraId="1050B23B"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при изучении нового материала;</w:t>
      </w:r>
    </w:p>
    <w:p w14:paraId="02D2376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при закреплении знаний;</w:t>
      </w:r>
    </w:p>
    <w:p w14:paraId="55A37C0C"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на любом этапе урока.</w:t>
      </w:r>
    </w:p>
    <w:p w14:paraId="7BDAC335" w14:textId="77777777" w:rsidR="00A2062C" w:rsidRDefault="00A2062C" w:rsidP="0073007B">
      <w:pPr>
        <w:ind w:firstLine="709"/>
        <w:jc w:val="both"/>
        <w:rPr>
          <w:rFonts w:ascii="Times New Roman" w:hAnsi="Times New Roman"/>
          <w:sz w:val="28"/>
          <w:szCs w:val="28"/>
          <w:lang w:val="ru-RU"/>
        </w:rPr>
      </w:pPr>
    </w:p>
    <w:p w14:paraId="127FB9D9"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5. Химические задачи, используемые в школьном курсе, подразделяют на: </w:t>
      </w:r>
    </w:p>
    <w:p w14:paraId="49097B65"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расчетные;</w:t>
      </w:r>
    </w:p>
    <w:p w14:paraId="0BCFA910"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качественные;</w:t>
      </w:r>
    </w:p>
    <w:p w14:paraId="38957659"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комбинированные;</w:t>
      </w:r>
    </w:p>
    <w:p w14:paraId="58E9FC4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все перечисленные.</w:t>
      </w:r>
    </w:p>
    <w:p w14:paraId="237F7E91" w14:textId="77777777" w:rsidR="00A2062C" w:rsidRDefault="00A2062C" w:rsidP="0073007B">
      <w:pPr>
        <w:ind w:firstLine="709"/>
        <w:jc w:val="both"/>
        <w:rPr>
          <w:rFonts w:ascii="Times New Roman" w:hAnsi="Times New Roman"/>
          <w:sz w:val="28"/>
          <w:szCs w:val="28"/>
          <w:lang w:val="ru-RU"/>
        </w:rPr>
      </w:pPr>
    </w:p>
    <w:p w14:paraId="6D274D8D"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6. В основу классификации химических задач на расчетные и качественные положен</w:t>
      </w:r>
      <w:r>
        <w:rPr>
          <w:rFonts w:ascii="Times New Roman" w:hAnsi="Times New Roman"/>
          <w:i/>
          <w:sz w:val="28"/>
          <w:szCs w:val="28"/>
          <w:lang w:val="ru-RU"/>
        </w:rPr>
        <w:t>а</w:t>
      </w:r>
      <w:r>
        <w:rPr>
          <w:rFonts w:ascii="Times New Roman" w:hAnsi="Times New Roman"/>
          <w:sz w:val="28"/>
          <w:szCs w:val="28"/>
          <w:lang w:val="ru-RU"/>
        </w:rPr>
        <w:t xml:space="preserve"> </w:t>
      </w:r>
      <w:r>
        <w:rPr>
          <w:rFonts w:ascii="Times New Roman" w:hAnsi="Times New Roman"/>
          <w:i/>
          <w:sz w:val="28"/>
          <w:szCs w:val="28"/>
          <w:lang w:val="ru-RU"/>
        </w:rPr>
        <w:t>(но)</w:t>
      </w:r>
    </w:p>
    <w:p w14:paraId="17D70200"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цель обучения химии;</w:t>
      </w:r>
    </w:p>
    <w:p w14:paraId="2E748382"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химическое содержание;</w:t>
      </w:r>
    </w:p>
    <w:p w14:paraId="46E5CCF8"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тип решения;</w:t>
      </w:r>
    </w:p>
    <w:p w14:paraId="78F52F84"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метод обучения химии.</w:t>
      </w:r>
    </w:p>
    <w:p w14:paraId="712CCA98" w14:textId="77777777" w:rsidR="00A2062C" w:rsidRDefault="00A2062C" w:rsidP="0073007B">
      <w:pPr>
        <w:ind w:firstLine="709"/>
        <w:jc w:val="both"/>
        <w:rPr>
          <w:rFonts w:ascii="Times New Roman" w:hAnsi="Times New Roman"/>
          <w:sz w:val="28"/>
          <w:szCs w:val="28"/>
          <w:lang w:val="ru-RU"/>
        </w:rPr>
      </w:pPr>
    </w:p>
    <w:p w14:paraId="5E651BEF"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7. Укажите правильное утверждение. Выделяют следующие способы решения расчетных задач по химии: а) по формулам математической зависимости; б) с использованием пропорций; в) экспериментальный способ; </w:t>
      </w:r>
      <w:r>
        <w:rPr>
          <w:rFonts w:ascii="Times New Roman" w:hAnsi="Times New Roman"/>
          <w:sz w:val="28"/>
          <w:szCs w:val="28"/>
          <w:lang w:val="ru-RU"/>
        </w:rPr>
        <w:lastRenderedPageBreak/>
        <w:t>г) алгебраический способ; д) графический способ; е) вычисления по химическим уравнениям.</w:t>
      </w:r>
    </w:p>
    <w:p w14:paraId="67ED7D42"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а, б, г, д;</w:t>
      </w:r>
    </w:p>
    <w:p w14:paraId="1CEB3A39"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а, б, г, д, е;</w:t>
      </w:r>
    </w:p>
    <w:p w14:paraId="0725701B"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б, в, г, е;</w:t>
      </w:r>
    </w:p>
    <w:p w14:paraId="424A75A7"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а, б, в, г, д, е</w:t>
      </w:r>
    </w:p>
    <w:p w14:paraId="3D906A33" w14:textId="77777777" w:rsidR="00A2062C" w:rsidRDefault="00A2062C" w:rsidP="0073007B">
      <w:pPr>
        <w:ind w:firstLine="709"/>
        <w:jc w:val="both"/>
        <w:rPr>
          <w:rFonts w:ascii="Times New Roman" w:hAnsi="Times New Roman"/>
          <w:sz w:val="28"/>
          <w:szCs w:val="28"/>
          <w:lang w:val="ru-RU"/>
        </w:rPr>
      </w:pPr>
    </w:p>
    <w:p w14:paraId="6846FAE5"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8. К качественным химическим задачам относят задачи на:</w:t>
      </w:r>
    </w:p>
    <w:p w14:paraId="06141144"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1) установление эмпирической и молекулярной (истинной) формул по массовым долям элементов, входящих в состав вещества;  </w:t>
      </w:r>
    </w:p>
    <w:p w14:paraId="4AE70AA9"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на распознавание и получение веществ;</w:t>
      </w:r>
    </w:p>
    <w:p w14:paraId="1C90CEA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определение массовой доли выхода продукта реакции;</w:t>
      </w:r>
    </w:p>
    <w:p w14:paraId="7A540380"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4) вычисления по уравнениям реакций, протекающих в растворах.  </w:t>
      </w:r>
    </w:p>
    <w:p w14:paraId="04173FDD" w14:textId="77777777" w:rsidR="00A2062C" w:rsidRDefault="00A2062C" w:rsidP="0073007B">
      <w:pPr>
        <w:ind w:firstLine="709"/>
        <w:jc w:val="both"/>
        <w:rPr>
          <w:rFonts w:ascii="Times New Roman" w:hAnsi="Times New Roman"/>
          <w:sz w:val="28"/>
          <w:szCs w:val="28"/>
          <w:lang w:val="ru-RU"/>
        </w:rPr>
      </w:pPr>
    </w:p>
    <w:p w14:paraId="0AF9A63A"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9. Экспериментальное решение качественных задач по химии основано на </w:t>
      </w:r>
    </w:p>
    <w:p w14:paraId="266AC79A"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мысленном и последующем реальном эксперименте;</w:t>
      </w:r>
    </w:p>
    <w:p w14:paraId="69783230"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математическом расчете и мысленном эксперименте;</w:t>
      </w:r>
    </w:p>
    <w:p w14:paraId="432A5412"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3) мысленном эксперименте;</w:t>
      </w:r>
    </w:p>
    <w:p w14:paraId="49E82150"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математическом расчете.</w:t>
      </w:r>
    </w:p>
    <w:p w14:paraId="6952CDAE" w14:textId="77777777" w:rsidR="00A2062C" w:rsidRDefault="00A2062C" w:rsidP="0073007B">
      <w:pPr>
        <w:ind w:firstLine="709"/>
        <w:jc w:val="both"/>
        <w:rPr>
          <w:rFonts w:ascii="Times New Roman" w:hAnsi="Times New Roman"/>
          <w:sz w:val="28"/>
          <w:szCs w:val="28"/>
          <w:lang w:val="ru-RU"/>
        </w:rPr>
      </w:pPr>
    </w:p>
    <w:p w14:paraId="28A9815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10. Химические задачи используют</w:t>
      </w:r>
    </w:p>
    <w:p w14:paraId="09D32353"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1) только на уроке;</w:t>
      </w:r>
    </w:p>
    <w:p w14:paraId="03FED649"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2) только на уроке и факультативных занятиях;</w:t>
      </w:r>
    </w:p>
    <w:p w14:paraId="626F6BA9"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 xml:space="preserve">3) только на уроке и кружковых занятиях; </w:t>
      </w:r>
    </w:p>
    <w:p w14:paraId="678214A0" w14:textId="77777777" w:rsidR="00A2062C" w:rsidRDefault="00A2062C" w:rsidP="0073007B">
      <w:pPr>
        <w:ind w:firstLine="709"/>
        <w:jc w:val="both"/>
        <w:rPr>
          <w:rFonts w:ascii="Times New Roman" w:hAnsi="Times New Roman"/>
          <w:sz w:val="28"/>
          <w:szCs w:val="28"/>
          <w:lang w:val="ru-RU"/>
        </w:rPr>
      </w:pPr>
      <w:r>
        <w:rPr>
          <w:rFonts w:ascii="Times New Roman" w:hAnsi="Times New Roman"/>
          <w:sz w:val="28"/>
          <w:szCs w:val="28"/>
          <w:lang w:val="ru-RU"/>
        </w:rPr>
        <w:t>4) на уроке, факультативных и кружковых занятиях.</w:t>
      </w:r>
    </w:p>
    <w:p w14:paraId="045E1CFD" w14:textId="77777777" w:rsidR="00A2062C" w:rsidRDefault="00A2062C" w:rsidP="0073007B">
      <w:pPr>
        <w:ind w:firstLine="709"/>
        <w:jc w:val="both"/>
        <w:rPr>
          <w:rFonts w:ascii="Times New Roman" w:hAnsi="Times New Roman"/>
          <w:sz w:val="28"/>
          <w:szCs w:val="28"/>
          <w:lang w:val="ru-RU"/>
        </w:rPr>
      </w:pPr>
    </w:p>
    <w:p w14:paraId="298AC7BD" w14:textId="77777777" w:rsidR="002F682C" w:rsidRPr="000B540E" w:rsidRDefault="002F682C"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r w:rsidRPr="000B540E">
        <w:rPr>
          <w:rFonts w:ascii="Times New Roman" w:hAnsi="Times New Roman"/>
          <w:b/>
          <w:bCs/>
          <w:i/>
          <w:sz w:val="28"/>
          <w:szCs w:val="28"/>
        </w:rPr>
        <w:t>Подготовить сообщения:</w:t>
      </w:r>
    </w:p>
    <w:p w14:paraId="4C1D6F7B" w14:textId="77777777" w:rsidR="004D7E59" w:rsidRPr="000B540E" w:rsidRDefault="004D7E59" w:rsidP="008F789D">
      <w:pPr>
        <w:widowControl w:val="0"/>
        <w:numPr>
          <w:ilvl w:val="0"/>
          <w:numId w:val="29"/>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 xml:space="preserve">Применение </w:t>
      </w:r>
      <w:r w:rsidR="008248F8">
        <w:rPr>
          <w:rFonts w:ascii="Times New Roman" w:hAnsi="Times New Roman"/>
          <w:bCs/>
          <w:sz w:val="28"/>
          <w:szCs w:val="28"/>
          <w:lang w:val="ru-RU"/>
        </w:rPr>
        <w:t>алгоритмов при решении</w:t>
      </w:r>
      <w:r w:rsidRPr="000B540E">
        <w:rPr>
          <w:rFonts w:ascii="Times New Roman" w:hAnsi="Times New Roman"/>
          <w:bCs/>
          <w:sz w:val="28"/>
          <w:szCs w:val="28"/>
          <w:lang w:val="ru-RU"/>
        </w:rPr>
        <w:t xml:space="preserve"> задач по химии.</w:t>
      </w:r>
    </w:p>
    <w:p w14:paraId="204AA903" w14:textId="77777777" w:rsidR="004D7E59" w:rsidRPr="000B540E" w:rsidRDefault="004D7E59" w:rsidP="008F789D">
      <w:pPr>
        <w:widowControl w:val="0"/>
        <w:numPr>
          <w:ilvl w:val="0"/>
          <w:numId w:val="29"/>
        </w:numPr>
        <w:tabs>
          <w:tab w:val="left" w:pos="1134"/>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Методика использования усложненных задач по химии.</w:t>
      </w:r>
    </w:p>
    <w:p w14:paraId="6B429E12" w14:textId="77777777" w:rsidR="004D7E59" w:rsidRPr="000B540E" w:rsidRDefault="004D7E59" w:rsidP="008F789D">
      <w:pPr>
        <w:widowControl w:val="0"/>
        <w:numPr>
          <w:ilvl w:val="0"/>
          <w:numId w:val="29"/>
        </w:numPr>
        <w:tabs>
          <w:tab w:val="left" w:pos="1134"/>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Химические задачи с межпредметным содержанием</w:t>
      </w:r>
      <w:r w:rsidR="00A2062C">
        <w:rPr>
          <w:rFonts w:ascii="Times New Roman" w:hAnsi="Times New Roman"/>
          <w:bCs/>
          <w:sz w:val="28"/>
          <w:szCs w:val="28"/>
          <w:lang w:val="ru-RU"/>
        </w:rPr>
        <w:t xml:space="preserve"> для формирования естественнонаучной функциональной грамотности</w:t>
      </w:r>
      <w:r w:rsidRPr="000B540E">
        <w:rPr>
          <w:rFonts w:ascii="Times New Roman" w:hAnsi="Times New Roman"/>
          <w:bCs/>
          <w:sz w:val="28"/>
          <w:szCs w:val="28"/>
          <w:lang w:val="ru-RU"/>
        </w:rPr>
        <w:t>.</w:t>
      </w:r>
    </w:p>
    <w:p w14:paraId="75B70B67" w14:textId="77777777" w:rsidR="00C2124B" w:rsidRPr="000B540E" w:rsidRDefault="00C2124B"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0A3D59CB" w14:textId="77777777" w:rsidR="00C2124B" w:rsidRPr="000B540E" w:rsidRDefault="003F0B15" w:rsidP="0073007B">
      <w:pPr>
        <w:pStyle w:val="3"/>
        <w:keepNext w:val="0"/>
        <w:widowControl w:val="0"/>
        <w:tabs>
          <w:tab w:val="left" w:pos="4536"/>
        </w:tabs>
        <w:spacing w:before="0" w:after="0"/>
        <w:ind w:firstLine="709"/>
        <w:jc w:val="center"/>
        <w:rPr>
          <w:rFonts w:ascii="Times New Roman" w:hAnsi="Times New Roman" w:cs="Times New Roman"/>
          <w:noProof/>
          <w:sz w:val="28"/>
          <w:szCs w:val="28"/>
          <w:lang w:val="ru-RU"/>
        </w:rPr>
      </w:pPr>
      <w:r w:rsidRPr="003F0B15">
        <w:rPr>
          <w:rFonts w:ascii="Times New Roman" w:hAnsi="Times New Roman"/>
          <w:bCs w:val="0"/>
          <w:i/>
          <w:noProof/>
          <w:sz w:val="28"/>
          <w:szCs w:val="28"/>
          <w:lang w:val="ru-RU"/>
        </w:rPr>
        <w:lastRenderedPageBreak/>
        <w:t>ТЕМА</w:t>
      </w:r>
      <w:r>
        <w:rPr>
          <w:rFonts w:ascii="Times New Roman" w:hAnsi="Times New Roman"/>
          <w:b w:val="0"/>
          <w:bCs w:val="0"/>
          <w:i/>
          <w:noProof/>
          <w:sz w:val="28"/>
          <w:szCs w:val="28"/>
          <w:lang w:val="ru-RU"/>
        </w:rPr>
        <w:t>:</w:t>
      </w:r>
      <w:r>
        <w:rPr>
          <w:rFonts w:ascii="Times New Roman" w:hAnsi="Times New Roman"/>
          <w:b w:val="0"/>
          <w:bCs w:val="0"/>
          <w:noProof/>
          <w:sz w:val="28"/>
          <w:szCs w:val="28"/>
          <w:lang w:val="ru-RU"/>
        </w:rPr>
        <w:t xml:space="preserve"> </w:t>
      </w:r>
      <w:r w:rsidR="00C2124B" w:rsidRPr="000B540E">
        <w:rPr>
          <w:rFonts w:ascii="Times New Roman" w:hAnsi="Times New Roman" w:cs="Times New Roman"/>
          <w:noProof/>
          <w:sz w:val="28"/>
          <w:szCs w:val="28"/>
          <w:lang w:val="ru-RU"/>
        </w:rPr>
        <w:t xml:space="preserve">ХИМИЧЕСКИЙ ЭКСПЕРИМЕНТ КАК МЕТОД И СРЕДСТВО ОБУЧЕНИЯ. </w:t>
      </w:r>
    </w:p>
    <w:p w14:paraId="6EAA7F75" w14:textId="77777777" w:rsidR="00C2124B" w:rsidRPr="000B540E" w:rsidRDefault="00C2124B" w:rsidP="0073007B">
      <w:pPr>
        <w:widowControl w:val="0"/>
        <w:ind w:firstLine="709"/>
        <w:rPr>
          <w:rFonts w:ascii="Times New Roman" w:hAnsi="Times New Roman"/>
          <w:sz w:val="28"/>
          <w:szCs w:val="28"/>
          <w:lang w:val="ru-RU"/>
        </w:rPr>
      </w:pPr>
    </w:p>
    <w:p w14:paraId="1DE8ACFB" w14:textId="77777777" w:rsidR="00C2124B" w:rsidRPr="000B540E" w:rsidRDefault="007C41DC" w:rsidP="0073007B">
      <w:pPr>
        <w:widowControl w:val="0"/>
        <w:autoSpaceDE w:val="0"/>
        <w:autoSpaceDN w:val="0"/>
        <w:adjustRightInd w:val="0"/>
        <w:ind w:firstLine="709"/>
        <w:jc w:val="both"/>
        <w:rPr>
          <w:rFonts w:ascii="Times New Roman" w:hAnsi="Times New Roman"/>
          <w:noProof/>
          <w:sz w:val="28"/>
          <w:szCs w:val="28"/>
          <w:lang w:val="ru-RU"/>
        </w:rPr>
      </w:pPr>
      <w:r w:rsidRPr="00E84D33">
        <w:rPr>
          <w:rFonts w:ascii="Times New Roman" w:hAnsi="Times New Roman"/>
          <w:b/>
          <w:i/>
          <w:sz w:val="28"/>
          <w:szCs w:val="28"/>
          <w:lang w:val="ru-RU"/>
        </w:rPr>
        <w:t>Цель</w:t>
      </w:r>
      <w:r w:rsidR="00C2124B" w:rsidRPr="00E84D33">
        <w:rPr>
          <w:rFonts w:ascii="Times New Roman" w:hAnsi="Times New Roman"/>
          <w:i/>
          <w:sz w:val="28"/>
          <w:szCs w:val="28"/>
          <w:lang w:val="ru-RU"/>
        </w:rPr>
        <w:t>:</w:t>
      </w:r>
      <w:r w:rsidR="00C2124B" w:rsidRPr="000B540E">
        <w:rPr>
          <w:rFonts w:ascii="Times New Roman" w:hAnsi="Times New Roman"/>
          <w:sz w:val="28"/>
          <w:szCs w:val="28"/>
          <w:lang w:val="ru-RU"/>
        </w:rPr>
        <w:t xml:space="preserve"> ознакомиться с основными функциями и видами учебного химического эксперимента. </w:t>
      </w:r>
    </w:p>
    <w:p w14:paraId="0240EE3B" w14:textId="77777777" w:rsidR="00C2124B" w:rsidRPr="000B540E" w:rsidRDefault="00C2124B" w:rsidP="0073007B">
      <w:pPr>
        <w:widowControl w:val="0"/>
        <w:autoSpaceDE w:val="0"/>
        <w:autoSpaceDN w:val="0"/>
        <w:adjustRightInd w:val="0"/>
        <w:ind w:firstLine="709"/>
        <w:rPr>
          <w:rFonts w:ascii="Times New Roman" w:hAnsi="Times New Roman"/>
          <w:b/>
          <w:bCs/>
          <w:noProof/>
          <w:sz w:val="28"/>
          <w:szCs w:val="28"/>
          <w:lang w:val="ru-RU"/>
        </w:rPr>
      </w:pPr>
    </w:p>
    <w:p w14:paraId="10000722" w14:textId="77777777" w:rsidR="00C2124B" w:rsidRDefault="00C2124B"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6C1E5195" w14:textId="77777777" w:rsidR="003F0B15" w:rsidRPr="000B540E" w:rsidRDefault="003F0B15"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p>
    <w:p w14:paraId="622CB4BE" w14:textId="77777777" w:rsidR="00C2124B" w:rsidRPr="000B540E" w:rsidRDefault="00C2124B" w:rsidP="008F789D">
      <w:pPr>
        <w:widowControl w:val="0"/>
        <w:numPr>
          <w:ilvl w:val="0"/>
          <w:numId w:val="10"/>
        </w:numPr>
        <w:ind w:left="0" w:firstLine="709"/>
        <w:jc w:val="both"/>
        <w:rPr>
          <w:rFonts w:ascii="Times New Roman" w:hAnsi="Times New Roman"/>
          <w:sz w:val="28"/>
          <w:szCs w:val="28"/>
          <w:lang w:val="ru-RU"/>
        </w:rPr>
      </w:pPr>
      <w:r w:rsidRPr="000B540E">
        <w:rPr>
          <w:rFonts w:ascii="Times New Roman" w:hAnsi="Times New Roman"/>
          <w:sz w:val="28"/>
          <w:szCs w:val="28"/>
          <w:lang w:val="ru-RU"/>
        </w:rPr>
        <w:t>Основные функции учебного химического эксперимента.</w:t>
      </w:r>
    </w:p>
    <w:p w14:paraId="681EC15A" w14:textId="77777777" w:rsidR="00C2124B" w:rsidRPr="000B540E" w:rsidRDefault="00C2124B" w:rsidP="008F789D">
      <w:pPr>
        <w:widowControl w:val="0"/>
        <w:numPr>
          <w:ilvl w:val="0"/>
          <w:numId w:val="10"/>
        </w:numPr>
        <w:ind w:left="0" w:firstLine="709"/>
        <w:jc w:val="both"/>
        <w:rPr>
          <w:rFonts w:ascii="Times New Roman" w:hAnsi="Times New Roman"/>
          <w:sz w:val="28"/>
          <w:szCs w:val="28"/>
          <w:lang w:val="ru-RU"/>
        </w:rPr>
      </w:pPr>
      <w:r w:rsidRPr="000B540E">
        <w:rPr>
          <w:rFonts w:ascii="Times New Roman" w:hAnsi="Times New Roman"/>
          <w:sz w:val="28"/>
          <w:szCs w:val="28"/>
          <w:lang w:val="ru-RU"/>
        </w:rPr>
        <w:t>Классификация учебного химического эксперимента.</w:t>
      </w:r>
    </w:p>
    <w:p w14:paraId="7EEC7BD9" w14:textId="77777777" w:rsidR="00C2124B" w:rsidRPr="000B540E" w:rsidRDefault="00C2124B" w:rsidP="008F789D">
      <w:pPr>
        <w:widowControl w:val="0"/>
        <w:numPr>
          <w:ilvl w:val="0"/>
          <w:numId w:val="10"/>
        </w:numPr>
        <w:ind w:left="0" w:firstLine="709"/>
        <w:jc w:val="both"/>
        <w:rPr>
          <w:rFonts w:ascii="Times New Roman" w:hAnsi="Times New Roman"/>
          <w:sz w:val="28"/>
          <w:szCs w:val="28"/>
          <w:lang w:val="ru-RU"/>
        </w:rPr>
      </w:pPr>
      <w:r w:rsidRPr="000B540E">
        <w:rPr>
          <w:rFonts w:ascii="Times New Roman" w:hAnsi="Times New Roman"/>
          <w:sz w:val="28"/>
          <w:szCs w:val="28"/>
          <w:lang w:val="ru-RU"/>
        </w:rPr>
        <w:t>Демонстрационный химический эксперимент. Требования к демонстрированию химических опытов.</w:t>
      </w:r>
    </w:p>
    <w:p w14:paraId="51583216" w14:textId="77777777" w:rsidR="00C2124B" w:rsidRPr="000B540E" w:rsidRDefault="00C2124B" w:rsidP="008F789D">
      <w:pPr>
        <w:widowControl w:val="0"/>
        <w:numPr>
          <w:ilvl w:val="0"/>
          <w:numId w:val="10"/>
        </w:numPr>
        <w:ind w:left="0" w:firstLine="709"/>
        <w:jc w:val="both"/>
        <w:rPr>
          <w:rFonts w:ascii="Times New Roman" w:hAnsi="Times New Roman"/>
          <w:sz w:val="28"/>
          <w:szCs w:val="28"/>
          <w:lang w:val="ru-RU"/>
        </w:rPr>
      </w:pPr>
      <w:r w:rsidRPr="000B540E">
        <w:rPr>
          <w:rFonts w:ascii="Times New Roman" w:hAnsi="Times New Roman"/>
          <w:sz w:val="28"/>
          <w:szCs w:val="28"/>
          <w:lang w:val="ru-RU"/>
        </w:rPr>
        <w:t>Ученический химический эксперимент. Лабораторные опыты и практические работы по химии.</w:t>
      </w:r>
    </w:p>
    <w:p w14:paraId="3F865261" w14:textId="77777777" w:rsidR="00C2124B" w:rsidRDefault="00C2124B" w:rsidP="008F789D">
      <w:pPr>
        <w:widowControl w:val="0"/>
        <w:numPr>
          <w:ilvl w:val="0"/>
          <w:numId w:val="10"/>
        </w:numPr>
        <w:ind w:left="0" w:firstLine="709"/>
        <w:jc w:val="both"/>
        <w:rPr>
          <w:rFonts w:ascii="Times New Roman" w:hAnsi="Times New Roman"/>
          <w:sz w:val="28"/>
          <w:szCs w:val="28"/>
          <w:lang w:val="ru-RU"/>
        </w:rPr>
      </w:pPr>
      <w:r w:rsidRPr="000B540E">
        <w:rPr>
          <w:rFonts w:ascii="Times New Roman" w:hAnsi="Times New Roman"/>
          <w:sz w:val="28"/>
          <w:szCs w:val="28"/>
          <w:lang w:val="ru-RU"/>
        </w:rPr>
        <w:t>Формирование у учащихся экспериментальных умений и навыков по химии.</w:t>
      </w:r>
    </w:p>
    <w:p w14:paraId="1F132BA8" w14:textId="77777777" w:rsidR="003F0B15" w:rsidRPr="000B540E" w:rsidRDefault="003F0B15" w:rsidP="008F789D">
      <w:pPr>
        <w:widowControl w:val="0"/>
        <w:numPr>
          <w:ilvl w:val="0"/>
          <w:numId w:val="10"/>
        </w:numPr>
        <w:ind w:left="0" w:firstLine="709"/>
        <w:jc w:val="both"/>
        <w:rPr>
          <w:rFonts w:ascii="Times New Roman" w:hAnsi="Times New Roman"/>
          <w:sz w:val="28"/>
          <w:szCs w:val="28"/>
          <w:lang w:val="ru-RU"/>
        </w:rPr>
      </w:pPr>
      <w:r>
        <w:rPr>
          <w:rFonts w:ascii="Times New Roman" w:hAnsi="Times New Roman"/>
          <w:sz w:val="28"/>
          <w:szCs w:val="28"/>
          <w:lang w:val="ru-RU"/>
        </w:rPr>
        <w:t>Химический эксперимент как метод формирования естественнонаучной функциональной грамотности.</w:t>
      </w:r>
    </w:p>
    <w:p w14:paraId="3D7E8C65" w14:textId="77777777" w:rsidR="00C2124B" w:rsidRPr="000B540E" w:rsidRDefault="00C2124B" w:rsidP="0073007B">
      <w:pPr>
        <w:widowControl w:val="0"/>
        <w:autoSpaceDE w:val="0"/>
        <w:autoSpaceDN w:val="0"/>
        <w:adjustRightInd w:val="0"/>
        <w:ind w:firstLine="709"/>
        <w:jc w:val="both"/>
        <w:rPr>
          <w:rFonts w:ascii="Times New Roman" w:hAnsi="Times New Roman"/>
          <w:sz w:val="28"/>
          <w:szCs w:val="28"/>
          <w:lang w:val="ru-RU"/>
        </w:rPr>
      </w:pPr>
    </w:p>
    <w:p w14:paraId="3ADCD9A8" w14:textId="77777777" w:rsidR="00CE1F77" w:rsidRDefault="00CE1F77"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r w:rsidRPr="00CE1F77">
        <w:rPr>
          <w:rFonts w:ascii="Times New Roman" w:hAnsi="Times New Roman"/>
          <w:b/>
          <w:i/>
          <w:noProof/>
          <w:sz w:val="28"/>
          <w:szCs w:val="28"/>
        </w:rPr>
        <w:t>Задания для индивидуальной и групповой работы</w:t>
      </w:r>
    </w:p>
    <w:p w14:paraId="4596C923" w14:textId="77777777" w:rsidR="00CE1F77" w:rsidRPr="00CE1F77" w:rsidRDefault="00CE1F77"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44AF2C04"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Работая с химико-методической литературой, студенты и учителя-практики часто отмечают обилие и разнообразие публикаций, посвященных проблеме использования х</w:t>
      </w:r>
      <w:r w:rsidR="00CE1F77">
        <w:rPr>
          <w:rFonts w:ascii="Times New Roman" w:hAnsi="Times New Roman"/>
          <w:sz w:val="28"/>
          <w:szCs w:val="28"/>
          <w:lang w:val="ru-RU"/>
        </w:rPr>
        <w:t xml:space="preserve">имического эксперимента </w:t>
      </w:r>
      <w:r w:rsidRPr="000B540E">
        <w:rPr>
          <w:rFonts w:ascii="Times New Roman" w:hAnsi="Times New Roman"/>
          <w:sz w:val="28"/>
          <w:szCs w:val="28"/>
          <w:lang w:val="ru-RU"/>
        </w:rPr>
        <w:t>в обучении. Действительно, школьный химический эксперимент – это одна из наиболее разработанных проблем в методике обучения химии. Как бы Вы объяснили этот факт своим коллегам?</w:t>
      </w:r>
    </w:p>
    <w:p w14:paraId="0F38694D"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Говоря об учебном химическом эксперименте, часто используют понятия «Техника химического эксперимента» и «Методика химического эксперимента». Как бы Вы объяснили студенту-практиканту: в чем отличие этих двух понятий, чем объясняется их частое одновременное употребление в химико-методической литературе.   </w:t>
      </w:r>
    </w:p>
    <w:p w14:paraId="022C6C45"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В методике обучения химии разработаны четкие рекомендации к проведению демонстрационного эксперимента. Они включают: а) постановку цели опыта; б) описание прибора, в котором демонстрируется опыт, условий его проведения, используемых реактивов и их свойств; в) организацию наблюдения учащихся; в) теоретическое обоснование результатов эксперимента. Опишите методику демонстрирования опыта «Горение фосфора в кислороде» в соответствии с указанными рекомендациями.</w:t>
      </w:r>
    </w:p>
    <w:p w14:paraId="7D423681"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bCs/>
          <w:iCs/>
          <w:sz w:val="28"/>
          <w:szCs w:val="28"/>
          <w:lang w:val="ru-RU"/>
        </w:rPr>
        <w:t xml:space="preserve">Лабораторные опыты </w:t>
      </w:r>
      <w:r w:rsidRPr="000B540E">
        <w:rPr>
          <w:rFonts w:ascii="Times New Roman" w:hAnsi="Times New Roman"/>
          <w:sz w:val="28"/>
          <w:szCs w:val="28"/>
          <w:lang w:val="ru-RU"/>
        </w:rPr>
        <w:t xml:space="preserve">предполагают выполнение учащимися химических опытов на любом этапе урока с целью продуктивного усвоения ими учебного материала. Выделяют три основные формы организации проведения лабораторных опытов: индивидуальную, фронтальную и групповую. На практике наиболее часто используется фронтальная форма проведения лабораторных опытов. Она </w:t>
      </w:r>
      <w:r w:rsidRPr="000B540E">
        <w:rPr>
          <w:rFonts w:ascii="Times New Roman" w:hAnsi="Times New Roman"/>
          <w:color w:val="000000"/>
          <w:sz w:val="28"/>
          <w:szCs w:val="28"/>
          <w:lang w:val="ru-RU"/>
        </w:rPr>
        <w:t xml:space="preserve">предполагает одновременное </w:t>
      </w:r>
      <w:r w:rsidRPr="000B540E">
        <w:rPr>
          <w:rFonts w:ascii="Times New Roman" w:hAnsi="Times New Roman"/>
          <w:color w:val="000000"/>
          <w:sz w:val="28"/>
          <w:szCs w:val="28"/>
          <w:lang w:val="ru-RU"/>
        </w:rPr>
        <w:lastRenderedPageBreak/>
        <w:t xml:space="preserve">последовательное выполнение учащимися конкретных операций по команде учителя. </w:t>
      </w:r>
      <w:r w:rsidRPr="000B540E">
        <w:rPr>
          <w:rFonts w:ascii="Times New Roman" w:hAnsi="Times New Roman"/>
          <w:sz w:val="28"/>
          <w:szCs w:val="28"/>
          <w:lang w:val="ru-RU"/>
        </w:rPr>
        <w:t>Опишите методику фронтального проведения лабораторного опыта «Сборка простейших приборов для получения и собирания газов».</w:t>
      </w:r>
    </w:p>
    <w:p w14:paraId="7031EFD8" w14:textId="77777777" w:rsidR="00C2124B" w:rsidRPr="000B540E" w:rsidRDefault="00C2124B" w:rsidP="008F789D">
      <w:pPr>
        <w:widowControl w:val="0"/>
        <w:numPr>
          <w:ilvl w:val="0"/>
          <w:numId w:val="11"/>
        </w:numPr>
        <w:ind w:left="0" w:firstLine="709"/>
        <w:jc w:val="both"/>
        <w:rPr>
          <w:rFonts w:ascii="Times New Roman" w:hAnsi="Times New Roman"/>
          <w:sz w:val="28"/>
          <w:szCs w:val="28"/>
        </w:rPr>
      </w:pPr>
      <w:r w:rsidRPr="000B540E">
        <w:rPr>
          <w:rFonts w:ascii="Times New Roman" w:hAnsi="Times New Roman"/>
          <w:sz w:val="28"/>
          <w:szCs w:val="28"/>
          <w:lang w:val="ru-RU"/>
        </w:rPr>
        <w:t xml:space="preserve">Инструкция к практической работе определяет деятельность учащихся на протяжения всего хода ее выполнения. В инструкции должен быть четко изложен каждый этап выполнения опытов с указанием правил их безопасного проведения, приведены рисунки используемых приборов, указаны возможные ошибочные действия учащихся и даны указания как их избежать. Чем младше </w:t>
      </w:r>
      <w:r w:rsidR="00E47832">
        <w:rPr>
          <w:rFonts w:ascii="Times New Roman" w:hAnsi="Times New Roman"/>
          <w:sz w:val="28"/>
          <w:szCs w:val="28"/>
          <w:lang w:val="ru-RU"/>
        </w:rPr>
        <w:t>учащиеся</w:t>
      </w:r>
      <w:r w:rsidRPr="000B540E">
        <w:rPr>
          <w:rFonts w:ascii="Times New Roman" w:hAnsi="Times New Roman"/>
          <w:sz w:val="28"/>
          <w:szCs w:val="28"/>
          <w:lang w:val="ru-RU"/>
        </w:rPr>
        <w:t>, тем инструкция должна быть подробнее. С этих позиций проанализируйте инструкцию к практической работе «Получение кислорода и изучение его свойств» по учебному пособию для 7 класса. Предложите возможные дополнения</w:t>
      </w:r>
      <w:r w:rsidRPr="000B540E">
        <w:rPr>
          <w:rFonts w:ascii="Times New Roman" w:hAnsi="Times New Roman"/>
          <w:sz w:val="28"/>
          <w:szCs w:val="28"/>
        </w:rPr>
        <w:t xml:space="preserve">. </w:t>
      </w:r>
    </w:p>
    <w:p w14:paraId="46CB217D"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В ходе практической работы контролируются экспериментальные умения и навыки учащихся. Для этого необходимо разделить всю практическую работу на отдельные операции. Эти операции последовательно записываются в так называемый учетный лист. Кроме того</w:t>
      </w:r>
      <w:r w:rsidR="00E47832">
        <w:rPr>
          <w:rFonts w:ascii="Times New Roman" w:hAnsi="Times New Roman"/>
          <w:sz w:val="28"/>
          <w:szCs w:val="28"/>
          <w:lang w:val="ru-RU"/>
        </w:rPr>
        <w:t>,</w:t>
      </w:r>
      <w:r w:rsidRPr="000B540E">
        <w:rPr>
          <w:rFonts w:ascii="Times New Roman" w:hAnsi="Times New Roman"/>
          <w:sz w:val="28"/>
          <w:szCs w:val="28"/>
          <w:lang w:val="ru-RU"/>
        </w:rPr>
        <w:t xml:space="preserve"> в нем указываются фамилии учащихся. При проведении практической работы учитель фиксируют правильность и ошибки проведения учащимися каждой конкретной операции. Составьте учетный лист к проведению практической работе «Получение кислорода и изучение его свойств».</w:t>
      </w:r>
    </w:p>
    <w:p w14:paraId="79D0812A"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По ходу выполнения практической работы учащиеся составляют отчет о ее проведении, который они сдают учителю на проверку. Учителю, особенно начинающему, удобно иметь и использовать при проверке своеобразный эталон отчета учащихся. Составьте «эталон» отчета учащихся по практической работе «Получение кислорода и изучение его свойств».</w:t>
      </w:r>
    </w:p>
    <w:p w14:paraId="4EF81068"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Обучать </w:t>
      </w:r>
      <w:r w:rsidR="00E47832">
        <w:rPr>
          <w:rFonts w:ascii="Times New Roman" w:hAnsi="Times New Roman"/>
          <w:sz w:val="28"/>
          <w:szCs w:val="28"/>
          <w:lang w:val="ru-RU"/>
        </w:rPr>
        <w:t>учащихся</w:t>
      </w:r>
      <w:r w:rsidRPr="000B540E">
        <w:rPr>
          <w:rFonts w:ascii="Times New Roman" w:hAnsi="Times New Roman"/>
          <w:sz w:val="28"/>
          <w:szCs w:val="28"/>
          <w:lang w:val="ru-RU"/>
        </w:rPr>
        <w:t xml:space="preserve"> решению экспериментальных задач необходимо поэтапно. На первоначальном этапе решать экспериментальные задачи следует у доски. При этом важно проанализировать условие задачи, решить задачу теоретически, составив план эксперимента, а затем провести сам эксперимент. Составьте экспериментальную задачу на распознавание веществ, которую можно использовать при изучении темы «Кислород». Опишите методику работы с учащимися при ее решении.</w:t>
      </w:r>
    </w:p>
    <w:p w14:paraId="1D9A5234"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По форме деятельности учащихся экспериментальные умения и навыки, которые формируются в процессе обучения химии, можно условно разделить на пять групп: организационные, технические, измерительные, интеллектуальные и конструкторские. На основе анализа программы и учебного пособия по химии для 7 класса выпишите экспериментальные умения и навыки, формируемые у учащихся при изучении темы «Кислород», и разделите их в соответствии с приведенной выше классификацией.</w:t>
      </w:r>
    </w:p>
    <w:p w14:paraId="4450685C" w14:textId="77777777" w:rsidR="00C2124B" w:rsidRPr="000B540E" w:rsidRDefault="00C2124B" w:rsidP="008F789D">
      <w:pPr>
        <w:widowControl w:val="0"/>
        <w:numPr>
          <w:ilvl w:val="0"/>
          <w:numId w:val="11"/>
        </w:numPr>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В последнее время широко обсуждается вопрос об использовании виртуального (компьютерного) эксперимента в практике обучения химии. При этом среди методистов-химиков и учителей-практиков встречается много сторонников и противников использования виртуального эксперимента при обучении химии. Выявите достоинства и недостатки виртуального химического эксперимента и обоснуйте свою позицию в указанном споре </w:t>
      </w:r>
      <w:r w:rsidRPr="000B540E">
        <w:rPr>
          <w:rFonts w:ascii="Times New Roman" w:hAnsi="Times New Roman"/>
          <w:sz w:val="28"/>
          <w:szCs w:val="28"/>
          <w:lang w:val="ru-RU"/>
        </w:rPr>
        <w:lastRenderedPageBreak/>
        <w:t>коллег.</w:t>
      </w:r>
    </w:p>
    <w:p w14:paraId="5BC07899" w14:textId="77777777" w:rsidR="009C3083" w:rsidRDefault="009C3083"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01DF63FF" w14:textId="77777777" w:rsidR="009C3083" w:rsidRPr="009C3083" w:rsidRDefault="009C3083"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r w:rsidRPr="009C3083">
        <w:rPr>
          <w:rFonts w:ascii="Times New Roman" w:hAnsi="Times New Roman"/>
          <w:b/>
          <w:i/>
          <w:noProof/>
          <w:sz w:val="28"/>
          <w:szCs w:val="28"/>
        </w:rPr>
        <w:t xml:space="preserve">Тестовые задания </w:t>
      </w:r>
      <w:r>
        <w:rPr>
          <w:rFonts w:ascii="Times New Roman" w:hAnsi="Times New Roman"/>
          <w:b/>
          <w:i/>
          <w:noProof/>
          <w:sz w:val="28"/>
          <w:szCs w:val="28"/>
        </w:rPr>
        <w:t>для самоконтроля</w:t>
      </w:r>
    </w:p>
    <w:p w14:paraId="720BDC04" w14:textId="77777777" w:rsidR="009C3083" w:rsidRPr="009C3083" w:rsidRDefault="009C3083" w:rsidP="0073007B">
      <w:pPr>
        <w:pStyle w:val="a5"/>
        <w:widowControl w:val="0"/>
        <w:tabs>
          <w:tab w:val="num" w:pos="1134"/>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4C047001" w14:textId="77777777" w:rsidR="009C3083" w:rsidRPr="009C3083" w:rsidRDefault="009C3083" w:rsidP="0073007B">
      <w:pPr>
        <w:shd w:val="clear" w:color="auto" w:fill="FFFFFF"/>
        <w:autoSpaceDE w:val="0"/>
        <w:autoSpaceDN w:val="0"/>
        <w:adjustRightInd w:val="0"/>
        <w:ind w:firstLine="709"/>
        <w:jc w:val="both"/>
        <w:rPr>
          <w:rFonts w:ascii="Times New Roman" w:hAnsi="Times New Roman"/>
          <w:iCs/>
          <w:sz w:val="28"/>
          <w:szCs w:val="28"/>
          <w:lang w:val="ru-RU"/>
        </w:rPr>
      </w:pPr>
      <w:r w:rsidRPr="009C3083">
        <w:rPr>
          <w:rFonts w:ascii="Times New Roman" w:hAnsi="Times New Roman"/>
          <w:sz w:val="28"/>
          <w:szCs w:val="28"/>
          <w:lang w:val="ru-RU"/>
        </w:rPr>
        <w:t>1.</w:t>
      </w:r>
      <w:r w:rsidRPr="009C3083">
        <w:rPr>
          <w:rFonts w:ascii="Times New Roman" w:hAnsi="Times New Roman"/>
          <w:color w:val="000000"/>
          <w:spacing w:val="-2"/>
          <w:sz w:val="28"/>
          <w:szCs w:val="28"/>
          <w:lang w:val="ru-RU"/>
        </w:rPr>
        <w:t xml:space="preserve"> </w:t>
      </w:r>
      <w:r w:rsidRPr="009C3083">
        <w:rPr>
          <w:rFonts w:ascii="Times New Roman" w:hAnsi="Times New Roman"/>
          <w:iCs/>
          <w:sz w:val="28"/>
          <w:szCs w:val="28"/>
          <w:lang w:val="ru-RU"/>
        </w:rPr>
        <w:t>Познавательная функция учебного химического эксперимента состоит в том, что он:</w:t>
      </w:r>
    </w:p>
    <w:p w14:paraId="6149AC28" w14:textId="77777777" w:rsidR="009C3083" w:rsidRPr="001D2350" w:rsidRDefault="009C3083" w:rsidP="0073007B">
      <w:pPr>
        <w:shd w:val="clear" w:color="auto" w:fill="FFFFFF"/>
        <w:autoSpaceDE w:val="0"/>
        <w:autoSpaceDN w:val="0"/>
        <w:adjustRightInd w:val="0"/>
        <w:ind w:firstLine="709"/>
        <w:jc w:val="both"/>
        <w:rPr>
          <w:rFonts w:ascii="Times New Roman" w:hAnsi="Times New Roman"/>
          <w:iCs/>
          <w:color w:val="000000"/>
          <w:sz w:val="28"/>
          <w:szCs w:val="28"/>
          <w:lang w:val="ru-RU"/>
        </w:rPr>
      </w:pPr>
      <w:r w:rsidRPr="001D2350">
        <w:rPr>
          <w:rFonts w:ascii="Times New Roman" w:hAnsi="Times New Roman"/>
          <w:iCs/>
          <w:sz w:val="28"/>
          <w:szCs w:val="28"/>
          <w:lang w:val="ru-RU"/>
        </w:rPr>
        <w:t>1) является источником</w:t>
      </w:r>
      <w:r w:rsidRPr="001D2350">
        <w:rPr>
          <w:rFonts w:ascii="Times New Roman" w:hAnsi="Times New Roman"/>
          <w:iCs/>
          <w:color w:val="000000"/>
          <w:sz w:val="28"/>
          <w:szCs w:val="28"/>
          <w:lang w:val="ru-RU"/>
        </w:rPr>
        <w:t xml:space="preserve"> химических знаний; </w:t>
      </w:r>
    </w:p>
    <w:p w14:paraId="625E538B" w14:textId="77777777" w:rsidR="009C3083" w:rsidRPr="009C3083" w:rsidRDefault="009C3083" w:rsidP="0073007B">
      <w:pPr>
        <w:pStyle w:val="a5"/>
        <w:shd w:val="clear" w:color="auto" w:fill="FFFFFF"/>
        <w:autoSpaceDE w:val="0"/>
        <w:autoSpaceDN w:val="0"/>
        <w:adjustRightInd w:val="0"/>
        <w:spacing w:after="0" w:line="240" w:lineRule="auto"/>
        <w:ind w:left="0" w:firstLine="709"/>
        <w:jc w:val="both"/>
        <w:rPr>
          <w:rFonts w:ascii="Times New Roman" w:hAnsi="Times New Roman"/>
          <w:iCs/>
          <w:color w:val="000000"/>
          <w:sz w:val="28"/>
          <w:szCs w:val="28"/>
        </w:rPr>
      </w:pPr>
      <w:r w:rsidRPr="009C3083">
        <w:rPr>
          <w:rFonts w:ascii="Times New Roman" w:hAnsi="Times New Roman"/>
          <w:iCs/>
          <w:sz w:val="28"/>
          <w:szCs w:val="28"/>
        </w:rPr>
        <w:t>2</w:t>
      </w:r>
      <w:r w:rsidRPr="009C3083">
        <w:rPr>
          <w:rFonts w:ascii="Times New Roman" w:hAnsi="Times New Roman"/>
          <w:iCs/>
          <w:color w:val="000000"/>
          <w:sz w:val="28"/>
          <w:szCs w:val="28"/>
        </w:rPr>
        <w:t>) знакомит с методами исследований, применяемыми в химической науке;</w:t>
      </w:r>
    </w:p>
    <w:p w14:paraId="57B7F39B" w14:textId="77777777" w:rsidR="009C3083" w:rsidRPr="009C3083" w:rsidRDefault="009C3083" w:rsidP="0073007B">
      <w:pPr>
        <w:pStyle w:val="a5"/>
        <w:shd w:val="clear" w:color="auto" w:fill="FFFFFF"/>
        <w:autoSpaceDE w:val="0"/>
        <w:autoSpaceDN w:val="0"/>
        <w:adjustRightInd w:val="0"/>
        <w:spacing w:after="0" w:line="240" w:lineRule="auto"/>
        <w:ind w:left="0" w:firstLine="709"/>
        <w:jc w:val="both"/>
        <w:rPr>
          <w:rFonts w:ascii="Times New Roman" w:hAnsi="Times New Roman"/>
          <w:color w:val="000000"/>
          <w:sz w:val="28"/>
          <w:szCs w:val="28"/>
        </w:rPr>
      </w:pPr>
      <w:r w:rsidRPr="009C3083">
        <w:rPr>
          <w:rFonts w:ascii="Times New Roman" w:hAnsi="Times New Roman"/>
          <w:color w:val="000000"/>
          <w:sz w:val="28"/>
          <w:szCs w:val="28"/>
        </w:rPr>
        <w:t>3) обеспечивает наглядность в</w:t>
      </w:r>
      <w:r w:rsidRPr="009C3083">
        <w:rPr>
          <w:rFonts w:ascii="Times New Roman" w:hAnsi="Times New Roman"/>
          <w:sz w:val="28"/>
          <w:szCs w:val="28"/>
        </w:rPr>
        <w:t xml:space="preserve"> </w:t>
      </w:r>
      <w:r w:rsidR="004B3CD1">
        <w:rPr>
          <w:rFonts w:ascii="Times New Roman" w:hAnsi="Times New Roman"/>
          <w:color w:val="000000"/>
          <w:sz w:val="28"/>
          <w:szCs w:val="28"/>
        </w:rPr>
        <w:t xml:space="preserve">изучении веществ и химических </w:t>
      </w:r>
      <w:r w:rsidRPr="009C3083">
        <w:rPr>
          <w:rFonts w:ascii="Times New Roman" w:hAnsi="Times New Roman"/>
          <w:color w:val="000000"/>
          <w:sz w:val="28"/>
          <w:szCs w:val="28"/>
        </w:rPr>
        <w:t>процессов;</w:t>
      </w:r>
    </w:p>
    <w:p w14:paraId="470961AB" w14:textId="77777777" w:rsidR="009C3083" w:rsidRPr="009C3083" w:rsidRDefault="009C3083" w:rsidP="0073007B">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9C3083">
        <w:rPr>
          <w:rFonts w:ascii="Times New Roman" w:hAnsi="Times New Roman"/>
          <w:sz w:val="28"/>
          <w:szCs w:val="28"/>
        </w:rPr>
        <w:t>4) все ответы верны.</w:t>
      </w:r>
    </w:p>
    <w:p w14:paraId="4DF4A73A" w14:textId="77777777" w:rsidR="009C3083" w:rsidRPr="009C3083" w:rsidRDefault="009C3083" w:rsidP="0073007B">
      <w:pPr>
        <w:pStyle w:val="a5"/>
        <w:shd w:val="clear" w:color="auto" w:fill="FFFFFF"/>
        <w:autoSpaceDE w:val="0"/>
        <w:autoSpaceDN w:val="0"/>
        <w:adjustRightInd w:val="0"/>
        <w:spacing w:after="0" w:line="240" w:lineRule="auto"/>
        <w:ind w:left="0" w:firstLine="709"/>
        <w:jc w:val="both"/>
        <w:rPr>
          <w:rFonts w:ascii="Times New Roman" w:hAnsi="Times New Roman"/>
          <w:sz w:val="28"/>
          <w:szCs w:val="28"/>
        </w:rPr>
      </w:pPr>
    </w:p>
    <w:p w14:paraId="3DC02833" w14:textId="77777777" w:rsidR="009C3083" w:rsidRPr="001D2350" w:rsidRDefault="009C3083" w:rsidP="0073007B">
      <w:pPr>
        <w:shd w:val="clear" w:color="auto" w:fill="FFFFFF"/>
        <w:autoSpaceDE w:val="0"/>
        <w:autoSpaceDN w:val="0"/>
        <w:adjustRightInd w:val="0"/>
        <w:ind w:firstLine="709"/>
        <w:jc w:val="both"/>
        <w:rPr>
          <w:rFonts w:ascii="Times New Roman" w:hAnsi="Times New Roman"/>
          <w:sz w:val="28"/>
          <w:szCs w:val="28"/>
          <w:lang w:val="ru-RU"/>
        </w:rPr>
      </w:pPr>
      <w:r w:rsidRPr="001D2350">
        <w:rPr>
          <w:rFonts w:ascii="Times New Roman" w:hAnsi="Times New Roman"/>
          <w:sz w:val="28"/>
          <w:szCs w:val="28"/>
          <w:lang w:val="ru-RU"/>
        </w:rPr>
        <w:t xml:space="preserve">2. По способу познания выделяют следующие виды учебного химического эксперимента: </w:t>
      </w:r>
    </w:p>
    <w:p w14:paraId="0FD2F4FC" w14:textId="77777777" w:rsidR="009C3083" w:rsidRPr="001D2350" w:rsidRDefault="009C3083" w:rsidP="0073007B">
      <w:pPr>
        <w:widowControl w:val="0"/>
        <w:ind w:firstLine="709"/>
        <w:jc w:val="both"/>
        <w:rPr>
          <w:rFonts w:ascii="Times New Roman" w:hAnsi="Times New Roman"/>
          <w:sz w:val="28"/>
          <w:szCs w:val="28"/>
          <w:lang w:val="ru-RU"/>
        </w:rPr>
      </w:pPr>
      <w:r w:rsidRPr="001D2350">
        <w:rPr>
          <w:rFonts w:ascii="Times New Roman" w:hAnsi="Times New Roman"/>
          <w:iCs/>
          <w:color w:val="000000"/>
          <w:sz w:val="28"/>
          <w:szCs w:val="28"/>
          <w:lang w:val="ru-RU"/>
        </w:rPr>
        <w:t xml:space="preserve">1) </w:t>
      </w:r>
      <w:r w:rsidRPr="001D2350">
        <w:rPr>
          <w:rFonts w:ascii="Times New Roman" w:hAnsi="Times New Roman"/>
          <w:sz w:val="28"/>
          <w:szCs w:val="28"/>
          <w:lang w:val="ru-RU"/>
        </w:rPr>
        <w:t>индивидуальный, фронтальный и групповой</w:t>
      </w:r>
      <w:r w:rsidRPr="001D2350">
        <w:rPr>
          <w:rFonts w:ascii="Times New Roman" w:hAnsi="Times New Roman"/>
          <w:iCs/>
          <w:color w:val="000000"/>
          <w:sz w:val="28"/>
          <w:szCs w:val="28"/>
          <w:lang w:val="ru-RU"/>
        </w:rPr>
        <w:t xml:space="preserve">; </w:t>
      </w:r>
    </w:p>
    <w:p w14:paraId="2B0D33D3" w14:textId="77777777" w:rsidR="009C3083" w:rsidRPr="001D2350" w:rsidRDefault="009C3083" w:rsidP="0073007B">
      <w:pPr>
        <w:shd w:val="clear" w:color="auto" w:fill="FFFFFF"/>
        <w:autoSpaceDE w:val="0"/>
        <w:autoSpaceDN w:val="0"/>
        <w:adjustRightInd w:val="0"/>
        <w:ind w:firstLine="709"/>
        <w:jc w:val="both"/>
        <w:rPr>
          <w:rFonts w:ascii="Times New Roman" w:hAnsi="Times New Roman"/>
          <w:iCs/>
          <w:color w:val="000000"/>
          <w:sz w:val="28"/>
          <w:szCs w:val="28"/>
          <w:lang w:val="ru-RU"/>
        </w:rPr>
      </w:pPr>
      <w:r w:rsidRPr="001D2350">
        <w:rPr>
          <w:rFonts w:ascii="Times New Roman" w:hAnsi="Times New Roman"/>
          <w:iCs/>
          <w:color w:val="000000"/>
          <w:sz w:val="28"/>
          <w:szCs w:val="28"/>
          <w:lang w:val="ru-RU"/>
        </w:rPr>
        <w:t xml:space="preserve">2) </w:t>
      </w:r>
      <w:r w:rsidRPr="001D2350">
        <w:rPr>
          <w:rFonts w:ascii="Times New Roman" w:hAnsi="Times New Roman"/>
          <w:sz w:val="28"/>
          <w:szCs w:val="28"/>
          <w:lang w:val="ru-RU"/>
        </w:rPr>
        <w:t>познавательный, совершенствующий и контролирующий</w:t>
      </w:r>
      <w:r w:rsidRPr="001D2350">
        <w:rPr>
          <w:rFonts w:ascii="Times New Roman" w:hAnsi="Times New Roman"/>
          <w:iCs/>
          <w:color w:val="000000"/>
          <w:sz w:val="28"/>
          <w:szCs w:val="28"/>
          <w:lang w:val="ru-RU"/>
        </w:rPr>
        <w:t>;</w:t>
      </w:r>
    </w:p>
    <w:p w14:paraId="3489FC0C" w14:textId="77777777" w:rsidR="009C3083" w:rsidRPr="001D2350" w:rsidRDefault="009C3083" w:rsidP="0073007B">
      <w:pPr>
        <w:shd w:val="clear" w:color="auto" w:fill="FFFFFF"/>
        <w:autoSpaceDE w:val="0"/>
        <w:autoSpaceDN w:val="0"/>
        <w:adjustRightInd w:val="0"/>
        <w:ind w:firstLine="709"/>
        <w:jc w:val="both"/>
        <w:rPr>
          <w:rFonts w:ascii="Times New Roman" w:hAnsi="Times New Roman"/>
          <w:color w:val="000000"/>
          <w:sz w:val="28"/>
          <w:szCs w:val="28"/>
          <w:lang w:val="ru-RU"/>
        </w:rPr>
      </w:pPr>
      <w:r w:rsidRPr="001D2350">
        <w:rPr>
          <w:rFonts w:ascii="Times New Roman" w:hAnsi="Times New Roman"/>
          <w:sz w:val="28"/>
          <w:szCs w:val="28"/>
          <w:lang w:val="ru-RU"/>
        </w:rPr>
        <w:t>3)</w:t>
      </w:r>
      <w:r w:rsidRPr="001D2350">
        <w:rPr>
          <w:rFonts w:ascii="Times New Roman" w:hAnsi="Times New Roman"/>
          <w:color w:val="000000"/>
          <w:sz w:val="28"/>
          <w:szCs w:val="28"/>
          <w:lang w:val="ru-RU"/>
        </w:rPr>
        <w:t xml:space="preserve"> </w:t>
      </w:r>
      <w:r w:rsidRPr="001D2350">
        <w:rPr>
          <w:rFonts w:ascii="Times New Roman" w:hAnsi="Times New Roman"/>
          <w:sz w:val="28"/>
          <w:szCs w:val="28"/>
          <w:lang w:val="ru-RU"/>
        </w:rPr>
        <w:t>реальный, виртуальный и мысленный</w:t>
      </w:r>
      <w:r w:rsidRPr="001D2350">
        <w:rPr>
          <w:rFonts w:ascii="Times New Roman" w:hAnsi="Times New Roman"/>
          <w:color w:val="000000"/>
          <w:sz w:val="28"/>
          <w:szCs w:val="28"/>
          <w:lang w:val="ru-RU"/>
        </w:rPr>
        <w:t>;</w:t>
      </w:r>
    </w:p>
    <w:p w14:paraId="2C971C65" w14:textId="77777777" w:rsidR="009C3083" w:rsidRPr="001D2350" w:rsidRDefault="009C3083" w:rsidP="0073007B">
      <w:pPr>
        <w:widowControl w:val="0"/>
        <w:shd w:val="clear" w:color="auto" w:fill="FFFFFF"/>
        <w:autoSpaceDE w:val="0"/>
        <w:autoSpaceDN w:val="0"/>
        <w:adjustRightInd w:val="0"/>
        <w:ind w:firstLine="709"/>
        <w:jc w:val="both"/>
        <w:rPr>
          <w:rFonts w:ascii="Times New Roman" w:hAnsi="Times New Roman"/>
          <w:sz w:val="28"/>
          <w:szCs w:val="28"/>
          <w:lang w:val="ru-RU"/>
        </w:rPr>
      </w:pPr>
      <w:r w:rsidRPr="001D2350">
        <w:rPr>
          <w:rFonts w:ascii="Times New Roman" w:hAnsi="Times New Roman"/>
          <w:sz w:val="28"/>
          <w:szCs w:val="28"/>
          <w:lang w:val="ru-RU"/>
        </w:rPr>
        <w:t>4) демонстрационный и ученический.</w:t>
      </w:r>
    </w:p>
    <w:p w14:paraId="3C2925D5" w14:textId="77777777" w:rsidR="009C3083" w:rsidRPr="001D2350" w:rsidRDefault="009C3083" w:rsidP="0073007B">
      <w:pPr>
        <w:widowControl w:val="0"/>
        <w:shd w:val="clear" w:color="auto" w:fill="FFFFFF"/>
        <w:autoSpaceDE w:val="0"/>
        <w:autoSpaceDN w:val="0"/>
        <w:adjustRightInd w:val="0"/>
        <w:ind w:firstLine="709"/>
        <w:jc w:val="both"/>
        <w:rPr>
          <w:rFonts w:ascii="Times New Roman" w:hAnsi="Times New Roman"/>
          <w:sz w:val="28"/>
          <w:szCs w:val="28"/>
          <w:lang w:val="ru-RU"/>
        </w:rPr>
      </w:pPr>
    </w:p>
    <w:p w14:paraId="119D3FBD" w14:textId="77777777" w:rsidR="009C3083" w:rsidRPr="001D2350" w:rsidRDefault="009C3083" w:rsidP="0073007B">
      <w:pPr>
        <w:widowControl w:val="0"/>
        <w:ind w:firstLine="709"/>
        <w:jc w:val="both"/>
        <w:rPr>
          <w:rFonts w:ascii="Times New Roman" w:hAnsi="Times New Roman"/>
          <w:sz w:val="28"/>
          <w:szCs w:val="28"/>
          <w:lang w:val="ru-RU"/>
        </w:rPr>
      </w:pPr>
      <w:r w:rsidRPr="001D2350">
        <w:rPr>
          <w:rFonts w:ascii="Times New Roman" w:hAnsi="Times New Roman"/>
          <w:sz w:val="28"/>
          <w:szCs w:val="28"/>
          <w:lang w:val="ru-RU"/>
        </w:rPr>
        <w:t>3. Укажите все виды учебного химического эксперимента по способу организации: а) демонстрационный, б) лабораторные опыты, в) лабораторная работа, г) практическая работа, д) лабораторный практикум:</w:t>
      </w:r>
    </w:p>
    <w:p w14:paraId="58A2E397"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а, б, в, г, д;</w:t>
      </w:r>
    </w:p>
    <w:p w14:paraId="7C01FEF4"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а, в, г;</w:t>
      </w:r>
    </w:p>
    <w:p w14:paraId="739ED471"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а, б, д;</w:t>
      </w:r>
    </w:p>
    <w:p w14:paraId="2F48F25B"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б, в, г д.</w:t>
      </w:r>
    </w:p>
    <w:p w14:paraId="1C8657EA" w14:textId="77777777" w:rsidR="009C3083" w:rsidRPr="001D2350" w:rsidRDefault="009C3083" w:rsidP="0073007B">
      <w:pPr>
        <w:ind w:firstLine="709"/>
        <w:jc w:val="both"/>
        <w:rPr>
          <w:rFonts w:ascii="Times New Roman" w:hAnsi="Times New Roman"/>
          <w:sz w:val="28"/>
          <w:szCs w:val="28"/>
          <w:lang w:val="ru-RU"/>
        </w:rPr>
      </w:pPr>
    </w:p>
    <w:p w14:paraId="68E77117"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Требованиями к демонстрационному эксперименту являются:</w:t>
      </w:r>
    </w:p>
    <w:p w14:paraId="11EA6B55"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наглядность, простота, безопасность, безукоризненная техника выполнения;</w:t>
      </w:r>
    </w:p>
    <w:p w14:paraId="69244589"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наглядность, безукоризненная техника, четко оформленный отчет;</w:t>
      </w:r>
    </w:p>
    <w:p w14:paraId="2F8C98AC"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наглядность, четко оформленный отчет;</w:t>
      </w:r>
    </w:p>
    <w:p w14:paraId="3FC9DAA6"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безопасность, четко оформленный отчет.</w:t>
      </w:r>
    </w:p>
    <w:p w14:paraId="3DD5D5D1" w14:textId="77777777" w:rsidR="009C3083" w:rsidRPr="001D2350" w:rsidRDefault="009C3083" w:rsidP="0073007B">
      <w:pPr>
        <w:shd w:val="clear" w:color="auto" w:fill="FFFFFF"/>
        <w:autoSpaceDE w:val="0"/>
        <w:autoSpaceDN w:val="0"/>
        <w:adjustRightInd w:val="0"/>
        <w:ind w:firstLine="709"/>
        <w:jc w:val="both"/>
        <w:rPr>
          <w:rFonts w:ascii="Times New Roman" w:hAnsi="Times New Roman"/>
          <w:color w:val="000000"/>
          <w:sz w:val="28"/>
          <w:szCs w:val="28"/>
          <w:lang w:val="ru-RU"/>
        </w:rPr>
      </w:pPr>
    </w:p>
    <w:p w14:paraId="4F787FA7" w14:textId="77777777" w:rsidR="009C3083" w:rsidRPr="00735079" w:rsidRDefault="009C3083" w:rsidP="0073007B">
      <w:pPr>
        <w:ind w:firstLine="709"/>
        <w:jc w:val="both"/>
        <w:rPr>
          <w:rFonts w:ascii="Times New Roman" w:hAnsi="Times New Roman"/>
          <w:sz w:val="28"/>
          <w:szCs w:val="28"/>
          <w:lang w:val="ru-RU"/>
        </w:rPr>
      </w:pPr>
      <w:r w:rsidRPr="00735079">
        <w:rPr>
          <w:rFonts w:ascii="Times New Roman" w:hAnsi="Times New Roman"/>
          <w:sz w:val="28"/>
          <w:szCs w:val="28"/>
          <w:lang w:val="ru-RU"/>
        </w:rPr>
        <w:t>5. Укажите основные задачи демонстрационного эксперимента: а) раскрытие сущности химических явлений, б) показ работы приборов и установок, в) раскрытие приемов экспериментальной работы, г) ознакомление учащихся с правилами техники безопасности</w:t>
      </w:r>
    </w:p>
    <w:p w14:paraId="5CC60381"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б, в, г;</w:t>
      </w:r>
    </w:p>
    <w:p w14:paraId="338163E6"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а, б, в, г;</w:t>
      </w:r>
    </w:p>
    <w:p w14:paraId="05E247F3"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а, б, г;</w:t>
      </w:r>
    </w:p>
    <w:p w14:paraId="54EEDD23"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б, в.</w:t>
      </w:r>
    </w:p>
    <w:p w14:paraId="6AA679D4" w14:textId="77777777" w:rsidR="009C3083" w:rsidRPr="001D2350" w:rsidRDefault="009C3083" w:rsidP="0073007B">
      <w:pPr>
        <w:ind w:firstLine="709"/>
        <w:jc w:val="both"/>
        <w:rPr>
          <w:rFonts w:ascii="Times New Roman" w:hAnsi="Times New Roman"/>
          <w:sz w:val="28"/>
          <w:szCs w:val="28"/>
          <w:lang w:val="ru-RU"/>
        </w:rPr>
      </w:pPr>
    </w:p>
    <w:p w14:paraId="0F9CAC5C"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6. К ученическому эксперименту относят:</w:t>
      </w:r>
    </w:p>
    <w:p w14:paraId="088CFFF2"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lastRenderedPageBreak/>
        <w:t>1) демонстрационные опыты;</w:t>
      </w:r>
    </w:p>
    <w:p w14:paraId="24439512"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лабораторные опыты;</w:t>
      </w:r>
    </w:p>
    <w:p w14:paraId="4FBAA92E"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подготовку эксперимента;</w:t>
      </w:r>
    </w:p>
    <w:p w14:paraId="46F93B27"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все перечисленные.</w:t>
      </w:r>
    </w:p>
    <w:p w14:paraId="625F2128" w14:textId="77777777" w:rsidR="009C3083" w:rsidRPr="001D2350" w:rsidRDefault="009C3083" w:rsidP="0073007B">
      <w:pPr>
        <w:ind w:firstLine="709"/>
        <w:jc w:val="both"/>
        <w:rPr>
          <w:rFonts w:ascii="Times New Roman" w:hAnsi="Times New Roman"/>
          <w:sz w:val="28"/>
          <w:szCs w:val="28"/>
          <w:lang w:val="ru-RU"/>
        </w:rPr>
      </w:pPr>
    </w:p>
    <w:p w14:paraId="7687DB23"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7. При недостатке реактивов для проведения лабораторного опыта следует:</w:t>
      </w:r>
    </w:p>
    <w:p w14:paraId="54EEC539"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не проводить его;</w:t>
      </w:r>
    </w:p>
    <w:p w14:paraId="6711111E"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 xml:space="preserve">2) заменить лабораторный </w:t>
      </w:r>
      <w:r w:rsidRPr="009C3083">
        <w:rPr>
          <w:rFonts w:ascii="Times New Roman" w:hAnsi="Times New Roman"/>
          <w:sz w:val="28"/>
          <w:szCs w:val="28"/>
          <w:lang w:val="be-BY"/>
        </w:rPr>
        <w:t>опыт</w:t>
      </w:r>
      <w:r w:rsidRPr="001D2350">
        <w:rPr>
          <w:rFonts w:ascii="Times New Roman" w:hAnsi="Times New Roman"/>
          <w:sz w:val="28"/>
          <w:szCs w:val="28"/>
          <w:lang w:val="ru-RU"/>
        </w:rPr>
        <w:t xml:space="preserve"> демонстрационным;</w:t>
      </w:r>
    </w:p>
    <w:p w14:paraId="14CA9DF1"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заменить сам опыт другим, но дидактически</w:t>
      </w:r>
      <w:r w:rsidRPr="009C3083">
        <w:rPr>
          <w:rFonts w:ascii="Times New Roman" w:hAnsi="Times New Roman"/>
          <w:sz w:val="28"/>
          <w:szCs w:val="28"/>
          <w:lang w:val="be-BY"/>
        </w:rPr>
        <w:t xml:space="preserve"> равноценным</w:t>
      </w:r>
      <w:r w:rsidRPr="001D2350">
        <w:rPr>
          <w:rFonts w:ascii="Times New Roman" w:hAnsi="Times New Roman"/>
          <w:sz w:val="28"/>
          <w:szCs w:val="28"/>
          <w:lang w:val="ru-RU"/>
        </w:rPr>
        <w:t>;</w:t>
      </w:r>
    </w:p>
    <w:p w14:paraId="3C19EB8F" w14:textId="77777777" w:rsidR="009C3083" w:rsidRPr="009C3083" w:rsidRDefault="009C3083" w:rsidP="0073007B">
      <w:pPr>
        <w:ind w:firstLine="709"/>
        <w:jc w:val="both"/>
        <w:rPr>
          <w:rFonts w:ascii="Times New Roman" w:hAnsi="Times New Roman"/>
          <w:sz w:val="28"/>
          <w:szCs w:val="28"/>
          <w:lang w:val="ru-RU"/>
        </w:rPr>
      </w:pPr>
      <w:r w:rsidRPr="009C3083">
        <w:rPr>
          <w:rFonts w:ascii="Times New Roman" w:hAnsi="Times New Roman"/>
          <w:sz w:val="28"/>
          <w:szCs w:val="28"/>
          <w:lang w:val="ru-RU"/>
        </w:rPr>
        <w:t xml:space="preserve">4) все </w:t>
      </w:r>
      <w:r w:rsidRPr="009C3083">
        <w:rPr>
          <w:rFonts w:ascii="Times New Roman" w:hAnsi="Times New Roman"/>
          <w:sz w:val="28"/>
          <w:szCs w:val="28"/>
          <w:lang w:val="be-BY"/>
        </w:rPr>
        <w:t>ответы верны</w:t>
      </w:r>
      <w:r w:rsidRPr="009C3083">
        <w:rPr>
          <w:rFonts w:ascii="Times New Roman" w:hAnsi="Times New Roman"/>
          <w:sz w:val="28"/>
          <w:szCs w:val="28"/>
          <w:lang w:val="ru-RU"/>
        </w:rPr>
        <w:t>.</w:t>
      </w:r>
    </w:p>
    <w:p w14:paraId="496EB1F4" w14:textId="77777777" w:rsidR="009C3083" w:rsidRPr="001D2350" w:rsidRDefault="009C3083" w:rsidP="0073007B">
      <w:pPr>
        <w:ind w:firstLine="709"/>
        <w:jc w:val="both"/>
        <w:rPr>
          <w:rFonts w:ascii="Times New Roman" w:hAnsi="Times New Roman"/>
          <w:sz w:val="28"/>
          <w:szCs w:val="28"/>
          <w:lang w:val="ru-RU"/>
        </w:rPr>
      </w:pPr>
    </w:p>
    <w:p w14:paraId="36ADB1C9"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8. По форме организации лабораторные опыты по химии могут быть:</w:t>
      </w:r>
    </w:p>
    <w:p w14:paraId="408A452F"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только индивидуальными;</w:t>
      </w:r>
    </w:p>
    <w:p w14:paraId="138CFBC3"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групповыми и фронтальными;</w:t>
      </w:r>
    </w:p>
    <w:p w14:paraId="22A31998"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индивидуальными и групповыми;</w:t>
      </w:r>
    </w:p>
    <w:p w14:paraId="6619A712"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индивидуальными, групповыми, фронтальными.</w:t>
      </w:r>
    </w:p>
    <w:p w14:paraId="012B48FE" w14:textId="77777777" w:rsidR="009C3083" w:rsidRPr="001D2350" w:rsidRDefault="009C3083" w:rsidP="0073007B">
      <w:pPr>
        <w:ind w:firstLine="709"/>
        <w:jc w:val="both"/>
        <w:rPr>
          <w:rFonts w:ascii="Times New Roman" w:hAnsi="Times New Roman"/>
          <w:sz w:val="28"/>
          <w:szCs w:val="28"/>
          <w:lang w:val="ru-RU"/>
        </w:rPr>
      </w:pPr>
    </w:p>
    <w:p w14:paraId="749BD784"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 xml:space="preserve">9. Контроль экспериментальных умений учащихся осуществляется при проведении: </w:t>
      </w:r>
    </w:p>
    <w:p w14:paraId="19A7D958"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лабораторного опыта;</w:t>
      </w:r>
    </w:p>
    <w:p w14:paraId="5749C3AF"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практической работы;</w:t>
      </w:r>
    </w:p>
    <w:p w14:paraId="43E4EBB0"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демонстрационного опыта;</w:t>
      </w:r>
    </w:p>
    <w:p w14:paraId="403293FB"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домашнего химического эксперимента.</w:t>
      </w:r>
    </w:p>
    <w:p w14:paraId="6F63E43D" w14:textId="77777777" w:rsidR="009C3083" w:rsidRPr="001D2350" w:rsidRDefault="009C3083" w:rsidP="0073007B">
      <w:pPr>
        <w:ind w:firstLine="709"/>
        <w:jc w:val="both"/>
        <w:rPr>
          <w:rFonts w:ascii="Times New Roman" w:hAnsi="Times New Roman"/>
          <w:sz w:val="28"/>
          <w:szCs w:val="28"/>
          <w:lang w:val="ru-RU"/>
        </w:rPr>
      </w:pPr>
    </w:p>
    <w:p w14:paraId="6637F31E"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10. Практическая работа проводится</w:t>
      </w:r>
    </w:p>
    <w:p w14:paraId="0B76A297"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1) в начале урока;</w:t>
      </w:r>
    </w:p>
    <w:p w14:paraId="6148226A"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2) в конце урока;</w:t>
      </w:r>
    </w:p>
    <w:p w14:paraId="275D391E"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3) в течение всего урока;</w:t>
      </w:r>
    </w:p>
    <w:p w14:paraId="3E64E9FF" w14:textId="77777777" w:rsidR="009C3083" w:rsidRPr="001D2350" w:rsidRDefault="009C3083" w:rsidP="0073007B">
      <w:pPr>
        <w:ind w:firstLine="709"/>
        <w:jc w:val="both"/>
        <w:rPr>
          <w:rFonts w:ascii="Times New Roman" w:hAnsi="Times New Roman"/>
          <w:sz w:val="28"/>
          <w:szCs w:val="28"/>
          <w:lang w:val="ru-RU"/>
        </w:rPr>
      </w:pPr>
      <w:r w:rsidRPr="001D2350">
        <w:rPr>
          <w:rFonts w:ascii="Times New Roman" w:hAnsi="Times New Roman"/>
          <w:sz w:val="28"/>
          <w:szCs w:val="28"/>
          <w:lang w:val="ru-RU"/>
        </w:rPr>
        <w:t>4) на этапе проверки домашнего задания.</w:t>
      </w:r>
    </w:p>
    <w:p w14:paraId="4071BB05" w14:textId="77777777" w:rsidR="00FC1FA4" w:rsidRPr="000B540E" w:rsidRDefault="00FC1FA4" w:rsidP="0073007B">
      <w:pPr>
        <w:ind w:firstLine="709"/>
        <w:rPr>
          <w:rFonts w:ascii="Times New Roman" w:hAnsi="Times New Roman"/>
          <w:sz w:val="28"/>
          <w:szCs w:val="28"/>
          <w:lang w:val="ru-RU"/>
        </w:rPr>
      </w:pPr>
    </w:p>
    <w:p w14:paraId="6620916C" w14:textId="77777777" w:rsidR="00E47832" w:rsidRPr="00E47832" w:rsidRDefault="00E47832"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r w:rsidRPr="00E47832">
        <w:rPr>
          <w:rFonts w:ascii="Times New Roman" w:hAnsi="Times New Roman"/>
          <w:b/>
          <w:bCs/>
          <w:i/>
          <w:sz w:val="28"/>
          <w:szCs w:val="28"/>
        </w:rPr>
        <w:t>Подготовить сообщения:</w:t>
      </w:r>
    </w:p>
    <w:p w14:paraId="0A77B793" w14:textId="77777777" w:rsidR="00C2124B" w:rsidRPr="000B540E" w:rsidRDefault="00C2124B" w:rsidP="008F789D">
      <w:pPr>
        <w:widowControl w:val="0"/>
        <w:numPr>
          <w:ilvl w:val="0"/>
          <w:numId w:val="30"/>
        </w:numPr>
        <w:tabs>
          <w:tab w:val="left" w:pos="1276"/>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Формирование у учащихся экспериментальных умений и навыков при обучении химии.</w:t>
      </w:r>
    </w:p>
    <w:p w14:paraId="2DCA45FD" w14:textId="77777777" w:rsidR="00C2124B" w:rsidRPr="000B540E" w:rsidRDefault="00C2124B" w:rsidP="008F789D">
      <w:pPr>
        <w:widowControl w:val="0"/>
        <w:numPr>
          <w:ilvl w:val="0"/>
          <w:numId w:val="30"/>
        </w:numPr>
        <w:tabs>
          <w:tab w:val="left" w:pos="1276"/>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Экспериментальные задачи по химии и методика их использования.</w:t>
      </w:r>
    </w:p>
    <w:p w14:paraId="43EBCE9B" w14:textId="77777777" w:rsidR="00C2124B" w:rsidRPr="000B540E" w:rsidRDefault="00C2124B" w:rsidP="008F789D">
      <w:pPr>
        <w:widowControl w:val="0"/>
        <w:numPr>
          <w:ilvl w:val="0"/>
          <w:numId w:val="30"/>
        </w:numPr>
        <w:tabs>
          <w:tab w:val="left" w:pos="1276"/>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Межпредметный химический эксперимент</w:t>
      </w:r>
      <w:r w:rsidR="00E47832">
        <w:rPr>
          <w:rFonts w:ascii="Times New Roman" w:hAnsi="Times New Roman"/>
          <w:bCs/>
          <w:sz w:val="28"/>
          <w:szCs w:val="28"/>
          <w:lang w:val="ru-RU"/>
        </w:rPr>
        <w:t>, как метод формирования функциональной грамотности учащихся</w:t>
      </w:r>
      <w:r w:rsidRPr="000B540E">
        <w:rPr>
          <w:rFonts w:ascii="Times New Roman" w:hAnsi="Times New Roman"/>
          <w:bCs/>
          <w:sz w:val="28"/>
          <w:szCs w:val="28"/>
          <w:lang w:val="ru-RU"/>
        </w:rPr>
        <w:t>.</w:t>
      </w:r>
    </w:p>
    <w:p w14:paraId="4861E607" w14:textId="77777777" w:rsidR="009B0D2F" w:rsidRPr="000B540E" w:rsidRDefault="009B0D2F"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6EC26C96" w14:textId="77777777" w:rsidR="00267B13" w:rsidRDefault="00267B13" w:rsidP="0073007B">
      <w:pPr>
        <w:ind w:firstLine="709"/>
        <w:jc w:val="center"/>
        <w:rPr>
          <w:rFonts w:ascii="Times New Roman" w:hAnsi="Times New Roman"/>
          <w:b/>
          <w:sz w:val="28"/>
          <w:szCs w:val="28"/>
          <w:lang w:val="be-BY"/>
        </w:rPr>
      </w:pPr>
      <w:r>
        <w:rPr>
          <w:rFonts w:ascii="Times New Roman" w:hAnsi="Times New Roman"/>
          <w:b/>
          <w:bCs/>
          <w:i/>
          <w:noProof/>
          <w:sz w:val="28"/>
          <w:szCs w:val="28"/>
          <w:lang w:val="ru-RU"/>
        </w:rPr>
        <w:lastRenderedPageBreak/>
        <w:t>ТЕМА:</w:t>
      </w:r>
      <w:r>
        <w:rPr>
          <w:rFonts w:ascii="Times New Roman" w:hAnsi="Times New Roman"/>
          <w:b/>
          <w:bCs/>
          <w:noProof/>
          <w:sz w:val="28"/>
          <w:szCs w:val="28"/>
          <w:lang w:val="ru-RU"/>
        </w:rPr>
        <w:t xml:space="preserve"> </w:t>
      </w:r>
      <w:r>
        <w:rPr>
          <w:rFonts w:ascii="Times New Roman" w:hAnsi="Times New Roman"/>
          <w:b/>
          <w:sz w:val="28"/>
          <w:szCs w:val="28"/>
          <w:lang w:val="ru-RU"/>
        </w:rPr>
        <w:t>ТЕХНОЛОГИИ ОБУЧЕНИЯ</w:t>
      </w:r>
      <w:r>
        <w:rPr>
          <w:rFonts w:ascii="Times New Roman" w:hAnsi="Times New Roman"/>
          <w:b/>
          <w:sz w:val="28"/>
          <w:szCs w:val="28"/>
          <w:lang w:val="be-BY"/>
        </w:rPr>
        <w:t xml:space="preserve"> ХИМИИ</w:t>
      </w:r>
    </w:p>
    <w:p w14:paraId="33CCB2B9" w14:textId="77777777" w:rsidR="00267B13" w:rsidRDefault="00267B13" w:rsidP="0073007B">
      <w:pPr>
        <w:widowControl w:val="0"/>
        <w:ind w:firstLine="709"/>
        <w:rPr>
          <w:rFonts w:ascii="Times New Roman" w:hAnsi="Times New Roman"/>
          <w:sz w:val="28"/>
          <w:szCs w:val="28"/>
          <w:lang w:val="ru-RU"/>
        </w:rPr>
      </w:pPr>
    </w:p>
    <w:p w14:paraId="4EF14357" w14:textId="77777777" w:rsidR="00267B13" w:rsidRDefault="00267B13" w:rsidP="0073007B">
      <w:pPr>
        <w:ind w:firstLine="709"/>
        <w:jc w:val="both"/>
        <w:rPr>
          <w:rFonts w:ascii="Times New Roman" w:hAnsi="Times New Roman"/>
          <w:b/>
          <w:sz w:val="28"/>
          <w:szCs w:val="28"/>
          <w:lang w:val="be-BY"/>
        </w:rPr>
      </w:pPr>
      <w:r w:rsidRPr="006208D3">
        <w:rPr>
          <w:rFonts w:ascii="Times New Roman" w:hAnsi="Times New Roman"/>
          <w:b/>
          <w:i/>
          <w:sz w:val="28"/>
          <w:szCs w:val="28"/>
          <w:lang w:val="ru-RU"/>
        </w:rPr>
        <w:t>Цель</w:t>
      </w:r>
      <w:r w:rsidRPr="006208D3">
        <w:rPr>
          <w:rFonts w:ascii="Times New Roman" w:hAnsi="Times New Roman"/>
          <w:i/>
          <w:sz w:val="28"/>
          <w:szCs w:val="28"/>
          <w:lang w:val="ru-RU"/>
        </w:rPr>
        <w:t>:</w:t>
      </w:r>
      <w:r>
        <w:rPr>
          <w:rFonts w:ascii="Times New Roman" w:hAnsi="Times New Roman"/>
          <w:sz w:val="28"/>
          <w:szCs w:val="28"/>
          <w:lang w:val="ru-RU"/>
        </w:rPr>
        <w:t xml:space="preserve"> познакомиться с разнообразием современных технологий обучения химии и возможностями их использования в школьной практике.</w:t>
      </w:r>
    </w:p>
    <w:p w14:paraId="18B13C2C" w14:textId="77777777" w:rsidR="00267B13" w:rsidRDefault="00267B13" w:rsidP="0073007B">
      <w:pPr>
        <w:widowControl w:val="0"/>
        <w:autoSpaceDE w:val="0"/>
        <w:autoSpaceDN w:val="0"/>
        <w:adjustRightInd w:val="0"/>
        <w:ind w:firstLine="709"/>
        <w:rPr>
          <w:rFonts w:ascii="Times New Roman" w:hAnsi="Times New Roman"/>
          <w:b/>
          <w:bCs/>
          <w:noProof/>
          <w:sz w:val="28"/>
          <w:szCs w:val="28"/>
          <w:lang w:val="ru-RU"/>
        </w:rPr>
      </w:pPr>
    </w:p>
    <w:p w14:paraId="625E161C" w14:textId="77777777" w:rsidR="00267B13" w:rsidRDefault="00267B13"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Вопросы для обсуждения</w:t>
      </w:r>
    </w:p>
    <w:p w14:paraId="4E831DDE" w14:textId="77777777" w:rsidR="00267B13" w:rsidRDefault="00267B13"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p>
    <w:p w14:paraId="171DA47E" w14:textId="77777777" w:rsidR="00267B13" w:rsidRDefault="00267B13" w:rsidP="008F789D">
      <w:pPr>
        <w:widowControl w:val="0"/>
        <w:numPr>
          <w:ilvl w:val="0"/>
          <w:numId w:val="35"/>
        </w:numPr>
        <w:ind w:left="0" w:firstLine="709"/>
        <w:jc w:val="both"/>
        <w:rPr>
          <w:rFonts w:ascii="Times New Roman" w:hAnsi="Times New Roman"/>
          <w:sz w:val="28"/>
          <w:szCs w:val="28"/>
          <w:lang w:val="ru-RU"/>
        </w:rPr>
      </w:pPr>
      <w:r>
        <w:rPr>
          <w:rFonts w:ascii="Times New Roman" w:hAnsi="Times New Roman"/>
          <w:sz w:val="28"/>
          <w:szCs w:val="28"/>
          <w:lang w:val="ru-RU"/>
        </w:rPr>
        <w:t xml:space="preserve">Понятие «Технология обучения химии» и его характеристики. Различие технологии и методики обучения химии. </w:t>
      </w:r>
    </w:p>
    <w:p w14:paraId="673C3D41" w14:textId="77777777" w:rsidR="00267B13" w:rsidRDefault="00267B13" w:rsidP="008F789D">
      <w:pPr>
        <w:widowControl w:val="0"/>
        <w:numPr>
          <w:ilvl w:val="0"/>
          <w:numId w:val="35"/>
        </w:numPr>
        <w:ind w:left="0" w:firstLine="709"/>
        <w:jc w:val="both"/>
        <w:rPr>
          <w:rFonts w:ascii="Times New Roman" w:hAnsi="Times New Roman"/>
          <w:sz w:val="28"/>
          <w:szCs w:val="28"/>
          <w:lang w:val="ru-RU"/>
        </w:rPr>
      </w:pPr>
      <w:r>
        <w:rPr>
          <w:rFonts w:ascii="Times New Roman" w:hAnsi="Times New Roman"/>
          <w:sz w:val="28"/>
          <w:szCs w:val="28"/>
          <w:lang w:val="ru-RU"/>
        </w:rPr>
        <w:t>Классификация педагогических технологий.</w:t>
      </w:r>
    </w:p>
    <w:p w14:paraId="0D06CB65" w14:textId="77777777" w:rsidR="00267B13" w:rsidRDefault="00267B13" w:rsidP="008F789D">
      <w:pPr>
        <w:widowControl w:val="0"/>
        <w:numPr>
          <w:ilvl w:val="0"/>
          <w:numId w:val="35"/>
        </w:numPr>
        <w:ind w:left="0" w:firstLine="709"/>
        <w:jc w:val="both"/>
        <w:rPr>
          <w:rFonts w:ascii="Times New Roman" w:hAnsi="Times New Roman"/>
          <w:sz w:val="28"/>
          <w:szCs w:val="28"/>
          <w:lang w:val="ru-RU"/>
        </w:rPr>
      </w:pPr>
      <w:r>
        <w:rPr>
          <w:rFonts w:ascii="Times New Roman" w:hAnsi="Times New Roman"/>
          <w:sz w:val="28"/>
          <w:szCs w:val="28"/>
          <w:lang w:val="ru-RU"/>
        </w:rPr>
        <w:t>Модульное обучение химии.</w:t>
      </w:r>
    </w:p>
    <w:p w14:paraId="58B5A0EE" w14:textId="77777777" w:rsidR="00267B13" w:rsidRDefault="00267B13" w:rsidP="008F789D">
      <w:pPr>
        <w:widowControl w:val="0"/>
        <w:numPr>
          <w:ilvl w:val="0"/>
          <w:numId w:val="35"/>
        </w:numPr>
        <w:ind w:left="0" w:firstLine="709"/>
        <w:jc w:val="both"/>
        <w:rPr>
          <w:rFonts w:ascii="Times New Roman" w:hAnsi="Times New Roman"/>
          <w:sz w:val="28"/>
          <w:szCs w:val="28"/>
          <w:lang w:val="ru-RU"/>
        </w:rPr>
      </w:pPr>
      <w:r>
        <w:rPr>
          <w:rFonts w:ascii="Times New Roman" w:hAnsi="Times New Roman"/>
          <w:bCs/>
          <w:sz w:val="28"/>
          <w:szCs w:val="28"/>
          <w:lang w:val="ru-RU"/>
        </w:rPr>
        <w:t>Технологии группового обучения химии. Коллективный способ обучения (КСО) химии.</w:t>
      </w:r>
    </w:p>
    <w:p w14:paraId="4AEBAFFD" w14:textId="77777777" w:rsidR="00267B13" w:rsidRDefault="00267B13" w:rsidP="008F789D">
      <w:pPr>
        <w:widowControl w:val="0"/>
        <w:numPr>
          <w:ilvl w:val="0"/>
          <w:numId w:val="35"/>
        </w:numPr>
        <w:ind w:left="0" w:firstLine="709"/>
        <w:jc w:val="both"/>
        <w:rPr>
          <w:rFonts w:ascii="Times New Roman" w:hAnsi="Times New Roman"/>
          <w:sz w:val="28"/>
          <w:szCs w:val="28"/>
          <w:lang w:val="ru-RU"/>
        </w:rPr>
      </w:pPr>
      <w:r>
        <w:rPr>
          <w:rFonts w:ascii="Times New Roman" w:hAnsi="Times New Roman"/>
          <w:bCs/>
          <w:sz w:val="28"/>
          <w:szCs w:val="28"/>
          <w:lang w:val="ru-RU"/>
        </w:rPr>
        <w:t>Программированное обучение химии.</w:t>
      </w:r>
    </w:p>
    <w:p w14:paraId="4ECB5B78" w14:textId="77777777" w:rsidR="00267B13" w:rsidRDefault="00267B13" w:rsidP="008F789D">
      <w:pPr>
        <w:widowControl w:val="0"/>
        <w:numPr>
          <w:ilvl w:val="0"/>
          <w:numId w:val="35"/>
        </w:numPr>
        <w:ind w:left="0" w:firstLine="709"/>
        <w:jc w:val="both"/>
        <w:rPr>
          <w:rFonts w:ascii="Times New Roman" w:hAnsi="Times New Roman"/>
          <w:sz w:val="28"/>
          <w:szCs w:val="28"/>
          <w:lang w:val="ru-RU"/>
        </w:rPr>
      </w:pPr>
      <w:r>
        <w:rPr>
          <w:rFonts w:ascii="Times New Roman" w:hAnsi="Times New Roman"/>
          <w:sz w:val="28"/>
          <w:szCs w:val="28"/>
          <w:lang w:val="ru-RU"/>
        </w:rPr>
        <w:t>Игровые технологии обучения химии. Деловая игра.</w:t>
      </w:r>
    </w:p>
    <w:p w14:paraId="6A80ED46" w14:textId="77777777" w:rsidR="00267B13" w:rsidRDefault="00267B13" w:rsidP="0073007B">
      <w:pPr>
        <w:widowControl w:val="0"/>
        <w:ind w:firstLine="709"/>
        <w:jc w:val="both"/>
        <w:rPr>
          <w:rFonts w:ascii="Times New Roman" w:hAnsi="Times New Roman"/>
          <w:sz w:val="28"/>
          <w:szCs w:val="28"/>
          <w:lang w:val="ru-RU"/>
        </w:rPr>
      </w:pPr>
    </w:p>
    <w:p w14:paraId="6F1B78BC" w14:textId="77777777" w:rsidR="00267B13" w:rsidRDefault="00267B13"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Задания для индивидуальной и групповой работы</w:t>
      </w:r>
    </w:p>
    <w:p w14:paraId="0BF3AA21" w14:textId="77777777" w:rsidR="00267B13" w:rsidRDefault="00267B13"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1DD261C6"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педагогической среде отношение учителей-практиков к использованию технологий обучения неоднозначно. Одни воспринимают технологии обучения как панацею, а другие полагают, что это всего лишь «дань моде». Представьте, что Вы оказались одним из участников подобной дискуссии. Выработать и обосновать свое отношение к этой проблеме поможет сравнительно-сопоставительный анализ технологий обучения химии и традиционного предметного обучения химии. Проведите такой анализ, заполнив предложенную таблицу:</w:t>
      </w:r>
    </w:p>
    <w:p w14:paraId="2AFD9BBC" w14:textId="77777777" w:rsidR="00267B13" w:rsidRDefault="00267B13" w:rsidP="0073007B">
      <w:pPr>
        <w:widowControl w:val="0"/>
        <w:tabs>
          <w:tab w:val="left" w:pos="993"/>
        </w:tabs>
        <w:ind w:firstLine="709"/>
        <w:jc w:val="both"/>
        <w:rPr>
          <w:rFonts w:ascii="Times New Roman" w:hAnsi="Times New Roman"/>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10"/>
        <w:gridCol w:w="2409"/>
      </w:tblGrid>
      <w:tr w:rsidR="00267B13" w14:paraId="3BFECCC1" w14:textId="77777777" w:rsidTr="00267B13">
        <w:tc>
          <w:tcPr>
            <w:tcW w:w="4361" w:type="dxa"/>
            <w:tcBorders>
              <w:top w:val="single" w:sz="4" w:space="0" w:color="auto"/>
              <w:left w:val="single" w:sz="4" w:space="0" w:color="auto"/>
              <w:bottom w:val="single" w:sz="4" w:space="0" w:color="auto"/>
              <w:right w:val="single" w:sz="4" w:space="0" w:color="auto"/>
            </w:tcBorders>
            <w:vAlign w:val="center"/>
            <w:hideMark/>
          </w:tcPr>
          <w:p w14:paraId="5E4C349E" w14:textId="77777777" w:rsidR="00267B13" w:rsidRDefault="00267B13" w:rsidP="006208D3">
            <w:pPr>
              <w:widowControl w:val="0"/>
              <w:tabs>
                <w:tab w:val="left" w:pos="993"/>
              </w:tabs>
              <w:jc w:val="center"/>
              <w:rPr>
                <w:rFonts w:ascii="Times New Roman" w:hAnsi="Times New Roman"/>
                <w:sz w:val="28"/>
                <w:szCs w:val="28"/>
                <w:lang w:val="ru-RU"/>
              </w:rPr>
            </w:pPr>
            <w:r>
              <w:rPr>
                <w:rFonts w:ascii="Times New Roman" w:hAnsi="Times New Roman"/>
                <w:sz w:val="28"/>
                <w:szCs w:val="28"/>
                <w:lang w:val="ru-RU"/>
              </w:rPr>
              <w:t>Позиция для сравнения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8B6984" w14:textId="77777777" w:rsidR="00267B13" w:rsidRDefault="00267B13" w:rsidP="006208D3">
            <w:pPr>
              <w:widowControl w:val="0"/>
              <w:tabs>
                <w:tab w:val="left" w:pos="993"/>
              </w:tabs>
              <w:rPr>
                <w:rFonts w:ascii="Times New Roman" w:hAnsi="Times New Roman"/>
                <w:sz w:val="28"/>
                <w:szCs w:val="28"/>
                <w:lang w:val="ru-RU"/>
              </w:rPr>
            </w:pPr>
            <w:r>
              <w:rPr>
                <w:rFonts w:ascii="Times New Roman" w:hAnsi="Times New Roman"/>
                <w:sz w:val="28"/>
                <w:szCs w:val="28"/>
                <w:lang w:val="ru-RU"/>
              </w:rPr>
              <w:t>Традиционное</w:t>
            </w:r>
          </w:p>
          <w:p w14:paraId="7B5BB7CE" w14:textId="77777777" w:rsidR="00267B13" w:rsidRDefault="00267B13" w:rsidP="006208D3">
            <w:pPr>
              <w:widowControl w:val="0"/>
              <w:tabs>
                <w:tab w:val="left" w:pos="993"/>
              </w:tabs>
              <w:rPr>
                <w:rFonts w:ascii="Times New Roman" w:hAnsi="Times New Roman"/>
                <w:sz w:val="28"/>
                <w:szCs w:val="28"/>
                <w:lang w:val="ru-RU"/>
              </w:rPr>
            </w:pPr>
            <w:r>
              <w:rPr>
                <w:rFonts w:ascii="Times New Roman" w:hAnsi="Times New Roman"/>
                <w:sz w:val="28"/>
                <w:szCs w:val="28"/>
                <w:lang w:val="ru-RU"/>
              </w:rPr>
              <w:t>обучение химии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A74549" w14:textId="77777777" w:rsidR="00267B13" w:rsidRDefault="00267B13" w:rsidP="006208D3">
            <w:pPr>
              <w:widowControl w:val="0"/>
              <w:tabs>
                <w:tab w:val="left" w:pos="993"/>
              </w:tabs>
              <w:rPr>
                <w:rFonts w:ascii="Times New Roman" w:hAnsi="Times New Roman"/>
                <w:sz w:val="28"/>
                <w:szCs w:val="28"/>
                <w:lang w:val="ru-RU"/>
              </w:rPr>
            </w:pPr>
            <w:r>
              <w:rPr>
                <w:rFonts w:ascii="Times New Roman" w:hAnsi="Times New Roman"/>
                <w:sz w:val="28"/>
                <w:szCs w:val="28"/>
                <w:lang w:val="ru-RU"/>
              </w:rPr>
              <w:t>Технологии</w:t>
            </w:r>
          </w:p>
          <w:p w14:paraId="1419C748" w14:textId="77777777" w:rsidR="00267B13" w:rsidRDefault="00267B13" w:rsidP="006208D3">
            <w:pPr>
              <w:widowControl w:val="0"/>
              <w:tabs>
                <w:tab w:val="left" w:pos="993"/>
              </w:tabs>
              <w:rPr>
                <w:rFonts w:ascii="Times New Roman" w:hAnsi="Times New Roman"/>
                <w:sz w:val="28"/>
                <w:szCs w:val="28"/>
              </w:rPr>
            </w:pPr>
            <w:r>
              <w:rPr>
                <w:rFonts w:ascii="Times New Roman" w:hAnsi="Times New Roman"/>
                <w:sz w:val="28"/>
                <w:szCs w:val="28"/>
                <w:lang w:val="ru-RU"/>
              </w:rPr>
              <w:t>обучения химии</w:t>
            </w:r>
          </w:p>
        </w:tc>
      </w:tr>
      <w:tr w:rsidR="00267B13" w:rsidRPr="00C83B24" w14:paraId="1FDD8E41" w14:textId="77777777" w:rsidTr="00267B13">
        <w:tc>
          <w:tcPr>
            <w:tcW w:w="4361" w:type="dxa"/>
            <w:tcBorders>
              <w:top w:val="single" w:sz="4" w:space="0" w:color="auto"/>
              <w:left w:val="single" w:sz="4" w:space="0" w:color="auto"/>
              <w:bottom w:val="single" w:sz="4" w:space="0" w:color="auto"/>
              <w:right w:val="single" w:sz="4" w:space="0" w:color="auto"/>
            </w:tcBorders>
            <w:hideMark/>
          </w:tcPr>
          <w:p w14:paraId="3901D969" w14:textId="77777777" w:rsidR="00267B13" w:rsidRDefault="00267B13" w:rsidP="006208D3">
            <w:pPr>
              <w:pStyle w:val="a5"/>
              <w:widowControl w:val="0"/>
              <w:numPr>
                <w:ilvl w:val="0"/>
                <w:numId w:val="16"/>
              </w:numPr>
              <w:tabs>
                <w:tab w:val="left" w:pos="284"/>
              </w:tabs>
              <w:spacing w:after="0" w:line="240" w:lineRule="auto"/>
              <w:ind w:left="0" w:firstLine="171"/>
              <w:jc w:val="both"/>
              <w:rPr>
                <w:rFonts w:ascii="Times New Roman" w:hAnsi="Times New Roman"/>
                <w:sz w:val="28"/>
                <w:szCs w:val="28"/>
              </w:rPr>
            </w:pPr>
            <w:r>
              <w:rPr>
                <w:rFonts w:ascii="Times New Roman" w:hAnsi="Times New Roman"/>
                <w:sz w:val="28"/>
                <w:szCs w:val="28"/>
              </w:rPr>
              <w:t>Обязательно ли предварительное детальное проектирование урока?</w:t>
            </w:r>
          </w:p>
        </w:tc>
        <w:tc>
          <w:tcPr>
            <w:tcW w:w="2410" w:type="dxa"/>
            <w:tcBorders>
              <w:top w:val="single" w:sz="4" w:space="0" w:color="auto"/>
              <w:left w:val="single" w:sz="4" w:space="0" w:color="auto"/>
              <w:bottom w:val="single" w:sz="4" w:space="0" w:color="auto"/>
              <w:right w:val="single" w:sz="4" w:space="0" w:color="auto"/>
            </w:tcBorders>
          </w:tcPr>
          <w:p w14:paraId="16FE6E0F"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39D0F1EB" w14:textId="77777777" w:rsidR="00267B13" w:rsidRDefault="00267B13" w:rsidP="0073007B">
            <w:pPr>
              <w:pStyle w:val="a5"/>
              <w:widowControl w:val="0"/>
              <w:tabs>
                <w:tab w:val="left" w:pos="993"/>
              </w:tabs>
              <w:spacing w:after="0" w:line="240" w:lineRule="auto"/>
              <w:ind w:left="0" w:firstLine="709"/>
              <w:jc w:val="both"/>
              <w:rPr>
                <w:rFonts w:ascii="Times New Roman" w:hAnsi="Times New Roman"/>
                <w:sz w:val="28"/>
                <w:szCs w:val="28"/>
              </w:rPr>
            </w:pPr>
          </w:p>
        </w:tc>
      </w:tr>
      <w:tr w:rsidR="00267B13" w:rsidRPr="00C83B24" w14:paraId="3CD70130" w14:textId="77777777" w:rsidTr="00267B13">
        <w:tc>
          <w:tcPr>
            <w:tcW w:w="4361" w:type="dxa"/>
            <w:tcBorders>
              <w:top w:val="single" w:sz="4" w:space="0" w:color="auto"/>
              <w:left w:val="single" w:sz="4" w:space="0" w:color="auto"/>
              <w:bottom w:val="single" w:sz="4" w:space="0" w:color="auto"/>
              <w:right w:val="single" w:sz="4" w:space="0" w:color="auto"/>
            </w:tcBorders>
            <w:hideMark/>
          </w:tcPr>
          <w:p w14:paraId="11A70AD7" w14:textId="77777777" w:rsidR="00267B13" w:rsidRDefault="00267B13" w:rsidP="006208D3">
            <w:pPr>
              <w:pStyle w:val="a5"/>
              <w:widowControl w:val="0"/>
              <w:numPr>
                <w:ilvl w:val="0"/>
                <w:numId w:val="16"/>
              </w:numPr>
              <w:tabs>
                <w:tab w:val="left" w:pos="284"/>
              </w:tabs>
              <w:spacing w:after="0" w:line="240" w:lineRule="auto"/>
              <w:ind w:left="0" w:firstLine="171"/>
              <w:jc w:val="both"/>
              <w:rPr>
                <w:rFonts w:ascii="Times New Roman" w:hAnsi="Times New Roman"/>
                <w:sz w:val="28"/>
                <w:szCs w:val="28"/>
              </w:rPr>
            </w:pPr>
            <w:r>
              <w:rPr>
                <w:rFonts w:ascii="Times New Roman" w:hAnsi="Times New Roman"/>
                <w:sz w:val="28"/>
                <w:szCs w:val="28"/>
              </w:rPr>
              <w:t>Как осуществляется формулировка познавательных целей урока?</w:t>
            </w:r>
          </w:p>
        </w:tc>
        <w:tc>
          <w:tcPr>
            <w:tcW w:w="2410" w:type="dxa"/>
            <w:tcBorders>
              <w:top w:val="single" w:sz="4" w:space="0" w:color="auto"/>
              <w:left w:val="single" w:sz="4" w:space="0" w:color="auto"/>
              <w:bottom w:val="single" w:sz="4" w:space="0" w:color="auto"/>
              <w:right w:val="single" w:sz="4" w:space="0" w:color="auto"/>
            </w:tcBorders>
          </w:tcPr>
          <w:p w14:paraId="5057888F"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491EC777" w14:textId="77777777" w:rsidR="00267B13" w:rsidRDefault="00267B13" w:rsidP="0073007B">
            <w:pPr>
              <w:widowControl w:val="0"/>
              <w:tabs>
                <w:tab w:val="left" w:pos="993"/>
              </w:tabs>
              <w:ind w:firstLine="709"/>
              <w:jc w:val="both"/>
              <w:rPr>
                <w:rFonts w:ascii="Times New Roman" w:hAnsi="Times New Roman"/>
                <w:sz w:val="28"/>
                <w:szCs w:val="28"/>
                <w:lang w:val="ru-RU"/>
              </w:rPr>
            </w:pPr>
          </w:p>
        </w:tc>
      </w:tr>
      <w:tr w:rsidR="00267B13" w:rsidRPr="00C83B24" w14:paraId="3B63A173" w14:textId="77777777" w:rsidTr="00267B13">
        <w:tc>
          <w:tcPr>
            <w:tcW w:w="4361" w:type="dxa"/>
            <w:tcBorders>
              <w:top w:val="single" w:sz="4" w:space="0" w:color="auto"/>
              <w:left w:val="single" w:sz="4" w:space="0" w:color="auto"/>
              <w:bottom w:val="single" w:sz="4" w:space="0" w:color="auto"/>
              <w:right w:val="single" w:sz="4" w:space="0" w:color="auto"/>
            </w:tcBorders>
            <w:hideMark/>
          </w:tcPr>
          <w:p w14:paraId="1F5569ED" w14:textId="77777777" w:rsidR="00267B13" w:rsidRDefault="00267B13" w:rsidP="006208D3">
            <w:pPr>
              <w:pStyle w:val="a5"/>
              <w:widowControl w:val="0"/>
              <w:numPr>
                <w:ilvl w:val="0"/>
                <w:numId w:val="16"/>
              </w:numPr>
              <w:tabs>
                <w:tab w:val="left" w:pos="284"/>
              </w:tabs>
              <w:spacing w:after="0" w:line="240" w:lineRule="auto"/>
              <w:ind w:left="0" w:firstLine="171"/>
              <w:jc w:val="both"/>
              <w:rPr>
                <w:rFonts w:ascii="Times New Roman" w:hAnsi="Times New Roman"/>
                <w:sz w:val="28"/>
                <w:szCs w:val="28"/>
              </w:rPr>
            </w:pPr>
            <w:r>
              <w:rPr>
                <w:rFonts w:ascii="Times New Roman" w:hAnsi="Times New Roman"/>
                <w:sz w:val="28"/>
                <w:szCs w:val="28"/>
              </w:rPr>
              <w:t>В чем состоит ведущая деятельность учащихся на уроке?</w:t>
            </w:r>
          </w:p>
        </w:tc>
        <w:tc>
          <w:tcPr>
            <w:tcW w:w="2410" w:type="dxa"/>
            <w:tcBorders>
              <w:top w:val="single" w:sz="4" w:space="0" w:color="auto"/>
              <w:left w:val="single" w:sz="4" w:space="0" w:color="auto"/>
              <w:bottom w:val="single" w:sz="4" w:space="0" w:color="auto"/>
              <w:right w:val="single" w:sz="4" w:space="0" w:color="auto"/>
            </w:tcBorders>
          </w:tcPr>
          <w:p w14:paraId="2ACD7A9F"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27E5F137" w14:textId="77777777" w:rsidR="00267B13" w:rsidRDefault="00267B13" w:rsidP="0073007B">
            <w:pPr>
              <w:widowControl w:val="0"/>
              <w:tabs>
                <w:tab w:val="left" w:pos="993"/>
              </w:tabs>
              <w:ind w:firstLine="709"/>
              <w:jc w:val="both"/>
              <w:rPr>
                <w:rFonts w:ascii="Times New Roman" w:hAnsi="Times New Roman"/>
                <w:sz w:val="28"/>
                <w:szCs w:val="28"/>
                <w:lang w:val="ru-RU"/>
              </w:rPr>
            </w:pPr>
          </w:p>
        </w:tc>
      </w:tr>
      <w:tr w:rsidR="00267B13" w:rsidRPr="00C83B24" w14:paraId="3CF8808A" w14:textId="77777777" w:rsidTr="00267B13">
        <w:tc>
          <w:tcPr>
            <w:tcW w:w="4361" w:type="dxa"/>
            <w:tcBorders>
              <w:top w:val="single" w:sz="4" w:space="0" w:color="auto"/>
              <w:left w:val="single" w:sz="4" w:space="0" w:color="auto"/>
              <w:bottom w:val="single" w:sz="4" w:space="0" w:color="auto"/>
              <w:right w:val="single" w:sz="4" w:space="0" w:color="auto"/>
            </w:tcBorders>
            <w:hideMark/>
          </w:tcPr>
          <w:p w14:paraId="783583C7" w14:textId="77777777" w:rsidR="00267B13" w:rsidRDefault="00267B13" w:rsidP="006208D3">
            <w:pPr>
              <w:pStyle w:val="a5"/>
              <w:widowControl w:val="0"/>
              <w:numPr>
                <w:ilvl w:val="0"/>
                <w:numId w:val="16"/>
              </w:numPr>
              <w:tabs>
                <w:tab w:val="left" w:pos="284"/>
              </w:tabs>
              <w:spacing w:after="0" w:line="240" w:lineRule="auto"/>
              <w:ind w:left="0" w:firstLine="171"/>
              <w:jc w:val="both"/>
              <w:rPr>
                <w:rFonts w:ascii="Times New Roman" w:hAnsi="Times New Roman"/>
                <w:sz w:val="28"/>
                <w:szCs w:val="28"/>
              </w:rPr>
            </w:pPr>
            <w:r>
              <w:rPr>
                <w:rFonts w:ascii="Times New Roman" w:hAnsi="Times New Roman"/>
                <w:sz w:val="28"/>
                <w:szCs w:val="28"/>
              </w:rPr>
              <w:t>Как осуществляется контроль результатов обучения?</w:t>
            </w:r>
          </w:p>
        </w:tc>
        <w:tc>
          <w:tcPr>
            <w:tcW w:w="2410" w:type="dxa"/>
            <w:tcBorders>
              <w:top w:val="single" w:sz="4" w:space="0" w:color="auto"/>
              <w:left w:val="single" w:sz="4" w:space="0" w:color="auto"/>
              <w:bottom w:val="single" w:sz="4" w:space="0" w:color="auto"/>
              <w:right w:val="single" w:sz="4" w:space="0" w:color="auto"/>
            </w:tcBorders>
          </w:tcPr>
          <w:p w14:paraId="380D62AD"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748F6A93" w14:textId="77777777" w:rsidR="00267B13" w:rsidRDefault="00267B13" w:rsidP="0073007B">
            <w:pPr>
              <w:widowControl w:val="0"/>
              <w:tabs>
                <w:tab w:val="left" w:pos="993"/>
              </w:tabs>
              <w:ind w:firstLine="709"/>
              <w:jc w:val="both"/>
              <w:rPr>
                <w:rFonts w:ascii="Times New Roman" w:hAnsi="Times New Roman"/>
                <w:sz w:val="28"/>
                <w:szCs w:val="28"/>
                <w:lang w:val="ru-RU"/>
              </w:rPr>
            </w:pPr>
          </w:p>
        </w:tc>
      </w:tr>
      <w:tr w:rsidR="00267B13" w:rsidRPr="00C83B24" w14:paraId="540CD7FF" w14:textId="77777777" w:rsidTr="00267B13">
        <w:tc>
          <w:tcPr>
            <w:tcW w:w="4361" w:type="dxa"/>
            <w:tcBorders>
              <w:top w:val="single" w:sz="4" w:space="0" w:color="auto"/>
              <w:left w:val="single" w:sz="4" w:space="0" w:color="auto"/>
              <w:bottom w:val="single" w:sz="4" w:space="0" w:color="auto"/>
              <w:right w:val="single" w:sz="4" w:space="0" w:color="auto"/>
            </w:tcBorders>
            <w:hideMark/>
          </w:tcPr>
          <w:p w14:paraId="246800C8" w14:textId="77777777" w:rsidR="00267B13" w:rsidRDefault="00267B13" w:rsidP="006208D3">
            <w:pPr>
              <w:pStyle w:val="a5"/>
              <w:widowControl w:val="0"/>
              <w:numPr>
                <w:ilvl w:val="0"/>
                <w:numId w:val="16"/>
              </w:numPr>
              <w:tabs>
                <w:tab w:val="left" w:pos="284"/>
              </w:tabs>
              <w:spacing w:after="0" w:line="240" w:lineRule="auto"/>
              <w:ind w:left="0" w:firstLine="171"/>
              <w:jc w:val="both"/>
              <w:rPr>
                <w:rFonts w:ascii="Times New Roman" w:hAnsi="Times New Roman"/>
                <w:sz w:val="28"/>
                <w:szCs w:val="28"/>
              </w:rPr>
            </w:pPr>
            <w:r>
              <w:rPr>
                <w:rFonts w:ascii="Times New Roman" w:hAnsi="Times New Roman"/>
                <w:sz w:val="28"/>
                <w:szCs w:val="28"/>
              </w:rPr>
              <w:t>Велики ли возможности передачи и заимствования другими учителями?</w:t>
            </w:r>
          </w:p>
        </w:tc>
        <w:tc>
          <w:tcPr>
            <w:tcW w:w="2410" w:type="dxa"/>
            <w:tcBorders>
              <w:top w:val="single" w:sz="4" w:space="0" w:color="auto"/>
              <w:left w:val="single" w:sz="4" w:space="0" w:color="auto"/>
              <w:bottom w:val="single" w:sz="4" w:space="0" w:color="auto"/>
              <w:right w:val="single" w:sz="4" w:space="0" w:color="auto"/>
            </w:tcBorders>
          </w:tcPr>
          <w:p w14:paraId="44F2B98B"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2EC4EEE0" w14:textId="77777777" w:rsidR="00267B13" w:rsidRDefault="00267B13" w:rsidP="0073007B">
            <w:pPr>
              <w:widowControl w:val="0"/>
              <w:tabs>
                <w:tab w:val="left" w:pos="993"/>
              </w:tabs>
              <w:ind w:firstLine="709"/>
              <w:jc w:val="both"/>
              <w:rPr>
                <w:rFonts w:ascii="Times New Roman" w:hAnsi="Times New Roman"/>
                <w:sz w:val="28"/>
                <w:szCs w:val="28"/>
                <w:lang w:val="ru-RU"/>
              </w:rPr>
            </w:pPr>
          </w:p>
        </w:tc>
      </w:tr>
      <w:tr w:rsidR="00267B13" w:rsidRPr="00C83B24" w14:paraId="288DD34A" w14:textId="77777777" w:rsidTr="00267B13">
        <w:tc>
          <w:tcPr>
            <w:tcW w:w="4361" w:type="dxa"/>
            <w:tcBorders>
              <w:top w:val="single" w:sz="4" w:space="0" w:color="auto"/>
              <w:left w:val="single" w:sz="4" w:space="0" w:color="auto"/>
              <w:bottom w:val="single" w:sz="4" w:space="0" w:color="auto"/>
              <w:right w:val="single" w:sz="4" w:space="0" w:color="auto"/>
            </w:tcBorders>
            <w:hideMark/>
          </w:tcPr>
          <w:p w14:paraId="0BC73C90" w14:textId="77777777" w:rsidR="00267B13" w:rsidRDefault="00267B13" w:rsidP="006208D3">
            <w:pPr>
              <w:pStyle w:val="a5"/>
              <w:widowControl w:val="0"/>
              <w:numPr>
                <w:ilvl w:val="0"/>
                <w:numId w:val="16"/>
              </w:numPr>
              <w:tabs>
                <w:tab w:val="left" w:pos="284"/>
              </w:tabs>
              <w:spacing w:after="0" w:line="240" w:lineRule="auto"/>
              <w:ind w:left="0" w:firstLine="171"/>
              <w:jc w:val="both"/>
              <w:rPr>
                <w:rFonts w:ascii="Times New Roman" w:hAnsi="Times New Roman"/>
                <w:sz w:val="28"/>
                <w:szCs w:val="28"/>
              </w:rPr>
            </w:pPr>
            <w:r>
              <w:rPr>
                <w:rFonts w:ascii="Times New Roman" w:hAnsi="Times New Roman"/>
                <w:sz w:val="28"/>
                <w:szCs w:val="28"/>
              </w:rPr>
              <w:t>Гарантирует ли достижение планируемых результатов обучения?</w:t>
            </w:r>
          </w:p>
        </w:tc>
        <w:tc>
          <w:tcPr>
            <w:tcW w:w="2410" w:type="dxa"/>
            <w:tcBorders>
              <w:top w:val="single" w:sz="4" w:space="0" w:color="auto"/>
              <w:left w:val="single" w:sz="4" w:space="0" w:color="auto"/>
              <w:bottom w:val="single" w:sz="4" w:space="0" w:color="auto"/>
              <w:right w:val="single" w:sz="4" w:space="0" w:color="auto"/>
            </w:tcBorders>
          </w:tcPr>
          <w:p w14:paraId="756B1B81"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409" w:type="dxa"/>
            <w:tcBorders>
              <w:top w:val="single" w:sz="4" w:space="0" w:color="auto"/>
              <w:left w:val="single" w:sz="4" w:space="0" w:color="auto"/>
              <w:bottom w:val="single" w:sz="4" w:space="0" w:color="auto"/>
              <w:right w:val="single" w:sz="4" w:space="0" w:color="auto"/>
            </w:tcBorders>
          </w:tcPr>
          <w:p w14:paraId="290B10BC" w14:textId="77777777" w:rsidR="00267B13" w:rsidRDefault="00267B13" w:rsidP="0073007B">
            <w:pPr>
              <w:widowControl w:val="0"/>
              <w:tabs>
                <w:tab w:val="left" w:pos="993"/>
              </w:tabs>
              <w:ind w:firstLine="709"/>
              <w:jc w:val="both"/>
              <w:rPr>
                <w:rFonts w:ascii="Times New Roman" w:hAnsi="Times New Roman"/>
                <w:sz w:val="28"/>
                <w:szCs w:val="28"/>
                <w:lang w:val="ru-RU"/>
              </w:rPr>
            </w:pPr>
          </w:p>
        </w:tc>
      </w:tr>
    </w:tbl>
    <w:p w14:paraId="63EF934D"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Для реализации конкретных технологий обучения в школьной практике обучения химии учителю важно четко представлять характерные черты и отличительные особенности каждой из них. Это поможет учителю сделать осознанный выбор той технологии обучения, которая соответствует его индивидуальности, особенностям класса, уровню подготовки учащихся по химии и др. В этом Вам поможет таблица, которую необходимо заполнить, пользуясь рекомендуемой литературой:</w:t>
      </w:r>
    </w:p>
    <w:p w14:paraId="78F2CD82" w14:textId="77777777" w:rsidR="00267B13" w:rsidRDefault="00267B13" w:rsidP="0073007B">
      <w:pPr>
        <w:widowControl w:val="0"/>
        <w:tabs>
          <w:tab w:val="left" w:pos="993"/>
        </w:tabs>
        <w:ind w:firstLine="709"/>
        <w:jc w:val="both"/>
        <w:rPr>
          <w:rFonts w:ascii="Times New Roman" w:hAnsi="Times New Roman"/>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580"/>
        <w:gridCol w:w="2806"/>
      </w:tblGrid>
      <w:tr w:rsidR="00267B13" w:rsidRPr="00C83B24" w14:paraId="53903887" w14:textId="77777777" w:rsidTr="00267B13">
        <w:tc>
          <w:tcPr>
            <w:tcW w:w="1985" w:type="dxa"/>
            <w:tcBorders>
              <w:top w:val="single" w:sz="4" w:space="0" w:color="000000"/>
              <w:left w:val="single" w:sz="4" w:space="0" w:color="000000"/>
              <w:bottom w:val="single" w:sz="4" w:space="0" w:color="000000"/>
              <w:right w:val="single" w:sz="4" w:space="0" w:color="000000"/>
            </w:tcBorders>
            <w:vAlign w:val="center"/>
            <w:hideMark/>
          </w:tcPr>
          <w:p w14:paraId="15C2DA95"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Название</w:t>
            </w:r>
          </w:p>
          <w:p w14:paraId="6F483E66"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технологии</w:t>
            </w:r>
          </w:p>
          <w:p w14:paraId="418EB8B4" w14:textId="77777777" w:rsidR="00267B13" w:rsidRPr="004B3CD1" w:rsidRDefault="00267B13" w:rsidP="004B3CD1">
            <w:pPr>
              <w:widowControl w:val="0"/>
              <w:tabs>
                <w:tab w:val="left" w:pos="993"/>
              </w:tabs>
              <w:jc w:val="center"/>
              <w:rPr>
                <w:rFonts w:ascii="Times New Roman" w:hAnsi="Times New Roman"/>
                <w:sz w:val="26"/>
                <w:szCs w:val="26"/>
              </w:rPr>
            </w:pPr>
            <w:r w:rsidRPr="004B3CD1">
              <w:rPr>
                <w:rFonts w:ascii="Times New Roman" w:hAnsi="Times New Roman"/>
                <w:sz w:val="26"/>
                <w:szCs w:val="26"/>
              </w:rPr>
              <w:t xml:space="preserve">(5-6 </w:t>
            </w:r>
            <w:r w:rsidRPr="004B3CD1">
              <w:rPr>
                <w:rFonts w:ascii="Times New Roman" w:hAnsi="Times New Roman"/>
                <w:sz w:val="26"/>
                <w:szCs w:val="26"/>
                <w:lang w:val="ru-RU"/>
              </w:rPr>
              <w:t>технологий</w:t>
            </w:r>
            <w:r w:rsidRPr="004B3CD1">
              <w:rPr>
                <w:rFonts w:ascii="Times New Roman" w:hAnsi="Times New Roman"/>
                <w:sz w:val="26"/>
                <w:szCs w:val="26"/>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50AFBA"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Цель</w:t>
            </w:r>
          </w:p>
          <w:p w14:paraId="0172405A"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технологии</w:t>
            </w:r>
          </w:p>
        </w:tc>
        <w:tc>
          <w:tcPr>
            <w:tcW w:w="2580" w:type="dxa"/>
            <w:tcBorders>
              <w:top w:val="single" w:sz="4" w:space="0" w:color="000000"/>
              <w:left w:val="single" w:sz="4" w:space="0" w:color="000000"/>
              <w:bottom w:val="single" w:sz="4" w:space="0" w:color="000000"/>
              <w:right w:val="single" w:sz="4" w:space="0" w:color="000000"/>
            </w:tcBorders>
            <w:vAlign w:val="center"/>
            <w:hideMark/>
          </w:tcPr>
          <w:p w14:paraId="171B5EA4"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Основные идеи и</w:t>
            </w:r>
          </w:p>
          <w:p w14:paraId="100A77EC"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характерные</w:t>
            </w:r>
          </w:p>
          <w:p w14:paraId="7CA75C81"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черты технологии</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3B94B929" w14:textId="77777777" w:rsidR="00267B13" w:rsidRPr="004B3CD1" w:rsidRDefault="00267B13" w:rsidP="004B3CD1">
            <w:pPr>
              <w:widowControl w:val="0"/>
              <w:tabs>
                <w:tab w:val="left" w:pos="993"/>
              </w:tabs>
              <w:jc w:val="center"/>
              <w:rPr>
                <w:rFonts w:ascii="Times New Roman" w:hAnsi="Times New Roman"/>
                <w:sz w:val="26"/>
                <w:szCs w:val="26"/>
                <w:lang w:val="ru-RU"/>
              </w:rPr>
            </w:pPr>
            <w:r w:rsidRPr="004B3CD1">
              <w:rPr>
                <w:rFonts w:ascii="Times New Roman" w:hAnsi="Times New Roman"/>
                <w:sz w:val="26"/>
                <w:szCs w:val="26"/>
                <w:lang w:val="ru-RU"/>
              </w:rPr>
              <w:t>Предположительные этапы урока по данной технологии</w:t>
            </w:r>
          </w:p>
        </w:tc>
      </w:tr>
      <w:tr w:rsidR="00267B13" w:rsidRPr="00C83B24" w14:paraId="1F32A411" w14:textId="77777777" w:rsidTr="00267B13">
        <w:tc>
          <w:tcPr>
            <w:tcW w:w="1985" w:type="dxa"/>
            <w:tcBorders>
              <w:top w:val="single" w:sz="4" w:space="0" w:color="000000"/>
              <w:left w:val="single" w:sz="4" w:space="0" w:color="000000"/>
              <w:bottom w:val="single" w:sz="4" w:space="0" w:color="000000"/>
              <w:right w:val="single" w:sz="4" w:space="0" w:color="000000"/>
            </w:tcBorders>
          </w:tcPr>
          <w:p w14:paraId="5ED57CB1"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tcPr>
          <w:p w14:paraId="3F1D707C"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580" w:type="dxa"/>
            <w:tcBorders>
              <w:top w:val="single" w:sz="4" w:space="0" w:color="000000"/>
              <w:left w:val="single" w:sz="4" w:space="0" w:color="000000"/>
              <w:bottom w:val="single" w:sz="4" w:space="0" w:color="000000"/>
              <w:right w:val="single" w:sz="4" w:space="0" w:color="000000"/>
            </w:tcBorders>
          </w:tcPr>
          <w:p w14:paraId="67712B3F" w14:textId="77777777" w:rsidR="00267B13" w:rsidRDefault="00267B13" w:rsidP="0073007B">
            <w:pPr>
              <w:widowControl w:val="0"/>
              <w:tabs>
                <w:tab w:val="left" w:pos="993"/>
              </w:tabs>
              <w:ind w:firstLine="709"/>
              <w:jc w:val="both"/>
              <w:rPr>
                <w:rFonts w:ascii="Times New Roman" w:hAnsi="Times New Roman"/>
                <w:sz w:val="28"/>
                <w:szCs w:val="28"/>
                <w:lang w:val="ru-RU"/>
              </w:rPr>
            </w:pPr>
          </w:p>
        </w:tc>
        <w:tc>
          <w:tcPr>
            <w:tcW w:w="2806" w:type="dxa"/>
            <w:tcBorders>
              <w:top w:val="single" w:sz="4" w:space="0" w:color="000000"/>
              <w:left w:val="single" w:sz="4" w:space="0" w:color="000000"/>
              <w:bottom w:val="single" w:sz="4" w:space="0" w:color="000000"/>
              <w:right w:val="single" w:sz="4" w:space="0" w:color="000000"/>
            </w:tcBorders>
          </w:tcPr>
          <w:p w14:paraId="7B9506CB" w14:textId="77777777" w:rsidR="00267B13" w:rsidRDefault="00267B13" w:rsidP="0073007B">
            <w:pPr>
              <w:widowControl w:val="0"/>
              <w:tabs>
                <w:tab w:val="left" w:pos="993"/>
              </w:tabs>
              <w:ind w:firstLine="709"/>
              <w:jc w:val="both"/>
              <w:rPr>
                <w:rFonts w:ascii="Times New Roman" w:hAnsi="Times New Roman"/>
                <w:sz w:val="28"/>
                <w:szCs w:val="28"/>
                <w:lang w:val="ru-RU"/>
              </w:rPr>
            </w:pPr>
          </w:p>
        </w:tc>
      </w:tr>
    </w:tbl>
    <w:p w14:paraId="74CCDFA3" w14:textId="77777777" w:rsidR="00267B13" w:rsidRDefault="00267B13" w:rsidP="0073007B">
      <w:pPr>
        <w:widowControl w:val="0"/>
        <w:tabs>
          <w:tab w:val="left" w:pos="993"/>
        </w:tabs>
        <w:ind w:firstLine="709"/>
        <w:jc w:val="both"/>
        <w:rPr>
          <w:rFonts w:ascii="Times New Roman" w:hAnsi="Times New Roman"/>
          <w:sz w:val="28"/>
          <w:szCs w:val="28"/>
          <w:lang w:val="ru-RU"/>
        </w:rPr>
      </w:pPr>
    </w:p>
    <w:p w14:paraId="72AC6AA5"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 интерактивным технологиям обучения относят технологии учебной дискуссии. Основная цель технологии проведения учебных дискуссий состоит в развитии критического мышления школьников, формировании их коммуникативной культуры. Эта технология предполагает разнообразные формы организации дискуссии: «Круглый стол», «Заседание экспертной группы», «Форум», «Симпозиум», «Дебаты» и др. Изучив рекомендуемую литературу, составьте краткий план организации дискуссии в соответствии с одной из указанных форм на уроке по теме «Вода и растворы в жизнедеятельности человека» (8 класс).</w:t>
      </w:r>
    </w:p>
    <w:p w14:paraId="5B8434A6"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bCs/>
          <w:sz w:val="28"/>
          <w:szCs w:val="28"/>
        </w:rPr>
      </w:pPr>
      <w:r w:rsidRPr="00EA41F8">
        <w:rPr>
          <w:rStyle w:val="a7"/>
          <w:rFonts w:ascii="Times New Roman" w:hAnsi="Times New Roman"/>
          <w:b w:val="0"/>
          <w:sz w:val="28"/>
          <w:szCs w:val="28"/>
        </w:rPr>
        <w:t xml:space="preserve">Модульная технология обеспечивает индивидуализацию обучения: по содержанию обучения, по темпу усвоения, по уровню самостоятельности, по методам и способам учения, по способам контроля и самоконтроля. </w:t>
      </w:r>
      <w:r w:rsidRPr="00EA41F8">
        <w:rPr>
          <w:rFonts w:ascii="Times New Roman" w:hAnsi="Times New Roman"/>
          <w:sz w:val="28"/>
          <w:szCs w:val="28"/>
        </w:rPr>
        <w:t>Сущность данной технологии заключается в том, что ученик полностью самостоятельно либо с незначительной помощью</w:t>
      </w:r>
      <w:r>
        <w:rPr>
          <w:rFonts w:ascii="Times New Roman" w:hAnsi="Times New Roman"/>
          <w:sz w:val="28"/>
          <w:szCs w:val="28"/>
        </w:rPr>
        <w:t xml:space="preserve"> учителя достигает поставленных целей, работая с модулем. Выделите содержательные модули при изучении темы «Растворы» (8 класс) в соответствии с модульной технологией обучения. В одном из модулей выделите учебные элементы. Разработайте конкретное содержательное наполнение одного учебного элемента (УЭ) в соответствии с приведенной таблицей</w:t>
      </w:r>
    </w:p>
    <w:p w14:paraId="79E4B61E" w14:textId="77777777" w:rsidR="00267B13" w:rsidRDefault="00267B13" w:rsidP="0073007B">
      <w:pPr>
        <w:widowControl w:val="0"/>
        <w:tabs>
          <w:tab w:val="left" w:pos="993"/>
        </w:tabs>
        <w:ind w:firstLine="709"/>
        <w:jc w:val="both"/>
        <w:rPr>
          <w:rFonts w:ascii="Times New Roman" w:hAnsi="Times New Roman"/>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571"/>
        <w:gridCol w:w="3508"/>
      </w:tblGrid>
      <w:tr w:rsidR="00267B13" w14:paraId="145457C5" w14:textId="77777777" w:rsidTr="00267B13">
        <w:tc>
          <w:tcPr>
            <w:tcW w:w="1099" w:type="dxa"/>
            <w:tcBorders>
              <w:top w:val="single" w:sz="4" w:space="0" w:color="auto"/>
              <w:left w:val="single" w:sz="4" w:space="0" w:color="auto"/>
              <w:bottom w:val="single" w:sz="4" w:space="0" w:color="auto"/>
              <w:right w:val="single" w:sz="4" w:space="0" w:color="auto"/>
            </w:tcBorders>
            <w:hideMark/>
          </w:tcPr>
          <w:p w14:paraId="562B99BA" w14:textId="77777777" w:rsidR="00267B13" w:rsidRDefault="00267B13" w:rsidP="00EA41F8">
            <w:pPr>
              <w:widowControl w:val="0"/>
              <w:tabs>
                <w:tab w:val="left" w:pos="993"/>
              </w:tabs>
              <w:rPr>
                <w:rFonts w:ascii="Times New Roman" w:hAnsi="Times New Roman"/>
                <w:sz w:val="28"/>
                <w:szCs w:val="28"/>
              </w:rPr>
            </w:pPr>
            <w:r>
              <w:rPr>
                <w:rFonts w:ascii="Times New Roman" w:hAnsi="Times New Roman"/>
                <w:sz w:val="28"/>
                <w:szCs w:val="28"/>
              </w:rPr>
              <w:t>№ УЭ</w:t>
            </w:r>
          </w:p>
        </w:tc>
        <w:tc>
          <w:tcPr>
            <w:tcW w:w="4571" w:type="dxa"/>
            <w:tcBorders>
              <w:top w:val="single" w:sz="4" w:space="0" w:color="auto"/>
              <w:left w:val="single" w:sz="4" w:space="0" w:color="auto"/>
              <w:bottom w:val="single" w:sz="4" w:space="0" w:color="auto"/>
              <w:right w:val="single" w:sz="4" w:space="0" w:color="auto"/>
            </w:tcBorders>
            <w:hideMark/>
          </w:tcPr>
          <w:p w14:paraId="61B56616" w14:textId="77777777" w:rsidR="00267B13" w:rsidRDefault="00267B13" w:rsidP="00EA41F8">
            <w:pPr>
              <w:widowControl w:val="0"/>
              <w:tabs>
                <w:tab w:val="left" w:pos="993"/>
              </w:tabs>
              <w:jc w:val="center"/>
              <w:rPr>
                <w:rFonts w:ascii="Times New Roman" w:hAnsi="Times New Roman"/>
                <w:sz w:val="28"/>
                <w:szCs w:val="28"/>
                <w:lang w:val="ru-RU"/>
              </w:rPr>
            </w:pPr>
            <w:r>
              <w:rPr>
                <w:rFonts w:ascii="Times New Roman" w:hAnsi="Times New Roman"/>
                <w:sz w:val="28"/>
                <w:szCs w:val="28"/>
                <w:lang w:val="ru-RU"/>
              </w:rPr>
              <w:t>Учебный материал с указанием заданий</w:t>
            </w:r>
          </w:p>
        </w:tc>
        <w:tc>
          <w:tcPr>
            <w:tcW w:w="3508" w:type="dxa"/>
            <w:tcBorders>
              <w:top w:val="single" w:sz="4" w:space="0" w:color="auto"/>
              <w:left w:val="single" w:sz="4" w:space="0" w:color="auto"/>
              <w:bottom w:val="single" w:sz="4" w:space="0" w:color="auto"/>
              <w:right w:val="single" w:sz="4" w:space="0" w:color="auto"/>
            </w:tcBorders>
            <w:hideMark/>
          </w:tcPr>
          <w:p w14:paraId="071A3AF4" w14:textId="77777777" w:rsidR="00267B13" w:rsidRDefault="00267B13" w:rsidP="00EA41F8">
            <w:pPr>
              <w:widowControl w:val="0"/>
              <w:tabs>
                <w:tab w:val="left" w:pos="993"/>
              </w:tabs>
              <w:jc w:val="center"/>
              <w:rPr>
                <w:rFonts w:ascii="Times New Roman" w:hAnsi="Times New Roman"/>
                <w:sz w:val="28"/>
                <w:szCs w:val="28"/>
                <w:lang w:val="ru-RU"/>
              </w:rPr>
            </w:pPr>
            <w:r>
              <w:rPr>
                <w:rFonts w:ascii="Times New Roman" w:hAnsi="Times New Roman"/>
                <w:sz w:val="28"/>
                <w:szCs w:val="28"/>
                <w:lang w:val="ru-RU"/>
              </w:rPr>
              <w:t>Рекомендации</w:t>
            </w:r>
            <w:r>
              <w:rPr>
                <w:rFonts w:ascii="Times New Roman" w:hAnsi="Times New Roman"/>
                <w:sz w:val="28"/>
                <w:szCs w:val="28"/>
              </w:rPr>
              <w:t xml:space="preserve"> к </w:t>
            </w:r>
            <w:r>
              <w:rPr>
                <w:rFonts w:ascii="Times New Roman" w:hAnsi="Times New Roman"/>
                <w:sz w:val="28"/>
                <w:szCs w:val="28"/>
                <w:lang w:val="ru-RU"/>
              </w:rPr>
              <w:t>выполнению</w:t>
            </w:r>
          </w:p>
        </w:tc>
      </w:tr>
      <w:tr w:rsidR="00267B13" w14:paraId="5C67484F" w14:textId="77777777" w:rsidTr="00267B13">
        <w:tc>
          <w:tcPr>
            <w:tcW w:w="1099" w:type="dxa"/>
            <w:tcBorders>
              <w:top w:val="single" w:sz="4" w:space="0" w:color="auto"/>
              <w:left w:val="single" w:sz="4" w:space="0" w:color="auto"/>
              <w:bottom w:val="single" w:sz="4" w:space="0" w:color="auto"/>
              <w:right w:val="single" w:sz="4" w:space="0" w:color="auto"/>
            </w:tcBorders>
          </w:tcPr>
          <w:p w14:paraId="02B7CBBB" w14:textId="77777777" w:rsidR="00267B13" w:rsidRDefault="00267B13" w:rsidP="0073007B">
            <w:pPr>
              <w:widowControl w:val="0"/>
              <w:tabs>
                <w:tab w:val="left" w:pos="993"/>
              </w:tabs>
              <w:ind w:firstLine="709"/>
              <w:jc w:val="both"/>
              <w:rPr>
                <w:rFonts w:ascii="Times New Roman" w:hAnsi="Times New Roman"/>
                <w:sz w:val="28"/>
                <w:szCs w:val="28"/>
              </w:rPr>
            </w:pPr>
          </w:p>
        </w:tc>
        <w:tc>
          <w:tcPr>
            <w:tcW w:w="4571" w:type="dxa"/>
            <w:tcBorders>
              <w:top w:val="single" w:sz="4" w:space="0" w:color="auto"/>
              <w:left w:val="single" w:sz="4" w:space="0" w:color="auto"/>
              <w:bottom w:val="single" w:sz="4" w:space="0" w:color="auto"/>
              <w:right w:val="single" w:sz="4" w:space="0" w:color="auto"/>
            </w:tcBorders>
          </w:tcPr>
          <w:p w14:paraId="600F6A05" w14:textId="77777777" w:rsidR="00267B13" w:rsidRDefault="00267B13" w:rsidP="0073007B">
            <w:pPr>
              <w:widowControl w:val="0"/>
              <w:tabs>
                <w:tab w:val="left" w:pos="993"/>
              </w:tabs>
              <w:ind w:firstLine="709"/>
              <w:jc w:val="both"/>
              <w:rPr>
                <w:rFonts w:ascii="Times New Roman" w:hAnsi="Times New Roman"/>
                <w:sz w:val="28"/>
                <w:szCs w:val="28"/>
              </w:rPr>
            </w:pPr>
          </w:p>
        </w:tc>
        <w:tc>
          <w:tcPr>
            <w:tcW w:w="3508" w:type="dxa"/>
            <w:tcBorders>
              <w:top w:val="single" w:sz="4" w:space="0" w:color="auto"/>
              <w:left w:val="single" w:sz="4" w:space="0" w:color="auto"/>
              <w:bottom w:val="single" w:sz="4" w:space="0" w:color="auto"/>
              <w:right w:val="single" w:sz="4" w:space="0" w:color="auto"/>
            </w:tcBorders>
          </w:tcPr>
          <w:p w14:paraId="4A633EA6" w14:textId="77777777" w:rsidR="00267B13" w:rsidRDefault="00267B13" w:rsidP="0073007B">
            <w:pPr>
              <w:widowControl w:val="0"/>
              <w:tabs>
                <w:tab w:val="left" w:pos="993"/>
              </w:tabs>
              <w:ind w:firstLine="709"/>
              <w:jc w:val="both"/>
              <w:rPr>
                <w:rFonts w:ascii="Times New Roman" w:hAnsi="Times New Roman"/>
                <w:sz w:val="28"/>
                <w:szCs w:val="28"/>
              </w:rPr>
            </w:pPr>
          </w:p>
        </w:tc>
      </w:tr>
    </w:tbl>
    <w:p w14:paraId="014DEF05" w14:textId="77777777" w:rsidR="00267B13" w:rsidRDefault="00267B13" w:rsidP="0073007B">
      <w:pPr>
        <w:widowControl w:val="0"/>
        <w:tabs>
          <w:tab w:val="left" w:pos="993"/>
        </w:tabs>
        <w:ind w:firstLine="709"/>
        <w:jc w:val="both"/>
        <w:rPr>
          <w:rFonts w:ascii="Times New Roman" w:hAnsi="Times New Roman"/>
          <w:sz w:val="28"/>
          <w:szCs w:val="28"/>
        </w:rPr>
      </w:pPr>
    </w:p>
    <w:p w14:paraId="25D75102"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Одна из авторских технологий обучения химии была предложена учителем химии Н.П. Гузиком. Она хорошо изучена и используется в практике обучения химии. Пользуясь рекомендуемой литературой, обоснуйте, почему ее относят к технологиям предметного обучения. Составьте вариант тематического планирования изучения темы «Химия растворов» (9 класс) в соответствии с системой, предложенной Н.П. Гузиком. Укажите тип каждого урока.  </w:t>
      </w:r>
    </w:p>
    <w:p w14:paraId="504B8A6D"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При использовании технологии группового обучения учителем заранее готовятся карточки для каждой группы, в которые включены задания и упражнения, которые должна выполнить группа. Карточка состоит из двух частей – верхней и нижней. В верхней части карточки приведено задание, в нижней – упражнения. Главная идея в том, чтобы ученики выполнили задания по всем вариантам карточек. Разработайте карточки для пяти групп учащихся, которые Вы бы могли использовать при проведении урока с использованием групповой технологии обучения по теме «Условия протекания реакций обмена в растворах электролитов. Молекулярные и ионные уравнения химических реакций» (9 класс).</w:t>
      </w:r>
    </w:p>
    <w:p w14:paraId="7D0A4EA0"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Одной из технологий индивидуализированного обучения является система В.Ф. Шаталова, в основу которой положены опорные конспекты (схемы, сигналы). Опорные конспекты используются в разных дидактических целях – при изучении нового материала, закреплении и совершенствовании знаний, контроле результатов обучения. Составьте опорный конспект под названием «Растворы. Растворимость веществ в воде. Способы выражения состава растворов» для учащихся 9 класса. Опишите способы его использования с разной дидактической целью.</w:t>
      </w:r>
    </w:p>
    <w:p w14:paraId="0F773C2D" w14:textId="77777777" w:rsidR="00267B13" w:rsidRDefault="00267B13" w:rsidP="008F789D">
      <w:pPr>
        <w:pStyle w:val="a5"/>
        <w:widowControl w:val="0"/>
        <w:numPr>
          <w:ilvl w:val="0"/>
          <w:numId w:val="15"/>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Разноуровневое обучение </w:t>
      </w:r>
      <w:r>
        <w:rPr>
          <w:rFonts w:ascii="Times New Roman" w:eastAsia="Times New Roman" w:hAnsi="Times New Roman"/>
          <w:sz w:val="28"/>
          <w:szCs w:val="28"/>
          <w:lang w:eastAsia="ru-RU"/>
        </w:rPr>
        <w:t>– это педагогическая технология, предполагающая разный уровень усвоения школьниками учебного материала (но не ниже базового). При использовании этой технологии обязательно проводится вводный контроль, чаще всего в тестовой форме. Разработайте 10 тестовых заданий для осуществления вводного контроля при проведении урока по теме «Химические свойства оснований, кислот, солей в свете теории электролитической диссоциации» (9 класс) с учетом пяти уровней усвоения учебного материала.</w:t>
      </w:r>
    </w:p>
    <w:p w14:paraId="6C4C3B20"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9.</w:t>
      </w:r>
      <w:r w:rsidR="0015257D" w:rsidRPr="0015257D">
        <w:rPr>
          <w:rFonts w:ascii="Times New Roman" w:hAnsi="Times New Roman"/>
          <w:sz w:val="28"/>
          <w:szCs w:val="28"/>
          <w:lang w:val="ru-RU"/>
        </w:rPr>
        <w:t xml:space="preserve"> </w:t>
      </w:r>
      <w:r>
        <w:rPr>
          <w:rFonts w:ascii="Times New Roman" w:hAnsi="Times New Roman"/>
          <w:sz w:val="28"/>
          <w:szCs w:val="28"/>
          <w:lang w:val="ru-RU"/>
        </w:rPr>
        <w:t>Деловая игра состоит в педагогическом моделировании различных управленческих и производственных ситуаций. В ходе деловой игры учащиеся овладевают не только знаниями, но и опытом деятельности. Деловая игра позволяет учащимся самим решать поставленные проблемы, а не просто быть наблюдателем, поэтому она обеспечивает более высокую возможность переноса знаний и опыта деятельности из учебной ситуации в реальную. Предложите тему деловой игры, которую можно провести при изучении темы «Растворы» (9 класс), указав имитационную модель и основных действующих лиц.</w:t>
      </w:r>
    </w:p>
    <w:p w14:paraId="43851DF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10. В основе метода проектов лежит развитие познавательных способностей учащихся, умений самостоятельно приобретать знания, умений ориентироваться в информационном пространстве, развитие критического мышления. Метод проектов всегда ориентирован на самостоятельную деятельность учащихся – индивидуальную, парную или групповую, которую учащиеся выполняют в течение определенного отрезка времени. В ходе реализации учебного проекта должен быть получен конкретный «осязаемый» результат. Предложите тематику учебных проектов по теме «Химия растворов» (11 класс), указав цель одного из них.</w:t>
      </w:r>
    </w:p>
    <w:p w14:paraId="64DBFAA0" w14:textId="77777777" w:rsidR="00267B13" w:rsidRDefault="00267B13" w:rsidP="0073007B">
      <w:pPr>
        <w:widowControl w:val="0"/>
        <w:autoSpaceDE w:val="0"/>
        <w:autoSpaceDN w:val="0"/>
        <w:adjustRightInd w:val="0"/>
        <w:ind w:firstLine="709"/>
        <w:jc w:val="both"/>
        <w:rPr>
          <w:rFonts w:ascii="Times New Roman" w:hAnsi="Times New Roman"/>
          <w:bCs/>
          <w:sz w:val="28"/>
          <w:szCs w:val="28"/>
          <w:lang w:val="ru-RU"/>
        </w:rPr>
      </w:pPr>
    </w:p>
    <w:p w14:paraId="662AC129" w14:textId="77777777" w:rsidR="00267B13" w:rsidRDefault="00267B13"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r>
        <w:rPr>
          <w:rFonts w:ascii="Times New Roman" w:hAnsi="Times New Roman"/>
          <w:b/>
          <w:bCs/>
          <w:i/>
          <w:sz w:val="28"/>
          <w:szCs w:val="28"/>
        </w:rPr>
        <w:lastRenderedPageBreak/>
        <w:t>Подготовить сообщения:</w:t>
      </w:r>
    </w:p>
    <w:p w14:paraId="11413776" w14:textId="77777777" w:rsidR="00267B13" w:rsidRDefault="00267B13"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p>
    <w:p w14:paraId="0DF95D1F" w14:textId="77777777" w:rsidR="00267B13" w:rsidRDefault="00267B13" w:rsidP="008F789D">
      <w:pPr>
        <w:widowControl w:val="0"/>
        <w:numPr>
          <w:ilvl w:val="0"/>
          <w:numId w:val="36"/>
        </w:numPr>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t>Технология развития критического мышления на уроках химии.</w:t>
      </w:r>
    </w:p>
    <w:p w14:paraId="32762B08" w14:textId="77777777" w:rsidR="00267B13" w:rsidRDefault="00267B13" w:rsidP="008F789D">
      <w:pPr>
        <w:widowControl w:val="0"/>
        <w:numPr>
          <w:ilvl w:val="0"/>
          <w:numId w:val="36"/>
        </w:numPr>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t xml:space="preserve">Использование проектной технологии при обучении химии. </w:t>
      </w:r>
    </w:p>
    <w:p w14:paraId="7A5D914B" w14:textId="77777777" w:rsidR="00267B13" w:rsidRDefault="00267B13" w:rsidP="008F789D">
      <w:pPr>
        <w:widowControl w:val="0"/>
        <w:numPr>
          <w:ilvl w:val="0"/>
          <w:numId w:val="36"/>
        </w:numPr>
        <w:autoSpaceDE w:val="0"/>
        <w:autoSpaceDN w:val="0"/>
        <w:adjustRightInd w:val="0"/>
        <w:ind w:left="0" w:firstLine="709"/>
        <w:jc w:val="both"/>
        <w:rPr>
          <w:rFonts w:ascii="Times New Roman" w:hAnsi="Times New Roman"/>
          <w:bCs/>
          <w:sz w:val="28"/>
          <w:szCs w:val="28"/>
          <w:lang w:val="ru-RU"/>
        </w:rPr>
      </w:pPr>
      <w:r>
        <w:rPr>
          <w:rFonts w:ascii="Times New Roman" w:hAnsi="Times New Roman"/>
          <w:bCs/>
          <w:sz w:val="28"/>
          <w:szCs w:val="28"/>
          <w:lang w:val="ru-RU"/>
        </w:rPr>
        <w:t>Кейс-технологии и их применение в обучении химии.</w:t>
      </w:r>
    </w:p>
    <w:p w14:paraId="729BDDB5" w14:textId="77777777" w:rsidR="00267B13" w:rsidRDefault="00267B13" w:rsidP="0073007B">
      <w:pPr>
        <w:ind w:firstLine="709"/>
        <w:rPr>
          <w:rFonts w:ascii="Times New Roman" w:hAnsi="Times New Roman" w:cs="Arial"/>
          <w:b/>
          <w:i/>
          <w:noProof/>
          <w:sz w:val="28"/>
          <w:szCs w:val="28"/>
          <w:lang w:val="ru-RU"/>
        </w:rPr>
      </w:pPr>
      <w:r>
        <w:rPr>
          <w:rFonts w:ascii="Times New Roman" w:hAnsi="Times New Roman"/>
          <w:bCs/>
          <w:i/>
          <w:noProof/>
          <w:sz w:val="28"/>
          <w:szCs w:val="28"/>
          <w:lang w:val="ru-RU"/>
        </w:rPr>
        <w:br w:type="page"/>
      </w:r>
    </w:p>
    <w:p w14:paraId="60956582" w14:textId="77777777" w:rsidR="00267B13" w:rsidRDefault="00267B13" w:rsidP="00117E96">
      <w:pPr>
        <w:jc w:val="center"/>
        <w:rPr>
          <w:rFonts w:ascii="Times New Roman" w:hAnsi="Times New Roman"/>
          <w:b/>
          <w:sz w:val="28"/>
          <w:szCs w:val="28"/>
          <w:lang w:val="ru-RU"/>
        </w:rPr>
      </w:pPr>
      <w:r>
        <w:rPr>
          <w:rFonts w:ascii="Times New Roman" w:hAnsi="Times New Roman"/>
          <w:b/>
          <w:bCs/>
          <w:i/>
          <w:noProof/>
          <w:sz w:val="28"/>
          <w:szCs w:val="28"/>
          <w:lang w:val="ru-RU"/>
        </w:rPr>
        <w:lastRenderedPageBreak/>
        <w:t>ТЕМА:</w:t>
      </w:r>
      <w:r>
        <w:rPr>
          <w:rFonts w:ascii="Times New Roman" w:hAnsi="Times New Roman"/>
          <w:b/>
          <w:bCs/>
          <w:noProof/>
          <w:sz w:val="28"/>
          <w:szCs w:val="28"/>
          <w:lang w:val="ru-RU"/>
        </w:rPr>
        <w:t xml:space="preserve"> </w:t>
      </w:r>
      <w:r>
        <w:rPr>
          <w:rFonts w:ascii="Times New Roman" w:hAnsi="Times New Roman"/>
          <w:b/>
          <w:sz w:val="28"/>
          <w:szCs w:val="28"/>
          <w:lang w:val="ru-RU"/>
        </w:rPr>
        <w:t xml:space="preserve">ИСПОЛЬЗОВАНИЕ СРЕДСТВ НАГЛЯДНОСТИ ПРИ ИЗУЧЕНИИ </w:t>
      </w:r>
      <w:r>
        <w:rPr>
          <w:rFonts w:ascii="Times New Roman" w:hAnsi="Times New Roman"/>
          <w:b/>
          <w:sz w:val="28"/>
          <w:szCs w:val="28"/>
          <w:lang w:val="be-BY"/>
        </w:rPr>
        <w:t>ТЕОРЕТИЧЕСКИХ ВОПРОСОВ ХИМИИ</w:t>
      </w:r>
    </w:p>
    <w:p w14:paraId="5E6416B3" w14:textId="77777777" w:rsidR="00267B13" w:rsidRDefault="00267B13" w:rsidP="0073007B">
      <w:pPr>
        <w:widowControl w:val="0"/>
        <w:ind w:firstLine="709"/>
        <w:rPr>
          <w:rFonts w:ascii="Times New Roman" w:hAnsi="Times New Roman"/>
          <w:sz w:val="28"/>
          <w:szCs w:val="28"/>
          <w:lang w:val="ru-RU"/>
        </w:rPr>
      </w:pPr>
    </w:p>
    <w:p w14:paraId="40C7AF23" w14:textId="77777777" w:rsidR="00267B13" w:rsidRDefault="00267B13" w:rsidP="0073007B">
      <w:pPr>
        <w:ind w:firstLine="709"/>
        <w:jc w:val="both"/>
        <w:rPr>
          <w:rFonts w:ascii="Times New Roman" w:hAnsi="Times New Roman"/>
          <w:b/>
          <w:sz w:val="28"/>
          <w:szCs w:val="28"/>
          <w:lang w:val="be-BY"/>
        </w:rPr>
      </w:pPr>
      <w:r>
        <w:rPr>
          <w:rFonts w:ascii="Times New Roman" w:hAnsi="Times New Roman"/>
          <w:b/>
          <w:i/>
          <w:sz w:val="28"/>
          <w:szCs w:val="28"/>
          <w:lang w:val="ru-RU"/>
        </w:rPr>
        <w:t>Цель</w:t>
      </w:r>
      <w:r>
        <w:rPr>
          <w:rFonts w:ascii="Times New Roman" w:hAnsi="Times New Roman"/>
          <w:i/>
          <w:sz w:val="28"/>
          <w:szCs w:val="28"/>
          <w:lang w:val="ru-RU"/>
        </w:rPr>
        <w:t>:</w:t>
      </w:r>
      <w:r>
        <w:rPr>
          <w:rFonts w:ascii="Times New Roman" w:hAnsi="Times New Roman"/>
          <w:sz w:val="28"/>
          <w:szCs w:val="28"/>
          <w:lang w:val="ru-RU"/>
        </w:rPr>
        <w:t xml:space="preserve"> определить методы и средства использования наглядного материала в процессе обучения химии.</w:t>
      </w:r>
    </w:p>
    <w:p w14:paraId="4796B0F3" w14:textId="77777777" w:rsidR="00267B13" w:rsidRDefault="00267B13" w:rsidP="0073007B">
      <w:pPr>
        <w:widowControl w:val="0"/>
        <w:autoSpaceDE w:val="0"/>
        <w:autoSpaceDN w:val="0"/>
        <w:adjustRightInd w:val="0"/>
        <w:ind w:firstLine="709"/>
        <w:jc w:val="both"/>
        <w:rPr>
          <w:rFonts w:ascii="Times New Roman" w:hAnsi="Times New Roman"/>
          <w:b/>
          <w:bCs/>
          <w:noProof/>
          <w:sz w:val="28"/>
          <w:szCs w:val="28"/>
          <w:lang w:val="ru-RU"/>
        </w:rPr>
      </w:pPr>
    </w:p>
    <w:p w14:paraId="7B0F2EF1" w14:textId="77777777" w:rsidR="00267B13" w:rsidRDefault="00267B13"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r>
        <w:rPr>
          <w:rFonts w:ascii="Times New Roman" w:hAnsi="Times New Roman"/>
          <w:b/>
          <w:bCs/>
          <w:i/>
          <w:noProof/>
          <w:sz w:val="28"/>
          <w:szCs w:val="28"/>
          <w:lang w:val="ru-RU"/>
        </w:rPr>
        <w:t>Вопросы для обсуждения</w:t>
      </w:r>
    </w:p>
    <w:p w14:paraId="1088DD7F" w14:textId="77777777" w:rsidR="00267B13" w:rsidRDefault="00267B13"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p>
    <w:p w14:paraId="6DA6140C" w14:textId="77777777" w:rsidR="00267B13" w:rsidRDefault="00267B13" w:rsidP="008F789D">
      <w:pPr>
        <w:widowControl w:val="0"/>
        <w:numPr>
          <w:ilvl w:val="0"/>
          <w:numId w:val="37"/>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Наглядность как дидактический принцип.</w:t>
      </w:r>
    </w:p>
    <w:p w14:paraId="175BF212" w14:textId="77777777" w:rsidR="00267B13" w:rsidRDefault="00267B13" w:rsidP="008F789D">
      <w:pPr>
        <w:widowControl w:val="0"/>
        <w:numPr>
          <w:ilvl w:val="0"/>
          <w:numId w:val="37"/>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Наглядные средства обучения химии и их классификация.</w:t>
      </w:r>
    </w:p>
    <w:p w14:paraId="3D624A9F" w14:textId="77777777" w:rsidR="00267B13" w:rsidRDefault="00267B13" w:rsidP="008F789D">
      <w:pPr>
        <w:widowControl w:val="0"/>
        <w:numPr>
          <w:ilvl w:val="0"/>
          <w:numId w:val="37"/>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Методы использования наглядного материала в обучении химии.</w:t>
      </w:r>
    </w:p>
    <w:p w14:paraId="7ED5846F" w14:textId="77777777" w:rsidR="00267B13" w:rsidRDefault="00267B13" w:rsidP="008F789D">
      <w:pPr>
        <w:widowControl w:val="0"/>
        <w:numPr>
          <w:ilvl w:val="0"/>
          <w:numId w:val="37"/>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 xml:space="preserve">Технические средства и их использование в обучении химии. </w:t>
      </w:r>
    </w:p>
    <w:p w14:paraId="60468BE3" w14:textId="77777777" w:rsidR="00267B13" w:rsidRDefault="00267B13" w:rsidP="008F789D">
      <w:pPr>
        <w:widowControl w:val="0"/>
        <w:numPr>
          <w:ilvl w:val="0"/>
          <w:numId w:val="37"/>
        </w:numPr>
        <w:tabs>
          <w:tab w:val="left" w:pos="1134"/>
        </w:tabs>
        <w:ind w:left="0" w:firstLine="709"/>
        <w:jc w:val="both"/>
        <w:rPr>
          <w:rFonts w:ascii="Times New Roman" w:hAnsi="Times New Roman"/>
          <w:sz w:val="28"/>
          <w:szCs w:val="28"/>
          <w:lang w:val="ru-RU"/>
        </w:rPr>
      </w:pPr>
      <w:r>
        <w:rPr>
          <w:rFonts w:ascii="Times New Roman" w:hAnsi="Times New Roman"/>
          <w:bCs/>
          <w:sz w:val="28"/>
          <w:szCs w:val="28"/>
          <w:lang w:val="ru-RU"/>
        </w:rPr>
        <w:t>Электронные средства обучения химии.</w:t>
      </w:r>
    </w:p>
    <w:p w14:paraId="0D715D28" w14:textId="77777777" w:rsidR="00267B13" w:rsidRDefault="00267B13" w:rsidP="0073007B">
      <w:pPr>
        <w:widowControl w:val="0"/>
        <w:ind w:firstLine="709"/>
        <w:jc w:val="both"/>
        <w:rPr>
          <w:rFonts w:ascii="Times New Roman" w:hAnsi="Times New Roman"/>
          <w:sz w:val="28"/>
          <w:szCs w:val="28"/>
          <w:lang w:val="ru-RU"/>
        </w:rPr>
      </w:pPr>
    </w:p>
    <w:p w14:paraId="510F8B44" w14:textId="77777777" w:rsidR="00267B13" w:rsidRDefault="00267B13"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r>
        <w:rPr>
          <w:rFonts w:ascii="Times New Roman" w:hAnsi="Times New Roman"/>
          <w:b/>
          <w:i/>
          <w:noProof/>
          <w:sz w:val="28"/>
          <w:szCs w:val="28"/>
        </w:rPr>
        <w:t>Задания для индивидуальной и групповой работы</w:t>
      </w:r>
    </w:p>
    <w:p w14:paraId="5C5E9155" w14:textId="77777777" w:rsidR="00267B13" w:rsidRDefault="00267B13" w:rsidP="0073007B">
      <w:pPr>
        <w:pStyle w:val="a5"/>
        <w:widowControl w:val="0"/>
        <w:tabs>
          <w:tab w:val="left" w:pos="1260"/>
        </w:tabs>
        <w:autoSpaceDE w:val="0"/>
        <w:autoSpaceDN w:val="0"/>
        <w:adjustRightInd w:val="0"/>
        <w:spacing w:after="0" w:line="240" w:lineRule="auto"/>
        <w:ind w:left="0" w:firstLine="709"/>
        <w:jc w:val="both"/>
        <w:rPr>
          <w:rFonts w:ascii="Times New Roman" w:hAnsi="Times New Roman"/>
          <w:b/>
          <w:i/>
          <w:noProof/>
          <w:sz w:val="28"/>
          <w:szCs w:val="28"/>
        </w:rPr>
      </w:pPr>
    </w:p>
    <w:p w14:paraId="32FA5DB8"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Являясь заведующим школьного химического кабинета, учитель химии обязан заполнять паспорт кабинета, который включает в себя раздел, в котором зафиксированы все имеющиеся в кабинете наглядные пособия, а также раздел, содержащий план пополнения кабинета наглядными пособиями. Составьте список наглядных пособий по теме «Строение атома и систематизация химических элементов», посетив химический кабинет одной из близлежащих школ.</w:t>
      </w:r>
    </w:p>
    <w:p w14:paraId="49EA2EA4"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Графическую наглядность (таблицы, схемы, плакаты, графики) используют для рассмотрения определенных химических объектов или их моделей, а также для изучения закономерностей в условном виде. Этот вид наглядности позволяет абстрагироваться от реальных объектов, схематически представить их идеальное строение и последовательность осуществления тех или иных процессов. Составьте список графической наглядности, которая должна быть в школьном кабинете химии, и которую Вы можете использовать при проведении уроков по теме «Химическая связь».</w:t>
      </w:r>
    </w:p>
    <w:p w14:paraId="380C1867"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Учителя химии для проведения уроков и организации внеклассной работы по предмету создают значительное количество самодельных наглядных пособий. Познакомьтесь с литературой по самооборудованию школьного кабинета химии и составьте список литературы, снабдив каждый литературный источник краткой аннотацией.</w:t>
      </w:r>
    </w:p>
    <w:p w14:paraId="4311048E"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 xml:space="preserve">Использование учебных видеофильмов усиливает наглядность и выразительность предъявления учебного материала и способствует его более прочному запоминанию и усвоению, развивая у учащихся познавательный интерес к изучению предмета. При проведении урока по теме «Строение атома» учителя химии часто используют соответствующий учебный видеофильм. Однако зачастую использование фильма во время урока химии сводится только к его просмотру. Предложите различные методики использования этого видеофильма при изучении данной темы. </w:t>
      </w:r>
    </w:p>
    <w:p w14:paraId="7EE88CF4"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 xml:space="preserve">В настоящее время многие учителя химии при проведении уроков </w:t>
      </w:r>
      <w:r>
        <w:rPr>
          <w:rFonts w:ascii="Times New Roman" w:hAnsi="Times New Roman"/>
          <w:sz w:val="28"/>
          <w:szCs w:val="28"/>
          <w:lang w:val="ru-RU"/>
        </w:rPr>
        <w:lastRenderedPageBreak/>
        <w:t>разного типа применяют учебные презентации. Они обеспечивают логическую последовательность при изложении учебного материала, усиливают наглядность, максимально воздействуя на органы чувств учащихся. Возможности компьютерных программ позволяют создавать учебные презентации с красочной графикой, видеосюжетами, звуковым оформлением и анимацией. Разработайте учебную презентацию к обобщающему уроку по теме «Химическая связь».</w:t>
      </w:r>
    </w:p>
    <w:p w14:paraId="3A7476E2"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Программа «Наставник», разработанная НПООО «ИНИС-СОФТ», рекомендована Министерством образования Республики Беларусь к использованию на уроках химии. В данной программе представлено большое количество анимаций, которые могут быть использованы на уроках по разным темам школьного курса. Познакомьтесь с данной программой и проанализируйте, какие анимации Вы бы могли использовать при изучении темы «Периодический закон и периодическая система химических элементов Д.И. Менделеева».</w:t>
      </w:r>
    </w:p>
    <w:p w14:paraId="21019AE3"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 xml:space="preserve">Учебной программой по химии в 8 и 11 классах при изучении темы «Химическая связь» предусмотрен лабораторный опыт «Составление моделей молекул с ковалентным типом связи». Для усиления наглядности при его выполнении полезно использовать программу «Наставник». Однако этот опыт в программе «Наставник» предложен только для учащихся 11 класса. Проанализируйте возможности использования указанного электронного ресурса при изучении темы «Химическая связь» в 8 классе. Составьте методические рекомендации для учащихся 8 класса при выполнении данного лабораторного опыта в программе «Наставник».  </w:t>
      </w:r>
    </w:p>
    <w:p w14:paraId="559FC7B0"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Химический эксперимент является методом и наглядным средством обучения. При изучении темы «Химическая связь» учебной программой предусмотрено мало реального химического эксперимента. Это связано с тем, что проведение опытов по данной теме в условиях школы очень сложно осуществить. Пользуясь химическими ресурсами Интернета, сделайте подборку виртуальных опытов по теме «Химическая связь», которые Вы бы могли использовать при проведении уроков химии 8 и 11 классах.</w:t>
      </w:r>
    </w:p>
    <w:p w14:paraId="6DBC80E1"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В последнее время учителя химии при контроле знаний учащихся все чаще используют компьютерное тестирование. Разработайте компьютерный тест, включающий 10 тестовых заданий с выбором нескольких правильных ответов, который мог бы быть использован для компьютерного контроля знаний учащихся по теме «Строение атома и систематизация химических элементов».</w:t>
      </w:r>
    </w:p>
    <w:p w14:paraId="73A91EB0" w14:textId="77777777" w:rsidR="00267B13" w:rsidRDefault="00267B13" w:rsidP="008F789D">
      <w:pPr>
        <w:widowControl w:val="0"/>
        <w:numPr>
          <w:ilvl w:val="0"/>
          <w:numId w:val="14"/>
        </w:numPr>
        <w:ind w:left="0" w:firstLine="709"/>
        <w:jc w:val="both"/>
        <w:rPr>
          <w:rFonts w:ascii="Times New Roman" w:hAnsi="Times New Roman"/>
          <w:sz w:val="28"/>
          <w:szCs w:val="28"/>
          <w:lang w:val="ru-RU"/>
        </w:rPr>
      </w:pPr>
      <w:r>
        <w:rPr>
          <w:rFonts w:ascii="Times New Roman" w:hAnsi="Times New Roman"/>
          <w:sz w:val="28"/>
          <w:szCs w:val="28"/>
          <w:lang w:val="ru-RU"/>
        </w:rPr>
        <w:t>Представьте, что Вам необходимо подготовить выступление к заседанию районного методического объединения учителей химии на тему «Использование средств наглядности при изучении теоретических вопросов школьного курса химии», сопровождающееся компьютерной презентацией. Подготовьте компьютерную презентацию для подобного выступления, включающую до 12-15 слайдов.</w:t>
      </w:r>
    </w:p>
    <w:p w14:paraId="3A0B35F5" w14:textId="77777777" w:rsidR="00267B13" w:rsidRDefault="00267B13" w:rsidP="0073007B">
      <w:pPr>
        <w:widowControl w:val="0"/>
        <w:ind w:firstLine="709"/>
        <w:jc w:val="both"/>
        <w:rPr>
          <w:rFonts w:ascii="Times New Roman" w:hAnsi="Times New Roman"/>
          <w:sz w:val="28"/>
          <w:szCs w:val="28"/>
          <w:lang w:val="ru-RU"/>
        </w:rPr>
      </w:pPr>
    </w:p>
    <w:p w14:paraId="5B21C0C2" w14:textId="77777777" w:rsidR="00267B13" w:rsidRDefault="00267B13" w:rsidP="0073007B">
      <w:pPr>
        <w:widowControl w:val="0"/>
        <w:tabs>
          <w:tab w:val="left" w:pos="1134"/>
        </w:tabs>
        <w:autoSpaceDE w:val="0"/>
        <w:autoSpaceDN w:val="0"/>
        <w:adjustRightInd w:val="0"/>
        <w:ind w:firstLine="709"/>
        <w:jc w:val="both"/>
        <w:rPr>
          <w:rFonts w:ascii="Times New Roman" w:hAnsi="Times New Roman"/>
          <w:b/>
          <w:i/>
          <w:sz w:val="28"/>
          <w:szCs w:val="28"/>
          <w:lang w:val="ru-RU"/>
        </w:rPr>
      </w:pPr>
      <w:r>
        <w:rPr>
          <w:rFonts w:ascii="Times New Roman" w:hAnsi="Times New Roman"/>
          <w:b/>
          <w:i/>
          <w:sz w:val="28"/>
          <w:szCs w:val="28"/>
          <w:lang w:val="ru-RU"/>
        </w:rPr>
        <w:t xml:space="preserve">Тестовые задания для самоконтроля </w:t>
      </w:r>
    </w:p>
    <w:p w14:paraId="38ECBAA1" w14:textId="77777777" w:rsidR="00267B13" w:rsidRDefault="00267B13" w:rsidP="0073007B">
      <w:pPr>
        <w:widowControl w:val="0"/>
        <w:tabs>
          <w:tab w:val="left" w:pos="1134"/>
        </w:tabs>
        <w:autoSpaceDE w:val="0"/>
        <w:autoSpaceDN w:val="0"/>
        <w:adjustRightInd w:val="0"/>
        <w:ind w:firstLine="709"/>
        <w:jc w:val="both"/>
        <w:rPr>
          <w:rFonts w:ascii="Times New Roman" w:hAnsi="Times New Roman"/>
          <w:b/>
          <w:i/>
          <w:noProof/>
          <w:sz w:val="28"/>
          <w:szCs w:val="28"/>
          <w:lang w:val="ru-RU"/>
        </w:rPr>
      </w:pPr>
    </w:p>
    <w:p w14:paraId="6CC07865"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Средством наглядности может служить: а) демонстрационный опыт, б) схема, в) таблица, г) компьютерная анимация</w:t>
      </w:r>
    </w:p>
    <w:p w14:paraId="2ED7A697"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б, в;</w:t>
      </w:r>
    </w:p>
    <w:p w14:paraId="221EB7E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а, б, в;</w:t>
      </w:r>
    </w:p>
    <w:p w14:paraId="0F82434F"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а, г;</w:t>
      </w:r>
    </w:p>
    <w:p w14:paraId="135CE320"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а, б, в, г.</w:t>
      </w:r>
    </w:p>
    <w:p w14:paraId="6D8209A8" w14:textId="77777777" w:rsidR="00267B13" w:rsidRDefault="00267B13" w:rsidP="0073007B">
      <w:pPr>
        <w:widowControl w:val="0"/>
        <w:ind w:firstLine="709"/>
        <w:jc w:val="both"/>
        <w:rPr>
          <w:rFonts w:ascii="Times New Roman" w:hAnsi="Times New Roman"/>
          <w:sz w:val="28"/>
          <w:szCs w:val="28"/>
          <w:lang w:val="ru-RU"/>
        </w:rPr>
      </w:pPr>
    </w:p>
    <w:p w14:paraId="30B9535D"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2. К изобразительным средствам наглядности относят – </w:t>
      </w:r>
    </w:p>
    <w:p w14:paraId="50BFEED3"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коллекции руд;</w:t>
      </w:r>
    </w:p>
    <w:p w14:paraId="6E39FEE6"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химический эксперимент;</w:t>
      </w:r>
    </w:p>
    <w:p w14:paraId="41F4AD20"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графики;</w:t>
      </w:r>
    </w:p>
    <w:p w14:paraId="62A269EF"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коллекции металлов.</w:t>
      </w:r>
    </w:p>
    <w:p w14:paraId="0BC6D057" w14:textId="77777777" w:rsidR="00267B13" w:rsidRDefault="00267B13" w:rsidP="0073007B">
      <w:pPr>
        <w:widowControl w:val="0"/>
        <w:ind w:firstLine="709"/>
        <w:jc w:val="both"/>
        <w:rPr>
          <w:rFonts w:ascii="Times New Roman" w:hAnsi="Times New Roman"/>
          <w:sz w:val="28"/>
          <w:szCs w:val="28"/>
          <w:lang w:val="ru-RU"/>
        </w:rPr>
      </w:pPr>
    </w:p>
    <w:p w14:paraId="65335D44"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К предметным средствам наглядности относят –</w:t>
      </w:r>
    </w:p>
    <w:p w14:paraId="7E8DD45D"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1) схемы; </w:t>
      </w:r>
    </w:p>
    <w:p w14:paraId="2218EBBF"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коллекции металлов;</w:t>
      </w:r>
    </w:p>
    <w:p w14:paraId="3118D0E2"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документ камера;</w:t>
      </w:r>
    </w:p>
    <w:p w14:paraId="2012476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диаграммы.</w:t>
      </w:r>
    </w:p>
    <w:p w14:paraId="784A9B20" w14:textId="77777777" w:rsidR="00267B13" w:rsidRDefault="00267B13" w:rsidP="0073007B">
      <w:pPr>
        <w:widowControl w:val="0"/>
        <w:ind w:firstLine="709"/>
        <w:jc w:val="both"/>
        <w:rPr>
          <w:rFonts w:ascii="Times New Roman" w:hAnsi="Times New Roman"/>
          <w:sz w:val="28"/>
          <w:szCs w:val="28"/>
          <w:lang w:val="ru-RU"/>
        </w:rPr>
      </w:pPr>
    </w:p>
    <w:p w14:paraId="612E10DC"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Укажите все верные утверждения. Наглядные средства обучения могут применять при: а) проверке домашнего задания, б) проведении проверочной работы, в) организации внеурочной деятельности, г) изучении нового материала, д) решении расчетной задачи</w:t>
      </w:r>
    </w:p>
    <w:p w14:paraId="3F49BA0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а, б, в, г, д;</w:t>
      </w:r>
    </w:p>
    <w:p w14:paraId="0A72DD9D"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а, г;</w:t>
      </w:r>
    </w:p>
    <w:p w14:paraId="73AC8A8D"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в, д;</w:t>
      </w:r>
    </w:p>
    <w:p w14:paraId="3D4C3E1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а, б, г.</w:t>
      </w:r>
    </w:p>
    <w:p w14:paraId="30F76774" w14:textId="77777777" w:rsidR="00267B13" w:rsidRDefault="00267B13" w:rsidP="0073007B">
      <w:pPr>
        <w:widowControl w:val="0"/>
        <w:ind w:firstLine="709"/>
        <w:jc w:val="both"/>
        <w:rPr>
          <w:rFonts w:ascii="Times New Roman" w:hAnsi="Times New Roman"/>
          <w:sz w:val="28"/>
          <w:szCs w:val="28"/>
          <w:lang w:val="ru-RU"/>
        </w:rPr>
      </w:pPr>
    </w:p>
    <w:p w14:paraId="1E489839"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5. Технические средства обучения (ТСО) – это </w:t>
      </w:r>
    </w:p>
    <w:p w14:paraId="62047655"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средства наглядности, которые позволяют абстрагироваться от реальных объектов;</w:t>
      </w:r>
    </w:p>
    <w:p w14:paraId="603C7A7C"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специальные средства для научной организации учебного процесса;</w:t>
      </w:r>
    </w:p>
    <w:p w14:paraId="0B33DE90"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натуральные объекты и их изображения;</w:t>
      </w:r>
    </w:p>
    <w:p w14:paraId="5FEDE2EC"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это устройства, помогающие учителю обеспечивать учащихся учебной информацией, управлять процессами запоминания, применения и понимания знаний, контролировать результаты обучения.</w:t>
      </w:r>
    </w:p>
    <w:p w14:paraId="442762CF" w14:textId="77777777" w:rsidR="00267B13" w:rsidRDefault="00267B13" w:rsidP="0073007B">
      <w:pPr>
        <w:widowControl w:val="0"/>
        <w:ind w:firstLine="709"/>
        <w:jc w:val="both"/>
        <w:rPr>
          <w:rFonts w:ascii="Times New Roman" w:hAnsi="Times New Roman"/>
          <w:sz w:val="28"/>
          <w:szCs w:val="28"/>
          <w:lang w:val="ru-RU"/>
        </w:rPr>
      </w:pPr>
    </w:p>
    <w:p w14:paraId="36066855"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6. К техническим средствам обучения относится(ятся) – </w:t>
      </w:r>
    </w:p>
    <w:p w14:paraId="2EDD4325"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графопроектор;</w:t>
      </w:r>
    </w:p>
    <w:p w14:paraId="7965BA1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диаграммы;</w:t>
      </w:r>
    </w:p>
    <w:p w14:paraId="4EA18B94"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плакаты;</w:t>
      </w:r>
    </w:p>
    <w:p w14:paraId="26748AA7"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все перечисленные.</w:t>
      </w:r>
    </w:p>
    <w:p w14:paraId="5FF7F2FF" w14:textId="77777777" w:rsidR="00267B13" w:rsidRDefault="00267B13" w:rsidP="0073007B">
      <w:pPr>
        <w:widowControl w:val="0"/>
        <w:ind w:firstLine="709"/>
        <w:jc w:val="both"/>
        <w:rPr>
          <w:rFonts w:ascii="Times New Roman" w:hAnsi="Times New Roman"/>
          <w:sz w:val="28"/>
          <w:szCs w:val="28"/>
          <w:lang w:val="ru-RU"/>
        </w:rPr>
      </w:pPr>
    </w:p>
    <w:p w14:paraId="463201A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7. По функциональному назначению технические средства обучения </w:t>
      </w:r>
      <w:r>
        <w:rPr>
          <w:rFonts w:ascii="Times New Roman" w:hAnsi="Times New Roman"/>
          <w:sz w:val="28"/>
          <w:szCs w:val="28"/>
          <w:lang w:val="ru-RU"/>
        </w:rPr>
        <w:lastRenderedPageBreak/>
        <w:t>подразделяют на:</w:t>
      </w:r>
    </w:p>
    <w:p w14:paraId="0776DF95"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информационные;</w:t>
      </w:r>
    </w:p>
    <w:p w14:paraId="766BFE2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контролирующие;</w:t>
      </w:r>
    </w:p>
    <w:p w14:paraId="28028373"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обучающие;</w:t>
      </w:r>
    </w:p>
    <w:p w14:paraId="0379A5B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все перечисленные.</w:t>
      </w:r>
    </w:p>
    <w:p w14:paraId="6CD786F7" w14:textId="77777777" w:rsidR="00267B13" w:rsidRDefault="00267B13" w:rsidP="0073007B">
      <w:pPr>
        <w:widowControl w:val="0"/>
        <w:ind w:firstLine="709"/>
        <w:jc w:val="both"/>
        <w:rPr>
          <w:rFonts w:ascii="Times New Roman" w:hAnsi="Times New Roman"/>
          <w:sz w:val="28"/>
          <w:szCs w:val="28"/>
          <w:lang w:val="ru-RU"/>
        </w:rPr>
      </w:pPr>
    </w:p>
    <w:p w14:paraId="2361ACFD"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8. Учебный фильм «Д. И. Менделеев» относится к</w:t>
      </w:r>
    </w:p>
    <w:p w14:paraId="7536381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звуковым ТСО;</w:t>
      </w:r>
    </w:p>
    <w:p w14:paraId="3C13479D"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визуально-динамическим ТСО;</w:t>
      </w:r>
    </w:p>
    <w:p w14:paraId="4AAF29C7"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визуально-статистическим ТСО;</w:t>
      </w:r>
    </w:p>
    <w:p w14:paraId="3CE285A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ТСО на базе средств оргтехники.</w:t>
      </w:r>
    </w:p>
    <w:p w14:paraId="592ECACF" w14:textId="77777777" w:rsidR="00267B13" w:rsidRDefault="00267B13" w:rsidP="0073007B">
      <w:pPr>
        <w:widowControl w:val="0"/>
        <w:ind w:firstLine="709"/>
        <w:jc w:val="both"/>
        <w:rPr>
          <w:rFonts w:ascii="Times New Roman" w:hAnsi="Times New Roman"/>
          <w:sz w:val="28"/>
          <w:szCs w:val="28"/>
          <w:lang w:val="ru-RU"/>
        </w:rPr>
      </w:pPr>
    </w:p>
    <w:p w14:paraId="7327514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9. Электронное средство обучения (ЭСО) химии – это </w:t>
      </w:r>
    </w:p>
    <w:p w14:paraId="4666B23E"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персональный компьютер;</w:t>
      </w:r>
    </w:p>
    <w:p w14:paraId="6CD0C212"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2) </w:t>
      </w:r>
      <w:r>
        <w:rPr>
          <w:rStyle w:val="st"/>
          <w:rFonts w:ascii="Times New Roman" w:hAnsi="Times New Roman"/>
          <w:sz w:val="28"/>
          <w:szCs w:val="28"/>
          <w:lang w:val="ru-RU"/>
        </w:rPr>
        <w:t xml:space="preserve">совокупность технических устройств с дидактическим обеспечением, применяемых в </w:t>
      </w:r>
      <w:r>
        <w:rPr>
          <w:rFonts w:ascii="Times New Roman" w:hAnsi="Times New Roman"/>
          <w:sz w:val="28"/>
          <w:szCs w:val="28"/>
          <w:lang w:val="ru-RU"/>
        </w:rPr>
        <w:t>процессе обучения химии;</w:t>
      </w:r>
    </w:p>
    <w:p w14:paraId="1FB22CAB"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программно-методическое обеспечение, предназначенное для использования учащимися в процессе обучения химии;</w:t>
      </w:r>
    </w:p>
    <w:p w14:paraId="116866F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все ответы верны.</w:t>
      </w:r>
    </w:p>
    <w:p w14:paraId="6D4349E7" w14:textId="77777777" w:rsidR="00267B13" w:rsidRDefault="00267B13" w:rsidP="0073007B">
      <w:pPr>
        <w:widowControl w:val="0"/>
        <w:ind w:firstLine="709"/>
        <w:jc w:val="both"/>
        <w:rPr>
          <w:rFonts w:ascii="Times New Roman" w:hAnsi="Times New Roman"/>
          <w:sz w:val="28"/>
          <w:szCs w:val="28"/>
          <w:lang w:val="ru-RU"/>
        </w:rPr>
      </w:pPr>
    </w:p>
    <w:p w14:paraId="49770EE4"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10. Укажите все верные утверждения. Виртуальный эксперимент может быть использован вместо реального при условии, что: а) учитель не успевает провести реальный эксперимент, б) реальный эксперимент нельзя провести с точки зрения безопасности, в) закончились реактивы, г) реальный эксперимент очень длительный по времени</w:t>
      </w:r>
    </w:p>
    <w:p w14:paraId="778310EC"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1) а, в;</w:t>
      </w:r>
    </w:p>
    <w:p w14:paraId="7A2D349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2) б, в;</w:t>
      </w:r>
    </w:p>
    <w:p w14:paraId="3347F65A"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3) б, г;</w:t>
      </w:r>
    </w:p>
    <w:p w14:paraId="6AC29EA7" w14:textId="77777777" w:rsidR="00267B13" w:rsidRDefault="00267B13" w:rsidP="0073007B">
      <w:pPr>
        <w:widowControl w:val="0"/>
        <w:ind w:firstLine="709"/>
        <w:jc w:val="both"/>
        <w:rPr>
          <w:rFonts w:ascii="Times New Roman" w:hAnsi="Times New Roman"/>
          <w:sz w:val="28"/>
          <w:szCs w:val="28"/>
          <w:lang w:val="ru-RU"/>
        </w:rPr>
      </w:pPr>
      <w:r>
        <w:rPr>
          <w:rFonts w:ascii="Times New Roman" w:hAnsi="Times New Roman"/>
          <w:sz w:val="28"/>
          <w:szCs w:val="28"/>
          <w:lang w:val="ru-RU"/>
        </w:rPr>
        <w:t>4) а, г.</w:t>
      </w:r>
    </w:p>
    <w:p w14:paraId="474D6334" w14:textId="77777777" w:rsidR="00267B13" w:rsidRDefault="00267B13" w:rsidP="0073007B">
      <w:pPr>
        <w:widowControl w:val="0"/>
        <w:ind w:firstLine="709"/>
        <w:jc w:val="both"/>
        <w:rPr>
          <w:rFonts w:ascii="Times New Roman" w:hAnsi="Times New Roman"/>
          <w:sz w:val="28"/>
          <w:szCs w:val="28"/>
          <w:lang w:val="ru-RU"/>
        </w:rPr>
      </w:pPr>
    </w:p>
    <w:p w14:paraId="7EE3A95D" w14:textId="77777777" w:rsidR="00267B13" w:rsidRDefault="00267B13"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r>
        <w:rPr>
          <w:rFonts w:ascii="Times New Roman" w:hAnsi="Times New Roman"/>
          <w:b/>
          <w:bCs/>
          <w:i/>
          <w:sz w:val="28"/>
          <w:szCs w:val="28"/>
        </w:rPr>
        <w:t>Подготовить сообщения:</w:t>
      </w:r>
    </w:p>
    <w:p w14:paraId="7EE54F11" w14:textId="77777777" w:rsidR="00267B13" w:rsidRDefault="00267B13" w:rsidP="0073007B">
      <w:pPr>
        <w:widowControl w:val="0"/>
        <w:autoSpaceDE w:val="0"/>
        <w:autoSpaceDN w:val="0"/>
        <w:adjustRightInd w:val="0"/>
        <w:ind w:firstLine="709"/>
        <w:jc w:val="both"/>
        <w:rPr>
          <w:rFonts w:ascii="Times New Roman" w:hAnsi="Times New Roman"/>
          <w:bCs/>
          <w:sz w:val="28"/>
          <w:szCs w:val="28"/>
          <w:lang w:val="ru-RU"/>
        </w:rPr>
      </w:pPr>
    </w:p>
    <w:p w14:paraId="3E1729CD" w14:textId="77777777" w:rsidR="00267B13" w:rsidRDefault="00267B13" w:rsidP="008F789D">
      <w:pPr>
        <w:pStyle w:val="a5"/>
        <w:widowControl w:val="0"/>
        <w:numPr>
          <w:ilvl w:val="3"/>
          <w:numId w:val="13"/>
        </w:numPr>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Использование электронных средств в обучении химии.</w:t>
      </w:r>
    </w:p>
    <w:p w14:paraId="19AB633C" w14:textId="77777777" w:rsidR="00267B13" w:rsidRDefault="00267B13" w:rsidP="008F789D">
      <w:pPr>
        <w:pStyle w:val="a5"/>
        <w:widowControl w:val="0"/>
        <w:numPr>
          <w:ilvl w:val="3"/>
          <w:numId w:val="13"/>
        </w:numPr>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Система средств наглядности и ее значение для усвоения химии.</w:t>
      </w:r>
    </w:p>
    <w:p w14:paraId="5F0AAC64" w14:textId="77777777" w:rsidR="00267B13" w:rsidRDefault="00267B13" w:rsidP="008F789D">
      <w:pPr>
        <w:pStyle w:val="a5"/>
        <w:widowControl w:val="0"/>
        <w:numPr>
          <w:ilvl w:val="3"/>
          <w:numId w:val="13"/>
        </w:numPr>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Реализация принципа наглядности при обучении химии.</w:t>
      </w:r>
    </w:p>
    <w:p w14:paraId="37846FFD" w14:textId="77777777" w:rsidR="00267B13" w:rsidRDefault="00267B13" w:rsidP="0073007B">
      <w:pPr>
        <w:ind w:firstLine="709"/>
        <w:rPr>
          <w:rFonts w:ascii="Times New Roman" w:hAnsi="Times New Roman" w:cs="Arial"/>
          <w:b/>
          <w:i/>
          <w:noProof/>
          <w:sz w:val="28"/>
          <w:szCs w:val="28"/>
          <w:lang w:val="ru-RU"/>
        </w:rPr>
      </w:pPr>
      <w:r>
        <w:rPr>
          <w:rFonts w:ascii="Times New Roman" w:hAnsi="Times New Roman"/>
          <w:bCs/>
          <w:i/>
          <w:noProof/>
          <w:sz w:val="28"/>
          <w:szCs w:val="28"/>
          <w:lang w:val="ru-RU"/>
        </w:rPr>
        <w:br w:type="page"/>
      </w:r>
    </w:p>
    <w:p w14:paraId="6EC919D2" w14:textId="77777777" w:rsidR="009B0D2F" w:rsidRPr="000B540E" w:rsidRDefault="00CE1F77" w:rsidP="00117E96">
      <w:pPr>
        <w:pStyle w:val="3"/>
        <w:keepNext w:val="0"/>
        <w:widowControl w:val="0"/>
        <w:tabs>
          <w:tab w:val="left" w:pos="4536"/>
        </w:tabs>
        <w:spacing w:before="0" w:after="0"/>
        <w:jc w:val="center"/>
        <w:rPr>
          <w:rFonts w:ascii="Times New Roman" w:hAnsi="Times New Roman" w:cs="Times New Roman"/>
          <w:noProof/>
          <w:sz w:val="28"/>
          <w:szCs w:val="28"/>
          <w:lang w:val="ru-RU"/>
        </w:rPr>
      </w:pPr>
      <w:r w:rsidRPr="00CE1F77">
        <w:rPr>
          <w:rFonts w:ascii="Times New Roman" w:hAnsi="Times New Roman"/>
          <w:bCs w:val="0"/>
          <w:i/>
          <w:noProof/>
          <w:sz w:val="28"/>
          <w:szCs w:val="28"/>
          <w:lang w:val="ru-RU"/>
        </w:rPr>
        <w:lastRenderedPageBreak/>
        <w:t>ТЕМА:</w:t>
      </w:r>
      <w:r>
        <w:rPr>
          <w:rFonts w:ascii="Times New Roman" w:hAnsi="Times New Roman"/>
          <w:b w:val="0"/>
          <w:bCs w:val="0"/>
          <w:noProof/>
          <w:sz w:val="28"/>
          <w:szCs w:val="28"/>
          <w:lang w:val="ru-RU"/>
        </w:rPr>
        <w:t xml:space="preserve"> </w:t>
      </w:r>
      <w:r w:rsidR="009B0D2F" w:rsidRPr="000B540E">
        <w:rPr>
          <w:rFonts w:ascii="Times New Roman" w:hAnsi="Times New Roman" w:cs="Times New Roman"/>
          <w:noProof/>
          <w:sz w:val="28"/>
          <w:szCs w:val="28"/>
          <w:lang w:val="ru-RU"/>
        </w:rPr>
        <w:t xml:space="preserve">КОНТРОЛЬ ЗНАНИЙ И УМЕНИЙ </w:t>
      </w:r>
      <w:r w:rsidR="00E71AFE">
        <w:rPr>
          <w:rFonts w:ascii="Times New Roman" w:hAnsi="Times New Roman" w:cs="Times New Roman"/>
          <w:noProof/>
          <w:sz w:val="28"/>
          <w:szCs w:val="28"/>
          <w:lang w:val="ru-RU"/>
        </w:rPr>
        <w:t>УЧАЩИХСЯ</w:t>
      </w:r>
      <w:r w:rsidR="009B0D2F" w:rsidRPr="000B540E">
        <w:rPr>
          <w:rFonts w:ascii="Times New Roman" w:hAnsi="Times New Roman" w:cs="Times New Roman"/>
          <w:noProof/>
          <w:sz w:val="28"/>
          <w:szCs w:val="28"/>
          <w:lang w:val="ru-RU"/>
        </w:rPr>
        <w:t xml:space="preserve"> ПО ХИМИИ</w:t>
      </w:r>
    </w:p>
    <w:p w14:paraId="33F0701F" w14:textId="77777777" w:rsidR="009B0D2F" w:rsidRPr="000B540E" w:rsidRDefault="009B0D2F" w:rsidP="0073007B">
      <w:pPr>
        <w:widowControl w:val="0"/>
        <w:ind w:firstLine="709"/>
        <w:rPr>
          <w:rFonts w:ascii="Times New Roman" w:hAnsi="Times New Roman"/>
          <w:sz w:val="28"/>
          <w:szCs w:val="28"/>
          <w:lang w:val="ru-RU"/>
        </w:rPr>
      </w:pPr>
    </w:p>
    <w:p w14:paraId="2A0A1F38" w14:textId="77777777" w:rsidR="009B0D2F" w:rsidRPr="000B540E" w:rsidRDefault="007C41DC" w:rsidP="0073007B">
      <w:pPr>
        <w:widowControl w:val="0"/>
        <w:autoSpaceDE w:val="0"/>
        <w:autoSpaceDN w:val="0"/>
        <w:adjustRightInd w:val="0"/>
        <w:ind w:firstLine="709"/>
        <w:jc w:val="both"/>
        <w:rPr>
          <w:rFonts w:ascii="Times New Roman" w:hAnsi="Times New Roman"/>
          <w:noProof/>
          <w:sz w:val="28"/>
          <w:szCs w:val="28"/>
          <w:lang w:val="ru-RU"/>
        </w:rPr>
      </w:pPr>
      <w:r w:rsidRPr="00E84D33">
        <w:rPr>
          <w:rFonts w:ascii="Times New Roman" w:hAnsi="Times New Roman"/>
          <w:b/>
          <w:i/>
          <w:sz w:val="28"/>
          <w:szCs w:val="28"/>
          <w:lang w:val="ru-RU"/>
        </w:rPr>
        <w:t>Цель</w:t>
      </w:r>
      <w:r w:rsidR="009B0D2F" w:rsidRPr="00E84D33">
        <w:rPr>
          <w:rFonts w:ascii="Times New Roman" w:hAnsi="Times New Roman"/>
          <w:i/>
          <w:sz w:val="28"/>
          <w:szCs w:val="28"/>
          <w:lang w:val="ru-RU"/>
        </w:rPr>
        <w:t>:</w:t>
      </w:r>
      <w:r w:rsidR="009B0D2F" w:rsidRPr="000B540E">
        <w:rPr>
          <w:rFonts w:ascii="Times New Roman" w:hAnsi="Times New Roman"/>
          <w:sz w:val="28"/>
          <w:szCs w:val="28"/>
          <w:lang w:val="ru-RU"/>
        </w:rPr>
        <w:t xml:space="preserve"> ознакомиться с дидактическими функциями, видами и способами контроля результатов обучения химии. </w:t>
      </w:r>
    </w:p>
    <w:p w14:paraId="615C6588" w14:textId="77777777" w:rsidR="009B0D2F" w:rsidRPr="000B540E" w:rsidRDefault="009B0D2F" w:rsidP="0073007B">
      <w:pPr>
        <w:widowControl w:val="0"/>
        <w:autoSpaceDE w:val="0"/>
        <w:autoSpaceDN w:val="0"/>
        <w:adjustRightInd w:val="0"/>
        <w:ind w:firstLine="709"/>
        <w:jc w:val="both"/>
        <w:rPr>
          <w:rFonts w:ascii="Times New Roman" w:hAnsi="Times New Roman"/>
          <w:b/>
          <w:bCs/>
          <w:noProof/>
          <w:sz w:val="28"/>
          <w:szCs w:val="28"/>
          <w:lang w:val="ru-RU"/>
        </w:rPr>
      </w:pPr>
    </w:p>
    <w:p w14:paraId="30B00978" w14:textId="77777777" w:rsidR="009B0D2F" w:rsidRDefault="009B0D2F"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6C680C1E" w14:textId="77777777" w:rsidR="009C3083" w:rsidRPr="000B540E" w:rsidRDefault="009C3083"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p>
    <w:p w14:paraId="6EA5DEB2" w14:textId="77777777" w:rsidR="009B0D2F" w:rsidRPr="000B540E" w:rsidRDefault="009B0D2F" w:rsidP="008F789D">
      <w:pPr>
        <w:widowControl w:val="0"/>
        <w:numPr>
          <w:ilvl w:val="0"/>
          <w:numId w:val="31"/>
        </w:numPr>
        <w:tabs>
          <w:tab w:val="left" w:pos="1134"/>
        </w:tabs>
        <w:ind w:left="0" w:firstLine="709"/>
        <w:jc w:val="both"/>
        <w:rPr>
          <w:rFonts w:ascii="Times New Roman" w:hAnsi="Times New Roman"/>
          <w:sz w:val="28"/>
          <w:szCs w:val="28"/>
          <w:lang w:val="ru-RU"/>
        </w:rPr>
      </w:pPr>
      <w:r w:rsidRPr="000B540E">
        <w:rPr>
          <w:rFonts w:ascii="Times New Roman" w:hAnsi="Times New Roman"/>
          <w:sz w:val="28"/>
          <w:szCs w:val="28"/>
          <w:lang w:val="ru-RU"/>
        </w:rPr>
        <w:t>Дидактические функции и виды контроля результатов обучения химии.</w:t>
      </w:r>
    </w:p>
    <w:p w14:paraId="6C5D3FFB" w14:textId="77777777" w:rsidR="009B0D2F" w:rsidRPr="000B540E" w:rsidRDefault="009B0D2F" w:rsidP="008F789D">
      <w:pPr>
        <w:widowControl w:val="0"/>
        <w:numPr>
          <w:ilvl w:val="0"/>
          <w:numId w:val="31"/>
        </w:numPr>
        <w:tabs>
          <w:tab w:val="left" w:pos="1134"/>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Способы проверки знаний и умений </w:t>
      </w:r>
      <w:r w:rsidR="009C3083">
        <w:rPr>
          <w:rFonts w:ascii="Times New Roman" w:hAnsi="Times New Roman"/>
          <w:sz w:val="28"/>
          <w:szCs w:val="28"/>
          <w:lang w:val="ru-RU"/>
        </w:rPr>
        <w:t>учащихся</w:t>
      </w:r>
      <w:r w:rsidRPr="000B540E">
        <w:rPr>
          <w:rFonts w:ascii="Times New Roman" w:hAnsi="Times New Roman"/>
          <w:sz w:val="28"/>
          <w:szCs w:val="28"/>
          <w:lang w:val="ru-RU"/>
        </w:rPr>
        <w:t xml:space="preserve"> по химии: устная, письменная, экспериментальная и компьютерная.</w:t>
      </w:r>
    </w:p>
    <w:p w14:paraId="506C80FC" w14:textId="77777777" w:rsidR="009B0D2F" w:rsidRPr="000B540E" w:rsidRDefault="009B0D2F" w:rsidP="008F789D">
      <w:pPr>
        <w:widowControl w:val="0"/>
        <w:numPr>
          <w:ilvl w:val="0"/>
          <w:numId w:val="31"/>
        </w:numPr>
        <w:tabs>
          <w:tab w:val="left" w:pos="1134"/>
        </w:tabs>
        <w:ind w:left="0" w:firstLine="709"/>
        <w:jc w:val="both"/>
        <w:rPr>
          <w:rFonts w:ascii="Times New Roman" w:hAnsi="Times New Roman"/>
          <w:sz w:val="28"/>
          <w:szCs w:val="28"/>
          <w:lang w:val="ru-RU"/>
        </w:rPr>
      </w:pPr>
      <w:r w:rsidRPr="000B540E">
        <w:rPr>
          <w:rFonts w:ascii="Times New Roman" w:hAnsi="Times New Roman"/>
          <w:sz w:val="28"/>
          <w:szCs w:val="28"/>
          <w:lang w:val="ru-RU"/>
        </w:rPr>
        <w:t>Виды и характеристика заданий по химии.</w:t>
      </w:r>
    </w:p>
    <w:p w14:paraId="6D9D26AD" w14:textId="77777777" w:rsidR="009B0D2F" w:rsidRDefault="009B0D2F" w:rsidP="008F789D">
      <w:pPr>
        <w:widowControl w:val="0"/>
        <w:numPr>
          <w:ilvl w:val="0"/>
          <w:numId w:val="31"/>
        </w:numPr>
        <w:tabs>
          <w:tab w:val="left" w:pos="1134"/>
        </w:tabs>
        <w:ind w:left="0" w:firstLine="709"/>
        <w:jc w:val="both"/>
        <w:rPr>
          <w:rFonts w:ascii="Times New Roman" w:hAnsi="Times New Roman"/>
          <w:sz w:val="28"/>
          <w:szCs w:val="28"/>
          <w:lang w:val="ru-RU"/>
        </w:rPr>
      </w:pPr>
      <w:r w:rsidRPr="000B540E">
        <w:rPr>
          <w:rFonts w:ascii="Times New Roman" w:hAnsi="Times New Roman"/>
          <w:sz w:val="28"/>
          <w:szCs w:val="28"/>
          <w:lang w:val="ru-RU"/>
        </w:rPr>
        <w:t>Тестовый контроль результатов обучения химии. Типы тестовых заданий по химии.</w:t>
      </w:r>
    </w:p>
    <w:p w14:paraId="40E1A09A" w14:textId="77777777" w:rsidR="009C3083" w:rsidRPr="000B540E" w:rsidRDefault="00E71AFE" w:rsidP="008F789D">
      <w:pPr>
        <w:widowControl w:val="0"/>
        <w:numPr>
          <w:ilvl w:val="0"/>
          <w:numId w:val="31"/>
        </w:numPr>
        <w:tabs>
          <w:tab w:val="left" w:pos="1134"/>
        </w:tabs>
        <w:ind w:left="0" w:firstLine="709"/>
        <w:jc w:val="both"/>
        <w:rPr>
          <w:rFonts w:ascii="Times New Roman" w:hAnsi="Times New Roman"/>
          <w:sz w:val="28"/>
          <w:szCs w:val="28"/>
          <w:lang w:val="ru-RU"/>
        </w:rPr>
      </w:pPr>
      <w:r>
        <w:rPr>
          <w:rFonts w:ascii="Times New Roman" w:hAnsi="Times New Roman"/>
          <w:sz w:val="28"/>
          <w:szCs w:val="28"/>
          <w:lang w:val="ru-RU"/>
        </w:rPr>
        <w:t>Задания для контроля уровня сформированности функциональной грамотности</w:t>
      </w:r>
      <w:r w:rsidRPr="00E71AFE">
        <w:rPr>
          <w:rFonts w:ascii="Times New Roman" w:hAnsi="Times New Roman"/>
          <w:sz w:val="28"/>
          <w:szCs w:val="28"/>
          <w:lang w:val="ru-RU"/>
        </w:rPr>
        <w:t xml:space="preserve"> </w:t>
      </w:r>
      <w:r>
        <w:rPr>
          <w:rFonts w:ascii="Times New Roman" w:hAnsi="Times New Roman"/>
          <w:sz w:val="28"/>
          <w:szCs w:val="28"/>
          <w:lang w:val="ru-RU"/>
        </w:rPr>
        <w:t>(естественнонаучной, математической, читательской).</w:t>
      </w:r>
    </w:p>
    <w:p w14:paraId="2ADB0133" w14:textId="77777777" w:rsidR="009B0D2F" w:rsidRPr="000B540E" w:rsidRDefault="009B0D2F" w:rsidP="008F789D">
      <w:pPr>
        <w:widowControl w:val="0"/>
        <w:numPr>
          <w:ilvl w:val="0"/>
          <w:numId w:val="31"/>
        </w:numPr>
        <w:tabs>
          <w:tab w:val="left" w:pos="1134"/>
        </w:tabs>
        <w:ind w:left="0" w:firstLine="709"/>
        <w:jc w:val="both"/>
        <w:rPr>
          <w:rFonts w:ascii="Times New Roman" w:hAnsi="Times New Roman"/>
          <w:sz w:val="28"/>
          <w:szCs w:val="28"/>
          <w:lang w:val="ru-RU"/>
        </w:rPr>
      </w:pPr>
      <w:r w:rsidRPr="000B540E">
        <w:rPr>
          <w:rFonts w:ascii="Times New Roman" w:hAnsi="Times New Roman"/>
          <w:bCs/>
          <w:sz w:val="28"/>
          <w:szCs w:val="28"/>
          <w:lang w:val="ru-RU"/>
        </w:rPr>
        <w:t>Оценка и учет результатов обучения химии</w:t>
      </w:r>
      <w:r w:rsidRPr="000B540E">
        <w:rPr>
          <w:rFonts w:ascii="Times New Roman" w:hAnsi="Times New Roman"/>
          <w:sz w:val="28"/>
          <w:szCs w:val="28"/>
          <w:lang w:val="ru-RU"/>
        </w:rPr>
        <w:t>.</w:t>
      </w:r>
    </w:p>
    <w:p w14:paraId="2EC9BF6B" w14:textId="77777777" w:rsidR="009B0D2F" w:rsidRPr="000B540E" w:rsidRDefault="009B0D2F" w:rsidP="0073007B">
      <w:pPr>
        <w:widowControl w:val="0"/>
        <w:autoSpaceDE w:val="0"/>
        <w:autoSpaceDN w:val="0"/>
        <w:adjustRightInd w:val="0"/>
        <w:ind w:firstLine="709"/>
        <w:jc w:val="both"/>
        <w:rPr>
          <w:rFonts w:ascii="Times New Roman" w:hAnsi="Times New Roman"/>
          <w:sz w:val="28"/>
          <w:szCs w:val="28"/>
          <w:lang w:val="ru-RU"/>
        </w:rPr>
      </w:pPr>
    </w:p>
    <w:p w14:paraId="0CC14710" w14:textId="77777777" w:rsidR="008A4D3F" w:rsidRDefault="008A4D3F"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Задания для индивидуальной и групповой работы</w:t>
      </w:r>
    </w:p>
    <w:p w14:paraId="6DCFE675" w14:textId="77777777" w:rsidR="008A4D3F" w:rsidRPr="000B540E" w:rsidRDefault="008A4D3F" w:rsidP="0073007B">
      <w:pPr>
        <w:tabs>
          <w:tab w:val="left" w:pos="993"/>
        </w:tabs>
        <w:ind w:firstLine="709"/>
        <w:rPr>
          <w:rFonts w:ascii="Times New Roman" w:hAnsi="Times New Roman"/>
          <w:sz w:val="28"/>
          <w:szCs w:val="28"/>
          <w:lang w:val="ru-RU"/>
        </w:rPr>
      </w:pPr>
    </w:p>
    <w:p w14:paraId="5BC918CE" w14:textId="77777777" w:rsidR="009B0D2F" w:rsidRPr="000B540E" w:rsidRDefault="009B0D2F" w:rsidP="008F789D">
      <w:pPr>
        <w:widowControl w:val="0"/>
        <w:numPr>
          <w:ilvl w:val="0"/>
          <w:numId w:val="12"/>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При изучении предмета «Химия» контролю подлежат усвоение основных химических понятий, законов и теорий химии, фактов и связей между ними. Эти требования подразумевают контроль за выработкой у школьников экспериментальных умений, умений пользоваться химической символикой, терминологией и номенклатурой, умений наблюдать, решать химические задачи. Кроме того</w:t>
      </w:r>
      <w:r w:rsidR="00E92E06">
        <w:rPr>
          <w:rFonts w:ascii="Times New Roman" w:hAnsi="Times New Roman"/>
          <w:sz w:val="28"/>
          <w:szCs w:val="28"/>
          <w:lang w:val="ru-RU"/>
        </w:rPr>
        <w:t>,</w:t>
      </w:r>
      <w:r w:rsidRPr="000B540E">
        <w:rPr>
          <w:rFonts w:ascii="Times New Roman" w:hAnsi="Times New Roman"/>
          <w:sz w:val="28"/>
          <w:szCs w:val="28"/>
          <w:lang w:val="ru-RU"/>
        </w:rPr>
        <w:t xml:space="preserve"> необходимо контролировать общеинтеллектуальные умения школьников. Ориентируясь на требования к результатам учебной деятельности школьников, представленные в образовательном стандарте и программе учебного предмета «Химия», выделите основные знания и умения </w:t>
      </w:r>
      <w:r w:rsidR="00FF59A5">
        <w:rPr>
          <w:rFonts w:ascii="Times New Roman" w:hAnsi="Times New Roman"/>
          <w:sz w:val="28"/>
          <w:szCs w:val="28"/>
          <w:lang w:val="ru-RU"/>
        </w:rPr>
        <w:t>учащихся</w:t>
      </w:r>
      <w:r w:rsidRPr="000B540E">
        <w:rPr>
          <w:rFonts w:ascii="Times New Roman" w:hAnsi="Times New Roman"/>
          <w:sz w:val="28"/>
          <w:szCs w:val="28"/>
          <w:lang w:val="ru-RU"/>
        </w:rPr>
        <w:t>, которые необходимо формировать и контролировать при изучении тем «Водород» и «Вода».</w:t>
      </w:r>
    </w:p>
    <w:p w14:paraId="4CC96BE1" w14:textId="77777777" w:rsidR="009B0D2F" w:rsidRPr="000B540E" w:rsidRDefault="009B0D2F" w:rsidP="008F789D">
      <w:pPr>
        <w:pStyle w:val="a5"/>
        <w:widowControl w:val="0"/>
        <w:numPr>
          <w:ilvl w:val="0"/>
          <w:numId w:val="12"/>
        </w:numPr>
        <w:tabs>
          <w:tab w:val="left" w:pos="851"/>
          <w:tab w:val="left" w:pos="993"/>
        </w:tabs>
        <w:spacing w:after="0" w:line="240" w:lineRule="auto"/>
        <w:ind w:left="0" w:firstLine="709"/>
        <w:jc w:val="both"/>
        <w:rPr>
          <w:rFonts w:ascii="Times New Roman" w:hAnsi="Times New Roman"/>
          <w:sz w:val="28"/>
          <w:szCs w:val="28"/>
        </w:rPr>
      </w:pPr>
      <w:r w:rsidRPr="000B540E">
        <w:rPr>
          <w:rFonts w:ascii="Times New Roman" w:eastAsia="Times New Roman" w:hAnsi="Times New Roman"/>
          <w:sz w:val="28"/>
          <w:szCs w:val="28"/>
        </w:rPr>
        <w:t>В зависимости от выполняемой дидактическ</w:t>
      </w:r>
      <w:r w:rsidR="00E92E06">
        <w:rPr>
          <w:rFonts w:ascii="Times New Roman" w:eastAsia="Times New Roman" w:hAnsi="Times New Roman"/>
          <w:sz w:val="28"/>
          <w:szCs w:val="28"/>
        </w:rPr>
        <w:t xml:space="preserve">ой функции в методике обучения </w:t>
      </w:r>
      <w:r w:rsidRPr="000B540E">
        <w:rPr>
          <w:rFonts w:ascii="Times New Roman" w:eastAsia="Times New Roman" w:hAnsi="Times New Roman"/>
          <w:sz w:val="28"/>
          <w:szCs w:val="28"/>
        </w:rPr>
        <w:t>химии выделяют следующие виды контроля результатов обучения: предварительный, текущий, тематический и заключительный. Проанализируйте содержание тем «Водород» и «Вода»</w:t>
      </w:r>
      <w:r w:rsidR="00FF59A5">
        <w:rPr>
          <w:rFonts w:ascii="Times New Roman" w:eastAsia="Times New Roman" w:hAnsi="Times New Roman"/>
          <w:sz w:val="28"/>
          <w:szCs w:val="28"/>
        </w:rPr>
        <w:t xml:space="preserve"> (7 класс)</w:t>
      </w:r>
      <w:r w:rsidRPr="000B540E">
        <w:rPr>
          <w:rFonts w:ascii="Times New Roman" w:eastAsia="Times New Roman" w:hAnsi="Times New Roman"/>
          <w:sz w:val="28"/>
          <w:szCs w:val="28"/>
        </w:rPr>
        <w:t xml:space="preserve"> с точки зрения выявления места и целесообразности использования указанных видов контроля. </w:t>
      </w:r>
      <w:r w:rsidRPr="000B540E">
        <w:rPr>
          <w:rFonts w:ascii="Times New Roman" w:hAnsi="Times New Roman"/>
          <w:sz w:val="28"/>
          <w:szCs w:val="28"/>
        </w:rPr>
        <w:t xml:space="preserve"> </w:t>
      </w:r>
    </w:p>
    <w:p w14:paraId="663C76CB" w14:textId="77777777" w:rsidR="009B0D2F" w:rsidRPr="000B540E" w:rsidRDefault="009B0D2F" w:rsidP="008F789D">
      <w:pPr>
        <w:pStyle w:val="a5"/>
        <w:widowControl w:val="0"/>
        <w:numPr>
          <w:ilvl w:val="0"/>
          <w:numId w:val="12"/>
        </w:numPr>
        <w:tabs>
          <w:tab w:val="left" w:pos="851"/>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Одним из распространенных методов устного контроля результатов обучения химии является фронтальная контролирующая беседа. При проведении такой беседы задействованы все учащиеся в классе. Используемые в беседе вопросы должны быть выстроены в логической последовательности и требовать краткого ответа. Составьте вопросы для фронтальной контролирующей беседы, направленной на проверку понимания учащимися различий, характеризующих водород как химический элемент и простое вещество на атомно-молекулярном уровне.</w:t>
      </w:r>
    </w:p>
    <w:p w14:paraId="38A644B4" w14:textId="77777777" w:rsidR="00FF59A5" w:rsidRDefault="009B0D2F" w:rsidP="008F789D">
      <w:pPr>
        <w:pStyle w:val="a5"/>
        <w:widowControl w:val="0"/>
        <w:numPr>
          <w:ilvl w:val="0"/>
          <w:numId w:val="12"/>
        </w:numPr>
        <w:tabs>
          <w:tab w:val="left" w:pos="851"/>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lastRenderedPageBreak/>
        <w:t>Уплотненный опрос заключается в том, что учитель вызывает к доске для устного ответа сразу несколько (3-4) учащихся. Каждый из них получает карточку с заданиями. При этом пока один учащийся отвечает, другие готовятся к ответу. Подготовьте карточки для 3-х учащихся для проведения уплотненного опроса по теме: а) «Понятие о кислотах. Выделение водорода в реакциях кислот с металлами»; б) «Понятие об основаниях. Щелочи».</w:t>
      </w:r>
    </w:p>
    <w:p w14:paraId="5DA68A00" w14:textId="77777777" w:rsidR="009B0D2F" w:rsidRPr="00FF59A5" w:rsidRDefault="009B0D2F" w:rsidP="008F789D">
      <w:pPr>
        <w:pStyle w:val="a5"/>
        <w:widowControl w:val="0"/>
        <w:numPr>
          <w:ilvl w:val="0"/>
          <w:numId w:val="12"/>
        </w:numPr>
        <w:tabs>
          <w:tab w:val="left" w:pos="851"/>
          <w:tab w:val="left" w:pos="993"/>
        </w:tabs>
        <w:spacing w:after="0" w:line="240" w:lineRule="auto"/>
        <w:ind w:left="0" w:firstLine="709"/>
        <w:jc w:val="both"/>
        <w:rPr>
          <w:rFonts w:ascii="Times New Roman" w:hAnsi="Times New Roman"/>
          <w:sz w:val="28"/>
          <w:szCs w:val="28"/>
        </w:rPr>
      </w:pPr>
      <w:r w:rsidRPr="00FF59A5">
        <w:rPr>
          <w:rFonts w:ascii="Times New Roman" w:hAnsi="Times New Roman"/>
          <w:sz w:val="28"/>
          <w:szCs w:val="28"/>
        </w:rPr>
        <w:t xml:space="preserve">Зачет является методом устного контроля результатов изучения крупной темы, нескольких тем или раздела. Зачет предоставляет каждому </w:t>
      </w:r>
      <w:r w:rsidR="00FF59A5" w:rsidRPr="00FF59A5">
        <w:rPr>
          <w:rFonts w:ascii="Times New Roman" w:hAnsi="Times New Roman"/>
          <w:sz w:val="28"/>
          <w:szCs w:val="28"/>
        </w:rPr>
        <w:t>учащемуся</w:t>
      </w:r>
      <w:r w:rsidRPr="00FF59A5">
        <w:rPr>
          <w:rFonts w:ascii="Times New Roman" w:hAnsi="Times New Roman"/>
          <w:sz w:val="28"/>
          <w:szCs w:val="28"/>
        </w:rPr>
        <w:t xml:space="preserve"> возможность более длительного и обстоятельного ответа. О зачете учащимся сообщается заранее, чтобы они смогли к нему подготовиться. Для этого учитель составляет и предлагает </w:t>
      </w:r>
      <w:r w:rsidR="00FF59A5" w:rsidRPr="00FF59A5">
        <w:rPr>
          <w:rFonts w:ascii="Times New Roman" w:hAnsi="Times New Roman"/>
          <w:sz w:val="28"/>
          <w:szCs w:val="28"/>
        </w:rPr>
        <w:t xml:space="preserve">им </w:t>
      </w:r>
      <w:r w:rsidRPr="00FF59A5">
        <w:rPr>
          <w:rFonts w:ascii="Times New Roman" w:hAnsi="Times New Roman"/>
          <w:sz w:val="28"/>
          <w:szCs w:val="28"/>
        </w:rPr>
        <w:t>примерные вопросы и задания к зачету. Составьте перечень примерных вопросов (не менее 10) к зачету по теме «</w:t>
      </w:r>
      <w:r w:rsidR="00FF59A5" w:rsidRPr="00FF59A5">
        <w:rPr>
          <w:rFonts w:ascii="Times New Roman" w:hAnsi="Times New Roman"/>
          <w:sz w:val="28"/>
          <w:szCs w:val="28"/>
        </w:rPr>
        <w:t>Строение атома и систематизация химических элементов</w:t>
      </w:r>
      <w:r w:rsidRPr="00FF59A5">
        <w:rPr>
          <w:rFonts w:ascii="Times New Roman" w:hAnsi="Times New Roman"/>
          <w:sz w:val="28"/>
          <w:szCs w:val="28"/>
        </w:rPr>
        <w:t>»</w:t>
      </w:r>
      <w:r w:rsidR="00FF59A5">
        <w:rPr>
          <w:rFonts w:ascii="Times New Roman" w:hAnsi="Times New Roman"/>
          <w:sz w:val="28"/>
          <w:szCs w:val="28"/>
        </w:rPr>
        <w:t xml:space="preserve"> (8 класс)</w:t>
      </w:r>
      <w:r w:rsidRPr="00FF59A5">
        <w:rPr>
          <w:rFonts w:ascii="Times New Roman" w:hAnsi="Times New Roman"/>
          <w:sz w:val="28"/>
          <w:szCs w:val="28"/>
        </w:rPr>
        <w:t xml:space="preserve">.  </w:t>
      </w:r>
    </w:p>
    <w:p w14:paraId="59090F52" w14:textId="77777777" w:rsidR="009B0D2F" w:rsidRPr="000B540E" w:rsidRDefault="009B0D2F" w:rsidP="008F789D">
      <w:pPr>
        <w:pStyle w:val="a5"/>
        <w:widowControl w:val="0"/>
        <w:numPr>
          <w:ilvl w:val="0"/>
          <w:numId w:val="1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Для проверки усвоения учащимися химических терминов, составления формул и химических уравнений в практике обучения химии учителя часто применяют так называемые химические диктанты. Составьте химический диктант, который может быть использован для проверки усвоения </w:t>
      </w:r>
      <w:r w:rsidR="00FF59A5">
        <w:rPr>
          <w:rFonts w:ascii="Times New Roman" w:hAnsi="Times New Roman"/>
          <w:sz w:val="28"/>
          <w:szCs w:val="28"/>
        </w:rPr>
        <w:t>учащимися</w:t>
      </w:r>
      <w:r w:rsidRPr="000B540E">
        <w:rPr>
          <w:rFonts w:ascii="Times New Roman" w:hAnsi="Times New Roman"/>
          <w:sz w:val="28"/>
          <w:szCs w:val="28"/>
        </w:rPr>
        <w:t xml:space="preserve"> навыков составления химических формул солей.</w:t>
      </w:r>
    </w:p>
    <w:p w14:paraId="4B9D9727" w14:textId="77777777" w:rsidR="009B0D2F" w:rsidRPr="000B540E" w:rsidRDefault="009B0D2F" w:rsidP="008F789D">
      <w:pPr>
        <w:pStyle w:val="a5"/>
        <w:widowControl w:val="0"/>
        <w:numPr>
          <w:ilvl w:val="0"/>
          <w:numId w:val="1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С целью проверки знан</w:t>
      </w:r>
      <w:r w:rsidR="00FF59A5">
        <w:rPr>
          <w:rFonts w:ascii="Times New Roman" w:hAnsi="Times New Roman"/>
          <w:sz w:val="28"/>
          <w:szCs w:val="28"/>
        </w:rPr>
        <w:t>ий и умений учащихся по конкрет</w:t>
      </w:r>
      <w:r w:rsidRPr="000B540E">
        <w:rPr>
          <w:rFonts w:ascii="Times New Roman" w:hAnsi="Times New Roman"/>
          <w:sz w:val="28"/>
          <w:szCs w:val="28"/>
        </w:rPr>
        <w:t xml:space="preserve">ной теме </w:t>
      </w:r>
      <w:r w:rsidR="00FF59A5">
        <w:rPr>
          <w:rFonts w:ascii="Times New Roman" w:hAnsi="Times New Roman"/>
          <w:sz w:val="28"/>
          <w:szCs w:val="28"/>
        </w:rPr>
        <w:t>учебного предмета «Хиия»</w:t>
      </w:r>
      <w:r w:rsidRPr="000B540E">
        <w:rPr>
          <w:rFonts w:ascii="Times New Roman" w:hAnsi="Times New Roman"/>
          <w:sz w:val="28"/>
          <w:szCs w:val="28"/>
        </w:rPr>
        <w:t xml:space="preserve"> часто проводятся кратковременные </w:t>
      </w:r>
      <w:r w:rsidRPr="000B540E">
        <w:rPr>
          <w:rFonts w:ascii="Times New Roman" w:hAnsi="Times New Roman"/>
          <w:iCs/>
          <w:sz w:val="28"/>
          <w:szCs w:val="28"/>
        </w:rPr>
        <w:t>самостоятельные проверочные работы</w:t>
      </w:r>
      <w:r w:rsidRPr="000B540E">
        <w:rPr>
          <w:rFonts w:ascii="Times New Roman" w:hAnsi="Times New Roman"/>
          <w:sz w:val="28"/>
          <w:szCs w:val="28"/>
        </w:rPr>
        <w:t xml:space="preserve">. Структура и содержание проверочных работ должны соответствовать нормам оценки результатов учебной деятельности </w:t>
      </w:r>
      <w:r w:rsidR="00FF59A5">
        <w:rPr>
          <w:rFonts w:ascii="Times New Roman" w:hAnsi="Times New Roman"/>
          <w:sz w:val="28"/>
          <w:szCs w:val="28"/>
        </w:rPr>
        <w:t>учащихся</w:t>
      </w:r>
      <w:r w:rsidRPr="000B540E">
        <w:rPr>
          <w:rFonts w:ascii="Times New Roman" w:hAnsi="Times New Roman"/>
          <w:sz w:val="28"/>
          <w:szCs w:val="28"/>
        </w:rPr>
        <w:t xml:space="preserve"> по химии и включать 5 или 10 заданий в соответствии уровнями усвоения учебного материала. Составьте проверочную работу по теме «</w:t>
      </w:r>
      <w:r w:rsidR="00FF59A5">
        <w:rPr>
          <w:rFonts w:ascii="Times New Roman" w:hAnsi="Times New Roman"/>
          <w:sz w:val="28"/>
          <w:szCs w:val="28"/>
        </w:rPr>
        <w:t>Химическая связь</w:t>
      </w:r>
      <w:r w:rsidRPr="000B540E">
        <w:rPr>
          <w:rFonts w:ascii="Times New Roman" w:hAnsi="Times New Roman"/>
          <w:sz w:val="28"/>
          <w:szCs w:val="28"/>
        </w:rPr>
        <w:t>»</w:t>
      </w:r>
      <w:r w:rsidR="00FF59A5">
        <w:rPr>
          <w:rFonts w:ascii="Times New Roman" w:hAnsi="Times New Roman"/>
          <w:sz w:val="28"/>
          <w:szCs w:val="28"/>
        </w:rPr>
        <w:t xml:space="preserve"> (8 класс)</w:t>
      </w:r>
      <w:r w:rsidRPr="000B540E">
        <w:rPr>
          <w:rFonts w:ascii="Times New Roman" w:hAnsi="Times New Roman"/>
          <w:sz w:val="28"/>
          <w:szCs w:val="28"/>
        </w:rPr>
        <w:t>, включающую 5 заданий, выстроенных в соответствии с 5-ю уровнями усвоения учебного материала по химии.</w:t>
      </w:r>
    </w:p>
    <w:p w14:paraId="77BC8F40" w14:textId="77777777" w:rsidR="009B0D2F" w:rsidRPr="000B540E" w:rsidRDefault="009B0D2F" w:rsidP="008F789D">
      <w:pPr>
        <w:pStyle w:val="a5"/>
        <w:widowControl w:val="0"/>
        <w:numPr>
          <w:ilvl w:val="0"/>
          <w:numId w:val="1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bCs/>
          <w:sz w:val="28"/>
          <w:szCs w:val="28"/>
        </w:rPr>
        <w:t xml:space="preserve">Тестовый контроль результатов обучения сегодня широко используется в обучении химии. Его применение обусловлено целым рядом достоинств. Прежде всего, это объективность и быстрота проверки. Кроме того, тестовые задания учат применять химические знания в конкретной ситуации, способствуют совершенствованию и углублению знаний, помогают реализовать самоконтроль в обучении. Учащимся предлагаются тестовые задания различного типа: </w:t>
      </w:r>
      <w:r w:rsidRPr="000B540E">
        <w:rPr>
          <w:rFonts w:ascii="Times New Roman" w:hAnsi="Times New Roman"/>
          <w:spacing w:val="2"/>
          <w:sz w:val="28"/>
          <w:szCs w:val="28"/>
        </w:rPr>
        <w:t>на выбор ответа, группировку, дополнение, ранжирование, установление соответствия и последовательности.</w:t>
      </w:r>
      <w:r w:rsidRPr="000B540E">
        <w:rPr>
          <w:rFonts w:ascii="Times New Roman" w:hAnsi="Times New Roman"/>
          <w:sz w:val="28"/>
          <w:szCs w:val="28"/>
        </w:rPr>
        <w:t xml:space="preserve"> </w:t>
      </w:r>
      <w:r w:rsidRPr="000B540E">
        <w:rPr>
          <w:rFonts w:ascii="Times New Roman" w:hAnsi="Times New Roman"/>
          <w:spacing w:val="2"/>
          <w:sz w:val="28"/>
          <w:szCs w:val="28"/>
        </w:rPr>
        <w:t>На материале тем «</w:t>
      </w:r>
      <w:r w:rsidR="00FF59A5">
        <w:rPr>
          <w:rFonts w:ascii="Times New Roman" w:hAnsi="Times New Roman"/>
          <w:spacing w:val="2"/>
          <w:sz w:val="28"/>
          <w:szCs w:val="28"/>
        </w:rPr>
        <w:t>Растворы</w:t>
      </w:r>
      <w:r w:rsidRPr="000B540E">
        <w:rPr>
          <w:rFonts w:ascii="Times New Roman" w:hAnsi="Times New Roman"/>
          <w:spacing w:val="2"/>
          <w:sz w:val="28"/>
          <w:szCs w:val="28"/>
        </w:rPr>
        <w:t>» и «</w:t>
      </w:r>
      <w:r w:rsidR="00FF59A5">
        <w:rPr>
          <w:rFonts w:ascii="Times New Roman" w:hAnsi="Times New Roman"/>
          <w:spacing w:val="2"/>
          <w:sz w:val="28"/>
          <w:szCs w:val="28"/>
        </w:rPr>
        <w:t>Теория электролитической диссоциации</w:t>
      </w:r>
      <w:r w:rsidRPr="000B540E">
        <w:rPr>
          <w:rFonts w:ascii="Times New Roman" w:hAnsi="Times New Roman"/>
          <w:spacing w:val="2"/>
          <w:sz w:val="28"/>
          <w:szCs w:val="28"/>
        </w:rPr>
        <w:t>»</w:t>
      </w:r>
      <w:r w:rsidR="00FF59A5">
        <w:rPr>
          <w:rFonts w:ascii="Times New Roman" w:hAnsi="Times New Roman"/>
          <w:spacing w:val="2"/>
          <w:sz w:val="28"/>
          <w:szCs w:val="28"/>
        </w:rPr>
        <w:t xml:space="preserve"> (9 класс)</w:t>
      </w:r>
      <w:r w:rsidRPr="000B540E">
        <w:rPr>
          <w:rFonts w:ascii="Times New Roman" w:hAnsi="Times New Roman"/>
          <w:spacing w:val="2"/>
          <w:sz w:val="28"/>
          <w:szCs w:val="28"/>
        </w:rPr>
        <w:t xml:space="preserve"> составьте по 2 тестовых задания каждого из указанных типов.</w:t>
      </w:r>
    </w:p>
    <w:p w14:paraId="17D09385" w14:textId="77777777" w:rsidR="009B0D2F" w:rsidRPr="000B540E" w:rsidRDefault="009B0D2F" w:rsidP="008F789D">
      <w:pPr>
        <w:pStyle w:val="a5"/>
        <w:widowControl w:val="0"/>
        <w:numPr>
          <w:ilvl w:val="0"/>
          <w:numId w:val="1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В практике обучения химии широко применяются самостоятельные проверочные работы тестового типа. Структура и содержание таких работ должны соответствовать нормам оценки результатов учебной деятельности школьников по химии и включать 10 заданий, представленных в порядке усложнения в соответствии с уровнями усвоения учебного материала. Составьте проверочную работу тестового типа, которую можно использовать для тематического контроля результатов усвоения </w:t>
      </w:r>
      <w:r w:rsidR="00FF59A5">
        <w:rPr>
          <w:rFonts w:ascii="Times New Roman" w:hAnsi="Times New Roman"/>
          <w:sz w:val="28"/>
          <w:szCs w:val="28"/>
        </w:rPr>
        <w:t>учащихся</w:t>
      </w:r>
      <w:r w:rsidRPr="000B540E">
        <w:rPr>
          <w:rFonts w:ascii="Times New Roman" w:hAnsi="Times New Roman"/>
          <w:sz w:val="28"/>
          <w:szCs w:val="28"/>
        </w:rPr>
        <w:t xml:space="preserve"> тем </w:t>
      </w:r>
      <w:r w:rsidRPr="000B540E">
        <w:rPr>
          <w:rFonts w:ascii="Times New Roman" w:hAnsi="Times New Roman"/>
          <w:spacing w:val="2"/>
          <w:sz w:val="28"/>
          <w:szCs w:val="28"/>
        </w:rPr>
        <w:t>«Водород» и «Вода».</w:t>
      </w:r>
    </w:p>
    <w:p w14:paraId="37B8262A" w14:textId="77777777" w:rsidR="009B0D2F" w:rsidRDefault="009B0D2F" w:rsidP="008F789D">
      <w:pPr>
        <w:pStyle w:val="a5"/>
        <w:widowControl w:val="0"/>
        <w:numPr>
          <w:ilvl w:val="0"/>
          <w:numId w:val="12"/>
        </w:numPr>
        <w:tabs>
          <w:tab w:val="left" w:pos="1134"/>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Экспериментальная проверка знаний и умений </w:t>
      </w:r>
      <w:r w:rsidR="00FF59A5">
        <w:rPr>
          <w:rFonts w:ascii="Times New Roman" w:hAnsi="Times New Roman"/>
          <w:sz w:val="28"/>
          <w:szCs w:val="28"/>
        </w:rPr>
        <w:t>учащихся</w:t>
      </w:r>
      <w:r w:rsidRPr="000B540E">
        <w:rPr>
          <w:rFonts w:ascii="Times New Roman" w:hAnsi="Times New Roman"/>
          <w:sz w:val="28"/>
          <w:szCs w:val="28"/>
        </w:rPr>
        <w:t xml:space="preserve"> особенно </w:t>
      </w:r>
      <w:r w:rsidRPr="000B540E">
        <w:rPr>
          <w:rFonts w:ascii="Times New Roman" w:hAnsi="Times New Roman"/>
          <w:sz w:val="28"/>
          <w:szCs w:val="28"/>
        </w:rPr>
        <w:lastRenderedPageBreak/>
        <w:t xml:space="preserve">связана со спецификой учебного предмета «Химия». Она может быть индивидуальной (работа одного учащегося у демонстрационного стола) и фронтальной (выполнение практической работы всеми учащимися). Проанализируйте содержание тем </w:t>
      </w:r>
      <w:r w:rsidRPr="000B540E">
        <w:rPr>
          <w:rFonts w:ascii="Times New Roman" w:hAnsi="Times New Roman"/>
          <w:spacing w:val="2"/>
          <w:sz w:val="28"/>
          <w:szCs w:val="28"/>
        </w:rPr>
        <w:t>«</w:t>
      </w:r>
      <w:r w:rsidR="00FF59A5">
        <w:rPr>
          <w:rFonts w:ascii="Times New Roman" w:hAnsi="Times New Roman"/>
          <w:spacing w:val="2"/>
          <w:sz w:val="28"/>
          <w:szCs w:val="28"/>
        </w:rPr>
        <w:t>Неметаллы</w:t>
      </w:r>
      <w:r w:rsidRPr="000B540E">
        <w:rPr>
          <w:rFonts w:ascii="Times New Roman" w:hAnsi="Times New Roman"/>
          <w:spacing w:val="2"/>
          <w:sz w:val="28"/>
          <w:szCs w:val="28"/>
        </w:rPr>
        <w:t>» и «</w:t>
      </w:r>
      <w:r w:rsidR="00FF59A5">
        <w:rPr>
          <w:rFonts w:ascii="Times New Roman" w:hAnsi="Times New Roman"/>
          <w:spacing w:val="2"/>
          <w:sz w:val="28"/>
          <w:szCs w:val="28"/>
        </w:rPr>
        <w:t>Металлы</w:t>
      </w:r>
      <w:r w:rsidRPr="000B540E">
        <w:rPr>
          <w:rFonts w:ascii="Times New Roman" w:hAnsi="Times New Roman"/>
          <w:spacing w:val="2"/>
          <w:sz w:val="28"/>
          <w:szCs w:val="28"/>
        </w:rPr>
        <w:t>»</w:t>
      </w:r>
      <w:r w:rsidR="00FF59A5">
        <w:rPr>
          <w:rFonts w:ascii="Times New Roman" w:hAnsi="Times New Roman"/>
          <w:spacing w:val="2"/>
          <w:sz w:val="28"/>
          <w:szCs w:val="28"/>
        </w:rPr>
        <w:t xml:space="preserve"> (9 класс)</w:t>
      </w:r>
      <w:r w:rsidRPr="000B540E">
        <w:rPr>
          <w:rFonts w:ascii="Times New Roman" w:hAnsi="Times New Roman"/>
          <w:spacing w:val="2"/>
          <w:sz w:val="28"/>
          <w:szCs w:val="28"/>
        </w:rPr>
        <w:t xml:space="preserve"> с точки зрения возможностей организации </w:t>
      </w:r>
      <w:r w:rsidRPr="000B540E">
        <w:rPr>
          <w:rFonts w:ascii="Times New Roman" w:hAnsi="Times New Roman"/>
          <w:sz w:val="28"/>
          <w:szCs w:val="28"/>
        </w:rPr>
        <w:t>экспериментальной проверки знаний и умений школьников по химии. Составьте 2-3 эксперим</w:t>
      </w:r>
      <w:r w:rsidR="00E92E06">
        <w:rPr>
          <w:rFonts w:ascii="Times New Roman" w:hAnsi="Times New Roman"/>
          <w:sz w:val="28"/>
          <w:szCs w:val="28"/>
        </w:rPr>
        <w:t>ентальных заданий для учащихся.</w:t>
      </w:r>
    </w:p>
    <w:p w14:paraId="2E9CF2B9" w14:textId="77777777" w:rsidR="00E92E06" w:rsidRPr="000B540E" w:rsidRDefault="00E92E06" w:rsidP="0073007B">
      <w:pPr>
        <w:pStyle w:val="a5"/>
        <w:widowControl w:val="0"/>
        <w:tabs>
          <w:tab w:val="left" w:pos="1134"/>
        </w:tabs>
        <w:spacing w:after="0" w:line="240" w:lineRule="auto"/>
        <w:ind w:left="0" w:firstLine="709"/>
        <w:jc w:val="both"/>
        <w:rPr>
          <w:rFonts w:ascii="Times New Roman" w:hAnsi="Times New Roman"/>
          <w:sz w:val="28"/>
          <w:szCs w:val="28"/>
        </w:rPr>
      </w:pPr>
    </w:p>
    <w:p w14:paraId="56187866" w14:textId="77777777" w:rsidR="00E52CD7" w:rsidRPr="0014160B" w:rsidRDefault="00E52CD7"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14160B">
        <w:rPr>
          <w:rFonts w:ascii="Times New Roman" w:hAnsi="Times New Roman"/>
          <w:b/>
          <w:i/>
          <w:noProof/>
          <w:sz w:val="28"/>
          <w:szCs w:val="28"/>
          <w:lang w:val="ru-RU"/>
        </w:rPr>
        <w:t xml:space="preserve">Тестовые задания для самоконтроля </w:t>
      </w:r>
    </w:p>
    <w:p w14:paraId="03CFCF0E" w14:textId="77777777" w:rsidR="00E52CD7" w:rsidRPr="0014160B" w:rsidRDefault="00E52CD7" w:rsidP="0073007B">
      <w:pPr>
        <w:widowControl w:val="0"/>
        <w:tabs>
          <w:tab w:val="num" w:pos="1134"/>
          <w:tab w:val="left" w:pos="1260"/>
        </w:tabs>
        <w:autoSpaceDE w:val="0"/>
        <w:autoSpaceDN w:val="0"/>
        <w:adjustRightInd w:val="0"/>
        <w:ind w:firstLine="709"/>
        <w:jc w:val="both"/>
        <w:rPr>
          <w:rFonts w:ascii="Times New Roman" w:hAnsi="Times New Roman"/>
          <w:b/>
          <w:i/>
          <w:noProof/>
          <w:sz w:val="16"/>
          <w:szCs w:val="16"/>
          <w:lang w:val="ru-RU"/>
        </w:rPr>
      </w:pPr>
    </w:p>
    <w:p w14:paraId="5646F213"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Укажите все функции контроля результатов учебной деятельности: а) контролирующая, б) обучающая, в) ориентирующая, г) воспит</w:t>
      </w:r>
      <w:r>
        <w:rPr>
          <w:rFonts w:ascii="Times New Roman" w:hAnsi="Times New Roman"/>
          <w:sz w:val="28"/>
          <w:szCs w:val="28"/>
          <w:lang w:val="ru-RU"/>
        </w:rPr>
        <w:t>ы</w:t>
      </w:r>
      <w:r w:rsidRPr="0014160B">
        <w:rPr>
          <w:rFonts w:ascii="Times New Roman" w:hAnsi="Times New Roman"/>
          <w:sz w:val="28"/>
          <w:szCs w:val="28"/>
          <w:lang w:val="ru-RU"/>
        </w:rPr>
        <w:t>вающая, д) развивающая</w:t>
      </w:r>
    </w:p>
    <w:p w14:paraId="7AC1A04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а, б, в, г, д;</w:t>
      </w:r>
    </w:p>
    <w:p w14:paraId="712E109D"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а, б;</w:t>
      </w:r>
    </w:p>
    <w:p w14:paraId="0F4054FE"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а, г,д;</w:t>
      </w:r>
    </w:p>
    <w:p w14:paraId="320954CA"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в, д.</w:t>
      </w:r>
    </w:p>
    <w:p w14:paraId="2B068BEC" w14:textId="77777777" w:rsidR="00E52CD7" w:rsidRPr="0014160B" w:rsidRDefault="00E52CD7" w:rsidP="0073007B">
      <w:pPr>
        <w:widowControl w:val="0"/>
        <w:ind w:firstLine="709"/>
        <w:jc w:val="both"/>
        <w:rPr>
          <w:rFonts w:ascii="Times New Roman" w:hAnsi="Times New Roman"/>
          <w:sz w:val="28"/>
          <w:szCs w:val="28"/>
          <w:lang w:val="ru-RU"/>
        </w:rPr>
      </w:pPr>
    </w:p>
    <w:p w14:paraId="35329B9A"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Укажите виды контроля в зависимости от выполняемой дидактической функции: а) предварительный, б) устный, в) текущий, г) фронтальный, д) тематический</w:t>
      </w:r>
    </w:p>
    <w:p w14:paraId="718825A1"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а, б, г;</w:t>
      </w:r>
    </w:p>
    <w:p w14:paraId="0F1884A8"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б, г, д;</w:t>
      </w:r>
    </w:p>
    <w:p w14:paraId="3AA5DB8D"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а, в, д;</w:t>
      </w:r>
    </w:p>
    <w:p w14:paraId="07E484BF"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б, а, г.</w:t>
      </w:r>
    </w:p>
    <w:p w14:paraId="64C542AA" w14:textId="77777777" w:rsidR="00E52CD7" w:rsidRPr="0014160B" w:rsidRDefault="00E52CD7" w:rsidP="0073007B">
      <w:pPr>
        <w:widowControl w:val="0"/>
        <w:ind w:firstLine="709"/>
        <w:jc w:val="both"/>
        <w:rPr>
          <w:rFonts w:ascii="Times New Roman" w:hAnsi="Times New Roman"/>
          <w:sz w:val="28"/>
          <w:szCs w:val="28"/>
          <w:lang w:val="ru-RU"/>
        </w:rPr>
      </w:pPr>
    </w:p>
    <w:p w14:paraId="7E9B653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Для учителя результаты контроля обучения химии позволяют</w:t>
      </w:r>
    </w:p>
    <w:p w14:paraId="2A862F8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формировать мотивацию к изучению химии;</w:t>
      </w:r>
    </w:p>
    <w:p w14:paraId="78D9BAA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провести всесторонний анализ результатов учебного труда;</w:t>
      </w:r>
    </w:p>
    <w:p w14:paraId="53D9D754"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достигнуть успехов в изучении химии;</w:t>
      </w:r>
    </w:p>
    <w:p w14:paraId="6726A2BB"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определить перечень демонстрационных опытов для изучения следующей темы.</w:t>
      </w:r>
    </w:p>
    <w:p w14:paraId="503DCB61" w14:textId="77777777" w:rsidR="00E52CD7" w:rsidRPr="0014160B" w:rsidRDefault="00E52CD7" w:rsidP="0073007B">
      <w:pPr>
        <w:widowControl w:val="0"/>
        <w:ind w:firstLine="709"/>
        <w:jc w:val="both"/>
        <w:rPr>
          <w:rFonts w:ascii="Times New Roman" w:hAnsi="Times New Roman"/>
          <w:sz w:val="28"/>
          <w:szCs w:val="28"/>
          <w:lang w:val="ru-RU"/>
        </w:rPr>
      </w:pPr>
    </w:p>
    <w:p w14:paraId="6DB0343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Тематический контроль проводится</w:t>
      </w:r>
    </w:p>
    <w:p w14:paraId="1BCFCBA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в конце учебного года;</w:t>
      </w:r>
    </w:p>
    <w:p w14:paraId="0DC42C1F"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на протяжении всего урока;</w:t>
      </w:r>
    </w:p>
    <w:p w14:paraId="39DD5710"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в начале учебного года;</w:t>
      </w:r>
    </w:p>
    <w:p w14:paraId="7B61C45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в конце изучения темы или раздела.</w:t>
      </w:r>
    </w:p>
    <w:p w14:paraId="70B570E0" w14:textId="77777777" w:rsidR="00E52CD7" w:rsidRPr="0014160B" w:rsidRDefault="00E52CD7" w:rsidP="0073007B">
      <w:pPr>
        <w:widowControl w:val="0"/>
        <w:ind w:firstLine="709"/>
        <w:jc w:val="both"/>
        <w:rPr>
          <w:rFonts w:ascii="Times New Roman" w:hAnsi="Times New Roman"/>
          <w:sz w:val="28"/>
          <w:szCs w:val="28"/>
          <w:lang w:val="ru-RU"/>
        </w:rPr>
      </w:pPr>
    </w:p>
    <w:p w14:paraId="7BB84193"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5. Предварительный контроль предназначен для того, чтобы выявить</w:t>
      </w:r>
    </w:p>
    <w:p w14:paraId="66B89C83"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умение учащихся осуществлять эксперимент на основе приобретенных практических умений;</w:t>
      </w:r>
    </w:p>
    <w:p w14:paraId="53592E06"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уровень знаний учащихся за курс базовой школы;</w:t>
      </w:r>
    </w:p>
    <w:p w14:paraId="1F476D41"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исходный уровень знаний, от которого можно отталкиваться в последующем обучении;</w:t>
      </w:r>
    </w:p>
    <w:p w14:paraId="12371E9F"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lastRenderedPageBreak/>
        <w:t>4) уровень знаний по теме.</w:t>
      </w:r>
    </w:p>
    <w:p w14:paraId="679E8297" w14:textId="77777777" w:rsidR="00E52CD7" w:rsidRPr="0014160B" w:rsidRDefault="00E52CD7" w:rsidP="0073007B">
      <w:pPr>
        <w:widowControl w:val="0"/>
        <w:ind w:firstLine="709"/>
        <w:jc w:val="both"/>
        <w:rPr>
          <w:rFonts w:ascii="Times New Roman" w:hAnsi="Times New Roman"/>
          <w:sz w:val="28"/>
          <w:szCs w:val="28"/>
          <w:lang w:val="ru-RU"/>
        </w:rPr>
      </w:pPr>
    </w:p>
    <w:p w14:paraId="4704C9F9"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6. Контроль результатов обучения по способу подачи информации бывает</w:t>
      </w:r>
    </w:p>
    <w:p w14:paraId="1DC53D9C"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письменный;</w:t>
      </w:r>
    </w:p>
    <w:p w14:paraId="32D94F9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групповой;</w:t>
      </w:r>
    </w:p>
    <w:p w14:paraId="55CECCA9"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периодический;</w:t>
      </w:r>
    </w:p>
    <w:p w14:paraId="798E5ECF"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текущий.</w:t>
      </w:r>
    </w:p>
    <w:p w14:paraId="65D82F39" w14:textId="77777777" w:rsidR="00E52CD7" w:rsidRPr="0014160B" w:rsidRDefault="00E52CD7" w:rsidP="0073007B">
      <w:pPr>
        <w:widowControl w:val="0"/>
        <w:ind w:firstLine="709"/>
        <w:jc w:val="both"/>
        <w:rPr>
          <w:rFonts w:ascii="Times New Roman" w:hAnsi="Times New Roman"/>
          <w:sz w:val="28"/>
          <w:szCs w:val="28"/>
          <w:lang w:val="ru-RU"/>
        </w:rPr>
      </w:pPr>
    </w:p>
    <w:p w14:paraId="319879A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7. Установите соответствие между методом контроля и формой контроля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350"/>
      </w:tblGrid>
      <w:tr w:rsidR="00E52CD7" w:rsidRPr="0014160B" w14:paraId="6049B703" w14:textId="77777777" w:rsidTr="00487BB3">
        <w:tc>
          <w:tcPr>
            <w:tcW w:w="3119" w:type="dxa"/>
          </w:tcPr>
          <w:p w14:paraId="417F83E9" w14:textId="77777777" w:rsidR="00E52CD7" w:rsidRPr="0014160B" w:rsidRDefault="00E52CD7" w:rsidP="0073007B">
            <w:pPr>
              <w:widowControl w:val="0"/>
              <w:ind w:firstLine="709"/>
              <w:jc w:val="center"/>
              <w:rPr>
                <w:rFonts w:ascii="Times New Roman" w:hAnsi="Times New Roman"/>
                <w:sz w:val="28"/>
                <w:szCs w:val="28"/>
                <w:lang w:val="ru-RU"/>
              </w:rPr>
            </w:pPr>
            <w:r w:rsidRPr="0014160B">
              <w:rPr>
                <w:rFonts w:ascii="Times New Roman" w:hAnsi="Times New Roman"/>
                <w:sz w:val="28"/>
                <w:szCs w:val="28"/>
                <w:lang w:val="ru-RU"/>
              </w:rPr>
              <w:t>Способ контроля</w:t>
            </w:r>
          </w:p>
        </w:tc>
        <w:tc>
          <w:tcPr>
            <w:tcW w:w="5350" w:type="dxa"/>
          </w:tcPr>
          <w:p w14:paraId="53F45ABC" w14:textId="77777777" w:rsidR="00E52CD7" w:rsidRPr="0014160B" w:rsidRDefault="00E52CD7" w:rsidP="0073007B">
            <w:pPr>
              <w:widowControl w:val="0"/>
              <w:ind w:firstLine="709"/>
              <w:jc w:val="center"/>
              <w:rPr>
                <w:rFonts w:ascii="Times New Roman" w:hAnsi="Times New Roman"/>
                <w:sz w:val="28"/>
                <w:szCs w:val="28"/>
                <w:lang w:val="ru-RU"/>
              </w:rPr>
            </w:pPr>
            <w:r w:rsidRPr="0014160B">
              <w:rPr>
                <w:rFonts w:ascii="Times New Roman" w:hAnsi="Times New Roman"/>
                <w:sz w:val="28"/>
                <w:szCs w:val="28"/>
                <w:lang w:val="ru-RU"/>
              </w:rPr>
              <w:t>Форма контроля</w:t>
            </w:r>
          </w:p>
        </w:tc>
      </w:tr>
      <w:tr w:rsidR="00E52CD7" w:rsidRPr="0014160B" w14:paraId="06D9793F" w14:textId="77777777" w:rsidTr="00487BB3">
        <w:tc>
          <w:tcPr>
            <w:tcW w:w="3119" w:type="dxa"/>
          </w:tcPr>
          <w:p w14:paraId="06FECA5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rPr>
              <w:t xml:space="preserve">1. </w:t>
            </w:r>
            <w:r w:rsidRPr="0014160B">
              <w:rPr>
                <w:rFonts w:ascii="Times New Roman" w:hAnsi="Times New Roman"/>
                <w:sz w:val="28"/>
                <w:szCs w:val="28"/>
                <w:lang w:val="ru-RU"/>
              </w:rPr>
              <w:t>Устный</w:t>
            </w:r>
          </w:p>
        </w:tc>
        <w:tc>
          <w:tcPr>
            <w:tcW w:w="5350" w:type="dxa"/>
          </w:tcPr>
          <w:p w14:paraId="77A4C2FE"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rPr>
              <w:t xml:space="preserve">А. </w:t>
            </w:r>
            <w:r w:rsidRPr="0014160B">
              <w:rPr>
                <w:rFonts w:ascii="Times New Roman" w:hAnsi="Times New Roman"/>
                <w:sz w:val="28"/>
                <w:szCs w:val="28"/>
                <w:lang w:val="ru-RU"/>
              </w:rPr>
              <w:t>Проверочная работа</w:t>
            </w:r>
          </w:p>
        </w:tc>
      </w:tr>
      <w:tr w:rsidR="00E52CD7" w:rsidRPr="0014160B" w14:paraId="3EE09B3D" w14:textId="77777777" w:rsidTr="00487BB3">
        <w:tc>
          <w:tcPr>
            <w:tcW w:w="3119" w:type="dxa"/>
          </w:tcPr>
          <w:p w14:paraId="600D19CF"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Письменный</w:t>
            </w:r>
          </w:p>
        </w:tc>
        <w:tc>
          <w:tcPr>
            <w:tcW w:w="5350" w:type="dxa"/>
          </w:tcPr>
          <w:p w14:paraId="71A415AE"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Б. Моделирование молекул веществ</w:t>
            </w:r>
          </w:p>
        </w:tc>
      </w:tr>
      <w:tr w:rsidR="00E52CD7" w:rsidRPr="0014160B" w14:paraId="62FEB76E" w14:textId="77777777" w:rsidTr="00487BB3">
        <w:tc>
          <w:tcPr>
            <w:tcW w:w="3119" w:type="dxa"/>
          </w:tcPr>
          <w:p w14:paraId="49B043B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Экспериментальный</w:t>
            </w:r>
          </w:p>
        </w:tc>
        <w:tc>
          <w:tcPr>
            <w:tcW w:w="5350" w:type="dxa"/>
          </w:tcPr>
          <w:p w14:paraId="0A225AB6"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В. Семинар</w:t>
            </w:r>
          </w:p>
        </w:tc>
      </w:tr>
      <w:tr w:rsidR="00E52CD7" w:rsidRPr="0014160B" w14:paraId="5296D59B" w14:textId="77777777" w:rsidTr="00487BB3">
        <w:tc>
          <w:tcPr>
            <w:tcW w:w="3119" w:type="dxa"/>
          </w:tcPr>
          <w:p w14:paraId="60CFE375"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Компьютерный</w:t>
            </w:r>
          </w:p>
        </w:tc>
        <w:tc>
          <w:tcPr>
            <w:tcW w:w="5350" w:type="dxa"/>
          </w:tcPr>
          <w:p w14:paraId="2255D9F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Г. Тестирование</w:t>
            </w:r>
          </w:p>
        </w:tc>
      </w:tr>
    </w:tbl>
    <w:p w14:paraId="7F8D7A17" w14:textId="77777777" w:rsidR="00E52CD7" w:rsidRPr="0014160B" w:rsidRDefault="00E52CD7" w:rsidP="0073007B">
      <w:pPr>
        <w:widowControl w:val="0"/>
        <w:ind w:firstLine="709"/>
        <w:jc w:val="both"/>
        <w:rPr>
          <w:rFonts w:ascii="Times New Roman" w:hAnsi="Times New Roman"/>
          <w:sz w:val="10"/>
          <w:szCs w:val="10"/>
          <w:lang w:val="ru-RU"/>
        </w:rPr>
      </w:pPr>
    </w:p>
    <w:p w14:paraId="7191BBF0"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1В, 2Б, 3А, 4Г;</w:t>
      </w:r>
    </w:p>
    <w:p w14:paraId="7EE3E27D"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1Г, 2В, 3Б, 4А;</w:t>
      </w:r>
    </w:p>
    <w:p w14:paraId="0774E2CE"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1В, 2А, 3Б, 4Г;</w:t>
      </w:r>
    </w:p>
    <w:p w14:paraId="2A2DA306"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1А, 2Г, 3Б, 4В.</w:t>
      </w:r>
    </w:p>
    <w:p w14:paraId="33D3DAC6" w14:textId="77777777" w:rsidR="00E52CD7" w:rsidRPr="0014160B" w:rsidRDefault="00E52CD7" w:rsidP="0073007B">
      <w:pPr>
        <w:widowControl w:val="0"/>
        <w:ind w:firstLine="709"/>
        <w:jc w:val="both"/>
        <w:rPr>
          <w:rFonts w:ascii="Times New Roman" w:hAnsi="Times New Roman"/>
          <w:sz w:val="28"/>
          <w:szCs w:val="28"/>
          <w:lang w:val="ru-RU"/>
        </w:rPr>
      </w:pPr>
    </w:p>
    <w:p w14:paraId="617C9D3E"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 xml:space="preserve">8. Для проведения экспериментальной проверки знаний и умений </w:t>
      </w:r>
      <w:r>
        <w:rPr>
          <w:rFonts w:ascii="Times New Roman" w:hAnsi="Times New Roman"/>
          <w:sz w:val="28"/>
          <w:szCs w:val="28"/>
          <w:lang w:val="ru-RU"/>
        </w:rPr>
        <w:t>учащихся</w:t>
      </w:r>
      <w:r w:rsidRPr="0014160B">
        <w:rPr>
          <w:rFonts w:ascii="Times New Roman" w:hAnsi="Times New Roman"/>
          <w:sz w:val="28"/>
          <w:szCs w:val="28"/>
          <w:lang w:val="ru-RU"/>
        </w:rPr>
        <w:t xml:space="preserve"> по химии могут использоваться задания (задачи) на: </w:t>
      </w:r>
    </w:p>
    <w:p w14:paraId="04A94006"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вычисление массы продукта реакции по массе исходного вещества;</w:t>
      </w:r>
    </w:p>
    <w:p w14:paraId="6C09DA41"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составление химических формул по валентности;</w:t>
      </w:r>
    </w:p>
    <w:p w14:paraId="5106D2AB"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составление структурных формул изомеров;</w:t>
      </w:r>
    </w:p>
    <w:p w14:paraId="0DCCC90F"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распознавание веществ.</w:t>
      </w:r>
    </w:p>
    <w:p w14:paraId="0449FD40" w14:textId="77777777" w:rsidR="00E52CD7" w:rsidRPr="0014160B" w:rsidRDefault="00E52CD7" w:rsidP="0073007B">
      <w:pPr>
        <w:widowControl w:val="0"/>
        <w:ind w:firstLine="709"/>
        <w:jc w:val="both"/>
        <w:rPr>
          <w:rFonts w:ascii="Times New Roman" w:hAnsi="Times New Roman"/>
          <w:sz w:val="28"/>
          <w:szCs w:val="28"/>
          <w:lang w:val="ru-RU"/>
        </w:rPr>
      </w:pPr>
    </w:p>
    <w:p w14:paraId="25852797"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9. С помощью компьютера НЕЛЬЗЯ проверить</w:t>
      </w:r>
    </w:p>
    <w:p w14:paraId="004C8D3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1) навыки проведения химических опытов;</w:t>
      </w:r>
    </w:p>
    <w:p w14:paraId="13D179A1"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2) знание теоретических вопросов химии;</w:t>
      </w:r>
    </w:p>
    <w:p w14:paraId="6633CD62"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3) умение решать расчетные задачи;</w:t>
      </w:r>
    </w:p>
    <w:p w14:paraId="6C5B2423"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умения составлять формулы веществ.</w:t>
      </w:r>
    </w:p>
    <w:p w14:paraId="7F864893" w14:textId="77777777" w:rsidR="00E52CD7" w:rsidRPr="0014160B" w:rsidRDefault="00E52CD7" w:rsidP="0073007B">
      <w:pPr>
        <w:widowControl w:val="0"/>
        <w:ind w:firstLine="709"/>
        <w:jc w:val="both"/>
        <w:rPr>
          <w:rFonts w:ascii="Times New Roman" w:hAnsi="Times New Roman"/>
          <w:sz w:val="28"/>
          <w:szCs w:val="28"/>
          <w:lang w:val="ru-RU"/>
        </w:rPr>
      </w:pPr>
    </w:p>
    <w:p w14:paraId="5D9B24F7"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 xml:space="preserve">10. Укажите все формы заданий, предназначенных для тестового контроля: а) открытого типа; б) на соответствие; в) на составление химических формул; г) закрытого типа; д) на составление химических уравнений; е) с выбором одного химического уравнения </w:t>
      </w:r>
    </w:p>
    <w:p w14:paraId="23E5F16C"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 xml:space="preserve">1) а, г; </w:t>
      </w:r>
    </w:p>
    <w:p w14:paraId="476B7FF8"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 xml:space="preserve">2) а, б, г; </w:t>
      </w:r>
    </w:p>
    <w:p w14:paraId="02192EBB"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 xml:space="preserve">3) в, д; </w:t>
      </w:r>
    </w:p>
    <w:p w14:paraId="1B22630C" w14:textId="77777777" w:rsidR="00E52CD7" w:rsidRPr="0014160B" w:rsidRDefault="00E52CD7" w:rsidP="0073007B">
      <w:pPr>
        <w:widowControl w:val="0"/>
        <w:ind w:firstLine="709"/>
        <w:jc w:val="both"/>
        <w:rPr>
          <w:rFonts w:ascii="Times New Roman" w:hAnsi="Times New Roman"/>
          <w:sz w:val="28"/>
          <w:szCs w:val="28"/>
          <w:lang w:val="ru-RU"/>
        </w:rPr>
      </w:pPr>
      <w:r w:rsidRPr="0014160B">
        <w:rPr>
          <w:rFonts w:ascii="Times New Roman" w:hAnsi="Times New Roman"/>
          <w:sz w:val="28"/>
          <w:szCs w:val="28"/>
          <w:lang w:val="ru-RU"/>
        </w:rPr>
        <w:t>4)  б, д, е.</w:t>
      </w:r>
    </w:p>
    <w:p w14:paraId="113E9629" w14:textId="77777777" w:rsidR="00E52CD7" w:rsidRDefault="00E52CD7"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p>
    <w:p w14:paraId="2913625C" w14:textId="77777777" w:rsidR="00E92E06" w:rsidRPr="00E92E06" w:rsidRDefault="00E92E06" w:rsidP="0073007B">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r w:rsidRPr="00E92E06">
        <w:rPr>
          <w:rFonts w:ascii="Times New Roman" w:hAnsi="Times New Roman"/>
          <w:b/>
          <w:bCs/>
          <w:i/>
          <w:sz w:val="28"/>
          <w:szCs w:val="28"/>
        </w:rPr>
        <w:lastRenderedPageBreak/>
        <w:t>Подготовить сообщения:</w:t>
      </w:r>
    </w:p>
    <w:p w14:paraId="67B1377D" w14:textId="77777777" w:rsidR="009B0D2F" w:rsidRPr="000B540E" w:rsidRDefault="009B0D2F" w:rsidP="008F789D">
      <w:pPr>
        <w:widowControl w:val="0"/>
        <w:numPr>
          <w:ilvl w:val="0"/>
          <w:numId w:val="32"/>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Организация централизованного тестирования по химии.</w:t>
      </w:r>
    </w:p>
    <w:p w14:paraId="14AAAEF9" w14:textId="77777777" w:rsidR="009B0D2F" w:rsidRPr="000B540E" w:rsidRDefault="009B0D2F" w:rsidP="008F789D">
      <w:pPr>
        <w:widowControl w:val="0"/>
        <w:numPr>
          <w:ilvl w:val="0"/>
          <w:numId w:val="32"/>
        </w:numPr>
        <w:tabs>
          <w:tab w:val="left" w:pos="1134"/>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 xml:space="preserve">Возможности использования компьютера при контроле знаний и умений </w:t>
      </w:r>
      <w:r w:rsidR="00E92E06">
        <w:rPr>
          <w:rFonts w:ascii="Times New Roman" w:hAnsi="Times New Roman"/>
          <w:sz w:val="28"/>
          <w:szCs w:val="28"/>
          <w:lang w:val="ru-RU"/>
        </w:rPr>
        <w:t>учащихся</w:t>
      </w:r>
      <w:r w:rsidRPr="000B540E">
        <w:rPr>
          <w:rFonts w:ascii="Times New Roman" w:hAnsi="Times New Roman"/>
          <w:bCs/>
          <w:sz w:val="28"/>
          <w:szCs w:val="28"/>
          <w:lang w:val="ru-RU"/>
        </w:rPr>
        <w:t xml:space="preserve"> по химии.</w:t>
      </w:r>
    </w:p>
    <w:p w14:paraId="730743E5" w14:textId="77777777" w:rsidR="009B0D2F" w:rsidRPr="000B540E" w:rsidRDefault="009B0D2F" w:rsidP="008F789D">
      <w:pPr>
        <w:widowControl w:val="0"/>
        <w:numPr>
          <w:ilvl w:val="0"/>
          <w:numId w:val="32"/>
        </w:numPr>
        <w:tabs>
          <w:tab w:val="left" w:pos="1134"/>
        </w:tabs>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Графические задания по химии и их использование при контроле результатов обучения.</w:t>
      </w:r>
    </w:p>
    <w:p w14:paraId="78C4A64B" w14:textId="77777777" w:rsidR="009B0D2F" w:rsidRPr="000B540E" w:rsidRDefault="009B0D2F"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2B2C8010" w14:textId="77777777" w:rsidR="009B0D2F" w:rsidRPr="000B540E" w:rsidRDefault="00114496" w:rsidP="00117E96">
      <w:pPr>
        <w:pStyle w:val="3"/>
        <w:keepNext w:val="0"/>
        <w:widowControl w:val="0"/>
        <w:tabs>
          <w:tab w:val="left" w:pos="4536"/>
        </w:tabs>
        <w:spacing w:before="0" w:after="0"/>
        <w:jc w:val="center"/>
        <w:rPr>
          <w:rFonts w:ascii="Times New Roman" w:hAnsi="Times New Roman" w:cs="Times New Roman"/>
          <w:noProof/>
          <w:sz w:val="28"/>
          <w:szCs w:val="28"/>
          <w:lang w:val="ru-RU"/>
        </w:rPr>
      </w:pPr>
      <w:r w:rsidRPr="00114496">
        <w:rPr>
          <w:rFonts w:ascii="Times New Roman" w:hAnsi="Times New Roman"/>
          <w:bCs w:val="0"/>
          <w:i/>
          <w:noProof/>
          <w:sz w:val="28"/>
          <w:szCs w:val="28"/>
          <w:lang w:val="ru-RU"/>
        </w:rPr>
        <w:lastRenderedPageBreak/>
        <w:t>ТЕМА:</w:t>
      </w:r>
      <w:r>
        <w:rPr>
          <w:rFonts w:ascii="Times New Roman" w:hAnsi="Times New Roman"/>
          <w:b w:val="0"/>
          <w:bCs w:val="0"/>
          <w:noProof/>
          <w:sz w:val="28"/>
          <w:szCs w:val="28"/>
          <w:lang w:val="ru-RU"/>
        </w:rPr>
        <w:t xml:space="preserve"> </w:t>
      </w:r>
      <w:r w:rsidR="009B0D2F" w:rsidRPr="000B540E">
        <w:rPr>
          <w:rFonts w:ascii="Times New Roman" w:hAnsi="Times New Roman" w:cs="Times New Roman"/>
          <w:noProof/>
          <w:sz w:val="28"/>
          <w:szCs w:val="28"/>
          <w:lang w:val="ru-RU"/>
        </w:rPr>
        <w:t>УРОК – ОСНОВНАЯ ОРГАНИЗАЦИОННАЯ ФОРМА ОБУЧЕНИЯ ХИМИИ.</w:t>
      </w:r>
    </w:p>
    <w:p w14:paraId="6539A02E" w14:textId="77777777" w:rsidR="009B0D2F" w:rsidRPr="000B540E" w:rsidRDefault="009B0D2F" w:rsidP="0073007B">
      <w:pPr>
        <w:widowControl w:val="0"/>
        <w:ind w:firstLine="709"/>
        <w:rPr>
          <w:rFonts w:ascii="Times New Roman" w:hAnsi="Times New Roman"/>
          <w:sz w:val="28"/>
          <w:szCs w:val="28"/>
          <w:lang w:val="ru-RU"/>
        </w:rPr>
      </w:pPr>
    </w:p>
    <w:p w14:paraId="6EC2F1A7" w14:textId="77777777" w:rsidR="009B0D2F" w:rsidRPr="000B540E" w:rsidRDefault="007C41DC" w:rsidP="0073007B">
      <w:pPr>
        <w:widowControl w:val="0"/>
        <w:autoSpaceDE w:val="0"/>
        <w:autoSpaceDN w:val="0"/>
        <w:adjustRightInd w:val="0"/>
        <w:ind w:firstLine="709"/>
        <w:jc w:val="both"/>
        <w:rPr>
          <w:rFonts w:ascii="Times New Roman" w:hAnsi="Times New Roman"/>
          <w:noProof/>
          <w:sz w:val="28"/>
          <w:szCs w:val="28"/>
          <w:lang w:val="ru-RU"/>
        </w:rPr>
      </w:pPr>
      <w:r w:rsidRPr="00114496">
        <w:rPr>
          <w:rFonts w:ascii="Times New Roman" w:hAnsi="Times New Roman"/>
          <w:b/>
          <w:i/>
          <w:sz w:val="28"/>
          <w:szCs w:val="28"/>
          <w:lang w:val="ru-RU"/>
        </w:rPr>
        <w:t>Цель</w:t>
      </w:r>
      <w:r w:rsidR="009B0D2F" w:rsidRPr="00114496">
        <w:rPr>
          <w:rFonts w:ascii="Times New Roman" w:hAnsi="Times New Roman"/>
          <w:i/>
          <w:sz w:val="28"/>
          <w:szCs w:val="28"/>
          <w:lang w:val="ru-RU"/>
        </w:rPr>
        <w:t>:</w:t>
      </w:r>
      <w:r w:rsidR="009B0D2F" w:rsidRPr="000B540E">
        <w:rPr>
          <w:rFonts w:ascii="Times New Roman" w:hAnsi="Times New Roman"/>
          <w:sz w:val="28"/>
          <w:szCs w:val="28"/>
          <w:lang w:val="ru-RU"/>
        </w:rPr>
        <w:t xml:space="preserve"> ознакомиться с современными требованиями к уроку химии, методикой планирования, подготовки и проведения урока химии</w:t>
      </w:r>
      <w:r w:rsidR="00114496">
        <w:rPr>
          <w:rFonts w:ascii="Times New Roman" w:hAnsi="Times New Roman"/>
          <w:sz w:val="28"/>
          <w:szCs w:val="28"/>
          <w:lang w:val="ru-RU"/>
        </w:rPr>
        <w:t>.</w:t>
      </w:r>
      <w:r w:rsidR="009B0D2F" w:rsidRPr="000B540E">
        <w:rPr>
          <w:rFonts w:ascii="Times New Roman" w:hAnsi="Times New Roman"/>
          <w:sz w:val="28"/>
          <w:szCs w:val="28"/>
          <w:lang w:val="ru-RU"/>
        </w:rPr>
        <w:t xml:space="preserve"> </w:t>
      </w:r>
    </w:p>
    <w:p w14:paraId="47BD97EB" w14:textId="77777777" w:rsidR="009B0D2F" w:rsidRPr="000B540E" w:rsidRDefault="009B0D2F" w:rsidP="0073007B">
      <w:pPr>
        <w:widowControl w:val="0"/>
        <w:autoSpaceDE w:val="0"/>
        <w:autoSpaceDN w:val="0"/>
        <w:adjustRightInd w:val="0"/>
        <w:ind w:firstLine="709"/>
        <w:jc w:val="both"/>
        <w:rPr>
          <w:rFonts w:ascii="Times New Roman" w:hAnsi="Times New Roman"/>
          <w:b/>
          <w:bCs/>
          <w:noProof/>
          <w:sz w:val="28"/>
          <w:szCs w:val="28"/>
          <w:lang w:val="ru-RU"/>
        </w:rPr>
      </w:pPr>
    </w:p>
    <w:p w14:paraId="4F79DCC6" w14:textId="77777777" w:rsidR="009B0D2F" w:rsidRDefault="009B0D2F"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11177FEF" w14:textId="77777777" w:rsidR="00114496" w:rsidRPr="000B540E" w:rsidRDefault="00114496" w:rsidP="0073007B">
      <w:pPr>
        <w:widowControl w:val="0"/>
        <w:tabs>
          <w:tab w:val="num" w:pos="1430"/>
        </w:tabs>
        <w:autoSpaceDE w:val="0"/>
        <w:autoSpaceDN w:val="0"/>
        <w:adjustRightInd w:val="0"/>
        <w:ind w:firstLine="709"/>
        <w:jc w:val="both"/>
        <w:rPr>
          <w:rFonts w:ascii="Times New Roman" w:hAnsi="Times New Roman"/>
          <w:b/>
          <w:bCs/>
          <w:i/>
          <w:noProof/>
          <w:sz w:val="28"/>
          <w:szCs w:val="28"/>
          <w:lang w:val="ru-RU"/>
        </w:rPr>
      </w:pPr>
    </w:p>
    <w:p w14:paraId="4D93ABCC" w14:textId="77777777" w:rsidR="009B0D2F" w:rsidRPr="000B540E" w:rsidRDefault="009B0D2F" w:rsidP="008F789D">
      <w:pPr>
        <w:widowControl w:val="0"/>
        <w:numPr>
          <w:ilvl w:val="0"/>
          <w:numId w:val="33"/>
        </w:numPr>
        <w:ind w:left="0" w:firstLine="709"/>
        <w:jc w:val="both"/>
        <w:rPr>
          <w:rFonts w:ascii="Times New Roman" w:hAnsi="Times New Roman"/>
          <w:sz w:val="28"/>
          <w:szCs w:val="28"/>
          <w:lang w:val="ru-RU"/>
        </w:rPr>
      </w:pPr>
      <w:r w:rsidRPr="000B540E">
        <w:rPr>
          <w:rFonts w:ascii="Times New Roman" w:hAnsi="Times New Roman"/>
          <w:sz w:val="28"/>
          <w:szCs w:val="28"/>
          <w:lang w:val="ru-RU"/>
        </w:rPr>
        <w:t>Современные требования к уроку химии.</w:t>
      </w:r>
    </w:p>
    <w:p w14:paraId="35327EE3" w14:textId="77777777" w:rsidR="009B0D2F" w:rsidRPr="000B540E" w:rsidRDefault="009B0D2F" w:rsidP="008F789D">
      <w:pPr>
        <w:widowControl w:val="0"/>
        <w:numPr>
          <w:ilvl w:val="0"/>
          <w:numId w:val="33"/>
        </w:numPr>
        <w:ind w:left="0" w:firstLine="709"/>
        <w:jc w:val="both"/>
        <w:rPr>
          <w:rFonts w:ascii="Times New Roman" w:hAnsi="Times New Roman"/>
          <w:sz w:val="28"/>
          <w:szCs w:val="28"/>
          <w:lang w:val="ru-RU"/>
        </w:rPr>
      </w:pPr>
      <w:r w:rsidRPr="000B540E">
        <w:rPr>
          <w:rFonts w:ascii="Times New Roman" w:hAnsi="Times New Roman"/>
          <w:sz w:val="28"/>
          <w:szCs w:val="28"/>
          <w:lang w:val="ru-RU"/>
        </w:rPr>
        <w:t>Классификация уроков химии.</w:t>
      </w:r>
    </w:p>
    <w:p w14:paraId="6D3A92C5" w14:textId="77777777" w:rsidR="009B0D2F" w:rsidRPr="000B540E" w:rsidRDefault="009B0D2F" w:rsidP="008F789D">
      <w:pPr>
        <w:widowControl w:val="0"/>
        <w:numPr>
          <w:ilvl w:val="0"/>
          <w:numId w:val="33"/>
        </w:numPr>
        <w:ind w:left="0" w:firstLine="709"/>
        <w:jc w:val="both"/>
        <w:rPr>
          <w:rFonts w:ascii="Times New Roman" w:hAnsi="Times New Roman"/>
          <w:sz w:val="28"/>
          <w:szCs w:val="28"/>
          <w:lang w:val="ru-RU"/>
        </w:rPr>
      </w:pPr>
      <w:r w:rsidRPr="000B540E">
        <w:rPr>
          <w:rFonts w:ascii="Times New Roman" w:hAnsi="Times New Roman"/>
          <w:sz w:val="28"/>
          <w:szCs w:val="28"/>
          <w:lang w:val="ru-RU"/>
        </w:rPr>
        <w:t>Структура уроков химии разного типа.</w:t>
      </w:r>
    </w:p>
    <w:p w14:paraId="7B1D7444" w14:textId="77777777" w:rsidR="009B0D2F" w:rsidRPr="000B540E" w:rsidRDefault="009B0D2F" w:rsidP="008F789D">
      <w:pPr>
        <w:widowControl w:val="0"/>
        <w:numPr>
          <w:ilvl w:val="0"/>
          <w:numId w:val="33"/>
        </w:numPr>
        <w:ind w:left="0" w:firstLine="709"/>
        <w:jc w:val="both"/>
        <w:rPr>
          <w:rFonts w:ascii="Times New Roman" w:hAnsi="Times New Roman"/>
          <w:sz w:val="28"/>
          <w:szCs w:val="28"/>
          <w:lang w:val="ru-RU"/>
        </w:rPr>
      </w:pPr>
      <w:r w:rsidRPr="000B540E">
        <w:rPr>
          <w:rFonts w:ascii="Times New Roman" w:hAnsi="Times New Roman"/>
          <w:sz w:val="28"/>
          <w:szCs w:val="28"/>
          <w:lang w:val="ru-RU"/>
        </w:rPr>
        <w:t>Планирование, подготовка и проведение урока химии.</w:t>
      </w:r>
    </w:p>
    <w:p w14:paraId="340259B4" w14:textId="77777777" w:rsidR="009B0D2F" w:rsidRPr="000B540E" w:rsidRDefault="009B0D2F" w:rsidP="008F789D">
      <w:pPr>
        <w:widowControl w:val="0"/>
        <w:numPr>
          <w:ilvl w:val="0"/>
          <w:numId w:val="33"/>
        </w:numPr>
        <w:ind w:left="0" w:firstLine="709"/>
        <w:jc w:val="both"/>
        <w:rPr>
          <w:rFonts w:ascii="Times New Roman" w:hAnsi="Times New Roman"/>
          <w:sz w:val="28"/>
          <w:szCs w:val="28"/>
          <w:lang w:val="ru-RU"/>
        </w:rPr>
      </w:pPr>
      <w:r w:rsidRPr="000B540E">
        <w:rPr>
          <w:rFonts w:ascii="Times New Roman" w:hAnsi="Times New Roman"/>
          <w:bCs/>
          <w:color w:val="333333"/>
          <w:sz w:val="28"/>
          <w:szCs w:val="28"/>
          <w:lang w:val="ru-RU"/>
        </w:rPr>
        <w:t>Основные направления совершенствования урока химии и пе</w:t>
      </w:r>
      <w:r w:rsidRPr="000B540E">
        <w:rPr>
          <w:rFonts w:ascii="Times New Roman" w:hAnsi="Times New Roman"/>
          <w:sz w:val="28"/>
          <w:szCs w:val="28"/>
          <w:lang w:val="ru-RU"/>
        </w:rPr>
        <w:t>редовой опыт учителей в области проведения урока химии.</w:t>
      </w:r>
    </w:p>
    <w:p w14:paraId="593811C0" w14:textId="77777777" w:rsidR="009B0D2F" w:rsidRPr="000B540E" w:rsidRDefault="009B0D2F" w:rsidP="0073007B">
      <w:pPr>
        <w:widowControl w:val="0"/>
        <w:ind w:firstLine="709"/>
        <w:jc w:val="both"/>
        <w:rPr>
          <w:rFonts w:ascii="Times New Roman" w:hAnsi="Times New Roman"/>
          <w:sz w:val="28"/>
          <w:szCs w:val="28"/>
          <w:lang w:val="ru-RU"/>
        </w:rPr>
      </w:pPr>
    </w:p>
    <w:p w14:paraId="570DD7E7" w14:textId="77777777" w:rsidR="00E52CD7" w:rsidRPr="00E52CD7" w:rsidRDefault="00E52CD7"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r w:rsidRPr="00E52CD7">
        <w:rPr>
          <w:rFonts w:ascii="Times New Roman" w:hAnsi="Times New Roman"/>
          <w:b/>
          <w:i/>
          <w:noProof/>
          <w:sz w:val="28"/>
          <w:szCs w:val="28"/>
          <w:lang w:val="ru-RU"/>
        </w:rPr>
        <w:t>Задания для индивидуальной и групповой работы</w:t>
      </w:r>
    </w:p>
    <w:p w14:paraId="49209B00" w14:textId="77777777" w:rsidR="00E52CD7" w:rsidRPr="00E52CD7" w:rsidRDefault="00E52CD7"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02E71FED"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Постановка задач конкретного урока определяется содержанием этого урока, его местом в системе уроков и целями изучения темы в целом. Сформулируйте триединую цель изучения темы «Основные классы неорганических соединений», четко указав образовательные, разв</w:t>
      </w:r>
      <w:r w:rsidR="00E52CD7">
        <w:rPr>
          <w:rFonts w:ascii="Times New Roman" w:hAnsi="Times New Roman"/>
          <w:sz w:val="28"/>
          <w:szCs w:val="28"/>
        </w:rPr>
        <w:t>ивающие и воспитательные задачи</w:t>
      </w:r>
      <w:r w:rsidRPr="000B540E">
        <w:rPr>
          <w:rFonts w:ascii="Times New Roman" w:hAnsi="Times New Roman"/>
          <w:sz w:val="28"/>
          <w:szCs w:val="28"/>
        </w:rPr>
        <w:t xml:space="preserve"> изучения этой темы.</w:t>
      </w:r>
    </w:p>
    <w:p w14:paraId="77C0812A" w14:textId="77777777" w:rsidR="009B0D2F" w:rsidRPr="000B540E" w:rsidRDefault="009B0D2F" w:rsidP="008F789D">
      <w:pPr>
        <w:pStyle w:val="a5"/>
        <w:numPr>
          <w:ilvl w:val="0"/>
          <w:numId w:val="41"/>
        </w:numPr>
        <w:tabs>
          <w:tab w:val="left" w:pos="993"/>
          <w:tab w:val="left" w:pos="1134"/>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Совокупность уроков по каждой теме должна представлять собой единую систему. При составлении системы уроков по теме необходимо учитывать тематику каждого урока, его цель и взаимосвязь с другими уроками, используемый на уроке химический эксперимент. Все эти категории отражаются в календарно-тематическом планировании в виде таблицы.</w:t>
      </w:r>
    </w:p>
    <w:p w14:paraId="2F281FB2" w14:textId="77777777" w:rsidR="009B0D2F" w:rsidRPr="000B540E" w:rsidRDefault="009B0D2F" w:rsidP="0073007B">
      <w:pPr>
        <w:ind w:firstLine="709"/>
        <w:jc w:val="both"/>
        <w:rPr>
          <w:rFonts w:ascii="Times New Roman" w:hAnsi="Times New Roman"/>
          <w:sz w:val="28"/>
          <w:szCs w:val="28"/>
          <w:lang w:val="ru-RU"/>
        </w:rPr>
      </w:pPr>
    </w:p>
    <w:tbl>
      <w:tblPr>
        <w:tblpPr w:leftFromText="180" w:rightFromText="180" w:vertAnchor="text" w:horzAnchor="margin" w:tblpY="19"/>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1586"/>
        <w:gridCol w:w="992"/>
        <w:gridCol w:w="2468"/>
        <w:gridCol w:w="2635"/>
      </w:tblGrid>
      <w:tr w:rsidR="009B0D2F" w:rsidRPr="00C83B24" w14:paraId="27549A0D" w14:textId="77777777" w:rsidTr="00A3220B">
        <w:tc>
          <w:tcPr>
            <w:tcW w:w="1499" w:type="dxa"/>
            <w:tcBorders>
              <w:top w:val="single" w:sz="4" w:space="0" w:color="000000"/>
              <w:left w:val="single" w:sz="4" w:space="0" w:color="000000"/>
              <w:bottom w:val="single" w:sz="4" w:space="0" w:color="000000"/>
              <w:right w:val="single" w:sz="4" w:space="0" w:color="000000"/>
            </w:tcBorders>
            <w:hideMark/>
          </w:tcPr>
          <w:p w14:paraId="3154CEC0" w14:textId="77777777" w:rsidR="009B0D2F" w:rsidRPr="002E4BD0" w:rsidRDefault="009B0D2F" w:rsidP="00117E96">
            <w:pPr>
              <w:pStyle w:val="11"/>
              <w:widowControl w:val="0"/>
              <w:tabs>
                <w:tab w:val="left" w:pos="993"/>
              </w:tabs>
              <w:spacing w:line="240" w:lineRule="auto"/>
              <w:ind w:left="0" w:right="0"/>
              <w:rPr>
                <w:rFonts w:ascii="Times New Roman" w:hAnsi="Times New Roman" w:cs="Times New Roman"/>
                <w:sz w:val="24"/>
                <w:szCs w:val="24"/>
              </w:rPr>
            </w:pPr>
            <w:r w:rsidRPr="002E4BD0">
              <w:rPr>
                <w:rFonts w:ascii="Times New Roman" w:hAnsi="Times New Roman" w:cs="Times New Roman"/>
                <w:sz w:val="24"/>
                <w:szCs w:val="24"/>
              </w:rPr>
              <w:t>№ урока</w:t>
            </w:r>
            <w:r w:rsidR="002E4BD0">
              <w:rPr>
                <w:rFonts w:ascii="Times New Roman" w:hAnsi="Times New Roman" w:cs="Times New Roman"/>
                <w:sz w:val="24"/>
                <w:szCs w:val="24"/>
              </w:rPr>
              <w:t xml:space="preserve"> </w:t>
            </w:r>
            <w:r w:rsidRPr="002E4BD0">
              <w:rPr>
                <w:rFonts w:ascii="Times New Roman" w:hAnsi="Times New Roman" w:cs="Times New Roman"/>
                <w:sz w:val="24"/>
                <w:szCs w:val="24"/>
              </w:rPr>
              <w:t>и дата</w:t>
            </w:r>
          </w:p>
          <w:p w14:paraId="1D8C627C" w14:textId="77777777" w:rsidR="009B0D2F" w:rsidRPr="002E4BD0" w:rsidRDefault="009B0D2F" w:rsidP="00117E96">
            <w:pPr>
              <w:widowControl w:val="0"/>
              <w:tabs>
                <w:tab w:val="left" w:pos="993"/>
              </w:tabs>
              <w:jc w:val="center"/>
              <w:rPr>
                <w:rFonts w:ascii="Times New Roman" w:hAnsi="Times New Roman"/>
                <w:lang w:val="ru-RU"/>
              </w:rPr>
            </w:pPr>
            <w:r w:rsidRPr="002E4BD0">
              <w:rPr>
                <w:rFonts w:ascii="Times New Roman" w:hAnsi="Times New Roman"/>
                <w:lang w:val="ru-RU"/>
              </w:rPr>
              <w:t>проведения</w:t>
            </w:r>
          </w:p>
        </w:tc>
        <w:tc>
          <w:tcPr>
            <w:tcW w:w="1586" w:type="dxa"/>
            <w:tcBorders>
              <w:top w:val="single" w:sz="4" w:space="0" w:color="000000"/>
              <w:left w:val="single" w:sz="4" w:space="0" w:color="000000"/>
              <w:bottom w:val="single" w:sz="4" w:space="0" w:color="000000"/>
              <w:right w:val="single" w:sz="4" w:space="0" w:color="000000"/>
            </w:tcBorders>
            <w:hideMark/>
          </w:tcPr>
          <w:p w14:paraId="2DAAF482" w14:textId="77777777" w:rsidR="009B0D2F" w:rsidRPr="002E4BD0" w:rsidRDefault="009B0D2F" w:rsidP="00117E96">
            <w:pPr>
              <w:pStyle w:val="11"/>
              <w:widowControl w:val="0"/>
              <w:tabs>
                <w:tab w:val="left" w:pos="993"/>
              </w:tabs>
              <w:spacing w:line="240" w:lineRule="auto"/>
              <w:ind w:left="0" w:right="0"/>
              <w:rPr>
                <w:rFonts w:ascii="Times New Roman" w:hAnsi="Times New Roman" w:cs="Times New Roman"/>
                <w:sz w:val="24"/>
                <w:szCs w:val="24"/>
              </w:rPr>
            </w:pPr>
            <w:r w:rsidRPr="002E4BD0">
              <w:rPr>
                <w:rFonts w:ascii="Times New Roman" w:hAnsi="Times New Roman" w:cs="Times New Roman"/>
                <w:sz w:val="24"/>
                <w:szCs w:val="24"/>
              </w:rPr>
              <w:t>Тема урока</w:t>
            </w:r>
          </w:p>
          <w:p w14:paraId="1272E151" w14:textId="77777777" w:rsidR="009B0D2F" w:rsidRPr="002E4BD0" w:rsidRDefault="009B0D2F" w:rsidP="00117E96">
            <w:pPr>
              <w:pStyle w:val="11"/>
              <w:widowControl w:val="0"/>
              <w:tabs>
                <w:tab w:val="left" w:pos="993"/>
              </w:tabs>
              <w:spacing w:line="240" w:lineRule="auto"/>
              <w:ind w:left="0" w:right="0"/>
              <w:rPr>
                <w:rFonts w:ascii="Times New Roman" w:hAnsi="Times New Roman" w:cs="Times New Roman"/>
                <w:sz w:val="24"/>
                <w:szCs w:val="24"/>
              </w:rPr>
            </w:pPr>
            <w:r w:rsidRPr="002E4BD0">
              <w:rPr>
                <w:rFonts w:ascii="Times New Roman" w:hAnsi="Times New Roman" w:cs="Times New Roman"/>
                <w:sz w:val="24"/>
                <w:szCs w:val="24"/>
              </w:rPr>
              <w:t>и основные изучаемые</w:t>
            </w:r>
          </w:p>
          <w:p w14:paraId="5C3A9BD8" w14:textId="77777777" w:rsidR="009B0D2F" w:rsidRPr="002E4BD0" w:rsidRDefault="009B0D2F" w:rsidP="00117E96">
            <w:pPr>
              <w:widowControl w:val="0"/>
              <w:tabs>
                <w:tab w:val="left" w:pos="993"/>
              </w:tabs>
              <w:jc w:val="center"/>
              <w:rPr>
                <w:rFonts w:ascii="Times New Roman" w:hAnsi="Times New Roman"/>
                <w:lang w:val="ru-RU"/>
              </w:rPr>
            </w:pPr>
            <w:r w:rsidRPr="002E4BD0">
              <w:rPr>
                <w:rFonts w:ascii="Times New Roman" w:hAnsi="Times New Roman"/>
                <w:lang w:val="ru-RU"/>
              </w:rPr>
              <w:t>вопросы</w:t>
            </w:r>
          </w:p>
        </w:tc>
        <w:tc>
          <w:tcPr>
            <w:tcW w:w="992" w:type="dxa"/>
            <w:tcBorders>
              <w:top w:val="single" w:sz="4" w:space="0" w:color="000000"/>
              <w:left w:val="single" w:sz="4" w:space="0" w:color="000000"/>
              <w:bottom w:val="single" w:sz="4" w:space="0" w:color="000000"/>
              <w:right w:val="single" w:sz="4" w:space="0" w:color="000000"/>
            </w:tcBorders>
          </w:tcPr>
          <w:p w14:paraId="4F7988E1" w14:textId="77777777" w:rsidR="009B0D2F" w:rsidRPr="002E4BD0" w:rsidRDefault="009B0D2F" w:rsidP="00117E96">
            <w:pPr>
              <w:pStyle w:val="11"/>
              <w:widowControl w:val="0"/>
              <w:tabs>
                <w:tab w:val="left" w:pos="993"/>
              </w:tabs>
              <w:spacing w:line="240" w:lineRule="auto"/>
              <w:ind w:left="0" w:right="0"/>
              <w:rPr>
                <w:rFonts w:ascii="Times New Roman" w:hAnsi="Times New Roman" w:cs="Times New Roman"/>
                <w:sz w:val="24"/>
                <w:szCs w:val="24"/>
              </w:rPr>
            </w:pPr>
            <w:r w:rsidRPr="002E4BD0">
              <w:rPr>
                <w:rFonts w:ascii="Times New Roman" w:hAnsi="Times New Roman" w:cs="Times New Roman"/>
                <w:sz w:val="24"/>
                <w:szCs w:val="24"/>
              </w:rPr>
              <w:t>Цели и задачи урока</w:t>
            </w:r>
          </w:p>
          <w:p w14:paraId="048510A9" w14:textId="77777777" w:rsidR="009B0D2F" w:rsidRPr="002E4BD0" w:rsidRDefault="009B0D2F" w:rsidP="00117E96">
            <w:pPr>
              <w:widowControl w:val="0"/>
              <w:tabs>
                <w:tab w:val="left" w:pos="993"/>
              </w:tabs>
              <w:ind w:firstLine="709"/>
              <w:jc w:val="center"/>
              <w:rPr>
                <w:rFonts w:ascii="Times New Roman" w:hAnsi="Times New Roman"/>
              </w:rPr>
            </w:pPr>
          </w:p>
        </w:tc>
        <w:tc>
          <w:tcPr>
            <w:tcW w:w="2468" w:type="dxa"/>
            <w:tcBorders>
              <w:top w:val="single" w:sz="4" w:space="0" w:color="000000"/>
              <w:left w:val="single" w:sz="4" w:space="0" w:color="000000"/>
              <w:bottom w:val="single" w:sz="4" w:space="0" w:color="000000"/>
              <w:right w:val="single" w:sz="4" w:space="0" w:color="000000"/>
            </w:tcBorders>
            <w:hideMark/>
          </w:tcPr>
          <w:p w14:paraId="7FDCCC9A" w14:textId="77777777" w:rsidR="009B0D2F" w:rsidRPr="002E4BD0" w:rsidRDefault="009B0D2F" w:rsidP="00117E96">
            <w:pPr>
              <w:widowControl w:val="0"/>
              <w:tabs>
                <w:tab w:val="left" w:pos="993"/>
              </w:tabs>
              <w:jc w:val="center"/>
              <w:rPr>
                <w:rFonts w:ascii="Times New Roman" w:hAnsi="Times New Roman"/>
                <w:lang w:val="ru-RU"/>
              </w:rPr>
            </w:pPr>
            <w:r w:rsidRPr="002E4BD0">
              <w:rPr>
                <w:rFonts w:ascii="Times New Roman" w:hAnsi="Times New Roman"/>
                <w:lang w:val="ru-RU"/>
              </w:rPr>
              <w:t>Демонстрационные и лабораторные опыты</w:t>
            </w:r>
          </w:p>
        </w:tc>
        <w:tc>
          <w:tcPr>
            <w:tcW w:w="2635" w:type="dxa"/>
            <w:tcBorders>
              <w:top w:val="single" w:sz="4" w:space="0" w:color="000000"/>
              <w:left w:val="single" w:sz="4" w:space="0" w:color="000000"/>
              <w:bottom w:val="single" w:sz="4" w:space="0" w:color="000000"/>
              <w:right w:val="single" w:sz="4" w:space="0" w:color="000000"/>
            </w:tcBorders>
            <w:hideMark/>
          </w:tcPr>
          <w:p w14:paraId="54A22C66" w14:textId="77777777" w:rsidR="009B0D2F" w:rsidRPr="002E4BD0" w:rsidRDefault="009B0D2F" w:rsidP="00117E96">
            <w:pPr>
              <w:pStyle w:val="11"/>
              <w:widowControl w:val="0"/>
              <w:tabs>
                <w:tab w:val="left" w:pos="993"/>
              </w:tabs>
              <w:spacing w:line="240" w:lineRule="auto"/>
              <w:ind w:left="0" w:right="0"/>
              <w:rPr>
                <w:rFonts w:ascii="Times New Roman" w:hAnsi="Times New Roman" w:cs="Times New Roman"/>
                <w:sz w:val="24"/>
                <w:szCs w:val="24"/>
              </w:rPr>
            </w:pPr>
            <w:r w:rsidRPr="002E4BD0">
              <w:rPr>
                <w:rFonts w:ascii="Times New Roman" w:hAnsi="Times New Roman" w:cs="Times New Roman"/>
                <w:sz w:val="24"/>
                <w:szCs w:val="24"/>
              </w:rPr>
              <w:t>Материалы учебника,</w:t>
            </w:r>
          </w:p>
          <w:p w14:paraId="6C8E3A04" w14:textId="77777777" w:rsidR="009B0D2F" w:rsidRPr="002E4BD0" w:rsidRDefault="009B0D2F" w:rsidP="00117E96">
            <w:pPr>
              <w:widowControl w:val="0"/>
              <w:tabs>
                <w:tab w:val="left" w:pos="993"/>
              </w:tabs>
              <w:jc w:val="center"/>
              <w:rPr>
                <w:rFonts w:ascii="Times New Roman" w:hAnsi="Times New Roman"/>
                <w:lang w:val="ru-RU"/>
              </w:rPr>
            </w:pPr>
            <w:r w:rsidRPr="002E4BD0">
              <w:rPr>
                <w:rFonts w:ascii="Times New Roman" w:hAnsi="Times New Roman"/>
                <w:lang w:val="ru-RU"/>
              </w:rPr>
              <w:t>учебного пособия, домашнее задание</w:t>
            </w:r>
          </w:p>
        </w:tc>
      </w:tr>
    </w:tbl>
    <w:p w14:paraId="73A69C18" w14:textId="77777777" w:rsidR="009B0D2F" w:rsidRPr="000B540E" w:rsidRDefault="009B0D2F" w:rsidP="0073007B">
      <w:pPr>
        <w:ind w:firstLine="709"/>
        <w:jc w:val="both"/>
        <w:rPr>
          <w:rFonts w:ascii="Times New Roman" w:hAnsi="Times New Roman"/>
          <w:sz w:val="28"/>
          <w:szCs w:val="28"/>
          <w:lang w:val="ru-RU"/>
        </w:rPr>
      </w:pPr>
    </w:p>
    <w:p w14:paraId="59BF2779" w14:textId="77777777" w:rsidR="009B0D2F" w:rsidRPr="000B540E" w:rsidRDefault="009B0D2F" w:rsidP="0073007B">
      <w:pPr>
        <w:tabs>
          <w:tab w:val="left" w:pos="993"/>
        </w:tabs>
        <w:ind w:firstLine="709"/>
        <w:jc w:val="both"/>
        <w:rPr>
          <w:rFonts w:ascii="Times New Roman" w:hAnsi="Times New Roman"/>
          <w:sz w:val="28"/>
          <w:szCs w:val="28"/>
          <w:lang w:val="ru-RU"/>
        </w:rPr>
      </w:pPr>
      <w:r w:rsidRPr="000B540E">
        <w:rPr>
          <w:rFonts w:ascii="Times New Roman" w:hAnsi="Times New Roman"/>
          <w:sz w:val="28"/>
          <w:szCs w:val="28"/>
          <w:lang w:val="ru-RU"/>
        </w:rPr>
        <w:t>Составьте календарно-тематическое планирование изучения темы «Основные классы неорганических соединений» и сравните его с предлагаемым примерным календарно-тематическим планированием.</w:t>
      </w:r>
    </w:p>
    <w:p w14:paraId="155A3662"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Основной дидактической целью урока может быть усвоение новых знаний и приобретение умений. В этом случае содержание урока включает новые для учащихся понятия, требующие объяснения учителя. Если содержание урока не является для учащихся новым, а урок необходим для закрепления, обобщения, систематизации и коррекции знаний или для совершенствования умений школьников, то такой урок является обобщающим. Если целый урок отводится на контроль результатов изучения темы, то это контролирующий урок. Таким образом, дидактическая цель определяет тип урока. Определите указанные типы уроков в составленном </w:t>
      </w:r>
      <w:r w:rsidRPr="000B540E">
        <w:rPr>
          <w:rFonts w:ascii="Times New Roman" w:hAnsi="Times New Roman"/>
          <w:sz w:val="28"/>
          <w:szCs w:val="28"/>
        </w:rPr>
        <w:lastRenderedPageBreak/>
        <w:t>Вами календарно-тематическом планировании изучения темы «Основные классы неорганических соединений» (ситуационная задача № 2).</w:t>
      </w:r>
    </w:p>
    <w:p w14:paraId="40E516E2" w14:textId="77777777" w:rsidR="009B0D2F" w:rsidRPr="000B540E" w:rsidRDefault="00E52CD7"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практике обучения химии</w:t>
      </w:r>
      <w:r w:rsidR="009B0D2F" w:rsidRPr="000B540E">
        <w:rPr>
          <w:rFonts w:ascii="Times New Roman" w:hAnsi="Times New Roman"/>
          <w:sz w:val="28"/>
          <w:szCs w:val="28"/>
        </w:rPr>
        <w:t xml:space="preserve"> широко используется уроки, в ходе которых реализуются несколько дидактических целей. В отличие от уроков, в ходе которых реализуется одна дидактическая цель – специализированных уроков, такие уроки называют комбинированными уроками. В отличие от специализированных уроков, имеющих четкую структуру, комбинированные уроки имеют разнообразную структуру в зависимости от поставленных дидактических целей. Предложите и обоснуйте структуру одного из комбинированных уроков по теме «Основные классы неорганических соединений» в соответствии с составленным Вами календарно-тематическим планированием (ситуационная задача № 2).</w:t>
      </w:r>
    </w:p>
    <w:p w14:paraId="2FABA84E"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Предметное содержание урока в значительной степени определяет его структуру, в которой выделяют дидактические звенья: вводная часть, основная часть, закрепление. Основная задача вводной части урока заключается в постановке цели изучения темы, установлении связи нового учебного материала с предшествующим материалом и подготовке учащихся к работе. Используемые при этом методы обучения очень разнообразны (беседа, рассказ, описание и др.). Составьте конспект вводной части первого урока по теме «Основные классы неорганических соединений».</w:t>
      </w:r>
    </w:p>
    <w:p w14:paraId="676487C2"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Одним из распространенных недостатков проведения урока начинающими учителями является неудовлетворительная организация проверки домашнего задания. При этом в методике обучения химии используются самые разнообразные способы проверки знаний и умений (устная, письменная, экспериментальная и компьютерная). Предложите разные способы проверки домашнего задания на уроке по теме «Состав и классификация кислот» при изучении основных классов неорганических соединений.</w:t>
      </w:r>
    </w:p>
    <w:p w14:paraId="16B90C00"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Одним из этапов урока является ознакомление учащихся с домашним заданием. Этот этап начинающие учителя иногда сводят только к записи на доске соответствующего параграфа учебника и перечислению номеров заданий, которые предстоит выполнить учащимся. Однако этот этап предполагает: подробный инструктаж по выполнению домашнего задания, проверку того, как учащиеся поняли содержание и способы выполнения домашнего задания, а также их мотивацию к выполнению домашнего задания. Опишите методику ознакомления учащихся с домашним заданием при проведении урока по теме «Химические свойства оснований» при изучении основных классов неорганических соединений.</w:t>
      </w:r>
    </w:p>
    <w:p w14:paraId="540E0C67"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Современные требования к уроку химии предполагают его направленность на достижение конкретных целей обучения, воспитания, развития учащихся; научность содержания (теоретически и методологически правильное раскрытие основных теорий, законов, понятий, фактов химии, указанных в программе учебного предмета, показ их в развитии); реализацию межпредметных связей; сочетание разнообразных методов обучения химии, соответствующих целям урока и содержанию учебного материала; </w:t>
      </w:r>
      <w:r w:rsidRPr="000B540E">
        <w:rPr>
          <w:rFonts w:ascii="Times New Roman" w:hAnsi="Times New Roman"/>
          <w:sz w:val="28"/>
          <w:szCs w:val="28"/>
        </w:rPr>
        <w:lastRenderedPageBreak/>
        <w:t>целесообразное применение всех видов учебного химического эксперимента и комплексов средств обучения, включая компьютер и другие ТСО. Раскройте содержание каждого из перечисленных требований на примере урока по теме «Основные кла</w:t>
      </w:r>
      <w:r w:rsidR="00E52CD7">
        <w:rPr>
          <w:rFonts w:ascii="Times New Roman" w:hAnsi="Times New Roman"/>
          <w:sz w:val="28"/>
          <w:szCs w:val="28"/>
        </w:rPr>
        <w:t>ссы неорганических соединений»:</w:t>
      </w:r>
      <w:r w:rsidRPr="000B540E">
        <w:rPr>
          <w:rFonts w:ascii="Times New Roman" w:hAnsi="Times New Roman"/>
          <w:sz w:val="28"/>
          <w:szCs w:val="28"/>
        </w:rPr>
        <w:t xml:space="preserve"> а) смоделированного Вашим товарищем перед студенческой аудиторией; б) просмотренного видео-урока; в) разработки урока, представленной в методической литературе по химии.</w:t>
      </w:r>
    </w:p>
    <w:p w14:paraId="39FEB24C" w14:textId="77777777" w:rsidR="009B0D2F" w:rsidRPr="000B540E" w:rsidRDefault="009B0D2F" w:rsidP="008F789D">
      <w:pPr>
        <w:pStyle w:val="a5"/>
        <w:numPr>
          <w:ilvl w:val="0"/>
          <w:numId w:val="41"/>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Методический замысел урока находит выражение в конспекте урока. Начинающие учителя обязательно составляют подробный конспект урока, который должен содержать тему урока, его ведущую идею, образовательные, воспитательные и развивающие цели урока, подробное описание вводной, основной части и закрепления на уроке, домашнее задание с указанием способов его выполнения, подведение итогов и выводы по уроку. Составьте конспект урока по теме «Соли в природе и повседневной жизни человека. Экологические проблемы добычи и переработки солей».</w:t>
      </w:r>
    </w:p>
    <w:p w14:paraId="7B0AD024" w14:textId="77777777" w:rsidR="009B0D2F" w:rsidRPr="000B540E" w:rsidRDefault="009B0D2F" w:rsidP="008F789D">
      <w:pPr>
        <w:pStyle w:val="a5"/>
        <w:numPr>
          <w:ilvl w:val="0"/>
          <w:numId w:val="41"/>
        </w:numPr>
        <w:tabs>
          <w:tab w:val="left" w:pos="1134"/>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В конце изучения темы, предваряя</w:t>
      </w:r>
      <w:r w:rsidRPr="000B540E">
        <w:rPr>
          <w:rFonts w:ascii="Times New Roman" w:hAnsi="Times New Roman"/>
          <w:color w:val="FF0000"/>
          <w:sz w:val="28"/>
          <w:szCs w:val="28"/>
        </w:rPr>
        <w:t xml:space="preserve"> </w:t>
      </w:r>
      <w:r w:rsidRPr="000B540E">
        <w:rPr>
          <w:rFonts w:ascii="Times New Roman" w:hAnsi="Times New Roman"/>
          <w:sz w:val="28"/>
          <w:szCs w:val="28"/>
        </w:rPr>
        <w:t xml:space="preserve">проведение практической и контрольной работы, проводится урок обобщения и систематизации знаний. Обобщение – это один из процессов познания, состоящий в мысленном выделении и объединении общих существенных черт предметов и явлений действительности. Дидактическая цель такого урока – повторить, закрепить, обобщить, привести в систему теоретические знания и совершенствовать умения учащихся по изученной теме. Составьте план-конспект обобщающегося урока по теме «Взаимосвязь между классами неорганических веществ». </w:t>
      </w:r>
    </w:p>
    <w:p w14:paraId="68E000AB" w14:textId="77777777" w:rsidR="009B0D2F" w:rsidRPr="000B540E" w:rsidRDefault="009B0D2F" w:rsidP="0073007B">
      <w:pPr>
        <w:widowControl w:val="0"/>
        <w:autoSpaceDE w:val="0"/>
        <w:autoSpaceDN w:val="0"/>
        <w:adjustRightInd w:val="0"/>
        <w:ind w:firstLine="709"/>
        <w:jc w:val="both"/>
        <w:rPr>
          <w:rFonts w:ascii="Times New Roman" w:hAnsi="Times New Roman"/>
          <w:b/>
          <w:bCs/>
          <w:sz w:val="28"/>
          <w:szCs w:val="28"/>
          <w:u w:val="single"/>
          <w:lang w:val="ru-RU"/>
        </w:rPr>
      </w:pPr>
    </w:p>
    <w:p w14:paraId="7486893E" w14:textId="77777777" w:rsidR="00E52CD7" w:rsidRDefault="00E52CD7" w:rsidP="0073007B">
      <w:pPr>
        <w:widowControl w:val="0"/>
        <w:autoSpaceDE w:val="0"/>
        <w:autoSpaceDN w:val="0"/>
        <w:adjustRightInd w:val="0"/>
        <w:ind w:firstLine="709"/>
        <w:jc w:val="both"/>
        <w:rPr>
          <w:rFonts w:ascii="Times New Roman" w:hAnsi="Times New Roman"/>
          <w:b/>
          <w:bCs/>
          <w:i/>
          <w:sz w:val="28"/>
          <w:szCs w:val="28"/>
        </w:rPr>
      </w:pPr>
      <w:r w:rsidRPr="00E52CD7">
        <w:rPr>
          <w:rFonts w:ascii="Times New Roman" w:hAnsi="Times New Roman"/>
          <w:b/>
          <w:bCs/>
          <w:i/>
          <w:sz w:val="28"/>
          <w:szCs w:val="28"/>
        </w:rPr>
        <w:t>Подготовить сообщения:</w:t>
      </w:r>
    </w:p>
    <w:p w14:paraId="684C09A8" w14:textId="77777777" w:rsidR="00E52CD7" w:rsidRPr="00E52CD7" w:rsidRDefault="00E52CD7" w:rsidP="0073007B">
      <w:pPr>
        <w:widowControl w:val="0"/>
        <w:autoSpaceDE w:val="0"/>
        <w:autoSpaceDN w:val="0"/>
        <w:adjustRightInd w:val="0"/>
        <w:ind w:firstLine="709"/>
        <w:jc w:val="both"/>
        <w:rPr>
          <w:rFonts w:ascii="Times New Roman" w:hAnsi="Times New Roman"/>
          <w:b/>
          <w:bCs/>
          <w:i/>
          <w:sz w:val="28"/>
          <w:szCs w:val="28"/>
        </w:rPr>
      </w:pPr>
    </w:p>
    <w:p w14:paraId="481B4EDE" w14:textId="77777777" w:rsidR="009B0D2F" w:rsidRPr="000B540E" w:rsidRDefault="009B0D2F" w:rsidP="008F789D">
      <w:pPr>
        <w:widowControl w:val="0"/>
        <w:numPr>
          <w:ilvl w:val="0"/>
          <w:numId w:val="3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Организация обобщающих уроков по химии.</w:t>
      </w:r>
    </w:p>
    <w:p w14:paraId="5AAD7682" w14:textId="77777777" w:rsidR="009B0D2F" w:rsidRPr="000B540E" w:rsidRDefault="009B0D2F" w:rsidP="008F789D">
      <w:pPr>
        <w:widowControl w:val="0"/>
        <w:numPr>
          <w:ilvl w:val="0"/>
          <w:numId w:val="3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Совершенствование урока в опыте передовых учителей химии.</w:t>
      </w:r>
    </w:p>
    <w:p w14:paraId="4BA84D97" w14:textId="77777777" w:rsidR="009B0D2F" w:rsidRPr="000B540E" w:rsidRDefault="009B0D2F" w:rsidP="008F789D">
      <w:pPr>
        <w:widowControl w:val="0"/>
        <w:numPr>
          <w:ilvl w:val="0"/>
          <w:numId w:val="3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Виды домашних заданий и их проверка на уроках химии.</w:t>
      </w:r>
    </w:p>
    <w:p w14:paraId="12B57712" w14:textId="77777777" w:rsidR="009B0D2F" w:rsidRPr="000B540E" w:rsidRDefault="009B0D2F" w:rsidP="0073007B">
      <w:pPr>
        <w:ind w:firstLine="709"/>
        <w:rPr>
          <w:rFonts w:ascii="Times New Roman" w:hAnsi="Times New Roman"/>
          <w:sz w:val="28"/>
          <w:szCs w:val="28"/>
          <w:lang w:val="ru-RU"/>
        </w:rPr>
      </w:pPr>
      <w:r w:rsidRPr="000B540E">
        <w:rPr>
          <w:rFonts w:ascii="Times New Roman" w:hAnsi="Times New Roman"/>
          <w:sz w:val="28"/>
          <w:szCs w:val="28"/>
          <w:lang w:val="ru-RU"/>
        </w:rPr>
        <w:br w:type="page"/>
      </w:r>
    </w:p>
    <w:p w14:paraId="56A59F84" w14:textId="77777777" w:rsidR="000E7FE5" w:rsidRPr="000B540E" w:rsidRDefault="00C73DA6" w:rsidP="0073007B">
      <w:pPr>
        <w:ind w:firstLine="709"/>
        <w:jc w:val="center"/>
        <w:rPr>
          <w:rFonts w:ascii="Times New Roman" w:hAnsi="Times New Roman"/>
          <w:b/>
          <w:sz w:val="28"/>
          <w:szCs w:val="28"/>
          <w:lang w:val="be-BY"/>
        </w:rPr>
      </w:pPr>
      <w:r>
        <w:rPr>
          <w:rFonts w:ascii="Times New Roman" w:hAnsi="Times New Roman"/>
          <w:b/>
          <w:bCs/>
          <w:i/>
          <w:noProof/>
          <w:sz w:val="28"/>
          <w:szCs w:val="28"/>
          <w:lang w:val="ru-RU"/>
        </w:rPr>
        <w:lastRenderedPageBreak/>
        <w:t>ТЕМА:</w:t>
      </w:r>
      <w:r>
        <w:rPr>
          <w:rFonts w:ascii="Times New Roman" w:hAnsi="Times New Roman"/>
          <w:b/>
          <w:bCs/>
          <w:noProof/>
          <w:sz w:val="28"/>
          <w:szCs w:val="28"/>
          <w:lang w:val="ru-RU"/>
        </w:rPr>
        <w:t xml:space="preserve"> </w:t>
      </w:r>
      <w:r w:rsidR="000E7FE5" w:rsidRPr="000B540E">
        <w:rPr>
          <w:rFonts w:ascii="Times New Roman" w:hAnsi="Times New Roman"/>
          <w:b/>
          <w:sz w:val="28"/>
          <w:szCs w:val="28"/>
          <w:lang w:val="ru-RU"/>
        </w:rPr>
        <w:t>АКТИВИЗАЦИЯ ПОЗНАВАТЕЛЬНОЙ ДЕЯТЕЛЬНОСТИ УЧАЩИХСЯ ПРИ ОБУЧЕНИИ ХИМИИ. ФАКУЛЬТАТИВНЫЕ ЗАНЯТИЯ ПО ХИМИИ</w:t>
      </w:r>
    </w:p>
    <w:p w14:paraId="2AE56AB7" w14:textId="77777777" w:rsidR="000E7FE5" w:rsidRPr="000B540E" w:rsidRDefault="000E7FE5" w:rsidP="0073007B">
      <w:pPr>
        <w:widowControl w:val="0"/>
        <w:ind w:firstLine="709"/>
        <w:rPr>
          <w:rFonts w:ascii="Times New Roman" w:hAnsi="Times New Roman"/>
          <w:sz w:val="28"/>
          <w:szCs w:val="28"/>
          <w:lang w:val="ru-RU"/>
        </w:rPr>
      </w:pPr>
    </w:p>
    <w:p w14:paraId="3E3BA734" w14:textId="77777777" w:rsidR="000E7FE5" w:rsidRPr="000B540E" w:rsidRDefault="007C41DC" w:rsidP="0073007B">
      <w:pPr>
        <w:ind w:firstLine="709"/>
        <w:jc w:val="both"/>
        <w:rPr>
          <w:rFonts w:ascii="Times New Roman" w:hAnsi="Times New Roman"/>
          <w:b/>
          <w:sz w:val="28"/>
          <w:szCs w:val="28"/>
          <w:lang w:val="be-BY"/>
        </w:rPr>
      </w:pPr>
      <w:r w:rsidRPr="0015257D">
        <w:rPr>
          <w:rFonts w:ascii="Times New Roman" w:hAnsi="Times New Roman"/>
          <w:b/>
          <w:i/>
          <w:sz w:val="28"/>
          <w:szCs w:val="28"/>
          <w:lang w:val="ru-RU"/>
        </w:rPr>
        <w:t>Цель</w:t>
      </w:r>
      <w:r w:rsidR="000E7FE5" w:rsidRPr="0015257D">
        <w:rPr>
          <w:rFonts w:ascii="Times New Roman" w:hAnsi="Times New Roman"/>
          <w:i/>
          <w:sz w:val="28"/>
          <w:szCs w:val="28"/>
          <w:lang w:val="ru-RU"/>
        </w:rPr>
        <w:t>:</w:t>
      </w:r>
      <w:r w:rsidR="000E7FE5" w:rsidRPr="000B540E">
        <w:rPr>
          <w:rFonts w:ascii="Times New Roman" w:hAnsi="Times New Roman"/>
          <w:sz w:val="28"/>
          <w:szCs w:val="28"/>
          <w:lang w:val="ru-RU"/>
        </w:rPr>
        <w:t xml:space="preserve"> познакомиться с методами и приемами активизации познавательной деятельности учащихся при обучении химии и особенностями организации факультативных занятий по химии.</w:t>
      </w:r>
    </w:p>
    <w:p w14:paraId="118A3CA0" w14:textId="77777777" w:rsidR="000E7FE5" w:rsidRPr="000B540E" w:rsidRDefault="000E7FE5" w:rsidP="0073007B">
      <w:pPr>
        <w:widowControl w:val="0"/>
        <w:autoSpaceDE w:val="0"/>
        <w:autoSpaceDN w:val="0"/>
        <w:adjustRightInd w:val="0"/>
        <w:ind w:firstLine="709"/>
        <w:rPr>
          <w:rFonts w:ascii="Times New Roman" w:hAnsi="Times New Roman"/>
          <w:b/>
          <w:bCs/>
          <w:noProof/>
          <w:sz w:val="28"/>
          <w:szCs w:val="28"/>
          <w:lang w:val="ru-RU"/>
        </w:rPr>
      </w:pPr>
    </w:p>
    <w:p w14:paraId="7F448B94" w14:textId="77777777" w:rsidR="000E7FE5" w:rsidRDefault="000E7FE5" w:rsidP="00C73DA6">
      <w:pPr>
        <w:widowControl w:val="0"/>
        <w:tabs>
          <w:tab w:val="left" w:pos="1276"/>
        </w:tabs>
        <w:autoSpaceDE w:val="0"/>
        <w:autoSpaceDN w:val="0"/>
        <w:adjustRightInd w:val="0"/>
        <w:ind w:left="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03ABBB95" w14:textId="77777777" w:rsidR="00C73DA6" w:rsidRPr="000B540E" w:rsidRDefault="00C73DA6" w:rsidP="00C73DA6">
      <w:pPr>
        <w:widowControl w:val="0"/>
        <w:tabs>
          <w:tab w:val="left" w:pos="1276"/>
        </w:tabs>
        <w:autoSpaceDE w:val="0"/>
        <w:autoSpaceDN w:val="0"/>
        <w:adjustRightInd w:val="0"/>
        <w:ind w:left="709"/>
        <w:jc w:val="both"/>
        <w:rPr>
          <w:rFonts w:ascii="Times New Roman" w:hAnsi="Times New Roman"/>
          <w:b/>
          <w:bCs/>
          <w:i/>
          <w:noProof/>
          <w:sz w:val="28"/>
          <w:szCs w:val="28"/>
          <w:lang w:val="ru-RU"/>
        </w:rPr>
      </w:pPr>
    </w:p>
    <w:p w14:paraId="6E47FEB2" w14:textId="77777777" w:rsidR="000E7FE5" w:rsidRPr="000B540E" w:rsidRDefault="000E7FE5" w:rsidP="008F789D">
      <w:pPr>
        <w:pStyle w:val="a5"/>
        <w:widowControl w:val="0"/>
        <w:numPr>
          <w:ilvl w:val="0"/>
          <w:numId w:val="4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Понятие об активизации познавательной деятельности учащихся при обучении химии. </w:t>
      </w:r>
    </w:p>
    <w:p w14:paraId="5B02DC03" w14:textId="77777777" w:rsidR="000E7FE5" w:rsidRPr="000B540E" w:rsidRDefault="000E7FE5" w:rsidP="008F789D">
      <w:pPr>
        <w:pStyle w:val="a5"/>
        <w:widowControl w:val="0"/>
        <w:numPr>
          <w:ilvl w:val="0"/>
          <w:numId w:val="4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Методы и приемы активизации познавательной деятельности учащихся при обучении химии.</w:t>
      </w:r>
    </w:p>
    <w:p w14:paraId="17BF47EB" w14:textId="77777777" w:rsidR="000E7FE5" w:rsidRPr="000B540E" w:rsidRDefault="000E7FE5" w:rsidP="008F789D">
      <w:pPr>
        <w:pStyle w:val="a5"/>
        <w:widowControl w:val="0"/>
        <w:numPr>
          <w:ilvl w:val="0"/>
          <w:numId w:val="4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Цели, задачи и принципы организации факультативных занятий по химии.</w:t>
      </w:r>
    </w:p>
    <w:p w14:paraId="2036BA45" w14:textId="77777777" w:rsidR="000E7FE5" w:rsidRPr="000B540E" w:rsidRDefault="000E7FE5" w:rsidP="008F789D">
      <w:pPr>
        <w:pStyle w:val="a5"/>
        <w:widowControl w:val="0"/>
        <w:numPr>
          <w:ilvl w:val="0"/>
          <w:numId w:val="4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Виды факультативных занятий по химии.</w:t>
      </w:r>
    </w:p>
    <w:p w14:paraId="6E94AFDF" w14:textId="77777777" w:rsidR="000E7FE5" w:rsidRPr="000B540E" w:rsidRDefault="000E7FE5" w:rsidP="008F789D">
      <w:pPr>
        <w:pStyle w:val="a5"/>
        <w:widowControl w:val="0"/>
        <w:numPr>
          <w:ilvl w:val="0"/>
          <w:numId w:val="42"/>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Содержание и методы изучения факультативных курсов по химии, рекомендованных для учреждений общего среднего образования.</w:t>
      </w:r>
    </w:p>
    <w:p w14:paraId="592BF0CD" w14:textId="77777777" w:rsidR="000E7FE5" w:rsidRPr="000B540E" w:rsidRDefault="000E7FE5" w:rsidP="0073007B">
      <w:pPr>
        <w:widowControl w:val="0"/>
        <w:tabs>
          <w:tab w:val="left" w:pos="1260"/>
        </w:tabs>
        <w:autoSpaceDE w:val="0"/>
        <w:autoSpaceDN w:val="0"/>
        <w:adjustRightInd w:val="0"/>
        <w:ind w:firstLine="709"/>
        <w:jc w:val="both"/>
        <w:rPr>
          <w:rFonts w:ascii="Times New Roman" w:hAnsi="Times New Roman"/>
          <w:b/>
          <w:i/>
          <w:noProof/>
          <w:sz w:val="28"/>
          <w:szCs w:val="28"/>
          <w:lang w:val="ru-RU"/>
        </w:rPr>
      </w:pPr>
    </w:p>
    <w:p w14:paraId="05C1CCCE" w14:textId="77777777" w:rsidR="0015257D" w:rsidRDefault="0015257D" w:rsidP="0015257D">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Задания для индивидуальной и групповой работы</w:t>
      </w:r>
    </w:p>
    <w:p w14:paraId="76DAB6A0" w14:textId="77777777" w:rsidR="000E7FE5" w:rsidRPr="000B540E" w:rsidRDefault="000E7FE5" w:rsidP="0073007B">
      <w:pPr>
        <w:tabs>
          <w:tab w:val="left" w:pos="993"/>
        </w:tabs>
        <w:ind w:firstLine="709"/>
        <w:rPr>
          <w:rFonts w:ascii="Times New Roman" w:hAnsi="Times New Roman"/>
          <w:sz w:val="28"/>
          <w:szCs w:val="28"/>
          <w:lang w:val="ru-RU"/>
        </w:rPr>
      </w:pPr>
    </w:p>
    <w:p w14:paraId="3F9D1661" w14:textId="77777777" w:rsidR="000E7FE5" w:rsidRPr="000B540E" w:rsidRDefault="000E7FE5" w:rsidP="008F789D">
      <w:pPr>
        <w:widowControl w:val="0"/>
        <w:numPr>
          <w:ilvl w:val="0"/>
          <w:numId w:val="21"/>
        </w:numPr>
        <w:shd w:val="clear" w:color="auto" w:fill="FFFFFF"/>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Одним из средств активизации познавательной деятельности учащихся при обучении химии является использование практико-ориентированных задач. Такие задачи раскрывают прикладные аспекты химической науки, способствуют более глубокому усвоению школьниками учебного материала, формируют познавательный интерес к предмету</w:t>
      </w:r>
      <w:r w:rsidRPr="000B540E">
        <w:rPr>
          <w:rFonts w:ascii="Times New Roman" w:hAnsi="Times New Roman"/>
          <w:b/>
          <w:sz w:val="28"/>
          <w:szCs w:val="28"/>
          <w:lang w:val="ru-RU"/>
        </w:rPr>
        <w:t xml:space="preserve">. </w:t>
      </w:r>
      <w:r w:rsidRPr="000B540E">
        <w:rPr>
          <w:rFonts w:ascii="Times New Roman" w:hAnsi="Times New Roman"/>
          <w:sz w:val="28"/>
          <w:szCs w:val="28"/>
          <w:lang w:val="ru-RU"/>
        </w:rPr>
        <w:t xml:space="preserve">Составьте 3 практико-ориентированные расчетные задачи, которые можно предложить учащимся 9 класса при изучении галогенов.  </w:t>
      </w:r>
    </w:p>
    <w:p w14:paraId="087063A1" w14:textId="77777777" w:rsidR="000E7FE5" w:rsidRPr="000B540E" w:rsidRDefault="000E7FE5" w:rsidP="008F789D">
      <w:pPr>
        <w:widowControl w:val="0"/>
        <w:numPr>
          <w:ilvl w:val="0"/>
          <w:numId w:val="21"/>
        </w:numPr>
        <w:tabs>
          <w:tab w:val="left" w:pos="993"/>
        </w:tabs>
        <w:ind w:left="0" w:firstLine="709"/>
        <w:jc w:val="both"/>
        <w:rPr>
          <w:rFonts w:ascii="Times New Roman" w:hAnsi="Times New Roman"/>
          <w:sz w:val="28"/>
          <w:szCs w:val="28"/>
        </w:rPr>
      </w:pPr>
      <w:r w:rsidRPr="000B540E">
        <w:rPr>
          <w:rFonts w:ascii="Times New Roman" w:hAnsi="Times New Roman"/>
          <w:sz w:val="28"/>
          <w:szCs w:val="28"/>
          <w:lang w:val="ru-RU"/>
        </w:rPr>
        <w:t xml:space="preserve">Специфическим методом обучения химии, активизирующим познавательную деятельность учащихся, традиционно является </w:t>
      </w:r>
      <w:r w:rsidR="0015257D">
        <w:rPr>
          <w:rFonts w:ascii="Times New Roman" w:hAnsi="Times New Roman"/>
          <w:sz w:val="28"/>
          <w:szCs w:val="28"/>
          <w:lang w:val="ru-RU"/>
        </w:rPr>
        <w:t>учебный химический эксперимент.</w:t>
      </w:r>
      <w:r w:rsidRPr="000B540E">
        <w:rPr>
          <w:rFonts w:ascii="Times New Roman" w:hAnsi="Times New Roman"/>
          <w:sz w:val="28"/>
          <w:szCs w:val="28"/>
          <w:lang w:val="ru-RU"/>
        </w:rPr>
        <w:t xml:space="preserve"> Особые</w:t>
      </w:r>
      <w:r w:rsidR="002E4BD0">
        <w:rPr>
          <w:rFonts w:ascii="Times New Roman" w:hAnsi="Times New Roman"/>
          <w:sz w:val="28"/>
          <w:szCs w:val="28"/>
          <w:lang w:val="ru-RU"/>
        </w:rPr>
        <w:t xml:space="preserve"> возможности для этого создает </w:t>
      </w:r>
      <w:r w:rsidRPr="000B540E">
        <w:rPr>
          <w:rFonts w:ascii="Times New Roman" w:hAnsi="Times New Roman"/>
          <w:sz w:val="28"/>
          <w:szCs w:val="28"/>
          <w:lang w:val="ru-RU"/>
        </w:rPr>
        <w:t>демонстрирование занимательных опытов по химии, которые обладая элементом развлекательности, способствуют развитию у учащихся умения наблюдать и объяснять химические явления. Предложите занимательные опыты, которые Вы могли бы показать учащимся при изучении химических свойств серной кислоты в 10 классе. Опишите технику и методику проведения одного из них</w:t>
      </w:r>
      <w:r w:rsidRPr="000B540E">
        <w:rPr>
          <w:rFonts w:ascii="Times New Roman" w:hAnsi="Times New Roman"/>
          <w:sz w:val="28"/>
          <w:szCs w:val="28"/>
        </w:rPr>
        <w:t>.</w:t>
      </w:r>
    </w:p>
    <w:p w14:paraId="5AAAC98A" w14:textId="77777777" w:rsidR="000E7FE5" w:rsidRPr="000B540E" w:rsidRDefault="000E7FE5" w:rsidP="008F789D">
      <w:pPr>
        <w:widowControl w:val="0"/>
        <w:numPr>
          <w:ilvl w:val="0"/>
          <w:numId w:val="21"/>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Активизации познавательной деятельности </w:t>
      </w:r>
      <w:r w:rsidR="0015257D" w:rsidRPr="000B540E">
        <w:rPr>
          <w:rFonts w:ascii="Times New Roman" w:hAnsi="Times New Roman"/>
          <w:sz w:val="28"/>
          <w:szCs w:val="28"/>
          <w:lang w:val="ru-RU"/>
        </w:rPr>
        <w:t>учащихся</w:t>
      </w:r>
      <w:r w:rsidRPr="000B540E">
        <w:rPr>
          <w:rFonts w:ascii="Times New Roman" w:hAnsi="Times New Roman"/>
          <w:sz w:val="28"/>
          <w:szCs w:val="28"/>
          <w:lang w:val="ru-RU"/>
        </w:rPr>
        <w:t xml:space="preserve"> способствует использование виртуального химического эксперимента, в</w:t>
      </w:r>
      <w:r w:rsidRPr="000B540E">
        <w:rPr>
          <w:rFonts w:ascii="Times New Roman" w:eastAsia="Verdana" w:hAnsi="Times New Roman"/>
          <w:kern w:val="24"/>
          <w:sz w:val="28"/>
          <w:szCs w:val="28"/>
          <w:lang w:val="ru-RU"/>
        </w:rPr>
        <w:t xml:space="preserve"> </w:t>
      </w:r>
      <w:r w:rsidRPr="000B540E">
        <w:rPr>
          <w:rFonts w:ascii="Times New Roman" w:hAnsi="Times New Roman"/>
          <w:sz w:val="28"/>
          <w:szCs w:val="28"/>
          <w:lang w:val="ru-RU"/>
        </w:rPr>
        <w:t xml:space="preserve">котором средством демонстрации или моделирования химических процессов и явлений является компьютерная техника. Виртуальные опыты позволяют моделировать химические процессы, требующие дорогостоящих реактивов, опасные и длительные опыты, воспроизводят тонкие детали опытов, ускользающие при проведении реального эксперимента. Подберите виртуальные опыты, которые </w:t>
      </w:r>
      <w:r w:rsidRPr="000B540E">
        <w:rPr>
          <w:rFonts w:ascii="Times New Roman" w:hAnsi="Times New Roman"/>
          <w:sz w:val="28"/>
          <w:szCs w:val="28"/>
          <w:lang w:val="ru-RU"/>
        </w:rPr>
        <w:lastRenderedPageBreak/>
        <w:t xml:space="preserve">Вы можете использовать при изучении галогенов. </w:t>
      </w:r>
    </w:p>
    <w:p w14:paraId="650299DC" w14:textId="77777777" w:rsidR="000E7FE5" w:rsidRPr="000B540E" w:rsidRDefault="000E7FE5" w:rsidP="008F789D">
      <w:pPr>
        <w:widowControl w:val="0"/>
        <w:numPr>
          <w:ilvl w:val="0"/>
          <w:numId w:val="21"/>
        </w:numPr>
        <w:tabs>
          <w:tab w:val="left" w:pos="993"/>
        </w:tabs>
        <w:ind w:left="0" w:firstLine="709"/>
        <w:jc w:val="both"/>
        <w:rPr>
          <w:rFonts w:ascii="Times New Roman" w:hAnsi="Times New Roman"/>
          <w:sz w:val="28"/>
          <w:szCs w:val="28"/>
        </w:rPr>
      </w:pPr>
      <w:r w:rsidRPr="000B540E">
        <w:rPr>
          <w:rFonts w:ascii="Times New Roman" w:hAnsi="Times New Roman"/>
          <w:sz w:val="28"/>
          <w:szCs w:val="28"/>
          <w:lang w:val="ru-RU"/>
        </w:rPr>
        <w:t>В настоящее время с целью активизации познавательной деятельности учащихся при обучении химии</w:t>
      </w:r>
      <w:r w:rsidRPr="000B540E">
        <w:rPr>
          <w:rFonts w:ascii="Times New Roman" w:hAnsi="Times New Roman"/>
          <w:sz w:val="28"/>
          <w:szCs w:val="28"/>
          <w:lang w:val="ru-RU" w:eastAsia="ru-RU"/>
        </w:rPr>
        <w:t xml:space="preserve"> широко применяются </w:t>
      </w:r>
      <w:r w:rsidRPr="000B540E">
        <w:rPr>
          <w:rFonts w:ascii="Times New Roman" w:hAnsi="Times New Roman"/>
          <w:sz w:val="28"/>
          <w:szCs w:val="28"/>
          <w:lang w:val="ru-RU"/>
        </w:rPr>
        <w:t>информационно-коммуникационные технологии. В частности, многими учителями при объяснении, закреплении и обобщении учебного материала применяются компьютерные презентации. Подготовьте компьютерную презентацию к уроку по теме «Важнейшие природные соединения хлора и фтора. Применение галогенов</w:t>
      </w:r>
      <w:r w:rsidRPr="000B540E">
        <w:rPr>
          <w:rFonts w:ascii="Times New Roman" w:hAnsi="Times New Roman"/>
          <w:sz w:val="28"/>
          <w:szCs w:val="28"/>
        </w:rPr>
        <w:t>».</w:t>
      </w:r>
    </w:p>
    <w:p w14:paraId="2FD567E3" w14:textId="77777777" w:rsidR="000E7FE5" w:rsidRPr="000B540E" w:rsidRDefault="000E7FE5" w:rsidP="008F789D">
      <w:pPr>
        <w:widowControl w:val="0"/>
        <w:numPr>
          <w:ilvl w:val="0"/>
          <w:numId w:val="21"/>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Одной из форм самостоятельной работы учащихся, активизирующих их познаватель</w:t>
      </w:r>
      <w:r w:rsidR="002E4BD0">
        <w:rPr>
          <w:rFonts w:ascii="Times New Roman" w:hAnsi="Times New Roman"/>
          <w:sz w:val="28"/>
          <w:szCs w:val="28"/>
          <w:lang w:val="ru-RU"/>
        </w:rPr>
        <w:t>ную деятельность при проведении</w:t>
      </w:r>
      <w:r w:rsidRPr="000B540E">
        <w:rPr>
          <w:rFonts w:ascii="Times New Roman" w:hAnsi="Times New Roman"/>
          <w:sz w:val="28"/>
          <w:szCs w:val="28"/>
          <w:lang w:val="ru-RU"/>
        </w:rPr>
        <w:t xml:space="preserve"> уроков и факультативных занятий, является подготовка докладов и рефератов. Разработайте тематику (10-12 тем) докладов и рефератов, которые Вы могли бы предложить учащимся при изучении неметаллов </w:t>
      </w:r>
      <w:r w:rsidRPr="000B540E">
        <w:rPr>
          <w:rFonts w:ascii="Times New Roman" w:hAnsi="Times New Roman"/>
          <w:sz w:val="28"/>
          <w:szCs w:val="28"/>
        </w:rPr>
        <w:t>VI</w:t>
      </w:r>
      <w:r w:rsidR="002E4BD0">
        <w:rPr>
          <w:rFonts w:ascii="Times New Roman" w:hAnsi="Times New Roman"/>
          <w:sz w:val="28"/>
          <w:szCs w:val="28"/>
          <w:lang w:val="ru-RU"/>
        </w:rPr>
        <w:t xml:space="preserve">А и </w:t>
      </w:r>
      <w:r w:rsidRPr="000B540E">
        <w:rPr>
          <w:rFonts w:ascii="Times New Roman" w:hAnsi="Times New Roman"/>
          <w:sz w:val="28"/>
          <w:szCs w:val="28"/>
        </w:rPr>
        <w:t>VII</w:t>
      </w:r>
      <w:r w:rsidRPr="000B540E">
        <w:rPr>
          <w:rFonts w:ascii="Times New Roman" w:hAnsi="Times New Roman"/>
          <w:sz w:val="28"/>
          <w:szCs w:val="28"/>
          <w:lang w:val="ru-RU"/>
        </w:rPr>
        <w:t>А групп.</w:t>
      </w:r>
    </w:p>
    <w:p w14:paraId="28FF3693" w14:textId="77777777" w:rsidR="000E7FE5" w:rsidRPr="002E4BD0" w:rsidRDefault="000E7FE5" w:rsidP="008F789D">
      <w:pPr>
        <w:widowControl w:val="0"/>
        <w:numPr>
          <w:ilvl w:val="0"/>
          <w:numId w:val="21"/>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Многие учителя химии широко используют на уроках и факультативных занятиях по химии учебно-познавательную и научно-популярную литературы, поскольку это позволяет повысить интерес школьников к изучению предмета. Составьте библиографический список литературы (4-5 источников), которую Вы могли бы использовать при изучении химии неметаллов </w:t>
      </w:r>
      <w:r w:rsidRPr="000B540E">
        <w:rPr>
          <w:rFonts w:ascii="Times New Roman" w:hAnsi="Times New Roman"/>
          <w:sz w:val="28"/>
          <w:szCs w:val="28"/>
        </w:rPr>
        <w:t>VI</w:t>
      </w:r>
      <w:r w:rsidR="002E4BD0">
        <w:rPr>
          <w:rFonts w:ascii="Times New Roman" w:hAnsi="Times New Roman"/>
          <w:sz w:val="28"/>
          <w:szCs w:val="28"/>
          <w:lang w:val="ru-RU"/>
        </w:rPr>
        <w:t xml:space="preserve">А и </w:t>
      </w:r>
      <w:r w:rsidRPr="000B540E">
        <w:rPr>
          <w:rFonts w:ascii="Times New Roman" w:hAnsi="Times New Roman"/>
          <w:sz w:val="28"/>
          <w:szCs w:val="28"/>
        </w:rPr>
        <w:t>VII</w:t>
      </w:r>
      <w:r w:rsidRPr="000B540E">
        <w:rPr>
          <w:rFonts w:ascii="Times New Roman" w:hAnsi="Times New Roman"/>
          <w:sz w:val="28"/>
          <w:szCs w:val="28"/>
          <w:lang w:val="ru-RU"/>
        </w:rPr>
        <w:t>А групп. Подготовьте краткую аннотацию к каждой указанной книге</w:t>
      </w:r>
      <w:r w:rsidRPr="002E4BD0">
        <w:rPr>
          <w:rFonts w:ascii="Times New Roman" w:hAnsi="Times New Roman"/>
          <w:sz w:val="28"/>
          <w:szCs w:val="28"/>
          <w:lang w:val="ru-RU"/>
        </w:rPr>
        <w:t>.</w:t>
      </w:r>
    </w:p>
    <w:p w14:paraId="61DD6756" w14:textId="77777777" w:rsidR="000E7FE5" w:rsidRPr="000B540E" w:rsidRDefault="000E7FE5" w:rsidP="008F789D">
      <w:pPr>
        <w:pStyle w:val="a8"/>
        <w:widowControl w:val="0"/>
        <w:numPr>
          <w:ilvl w:val="0"/>
          <w:numId w:val="21"/>
        </w:numPr>
        <w:tabs>
          <w:tab w:val="left" w:pos="993"/>
        </w:tabs>
        <w:spacing w:before="0" w:beforeAutospacing="0" w:after="0" w:afterAutospacing="0"/>
        <w:ind w:left="0" w:firstLine="709"/>
        <w:jc w:val="both"/>
        <w:rPr>
          <w:sz w:val="28"/>
          <w:szCs w:val="28"/>
        </w:rPr>
      </w:pPr>
      <w:r w:rsidRPr="000B540E">
        <w:rPr>
          <w:sz w:val="28"/>
          <w:szCs w:val="28"/>
        </w:rPr>
        <w:t>Цели активизации познавательной деятельности учащихся можно успешно решить, используя игровые технологии обучения химии. Представьте, что Вы решили в 9 классе урок по теме «Химические свойства и применение серной кислоты» провести в форме деловой игры. Предложите возможную имитационную модель, укажите основных действующих лиц, а так же составьте краткий план проведения деловой игры.</w:t>
      </w:r>
    </w:p>
    <w:p w14:paraId="05D24874" w14:textId="77777777" w:rsidR="000E7FE5" w:rsidRPr="000B540E" w:rsidRDefault="000E7FE5" w:rsidP="008F789D">
      <w:pPr>
        <w:widowControl w:val="0"/>
        <w:numPr>
          <w:ilvl w:val="0"/>
          <w:numId w:val="21"/>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Факультативный курс «Продолжаем открывать тайны вещества» адресован учащимся 9 класса. Одной из задач этого курса является обобщение и закрепление информации, полученной на уроках химии. Составьте план проведения факультативного занятия по теме «Сравнение физических и химических свойств аллотропных модификаций кислорода».  Разработайте систему заданий для закрепления знаний учащихся на этом факультативном занятии.</w:t>
      </w:r>
    </w:p>
    <w:p w14:paraId="6F32476E" w14:textId="77777777" w:rsidR="000E7FE5" w:rsidRPr="000B540E" w:rsidRDefault="000E7FE5" w:rsidP="008F789D">
      <w:pPr>
        <w:widowControl w:val="0"/>
        <w:numPr>
          <w:ilvl w:val="0"/>
          <w:numId w:val="21"/>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Для учащихся 1</w:t>
      </w:r>
      <w:r w:rsidR="0015257D">
        <w:rPr>
          <w:rFonts w:ascii="Times New Roman" w:hAnsi="Times New Roman"/>
          <w:sz w:val="28"/>
          <w:szCs w:val="28"/>
          <w:lang w:val="ru-RU"/>
        </w:rPr>
        <w:t>1</w:t>
      </w:r>
      <w:r w:rsidRPr="000B540E">
        <w:rPr>
          <w:rFonts w:ascii="Times New Roman" w:hAnsi="Times New Roman"/>
          <w:sz w:val="28"/>
          <w:szCs w:val="28"/>
          <w:lang w:val="ru-RU"/>
        </w:rPr>
        <w:t xml:space="preserve">-х классов разработан факультативный курс «Удивительный мир неорганической химии». Целью данного курса является повышение интереса учащихся к изучению химии, активизация их познавательных способностей. Составьте план проведения факультативного занятия по теме «Сравнительная характеристика свойств галогенов». Подберите виртуальные или видео-опыты, которые Вы бы могли продемонстрировать учащимся на данном занятии. </w:t>
      </w:r>
    </w:p>
    <w:p w14:paraId="76EB3720" w14:textId="77777777" w:rsidR="000E7FE5" w:rsidRDefault="000E7FE5" w:rsidP="008F789D">
      <w:pPr>
        <w:widowControl w:val="0"/>
        <w:numPr>
          <w:ilvl w:val="0"/>
          <w:numId w:val="21"/>
        </w:numPr>
        <w:tabs>
          <w:tab w:val="left" w:pos="1134"/>
        </w:tabs>
        <w:ind w:left="0" w:firstLine="709"/>
        <w:jc w:val="both"/>
        <w:rPr>
          <w:rFonts w:ascii="Times New Roman" w:hAnsi="Times New Roman"/>
          <w:sz w:val="28"/>
          <w:szCs w:val="28"/>
          <w:lang w:val="ru-RU"/>
        </w:rPr>
      </w:pPr>
      <w:r w:rsidRPr="000B540E">
        <w:rPr>
          <w:rFonts w:ascii="Times New Roman" w:hAnsi="Times New Roman"/>
          <w:sz w:val="28"/>
          <w:szCs w:val="28"/>
          <w:lang w:val="ru-RU"/>
        </w:rPr>
        <w:t>На факультативных занятиях по химии используют разнообразные формы самостоятельной работы учащихся. Предложите, какие формы Вы бы использовали при проведении факультативного занятия в 10 классе по теме «Опасные галогены и безобидные галогениды». Ответ методически обоснуйте.</w:t>
      </w:r>
    </w:p>
    <w:p w14:paraId="38AEC3AE" w14:textId="77777777" w:rsidR="00364F5A" w:rsidRPr="00364F5A" w:rsidRDefault="00364F5A" w:rsidP="00364F5A">
      <w:pPr>
        <w:tabs>
          <w:tab w:val="left" w:pos="1276"/>
        </w:tabs>
        <w:ind w:firstLine="709"/>
        <w:jc w:val="both"/>
        <w:rPr>
          <w:rFonts w:ascii="Times New Roman" w:hAnsi="Times New Roman"/>
          <w:b/>
          <w:i/>
          <w:sz w:val="28"/>
          <w:szCs w:val="28"/>
        </w:rPr>
      </w:pPr>
      <w:r>
        <w:rPr>
          <w:rFonts w:ascii="Times New Roman" w:hAnsi="Times New Roman"/>
          <w:b/>
          <w:i/>
          <w:sz w:val="28"/>
          <w:szCs w:val="28"/>
        </w:rPr>
        <w:lastRenderedPageBreak/>
        <w:tab/>
      </w:r>
      <w:r w:rsidRPr="00364F5A">
        <w:rPr>
          <w:rFonts w:ascii="Times New Roman" w:hAnsi="Times New Roman"/>
          <w:b/>
          <w:i/>
          <w:sz w:val="28"/>
          <w:szCs w:val="28"/>
        </w:rPr>
        <w:t xml:space="preserve">Тестовые задания для самоконтроля </w:t>
      </w:r>
    </w:p>
    <w:p w14:paraId="2395CA32" w14:textId="77777777" w:rsidR="00364F5A" w:rsidRPr="00364F5A" w:rsidRDefault="00364F5A" w:rsidP="00364F5A">
      <w:pPr>
        <w:pStyle w:val="a5"/>
        <w:widowControl w:val="0"/>
        <w:tabs>
          <w:tab w:val="num" w:pos="1134"/>
          <w:tab w:val="left" w:pos="1260"/>
        </w:tabs>
        <w:autoSpaceDE w:val="0"/>
        <w:autoSpaceDN w:val="0"/>
        <w:adjustRightInd w:val="0"/>
        <w:spacing w:after="0" w:line="240" w:lineRule="auto"/>
        <w:ind w:left="709"/>
        <w:jc w:val="both"/>
        <w:rPr>
          <w:rFonts w:ascii="Times New Roman" w:hAnsi="Times New Roman"/>
          <w:b/>
          <w:i/>
          <w:noProof/>
          <w:sz w:val="28"/>
          <w:szCs w:val="28"/>
        </w:rPr>
      </w:pPr>
    </w:p>
    <w:p w14:paraId="447AADCA"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Укажите все верные утверждения. Для активизации познавательной деятельности полезно использовать: а) проблемный химический эксперимент, б) расчетные задачи по химии с межпредметным содержанием, в) самостоятельную работу учащихся с дополнительной литературой по химии, г) компьютерное моделирование химических объектов и процессов</w:t>
      </w:r>
    </w:p>
    <w:p w14:paraId="3169FF1E"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а, г;</w:t>
      </w:r>
    </w:p>
    <w:p w14:paraId="4A6CE87B"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а, б, в, г;</w:t>
      </w:r>
    </w:p>
    <w:p w14:paraId="4F1F9491"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а, б;</w:t>
      </w:r>
    </w:p>
    <w:p w14:paraId="09936F5F"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в, г.</w:t>
      </w:r>
    </w:p>
    <w:p w14:paraId="78244A2D"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Укажите верное утверждение. Факультатив – это форма организации занятий, которые</w:t>
      </w:r>
    </w:p>
    <w:p w14:paraId="233EA92B"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обеспечивают формирование у школьников экспериментальных умений и навыков по химии;</w:t>
      </w:r>
    </w:p>
    <w:p w14:paraId="35ECA42C"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школьники посещают по требованию учителя;</w:t>
      </w:r>
    </w:p>
    <w:p w14:paraId="526305BF"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школьники посещают добровольно;</w:t>
      </w:r>
    </w:p>
    <w:p w14:paraId="3BE06174"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посещают учащихся 11 классов, где они готовятся к сдаче ЦТ.</w:t>
      </w:r>
    </w:p>
    <w:p w14:paraId="2A077CA7" w14:textId="77777777" w:rsidR="00364F5A" w:rsidRPr="00C83B24" w:rsidRDefault="00364F5A" w:rsidP="00364F5A">
      <w:pPr>
        <w:widowControl w:val="0"/>
        <w:ind w:firstLine="709"/>
        <w:jc w:val="both"/>
        <w:rPr>
          <w:rFonts w:ascii="Times New Roman" w:hAnsi="Times New Roman"/>
          <w:sz w:val="28"/>
          <w:szCs w:val="28"/>
          <w:lang w:val="ru-RU"/>
        </w:rPr>
      </w:pPr>
    </w:p>
    <w:p w14:paraId="7C45E084"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Количество часов отводимых на проведение факультативных занятий определяется</w:t>
      </w:r>
    </w:p>
    <w:p w14:paraId="1FC31D98"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типовым учебным планом учреждения общего среднего образования;</w:t>
      </w:r>
    </w:p>
    <w:p w14:paraId="1B530A97"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учебной программой учебного предмета «Химия»;</w:t>
      </w:r>
    </w:p>
    <w:p w14:paraId="5BCA0970"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образовательным стандартом учебного предмета «Химия»;</w:t>
      </w:r>
    </w:p>
    <w:p w14:paraId="70D8EB92"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всеми тремя документами.</w:t>
      </w:r>
    </w:p>
    <w:p w14:paraId="4CD230BB" w14:textId="77777777" w:rsidR="00364F5A" w:rsidRPr="00C83B24" w:rsidRDefault="00364F5A" w:rsidP="00364F5A">
      <w:pPr>
        <w:widowControl w:val="0"/>
        <w:ind w:firstLine="709"/>
        <w:jc w:val="both"/>
        <w:rPr>
          <w:rFonts w:ascii="Times New Roman" w:hAnsi="Times New Roman"/>
          <w:sz w:val="28"/>
          <w:szCs w:val="28"/>
          <w:lang w:val="ru-RU"/>
        </w:rPr>
      </w:pPr>
    </w:p>
    <w:p w14:paraId="36A456F7"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Факультативные занятия по химии могут проводиться</w:t>
      </w:r>
    </w:p>
    <w:p w14:paraId="59A9242F"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перед началом уроков, после уроков, в воскресенье;</w:t>
      </w:r>
    </w:p>
    <w:p w14:paraId="48DE12D7"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перед началом уроков, после уроков, в субботу;</w:t>
      </w:r>
    </w:p>
    <w:p w14:paraId="0A858DF0"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перед началом уроков, между уроками, в субботу;</w:t>
      </w:r>
    </w:p>
    <w:p w14:paraId="40A2DCC5"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после уроков, между уроками.</w:t>
      </w:r>
    </w:p>
    <w:p w14:paraId="42FC4E54" w14:textId="77777777" w:rsidR="00364F5A" w:rsidRPr="00C83B24" w:rsidRDefault="00364F5A" w:rsidP="00364F5A">
      <w:pPr>
        <w:widowControl w:val="0"/>
        <w:ind w:firstLine="709"/>
        <w:jc w:val="both"/>
        <w:rPr>
          <w:rFonts w:ascii="Times New Roman" w:hAnsi="Times New Roman"/>
          <w:sz w:val="28"/>
          <w:szCs w:val="28"/>
          <w:lang w:val="ru-RU"/>
        </w:rPr>
      </w:pPr>
    </w:p>
    <w:p w14:paraId="6455C168"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5. В отличии от уроков факультативные занятия организуются на основе реализации принципа(ов): а) научности, б) самостоятельности, в) добровольности, г) доступности</w:t>
      </w:r>
    </w:p>
    <w:p w14:paraId="48E9AB44"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в;</w:t>
      </w:r>
    </w:p>
    <w:p w14:paraId="475C2C8A"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б;</w:t>
      </w:r>
    </w:p>
    <w:p w14:paraId="362585FF"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а, г;</w:t>
      </w:r>
    </w:p>
    <w:p w14:paraId="589255A3"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а, в, г.</w:t>
      </w:r>
    </w:p>
    <w:p w14:paraId="00EC2B6E" w14:textId="77777777" w:rsidR="00364F5A" w:rsidRPr="00C83B24" w:rsidRDefault="00364F5A" w:rsidP="00364F5A">
      <w:pPr>
        <w:widowControl w:val="0"/>
        <w:ind w:firstLine="709"/>
        <w:jc w:val="both"/>
        <w:rPr>
          <w:rFonts w:ascii="Times New Roman" w:hAnsi="Times New Roman"/>
          <w:sz w:val="28"/>
          <w:szCs w:val="28"/>
          <w:lang w:val="ru-RU"/>
        </w:rPr>
      </w:pPr>
    </w:p>
    <w:p w14:paraId="7F4ACCEF"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6. Укажите все методы обучения, которые могут быть реализованы при проведении факультативных занятий по химии: а) общелогические,   б) общепедагогические, в) специфические для химии</w:t>
      </w:r>
    </w:p>
    <w:p w14:paraId="73A4F2F2"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а, б;</w:t>
      </w:r>
    </w:p>
    <w:p w14:paraId="1A09188A"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а, в;</w:t>
      </w:r>
    </w:p>
    <w:p w14:paraId="69FF2BE4"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lastRenderedPageBreak/>
        <w:t>3) б, в;</w:t>
      </w:r>
    </w:p>
    <w:p w14:paraId="7D43A7C9"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а, б, в.</w:t>
      </w:r>
    </w:p>
    <w:p w14:paraId="2788C1AF" w14:textId="77777777" w:rsidR="00364F5A" w:rsidRPr="00C83B24" w:rsidRDefault="00364F5A" w:rsidP="00364F5A">
      <w:pPr>
        <w:widowControl w:val="0"/>
        <w:ind w:firstLine="709"/>
        <w:jc w:val="both"/>
        <w:rPr>
          <w:rFonts w:ascii="Times New Roman" w:hAnsi="Times New Roman"/>
          <w:sz w:val="28"/>
          <w:szCs w:val="28"/>
          <w:lang w:val="ru-RU"/>
        </w:rPr>
      </w:pPr>
    </w:p>
    <w:p w14:paraId="447B0D32"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7. Установите соответствие между классом и названием факультатива, в котором данный факультатив рекомендован Министерством образования Республики Беларусь</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6834"/>
      </w:tblGrid>
      <w:tr w:rsidR="00364F5A" w14:paraId="3BAABE5F" w14:textId="77777777" w:rsidTr="00364F5A">
        <w:tc>
          <w:tcPr>
            <w:tcW w:w="679" w:type="dxa"/>
            <w:tcBorders>
              <w:top w:val="single" w:sz="4" w:space="0" w:color="000000"/>
              <w:left w:val="single" w:sz="4" w:space="0" w:color="000000"/>
              <w:bottom w:val="single" w:sz="4" w:space="0" w:color="000000"/>
              <w:right w:val="single" w:sz="4" w:space="0" w:color="000000"/>
            </w:tcBorders>
            <w:hideMark/>
          </w:tcPr>
          <w:p w14:paraId="3FB620F7" w14:textId="77777777" w:rsidR="00364F5A" w:rsidRDefault="00364F5A" w:rsidP="00364F5A">
            <w:pPr>
              <w:widowControl w:val="0"/>
              <w:jc w:val="center"/>
              <w:rPr>
                <w:rFonts w:ascii="Times New Roman" w:hAnsi="Times New Roman"/>
                <w:sz w:val="28"/>
                <w:szCs w:val="28"/>
                <w:lang w:val="ru-RU"/>
              </w:rPr>
            </w:pPr>
            <w:r>
              <w:rPr>
                <w:rFonts w:ascii="Times New Roman" w:hAnsi="Times New Roman"/>
                <w:sz w:val="28"/>
                <w:szCs w:val="28"/>
                <w:lang w:val="ru-RU"/>
              </w:rPr>
              <w:t>Класс</w:t>
            </w:r>
          </w:p>
        </w:tc>
        <w:tc>
          <w:tcPr>
            <w:tcW w:w="6834" w:type="dxa"/>
            <w:tcBorders>
              <w:top w:val="single" w:sz="4" w:space="0" w:color="000000"/>
              <w:left w:val="single" w:sz="4" w:space="0" w:color="000000"/>
              <w:bottom w:val="single" w:sz="4" w:space="0" w:color="000000"/>
              <w:right w:val="single" w:sz="4" w:space="0" w:color="000000"/>
            </w:tcBorders>
            <w:hideMark/>
          </w:tcPr>
          <w:p w14:paraId="491B697D" w14:textId="77777777" w:rsidR="00364F5A" w:rsidRDefault="00364F5A" w:rsidP="00364F5A">
            <w:pPr>
              <w:widowControl w:val="0"/>
              <w:ind w:firstLine="709"/>
              <w:jc w:val="center"/>
              <w:rPr>
                <w:rFonts w:ascii="Times New Roman" w:hAnsi="Times New Roman"/>
                <w:sz w:val="28"/>
                <w:szCs w:val="28"/>
                <w:lang w:val="ru-RU"/>
              </w:rPr>
            </w:pPr>
            <w:r>
              <w:rPr>
                <w:rFonts w:ascii="Times New Roman" w:hAnsi="Times New Roman"/>
                <w:sz w:val="28"/>
                <w:szCs w:val="28"/>
                <w:lang w:val="ru-RU"/>
              </w:rPr>
              <w:t>Название факультатива</w:t>
            </w:r>
          </w:p>
        </w:tc>
      </w:tr>
      <w:tr w:rsidR="00364F5A" w:rsidRPr="00C83B24" w14:paraId="1A2A1A01" w14:textId="77777777" w:rsidTr="00364F5A">
        <w:tc>
          <w:tcPr>
            <w:tcW w:w="679" w:type="dxa"/>
            <w:tcBorders>
              <w:top w:val="single" w:sz="4" w:space="0" w:color="000000"/>
              <w:left w:val="single" w:sz="4" w:space="0" w:color="000000"/>
              <w:bottom w:val="single" w:sz="4" w:space="0" w:color="000000"/>
              <w:right w:val="single" w:sz="4" w:space="0" w:color="000000"/>
            </w:tcBorders>
            <w:hideMark/>
          </w:tcPr>
          <w:p w14:paraId="205613D0" w14:textId="77777777" w:rsidR="00364F5A" w:rsidRDefault="00364F5A" w:rsidP="00364F5A">
            <w:pPr>
              <w:widowControl w:val="0"/>
              <w:jc w:val="center"/>
              <w:rPr>
                <w:rFonts w:ascii="Times New Roman" w:hAnsi="Times New Roman"/>
                <w:sz w:val="28"/>
                <w:szCs w:val="28"/>
                <w:lang w:val="ru-RU"/>
              </w:rPr>
            </w:pPr>
            <w:r>
              <w:rPr>
                <w:rFonts w:ascii="Times New Roman" w:hAnsi="Times New Roman"/>
                <w:sz w:val="28"/>
                <w:szCs w:val="28"/>
                <w:lang w:val="ru-RU"/>
              </w:rPr>
              <w:t>1) 7</w:t>
            </w:r>
          </w:p>
        </w:tc>
        <w:tc>
          <w:tcPr>
            <w:tcW w:w="6834" w:type="dxa"/>
            <w:tcBorders>
              <w:top w:val="single" w:sz="4" w:space="0" w:color="000000"/>
              <w:left w:val="single" w:sz="4" w:space="0" w:color="000000"/>
              <w:bottom w:val="single" w:sz="4" w:space="0" w:color="000000"/>
              <w:right w:val="single" w:sz="4" w:space="0" w:color="000000"/>
            </w:tcBorders>
            <w:hideMark/>
          </w:tcPr>
          <w:p w14:paraId="2142C91D" w14:textId="77777777" w:rsidR="00364F5A" w:rsidRDefault="00364F5A" w:rsidP="00364F5A">
            <w:pPr>
              <w:widowControl w:val="0"/>
              <w:ind w:firstLine="709"/>
              <w:jc w:val="both"/>
              <w:rPr>
                <w:rFonts w:ascii="Times New Roman" w:hAnsi="Times New Roman"/>
                <w:sz w:val="28"/>
                <w:szCs w:val="28"/>
                <w:lang w:val="ru-RU"/>
              </w:rPr>
            </w:pPr>
            <w:r>
              <w:rPr>
                <w:rFonts w:ascii="Times New Roman" w:hAnsi="Times New Roman"/>
                <w:sz w:val="28"/>
                <w:szCs w:val="28"/>
                <w:lang w:val="ru-RU"/>
              </w:rPr>
              <w:t>А) Удивительный мир органических веществ</w:t>
            </w:r>
          </w:p>
        </w:tc>
      </w:tr>
      <w:tr w:rsidR="00364F5A" w:rsidRPr="00C83B24" w14:paraId="6B8880FD" w14:textId="77777777" w:rsidTr="00364F5A">
        <w:tc>
          <w:tcPr>
            <w:tcW w:w="679" w:type="dxa"/>
            <w:tcBorders>
              <w:top w:val="single" w:sz="4" w:space="0" w:color="000000"/>
              <w:left w:val="single" w:sz="4" w:space="0" w:color="000000"/>
              <w:bottom w:val="single" w:sz="4" w:space="0" w:color="000000"/>
              <w:right w:val="single" w:sz="4" w:space="0" w:color="000000"/>
            </w:tcBorders>
            <w:hideMark/>
          </w:tcPr>
          <w:p w14:paraId="5C34623E" w14:textId="77777777" w:rsidR="00364F5A" w:rsidRDefault="00364F5A" w:rsidP="00364F5A">
            <w:pPr>
              <w:widowControl w:val="0"/>
              <w:jc w:val="center"/>
              <w:rPr>
                <w:rFonts w:ascii="Times New Roman" w:hAnsi="Times New Roman"/>
                <w:sz w:val="28"/>
                <w:szCs w:val="28"/>
                <w:lang w:val="ru-RU"/>
              </w:rPr>
            </w:pPr>
            <w:r>
              <w:rPr>
                <w:rFonts w:ascii="Times New Roman" w:hAnsi="Times New Roman"/>
                <w:sz w:val="28"/>
                <w:szCs w:val="28"/>
                <w:lang w:val="ru-RU"/>
              </w:rPr>
              <w:t>2) 8</w:t>
            </w:r>
          </w:p>
        </w:tc>
        <w:tc>
          <w:tcPr>
            <w:tcW w:w="6834" w:type="dxa"/>
            <w:tcBorders>
              <w:top w:val="single" w:sz="4" w:space="0" w:color="000000"/>
              <w:left w:val="single" w:sz="4" w:space="0" w:color="000000"/>
              <w:bottom w:val="single" w:sz="4" w:space="0" w:color="000000"/>
              <w:right w:val="single" w:sz="4" w:space="0" w:color="000000"/>
            </w:tcBorders>
            <w:hideMark/>
          </w:tcPr>
          <w:p w14:paraId="60A9C21B" w14:textId="77777777" w:rsidR="00364F5A" w:rsidRDefault="00364F5A" w:rsidP="00364F5A">
            <w:pPr>
              <w:widowControl w:val="0"/>
              <w:ind w:firstLine="709"/>
              <w:jc w:val="both"/>
              <w:rPr>
                <w:rFonts w:ascii="Times New Roman" w:hAnsi="Times New Roman"/>
                <w:sz w:val="28"/>
                <w:szCs w:val="28"/>
                <w:lang w:val="ru-RU"/>
              </w:rPr>
            </w:pPr>
            <w:r>
              <w:rPr>
                <w:rFonts w:ascii="Times New Roman" w:hAnsi="Times New Roman"/>
                <w:sz w:val="28"/>
                <w:szCs w:val="28"/>
                <w:lang w:val="ru-RU"/>
              </w:rPr>
              <w:t>Б) Удивительный мир неорганических веществ</w:t>
            </w:r>
          </w:p>
        </w:tc>
      </w:tr>
      <w:tr w:rsidR="00364F5A" w:rsidRPr="00C83B24" w14:paraId="540D1405" w14:textId="77777777" w:rsidTr="00364F5A">
        <w:tc>
          <w:tcPr>
            <w:tcW w:w="679" w:type="dxa"/>
            <w:tcBorders>
              <w:top w:val="single" w:sz="4" w:space="0" w:color="000000"/>
              <w:left w:val="single" w:sz="4" w:space="0" w:color="000000"/>
              <w:bottom w:val="single" w:sz="4" w:space="0" w:color="000000"/>
              <w:right w:val="single" w:sz="4" w:space="0" w:color="000000"/>
            </w:tcBorders>
            <w:hideMark/>
          </w:tcPr>
          <w:p w14:paraId="6EC95B6D" w14:textId="77777777" w:rsidR="00364F5A" w:rsidRDefault="00364F5A" w:rsidP="00364F5A">
            <w:pPr>
              <w:widowControl w:val="0"/>
              <w:jc w:val="center"/>
              <w:rPr>
                <w:rFonts w:ascii="Times New Roman" w:hAnsi="Times New Roman"/>
                <w:sz w:val="28"/>
                <w:szCs w:val="28"/>
                <w:lang w:val="ru-RU"/>
              </w:rPr>
            </w:pPr>
            <w:r>
              <w:rPr>
                <w:rFonts w:ascii="Times New Roman" w:hAnsi="Times New Roman"/>
                <w:sz w:val="28"/>
                <w:szCs w:val="28"/>
                <w:lang w:val="ru-RU"/>
              </w:rPr>
              <w:t>3) 10</w:t>
            </w:r>
          </w:p>
        </w:tc>
        <w:tc>
          <w:tcPr>
            <w:tcW w:w="6834" w:type="dxa"/>
            <w:tcBorders>
              <w:top w:val="single" w:sz="4" w:space="0" w:color="000000"/>
              <w:left w:val="single" w:sz="4" w:space="0" w:color="000000"/>
              <w:bottom w:val="single" w:sz="4" w:space="0" w:color="000000"/>
              <w:right w:val="single" w:sz="4" w:space="0" w:color="000000"/>
            </w:tcBorders>
            <w:hideMark/>
          </w:tcPr>
          <w:p w14:paraId="3DC545A1" w14:textId="77777777" w:rsidR="00364F5A" w:rsidRDefault="00364F5A" w:rsidP="00364F5A">
            <w:pPr>
              <w:widowControl w:val="0"/>
              <w:ind w:firstLine="709"/>
              <w:jc w:val="both"/>
              <w:rPr>
                <w:rFonts w:ascii="Times New Roman" w:hAnsi="Times New Roman"/>
                <w:sz w:val="28"/>
                <w:szCs w:val="28"/>
                <w:lang w:val="ru-RU"/>
              </w:rPr>
            </w:pPr>
            <w:r>
              <w:rPr>
                <w:rFonts w:ascii="Times New Roman" w:hAnsi="Times New Roman"/>
                <w:sz w:val="28"/>
                <w:szCs w:val="28"/>
                <w:lang w:val="ru-RU"/>
              </w:rPr>
              <w:t>В) Любознательным о тайнах вещества</w:t>
            </w:r>
          </w:p>
        </w:tc>
      </w:tr>
      <w:tr w:rsidR="00364F5A" w:rsidRPr="00C83B24" w14:paraId="70186BC2" w14:textId="77777777" w:rsidTr="00364F5A">
        <w:tc>
          <w:tcPr>
            <w:tcW w:w="679" w:type="dxa"/>
            <w:tcBorders>
              <w:top w:val="single" w:sz="4" w:space="0" w:color="000000"/>
              <w:left w:val="single" w:sz="4" w:space="0" w:color="000000"/>
              <w:bottom w:val="single" w:sz="4" w:space="0" w:color="000000"/>
              <w:right w:val="single" w:sz="4" w:space="0" w:color="000000"/>
            </w:tcBorders>
            <w:hideMark/>
          </w:tcPr>
          <w:p w14:paraId="14C5D830" w14:textId="77777777" w:rsidR="00364F5A" w:rsidRDefault="00364F5A" w:rsidP="00364F5A">
            <w:pPr>
              <w:widowControl w:val="0"/>
              <w:jc w:val="center"/>
              <w:rPr>
                <w:rFonts w:ascii="Times New Roman" w:hAnsi="Times New Roman"/>
                <w:sz w:val="28"/>
                <w:szCs w:val="28"/>
                <w:lang w:val="ru-RU"/>
              </w:rPr>
            </w:pPr>
            <w:r>
              <w:rPr>
                <w:rFonts w:ascii="Times New Roman" w:hAnsi="Times New Roman"/>
                <w:sz w:val="28"/>
                <w:szCs w:val="28"/>
                <w:lang w:val="ru-RU"/>
              </w:rPr>
              <w:t>4) 11</w:t>
            </w:r>
          </w:p>
        </w:tc>
        <w:tc>
          <w:tcPr>
            <w:tcW w:w="6834" w:type="dxa"/>
            <w:tcBorders>
              <w:top w:val="single" w:sz="4" w:space="0" w:color="000000"/>
              <w:left w:val="single" w:sz="4" w:space="0" w:color="000000"/>
              <w:bottom w:val="single" w:sz="4" w:space="0" w:color="000000"/>
              <w:right w:val="single" w:sz="4" w:space="0" w:color="000000"/>
            </w:tcBorders>
            <w:hideMark/>
          </w:tcPr>
          <w:p w14:paraId="05037126" w14:textId="77777777" w:rsidR="00364F5A" w:rsidRDefault="00364F5A" w:rsidP="00364F5A">
            <w:pPr>
              <w:widowControl w:val="0"/>
              <w:ind w:firstLine="709"/>
              <w:jc w:val="both"/>
              <w:rPr>
                <w:rFonts w:ascii="Times New Roman" w:hAnsi="Times New Roman"/>
                <w:sz w:val="28"/>
                <w:szCs w:val="28"/>
                <w:lang w:val="ru-RU"/>
              </w:rPr>
            </w:pPr>
            <w:r>
              <w:rPr>
                <w:rFonts w:ascii="Times New Roman" w:hAnsi="Times New Roman"/>
                <w:sz w:val="28"/>
                <w:szCs w:val="28"/>
                <w:lang w:val="ru-RU"/>
              </w:rPr>
              <w:t>Г) В стране чудесной химии</w:t>
            </w:r>
          </w:p>
        </w:tc>
      </w:tr>
    </w:tbl>
    <w:p w14:paraId="73EAF114" w14:textId="77777777" w:rsidR="00364F5A" w:rsidRPr="00364F5A" w:rsidRDefault="00364F5A" w:rsidP="00364F5A">
      <w:pPr>
        <w:widowControl w:val="0"/>
        <w:ind w:firstLine="709"/>
        <w:jc w:val="both"/>
        <w:rPr>
          <w:rFonts w:ascii="Times New Roman" w:hAnsi="Times New Roman"/>
          <w:sz w:val="28"/>
          <w:szCs w:val="28"/>
          <w:lang w:val="ru-RU"/>
        </w:rPr>
      </w:pPr>
      <w:r w:rsidRPr="00364F5A">
        <w:rPr>
          <w:rFonts w:ascii="Times New Roman" w:hAnsi="Times New Roman"/>
          <w:sz w:val="28"/>
          <w:szCs w:val="28"/>
          <w:lang w:val="ru-RU"/>
        </w:rPr>
        <w:t>1) 1А, 2Б, 3В, 4Г;</w:t>
      </w:r>
    </w:p>
    <w:p w14:paraId="172F72FF" w14:textId="77777777" w:rsidR="00364F5A" w:rsidRPr="00364F5A" w:rsidRDefault="00364F5A" w:rsidP="00364F5A">
      <w:pPr>
        <w:widowControl w:val="0"/>
        <w:ind w:firstLine="709"/>
        <w:jc w:val="both"/>
        <w:rPr>
          <w:rFonts w:ascii="Times New Roman" w:hAnsi="Times New Roman"/>
          <w:sz w:val="28"/>
          <w:szCs w:val="28"/>
          <w:lang w:val="ru-RU"/>
        </w:rPr>
      </w:pPr>
      <w:r w:rsidRPr="00364F5A">
        <w:rPr>
          <w:rFonts w:ascii="Times New Roman" w:hAnsi="Times New Roman"/>
          <w:sz w:val="28"/>
          <w:szCs w:val="28"/>
          <w:lang w:val="ru-RU"/>
        </w:rPr>
        <w:t>2) 1Б, 2Г, 3А, 4В;</w:t>
      </w:r>
    </w:p>
    <w:p w14:paraId="125B5550" w14:textId="77777777" w:rsidR="00364F5A" w:rsidRPr="00364F5A" w:rsidRDefault="00364F5A" w:rsidP="00364F5A">
      <w:pPr>
        <w:widowControl w:val="0"/>
        <w:ind w:firstLine="709"/>
        <w:jc w:val="both"/>
        <w:rPr>
          <w:rFonts w:ascii="Times New Roman" w:hAnsi="Times New Roman"/>
          <w:sz w:val="28"/>
          <w:szCs w:val="28"/>
          <w:lang w:val="ru-RU"/>
        </w:rPr>
      </w:pPr>
      <w:r w:rsidRPr="00364F5A">
        <w:rPr>
          <w:rFonts w:ascii="Times New Roman" w:hAnsi="Times New Roman"/>
          <w:sz w:val="28"/>
          <w:szCs w:val="28"/>
          <w:lang w:val="ru-RU"/>
        </w:rPr>
        <w:t>3) 1Г, 2В, 3Б, 4А;</w:t>
      </w:r>
    </w:p>
    <w:p w14:paraId="54E4AC23" w14:textId="77777777" w:rsidR="00364F5A" w:rsidRPr="00364F5A" w:rsidRDefault="00364F5A" w:rsidP="00364F5A">
      <w:pPr>
        <w:widowControl w:val="0"/>
        <w:ind w:firstLine="709"/>
        <w:jc w:val="both"/>
        <w:rPr>
          <w:rFonts w:ascii="Times New Roman" w:hAnsi="Times New Roman"/>
          <w:sz w:val="28"/>
          <w:szCs w:val="28"/>
          <w:lang w:val="ru-RU"/>
        </w:rPr>
      </w:pPr>
      <w:r w:rsidRPr="00364F5A">
        <w:rPr>
          <w:rFonts w:ascii="Times New Roman" w:hAnsi="Times New Roman"/>
          <w:sz w:val="28"/>
          <w:szCs w:val="28"/>
          <w:lang w:val="ru-RU"/>
        </w:rPr>
        <w:t>4) 1В, 2А, 3Г, 4Б.</w:t>
      </w:r>
    </w:p>
    <w:p w14:paraId="63AC9EE4" w14:textId="77777777" w:rsidR="00364F5A" w:rsidRPr="00364F5A" w:rsidRDefault="00364F5A" w:rsidP="00364F5A">
      <w:pPr>
        <w:widowControl w:val="0"/>
        <w:ind w:firstLine="709"/>
        <w:jc w:val="both"/>
        <w:rPr>
          <w:rFonts w:ascii="Times New Roman" w:hAnsi="Times New Roman"/>
          <w:sz w:val="28"/>
          <w:szCs w:val="28"/>
          <w:lang w:val="ru-RU"/>
        </w:rPr>
      </w:pPr>
    </w:p>
    <w:p w14:paraId="70588B68"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8. В системе классификации факультативных курсов по химии курс «Химия неметаллов и жизнь» следует отнести к:</w:t>
      </w:r>
    </w:p>
    <w:p w14:paraId="0FE91B48"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факультативам, углубляющим основные главы (разделы) школьного курса химии;</w:t>
      </w:r>
    </w:p>
    <w:p w14:paraId="7CC84E6D"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факультативным спецкурсам, обособленным от основного школьного курса химии;</w:t>
      </w:r>
    </w:p>
    <w:p w14:paraId="2B75B16C"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химическим практикумам;</w:t>
      </w:r>
    </w:p>
    <w:p w14:paraId="5D243F98"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нет правильного ответа.</w:t>
      </w:r>
    </w:p>
    <w:p w14:paraId="52A88F5F"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 xml:space="preserve"> </w:t>
      </w:r>
    </w:p>
    <w:p w14:paraId="27911198"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9. Ведущими идеями факультативного курса «В стране чудесной химии» для 7 класса являются:</w:t>
      </w:r>
    </w:p>
    <w:p w14:paraId="035CC525"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сопровождение и поддержка изучения основного школьного курса химии;</w:t>
      </w:r>
    </w:p>
    <w:p w14:paraId="1903D683"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пропедевтика изучения отдельных теоретических вопросов школьного курса химии в рамках реализации идеи опережающего обучения;</w:t>
      </w:r>
    </w:p>
    <w:p w14:paraId="434930AA"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включение элементов занимательности, способствующих возникновению у школьников познавательного интереса к изучению химии;</w:t>
      </w:r>
    </w:p>
    <w:p w14:paraId="69DCB1C3"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все перечисленные.</w:t>
      </w:r>
    </w:p>
    <w:p w14:paraId="529C7508" w14:textId="77777777" w:rsidR="00364F5A" w:rsidRPr="00C83B24" w:rsidRDefault="00364F5A" w:rsidP="00364F5A">
      <w:pPr>
        <w:widowControl w:val="0"/>
        <w:ind w:firstLine="709"/>
        <w:jc w:val="both"/>
        <w:rPr>
          <w:rFonts w:ascii="Times New Roman" w:hAnsi="Times New Roman"/>
          <w:sz w:val="28"/>
          <w:szCs w:val="28"/>
          <w:lang w:val="ru-RU"/>
        </w:rPr>
      </w:pPr>
    </w:p>
    <w:p w14:paraId="5742A306"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10. Укажите все верные утверждения. На факультативных занятиях по химии можно использовать следующие формы и методы и обучения: а) лекция; б) семинар; в) практикум; г) экскурсия; д) конференция</w:t>
      </w:r>
    </w:p>
    <w:p w14:paraId="32750555"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а, в;</w:t>
      </w:r>
    </w:p>
    <w:p w14:paraId="4E5A53C9"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а, в, д;</w:t>
      </w:r>
    </w:p>
    <w:p w14:paraId="7A4D31EA" w14:textId="77777777" w:rsidR="00364F5A" w:rsidRPr="00C83B24" w:rsidRDefault="00364F5A" w:rsidP="00364F5A">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а, б, в, г, д;</w:t>
      </w:r>
    </w:p>
    <w:p w14:paraId="7E80CD6C" w14:textId="77777777" w:rsidR="00364F5A" w:rsidRPr="00364F5A" w:rsidRDefault="00364F5A" w:rsidP="00364F5A">
      <w:pPr>
        <w:widowControl w:val="0"/>
        <w:ind w:firstLine="709"/>
        <w:jc w:val="both"/>
        <w:rPr>
          <w:rFonts w:ascii="Times New Roman" w:hAnsi="Times New Roman"/>
          <w:sz w:val="28"/>
          <w:szCs w:val="28"/>
        </w:rPr>
      </w:pPr>
      <w:r w:rsidRPr="00364F5A">
        <w:rPr>
          <w:rFonts w:ascii="Times New Roman" w:hAnsi="Times New Roman"/>
          <w:sz w:val="28"/>
          <w:szCs w:val="28"/>
        </w:rPr>
        <w:t>4) б, г.</w:t>
      </w:r>
    </w:p>
    <w:p w14:paraId="2E55AC56" w14:textId="77777777" w:rsidR="00364F5A" w:rsidRPr="000B540E" w:rsidRDefault="00364F5A" w:rsidP="00364F5A">
      <w:pPr>
        <w:widowControl w:val="0"/>
        <w:tabs>
          <w:tab w:val="left" w:pos="1134"/>
        </w:tabs>
        <w:ind w:left="709"/>
        <w:jc w:val="both"/>
        <w:rPr>
          <w:rFonts w:ascii="Times New Roman" w:hAnsi="Times New Roman"/>
          <w:sz w:val="28"/>
          <w:szCs w:val="28"/>
          <w:lang w:val="ru-RU"/>
        </w:rPr>
      </w:pPr>
    </w:p>
    <w:p w14:paraId="27C11BB6" w14:textId="77777777" w:rsidR="0015257D" w:rsidRDefault="0015257D" w:rsidP="0015257D">
      <w:pPr>
        <w:pStyle w:val="a5"/>
        <w:widowControl w:val="0"/>
        <w:autoSpaceDE w:val="0"/>
        <w:autoSpaceDN w:val="0"/>
        <w:adjustRightInd w:val="0"/>
        <w:spacing w:after="0" w:line="240" w:lineRule="auto"/>
        <w:ind w:left="0" w:firstLine="709"/>
        <w:jc w:val="both"/>
        <w:rPr>
          <w:rFonts w:ascii="Times New Roman" w:hAnsi="Times New Roman"/>
          <w:b/>
          <w:bCs/>
          <w:i/>
          <w:sz w:val="28"/>
          <w:szCs w:val="28"/>
        </w:rPr>
      </w:pPr>
      <w:r>
        <w:rPr>
          <w:rFonts w:ascii="Times New Roman" w:hAnsi="Times New Roman"/>
          <w:b/>
          <w:bCs/>
          <w:i/>
          <w:sz w:val="28"/>
          <w:szCs w:val="28"/>
        </w:rPr>
        <w:t>Подготовить сообщения:</w:t>
      </w:r>
    </w:p>
    <w:p w14:paraId="3650DEFF" w14:textId="77777777" w:rsidR="0015257D" w:rsidRDefault="0015257D" w:rsidP="0015257D">
      <w:pPr>
        <w:widowControl w:val="0"/>
        <w:autoSpaceDE w:val="0"/>
        <w:autoSpaceDN w:val="0"/>
        <w:adjustRightInd w:val="0"/>
        <w:ind w:left="709"/>
        <w:jc w:val="both"/>
        <w:rPr>
          <w:rFonts w:ascii="Times New Roman" w:hAnsi="Times New Roman"/>
          <w:bCs/>
          <w:sz w:val="28"/>
          <w:szCs w:val="28"/>
          <w:lang w:val="ru-RU"/>
        </w:rPr>
      </w:pPr>
    </w:p>
    <w:p w14:paraId="5787BA39" w14:textId="77777777" w:rsidR="000E7FE5" w:rsidRPr="000B540E" w:rsidRDefault="000E7FE5" w:rsidP="0015257D">
      <w:pPr>
        <w:widowControl w:val="0"/>
        <w:numPr>
          <w:ilvl w:val="0"/>
          <w:numId w:val="4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lastRenderedPageBreak/>
        <w:t>Формы проведения уроков химии, направленные на активизацию познавательной деятельности учащихся.</w:t>
      </w:r>
    </w:p>
    <w:p w14:paraId="0CFFF188" w14:textId="77777777" w:rsidR="000E7FE5" w:rsidRPr="000B540E" w:rsidRDefault="000E7FE5" w:rsidP="0015257D">
      <w:pPr>
        <w:widowControl w:val="0"/>
        <w:numPr>
          <w:ilvl w:val="0"/>
          <w:numId w:val="4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 xml:space="preserve">Учебно-методические комплексы факультативных занятий по химии для </w:t>
      </w:r>
      <w:r w:rsidR="0015257D">
        <w:rPr>
          <w:rFonts w:ascii="Times New Roman" w:hAnsi="Times New Roman"/>
          <w:sz w:val="28"/>
          <w:szCs w:val="28"/>
          <w:lang w:val="ru-RU"/>
        </w:rPr>
        <w:t>учащихся</w:t>
      </w:r>
      <w:r w:rsidR="00EC2BF4">
        <w:rPr>
          <w:rFonts w:ascii="Times New Roman" w:hAnsi="Times New Roman"/>
          <w:sz w:val="28"/>
          <w:szCs w:val="28"/>
          <w:lang w:val="ru-RU"/>
        </w:rPr>
        <w:t xml:space="preserve"> направленные на формирование функциональной грамотности учащихся</w:t>
      </w:r>
      <w:r w:rsidRPr="000B540E">
        <w:rPr>
          <w:rFonts w:ascii="Times New Roman" w:hAnsi="Times New Roman"/>
          <w:bCs/>
          <w:sz w:val="28"/>
          <w:szCs w:val="28"/>
          <w:lang w:val="ru-RU"/>
        </w:rPr>
        <w:t xml:space="preserve">. </w:t>
      </w:r>
    </w:p>
    <w:p w14:paraId="51E19332" w14:textId="77777777" w:rsidR="000E7FE5" w:rsidRPr="000B540E" w:rsidRDefault="000E7FE5" w:rsidP="0015257D">
      <w:pPr>
        <w:widowControl w:val="0"/>
        <w:numPr>
          <w:ilvl w:val="0"/>
          <w:numId w:val="44"/>
        </w:numPr>
        <w:autoSpaceDE w:val="0"/>
        <w:autoSpaceDN w:val="0"/>
        <w:adjustRightInd w:val="0"/>
        <w:ind w:left="0" w:firstLine="709"/>
        <w:jc w:val="both"/>
        <w:rPr>
          <w:rFonts w:ascii="Times New Roman" w:hAnsi="Times New Roman"/>
          <w:bCs/>
          <w:sz w:val="28"/>
          <w:szCs w:val="28"/>
          <w:lang w:val="ru-RU"/>
        </w:rPr>
      </w:pPr>
      <w:r w:rsidRPr="000B540E">
        <w:rPr>
          <w:rFonts w:ascii="Times New Roman" w:hAnsi="Times New Roman"/>
          <w:bCs/>
          <w:sz w:val="28"/>
          <w:szCs w:val="28"/>
          <w:lang w:val="ru-RU"/>
        </w:rPr>
        <w:t>Методика проведения факультативных занятий по химии в конкретном классе (по выбору преподавателя)</w:t>
      </w:r>
    </w:p>
    <w:p w14:paraId="55D8C61F" w14:textId="77777777" w:rsidR="00D31D5C" w:rsidRPr="000B540E" w:rsidRDefault="00D31D5C" w:rsidP="0073007B">
      <w:pPr>
        <w:ind w:firstLine="709"/>
        <w:rPr>
          <w:rFonts w:ascii="Times New Roman" w:hAnsi="Times New Roman"/>
          <w:bCs/>
          <w:sz w:val="28"/>
          <w:szCs w:val="28"/>
          <w:lang w:val="ru-RU"/>
        </w:rPr>
      </w:pPr>
      <w:r w:rsidRPr="000B540E">
        <w:rPr>
          <w:rFonts w:ascii="Times New Roman" w:hAnsi="Times New Roman"/>
          <w:bCs/>
          <w:sz w:val="28"/>
          <w:szCs w:val="28"/>
          <w:lang w:val="ru-RU"/>
        </w:rPr>
        <w:br w:type="page"/>
      </w:r>
    </w:p>
    <w:p w14:paraId="78356EBF" w14:textId="77777777" w:rsidR="00D31D5C" w:rsidRPr="000B540E" w:rsidRDefault="00D31D5C" w:rsidP="0073007B">
      <w:pPr>
        <w:ind w:firstLine="709"/>
        <w:jc w:val="center"/>
        <w:rPr>
          <w:rFonts w:ascii="Times New Roman" w:hAnsi="Times New Roman"/>
          <w:b/>
          <w:sz w:val="28"/>
          <w:szCs w:val="28"/>
          <w:lang w:val="be-BY"/>
        </w:rPr>
      </w:pPr>
      <w:r w:rsidRPr="000B540E">
        <w:rPr>
          <w:rFonts w:ascii="Times New Roman" w:hAnsi="Times New Roman"/>
          <w:b/>
          <w:sz w:val="28"/>
          <w:szCs w:val="28"/>
          <w:lang w:val="ru-RU"/>
        </w:rPr>
        <w:lastRenderedPageBreak/>
        <w:t>ВНЕКЛАССНАЯ РАБОТА ПО ХИМИИ</w:t>
      </w:r>
    </w:p>
    <w:p w14:paraId="34E68D46" w14:textId="77777777" w:rsidR="00D31D5C" w:rsidRPr="000B540E" w:rsidRDefault="00D31D5C" w:rsidP="0073007B">
      <w:pPr>
        <w:widowControl w:val="0"/>
        <w:ind w:firstLine="709"/>
        <w:rPr>
          <w:rFonts w:ascii="Times New Roman" w:hAnsi="Times New Roman"/>
          <w:sz w:val="28"/>
          <w:szCs w:val="28"/>
          <w:lang w:val="ru-RU"/>
        </w:rPr>
      </w:pPr>
    </w:p>
    <w:p w14:paraId="0BC681E3" w14:textId="77777777" w:rsidR="00D31D5C" w:rsidRPr="000B540E" w:rsidRDefault="007C41DC" w:rsidP="0073007B">
      <w:pPr>
        <w:ind w:firstLine="709"/>
        <w:jc w:val="both"/>
        <w:rPr>
          <w:rFonts w:ascii="Times New Roman" w:hAnsi="Times New Roman"/>
          <w:b/>
          <w:sz w:val="28"/>
          <w:szCs w:val="28"/>
          <w:lang w:val="be-BY"/>
        </w:rPr>
      </w:pPr>
      <w:r w:rsidRPr="00B211A4">
        <w:rPr>
          <w:rFonts w:ascii="Times New Roman" w:hAnsi="Times New Roman"/>
          <w:b/>
          <w:i/>
          <w:sz w:val="28"/>
          <w:szCs w:val="28"/>
          <w:lang w:val="ru-RU"/>
        </w:rPr>
        <w:t>Цель</w:t>
      </w:r>
      <w:r w:rsidR="00D31D5C" w:rsidRPr="00B211A4">
        <w:rPr>
          <w:rFonts w:ascii="Times New Roman" w:hAnsi="Times New Roman"/>
          <w:i/>
          <w:sz w:val="28"/>
          <w:szCs w:val="28"/>
          <w:lang w:val="ru-RU"/>
        </w:rPr>
        <w:t>:</w:t>
      </w:r>
      <w:r w:rsidR="00D31D5C" w:rsidRPr="000B540E">
        <w:rPr>
          <w:rFonts w:ascii="Times New Roman" w:hAnsi="Times New Roman"/>
          <w:sz w:val="28"/>
          <w:szCs w:val="28"/>
          <w:lang w:val="ru-RU"/>
        </w:rPr>
        <w:t xml:space="preserve"> выявить особенности использования единого методического подхода к изучению химии неметаллов на примере элементов</w:t>
      </w:r>
      <w:r w:rsidR="00D31D5C" w:rsidRPr="000B540E">
        <w:rPr>
          <w:rFonts w:ascii="Times New Roman" w:hAnsi="Times New Roman"/>
          <w:bCs/>
          <w:sz w:val="28"/>
          <w:szCs w:val="28"/>
          <w:lang w:val="ru-RU"/>
        </w:rPr>
        <w:t xml:space="preserve"> </w:t>
      </w:r>
      <w:r w:rsidR="00D31D5C" w:rsidRPr="000B540E">
        <w:rPr>
          <w:rFonts w:ascii="Times New Roman" w:hAnsi="Times New Roman"/>
          <w:bCs/>
          <w:sz w:val="28"/>
          <w:szCs w:val="28"/>
        </w:rPr>
        <w:t>IV</w:t>
      </w:r>
      <w:r w:rsidR="00D31D5C" w:rsidRPr="000B540E">
        <w:rPr>
          <w:rFonts w:ascii="Times New Roman" w:hAnsi="Times New Roman"/>
          <w:bCs/>
          <w:sz w:val="28"/>
          <w:szCs w:val="28"/>
          <w:lang w:val="ru-RU"/>
        </w:rPr>
        <w:t xml:space="preserve">А и </w:t>
      </w:r>
      <w:r w:rsidR="00D31D5C" w:rsidRPr="000B540E">
        <w:rPr>
          <w:rFonts w:ascii="Times New Roman" w:hAnsi="Times New Roman"/>
          <w:bCs/>
          <w:sz w:val="28"/>
          <w:szCs w:val="28"/>
        </w:rPr>
        <w:t>V</w:t>
      </w:r>
      <w:r w:rsidR="00D31D5C" w:rsidRPr="000B540E">
        <w:rPr>
          <w:rFonts w:ascii="Times New Roman" w:hAnsi="Times New Roman"/>
          <w:bCs/>
          <w:sz w:val="28"/>
          <w:szCs w:val="28"/>
          <w:lang w:val="ru-RU"/>
        </w:rPr>
        <w:t>А групп периодической системы</w:t>
      </w:r>
      <w:r w:rsidR="00D31D5C" w:rsidRPr="000B540E">
        <w:rPr>
          <w:rFonts w:ascii="Times New Roman" w:hAnsi="Times New Roman"/>
          <w:sz w:val="28"/>
          <w:szCs w:val="28"/>
          <w:lang w:val="ru-RU"/>
        </w:rPr>
        <w:t>, познакомиться с формами, видами и методикой организации внеклассной работы по химии.</w:t>
      </w:r>
    </w:p>
    <w:p w14:paraId="59719191" w14:textId="77777777" w:rsidR="00D31D5C" w:rsidRPr="000B540E" w:rsidRDefault="00D31D5C" w:rsidP="0073007B">
      <w:pPr>
        <w:widowControl w:val="0"/>
        <w:autoSpaceDE w:val="0"/>
        <w:autoSpaceDN w:val="0"/>
        <w:adjustRightInd w:val="0"/>
        <w:ind w:firstLine="709"/>
        <w:jc w:val="both"/>
        <w:rPr>
          <w:rFonts w:ascii="Times New Roman" w:hAnsi="Times New Roman"/>
          <w:b/>
          <w:bCs/>
          <w:noProof/>
          <w:sz w:val="28"/>
          <w:szCs w:val="28"/>
          <w:lang w:val="ru-RU"/>
        </w:rPr>
      </w:pPr>
    </w:p>
    <w:p w14:paraId="74EA590A" w14:textId="77777777" w:rsidR="00D31D5C" w:rsidRPr="000B540E" w:rsidRDefault="00D31D5C" w:rsidP="00B211A4">
      <w:pPr>
        <w:widowControl w:val="0"/>
        <w:tabs>
          <w:tab w:val="left" w:pos="1276"/>
        </w:tabs>
        <w:autoSpaceDE w:val="0"/>
        <w:autoSpaceDN w:val="0"/>
        <w:adjustRightInd w:val="0"/>
        <w:ind w:left="709"/>
        <w:jc w:val="both"/>
        <w:rPr>
          <w:rFonts w:ascii="Times New Roman" w:hAnsi="Times New Roman"/>
          <w:b/>
          <w:bCs/>
          <w:i/>
          <w:noProof/>
          <w:sz w:val="28"/>
          <w:szCs w:val="28"/>
          <w:lang w:val="ru-RU"/>
        </w:rPr>
      </w:pPr>
      <w:r w:rsidRPr="000B540E">
        <w:rPr>
          <w:rFonts w:ascii="Times New Roman" w:hAnsi="Times New Roman"/>
          <w:b/>
          <w:bCs/>
          <w:i/>
          <w:noProof/>
          <w:sz w:val="28"/>
          <w:szCs w:val="28"/>
          <w:lang w:val="ru-RU"/>
        </w:rPr>
        <w:t>Вопросы для обсуждения</w:t>
      </w:r>
    </w:p>
    <w:p w14:paraId="5D66CE04" w14:textId="77777777" w:rsidR="00D31D5C" w:rsidRPr="000B540E" w:rsidRDefault="00D31D5C" w:rsidP="00B211A4">
      <w:pPr>
        <w:pStyle w:val="a5"/>
        <w:widowControl w:val="0"/>
        <w:numPr>
          <w:ilvl w:val="0"/>
          <w:numId w:val="45"/>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 xml:space="preserve">Внеклассная работа по химии и требования к ее организации. </w:t>
      </w:r>
    </w:p>
    <w:p w14:paraId="4BFA532F" w14:textId="77777777" w:rsidR="00D31D5C" w:rsidRPr="000B540E" w:rsidRDefault="00D31D5C" w:rsidP="00B211A4">
      <w:pPr>
        <w:pStyle w:val="a5"/>
        <w:widowControl w:val="0"/>
        <w:numPr>
          <w:ilvl w:val="0"/>
          <w:numId w:val="45"/>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Формы и виды внеклассной работы по химии.</w:t>
      </w:r>
    </w:p>
    <w:p w14:paraId="5D5602D8" w14:textId="77777777" w:rsidR="00D31D5C" w:rsidRDefault="00D31D5C" w:rsidP="00B211A4">
      <w:pPr>
        <w:pStyle w:val="a5"/>
        <w:widowControl w:val="0"/>
        <w:numPr>
          <w:ilvl w:val="0"/>
          <w:numId w:val="45"/>
        </w:numPr>
        <w:tabs>
          <w:tab w:val="left" w:pos="993"/>
        </w:tabs>
        <w:spacing w:after="0" w:line="240" w:lineRule="auto"/>
        <w:ind w:left="0" w:firstLine="709"/>
        <w:jc w:val="both"/>
        <w:rPr>
          <w:rFonts w:ascii="Times New Roman" w:hAnsi="Times New Roman"/>
          <w:sz w:val="28"/>
          <w:szCs w:val="28"/>
        </w:rPr>
      </w:pPr>
      <w:r w:rsidRPr="000B540E">
        <w:rPr>
          <w:rFonts w:ascii="Times New Roman" w:hAnsi="Times New Roman"/>
          <w:sz w:val="28"/>
          <w:szCs w:val="28"/>
        </w:rPr>
        <w:t>Планирование системы внеклассной работы по химии.</w:t>
      </w:r>
    </w:p>
    <w:p w14:paraId="47B81154" w14:textId="77777777" w:rsidR="00B211A4" w:rsidRPr="000B540E" w:rsidRDefault="00B211A4" w:rsidP="00B211A4">
      <w:pPr>
        <w:pStyle w:val="a5"/>
        <w:widowControl w:val="0"/>
        <w:numPr>
          <w:ilvl w:val="0"/>
          <w:numId w:val="4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функциональной грамотности учащихся на внеклассных занятиях.</w:t>
      </w:r>
    </w:p>
    <w:p w14:paraId="7B7D9CD4" w14:textId="77777777" w:rsidR="00D31D5C" w:rsidRPr="000B540E" w:rsidRDefault="00D31D5C" w:rsidP="0073007B">
      <w:pPr>
        <w:tabs>
          <w:tab w:val="left" w:pos="1276"/>
        </w:tabs>
        <w:ind w:firstLine="709"/>
        <w:rPr>
          <w:rFonts w:ascii="Times New Roman" w:hAnsi="Times New Roman"/>
          <w:sz w:val="28"/>
          <w:szCs w:val="28"/>
          <w:lang w:val="ru-RU"/>
        </w:rPr>
      </w:pPr>
    </w:p>
    <w:p w14:paraId="1CF65EA3" w14:textId="77777777" w:rsidR="002A6207" w:rsidRDefault="002A6207" w:rsidP="002A6207">
      <w:pPr>
        <w:widowControl w:val="0"/>
        <w:tabs>
          <w:tab w:val="left" w:pos="1260"/>
        </w:tabs>
        <w:autoSpaceDE w:val="0"/>
        <w:autoSpaceDN w:val="0"/>
        <w:adjustRightInd w:val="0"/>
        <w:ind w:firstLine="709"/>
        <w:jc w:val="both"/>
        <w:rPr>
          <w:rFonts w:ascii="Times New Roman" w:hAnsi="Times New Roman"/>
          <w:b/>
          <w:i/>
          <w:noProof/>
          <w:sz w:val="28"/>
          <w:szCs w:val="28"/>
          <w:lang w:val="ru-RU"/>
        </w:rPr>
      </w:pPr>
      <w:r>
        <w:rPr>
          <w:rFonts w:ascii="Times New Roman" w:hAnsi="Times New Roman"/>
          <w:b/>
          <w:i/>
          <w:noProof/>
          <w:sz w:val="28"/>
          <w:szCs w:val="28"/>
          <w:lang w:val="ru-RU"/>
        </w:rPr>
        <w:t>Задания для индивидуальной и групповой работы</w:t>
      </w:r>
    </w:p>
    <w:p w14:paraId="3299632A" w14:textId="77777777" w:rsidR="00D31D5C" w:rsidRPr="000B540E" w:rsidRDefault="00D31D5C" w:rsidP="0073007B">
      <w:pPr>
        <w:tabs>
          <w:tab w:val="left" w:pos="993"/>
        </w:tabs>
        <w:ind w:firstLine="709"/>
        <w:rPr>
          <w:rFonts w:ascii="Times New Roman" w:hAnsi="Times New Roman"/>
          <w:sz w:val="28"/>
          <w:szCs w:val="28"/>
          <w:lang w:val="ru-RU"/>
        </w:rPr>
      </w:pPr>
    </w:p>
    <w:p w14:paraId="417E14D4"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Одним из видов внеклассной работы являются химические олимпиады. </w:t>
      </w:r>
      <w:r w:rsidR="00E04C1D" w:rsidRPr="000B540E">
        <w:rPr>
          <w:rFonts w:ascii="Times New Roman" w:hAnsi="Times New Roman"/>
          <w:sz w:val="28"/>
          <w:szCs w:val="28"/>
          <w:lang w:val="ru-RU"/>
        </w:rPr>
        <w:t xml:space="preserve">Химические олимпиады в Республике Беларусь проводятся в несколько этапов: 1 этап (на базе учреждений образования), 2 этап (районный), 3 этап (областной) и заключительный этапы (республиканский.). </w:t>
      </w:r>
      <w:r w:rsidRPr="000B540E">
        <w:rPr>
          <w:rFonts w:ascii="Times New Roman" w:hAnsi="Times New Roman"/>
          <w:sz w:val="28"/>
          <w:szCs w:val="28"/>
          <w:lang w:val="ru-RU"/>
        </w:rPr>
        <w:t xml:space="preserve">Задания </w:t>
      </w:r>
      <w:r w:rsidR="00E04C1D">
        <w:rPr>
          <w:rFonts w:ascii="Times New Roman" w:hAnsi="Times New Roman"/>
          <w:sz w:val="28"/>
          <w:szCs w:val="28"/>
          <w:lang w:val="ru-RU"/>
        </w:rPr>
        <w:t>для 1</w:t>
      </w:r>
      <w:r w:rsidRPr="000B540E">
        <w:rPr>
          <w:rFonts w:ascii="Times New Roman" w:hAnsi="Times New Roman"/>
          <w:sz w:val="28"/>
          <w:szCs w:val="28"/>
          <w:lang w:val="ru-RU"/>
        </w:rPr>
        <w:t xml:space="preserve"> этапа химической олимпиады составляет учитель химии с учетом конкретных условий работы </w:t>
      </w:r>
      <w:r w:rsidR="00E04C1D">
        <w:rPr>
          <w:rFonts w:ascii="Times New Roman" w:hAnsi="Times New Roman"/>
          <w:sz w:val="28"/>
          <w:szCs w:val="28"/>
          <w:lang w:val="ru-RU"/>
        </w:rPr>
        <w:t>учреждения образования</w:t>
      </w:r>
      <w:r w:rsidRPr="000B540E">
        <w:rPr>
          <w:rFonts w:ascii="Times New Roman" w:hAnsi="Times New Roman"/>
          <w:sz w:val="28"/>
          <w:szCs w:val="28"/>
          <w:lang w:val="ru-RU"/>
        </w:rPr>
        <w:t xml:space="preserve"> и уровня подготовки учащихся. Подберите 3 задания по теме «Неметаллы» для учащихся 9 (1</w:t>
      </w:r>
      <w:r w:rsidR="00E04C1D">
        <w:rPr>
          <w:rFonts w:ascii="Times New Roman" w:hAnsi="Times New Roman"/>
          <w:sz w:val="28"/>
          <w:szCs w:val="28"/>
          <w:lang w:val="ru-RU"/>
        </w:rPr>
        <w:t>1</w:t>
      </w:r>
      <w:r w:rsidRPr="000B540E">
        <w:rPr>
          <w:rFonts w:ascii="Times New Roman" w:hAnsi="Times New Roman"/>
          <w:sz w:val="28"/>
          <w:szCs w:val="28"/>
          <w:lang w:val="ru-RU"/>
        </w:rPr>
        <w:t xml:space="preserve">) класса, которые Вы могли бы использовать при проведении </w:t>
      </w:r>
      <w:r w:rsidR="00E04C1D">
        <w:rPr>
          <w:rFonts w:ascii="Times New Roman" w:hAnsi="Times New Roman"/>
          <w:sz w:val="28"/>
          <w:szCs w:val="28"/>
          <w:lang w:val="ru-RU"/>
        </w:rPr>
        <w:t>1 этапа</w:t>
      </w:r>
      <w:r w:rsidRPr="000B540E">
        <w:rPr>
          <w:rFonts w:ascii="Times New Roman" w:hAnsi="Times New Roman"/>
          <w:sz w:val="28"/>
          <w:szCs w:val="28"/>
          <w:lang w:val="ru-RU"/>
        </w:rPr>
        <w:t xml:space="preserve"> химической олимпиады.</w:t>
      </w:r>
    </w:p>
    <w:p w14:paraId="1CF1E94D"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Химические вечера –</w:t>
      </w:r>
      <w:r w:rsidR="00E04C1D">
        <w:rPr>
          <w:rFonts w:ascii="Times New Roman" w:hAnsi="Times New Roman"/>
          <w:sz w:val="28"/>
          <w:szCs w:val="28"/>
          <w:lang w:val="ru-RU"/>
        </w:rPr>
        <w:t xml:space="preserve"> </w:t>
      </w:r>
      <w:r w:rsidRPr="000B540E">
        <w:rPr>
          <w:rFonts w:ascii="Times New Roman" w:hAnsi="Times New Roman"/>
          <w:sz w:val="28"/>
          <w:szCs w:val="28"/>
          <w:lang w:val="ru-RU"/>
        </w:rPr>
        <w:t xml:space="preserve">один из видов внеклассной работы. Тематика их различна. Одни отражают творчество ученых-химиков, другие посвящены актуальным проблемам химической отрасли, третьи посвящены углубленному изучению известных веществ. Предложите тематику 3-4 химических вечеров, посвященных изучению химии неметаллов  </w:t>
      </w:r>
      <w:r w:rsidRPr="000B540E">
        <w:rPr>
          <w:rFonts w:ascii="Times New Roman" w:hAnsi="Times New Roman"/>
          <w:sz w:val="28"/>
          <w:szCs w:val="28"/>
        </w:rPr>
        <w:t>IV</w:t>
      </w:r>
      <w:r w:rsidRPr="000B540E">
        <w:rPr>
          <w:rFonts w:ascii="Times New Roman" w:hAnsi="Times New Roman"/>
          <w:sz w:val="28"/>
          <w:szCs w:val="28"/>
          <w:lang w:val="ru-RU"/>
        </w:rPr>
        <w:t>А-</w:t>
      </w:r>
      <w:r w:rsidRPr="000B540E">
        <w:rPr>
          <w:rFonts w:ascii="Times New Roman" w:hAnsi="Times New Roman"/>
          <w:sz w:val="28"/>
          <w:szCs w:val="28"/>
        </w:rPr>
        <w:t>V</w:t>
      </w:r>
      <w:r w:rsidRPr="000B540E">
        <w:rPr>
          <w:rFonts w:ascii="Times New Roman" w:hAnsi="Times New Roman"/>
          <w:sz w:val="28"/>
          <w:szCs w:val="28"/>
          <w:lang w:val="ru-RU"/>
        </w:rPr>
        <w:t>А групп.</w:t>
      </w:r>
    </w:p>
    <w:p w14:paraId="078FF21D"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С целью пропаганды химических знаний среди учащихся в </w:t>
      </w:r>
      <w:r w:rsidR="00E04C1D">
        <w:rPr>
          <w:rFonts w:ascii="Times New Roman" w:hAnsi="Times New Roman"/>
          <w:sz w:val="28"/>
          <w:szCs w:val="28"/>
          <w:lang w:val="ru-RU"/>
        </w:rPr>
        <w:t>учреждениях образования</w:t>
      </w:r>
      <w:r w:rsidRPr="000B540E">
        <w:rPr>
          <w:rFonts w:ascii="Times New Roman" w:hAnsi="Times New Roman"/>
          <w:sz w:val="28"/>
          <w:szCs w:val="28"/>
          <w:lang w:val="ru-RU"/>
        </w:rPr>
        <w:t xml:space="preserve"> часто проводят недели и декады химии. Это своеобразный праздник науки. Такие мероприятия требуют тщательной подготовки. Перед проведением недели химии учитель разрабатывает подробный план, в котором определяет мероприятия, проводимые на данной недели, определяет задания каждому классу и назначает ответственных за их выполнение. Разработайте план недели химии, которая будет проходить в </w:t>
      </w:r>
      <w:r w:rsidR="00E04C1D">
        <w:rPr>
          <w:rFonts w:ascii="Times New Roman" w:hAnsi="Times New Roman"/>
          <w:sz w:val="28"/>
          <w:szCs w:val="28"/>
          <w:lang w:val="ru-RU"/>
        </w:rPr>
        <w:t>учреждении образования</w:t>
      </w:r>
      <w:r w:rsidRPr="000B540E">
        <w:rPr>
          <w:rFonts w:ascii="Times New Roman" w:hAnsi="Times New Roman"/>
          <w:sz w:val="28"/>
          <w:szCs w:val="28"/>
          <w:lang w:val="ru-RU"/>
        </w:rPr>
        <w:t xml:space="preserve"> в марте месяце.</w:t>
      </w:r>
    </w:p>
    <w:p w14:paraId="3847EC6C"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изучении вопросов, связанных с применением веществ, учителя часто предлагают учащимся написать рефераты по этой тематике. Подготовка рефератов – это один   из видов индивидуальной внеклассной работы. Предложите тематику рефератов, которые Вы могли бы дать ученикам при изучении неметаллов  </w:t>
      </w:r>
      <w:r w:rsidRPr="000B540E">
        <w:rPr>
          <w:rFonts w:ascii="Times New Roman" w:hAnsi="Times New Roman"/>
          <w:sz w:val="28"/>
          <w:szCs w:val="28"/>
        </w:rPr>
        <w:t>IV</w:t>
      </w:r>
      <w:r w:rsidRPr="000B540E">
        <w:rPr>
          <w:rFonts w:ascii="Times New Roman" w:hAnsi="Times New Roman"/>
          <w:sz w:val="28"/>
          <w:szCs w:val="28"/>
          <w:lang w:val="ru-RU"/>
        </w:rPr>
        <w:t xml:space="preserve">А– </w:t>
      </w:r>
      <w:r w:rsidRPr="000B540E">
        <w:rPr>
          <w:rFonts w:ascii="Times New Roman" w:hAnsi="Times New Roman"/>
          <w:sz w:val="28"/>
          <w:szCs w:val="28"/>
        </w:rPr>
        <w:t>V</w:t>
      </w:r>
      <w:r w:rsidRPr="000B540E">
        <w:rPr>
          <w:rFonts w:ascii="Times New Roman" w:hAnsi="Times New Roman"/>
          <w:sz w:val="28"/>
          <w:szCs w:val="28"/>
          <w:lang w:val="ru-RU"/>
        </w:rPr>
        <w:t xml:space="preserve">А групп.  </w:t>
      </w:r>
    </w:p>
    <w:p w14:paraId="3A45B351" w14:textId="77777777" w:rsidR="00D31D5C" w:rsidRPr="000B540E" w:rsidRDefault="00D31D5C" w:rsidP="002A6207">
      <w:pPr>
        <w:widowControl w:val="0"/>
        <w:numPr>
          <w:ilvl w:val="0"/>
          <w:numId w:val="46"/>
        </w:numPr>
        <w:tabs>
          <w:tab w:val="left" w:pos="993"/>
        </w:tabs>
        <w:autoSpaceDE w:val="0"/>
        <w:autoSpaceDN w:val="0"/>
        <w:adjustRightInd w:val="0"/>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На внеклассных занятиях учащиеся под руководством учителя изготавливают различные наглядные пособия, учебное оборудование </w:t>
      </w:r>
      <w:r w:rsidRPr="000B540E">
        <w:rPr>
          <w:rFonts w:ascii="Times New Roman" w:hAnsi="Times New Roman"/>
          <w:sz w:val="28"/>
          <w:szCs w:val="28"/>
          <w:lang w:val="ru-RU"/>
        </w:rPr>
        <w:lastRenderedPageBreak/>
        <w:t xml:space="preserve">необходимое для проведения демонстрационного эксперимента как предусмотренного программой, так и внепрограммного. При изучении неметаллов </w:t>
      </w:r>
      <w:r w:rsidRPr="000B540E">
        <w:rPr>
          <w:rFonts w:ascii="Times New Roman" w:hAnsi="Times New Roman"/>
          <w:sz w:val="28"/>
          <w:szCs w:val="28"/>
        </w:rPr>
        <w:t>V</w:t>
      </w:r>
      <w:r w:rsidRPr="000B540E">
        <w:rPr>
          <w:rFonts w:ascii="Times New Roman" w:hAnsi="Times New Roman"/>
          <w:sz w:val="28"/>
          <w:szCs w:val="28"/>
          <w:lang w:val="ru-RU"/>
        </w:rPr>
        <w:t>А группы для активизации познавательного интереса учащихся опытные учителя проводят демонстрационный опыт «Горение аммиака в кислороде». Составьте эскиз самодельного прибора для проведения данного опыта.</w:t>
      </w:r>
    </w:p>
    <w:p w14:paraId="1EFCFA3A"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rPr>
      </w:pPr>
      <w:r w:rsidRPr="000B540E">
        <w:rPr>
          <w:rFonts w:ascii="Times New Roman" w:hAnsi="Times New Roman"/>
          <w:sz w:val="28"/>
          <w:szCs w:val="28"/>
          <w:lang w:val="ru-RU"/>
        </w:rPr>
        <w:t>Устный журнал – один из видов массовой внеклассной работы. Устный журнал строится на принципах, присущих традиционному периодическому журналу. Его целесообразно «выпускать» в течении всего учебного года, при этом каждый его «номер» может быть посвящен отдельной теме. Методика подготовки достаточно проста, и её можно свести к нескольким этапам: 1) выбор названия; 2) Определение состава редколлегии; 3) разработка основных рубрик («страниц»); 4) разработка оформления;   5) подготовка конкретного номера. Разработайте основные страниц</w:t>
      </w:r>
      <w:r w:rsidRPr="000B540E">
        <w:rPr>
          <w:rFonts w:ascii="Times New Roman" w:hAnsi="Times New Roman"/>
          <w:sz w:val="28"/>
          <w:szCs w:val="28"/>
        </w:rPr>
        <w:t xml:space="preserve"> </w:t>
      </w:r>
      <w:r w:rsidRPr="000B540E">
        <w:rPr>
          <w:rFonts w:ascii="Times New Roman" w:hAnsi="Times New Roman"/>
          <w:sz w:val="28"/>
          <w:szCs w:val="28"/>
          <w:lang w:val="ru-RU"/>
        </w:rPr>
        <w:t>устного журнала по теме</w:t>
      </w:r>
      <w:r w:rsidRPr="000B540E">
        <w:rPr>
          <w:rFonts w:ascii="Times New Roman" w:hAnsi="Times New Roman"/>
          <w:sz w:val="28"/>
          <w:szCs w:val="28"/>
        </w:rPr>
        <w:t xml:space="preserve"> «</w:t>
      </w:r>
      <w:r w:rsidRPr="000B540E">
        <w:rPr>
          <w:rFonts w:ascii="Times New Roman" w:hAnsi="Times New Roman"/>
          <w:sz w:val="28"/>
          <w:szCs w:val="28"/>
          <w:lang w:val="ru-RU"/>
        </w:rPr>
        <w:t>Минеральные удобрения</w:t>
      </w:r>
      <w:r w:rsidRPr="000B540E">
        <w:rPr>
          <w:rFonts w:ascii="Times New Roman" w:hAnsi="Times New Roman"/>
          <w:sz w:val="28"/>
          <w:szCs w:val="28"/>
        </w:rPr>
        <w:t>».</w:t>
      </w:r>
    </w:p>
    <w:p w14:paraId="6A1847B4"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При проведении внеклассных мероприятий учителя химии не только расширяют знания учащихся по теоретическим вопросам, но и знакомят учащихся с химической промышленностью своей страны. Используя программу </w:t>
      </w:r>
      <w:r w:rsidRPr="000B540E">
        <w:rPr>
          <w:rFonts w:ascii="Times New Roman" w:hAnsi="Times New Roman"/>
          <w:sz w:val="28"/>
          <w:szCs w:val="28"/>
        </w:rPr>
        <w:t>Power</w:t>
      </w:r>
      <w:r w:rsidRPr="000B540E">
        <w:rPr>
          <w:rFonts w:ascii="Times New Roman" w:hAnsi="Times New Roman"/>
          <w:sz w:val="28"/>
          <w:szCs w:val="28"/>
          <w:lang w:val="ru-RU"/>
        </w:rPr>
        <w:t xml:space="preserve"> </w:t>
      </w:r>
      <w:r w:rsidRPr="000B540E">
        <w:rPr>
          <w:rFonts w:ascii="Times New Roman" w:hAnsi="Times New Roman"/>
          <w:sz w:val="28"/>
          <w:szCs w:val="28"/>
        </w:rPr>
        <w:t>Point</w:t>
      </w:r>
      <w:r w:rsidRPr="000B540E">
        <w:rPr>
          <w:rFonts w:ascii="Times New Roman" w:hAnsi="Times New Roman"/>
          <w:sz w:val="28"/>
          <w:szCs w:val="28"/>
          <w:lang w:val="ru-RU"/>
        </w:rPr>
        <w:t xml:space="preserve">, подготовьте учебную презентацию, которую Вы бы могли использовать при совершении вместе с учащимися заочной экскурсии на стеклозавод «Неман», ОАО «Гродно Азот». </w:t>
      </w:r>
    </w:p>
    <w:p w14:paraId="4083ACEA"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rPr>
      </w:pPr>
      <w:r w:rsidRPr="000B540E">
        <w:rPr>
          <w:rFonts w:ascii="Times New Roman" w:hAnsi="Times New Roman"/>
          <w:sz w:val="28"/>
          <w:szCs w:val="28"/>
          <w:lang w:val="ru-RU"/>
        </w:rPr>
        <w:t xml:space="preserve">При проведении химических вечеров полезно использовать творческие задания. К таким заданиям относятся логогрифы. </w:t>
      </w:r>
      <w:r w:rsidRPr="000B540E">
        <w:rPr>
          <w:rFonts w:ascii="Times New Roman" w:hAnsi="Times New Roman"/>
          <w:i/>
          <w:sz w:val="28"/>
          <w:szCs w:val="28"/>
          <w:lang w:val="ru-RU"/>
        </w:rPr>
        <w:t>Логогриф</w:t>
      </w:r>
      <w:r w:rsidRPr="000B540E">
        <w:rPr>
          <w:rFonts w:ascii="Times New Roman" w:hAnsi="Times New Roman"/>
          <w:sz w:val="28"/>
          <w:szCs w:val="28"/>
          <w:lang w:val="ru-RU"/>
        </w:rPr>
        <w:t xml:space="preserve"> – это химическая загадка, в которой загаданное слово меняет свое смысловое значение при прибавлении к нему (или отнятии от него) букв. Например: из названия ядовитого газа уберите вторую букву и получите слово, обозначающее певческий коллектив (хлор – хор). Составьте</w:t>
      </w:r>
      <w:r w:rsidRPr="000B540E">
        <w:rPr>
          <w:rFonts w:ascii="Times New Roman" w:hAnsi="Times New Roman"/>
          <w:sz w:val="28"/>
          <w:szCs w:val="28"/>
        </w:rPr>
        <w:t xml:space="preserve"> 5 </w:t>
      </w:r>
      <w:r w:rsidRPr="000B540E">
        <w:rPr>
          <w:rFonts w:ascii="Times New Roman" w:hAnsi="Times New Roman"/>
          <w:sz w:val="28"/>
          <w:szCs w:val="28"/>
          <w:lang w:val="ru-RU"/>
        </w:rPr>
        <w:t>логогрифов</w:t>
      </w:r>
      <w:r w:rsidRPr="000B540E">
        <w:rPr>
          <w:rFonts w:ascii="Times New Roman" w:hAnsi="Times New Roman"/>
          <w:sz w:val="28"/>
          <w:szCs w:val="28"/>
        </w:rPr>
        <w:t xml:space="preserve">, </w:t>
      </w:r>
      <w:r w:rsidRPr="000B540E">
        <w:rPr>
          <w:rFonts w:ascii="Times New Roman" w:hAnsi="Times New Roman"/>
          <w:sz w:val="28"/>
          <w:szCs w:val="28"/>
          <w:lang w:val="ru-RU"/>
        </w:rPr>
        <w:t>используя названия элементов-неметаллов</w:t>
      </w:r>
      <w:r w:rsidRPr="000B540E">
        <w:rPr>
          <w:rFonts w:ascii="Times New Roman" w:hAnsi="Times New Roman"/>
          <w:sz w:val="28"/>
          <w:szCs w:val="28"/>
        </w:rPr>
        <w:t>.</w:t>
      </w:r>
    </w:p>
    <w:p w14:paraId="168D75C3" w14:textId="77777777" w:rsidR="00D31D5C" w:rsidRPr="000B540E" w:rsidRDefault="00D31D5C" w:rsidP="002A6207">
      <w:pPr>
        <w:widowControl w:val="0"/>
        <w:numPr>
          <w:ilvl w:val="0"/>
          <w:numId w:val="46"/>
        </w:numPr>
        <w:tabs>
          <w:tab w:val="left" w:pos="993"/>
        </w:tabs>
        <w:ind w:left="0" w:firstLine="709"/>
        <w:jc w:val="both"/>
        <w:rPr>
          <w:rFonts w:ascii="Times New Roman" w:hAnsi="Times New Roman"/>
          <w:sz w:val="28"/>
          <w:szCs w:val="28"/>
          <w:lang w:val="ru-RU"/>
        </w:rPr>
      </w:pPr>
      <w:r w:rsidRPr="000B540E">
        <w:rPr>
          <w:rFonts w:ascii="Times New Roman" w:hAnsi="Times New Roman"/>
          <w:sz w:val="28"/>
          <w:szCs w:val="28"/>
          <w:lang w:val="ru-RU"/>
        </w:rPr>
        <w:t xml:space="preserve">Во внеклассной работе по химии учителя применяют анаграммы и шарады. </w:t>
      </w:r>
      <w:r w:rsidRPr="000B540E">
        <w:rPr>
          <w:rFonts w:ascii="Times New Roman" w:hAnsi="Times New Roman"/>
          <w:i/>
          <w:sz w:val="28"/>
          <w:szCs w:val="28"/>
          <w:lang w:val="ru-RU"/>
        </w:rPr>
        <w:t>Анаграмма</w:t>
      </w:r>
      <w:r w:rsidRPr="000B540E">
        <w:rPr>
          <w:rFonts w:ascii="Times New Roman" w:hAnsi="Times New Roman"/>
          <w:sz w:val="28"/>
          <w:szCs w:val="28"/>
          <w:lang w:val="ru-RU"/>
        </w:rPr>
        <w:t xml:space="preserve"> – загадка, в которой новое слово получают из данного путем переставления букв и слогов, а так же при обратном чтении (справа налево). Например, в названии химического элемента переставьте первую букву в конец слова и получите название одного из видов четырехугольника (бром – ромб). </w:t>
      </w:r>
    </w:p>
    <w:p w14:paraId="4BEB6AC5" w14:textId="77777777" w:rsidR="00D31D5C" w:rsidRPr="000B540E" w:rsidRDefault="00D31D5C" w:rsidP="0073007B">
      <w:pPr>
        <w:widowControl w:val="0"/>
        <w:tabs>
          <w:tab w:val="left" w:pos="993"/>
        </w:tabs>
        <w:ind w:firstLine="709"/>
        <w:jc w:val="both"/>
        <w:rPr>
          <w:rFonts w:ascii="Times New Roman" w:hAnsi="Times New Roman"/>
          <w:sz w:val="28"/>
          <w:szCs w:val="28"/>
          <w:lang w:val="ru-RU"/>
        </w:rPr>
      </w:pPr>
      <w:r w:rsidRPr="000B540E">
        <w:rPr>
          <w:rFonts w:ascii="Times New Roman" w:hAnsi="Times New Roman"/>
          <w:i/>
          <w:sz w:val="28"/>
          <w:szCs w:val="28"/>
          <w:lang w:val="ru-RU"/>
        </w:rPr>
        <w:t>Шарада</w:t>
      </w:r>
      <w:r w:rsidRPr="000B540E">
        <w:rPr>
          <w:rFonts w:ascii="Times New Roman" w:hAnsi="Times New Roman"/>
          <w:sz w:val="28"/>
          <w:szCs w:val="28"/>
          <w:lang w:val="ru-RU"/>
        </w:rPr>
        <w:t xml:space="preserve"> – загадка, в которой загаданное слово состоит из частей, являющихся самостоятельными словами. Например, начало слова – химический элемент, конец – стихотворение, а целое растет, хотя и не растение (бор – ода). Составьте 5 анаграмм и 5 шарад, используя  названия элементов-неметаллов.</w:t>
      </w:r>
    </w:p>
    <w:p w14:paraId="216BD27F" w14:textId="77777777" w:rsidR="00D31D5C" w:rsidRDefault="00D31D5C" w:rsidP="002A6207">
      <w:pPr>
        <w:widowControl w:val="0"/>
        <w:numPr>
          <w:ilvl w:val="0"/>
          <w:numId w:val="46"/>
        </w:numPr>
        <w:tabs>
          <w:tab w:val="left" w:pos="1134"/>
        </w:tabs>
        <w:ind w:left="0" w:firstLine="709"/>
        <w:jc w:val="both"/>
        <w:rPr>
          <w:rFonts w:ascii="Times New Roman" w:hAnsi="Times New Roman"/>
          <w:sz w:val="28"/>
          <w:szCs w:val="28"/>
        </w:rPr>
      </w:pPr>
      <w:r w:rsidRPr="000B540E">
        <w:rPr>
          <w:rFonts w:ascii="Times New Roman" w:hAnsi="Times New Roman"/>
          <w:sz w:val="28"/>
          <w:szCs w:val="28"/>
          <w:lang w:val="ru-RU"/>
        </w:rPr>
        <w:t>При пр</w:t>
      </w:r>
      <w:r w:rsidR="00E04C1D">
        <w:rPr>
          <w:rFonts w:ascii="Times New Roman" w:hAnsi="Times New Roman"/>
          <w:sz w:val="28"/>
          <w:szCs w:val="28"/>
          <w:lang w:val="ru-RU"/>
        </w:rPr>
        <w:t xml:space="preserve">оведении внеклассных </w:t>
      </w:r>
      <w:r w:rsidRPr="000B540E">
        <w:rPr>
          <w:rFonts w:ascii="Times New Roman" w:hAnsi="Times New Roman"/>
          <w:sz w:val="28"/>
          <w:szCs w:val="28"/>
          <w:lang w:val="ru-RU"/>
        </w:rPr>
        <w:t>мероприятий учителя широко используют задания, связанные с разгадыванием кроссвордов. Методика составления кроссворда следующая: слова пишутся на полиэтиленовой пленке и вырезаются. Затем составляется сам кроссворд путем накладывания и перетаскивания пленок в соответствии с одинаковыми буквами в разных словах. Составьте кроссворд по теме «Неметаллы»</w:t>
      </w:r>
      <w:r w:rsidRPr="000B540E">
        <w:rPr>
          <w:rFonts w:ascii="Times New Roman" w:hAnsi="Times New Roman"/>
          <w:sz w:val="28"/>
          <w:szCs w:val="28"/>
        </w:rPr>
        <w:t>.</w:t>
      </w:r>
    </w:p>
    <w:p w14:paraId="40771E30" w14:textId="77777777" w:rsidR="00E04C1D" w:rsidRPr="00E04C1D" w:rsidRDefault="00E04C1D" w:rsidP="00E04C1D">
      <w:pPr>
        <w:tabs>
          <w:tab w:val="left" w:pos="1276"/>
        </w:tabs>
        <w:ind w:firstLine="709"/>
        <w:jc w:val="both"/>
        <w:rPr>
          <w:rFonts w:ascii="Times New Roman" w:hAnsi="Times New Roman"/>
          <w:b/>
          <w:i/>
          <w:sz w:val="28"/>
          <w:szCs w:val="28"/>
        </w:rPr>
      </w:pPr>
      <w:r>
        <w:rPr>
          <w:rFonts w:ascii="Times New Roman" w:hAnsi="Times New Roman"/>
          <w:b/>
          <w:i/>
          <w:sz w:val="28"/>
          <w:szCs w:val="28"/>
        </w:rPr>
        <w:lastRenderedPageBreak/>
        <w:tab/>
      </w:r>
      <w:r w:rsidRPr="00E04C1D">
        <w:rPr>
          <w:rFonts w:ascii="Times New Roman" w:hAnsi="Times New Roman"/>
          <w:b/>
          <w:i/>
          <w:sz w:val="28"/>
          <w:szCs w:val="28"/>
        </w:rPr>
        <w:t>Тестовые задания для самоконтроля</w:t>
      </w:r>
    </w:p>
    <w:p w14:paraId="34CDFF4A" w14:textId="77777777" w:rsidR="00E04C1D" w:rsidRPr="00E04C1D" w:rsidRDefault="00E04C1D" w:rsidP="00E04C1D">
      <w:pPr>
        <w:widowControl w:val="0"/>
        <w:tabs>
          <w:tab w:val="num" w:pos="1134"/>
          <w:tab w:val="left" w:pos="1260"/>
        </w:tabs>
        <w:autoSpaceDE w:val="0"/>
        <w:autoSpaceDN w:val="0"/>
        <w:adjustRightInd w:val="0"/>
        <w:ind w:firstLine="709"/>
        <w:jc w:val="both"/>
        <w:rPr>
          <w:rFonts w:ascii="Times New Roman" w:hAnsi="Times New Roman"/>
          <w:b/>
          <w:i/>
          <w:noProof/>
          <w:sz w:val="28"/>
          <w:szCs w:val="28"/>
        </w:rPr>
      </w:pPr>
    </w:p>
    <w:p w14:paraId="5DC78A48"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Внеклассная работа по химии, как правило, НЕ ставит своей целью</w:t>
      </w:r>
    </w:p>
    <w:p w14:paraId="4B10C22C"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углубление программного материала;</w:t>
      </w:r>
    </w:p>
    <w:p w14:paraId="5CF5FFE7"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изучение внепрограммного материала;</w:t>
      </w:r>
    </w:p>
    <w:p w14:paraId="64672CAA"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формирование интереса к изучению предмета;</w:t>
      </w:r>
    </w:p>
    <w:p w14:paraId="6529573D"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изучение программного материала.</w:t>
      </w:r>
    </w:p>
    <w:p w14:paraId="7E04A50F" w14:textId="77777777" w:rsidR="00E04C1D" w:rsidRPr="00C83B24" w:rsidRDefault="00E04C1D" w:rsidP="00E04C1D">
      <w:pPr>
        <w:widowControl w:val="0"/>
        <w:ind w:firstLine="709"/>
        <w:jc w:val="both"/>
        <w:rPr>
          <w:rFonts w:ascii="Times New Roman" w:hAnsi="Times New Roman"/>
          <w:sz w:val="28"/>
          <w:szCs w:val="28"/>
          <w:lang w:val="ru-RU"/>
        </w:rPr>
      </w:pPr>
    </w:p>
    <w:p w14:paraId="133D31DA"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 xml:space="preserve">2. Укажите все требования к организации внеклассной работы по химии: а) научность, б) доступность, в) занимательность, г) актуальность и практическая значимость </w:t>
      </w:r>
    </w:p>
    <w:p w14:paraId="2DAE4659"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а, б;</w:t>
      </w:r>
    </w:p>
    <w:p w14:paraId="11CD891F"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а, б, в, г;</w:t>
      </w:r>
    </w:p>
    <w:p w14:paraId="15121400"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в, г;</w:t>
      </w:r>
    </w:p>
    <w:p w14:paraId="7195FE2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а, в, г.</w:t>
      </w:r>
    </w:p>
    <w:p w14:paraId="2243A97C" w14:textId="77777777" w:rsidR="00E04C1D" w:rsidRPr="00C83B24" w:rsidRDefault="00E04C1D" w:rsidP="00E04C1D">
      <w:pPr>
        <w:widowControl w:val="0"/>
        <w:ind w:firstLine="709"/>
        <w:jc w:val="both"/>
        <w:rPr>
          <w:rFonts w:ascii="Times New Roman" w:hAnsi="Times New Roman"/>
          <w:sz w:val="28"/>
          <w:szCs w:val="28"/>
          <w:lang w:val="ru-RU"/>
        </w:rPr>
      </w:pPr>
    </w:p>
    <w:p w14:paraId="18C9BE02"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Внеклассная работа по химии</w:t>
      </w:r>
    </w:p>
    <w:p w14:paraId="0E8B22E7"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организуется на основе программы учебного предмета «Химия»;</w:t>
      </w:r>
    </w:p>
    <w:p w14:paraId="0AC6B909"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проводится на основе программы факультативных занятий для соответствующего класса;</w:t>
      </w:r>
    </w:p>
    <w:p w14:paraId="04B53BD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организуется на основе образовательного стандарта учебного предмета «Химия»;</w:t>
      </w:r>
    </w:p>
    <w:p w14:paraId="37C4F847"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 xml:space="preserve">4) жестко не регламентируется учебной программой. </w:t>
      </w:r>
    </w:p>
    <w:p w14:paraId="1A75817B"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Укажите все формы внеклассной работы по химии</w:t>
      </w:r>
    </w:p>
    <w:p w14:paraId="28F4FC50"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только групповая;</w:t>
      </w:r>
    </w:p>
    <w:p w14:paraId="59805E7B"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индивидуальная и групповая;</w:t>
      </w:r>
    </w:p>
    <w:p w14:paraId="2CB57139"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индивидуальная, групповая, массовая;</w:t>
      </w:r>
    </w:p>
    <w:p w14:paraId="47C557B2"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групповая и массовая.</w:t>
      </w:r>
    </w:p>
    <w:p w14:paraId="78C22625" w14:textId="77777777" w:rsidR="00E04C1D" w:rsidRPr="00C83B24" w:rsidRDefault="00E04C1D" w:rsidP="00E04C1D">
      <w:pPr>
        <w:widowControl w:val="0"/>
        <w:ind w:firstLine="709"/>
        <w:jc w:val="both"/>
        <w:rPr>
          <w:rFonts w:ascii="Times New Roman" w:hAnsi="Times New Roman"/>
          <w:sz w:val="28"/>
          <w:szCs w:val="28"/>
          <w:lang w:val="ru-RU"/>
        </w:rPr>
      </w:pPr>
    </w:p>
    <w:p w14:paraId="4B3E5B8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5. Укажите все верные ответы. К видам внеклассной работы по химии относятся: а) работа с научно-популярной литературой, б) выпуск химической стенгазеты; в) изготовление оборудования для химического кабинета, г) химическая олимпиада; д) химический вечер</w:t>
      </w:r>
    </w:p>
    <w:p w14:paraId="3249BD62"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а, б, в, г, д;</w:t>
      </w:r>
    </w:p>
    <w:p w14:paraId="51F317B1"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б, г, д;</w:t>
      </w:r>
    </w:p>
    <w:p w14:paraId="75E0B8E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а, в;</w:t>
      </w:r>
    </w:p>
    <w:p w14:paraId="4921E9A1"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в, г, д.</w:t>
      </w:r>
    </w:p>
    <w:p w14:paraId="350CA76C" w14:textId="77777777" w:rsidR="00E04C1D" w:rsidRPr="00C83B24" w:rsidRDefault="00E04C1D" w:rsidP="00E04C1D">
      <w:pPr>
        <w:widowControl w:val="0"/>
        <w:ind w:firstLine="709"/>
        <w:jc w:val="both"/>
        <w:rPr>
          <w:rFonts w:ascii="Times New Roman" w:hAnsi="Times New Roman"/>
          <w:sz w:val="28"/>
          <w:szCs w:val="28"/>
          <w:lang w:val="ru-RU"/>
        </w:rPr>
      </w:pPr>
    </w:p>
    <w:p w14:paraId="417F9D38"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6. Исследовательские методы обучения химии используются при проведении:</w:t>
      </w:r>
    </w:p>
    <w:p w14:paraId="57BF560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внеклассной работы по предмету;</w:t>
      </w:r>
    </w:p>
    <w:p w14:paraId="6253CE23"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урока;</w:t>
      </w:r>
    </w:p>
    <w:p w14:paraId="44180A21"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факультативного занятия;</w:t>
      </w:r>
    </w:p>
    <w:p w14:paraId="69495FAA"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все ответы верные.</w:t>
      </w:r>
    </w:p>
    <w:p w14:paraId="3EE7E821"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 xml:space="preserve"> </w:t>
      </w:r>
    </w:p>
    <w:p w14:paraId="61C11EFD"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lastRenderedPageBreak/>
        <w:t>7. Работа учащихся по созданию самодельных приборов для проведения химических опытов является одним из видов:</w:t>
      </w:r>
    </w:p>
    <w:p w14:paraId="48CECA6B"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ученического химического эксперимента;</w:t>
      </w:r>
    </w:p>
    <w:p w14:paraId="40384409"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практической работы по химии;</w:t>
      </w:r>
    </w:p>
    <w:p w14:paraId="4996ECF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индивидуальной внеклассной работы по химии;</w:t>
      </w:r>
    </w:p>
    <w:p w14:paraId="3E0D24C2"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массовой внеклассной работы по химии.</w:t>
      </w:r>
    </w:p>
    <w:p w14:paraId="1947F155" w14:textId="77777777" w:rsidR="00E04C1D" w:rsidRPr="00C83B24" w:rsidRDefault="00E04C1D" w:rsidP="00E04C1D">
      <w:pPr>
        <w:widowControl w:val="0"/>
        <w:ind w:firstLine="709"/>
        <w:jc w:val="both"/>
        <w:rPr>
          <w:rFonts w:ascii="Times New Roman" w:hAnsi="Times New Roman"/>
          <w:sz w:val="28"/>
          <w:szCs w:val="28"/>
          <w:lang w:val="ru-RU"/>
        </w:rPr>
      </w:pPr>
    </w:p>
    <w:p w14:paraId="78020EF6"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8. Химический кружок относится к внеклассной работе</w:t>
      </w:r>
    </w:p>
    <w:p w14:paraId="0204DF58"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индивидуальной;</w:t>
      </w:r>
    </w:p>
    <w:p w14:paraId="0FF8DCB5"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групповой;</w:t>
      </w:r>
    </w:p>
    <w:p w14:paraId="5937C5E6"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массовой;</w:t>
      </w:r>
    </w:p>
    <w:p w14:paraId="4BAFF799"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нет правильного ответа.</w:t>
      </w:r>
    </w:p>
    <w:p w14:paraId="38BA89C4" w14:textId="77777777" w:rsidR="00E04C1D" w:rsidRPr="00C83B24" w:rsidRDefault="00E04C1D" w:rsidP="00E04C1D">
      <w:pPr>
        <w:widowControl w:val="0"/>
        <w:ind w:firstLine="709"/>
        <w:jc w:val="both"/>
        <w:rPr>
          <w:rFonts w:ascii="Times New Roman" w:hAnsi="Times New Roman"/>
          <w:sz w:val="28"/>
          <w:szCs w:val="28"/>
          <w:lang w:val="ru-RU"/>
        </w:rPr>
      </w:pPr>
    </w:p>
    <w:p w14:paraId="6743EE3B"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9. Химический устный журнал в отличие от химического вечера</w:t>
      </w:r>
    </w:p>
    <w:p w14:paraId="341738F5"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 содержит отдельные тематические страницы;</w:t>
      </w:r>
    </w:p>
    <w:p w14:paraId="79F0DB94"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2) является одним из видов массовой внеклассной работы;</w:t>
      </w:r>
    </w:p>
    <w:p w14:paraId="2824AF08"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3) предполагает занимательное содержание;</w:t>
      </w:r>
    </w:p>
    <w:p w14:paraId="225B9FE6"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4) адресован учащимся, интересующимся химией.</w:t>
      </w:r>
    </w:p>
    <w:p w14:paraId="3011F3CD" w14:textId="77777777" w:rsidR="00E04C1D" w:rsidRPr="00C83B24" w:rsidRDefault="00E04C1D" w:rsidP="00E04C1D">
      <w:pPr>
        <w:widowControl w:val="0"/>
        <w:ind w:firstLine="709"/>
        <w:jc w:val="both"/>
        <w:rPr>
          <w:rFonts w:ascii="Times New Roman" w:hAnsi="Times New Roman"/>
          <w:sz w:val="28"/>
          <w:szCs w:val="28"/>
          <w:vertAlign w:val="superscript"/>
          <w:lang w:val="ru-RU"/>
        </w:rPr>
      </w:pPr>
    </w:p>
    <w:p w14:paraId="3BC2D09F" w14:textId="77777777" w:rsidR="00E04C1D" w:rsidRPr="00C83B24" w:rsidRDefault="00E04C1D" w:rsidP="00E04C1D">
      <w:pPr>
        <w:widowControl w:val="0"/>
        <w:ind w:firstLine="709"/>
        <w:jc w:val="both"/>
        <w:rPr>
          <w:rFonts w:ascii="Times New Roman" w:hAnsi="Times New Roman"/>
          <w:sz w:val="28"/>
          <w:szCs w:val="28"/>
          <w:lang w:val="ru-RU"/>
        </w:rPr>
      </w:pPr>
      <w:r w:rsidRPr="00C83B24">
        <w:rPr>
          <w:rFonts w:ascii="Times New Roman" w:hAnsi="Times New Roman"/>
          <w:sz w:val="28"/>
          <w:szCs w:val="28"/>
          <w:lang w:val="ru-RU"/>
        </w:rPr>
        <w:t>10. Химическая олимпиада относится к внеклассной работе</w:t>
      </w:r>
    </w:p>
    <w:p w14:paraId="3BCA32BD" w14:textId="77777777" w:rsidR="00E04C1D" w:rsidRPr="00E04C1D" w:rsidRDefault="00E04C1D" w:rsidP="00E04C1D">
      <w:pPr>
        <w:widowControl w:val="0"/>
        <w:ind w:firstLine="709"/>
        <w:jc w:val="both"/>
        <w:rPr>
          <w:rFonts w:ascii="Times New Roman" w:hAnsi="Times New Roman"/>
          <w:sz w:val="28"/>
          <w:szCs w:val="28"/>
          <w:lang w:val="ru-RU"/>
        </w:rPr>
      </w:pPr>
      <w:r w:rsidRPr="00E04C1D">
        <w:rPr>
          <w:rFonts w:ascii="Times New Roman" w:hAnsi="Times New Roman"/>
          <w:sz w:val="28"/>
          <w:szCs w:val="28"/>
          <w:lang w:val="ru-RU"/>
        </w:rPr>
        <w:t>1) индивидуальной;</w:t>
      </w:r>
    </w:p>
    <w:p w14:paraId="5709415E" w14:textId="77777777" w:rsidR="00E04C1D" w:rsidRPr="00E04C1D" w:rsidRDefault="00E04C1D" w:rsidP="00E04C1D">
      <w:pPr>
        <w:widowControl w:val="0"/>
        <w:ind w:firstLine="709"/>
        <w:jc w:val="both"/>
        <w:rPr>
          <w:rFonts w:ascii="Times New Roman" w:hAnsi="Times New Roman"/>
          <w:sz w:val="28"/>
          <w:szCs w:val="28"/>
          <w:lang w:val="ru-RU"/>
        </w:rPr>
      </w:pPr>
      <w:r w:rsidRPr="00E04C1D">
        <w:rPr>
          <w:rFonts w:ascii="Times New Roman" w:hAnsi="Times New Roman"/>
          <w:sz w:val="28"/>
          <w:szCs w:val="28"/>
          <w:lang w:val="ru-RU"/>
        </w:rPr>
        <w:t>2) групповой;</w:t>
      </w:r>
    </w:p>
    <w:p w14:paraId="191DA2A5" w14:textId="77777777" w:rsidR="00E04C1D" w:rsidRPr="00E04C1D" w:rsidRDefault="00E04C1D" w:rsidP="00E04C1D">
      <w:pPr>
        <w:widowControl w:val="0"/>
        <w:ind w:firstLine="709"/>
        <w:jc w:val="both"/>
        <w:rPr>
          <w:rFonts w:ascii="Times New Roman" w:hAnsi="Times New Roman"/>
          <w:sz w:val="28"/>
          <w:szCs w:val="28"/>
          <w:lang w:val="ru-RU"/>
        </w:rPr>
      </w:pPr>
      <w:r w:rsidRPr="00E04C1D">
        <w:rPr>
          <w:rFonts w:ascii="Times New Roman" w:hAnsi="Times New Roman"/>
          <w:sz w:val="28"/>
          <w:szCs w:val="28"/>
          <w:lang w:val="ru-RU"/>
        </w:rPr>
        <w:t>3) массовой;</w:t>
      </w:r>
    </w:p>
    <w:p w14:paraId="20F55236" w14:textId="77777777" w:rsidR="00E04C1D" w:rsidRPr="00E04C1D" w:rsidRDefault="00E04C1D" w:rsidP="00E04C1D">
      <w:pPr>
        <w:widowControl w:val="0"/>
        <w:ind w:firstLine="709"/>
        <w:jc w:val="both"/>
        <w:rPr>
          <w:rFonts w:ascii="Times New Roman" w:hAnsi="Times New Roman"/>
          <w:sz w:val="28"/>
          <w:szCs w:val="28"/>
          <w:lang w:val="ru-RU"/>
        </w:rPr>
      </w:pPr>
      <w:r w:rsidRPr="00E04C1D">
        <w:rPr>
          <w:rFonts w:ascii="Times New Roman" w:hAnsi="Times New Roman"/>
          <w:sz w:val="28"/>
          <w:szCs w:val="28"/>
          <w:lang w:val="ru-RU"/>
        </w:rPr>
        <w:t>4) нет правильного ответа.</w:t>
      </w:r>
    </w:p>
    <w:p w14:paraId="7E5F92EB" w14:textId="77777777" w:rsidR="00E04C1D" w:rsidRPr="00E04C1D" w:rsidRDefault="00E04C1D" w:rsidP="00E04C1D">
      <w:pPr>
        <w:widowControl w:val="0"/>
        <w:tabs>
          <w:tab w:val="left" w:pos="1134"/>
        </w:tabs>
        <w:ind w:left="709"/>
        <w:jc w:val="both"/>
        <w:rPr>
          <w:rFonts w:ascii="Times New Roman" w:hAnsi="Times New Roman"/>
          <w:sz w:val="28"/>
          <w:szCs w:val="28"/>
          <w:lang w:val="ru-RU"/>
        </w:rPr>
      </w:pPr>
    </w:p>
    <w:p w14:paraId="33942F24" w14:textId="77777777" w:rsidR="00E04C1D" w:rsidRDefault="00E04C1D" w:rsidP="00E04C1D">
      <w:pPr>
        <w:pStyle w:val="a5"/>
        <w:widowControl w:val="0"/>
        <w:autoSpaceDE w:val="0"/>
        <w:autoSpaceDN w:val="0"/>
        <w:adjustRightInd w:val="0"/>
        <w:spacing w:after="0" w:line="240" w:lineRule="auto"/>
        <w:ind w:left="1069"/>
        <w:jc w:val="both"/>
        <w:rPr>
          <w:rFonts w:ascii="Times New Roman" w:hAnsi="Times New Roman"/>
          <w:b/>
          <w:bCs/>
          <w:i/>
          <w:sz w:val="28"/>
          <w:szCs w:val="28"/>
        </w:rPr>
      </w:pPr>
      <w:r>
        <w:rPr>
          <w:rFonts w:ascii="Times New Roman" w:hAnsi="Times New Roman"/>
          <w:b/>
          <w:bCs/>
          <w:i/>
          <w:sz w:val="28"/>
          <w:szCs w:val="28"/>
        </w:rPr>
        <w:t>Подготовить сообщения:</w:t>
      </w:r>
    </w:p>
    <w:p w14:paraId="56E155F6" w14:textId="77777777" w:rsidR="00E04C1D" w:rsidRDefault="00E04C1D" w:rsidP="00E04C1D">
      <w:pPr>
        <w:pStyle w:val="a5"/>
        <w:widowControl w:val="0"/>
        <w:autoSpaceDE w:val="0"/>
        <w:autoSpaceDN w:val="0"/>
        <w:adjustRightInd w:val="0"/>
        <w:spacing w:after="0" w:line="240" w:lineRule="auto"/>
        <w:ind w:left="1069"/>
        <w:jc w:val="both"/>
        <w:rPr>
          <w:rFonts w:ascii="Times New Roman" w:hAnsi="Times New Roman"/>
          <w:b/>
          <w:bCs/>
          <w:i/>
          <w:sz w:val="28"/>
          <w:szCs w:val="28"/>
        </w:rPr>
      </w:pPr>
    </w:p>
    <w:p w14:paraId="1DABAF10" w14:textId="77777777" w:rsidR="00D31D5C" w:rsidRPr="00E04C1D" w:rsidRDefault="00D31D5C" w:rsidP="00E04C1D">
      <w:pPr>
        <w:pStyle w:val="a5"/>
        <w:widowControl w:val="0"/>
        <w:numPr>
          <w:ilvl w:val="0"/>
          <w:numId w:val="47"/>
        </w:numPr>
        <w:tabs>
          <w:tab w:val="left" w:pos="1134"/>
        </w:tabs>
        <w:autoSpaceDE w:val="0"/>
        <w:autoSpaceDN w:val="0"/>
        <w:adjustRightInd w:val="0"/>
        <w:spacing w:after="0" w:line="240" w:lineRule="auto"/>
        <w:ind w:left="0" w:firstLine="709"/>
        <w:jc w:val="both"/>
        <w:rPr>
          <w:rFonts w:ascii="Times New Roman" w:hAnsi="Times New Roman"/>
          <w:bCs/>
          <w:sz w:val="28"/>
          <w:szCs w:val="28"/>
        </w:rPr>
      </w:pPr>
      <w:r w:rsidRPr="00E04C1D">
        <w:rPr>
          <w:rFonts w:ascii="Times New Roman" w:hAnsi="Times New Roman"/>
          <w:bCs/>
          <w:sz w:val="28"/>
          <w:szCs w:val="28"/>
        </w:rPr>
        <w:t>Взаимосвязь урока и внеклассной работы по химии.</w:t>
      </w:r>
    </w:p>
    <w:p w14:paraId="5E67B37B" w14:textId="77777777" w:rsidR="00D31D5C" w:rsidRPr="00E04C1D" w:rsidRDefault="00D31D5C" w:rsidP="00E04C1D">
      <w:pPr>
        <w:pStyle w:val="a5"/>
        <w:widowControl w:val="0"/>
        <w:numPr>
          <w:ilvl w:val="0"/>
          <w:numId w:val="47"/>
        </w:numPr>
        <w:tabs>
          <w:tab w:val="left" w:pos="1134"/>
        </w:tabs>
        <w:autoSpaceDE w:val="0"/>
        <w:autoSpaceDN w:val="0"/>
        <w:adjustRightInd w:val="0"/>
        <w:spacing w:after="0" w:line="240" w:lineRule="auto"/>
        <w:ind w:left="0" w:firstLine="709"/>
        <w:jc w:val="both"/>
        <w:rPr>
          <w:rFonts w:ascii="Times New Roman" w:hAnsi="Times New Roman"/>
          <w:bCs/>
          <w:sz w:val="28"/>
          <w:szCs w:val="28"/>
        </w:rPr>
      </w:pPr>
      <w:r w:rsidRPr="00E04C1D">
        <w:rPr>
          <w:rFonts w:ascii="Times New Roman" w:hAnsi="Times New Roman"/>
          <w:bCs/>
          <w:sz w:val="28"/>
          <w:szCs w:val="28"/>
        </w:rPr>
        <w:t xml:space="preserve">Организация школьного химического общества. </w:t>
      </w:r>
    </w:p>
    <w:p w14:paraId="4B5D5824" w14:textId="77777777" w:rsidR="00D31D5C" w:rsidRPr="00E04C1D" w:rsidRDefault="00E04C1D" w:rsidP="00E04C1D">
      <w:pPr>
        <w:pStyle w:val="a5"/>
        <w:widowControl w:val="0"/>
        <w:numPr>
          <w:ilvl w:val="0"/>
          <w:numId w:val="47"/>
        </w:numPr>
        <w:tabs>
          <w:tab w:val="left" w:pos="1134"/>
        </w:tabs>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Формирование функциональной грамотности во внеурочной деятельности по химии</w:t>
      </w:r>
      <w:r w:rsidR="00D31D5C" w:rsidRPr="00E04C1D">
        <w:rPr>
          <w:rFonts w:ascii="Times New Roman" w:hAnsi="Times New Roman"/>
          <w:bCs/>
          <w:sz w:val="28"/>
          <w:szCs w:val="28"/>
        </w:rPr>
        <w:t>.</w:t>
      </w:r>
    </w:p>
    <w:p w14:paraId="570B2A7A" w14:textId="77777777" w:rsidR="0096500F" w:rsidRPr="0096500F" w:rsidRDefault="00E56282" w:rsidP="0096500F">
      <w:pPr>
        <w:widowControl w:val="0"/>
        <w:tabs>
          <w:tab w:val="left" w:pos="993"/>
          <w:tab w:val="left" w:pos="1134"/>
        </w:tabs>
        <w:jc w:val="center"/>
        <w:rPr>
          <w:rFonts w:ascii="Times New Roman" w:hAnsi="Times New Roman"/>
          <w:b/>
          <w:sz w:val="28"/>
          <w:szCs w:val="28"/>
          <w:lang w:val="ru-RU"/>
        </w:rPr>
      </w:pPr>
      <w:r w:rsidRPr="000B540E">
        <w:rPr>
          <w:rFonts w:ascii="Times New Roman" w:hAnsi="Times New Roman"/>
          <w:bCs/>
          <w:sz w:val="28"/>
          <w:szCs w:val="28"/>
          <w:lang w:val="ru-RU"/>
        </w:rPr>
        <w:br w:type="page"/>
      </w:r>
      <w:r w:rsidR="0096500F" w:rsidRPr="0096500F">
        <w:rPr>
          <w:rFonts w:ascii="Times New Roman" w:hAnsi="Times New Roman"/>
          <w:b/>
          <w:sz w:val="28"/>
          <w:szCs w:val="28"/>
          <w:lang w:val="ru-RU"/>
        </w:rPr>
        <w:lastRenderedPageBreak/>
        <w:t>ХИМИЧЕСКИЙ ЭКСПЕРИМЕНТ</w:t>
      </w:r>
    </w:p>
    <w:p w14:paraId="62697C82" w14:textId="77777777" w:rsidR="0096500F" w:rsidRDefault="0096500F" w:rsidP="0096500F">
      <w:pPr>
        <w:widowControl w:val="0"/>
        <w:autoSpaceDE w:val="0"/>
        <w:autoSpaceDN w:val="0"/>
        <w:adjustRightInd w:val="0"/>
        <w:ind w:firstLine="709"/>
        <w:jc w:val="both"/>
        <w:rPr>
          <w:rFonts w:ascii="Times New Roman" w:hAnsi="Times New Roman"/>
          <w:sz w:val="28"/>
          <w:szCs w:val="28"/>
          <w:lang w:val="ru-RU"/>
        </w:rPr>
      </w:pPr>
    </w:p>
    <w:p w14:paraId="03DA808A"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1. Опыты, иллюстрирующие характерные признаки химических реакций</w:t>
      </w:r>
    </w:p>
    <w:p w14:paraId="7081E487" w14:textId="77777777" w:rsidR="0096500F" w:rsidRDefault="0096500F" w:rsidP="0096500F">
      <w:pPr>
        <w:widowControl w:val="0"/>
        <w:ind w:firstLine="720"/>
        <w:jc w:val="both"/>
        <w:rPr>
          <w:rFonts w:ascii="Times New Roman" w:hAnsi="Times New Roman"/>
          <w:b/>
          <w:sz w:val="10"/>
          <w:szCs w:val="10"/>
          <w:lang w:val="ru-RU"/>
        </w:rPr>
      </w:pPr>
      <w:r>
        <w:rPr>
          <w:rFonts w:ascii="Times New Roman" w:hAnsi="Times New Roman"/>
          <w:b/>
          <w:sz w:val="10"/>
          <w:szCs w:val="10"/>
          <w:lang w:val="ru-RU"/>
        </w:rPr>
        <w:t xml:space="preserve"> </w:t>
      </w:r>
    </w:p>
    <w:p w14:paraId="42290A4D"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1)</w:t>
      </w:r>
      <w:r>
        <w:rPr>
          <w:rFonts w:ascii="Times New Roman" w:hAnsi="Times New Roman"/>
          <w:b/>
          <w:sz w:val="28"/>
          <w:szCs w:val="28"/>
        </w:rPr>
        <w:t> </w:t>
      </w:r>
      <w:r>
        <w:rPr>
          <w:rFonts w:ascii="Times New Roman" w:hAnsi="Times New Roman"/>
          <w:b/>
          <w:sz w:val="28"/>
          <w:szCs w:val="28"/>
          <w:lang w:val="ru-RU"/>
        </w:rPr>
        <w:t>Выделение газа</w:t>
      </w:r>
    </w:p>
    <w:p w14:paraId="3B7CFE2B"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В пробирку помещаем кусочек мела и приливаем раствор соляной кислоты. Наблюдаем выделение углекислого газа. </w:t>
      </w:r>
    </w:p>
    <w:p w14:paraId="452F9B6D" w14:textId="77777777" w:rsidR="0096500F" w:rsidRDefault="0096500F" w:rsidP="0096500F">
      <w:pPr>
        <w:widowControl w:val="0"/>
        <w:ind w:firstLine="720"/>
        <w:jc w:val="both"/>
        <w:rPr>
          <w:rFonts w:ascii="Times New Roman" w:hAnsi="Times New Roman"/>
          <w:b/>
          <w:sz w:val="16"/>
          <w:szCs w:val="16"/>
          <w:lang w:val="ru-RU"/>
        </w:rPr>
      </w:pPr>
    </w:p>
    <w:p w14:paraId="4E6A7C57"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2)</w:t>
      </w:r>
      <w:r>
        <w:rPr>
          <w:rFonts w:ascii="Times New Roman" w:hAnsi="Times New Roman"/>
          <w:b/>
          <w:sz w:val="28"/>
          <w:szCs w:val="28"/>
        </w:rPr>
        <w:t> </w:t>
      </w:r>
      <w:r>
        <w:rPr>
          <w:rFonts w:ascii="Times New Roman" w:hAnsi="Times New Roman"/>
          <w:b/>
          <w:sz w:val="28"/>
          <w:szCs w:val="28"/>
          <w:lang w:val="ru-RU"/>
        </w:rPr>
        <w:t>Выпадение или растворение осадка</w:t>
      </w:r>
    </w:p>
    <w:p w14:paraId="6630E3FA"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В пробирку наливаем раствор гидроксида натрия и добавляем раствор медного купороса до образования густого киселеобразного осадка гидроксида меди(</w:t>
      </w:r>
      <w:r>
        <w:rPr>
          <w:rFonts w:ascii="Times New Roman" w:hAnsi="Times New Roman"/>
          <w:sz w:val="28"/>
          <w:szCs w:val="28"/>
        </w:rPr>
        <w:t>II</w:t>
      </w:r>
      <w:r>
        <w:rPr>
          <w:rFonts w:ascii="Times New Roman" w:hAnsi="Times New Roman"/>
          <w:sz w:val="28"/>
          <w:szCs w:val="28"/>
          <w:lang w:val="ru-RU"/>
        </w:rPr>
        <w:t>) голубого цвета.</w:t>
      </w:r>
    </w:p>
    <w:p w14:paraId="7CA6EDDF"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В пробирку с полученным гидроксидом меди(</w:t>
      </w:r>
      <w:r>
        <w:rPr>
          <w:rFonts w:ascii="Times New Roman" w:hAnsi="Times New Roman"/>
          <w:sz w:val="28"/>
          <w:szCs w:val="28"/>
        </w:rPr>
        <w:t>II</w:t>
      </w:r>
      <w:r>
        <w:rPr>
          <w:rFonts w:ascii="Times New Roman" w:hAnsi="Times New Roman"/>
          <w:sz w:val="28"/>
          <w:szCs w:val="28"/>
          <w:lang w:val="ru-RU"/>
        </w:rPr>
        <w:t>) приливаем раствор соляной или серной кислоты. Происходит растворение осадка.</w:t>
      </w:r>
    </w:p>
    <w:p w14:paraId="2B006E1D" w14:textId="77777777" w:rsidR="0096500F" w:rsidRDefault="0096500F" w:rsidP="0096500F">
      <w:pPr>
        <w:widowControl w:val="0"/>
        <w:ind w:firstLine="720"/>
        <w:jc w:val="both"/>
        <w:rPr>
          <w:rFonts w:ascii="Times New Roman" w:hAnsi="Times New Roman"/>
          <w:sz w:val="16"/>
          <w:szCs w:val="16"/>
          <w:lang w:val="ru-RU"/>
        </w:rPr>
      </w:pPr>
    </w:p>
    <w:p w14:paraId="4A8D09CE"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3)</w:t>
      </w:r>
      <w:r>
        <w:rPr>
          <w:rFonts w:ascii="Times New Roman" w:hAnsi="Times New Roman"/>
          <w:b/>
          <w:sz w:val="28"/>
          <w:szCs w:val="28"/>
        </w:rPr>
        <w:t> </w:t>
      </w:r>
      <w:r>
        <w:rPr>
          <w:rFonts w:ascii="Times New Roman" w:hAnsi="Times New Roman"/>
          <w:b/>
          <w:sz w:val="28"/>
          <w:szCs w:val="28"/>
          <w:lang w:val="ru-RU"/>
        </w:rPr>
        <w:t>Изменение цвета</w:t>
      </w:r>
    </w:p>
    <w:p w14:paraId="1FBDF150"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В пробирку наливаем раствор гидроксида натрия и добавляем</w:t>
      </w:r>
      <w:r>
        <w:rPr>
          <w:rFonts w:ascii="Times New Roman" w:hAnsi="Times New Roman"/>
          <w:b/>
          <w:sz w:val="28"/>
          <w:szCs w:val="28"/>
          <w:lang w:val="ru-RU"/>
        </w:rPr>
        <w:t xml:space="preserve"> </w:t>
      </w:r>
      <w:r>
        <w:rPr>
          <w:rFonts w:ascii="Times New Roman" w:hAnsi="Times New Roman"/>
          <w:sz w:val="28"/>
          <w:szCs w:val="28"/>
          <w:lang w:val="ru-RU"/>
        </w:rPr>
        <w:t>фенолфталеин. Окраска становится малиновой.</w:t>
      </w:r>
    </w:p>
    <w:p w14:paraId="54DF5CDB" w14:textId="77777777" w:rsidR="0096500F" w:rsidRDefault="0096500F" w:rsidP="0096500F">
      <w:pPr>
        <w:widowControl w:val="0"/>
        <w:ind w:firstLine="720"/>
        <w:jc w:val="both"/>
        <w:rPr>
          <w:rFonts w:ascii="Times New Roman" w:hAnsi="Times New Roman"/>
          <w:b/>
          <w:sz w:val="28"/>
          <w:szCs w:val="28"/>
          <w:lang w:val="ru-RU"/>
        </w:rPr>
      </w:pPr>
    </w:p>
    <w:p w14:paraId="17FA32C0"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2. Опыты, доказывающие закон сохранения массы веществ при химических реакциях</w:t>
      </w:r>
    </w:p>
    <w:p w14:paraId="7479A685"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На весах уравновешивают два химических стакана с растворами, при сливании которых осуществляется химическая реакция с ярко выраженными признаками. После сливания растворов наличие признаков химической реакции показывает, что реакция произошла. Равновесие весов не нарушается. Вместо химических стаканов можно использовать сосуд Ландольта.</w:t>
      </w:r>
    </w:p>
    <w:p w14:paraId="79F6340C" w14:textId="77777777" w:rsidR="0096500F" w:rsidRDefault="0096500F" w:rsidP="0096500F">
      <w:pPr>
        <w:widowControl w:val="0"/>
        <w:ind w:firstLine="720"/>
        <w:jc w:val="both"/>
        <w:rPr>
          <w:rFonts w:ascii="Times New Roman" w:hAnsi="Times New Roman"/>
          <w:sz w:val="28"/>
          <w:szCs w:val="28"/>
          <w:lang w:val="ru-RU"/>
        </w:rPr>
      </w:pPr>
    </w:p>
    <w:p w14:paraId="7537BAC0" w14:textId="77777777" w:rsidR="0096500F" w:rsidRDefault="0096500F" w:rsidP="0096500F">
      <w:pPr>
        <w:widowControl w:val="0"/>
        <w:ind w:firstLine="720"/>
        <w:jc w:val="both"/>
        <w:rPr>
          <w:rFonts w:ascii="Times New Roman" w:hAnsi="Times New Roman"/>
          <w:sz w:val="28"/>
          <w:szCs w:val="28"/>
          <w:lang w:val="ru-RU"/>
        </w:rPr>
      </w:pPr>
      <w:r>
        <w:rPr>
          <w:noProof/>
        </w:rPr>
        <w:drawing>
          <wp:anchor distT="0" distB="0" distL="114300" distR="114300" simplePos="0" relativeHeight="251659264" behindDoc="1" locked="0" layoutInCell="1" allowOverlap="1" wp14:anchorId="32104DFF" wp14:editId="368CFC24">
            <wp:simplePos x="0" y="0"/>
            <wp:positionH relativeFrom="column">
              <wp:posOffset>490220</wp:posOffset>
            </wp:positionH>
            <wp:positionV relativeFrom="paragraph">
              <wp:posOffset>34925</wp:posOffset>
            </wp:positionV>
            <wp:extent cx="2234565" cy="1573530"/>
            <wp:effectExtent l="0" t="0" r="0" b="7620"/>
            <wp:wrapTight wrapText="bothSides">
              <wp:wrapPolygon edited="0">
                <wp:start x="0" y="0"/>
                <wp:lineTo x="0" y="21443"/>
                <wp:lineTo x="21361" y="21443"/>
                <wp:lineTo x="21361" y="0"/>
                <wp:lineTo x="0" y="0"/>
              </wp:wrapPolygon>
            </wp:wrapTight>
            <wp:docPr id="6" name="Рисунок 6" descr="Сохранение массы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охранение массы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4565" cy="1573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9B1B603" wp14:editId="11A06F21">
            <wp:simplePos x="0" y="0"/>
            <wp:positionH relativeFrom="column">
              <wp:posOffset>3538220</wp:posOffset>
            </wp:positionH>
            <wp:positionV relativeFrom="paragraph">
              <wp:posOffset>45085</wp:posOffset>
            </wp:positionV>
            <wp:extent cx="2238375" cy="1563370"/>
            <wp:effectExtent l="0" t="0" r="9525" b="0"/>
            <wp:wrapTight wrapText="bothSides">
              <wp:wrapPolygon edited="0">
                <wp:start x="0" y="0"/>
                <wp:lineTo x="0" y="21319"/>
                <wp:lineTo x="21508" y="21319"/>
                <wp:lineTo x="21508" y="0"/>
                <wp:lineTo x="0" y="0"/>
              </wp:wrapPolygon>
            </wp:wrapTight>
            <wp:docPr id="5" name="Рисунок 5" descr="Сохранение масс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охранение массы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563370"/>
                    </a:xfrm>
                    <a:prstGeom prst="rect">
                      <a:avLst/>
                    </a:prstGeom>
                    <a:noFill/>
                  </pic:spPr>
                </pic:pic>
              </a:graphicData>
            </a:graphic>
            <wp14:sizeRelH relativeFrom="page">
              <wp14:pctWidth>0</wp14:pctWidth>
            </wp14:sizeRelH>
            <wp14:sizeRelV relativeFrom="page">
              <wp14:pctHeight>0</wp14:pctHeight>
            </wp14:sizeRelV>
          </wp:anchor>
        </w:drawing>
      </w:r>
    </w:p>
    <w:p w14:paraId="76044478" w14:textId="77777777" w:rsidR="0096500F" w:rsidRDefault="0096500F" w:rsidP="0096500F">
      <w:pPr>
        <w:widowControl w:val="0"/>
        <w:ind w:firstLine="720"/>
        <w:jc w:val="both"/>
        <w:rPr>
          <w:rFonts w:ascii="Times New Roman" w:hAnsi="Times New Roman"/>
          <w:sz w:val="28"/>
          <w:szCs w:val="28"/>
          <w:lang w:val="ru-RU"/>
        </w:rPr>
      </w:pPr>
    </w:p>
    <w:p w14:paraId="1CC39F04" w14:textId="77777777" w:rsidR="0096500F" w:rsidRDefault="0096500F" w:rsidP="0096500F">
      <w:pPr>
        <w:widowControl w:val="0"/>
        <w:ind w:firstLine="720"/>
        <w:jc w:val="both"/>
        <w:rPr>
          <w:rFonts w:ascii="Times New Roman" w:hAnsi="Times New Roman"/>
          <w:sz w:val="28"/>
          <w:szCs w:val="28"/>
          <w:lang w:val="ru-RU"/>
        </w:rPr>
      </w:pPr>
    </w:p>
    <w:p w14:paraId="17B813D4" w14:textId="77777777" w:rsidR="0096500F" w:rsidRDefault="0096500F" w:rsidP="0096500F">
      <w:pPr>
        <w:widowControl w:val="0"/>
        <w:ind w:firstLine="720"/>
        <w:jc w:val="both"/>
        <w:rPr>
          <w:rFonts w:ascii="Times New Roman" w:hAnsi="Times New Roman"/>
          <w:sz w:val="28"/>
          <w:szCs w:val="28"/>
          <w:lang w:val="ru-RU"/>
        </w:rPr>
      </w:pPr>
    </w:p>
    <w:p w14:paraId="0BDD6869" w14:textId="77777777" w:rsidR="0096500F" w:rsidRDefault="0096500F" w:rsidP="0096500F">
      <w:pPr>
        <w:widowControl w:val="0"/>
        <w:ind w:firstLine="720"/>
        <w:jc w:val="both"/>
        <w:rPr>
          <w:rFonts w:ascii="Times New Roman" w:hAnsi="Times New Roman"/>
          <w:sz w:val="28"/>
          <w:szCs w:val="28"/>
          <w:lang w:val="ru-RU"/>
        </w:rPr>
      </w:pPr>
    </w:p>
    <w:p w14:paraId="47FB470E" w14:textId="77777777" w:rsidR="0096500F" w:rsidRDefault="0096500F" w:rsidP="0096500F">
      <w:pPr>
        <w:widowControl w:val="0"/>
        <w:ind w:firstLine="720"/>
        <w:jc w:val="both"/>
        <w:rPr>
          <w:rFonts w:ascii="Times New Roman" w:hAnsi="Times New Roman"/>
          <w:sz w:val="28"/>
          <w:szCs w:val="28"/>
          <w:lang w:val="ru-RU"/>
        </w:rPr>
      </w:pPr>
    </w:p>
    <w:p w14:paraId="0DE1C5CC" w14:textId="77777777" w:rsidR="0096500F" w:rsidRDefault="0096500F" w:rsidP="0096500F">
      <w:pPr>
        <w:widowControl w:val="0"/>
        <w:ind w:firstLine="720"/>
        <w:jc w:val="both"/>
        <w:rPr>
          <w:rFonts w:ascii="Times New Roman" w:hAnsi="Times New Roman"/>
          <w:sz w:val="28"/>
          <w:szCs w:val="28"/>
          <w:lang w:val="ru-RU"/>
        </w:rPr>
      </w:pPr>
    </w:p>
    <w:p w14:paraId="296DD131" w14:textId="77777777" w:rsidR="0096500F" w:rsidRDefault="0096500F" w:rsidP="0096500F">
      <w:pPr>
        <w:widowControl w:val="0"/>
        <w:ind w:firstLine="720"/>
        <w:jc w:val="both"/>
        <w:rPr>
          <w:rFonts w:ascii="Times New Roman" w:hAnsi="Times New Roman"/>
          <w:sz w:val="28"/>
          <w:szCs w:val="28"/>
          <w:lang w:val="ru-RU"/>
        </w:rPr>
      </w:pPr>
    </w:p>
    <w:p w14:paraId="74FF1379"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Для проведения эксперимента можно использовать растворы веществ:</w:t>
      </w:r>
    </w:p>
    <w:p w14:paraId="789AFE84"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1) гидроксида натрия и сульфата меди(</w:t>
      </w:r>
      <w:r>
        <w:rPr>
          <w:rFonts w:ascii="Times New Roman" w:hAnsi="Times New Roman"/>
          <w:sz w:val="28"/>
          <w:szCs w:val="28"/>
        </w:rPr>
        <w:t>II</w:t>
      </w:r>
      <w:r>
        <w:rPr>
          <w:rFonts w:ascii="Times New Roman" w:hAnsi="Times New Roman"/>
          <w:sz w:val="28"/>
          <w:szCs w:val="28"/>
          <w:lang w:val="ru-RU"/>
        </w:rPr>
        <w:t>);</w:t>
      </w:r>
    </w:p>
    <w:p w14:paraId="6D230E01"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2) сульфата натрия и хлорида бария;</w:t>
      </w:r>
    </w:p>
    <w:p w14:paraId="74DD2689"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3) гидроксида натрия и хлорида железа(</w:t>
      </w:r>
      <w:r>
        <w:rPr>
          <w:rFonts w:ascii="Times New Roman" w:hAnsi="Times New Roman"/>
          <w:sz w:val="28"/>
          <w:szCs w:val="28"/>
        </w:rPr>
        <w:t>III</w:t>
      </w:r>
      <w:r>
        <w:rPr>
          <w:rFonts w:ascii="Times New Roman" w:hAnsi="Times New Roman"/>
          <w:sz w:val="28"/>
          <w:szCs w:val="28"/>
          <w:lang w:val="ru-RU"/>
        </w:rPr>
        <w:t>);</w:t>
      </w:r>
    </w:p>
    <w:p w14:paraId="631C3E71"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4) гидроксида натрия и фенолфталеина;</w:t>
      </w:r>
    </w:p>
    <w:p w14:paraId="4D946BD0"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5) серной (или соляной) кислоты и метилоранжа.</w:t>
      </w:r>
    </w:p>
    <w:p w14:paraId="51F8E094" w14:textId="77777777" w:rsidR="0096500F" w:rsidRDefault="0096500F" w:rsidP="0096500F">
      <w:pPr>
        <w:widowControl w:val="0"/>
        <w:ind w:firstLine="720"/>
        <w:jc w:val="both"/>
        <w:rPr>
          <w:rFonts w:ascii="Times New Roman" w:hAnsi="Times New Roman"/>
          <w:b/>
          <w:i/>
          <w:sz w:val="28"/>
          <w:szCs w:val="28"/>
          <w:lang w:val="ru-RU"/>
        </w:rPr>
      </w:pPr>
    </w:p>
    <w:p w14:paraId="53CC7BAF"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 xml:space="preserve">3.  </w:t>
      </w:r>
      <w:r w:rsidRPr="00E856A3">
        <w:rPr>
          <w:rFonts w:ascii="Times New Roman" w:hAnsi="Times New Roman"/>
          <w:b/>
          <w:sz w:val="28"/>
          <w:szCs w:val="28"/>
          <w:lang w:val="ru-RU"/>
        </w:rPr>
        <w:t>Реакции соединения, разложения, замещения</w:t>
      </w:r>
    </w:p>
    <w:p w14:paraId="66B1D452" w14:textId="77777777" w:rsidR="0096500F" w:rsidRDefault="0096500F" w:rsidP="0096500F">
      <w:pPr>
        <w:widowControl w:val="0"/>
        <w:ind w:firstLine="720"/>
        <w:jc w:val="both"/>
        <w:rPr>
          <w:rFonts w:ascii="Times New Roman" w:hAnsi="Times New Roman"/>
          <w:b/>
          <w:i/>
          <w:sz w:val="22"/>
          <w:szCs w:val="22"/>
          <w:lang w:val="ru-RU"/>
        </w:rPr>
      </w:pPr>
      <w:r>
        <w:rPr>
          <w:noProof/>
        </w:rPr>
        <w:lastRenderedPageBreak/>
        <w:drawing>
          <wp:anchor distT="0" distB="0" distL="114300" distR="114300" simplePos="0" relativeHeight="251661312" behindDoc="1" locked="0" layoutInCell="1" allowOverlap="1" wp14:anchorId="52D3F6E4" wp14:editId="28B3619F">
            <wp:simplePos x="0" y="0"/>
            <wp:positionH relativeFrom="column">
              <wp:posOffset>4586605</wp:posOffset>
            </wp:positionH>
            <wp:positionV relativeFrom="paragraph">
              <wp:posOffset>25400</wp:posOffset>
            </wp:positionV>
            <wp:extent cx="1186815" cy="1473200"/>
            <wp:effectExtent l="0" t="0" r="0" b="0"/>
            <wp:wrapTight wrapText="bothSides">
              <wp:wrapPolygon edited="0">
                <wp:start x="0" y="0"/>
                <wp:lineTo x="0" y="21228"/>
                <wp:lineTo x="21149" y="21228"/>
                <wp:lineTo x="21149" y="0"/>
                <wp:lineTo x="0" y="0"/>
              </wp:wrapPolygon>
            </wp:wrapTight>
            <wp:docPr id="4" name="Рисунок 4" descr="Прокаливание меди на воздух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рокаливание меди на воздух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6815" cy="1473200"/>
                    </a:xfrm>
                    <a:prstGeom prst="rect">
                      <a:avLst/>
                    </a:prstGeom>
                    <a:noFill/>
                  </pic:spPr>
                </pic:pic>
              </a:graphicData>
            </a:graphic>
            <wp14:sizeRelH relativeFrom="page">
              <wp14:pctWidth>0</wp14:pctWidth>
            </wp14:sizeRelH>
            <wp14:sizeRelV relativeFrom="page">
              <wp14:pctHeight>0</wp14:pctHeight>
            </wp14:sizeRelV>
          </wp:anchor>
        </w:drawing>
      </w:r>
    </w:p>
    <w:p w14:paraId="4F2B2F45"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1) Реакция горения меди на воздухе</w:t>
      </w:r>
    </w:p>
    <w:p w14:paraId="46C14FF8"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Медную проволоку или пластинку закрепить щипцами (или держателем) и нагреть на воздухе в пламени спиртовки. Медь теряет свой блеск и покрывается черным налетом, который можно легко соскоблить. Повторяя опыт много раз, можно получить новые порции черного порошка. Этот черный порошок – оксид меди(</w:t>
      </w:r>
      <w:r>
        <w:rPr>
          <w:rFonts w:ascii="Times New Roman" w:hAnsi="Times New Roman"/>
          <w:sz w:val="28"/>
          <w:szCs w:val="28"/>
        </w:rPr>
        <w:t>II</w:t>
      </w:r>
      <w:r>
        <w:rPr>
          <w:rFonts w:ascii="Times New Roman" w:hAnsi="Times New Roman"/>
          <w:sz w:val="28"/>
          <w:szCs w:val="28"/>
          <w:lang w:val="ru-RU"/>
        </w:rPr>
        <w:t xml:space="preserve">). </w:t>
      </w:r>
    </w:p>
    <w:p w14:paraId="0125B823" w14:textId="77777777" w:rsidR="0096500F" w:rsidRDefault="0096500F" w:rsidP="0096500F">
      <w:pPr>
        <w:widowControl w:val="0"/>
        <w:ind w:firstLine="720"/>
        <w:jc w:val="both"/>
        <w:rPr>
          <w:rFonts w:ascii="Times New Roman" w:hAnsi="Times New Roman"/>
          <w:b/>
          <w:sz w:val="28"/>
          <w:szCs w:val="28"/>
          <w:lang w:val="ru-RU"/>
        </w:rPr>
      </w:pPr>
    </w:p>
    <w:p w14:paraId="1F15BE6E"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b/>
          <w:sz w:val="28"/>
          <w:szCs w:val="28"/>
          <w:lang w:val="ru-RU"/>
        </w:rPr>
        <w:t>2) Разложение основного карбоната меди (малахита)</w:t>
      </w:r>
    </w:p>
    <w:p w14:paraId="20373FC8"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а) Для разложения основного </w:t>
      </w:r>
      <w:r w:rsidR="00EB16BE">
        <w:rPr>
          <w:rFonts w:ascii="Times New Roman" w:hAnsi="Times New Roman"/>
          <w:sz w:val="28"/>
          <w:szCs w:val="28"/>
          <w:lang w:val="ru-RU"/>
        </w:rPr>
        <w:t>карбоната меди собирают прибор</w:t>
      </w:r>
      <w:r>
        <w:rPr>
          <w:rFonts w:ascii="Times New Roman" w:hAnsi="Times New Roman"/>
          <w:sz w:val="28"/>
          <w:szCs w:val="28"/>
          <w:lang w:val="ru-RU"/>
        </w:rPr>
        <w:t xml:space="preserve"> (рис. а), который проверяют на герметичность. Пробирку с солью нагревают. На дне пробирки после нагревания остается черный порошок оксида меди(</w:t>
      </w:r>
      <w:r>
        <w:rPr>
          <w:rFonts w:ascii="Times New Roman" w:hAnsi="Times New Roman"/>
          <w:sz w:val="28"/>
          <w:szCs w:val="28"/>
        </w:rPr>
        <w:t>II</w:t>
      </w:r>
      <w:r>
        <w:rPr>
          <w:rFonts w:ascii="Times New Roman" w:hAnsi="Times New Roman"/>
          <w:sz w:val="28"/>
          <w:szCs w:val="28"/>
          <w:lang w:val="ru-RU"/>
        </w:rPr>
        <w:t>), а на стенках появляются капельки воды. При пропускании выделяющихся газов через известковую воду можно доказать наличие в продуктах реакции оксида углерода(</w:t>
      </w:r>
      <w:r>
        <w:rPr>
          <w:rFonts w:ascii="Times New Roman" w:hAnsi="Times New Roman"/>
          <w:sz w:val="28"/>
          <w:szCs w:val="28"/>
        </w:rPr>
        <w:t>IV</w:t>
      </w:r>
      <w:r>
        <w:rPr>
          <w:rFonts w:ascii="Times New Roman" w:hAnsi="Times New Roman"/>
          <w:sz w:val="28"/>
          <w:szCs w:val="28"/>
          <w:lang w:val="ru-RU"/>
        </w:rPr>
        <w:t>). Не рекомендуется брать много соли и продолжительно нагревать, так как при этом известковая вода сначала мутнеет, а затем вследствие образования гидрокарбоната кальция осадок растворится (на данном этапе изучения химии ученики еще не изучали кислые соли и не смогут объяснить наблюдаемые явления). До прекращения нагревания необходимо вынуть газоотводную трубку из стакана с известковой водой (т. к. известковую воду засосет в нагретую пробирку и она лопнет).</w:t>
      </w:r>
    </w:p>
    <w:p w14:paraId="02969505" w14:textId="77777777" w:rsidR="0096500F" w:rsidRDefault="0096500F" w:rsidP="0096500F">
      <w:pPr>
        <w:widowControl w:val="0"/>
        <w:ind w:firstLine="720"/>
        <w:jc w:val="both"/>
        <w:rPr>
          <w:rFonts w:ascii="Times New Roman" w:hAnsi="Times New Roman"/>
          <w:sz w:val="28"/>
          <w:szCs w:val="28"/>
          <w:lang w:val="ru-RU"/>
        </w:rPr>
      </w:pPr>
      <w:r>
        <w:rPr>
          <w:noProof/>
        </w:rPr>
        <w:drawing>
          <wp:anchor distT="0" distB="0" distL="114300" distR="114300" simplePos="0" relativeHeight="251662336" behindDoc="0" locked="0" layoutInCell="1" allowOverlap="1" wp14:anchorId="04B4CD9C" wp14:editId="274079AB">
            <wp:simplePos x="0" y="0"/>
            <wp:positionH relativeFrom="column">
              <wp:posOffset>3290570</wp:posOffset>
            </wp:positionH>
            <wp:positionV relativeFrom="paragraph">
              <wp:posOffset>158115</wp:posOffset>
            </wp:positionV>
            <wp:extent cx="2165350" cy="1828800"/>
            <wp:effectExtent l="0" t="0" r="6350" b="0"/>
            <wp:wrapNone/>
            <wp:docPr id="3"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350" cy="1828800"/>
                    </a:xfrm>
                    <a:prstGeom prst="rect">
                      <a:avLst/>
                    </a:prstGeom>
                    <a:noFill/>
                  </pic:spPr>
                </pic:pic>
              </a:graphicData>
            </a:graphic>
            <wp14:sizeRelH relativeFrom="page">
              <wp14:pctWidth>0</wp14:pctWidth>
            </wp14:sizeRelH>
            <wp14:sizeRelV relativeFrom="page">
              <wp14:pctHeight>0</wp14:pctHeight>
            </wp14:sizeRelV>
          </wp:anchor>
        </w:drawing>
      </w:r>
    </w:p>
    <w:p w14:paraId="65DF82DF" w14:textId="77777777" w:rsidR="0096500F" w:rsidRDefault="0096500F" w:rsidP="0096500F">
      <w:pPr>
        <w:widowControl w:val="0"/>
        <w:ind w:firstLine="720"/>
        <w:jc w:val="both"/>
        <w:rPr>
          <w:rFonts w:ascii="Times New Roman" w:hAnsi="Times New Roman"/>
          <w:sz w:val="28"/>
          <w:szCs w:val="28"/>
          <w:lang w:val="ru-RU"/>
        </w:rPr>
      </w:pPr>
      <w:r>
        <w:rPr>
          <w:noProof/>
        </w:rPr>
        <w:drawing>
          <wp:anchor distT="0" distB="0" distL="114300" distR="114300" simplePos="0" relativeHeight="251663360" behindDoc="1" locked="0" layoutInCell="1" allowOverlap="1" wp14:anchorId="6F885E19" wp14:editId="5D8EE223">
            <wp:simplePos x="0" y="0"/>
            <wp:positionH relativeFrom="column">
              <wp:posOffset>228600</wp:posOffset>
            </wp:positionH>
            <wp:positionV relativeFrom="paragraph">
              <wp:posOffset>45085</wp:posOffset>
            </wp:positionV>
            <wp:extent cx="2432050" cy="1734185"/>
            <wp:effectExtent l="0" t="0" r="6350" b="0"/>
            <wp:wrapNone/>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2050" cy="1734185"/>
                    </a:xfrm>
                    <a:prstGeom prst="rect">
                      <a:avLst/>
                    </a:prstGeom>
                    <a:noFill/>
                  </pic:spPr>
                </pic:pic>
              </a:graphicData>
            </a:graphic>
            <wp14:sizeRelH relativeFrom="page">
              <wp14:pctWidth>0</wp14:pctWidth>
            </wp14:sizeRelH>
            <wp14:sizeRelV relativeFrom="page">
              <wp14:pctHeight>0</wp14:pctHeight>
            </wp14:sizeRelV>
          </wp:anchor>
        </w:drawing>
      </w:r>
    </w:p>
    <w:p w14:paraId="4AAC80FD" w14:textId="77777777" w:rsidR="0096500F" w:rsidRDefault="0096500F" w:rsidP="0096500F">
      <w:pPr>
        <w:widowControl w:val="0"/>
        <w:ind w:firstLine="720"/>
        <w:jc w:val="both"/>
        <w:rPr>
          <w:rFonts w:ascii="Times New Roman" w:hAnsi="Times New Roman"/>
          <w:sz w:val="28"/>
          <w:szCs w:val="28"/>
          <w:lang w:val="ru-RU"/>
        </w:rPr>
      </w:pPr>
    </w:p>
    <w:p w14:paraId="56DD4625" w14:textId="77777777" w:rsidR="0096500F" w:rsidRDefault="0096500F" w:rsidP="0096500F">
      <w:pPr>
        <w:widowControl w:val="0"/>
        <w:ind w:firstLine="720"/>
        <w:jc w:val="both"/>
        <w:rPr>
          <w:rFonts w:ascii="Times New Roman" w:hAnsi="Times New Roman"/>
          <w:sz w:val="28"/>
          <w:szCs w:val="28"/>
          <w:lang w:val="ru-RU"/>
        </w:rPr>
      </w:pPr>
    </w:p>
    <w:p w14:paraId="01D8EA4A" w14:textId="77777777" w:rsidR="0096500F" w:rsidRDefault="0096500F" w:rsidP="0096500F">
      <w:pPr>
        <w:widowControl w:val="0"/>
        <w:ind w:firstLine="720"/>
        <w:jc w:val="both"/>
        <w:rPr>
          <w:rFonts w:ascii="Times New Roman" w:hAnsi="Times New Roman"/>
          <w:sz w:val="28"/>
          <w:szCs w:val="28"/>
          <w:lang w:val="ru-RU"/>
        </w:rPr>
      </w:pPr>
    </w:p>
    <w:p w14:paraId="79A0BB1F" w14:textId="77777777" w:rsidR="0096500F" w:rsidRDefault="0096500F" w:rsidP="0096500F">
      <w:pPr>
        <w:widowControl w:val="0"/>
        <w:ind w:firstLine="720"/>
        <w:jc w:val="both"/>
        <w:rPr>
          <w:rFonts w:ascii="Times New Roman" w:hAnsi="Times New Roman"/>
          <w:sz w:val="28"/>
          <w:szCs w:val="28"/>
          <w:lang w:val="ru-RU"/>
        </w:rPr>
      </w:pPr>
    </w:p>
    <w:p w14:paraId="263794D8" w14:textId="77777777" w:rsidR="0096500F" w:rsidRDefault="0096500F" w:rsidP="0096500F">
      <w:pPr>
        <w:widowControl w:val="0"/>
        <w:ind w:firstLine="720"/>
        <w:jc w:val="both"/>
        <w:rPr>
          <w:rFonts w:ascii="Times New Roman" w:hAnsi="Times New Roman"/>
          <w:sz w:val="28"/>
          <w:szCs w:val="28"/>
          <w:lang w:val="ru-RU"/>
        </w:rPr>
      </w:pPr>
    </w:p>
    <w:p w14:paraId="3D55E156"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А)                                                                 </w:t>
      </w:r>
    </w:p>
    <w:p w14:paraId="22B262EE" w14:textId="77777777" w:rsidR="0096500F" w:rsidRDefault="0096500F" w:rsidP="0096500F">
      <w:pPr>
        <w:widowControl w:val="0"/>
        <w:ind w:firstLine="720"/>
        <w:jc w:val="both"/>
        <w:rPr>
          <w:rFonts w:ascii="Times New Roman" w:hAnsi="Times New Roman"/>
          <w:sz w:val="28"/>
          <w:szCs w:val="28"/>
          <w:lang w:val="ru-RU"/>
        </w:rPr>
      </w:pPr>
    </w:p>
    <w:p w14:paraId="308A1144" w14:textId="77777777" w:rsidR="0096500F" w:rsidRDefault="0096500F" w:rsidP="0096500F">
      <w:pPr>
        <w:widowControl w:val="0"/>
        <w:ind w:firstLine="720"/>
        <w:jc w:val="both"/>
        <w:rPr>
          <w:rFonts w:ascii="Times New Roman" w:hAnsi="Times New Roman"/>
          <w:sz w:val="10"/>
          <w:szCs w:val="10"/>
          <w:lang w:val="ru-RU"/>
        </w:rPr>
      </w:pPr>
      <w:r>
        <w:rPr>
          <w:rFonts w:ascii="Times New Roman" w:hAnsi="Times New Roman"/>
          <w:sz w:val="10"/>
          <w:szCs w:val="10"/>
          <w:lang w:val="ru-RU"/>
        </w:rPr>
        <w:t xml:space="preserve">                   </w:t>
      </w:r>
    </w:p>
    <w:p w14:paraId="3BC51826" w14:textId="77777777" w:rsidR="0096500F" w:rsidRDefault="0096500F" w:rsidP="0096500F">
      <w:pPr>
        <w:widowControl w:val="0"/>
        <w:ind w:firstLine="720"/>
        <w:jc w:val="both"/>
        <w:rPr>
          <w:rFonts w:ascii="Times New Roman" w:hAnsi="Times New Roman"/>
          <w:sz w:val="10"/>
          <w:szCs w:val="10"/>
          <w:lang w:val="ru-RU"/>
        </w:rPr>
      </w:pPr>
    </w:p>
    <w:p w14:paraId="133C375C" w14:textId="77777777" w:rsidR="0096500F" w:rsidRDefault="0096500F" w:rsidP="0096500F">
      <w:pPr>
        <w:widowControl w:val="0"/>
        <w:ind w:firstLine="720"/>
        <w:jc w:val="both"/>
        <w:rPr>
          <w:rFonts w:ascii="Times New Roman" w:hAnsi="Times New Roman"/>
          <w:sz w:val="10"/>
          <w:szCs w:val="10"/>
          <w:lang w:val="ru-RU"/>
        </w:rPr>
      </w:pPr>
    </w:p>
    <w:p w14:paraId="082477D4"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               а                                                                  б</w:t>
      </w:r>
    </w:p>
    <w:p w14:paraId="7A15A45A" w14:textId="77777777" w:rsidR="0096500F" w:rsidRDefault="0096500F" w:rsidP="0096500F">
      <w:pPr>
        <w:widowControl w:val="0"/>
        <w:ind w:firstLine="720"/>
        <w:jc w:val="both"/>
        <w:rPr>
          <w:rFonts w:ascii="Times New Roman" w:hAnsi="Times New Roman"/>
          <w:sz w:val="28"/>
          <w:szCs w:val="28"/>
          <w:lang w:val="ru-RU"/>
        </w:rPr>
      </w:pPr>
    </w:p>
    <w:p w14:paraId="2B4F1492"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б) Пробирку с основным карбонатом меди помещают в маленькую колбу с известковой водой (рис. б). Колбу закрепляют в лапке штатива. При нагревании пробирки оксид углерода(</w:t>
      </w:r>
      <w:r>
        <w:rPr>
          <w:rFonts w:ascii="Times New Roman" w:hAnsi="Times New Roman"/>
          <w:sz w:val="28"/>
          <w:szCs w:val="28"/>
        </w:rPr>
        <w:t>IV</w:t>
      </w:r>
      <w:r>
        <w:rPr>
          <w:rFonts w:ascii="Times New Roman" w:hAnsi="Times New Roman"/>
          <w:sz w:val="28"/>
          <w:szCs w:val="28"/>
          <w:lang w:val="ru-RU"/>
        </w:rPr>
        <w:t xml:space="preserve">) попадает в колбу, и известковая вода мутнеет (таким образом, исключено засасывание известковой воды в пробирку). </w:t>
      </w:r>
    </w:p>
    <w:p w14:paraId="13D4F2E5" w14:textId="77777777" w:rsidR="0096500F" w:rsidRDefault="0096500F" w:rsidP="0096500F">
      <w:pPr>
        <w:widowControl w:val="0"/>
        <w:ind w:firstLine="720"/>
        <w:jc w:val="both"/>
        <w:rPr>
          <w:rFonts w:ascii="Times New Roman" w:hAnsi="Times New Roman"/>
          <w:sz w:val="28"/>
          <w:szCs w:val="28"/>
          <w:lang w:val="ru-RU"/>
        </w:rPr>
      </w:pPr>
    </w:p>
    <w:p w14:paraId="6B76E41A" w14:textId="77777777" w:rsidR="0096500F" w:rsidRDefault="0096500F" w:rsidP="0096500F">
      <w:pPr>
        <w:widowControl w:val="0"/>
        <w:ind w:firstLine="720"/>
        <w:jc w:val="both"/>
        <w:rPr>
          <w:rFonts w:ascii="Times New Roman" w:hAnsi="Times New Roman"/>
          <w:b/>
          <w:sz w:val="28"/>
          <w:szCs w:val="28"/>
          <w:lang w:val="ru-RU"/>
        </w:rPr>
      </w:pPr>
      <w:r>
        <w:rPr>
          <w:rFonts w:ascii="Times New Roman" w:hAnsi="Times New Roman"/>
          <w:b/>
          <w:sz w:val="28"/>
          <w:szCs w:val="28"/>
          <w:lang w:val="ru-RU"/>
        </w:rPr>
        <w:t>3) Реакция замещения между хлоридом меди(</w:t>
      </w:r>
      <w:r>
        <w:rPr>
          <w:rFonts w:ascii="Times New Roman" w:hAnsi="Times New Roman"/>
          <w:b/>
          <w:sz w:val="28"/>
          <w:szCs w:val="28"/>
        </w:rPr>
        <w:t>II</w:t>
      </w:r>
      <w:r>
        <w:rPr>
          <w:rFonts w:ascii="Times New Roman" w:hAnsi="Times New Roman"/>
          <w:b/>
          <w:sz w:val="28"/>
          <w:szCs w:val="28"/>
          <w:lang w:val="ru-RU"/>
        </w:rPr>
        <w:t>) и железом</w:t>
      </w:r>
    </w:p>
    <w:p w14:paraId="4B199A07" w14:textId="77777777" w:rsidR="0096500F" w:rsidRDefault="0096500F" w:rsidP="0096500F">
      <w:pPr>
        <w:rPr>
          <w:rFonts w:ascii="Times New Roman" w:hAnsi="Times New Roman"/>
          <w:sz w:val="28"/>
          <w:szCs w:val="28"/>
          <w:lang w:val="ru-RU"/>
        </w:rPr>
      </w:pPr>
      <w:r>
        <w:rPr>
          <w:rFonts w:ascii="Times New Roman" w:eastAsia="Calibri" w:hAnsi="Times New Roman"/>
          <w:noProof/>
        </w:rPr>
        <w:lastRenderedPageBreak/>
        <w:drawing>
          <wp:anchor distT="0" distB="0" distL="114300" distR="114300" simplePos="0" relativeHeight="251664384" behindDoc="1" locked="0" layoutInCell="1" allowOverlap="1" wp14:anchorId="4D8638B3" wp14:editId="3139F8A7">
            <wp:simplePos x="0" y="0"/>
            <wp:positionH relativeFrom="column">
              <wp:posOffset>11430</wp:posOffset>
            </wp:positionH>
            <wp:positionV relativeFrom="paragraph">
              <wp:posOffset>116205</wp:posOffset>
            </wp:positionV>
            <wp:extent cx="1173480" cy="1011555"/>
            <wp:effectExtent l="0" t="0" r="7620" b="0"/>
            <wp:wrapTight wrapText="bothSides">
              <wp:wrapPolygon edited="0">
                <wp:start x="0" y="0"/>
                <wp:lineTo x="0" y="21153"/>
                <wp:lineTo x="21390" y="21153"/>
                <wp:lineTo x="21390" y="0"/>
                <wp:lineTo x="0" y="0"/>
              </wp:wrapPolygon>
            </wp:wrapTight>
            <wp:docPr id="1" name="Рисунок 1" descr="Реакция заме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акция замещен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3480" cy="10115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u-RU"/>
        </w:rPr>
        <w:t>В пробирку или стакан наливаем разбавленный раствор хлорида меди(</w:t>
      </w:r>
      <w:r>
        <w:rPr>
          <w:rFonts w:ascii="Times New Roman" w:hAnsi="Times New Roman"/>
          <w:sz w:val="28"/>
          <w:szCs w:val="28"/>
        </w:rPr>
        <w:t>II</w:t>
      </w:r>
      <w:r>
        <w:rPr>
          <w:rFonts w:ascii="Times New Roman" w:hAnsi="Times New Roman"/>
          <w:sz w:val="28"/>
          <w:szCs w:val="28"/>
          <w:lang w:val="ru-RU"/>
        </w:rPr>
        <w:t>) голубого цвета и на нитке опускаем несколько маленьких обезжиренных гвоздиков или канцелярских скрепок. Можно использовать большой железный гвоздь. Окраска раствора из голубой становится бледно-зеленой. Следует брать избыток железа, иначе можно наблюдать только выделение меди, непрореагировавший голубой раствор хлорида меди(</w:t>
      </w:r>
      <w:r>
        <w:rPr>
          <w:rFonts w:ascii="Times New Roman" w:hAnsi="Times New Roman"/>
          <w:sz w:val="28"/>
          <w:szCs w:val="28"/>
        </w:rPr>
        <w:t>II</w:t>
      </w:r>
      <w:r>
        <w:rPr>
          <w:rFonts w:ascii="Times New Roman" w:hAnsi="Times New Roman"/>
          <w:sz w:val="28"/>
          <w:szCs w:val="28"/>
          <w:lang w:val="ru-RU"/>
        </w:rPr>
        <w:t>) маскирует образование бледно-зеленой окраски хлорида железа(</w:t>
      </w:r>
      <w:r>
        <w:rPr>
          <w:rFonts w:ascii="Times New Roman" w:hAnsi="Times New Roman"/>
          <w:sz w:val="28"/>
          <w:szCs w:val="28"/>
        </w:rPr>
        <w:t>II</w:t>
      </w:r>
      <w:r>
        <w:rPr>
          <w:rFonts w:ascii="Times New Roman" w:hAnsi="Times New Roman"/>
          <w:sz w:val="28"/>
          <w:szCs w:val="28"/>
          <w:lang w:val="ru-RU"/>
        </w:rPr>
        <w:t>). Раствор сливают, чтобы обнаружить выделившуюся медь.</w:t>
      </w:r>
    </w:p>
    <w:p w14:paraId="3036DDA1" w14:textId="77777777" w:rsidR="0096500F" w:rsidRDefault="0096500F" w:rsidP="0096500F">
      <w:pPr>
        <w:rPr>
          <w:rFonts w:ascii="Times New Roman" w:hAnsi="Times New Roman"/>
          <w:sz w:val="28"/>
          <w:szCs w:val="28"/>
          <w:lang w:val="ru-RU"/>
        </w:rPr>
      </w:pPr>
    </w:p>
    <w:p w14:paraId="43E13038" w14:textId="77777777" w:rsidR="0096500F" w:rsidRDefault="0096500F" w:rsidP="0096500F">
      <w:pPr>
        <w:pStyle w:val="Style1"/>
        <w:spacing w:line="240" w:lineRule="auto"/>
        <w:ind w:firstLine="708"/>
        <w:rPr>
          <w:rStyle w:val="FontStyle24"/>
          <w:sz w:val="28"/>
          <w:szCs w:val="28"/>
        </w:rPr>
      </w:pPr>
      <w:r>
        <w:rPr>
          <w:rStyle w:val="FontStyle24"/>
          <w:sz w:val="28"/>
          <w:szCs w:val="28"/>
        </w:rPr>
        <w:t>4. Получение кислорода и собирание кислорода</w:t>
      </w:r>
    </w:p>
    <w:p w14:paraId="3103C02B" w14:textId="77777777" w:rsidR="0096500F" w:rsidRDefault="0096500F" w:rsidP="0096500F">
      <w:pPr>
        <w:pStyle w:val="Style1"/>
        <w:spacing w:line="240" w:lineRule="auto"/>
        <w:ind w:firstLine="720"/>
        <w:rPr>
          <w:rStyle w:val="FontStyle24"/>
          <w:szCs w:val="28"/>
        </w:rPr>
      </w:pPr>
    </w:p>
    <w:p w14:paraId="77EFF3B4" w14:textId="77777777" w:rsidR="0096500F" w:rsidRDefault="0096500F" w:rsidP="0096500F">
      <w:pPr>
        <w:pStyle w:val="Style1"/>
        <w:spacing w:line="240" w:lineRule="auto"/>
        <w:ind w:firstLine="720"/>
        <w:rPr>
          <w:sz w:val="28"/>
        </w:rPr>
      </w:pPr>
      <w:r>
        <w:rPr>
          <w:b/>
          <w:bCs/>
          <w:sz w:val="28"/>
          <w:szCs w:val="28"/>
        </w:rPr>
        <w:t xml:space="preserve">1) Получение и собирание кислорода вытеснением воздуха </w:t>
      </w:r>
    </w:p>
    <w:p w14:paraId="4B654889" w14:textId="77777777" w:rsidR="0096500F" w:rsidRDefault="0096500F" w:rsidP="0096500F">
      <w:pPr>
        <w:pStyle w:val="Style1"/>
        <w:spacing w:line="240" w:lineRule="auto"/>
        <w:ind w:firstLine="720"/>
        <w:rPr>
          <w:bCs/>
          <w:sz w:val="28"/>
          <w:szCs w:val="28"/>
        </w:rPr>
      </w:pPr>
      <w:r>
        <w:rPr>
          <w:bCs/>
          <w:sz w:val="28"/>
          <w:szCs w:val="28"/>
        </w:rPr>
        <w:t>В пробирку поместите перманганат калия (1г), вложите около ее отверстия рыхлый комочек ваты и закройте пробкой с газоотводной трубкой. Проверьте прибор на герметичность. Для этого зажмите пробирку в ладони, опустите конец трубки в воду: появление пузырьков воздуха свидетельствует о герметичности прибора. Закрепите   собранный   прибор   в   штативе   в горизонтальном положении, опустив конец газоотводной трубки в пустую пробирку или стакан. Нагрейте пробирку с перманганатом калия, соблюдая правила нагревания. Вытеснением воздуха соберите кислород в пробирку (или стакан), проверьте его наличие с помощью тлеющей лучинки и закройте пробирку стеклом.</w:t>
      </w:r>
    </w:p>
    <w:p w14:paraId="079C8B43" w14:textId="77777777" w:rsidR="0096500F" w:rsidRDefault="0096500F" w:rsidP="0096500F">
      <w:pPr>
        <w:pStyle w:val="Style1"/>
        <w:spacing w:line="240" w:lineRule="auto"/>
        <w:ind w:firstLine="720"/>
        <w:rPr>
          <w:bCs/>
          <w:sz w:val="20"/>
          <w:szCs w:val="20"/>
        </w:rPr>
      </w:pPr>
    </w:p>
    <w:p w14:paraId="1B973480" w14:textId="77777777" w:rsidR="0096500F" w:rsidRDefault="0096500F" w:rsidP="0096500F">
      <w:pPr>
        <w:pStyle w:val="Style1"/>
        <w:spacing w:line="240" w:lineRule="auto"/>
        <w:ind w:firstLine="720"/>
        <w:rPr>
          <w:b/>
          <w:bCs/>
          <w:i/>
          <w:sz w:val="28"/>
          <w:szCs w:val="28"/>
        </w:rPr>
      </w:pPr>
      <w:r>
        <w:rPr>
          <w:b/>
          <w:bCs/>
          <w:sz w:val="28"/>
          <w:szCs w:val="28"/>
        </w:rPr>
        <w:t>2)</w:t>
      </w:r>
      <w:r>
        <w:rPr>
          <w:b/>
          <w:sz w:val="28"/>
          <w:szCs w:val="28"/>
        </w:rPr>
        <w:t xml:space="preserve"> </w:t>
      </w:r>
      <w:r>
        <w:rPr>
          <w:b/>
          <w:bCs/>
          <w:sz w:val="28"/>
          <w:szCs w:val="28"/>
        </w:rPr>
        <w:t>Получение и собирание кислорода вытеснением воды</w:t>
      </w:r>
    </w:p>
    <w:p w14:paraId="12C5DDF5" w14:textId="77777777" w:rsidR="0096500F" w:rsidRDefault="0096500F" w:rsidP="0096500F">
      <w:pPr>
        <w:widowControl w:val="0"/>
        <w:ind w:firstLine="720"/>
        <w:jc w:val="both"/>
        <w:rPr>
          <w:rFonts w:ascii="Times New Roman" w:hAnsi="Times New Roman"/>
          <w:bCs/>
          <w:sz w:val="28"/>
          <w:szCs w:val="28"/>
          <w:lang w:val="ru-RU"/>
        </w:rPr>
      </w:pPr>
      <w:r>
        <w:rPr>
          <w:rFonts w:ascii="Times New Roman" w:hAnsi="Times New Roman"/>
          <w:sz w:val="28"/>
          <w:szCs w:val="28"/>
          <w:lang w:val="ru-RU"/>
        </w:rPr>
        <w:t>Переоборудуйте прибор. Для этого н</w:t>
      </w:r>
      <w:r>
        <w:rPr>
          <w:rFonts w:ascii="Times New Roman" w:hAnsi="Times New Roman"/>
          <w:bCs/>
          <w:sz w:val="28"/>
          <w:szCs w:val="28"/>
          <w:lang w:val="ru-RU"/>
        </w:rPr>
        <w:t>аденьте на конец газоотводной трубки наконечник. Наполните пробирку для собирания газов водой и закройте пробкой с держателем. Опустите пробирку в стакан с водой и выньте пробку. Подведите конец газоотводной трубки от прибора для получения кислорода.</w:t>
      </w:r>
      <w:r>
        <w:rPr>
          <w:rFonts w:ascii="Times New Roman" w:hAnsi="Times New Roman"/>
          <w:noProof/>
          <w:sz w:val="28"/>
          <w:szCs w:val="28"/>
          <w:lang w:val="ru-RU"/>
        </w:rPr>
        <w:t xml:space="preserve"> </w:t>
      </w:r>
      <w:r>
        <w:rPr>
          <w:rFonts w:ascii="Times New Roman" w:hAnsi="Times New Roman"/>
          <w:bCs/>
          <w:sz w:val="28"/>
          <w:szCs w:val="28"/>
          <w:lang w:val="ru-RU"/>
        </w:rPr>
        <w:t>Вновь нагрейте пробирку с перманганатом калия и соберите кислород вытеснением воды. Закройте пробирку с кислородом пробкой с держателем, выньте из стакана и докажите, что это кислород. Вынимайте газоотводную трубку из стакана с водой, не прекращая нагревания пробирки с перманганатом калия.</w:t>
      </w:r>
    </w:p>
    <w:p w14:paraId="4BE0B01C" w14:textId="77777777" w:rsidR="0096500F" w:rsidRPr="00B74D2C" w:rsidRDefault="0096500F" w:rsidP="0096500F">
      <w:pPr>
        <w:tabs>
          <w:tab w:val="num" w:pos="1418"/>
          <w:tab w:val="left" w:pos="5103"/>
        </w:tabs>
        <w:spacing w:before="20"/>
        <w:ind w:right="-143" w:firstLine="720"/>
        <w:rPr>
          <w:rStyle w:val="FontStyle23"/>
          <w:rFonts w:cs="Arial"/>
          <w:b/>
          <w:lang w:val="ru-RU"/>
        </w:rPr>
      </w:pPr>
      <w:r>
        <w:rPr>
          <w:rFonts w:ascii="Times New Roman" w:hAnsi="Times New Roman"/>
          <w:noProof/>
          <w:sz w:val="28"/>
          <w:szCs w:val="28"/>
        </w:rPr>
        <w:drawing>
          <wp:inline distT="0" distB="0" distL="0" distR="0" wp14:anchorId="1804FF67" wp14:editId="12C6D901">
            <wp:extent cx="2333625" cy="1657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1657350"/>
                    </a:xfrm>
                    <a:prstGeom prst="rect">
                      <a:avLst/>
                    </a:prstGeom>
                    <a:noFill/>
                    <a:ln>
                      <a:noFill/>
                    </a:ln>
                  </pic:spPr>
                </pic:pic>
              </a:graphicData>
            </a:graphic>
          </wp:inline>
        </w:drawing>
      </w:r>
      <w:r>
        <w:rPr>
          <w:rStyle w:val="FontStyle23"/>
          <w:sz w:val="28"/>
          <w:szCs w:val="28"/>
          <w:lang w:val="ru-RU"/>
        </w:rPr>
        <w:t xml:space="preserve">         </w:t>
      </w:r>
      <w:r>
        <w:rPr>
          <w:rFonts w:ascii="Times New Roman" w:hAnsi="Times New Roman"/>
          <w:noProof/>
          <w:sz w:val="28"/>
          <w:szCs w:val="28"/>
        </w:rPr>
        <w:drawing>
          <wp:inline distT="0" distB="0" distL="0" distR="0" wp14:anchorId="717FB2E2" wp14:editId="4AFE78CB">
            <wp:extent cx="2457450" cy="1676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450" cy="1676400"/>
                    </a:xfrm>
                    <a:prstGeom prst="rect">
                      <a:avLst/>
                    </a:prstGeom>
                    <a:noFill/>
                    <a:ln>
                      <a:noFill/>
                    </a:ln>
                  </pic:spPr>
                </pic:pic>
              </a:graphicData>
            </a:graphic>
          </wp:inline>
        </w:drawing>
      </w:r>
      <w:r>
        <w:rPr>
          <w:rStyle w:val="FontStyle23"/>
          <w:sz w:val="28"/>
          <w:szCs w:val="28"/>
          <w:lang w:val="ru-RU"/>
        </w:rPr>
        <w:t xml:space="preserve">            </w:t>
      </w:r>
    </w:p>
    <w:p w14:paraId="05D0ED2E" w14:textId="77777777" w:rsidR="0096500F" w:rsidRDefault="0096500F" w:rsidP="0096500F">
      <w:pPr>
        <w:pStyle w:val="Style5"/>
        <w:widowControl/>
        <w:tabs>
          <w:tab w:val="left" w:pos="530"/>
        </w:tabs>
        <w:spacing w:line="240" w:lineRule="auto"/>
        <w:ind w:firstLine="0"/>
        <w:rPr>
          <w:rStyle w:val="FontStyle23"/>
        </w:rPr>
      </w:pPr>
    </w:p>
    <w:p w14:paraId="3B27AA5E" w14:textId="77777777" w:rsidR="0096500F" w:rsidRDefault="0096500F" w:rsidP="0096500F">
      <w:pPr>
        <w:pStyle w:val="Style5"/>
        <w:tabs>
          <w:tab w:val="left" w:pos="530"/>
        </w:tabs>
        <w:spacing w:line="240" w:lineRule="auto"/>
        <w:ind w:firstLine="720"/>
        <w:rPr>
          <w:rStyle w:val="FontStyle24"/>
          <w:sz w:val="28"/>
          <w:szCs w:val="28"/>
        </w:rPr>
      </w:pPr>
      <w:r>
        <w:rPr>
          <w:rStyle w:val="FontStyle24"/>
          <w:sz w:val="28"/>
          <w:szCs w:val="28"/>
        </w:rPr>
        <w:t>5. Разложение пероксида водорода в присутствии катализатора</w:t>
      </w:r>
    </w:p>
    <w:p w14:paraId="7BBFBBE0" w14:textId="77777777" w:rsidR="0096500F" w:rsidRDefault="0096500F" w:rsidP="0096500F">
      <w:pPr>
        <w:pStyle w:val="Style5"/>
        <w:widowControl/>
        <w:tabs>
          <w:tab w:val="left" w:pos="530"/>
        </w:tabs>
        <w:spacing w:line="240" w:lineRule="auto"/>
        <w:ind w:firstLine="720"/>
        <w:rPr>
          <w:rStyle w:val="FontStyle23"/>
          <w:sz w:val="28"/>
          <w:szCs w:val="28"/>
        </w:rPr>
      </w:pPr>
      <w:r>
        <w:rPr>
          <w:rStyle w:val="FontStyle23"/>
          <w:sz w:val="28"/>
          <w:szCs w:val="28"/>
        </w:rPr>
        <w:lastRenderedPageBreak/>
        <w:t>Для лабораторного получения кислорода в относительно больших количествах используют прибор, состоящий из колбы Вюрца, закрытый резиновой пробкой со вставленной в нее капельной или делительной воронкой. При подготовке прибора к работе в колбу Вюрца помещают оксид марганца(</w:t>
      </w:r>
      <w:r>
        <w:rPr>
          <w:rStyle w:val="FontStyle23"/>
          <w:sz w:val="28"/>
          <w:szCs w:val="28"/>
          <w:lang w:val="en-US"/>
        </w:rPr>
        <w:t>IV</w:t>
      </w:r>
      <w:r>
        <w:rPr>
          <w:rStyle w:val="FontStyle23"/>
          <w:sz w:val="28"/>
          <w:szCs w:val="28"/>
        </w:rPr>
        <w:t>), который выполняет роль катализатора в реакции разложения пероксида водорода. Можно поместить оксид марганца(</w:t>
      </w:r>
      <w:r>
        <w:rPr>
          <w:rStyle w:val="FontStyle23"/>
          <w:sz w:val="28"/>
          <w:szCs w:val="28"/>
          <w:lang w:val="en-US"/>
        </w:rPr>
        <w:t>IV</w:t>
      </w:r>
      <w:r>
        <w:rPr>
          <w:rStyle w:val="FontStyle23"/>
          <w:sz w:val="28"/>
          <w:szCs w:val="28"/>
        </w:rPr>
        <w:t>) в полотняный или бязевый мешочек, который завязывают ниткой и в таком виде опускают на дно колбы Вюрца. В этом случае мешочек с оксидом марганца(</w:t>
      </w:r>
      <w:r>
        <w:rPr>
          <w:rStyle w:val="FontStyle23"/>
          <w:sz w:val="28"/>
          <w:szCs w:val="28"/>
          <w:lang w:val="en-US"/>
        </w:rPr>
        <w:t>IV</w:t>
      </w:r>
      <w:r>
        <w:rPr>
          <w:rStyle w:val="FontStyle23"/>
          <w:sz w:val="28"/>
          <w:szCs w:val="28"/>
        </w:rPr>
        <w:t>) удобно извлекать из колбы Вюрца после проведения опыта. Для реакции разложения используют 3%-ный раствор пероксида водорода, который заливают в делительную воронку с помощью обычной химической воронки. Далее раствор пероксида водорода прикапывают в колбу Вюрца, в которой и происходит его разложение под действием катализатора – оксида марганца(</w:t>
      </w:r>
      <w:r>
        <w:rPr>
          <w:rStyle w:val="FontStyle23"/>
          <w:sz w:val="28"/>
          <w:szCs w:val="28"/>
          <w:lang w:val="en-US"/>
        </w:rPr>
        <w:t>IV</w:t>
      </w:r>
      <w:r>
        <w:rPr>
          <w:rStyle w:val="FontStyle23"/>
          <w:sz w:val="28"/>
          <w:szCs w:val="28"/>
        </w:rPr>
        <w:t>). Получаемый таким образом кислород используют для заполнения газометра.</w:t>
      </w:r>
    </w:p>
    <w:p w14:paraId="05977784" w14:textId="77777777" w:rsidR="0096500F" w:rsidRDefault="0096500F" w:rsidP="0096500F">
      <w:pPr>
        <w:pStyle w:val="Style5"/>
        <w:widowControl/>
        <w:tabs>
          <w:tab w:val="left" w:pos="530"/>
        </w:tabs>
        <w:spacing w:line="240" w:lineRule="auto"/>
        <w:ind w:firstLine="720"/>
        <w:rPr>
          <w:rStyle w:val="FontStyle23"/>
        </w:rPr>
      </w:pPr>
      <w:r>
        <w:rPr>
          <w:noProof/>
          <w:lang w:val="en-US" w:eastAsia="en-US"/>
        </w:rPr>
        <w:drawing>
          <wp:anchor distT="0" distB="0" distL="114300" distR="114300" simplePos="0" relativeHeight="251665408" behindDoc="1" locked="0" layoutInCell="1" allowOverlap="1" wp14:anchorId="1F6CE4C8" wp14:editId="2F9188C0">
            <wp:simplePos x="0" y="0"/>
            <wp:positionH relativeFrom="column">
              <wp:posOffset>3810</wp:posOffset>
            </wp:positionH>
            <wp:positionV relativeFrom="paragraph">
              <wp:posOffset>-1964055</wp:posOffset>
            </wp:positionV>
            <wp:extent cx="1243330" cy="1828165"/>
            <wp:effectExtent l="0" t="0" r="0" b="635"/>
            <wp:wrapTight wrapText="bothSides">
              <wp:wrapPolygon edited="0">
                <wp:start x="0" y="0"/>
                <wp:lineTo x="0" y="21382"/>
                <wp:lineTo x="21181" y="21382"/>
                <wp:lineTo x="21181" y="0"/>
                <wp:lineTo x="0" y="0"/>
              </wp:wrapPolygon>
            </wp:wrapTight>
            <wp:docPr id="11" name="Рисунок 11" descr="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3330" cy="1828165"/>
                    </a:xfrm>
                    <a:prstGeom prst="rect">
                      <a:avLst/>
                    </a:prstGeom>
                    <a:noFill/>
                  </pic:spPr>
                </pic:pic>
              </a:graphicData>
            </a:graphic>
            <wp14:sizeRelH relativeFrom="page">
              <wp14:pctWidth>0</wp14:pctWidth>
            </wp14:sizeRelH>
            <wp14:sizeRelV relativeFrom="page">
              <wp14:pctHeight>0</wp14:pctHeight>
            </wp14:sizeRelV>
          </wp:anchor>
        </w:drawing>
      </w:r>
    </w:p>
    <w:p w14:paraId="1ED0AF3D" w14:textId="77777777" w:rsidR="0096500F" w:rsidRDefault="0096500F" w:rsidP="0096500F">
      <w:pPr>
        <w:widowControl w:val="0"/>
        <w:tabs>
          <w:tab w:val="left" w:pos="993"/>
        </w:tabs>
        <w:ind w:firstLine="720"/>
        <w:jc w:val="both"/>
        <w:rPr>
          <w:sz w:val="20"/>
          <w:szCs w:val="20"/>
          <w:lang w:val="ru-RU"/>
        </w:rPr>
      </w:pPr>
    </w:p>
    <w:p w14:paraId="46DF780C" w14:textId="77777777" w:rsidR="0096500F" w:rsidRDefault="0096500F" w:rsidP="0096500F">
      <w:pPr>
        <w:pStyle w:val="Style1"/>
        <w:tabs>
          <w:tab w:val="left" w:pos="993"/>
        </w:tabs>
        <w:spacing w:line="240" w:lineRule="auto"/>
        <w:ind w:firstLine="720"/>
        <w:rPr>
          <w:rStyle w:val="FontStyle24"/>
          <w:sz w:val="28"/>
          <w:szCs w:val="28"/>
        </w:rPr>
      </w:pPr>
      <w:r>
        <w:rPr>
          <w:rStyle w:val="FontStyle24"/>
          <w:sz w:val="28"/>
          <w:szCs w:val="28"/>
        </w:rPr>
        <w:t>6. Горение простых и сложных веществ в кислороде и на воздухе</w:t>
      </w:r>
    </w:p>
    <w:p w14:paraId="060D49BE" w14:textId="77777777" w:rsidR="0096500F" w:rsidRDefault="0096500F" w:rsidP="0096500F">
      <w:pPr>
        <w:pStyle w:val="Style1"/>
        <w:tabs>
          <w:tab w:val="left" w:pos="993"/>
        </w:tabs>
        <w:spacing w:line="240" w:lineRule="auto"/>
        <w:ind w:firstLine="720"/>
        <w:rPr>
          <w:rStyle w:val="FontStyle24"/>
          <w:sz w:val="10"/>
          <w:szCs w:val="10"/>
        </w:rPr>
      </w:pPr>
    </w:p>
    <w:p w14:paraId="46D2A848" w14:textId="77777777" w:rsidR="0096500F" w:rsidRDefault="0096500F" w:rsidP="0096500F">
      <w:pPr>
        <w:pStyle w:val="Style13"/>
        <w:widowControl/>
        <w:spacing w:line="240" w:lineRule="auto"/>
        <w:ind w:firstLine="720"/>
        <w:rPr>
          <w:rStyle w:val="FontStyle23"/>
          <w:sz w:val="28"/>
          <w:szCs w:val="28"/>
        </w:rPr>
      </w:pPr>
      <w:r>
        <w:rPr>
          <w:rStyle w:val="FontStyle23"/>
          <w:b/>
          <w:spacing w:val="40"/>
          <w:sz w:val="28"/>
          <w:szCs w:val="28"/>
        </w:rPr>
        <w:t>1)</w:t>
      </w:r>
      <w:r>
        <w:rPr>
          <w:rStyle w:val="FontStyle24"/>
          <w:sz w:val="28"/>
          <w:szCs w:val="28"/>
        </w:rPr>
        <w:t xml:space="preserve">Горение железа в кислороде. </w:t>
      </w:r>
      <w:r w:rsidRPr="0096500F">
        <w:rPr>
          <w:rStyle w:val="FontStyle24"/>
          <w:b w:val="0"/>
          <w:sz w:val="28"/>
          <w:szCs w:val="28"/>
        </w:rPr>
        <w:t xml:space="preserve">Ученическое перо или швейную иглу зачистить напильником и закрепить к стержню от пера или другому металлическому стрежню. К концу пера (или иглы) прикрепить маленький кусочек спички, который следует поджечь в пламени спиртовки. Как только перо (или игла) хорошо раскалится, его опускают в колбу с кислородом (на дно колбы необходимо насыпать песок). Железо горит в кислороде, разбрызгивая по сторонам мелкие искры. </w:t>
      </w:r>
    </w:p>
    <w:p w14:paraId="1A8EBD15" w14:textId="77777777" w:rsidR="0096500F" w:rsidRDefault="0096500F" w:rsidP="0096500F">
      <w:pPr>
        <w:widowControl w:val="0"/>
        <w:tabs>
          <w:tab w:val="left" w:pos="993"/>
        </w:tabs>
        <w:ind w:firstLine="720"/>
        <w:jc w:val="both"/>
        <w:rPr>
          <w:noProof/>
          <w:sz w:val="10"/>
          <w:szCs w:val="10"/>
          <w:lang w:val="ru-RU"/>
        </w:rPr>
      </w:pPr>
    </w:p>
    <w:p w14:paraId="70F889D2" w14:textId="77777777" w:rsidR="0096500F" w:rsidRDefault="0096500F" w:rsidP="0096500F">
      <w:pPr>
        <w:pStyle w:val="Style1"/>
        <w:tabs>
          <w:tab w:val="left" w:pos="993"/>
        </w:tabs>
        <w:spacing w:line="240" w:lineRule="auto"/>
        <w:ind w:firstLine="720"/>
        <w:rPr>
          <w:rStyle w:val="FontStyle23"/>
          <w:sz w:val="28"/>
          <w:szCs w:val="28"/>
        </w:rPr>
      </w:pPr>
      <w:r>
        <w:rPr>
          <w:rStyle w:val="FontStyle23"/>
          <w:b/>
          <w:sz w:val="28"/>
          <w:szCs w:val="28"/>
        </w:rPr>
        <w:t>2)</w:t>
      </w:r>
      <w:r>
        <w:rPr>
          <w:rStyle w:val="FontStyle23"/>
          <w:sz w:val="28"/>
          <w:szCs w:val="28"/>
        </w:rPr>
        <w:t xml:space="preserve"> </w:t>
      </w:r>
      <w:r>
        <w:rPr>
          <w:rStyle w:val="FontStyle24"/>
          <w:sz w:val="28"/>
          <w:szCs w:val="28"/>
        </w:rPr>
        <w:t xml:space="preserve">Горение серы в кислороде. </w:t>
      </w:r>
      <w:r>
        <w:rPr>
          <w:rStyle w:val="FontStyle23"/>
          <w:sz w:val="28"/>
          <w:szCs w:val="28"/>
        </w:rPr>
        <w:t>Подожженный на воздухе кусочек серы вносят на ложечке в колбу с кислородом. Сера горит в кислороде ярким синеватым пламенем.</w:t>
      </w:r>
    </w:p>
    <w:p w14:paraId="09CC2A2A" w14:textId="77777777" w:rsidR="0096500F" w:rsidRDefault="0096500F" w:rsidP="0096500F">
      <w:pPr>
        <w:pStyle w:val="Style1"/>
        <w:tabs>
          <w:tab w:val="left" w:pos="993"/>
        </w:tabs>
        <w:spacing w:line="240" w:lineRule="auto"/>
        <w:ind w:firstLine="720"/>
        <w:rPr>
          <w:rStyle w:val="FontStyle23"/>
          <w:sz w:val="10"/>
          <w:szCs w:val="10"/>
        </w:rPr>
      </w:pPr>
    </w:p>
    <w:p w14:paraId="787A3DE2" w14:textId="77777777" w:rsidR="0096500F" w:rsidRDefault="0096500F" w:rsidP="0096500F">
      <w:pPr>
        <w:pStyle w:val="Style1"/>
        <w:tabs>
          <w:tab w:val="left" w:pos="993"/>
        </w:tabs>
        <w:spacing w:line="240" w:lineRule="auto"/>
        <w:ind w:firstLine="720"/>
        <w:rPr>
          <w:rStyle w:val="FontStyle23"/>
          <w:sz w:val="28"/>
          <w:szCs w:val="28"/>
        </w:rPr>
      </w:pPr>
      <w:r>
        <w:rPr>
          <w:rStyle w:val="FontStyle23"/>
          <w:b/>
          <w:sz w:val="28"/>
          <w:szCs w:val="28"/>
        </w:rPr>
        <w:t>3)</w:t>
      </w:r>
      <w:r>
        <w:rPr>
          <w:rStyle w:val="FontStyle23"/>
          <w:sz w:val="28"/>
          <w:szCs w:val="28"/>
        </w:rPr>
        <w:t xml:space="preserve"> </w:t>
      </w:r>
      <w:r>
        <w:rPr>
          <w:rStyle w:val="FontStyle24"/>
          <w:sz w:val="28"/>
          <w:szCs w:val="28"/>
        </w:rPr>
        <w:t xml:space="preserve">Горение фосфора в кислороде. </w:t>
      </w:r>
      <w:r>
        <w:rPr>
          <w:rStyle w:val="FontStyle23"/>
          <w:sz w:val="28"/>
          <w:szCs w:val="28"/>
        </w:rPr>
        <w:t>Подожженный на воздухе кусочек фосфора вносят на ложечке в колбу с кислородом. Фосфор горит в кислороде ярким пламенем.</w:t>
      </w:r>
    </w:p>
    <w:p w14:paraId="04A502E3" w14:textId="77777777" w:rsidR="0096500F" w:rsidRDefault="0096500F" w:rsidP="0096500F">
      <w:pPr>
        <w:pStyle w:val="Style1"/>
        <w:tabs>
          <w:tab w:val="left" w:pos="993"/>
        </w:tabs>
        <w:spacing w:line="240" w:lineRule="auto"/>
        <w:ind w:firstLine="720"/>
        <w:rPr>
          <w:rStyle w:val="FontStyle23"/>
          <w:sz w:val="10"/>
          <w:szCs w:val="10"/>
        </w:rPr>
      </w:pPr>
    </w:p>
    <w:p w14:paraId="496C74A3" w14:textId="77777777" w:rsidR="0096500F" w:rsidRDefault="0096500F" w:rsidP="0096500F">
      <w:pPr>
        <w:pStyle w:val="Style1"/>
        <w:tabs>
          <w:tab w:val="left" w:pos="993"/>
        </w:tabs>
        <w:spacing w:line="240" w:lineRule="auto"/>
        <w:ind w:firstLine="720"/>
        <w:rPr>
          <w:rStyle w:val="FontStyle23"/>
          <w:sz w:val="28"/>
          <w:szCs w:val="28"/>
        </w:rPr>
      </w:pPr>
      <w:r>
        <w:rPr>
          <w:rStyle w:val="FontStyle23"/>
          <w:b/>
          <w:sz w:val="28"/>
          <w:szCs w:val="28"/>
        </w:rPr>
        <w:t>4) Горение угля в кислороде.</w:t>
      </w:r>
      <w:r>
        <w:rPr>
          <w:rStyle w:val="FontStyle23"/>
          <w:sz w:val="28"/>
          <w:szCs w:val="28"/>
        </w:rPr>
        <w:t xml:space="preserve"> Накаленный докрасна древесный уголь с помощью тигельных щипцов опускают в колбу с кислородом. Уголь быстро и ярко сгорает в кислороде.</w:t>
      </w:r>
    </w:p>
    <w:p w14:paraId="60C37791" w14:textId="77777777" w:rsidR="0096500F" w:rsidRDefault="0096500F" w:rsidP="0096500F">
      <w:pPr>
        <w:pStyle w:val="Style1"/>
        <w:tabs>
          <w:tab w:val="left" w:pos="993"/>
        </w:tabs>
        <w:spacing w:line="240" w:lineRule="auto"/>
        <w:ind w:firstLine="720"/>
        <w:rPr>
          <w:rStyle w:val="FontStyle23"/>
          <w:sz w:val="10"/>
          <w:szCs w:val="10"/>
        </w:rPr>
      </w:pPr>
    </w:p>
    <w:p w14:paraId="45CED429" w14:textId="77777777" w:rsidR="0096500F" w:rsidRDefault="0096500F" w:rsidP="0096500F">
      <w:pPr>
        <w:pStyle w:val="Style1"/>
        <w:tabs>
          <w:tab w:val="left" w:pos="993"/>
        </w:tabs>
        <w:spacing w:line="240" w:lineRule="auto"/>
        <w:ind w:firstLine="720"/>
        <w:rPr>
          <w:rStyle w:val="FontStyle23"/>
          <w:sz w:val="28"/>
          <w:szCs w:val="28"/>
        </w:rPr>
      </w:pPr>
      <w:r>
        <w:rPr>
          <w:rStyle w:val="FontStyle23"/>
          <w:b/>
          <w:spacing w:val="40"/>
          <w:sz w:val="28"/>
          <w:szCs w:val="28"/>
        </w:rPr>
        <w:t>5)</w:t>
      </w:r>
      <w:r>
        <w:rPr>
          <w:rStyle w:val="FontStyle24"/>
          <w:sz w:val="28"/>
          <w:szCs w:val="28"/>
        </w:rPr>
        <w:t>Сжигание в кислороде сложных веществ.</w:t>
      </w:r>
      <w:r>
        <w:rPr>
          <w:rStyle w:val="FontStyle24"/>
          <w:szCs w:val="28"/>
        </w:rPr>
        <w:t xml:space="preserve"> </w:t>
      </w:r>
      <w:r>
        <w:rPr>
          <w:rStyle w:val="FontStyle23"/>
          <w:sz w:val="28"/>
          <w:szCs w:val="28"/>
        </w:rPr>
        <w:t>В качестве примера сложного вещества можно взять парафин. Парафиновую свечу закрепляют на проволоке, зажигают и вносят в кислород, в котором она горит значительно энергичнее, чем на воздухе. В результате горения получаются оксид углерода (IV) и вода, наличие которых устанавливают наблюдением запотевания стенок стакана и помутнения прилитой известковой воды.</w:t>
      </w:r>
    </w:p>
    <w:p w14:paraId="2AAE049C" w14:textId="77777777" w:rsidR="0096500F" w:rsidRPr="00B45B6D" w:rsidRDefault="0096500F" w:rsidP="0096500F">
      <w:pPr>
        <w:rPr>
          <w:noProof/>
          <w:lang w:val="ru-RU"/>
        </w:rPr>
      </w:pPr>
    </w:p>
    <w:p w14:paraId="70F394BC" w14:textId="77777777" w:rsidR="00EB16BE" w:rsidRDefault="00EB16BE" w:rsidP="0096500F">
      <w:pPr>
        <w:rPr>
          <w:noProof/>
          <w:lang w:val="ru-RU"/>
        </w:rPr>
      </w:pPr>
    </w:p>
    <w:p w14:paraId="4B9DD5C0" w14:textId="77777777" w:rsidR="0096500F" w:rsidRDefault="0096500F" w:rsidP="0096500F">
      <w:pPr>
        <w:rPr>
          <w:noProof/>
          <w:lang w:val="ru-RU"/>
        </w:rPr>
      </w:pPr>
      <w:r>
        <w:rPr>
          <w:noProof/>
        </w:rPr>
        <w:lastRenderedPageBreak/>
        <w:drawing>
          <wp:anchor distT="0" distB="0" distL="114300" distR="114300" simplePos="0" relativeHeight="251666432" behindDoc="1" locked="0" layoutInCell="1" allowOverlap="1" wp14:anchorId="7D37FB26" wp14:editId="67AAD2FE">
            <wp:simplePos x="0" y="0"/>
            <wp:positionH relativeFrom="column">
              <wp:posOffset>1252220</wp:posOffset>
            </wp:positionH>
            <wp:positionV relativeFrom="paragraph">
              <wp:posOffset>6985</wp:posOffset>
            </wp:positionV>
            <wp:extent cx="3468370" cy="1584325"/>
            <wp:effectExtent l="0" t="0" r="0" b="0"/>
            <wp:wrapNone/>
            <wp:docPr id="9" name="Рисунок 9" descr="Б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з"/>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68370" cy="1584325"/>
                    </a:xfrm>
                    <a:prstGeom prst="rect">
                      <a:avLst/>
                    </a:prstGeom>
                    <a:noFill/>
                  </pic:spPr>
                </pic:pic>
              </a:graphicData>
            </a:graphic>
            <wp14:sizeRelH relativeFrom="page">
              <wp14:pctWidth>0</wp14:pctWidth>
            </wp14:sizeRelH>
            <wp14:sizeRelV relativeFrom="page">
              <wp14:pctHeight>0</wp14:pctHeight>
            </wp14:sizeRelV>
          </wp:anchor>
        </w:drawing>
      </w:r>
    </w:p>
    <w:p w14:paraId="011DFE7F" w14:textId="77777777" w:rsidR="0096500F" w:rsidRDefault="0096500F" w:rsidP="0096500F">
      <w:pPr>
        <w:rPr>
          <w:noProof/>
          <w:lang w:val="ru-RU"/>
        </w:rPr>
      </w:pPr>
    </w:p>
    <w:p w14:paraId="76B8F625" w14:textId="77777777" w:rsidR="0096500F" w:rsidRDefault="0096500F" w:rsidP="0096500F">
      <w:pPr>
        <w:rPr>
          <w:noProof/>
          <w:lang w:val="ru-RU"/>
        </w:rPr>
      </w:pPr>
    </w:p>
    <w:p w14:paraId="30C7E97F" w14:textId="77777777" w:rsidR="0096500F" w:rsidRDefault="0096500F" w:rsidP="0096500F">
      <w:pPr>
        <w:rPr>
          <w:noProof/>
          <w:lang w:val="ru-RU"/>
        </w:rPr>
      </w:pPr>
    </w:p>
    <w:p w14:paraId="00557C7D" w14:textId="77777777" w:rsidR="0096500F" w:rsidRDefault="0096500F" w:rsidP="0096500F">
      <w:pPr>
        <w:rPr>
          <w:noProof/>
          <w:lang w:val="ru-RU"/>
        </w:rPr>
      </w:pPr>
    </w:p>
    <w:p w14:paraId="6A958898" w14:textId="77777777" w:rsidR="0096500F" w:rsidRDefault="0096500F" w:rsidP="0096500F">
      <w:pPr>
        <w:rPr>
          <w:noProof/>
          <w:lang w:val="ru-RU"/>
        </w:rPr>
      </w:pPr>
    </w:p>
    <w:p w14:paraId="05A6307A" w14:textId="77777777" w:rsidR="0096500F" w:rsidRDefault="0096500F" w:rsidP="0096500F">
      <w:pPr>
        <w:rPr>
          <w:noProof/>
          <w:lang w:val="ru-RU"/>
        </w:rPr>
      </w:pPr>
    </w:p>
    <w:p w14:paraId="539E607B" w14:textId="77777777" w:rsidR="0096500F" w:rsidRDefault="0096500F" w:rsidP="0096500F">
      <w:pPr>
        <w:rPr>
          <w:noProof/>
          <w:lang w:val="ru-RU"/>
        </w:rPr>
      </w:pPr>
    </w:p>
    <w:p w14:paraId="7DE8364E" w14:textId="77777777" w:rsidR="0096500F" w:rsidRDefault="0096500F" w:rsidP="0096500F">
      <w:pPr>
        <w:widowControl w:val="0"/>
        <w:autoSpaceDE w:val="0"/>
        <w:autoSpaceDN w:val="0"/>
        <w:adjustRightInd w:val="0"/>
        <w:ind w:firstLine="709"/>
        <w:jc w:val="both"/>
        <w:rPr>
          <w:rFonts w:ascii="Times New Roman" w:hAnsi="Times New Roman"/>
          <w:b/>
          <w:bCs/>
          <w:sz w:val="28"/>
          <w:szCs w:val="28"/>
          <w:lang w:val="ru-RU"/>
        </w:rPr>
      </w:pPr>
    </w:p>
    <w:p w14:paraId="5078568E" w14:textId="77777777" w:rsidR="0096500F" w:rsidRPr="009F16E2" w:rsidRDefault="0096500F" w:rsidP="0096500F">
      <w:pPr>
        <w:tabs>
          <w:tab w:val="left" w:pos="2940"/>
        </w:tabs>
        <w:rPr>
          <w:rFonts w:ascii="Times New Roman" w:hAnsi="Times New Roman"/>
          <w:sz w:val="20"/>
          <w:szCs w:val="20"/>
          <w:lang w:val="ru-RU"/>
        </w:rPr>
      </w:pPr>
      <w:r w:rsidRPr="009F16E2">
        <w:rPr>
          <w:rFonts w:ascii="Times New Roman" w:hAnsi="Times New Roman"/>
          <w:sz w:val="28"/>
          <w:szCs w:val="28"/>
          <w:lang w:val="ru-RU"/>
        </w:rPr>
        <w:tab/>
      </w:r>
    </w:p>
    <w:p w14:paraId="339D681E" w14:textId="77777777" w:rsidR="0096500F" w:rsidRPr="009F16E2" w:rsidRDefault="0096500F" w:rsidP="0096500F">
      <w:pPr>
        <w:widowControl w:val="0"/>
        <w:ind w:left="360"/>
        <w:jc w:val="both"/>
        <w:rPr>
          <w:rFonts w:ascii="Times New Roman" w:hAnsi="Times New Roman"/>
          <w:sz w:val="28"/>
          <w:szCs w:val="28"/>
          <w:lang w:val="ru-RU"/>
        </w:rPr>
      </w:pPr>
      <w:r w:rsidRPr="009F16E2">
        <w:rPr>
          <w:rFonts w:ascii="Times New Roman" w:hAnsi="Times New Roman"/>
          <w:b/>
          <w:sz w:val="28"/>
          <w:szCs w:val="28"/>
          <w:lang w:val="ru-RU"/>
        </w:rPr>
        <w:t>7.</w:t>
      </w:r>
      <w:r>
        <w:rPr>
          <w:rFonts w:ascii="Times New Roman" w:hAnsi="Times New Roman"/>
          <w:b/>
          <w:sz w:val="28"/>
          <w:szCs w:val="28"/>
          <w:lang w:val="ru-RU"/>
        </w:rPr>
        <w:t> Получение и собирание водорода</w:t>
      </w:r>
      <w:r w:rsidRPr="009F16E2">
        <w:rPr>
          <w:rFonts w:ascii="Times New Roman" w:hAnsi="Times New Roman"/>
          <w:b/>
          <w:sz w:val="28"/>
          <w:szCs w:val="28"/>
          <w:lang w:val="ru-RU"/>
        </w:rPr>
        <w:t xml:space="preserve">. </w:t>
      </w:r>
    </w:p>
    <w:p w14:paraId="38B01B45"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1) </w:t>
      </w:r>
      <w:r>
        <w:rPr>
          <w:rFonts w:ascii="Times New Roman" w:hAnsi="Times New Roman"/>
          <w:b/>
          <w:i/>
          <w:sz w:val="28"/>
          <w:szCs w:val="28"/>
          <w:lang w:val="ru-RU"/>
        </w:rPr>
        <w:t>В пробирке.</w:t>
      </w:r>
      <w:r>
        <w:rPr>
          <w:rFonts w:ascii="Times New Roman" w:hAnsi="Times New Roman"/>
          <w:sz w:val="28"/>
          <w:szCs w:val="28"/>
          <w:lang w:val="ru-RU"/>
        </w:rPr>
        <w:t xml:space="preserve"> В пробирку кладут 2 кусочка цинка и</w:t>
      </w:r>
      <w:r w:rsidR="005F5DBA">
        <w:rPr>
          <w:rFonts w:ascii="Times New Roman" w:hAnsi="Times New Roman"/>
          <w:sz w:val="28"/>
          <w:szCs w:val="28"/>
          <w:lang w:val="ru-RU"/>
        </w:rPr>
        <w:t xml:space="preserve"> наливают на ¼ ее объема</w:t>
      </w:r>
      <w:r>
        <w:rPr>
          <w:rFonts w:ascii="Times New Roman" w:hAnsi="Times New Roman"/>
          <w:sz w:val="28"/>
          <w:szCs w:val="28"/>
          <w:lang w:val="ru-RU"/>
        </w:rPr>
        <w:t xml:space="preserve"> разбавленную соляную кислоту или серную кислоту. Пробирку закрывают пробкой с газоотводной трубкой и собирают водород в сухую пробирку вверх дном. Доказывают наличие водорода с</w:t>
      </w:r>
      <w:r>
        <w:rPr>
          <w:rFonts w:ascii="Times New Roman" w:hAnsi="Times New Roman"/>
          <w:b/>
          <w:sz w:val="28"/>
          <w:szCs w:val="28"/>
          <w:lang w:val="ru-RU"/>
        </w:rPr>
        <w:t xml:space="preserve"> </w:t>
      </w:r>
      <w:r>
        <w:rPr>
          <w:rFonts w:ascii="Times New Roman" w:hAnsi="Times New Roman"/>
          <w:sz w:val="28"/>
          <w:szCs w:val="28"/>
          <w:lang w:val="ru-RU"/>
        </w:rPr>
        <w:t xml:space="preserve">помощью горящей лучинки. </w:t>
      </w:r>
    </w:p>
    <w:p w14:paraId="5712EDC6" w14:textId="77777777" w:rsidR="0096500F" w:rsidRDefault="0096500F" w:rsidP="0096500F">
      <w:pPr>
        <w:widowControl w:val="0"/>
        <w:ind w:firstLine="720"/>
        <w:jc w:val="both"/>
        <w:rPr>
          <w:rFonts w:ascii="Times New Roman" w:hAnsi="Times New Roman"/>
          <w:i/>
          <w:sz w:val="28"/>
          <w:szCs w:val="28"/>
          <w:lang w:val="ru-RU"/>
        </w:rPr>
      </w:pPr>
      <w:r>
        <w:rPr>
          <w:rFonts w:ascii="Times New Roman" w:hAnsi="Times New Roman"/>
          <w:i/>
          <w:sz w:val="28"/>
          <w:szCs w:val="28"/>
          <w:lang w:val="ru-RU"/>
        </w:rPr>
        <w:t xml:space="preserve">Испытание водорода на чистоту. </w:t>
      </w:r>
    </w:p>
    <w:p w14:paraId="0C389841" w14:textId="77777777" w:rsidR="0096500F" w:rsidRDefault="0096500F" w:rsidP="0096500F">
      <w:pPr>
        <w:widowControl w:val="0"/>
        <w:ind w:firstLine="720"/>
        <w:jc w:val="both"/>
        <w:rPr>
          <w:rFonts w:ascii="Times New Roman" w:hAnsi="Times New Roman"/>
          <w:sz w:val="28"/>
          <w:szCs w:val="28"/>
          <w:lang w:val="ru-RU"/>
        </w:rPr>
      </w:pPr>
      <w:r>
        <w:rPr>
          <w:noProof/>
        </w:rPr>
        <w:drawing>
          <wp:anchor distT="0" distB="0" distL="114300" distR="114300" simplePos="0" relativeHeight="251668480" behindDoc="1" locked="0" layoutInCell="1" allowOverlap="1" wp14:anchorId="1F6D5396" wp14:editId="402C57E4">
            <wp:simplePos x="0" y="0"/>
            <wp:positionH relativeFrom="column">
              <wp:posOffset>0</wp:posOffset>
            </wp:positionH>
            <wp:positionV relativeFrom="paragraph">
              <wp:posOffset>108585</wp:posOffset>
            </wp:positionV>
            <wp:extent cx="742950" cy="1238250"/>
            <wp:effectExtent l="0" t="0" r="0" b="0"/>
            <wp:wrapTight wrapText="bothSides">
              <wp:wrapPolygon edited="0">
                <wp:start x="0" y="0"/>
                <wp:lineTo x="0" y="21268"/>
                <wp:lineTo x="21046" y="21268"/>
                <wp:lineTo x="2104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950" cy="1238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u-RU"/>
        </w:rPr>
        <w:tab/>
        <w:t>Для испытания водорода на чистоту им наполняют путем вытеснения воздуха пробирку (держать вертикально вверх дном), которую в отдалении от прибора подносят к пламени спиртовки. Если слышится резкий хлопок, то это означает, что водород смешан с воздухом. В этом случае нельзя поджигать водород непосредственно у прибора, так как может произойти сильный взрыв.</w:t>
      </w:r>
    </w:p>
    <w:p w14:paraId="7235A87D"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ab/>
        <w:t>Необходимо повторно испытать водород на чистоту, добиваясь того, чтобы при поджигании водорода в пробирке слышался лишь легкий хлопок. Только после этого можно поджигать водород у выхода из прибора.</w:t>
      </w:r>
    </w:p>
    <w:p w14:paraId="0F8DAA11"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ab/>
        <w:t>При условии тщательного испытания водорода на чистоту работа с ним относительно безопасна.</w:t>
      </w:r>
    </w:p>
    <w:p w14:paraId="48C1FBF5" w14:textId="77777777" w:rsidR="0096500F" w:rsidRDefault="0096500F" w:rsidP="0096500F">
      <w:pPr>
        <w:widowControl w:val="0"/>
        <w:ind w:firstLine="720"/>
        <w:jc w:val="both"/>
        <w:rPr>
          <w:rFonts w:ascii="Times New Roman" w:hAnsi="Times New Roman"/>
          <w:sz w:val="28"/>
          <w:szCs w:val="28"/>
          <w:lang w:val="ru-RU"/>
        </w:rPr>
      </w:pPr>
    </w:p>
    <w:p w14:paraId="54EBBF2B"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 xml:space="preserve">2)  </w:t>
      </w:r>
      <w:r>
        <w:rPr>
          <w:rFonts w:ascii="Times New Roman" w:hAnsi="Times New Roman"/>
          <w:b/>
          <w:i/>
          <w:sz w:val="28"/>
          <w:szCs w:val="28"/>
          <w:lang w:val="ru-RU"/>
        </w:rPr>
        <w:t>В аппарате Кирюшкина.</w:t>
      </w:r>
      <w:r>
        <w:rPr>
          <w:rFonts w:ascii="Times New Roman" w:hAnsi="Times New Roman"/>
          <w:sz w:val="28"/>
          <w:szCs w:val="28"/>
          <w:lang w:val="ru-RU"/>
        </w:rPr>
        <w:t xml:space="preserve"> Для получения водорода в небольших количествах используют прибор для получения и сбора газов (аппарат Кирюшкина) (рис 1). </w:t>
      </w:r>
    </w:p>
    <w:p w14:paraId="7311B44D" w14:textId="77777777" w:rsidR="0096500F" w:rsidRDefault="0096500F" w:rsidP="0096500F">
      <w:pPr>
        <w:pStyle w:val="a8"/>
        <w:widowControl w:val="0"/>
        <w:spacing w:before="0" w:beforeAutospacing="0" w:after="0" w:afterAutospacing="0"/>
        <w:ind w:firstLine="720"/>
        <w:jc w:val="both"/>
        <w:rPr>
          <w:sz w:val="28"/>
          <w:szCs w:val="28"/>
        </w:rPr>
      </w:pPr>
      <w:r>
        <w:rPr>
          <w:noProof/>
          <w:lang w:val="en-US" w:eastAsia="en-US"/>
        </w:rPr>
        <w:drawing>
          <wp:anchor distT="0" distB="0" distL="114300" distR="114300" simplePos="0" relativeHeight="251667456" behindDoc="1" locked="0" layoutInCell="1" allowOverlap="1" wp14:anchorId="00349ABA" wp14:editId="7D207D53">
            <wp:simplePos x="0" y="0"/>
            <wp:positionH relativeFrom="column">
              <wp:posOffset>114300</wp:posOffset>
            </wp:positionH>
            <wp:positionV relativeFrom="paragraph">
              <wp:posOffset>175260</wp:posOffset>
            </wp:positionV>
            <wp:extent cx="1291590" cy="1853565"/>
            <wp:effectExtent l="0" t="0" r="3810" b="0"/>
            <wp:wrapNone/>
            <wp:docPr id="15" name="Рисунок 15"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1590" cy="185356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 xml:space="preserve">                                          </w:t>
      </w:r>
    </w:p>
    <w:p w14:paraId="093EEC75" w14:textId="77777777" w:rsidR="0096500F" w:rsidRDefault="0096500F" w:rsidP="0096500F">
      <w:pPr>
        <w:pStyle w:val="a8"/>
        <w:widowControl w:val="0"/>
        <w:spacing w:before="0" w:beforeAutospacing="0" w:after="0" w:afterAutospacing="0"/>
        <w:ind w:firstLine="720"/>
        <w:jc w:val="both"/>
        <w:rPr>
          <w:sz w:val="28"/>
          <w:szCs w:val="28"/>
        </w:rPr>
      </w:pPr>
      <w:r>
        <w:rPr>
          <w:sz w:val="28"/>
          <w:szCs w:val="28"/>
        </w:rPr>
        <w:t xml:space="preserve">                                                                                                          </w:t>
      </w:r>
    </w:p>
    <w:p w14:paraId="4E01E8FE" w14:textId="77777777" w:rsidR="0096500F" w:rsidRDefault="0096500F" w:rsidP="0096500F">
      <w:pPr>
        <w:pStyle w:val="a8"/>
        <w:widowControl w:val="0"/>
        <w:spacing w:before="0" w:beforeAutospacing="0" w:after="0" w:afterAutospacing="0"/>
        <w:ind w:firstLine="720"/>
        <w:jc w:val="both"/>
        <w:rPr>
          <w:sz w:val="28"/>
          <w:szCs w:val="28"/>
        </w:rPr>
      </w:pPr>
    </w:p>
    <w:p w14:paraId="3A5443B9" w14:textId="77777777" w:rsidR="0096500F" w:rsidRDefault="0096500F" w:rsidP="0096500F">
      <w:pPr>
        <w:pStyle w:val="a8"/>
        <w:widowControl w:val="0"/>
        <w:spacing w:before="0" w:beforeAutospacing="0" w:after="0" w:afterAutospacing="0"/>
        <w:ind w:firstLine="720"/>
        <w:jc w:val="both"/>
        <w:rPr>
          <w:sz w:val="28"/>
          <w:szCs w:val="28"/>
        </w:rPr>
      </w:pPr>
    </w:p>
    <w:p w14:paraId="4DB6D5D1" w14:textId="77777777" w:rsidR="0096500F" w:rsidRDefault="0096500F" w:rsidP="0096500F">
      <w:pPr>
        <w:pStyle w:val="a8"/>
        <w:widowControl w:val="0"/>
        <w:spacing w:before="0" w:beforeAutospacing="0" w:after="0" w:afterAutospacing="0"/>
        <w:ind w:firstLine="720"/>
        <w:jc w:val="both"/>
        <w:rPr>
          <w:sz w:val="28"/>
          <w:szCs w:val="28"/>
        </w:rPr>
      </w:pPr>
    </w:p>
    <w:p w14:paraId="7A3582F2" w14:textId="77777777" w:rsidR="0096500F" w:rsidRDefault="0096500F" w:rsidP="0096500F">
      <w:pPr>
        <w:pStyle w:val="a8"/>
        <w:widowControl w:val="0"/>
        <w:spacing w:before="0" w:beforeAutospacing="0" w:after="0" w:afterAutospacing="0"/>
        <w:ind w:firstLine="720"/>
        <w:jc w:val="both"/>
        <w:rPr>
          <w:sz w:val="28"/>
          <w:szCs w:val="28"/>
        </w:rPr>
      </w:pPr>
      <w:r>
        <w:rPr>
          <w:sz w:val="28"/>
          <w:szCs w:val="28"/>
        </w:rPr>
        <w:t xml:space="preserve">                                        Рис. 1. Аппарат Кирюшкина.</w:t>
      </w:r>
    </w:p>
    <w:p w14:paraId="71ED7DD0" w14:textId="77777777" w:rsidR="0096500F" w:rsidRDefault="0096500F" w:rsidP="0096500F">
      <w:pPr>
        <w:pStyle w:val="a8"/>
        <w:widowControl w:val="0"/>
        <w:spacing w:before="0" w:beforeAutospacing="0" w:after="0" w:afterAutospacing="0"/>
        <w:ind w:firstLine="720"/>
        <w:jc w:val="both"/>
        <w:rPr>
          <w:sz w:val="28"/>
          <w:szCs w:val="28"/>
        </w:rPr>
      </w:pPr>
    </w:p>
    <w:p w14:paraId="3F00972A" w14:textId="77777777" w:rsidR="0096500F" w:rsidRDefault="0096500F" w:rsidP="0096500F">
      <w:pPr>
        <w:pStyle w:val="a8"/>
        <w:widowControl w:val="0"/>
        <w:spacing w:before="0" w:beforeAutospacing="0" w:after="0" w:afterAutospacing="0"/>
        <w:ind w:firstLine="720"/>
        <w:jc w:val="both"/>
        <w:rPr>
          <w:sz w:val="28"/>
          <w:szCs w:val="28"/>
        </w:rPr>
      </w:pPr>
    </w:p>
    <w:p w14:paraId="14B3F0D0" w14:textId="77777777" w:rsidR="0096500F" w:rsidRDefault="0096500F" w:rsidP="0096500F">
      <w:pPr>
        <w:pStyle w:val="a8"/>
        <w:widowControl w:val="0"/>
        <w:spacing w:before="0" w:beforeAutospacing="0" w:after="0" w:afterAutospacing="0"/>
        <w:ind w:firstLine="720"/>
        <w:jc w:val="both"/>
        <w:rPr>
          <w:sz w:val="28"/>
          <w:szCs w:val="28"/>
        </w:rPr>
      </w:pPr>
    </w:p>
    <w:p w14:paraId="562A2B23" w14:textId="77777777" w:rsidR="0096500F" w:rsidRDefault="0096500F" w:rsidP="0096500F">
      <w:pPr>
        <w:pStyle w:val="a8"/>
        <w:widowControl w:val="0"/>
        <w:spacing w:before="0" w:beforeAutospacing="0" w:after="0" w:afterAutospacing="0"/>
        <w:ind w:firstLine="720"/>
        <w:jc w:val="both"/>
        <w:rPr>
          <w:sz w:val="28"/>
          <w:szCs w:val="28"/>
        </w:rPr>
      </w:pPr>
    </w:p>
    <w:p w14:paraId="2AC5B3CF" w14:textId="77777777" w:rsidR="0096500F" w:rsidRDefault="0096500F" w:rsidP="0096500F">
      <w:pPr>
        <w:pStyle w:val="a8"/>
        <w:widowControl w:val="0"/>
        <w:spacing w:before="0" w:beforeAutospacing="0" w:after="0" w:afterAutospacing="0"/>
        <w:ind w:firstLine="720"/>
        <w:jc w:val="both"/>
        <w:rPr>
          <w:sz w:val="28"/>
          <w:szCs w:val="28"/>
        </w:rPr>
      </w:pPr>
    </w:p>
    <w:p w14:paraId="7D8FDAB8" w14:textId="77777777" w:rsidR="0096500F" w:rsidRDefault="0096500F" w:rsidP="0096500F">
      <w:pPr>
        <w:pStyle w:val="a8"/>
        <w:widowControl w:val="0"/>
        <w:spacing w:before="0" w:beforeAutospacing="0" w:after="0" w:afterAutospacing="0"/>
        <w:ind w:firstLine="720"/>
        <w:jc w:val="both"/>
        <w:rPr>
          <w:sz w:val="28"/>
          <w:szCs w:val="28"/>
        </w:rPr>
      </w:pPr>
      <w:r>
        <w:rPr>
          <w:sz w:val="28"/>
          <w:szCs w:val="28"/>
        </w:rPr>
        <w:t xml:space="preserve">Для того, чтобы зарядить аппарат Кирюшкина, необходимо поднять цилиндрическую воронку с пробкой и прокладкой и через верхнее отверстие </w:t>
      </w:r>
      <w:r>
        <w:rPr>
          <w:sz w:val="28"/>
          <w:szCs w:val="28"/>
        </w:rPr>
        <w:lastRenderedPageBreak/>
        <w:t xml:space="preserve">загрузить в пробирку гранулы цинка. Затем закрывают пробирку пробкой с вставленной в нее цилиндрической воронкой. Через цилиндрическую воронку добавляют разбавленную серную или соляную кислоту так, чтобы кислота покрывала  цинк. </w:t>
      </w:r>
    </w:p>
    <w:p w14:paraId="12C6D2D6" w14:textId="77777777" w:rsidR="0096500F" w:rsidRDefault="0096500F" w:rsidP="0096500F">
      <w:pPr>
        <w:pStyle w:val="a8"/>
        <w:widowControl w:val="0"/>
        <w:spacing w:before="0" w:beforeAutospacing="0" w:after="0" w:afterAutospacing="0"/>
        <w:ind w:firstLine="720"/>
        <w:jc w:val="both"/>
        <w:rPr>
          <w:sz w:val="28"/>
          <w:szCs w:val="28"/>
        </w:rPr>
      </w:pPr>
      <w:r>
        <w:rPr>
          <w:sz w:val="28"/>
          <w:szCs w:val="28"/>
        </w:rPr>
        <w:t xml:space="preserve">3) </w:t>
      </w:r>
      <w:r>
        <w:rPr>
          <w:b/>
          <w:i/>
          <w:sz w:val="28"/>
          <w:szCs w:val="28"/>
        </w:rPr>
        <w:t>В аппарате Киппа.</w:t>
      </w:r>
      <w:r>
        <w:rPr>
          <w:sz w:val="28"/>
          <w:szCs w:val="28"/>
        </w:rPr>
        <w:t xml:space="preserve"> Аппарат Кипа используют для получения водорода в больших количествах.</w:t>
      </w:r>
    </w:p>
    <w:p w14:paraId="7093174F" w14:textId="77777777" w:rsidR="0096500F" w:rsidRDefault="0096500F" w:rsidP="0096500F">
      <w:pPr>
        <w:pStyle w:val="a8"/>
        <w:spacing w:before="0" w:beforeAutospacing="0" w:after="0" w:afterAutospacing="0"/>
        <w:rPr>
          <w:sz w:val="28"/>
          <w:szCs w:val="28"/>
        </w:rPr>
      </w:pPr>
      <w:r>
        <w:rPr>
          <w:noProof/>
          <w:lang w:val="en-US" w:eastAsia="en-US"/>
        </w:rPr>
        <w:drawing>
          <wp:anchor distT="0" distB="0" distL="114300" distR="114300" simplePos="0" relativeHeight="251669504" behindDoc="1" locked="0" layoutInCell="1" allowOverlap="1" wp14:anchorId="6274DC5A" wp14:editId="38365305">
            <wp:simplePos x="0" y="0"/>
            <wp:positionH relativeFrom="column">
              <wp:posOffset>1794510</wp:posOffset>
            </wp:positionH>
            <wp:positionV relativeFrom="paragraph">
              <wp:posOffset>58420</wp:posOffset>
            </wp:positionV>
            <wp:extent cx="1733550" cy="1485900"/>
            <wp:effectExtent l="0" t="0" r="0" b="0"/>
            <wp:wrapTight wrapText="bothSides">
              <wp:wrapPolygon edited="0">
                <wp:start x="0" y="0"/>
                <wp:lineTo x="0" y="21323"/>
                <wp:lineTo x="21363" y="21323"/>
                <wp:lineTo x="21363"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148590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 xml:space="preserve"> </w:t>
      </w:r>
    </w:p>
    <w:p w14:paraId="55F21B0C" w14:textId="77777777" w:rsidR="0096500F" w:rsidRDefault="0096500F" w:rsidP="0096500F">
      <w:pPr>
        <w:pStyle w:val="a8"/>
        <w:spacing w:before="0" w:beforeAutospacing="0" w:after="0" w:afterAutospacing="0"/>
        <w:rPr>
          <w:sz w:val="28"/>
          <w:szCs w:val="28"/>
        </w:rPr>
      </w:pPr>
    </w:p>
    <w:p w14:paraId="4404842F" w14:textId="77777777" w:rsidR="0096500F" w:rsidRDefault="0096500F" w:rsidP="0096500F">
      <w:pPr>
        <w:pStyle w:val="a8"/>
        <w:spacing w:before="0" w:beforeAutospacing="0" w:after="0" w:afterAutospacing="0"/>
        <w:rPr>
          <w:sz w:val="28"/>
          <w:szCs w:val="28"/>
        </w:rPr>
      </w:pPr>
    </w:p>
    <w:p w14:paraId="7C4FDD55" w14:textId="77777777" w:rsidR="0096500F" w:rsidRDefault="0096500F" w:rsidP="0096500F">
      <w:pPr>
        <w:pStyle w:val="a8"/>
        <w:spacing w:before="0" w:beforeAutospacing="0" w:after="0" w:afterAutospacing="0"/>
        <w:rPr>
          <w:sz w:val="28"/>
          <w:szCs w:val="28"/>
        </w:rPr>
      </w:pPr>
    </w:p>
    <w:p w14:paraId="1EEAF30D" w14:textId="77777777" w:rsidR="0096500F" w:rsidRDefault="0096500F" w:rsidP="0096500F">
      <w:pPr>
        <w:pStyle w:val="a8"/>
        <w:spacing w:before="0" w:beforeAutospacing="0" w:after="0" w:afterAutospacing="0"/>
        <w:rPr>
          <w:sz w:val="28"/>
          <w:szCs w:val="28"/>
        </w:rPr>
      </w:pPr>
    </w:p>
    <w:p w14:paraId="367B063A" w14:textId="77777777" w:rsidR="0096500F" w:rsidRDefault="0096500F" w:rsidP="0096500F">
      <w:pPr>
        <w:pStyle w:val="a8"/>
        <w:spacing w:before="0" w:beforeAutospacing="0" w:after="0" w:afterAutospacing="0"/>
        <w:rPr>
          <w:sz w:val="28"/>
          <w:szCs w:val="28"/>
        </w:rPr>
      </w:pPr>
    </w:p>
    <w:p w14:paraId="28AAA402" w14:textId="77777777" w:rsidR="0096500F" w:rsidRDefault="0096500F" w:rsidP="0096500F">
      <w:pPr>
        <w:pStyle w:val="a8"/>
        <w:spacing w:before="0" w:beforeAutospacing="0" w:after="0" w:afterAutospacing="0"/>
        <w:rPr>
          <w:sz w:val="28"/>
          <w:szCs w:val="28"/>
        </w:rPr>
      </w:pPr>
    </w:p>
    <w:p w14:paraId="35629866" w14:textId="77777777" w:rsidR="0096500F" w:rsidRDefault="0096500F" w:rsidP="0096500F">
      <w:pPr>
        <w:pStyle w:val="a8"/>
        <w:spacing w:before="0" w:beforeAutospacing="0" w:after="0" w:afterAutospacing="0"/>
        <w:rPr>
          <w:sz w:val="28"/>
          <w:szCs w:val="28"/>
        </w:rPr>
      </w:pPr>
    </w:p>
    <w:p w14:paraId="227D5953" w14:textId="77777777" w:rsidR="0096500F" w:rsidRDefault="0096500F" w:rsidP="0096500F">
      <w:pPr>
        <w:pStyle w:val="a8"/>
        <w:spacing w:before="0" w:beforeAutospacing="0" w:after="0" w:afterAutospacing="0"/>
        <w:jc w:val="center"/>
        <w:rPr>
          <w:sz w:val="28"/>
          <w:szCs w:val="28"/>
        </w:rPr>
      </w:pPr>
      <w:r>
        <w:rPr>
          <w:sz w:val="28"/>
          <w:szCs w:val="28"/>
        </w:rPr>
        <w:t>Рис. 2. Аппарат Киппа:  1 – воронка, 2 – основание, 3 – кран, 4 – пробка.</w:t>
      </w:r>
    </w:p>
    <w:p w14:paraId="3DD87794" w14:textId="77777777" w:rsidR="0096500F" w:rsidRDefault="0096500F" w:rsidP="0096500F">
      <w:pPr>
        <w:pStyle w:val="a8"/>
        <w:widowControl w:val="0"/>
        <w:spacing w:before="0" w:beforeAutospacing="0" w:after="0" w:afterAutospacing="0"/>
        <w:ind w:firstLine="720"/>
        <w:jc w:val="both"/>
        <w:rPr>
          <w:sz w:val="28"/>
          <w:szCs w:val="28"/>
        </w:rPr>
      </w:pPr>
    </w:p>
    <w:p w14:paraId="34704BF9" w14:textId="77777777" w:rsidR="0096500F" w:rsidRDefault="0096500F" w:rsidP="0096500F">
      <w:pPr>
        <w:pStyle w:val="a8"/>
        <w:widowControl w:val="0"/>
        <w:spacing w:before="0" w:beforeAutospacing="0" w:after="0" w:afterAutospacing="0"/>
        <w:ind w:firstLine="720"/>
        <w:jc w:val="both"/>
        <w:rPr>
          <w:sz w:val="28"/>
          <w:szCs w:val="28"/>
        </w:rPr>
      </w:pPr>
      <w:r>
        <w:rPr>
          <w:sz w:val="28"/>
          <w:szCs w:val="28"/>
        </w:rPr>
        <w:t>Аппарат (рис.2) состоит из основного сосуда с шаровой частью – реактором и полушаровой опорной частью. Верхнее отверстие реактора предназначено для установки воронки. В опорной части имеется тубус для слива жидкости при разборке. Наверху аппарата устанавливают массивную воронку шаровидной формы с утончающимся стеблем, доходящим почти до дна основания.</w:t>
      </w:r>
    </w:p>
    <w:p w14:paraId="531F55D0" w14:textId="77777777" w:rsidR="0096500F" w:rsidRDefault="0096500F" w:rsidP="0096500F">
      <w:pPr>
        <w:pStyle w:val="a8"/>
        <w:widowControl w:val="0"/>
        <w:spacing w:before="0" w:beforeAutospacing="0" w:after="0" w:afterAutospacing="0"/>
        <w:ind w:firstLine="720"/>
        <w:jc w:val="both"/>
        <w:rPr>
          <w:sz w:val="28"/>
          <w:szCs w:val="28"/>
        </w:rPr>
      </w:pPr>
      <w:r>
        <w:rPr>
          <w:i/>
          <w:sz w:val="28"/>
          <w:szCs w:val="28"/>
        </w:rPr>
        <w:t>Порядок сборки аппарата Киппа.</w:t>
      </w:r>
    </w:p>
    <w:p w14:paraId="742BFBE7" w14:textId="77777777" w:rsidR="0096500F" w:rsidRDefault="0096500F" w:rsidP="0096500F">
      <w:pPr>
        <w:pStyle w:val="a8"/>
        <w:numPr>
          <w:ilvl w:val="0"/>
          <w:numId w:val="48"/>
        </w:numPr>
        <w:spacing w:before="0" w:beforeAutospacing="0" w:after="0" w:afterAutospacing="0"/>
        <w:ind w:left="0" w:firstLine="720"/>
        <w:jc w:val="both"/>
        <w:rPr>
          <w:sz w:val="28"/>
          <w:szCs w:val="28"/>
        </w:rPr>
      </w:pPr>
      <w:r>
        <w:rPr>
          <w:sz w:val="28"/>
          <w:szCs w:val="28"/>
        </w:rPr>
        <w:t>Нижний тубус закрывают пробкой.</w:t>
      </w:r>
    </w:p>
    <w:p w14:paraId="566BC9F9" w14:textId="77777777" w:rsidR="0096500F" w:rsidRDefault="0096500F" w:rsidP="0096500F">
      <w:pPr>
        <w:pStyle w:val="a8"/>
        <w:numPr>
          <w:ilvl w:val="0"/>
          <w:numId w:val="48"/>
        </w:numPr>
        <w:spacing w:before="0" w:beforeAutospacing="0" w:after="0" w:afterAutospacing="0"/>
        <w:ind w:left="0" w:firstLine="720"/>
        <w:jc w:val="both"/>
        <w:rPr>
          <w:sz w:val="28"/>
          <w:szCs w:val="28"/>
        </w:rPr>
      </w:pPr>
      <w:r>
        <w:rPr>
          <w:sz w:val="28"/>
          <w:szCs w:val="28"/>
        </w:rPr>
        <w:t xml:space="preserve">В реактор помещают диск для размещения твердых реагентов и через верхний тубус засыпают гранулы цинка. </w:t>
      </w:r>
    </w:p>
    <w:p w14:paraId="00303572" w14:textId="77777777" w:rsidR="0096500F" w:rsidRDefault="0096500F" w:rsidP="0096500F">
      <w:pPr>
        <w:pStyle w:val="a8"/>
        <w:numPr>
          <w:ilvl w:val="0"/>
          <w:numId w:val="48"/>
        </w:numPr>
        <w:spacing w:before="0" w:beforeAutospacing="0" w:after="0" w:afterAutospacing="0"/>
        <w:ind w:left="0" w:firstLine="720"/>
        <w:jc w:val="both"/>
        <w:rPr>
          <w:sz w:val="28"/>
          <w:szCs w:val="28"/>
        </w:rPr>
      </w:pPr>
      <w:r>
        <w:rPr>
          <w:sz w:val="28"/>
          <w:szCs w:val="28"/>
        </w:rPr>
        <w:t xml:space="preserve">Верхний тубус закрывают пробкой с газовым краном. Газовый кран должен быть открыт! </w:t>
      </w:r>
    </w:p>
    <w:p w14:paraId="547EFDAD" w14:textId="77777777" w:rsidR="0096500F" w:rsidRDefault="0096500F" w:rsidP="0096500F">
      <w:pPr>
        <w:pStyle w:val="a8"/>
        <w:numPr>
          <w:ilvl w:val="0"/>
          <w:numId w:val="48"/>
        </w:numPr>
        <w:spacing w:before="0" w:beforeAutospacing="0" w:after="0" w:afterAutospacing="0"/>
        <w:ind w:left="0" w:firstLine="720"/>
        <w:jc w:val="both"/>
        <w:rPr>
          <w:sz w:val="28"/>
          <w:szCs w:val="28"/>
        </w:rPr>
      </w:pPr>
      <w:r>
        <w:rPr>
          <w:sz w:val="28"/>
          <w:szCs w:val="28"/>
        </w:rPr>
        <w:t xml:space="preserve">В верхнее отверстие шаровой воронки помещают коническую воронку, через которую заливают кислоту. Кислоту льют до тех пор, пока уровень ее в реакторе поднимается выше поверхности твердого вещества на 1-1,5 см. </w:t>
      </w:r>
    </w:p>
    <w:p w14:paraId="26D6B695" w14:textId="77777777" w:rsidR="0096500F" w:rsidRDefault="0096500F" w:rsidP="0096500F">
      <w:pPr>
        <w:pStyle w:val="a8"/>
        <w:numPr>
          <w:ilvl w:val="0"/>
          <w:numId w:val="48"/>
        </w:numPr>
        <w:spacing w:before="0" w:beforeAutospacing="0" w:after="0" w:afterAutospacing="0"/>
        <w:ind w:left="0" w:firstLine="720"/>
        <w:jc w:val="both"/>
        <w:rPr>
          <w:sz w:val="28"/>
          <w:szCs w:val="28"/>
        </w:rPr>
      </w:pPr>
      <w:r>
        <w:rPr>
          <w:sz w:val="28"/>
          <w:szCs w:val="28"/>
        </w:rPr>
        <w:t xml:space="preserve">Закрывают газовый кран. Если прибор герметичен, то под давлением выделяющегося газа жидкость быстро вытесняется из реактора в воронку. </w:t>
      </w:r>
    </w:p>
    <w:p w14:paraId="1627471A" w14:textId="77777777" w:rsidR="0096500F" w:rsidRDefault="0096500F" w:rsidP="0096500F">
      <w:pPr>
        <w:pStyle w:val="a8"/>
        <w:numPr>
          <w:ilvl w:val="0"/>
          <w:numId w:val="48"/>
        </w:numPr>
        <w:spacing w:before="0" w:beforeAutospacing="0" w:after="0" w:afterAutospacing="0"/>
        <w:ind w:left="0" w:firstLine="720"/>
        <w:jc w:val="both"/>
        <w:rPr>
          <w:sz w:val="28"/>
          <w:szCs w:val="28"/>
        </w:rPr>
      </w:pPr>
      <w:r>
        <w:rPr>
          <w:sz w:val="28"/>
          <w:szCs w:val="28"/>
        </w:rPr>
        <w:t xml:space="preserve">Вновь открывают газовый кран для удаления из полости реактора воздуха в смеси с полученным газом. Затем его закрывают и так повторяют 4 – 5 раз. Это действие обеспечивает безопасность при получении водорода. </w:t>
      </w:r>
    </w:p>
    <w:p w14:paraId="7BDF632B" w14:textId="77777777" w:rsidR="0096500F" w:rsidRDefault="0096500F" w:rsidP="0096500F">
      <w:pPr>
        <w:pStyle w:val="a8"/>
        <w:spacing w:before="0" w:beforeAutospacing="0" w:after="0" w:afterAutospacing="0"/>
        <w:ind w:firstLine="720"/>
        <w:jc w:val="both"/>
        <w:rPr>
          <w:i/>
          <w:sz w:val="28"/>
          <w:szCs w:val="28"/>
        </w:rPr>
      </w:pPr>
      <w:r>
        <w:rPr>
          <w:i/>
          <w:sz w:val="28"/>
          <w:szCs w:val="28"/>
        </w:rPr>
        <w:t>Порядок разборки аппарата Киппа.</w:t>
      </w:r>
    </w:p>
    <w:p w14:paraId="43EC67B3" w14:textId="77777777" w:rsidR="0096500F" w:rsidRDefault="0096500F" w:rsidP="0096500F">
      <w:pPr>
        <w:pStyle w:val="a8"/>
        <w:numPr>
          <w:ilvl w:val="0"/>
          <w:numId w:val="49"/>
        </w:numPr>
        <w:spacing w:before="0" w:beforeAutospacing="0" w:after="0" w:afterAutospacing="0"/>
        <w:ind w:left="0" w:firstLine="720"/>
        <w:jc w:val="both"/>
        <w:rPr>
          <w:sz w:val="28"/>
          <w:szCs w:val="28"/>
        </w:rPr>
      </w:pPr>
      <w:r>
        <w:rPr>
          <w:sz w:val="28"/>
          <w:szCs w:val="28"/>
        </w:rPr>
        <w:t>Убирают все источники пламени.</w:t>
      </w:r>
    </w:p>
    <w:p w14:paraId="5F531A43" w14:textId="77777777" w:rsidR="0096500F" w:rsidRDefault="0096500F" w:rsidP="0096500F">
      <w:pPr>
        <w:pStyle w:val="a8"/>
        <w:numPr>
          <w:ilvl w:val="0"/>
          <w:numId w:val="49"/>
        </w:numPr>
        <w:spacing w:before="0" w:beforeAutospacing="0" w:after="0" w:afterAutospacing="0"/>
        <w:ind w:left="0" w:firstLine="720"/>
        <w:jc w:val="both"/>
        <w:rPr>
          <w:sz w:val="28"/>
          <w:szCs w:val="28"/>
        </w:rPr>
      </w:pPr>
      <w:r>
        <w:rPr>
          <w:sz w:val="28"/>
          <w:szCs w:val="28"/>
        </w:rPr>
        <w:t>Подготавливают сосуд для слива кислоты.</w:t>
      </w:r>
    </w:p>
    <w:p w14:paraId="12236D2F" w14:textId="77777777" w:rsidR="0096500F" w:rsidRDefault="0096500F" w:rsidP="0096500F">
      <w:pPr>
        <w:pStyle w:val="a8"/>
        <w:numPr>
          <w:ilvl w:val="0"/>
          <w:numId w:val="49"/>
        </w:numPr>
        <w:spacing w:before="0" w:beforeAutospacing="0" w:after="0" w:afterAutospacing="0"/>
        <w:ind w:left="0" w:firstLine="720"/>
        <w:jc w:val="both"/>
        <w:rPr>
          <w:sz w:val="28"/>
          <w:szCs w:val="28"/>
        </w:rPr>
      </w:pPr>
      <w:r>
        <w:rPr>
          <w:sz w:val="28"/>
          <w:szCs w:val="28"/>
        </w:rPr>
        <w:t>Наклоняют аппарат и открывают сливную пробку. Сливают кислоту. Для ускорения слива кислоты открывают газовый кран на реакторе. После слива кислоты снимают газовый кран.</w:t>
      </w:r>
    </w:p>
    <w:p w14:paraId="74206CAD" w14:textId="77777777" w:rsidR="0096500F" w:rsidRDefault="0096500F" w:rsidP="0096500F">
      <w:pPr>
        <w:pStyle w:val="a8"/>
        <w:numPr>
          <w:ilvl w:val="0"/>
          <w:numId w:val="49"/>
        </w:numPr>
        <w:spacing w:before="0" w:beforeAutospacing="0" w:after="0" w:afterAutospacing="0"/>
        <w:ind w:left="0" w:firstLine="720"/>
        <w:jc w:val="both"/>
        <w:rPr>
          <w:sz w:val="28"/>
          <w:szCs w:val="28"/>
        </w:rPr>
      </w:pPr>
      <w:r>
        <w:rPr>
          <w:sz w:val="28"/>
          <w:szCs w:val="28"/>
        </w:rPr>
        <w:lastRenderedPageBreak/>
        <w:t>Закрывают пробку сливного отверстия и заливают воду для промывки полости аппарата от кислоты. Сливают воду в канализацию. Еще раз повторяют эту операцию.</w:t>
      </w:r>
    </w:p>
    <w:p w14:paraId="1AF6296D" w14:textId="77777777" w:rsidR="0096500F" w:rsidRDefault="0096500F" w:rsidP="0096500F">
      <w:pPr>
        <w:pStyle w:val="a8"/>
        <w:numPr>
          <w:ilvl w:val="0"/>
          <w:numId w:val="49"/>
        </w:numPr>
        <w:spacing w:before="0" w:beforeAutospacing="0" w:after="0" w:afterAutospacing="0"/>
        <w:ind w:left="0" w:firstLine="720"/>
        <w:jc w:val="both"/>
        <w:rPr>
          <w:sz w:val="28"/>
          <w:szCs w:val="28"/>
        </w:rPr>
      </w:pPr>
      <w:r>
        <w:rPr>
          <w:sz w:val="28"/>
          <w:szCs w:val="28"/>
        </w:rPr>
        <w:t>Завершают разборку аппарата: снимают воронку, промывают части аппарата с моющим средством, высушивают в сушильном шкафу, собирают аппарат для хранения, заложив в конуса соединений полоски бумаги.</w:t>
      </w:r>
    </w:p>
    <w:p w14:paraId="70A008BF" w14:textId="77777777" w:rsidR="0096500F" w:rsidRDefault="0096500F" w:rsidP="0096500F">
      <w:pPr>
        <w:pStyle w:val="a8"/>
        <w:spacing w:before="0" w:beforeAutospacing="0" w:after="0" w:afterAutospacing="0"/>
        <w:ind w:left="720"/>
        <w:jc w:val="both"/>
        <w:rPr>
          <w:sz w:val="28"/>
          <w:szCs w:val="28"/>
        </w:rPr>
      </w:pPr>
    </w:p>
    <w:p w14:paraId="467C7289" w14:textId="77777777" w:rsidR="0096500F" w:rsidRDefault="0096500F" w:rsidP="0096500F">
      <w:pPr>
        <w:pStyle w:val="a8"/>
        <w:spacing w:before="0" w:beforeAutospacing="0" w:after="0" w:afterAutospacing="0"/>
        <w:ind w:left="360"/>
        <w:jc w:val="both"/>
        <w:rPr>
          <w:sz w:val="28"/>
          <w:szCs w:val="28"/>
        </w:rPr>
      </w:pPr>
      <w:r>
        <w:rPr>
          <w:b/>
          <w:sz w:val="28"/>
          <w:szCs w:val="28"/>
        </w:rPr>
        <w:t>8. Доказательство легкости водорода (наполнение водородом мыльных пузырей)</w:t>
      </w:r>
    </w:p>
    <w:p w14:paraId="2F42C205" w14:textId="77777777" w:rsidR="0096500F" w:rsidRDefault="0096500F" w:rsidP="0096500F">
      <w:pPr>
        <w:ind w:firstLine="720"/>
        <w:jc w:val="both"/>
        <w:rPr>
          <w:rFonts w:ascii="Times New Roman" w:hAnsi="Times New Roman"/>
          <w:sz w:val="28"/>
          <w:szCs w:val="28"/>
          <w:lang w:val="ru-RU"/>
        </w:rPr>
      </w:pPr>
      <w:r>
        <w:rPr>
          <w:rFonts w:ascii="Times New Roman" w:hAnsi="Times New Roman"/>
          <w:sz w:val="28"/>
          <w:szCs w:val="28"/>
          <w:lang w:val="ru-RU"/>
        </w:rPr>
        <w:t>Сначала готовят мыльную пену. Для этого в фарфоровую чашку помещают стружку туалетного мыла или стиральный порошок. Особенно хорошо опыт получается, если использовать жидкое моющее средство для посуды (типа Ферри)  и приливают немного воды. Испытывают мыльную пену путем выдувания обычных мыльных пузырей. Для того, чтобы стенки мыльных пузырей сделались более прочными, в мыльную пену полезно добавить немного глицерина. На газоотводную трубку от аппарата Киппа лучше при помощи резиновой трубки надставить отрезок стеклянной трубки. Пускают сильный ток водорода, и конец газоотводной трубки опускают в мыльную пену. Затем вынимают газоотводную трубку из пены и направляют вверх, при этом надувается мыльный пузырь диаметром 3 – 4 см. Резким движением руки вниз сбрасывают мыльный пузырь с конца газоотводной трубки и он поднимается вверх.</w:t>
      </w:r>
    </w:p>
    <w:p w14:paraId="2F1A01E6" w14:textId="77777777" w:rsidR="0096500F" w:rsidRDefault="0096500F" w:rsidP="0096500F">
      <w:pPr>
        <w:ind w:firstLine="720"/>
        <w:jc w:val="both"/>
        <w:rPr>
          <w:rFonts w:ascii="Times New Roman" w:hAnsi="Times New Roman"/>
          <w:sz w:val="28"/>
          <w:szCs w:val="28"/>
          <w:lang w:val="ru-RU"/>
        </w:rPr>
      </w:pPr>
      <w:r>
        <w:rPr>
          <w:rFonts w:ascii="Times New Roman" w:hAnsi="Times New Roman"/>
          <w:sz w:val="28"/>
          <w:szCs w:val="28"/>
          <w:lang w:val="ru-RU"/>
        </w:rPr>
        <w:t xml:space="preserve">         </w:t>
      </w:r>
    </w:p>
    <w:p w14:paraId="13C7A45B" w14:textId="77777777" w:rsidR="0096500F" w:rsidRDefault="0096500F" w:rsidP="0096500F">
      <w:pPr>
        <w:ind w:left="360"/>
        <w:jc w:val="both"/>
        <w:rPr>
          <w:rFonts w:ascii="Times New Roman" w:hAnsi="Times New Roman"/>
          <w:b/>
          <w:sz w:val="28"/>
          <w:szCs w:val="28"/>
          <w:lang w:val="ru-RU"/>
        </w:rPr>
      </w:pPr>
      <w:r>
        <w:rPr>
          <w:rFonts w:ascii="Times New Roman" w:hAnsi="Times New Roman"/>
          <w:b/>
          <w:sz w:val="28"/>
          <w:szCs w:val="28"/>
          <w:lang w:val="ru-RU"/>
        </w:rPr>
        <w:t>9. Переливание водорода из одного сосуда в другой</w:t>
      </w:r>
    </w:p>
    <w:p w14:paraId="6CF8FBB1" w14:textId="77777777" w:rsidR="0096500F" w:rsidRDefault="0096500F" w:rsidP="0096500F">
      <w:pPr>
        <w:pStyle w:val="a8"/>
        <w:spacing w:before="0" w:beforeAutospacing="0" w:after="0" w:afterAutospacing="0"/>
        <w:ind w:firstLine="720"/>
        <w:jc w:val="both"/>
        <w:rPr>
          <w:sz w:val="28"/>
          <w:szCs w:val="28"/>
        </w:rPr>
      </w:pPr>
      <w:r>
        <w:rPr>
          <w:sz w:val="28"/>
          <w:szCs w:val="28"/>
        </w:rPr>
        <w:t xml:space="preserve">Для опыта используют цилиндры, сделанные из пластика или стеклянные цилиндры, оклеенные липкой лентой. Цилиндры должны быть разного размера. Водородом наполняют цилиндр путем вытеснения из него воды. </w:t>
      </w:r>
    </w:p>
    <w:p w14:paraId="26DC9DD4" w14:textId="77777777" w:rsidR="0096500F" w:rsidRDefault="0096500F" w:rsidP="0096500F">
      <w:pPr>
        <w:pStyle w:val="a8"/>
        <w:spacing w:before="0" w:beforeAutospacing="0" w:after="0" w:afterAutospacing="0"/>
        <w:ind w:firstLine="720"/>
        <w:jc w:val="both"/>
        <w:rPr>
          <w:sz w:val="28"/>
          <w:szCs w:val="28"/>
        </w:rPr>
      </w:pPr>
      <w:r>
        <w:rPr>
          <w:noProof/>
          <w:sz w:val="28"/>
          <w:szCs w:val="28"/>
          <w:vertAlign w:val="subscript"/>
          <w:lang w:val="en-US" w:eastAsia="en-US"/>
        </w:rPr>
        <w:drawing>
          <wp:inline distT="0" distB="0" distL="0" distR="0" wp14:anchorId="171BB6FE" wp14:editId="7C9CA2C8">
            <wp:extent cx="1485900" cy="971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971550"/>
                    </a:xfrm>
                    <a:prstGeom prst="rect">
                      <a:avLst/>
                    </a:prstGeom>
                    <a:noFill/>
                    <a:ln>
                      <a:noFill/>
                    </a:ln>
                  </pic:spPr>
                </pic:pic>
              </a:graphicData>
            </a:graphic>
          </wp:inline>
        </w:drawing>
      </w:r>
    </w:p>
    <w:p w14:paraId="789F9079" w14:textId="77777777" w:rsidR="0096500F" w:rsidRDefault="0096500F" w:rsidP="0096500F">
      <w:pPr>
        <w:pStyle w:val="a8"/>
        <w:spacing w:before="0" w:beforeAutospacing="0" w:after="0" w:afterAutospacing="0"/>
        <w:ind w:firstLine="720"/>
        <w:jc w:val="both"/>
        <w:rPr>
          <w:sz w:val="28"/>
          <w:szCs w:val="28"/>
        </w:rPr>
      </w:pPr>
      <w:r>
        <w:rPr>
          <w:sz w:val="28"/>
          <w:szCs w:val="28"/>
        </w:rPr>
        <w:t xml:space="preserve">Затем над ним помещают другой с воздухом, в который и переливают водород. (Второй цилиндр лучше брать немного меньшего размера.) Больший цилиндр ставят на стол, а меньший подносят к огню. Слышится глухой хлопок, доказывающий наличие водорода. </w:t>
      </w:r>
    </w:p>
    <w:p w14:paraId="1C767695" w14:textId="77777777" w:rsidR="0096500F" w:rsidRDefault="0096500F" w:rsidP="0096500F">
      <w:pPr>
        <w:pStyle w:val="a8"/>
        <w:spacing w:before="0" w:beforeAutospacing="0" w:after="0" w:afterAutospacing="0"/>
        <w:ind w:firstLine="720"/>
        <w:rPr>
          <w:sz w:val="28"/>
          <w:szCs w:val="28"/>
        </w:rPr>
      </w:pPr>
    </w:p>
    <w:p w14:paraId="07AFF917" w14:textId="77777777" w:rsidR="0096500F" w:rsidRPr="009F16E2" w:rsidRDefault="0096500F" w:rsidP="0096500F">
      <w:pPr>
        <w:ind w:left="360"/>
        <w:rPr>
          <w:rFonts w:ascii="Times New Roman" w:hAnsi="Times New Roman"/>
          <w:b/>
          <w:sz w:val="28"/>
          <w:szCs w:val="28"/>
          <w:lang w:val="ru-RU"/>
        </w:rPr>
      </w:pPr>
      <w:r>
        <w:rPr>
          <w:rFonts w:ascii="Times New Roman" w:hAnsi="Times New Roman"/>
          <w:b/>
          <w:sz w:val="28"/>
          <w:szCs w:val="28"/>
          <w:lang w:val="ru-RU"/>
        </w:rPr>
        <w:t>10. </w:t>
      </w:r>
      <w:r w:rsidRPr="009F16E2">
        <w:rPr>
          <w:rFonts w:ascii="Times New Roman" w:hAnsi="Times New Roman"/>
          <w:b/>
          <w:sz w:val="28"/>
          <w:szCs w:val="28"/>
          <w:lang w:val="ru-RU"/>
        </w:rPr>
        <w:t>Горение водорода в кислороде</w:t>
      </w:r>
    </w:p>
    <w:p w14:paraId="04F39B5C" w14:textId="77777777" w:rsidR="0096500F" w:rsidRDefault="0096500F" w:rsidP="0096500F">
      <w:pPr>
        <w:ind w:firstLine="720"/>
        <w:jc w:val="both"/>
        <w:rPr>
          <w:rFonts w:ascii="Times New Roman" w:hAnsi="Times New Roman"/>
          <w:sz w:val="28"/>
          <w:szCs w:val="28"/>
          <w:lang w:val="ru-RU"/>
        </w:rPr>
      </w:pPr>
      <w:r>
        <w:rPr>
          <w:rFonts w:ascii="Times New Roman" w:hAnsi="Times New Roman"/>
          <w:sz w:val="28"/>
          <w:szCs w:val="28"/>
          <w:lang w:val="ru-RU"/>
        </w:rPr>
        <w:t>Заранее готовят сосуд для взрыва водорода. В качестве сосуда используют жестяную банку (можно взять банку от кофе или сгущенного молока). Для этого дно жестяной банки прокалывают шилом (диаметр отверстия должен быть не более 1</w:t>
      </w:r>
      <w:r>
        <w:rPr>
          <w:rFonts w:ascii="Times New Roman" w:hAnsi="Times New Roman"/>
          <w:sz w:val="28"/>
          <w:szCs w:val="28"/>
        </w:rPr>
        <w:t> </w:t>
      </w:r>
      <w:r>
        <w:rPr>
          <w:rFonts w:ascii="Times New Roman" w:hAnsi="Times New Roman"/>
          <w:sz w:val="28"/>
          <w:szCs w:val="28"/>
          <w:lang w:val="ru-RU"/>
        </w:rPr>
        <w:t xml:space="preserve">мм), закрывают это отверстие квадратом влажной фильтровальной бумаги, ставят банку на демонстрационный столик </w:t>
      </w:r>
      <w:r>
        <w:rPr>
          <w:rFonts w:ascii="Times New Roman" w:hAnsi="Times New Roman"/>
          <w:sz w:val="28"/>
          <w:szCs w:val="28"/>
          <w:lang w:val="ru-RU"/>
        </w:rPr>
        <w:lastRenderedPageBreak/>
        <w:t>вверх дном и подводят под банку резиновую трубку от аппарата Кирюшкина или аппарата Киппа почти до самого верха банки. После этого пропускают в банку в течение 3-5</w:t>
      </w:r>
      <w:r>
        <w:rPr>
          <w:rFonts w:ascii="Times New Roman" w:hAnsi="Times New Roman"/>
          <w:sz w:val="28"/>
          <w:szCs w:val="28"/>
        </w:rPr>
        <w:t> </w:t>
      </w:r>
      <w:r>
        <w:rPr>
          <w:rFonts w:ascii="Times New Roman" w:hAnsi="Times New Roman"/>
          <w:sz w:val="28"/>
          <w:szCs w:val="28"/>
          <w:lang w:val="ru-RU"/>
        </w:rPr>
        <w:t xml:space="preserve">минут сильный ток водорода. Затем подачу водорода прекращают, вынимают резиновую трубку и подкладывают под край банки отрезок резиновой трубки. </w:t>
      </w:r>
    </w:p>
    <w:p w14:paraId="109BCE26" w14:textId="77777777" w:rsidR="0096500F" w:rsidRDefault="0096500F" w:rsidP="0096500F">
      <w:pPr>
        <w:ind w:firstLine="720"/>
        <w:rPr>
          <w:rFonts w:ascii="Times New Roman" w:hAnsi="Times New Roman"/>
          <w:sz w:val="28"/>
          <w:szCs w:val="28"/>
          <w:lang w:val="ru-RU"/>
        </w:rPr>
      </w:pPr>
      <w:r>
        <w:rPr>
          <w:rFonts w:ascii="Times New Roman" w:hAnsi="Times New Roman"/>
          <w:sz w:val="28"/>
          <w:szCs w:val="28"/>
          <w:lang w:val="ru-RU"/>
        </w:rPr>
        <w:t xml:space="preserve">Убирают влажную фильтровальную бумагу и быстро подносят к отверстию зажженную длинную лучинку (но не спичку!). </w:t>
      </w:r>
    </w:p>
    <w:p w14:paraId="44404459" w14:textId="77777777" w:rsidR="0096500F" w:rsidRDefault="0096500F" w:rsidP="0096500F">
      <w:pPr>
        <w:ind w:firstLine="720"/>
        <w:rPr>
          <w:rFonts w:ascii="Times New Roman" w:hAnsi="Times New Roman"/>
          <w:sz w:val="28"/>
          <w:szCs w:val="28"/>
          <w:lang w:val="ru-RU"/>
        </w:rPr>
      </w:pPr>
      <w:r>
        <w:rPr>
          <w:rFonts w:ascii="Times New Roman" w:hAnsi="Times New Roman"/>
          <w:sz w:val="28"/>
          <w:szCs w:val="28"/>
          <w:lang w:val="ru-RU"/>
        </w:rPr>
        <w:t>Выходящий из отверстия банки водород загорается небольшим пламенем. По мере того, как снизу в банку набирается воздух, горение водород сопровождается гудением и писком. Когда в банку поступит достаточное количество воздуха, происходит громкий, но не опасный взрыв, и банка подпрыгивает.</w:t>
      </w:r>
    </w:p>
    <w:p w14:paraId="708ADB2D" w14:textId="77777777" w:rsidR="0096500F" w:rsidRDefault="0096500F" w:rsidP="0096500F">
      <w:pPr>
        <w:ind w:firstLine="720"/>
        <w:rPr>
          <w:rFonts w:ascii="Times New Roman" w:hAnsi="Times New Roman"/>
          <w:sz w:val="28"/>
          <w:szCs w:val="28"/>
          <w:lang w:val="ru-RU"/>
        </w:rPr>
      </w:pPr>
    </w:p>
    <w:p w14:paraId="1A074D2E" w14:textId="77777777" w:rsidR="0096500F" w:rsidRDefault="0096500F" w:rsidP="0096500F">
      <w:pPr>
        <w:ind w:firstLine="720"/>
        <w:jc w:val="both"/>
        <w:rPr>
          <w:rFonts w:ascii="Times New Roman" w:hAnsi="Times New Roman"/>
          <w:sz w:val="28"/>
          <w:szCs w:val="28"/>
          <w:lang w:val="ru-RU"/>
        </w:rPr>
      </w:pPr>
      <w:r>
        <w:rPr>
          <w:rFonts w:ascii="Times New Roman" w:hAnsi="Times New Roman"/>
          <w:b/>
          <w:sz w:val="28"/>
          <w:szCs w:val="28"/>
          <w:lang w:val="ru-RU"/>
        </w:rPr>
        <w:t>11.  Взаимодействие водорода с оксидами металлов</w:t>
      </w:r>
    </w:p>
    <w:p w14:paraId="25288CB1" w14:textId="77777777" w:rsidR="0096500F" w:rsidRDefault="0096500F" w:rsidP="0096500F">
      <w:pPr>
        <w:ind w:firstLine="720"/>
        <w:jc w:val="both"/>
        <w:rPr>
          <w:rFonts w:ascii="Times New Roman" w:hAnsi="Times New Roman"/>
          <w:sz w:val="28"/>
          <w:szCs w:val="28"/>
          <w:lang w:val="ru-RU"/>
        </w:rPr>
      </w:pPr>
      <w:r>
        <w:rPr>
          <w:rFonts w:ascii="Times New Roman" w:hAnsi="Times New Roman"/>
          <w:sz w:val="28"/>
          <w:szCs w:val="28"/>
          <w:lang w:val="ru-RU"/>
        </w:rPr>
        <w:t>Свойства водорода восстанавливать металлы из оксидов демонстрируют на его реакции с оксидом меди(</w:t>
      </w:r>
      <w:r>
        <w:rPr>
          <w:rFonts w:ascii="Times New Roman" w:hAnsi="Times New Roman"/>
          <w:sz w:val="28"/>
          <w:szCs w:val="28"/>
        </w:rPr>
        <w:t>II</w:t>
      </w:r>
      <w:r>
        <w:rPr>
          <w:rFonts w:ascii="Times New Roman" w:hAnsi="Times New Roman"/>
          <w:sz w:val="28"/>
          <w:szCs w:val="28"/>
          <w:lang w:val="ru-RU"/>
        </w:rPr>
        <w:t>). Пробирку закрепляют в штативе немного наклонно вниз отверстием, для того чтобы образующаяся при реакции вода стекала. В пробирку помещают оксид меди(</w:t>
      </w:r>
      <w:r>
        <w:rPr>
          <w:rFonts w:ascii="Times New Roman" w:hAnsi="Times New Roman"/>
          <w:sz w:val="28"/>
          <w:szCs w:val="28"/>
        </w:rPr>
        <w:t>II</w:t>
      </w:r>
      <w:r>
        <w:rPr>
          <w:rFonts w:ascii="Times New Roman" w:hAnsi="Times New Roman"/>
          <w:sz w:val="28"/>
          <w:szCs w:val="28"/>
          <w:lang w:val="ru-RU"/>
        </w:rPr>
        <w:t>) и  над нагреваемым оксидом пропускают водород, предварительно проверенный на чистоту.</w:t>
      </w:r>
    </w:p>
    <w:p w14:paraId="1FAA37DF" w14:textId="77777777" w:rsidR="0096500F" w:rsidRDefault="0096500F" w:rsidP="0096500F">
      <w:pPr>
        <w:ind w:firstLine="720"/>
        <w:jc w:val="both"/>
        <w:rPr>
          <w:rFonts w:ascii="Times New Roman" w:hAnsi="Times New Roman"/>
          <w:sz w:val="28"/>
          <w:szCs w:val="28"/>
          <w:lang w:val="ru-RU"/>
        </w:rPr>
      </w:pPr>
      <w:r>
        <w:rPr>
          <w:rFonts w:ascii="Times New Roman" w:hAnsi="Times New Roman"/>
          <w:sz w:val="28"/>
          <w:szCs w:val="28"/>
          <w:lang w:val="ru-RU"/>
        </w:rPr>
        <w:tab/>
        <w:t xml:space="preserve">Охлаждать полученную медь надо в токе водорода, иначе часть восстановленной меди снова окислится. </w:t>
      </w:r>
    </w:p>
    <w:p w14:paraId="602E2A1F" w14:textId="77777777" w:rsidR="0096500F" w:rsidRDefault="0096500F" w:rsidP="0096500F">
      <w:pPr>
        <w:jc w:val="center"/>
        <w:rPr>
          <w:rFonts w:ascii="Times New Roman" w:hAnsi="Times New Roman"/>
          <w:b/>
          <w:sz w:val="28"/>
          <w:szCs w:val="28"/>
          <w:lang w:val="ru-RU"/>
        </w:rPr>
      </w:pPr>
    </w:p>
    <w:p w14:paraId="6612C55F" w14:textId="77777777" w:rsidR="0096500F" w:rsidRPr="009F16E2" w:rsidRDefault="0096500F" w:rsidP="0096500F">
      <w:pPr>
        <w:rPr>
          <w:rFonts w:ascii="Times New Roman" w:hAnsi="Times New Roman"/>
          <w:sz w:val="16"/>
          <w:szCs w:val="16"/>
          <w:lang w:val="ru-RU"/>
        </w:rPr>
      </w:pPr>
    </w:p>
    <w:p w14:paraId="792AACBE" w14:textId="77777777" w:rsidR="0096500F" w:rsidRDefault="0096500F" w:rsidP="0096500F">
      <w:pPr>
        <w:widowControl w:val="0"/>
        <w:ind w:left="360"/>
        <w:jc w:val="both"/>
        <w:rPr>
          <w:rFonts w:ascii="Times New Roman" w:hAnsi="Times New Roman"/>
          <w:b/>
          <w:sz w:val="28"/>
          <w:szCs w:val="28"/>
          <w:lang w:val="ru-RU"/>
        </w:rPr>
      </w:pPr>
      <w:r>
        <w:rPr>
          <w:rFonts w:ascii="Times New Roman" w:hAnsi="Times New Roman"/>
          <w:b/>
          <w:sz w:val="28"/>
          <w:szCs w:val="28"/>
          <w:lang w:val="ru-RU"/>
        </w:rPr>
        <w:t>12. Взаимодействие воды с основными и кислотными оксидами</w:t>
      </w:r>
    </w:p>
    <w:p w14:paraId="7531F00E"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1) Кусочки оксида кальция кладут в фарфоровую чашку (на ¼ ее объема) и вливают в несколько приемов небольшое количество дистиллированной воды,  давая ей каждый раз впитаться. Реакция протекает энергично с выделением большого количества теплоты. Полученную рыхлую массу гашеной извести переносят стеклянной палочкой в стакан, растворяют в воде и добавляют 2 – 3 капли спиртового раствора фенолфталеина. Раствор окрашивается в малиновый цвет.</w:t>
      </w:r>
    </w:p>
    <w:p w14:paraId="17D32CD1"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2) а) В колбу налить дистиллированную воду и подкрасить метилоранжем.  В ложечку для сжигания поместить красный фосфор и зажечь его в пламени спиртовки. Как только реакция началась, внести ложечку с горящим фосфором в колбу. После окончания реакции горения образующийся оксид фосфора(</w:t>
      </w:r>
      <w:r>
        <w:rPr>
          <w:rFonts w:ascii="Times New Roman" w:hAnsi="Times New Roman"/>
          <w:sz w:val="28"/>
          <w:szCs w:val="28"/>
        </w:rPr>
        <w:t>V</w:t>
      </w:r>
      <w:r>
        <w:rPr>
          <w:rFonts w:ascii="Times New Roman" w:hAnsi="Times New Roman"/>
          <w:sz w:val="28"/>
          <w:szCs w:val="28"/>
          <w:lang w:val="ru-RU"/>
        </w:rPr>
        <w:t>) взболтать с водой. В результате образования кислоты индикатор меняет окраску на красную.</w:t>
      </w:r>
    </w:p>
    <w:p w14:paraId="1B6B1EC7" w14:textId="77777777" w:rsidR="0096500F" w:rsidRDefault="0096500F" w:rsidP="0096500F">
      <w:pPr>
        <w:widowControl w:val="0"/>
        <w:ind w:firstLine="720"/>
        <w:jc w:val="both"/>
        <w:rPr>
          <w:rFonts w:ascii="Times New Roman" w:hAnsi="Times New Roman"/>
          <w:sz w:val="28"/>
          <w:szCs w:val="28"/>
          <w:lang w:val="ru-RU"/>
        </w:rPr>
      </w:pPr>
      <w:r>
        <w:rPr>
          <w:noProof/>
        </w:rPr>
        <w:drawing>
          <wp:anchor distT="0" distB="0" distL="114300" distR="114300" simplePos="0" relativeHeight="251670528" behindDoc="1" locked="0" layoutInCell="1" allowOverlap="1" wp14:anchorId="6BB77CE2" wp14:editId="1318286A">
            <wp:simplePos x="0" y="0"/>
            <wp:positionH relativeFrom="column">
              <wp:posOffset>12065</wp:posOffset>
            </wp:positionH>
            <wp:positionV relativeFrom="paragraph">
              <wp:posOffset>96520</wp:posOffset>
            </wp:positionV>
            <wp:extent cx="1552575" cy="1457960"/>
            <wp:effectExtent l="0" t="0" r="9525" b="8890"/>
            <wp:wrapTight wrapText="bothSides">
              <wp:wrapPolygon edited="0">
                <wp:start x="0" y="0"/>
                <wp:lineTo x="0" y="21449"/>
                <wp:lineTo x="21467" y="21449"/>
                <wp:lineTo x="21467"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2575" cy="14579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u-RU"/>
        </w:rPr>
        <w:t>б) В колбу налить дистиллированную воду и подкрасить метилоранжем.  В ложечку для сжигания поместить серу и зажечь её в пламени спиртовки. Как только реакция началась, внести ложечку с горящей серой в колбу. После окончания реакции горения образующийся оксид серы(</w:t>
      </w:r>
      <w:r>
        <w:rPr>
          <w:rFonts w:ascii="Times New Roman" w:hAnsi="Times New Roman"/>
          <w:sz w:val="28"/>
          <w:szCs w:val="28"/>
        </w:rPr>
        <w:t>IV</w:t>
      </w:r>
      <w:r>
        <w:rPr>
          <w:rFonts w:ascii="Times New Roman" w:hAnsi="Times New Roman"/>
          <w:sz w:val="28"/>
          <w:szCs w:val="28"/>
          <w:lang w:val="ru-RU"/>
        </w:rPr>
        <w:t>) взболтать с водой. В результате образования кислоты индикатор меняет окраску на красную.</w:t>
      </w:r>
    </w:p>
    <w:p w14:paraId="77886B64" w14:textId="77777777" w:rsidR="0096500F" w:rsidRDefault="0096500F" w:rsidP="0096500F">
      <w:pPr>
        <w:widowControl w:val="0"/>
        <w:ind w:left="360"/>
        <w:rPr>
          <w:rFonts w:ascii="Times New Roman" w:hAnsi="Times New Roman"/>
          <w:b/>
          <w:sz w:val="28"/>
          <w:szCs w:val="28"/>
          <w:lang w:val="ru-RU"/>
        </w:rPr>
      </w:pPr>
      <w:r>
        <w:rPr>
          <w:rFonts w:ascii="Times New Roman" w:hAnsi="Times New Roman"/>
          <w:b/>
          <w:sz w:val="28"/>
          <w:szCs w:val="28"/>
          <w:lang w:val="ru-RU"/>
        </w:rPr>
        <w:lastRenderedPageBreak/>
        <w:t>13. Взаимодействие кислот со щелочами</w:t>
      </w:r>
    </w:p>
    <w:p w14:paraId="478CD6E2" w14:textId="77777777" w:rsidR="0096500F" w:rsidRDefault="0096500F" w:rsidP="0096500F">
      <w:pPr>
        <w:widowControl w:val="0"/>
        <w:ind w:firstLine="720"/>
        <w:rPr>
          <w:rFonts w:ascii="Times New Roman" w:hAnsi="Times New Roman"/>
          <w:sz w:val="28"/>
          <w:szCs w:val="28"/>
          <w:lang w:val="ru-RU"/>
        </w:rPr>
      </w:pPr>
      <w:r>
        <w:rPr>
          <w:rFonts w:ascii="Times New Roman" w:hAnsi="Times New Roman"/>
          <w:sz w:val="28"/>
          <w:szCs w:val="28"/>
          <w:lang w:val="ru-RU"/>
        </w:rPr>
        <w:t>В стаканчик наливаем соляную кислоту и добавляем лакмус. Окраска индикатора в кислоте становится красной. Из бюретки к раствору кислоты приливаем по каплям раствор щелочи, наблюдая изменение окраски от красной до фиолетовой, а затем до синей.</w:t>
      </w:r>
    </w:p>
    <w:p w14:paraId="011C8A2D" w14:textId="77777777" w:rsidR="0096500F" w:rsidRDefault="0096500F" w:rsidP="0096500F">
      <w:pPr>
        <w:rPr>
          <w:lang w:val="ru-RU"/>
        </w:rPr>
      </w:pPr>
    </w:p>
    <w:p w14:paraId="3EED8D4E" w14:textId="77777777" w:rsidR="0096500F" w:rsidRDefault="0096500F" w:rsidP="0096500F">
      <w:pPr>
        <w:rPr>
          <w:lang w:val="ru-RU"/>
        </w:rPr>
      </w:pPr>
    </w:p>
    <w:p w14:paraId="3A52C294" w14:textId="77777777" w:rsidR="0096500F" w:rsidRDefault="0096500F" w:rsidP="0096500F">
      <w:pPr>
        <w:widowControl w:val="0"/>
        <w:ind w:left="360"/>
        <w:jc w:val="both"/>
        <w:rPr>
          <w:rFonts w:ascii="Times New Roman" w:hAnsi="Times New Roman"/>
          <w:sz w:val="28"/>
          <w:szCs w:val="28"/>
          <w:lang w:val="ru-RU"/>
        </w:rPr>
      </w:pPr>
      <w:r>
        <w:rPr>
          <w:rFonts w:ascii="Times New Roman" w:hAnsi="Times New Roman"/>
          <w:b/>
          <w:sz w:val="28"/>
          <w:szCs w:val="28"/>
          <w:lang w:val="ru-RU"/>
        </w:rPr>
        <w:t>14. Взаимодействие основного оксида с кислотой</w:t>
      </w:r>
    </w:p>
    <w:p w14:paraId="13FF7385"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Насыпьте в пробирку небольшое количество оксида меди(</w:t>
      </w:r>
      <w:r>
        <w:rPr>
          <w:rFonts w:ascii="Times New Roman" w:hAnsi="Times New Roman"/>
          <w:sz w:val="28"/>
          <w:szCs w:val="28"/>
        </w:rPr>
        <w:t>II</w:t>
      </w:r>
      <w:r>
        <w:rPr>
          <w:rFonts w:ascii="Times New Roman" w:hAnsi="Times New Roman"/>
          <w:sz w:val="28"/>
          <w:szCs w:val="28"/>
          <w:lang w:val="ru-RU"/>
        </w:rPr>
        <w:t>) и прилейте разбавленной серной или соляной кислоты, пробирку нагрейте. Изменение окраски раствора показывает, что образовалась растворимая соль меди(</w:t>
      </w:r>
      <w:r>
        <w:rPr>
          <w:rFonts w:ascii="Times New Roman" w:hAnsi="Times New Roman"/>
          <w:sz w:val="28"/>
          <w:szCs w:val="28"/>
        </w:rPr>
        <w:t>II</w:t>
      </w:r>
      <w:r>
        <w:rPr>
          <w:rFonts w:ascii="Times New Roman" w:hAnsi="Times New Roman"/>
          <w:sz w:val="28"/>
          <w:szCs w:val="28"/>
          <w:lang w:val="ru-RU"/>
        </w:rPr>
        <w:t>).  Необходимо взять избыток кислоты, чтобы оксид меди(</w:t>
      </w:r>
      <w:r>
        <w:rPr>
          <w:rFonts w:ascii="Times New Roman" w:hAnsi="Times New Roman"/>
          <w:sz w:val="28"/>
          <w:szCs w:val="28"/>
        </w:rPr>
        <w:t>II</w:t>
      </w:r>
      <w:r>
        <w:rPr>
          <w:rFonts w:ascii="Times New Roman" w:hAnsi="Times New Roman"/>
          <w:sz w:val="28"/>
          <w:szCs w:val="28"/>
          <w:lang w:val="ru-RU"/>
        </w:rPr>
        <w:t>) полностью прореагировал (иначе не вступивший в реакцию оксид меди(</w:t>
      </w:r>
      <w:r>
        <w:rPr>
          <w:rFonts w:ascii="Times New Roman" w:hAnsi="Times New Roman"/>
          <w:sz w:val="28"/>
          <w:szCs w:val="28"/>
        </w:rPr>
        <w:t>II</w:t>
      </w:r>
      <w:r>
        <w:rPr>
          <w:rFonts w:ascii="Times New Roman" w:hAnsi="Times New Roman"/>
          <w:sz w:val="28"/>
          <w:szCs w:val="28"/>
          <w:lang w:val="ru-RU"/>
        </w:rPr>
        <w:t>) черного цвета будет маскировать окраску полученного раствора).</w:t>
      </w:r>
    </w:p>
    <w:p w14:paraId="49FF814B" w14:textId="77777777" w:rsidR="0096500F" w:rsidRDefault="0096500F" w:rsidP="0096500F">
      <w:pPr>
        <w:widowControl w:val="0"/>
        <w:ind w:firstLine="720"/>
        <w:jc w:val="both"/>
        <w:rPr>
          <w:rFonts w:ascii="Times New Roman" w:hAnsi="Times New Roman"/>
          <w:sz w:val="28"/>
          <w:szCs w:val="28"/>
          <w:lang w:val="ru-RU"/>
        </w:rPr>
      </w:pPr>
    </w:p>
    <w:p w14:paraId="6A0FFB20" w14:textId="77777777" w:rsidR="0096500F" w:rsidRDefault="0096500F" w:rsidP="0096500F">
      <w:pPr>
        <w:widowControl w:val="0"/>
        <w:ind w:left="360"/>
        <w:jc w:val="both"/>
        <w:rPr>
          <w:rFonts w:ascii="Times New Roman" w:hAnsi="Times New Roman"/>
          <w:sz w:val="28"/>
          <w:szCs w:val="28"/>
          <w:lang w:val="ru-RU"/>
        </w:rPr>
      </w:pPr>
      <w:r>
        <w:rPr>
          <w:rFonts w:ascii="Times New Roman" w:hAnsi="Times New Roman"/>
          <w:b/>
          <w:sz w:val="28"/>
          <w:szCs w:val="28"/>
          <w:lang w:val="ru-RU"/>
        </w:rPr>
        <w:t>15. Взаимодействие кислотного оксида со щелочью</w:t>
      </w:r>
    </w:p>
    <w:p w14:paraId="0221F583"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1) Колбу заполните оксидом углерода(</w:t>
      </w:r>
      <w:r>
        <w:rPr>
          <w:rFonts w:ascii="Times New Roman" w:hAnsi="Times New Roman"/>
          <w:sz w:val="28"/>
          <w:szCs w:val="28"/>
        </w:rPr>
        <w:t>IV</w:t>
      </w:r>
      <w:r>
        <w:rPr>
          <w:rFonts w:ascii="Times New Roman" w:hAnsi="Times New Roman"/>
          <w:sz w:val="28"/>
          <w:szCs w:val="28"/>
          <w:lang w:val="ru-RU"/>
        </w:rPr>
        <w:t>), закройте пробкой с газоотводной трубкой с зажимом. Конец ее опустите в сосуд с водой и откройте зажим. Никакого засасывания воды не наблюдается. Затем газоотводную трубку плотно закройте зажимом, откройте пробку и всыпьте в колбу 2-3 г хорошо измельченного гидроксида натрия. Закройте колбу пробкой и несколько раз энергично ее встряхните. Колба разогревается, внутренние стенки ее запотевают. Оксид углерода(</w:t>
      </w:r>
      <w:r>
        <w:rPr>
          <w:rFonts w:ascii="Times New Roman" w:hAnsi="Times New Roman"/>
          <w:sz w:val="28"/>
          <w:szCs w:val="28"/>
        </w:rPr>
        <w:t>IV</w:t>
      </w:r>
      <w:r>
        <w:rPr>
          <w:rFonts w:ascii="Times New Roman" w:hAnsi="Times New Roman"/>
          <w:sz w:val="28"/>
          <w:szCs w:val="28"/>
          <w:lang w:val="ru-RU"/>
        </w:rPr>
        <w:t>) прореагировал со щелочью. Для доказательства этого, конец газоотводной трубки опустите в сосуд с водой, откройте зажим, вода энергично входит в колбу.</w:t>
      </w:r>
    </w:p>
    <w:p w14:paraId="6BD451DE" w14:textId="77777777" w:rsidR="0096500F" w:rsidRDefault="0096500F" w:rsidP="0096500F">
      <w:pPr>
        <w:widowControl w:val="0"/>
        <w:ind w:firstLine="720"/>
        <w:jc w:val="both"/>
        <w:rPr>
          <w:rFonts w:ascii="Times New Roman" w:hAnsi="Times New Roman"/>
          <w:sz w:val="28"/>
          <w:szCs w:val="28"/>
          <w:lang w:val="ru-RU"/>
        </w:rPr>
      </w:pPr>
    </w:p>
    <w:p w14:paraId="4B55A318" w14:textId="77777777" w:rsidR="0096500F" w:rsidRDefault="0096500F" w:rsidP="0096500F">
      <w:pPr>
        <w:widowControl w:val="0"/>
        <w:ind w:firstLine="720"/>
        <w:jc w:val="both"/>
        <w:rPr>
          <w:rFonts w:ascii="Times New Roman" w:hAnsi="Times New Roman"/>
          <w:sz w:val="28"/>
          <w:szCs w:val="28"/>
          <w:lang w:val="ru-RU"/>
        </w:rPr>
      </w:pPr>
      <w:r>
        <w:rPr>
          <w:noProof/>
        </w:rPr>
        <w:drawing>
          <wp:anchor distT="0" distB="0" distL="114300" distR="114300" simplePos="0" relativeHeight="251671552" behindDoc="1" locked="0" layoutInCell="1" allowOverlap="1" wp14:anchorId="7A73A953" wp14:editId="4233D98D">
            <wp:simplePos x="0" y="0"/>
            <wp:positionH relativeFrom="column">
              <wp:posOffset>520065</wp:posOffset>
            </wp:positionH>
            <wp:positionV relativeFrom="paragraph">
              <wp:posOffset>30480</wp:posOffset>
            </wp:positionV>
            <wp:extent cx="3771900" cy="1638300"/>
            <wp:effectExtent l="0" t="0" r="0" b="0"/>
            <wp:wrapNone/>
            <wp:docPr id="17" name="Рисунок 17" descr="Описа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1900" cy="1638300"/>
                    </a:xfrm>
                    <a:prstGeom prst="rect">
                      <a:avLst/>
                    </a:prstGeom>
                    <a:noFill/>
                  </pic:spPr>
                </pic:pic>
              </a:graphicData>
            </a:graphic>
            <wp14:sizeRelH relativeFrom="page">
              <wp14:pctWidth>0</wp14:pctWidth>
            </wp14:sizeRelH>
            <wp14:sizeRelV relativeFrom="page">
              <wp14:pctHeight>0</wp14:pctHeight>
            </wp14:sizeRelV>
          </wp:anchor>
        </w:drawing>
      </w:r>
    </w:p>
    <w:p w14:paraId="2F5E9A6C" w14:textId="77777777" w:rsidR="0096500F" w:rsidRDefault="0096500F" w:rsidP="0096500F">
      <w:pPr>
        <w:widowControl w:val="0"/>
        <w:ind w:firstLine="720"/>
        <w:jc w:val="both"/>
        <w:rPr>
          <w:rFonts w:ascii="Times New Roman" w:hAnsi="Times New Roman"/>
          <w:sz w:val="28"/>
          <w:szCs w:val="28"/>
          <w:lang w:val="ru-RU"/>
        </w:rPr>
      </w:pPr>
    </w:p>
    <w:p w14:paraId="5B56FEBE" w14:textId="77777777" w:rsidR="0096500F" w:rsidRDefault="0096500F" w:rsidP="0096500F">
      <w:pPr>
        <w:widowControl w:val="0"/>
        <w:ind w:firstLine="720"/>
        <w:jc w:val="both"/>
        <w:rPr>
          <w:rFonts w:ascii="Times New Roman" w:hAnsi="Times New Roman"/>
          <w:sz w:val="28"/>
          <w:szCs w:val="28"/>
          <w:lang w:val="ru-RU"/>
        </w:rPr>
      </w:pPr>
    </w:p>
    <w:p w14:paraId="3377B33D" w14:textId="77777777" w:rsidR="0096500F" w:rsidRDefault="0096500F" w:rsidP="0096500F">
      <w:pPr>
        <w:widowControl w:val="0"/>
        <w:ind w:firstLine="720"/>
        <w:jc w:val="both"/>
        <w:rPr>
          <w:rFonts w:ascii="Times New Roman" w:hAnsi="Times New Roman"/>
          <w:sz w:val="28"/>
          <w:szCs w:val="28"/>
          <w:lang w:val="ru-RU"/>
        </w:rPr>
      </w:pPr>
    </w:p>
    <w:p w14:paraId="1223FA70" w14:textId="77777777" w:rsidR="0096500F" w:rsidRDefault="0096500F" w:rsidP="0096500F">
      <w:pPr>
        <w:widowControl w:val="0"/>
        <w:ind w:firstLine="720"/>
        <w:jc w:val="both"/>
        <w:rPr>
          <w:rFonts w:ascii="Times New Roman" w:hAnsi="Times New Roman"/>
          <w:sz w:val="28"/>
          <w:szCs w:val="28"/>
          <w:lang w:val="ru-RU"/>
        </w:rPr>
      </w:pPr>
    </w:p>
    <w:p w14:paraId="094B54E9" w14:textId="77777777" w:rsidR="0096500F" w:rsidRDefault="0096500F" w:rsidP="0096500F">
      <w:pPr>
        <w:widowControl w:val="0"/>
        <w:ind w:firstLine="720"/>
        <w:jc w:val="both"/>
        <w:rPr>
          <w:rFonts w:ascii="Times New Roman" w:hAnsi="Times New Roman"/>
          <w:sz w:val="28"/>
          <w:szCs w:val="28"/>
          <w:lang w:val="ru-RU"/>
        </w:rPr>
      </w:pPr>
    </w:p>
    <w:p w14:paraId="2A05274B" w14:textId="77777777" w:rsidR="0096500F" w:rsidRDefault="0096500F" w:rsidP="0096500F">
      <w:pPr>
        <w:widowControl w:val="0"/>
        <w:ind w:firstLine="720"/>
        <w:jc w:val="both"/>
        <w:rPr>
          <w:rFonts w:ascii="Times New Roman" w:hAnsi="Times New Roman"/>
          <w:sz w:val="28"/>
          <w:szCs w:val="28"/>
          <w:lang w:val="ru-RU"/>
        </w:rPr>
      </w:pPr>
    </w:p>
    <w:p w14:paraId="22C12803" w14:textId="77777777" w:rsidR="0096500F" w:rsidRDefault="0096500F" w:rsidP="0096500F">
      <w:pPr>
        <w:widowControl w:val="0"/>
        <w:ind w:firstLine="720"/>
        <w:jc w:val="both"/>
        <w:rPr>
          <w:rFonts w:ascii="Times New Roman" w:hAnsi="Times New Roman"/>
          <w:sz w:val="28"/>
          <w:szCs w:val="28"/>
          <w:lang w:val="ru-RU"/>
        </w:rPr>
      </w:pPr>
    </w:p>
    <w:p w14:paraId="6728C4AB" w14:textId="77777777" w:rsidR="0096500F" w:rsidRDefault="0096500F" w:rsidP="0096500F">
      <w:pPr>
        <w:widowControl w:val="0"/>
        <w:ind w:firstLine="720"/>
        <w:jc w:val="both"/>
        <w:rPr>
          <w:rFonts w:ascii="Times New Roman" w:hAnsi="Times New Roman"/>
          <w:sz w:val="28"/>
          <w:szCs w:val="28"/>
          <w:lang w:val="ru-RU"/>
        </w:rPr>
      </w:pPr>
    </w:p>
    <w:p w14:paraId="220DBC33"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2) Воздух, обогащенный оксидом углерода(</w:t>
      </w:r>
      <w:r>
        <w:rPr>
          <w:rFonts w:ascii="Times New Roman" w:hAnsi="Times New Roman"/>
          <w:sz w:val="28"/>
          <w:szCs w:val="28"/>
        </w:rPr>
        <w:t>IV</w:t>
      </w:r>
      <w:r>
        <w:rPr>
          <w:rFonts w:ascii="Times New Roman" w:hAnsi="Times New Roman"/>
          <w:sz w:val="28"/>
          <w:szCs w:val="28"/>
          <w:lang w:val="ru-RU"/>
        </w:rPr>
        <w:t xml:space="preserve">), продувают через известковую воду, которая при этом мутнеет. Для опыта необходимо использовать свежеприготовленную известковую воду.  </w:t>
      </w:r>
    </w:p>
    <w:p w14:paraId="03F9AF79" w14:textId="77777777" w:rsidR="0096500F" w:rsidRDefault="0096500F" w:rsidP="0096500F">
      <w:pPr>
        <w:widowControl w:val="0"/>
        <w:ind w:firstLine="720"/>
        <w:jc w:val="both"/>
        <w:rPr>
          <w:rFonts w:ascii="Times New Roman" w:hAnsi="Times New Roman"/>
          <w:sz w:val="28"/>
          <w:szCs w:val="28"/>
          <w:lang w:val="ru-RU"/>
        </w:rPr>
      </w:pPr>
    </w:p>
    <w:p w14:paraId="1CCD5840" w14:textId="77777777" w:rsidR="0096500F" w:rsidRPr="009F16E2" w:rsidRDefault="0096500F" w:rsidP="0096500F">
      <w:pPr>
        <w:widowControl w:val="0"/>
        <w:ind w:left="360"/>
        <w:jc w:val="both"/>
        <w:rPr>
          <w:rFonts w:ascii="Times New Roman" w:hAnsi="Times New Roman"/>
          <w:sz w:val="28"/>
          <w:szCs w:val="28"/>
          <w:lang w:val="ru-RU"/>
        </w:rPr>
      </w:pPr>
      <w:r>
        <w:rPr>
          <w:rFonts w:ascii="Times New Roman" w:hAnsi="Times New Roman"/>
          <w:b/>
          <w:sz w:val="28"/>
          <w:szCs w:val="28"/>
          <w:lang w:val="ru-RU"/>
        </w:rPr>
        <w:t>16. Получение нерастворимого основания</w:t>
      </w:r>
    </w:p>
    <w:p w14:paraId="0CBF57EF"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В пробирку налейте раствор сульфата меди(</w:t>
      </w:r>
      <w:r>
        <w:rPr>
          <w:rFonts w:ascii="Times New Roman" w:hAnsi="Times New Roman"/>
          <w:sz w:val="28"/>
          <w:szCs w:val="28"/>
        </w:rPr>
        <w:t>II</w:t>
      </w:r>
      <w:r>
        <w:rPr>
          <w:rFonts w:ascii="Times New Roman" w:hAnsi="Times New Roman"/>
          <w:sz w:val="28"/>
          <w:szCs w:val="28"/>
          <w:lang w:val="ru-RU"/>
        </w:rPr>
        <w:t>) и добавьте раствор гидроксида натрия. Образуется густой киселеобразный осадок гидроксида меди(</w:t>
      </w:r>
      <w:r>
        <w:rPr>
          <w:rFonts w:ascii="Times New Roman" w:hAnsi="Times New Roman"/>
          <w:sz w:val="28"/>
          <w:szCs w:val="28"/>
        </w:rPr>
        <w:t>II</w:t>
      </w:r>
      <w:r>
        <w:rPr>
          <w:rFonts w:ascii="Times New Roman" w:hAnsi="Times New Roman"/>
          <w:sz w:val="28"/>
          <w:szCs w:val="28"/>
          <w:lang w:val="ru-RU"/>
        </w:rPr>
        <w:t xml:space="preserve">) голубого цвета. </w:t>
      </w:r>
    </w:p>
    <w:p w14:paraId="239D26A5" w14:textId="77777777" w:rsidR="0096500F" w:rsidRDefault="0096500F" w:rsidP="0096500F">
      <w:pPr>
        <w:widowControl w:val="0"/>
        <w:ind w:firstLine="720"/>
        <w:jc w:val="both"/>
        <w:rPr>
          <w:rFonts w:ascii="Times New Roman" w:hAnsi="Times New Roman"/>
          <w:sz w:val="28"/>
          <w:szCs w:val="28"/>
          <w:lang w:val="ru-RU"/>
        </w:rPr>
      </w:pPr>
    </w:p>
    <w:p w14:paraId="5EE051F8" w14:textId="77777777" w:rsidR="0096500F" w:rsidRDefault="0096500F" w:rsidP="0096500F">
      <w:pPr>
        <w:widowControl w:val="0"/>
        <w:ind w:left="720"/>
        <w:jc w:val="both"/>
        <w:rPr>
          <w:rFonts w:ascii="Times New Roman" w:hAnsi="Times New Roman"/>
          <w:sz w:val="28"/>
          <w:szCs w:val="28"/>
          <w:lang w:val="ru-RU"/>
        </w:rPr>
      </w:pPr>
      <w:r>
        <w:rPr>
          <w:rFonts w:ascii="Times New Roman" w:hAnsi="Times New Roman"/>
          <w:b/>
          <w:sz w:val="28"/>
          <w:szCs w:val="28"/>
          <w:lang w:val="ru-RU"/>
        </w:rPr>
        <w:t>17. Разложение нерастворимых оснований при нагревании.</w:t>
      </w:r>
    </w:p>
    <w:p w14:paraId="5EB5829D"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lastRenderedPageBreak/>
        <w:t>Поместите в пробирку гидроксид меди(</w:t>
      </w:r>
      <w:r>
        <w:rPr>
          <w:rFonts w:ascii="Times New Roman" w:hAnsi="Times New Roman"/>
          <w:sz w:val="28"/>
          <w:szCs w:val="28"/>
        </w:rPr>
        <w:t>II</w:t>
      </w:r>
      <w:r>
        <w:rPr>
          <w:rFonts w:ascii="Times New Roman" w:hAnsi="Times New Roman"/>
          <w:sz w:val="28"/>
          <w:szCs w:val="28"/>
          <w:lang w:val="ru-RU"/>
        </w:rPr>
        <w:t>), полученный в предыдущем опыте. Укрепив пробирку в штативе слегка наклонно, отверстием вниз, прогрейте сначала всю пробирку, а затем нагрейте ту ее часть, где находится гидроксид меди(</w:t>
      </w:r>
      <w:r>
        <w:rPr>
          <w:rFonts w:ascii="Times New Roman" w:hAnsi="Times New Roman"/>
          <w:sz w:val="28"/>
          <w:szCs w:val="28"/>
        </w:rPr>
        <w:t>II</w:t>
      </w:r>
      <w:r>
        <w:rPr>
          <w:rFonts w:ascii="Times New Roman" w:hAnsi="Times New Roman"/>
          <w:sz w:val="28"/>
          <w:szCs w:val="28"/>
          <w:lang w:val="ru-RU"/>
        </w:rPr>
        <w:t>). Гидроксид меди(</w:t>
      </w:r>
      <w:r>
        <w:rPr>
          <w:rFonts w:ascii="Times New Roman" w:hAnsi="Times New Roman"/>
          <w:sz w:val="28"/>
          <w:szCs w:val="28"/>
        </w:rPr>
        <w:t>II</w:t>
      </w:r>
      <w:r>
        <w:rPr>
          <w:rFonts w:ascii="Times New Roman" w:hAnsi="Times New Roman"/>
          <w:sz w:val="28"/>
          <w:szCs w:val="28"/>
          <w:lang w:val="ru-RU"/>
        </w:rPr>
        <w:t>) чернеет, превращаясь в оксид меди(</w:t>
      </w:r>
      <w:r>
        <w:rPr>
          <w:rFonts w:ascii="Times New Roman" w:hAnsi="Times New Roman"/>
          <w:sz w:val="28"/>
          <w:szCs w:val="28"/>
        </w:rPr>
        <w:t>II</w:t>
      </w:r>
      <w:r>
        <w:rPr>
          <w:rFonts w:ascii="Times New Roman" w:hAnsi="Times New Roman"/>
          <w:sz w:val="28"/>
          <w:szCs w:val="28"/>
          <w:lang w:val="ru-RU"/>
        </w:rPr>
        <w:t xml:space="preserve">). </w:t>
      </w:r>
    </w:p>
    <w:p w14:paraId="7460B3F9" w14:textId="77777777" w:rsidR="0096500F" w:rsidRDefault="0096500F" w:rsidP="0096500F">
      <w:pPr>
        <w:widowControl w:val="0"/>
        <w:ind w:firstLine="720"/>
        <w:jc w:val="both"/>
        <w:rPr>
          <w:rFonts w:ascii="Times New Roman" w:hAnsi="Times New Roman"/>
          <w:sz w:val="28"/>
          <w:szCs w:val="28"/>
          <w:lang w:val="ru-RU"/>
        </w:rPr>
      </w:pPr>
    </w:p>
    <w:p w14:paraId="3CE549B9" w14:textId="77777777" w:rsidR="0096500F" w:rsidRPr="009F16E2" w:rsidRDefault="0096500F" w:rsidP="0096500F">
      <w:pPr>
        <w:pStyle w:val="a5"/>
        <w:widowControl w:val="0"/>
        <w:ind w:left="735"/>
        <w:jc w:val="both"/>
        <w:rPr>
          <w:rFonts w:ascii="Times New Roman" w:hAnsi="Times New Roman"/>
          <w:sz w:val="28"/>
          <w:szCs w:val="28"/>
        </w:rPr>
      </w:pPr>
      <w:r>
        <w:rPr>
          <w:rFonts w:ascii="Times New Roman" w:hAnsi="Times New Roman"/>
          <w:b/>
          <w:sz w:val="28"/>
          <w:szCs w:val="28"/>
          <w:lang w:val="be-BY"/>
        </w:rPr>
        <w:t>18. </w:t>
      </w:r>
      <w:r w:rsidRPr="009F16E2">
        <w:rPr>
          <w:rFonts w:ascii="Times New Roman" w:hAnsi="Times New Roman"/>
          <w:b/>
          <w:sz w:val="28"/>
          <w:szCs w:val="28"/>
        </w:rPr>
        <w:t>Взаимодействие нерастворимых оснований с кислотами.</w:t>
      </w:r>
    </w:p>
    <w:p w14:paraId="434A1832"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В пробирку с гидроксид меди(</w:t>
      </w:r>
      <w:r>
        <w:rPr>
          <w:rFonts w:ascii="Times New Roman" w:hAnsi="Times New Roman"/>
          <w:sz w:val="28"/>
          <w:szCs w:val="28"/>
        </w:rPr>
        <w:t>II</w:t>
      </w:r>
      <w:r>
        <w:rPr>
          <w:rFonts w:ascii="Times New Roman" w:hAnsi="Times New Roman"/>
          <w:sz w:val="28"/>
          <w:szCs w:val="28"/>
          <w:lang w:val="ru-RU"/>
        </w:rPr>
        <w:t>) прилейте раствор серной или соляной кислоты. Происходит химическая реакция между гидроксидом меди(</w:t>
      </w:r>
      <w:r>
        <w:rPr>
          <w:rFonts w:ascii="Times New Roman" w:hAnsi="Times New Roman"/>
          <w:sz w:val="28"/>
          <w:szCs w:val="28"/>
        </w:rPr>
        <w:t>II</w:t>
      </w:r>
      <w:r>
        <w:rPr>
          <w:rFonts w:ascii="Times New Roman" w:hAnsi="Times New Roman"/>
          <w:sz w:val="28"/>
          <w:szCs w:val="28"/>
          <w:lang w:val="ru-RU"/>
        </w:rPr>
        <w:t xml:space="preserve">) и кислотой. </w:t>
      </w:r>
    </w:p>
    <w:p w14:paraId="0C8F15C7" w14:textId="77777777" w:rsidR="0096500F" w:rsidRDefault="0096500F" w:rsidP="0096500F">
      <w:pPr>
        <w:widowControl w:val="0"/>
        <w:ind w:firstLine="720"/>
        <w:jc w:val="both"/>
        <w:rPr>
          <w:rFonts w:ascii="Times New Roman" w:hAnsi="Times New Roman"/>
          <w:sz w:val="28"/>
          <w:szCs w:val="28"/>
          <w:lang w:val="ru-RU"/>
        </w:rPr>
      </w:pPr>
    </w:p>
    <w:p w14:paraId="68431E13" w14:textId="77777777" w:rsidR="0096500F" w:rsidRPr="009F16E2" w:rsidRDefault="0096500F" w:rsidP="0096500F">
      <w:pPr>
        <w:widowControl w:val="0"/>
        <w:ind w:left="360" w:firstLine="348"/>
        <w:jc w:val="both"/>
        <w:rPr>
          <w:rFonts w:ascii="Times New Roman" w:hAnsi="Times New Roman"/>
          <w:sz w:val="28"/>
          <w:szCs w:val="28"/>
          <w:lang w:val="ru-RU"/>
        </w:rPr>
      </w:pPr>
      <w:r>
        <w:rPr>
          <w:rFonts w:ascii="Times New Roman" w:hAnsi="Times New Roman"/>
          <w:b/>
          <w:sz w:val="28"/>
          <w:szCs w:val="28"/>
          <w:lang w:val="ru-RU"/>
        </w:rPr>
        <w:t>19. Взаимодействие солей с металлами</w:t>
      </w:r>
    </w:p>
    <w:p w14:paraId="71E5B43D" w14:textId="77777777" w:rsidR="0096500F" w:rsidRDefault="0096500F" w:rsidP="0096500F">
      <w:pPr>
        <w:widowControl w:val="0"/>
        <w:ind w:firstLine="720"/>
        <w:jc w:val="both"/>
        <w:rPr>
          <w:rFonts w:ascii="Times New Roman" w:hAnsi="Times New Roman"/>
          <w:sz w:val="28"/>
          <w:szCs w:val="28"/>
          <w:lang w:val="ru-RU"/>
        </w:rPr>
      </w:pPr>
      <w:r>
        <w:rPr>
          <w:rFonts w:ascii="Times New Roman" w:hAnsi="Times New Roman"/>
          <w:sz w:val="28"/>
          <w:szCs w:val="28"/>
          <w:lang w:val="ru-RU"/>
        </w:rPr>
        <w:t>В пробирку налейте около ¼ ее объема раствора хлорида меди(</w:t>
      </w:r>
      <w:r>
        <w:rPr>
          <w:rFonts w:ascii="Times New Roman" w:hAnsi="Times New Roman"/>
          <w:sz w:val="28"/>
          <w:szCs w:val="28"/>
        </w:rPr>
        <w:t>II</w:t>
      </w:r>
      <w:r>
        <w:rPr>
          <w:rFonts w:ascii="Times New Roman" w:hAnsi="Times New Roman"/>
          <w:sz w:val="28"/>
          <w:szCs w:val="28"/>
          <w:lang w:val="ru-RU"/>
        </w:rPr>
        <w:t>)(обратите внимание на цвет раствора). Чистый железный гвоздь или канцелярскую кнопку опустите на ниточке в пробирку с раствором хлорида меди(</w:t>
      </w:r>
      <w:r>
        <w:rPr>
          <w:rFonts w:ascii="Times New Roman" w:hAnsi="Times New Roman"/>
          <w:sz w:val="28"/>
          <w:szCs w:val="28"/>
        </w:rPr>
        <w:t>II</w:t>
      </w:r>
      <w:r>
        <w:rPr>
          <w:rFonts w:ascii="Times New Roman" w:hAnsi="Times New Roman"/>
          <w:sz w:val="28"/>
          <w:szCs w:val="28"/>
          <w:lang w:val="ru-RU"/>
        </w:rPr>
        <w:t>). Через 1-2 минуты выньте гвоздь (кнопку) и рассмотрите его (ее).  Обратите внимание на цвет раствора после химической реакции.</w:t>
      </w:r>
    </w:p>
    <w:p w14:paraId="1440733C" w14:textId="77777777" w:rsidR="0096500F" w:rsidRDefault="0096500F" w:rsidP="0096500F">
      <w:pPr>
        <w:rPr>
          <w:noProof/>
          <w:lang w:val="ru-RU"/>
        </w:rPr>
      </w:pPr>
    </w:p>
    <w:p w14:paraId="07918E01" w14:textId="77777777" w:rsidR="0096500F" w:rsidRPr="009F16E2" w:rsidRDefault="0096500F" w:rsidP="0096500F">
      <w:pPr>
        <w:ind w:firstLine="708"/>
        <w:rPr>
          <w:rStyle w:val="a7"/>
          <w:rFonts w:ascii="Times New Roman" w:hAnsi="Times New Roman"/>
          <w:sz w:val="28"/>
          <w:szCs w:val="28"/>
          <w:shd w:val="clear" w:color="auto" w:fill="FFFFFF"/>
          <w:lang w:val="ru-RU"/>
        </w:rPr>
      </w:pPr>
      <w:r w:rsidRPr="009F16E2">
        <w:rPr>
          <w:rStyle w:val="a7"/>
          <w:rFonts w:ascii="Times New Roman" w:hAnsi="Times New Roman"/>
          <w:sz w:val="28"/>
          <w:szCs w:val="28"/>
          <w:shd w:val="clear" w:color="auto" w:fill="FFFFFF"/>
          <w:lang w:val="be-BY"/>
        </w:rPr>
        <w:t>20</w:t>
      </w:r>
      <w:r w:rsidRPr="009F16E2">
        <w:rPr>
          <w:rStyle w:val="a7"/>
          <w:rFonts w:ascii="Times New Roman" w:hAnsi="Times New Roman"/>
          <w:sz w:val="28"/>
          <w:szCs w:val="28"/>
          <w:shd w:val="clear" w:color="auto" w:fill="FFFFFF"/>
          <w:lang w:val="ru-RU"/>
        </w:rPr>
        <w:t>. Методы разделения смесей.</w:t>
      </w:r>
    </w:p>
    <w:p w14:paraId="76018198" w14:textId="77777777" w:rsidR="0096500F" w:rsidRDefault="0096500F" w:rsidP="0096500F">
      <w:pPr>
        <w:jc w:val="center"/>
        <w:rPr>
          <w:rStyle w:val="a7"/>
          <w:rFonts w:ascii="Times New Roman" w:hAnsi="Times New Roman"/>
          <w:sz w:val="28"/>
          <w:szCs w:val="28"/>
          <w:shd w:val="clear" w:color="auto" w:fill="FFFFFF"/>
          <w:lang w:val="ru-RU"/>
        </w:rPr>
      </w:pPr>
    </w:p>
    <w:p w14:paraId="32D59E21" w14:textId="77777777" w:rsidR="0096500F" w:rsidRPr="00AA596A" w:rsidRDefault="0096500F" w:rsidP="0096500F">
      <w:pPr>
        <w:jc w:val="center"/>
        <w:rPr>
          <w:rStyle w:val="a7"/>
          <w:rFonts w:ascii="Times New Roman" w:hAnsi="Times New Roman"/>
          <w:i/>
          <w:sz w:val="28"/>
          <w:szCs w:val="28"/>
          <w:shd w:val="clear" w:color="auto" w:fill="FFFFFF"/>
          <w:lang w:val="ru-RU"/>
        </w:rPr>
      </w:pPr>
      <w:r w:rsidRPr="009F16E2">
        <w:rPr>
          <w:rStyle w:val="a7"/>
          <w:sz w:val="28"/>
          <w:szCs w:val="28"/>
          <w:shd w:val="clear" w:color="auto" w:fill="FFFFFF"/>
          <w:lang w:val="ru-RU"/>
        </w:rPr>
        <w:t>1)</w:t>
      </w:r>
      <w:r w:rsidRPr="009F16E2">
        <w:rPr>
          <w:rStyle w:val="a7"/>
          <w:rFonts w:ascii="Times New Roman" w:hAnsi="Times New Roman"/>
          <w:sz w:val="28"/>
          <w:szCs w:val="28"/>
          <w:shd w:val="clear" w:color="auto" w:fill="FFFFFF"/>
          <w:lang w:val="ru-RU"/>
        </w:rPr>
        <w:t>.</w:t>
      </w:r>
      <w:r w:rsidRPr="00AA596A">
        <w:rPr>
          <w:rStyle w:val="a7"/>
          <w:rFonts w:ascii="Times New Roman" w:hAnsi="Times New Roman"/>
          <w:i/>
          <w:sz w:val="28"/>
          <w:szCs w:val="28"/>
          <w:shd w:val="clear" w:color="auto" w:fill="FFFFFF"/>
        </w:rPr>
        <w:t> </w:t>
      </w:r>
      <w:r w:rsidRPr="00AA596A">
        <w:rPr>
          <w:rStyle w:val="a7"/>
          <w:rFonts w:ascii="Times New Roman" w:hAnsi="Times New Roman"/>
          <w:i/>
          <w:sz w:val="28"/>
          <w:szCs w:val="28"/>
          <w:shd w:val="clear" w:color="auto" w:fill="FFFFFF"/>
          <w:lang w:val="ru-RU"/>
        </w:rPr>
        <w:t>Отстаивание и декантация (разделение гетерогенных смесей)</w:t>
      </w:r>
    </w:p>
    <w:p w14:paraId="48201FD8" w14:textId="77777777" w:rsidR="0096500F" w:rsidRPr="00AA106F" w:rsidRDefault="0096500F" w:rsidP="0096500F">
      <w:pPr>
        <w:pStyle w:val="a8"/>
        <w:shd w:val="clear" w:color="auto" w:fill="FFFFFF"/>
        <w:spacing w:before="0" w:beforeAutospacing="0" w:after="0" w:afterAutospacing="0"/>
        <w:jc w:val="both"/>
        <w:rPr>
          <w:color w:val="333333"/>
          <w:sz w:val="28"/>
          <w:szCs w:val="28"/>
        </w:rPr>
      </w:pPr>
      <w:r w:rsidRPr="00AA106F">
        <w:rPr>
          <w:rStyle w:val="a7"/>
          <w:i/>
          <w:color w:val="333333"/>
          <w:sz w:val="28"/>
          <w:szCs w:val="28"/>
        </w:rPr>
        <w:t>Необходимая посуда и реактивы:</w:t>
      </w:r>
      <w:r w:rsidRPr="00AA106F">
        <w:rPr>
          <w:color w:val="333333"/>
          <w:sz w:val="28"/>
          <w:szCs w:val="28"/>
        </w:rPr>
        <w:t> грязь (песок) или любой механический мусор (пыль, стружка и пр.), вода водопроводная, пластмассовые прозрачные стаканчики.</w:t>
      </w:r>
    </w:p>
    <w:p w14:paraId="137282BB" w14:textId="77777777" w:rsidR="0096500F" w:rsidRPr="00AA106F" w:rsidRDefault="0096500F" w:rsidP="0096500F">
      <w:pPr>
        <w:pStyle w:val="a8"/>
        <w:shd w:val="clear" w:color="auto" w:fill="FFFFFF"/>
        <w:spacing w:before="0" w:beforeAutospacing="0" w:after="0" w:afterAutospacing="0"/>
        <w:jc w:val="both"/>
        <w:rPr>
          <w:color w:val="333333"/>
          <w:sz w:val="28"/>
          <w:szCs w:val="28"/>
        </w:rPr>
      </w:pPr>
      <w:r w:rsidRPr="00AA106F">
        <w:rPr>
          <w:rStyle w:val="a7"/>
          <w:i/>
          <w:color w:val="333333"/>
          <w:sz w:val="28"/>
          <w:szCs w:val="28"/>
        </w:rPr>
        <w:t>Метод отстаивания</w:t>
      </w:r>
      <w:r w:rsidRPr="00AA106F">
        <w:rPr>
          <w:color w:val="333333"/>
          <w:sz w:val="28"/>
          <w:szCs w:val="28"/>
        </w:rPr>
        <w:t> основан на различной плотности веществ или различной степени их смачиваемости. Отстаивание происходит под действием силы тяжести: наиболее тяжёлые частицы оседают на дно за определённый период времени. Метод не требует сложной аппаратуры и дополнительных энергозатрат.</w:t>
      </w:r>
    </w:p>
    <w:p w14:paraId="2B0DEA92" w14:textId="77777777" w:rsidR="0096500F" w:rsidRPr="00AA106F" w:rsidRDefault="0096500F" w:rsidP="0096500F">
      <w:pPr>
        <w:pStyle w:val="a8"/>
        <w:shd w:val="clear" w:color="auto" w:fill="FFFFFF"/>
        <w:spacing w:before="0" w:beforeAutospacing="0" w:after="0" w:afterAutospacing="0"/>
        <w:jc w:val="both"/>
        <w:rPr>
          <w:color w:val="333333"/>
          <w:sz w:val="28"/>
          <w:szCs w:val="28"/>
        </w:rPr>
      </w:pPr>
      <w:r w:rsidRPr="00AA106F">
        <w:rPr>
          <w:rStyle w:val="a7"/>
          <w:i/>
          <w:color w:val="333333"/>
          <w:sz w:val="28"/>
          <w:szCs w:val="28"/>
        </w:rPr>
        <w:t>Декантация (декантирование)</w:t>
      </w:r>
      <w:r w:rsidRPr="00AA106F">
        <w:rPr>
          <w:color w:val="333333"/>
          <w:sz w:val="28"/>
          <w:szCs w:val="28"/>
        </w:rPr>
        <w:t xml:space="preserve"> – сливание жидкости с отстоявшегося осадка. К декантации целесообразно прибегать в тех случаях, когда в сравнительно большом количестве жидкости находится немного твёрдого вещества, которое легко оседает на дно.</w:t>
      </w:r>
    </w:p>
    <w:p w14:paraId="4FECA414" w14:textId="77777777" w:rsidR="0096500F" w:rsidRPr="00AA596A" w:rsidRDefault="0096500F" w:rsidP="0096500F">
      <w:pPr>
        <w:jc w:val="center"/>
        <w:rPr>
          <w:rFonts w:ascii="Times New Roman" w:hAnsi="Times New Roman"/>
          <w:i/>
          <w:sz w:val="28"/>
          <w:szCs w:val="28"/>
          <w:lang w:val="ru-RU"/>
        </w:rPr>
      </w:pPr>
    </w:p>
    <w:p w14:paraId="445F6038" w14:textId="77777777" w:rsidR="0096500F" w:rsidRPr="00AA596A" w:rsidRDefault="0096500F" w:rsidP="0096500F">
      <w:pPr>
        <w:ind w:firstLine="708"/>
        <w:rPr>
          <w:rStyle w:val="a7"/>
          <w:rFonts w:ascii="Times New Roman" w:hAnsi="Times New Roman"/>
          <w:i/>
          <w:sz w:val="28"/>
          <w:szCs w:val="28"/>
          <w:shd w:val="clear" w:color="auto" w:fill="FFFFFF"/>
          <w:lang w:val="ru-RU"/>
        </w:rPr>
      </w:pPr>
      <w:r>
        <w:rPr>
          <w:rStyle w:val="a7"/>
          <w:sz w:val="28"/>
          <w:szCs w:val="28"/>
          <w:shd w:val="clear" w:color="auto" w:fill="FFFFFF"/>
          <w:lang w:val="ru-RU"/>
        </w:rPr>
        <w:t>2</w:t>
      </w:r>
      <w:r w:rsidRPr="009F16E2">
        <w:rPr>
          <w:rStyle w:val="a7"/>
          <w:sz w:val="28"/>
          <w:szCs w:val="28"/>
          <w:shd w:val="clear" w:color="auto" w:fill="FFFFFF"/>
          <w:lang w:val="ru-RU"/>
        </w:rPr>
        <w:t xml:space="preserve">) </w:t>
      </w:r>
      <w:r w:rsidRPr="00AA596A">
        <w:rPr>
          <w:rStyle w:val="a7"/>
          <w:rFonts w:ascii="Times New Roman" w:hAnsi="Times New Roman"/>
          <w:i/>
          <w:sz w:val="28"/>
          <w:szCs w:val="28"/>
          <w:shd w:val="clear" w:color="auto" w:fill="FFFFFF"/>
          <w:lang w:val="ru-RU"/>
        </w:rPr>
        <w:t>Действие магнитом </w:t>
      </w:r>
    </w:p>
    <w:p w14:paraId="19FB0CBA" w14:textId="77777777" w:rsidR="0096500F" w:rsidRPr="00AA106F" w:rsidRDefault="0096500F" w:rsidP="0096500F">
      <w:pPr>
        <w:pStyle w:val="a8"/>
        <w:shd w:val="clear" w:color="auto" w:fill="FFFFFF"/>
        <w:spacing w:before="0" w:beforeAutospacing="0" w:after="0" w:afterAutospacing="0"/>
        <w:jc w:val="both"/>
        <w:rPr>
          <w:color w:val="333333"/>
          <w:sz w:val="28"/>
          <w:szCs w:val="28"/>
        </w:rPr>
      </w:pPr>
      <w:r w:rsidRPr="00AA106F">
        <w:rPr>
          <w:rStyle w:val="a7"/>
          <w:i/>
          <w:color w:val="333333"/>
          <w:sz w:val="28"/>
          <w:szCs w:val="28"/>
        </w:rPr>
        <w:t>Необходимая посуда и реактивы:</w:t>
      </w:r>
      <w:r w:rsidRPr="00AA106F">
        <w:rPr>
          <w:color w:val="333333"/>
          <w:sz w:val="28"/>
          <w:szCs w:val="28"/>
        </w:rPr>
        <w:t> сера, железо, пробирки (стаканчики) с водой, магнит.</w:t>
      </w:r>
    </w:p>
    <w:p w14:paraId="4F2400E1" w14:textId="77777777" w:rsidR="0096500F" w:rsidRPr="00AA106F" w:rsidRDefault="0096500F" w:rsidP="0096500F">
      <w:pPr>
        <w:pStyle w:val="a8"/>
        <w:shd w:val="clear" w:color="auto" w:fill="FFFFFF"/>
        <w:spacing w:before="0" w:beforeAutospacing="0" w:after="0" w:afterAutospacing="0"/>
        <w:jc w:val="both"/>
        <w:rPr>
          <w:color w:val="333333"/>
          <w:sz w:val="28"/>
          <w:szCs w:val="28"/>
        </w:rPr>
      </w:pPr>
      <w:r w:rsidRPr="00AA106F">
        <w:rPr>
          <w:rStyle w:val="a7"/>
          <w:i/>
          <w:color w:val="333333"/>
          <w:sz w:val="28"/>
          <w:szCs w:val="28"/>
        </w:rPr>
        <w:t>Метод магнитной сепарации</w:t>
      </w:r>
      <w:r w:rsidRPr="00AA106F">
        <w:rPr>
          <w:color w:val="333333"/>
          <w:sz w:val="28"/>
          <w:szCs w:val="28"/>
        </w:rPr>
        <w:t> основан на разных магнитных свойствах твёрдых компонентов смеси. Данный метод используют при наличии в смеси веществ-ферромагнетиков, то есть веществ, обладающих магнитными свойствами, например</w:t>
      </w:r>
      <w:r>
        <w:rPr>
          <w:color w:val="333333"/>
          <w:sz w:val="28"/>
          <w:szCs w:val="28"/>
        </w:rPr>
        <w:t>,</w:t>
      </w:r>
      <w:r w:rsidRPr="00AA106F">
        <w:rPr>
          <w:color w:val="333333"/>
          <w:sz w:val="28"/>
          <w:szCs w:val="28"/>
        </w:rPr>
        <w:t xml:space="preserve"> железа.</w:t>
      </w:r>
    </w:p>
    <w:p w14:paraId="33429241" w14:textId="77777777" w:rsidR="0096500F" w:rsidRPr="0069008C" w:rsidRDefault="0096500F" w:rsidP="0096500F">
      <w:pPr>
        <w:numPr>
          <w:ilvl w:val="0"/>
          <w:numId w:val="50"/>
        </w:numPr>
        <w:shd w:val="clear" w:color="auto" w:fill="FFFFFF"/>
        <w:ind w:left="0" w:firstLine="709"/>
        <w:jc w:val="both"/>
        <w:rPr>
          <w:rFonts w:ascii="Times New Roman" w:hAnsi="Times New Roman"/>
          <w:color w:val="333333"/>
          <w:sz w:val="28"/>
          <w:szCs w:val="28"/>
          <w:lang w:val="ru-RU"/>
        </w:rPr>
      </w:pPr>
      <w:r w:rsidRPr="0069008C">
        <w:rPr>
          <w:rFonts w:ascii="Times New Roman" w:hAnsi="Times New Roman"/>
          <w:color w:val="333333"/>
          <w:sz w:val="28"/>
          <w:szCs w:val="28"/>
          <w:lang w:val="ru-RU"/>
        </w:rPr>
        <w:t>На один листочек бумаги насыпьте приблизительно</w:t>
      </w:r>
      <w:r w:rsidRPr="009F16E2">
        <w:rPr>
          <w:rFonts w:ascii="Times New Roman" w:hAnsi="Times New Roman"/>
          <w:color w:val="333333"/>
          <w:sz w:val="28"/>
          <w:szCs w:val="28"/>
          <w:lang w:val="ru-RU"/>
        </w:rPr>
        <w:t xml:space="preserve"> </w:t>
      </w:r>
      <w:r w:rsidRPr="0069008C">
        <w:rPr>
          <w:rFonts w:ascii="Times New Roman" w:hAnsi="Times New Roman"/>
          <w:color w:val="333333"/>
          <w:sz w:val="28"/>
          <w:szCs w:val="28"/>
          <w:lang w:val="ru-RU"/>
        </w:rPr>
        <w:t>см</w:t>
      </w:r>
      <w:r w:rsidRPr="009F16E2">
        <w:rPr>
          <w:rFonts w:ascii="Times New Roman" w:hAnsi="Times New Roman"/>
          <w:color w:val="333333"/>
          <w:sz w:val="28"/>
          <w:szCs w:val="28"/>
          <w:lang w:val="ru-RU"/>
        </w:rPr>
        <w:t xml:space="preserve"> </w:t>
      </w:r>
      <w:r w:rsidRPr="0069008C">
        <w:rPr>
          <w:rFonts w:ascii="Times New Roman" w:hAnsi="Times New Roman"/>
          <w:color w:val="333333"/>
          <w:sz w:val="28"/>
          <w:szCs w:val="28"/>
          <w:lang w:val="ru-RU"/>
        </w:rPr>
        <w:t xml:space="preserve">порошкообразной серы, а на другой </w:t>
      </w:r>
      <w:r w:rsidRPr="00AA106F">
        <w:rPr>
          <w:color w:val="333333"/>
          <w:sz w:val="28"/>
          <w:szCs w:val="28"/>
          <w:lang w:val="ru-RU"/>
        </w:rPr>
        <w:t>–</w:t>
      </w:r>
      <w:r w:rsidRPr="0069008C">
        <w:rPr>
          <w:rFonts w:ascii="Times New Roman" w:hAnsi="Times New Roman"/>
          <w:color w:val="333333"/>
          <w:sz w:val="28"/>
          <w:szCs w:val="28"/>
          <w:lang w:val="ru-RU"/>
        </w:rPr>
        <w:t xml:space="preserve"> столько же порошкообразного железа. Перемешайте вещества шпателем.</w:t>
      </w:r>
    </w:p>
    <w:p w14:paraId="1BF18B47" w14:textId="77777777" w:rsidR="0096500F" w:rsidRPr="0069008C" w:rsidRDefault="0096500F" w:rsidP="0096500F">
      <w:pPr>
        <w:numPr>
          <w:ilvl w:val="0"/>
          <w:numId w:val="50"/>
        </w:numPr>
        <w:shd w:val="clear" w:color="auto" w:fill="FFFFFF"/>
        <w:ind w:left="0" w:firstLine="709"/>
        <w:jc w:val="both"/>
        <w:rPr>
          <w:rFonts w:ascii="Times New Roman" w:hAnsi="Times New Roman"/>
          <w:color w:val="333333"/>
          <w:sz w:val="28"/>
          <w:szCs w:val="28"/>
          <w:lang w:val="ru-RU"/>
        </w:rPr>
      </w:pPr>
      <w:r w:rsidRPr="0069008C">
        <w:rPr>
          <w:rFonts w:ascii="Times New Roman" w:hAnsi="Times New Roman"/>
          <w:color w:val="333333"/>
          <w:sz w:val="28"/>
          <w:szCs w:val="28"/>
          <w:lang w:val="ru-RU"/>
        </w:rPr>
        <w:lastRenderedPageBreak/>
        <w:t>Отметьте цвет этих веществ. Отсыпьте половину порошка серы и железа в отдельные пробирки (стаканчики) с водой. Возьмите вторую половину серы и железа. Проверьте на этих порошках действие магнита.</w:t>
      </w:r>
    </w:p>
    <w:p w14:paraId="1C78D718" w14:textId="77777777" w:rsidR="0096500F" w:rsidRPr="0069008C" w:rsidRDefault="0096500F" w:rsidP="0096500F">
      <w:pPr>
        <w:numPr>
          <w:ilvl w:val="0"/>
          <w:numId w:val="50"/>
        </w:numPr>
        <w:shd w:val="clear" w:color="auto" w:fill="FFFFFF"/>
        <w:ind w:left="0" w:firstLine="709"/>
        <w:jc w:val="both"/>
        <w:rPr>
          <w:rFonts w:ascii="Times New Roman" w:hAnsi="Times New Roman"/>
          <w:color w:val="333333"/>
          <w:sz w:val="28"/>
          <w:szCs w:val="28"/>
          <w:lang w:val="ru-RU"/>
        </w:rPr>
      </w:pPr>
      <w:r w:rsidRPr="0069008C">
        <w:rPr>
          <w:rFonts w:ascii="Times New Roman" w:hAnsi="Times New Roman"/>
          <w:color w:val="333333"/>
          <w:sz w:val="28"/>
          <w:szCs w:val="28"/>
          <w:lang w:val="ru-RU"/>
        </w:rPr>
        <w:t>Что вы наблюдаете при действии магнита на полученную смесь?</w:t>
      </w:r>
    </w:p>
    <w:p w14:paraId="62E08550" w14:textId="77777777" w:rsidR="0096500F" w:rsidRPr="0069008C" w:rsidRDefault="0096500F" w:rsidP="0096500F">
      <w:pPr>
        <w:numPr>
          <w:ilvl w:val="0"/>
          <w:numId w:val="50"/>
        </w:numPr>
        <w:shd w:val="clear" w:color="auto" w:fill="FFFFFF"/>
        <w:ind w:left="0" w:firstLine="709"/>
        <w:jc w:val="both"/>
        <w:rPr>
          <w:rFonts w:ascii="Times New Roman" w:hAnsi="Times New Roman"/>
          <w:color w:val="333333"/>
          <w:sz w:val="28"/>
          <w:szCs w:val="28"/>
          <w:lang w:val="ru-RU"/>
        </w:rPr>
      </w:pPr>
      <w:r w:rsidRPr="0069008C">
        <w:rPr>
          <w:rFonts w:ascii="Times New Roman" w:hAnsi="Times New Roman"/>
          <w:color w:val="333333"/>
          <w:sz w:val="28"/>
          <w:szCs w:val="28"/>
          <w:lang w:val="ru-RU"/>
        </w:rPr>
        <w:t>Подумайте, как можно разделить эту смесь, если отсутствует магнит.</w:t>
      </w:r>
    </w:p>
    <w:p w14:paraId="5A6746D8" w14:textId="77777777" w:rsidR="0096500F" w:rsidRPr="00AA106F" w:rsidRDefault="0096500F" w:rsidP="0096500F">
      <w:pPr>
        <w:jc w:val="center"/>
        <w:rPr>
          <w:rFonts w:ascii="Times New Roman" w:hAnsi="Times New Roman"/>
          <w:sz w:val="28"/>
          <w:szCs w:val="28"/>
          <w:lang w:val="ru-RU"/>
        </w:rPr>
      </w:pPr>
    </w:p>
    <w:p w14:paraId="4715C52E" w14:textId="77777777" w:rsidR="0096500F" w:rsidRPr="00AA596A" w:rsidRDefault="0096500F" w:rsidP="0096500F">
      <w:pPr>
        <w:ind w:firstLine="708"/>
        <w:rPr>
          <w:rStyle w:val="a7"/>
          <w:rFonts w:ascii="Times New Roman" w:hAnsi="Times New Roman"/>
          <w:i/>
          <w:sz w:val="28"/>
          <w:szCs w:val="28"/>
          <w:shd w:val="clear" w:color="auto" w:fill="FFFFFF"/>
          <w:lang w:val="ru-RU"/>
        </w:rPr>
      </w:pPr>
      <w:r>
        <w:rPr>
          <w:rStyle w:val="a7"/>
          <w:sz w:val="28"/>
          <w:szCs w:val="28"/>
          <w:shd w:val="clear" w:color="auto" w:fill="FFFFFF"/>
          <w:lang w:val="ru-RU"/>
        </w:rPr>
        <w:t>3)</w:t>
      </w:r>
      <w:r w:rsidRPr="00AA596A">
        <w:rPr>
          <w:rStyle w:val="a7"/>
          <w:rFonts w:ascii="Times New Roman" w:hAnsi="Times New Roman"/>
          <w:i/>
          <w:sz w:val="28"/>
          <w:szCs w:val="28"/>
          <w:shd w:val="clear" w:color="auto" w:fill="FFFFFF"/>
          <w:lang w:val="ru-RU"/>
        </w:rPr>
        <w:t>. Хроматография</w:t>
      </w:r>
    </w:p>
    <w:p w14:paraId="293A4117" w14:textId="77777777" w:rsidR="0096500F" w:rsidRPr="0069008C" w:rsidRDefault="0096500F" w:rsidP="0096500F">
      <w:pPr>
        <w:shd w:val="clear" w:color="auto" w:fill="FFFFFF"/>
        <w:jc w:val="both"/>
        <w:rPr>
          <w:rFonts w:ascii="Times New Roman" w:hAnsi="Times New Roman"/>
          <w:color w:val="333333"/>
          <w:sz w:val="28"/>
          <w:szCs w:val="28"/>
          <w:lang w:val="ru-RU"/>
        </w:rPr>
      </w:pPr>
      <w:r w:rsidRPr="00AA106F">
        <w:rPr>
          <w:rFonts w:ascii="Times New Roman" w:hAnsi="Times New Roman"/>
          <w:bCs/>
          <w:i/>
          <w:color w:val="333333"/>
          <w:sz w:val="28"/>
          <w:szCs w:val="28"/>
          <w:lang w:val="ru-RU"/>
        </w:rPr>
        <w:t>Необходимая посуда и реактивы:</w:t>
      </w:r>
      <w:r w:rsidRPr="0069008C">
        <w:rPr>
          <w:rFonts w:ascii="Times New Roman" w:hAnsi="Times New Roman"/>
          <w:color w:val="333333"/>
          <w:sz w:val="28"/>
          <w:szCs w:val="28"/>
        </w:rPr>
        <w:t> </w:t>
      </w:r>
      <w:r w:rsidRPr="0069008C">
        <w:rPr>
          <w:rFonts w:ascii="Times New Roman" w:hAnsi="Times New Roman"/>
          <w:color w:val="333333"/>
          <w:sz w:val="28"/>
          <w:szCs w:val="28"/>
          <w:lang w:val="ru-RU"/>
        </w:rPr>
        <w:t>бумажное полотенце или любая другая пористая бумага, фломастеры, пипетка с водой.</w:t>
      </w:r>
    </w:p>
    <w:p w14:paraId="3ADFDEDB" w14:textId="77777777" w:rsidR="0096500F" w:rsidRPr="0069008C" w:rsidRDefault="0096500F" w:rsidP="0096500F">
      <w:pPr>
        <w:shd w:val="clear" w:color="auto" w:fill="FFFFFF"/>
        <w:spacing w:before="120" w:after="120"/>
        <w:jc w:val="both"/>
        <w:rPr>
          <w:rFonts w:ascii="Times New Roman" w:hAnsi="Times New Roman"/>
          <w:color w:val="333333"/>
          <w:sz w:val="28"/>
          <w:szCs w:val="28"/>
          <w:lang w:val="ru-RU"/>
        </w:rPr>
      </w:pPr>
      <w:r w:rsidRPr="00AA106F">
        <w:rPr>
          <w:rFonts w:ascii="Times New Roman" w:hAnsi="Times New Roman"/>
          <w:bCs/>
          <w:i/>
          <w:color w:val="333333"/>
          <w:sz w:val="28"/>
          <w:szCs w:val="28"/>
          <w:lang w:val="ru-RU"/>
        </w:rPr>
        <w:t>Хроматография</w:t>
      </w:r>
      <w:r w:rsidRPr="00AA106F">
        <w:rPr>
          <w:rFonts w:ascii="Times New Roman" w:hAnsi="Times New Roman"/>
          <w:color w:val="333333"/>
          <w:sz w:val="28"/>
          <w:szCs w:val="28"/>
          <w:lang w:val="ru-RU"/>
        </w:rPr>
        <w:t xml:space="preserve"> </w:t>
      </w:r>
      <w:r w:rsidRPr="00AA106F">
        <w:rPr>
          <w:color w:val="333333"/>
          <w:sz w:val="28"/>
          <w:szCs w:val="28"/>
          <w:lang w:val="ru-RU"/>
        </w:rPr>
        <w:t>–</w:t>
      </w:r>
      <w:r w:rsidRPr="0069008C">
        <w:rPr>
          <w:rFonts w:ascii="Times New Roman" w:hAnsi="Times New Roman"/>
          <w:color w:val="333333"/>
          <w:sz w:val="28"/>
          <w:szCs w:val="28"/>
          <w:lang w:val="ru-RU"/>
        </w:rPr>
        <w:t xml:space="preserve"> метод разделения и анализа смесей веществ, который основан на разных скоростях распределения исследуемого вещества между двумя фазами </w:t>
      </w:r>
      <w:r w:rsidRPr="00AA106F">
        <w:rPr>
          <w:color w:val="333333"/>
          <w:sz w:val="28"/>
          <w:szCs w:val="28"/>
          <w:lang w:val="ru-RU"/>
        </w:rPr>
        <w:t>–</w:t>
      </w:r>
      <w:r w:rsidRPr="0069008C">
        <w:rPr>
          <w:rFonts w:ascii="Times New Roman" w:hAnsi="Times New Roman"/>
          <w:color w:val="333333"/>
          <w:sz w:val="28"/>
          <w:szCs w:val="28"/>
          <w:lang w:val="ru-RU"/>
        </w:rPr>
        <w:t xml:space="preserve"> неподвижной и подвижной (элюент). Неподвижная фаза, как правило, представляет собой сорбент с развитой поверхностью (мелкодисперсный порошок, например</w:t>
      </w:r>
      <w:r>
        <w:rPr>
          <w:rFonts w:ascii="Times New Roman" w:hAnsi="Times New Roman"/>
          <w:color w:val="333333"/>
          <w:sz w:val="28"/>
          <w:szCs w:val="28"/>
          <w:lang w:val="ru-RU"/>
        </w:rPr>
        <w:t>,</w:t>
      </w:r>
      <w:r w:rsidRPr="0069008C">
        <w:rPr>
          <w:rFonts w:ascii="Times New Roman" w:hAnsi="Times New Roman"/>
          <w:color w:val="333333"/>
          <w:sz w:val="28"/>
          <w:szCs w:val="28"/>
          <w:lang w:val="ru-RU"/>
        </w:rPr>
        <w:t xml:space="preserve"> оксид алюминия или оксид цинка, или фильтровальная бумага), а подвижная </w:t>
      </w:r>
      <w:r w:rsidRPr="00AA106F">
        <w:rPr>
          <w:color w:val="333333"/>
          <w:sz w:val="28"/>
          <w:szCs w:val="28"/>
          <w:lang w:val="ru-RU"/>
        </w:rPr>
        <w:t>–</w:t>
      </w:r>
      <w:r w:rsidRPr="0069008C">
        <w:rPr>
          <w:rFonts w:ascii="Times New Roman" w:hAnsi="Times New Roman"/>
          <w:color w:val="333333"/>
          <w:sz w:val="28"/>
          <w:szCs w:val="28"/>
          <w:lang w:val="ru-RU"/>
        </w:rPr>
        <w:t xml:space="preserve"> поток газа или жидкости. Поток подвижной фазы фильтруется через слой сорбента или перемещается вдоль слоя сорбента, например</w:t>
      </w:r>
      <w:r>
        <w:rPr>
          <w:rFonts w:ascii="Times New Roman" w:hAnsi="Times New Roman"/>
          <w:color w:val="333333"/>
          <w:sz w:val="28"/>
          <w:szCs w:val="28"/>
          <w:lang w:val="ru-RU"/>
        </w:rPr>
        <w:t>,</w:t>
      </w:r>
      <w:r w:rsidRPr="0069008C">
        <w:rPr>
          <w:rFonts w:ascii="Times New Roman" w:hAnsi="Times New Roman"/>
          <w:color w:val="333333"/>
          <w:sz w:val="28"/>
          <w:szCs w:val="28"/>
          <w:lang w:val="ru-RU"/>
        </w:rPr>
        <w:t xml:space="preserve"> по поверхности фильтровальной бумаги.</w:t>
      </w:r>
    </w:p>
    <w:p w14:paraId="397546AF" w14:textId="77777777" w:rsidR="0096500F" w:rsidRPr="00AA106F" w:rsidRDefault="0096500F" w:rsidP="0096500F">
      <w:pPr>
        <w:numPr>
          <w:ilvl w:val="0"/>
          <w:numId w:val="51"/>
        </w:numPr>
        <w:shd w:val="clear" w:color="auto" w:fill="FFFFFF"/>
        <w:spacing w:before="100" w:beforeAutospacing="1" w:after="120"/>
        <w:jc w:val="both"/>
        <w:rPr>
          <w:rFonts w:ascii="Times New Roman" w:hAnsi="Times New Roman"/>
          <w:color w:val="333333"/>
          <w:sz w:val="28"/>
          <w:szCs w:val="28"/>
          <w:lang w:val="ru-RU"/>
        </w:rPr>
      </w:pPr>
      <w:r w:rsidRPr="00AA106F">
        <w:rPr>
          <w:rFonts w:ascii="Times New Roman" w:hAnsi="Times New Roman"/>
          <w:color w:val="333333"/>
          <w:sz w:val="28"/>
          <w:szCs w:val="28"/>
          <w:lang w:val="ru-RU"/>
        </w:rPr>
        <w:t>Фломастерами поставьте на пористую бумагу несколько точек разного цвета.</w:t>
      </w:r>
    </w:p>
    <w:p w14:paraId="63257A38" w14:textId="77777777" w:rsidR="0096500F" w:rsidRPr="00AA106F" w:rsidRDefault="0096500F" w:rsidP="0096500F">
      <w:pPr>
        <w:numPr>
          <w:ilvl w:val="0"/>
          <w:numId w:val="51"/>
        </w:numPr>
        <w:shd w:val="clear" w:color="auto" w:fill="FFFFFF"/>
        <w:spacing w:before="100" w:beforeAutospacing="1" w:after="120"/>
        <w:jc w:val="both"/>
        <w:rPr>
          <w:rFonts w:ascii="Times New Roman" w:hAnsi="Times New Roman"/>
          <w:color w:val="333333"/>
          <w:sz w:val="28"/>
          <w:szCs w:val="28"/>
          <w:lang w:val="ru-RU"/>
        </w:rPr>
      </w:pPr>
      <w:r w:rsidRPr="00AA106F">
        <w:rPr>
          <w:rFonts w:ascii="Times New Roman" w:hAnsi="Times New Roman"/>
          <w:color w:val="333333"/>
          <w:sz w:val="28"/>
          <w:szCs w:val="28"/>
          <w:lang w:val="ru-RU"/>
        </w:rPr>
        <w:t>Затем точно в середину цветного пятнышка начните по каплям приливать чистую воду.</w:t>
      </w:r>
    </w:p>
    <w:p w14:paraId="2FCE9D99" w14:textId="77777777" w:rsidR="0096500F" w:rsidRPr="00AA106F" w:rsidRDefault="0096500F" w:rsidP="0096500F">
      <w:pPr>
        <w:numPr>
          <w:ilvl w:val="0"/>
          <w:numId w:val="51"/>
        </w:numPr>
        <w:shd w:val="clear" w:color="auto" w:fill="FFFFFF"/>
        <w:spacing w:before="100" w:beforeAutospacing="1" w:after="100" w:afterAutospacing="1"/>
        <w:jc w:val="both"/>
        <w:rPr>
          <w:rFonts w:ascii="Times New Roman" w:hAnsi="Times New Roman"/>
          <w:color w:val="333333"/>
          <w:sz w:val="28"/>
          <w:szCs w:val="28"/>
          <w:lang w:val="ru-RU"/>
        </w:rPr>
      </w:pPr>
      <w:r w:rsidRPr="00AA106F">
        <w:rPr>
          <w:rFonts w:ascii="Times New Roman" w:hAnsi="Times New Roman"/>
          <w:color w:val="333333"/>
          <w:sz w:val="28"/>
          <w:szCs w:val="28"/>
          <w:lang w:val="ru-RU"/>
        </w:rPr>
        <w:t>Каждую каплю нужно вносить только после того, как впитается предыдущая.</w:t>
      </w:r>
    </w:p>
    <w:p w14:paraId="2480B599" w14:textId="77777777" w:rsidR="0096500F" w:rsidRPr="00AA106F" w:rsidRDefault="0096500F" w:rsidP="0096500F">
      <w:pPr>
        <w:shd w:val="clear" w:color="auto" w:fill="FFFFFF"/>
        <w:jc w:val="both"/>
        <w:rPr>
          <w:rFonts w:ascii="Times New Roman" w:hAnsi="Times New Roman"/>
          <w:color w:val="333333"/>
          <w:sz w:val="28"/>
          <w:szCs w:val="28"/>
          <w:lang w:val="ru-RU"/>
        </w:rPr>
      </w:pPr>
      <w:r w:rsidRPr="00AA106F">
        <w:rPr>
          <w:rFonts w:ascii="Times New Roman" w:hAnsi="Times New Roman"/>
          <w:color w:val="333333"/>
          <w:sz w:val="28"/>
          <w:szCs w:val="28"/>
          <w:lang w:val="ru-RU"/>
        </w:rPr>
        <w:t xml:space="preserve">Вода играет роль элюента, переносящего исследуемое вещество по сорбенту </w:t>
      </w:r>
      <w:r w:rsidRPr="00AA106F">
        <w:rPr>
          <w:color w:val="333333"/>
          <w:sz w:val="28"/>
          <w:szCs w:val="28"/>
          <w:lang w:val="ru-RU"/>
        </w:rPr>
        <w:t>–</w:t>
      </w:r>
      <w:r w:rsidRPr="00AA106F">
        <w:rPr>
          <w:rFonts w:ascii="Times New Roman" w:hAnsi="Times New Roman"/>
          <w:color w:val="333333"/>
          <w:sz w:val="28"/>
          <w:szCs w:val="28"/>
          <w:lang w:val="ru-RU"/>
        </w:rPr>
        <w:t xml:space="preserve"> пористой бумаге. Вещества, входящие в состав смеси, задерживаются бумагой по-разному: одни хорошо удерживаются ею, а другие впитываются медленнее и продолжают некоторое время растекаться вместе с водой. Вскоре по листу бумаги начнет расползаться настоящая красочная хроматограмма: пятно одного цвета в центре, окружённое разноцветными концентрическими кольцами.</w:t>
      </w:r>
      <w:r w:rsidRPr="00AA106F">
        <w:rPr>
          <w:rFonts w:ascii="Times New Roman" w:hAnsi="Times New Roman"/>
          <w:color w:val="333333"/>
          <w:sz w:val="28"/>
          <w:szCs w:val="28"/>
        </w:rPr>
        <w:t> </w:t>
      </w:r>
    </w:p>
    <w:p w14:paraId="78C37F34" w14:textId="77777777" w:rsidR="0096500F" w:rsidRPr="00AA106F" w:rsidRDefault="0096500F" w:rsidP="0096500F">
      <w:pPr>
        <w:jc w:val="center"/>
        <w:rPr>
          <w:rFonts w:ascii="Times New Roman" w:hAnsi="Times New Roman"/>
          <w:sz w:val="28"/>
          <w:szCs w:val="28"/>
          <w:lang w:val="ru-RU"/>
        </w:rPr>
      </w:pPr>
    </w:p>
    <w:p w14:paraId="7EF3D8CF" w14:textId="77777777" w:rsidR="0096500F" w:rsidRPr="00AA596A" w:rsidRDefault="0096500F" w:rsidP="0096500F">
      <w:pPr>
        <w:ind w:firstLine="708"/>
        <w:rPr>
          <w:rStyle w:val="a7"/>
          <w:rFonts w:ascii="Times New Roman" w:hAnsi="Times New Roman"/>
          <w:i/>
          <w:sz w:val="28"/>
          <w:szCs w:val="28"/>
          <w:shd w:val="clear" w:color="auto" w:fill="FFFFFF"/>
          <w:lang w:val="ru-RU"/>
        </w:rPr>
      </w:pPr>
      <w:r>
        <w:rPr>
          <w:rStyle w:val="a7"/>
          <w:sz w:val="28"/>
          <w:szCs w:val="28"/>
          <w:shd w:val="clear" w:color="auto" w:fill="FFFFFF"/>
          <w:lang w:val="ru-RU"/>
        </w:rPr>
        <w:t>4)</w:t>
      </w:r>
      <w:r w:rsidRPr="00AA596A">
        <w:rPr>
          <w:rStyle w:val="a7"/>
          <w:rFonts w:ascii="Times New Roman" w:hAnsi="Times New Roman"/>
          <w:i/>
          <w:sz w:val="28"/>
          <w:szCs w:val="28"/>
          <w:shd w:val="clear" w:color="auto" w:fill="FFFFFF"/>
          <w:lang w:val="ru-RU"/>
        </w:rPr>
        <w:t>. Очистка загрязненной воды (фильтрование, сорбция)</w:t>
      </w:r>
    </w:p>
    <w:p w14:paraId="6BD18531" w14:textId="77777777" w:rsidR="0096500F" w:rsidRPr="00AA106F" w:rsidRDefault="0096500F" w:rsidP="0096500F">
      <w:pPr>
        <w:jc w:val="center"/>
        <w:rPr>
          <w:rStyle w:val="a7"/>
          <w:rFonts w:ascii="Times New Roman" w:hAnsi="Times New Roman"/>
          <w:sz w:val="28"/>
          <w:szCs w:val="28"/>
          <w:shd w:val="clear" w:color="auto" w:fill="FFFFFF"/>
          <w:lang w:val="ru-RU"/>
        </w:rPr>
      </w:pPr>
    </w:p>
    <w:p w14:paraId="5FEF9CB7" w14:textId="77777777" w:rsidR="0096500F" w:rsidRDefault="0096500F" w:rsidP="0096500F">
      <w:pPr>
        <w:shd w:val="clear" w:color="auto" w:fill="FFFFFF"/>
        <w:jc w:val="both"/>
        <w:rPr>
          <w:rFonts w:ascii="Times New Roman" w:hAnsi="Times New Roman"/>
          <w:color w:val="333333"/>
          <w:sz w:val="28"/>
          <w:szCs w:val="28"/>
          <w:lang w:val="ru-RU"/>
        </w:rPr>
      </w:pPr>
      <w:r w:rsidRPr="00AA106F">
        <w:rPr>
          <w:rFonts w:ascii="Times New Roman" w:hAnsi="Times New Roman"/>
          <w:bCs/>
          <w:i/>
          <w:color w:val="333333"/>
          <w:sz w:val="28"/>
          <w:szCs w:val="28"/>
          <w:lang w:val="ru-RU"/>
        </w:rPr>
        <w:t>Необходимая посуда и реактивы:</w:t>
      </w:r>
      <w:r w:rsidRPr="00AA106F">
        <w:rPr>
          <w:rFonts w:ascii="Times New Roman" w:hAnsi="Times New Roman"/>
          <w:color w:val="333333"/>
          <w:sz w:val="28"/>
          <w:szCs w:val="28"/>
        </w:rPr>
        <w:t> </w:t>
      </w:r>
      <w:r w:rsidRPr="00AA106F">
        <w:rPr>
          <w:rFonts w:ascii="Times New Roman" w:hAnsi="Times New Roman"/>
          <w:color w:val="333333"/>
          <w:sz w:val="28"/>
          <w:szCs w:val="28"/>
          <w:lang w:val="ru-RU"/>
        </w:rPr>
        <w:t>грязь (песок) или любой механический мусор (пыль, стружка и пр.), вода водопроводная, пищевые красители, уголь активированный, пластмассовые прозрачные стаканчики, воронка или пластиковая трубочка.</w:t>
      </w:r>
    </w:p>
    <w:p w14:paraId="065BF253" w14:textId="77777777" w:rsidR="0096500F" w:rsidRPr="00AA106F" w:rsidRDefault="0096500F" w:rsidP="0096500F">
      <w:pPr>
        <w:shd w:val="clear" w:color="auto" w:fill="FFFFFF"/>
        <w:jc w:val="both"/>
        <w:rPr>
          <w:rFonts w:ascii="Times New Roman" w:hAnsi="Times New Roman"/>
          <w:color w:val="333333"/>
          <w:sz w:val="28"/>
          <w:szCs w:val="28"/>
          <w:lang w:val="ru-RU"/>
        </w:rPr>
      </w:pPr>
      <w:r w:rsidRPr="00AA106F">
        <w:rPr>
          <w:rFonts w:ascii="Times New Roman" w:hAnsi="Times New Roman"/>
          <w:bCs/>
          <w:i/>
          <w:color w:val="333333"/>
          <w:sz w:val="28"/>
          <w:szCs w:val="28"/>
          <w:lang w:val="ru-RU"/>
        </w:rPr>
        <w:t>Сорбция</w:t>
      </w:r>
      <w:r w:rsidRPr="00AA106F">
        <w:rPr>
          <w:rFonts w:ascii="Times New Roman" w:hAnsi="Times New Roman"/>
          <w:color w:val="333333"/>
          <w:sz w:val="28"/>
          <w:szCs w:val="28"/>
          <w:lang w:val="ru-RU"/>
        </w:rPr>
        <w:t xml:space="preserve"> </w:t>
      </w:r>
      <w:r w:rsidRPr="00AA106F">
        <w:rPr>
          <w:color w:val="333333"/>
          <w:sz w:val="28"/>
          <w:szCs w:val="28"/>
          <w:lang w:val="ru-RU"/>
        </w:rPr>
        <w:t>–</w:t>
      </w:r>
      <w:r w:rsidRPr="00AA106F">
        <w:rPr>
          <w:rFonts w:ascii="Times New Roman" w:hAnsi="Times New Roman"/>
          <w:color w:val="333333"/>
          <w:sz w:val="28"/>
          <w:szCs w:val="28"/>
          <w:lang w:val="ru-RU"/>
        </w:rPr>
        <w:t xml:space="preserve"> метод выделения и очистки веществ, основанный на поглощении твёрдым телом (адсорбция) или жидкостью-сорбентом (абсорбция) различных веществ (сорбатов) из газовых или жидких смесей.</w:t>
      </w:r>
      <w:r w:rsidRPr="00AA106F">
        <w:rPr>
          <w:rFonts w:ascii="Times New Roman" w:hAnsi="Times New Roman"/>
          <w:color w:val="333333"/>
          <w:sz w:val="28"/>
          <w:szCs w:val="28"/>
        </w:rPr>
        <w:t> </w:t>
      </w:r>
    </w:p>
    <w:p w14:paraId="106C0577" w14:textId="77777777" w:rsidR="0096500F" w:rsidRPr="00AA106F" w:rsidRDefault="0096500F" w:rsidP="0096500F">
      <w:pPr>
        <w:shd w:val="clear" w:color="auto" w:fill="FFFFFF"/>
        <w:jc w:val="both"/>
        <w:rPr>
          <w:rFonts w:ascii="Times New Roman" w:hAnsi="Times New Roman"/>
          <w:color w:val="333333"/>
          <w:sz w:val="28"/>
          <w:szCs w:val="28"/>
          <w:lang w:val="ru-RU"/>
        </w:rPr>
      </w:pPr>
      <w:r w:rsidRPr="00AA106F">
        <w:rPr>
          <w:rFonts w:ascii="Times New Roman" w:hAnsi="Times New Roman"/>
          <w:bCs/>
          <w:i/>
          <w:color w:val="333333"/>
          <w:sz w:val="28"/>
          <w:szCs w:val="28"/>
          <w:lang w:val="ru-RU"/>
        </w:rPr>
        <w:lastRenderedPageBreak/>
        <w:t>Фильтрование</w:t>
      </w:r>
      <w:r>
        <w:rPr>
          <w:rFonts w:ascii="Times New Roman" w:hAnsi="Times New Roman"/>
          <w:b/>
          <w:bCs/>
          <w:color w:val="333333"/>
          <w:sz w:val="28"/>
          <w:szCs w:val="28"/>
          <w:lang w:val="ru-RU"/>
        </w:rPr>
        <w:t xml:space="preserve"> </w:t>
      </w:r>
      <w:r w:rsidRPr="00AA106F">
        <w:rPr>
          <w:color w:val="333333"/>
          <w:sz w:val="28"/>
          <w:szCs w:val="28"/>
          <w:lang w:val="ru-RU"/>
        </w:rPr>
        <w:t>–</w:t>
      </w:r>
      <w:r w:rsidRPr="00AA106F">
        <w:rPr>
          <w:rFonts w:ascii="Times New Roman" w:hAnsi="Times New Roman"/>
          <w:color w:val="333333"/>
          <w:sz w:val="28"/>
          <w:szCs w:val="28"/>
          <w:lang w:val="ru-RU"/>
        </w:rPr>
        <w:t xml:space="preserve"> метод, основанный на различной растворимости веществ и разных размерах частиц компонентов смеси. Фильтрование позволяет отделить твёрдое вещество от жидкости или газа.</w:t>
      </w:r>
    </w:p>
    <w:p w14:paraId="1B1A5942" w14:textId="77777777" w:rsidR="0096500F" w:rsidRPr="00AA106F" w:rsidRDefault="0096500F" w:rsidP="0096500F">
      <w:pPr>
        <w:numPr>
          <w:ilvl w:val="0"/>
          <w:numId w:val="52"/>
        </w:numPr>
        <w:shd w:val="clear" w:color="auto" w:fill="FFFFFF"/>
        <w:ind w:left="0" w:firstLine="709"/>
        <w:jc w:val="both"/>
        <w:rPr>
          <w:rFonts w:ascii="Times New Roman" w:hAnsi="Times New Roman"/>
          <w:color w:val="333333"/>
          <w:sz w:val="28"/>
          <w:szCs w:val="28"/>
          <w:lang w:val="ru-RU"/>
        </w:rPr>
      </w:pPr>
      <w:r w:rsidRPr="00AA106F">
        <w:rPr>
          <w:rFonts w:ascii="Times New Roman" w:hAnsi="Times New Roman"/>
          <w:color w:val="333333"/>
          <w:sz w:val="28"/>
          <w:szCs w:val="28"/>
          <w:lang w:val="ru-RU"/>
        </w:rPr>
        <w:t>Приготовьте загрязнённую воду: в пластмассовом стаканчике смешайте воду с пищевым красителем, затем добавьте немного песка (механического мусора) и деревянных опилок.</w:t>
      </w:r>
    </w:p>
    <w:p w14:paraId="5CDF0733" w14:textId="77777777" w:rsidR="0096500F" w:rsidRPr="00AA106F" w:rsidRDefault="0096500F" w:rsidP="0096500F">
      <w:pPr>
        <w:numPr>
          <w:ilvl w:val="0"/>
          <w:numId w:val="52"/>
        </w:numPr>
        <w:shd w:val="clear" w:color="auto" w:fill="FFFFFF"/>
        <w:ind w:left="0" w:firstLine="709"/>
        <w:jc w:val="both"/>
        <w:rPr>
          <w:rFonts w:ascii="Times New Roman" w:hAnsi="Times New Roman"/>
          <w:color w:val="333333"/>
          <w:sz w:val="28"/>
          <w:szCs w:val="28"/>
          <w:lang w:val="ru-RU"/>
        </w:rPr>
      </w:pPr>
      <w:r w:rsidRPr="00AA106F">
        <w:rPr>
          <w:rFonts w:ascii="Times New Roman" w:hAnsi="Times New Roman"/>
          <w:color w:val="333333"/>
          <w:sz w:val="28"/>
          <w:szCs w:val="28"/>
          <w:lang w:val="ru-RU"/>
        </w:rPr>
        <w:t>Аккуратно снимите с поверхности воды всплывшие опилки.</w:t>
      </w:r>
    </w:p>
    <w:p w14:paraId="732421A4" w14:textId="77777777" w:rsidR="0096500F" w:rsidRPr="00AA106F" w:rsidRDefault="0096500F" w:rsidP="0096500F">
      <w:pPr>
        <w:numPr>
          <w:ilvl w:val="0"/>
          <w:numId w:val="52"/>
        </w:numPr>
        <w:shd w:val="clear" w:color="auto" w:fill="FFFFFF"/>
        <w:ind w:left="0" w:firstLine="709"/>
        <w:jc w:val="both"/>
        <w:rPr>
          <w:rFonts w:ascii="Times New Roman" w:hAnsi="Times New Roman"/>
          <w:color w:val="333333"/>
          <w:sz w:val="28"/>
          <w:szCs w:val="28"/>
          <w:lang w:val="ru-RU"/>
        </w:rPr>
      </w:pPr>
      <w:r w:rsidRPr="00AA106F">
        <w:rPr>
          <w:rFonts w:ascii="Times New Roman" w:hAnsi="Times New Roman"/>
          <w:color w:val="333333"/>
          <w:sz w:val="28"/>
          <w:szCs w:val="28"/>
          <w:lang w:val="ru-RU"/>
        </w:rPr>
        <w:t>Отделите механический мусор фильтрованием. Для этого подготовьте фильтр: в пластмассовую трубочку или воронку "набейте" немного ваты. Пропустите цветную воду с мусором через полученный фильтр. Соберите фильтрат в чистый стаканчик. Если в полученном фильтрате видны частицы механического мусора, повторите фильтрование ещё раз.</w:t>
      </w:r>
    </w:p>
    <w:p w14:paraId="4C2B82EB" w14:textId="77777777" w:rsidR="0096500F" w:rsidRPr="00AA106F" w:rsidRDefault="0096500F" w:rsidP="0096500F">
      <w:pPr>
        <w:numPr>
          <w:ilvl w:val="0"/>
          <w:numId w:val="52"/>
        </w:numPr>
        <w:shd w:val="clear" w:color="auto" w:fill="FFFFFF"/>
        <w:ind w:left="0" w:firstLine="709"/>
        <w:jc w:val="both"/>
        <w:rPr>
          <w:rFonts w:ascii="Times New Roman" w:hAnsi="Times New Roman"/>
          <w:color w:val="333333"/>
          <w:sz w:val="28"/>
          <w:szCs w:val="28"/>
          <w:lang w:val="ru-RU"/>
        </w:rPr>
      </w:pPr>
      <w:r w:rsidRPr="00AA106F">
        <w:rPr>
          <w:rFonts w:ascii="Times New Roman" w:hAnsi="Times New Roman"/>
          <w:color w:val="333333"/>
          <w:sz w:val="28"/>
          <w:szCs w:val="28"/>
          <w:lang w:val="ru-RU"/>
        </w:rPr>
        <w:t>Полученный фильтрат представляет собой подкрашенную воду. Чтобы очистить воду от красителей, используйте активированный уголь в качестве сорбента.</w:t>
      </w:r>
    </w:p>
    <w:p w14:paraId="3C4A5267" w14:textId="77777777" w:rsidR="0096500F" w:rsidRDefault="0096500F" w:rsidP="0096500F">
      <w:pPr>
        <w:jc w:val="center"/>
        <w:rPr>
          <w:rFonts w:ascii="Times New Roman" w:hAnsi="Times New Roman"/>
          <w:sz w:val="28"/>
          <w:szCs w:val="28"/>
          <w:lang w:val="ru-RU"/>
        </w:rPr>
      </w:pPr>
    </w:p>
    <w:p w14:paraId="0A481BE1" w14:textId="77777777" w:rsidR="0096500F" w:rsidRDefault="0096500F" w:rsidP="0096500F">
      <w:pPr>
        <w:pStyle w:val="a5"/>
        <w:spacing w:after="0" w:line="240" w:lineRule="auto"/>
        <w:rPr>
          <w:rStyle w:val="a7"/>
          <w:rFonts w:ascii="Times New Roman" w:hAnsi="Times New Roman"/>
          <w:sz w:val="28"/>
          <w:szCs w:val="28"/>
          <w:shd w:val="clear" w:color="auto" w:fill="FFFFFF"/>
        </w:rPr>
      </w:pPr>
      <w:r>
        <w:rPr>
          <w:rStyle w:val="a7"/>
          <w:rFonts w:ascii="Times New Roman" w:hAnsi="Times New Roman"/>
          <w:sz w:val="28"/>
          <w:szCs w:val="28"/>
          <w:shd w:val="clear" w:color="auto" w:fill="FFFFFF"/>
        </w:rPr>
        <w:t>2</w:t>
      </w:r>
      <w:r>
        <w:rPr>
          <w:rStyle w:val="a7"/>
          <w:sz w:val="28"/>
          <w:szCs w:val="28"/>
          <w:shd w:val="clear" w:color="auto" w:fill="FFFFFF"/>
        </w:rPr>
        <w:t>1</w:t>
      </w:r>
      <w:r>
        <w:rPr>
          <w:rStyle w:val="a7"/>
          <w:rFonts w:ascii="Times New Roman" w:hAnsi="Times New Roman"/>
          <w:sz w:val="28"/>
          <w:szCs w:val="28"/>
          <w:shd w:val="clear" w:color="auto" w:fill="FFFFFF"/>
        </w:rPr>
        <w:t>. Составление и решение экспериментальных задач</w:t>
      </w:r>
      <w:r w:rsidRPr="00AA596A">
        <w:rPr>
          <w:rStyle w:val="a7"/>
          <w:rFonts w:ascii="Times New Roman" w:hAnsi="Times New Roman"/>
          <w:sz w:val="28"/>
          <w:szCs w:val="28"/>
          <w:shd w:val="clear" w:color="auto" w:fill="FFFFFF"/>
        </w:rPr>
        <w:t>.</w:t>
      </w:r>
    </w:p>
    <w:p w14:paraId="0B622DC8" w14:textId="77777777" w:rsidR="0096500F" w:rsidRPr="00AA596A" w:rsidRDefault="0096500F" w:rsidP="0096500F">
      <w:pPr>
        <w:pStyle w:val="a5"/>
        <w:spacing w:after="0" w:line="240" w:lineRule="auto"/>
        <w:jc w:val="center"/>
        <w:rPr>
          <w:rStyle w:val="a7"/>
          <w:rFonts w:ascii="Times New Roman" w:hAnsi="Times New Roman"/>
          <w:sz w:val="28"/>
          <w:szCs w:val="28"/>
          <w:shd w:val="clear" w:color="auto" w:fill="FFFFFF"/>
        </w:rPr>
      </w:pPr>
    </w:p>
    <w:p w14:paraId="5082F71F" w14:textId="77777777" w:rsidR="0096500F" w:rsidRPr="005134C4" w:rsidRDefault="0096500F" w:rsidP="0096500F">
      <w:pPr>
        <w:ind w:left="360"/>
        <w:jc w:val="both"/>
        <w:rPr>
          <w:rFonts w:ascii="Times New Roman" w:hAnsi="Times New Roman"/>
          <w:color w:val="333333"/>
          <w:sz w:val="28"/>
          <w:szCs w:val="28"/>
          <w:lang w:val="ru-RU"/>
        </w:rPr>
      </w:pPr>
      <w:r>
        <w:rPr>
          <w:rFonts w:ascii="Times New Roman" w:hAnsi="Times New Roman"/>
          <w:bCs/>
          <w:i/>
          <w:color w:val="333333"/>
          <w:sz w:val="28"/>
          <w:szCs w:val="28"/>
          <w:lang w:val="ru-RU"/>
        </w:rPr>
        <w:t>1. </w:t>
      </w:r>
      <w:r w:rsidRPr="00AA106F">
        <w:rPr>
          <w:rFonts w:ascii="Times New Roman" w:hAnsi="Times New Roman"/>
          <w:bCs/>
          <w:i/>
          <w:color w:val="333333"/>
          <w:sz w:val="28"/>
          <w:szCs w:val="28"/>
          <w:lang w:val="ru-RU"/>
        </w:rPr>
        <w:t>Необходимая посуда и реактивы:</w:t>
      </w:r>
      <w:r w:rsidRPr="00AA106F">
        <w:rPr>
          <w:rFonts w:ascii="Times New Roman" w:hAnsi="Times New Roman"/>
          <w:color w:val="333333"/>
          <w:sz w:val="28"/>
          <w:szCs w:val="28"/>
        </w:rPr>
        <w:t> </w:t>
      </w:r>
      <w:r>
        <w:rPr>
          <w:rFonts w:ascii="Times New Roman" w:hAnsi="Times New Roman"/>
          <w:color w:val="333333"/>
          <w:sz w:val="28"/>
          <w:szCs w:val="28"/>
          <w:lang w:val="ru-RU"/>
        </w:rPr>
        <w:t xml:space="preserve">пробирки, </w:t>
      </w:r>
      <w:r>
        <w:rPr>
          <w:rFonts w:ascii="Times New Roman" w:hAnsi="Times New Roman"/>
          <w:color w:val="333333"/>
          <w:sz w:val="28"/>
          <w:szCs w:val="28"/>
        </w:rPr>
        <w:t>Zn</w:t>
      </w:r>
      <w:r w:rsidRPr="005134C4">
        <w:rPr>
          <w:rFonts w:ascii="Times New Roman" w:hAnsi="Times New Roman"/>
          <w:color w:val="333333"/>
          <w:sz w:val="28"/>
          <w:szCs w:val="28"/>
          <w:lang w:val="ru-RU"/>
        </w:rPr>
        <w:t xml:space="preserve">, </w:t>
      </w:r>
      <w:r>
        <w:rPr>
          <w:rFonts w:ascii="Times New Roman" w:hAnsi="Times New Roman"/>
          <w:color w:val="333333"/>
          <w:sz w:val="28"/>
          <w:szCs w:val="28"/>
        </w:rPr>
        <w:t>HCl</w:t>
      </w:r>
      <w:r w:rsidRPr="005134C4">
        <w:rPr>
          <w:rFonts w:ascii="Times New Roman" w:hAnsi="Times New Roman"/>
          <w:color w:val="333333"/>
          <w:sz w:val="28"/>
          <w:szCs w:val="28"/>
          <w:lang w:val="ru-RU"/>
        </w:rPr>
        <w:t xml:space="preserve">, </w:t>
      </w:r>
      <w:r>
        <w:rPr>
          <w:rFonts w:ascii="Times New Roman" w:hAnsi="Times New Roman"/>
          <w:color w:val="333333"/>
          <w:sz w:val="28"/>
          <w:szCs w:val="28"/>
        </w:rPr>
        <w:t>NaOH</w:t>
      </w:r>
      <w:r w:rsidRPr="005134C4">
        <w:rPr>
          <w:rFonts w:ascii="Times New Roman" w:hAnsi="Times New Roman"/>
          <w:color w:val="333333"/>
          <w:sz w:val="28"/>
          <w:szCs w:val="28"/>
          <w:lang w:val="ru-RU"/>
        </w:rPr>
        <w:t xml:space="preserve"> </w:t>
      </w:r>
      <w:r>
        <w:rPr>
          <w:rFonts w:ascii="Times New Roman" w:hAnsi="Times New Roman"/>
          <w:color w:val="333333"/>
          <w:sz w:val="28"/>
          <w:szCs w:val="28"/>
        </w:rPr>
        <w:t>CuSO</w:t>
      </w:r>
      <w:r w:rsidRPr="005134C4">
        <w:rPr>
          <w:rFonts w:ascii="Times New Roman" w:hAnsi="Times New Roman"/>
          <w:color w:val="333333"/>
          <w:sz w:val="28"/>
          <w:szCs w:val="28"/>
          <w:vertAlign w:val="subscript"/>
          <w:lang w:val="ru-RU"/>
        </w:rPr>
        <w:t>4</w:t>
      </w:r>
      <w:r w:rsidRPr="005134C4">
        <w:rPr>
          <w:rFonts w:ascii="Times New Roman" w:hAnsi="Times New Roman"/>
          <w:color w:val="333333"/>
          <w:sz w:val="28"/>
          <w:szCs w:val="28"/>
          <w:lang w:val="ru-RU"/>
        </w:rPr>
        <w:t xml:space="preserve">, </w:t>
      </w:r>
      <w:r>
        <w:rPr>
          <w:rFonts w:ascii="Times New Roman" w:hAnsi="Times New Roman"/>
          <w:color w:val="333333"/>
          <w:sz w:val="28"/>
          <w:szCs w:val="28"/>
        </w:rPr>
        <w:t>MgSO</w:t>
      </w:r>
      <w:r w:rsidRPr="005134C4">
        <w:rPr>
          <w:rFonts w:ascii="Times New Roman" w:hAnsi="Times New Roman"/>
          <w:color w:val="333333"/>
          <w:sz w:val="28"/>
          <w:szCs w:val="28"/>
          <w:vertAlign w:val="subscript"/>
          <w:lang w:val="ru-RU"/>
        </w:rPr>
        <w:t>4</w:t>
      </w:r>
      <w:r w:rsidRPr="005134C4">
        <w:rPr>
          <w:rFonts w:ascii="Times New Roman" w:hAnsi="Times New Roman"/>
          <w:color w:val="333333"/>
          <w:sz w:val="28"/>
          <w:szCs w:val="28"/>
          <w:lang w:val="ru-RU"/>
        </w:rPr>
        <w:t xml:space="preserve">, </w:t>
      </w:r>
      <w:r>
        <w:rPr>
          <w:rFonts w:ascii="Times New Roman" w:hAnsi="Times New Roman"/>
          <w:color w:val="333333"/>
          <w:sz w:val="28"/>
          <w:szCs w:val="28"/>
        </w:rPr>
        <w:t>Fe</w:t>
      </w:r>
    </w:p>
    <w:p w14:paraId="4B4F3335" w14:textId="77777777" w:rsidR="0096500F" w:rsidRDefault="0096500F" w:rsidP="0096500F">
      <w:pPr>
        <w:ind w:left="360"/>
        <w:jc w:val="both"/>
        <w:rPr>
          <w:rFonts w:ascii="Times New Roman" w:hAnsi="Times New Roman"/>
          <w:sz w:val="28"/>
          <w:szCs w:val="28"/>
          <w:lang w:val="ru-RU"/>
        </w:rPr>
      </w:pPr>
      <w:r w:rsidRPr="005134C4">
        <w:rPr>
          <w:rFonts w:ascii="Times New Roman" w:hAnsi="Times New Roman"/>
          <w:sz w:val="28"/>
          <w:szCs w:val="28"/>
          <w:lang w:val="ru-RU"/>
        </w:rPr>
        <w:t xml:space="preserve">Составьте две </w:t>
      </w:r>
      <w:r>
        <w:rPr>
          <w:rFonts w:ascii="Times New Roman" w:hAnsi="Times New Roman"/>
          <w:sz w:val="28"/>
          <w:szCs w:val="28"/>
          <w:lang w:val="ru-RU"/>
        </w:rPr>
        <w:t>качественные</w:t>
      </w:r>
      <w:r w:rsidRPr="005134C4">
        <w:rPr>
          <w:rFonts w:ascii="Times New Roman" w:hAnsi="Times New Roman"/>
          <w:sz w:val="28"/>
          <w:szCs w:val="28"/>
          <w:lang w:val="ru-RU"/>
        </w:rPr>
        <w:t xml:space="preserve"> задачи и решите </w:t>
      </w:r>
      <w:r>
        <w:rPr>
          <w:rFonts w:ascii="Times New Roman" w:hAnsi="Times New Roman"/>
          <w:sz w:val="28"/>
          <w:szCs w:val="28"/>
          <w:lang w:val="ru-RU"/>
        </w:rPr>
        <w:t>их экспериментально. Составьте памятку по решению этих задач.</w:t>
      </w:r>
    </w:p>
    <w:p w14:paraId="386C5504" w14:textId="77777777" w:rsidR="0096500F" w:rsidRPr="005134C4" w:rsidRDefault="0096500F" w:rsidP="0096500F">
      <w:pPr>
        <w:ind w:left="360"/>
        <w:jc w:val="both"/>
        <w:rPr>
          <w:rFonts w:ascii="Times New Roman" w:hAnsi="Times New Roman"/>
          <w:sz w:val="28"/>
          <w:szCs w:val="28"/>
          <w:lang w:val="ru-RU"/>
        </w:rPr>
      </w:pPr>
    </w:p>
    <w:p w14:paraId="2F064F59" w14:textId="77777777" w:rsidR="0096500F" w:rsidRDefault="0096500F" w:rsidP="0096500F">
      <w:pPr>
        <w:ind w:left="360"/>
        <w:jc w:val="both"/>
        <w:rPr>
          <w:rFonts w:ascii="SchoolBookNewC" w:hAnsi="SchoolBookNewC"/>
          <w:color w:val="231F20"/>
          <w:lang w:val="ru-RU"/>
        </w:rPr>
      </w:pPr>
      <w:r w:rsidRPr="005134C4">
        <w:rPr>
          <w:rFonts w:ascii="Times New Roman" w:hAnsi="Times New Roman"/>
          <w:color w:val="231F20"/>
          <w:sz w:val="28"/>
          <w:szCs w:val="28"/>
          <w:lang w:val="ru-RU"/>
        </w:rPr>
        <w:t>2.</w:t>
      </w:r>
      <w:r>
        <w:rPr>
          <w:rFonts w:ascii="SchoolBookNewC" w:hAnsi="SchoolBookNewC"/>
          <w:color w:val="231F20"/>
          <w:lang w:val="ru-RU"/>
        </w:rPr>
        <w:t> </w:t>
      </w:r>
      <w:r w:rsidRPr="005134C4">
        <w:rPr>
          <w:rFonts w:ascii="Times New Roman" w:hAnsi="Times New Roman"/>
          <w:sz w:val="28"/>
          <w:szCs w:val="28"/>
          <w:lang w:val="ru-RU"/>
        </w:rPr>
        <w:t>Даны вещества: железо, медь, серная кислота, гидроксид натрия, хлорид железа(III), карбонат кальция. Определите, с какими из них реагирует хлороводородная (соляная) кислота. Проведите две любые реакции из числа возможных. Составьте уравнения этих реакций и назовите их продукты.</w:t>
      </w:r>
    </w:p>
    <w:p w14:paraId="201EDB75" w14:textId="77777777" w:rsidR="0096500F" w:rsidRDefault="0096500F" w:rsidP="0096500F">
      <w:pPr>
        <w:ind w:left="360"/>
        <w:jc w:val="both"/>
        <w:rPr>
          <w:rFonts w:ascii="SchoolBookNewC" w:hAnsi="SchoolBookNewC"/>
          <w:color w:val="231F20"/>
          <w:lang w:val="ru-RU"/>
        </w:rPr>
      </w:pPr>
    </w:p>
    <w:p w14:paraId="5AD5CDFA" w14:textId="77777777" w:rsidR="0096500F" w:rsidRPr="005134C4" w:rsidRDefault="0096500F" w:rsidP="0096500F">
      <w:pPr>
        <w:ind w:left="360"/>
        <w:jc w:val="both"/>
        <w:rPr>
          <w:rFonts w:ascii="Times New Roman" w:hAnsi="Times New Roman"/>
          <w:color w:val="231F20"/>
          <w:sz w:val="28"/>
          <w:szCs w:val="28"/>
          <w:lang w:val="ru-RU"/>
        </w:rPr>
      </w:pPr>
      <w:r>
        <w:rPr>
          <w:rFonts w:ascii="Times New Roman" w:hAnsi="Times New Roman"/>
          <w:color w:val="231F20"/>
          <w:sz w:val="28"/>
          <w:szCs w:val="28"/>
          <w:lang w:val="ru-RU"/>
        </w:rPr>
        <w:t>3. </w:t>
      </w:r>
      <w:r w:rsidRPr="005134C4">
        <w:rPr>
          <w:rFonts w:ascii="Times New Roman" w:hAnsi="Times New Roman"/>
          <w:color w:val="231F20"/>
          <w:sz w:val="28"/>
          <w:szCs w:val="28"/>
          <w:lang w:val="ru-RU"/>
        </w:rPr>
        <w:t>Даны вещества: НС</w:t>
      </w:r>
      <w:r w:rsidRPr="005134C4">
        <w:rPr>
          <w:rFonts w:ascii="Times New Roman" w:hAnsi="Times New Roman"/>
          <w:color w:val="231F20"/>
          <w:sz w:val="28"/>
          <w:szCs w:val="28"/>
        </w:rPr>
        <w:t>l</w:t>
      </w:r>
      <w:r w:rsidRPr="005134C4">
        <w:rPr>
          <w:rFonts w:ascii="Times New Roman" w:hAnsi="Times New Roman"/>
          <w:color w:val="231F20"/>
          <w:sz w:val="28"/>
          <w:szCs w:val="28"/>
          <w:lang w:val="ru-RU"/>
        </w:rPr>
        <w:t>, С</w:t>
      </w:r>
      <w:r w:rsidRPr="005134C4">
        <w:rPr>
          <w:rFonts w:ascii="Times New Roman" w:hAnsi="Times New Roman"/>
          <w:color w:val="231F20"/>
          <w:sz w:val="28"/>
          <w:szCs w:val="28"/>
        </w:rPr>
        <w:t>u</w:t>
      </w:r>
      <w:r w:rsidRPr="005134C4">
        <w:rPr>
          <w:rFonts w:ascii="Times New Roman" w:hAnsi="Times New Roman"/>
          <w:color w:val="231F20"/>
          <w:sz w:val="28"/>
          <w:szCs w:val="28"/>
          <w:lang w:val="ru-RU"/>
        </w:rPr>
        <w:t>, Н</w:t>
      </w:r>
      <w:r w:rsidRPr="005134C4">
        <w:rPr>
          <w:rFonts w:ascii="Times New Roman" w:hAnsi="Times New Roman"/>
          <w:color w:val="231F20"/>
          <w:sz w:val="28"/>
          <w:szCs w:val="28"/>
          <w:vertAlign w:val="subscript"/>
          <w:lang w:val="ru-RU"/>
        </w:rPr>
        <w:t>2</w:t>
      </w:r>
      <w:r w:rsidRPr="005134C4">
        <w:rPr>
          <w:rFonts w:ascii="Times New Roman" w:hAnsi="Times New Roman"/>
          <w:color w:val="231F20"/>
          <w:sz w:val="28"/>
          <w:szCs w:val="28"/>
        </w:rPr>
        <w:t>S</w:t>
      </w:r>
      <w:r w:rsidRPr="005134C4">
        <w:rPr>
          <w:rFonts w:ascii="Times New Roman" w:hAnsi="Times New Roman"/>
          <w:color w:val="231F20"/>
          <w:sz w:val="28"/>
          <w:szCs w:val="28"/>
          <w:lang w:val="ru-RU"/>
        </w:rPr>
        <w:t>О</w:t>
      </w:r>
      <w:r w:rsidRPr="005134C4">
        <w:rPr>
          <w:rFonts w:ascii="Times New Roman" w:hAnsi="Times New Roman"/>
          <w:color w:val="231F20"/>
          <w:sz w:val="28"/>
          <w:szCs w:val="28"/>
          <w:vertAlign w:val="subscript"/>
          <w:lang w:val="ru-RU"/>
        </w:rPr>
        <w:t>4</w:t>
      </w:r>
      <w:r w:rsidRPr="005134C4">
        <w:rPr>
          <w:rFonts w:ascii="Times New Roman" w:hAnsi="Times New Roman"/>
          <w:color w:val="231F20"/>
          <w:sz w:val="28"/>
          <w:szCs w:val="28"/>
          <w:lang w:val="ru-RU"/>
        </w:rPr>
        <w:t xml:space="preserve">, </w:t>
      </w:r>
      <w:r w:rsidRPr="005134C4">
        <w:rPr>
          <w:rFonts w:ascii="Times New Roman" w:hAnsi="Times New Roman"/>
          <w:color w:val="231F20"/>
          <w:sz w:val="28"/>
          <w:szCs w:val="28"/>
        </w:rPr>
        <w:t>K</w:t>
      </w:r>
      <w:r w:rsidRPr="005134C4">
        <w:rPr>
          <w:rFonts w:ascii="Times New Roman" w:hAnsi="Times New Roman"/>
          <w:color w:val="231F20"/>
          <w:sz w:val="28"/>
          <w:szCs w:val="28"/>
          <w:lang w:val="ru-RU"/>
        </w:rPr>
        <w:t xml:space="preserve">ОН, </w:t>
      </w:r>
      <w:r w:rsidRPr="005134C4">
        <w:rPr>
          <w:rFonts w:ascii="Times New Roman" w:hAnsi="Times New Roman"/>
          <w:color w:val="231F20"/>
          <w:sz w:val="28"/>
          <w:szCs w:val="28"/>
        </w:rPr>
        <w:t>F</w:t>
      </w:r>
      <w:r w:rsidRPr="005134C4">
        <w:rPr>
          <w:rFonts w:ascii="Times New Roman" w:hAnsi="Times New Roman"/>
          <w:color w:val="231F20"/>
          <w:sz w:val="28"/>
          <w:szCs w:val="28"/>
          <w:lang w:val="ru-RU"/>
        </w:rPr>
        <w:t>еС</w:t>
      </w:r>
      <w:r w:rsidRPr="005134C4">
        <w:rPr>
          <w:rFonts w:ascii="Times New Roman" w:hAnsi="Times New Roman"/>
          <w:color w:val="231F20"/>
          <w:sz w:val="28"/>
          <w:szCs w:val="28"/>
        </w:rPr>
        <w:t>l</w:t>
      </w:r>
      <w:r w:rsidRPr="005134C4">
        <w:rPr>
          <w:rFonts w:ascii="Times New Roman" w:hAnsi="Times New Roman"/>
          <w:color w:val="231F20"/>
          <w:sz w:val="28"/>
          <w:szCs w:val="28"/>
          <w:vertAlign w:val="subscript"/>
          <w:lang w:val="ru-RU"/>
        </w:rPr>
        <w:t>3</w:t>
      </w:r>
      <w:r w:rsidRPr="005134C4">
        <w:rPr>
          <w:rFonts w:ascii="Times New Roman" w:hAnsi="Times New Roman"/>
          <w:color w:val="231F20"/>
          <w:sz w:val="28"/>
          <w:szCs w:val="28"/>
          <w:lang w:val="ru-RU"/>
        </w:rPr>
        <w:t>, СаСО</w:t>
      </w:r>
      <w:r w:rsidRPr="005134C4">
        <w:rPr>
          <w:rFonts w:ascii="Times New Roman" w:hAnsi="Times New Roman"/>
          <w:color w:val="231F20"/>
          <w:sz w:val="28"/>
          <w:szCs w:val="28"/>
          <w:vertAlign w:val="subscript"/>
          <w:lang w:val="ru-RU"/>
        </w:rPr>
        <w:t>3</w:t>
      </w:r>
      <w:r w:rsidRPr="005134C4">
        <w:rPr>
          <w:rFonts w:ascii="Times New Roman" w:hAnsi="Times New Roman"/>
          <w:color w:val="231F20"/>
          <w:sz w:val="28"/>
          <w:szCs w:val="28"/>
          <w:lang w:val="ru-RU"/>
        </w:rPr>
        <w:t>. Определите, какие из них реагируют в растворе с гидроксидом натрия. Проведите две любые реакции из числа возможных. Составьте уравнения этих реакций и назовите их продукты.</w:t>
      </w:r>
    </w:p>
    <w:p w14:paraId="574BCBAE" w14:textId="77777777" w:rsidR="0096500F" w:rsidRPr="005134C4" w:rsidRDefault="0096500F" w:rsidP="0096500F">
      <w:pPr>
        <w:ind w:left="360"/>
        <w:jc w:val="both"/>
        <w:rPr>
          <w:rFonts w:ascii="Times New Roman" w:hAnsi="Times New Roman"/>
          <w:color w:val="231F20"/>
          <w:sz w:val="28"/>
          <w:szCs w:val="28"/>
          <w:lang w:val="ru-RU"/>
        </w:rPr>
      </w:pPr>
    </w:p>
    <w:p w14:paraId="11D1C694" w14:textId="77777777" w:rsidR="0096500F" w:rsidRPr="005134C4" w:rsidRDefault="0096500F" w:rsidP="0096500F">
      <w:pPr>
        <w:ind w:left="360"/>
        <w:jc w:val="both"/>
        <w:rPr>
          <w:rFonts w:ascii="Times New Roman" w:hAnsi="Times New Roman"/>
          <w:color w:val="231F20"/>
          <w:sz w:val="28"/>
          <w:szCs w:val="28"/>
          <w:lang w:val="ru-RU"/>
        </w:rPr>
      </w:pPr>
      <w:r>
        <w:rPr>
          <w:rFonts w:ascii="Times New Roman" w:hAnsi="Times New Roman"/>
          <w:color w:val="231F20"/>
          <w:sz w:val="28"/>
          <w:szCs w:val="28"/>
          <w:lang w:val="ru-RU"/>
        </w:rPr>
        <w:t>4. </w:t>
      </w:r>
      <w:r w:rsidRPr="005134C4">
        <w:rPr>
          <w:rFonts w:ascii="Times New Roman" w:hAnsi="Times New Roman"/>
          <w:color w:val="231F20"/>
          <w:sz w:val="28"/>
          <w:szCs w:val="28"/>
          <w:lang w:val="ru-RU"/>
        </w:rPr>
        <w:t xml:space="preserve">Накипь на дне и стенках чайника состоит, в основном, из карбоната кальция </w:t>
      </w:r>
      <w:r w:rsidRPr="005134C4">
        <w:rPr>
          <w:rFonts w:ascii="Times New Roman" w:hAnsi="Times New Roman"/>
          <w:color w:val="231F20"/>
          <w:sz w:val="28"/>
          <w:szCs w:val="28"/>
        </w:rPr>
        <w:t>CaCO</w:t>
      </w:r>
      <w:r w:rsidRPr="005134C4">
        <w:rPr>
          <w:rFonts w:ascii="Times New Roman" w:hAnsi="Times New Roman"/>
          <w:color w:val="231F20"/>
          <w:sz w:val="28"/>
          <w:szCs w:val="28"/>
          <w:vertAlign w:val="subscript"/>
          <w:lang w:val="ru-RU"/>
        </w:rPr>
        <w:t>3</w:t>
      </w:r>
      <w:r w:rsidRPr="005134C4">
        <w:rPr>
          <w:rFonts w:ascii="Times New Roman" w:hAnsi="Times New Roman"/>
          <w:color w:val="231F20"/>
          <w:sz w:val="28"/>
          <w:szCs w:val="28"/>
          <w:lang w:val="ru-RU"/>
        </w:rPr>
        <w:t>. Какую химическую реакцию можно использовать для очистки чайника от этой накипи? Проведите эту реакцию, используя выданные реактивы.</w:t>
      </w:r>
    </w:p>
    <w:p w14:paraId="37BBD29D" w14:textId="77777777" w:rsidR="0096500F" w:rsidRPr="005134C4" w:rsidRDefault="0096500F" w:rsidP="0096500F">
      <w:pPr>
        <w:ind w:left="360"/>
        <w:jc w:val="both"/>
        <w:rPr>
          <w:rFonts w:ascii="Times New Roman" w:hAnsi="Times New Roman"/>
          <w:color w:val="231F20"/>
          <w:sz w:val="28"/>
          <w:szCs w:val="28"/>
          <w:lang w:val="ru-RU"/>
        </w:rPr>
      </w:pPr>
    </w:p>
    <w:p w14:paraId="3B8BA960" w14:textId="77777777" w:rsidR="0096500F" w:rsidRPr="005134C4" w:rsidRDefault="0096500F" w:rsidP="0096500F">
      <w:pPr>
        <w:ind w:left="360"/>
        <w:jc w:val="both"/>
        <w:rPr>
          <w:rFonts w:ascii="Times New Roman" w:hAnsi="Times New Roman"/>
          <w:sz w:val="28"/>
          <w:szCs w:val="28"/>
          <w:lang w:val="ru-RU"/>
        </w:rPr>
      </w:pPr>
      <w:r>
        <w:rPr>
          <w:rFonts w:ascii="Times New Roman" w:hAnsi="Times New Roman"/>
          <w:color w:val="231F20"/>
          <w:sz w:val="28"/>
          <w:szCs w:val="28"/>
          <w:lang w:val="ru-RU"/>
        </w:rPr>
        <w:t>5. </w:t>
      </w:r>
      <w:r w:rsidRPr="005134C4">
        <w:rPr>
          <w:rFonts w:ascii="Times New Roman" w:hAnsi="Times New Roman"/>
          <w:color w:val="231F20"/>
          <w:sz w:val="28"/>
          <w:szCs w:val="28"/>
          <w:lang w:val="ru-RU"/>
        </w:rPr>
        <w:t>С помощью каких химических реакций можно очистить гвоздь от ржавчины, состоящей из оксида железа(</w:t>
      </w:r>
      <w:r w:rsidRPr="005134C4">
        <w:rPr>
          <w:rFonts w:ascii="Times New Roman" w:hAnsi="Times New Roman"/>
          <w:color w:val="231F20"/>
          <w:sz w:val="28"/>
          <w:szCs w:val="28"/>
        </w:rPr>
        <w:t>III</w:t>
      </w:r>
      <w:r w:rsidRPr="005134C4">
        <w:rPr>
          <w:rFonts w:ascii="Times New Roman" w:hAnsi="Times New Roman"/>
          <w:color w:val="231F20"/>
          <w:sz w:val="28"/>
          <w:szCs w:val="28"/>
          <w:lang w:val="ru-RU"/>
        </w:rPr>
        <w:t>) и гидроксида железа(</w:t>
      </w:r>
      <w:r w:rsidRPr="005134C4">
        <w:rPr>
          <w:rFonts w:ascii="Times New Roman" w:hAnsi="Times New Roman"/>
          <w:color w:val="231F20"/>
          <w:sz w:val="28"/>
          <w:szCs w:val="28"/>
        </w:rPr>
        <w:t>III</w:t>
      </w:r>
      <w:r w:rsidRPr="005134C4">
        <w:rPr>
          <w:rFonts w:ascii="Times New Roman" w:hAnsi="Times New Roman"/>
          <w:color w:val="231F20"/>
          <w:sz w:val="28"/>
          <w:szCs w:val="28"/>
          <w:lang w:val="ru-RU"/>
        </w:rPr>
        <w:t>)? Осуществите эти реакции, используя выданные реактивы.</w:t>
      </w:r>
    </w:p>
    <w:p w14:paraId="77EDA7A1" w14:textId="77777777" w:rsidR="0096500F" w:rsidRPr="00B45B6D" w:rsidRDefault="0096500F" w:rsidP="0096500F">
      <w:pPr>
        <w:rPr>
          <w:lang w:val="ru-RU"/>
        </w:rPr>
      </w:pPr>
      <w:r>
        <w:rPr>
          <w:lang w:val="ru-RU"/>
        </w:rPr>
        <w:t xml:space="preserve"> </w:t>
      </w:r>
    </w:p>
    <w:p w14:paraId="7344D0EF" w14:textId="77777777" w:rsidR="00E56282" w:rsidRPr="000B540E" w:rsidRDefault="00E56282" w:rsidP="0073007B">
      <w:pPr>
        <w:ind w:firstLine="709"/>
        <w:rPr>
          <w:rFonts w:ascii="Times New Roman" w:hAnsi="Times New Roman"/>
          <w:bCs/>
          <w:sz w:val="28"/>
          <w:szCs w:val="28"/>
          <w:lang w:val="ru-RU"/>
        </w:rPr>
      </w:pPr>
    </w:p>
    <w:sectPr w:rsidR="00E56282" w:rsidRPr="000B54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6DC3" w14:textId="77777777" w:rsidR="00BC6256" w:rsidRDefault="00BC6256" w:rsidP="004D7E59">
      <w:r>
        <w:separator/>
      </w:r>
    </w:p>
  </w:endnote>
  <w:endnote w:type="continuationSeparator" w:id="0">
    <w:p w14:paraId="01B0B313" w14:textId="77777777" w:rsidR="00BC6256" w:rsidRDefault="00BC6256" w:rsidP="004D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choolBookNew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FF0D" w14:textId="77777777" w:rsidR="00BC6256" w:rsidRDefault="00BC6256" w:rsidP="004D7E59">
      <w:r>
        <w:separator/>
      </w:r>
    </w:p>
  </w:footnote>
  <w:footnote w:type="continuationSeparator" w:id="0">
    <w:p w14:paraId="69720BEC" w14:textId="77777777" w:rsidR="00BC6256" w:rsidRDefault="00BC6256" w:rsidP="004D7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BB5"/>
    <w:multiLevelType w:val="hybridMultilevel"/>
    <w:tmpl w:val="FF227BA6"/>
    <w:lvl w:ilvl="0" w:tplc="C9FA2D1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34FF1"/>
    <w:multiLevelType w:val="multilevel"/>
    <w:tmpl w:val="3DCE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E6C31"/>
    <w:multiLevelType w:val="multilevel"/>
    <w:tmpl w:val="CD2E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290E"/>
    <w:multiLevelType w:val="hybridMultilevel"/>
    <w:tmpl w:val="B62C6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773B8C"/>
    <w:multiLevelType w:val="hybridMultilevel"/>
    <w:tmpl w:val="5B649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E72F84"/>
    <w:multiLevelType w:val="hybridMultilevel"/>
    <w:tmpl w:val="70584CA2"/>
    <w:lvl w:ilvl="0" w:tplc="484870E4">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7A714EA"/>
    <w:multiLevelType w:val="multilevel"/>
    <w:tmpl w:val="837230E2"/>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2."/>
      <w:lvlJc w:val="left"/>
      <w:pPr>
        <w:tabs>
          <w:tab w:val="num" w:pos="1430"/>
        </w:tabs>
        <w:ind w:left="143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9464E50"/>
    <w:multiLevelType w:val="multilevel"/>
    <w:tmpl w:val="3FE47F5A"/>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1C7735BD"/>
    <w:multiLevelType w:val="hybridMultilevel"/>
    <w:tmpl w:val="88AEF6EE"/>
    <w:lvl w:ilvl="0" w:tplc="222682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1E6D6F05"/>
    <w:multiLevelType w:val="multilevel"/>
    <w:tmpl w:val="7DAE2186"/>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0" w15:restartNumberingAfterBreak="0">
    <w:nsid w:val="1F397C9C"/>
    <w:multiLevelType w:val="multilevel"/>
    <w:tmpl w:val="F3046286"/>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21864212"/>
    <w:multiLevelType w:val="hybridMultilevel"/>
    <w:tmpl w:val="D592E4D6"/>
    <w:lvl w:ilvl="0" w:tplc="B3A2FB4C">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A54923"/>
    <w:multiLevelType w:val="multilevel"/>
    <w:tmpl w:val="299CC9B2"/>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25393703"/>
    <w:multiLevelType w:val="hybridMultilevel"/>
    <w:tmpl w:val="556447F8"/>
    <w:lvl w:ilvl="0" w:tplc="40820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41E03"/>
    <w:multiLevelType w:val="multilevel"/>
    <w:tmpl w:val="86504CD8"/>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5" w15:restartNumberingAfterBreak="0">
    <w:nsid w:val="29310978"/>
    <w:multiLevelType w:val="hybridMultilevel"/>
    <w:tmpl w:val="F10AAA00"/>
    <w:lvl w:ilvl="0" w:tplc="E34A18F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FA2163"/>
    <w:multiLevelType w:val="multilevel"/>
    <w:tmpl w:val="77A2F526"/>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7" w15:restartNumberingAfterBreak="0">
    <w:nsid w:val="2BA87E70"/>
    <w:multiLevelType w:val="hybridMultilevel"/>
    <w:tmpl w:val="4D1EE926"/>
    <w:lvl w:ilvl="0" w:tplc="87703B1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2D89248F"/>
    <w:multiLevelType w:val="hybridMultilevel"/>
    <w:tmpl w:val="53CADC36"/>
    <w:lvl w:ilvl="0" w:tplc="BF3628DA">
      <w:start w:val="1"/>
      <w:numFmt w:val="decimal"/>
      <w:lvlText w:val="%1."/>
      <w:lvlJc w:val="left"/>
      <w:pPr>
        <w:ind w:left="2408" w:hanging="99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308F0797"/>
    <w:multiLevelType w:val="multilevel"/>
    <w:tmpl w:val="D3DC5460"/>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0" w15:restartNumberingAfterBreak="0">
    <w:nsid w:val="34B65DA7"/>
    <w:multiLevelType w:val="hybridMultilevel"/>
    <w:tmpl w:val="6B40DA66"/>
    <w:lvl w:ilvl="0" w:tplc="04190011">
      <w:start w:val="4"/>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67434C1"/>
    <w:multiLevelType w:val="multilevel"/>
    <w:tmpl w:val="5A468666"/>
    <w:lvl w:ilvl="0">
      <w:start w:val="1"/>
      <w:numFmt w:val="decimal"/>
      <w:lvlText w:val="%1."/>
      <w:lvlJc w:val="left"/>
      <w:pPr>
        <w:ind w:left="1725" w:hanging="1005"/>
      </w:pPr>
    </w:lvl>
    <w:lvl w:ilvl="1">
      <w:start w:val="3"/>
      <w:numFmt w:val="decimal"/>
      <w:isLgl/>
      <w:lvlText w:val="%1.%2."/>
      <w:lvlJc w:val="left"/>
      <w:pPr>
        <w:ind w:left="1440" w:hanging="720"/>
      </w:pPr>
      <w:rPr>
        <w:b/>
        <w:i/>
      </w:rPr>
    </w:lvl>
    <w:lvl w:ilvl="2">
      <w:start w:val="1"/>
      <w:numFmt w:val="decimal"/>
      <w:isLgl/>
      <w:lvlText w:val="%1.%2.%3."/>
      <w:lvlJc w:val="left"/>
      <w:pPr>
        <w:ind w:left="1440" w:hanging="720"/>
      </w:pPr>
      <w:rPr>
        <w:b/>
        <w:i/>
      </w:rPr>
    </w:lvl>
    <w:lvl w:ilvl="3">
      <w:start w:val="1"/>
      <w:numFmt w:val="decimal"/>
      <w:isLgl/>
      <w:lvlText w:val="%1.%2.%3.%4."/>
      <w:lvlJc w:val="left"/>
      <w:pPr>
        <w:ind w:left="1800" w:hanging="1080"/>
      </w:pPr>
      <w:rPr>
        <w:b/>
        <w:i/>
      </w:rPr>
    </w:lvl>
    <w:lvl w:ilvl="4">
      <w:start w:val="1"/>
      <w:numFmt w:val="decimal"/>
      <w:isLgl/>
      <w:lvlText w:val="%1.%2.%3.%4.%5."/>
      <w:lvlJc w:val="left"/>
      <w:pPr>
        <w:ind w:left="1800" w:hanging="1080"/>
      </w:pPr>
      <w:rPr>
        <w:b/>
        <w:i/>
      </w:rPr>
    </w:lvl>
    <w:lvl w:ilvl="5">
      <w:start w:val="1"/>
      <w:numFmt w:val="decimal"/>
      <w:isLgl/>
      <w:lvlText w:val="%1.%2.%3.%4.%5.%6."/>
      <w:lvlJc w:val="left"/>
      <w:pPr>
        <w:ind w:left="2160" w:hanging="1440"/>
      </w:pPr>
      <w:rPr>
        <w:b/>
        <w:i/>
      </w:rPr>
    </w:lvl>
    <w:lvl w:ilvl="6">
      <w:start w:val="1"/>
      <w:numFmt w:val="decimal"/>
      <w:isLgl/>
      <w:lvlText w:val="%1.%2.%3.%4.%5.%6.%7."/>
      <w:lvlJc w:val="left"/>
      <w:pPr>
        <w:ind w:left="2520" w:hanging="1800"/>
      </w:pPr>
      <w:rPr>
        <w:b/>
        <w:i/>
      </w:rPr>
    </w:lvl>
    <w:lvl w:ilvl="7">
      <w:start w:val="1"/>
      <w:numFmt w:val="decimal"/>
      <w:isLgl/>
      <w:lvlText w:val="%1.%2.%3.%4.%5.%6.%7.%8."/>
      <w:lvlJc w:val="left"/>
      <w:pPr>
        <w:ind w:left="2520" w:hanging="1800"/>
      </w:pPr>
      <w:rPr>
        <w:b/>
        <w:i/>
      </w:rPr>
    </w:lvl>
    <w:lvl w:ilvl="8">
      <w:start w:val="1"/>
      <w:numFmt w:val="decimal"/>
      <w:isLgl/>
      <w:lvlText w:val="%1.%2.%3.%4.%5.%6.%7.%8.%9."/>
      <w:lvlJc w:val="left"/>
      <w:pPr>
        <w:ind w:left="2880" w:hanging="2160"/>
      </w:pPr>
      <w:rPr>
        <w:b/>
        <w:i/>
      </w:rPr>
    </w:lvl>
  </w:abstractNum>
  <w:abstractNum w:abstractNumId="22" w15:restartNumberingAfterBreak="0">
    <w:nsid w:val="38CE6F69"/>
    <w:multiLevelType w:val="multilevel"/>
    <w:tmpl w:val="0890EB60"/>
    <w:lvl w:ilvl="0">
      <w:start w:val="1"/>
      <w:numFmt w:val="decimal"/>
      <w:lvlText w:val="%1."/>
      <w:lvlJc w:val="left"/>
      <w:pPr>
        <w:tabs>
          <w:tab w:val="num" w:pos="435"/>
        </w:tabs>
        <w:ind w:left="43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rFonts w:hint="default"/>
        <w:i/>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38E32E8B"/>
    <w:multiLevelType w:val="multilevel"/>
    <w:tmpl w:val="7DAE2186"/>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4" w15:restartNumberingAfterBreak="0">
    <w:nsid w:val="3CD31D94"/>
    <w:multiLevelType w:val="hybridMultilevel"/>
    <w:tmpl w:val="BCE6340A"/>
    <w:lvl w:ilvl="0" w:tplc="1D78DD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191513"/>
    <w:multiLevelType w:val="hybridMultilevel"/>
    <w:tmpl w:val="DF9855F0"/>
    <w:lvl w:ilvl="0" w:tplc="639A6136">
      <w:start w:val="1"/>
      <w:numFmt w:val="decimal"/>
      <w:lvlText w:val="%1."/>
      <w:lvlJc w:val="left"/>
      <w:pPr>
        <w:ind w:left="720" w:hanging="360"/>
      </w:pPr>
      <w:rPr>
        <w:rFonts w:hint="default"/>
      </w:rPr>
    </w:lvl>
    <w:lvl w:ilvl="1" w:tplc="4A6EF054">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574175"/>
    <w:multiLevelType w:val="hybridMultilevel"/>
    <w:tmpl w:val="15E686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FFE37C5"/>
    <w:multiLevelType w:val="hybridMultilevel"/>
    <w:tmpl w:val="612E7CF0"/>
    <w:lvl w:ilvl="0" w:tplc="D6F2AC74">
      <w:start w:val="1"/>
      <w:numFmt w:val="decimal"/>
      <w:lvlText w:val="%1."/>
      <w:lvlJc w:val="left"/>
      <w:pPr>
        <w:ind w:left="1425"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4C15A2"/>
    <w:multiLevelType w:val="hybridMultilevel"/>
    <w:tmpl w:val="5248290E"/>
    <w:lvl w:ilvl="0" w:tplc="C5748DDA">
      <w:start w:val="1"/>
      <w:numFmt w:val="decimal"/>
      <w:lvlText w:val="%1."/>
      <w:lvlJc w:val="left"/>
      <w:pPr>
        <w:ind w:left="1785" w:hanging="106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15:restartNumberingAfterBreak="0">
    <w:nsid w:val="425507B9"/>
    <w:multiLevelType w:val="hybridMultilevel"/>
    <w:tmpl w:val="0A04B35E"/>
    <w:lvl w:ilvl="0" w:tplc="E8E08D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6F751B"/>
    <w:multiLevelType w:val="hybridMultilevel"/>
    <w:tmpl w:val="A25C13D8"/>
    <w:lvl w:ilvl="0" w:tplc="E398F8F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10215"/>
    <w:multiLevelType w:val="hybridMultilevel"/>
    <w:tmpl w:val="54AE1408"/>
    <w:lvl w:ilvl="0" w:tplc="8C7A9B96">
      <w:start w:val="1"/>
      <w:numFmt w:val="decimal"/>
      <w:lvlText w:val="%1."/>
      <w:lvlJc w:val="left"/>
      <w:pPr>
        <w:ind w:left="1725" w:hanging="100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480E0113"/>
    <w:multiLevelType w:val="hybridMultilevel"/>
    <w:tmpl w:val="C03077B2"/>
    <w:lvl w:ilvl="0" w:tplc="2DCA08B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974C69"/>
    <w:multiLevelType w:val="multilevel"/>
    <w:tmpl w:val="7496149A"/>
    <w:lvl w:ilvl="0">
      <w:start w:val="1"/>
      <w:numFmt w:val="decimal"/>
      <w:lvlText w:val="%1."/>
      <w:lvlJc w:val="left"/>
      <w:pPr>
        <w:tabs>
          <w:tab w:val="num" w:pos="1145"/>
        </w:tabs>
        <w:ind w:left="1145" w:hanging="435"/>
      </w:pPr>
      <w:rPr>
        <w:rFonts w:ascii="Times New Roman" w:eastAsia="Times New Roman" w:hAnsi="Times New Roman" w:cs="Times New Roman" w:hint="default"/>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4" w15:restartNumberingAfterBreak="0">
    <w:nsid w:val="50591FDE"/>
    <w:multiLevelType w:val="hybridMultilevel"/>
    <w:tmpl w:val="930475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515A3CBA"/>
    <w:multiLevelType w:val="hybridMultilevel"/>
    <w:tmpl w:val="F3C0A7F4"/>
    <w:lvl w:ilvl="0" w:tplc="6B82ED6A">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5F2FC5"/>
    <w:multiLevelType w:val="hybridMultilevel"/>
    <w:tmpl w:val="88AEF6EE"/>
    <w:lvl w:ilvl="0" w:tplc="222682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547A15A1"/>
    <w:multiLevelType w:val="hybridMultilevel"/>
    <w:tmpl w:val="EA1E489C"/>
    <w:lvl w:ilvl="0" w:tplc="EEEEBAC4">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BC69DE"/>
    <w:multiLevelType w:val="multilevel"/>
    <w:tmpl w:val="D0A4D41C"/>
    <w:lvl w:ilvl="0">
      <w:start w:val="1"/>
      <w:numFmt w:val="decimal"/>
      <w:lvlText w:val="%1."/>
      <w:lvlJc w:val="left"/>
      <w:pPr>
        <w:ind w:left="1725" w:hanging="1005"/>
      </w:pPr>
    </w:lvl>
    <w:lvl w:ilvl="1">
      <w:start w:val="3"/>
      <w:numFmt w:val="decimal"/>
      <w:isLgl/>
      <w:lvlText w:val="%1.%2."/>
      <w:lvlJc w:val="left"/>
      <w:pPr>
        <w:ind w:left="1440" w:hanging="720"/>
      </w:pPr>
      <w:rPr>
        <w:b/>
        <w:i/>
      </w:rPr>
    </w:lvl>
    <w:lvl w:ilvl="2">
      <w:start w:val="1"/>
      <w:numFmt w:val="decimal"/>
      <w:isLgl/>
      <w:lvlText w:val="%1.%2.%3."/>
      <w:lvlJc w:val="left"/>
      <w:pPr>
        <w:ind w:left="1440" w:hanging="720"/>
      </w:pPr>
      <w:rPr>
        <w:b/>
        <w:i/>
      </w:rPr>
    </w:lvl>
    <w:lvl w:ilvl="3">
      <w:start w:val="1"/>
      <w:numFmt w:val="decimal"/>
      <w:isLgl/>
      <w:lvlText w:val="%1.%2.%3.%4."/>
      <w:lvlJc w:val="left"/>
      <w:pPr>
        <w:ind w:left="1800" w:hanging="1080"/>
      </w:pPr>
      <w:rPr>
        <w:b/>
        <w:i/>
      </w:rPr>
    </w:lvl>
    <w:lvl w:ilvl="4">
      <w:start w:val="1"/>
      <w:numFmt w:val="decimal"/>
      <w:isLgl/>
      <w:lvlText w:val="%1.%2.%3.%4.%5."/>
      <w:lvlJc w:val="left"/>
      <w:pPr>
        <w:ind w:left="1800" w:hanging="1080"/>
      </w:pPr>
      <w:rPr>
        <w:b/>
        <w:i/>
      </w:rPr>
    </w:lvl>
    <w:lvl w:ilvl="5">
      <w:start w:val="1"/>
      <w:numFmt w:val="decimal"/>
      <w:isLgl/>
      <w:lvlText w:val="%1.%2.%3.%4.%5.%6."/>
      <w:lvlJc w:val="left"/>
      <w:pPr>
        <w:ind w:left="2160" w:hanging="1440"/>
      </w:pPr>
      <w:rPr>
        <w:b/>
        <w:i/>
      </w:rPr>
    </w:lvl>
    <w:lvl w:ilvl="6">
      <w:start w:val="1"/>
      <w:numFmt w:val="decimal"/>
      <w:isLgl/>
      <w:lvlText w:val="%1.%2.%3.%4.%5.%6.%7."/>
      <w:lvlJc w:val="left"/>
      <w:pPr>
        <w:ind w:left="2520" w:hanging="1800"/>
      </w:pPr>
      <w:rPr>
        <w:b/>
        <w:i/>
      </w:rPr>
    </w:lvl>
    <w:lvl w:ilvl="7">
      <w:start w:val="1"/>
      <w:numFmt w:val="decimal"/>
      <w:isLgl/>
      <w:lvlText w:val="%1.%2.%3.%4.%5.%6.%7.%8."/>
      <w:lvlJc w:val="left"/>
      <w:pPr>
        <w:ind w:left="2520" w:hanging="1800"/>
      </w:pPr>
      <w:rPr>
        <w:b/>
        <w:i/>
      </w:rPr>
    </w:lvl>
    <w:lvl w:ilvl="8">
      <w:start w:val="1"/>
      <w:numFmt w:val="decimal"/>
      <w:isLgl/>
      <w:lvlText w:val="%1.%2.%3.%4.%5.%6.%7.%8.%9."/>
      <w:lvlJc w:val="left"/>
      <w:pPr>
        <w:ind w:left="2880" w:hanging="2160"/>
      </w:pPr>
      <w:rPr>
        <w:b/>
        <w:i/>
      </w:rPr>
    </w:lvl>
  </w:abstractNum>
  <w:abstractNum w:abstractNumId="39" w15:restartNumberingAfterBreak="0">
    <w:nsid w:val="5AFB0C35"/>
    <w:multiLevelType w:val="hybridMultilevel"/>
    <w:tmpl w:val="F74A54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5E965D21"/>
    <w:multiLevelType w:val="hybridMultilevel"/>
    <w:tmpl w:val="9134F748"/>
    <w:lvl w:ilvl="0" w:tplc="B6C057AA">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41" w15:restartNumberingAfterBreak="0">
    <w:nsid w:val="61E85B2F"/>
    <w:multiLevelType w:val="multilevel"/>
    <w:tmpl w:val="EC1C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4939D7"/>
    <w:multiLevelType w:val="hybridMultilevel"/>
    <w:tmpl w:val="39C48C20"/>
    <w:lvl w:ilvl="0" w:tplc="E398F8F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666B6817"/>
    <w:multiLevelType w:val="multilevel"/>
    <w:tmpl w:val="CD76DF34"/>
    <w:lvl w:ilvl="0">
      <w:start w:val="1"/>
      <w:numFmt w:val="decimal"/>
      <w:lvlText w:val="%1."/>
      <w:lvlJc w:val="left"/>
      <w:pPr>
        <w:tabs>
          <w:tab w:val="num" w:pos="435"/>
        </w:tabs>
        <w:ind w:left="435" w:hanging="435"/>
      </w:pPr>
      <w:rPr>
        <w:rFonts w:ascii="Times New Roman" w:eastAsia="Times New Roman" w:hAnsi="Times New Roman" w:cs="Times New Roman" w:hint="default"/>
        <w:sz w:val="28"/>
        <w:szCs w:val="28"/>
      </w:rPr>
    </w:lvl>
    <w:lvl w:ilvl="1">
      <w:start w:val="1"/>
      <w:numFmt w:val="decimal"/>
      <w:lvlText w:val="%1.%2."/>
      <w:lvlJc w:val="left"/>
      <w:pPr>
        <w:tabs>
          <w:tab w:val="num" w:pos="1430"/>
        </w:tabs>
        <w:ind w:left="1430" w:hanging="720"/>
      </w:pPr>
      <w:rPr>
        <w:i/>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4" w15:restartNumberingAfterBreak="0">
    <w:nsid w:val="74C9186F"/>
    <w:multiLevelType w:val="multilevel"/>
    <w:tmpl w:val="2C1ED00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5" w15:restartNumberingAfterBreak="0">
    <w:nsid w:val="76882395"/>
    <w:multiLevelType w:val="hybridMultilevel"/>
    <w:tmpl w:val="88A6F16A"/>
    <w:lvl w:ilvl="0" w:tplc="AE6875F6">
      <w:start w:val="1"/>
      <w:numFmt w:val="decimal"/>
      <w:lvlText w:val="%1."/>
      <w:lvlJc w:val="left"/>
      <w:pPr>
        <w:ind w:left="2408" w:hanging="99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6" w15:restartNumberingAfterBreak="0">
    <w:nsid w:val="78400452"/>
    <w:multiLevelType w:val="hybridMultilevel"/>
    <w:tmpl w:val="DD408D3E"/>
    <w:lvl w:ilvl="0" w:tplc="042C8306">
      <w:start w:val="1"/>
      <w:numFmt w:val="decimal"/>
      <w:lvlText w:val="%1."/>
      <w:lvlJc w:val="left"/>
      <w:pPr>
        <w:ind w:left="7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6E7749"/>
    <w:multiLevelType w:val="hybridMultilevel"/>
    <w:tmpl w:val="16B0B3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935381E"/>
    <w:multiLevelType w:val="hybridMultilevel"/>
    <w:tmpl w:val="3BC8CB6A"/>
    <w:lvl w:ilvl="0" w:tplc="28EC50A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6208B0"/>
    <w:multiLevelType w:val="multilevel"/>
    <w:tmpl w:val="765C3484"/>
    <w:lvl w:ilvl="0">
      <w:start w:val="1"/>
      <w:numFmt w:val="decimal"/>
      <w:lvlText w:val="%1."/>
      <w:lvlJc w:val="left"/>
      <w:pPr>
        <w:ind w:left="1725" w:hanging="1005"/>
      </w:pPr>
      <w:rPr>
        <w:rFonts w:hint="default"/>
      </w:rPr>
    </w:lvl>
    <w:lvl w:ilvl="1">
      <w:start w:val="3"/>
      <w:numFmt w:val="decimal"/>
      <w:isLgl/>
      <w:lvlText w:val="%1.%2."/>
      <w:lvlJc w:val="left"/>
      <w:pPr>
        <w:ind w:left="1440" w:hanging="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520" w:hanging="180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num w:numId="1" w16cid:durableId="1389063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0360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345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347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7620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2623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61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924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98426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1793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79129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77129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726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133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831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3064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9703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603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1346634">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830449">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503340">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22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5610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497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697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715501">
    <w:abstractNumId w:val="29"/>
  </w:num>
  <w:num w:numId="27" w16cid:durableId="1582373273">
    <w:abstractNumId w:val="32"/>
  </w:num>
  <w:num w:numId="28" w16cid:durableId="1551261521">
    <w:abstractNumId w:val="7"/>
  </w:num>
  <w:num w:numId="29" w16cid:durableId="647898692">
    <w:abstractNumId w:val="0"/>
  </w:num>
  <w:num w:numId="30" w16cid:durableId="1174032995">
    <w:abstractNumId w:val="15"/>
  </w:num>
  <w:num w:numId="31" w16cid:durableId="948701423">
    <w:abstractNumId w:val="37"/>
  </w:num>
  <w:num w:numId="32" w16cid:durableId="11029231">
    <w:abstractNumId w:val="48"/>
  </w:num>
  <w:num w:numId="33" w16cid:durableId="606545025">
    <w:abstractNumId w:val="46"/>
  </w:num>
  <w:num w:numId="34" w16cid:durableId="1504588858">
    <w:abstractNumId w:val="45"/>
  </w:num>
  <w:num w:numId="35" w16cid:durableId="1430200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440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28400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40452">
    <w:abstractNumId w:val="24"/>
  </w:num>
  <w:num w:numId="39" w16cid:durableId="128877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3746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623869">
    <w:abstractNumId w:val="27"/>
  </w:num>
  <w:num w:numId="42" w16cid:durableId="901865647">
    <w:abstractNumId w:val="22"/>
  </w:num>
  <w:num w:numId="43" w16cid:durableId="2014918716">
    <w:abstractNumId w:val="13"/>
  </w:num>
  <w:num w:numId="44" w16cid:durableId="1202522827">
    <w:abstractNumId w:val="30"/>
  </w:num>
  <w:num w:numId="45" w16cid:durableId="2075928043">
    <w:abstractNumId w:val="10"/>
  </w:num>
  <w:num w:numId="46" w16cid:durableId="566187876">
    <w:abstractNumId w:val="49"/>
  </w:num>
  <w:num w:numId="47" w16cid:durableId="1029599165">
    <w:abstractNumId w:val="42"/>
  </w:num>
  <w:num w:numId="48" w16cid:durableId="104468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36392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634354">
    <w:abstractNumId w:val="1"/>
  </w:num>
  <w:num w:numId="51" w16cid:durableId="1620524578">
    <w:abstractNumId w:val="41"/>
  </w:num>
  <w:num w:numId="52" w16cid:durableId="18876438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11"/>
    <w:rsid w:val="000569DF"/>
    <w:rsid w:val="000B195D"/>
    <w:rsid w:val="000B540E"/>
    <w:rsid w:val="000B74C4"/>
    <w:rsid w:val="000E7FE5"/>
    <w:rsid w:val="00114496"/>
    <w:rsid w:val="00117E96"/>
    <w:rsid w:val="00131BAC"/>
    <w:rsid w:val="0015257D"/>
    <w:rsid w:val="001C141D"/>
    <w:rsid w:val="001D2350"/>
    <w:rsid w:val="001F7CF4"/>
    <w:rsid w:val="00212BCF"/>
    <w:rsid w:val="0021387E"/>
    <w:rsid w:val="00214D59"/>
    <w:rsid w:val="00257721"/>
    <w:rsid w:val="00267B13"/>
    <w:rsid w:val="002A6207"/>
    <w:rsid w:val="002B6C88"/>
    <w:rsid w:val="002D4512"/>
    <w:rsid w:val="002E2169"/>
    <w:rsid w:val="002E4BD0"/>
    <w:rsid w:val="002F682C"/>
    <w:rsid w:val="00304185"/>
    <w:rsid w:val="00363B67"/>
    <w:rsid w:val="00364F5A"/>
    <w:rsid w:val="003A5A94"/>
    <w:rsid w:val="003F0B15"/>
    <w:rsid w:val="00404759"/>
    <w:rsid w:val="00423AF5"/>
    <w:rsid w:val="004378C1"/>
    <w:rsid w:val="00470748"/>
    <w:rsid w:val="00476536"/>
    <w:rsid w:val="00480102"/>
    <w:rsid w:val="00487BB3"/>
    <w:rsid w:val="004A6C0E"/>
    <w:rsid w:val="004B3CD1"/>
    <w:rsid w:val="004D7E59"/>
    <w:rsid w:val="005B3B93"/>
    <w:rsid w:val="005F5DBA"/>
    <w:rsid w:val="006208D3"/>
    <w:rsid w:val="006719F9"/>
    <w:rsid w:val="00673355"/>
    <w:rsid w:val="006A0F94"/>
    <w:rsid w:val="006F0BB6"/>
    <w:rsid w:val="0070644D"/>
    <w:rsid w:val="0073007B"/>
    <w:rsid w:val="00735079"/>
    <w:rsid w:val="007555C1"/>
    <w:rsid w:val="00760CE7"/>
    <w:rsid w:val="007655B7"/>
    <w:rsid w:val="007878E7"/>
    <w:rsid w:val="0079682E"/>
    <w:rsid w:val="007C41DC"/>
    <w:rsid w:val="007C7353"/>
    <w:rsid w:val="008248F8"/>
    <w:rsid w:val="00853EE0"/>
    <w:rsid w:val="00872D39"/>
    <w:rsid w:val="008A0DE7"/>
    <w:rsid w:val="008A4D3F"/>
    <w:rsid w:val="008C3D1D"/>
    <w:rsid w:val="008F789D"/>
    <w:rsid w:val="009027C6"/>
    <w:rsid w:val="0090473E"/>
    <w:rsid w:val="009356D7"/>
    <w:rsid w:val="00937880"/>
    <w:rsid w:val="00942691"/>
    <w:rsid w:val="0096500F"/>
    <w:rsid w:val="009B0D2F"/>
    <w:rsid w:val="009C3083"/>
    <w:rsid w:val="009D5433"/>
    <w:rsid w:val="00A06A9A"/>
    <w:rsid w:val="00A2062C"/>
    <w:rsid w:val="00A3220B"/>
    <w:rsid w:val="00A6589A"/>
    <w:rsid w:val="00A83F6D"/>
    <w:rsid w:val="00AD02E8"/>
    <w:rsid w:val="00B014CA"/>
    <w:rsid w:val="00B028F1"/>
    <w:rsid w:val="00B211A4"/>
    <w:rsid w:val="00B21715"/>
    <w:rsid w:val="00BB05AA"/>
    <w:rsid w:val="00BC6256"/>
    <w:rsid w:val="00BE000B"/>
    <w:rsid w:val="00BF04DD"/>
    <w:rsid w:val="00C065AF"/>
    <w:rsid w:val="00C2124B"/>
    <w:rsid w:val="00C255B1"/>
    <w:rsid w:val="00C73DA6"/>
    <w:rsid w:val="00C8226C"/>
    <w:rsid w:val="00C83B24"/>
    <w:rsid w:val="00CB2A11"/>
    <w:rsid w:val="00CD2A5A"/>
    <w:rsid w:val="00CE1F77"/>
    <w:rsid w:val="00D02922"/>
    <w:rsid w:val="00D10EC6"/>
    <w:rsid w:val="00D11EC1"/>
    <w:rsid w:val="00D2176E"/>
    <w:rsid w:val="00D31D5C"/>
    <w:rsid w:val="00D4181A"/>
    <w:rsid w:val="00D5356B"/>
    <w:rsid w:val="00D60206"/>
    <w:rsid w:val="00DA654B"/>
    <w:rsid w:val="00E04C1D"/>
    <w:rsid w:val="00E2086E"/>
    <w:rsid w:val="00E313F7"/>
    <w:rsid w:val="00E47832"/>
    <w:rsid w:val="00E52CD7"/>
    <w:rsid w:val="00E56282"/>
    <w:rsid w:val="00E71AFE"/>
    <w:rsid w:val="00E84D33"/>
    <w:rsid w:val="00E92E06"/>
    <w:rsid w:val="00E97546"/>
    <w:rsid w:val="00EA41F8"/>
    <w:rsid w:val="00EB16BE"/>
    <w:rsid w:val="00EC2BF4"/>
    <w:rsid w:val="00ED74EE"/>
    <w:rsid w:val="00F170AB"/>
    <w:rsid w:val="00FA2F7D"/>
    <w:rsid w:val="00FC1FA4"/>
    <w:rsid w:val="00FD7356"/>
    <w:rsid w:val="00FF5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BB51"/>
  <w15:chartTrackingRefBased/>
  <w15:docId w15:val="{52748757-EDE8-49A1-AEB6-3CD150B1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C1D"/>
    <w:pPr>
      <w:spacing w:after="0" w:line="240" w:lineRule="auto"/>
    </w:pPr>
    <w:rPr>
      <w:rFonts w:ascii="Arial" w:eastAsia="Times New Roman" w:hAnsi="Arial" w:cs="Times New Roman"/>
      <w:sz w:val="24"/>
      <w:szCs w:val="24"/>
      <w:lang w:val="en-US"/>
    </w:rPr>
  </w:style>
  <w:style w:type="paragraph" w:styleId="1">
    <w:name w:val="heading 1"/>
    <w:basedOn w:val="a"/>
    <w:next w:val="a"/>
    <w:link w:val="10"/>
    <w:uiPriority w:val="9"/>
    <w:qFormat/>
    <w:rsid w:val="00363B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C41DC"/>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semiHidden/>
    <w:unhideWhenUsed/>
    <w:qFormat/>
    <w:rsid w:val="004D7E59"/>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D7E59"/>
    <w:rPr>
      <w:rFonts w:ascii="Arial" w:eastAsia="Times New Roman" w:hAnsi="Arial" w:cs="Arial"/>
      <w:b/>
      <w:bCs/>
      <w:sz w:val="26"/>
      <w:szCs w:val="26"/>
      <w:lang w:val="en-US"/>
    </w:rPr>
  </w:style>
  <w:style w:type="paragraph" w:styleId="a3">
    <w:name w:val="footnote text"/>
    <w:basedOn w:val="a"/>
    <w:link w:val="a4"/>
    <w:semiHidden/>
    <w:unhideWhenUsed/>
    <w:rsid w:val="004D7E59"/>
    <w:rPr>
      <w:sz w:val="20"/>
      <w:szCs w:val="20"/>
    </w:rPr>
  </w:style>
  <w:style w:type="character" w:customStyle="1" w:styleId="a4">
    <w:name w:val="Текст сноски Знак"/>
    <w:basedOn w:val="a0"/>
    <w:link w:val="a3"/>
    <w:semiHidden/>
    <w:rsid w:val="004D7E59"/>
    <w:rPr>
      <w:rFonts w:ascii="Arial" w:eastAsia="Times New Roman" w:hAnsi="Arial" w:cs="Times New Roman"/>
      <w:sz w:val="20"/>
      <w:szCs w:val="20"/>
      <w:lang w:val="en-US"/>
    </w:rPr>
  </w:style>
  <w:style w:type="paragraph" w:styleId="a5">
    <w:name w:val="List Paragraph"/>
    <w:basedOn w:val="a"/>
    <w:uiPriority w:val="34"/>
    <w:qFormat/>
    <w:rsid w:val="004D7E59"/>
    <w:pPr>
      <w:spacing w:after="200" w:line="276" w:lineRule="auto"/>
      <w:ind w:left="720"/>
      <w:contextualSpacing/>
    </w:pPr>
    <w:rPr>
      <w:rFonts w:ascii="Calibri" w:eastAsia="Calibri" w:hAnsi="Calibri"/>
      <w:sz w:val="22"/>
      <w:szCs w:val="22"/>
      <w:lang w:val="ru-RU"/>
    </w:rPr>
  </w:style>
  <w:style w:type="character" w:styleId="a6">
    <w:name w:val="footnote reference"/>
    <w:semiHidden/>
    <w:unhideWhenUsed/>
    <w:rsid w:val="004D7E59"/>
    <w:rPr>
      <w:vertAlign w:val="superscript"/>
    </w:rPr>
  </w:style>
  <w:style w:type="paragraph" w:customStyle="1" w:styleId="11">
    <w:name w:val="_1"/>
    <w:basedOn w:val="a"/>
    <w:rsid w:val="009B0D2F"/>
    <w:pPr>
      <w:autoSpaceDE w:val="0"/>
      <w:autoSpaceDN w:val="0"/>
      <w:adjustRightInd w:val="0"/>
      <w:spacing w:line="288" w:lineRule="auto"/>
      <w:ind w:left="57" w:right="57"/>
      <w:jc w:val="center"/>
    </w:pPr>
    <w:rPr>
      <w:rFonts w:ascii="SchoolBookC" w:hAnsi="SchoolBookC" w:cs="SchoolBookC"/>
      <w:color w:val="000000"/>
      <w:sz w:val="16"/>
      <w:szCs w:val="16"/>
      <w:lang w:val="ru-RU" w:eastAsia="ru-RU"/>
    </w:rPr>
  </w:style>
  <w:style w:type="character" w:customStyle="1" w:styleId="st">
    <w:name w:val="st"/>
    <w:rsid w:val="009B0D2F"/>
  </w:style>
  <w:style w:type="character" w:styleId="a7">
    <w:name w:val="Strong"/>
    <w:basedOn w:val="a0"/>
    <w:uiPriority w:val="22"/>
    <w:qFormat/>
    <w:rsid w:val="00C8226C"/>
    <w:rPr>
      <w:b/>
      <w:bCs/>
    </w:rPr>
  </w:style>
  <w:style w:type="paragraph" w:styleId="a8">
    <w:name w:val="Normal (Web)"/>
    <w:aliases w:val="Обычный (Web)"/>
    <w:basedOn w:val="a"/>
    <w:uiPriority w:val="99"/>
    <w:unhideWhenUsed/>
    <w:qFormat/>
    <w:rsid w:val="000E7FE5"/>
    <w:pPr>
      <w:spacing w:before="100" w:beforeAutospacing="1" w:after="100" w:afterAutospacing="1"/>
    </w:pPr>
    <w:rPr>
      <w:rFonts w:ascii="Times New Roman" w:hAnsi="Times New Roman"/>
      <w:lang w:val="ru-RU" w:eastAsia="ru-RU"/>
    </w:rPr>
  </w:style>
  <w:style w:type="paragraph" w:customStyle="1" w:styleId="12">
    <w:name w:val="Обычный1"/>
    <w:basedOn w:val="a"/>
    <w:rsid w:val="00E56282"/>
    <w:pPr>
      <w:spacing w:before="100" w:beforeAutospacing="1" w:after="100" w:afterAutospacing="1"/>
    </w:pPr>
    <w:rPr>
      <w:rFonts w:ascii="Times New Roman" w:hAnsi="Times New Roman"/>
      <w:lang w:val="ru-RU" w:eastAsia="ru-RU"/>
    </w:rPr>
  </w:style>
  <w:style w:type="paragraph" w:styleId="a9">
    <w:name w:val="Plain Text"/>
    <w:basedOn w:val="a"/>
    <w:link w:val="aa"/>
    <w:uiPriority w:val="99"/>
    <w:unhideWhenUsed/>
    <w:rsid w:val="007C7353"/>
    <w:pPr>
      <w:jc w:val="both"/>
    </w:pPr>
    <w:rPr>
      <w:rFonts w:ascii="Consolas" w:hAnsi="Consolas"/>
      <w:sz w:val="21"/>
      <w:szCs w:val="21"/>
      <w:lang w:bidi="en-US"/>
    </w:rPr>
  </w:style>
  <w:style w:type="character" w:customStyle="1" w:styleId="aa">
    <w:name w:val="Текст Знак"/>
    <w:basedOn w:val="a0"/>
    <w:link w:val="a9"/>
    <w:uiPriority w:val="99"/>
    <w:rsid w:val="007C7353"/>
    <w:rPr>
      <w:rFonts w:ascii="Consolas" w:eastAsia="Times New Roman" w:hAnsi="Consolas" w:cs="Times New Roman"/>
      <w:sz w:val="21"/>
      <w:szCs w:val="21"/>
      <w:lang w:val="en-US" w:bidi="en-US"/>
    </w:rPr>
  </w:style>
  <w:style w:type="paragraph" w:styleId="21">
    <w:name w:val="Body Text Indent 2"/>
    <w:basedOn w:val="a"/>
    <w:link w:val="22"/>
    <w:semiHidden/>
    <w:unhideWhenUsed/>
    <w:rsid w:val="007C7353"/>
    <w:pPr>
      <w:spacing w:after="120" w:line="480" w:lineRule="auto"/>
      <w:ind w:left="283"/>
    </w:pPr>
  </w:style>
  <w:style w:type="character" w:customStyle="1" w:styleId="22">
    <w:name w:val="Основной текст с отступом 2 Знак"/>
    <w:basedOn w:val="a0"/>
    <w:link w:val="21"/>
    <w:semiHidden/>
    <w:rsid w:val="007C7353"/>
    <w:rPr>
      <w:rFonts w:ascii="Arial" w:eastAsia="Times New Roman" w:hAnsi="Arial" w:cs="Times New Roman"/>
      <w:sz w:val="24"/>
      <w:szCs w:val="24"/>
      <w:lang w:val="en-US"/>
    </w:rPr>
  </w:style>
  <w:style w:type="paragraph" w:styleId="ab">
    <w:name w:val="Body Text Indent"/>
    <w:basedOn w:val="a"/>
    <w:link w:val="ac"/>
    <w:uiPriority w:val="99"/>
    <w:semiHidden/>
    <w:unhideWhenUsed/>
    <w:rsid w:val="00423AF5"/>
    <w:pPr>
      <w:spacing w:after="120"/>
      <w:ind w:left="283"/>
    </w:pPr>
  </w:style>
  <w:style w:type="character" w:customStyle="1" w:styleId="ac">
    <w:name w:val="Основной текст с отступом Знак"/>
    <w:basedOn w:val="a0"/>
    <w:link w:val="ab"/>
    <w:uiPriority w:val="99"/>
    <w:semiHidden/>
    <w:rsid w:val="00423AF5"/>
    <w:rPr>
      <w:rFonts w:ascii="Arial" w:eastAsia="Times New Roman" w:hAnsi="Arial" w:cs="Times New Roman"/>
      <w:sz w:val="24"/>
      <w:szCs w:val="24"/>
      <w:lang w:val="en-US"/>
    </w:rPr>
  </w:style>
  <w:style w:type="character" w:customStyle="1" w:styleId="FontStyle134">
    <w:name w:val="Font Style134"/>
    <w:rsid w:val="00423AF5"/>
    <w:rPr>
      <w:rFonts w:ascii="Times New Roman" w:hAnsi="Times New Roman" w:cs="Times New Roman"/>
      <w:b/>
      <w:bCs/>
      <w:sz w:val="18"/>
      <w:szCs w:val="18"/>
    </w:rPr>
  </w:style>
  <w:style w:type="character" w:customStyle="1" w:styleId="23">
    <w:name w:val="Знак Знак2"/>
    <w:semiHidden/>
    <w:rsid w:val="00423AF5"/>
    <w:rPr>
      <w:sz w:val="28"/>
    </w:rPr>
  </w:style>
  <w:style w:type="character" w:customStyle="1" w:styleId="24">
    <w:name w:val="Знак Знак2"/>
    <w:semiHidden/>
    <w:rsid w:val="00B21715"/>
    <w:rPr>
      <w:sz w:val="28"/>
    </w:rPr>
  </w:style>
  <w:style w:type="character" w:customStyle="1" w:styleId="20">
    <w:name w:val="Заголовок 2 Знак"/>
    <w:basedOn w:val="a0"/>
    <w:link w:val="2"/>
    <w:uiPriority w:val="9"/>
    <w:semiHidden/>
    <w:rsid w:val="007C41D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363B67"/>
    <w:rPr>
      <w:rFonts w:asciiTheme="majorHAnsi" w:eastAsiaTheme="majorEastAsia" w:hAnsiTheme="majorHAnsi" w:cstheme="majorBidi"/>
      <w:color w:val="2E74B5" w:themeColor="accent1" w:themeShade="BF"/>
      <w:sz w:val="32"/>
      <w:szCs w:val="32"/>
      <w:lang w:val="en-US"/>
    </w:rPr>
  </w:style>
  <w:style w:type="character" w:styleId="ad">
    <w:name w:val="Hyperlink"/>
    <w:basedOn w:val="a0"/>
    <w:uiPriority w:val="99"/>
    <w:semiHidden/>
    <w:unhideWhenUsed/>
    <w:rsid w:val="0073007B"/>
    <w:rPr>
      <w:color w:val="0563C1" w:themeColor="hyperlink"/>
      <w:u w:val="single"/>
    </w:rPr>
  </w:style>
  <w:style w:type="character" w:customStyle="1" w:styleId="fontstyle01">
    <w:name w:val="fontstyle01"/>
    <w:basedOn w:val="a0"/>
    <w:rsid w:val="004A6C0E"/>
    <w:rPr>
      <w:rFonts w:ascii="TimesNewRomanPSMT" w:hAnsi="TimesNewRomanPSMT" w:hint="default"/>
      <w:b w:val="0"/>
      <w:bCs w:val="0"/>
      <w:i w:val="0"/>
      <w:iCs w:val="0"/>
      <w:color w:val="000000"/>
      <w:sz w:val="28"/>
      <w:szCs w:val="28"/>
    </w:rPr>
  </w:style>
  <w:style w:type="paragraph" w:customStyle="1" w:styleId="Style1">
    <w:name w:val="Style1"/>
    <w:basedOn w:val="a"/>
    <w:rsid w:val="0096500F"/>
    <w:pPr>
      <w:widowControl w:val="0"/>
      <w:autoSpaceDE w:val="0"/>
      <w:autoSpaceDN w:val="0"/>
      <w:adjustRightInd w:val="0"/>
      <w:spacing w:line="226" w:lineRule="exact"/>
      <w:ind w:firstLine="307"/>
      <w:jc w:val="both"/>
    </w:pPr>
    <w:rPr>
      <w:rFonts w:ascii="Times New Roman" w:hAnsi="Times New Roman"/>
      <w:lang w:val="ru-RU" w:eastAsia="ru-RU"/>
    </w:rPr>
  </w:style>
  <w:style w:type="paragraph" w:customStyle="1" w:styleId="Style5">
    <w:name w:val="Style5"/>
    <w:basedOn w:val="a"/>
    <w:rsid w:val="0096500F"/>
    <w:pPr>
      <w:widowControl w:val="0"/>
      <w:autoSpaceDE w:val="0"/>
      <w:autoSpaceDN w:val="0"/>
      <w:adjustRightInd w:val="0"/>
      <w:spacing w:line="226" w:lineRule="exact"/>
      <w:ind w:firstLine="307"/>
      <w:jc w:val="both"/>
    </w:pPr>
    <w:rPr>
      <w:rFonts w:ascii="Times New Roman" w:hAnsi="Times New Roman"/>
      <w:lang w:val="ru-RU" w:eastAsia="ru-RU"/>
    </w:rPr>
  </w:style>
  <w:style w:type="paragraph" w:customStyle="1" w:styleId="Style13">
    <w:name w:val="Style13"/>
    <w:basedOn w:val="a"/>
    <w:rsid w:val="0096500F"/>
    <w:pPr>
      <w:widowControl w:val="0"/>
      <w:autoSpaceDE w:val="0"/>
      <w:autoSpaceDN w:val="0"/>
      <w:adjustRightInd w:val="0"/>
      <w:spacing w:line="221" w:lineRule="exact"/>
      <w:ind w:firstLine="310"/>
      <w:jc w:val="both"/>
    </w:pPr>
    <w:rPr>
      <w:rFonts w:ascii="Times New Roman" w:hAnsi="Times New Roman"/>
      <w:lang w:val="ru-RU" w:eastAsia="ru-RU"/>
    </w:rPr>
  </w:style>
  <w:style w:type="character" w:customStyle="1" w:styleId="FontStyle23">
    <w:name w:val="Font Style23"/>
    <w:rsid w:val="0096500F"/>
    <w:rPr>
      <w:rFonts w:ascii="Times New Roman" w:hAnsi="Times New Roman" w:cs="Times New Roman" w:hint="default"/>
      <w:sz w:val="20"/>
      <w:szCs w:val="20"/>
    </w:rPr>
  </w:style>
  <w:style w:type="character" w:customStyle="1" w:styleId="FontStyle24">
    <w:name w:val="Font Style24"/>
    <w:rsid w:val="0096500F"/>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252">
      <w:bodyDiv w:val="1"/>
      <w:marLeft w:val="0"/>
      <w:marRight w:val="0"/>
      <w:marTop w:val="0"/>
      <w:marBottom w:val="0"/>
      <w:divBdr>
        <w:top w:val="none" w:sz="0" w:space="0" w:color="auto"/>
        <w:left w:val="none" w:sz="0" w:space="0" w:color="auto"/>
        <w:bottom w:val="none" w:sz="0" w:space="0" w:color="auto"/>
        <w:right w:val="none" w:sz="0" w:space="0" w:color="auto"/>
      </w:divBdr>
    </w:div>
    <w:div w:id="50160320">
      <w:bodyDiv w:val="1"/>
      <w:marLeft w:val="0"/>
      <w:marRight w:val="0"/>
      <w:marTop w:val="0"/>
      <w:marBottom w:val="0"/>
      <w:divBdr>
        <w:top w:val="none" w:sz="0" w:space="0" w:color="auto"/>
        <w:left w:val="none" w:sz="0" w:space="0" w:color="auto"/>
        <w:bottom w:val="none" w:sz="0" w:space="0" w:color="auto"/>
        <w:right w:val="none" w:sz="0" w:space="0" w:color="auto"/>
      </w:divBdr>
    </w:div>
    <w:div w:id="91242530">
      <w:bodyDiv w:val="1"/>
      <w:marLeft w:val="0"/>
      <w:marRight w:val="0"/>
      <w:marTop w:val="0"/>
      <w:marBottom w:val="0"/>
      <w:divBdr>
        <w:top w:val="none" w:sz="0" w:space="0" w:color="auto"/>
        <w:left w:val="none" w:sz="0" w:space="0" w:color="auto"/>
        <w:bottom w:val="none" w:sz="0" w:space="0" w:color="auto"/>
        <w:right w:val="none" w:sz="0" w:space="0" w:color="auto"/>
      </w:divBdr>
    </w:div>
    <w:div w:id="113016529">
      <w:bodyDiv w:val="1"/>
      <w:marLeft w:val="0"/>
      <w:marRight w:val="0"/>
      <w:marTop w:val="0"/>
      <w:marBottom w:val="0"/>
      <w:divBdr>
        <w:top w:val="none" w:sz="0" w:space="0" w:color="auto"/>
        <w:left w:val="none" w:sz="0" w:space="0" w:color="auto"/>
        <w:bottom w:val="none" w:sz="0" w:space="0" w:color="auto"/>
        <w:right w:val="none" w:sz="0" w:space="0" w:color="auto"/>
      </w:divBdr>
    </w:div>
    <w:div w:id="126164385">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227312">
      <w:bodyDiv w:val="1"/>
      <w:marLeft w:val="0"/>
      <w:marRight w:val="0"/>
      <w:marTop w:val="0"/>
      <w:marBottom w:val="0"/>
      <w:divBdr>
        <w:top w:val="none" w:sz="0" w:space="0" w:color="auto"/>
        <w:left w:val="none" w:sz="0" w:space="0" w:color="auto"/>
        <w:bottom w:val="none" w:sz="0" w:space="0" w:color="auto"/>
        <w:right w:val="none" w:sz="0" w:space="0" w:color="auto"/>
      </w:divBdr>
    </w:div>
    <w:div w:id="148715973">
      <w:bodyDiv w:val="1"/>
      <w:marLeft w:val="0"/>
      <w:marRight w:val="0"/>
      <w:marTop w:val="0"/>
      <w:marBottom w:val="0"/>
      <w:divBdr>
        <w:top w:val="none" w:sz="0" w:space="0" w:color="auto"/>
        <w:left w:val="none" w:sz="0" w:space="0" w:color="auto"/>
        <w:bottom w:val="none" w:sz="0" w:space="0" w:color="auto"/>
        <w:right w:val="none" w:sz="0" w:space="0" w:color="auto"/>
      </w:divBdr>
    </w:div>
    <w:div w:id="165752707">
      <w:bodyDiv w:val="1"/>
      <w:marLeft w:val="0"/>
      <w:marRight w:val="0"/>
      <w:marTop w:val="0"/>
      <w:marBottom w:val="0"/>
      <w:divBdr>
        <w:top w:val="none" w:sz="0" w:space="0" w:color="auto"/>
        <w:left w:val="none" w:sz="0" w:space="0" w:color="auto"/>
        <w:bottom w:val="none" w:sz="0" w:space="0" w:color="auto"/>
        <w:right w:val="none" w:sz="0" w:space="0" w:color="auto"/>
      </w:divBdr>
    </w:div>
    <w:div w:id="170486141">
      <w:bodyDiv w:val="1"/>
      <w:marLeft w:val="0"/>
      <w:marRight w:val="0"/>
      <w:marTop w:val="0"/>
      <w:marBottom w:val="0"/>
      <w:divBdr>
        <w:top w:val="none" w:sz="0" w:space="0" w:color="auto"/>
        <w:left w:val="none" w:sz="0" w:space="0" w:color="auto"/>
        <w:bottom w:val="none" w:sz="0" w:space="0" w:color="auto"/>
        <w:right w:val="none" w:sz="0" w:space="0" w:color="auto"/>
      </w:divBdr>
    </w:div>
    <w:div w:id="197085581">
      <w:bodyDiv w:val="1"/>
      <w:marLeft w:val="0"/>
      <w:marRight w:val="0"/>
      <w:marTop w:val="0"/>
      <w:marBottom w:val="0"/>
      <w:divBdr>
        <w:top w:val="none" w:sz="0" w:space="0" w:color="auto"/>
        <w:left w:val="none" w:sz="0" w:space="0" w:color="auto"/>
        <w:bottom w:val="none" w:sz="0" w:space="0" w:color="auto"/>
        <w:right w:val="none" w:sz="0" w:space="0" w:color="auto"/>
      </w:divBdr>
    </w:div>
    <w:div w:id="215244691">
      <w:bodyDiv w:val="1"/>
      <w:marLeft w:val="0"/>
      <w:marRight w:val="0"/>
      <w:marTop w:val="0"/>
      <w:marBottom w:val="0"/>
      <w:divBdr>
        <w:top w:val="none" w:sz="0" w:space="0" w:color="auto"/>
        <w:left w:val="none" w:sz="0" w:space="0" w:color="auto"/>
        <w:bottom w:val="none" w:sz="0" w:space="0" w:color="auto"/>
        <w:right w:val="none" w:sz="0" w:space="0" w:color="auto"/>
      </w:divBdr>
    </w:div>
    <w:div w:id="250237088">
      <w:bodyDiv w:val="1"/>
      <w:marLeft w:val="0"/>
      <w:marRight w:val="0"/>
      <w:marTop w:val="0"/>
      <w:marBottom w:val="0"/>
      <w:divBdr>
        <w:top w:val="none" w:sz="0" w:space="0" w:color="auto"/>
        <w:left w:val="none" w:sz="0" w:space="0" w:color="auto"/>
        <w:bottom w:val="none" w:sz="0" w:space="0" w:color="auto"/>
        <w:right w:val="none" w:sz="0" w:space="0" w:color="auto"/>
      </w:divBdr>
    </w:div>
    <w:div w:id="292952936">
      <w:bodyDiv w:val="1"/>
      <w:marLeft w:val="0"/>
      <w:marRight w:val="0"/>
      <w:marTop w:val="0"/>
      <w:marBottom w:val="0"/>
      <w:divBdr>
        <w:top w:val="none" w:sz="0" w:space="0" w:color="auto"/>
        <w:left w:val="none" w:sz="0" w:space="0" w:color="auto"/>
        <w:bottom w:val="none" w:sz="0" w:space="0" w:color="auto"/>
        <w:right w:val="none" w:sz="0" w:space="0" w:color="auto"/>
      </w:divBdr>
    </w:div>
    <w:div w:id="308168588">
      <w:bodyDiv w:val="1"/>
      <w:marLeft w:val="0"/>
      <w:marRight w:val="0"/>
      <w:marTop w:val="0"/>
      <w:marBottom w:val="0"/>
      <w:divBdr>
        <w:top w:val="none" w:sz="0" w:space="0" w:color="auto"/>
        <w:left w:val="none" w:sz="0" w:space="0" w:color="auto"/>
        <w:bottom w:val="none" w:sz="0" w:space="0" w:color="auto"/>
        <w:right w:val="none" w:sz="0" w:space="0" w:color="auto"/>
      </w:divBdr>
    </w:div>
    <w:div w:id="345522029">
      <w:bodyDiv w:val="1"/>
      <w:marLeft w:val="0"/>
      <w:marRight w:val="0"/>
      <w:marTop w:val="0"/>
      <w:marBottom w:val="0"/>
      <w:divBdr>
        <w:top w:val="none" w:sz="0" w:space="0" w:color="auto"/>
        <w:left w:val="none" w:sz="0" w:space="0" w:color="auto"/>
        <w:bottom w:val="none" w:sz="0" w:space="0" w:color="auto"/>
        <w:right w:val="none" w:sz="0" w:space="0" w:color="auto"/>
      </w:divBdr>
    </w:div>
    <w:div w:id="381368382">
      <w:bodyDiv w:val="1"/>
      <w:marLeft w:val="0"/>
      <w:marRight w:val="0"/>
      <w:marTop w:val="0"/>
      <w:marBottom w:val="0"/>
      <w:divBdr>
        <w:top w:val="none" w:sz="0" w:space="0" w:color="auto"/>
        <w:left w:val="none" w:sz="0" w:space="0" w:color="auto"/>
        <w:bottom w:val="none" w:sz="0" w:space="0" w:color="auto"/>
        <w:right w:val="none" w:sz="0" w:space="0" w:color="auto"/>
      </w:divBdr>
    </w:div>
    <w:div w:id="416364752">
      <w:bodyDiv w:val="1"/>
      <w:marLeft w:val="0"/>
      <w:marRight w:val="0"/>
      <w:marTop w:val="0"/>
      <w:marBottom w:val="0"/>
      <w:divBdr>
        <w:top w:val="none" w:sz="0" w:space="0" w:color="auto"/>
        <w:left w:val="none" w:sz="0" w:space="0" w:color="auto"/>
        <w:bottom w:val="none" w:sz="0" w:space="0" w:color="auto"/>
        <w:right w:val="none" w:sz="0" w:space="0" w:color="auto"/>
      </w:divBdr>
    </w:div>
    <w:div w:id="451943659">
      <w:bodyDiv w:val="1"/>
      <w:marLeft w:val="0"/>
      <w:marRight w:val="0"/>
      <w:marTop w:val="0"/>
      <w:marBottom w:val="0"/>
      <w:divBdr>
        <w:top w:val="none" w:sz="0" w:space="0" w:color="auto"/>
        <w:left w:val="none" w:sz="0" w:space="0" w:color="auto"/>
        <w:bottom w:val="none" w:sz="0" w:space="0" w:color="auto"/>
        <w:right w:val="none" w:sz="0" w:space="0" w:color="auto"/>
      </w:divBdr>
    </w:div>
    <w:div w:id="474492026">
      <w:bodyDiv w:val="1"/>
      <w:marLeft w:val="0"/>
      <w:marRight w:val="0"/>
      <w:marTop w:val="0"/>
      <w:marBottom w:val="0"/>
      <w:divBdr>
        <w:top w:val="none" w:sz="0" w:space="0" w:color="auto"/>
        <w:left w:val="none" w:sz="0" w:space="0" w:color="auto"/>
        <w:bottom w:val="none" w:sz="0" w:space="0" w:color="auto"/>
        <w:right w:val="none" w:sz="0" w:space="0" w:color="auto"/>
      </w:divBdr>
    </w:div>
    <w:div w:id="507596429">
      <w:bodyDiv w:val="1"/>
      <w:marLeft w:val="0"/>
      <w:marRight w:val="0"/>
      <w:marTop w:val="0"/>
      <w:marBottom w:val="0"/>
      <w:divBdr>
        <w:top w:val="none" w:sz="0" w:space="0" w:color="auto"/>
        <w:left w:val="none" w:sz="0" w:space="0" w:color="auto"/>
        <w:bottom w:val="none" w:sz="0" w:space="0" w:color="auto"/>
        <w:right w:val="none" w:sz="0" w:space="0" w:color="auto"/>
      </w:divBdr>
    </w:div>
    <w:div w:id="508755996">
      <w:bodyDiv w:val="1"/>
      <w:marLeft w:val="0"/>
      <w:marRight w:val="0"/>
      <w:marTop w:val="0"/>
      <w:marBottom w:val="0"/>
      <w:divBdr>
        <w:top w:val="none" w:sz="0" w:space="0" w:color="auto"/>
        <w:left w:val="none" w:sz="0" w:space="0" w:color="auto"/>
        <w:bottom w:val="none" w:sz="0" w:space="0" w:color="auto"/>
        <w:right w:val="none" w:sz="0" w:space="0" w:color="auto"/>
      </w:divBdr>
    </w:div>
    <w:div w:id="523056474">
      <w:bodyDiv w:val="1"/>
      <w:marLeft w:val="0"/>
      <w:marRight w:val="0"/>
      <w:marTop w:val="0"/>
      <w:marBottom w:val="0"/>
      <w:divBdr>
        <w:top w:val="none" w:sz="0" w:space="0" w:color="auto"/>
        <w:left w:val="none" w:sz="0" w:space="0" w:color="auto"/>
        <w:bottom w:val="none" w:sz="0" w:space="0" w:color="auto"/>
        <w:right w:val="none" w:sz="0" w:space="0" w:color="auto"/>
      </w:divBdr>
    </w:div>
    <w:div w:id="587152424">
      <w:bodyDiv w:val="1"/>
      <w:marLeft w:val="0"/>
      <w:marRight w:val="0"/>
      <w:marTop w:val="0"/>
      <w:marBottom w:val="0"/>
      <w:divBdr>
        <w:top w:val="none" w:sz="0" w:space="0" w:color="auto"/>
        <w:left w:val="none" w:sz="0" w:space="0" w:color="auto"/>
        <w:bottom w:val="none" w:sz="0" w:space="0" w:color="auto"/>
        <w:right w:val="none" w:sz="0" w:space="0" w:color="auto"/>
      </w:divBdr>
    </w:div>
    <w:div w:id="649866827">
      <w:bodyDiv w:val="1"/>
      <w:marLeft w:val="0"/>
      <w:marRight w:val="0"/>
      <w:marTop w:val="0"/>
      <w:marBottom w:val="0"/>
      <w:divBdr>
        <w:top w:val="none" w:sz="0" w:space="0" w:color="auto"/>
        <w:left w:val="none" w:sz="0" w:space="0" w:color="auto"/>
        <w:bottom w:val="none" w:sz="0" w:space="0" w:color="auto"/>
        <w:right w:val="none" w:sz="0" w:space="0" w:color="auto"/>
      </w:divBdr>
    </w:div>
    <w:div w:id="652566037">
      <w:bodyDiv w:val="1"/>
      <w:marLeft w:val="0"/>
      <w:marRight w:val="0"/>
      <w:marTop w:val="0"/>
      <w:marBottom w:val="0"/>
      <w:divBdr>
        <w:top w:val="none" w:sz="0" w:space="0" w:color="auto"/>
        <w:left w:val="none" w:sz="0" w:space="0" w:color="auto"/>
        <w:bottom w:val="none" w:sz="0" w:space="0" w:color="auto"/>
        <w:right w:val="none" w:sz="0" w:space="0" w:color="auto"/>
      </w:divBdr>
    </w:div>
    <w:div w:id="657079996">
      <w:bodyDiv w:val="1"/>
      <w:marLeft w:val="0"/>
      <w:marRight w:val="0"/>
      <w:marTop w:val="0"/>
      <w:marBottom w:val="0"/>
      <w:divBdr>
        <w:top w:val="none" w:sz="0" w:space="0" w:color="auto"/>
        <w:left w:val="none" w:sz="0" w:space="0" w:color="auto"/>
        <w:bottom w:val="none" w:sz="0" w:space="0" w:color="auto"/>
        <w:right w:val="none" w:sz="0" w:space="0" w:color="auto"/>
      </w:divBdr>
    </w:div>
    <w:div w:id="679507606">
      <w:bodyDiv w:val="1"/>
      <w:marLeft w:val="0"/>
      <w:marRight w:val="0"/>
      <w:marTop w:val="0"/>
      <w:marBottom w:val="0"/>
      <w:divBdr>
        <w:top w:val="none" w:sz="0" w:space="0" w:color="auto"/>
        <w:left w:val="none" w:sz="0" w:space="0" w:color="auto"/>
        <w:bottom w:val="none" w:sz="0" w:space="0" w:color="auto"/>
        <w:right w:val="none" w:sz="0" w:space="0" w:color="auto"/>
      </w:divBdr>
    </w:div>
    <w:div w:id="680200672">
      <w:bodyDiv w:val="1"/>
      <w:marLeft w:val="0"/>
      <w:marRight w:val="0"/>
      <w:marTop w:val="0"/>
      <w:marBottom w:val="0"/>
      <w:divBdr>
        <w:top w:val="none" w:sz="0" w:space="0" w:color="auto"/>
        <w:left w:val="none" w:sz="0" w:space="0" w:color="auto"/>
        <w:bottom w:val="none" w:sz="0" w:space="0" w:color="auto"/>
        <w:right w:val="none" w:sz="0" w:space="0" w:color="auto"/>
      </w:divBdr>
    </w:div>
    <w:div w:id="709038640">
      <w:bodyDiv w:val="1"/>
      <w:marLeft w:val="0"/>
      <w:marRight w:val="0"/>
      <w:marTop w:val="0"/>
      <w:marBottom w:val="0"/>
      <w:divBdr>
        <w:top w:val="none" w:sz="0" w:space="0" w:color="auto"/>
        <w:left w:val="none" w:sz="0" w:space="0" w:color="auto"/>
        <w:bottom w:val="none" w:sz="0" w:space="0" w:color="auto"/>
        <w:right w:val="none" w:sz="0" w:space="0" w:color="auto"/>
      </w:divBdr>
    </w:div>
    <w:div w:id="727533136">
      <w:bodyDiv w:val="1"/>
      <w:marLeft w:val="0"/>
      <w:marRight w:val="0"/>
      <w:marTop w:val="0"/>
      <w:marBottom w:val="0"/>
      <w:divBdr>
        <w:top w:val="none" w:sz="0" w:space="0" w:color="auto"/>
        <w:left w:val="none" w:sz="0" w:space="0" w:color="auto"/>
        <w:bottom w:val="none" w:sz="0" w:space="0" w:color="auto"/>
        <w:right w:val="none" w:sz="0" w:space="0" w:color="auto"/>
      </w:divBdr>
    </w:div>
    <w:div w:id="730617035">
      <w:bodyDiv w:val="1"/>
      <w:marLeft w:val="0"/>
      <w:marRight w:val="0"/>
      <w:marTop w:val="0"/>
      <w:marBottom w:val="0"/>
      <w:divBdr>
        <w:top w:val="none" w:sz="0" w:space="0" w:color="auto"/>
        <w:left w:val="none" w:sz="0" w:space="0" w:color="auto"/>
        <w:bottom w:val="none" w:sz="0" w:space="0" w:color="auto"/>
        <w:right w:val="none" w:sz="0" w:space="0" w:color="auto"/>
      </w:divBdr>
    </w:div>
    <w:div w:id="732771792">
      <w:bodyDiv w:val="1"/>
      <w:marLeft w:val="0"/>
      <w:marRight w:val="0"/>
      <w:marTop w:val="0"/>
      <w:marBottom w:val="0"/>
      <w:divBdr>
        <w:top w:val="none" w:sz="0" w:space="0" w:color="auto"/>
        <w:left w:val="none" w:sz="0" w:space="0" w:color="auto"/>
        <w:bottom w:val="none" w:sz="0" w:space="0" w:color="auto"/>
        <w:right w:val="none" w:sz="0" w:space="0" w:color="auto"/>
      </w:divBdr>
    </w:div>
    <w:div w:id="747846324">
      <w:bodyDiv w:val="1"/>
      <w:marLeft w:val="0"/>
      <w:marRight w:val="0"/>
      <w:marTop w:val="0"/>
      <w:marBottom w:val="0"/>
      <w:divBdr>
        <w:top w:val="none" w:sz="0" w:space="0" w:color="auto"/>
        <w:left w:val="none" w:sz="0" w:space="0" w:color="auto"/>
        <w:bottom w:val="none" w:sz="0" w:space="0" w:color="auto"/>
        <w:right w:val="none" w:sz="0" w:space="0" w:color="auto"/>
      </w:divBdr>
    </w:div>
    <w:div w:id="825630783">
      <w:bodyDiv w:val="1"/>
      <w:marLeft w:val="0"/>
      <w:marRight w:val="0"/>
      <w:marTop w:val="0"/>
      <w:marBottom w:val="0"/>
      <w:divBdr>
        <w:top w:val="none" w:sz="0" w:space="0" w:color="auto"/>
        <w:left w:val="none" w:sz="0" w:space="0" w:color="auto"/>
        <w:bottom w:val="none" w:sz="0" w:space="0" w:color="auto"/>
        <w:right w:val="none" w:sz="0" w:space="0" w:color="auto"/>
      </w:divBdr>
    </w:div>
    <w:div w:id="831094510">
      <w:bodyDiv w:val="1"/>
      <w:marLeft w:val="0"/>
      <w:marRight w:val="0"/>
      <w:marTop w:val="0"/>
      <w:marBottom w:val="0"/>
      <w:divBdr>
        <w:top w:val="none" w:sz="0" w:space="0" w:color="auto"/>
        <w:left w:val="none" w:sz="0" w:space="0" w:color="auto"/>
        <w:bottom w:val="none" w:sz="0" w:space="0" w:color="auto"/>
        <w:right w:val="none" w:sz="0" w:space="0" w:color="auto"/>
      </w:divBdr>
    </w:div>
    <w:div w:id="893736226">
      <w:bodyDiv w:val="1"/>
      <w:marLeft w:val="0"/>
      <w:marRight w:val="0"/>
      <w:marTop w:val="0"/>
      <w:marBottom w:val="0"/>
      <w:divBdr>
        <w:top w:val="none" w:sz="0" w:space="0" w:color="auto"/>
        <w:left w:val="none" w:sz="0" w:space="0" w:color="auto"/>
        <w:bottom w:val="none" w:sz="0" w:space="0" w:color="auto"/>
        <w:right w:val="none" w:sz="0" w:space="0" w:color="auto"/>
      </w:divBdr>
    </w:div>
    <w:div w:id="949320021">
      <w:bodyDiv w:val="1"/>
      <w:marLeft w:val="0"/>
      <w:marRight w:val="0"/>
      <w:marTop w:val="0"/>
      <w:marBottom w:val="0"/>
      <w:divBdr>
        <w:top w:val="none" w:sz="0" w:space="0" w:color="auto"/>
        <w:left w:val="none" w:sz="0" w:space="0" w:color="auto"/>
        <w:bottom w:val="none" w:sz="0" w:space="0" w:color="auto"/>
        <w:right w:val="none" w:sz="0" w:space="0" w:color="auto"/>
      </w:divBdr>
    </w:div>
    <w:div w:id="966355784">
      <w:bodyDiv w:val="1"/>
      <w:marLeft w:val="0"/>
      <w:marRight w:val="0"/>
      <w:marTop w:val="0"/>
      <w:marBottom w:val="0"/>
      <w:divBdr>
        <w:top w:val="none" w:sz="0" w:space="0" w:color="auto"/>
        <w:left w:val="none" w:sz="0" w:space="0" w:color="auto"/>
        <w:bottom w:val="none" w:sz="0" w:space="0" w:color="auto"/>
        <w:right w:val="none" w:sz="0" w:space="0" w:color="auto"/>
      </w:divBdr>
    </w:div>
    <w:div w:id="1007368855">
      <w:bodyDiv w:val="1"/>
      <w:marLeft w:val="0"/>
      <w:marRight w:val="0"/>
      <w:marTop w:val="0"/>
      <w:marBottom w:val="0"/>
      <w:divBdr>
        <w:top w:val="none" w:sz="0" w:space="0" w:color="auto"/>
        <w:left w:val="none" w:sz="0" w:space="0" w:color="auto"/>
        <w:bottom w:val="none" w:sz="0" w:space="0" w:color="auto"/>
        <w:right w:val="none" w:sz="0" w:space="0" w:color="auto"/>
      </w:divBdr>
    </w:div>
    <w:div w:id="1039741629">
      <w:bodyDiv w:val="1"/>
      <w:marLeft w:val="0"/>
      <w:marRight w:val="0"/>
      <w:marTop w:val="0"/>
      <w:marBottom w:val="0"/>
      <w:divBdr>
        <w:top w:val="none" w:sz="0" w:space="0" w:color="auto"/>
        <w:left w:val="none" w:sz="0" w:space="0" w:color="auto"/>
        <w:bottom w:val="none" w:sz="0" w:space="0" w:color="auto"/>
        <w:right w:val="none" w:sz="0" w:space="0" w:color="auto"/>
      </w:divBdr>
    </w:div>
    <w:div w:id="1047875665">
      <w:bodyDiv w:val="1"/>
      <w:marLeft w:val="0"/>
      <w:marRight w:val="0"/>
      <w:marTop w:val="0"/>
      <w:marBottom w:val="0"/>
      <w:divBdr>
        <w:top w:val="none" w:sz="0" w:space="0" w:color="auto"/>
        <w:left w:val="none" w:sz="0" w:space="0" w:color="auto"/>
        <w:bottom w:val="none" w:sz="0" w:space="0" w:color="auto"/>
        <w:right w:val="none" w:sz="0" w:space="0" w:color="auto"/>
      </w:divBdr>
    </w:div>
    <w:div w:id="1052996167">
      <w:bodyDiv w:val="1"/>
      <w:marLeft w:val="0"/>
      <w:marRight w:val="0"/>
      <w:marTop w:val="0"/>
      <w:marBottom w:val="0"/>
      <w:divBdr>
        <w:top w:val="none" w:sz="0" w:space="0" w:color="auto"/>
        <w:left w:val="none" w:sz="0" w:space="0" w:color="auto"/>
        <w:bottom w:val="none" w:sz="0" w:space="0" w:color="auto"/>
        <w:right w:val="none" w:sz="0" w:space="0" w:color="auto"/>
      </w:divBdr>
    </w:div>
    <w:div w:id="1053306255">
      <w:bodyDiv w:val="1"/>
      <w:marLeft w:val="0"/>
      <w:marRight w:val="0"/>
      <w:marTop w:val="0"/>
      <w:marBottom w:val="0"/>
      <w:divBdr>
        <w:top w:val="none" w:sz="0" w:space="0" w:color="auto"/>
        <w:left w:val="none" w:sz="0" w:space="0" w:color="auto"/>
        <w:bottom w:val="none" w:sz="0" w:space="0" w:color="auto"/>
        <w:right w:val="none" w:sz="0" w:space="0" w:color="auto"/>
      </w:divBdr>
    </w:div>
    <w:div w:id="1074358311">
      <w:bodyDiv w:val="1"/>
      <w:marLeft w:val="0"/>
      <w:marRight w:val="0"/>
      <w:marTop w:val="0"/>
      <w:marBottom w:val="0"/>
      <w:divBdr>
        <w:top w:val="none" w:sz="0" w:space="0" w:color="auto"/>
        <w:left w:val="none" w:sz="0" w:space="0" w:color="auto"/>
        <w:bottom w:val="none" w:sz="0" w:space="0" w:color="auto"/>
        <w:right w:val="none" w:sz="0" w:space="0" w:color="auto"/>
      </w:divBdr>
    </w:div>
    <w:div w:id="1091699280">
      <w:bodyDiv w:val="1"/>
      <w:marLeft w:val="0"/>
      <w:marRight w:val="0"/>
      <w:marTop w:val="0"/>
      <w:marBottom w:val="0"/>
      <w:divBdr>
        <w:top w:val="none" w:sz="0" w:space="0" w:color="auto"/>
        <w:left w:val="none" w:sz="0" w:space="0" w:color="auto"/>
        <w:bottom w:val="none" w:sz="0" w:space="0" w:color="auto"/>
        <w:right w:val="none" w:sz="0" w:space="0" w:color="auto"/>
      </w:divBdr>
    </w:div>
    <w:div w:id="1111775916">
      <w:bodyDiv w:val="1"/>
      <w:marLeft w:val="0"/>
      <w:marRight w:val="0"/>
      <w:marTop w:val="0"/>
      <w:marBottom w:val="0"/>
      <w:divBdr>
        <w:top w:val="none" w:sz="0" w:space="0" w:color="auto"/>
        <w:left w:val="none" w:sz="0" w:space="0" w:color="auto"/>
        <w:bottom w:val="none" w:sz="0" w:space="0" w:color="auto"/>
        <w:right w:val="none" w:sz="0" w:space="0" w:color="auto"/>
      </w:divBdr>
    </w:div>
    <w:div w:id="1121339640">
      <w:bodyDiv w:val="1"/>
      <w:marLeft w:val="0"/>
      <w:marRight w:val="0"/>
      <w:marTop w:val="0"/>
      <w:marBottom w:val="0"/>
      <w:divBdr>
        <w:top w:val="none" w:sz="0" w:space="0" w:color="auto"/>
        <w:left w:val="none" w:sz="0" w:space="0" w:color="auto"/>
        <w:bottom w:val="none" w:sz="0" w:space="0" w:color="auto"/>
        <w:right w:val="none" w:sz="0" w:space="0" w:color="auto"/>
      </w:divBdr>
    </w:div>
    <w:div w:id="1151404869">
      <w:bodyDiv w:val="1"/>
      <w:marLeft w:val="0"/>
      <w:marRight w:val="0"/>
      <w:marTop w:val="0"/>
      <w:marBottom w:val="0"/>
      <w:divBdr>
        <w:top w:val="none" w:sz="0" w:space="0" w:color="auto"/>
        <w:left w:val="none" w:sz="0" w:space="0" w:color="auto"/>
        <w:bottom w:val="none" w:sz="0" w:space="0" w:color="auto"/>
        <w:right w:val="none" w:sz="0" w:space="0" w:color="auto"/>
      </w:divBdr>
    </w:div>
    <w:div w:id="1208184953">
      <w:bodyDiv w:val="1"/>
      <w:marLeft w:val="0"/>
      <w:marRight w:val="0"/>
      <w:marTop w:val="0"/>
      <w:marBottom w:val="0"/>
      <w:divBdr>
        <w:top w:val="none" w:sz="0" w:space="0" w:color="auto"/>
        <w:left w:val="none" w:sz="0" w:space="0" w:color="auto"/>
        <w:bottom w:val="none" w:sz="0" w:space="0" w:color="auto"/>
        <w:right w:val="none" w:sz="0" w:space="0" w:color="auto"/>
      </w:divBdr>
    </w:div>
    <w:div w:id="1227574458">
      <w:bodyDiv w:val="1"/>
      <w:marLeft w:val="0"/>
      <w:marRight w:val="0"/>
      <w:marTop w:val="0"/>
      <w:marBottom w:val="0"/>
      <w:divBdr>
        <w:top w:val="none" w:sz="0" w:space="0" w:color="auto"/>
        <w:left w:val="none" w:sz="0" w:space="0" w:color="auto"/>
        <w:bottom w:val="none" w:sz="0" w:space="0" w:color="auto"/>
        <w:right w:val="none" w:sz="0" w:space="0" w:color="auto"/>
      </w:divBdr>
    </w:div>
    <w:div w:id="1238249852">
      <w:bodyDiv w:val="1"/>
      <w:marLeft w:val="0"/>
      <w:marRight w:val="0"/>
      <w:marTop w:val="0"/>
      <w:marBottom w:val="0"/>
      <w:divBdr>
        <w:top w:val="none" w:sz="0" w:space="0" w:color="auto"/>
        <w:left w:val="none" w:sz="0" w:space="0" w:color="auto"/>
        <w:bottom w:val="none" w:sz="0" w:space="0" w:color="auto"/>
        <w:right w:val="none" w:sz="0" w:space="0" w:color="auto"/>
      </w:divBdr>
    </w:div>
    <w:div w:id="1269002013">
      <w:bodyDiv w:val="1"/>
      <w:marLeft w:val="0"/>
      <w:marRight w:val="0"/>
      <w:marTop w:val="0"/>
      <w:marBottom w:val="0"/>
      <w:divBdr>
        <w:top w:val="none" w:sz="0" w:space="0" w:color="auto"/>
        <w:left w:val="none" w:sz="0" w:space="0" w:color="auto"/>
        <w:bottom w:val="none" w:sz="0" w:space="0" w:color="auto"/>
        <w:right w:val="none" w:sz="0" w:space="0" w:color="auto"/>
      </w:divBdr>
    </w:div>
    <w:div w:id="1296838629">
      <w:bodyDiv w:val="1"/>
      <w:marLeft w:val="0"/>
      <w:marRight w:val="0"/>
      <w:marTop w:val="0"/>
      <w:marBottom w:val="0"/>
      <w:divBdr>
        <w:top w:val="none" w:sz="0" w:space="0" w:color="auto"/>
        <w:left w:val="none" w:sz="0" w:space="0" w:color="auto"/>
        <w:bottom w:val="none" w:sz="0" w:space="0" w:color="auto"/>
        <w:right w:val="none" w:sz="0" w:space="0" w:color="auto"/>
      </w:divBdr>
    </w:div>
    <w:div w:id="1387798753">
      <w:bodyDiv w:val="1"/>
      <w:marLeft w:val="0"/>
      <w:marRight w:val="0"/>
      <w:marTop w:val="0"/>
      <w:marBottom w:val="0"/>
      <w:divBdr>
        <w:top w:val="none" w:sz="0" w:space="0" w:color="auto"/>
        <w:left w:val="none" w:sz="0" w:space="0" w:color="auto"/>
        <w:bottom w:val="none" w:sz="0" w:space="0" w:color="auto"/>
        <w:right w:val="none" w:sz="0" w:space="0" w:color="auto"/>
      </w:divBdr>
    </w:div>
    <w:div w:id="1398430280">
      <w:bodyDiv w:val="1"/>
      <w:marLeft w:val="0"/>
      <w:marRight w:val="0"/>
      <w:marTop w:val="0"/>
      <w:marBottom w:val="0"/>
      <w:divBdr>
        <w:top w:val="none" w:sz="0" w:space="0" w:color="auto"/>
        <w:left w:val="none" w:sz="0" w:space="0" w:color="auto"/>
        <w:bottom w:val="none" w:sz="0" w:space="0" w:color="auto"/>
        <w:right w:val="none" w:sz="0" w:space="0" w:color="auto"/>
      </w:divBdr>
    </w:div>
    <w:div w:id="1399743794">
      <w:bodyDiv w:val="1"/>
      <w:marLeft w:val="0"/>
      <w:marRight w:val="0"/>
      <w:marTop w:val="0"/>
      <w:marBottom w:val="0"/>
      <w:divBdr>
        <w:top w:val="none" w:sz="0" w:space="0" w:color="auto"/>
        <w:left w:val="none" w:sz="0" w:space="0" w:color="auto"/>
        <w:bottom w:val="none" w:sz="0" w:space="0" w:color="auto"/>
        <w:right w:val="none" w:sz="0" w:space="0" w:color="auto"/>
      </w:divBdr>
    </w:div>
    <w:div w:id="1441530806">
      <w:bodyDiv w:val="1"/>
      <w:marLeft w:val="0"/>
      <w:marRight w:val="0"/>
      <w:marTop w:val="0"/>
      <w:marBottom w:val="0"/>
      <w:divBdr>
        <w:top w:val="none" w:sz="0" w:space="0" w:color="auto"/>
        <w:left w:val="none" w:sz="0" w:space="0" w:color="auto"/>
        <w:bottom w:val="none" w:sz="0" w:space="0" w:color="auto"/>
        <w:right w:val="none" w:sz="0" w:space="0" w:color="auto"/>
      </w:divBdr>
    </w:div>
    <w:div w:id="1461538377">
      <w:bodyDiv w:val="1"/>
      <w:marLeft w:val="0"/>
      <w:marRight w:val="0"/>
      <w:marTop w:val="0"/>
      <w:marBottom w:val="0"/>
      <w:divBdr>
        <w:top w:val="none" w:sz="0" w:space="0" w:color="auto"/>
        <w:left w:val="none" w:sz="0" w:space="0" w:color="auto"/>
        <w:bottom w:val="none" w:sz="0" w:space="0" w:color="auto"/>
        <w:right w:val="none" w:sz="0" w:space="0" w:color="auto"/>
      </w:divBdr>
    </w:div>
    <w:div w:id="1474181890">
      <w:bodyDiv w:val="1"/>
      <w:marLeft w:val="0"/>
      <w:marRight w:val="0"/>
      <w:marTop w:val="0"/>
      <w:marBottom w:val="0"/>
      <w:divBdr>
        <w:top w:val="none" w:sz="0" w:space="0" w:color="auto"/>
        <w:left w:val="none" w:sz="0" w:space="0" w:color="auto"/>
        <w:bottom w:val="none" w:sz="0" w:space="0" w:color="auto"/>
        <w:right w:val="none" w:sz="0" w:space="0" w:color="auto"/>
      </w:divBdr>
    </w:div>
    <w:div w:id="1525745390">
      <w:bodyDiv w:val="1"/>
      <w:marLeft w:val="0"/>
      <w:marRight w:val="0"/>
      <w:marTop w:val="0"/>
      <w:marBottom w:val="0"/>
      <w:divBdr>
        <w:top w:val="none" w:sz="0" w:space="0" w:color="auto"/>
        <w:left w:val="none" w:sz="0" w:space="0" w:color="auto"/>
        <w:bottom w:val="none" w:sz="0" w:space="0" w:color="auto"/>
        <w:right w:val="none" w:sz="0" w:space="0" w:color="auto"/>
      </w:divBdr>
    </w:div>
    <w:div w:id="1566379392">
      <w:bodyDiv w:val="1"/>
      <w:marLeft w:val="0"/>
      <w:marRight w:val="0"/>
      <w:marTop w:val="0"/>
      <w:marBottom w:val="0"/>
      <w:divBdr>
        <w:top w:val="none" w:sz="0" w:space="0" w:color="auto"/>
        <w:left w:val="none" w:sz="0" w:space="0" w:color="auto"/>
        <w:bottom w:val="none" w:sz="0" w:space="0" w:color="auto"/>
        <w:right w:val="none" w:sz="0" w:space="0" w:color="auto"/>
      </w:divBdr>
    </w:div>
    <w:div w:id="1569656803">
      <w:bodyDiv w:val="1"/>
      <w:marLeft w:val="0"/>
      <w:marRight w:val="0"/>
      <w:marTop w:val="0"/>
      <w:marBottom w:val="0"/>
      <w:divBdr>
        <w:top w:val="none" w:sz="0" w:space="0" w:color="auto"/>
        <w:left w:val="none" w:sz="0" w:space="0" w:color="auto"/>
        <w:bottom w:val="none" w:sz="0" w:space="0" w:color="auto"/>
        <w:right w:val="none" w:sz="0" w:space="0" w:color="auto"/>
      </w:divBdr>
    </w:div>
    <w:div w:id="1673409892">
      <w:bodyDiv w:val="1"/>
      <w:marLeft w:val="0"/>
      <w:marRight w:val="0"/>
      <w:marTop w:val="0"/>
      <w:marBottom w:val="0"/>
      <w:divBdr>
        <w:top w:val="none" w:sz="0" w:space="0" w:color="auto"/>
        <w:left w:val="none" w:sz="0" w:space="0" w:color="auto"/>
        <w:bottom w:val="none" w:sz="0" w:space="0" w:color="auto"/>
        <w:right w:val="none" w:sz="0" w:space="0" w:color="auto"/>
      </w:divBdr>
    </w:div>
    <w:div w:id="1716006598">
      <w:bodyDiv w:val="1"/>
      <w:marLeft w:val="0"/>
      <w:marRight w:val="0"/>
      <w:marTop w:val="0"/>
      <w:marBottom w:val="0"/>
      <w:divBdr>
        <w:top w:val="none" w:sz="0" w:space="0" w:color="auto"/>
        <w:left w:val="none" w:sz="0" w:space="0" w:color="auto"/>
        <w:bottom w:val="none" w:sz="0" w:space="0" w:color="auto"/>
        <w:right w:val="none" w:sz="0" w:space="0" w:color="auto"/>
      </w:divBdr>
    </w:div>
    <w:div w:id="1719039955">
      <w:bodyDiv w:val="1"/>
      <w:marLeft w:val="0"/>
      <w:marRight w:val="0"/>
      <w:marTop w:val="0"/>
      <w:marBottom w:val="0"/>
      <w:divBdr>
        <w:top w:val="none" w:sz="0" w:space="0" w:color="auto"/>
        <w:left w:val="none" w:sz="0" w:space="0" w:color="auto"/>
        <w:bottom w:val="none" w:sz="0" w:space="0" w:color="auto"/>
        <w:right w:val="none" w:sz="0" w:space="0" w:color="auto"/>
      </w:divBdr>
    </w:div>
    <w:div w:id="1809391872">
      <w:bodyDiv w:val="1"/>
      <w:marLeft w:val="0"/>
      <w:marRight w:val="0"/>
      <w:marTop w:val="0"/>
      <w:marBottom w:val="0"/>
      <w:divBdr>
        <w:top w:val="none" w:sz="0" w:space="0" w:color="auto"/>
        <w:left w:val="none" w:sz="0" w:space="0" w:color="auto"/>
        <w:bottom w:val="none" w:sz="0" w:space="0" w:color="auto"/>
        <w:right w:val="none" w:sz="0" w:space="0" w:color="auto"/>
      </w:divBdr>
    </w:div>
    <w:div w:id="1822576379">
      <w:bodyDiv w:val="1"/>
      <w:marLeft w:val="0"/>
      <w:marRight w:val="0"/>
      <w:marTop w:val="0"/>
      <w:marBottom w:val="0"/>
      <w:divBdr>
        <w:top w:val="none" w:sz="0" w:space="0" w:color="auto"/>
        <w:left w:val="none" w:sz="0" w:space="0" w:color="auto"/>
        <w:bottom w:val="none" w:sz="0" w:space="0" w:color="auto"/>
        <w:right w:val="none" w:sz="0" w:space="0" w:color="auto"/>
      </w:divBdr>
    </w:div>
    <w:div w:id="1870683353">
      <w:bodyDiv w:val="1"/>
      <w:marLeft w:val="0"/>
      <w:marRight w:val="0"/>
      <w:marTop w:val="0"/>
      <w:marBottom w:val="0"/>
      <w:divBdr>
        <w:top w:val="none" w:sz="0" w:space="0" w:color="auto"/>
        <w:left w:val="none" w:sz="0" w:space="0" w:color="auto"/>
        <w:bottom w:val="none" w:sz="0" w:space="0" w:color="auto"/>
        <w:right w:val="none" w:sz="0" w:space="0" w:color="auto"/>
      </w:divBdr>
    </w:div>
    <w:div w:id="1888764125">
      <w:bodyDiv w:val="1"/>
      <w:marLeft w:val="0"/>
      <w:marRight w:val="0"/>
      <w:marTop w:val="0"/>
      <w:marBottom w:val="0"/>
      <w:divBdr>
        <w:top w:val="none" w:sz="0" w:space="0" w:color="auto"/>
        <w:left w:val="none" w:sz="0" w:space="0" w:color="auto"/>
        <w:bottom w:val="none" w:sz="0" w:space="0" w:color="auto"/>
        <w:right w:val="none" w:sz="0" w:space="0" w:color="auto"/>
      </w:divBdr>
    </w:div>
    <w:div w:id="1991246410">
      <w:bodyDiv w:val="1"/>
      <w:marLeft w:val="0"/>
      <w:marRight w:val="0"/>
      <w:marTop w:val="0"/>
      <w:marBottom w:val="0"/>
      <w:divBdr>
        <w:top w:val="none" w:sz="0" w:space="0" w:color="auto"/>
        <w:left w:val="none" w:sz="0" w:space="0" w:color="auto"/>
        <w:bottom w:val="none" w:sz="0" w:space="0" w:color="auto"/>
        <w:right w:val="none" w:sz="0" w:space="0" w:color="auto"/>
      </w:divBdr>
    </w:div>
    <w:div w:id="2040929414">
      <w:bodyDiv w:val="1"/>
      <w:marLeft w:val="0"/>
      <w:marRight w:val="0"/>
      <w:marTop w:val="0"/>
      <w:marBottom w:val="0"/>
      <w:divBdr>
        <w:top w:val="none" w:sz="0" w:space="0" w:color="auto"/>
        <w:left w:val="none" w:sz="0" w:space="0" w:color="auto"/>
        <w:bottom w:val="none" w:sz="0" w:space="0" w:color="auto"/>
        <w:right w:val="none" w:sz="0" w:space="0" w:color="auto"/>
      </w:divBdr>
    </w:div>
    <w:div w:id="2060781291">
      <w:bodyDiv w:val="1"/>
      <w:marLeft w:val="0"/>
      <w:marRight w:val="0"/>
      <w:marTop w:val="0"/>
      <w:marBottom w:val="0"/>
      <w:divBdr>
        <w:top w:val="none" w:sz="0" w:space="0" w:color="auto"/>
        <w:left w:val="none" w:sz="0" w:space="0" w:color="auto"/>
        <w:bottom w:val="none" w:sz="0" w:space="0" w:color="auto"/>
        <w:right w:val="none" w:sz="0" w:space="0" w:color="auto"/>
      </w:divBdr>
    </w:div>
    <w:div w:id="2110468748">
      <w:bodyDiv w:val="1"/>
      <w:marLeft w:val="0"/>
      <w:marRight w:val="0"/>
      <w:marTop w:val="0"/>
      <w:marBottom w:val="0"/>
      <w:divBdr>
        <w:top w:val="none" w:sz="0" w:space="0" w:color="auto"/>
        <w:left w:val="none" w:sz="0" w:space="0" w:color="auto"/>
        <w:bottom w:val="none" w:sz="0" w:space="0" w:color="auto"/>
        <w:right w:val="none" w:sz="0" w:space="0" w:color="auto"/>
      </w:divBdr>
    </w:div>
    <w:div w:id="21259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50137861"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11FD-1D3B-48D9-8098-7E42AE35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73</Pages>
  <Words>20542</Words>
  <Characters>117096</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19</cp:revision>
  <cp:lastPrinted>2024-06-16T20:08:00Z</cp:lastPrinted>
  <dcterms:created xsi:type="dcterms:W3CDTF">2024-06-16T17:10:00Z</dcterms:created>
  <dcterms:modified xsi:type="dcterms:W3CDTF">2025-11-30T16:30:00Z</dcterms:modified>
</cp:coreProperties>
</file>