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03" w:rsidRDefault="000F057F" w:rsidP="00204BD3">
      <w:pPr>
        <w:framePr w:wrap="notBeside" w:vAnchor="text" w:hAnchor="page" w:x="2011" w:y="-197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3pt;height:169.55pt">
            <v:imagedata r:id="rId8" r:href="rId9"/>
          </v:shape>
        </w:pict>
      </w:r>
    </w:p>
    <w:p w:rsidR="00D22E03" w:rsidRDefault="00D22E03">
      <w:pPr>
        <w:rPr>
          <w:sz w:val="2"/>
          <w:szCs w:val="2"/>
        </w:rPr>
      </w:pPr>
    </w:p>
    <w:p w:rsidR="00D22E03" w:rsidRDefault="000F057F" w:rsidP="00204BD3">
      <w:pPr>
        <w:pStyle w:val="1"/>
        <w:shd w:val="clear" w:color="auto" w:fill="auto"/>
        <w:spacing w:before="120" w:line="322" w:lineRule="exact"/>
        <w:ind w:left="238" w:right="340" w:firstLine="709"/>
      </w:pPr>
      <w:r>
        <w:t>Настоящий акт составлен об использовании в учебном процессе разработки по созданию и документационному обеспечению системы менеджмента качества в педагогическом университете, выполненной по НИР «Создание системы менеджмента качества педагогического образов</w:t>
      </w:r>
      <w:r>
        <w:t>ания (СМК) в БГПУ им. М.Танка в соответствии с требованиями СТБ ИСО 9001-</w:t>
      </w:r>
      <w:r>
        <w:t>2001».</w:t>
      </w:r>
      <w:r w:rsidR="00204BD3">
        <w:rPr>
          <w:lang w:val="ru-RU"/>
        </w:rPr>
        <w:t xml:space="preserve"> </w:t>
      </w:r>
      <w:r>
        <w:t>Номер государственной регистрации 2008</w:t>
      </w:r>
      <w:r>
        <w:t>1236, номер темы № 644.</w:t>
      </w:r>
    </w:p>
    <w:p w:rsidR="00D22E03" w:rsidRDefault="000F057F" w:rsidP="00204BD3">
      <w:pPr>
        <w:pStyle w:val="1"/>
        <w:shd w:val="clear" w:color="auto" w:fill="auto"/>
        <w:spacing w:line="322" w:lineRule="exact"/>
        <w:ind w:left="238" w:right="340" w:firstLine="709"/>
      </w:pPr>
      <w:r>
        <w:t>Разработка, представленная в виде модели и структуры системы менеджмента качества, ее документационного обеспечен</w:t>
      </w:r>
      <w:r>
        <w:t>ия, а также процедур мониторинга и анализа показателей качества подготовки специалистов, предложений по его повышению используется в деятельности учебно-методического управления и отдельных структурных подразделений БГПУ им. М.Танка.</w:t>
      </w:r>
    </w:p>
    <w:p w:rsidR="00D22E03" w:rsidRDefault="000F057F" w:rsidP="00204BD3">
      <w:pPr>
        <w:pStyle w:val="1"/>
        <w:shd w:val="clear" w:color="auto" w:fill="auto"/>
        <w:spacing w:line="322" w:lineRule="exact"/>
        <w:ind w:left="238" w:right="340" w:firstLine="709"/>
      </w:pPr>
      <w:r>
        <w:t>Руководство по организ</w:t>
      </w:r>
      <w:r>
        <w:t>ации мониторинга показателей качества в БГПУ им. М.Танка используется в процессе оценки эффективности работы структурных подразделений и позволяет повышать качество профессиональной подготовки педагогических кадров и совершенствовать основные процессы (ака</w:t>
      </w:r>
      <w:r>
        <w:t>демический образовательный, подготовка кадров высшей квалификации, научный, переподготовка и повышение квалификации) в Белорусском государственном педагогическом университете имени Максима Танка.</w:t>
      </w:r>
    </w:p>
    <w:p w:rsidR="00D22E03" w:rsidRDefault="000F057F" w:rsidP="00204BD3">
      <w:pPr>
        <w:pStyle w:val="1"/>
        <w:shd w:val="clear" w:color="auto" w:fill="auto"/>
        <w:tabs>
          <w:tab w:val="left" w:pos="5189"/>
        </w:tabs>
        <w:spacing w:line="322" w:lineRule="exact"/>
        <w:ind w:left="238" w:right="340" w:firstLine="709"/>
      </w:pPr>
      <w:r>
        <w:t>Описание объекта внедрения прилагается и является неотъемлем</w:t>
      </w:r>
      <w:r>
        <w:t>ой частью Акта</w:t>
      </w:r>
      <w:r>
        <w:tab/>
      </w:r>
    </w:p>
    <w:p w:rsidR="00D22E03" w:rsidRDefault="000F057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49.4pt;height:222.95pt">
            <v:imagedata r:id="rId10" r:href="rId11"/>
          </v:shape>
        </w:pict>
      </w:r>
    </w:p>
    <w:p w:rsidR="00D22E03" w:rsidRDefault="000F057F">
      <w:pPr>
        <w:rPr>
          <w:sz w:val="2"/>
          <w:szCs w:val="2"/>
        </w:rPr>
      </w:pPr>
      <w:r>
        <w:br w:type="page"/>
      </w:r>
    </w:p>
    <w:p w:rsidR="00D22E03" w:rsidRPr="005C468F" w:rsidRDefault="000F057F" w:rsidP="005C468F">
      <w:pPr>
        <w:pStyle w:val="11"/>
        <w:keepNext/>
        <w:keepLines/>
        <w:shd w:val="clear" w:color="auto" w:fill="auto"/>
        <w:spacing w:after="290" w:line="240" w:lineRule="exact"/>
        <w:ind w:left="2220"/>
        <w:jc w:val="center"/>
        <w:rPr>
          <w:sz w:val="26"/>
          <w:szCs w:val="26"/>
        </w:rPr>
      </w:pPr>
      <w:bookmarkStart w:id="0" w:name="bookmark0"/>
      <w:r w:rsidRPr="005C468F">
        <w:rPr>
          <w:sz w:val="26"/>
          <w:szCs w:val="26"/>
        </w:rPr>
        <w:lastRenderedPageBreak/>
        <w:t>ОПИСАНИЕ ОБЪЕКТА ВНЕДРЕНИЯ</w:t>
      </w:r>
      <w:bookmarkEnd w:id="0"/>
    </w:p>
    <w:p w:rsidR="00D22E03" w:rsidRPr="005C468F" w:rsidRDefault="005C468F" w:rsidP="00D12B7A">
      <w:pPr>
        <w:pStyle w:val="30"/>
        <w:shd w:val="clear" w:color="auto" w:fill="auto"/>
        <w:spacing w:before="0" w:after="27" w:line="240" w:lineRule="auto"/>
        <w:rPr>
          <w:sz w:val="26"/>
          <w:szCs w:val="26"/>
        </w:rPr>
      </w:pPr>
      <w:r>
        <w:rPr>
          <w:rStyle w:val="31"/>
          <w:sz w:val="26"/>
          <w:szCs w:val="26"/>
          <w:lang/>
        </w:rPr>
        <w:t>Название</w:t>
      </w:r>
      <w:r w:rsidR="000F057F" w:rsidRPr="005C468F">
        <w:rPr>
          <w:rStyle w:val="31"/>
          <w:sz w:val="26"/>
          <w:szCs w:val="26"/>
          <w:lang/>
        </w:rPr>
        <w:t xml:space="preserve"> </w:t>
      </w:r>
      <w:r w:rsidR="000F057F" w:rsidRPr="005C468F">
        <w:rPr>
          <w:rStyle w:val="31"/>
          <w:sz w:val="26"/>
          <w:szCs w:val="26"/>
        </w:rPr>
        <w:t>разработки:</w:t>
      </w:r>
      <w:r w:rsidR="000F057F" w:rsidRPr="005C468F">
        <w:rPr>
          <w:rStyle w:val="32"/>
          <w:sz w:val="26"/>
          <w:szCs w:val="26"/>
        </w:rPr>
        <w:t xml:space="preserve"> «Создание системы менеджмента качества педагогического</w:t>
      </w:r>
    </w:p>
    <w:p w:rsidR="00D22E03" w:rsidRPr="00880500" w:rsidRDefault="00880500" w:rsidP="00D12B7A">
      <w:pPr>
        <w:pStyle w:val="30"/>
        <w:shd w:val="clear" w:color="auto" w:fill="auto"/>
        <w:spacing w:before="0" w:after="265" w:line="240" w:lineRule="auto"/>
        <w:ind w:right="240"/>
        <w:rPr>
          <w:sz w:val="26"/>
          <w:szCs w:val="26"/>
          <w:lang w:val="ru-RU"/>
        </w:rPr>
      </w:pPr>
      <w:r>
        <w:rPr>
          <w:rStyle w:val="32"/>
          <w:sz w:val="26"/>
          <w:szCs w:val="26"/>
          <w:lang w:val="ru-RU"/>
        </w:rPr>
        <w:t>образования</w:t>
      </w:r>
      <w:r w:rsidR="000F057F" w:rsidRPr="005C468F">
        <w:rPr>
          <w:rStyle w:val="32"/>
          <w:sz w:val="26"/>
          <w:szCs w:val="26"/>
        </w:rPr>
        <w:t xml:space="preserve"> (СМК) в БГПУ им. М.Танка в соответствии с требованиями СТБ ИСО 9001</w:t>
      </w:r>
      <w:r>
        <w:rPr>
          <w:rStyle w:val="32"/>
          <w:sz w:val="26"/>
          <w:szCs w:val="26"/>
          <w:lang w:val="ru-RU"/>
        </w:rPr>
        <w:t>-2001».</w:t>
      </w:r>
    </w:p>
    <w:p w:rsidR="00D22E03" w:rsidRPr="005C468F" w:rsidRDefault="000F057F" w:rsidP="00D12B7A">
      <w:pPr>
        <w:pStyle w:val="40"/>
        <w:numPr>
          <w:ilvl w:val="0"/>
          <w:numId w:val="1"/>
        </w:numPr>
        <w:shd w:val="clear" w:color="auto" w:fill="auto"/>
        <w:spacing w:after="0" w:line="240" w:lineRule="auto"/>
        <w:ind w:left="0"/>
      </w:pPr>
      <w:r w:rsidRPr="005C468F">
        <w:rPr>
          <w:rStyle w:val="411pt"/>
          <w:sz w:val="26"/>
          <w:szCs w:val="26"/>
        </w:rPr>
        <w:t>Краткая характеристика объекта внедрения и его назначения.</w:t>
      </w:r>
    </w:p>
    <w:p w:rsidR="00D22E03" w:rsidRPr="005C468F" w:rsidRDefault="000F057F" w:rsidP="00D12B7A">
      <w:pPr>
        <w:pStyle w:val="3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5C468F">
        <w:rPr>
          <w:rStyle w:val="32"/>
          <w:sz w:val="26"/>
          <w:szCs w:val="26"/>
        </w:rPr>
        <w:t xml:space="preserve">Проект системы менеджмента качества в вузе (модель и структура СМК, </w:t>
      </w:r>
      <w:r w:rsidR="001908DD">
        <w:rPr>
          <w:rStyle w:val="32"/>
          <w:sz w:val="26"/>
          <w:szCs w:val="26"/>
          <w:lang w:val="ru-RU"/>
        </w:rPr>
        <w:t>документационное</w:t>
      </w:r>
      <w:r w:rsidRPr="005C468F">
        <w:rPr>
          <w:rStyle w:val="32"/>
          <w:sz w:val="26"/>
          <w:szCs w:val="26"/>
        </w:rPr>
        <w:t xml:space="preserve"> обеспечение менеджмента качества), разр</w:t>
      </w:r>
      <w:r w:rsidRPr="005C468F">
        <w:rPr>
          <w:rStyle w:val="32"/>
          <w:sz w:val="26"/>
          <w:szCs w:val="26"/>
        </w:rPr>
        <w:t xml:space="preserve">аботанный на основе анализа </w:t>
      </w:r>
      <w:r w:rsidR="001908DD">
        <w:rPr>
          <w:rStyle w:val="32"/>
          <w:sz w:val="26"/>
          <w:szCs w:val="26"/>
          <w:lang w:val="ru-RU"/>
        </w:rPr>
        <w:t>современных</w:t>
      </w:r>
      <w:r w:rsidRPr="005C468F">
        <w:rPr>
          <w:rStyle w:val="32"/>
          <w:sz w:val="26"/>
          <w:szCs w:val="26"/>
        </w:rPr>
        <w:t xml:space="preserve"> подходов с учетом специфики педагогического университета, предполагает </w:t>
      </w:r>
      <w:r w:rsidR="001908DD">
        <w:rPr>
          <w:rStyle w:val="32"/>
          <w:sz w:val="26"/>
          <w:szCs w:val="26"/>
          <w:lang w:val="ru-RU"/>
        </w:rPr>
        <w:t>переход</w:t>
      </w:r>
      <w:r w:rsidRPr="005C468F">
        <w:rPr>
          <w:rStyle w:val="32"/>
          <w:sz w:val="26"/>
          <w:szCs w:val="26"/>
        </w:rPr>
        <w:t xml:space="preserve"> администрации вузов и заведующих структурными подразделениями (деканов, </w:t>
      </w:r>
      <w:r w:rsidR="001908DD">
        <w:rPr>
          <w:rStyle w:val="32"/>
          <w:sz w:val="26"/>
          <w:szCs w:val="26"/>
          <w:lang w:val="ru-RU"/>
        </w:rPr>
        <w:t>заведующих</w:t>
      </w:r>
      <w:r w:rsidRPr="005C468F">
        <w:rPr>
          <w:rStyle w:val="32"/>
          <w:sz w:val="26"/>
          <w:szCs w:val="26"/>
        </w:rPr>
        <w:t xml:space="preserve"> кафедрами) на новый уровень принятия управленческих решений, овладен</w:t>
      </w:r>
      <w:r w:rsidRPr="005C468F">
        <w:rPr>
          <w:rStyle w:val="32"/>
          <w:sz w:val="26"/>
          <w:szCs w:val="26"/>
        </w:rPr>
        <w:t xml:space="preserve">ие </w:t>
      </w:r>
      <w:r w:rsidR="001908DD">
        <w:rPr>
          <w:rStyle w:val="32"/>
          <w:sz w:val="26"/>
          <w:szCs w:val="26"/>
          <w:lang w:val="ru-RU"/>
        </w:rPr>
        <w:t>новыми</w:t>
      </w:r>
      <w:r w:rsidRPr="005C468F">
        <w:rPr>
          <w:rStyle w:val="32"/>
          <w:sz w:val="26"/>
          <w:szCs w:val="26"/>
        </w:rPr>
        <w:t xml:space="preserve"> технологиями управления.</w:t>
      </w:r>
    </w:p>
    <w:p w:rsidR="00D22E03" w:rsidRPr="005C468F" w:rsidRDefault="000F057F" w:rsidP="00D12B7A">
      <w:pPr>
        <w:pStyle w:val="30"/>
        <w:shd w:val="clear" w:color="auto" w:fill="auto"/>
        <w:spacing w:before="0" w:after="236" w:line="240" w:lineRule="auto"/>
        <w:ind w:firstLine="709"/>
        <w:rPr>
          <w:sz w:val="26"/>
          <w:szCs w:val="26"/>
        </w:rPr>
      </w:pPr>
      <w:r w:rsidRPr="005C468F">
        <w:rPr>
          <w:rStyle w:val="32"/>
          <w:sz w:val="26"/>
          <w:szCs w:val="26"/>
        </w:rPr>
        <w:t xml:space="preserve">Представленные материалы являются информационной основой и методическим </w:t>
      </w:r>
      <w:r w:rsidR="001908DD">
        <w:rPr>
          <w:rStyle w:val="32"/>
          <w:sz w:val="26"/>
          <w:szCs w:val="26"/>
          <w:lang/>
        </w:rPr>
        <w:t>инструментарием</w:t>
      </w:r>
      <w:r w:rsidRPr="005C468F">
        <w:rPr>
          <w:rStyle w:val="32"/>
          <w:sz w:val="26"/>
          <w:szCs w:val="26"/>
          <w:lang/>
        </w:rPr>
        <w:t xml:space="preserve"> </w:t>
      </w:r>
      <w:r w:rsidRPr="005C468F">
        <w:rPr>
          <w:rStyle w:val="32"/>
          <w:sz w:val="26"/>
          <w:szCs w:val="26"/>
        </w:rPr>
        <w:t xml:space="preserve">для внедрения действенной системы менеджмента качества и </w:t>
      </w:r>
      <w:r w:rsidR="001908DD">
        <w:rPr>
          <w:rStyle w:val="32"/>
          <w:sz w:val="26"/>
          <w:szCs w:val="26"/>
          <w:lang w:val="ru-RU"/>
        </w:rPr>
        <w:t>документационного</w:t>
      </w:r>
      <w:r w:rsidRPr="005C468F">
        <w:rPr>
          <w:rStyle w:val="32"/>
          <w:sz w:val="26"/>
          <w:szCs w:val="26"/>
        </w:rPr>
        <w:t xml:space="preserve"> обеспечения по поддержанию качества образования в педагогическом вузе </w:t>
      </w:r>
      <w:r w:rsidR="001908DD">
        <w:rPr>
          <w:rStyle w:val="32"/>
          <w:sz w:val="26"/>
          <w:szCs w:val="26"/>
          <w:lang w:val="ru-RU"/>
        </w:rPr>
        <w:t>в соответствии</w:t>
      </w:r>
      <w:r w:rsidRPr="005C468F">
        <w:rPr>
          <w:rStyle w:val="32"/>
          <w:sz w:val="26"/>
          <w:szCs w:val="26"/>
        </w:rPr>
        <w:t xml:space="preserve"> с требованиями СТБ ИСО 9001-2001.</w:t>
      </w:r>
    </w:p>
    <w:p w:rsidR="00D22E03" w:rsidRPr="005C468F" w:rsidRDefault="001908DD" w:rsidP="00D12B7A">
      <w:pPr>
        <w:pStyle w:val="40"/>
        <w:shd w:val="clear" w:color="auto" w:fill="auto"/>
        <w:spacing w:after="0" w:line="240" w:lineRule="auto"/>
      </w:pPr>
      <w:r>
        <w:rPr>
          <w:rStyle w:val="411pt"/>
          <w:sz w:val="26"/>
          <w:szCs w:val="26"/>
          <w:lang w:val="ru-RU"/>
        </w:rPr>
        <w:t xml:space="preserve">2. </w:t>
      </w:r>
      <w:r w:rsidR="000F057F" w:rsidRPr="005C468F">
        <w:rPr>
          <w:rStyle w:val="411pt"/>
          <w:sz w:val="26"/>
          <w:szCs w:val="26"/>
        </w:rPr>
        <w:t>Фамилия и инициалы разработчиков, место работы, должность.</w:t>
      </w:r>
    </w:p>
    <w:p w:rsidR="00D22E03" w:rsidRPr="005C468F" w:rsidRDefault="00442F9F" w:rsidP="00D12B7A">
      <w:pPr>
        <w:pStyle w:val="a5"/>
        <w:jc w:val="both"/>
      </w:pPr>
      <w:r>
        <w:rPr>
          <w:rStyle w:val="32"/>
          <w:rFonts w:eastAsia="Arial Unicode MS"/>
          <w:sz w:val="26"/>
          <w:szCs w:val="26"/>
          <w:lang w:val="ru-RU"/>
        </w:rPr>
        <w:t>Кухарчик</w:t>
      </w:r>
      <w:r w:rsidR="000F057F" w:rsidRPr="005C468F">
        <w:rPr>
          <w:rStyle w:val="32"/>
          <w:rFonts w:eastAsia="Arial Unicode MS"/>
          <w:sz w:val="26"/>
          <w:szCs w:val="26"/>
        </w:rPr>
        <w:t xml:space="preserve"> П.Д. - БГПУ, ректор</w:t>
      </w:r>
    </w:p>
    <w:p w:rsidR="00D22E03" w:rsidRPr="005C468F" w:rsidRDefault="00CD6179" w:rsidP="00D12B7A">
      <w:pPr>
        <w:pStyle w:val="a5"/>
        <w:jc w:val="both"/>
      </w:pPr>
      <w:r>
        <w:rPr>
          <w:rStyle w:val="32"/>
          <w:rFonts w:eastAsia="Arial Unicode MS"/>
          <w:sz w:val="26"/>
          <w:szCs w:val="26"/>
          <w:lang w:val="ru-RU"/>
        </w:rPr>
        <w:t>Андарало</w:t>
      </w:r>
      <w:r w:rsidR="000F057F" w:rsidRPr="005C468F">
        <w:rPr>
          <w:rStyle w:val="32"/>
          <w:rFonts w:eastAsia="Arial Unicode MS"/>
          <w:sz w:val="26"/>
          <w:szCs w:val="26"/>
        </w:rPr>
        <w:t xml:space="preserve"> А.И. - БГПУ, первый проректор</w:t>
      </w:r>
    </w:p>
    <w:p w:rsidR="00D22E03" w:rsidRPr="005C468F" w:rsidRDefault="00365C25" w:rsidP="00D12B7A">
      <w:pPr>
        <w:pStyle w:val="a5"/>
        <w:jc w:val="both"/>
      </w:pPr>
      <w:r>
        <w:rPr>
          <w:rStyle w:val="32"/>
          <w:rFonts w:eastAsia="Arial Unicode MS"/>
          <w:sz w:val="26"/>
          <w:szCs w:val="26"/>
          <w:lang/>
        </w:rPr>
        <w:t xml:space="preserve">Капранова </w:t>
      </w:r>
      <w:r w:rsidR="000F057F" w:rsidRPr="005C468F">
        <w:rPr>
          <w:rStyle w:val="32"/>
          <w:rFonts w:eastAsia="Arial Unicode MS"/>
          <w:sz w:val="26"/>
          <w:szCs w:val="26"/>
        </w:rPr>
        <w:t xml:space="preserve">В.А. - БГПУ, зав. кафедрой педагогики высшей школы и современных </w:t>
      </w:r>
      <w:r>
        <w:rPr>
          <w:rStyle w:val="32"/>
          <w:rFonts w:eastAsia="Arial Unicode MS"/>
          <w:sz w:val="26"/>
          <w:szCs w:val="26"/>
          <w:lang w:val="ru-RU"/>
        </w:rPr>
        <w:t xml:space="preserve">воспитательных </w:t>
      </w:r>
      <w:r w:rsidR="000F057F" w:rsidRPr="005C468F">
        <w:rPr>
          <w:rStyle w:val="32"/>
          <w:rFonts w:eastAsia="Arial Unicode MS"/>
          <w:sz w:val="26"/>
          <w:szCs w:val="26"/>
        </w:rPr>
        <w:t>технологий</w:t>
      </w:r>
    </w:p>
    <w:p w:rsidR="00365C25" w:rsidRDefault="00365C25" w:rsidP="00D12B7A">
      <w:pPr>
        <w:pStyle w:val="a5"/>
        <w:jc w:val="both"/>
        <w:rPr>
          <w:rStyle w:val="32"/>
          <w:rFonts w:eastAsia="Arial Unicode MS"/>
          <w:sz w:val="26"/>
          <w:szCs w:val="26"/>
          <w:lang w:val="ru-RU"/>
        </w:rPr>
      </w:pPr>
      <w:r>
        <w:rPr>
          <w:rStyle w:val="32"/>
          <w:rFonts w:eastAsia="Arial Unicode MS"/>
          <w:sz w:val="26"/>
          <w:szCs w:val="26"/>
          <w:lang w:val="ru-RU"/>
        </w:rPr>
        <w:t>Жук О</w:t>
      </w:r>
      <w:r w:rsidR="000F057F" w:rsidRPr="005C468F">
        <w:rPr>
          <w:rStyle w:val="32"/>
          <w:rFonts w:eastAsia="Arial Unicode MS"/>
          <w:sz w:val="26"/>
          <w:szCs w:val="26"/>
        </w:rPr>
        <w:t xml:space="preserve">.Л. - БГУ, зав. кафедрой педагогики и проблем развития образования </w:t>
      </w:r>
    </w:p>
    <w:p w:rsidR="000C3A77" w:rsidRDefault="00365C25" w:rsidP="00D12B7A">
      <w:pPr>
        <w:pStyle w:val="a5"/>
        <w:jc w:val="both"/>
        <w:rPr>
          <w:rStyle w:val="32"/>
          <w:rFonts w:eastAsia="Arial Unicode MS"/>
          <w:sz w:val="26"/>
          <w:szCs w:val="26"/>
          <w:lang w:val="ru-RU"/>
        </w:rPr>
      </w:pPr>
      <w:r>
        <w:rPr>
          <w:rStyle w:val="32"/>
          <w:rFonts w:eastAsia="Arial Unicode MS"/>
          <w:sz w:val="26"/>
          <w:szCs w:val="26"/>
          <w:lang w:val="ru-RU"/>
        </w:rPr>
        <w:t>Торхова</w:t>
      </w:r>
      <w:r w:rsidR="000F057F" w:rsidRPr="005C468F">
        <w:rPr>
          <w:rStyle w:val="32"/>
          <w:rFonts w:eastAsia="Arial Unicode MS"/>
          <w:sz w:val="26"/>
          <w:szCs w:val="26"/>
        </w:rPr>
        <w:t xml:space="preserve"> А.В. - БГПУ, директор Центра развития педагогического образования </w:t>
      </w:r>
    </w:p>
    <w:p w:rsidR="000C3A77" w:rsidRDefault="000C3A77" w:rsidP="00D12B7A">
      <w:pPr>
        <w:pStyle w:val="a5"/>
        <w:jc w:val="both"/>
        <w:rPr>
          <w:rStyle w:val="32"/>
          <w:rFonts w:eastAsia="Arial Unicode MS"/>
          <w:sz w:val="26"/>
          <w:szCs w:val="26"/>
          <w:lang w:val="ru-RU"/>
        </w:rPr>
      </w:pPr>
      <w:r>
        <w:rPr>
          <w:rStyle w:val="32"/>
          <w:rFonts w:eastAsia="Arial Unicode MS"/>
          <w:sz w:val="26"/>
          <w:szCs w:val="26"/>
          <w:lang w:val="ru-RU"/>
        </w:rPr>
        <w:t>Шкутник</w:t>
      </w:r>
      <w:r w:rsidR="000F057F" w:rsidRPr="005C468F">
        <w:rPr>
          <w:rStyle w:val="32"/>
          <w:rFonts w:eastAsia="Arial Unicode MS"/>
          <w:sz w:val="26"/>
          <w:szCs w:val="26"/>
        </w:rPr>
        <w:t xml:space="preserve"> И.В. - БГПУ, начальник Центра образовательного маркетинга </w:t>
      </w:r>
    </w:p>
    <w:p w:rsidR="00D22E03" w:rsidRPr="005C468F" w:rsidRDefault="000C3A77" w:rsidP="00D12B7A">
      <w:pPr>
        <w:pStyle w:val="a5"/>
        <w:jc w:val="both"/>
      </w:pPr>
      <w:r>
        <w:rPr>
          <w:rStyle w:val="32"/>
          <w:rFonts w:eastAsia="Arial Unicode MS"/>
          <w:sz w:val="26"/>
          <w:szCs w:val="26"/>
          <w:lang w:val="ru-RU"/>
        </w:rPr>
        <w:t>Глобенко</w:t>
      </w:r>
      <w:r w:rsidR="000F057F" w:rsidRPr="005C468F">
        <w:rPr>
          <w:rStyle w:val="32"/>
          <w:rFonts w:eastAsia="Arial Unicode MS"/>
          <w:sz w:val="26"/>
          <w:szCs w:val="26"/>
        </w:rPr>
        <w:t xml:space="preserve"> М.В. - БГПУ, аспирантка</w:t>
      </w:r>
    </w:p>
    <w:p w:rsidR="000C3A77" w:rsidRDefault="000C3A77" w:rsidP="00D12B7A">
      <w:pPr>
        <w:pStyle w:val="40"/>
        <w:shd w:val="clear" w:color="auto" w:fill="auto"/>
        <w:spacing w:after="0" w:line="240" w:lineRule="auto"/>
        <w:ind w:right="240"/>
        <w:rPr>
          <w:rStyle w:val="411pt"/>
          <w:sz w:val="26"/>
          <w:szCs w:val="26"/>
          <w:lang w:val="ru-RU"/>
        </w:rPr>
      </w:pPr>
    </w:p>
    <w:p w:rsidR="000C3A77" w:rsidRDefault="000F057F" w:rsidP="00D12B7A">
      <w:pPr>
        <w:pStyle w:val="40"/>
        <w:numPr>
          <w:ilvl w:val="0"/>
          <w:numId w:val="2"/>
        </w:numPr>
        <w:shd w:val="clear" w:color="auto" w:fill="auto"/>
        <w:spacing w:after="0" w:line="240" w:lineRule="auto"/>
        <w:ind w:right="240"/>
        <w:rPr>
          <w:rStyle w:val="411pt"/>
          <w:sz w:val="26"/>
          <w:szCs w:val="26"/>
          <w:lang w:val="ru-RU"/>
        </w:rPr>
      </w:pPr>
      <w:r w:rsidRPr="005C468F">
        <w:rPr>
          <w:rStyle w:val="411pt"/>
          <w:sz w:val="26"/>
          <w:szCs w:val="26"/>
        </w:rPr>
        <w:t xml:space="preserve">Фамилия и инициалы представителей администрации и руководителей </w:t>
      </w:r>
      <w:r w:rsidR="000C3A77">
        <w:rPr>
          <w:rStyle w:val="411pt"/>
          <w:sz w:val="26"/>
          <w:szCs w:val="26"/>
          <w:lang w:val="ru-RU"/>
        </w:rPr>
        <w:t>струк</w:t>
      </w:r>
      <w:r w:rsidRPr="005C468F">
        <w:rPr>
          <w:rStyle w:val="411pt"/>
          <w:sz w:val="26"/>
          <w:szCs w:val="26"/>
        </w:rPr>
        <w:t xml:space="preserve">турных подразделений БГПУ, использующих разработку: </w:t>
      </w:r>
    </w:p>
    <w:p w:rsidR="00D12B7A" w:rsidRDefault="000C3A77" w:rsidP="00D12B7A">
      <w:pPr>
        <w:pStyle w:val="40"/>
        <w:shd w:val="clear" w:color="auto" w:fill="auto"/>
        <w:spacing w:after="0" w:line="240" w:lineRule="auto"/>
        <w:ind w:right="240"/>
        <w:rPr>
          <w:rStyle w:val="411pt"/>
          <w:b w:val="0"/>
          <w:sz w:val="26"/>
          <w:szCs w:val="26"/>
          <w:lang w:val="ru-RU"/>
        </w:rPr>
      </w:pPr>
      <w:r w:rsidRPr="000C3A77">
        <w:rPr>
          <w:rStyle w:val="411pt"/>
          <w:b w:val="0"/>
          <w:sz w:val="26"/>
          <w:szCs w:val="26"/>
          <w:lang w:val="ru-RU"/>
        </w:rPr>
        <w:t>Быкадоров</w:t>
      </w:r>
      <w:r>
        <w:rPr>
          <w:rStyle w:val="411pt"/>
          <w:b w:val="0"/>
          <w:sz w:val="26"/>
          <w:szCs w:val="26"/>
          <w:lang w:val="ru-RU"/>
        </w:rPr>
        <w:t xml:space="preserve"> Ю.А., Зайцев В.А., Лахвич Ф.Ф., Снапковская С.В., Мартынова В.В.</w:t>
      </w:r>
    </w:p>
    <w:p w:rsidR="000C3A77" w:rsidRPr="000C3A77" w:rsidRDefault="000F057F" w:rsidP="00D12B7A">
      <w:pPr>
        <w:pStyle w:val="40"/>
        <w:numPr>
          <w:ilvl w:val="0"/>
          <w:numId w:val="2"/>
        </w:numPr>
        <w:shd w:val="clear" w:color="auto" w:fill="auto"/>
        <w:spacing w:after="0" w:line="240" w:lineRule="auto"/>
        <w:ind w:right="240"/>
        <w:rPr>
          <w:rStyle w:val="411pt0"/>
          <w:sz w:val="26"/>
          <w:szCs w:val="26"/>
        </w:rPr>
      </w:pPr>
      <w:r w:rsidRPr="005C468F">
        <w:rPr>
          <w:rStyle w:val="411pt"/>
          <w:sz w:val="26"/>
          <w:szCs w:val="26"/>
        </w:rPr>
        <w:t>Начало использования объекта внедрения</w:t>
      </w:r>
      <w:r w:rsidRPr="005C468F">
        <w:rPr>
          <w:rStyle w:val="411pt0"/>
          <w:sz w:val="26"/>
          <w:szCs w:val="26"/>
        </w:rPr>
        <w:t>: ноябрь 2008 г.</w:t>
      </w:r>
      <w:r w:rsidRPr="005C468F">
        <w:rPr>
          <w:rStyle w:val="411pt0"/>
          <w:sz w:val="26"/>
          <w:szCs w:val="26"/>
        </w:rPr>
        <w:t xml:space="preserve"> </w:t>
      </w:r>
    </w:p>
    <w:p w:rsidR="00D22E03" w:rsidRPr="000C3A77" w:rsidRDefault="000F057F" w:rsidP="00D12B7A">
      <w:pPr>
        <w:pStyle w:val="40"/>
        <w:numPr>
          <w:ilvl w:val="0"/>
          <w:numId w:val="2"/>
        </w:numPr>
        <w:shd w:val="clear" w:color="auto" w:fill="auto"/>
        <w:spacing w:after="0" w:line="240" w:lineRule="auto"/>
        <w:ind w:right="240"/>
        <w:rPr>
          <w:b/>
        </w:rPr>
      </w:pPr>
      <w:r w:rsidRPr="005C468F">
        <w:rPr>
          <w:rStyle w:val="411pt"/>
          <w:sz w:val="26"/>
          <w:szCs w:val="26"/>
        </w:rPr>
        <w:t xml:space="preserve">Число сотрудников вуза, пользовавшихся разработкой </w:t>
      </w:r>
      <w:r w:rsidR="000C3A77">
        <w:rPr>
          <w:rStyle w:val="411pt"/>
          <w:sz w:val="26"/>
          <w:szCs w:val="26"/>
        </w:rPr>
        <w:t>–</w:t>
      </w:r>
      <w:r w:rsidRPr="005C468F">
        <w:rPr>
          <w:rStyle w:val="411pt"/>
          <w:sz w:val="26"/>
          <w:szCs w:val="26"/>
        </w:rPr>
        <w:t xml:space="preserve"> </w:t>
      </w:r>
      <w:r w:rsidRPr="000C3A77">
        <w:rPr>
          <w:rStyle w:val="411pt"/>
          <w:b w:val="0"/>
          <w:sz w:val="26"/>
          <w:szCs w:val="26"/>
        </w:rPr>
        <w:t>15</w:t>
      </w:r>
      <w:r w:rsidR="000C3A77">
        <w:rPr>
          <w:rStyle w:val="411pt"/>
          <w:b w:val="0"/>
          <w:sz w:val="26"/>
          <w:szCs w:val="26"/>
          <w:lang w:val="ru-RU"/>
        </w:rPr>
        <w:t>.</w:t>
      </w:r>
    </w:p>
    <w:p w:rsidR="00D12B7A" w:rsidRDefault="00D12B7A" w:rsidP="00D12B7A">
      <w:pPr>
        <w:framePr w:w="4402" w:h="4656" w:hSpace="102" w:vSpace="360" w:wrap="around" w:vAnchor="text" w:hAnchor="page" w:x="6889" w:y="1205"/>
        <w:jc w:val="center"/>
        <w:rPr>
          <w:sz w:val="0"/>
          <w:szCs w:val="0"/>
        </w:rPr>
      </w:pPr>
      <w:r>
        <w:pict>
          <v:shape id="_x0000_i1027" type="#_x0000_t75" style="width:197.4pt;height:183.5pt">
            <v:imagedata r:id="rId12" r:href="rId13"/>
          </v:shape>
        </w:pict>
      </w:r>
    </w:p>
    <w:p w:rsidR="00D22E03" w:rsidRPr="005C468F" w:rsidRDefault="000F057F" w:rsidP="00D12B7A">
      <w:pPr>
        <w:pStyle w:val="40"/>
        <w:numPr>
          <w:ilvl w:val="0"/>
          <w:numId w:val="2"/>
        </w:numPr>
        <w:shd w:val="clear" w:color="auto" w:fill="auto"/>
        <w:spacing w:after="283" w:line="240" w:lineRule="auto"/>
        <w:ind w:right="-94"/>
      </w:pPr>
      <w:r w:rsidRPr="005C468F">
        <w:rPr>
          <w:rStyle w:val="411pt"/>
          <w:sz w:val="26"/>
          <w:szCs w:val="26"/>
        </w:rPr>
        <w:t>Дата и номер протокола заседания кафедры, на котором разработка рекомендована к внедрению:</w:t>
      </w:r>
      <w:r w:rsidRPr="005C468F">
        <w:rPr>
          <w:rStyle w:val="411pt0"/>
          <w:sz w:val="26"/>
          <w:szCs w:val="26"/>
        </w:rPr>
        <w:t xml:space="preserve"> Протокол №</w:t>
      </w:r>
      <w:r w:rsidR="00D12B7A">
        <w:rPr>
          <w:rStyle w:val="411pt0"/>
          <w:sz w:val="26"/>
          <w:szCs w:val="26"/>
          <w:lang w:val="ru-RU"/>
        </w:rPr>
        <w:t xml:space="preserve"> </w:t>
      </w:r>
      <w:r w:rsidRPr="005C468F">
        <w:rPr>
          <w:rStyle w:val="411pt0"/>
          <w:sz w:val="26"/>
          <w:szCs w:val="26"/>
        </w:rPr>
        <w:t xml:space="preserve"> </w:t>
      </w:r>
      <w:r w:rsidRPr="005C468F">
        <w:rPr>
          <w:rStyle w:val="411pt0"/>
          <w:sz w:val="26"/>
          <w:szCs w:val="26"/>
        </w:rPr>
        <w:t>3 от 30.10. 2008 г.</w:t>
      </w:r>
    </w:p>
    <w:p w:rsidR="00D12B7A" w:rsidRPr="00D12B7A" w:rsidRDefault="00D12B7A" w:rsidP="00D12B7A">
      <w:pPr>
        <w:pStyle w:val="40"/>
        <w:shd w:val="clear" w:color="auto" w:fill="auto"/>
        <w:spacing w:after="215" w:line="274" w:lineRule="exact"/>
        <w:ind w:left="380" w:right="240"/>
        <w:rPr>
          <w:lang w:val="ru-RU"/>
        </w:rPr>
      </w:pPr>
      <w:r>
        <w:rPr>
          <w:lang w:val="ru-RU"/>
        </w:rPr>
        <w:t>За. Кафедрой педагогики высшей школы и СВТ</w:t>
      </w:r>
    </w:p>
    <w:p w:rsidR="00D12B7A" w:rsidRDefault="00D12B7A" w:rsidP="00D12B7A">
      <w:pPr>
        <w:framePr w:w="4368" w:h="610" w:hSpace="102" w:vSpace="158" w:wrap="around" w:vAnchor="text" w:hAnchor="page" w:x="1526" w:y="614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771775" cy="390525"/>
            <wp:effectExtent l="19050" t="0" r="9525" b="0"/>
            <wp:docPr id="23" name="Рисунок 23" descr="C:\DOCUME~1\user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~1\user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7A" w:rsidRDefault="00D12B7A" w:rsidP="00D12B7A">
      <w:pPr>
        <w:spacing w:after="236" w:line="230" w:lineRule="exact"/>
        <w:ind w:left="60"/>
        <w:rPr>
          <w:rStyle w:val="3115pt"/>
          <w:rFonts w:eastAsia="Arial Unicode MS"/>
          <w:lang w:val="ru-RU"/>
        </w:rPr>
      </w:pPr>
    </w:p>
    <w:p w:rsidR="00D12B7A" w:rsidRDefault="00D12B7A" w:rsidP="00D12B7A">
      <w:pPr>
        <w:spacing w:after="236" w:line="230" w:lineRule="exact"/>
        <w:ind w:left="60"/>
        <w:rPr>
          <w:rStyle w:val="3115pt"/>
          <w:rFonts w:eastAsia="Arial Unicode MS"/>
          <w:lang w:val="ru-RU"/>
        </w:rPr>
      </w:pPr>
    </w:p>
    <w:p w:rsidR="00D12B7A" w:rsidRDefault="00D12B7A" w:rsidP="00D12B7A">
      <w:pPr>
        <w:spacing w:after="236" w:line="230" w:lineRule="exact"/>
        <w:ind w:left="60"/>
        <w:rPr>
          <w:rStyle w:val="3115pt"/>
          <w:rFonts w:eastAsia="Arial Unicode MS"/>
          <w:lang w:val="ru-RU"/>
        </w:rPr>
      </w:pPr>
    </w:p>
    <w:p w:rsidR="00D22E03" w:rsidRPr="00D12B7A" w:rsidRDefault="00D22E03" w:rsidP="00D12B7A">
      <w:pPr>
        <w:pStyle w:val="30"/>
        <w:shd w:val="clear" w:color="auto" w:fill="auto"/>
        <w:tabs>
          <w:tab w:val="left" w:leader="underscore" w:pos="142"/>
          <w:tab w:val="left" w:pos="1985"/>
          <w:tab w:val="left" w:leader="underscore" w:pos="7342"/>
        </w:tabs>
        <w:spacing w:before="0" w:after="246" w:line="220" w:lineRule="exact"/>
        <w:ind w:left="60"/>
        <w:jc w:val="left"/>
        <w:rPr>
          <w:lang w:val="ru-RU"/>
        </w:rPr>
      </w:pPr>
    </w:p>
    <w:sectPr w:rsidR="00D22E03" w:rsidRPr="00D12B7A" w:rsidSect="00D22E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5" w:h="16837"/>
      <w:pgMar w:top="843" w:right="731" w:bottom="881" w:left="14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7F" w:rsidRDefault="000F057F" w:rsidP="00D22E03">
      <w:r>
        <w:separator/>
      </w:r>
    </w:p>
  </w:endnote>
  <w:endnote w:type="continuationSeparator" w:id="0">
    <w:p w:rsidR="000F057F" w:rsidRDefault="000F057F" w:rsidP="00D2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FA" w:rsidRDefault="005752F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FA" w:rsidRDefault="005752F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FA" w:rsidRDefault="005752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7F" w:rsidRDefault="000F057F"/>
  </w:footnote>
  <w:footnote w:type="continuationSeparator" w:id="0">
    <w:p w:rsidR="000F057F" w:rsidRDefault="000F05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FA" w:rsidRDefault="005752F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1205782"/>
      <w:docPartObj>
        <w:docPartGallery w:val="Watermarks"/>
        <w:docPartUnique/>
      </w:docPartObj>
    </w:sdtPr>
    <w:sdtContent>
      <w:p w:rsidR="005752FA" w:rsidRDefault="005752FA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1215236" o:spid="_x0000_s2049" type="#_x0000_t136" style="position:absolute;margin-left:0;margin-top:0;width:569pt;height:113.8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FA" w:rsidRDefault="005752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5ED"/>
    <w:multiLevelType w:val="hybridMultilevel"/>
    <w:tmpl w:val="C87A852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303CA"/>
    <w:multiLevelType w:val="hybridMultilevel"/>
    <w:tmpl w:val="D61A3C06"/>
    <w:lvl w:ilvl="0" w:tplc="A168BC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22E03"/>
    <w:rsid w:val="000C3A77"/>
    <w:rsid w:val="000F057F"/>
    <w:rsid w:val="001908DD"/>
    <w:rsid w:val="001A1657"/>
    <w:rsid w:val="001D3711"/>
    <w:rsid w:val="00204BD3"/>
    <w:rsid w:val="00365C25"/>
    <w:rsid w:val="00442F9F"/>
    <w:rsid w:val="005752FA"/>
    <w:rsid w:val="005976EE"/>
    <w:rsid w:val="005C468F"/>
    <w:rsid w:val="00880500"/>
    <w:rsid w:val="00CD1EFE"/>
    <w:rsid w:val="00CD6179"/>
    <w:rsid w:val="00D12B7A"/>
    <w:rsid w:val="00D2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2E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2E0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D22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0">
    <w:name w:val="Заголовок №1_"/>
    <w:basedOn w:val="a0"/>
    <w:link w:val="11"/>
    <w:rsid w:val="00D22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D22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1">
    <w:name w:val="Основной текст (3) + Полужирный"/>
    <w:basedOn w:val="3"/>
    <w:rsid w:val="00D22E03"/>
    <w:rPr>
      <w:b/>
      <w:bCs/>
    </w:rPr>
  </w:style>
  <w:style w:type="character" w:customStyle="1" w:styleId="32">
    <w:name w:val="Основной текст (3)"/>
    <w:basedOn w:val="3"/>
    <w:rsid w:val="00D22E03"/>
    <w:rPr>
      <w:spacing w:val="0"/>
    </w:rPr>
  </w:style>
  <w:style w:type="character" w:customStyle="1" w:styleId="4">
    <w:name w:val="Основной текст (4)_"/>
    <w:basedOn w:val="a0"/>
    <w:link w:val="40"/>
    <w:rsid w:val="00D22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11pt">
    <w:name w:val="Основной текст (4) + 11 pt;Полужирный"/>
    <w:basedOn w:val="4"/>
    <w:rsid w:val="00D22E03"/>
    <w:rPr>
      <w:b/>
      <w:bCs/>
      <w:sz w:val="22"/>
      <w:szCs w:val="22"/>
    </w:rPr>
  </w:style>
  <w:style w:type="character" w:customStyle="1" w:styleId="411pt0">
    <w:name w:val="Основной текст (4) + 11 pt"/>
    <w:basedOn w:val="4"/>
    <w:rsid w:val="00D22E03"/>
    <w:rPr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D22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paragraph" w:customStyle="1" w:styleId="1">
    <w:name w:val="Основной текст1"/>
    <w:basedOn w:val="a"/>
    <w:link w:val="a4"/>
    <w:rsid w:val="00D22E0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22E03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D22E03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D22E0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22E0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5">
    <w:name w:val="No Spacing"/>
    <w:uiPriority w:val="1"/>
    <w:qFormat/>
    <w:rsid w:val="000C3A77"/>
    <w:rPr>
      <w:color w:val="000000"/>
    </w:rPr>
  </w:style>
  <w:style w:type="character" w:customStyle="1" w:styleId="3115pt">
    <w:name w:val="Основной текст (3) + 11;5 pt"/>
    <w:basedOn w:val="3"/>
    <w:rsid w:val="00D12B7A"/>
    <w:rPr>
      <w:spacing w:val="0"/>
      <w:sz w:val="23"/>
      <w:szCs w:val="23"/>
    </w:rPr>
  </w:style>
  <w:style w:type="character" w:customStyle="1" w:styleId="4115pt">
    <w:name w:val="Основной текст (4) + 11;5 pt;Полужирный"/>
    <w:basedOn w:val="4"/>
    <w:rsid w:val="00D12B7A"/>
    <w:rPr>
      <w:b/>
      <w:bCs/>
      <w:spacing w:val="0"/>
      <w:sz w:val="23"/>
      <w:szCs w:val="23"/>
    </w:rPr>
  </w:style>
  <w:style w:type="character" w:customStyle="1" w:styleId="4115pt0">
    <w:name w:val="Основной текст (4) + 11;5 pt"/>
    <w:basedOn w:val="4"/>
    <w:rsid w:val="00D12B7A"/>
    <w:rPr>
      <w:spacing w:val="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D12B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B7A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752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52FA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752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52F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../../../DOCUME~1/user/LOCALS~1/Temp/FineReader10/media/image3.pn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../../DOCUME~1/user/LOCALS~1/Temp/FineReader10/media/image2.p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../../../DOCUME~1/user/LOCALS~1/Temp/FineReader10/media/image1.png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F0CD-6039-4083-A049-2E5D7BFD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530</Words>
  <Characters>3023</Characters>
  <Application>Microsoft Office Word</Application>
  <DocSecurity>0</DocSecurity>
  <Lines>25</Lines>
  <Paragraphs>7</Paragraphs>
  <ScaleCrop>false</ScaleCrop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2015-09-28T14:34:00Z</dcterms:created>
  <dcterms:modified xsi:type="dcterms:W3CDTF">2015-09-28T15:13:00Z</dcterms:modified>
</cp:coreProperties>
</file>