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D7" w:rsidRDefault="00485F70" w:rsidP="004C1071">
      <w:pPr>
        <w:framePr w:wrap="notBeside" w:vAnchor="text" w:hAnchor="text" w:xAlign="center" w:y="-862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158.25pt">
            <v:imagedata r:id="rId7" r:href="rId8"/>
          </v:shape>
        </w:pict>
      </w:r>
    </w:p>
    <w:p w:rsidR="00D24AD7" w:rsidRDefault="00D24AD7">
      <w:pPr>
        <w:rPr>
          <w:sz w:val="2"/>
          <w:szCs w:val="2"/>
        </w:rPr>
      </w:pPr>
    </w:p>
    <w:p w:rsidR="00691FBB" w:rsidRDefault="00691FBB" w:rsidP="00691FBB">
      <w:pPr>
        <w:pStyle w:val="40"/>
        <w:shd w:val="clear" w:color="auto" w:fill="auto"/>
        <w:spacing w:before="120"/>
        <w:ind w:left="-1843" w:right="561" w:firstLine="709"/>
      </w:pPr>
    </w:p>
    <w:p w:rsidR="00691FBB" w:rsidRDefault="00691FBB" w:rsidP="00691FBB">
      <w:pPr>
        <w:pStyle w:val="40"/>
        <w:shd w:val="clear" w:color="auto" w:fill="auto"/>
        <w:spacing w:before="120"/>
        <w:ind w:left="-1843" w:right="561" w:firstLine="709"/>
      </w:pPr>
      <w:r>
        <w:t xml:space="preserve">Настоящий </w:t>
      </w:r>
      <w:r w:rsidR="0077369C">
        <w:t xml:space="preserve">акт составлен об использовании в учебном процессе </w:t>
      </w:r>
      <w:r>
        <w:t xml:space="preserve">разработки </w:t>
      </w:r>
      <w:r w:rsidR="0077369C">
        <w:t>«Методические рекомендации по обучению жестовому языку</w:t>
      </w:r>
      <w:r>
        <w:t xml:space="preserve"> учащихся с</w:t>
      </w:r>
      <w:r w:rsidR="0077369C">
        <w:t xml:space="preserve"> нарушением слуха», выполненной по теме НИР «Разработка </w:t>
      </w:r>
      <w:r>
        <w:t xml:space="preserve">учебно-методических </w:t>
      </w:r>
      <w:r w:rsidR="0077369C">
        <w:t>комплексов для обучения детей с нарушением слуха</w:t>
      </w:r>
      <w:r w:rsidR="00A90AEC">
        <w:t>»</w:t>
      </w:r>
      <w:r>
        <w:t>.</w:t>
      </w:r>
      <w:r w:rsidR="0077369C">
        <w:t xml:space="preserve"> </w:t>
      </w:r>
      <w:r>
        <w:t xml:space="preserve"> </w:t>
      </w:r>
    </w:p>
    <w:p w:rsidR="00D24AD7" w:rsidRDefault="00691FBB" w:rsidP="00691FBB">
      <w:pPr>
        <w:pStyle w:val="40"/>
        <w:shd w:val="clear" w:color="auto" w:fill="auto"/>
        <w:spacing w:before="120"/>
        <w:ind w:left="-1843" w:right="561" w:firstLine="709"/>
      </w:pPr>
      <w:r>
        <w:t>Разработка</w:t>
      </w:r>
      <w:r w:rsidR="0077369C">
        <w:t xml:space="preserve"> использована в учебном процессе кафедры педагогики и </w:t>
      </w:r>
      <w:r>
        <w:t xml:space="preserve">психологии </w:t>
      </w:r>
      <w:r w:rsidR="0077369C">
        <w:t>непрерывного образования.</w:t>
      </w:r>
    </w:p>
    <w:p w:rsidR="00D24AD7" w:rsidRPr="00691FBB" w:rsidRDefault="00691FBB" w:rsidP="00691FBB">
      <w:pPr>
        <w:pStyle w:val="40"/>
        <w:shd w:val="clear" w:color="auto" w:fill="auto"/>
        <w:spacing w:before="0" w:after="596"/>
        <w:ind w:left="-1843" w:right="561" w:firstLine="709"/>
      </w:pPr>
      <w:r>
        <w:t>Разработка</w:t>
      </w:r>
      <w:r w:rsidR="0077369C">
        <w:t xml:space="preserve"> используется в процессе выполнения лабораторных, </w:t>
      </w:r>
      <w:r>
        <w:t xml:space="preserve">курсовых </w:t>
      </w:r>
      <w:r w:rsidR="0077369C">
        <w:t xml:space="preserve">работ и позволяет конкретизировать технологию обучения </w:t>
      </w:r>
      <w:r>
        <w:t>жестовому языку</w:t>
      </w:r>
      <w:r w:rsidR="0077369C">
        <w:t xml:space="preserve"> и повысить лингвистическую компетентность слушателей</w:t>
      </w:r>
      <w:r>
        <w:t>. Описание</w:t>
      </w:r>
      <w:r w:rsidR="0077369C">
        <w:t xml:space="preserve"> </w:t>
      </w:r>
      <w:r>
        <w:t>о</w:t>
      </w:r>
      <w:r w:rsidR="0077369C">
        <w:t>бъекта внедрения прилагается и является неотъемлемой частью</w:t>
      </w:r>
      <w:r>
        <w:t xml:space="preserve"> Акта.</w:t>
      </w:r>
    </w:p>
    <w:p w:rsidR="004C1071" w:rsidRDefault="004C1071" w:rsidP="004C1071">
      <w:pPr>
        <w:pStyle w:val="40"/>
        <w:shd w:val="clear" w:color="auto" w:fill="auto"/>
        <w:spacing w:before="0" w:after="637" w:line="326" w:lineRule="exact"/>
        <w:ind w:left="-1843" w:right="20" w:firstLine="0"/>
        <w:jc w:val="left"/>
      </w:pPr>
    </w:p>
    <w:p w:rsidR="00691FBB" w:rsidRDefault="00A90AEC" w:rsidP="00691FBB">
      <w:pPr>
        <w:framePr w:w="4411" w:h="2400" w:hSpace="522" w:vSpace="499" w:wrap="around" w:vAnchor="text" w:hAnchor="page" w:x="5734" w:y="47"/>
        <w:jc w:val="center"/>
        <w:rPr>
          <w:sz w:val="0"/>
          <w:szCs w:val="0"/>
        </w:rPr>
      </w:pPr>
      <w:r>
        <w:pict>
          <v:shape id="_x0000_i1026" type="#_x0000_t75" style="width:221.25pt;height:120pt">
            <v:imagedata r:id="rId9" r:href="rId10"/>
          </v:shape>
        </w:pict>
      </w:r>
    </w:p>
    <w:p w:rsidR="00691FBB" w:rsidRDefault="00691FBB" w:rsidP="00691FBB">
      <w:pPr>
        <w:pStyle w:val="40"/>
        <w:shd w:val="clear" w:color="auto" w:fill="auto"/>
        <w:spacing w:before="0" w:line="280" w:lineRule="exact"/>
        <w:ind w:left="-1843" w:firstLine="0"/>
      </w:pPr>
      <w:r w:rsidRPr="00691FBB">
        <w:t>Зав. кафедрой педагогики и психологии непрерывного образования</w:t>
      </w:r>
    </w:p>
    <w:p w:rsidR="00691FBB" w:rsidRDefault="00691FBB" w:rsidP="00691FBB">
      <w:pPr>
        <w:pStyle w:val="40"/>
        <w:shd w:val="clear" w:color="auto" w:fill="auto"/>
        <w:spacing w:before="0" w:line="280" w:lineRule="exact"/>
        <w:ind w:left="-1843" w:firstLine="0"/>
      </w:pPr>
    </w:p>
    <w:p w:rsidR="00691FBB" w:rsidRDefault="00691FBB" w:rsidP="00691FBB">
      <w:pPr>
        <w:pStyle w:val="40"/>
        <w:shd w:val="clear" w:color="auto" w:fill="auto"/>
        <w:spacing w:before="0" w:line="280" w:lineRule="exact"/>
        <w:ind w:left="-1843" w:firstLine="0"/>
      </w:pPr>
    </w:p>
    <w:p w:rsidR="00691FBB" w:rsidRDefault="00691FBB" w:rsidP="00691FBB">
      <w:pPr>
        <w:pStyle w:val="40"/>
        <w:shd w:val="clear" w:color="auto" w:fill="auto"/>
        <w:spacing w:before="0" w:line="280" w:lineRule="exact"/>
        <w:ind w:left="-1843" w:firstLine="0"/>
      </w:pPr>
    </w:p>
    <w:p w:rsidR="00691FBB" w:rsidRDefault="00691FBB" w:rsidP="00691FBB">
      <w:pPr>
        <w:pStyle w:val="40"/>
        <w:shd w:val="clear" w:color="auto" w:fill="auto"/>
        <w:spacing w:before="0" w:line="280" w:lineRule="exact"/>
        <w:ind w:left="-1843" w:firstLine="0"/>
      </w:pPr>
      <w:r>
        <w:t>Сотрудники, использовавшие разработку</w:t>
      </w:r>
    </w:p>
    <w:p w:rsidR="00D24AD7" w:rsidRPr="00691FBB" w:rsidRDefault="0077369C" w:rsidP="00691FBB">
      <w:pPr>
        <w:pStyle w:val="40"/>
        <w:shd w:val="clear" w:color="auto" w:fill="auto"/>
        <w:spacing w:before="0" w:line="280" w:lineRule="exact"/>
        <w:ind w:left="-1843" w:firstLine="0"/>
      </w:pPr>
      <w:r w:rsidRPr="00691FBB">
        <w:br w:type="page"/>
      </w:r>
    </w:p>
    <w:p w:rsidR="00D24AD7" w:rsidRDefault="0077369C" w:rsidP="00627C19">
      <w:pPr>
        <w:pStyle w:val="120"/>
        <w:keepNext/>
        <w:keepLines/>
        <w:shd w:val="clear" w:color="auto" w:fill="auto"/>
        <w:spacing w:after="306" w:line="270" w:lineRule="exact"/>
        <w:ind w:left="-1701" w:right="468"/>
        <w:jc w:val="center"/>
      </w:pPr>
      <w:bookmarkStart w:id="0" w:name="bookmark0"/>
      <w:r>
        <w:lastRenderedPageBreak/>
        <w:t>ОПИСАНИЕ ОБЪЕКТА ВНЕДРЕНИЯ</w:t>
      </w:r>
      <w:bookmarkEnd w:id="0"/>
    </w:p>
    <w:p w:rsidR="00D24AD7" w:rsidRDefault="00627C19" w:rsidP="00627C19">
      <w:pPr>
        <w:pStyle w:val="40"/>
        <w:shd w:val="clear" w:color="auto" w:fill="auto"/>
        <w:spacing w:before="0" w:after="300"/>
        <w:ind w:left="-1843" w:right="468" w:firstLine="0"/>
        <w:jc w:val="center"/>
      </w:pPr>
      <w:r>
        <w:t xml:space="preserve">Методические </w:t>
      </w:r>
      <w:r w:rsidR="0077369C">
        <w:t>рекомендации по обучению жестовому языку учащихся с нарушением слуха</w:t>
      </w:r>
    </w:p>
    <w:p w:rsidR="0081448F" w:rsidRPr="0081448F" w:rsidRDefault="0081448F" w:rsidP="00627C19">
      <w:pPr>
        <w:pStyle w:val="40"/>
        <w:numPr>
          <w:ilvl w:val="0"/>
          <w:numId w:val="1"/>
        </w:numPr>
        <w:shd w:val="clear" w:color="auto" w:fill="auto"/>
        <w:spacing w:before="0"/>
        <w:ind w:left="-1843" w:right="471" w:firstLine="709"/>
      </w:pPr>
      <w:r w:rsidRPr="0081448F">
        <w:t xml:space="preserve">В пособии </w:t>
      </w:r>
      <w:r w:rsidR="0077369C">
        <w:t xml:space="preserve">представлению описание методических приёмов </w:t>
      </w:r>
      <w:r w:rsidRPr="0081448F">
        <w:t>ознакомления</w:t>
      </w:r>
      <w:r w:rsidR="0077369C">
        <w:t xml:space="preserve"> с закономерностями жестового языка как </w:t>
      </w:r>
      <w:r w:rsidRPr="0081448F">
        <w:t xml:space="preserve">лингвистической </w:t>
      </w:r>
      <w:r w:rsidR="0077369C">
        <w:t>системы.</w:t>
      </w:r>
    </w:p>
    <w:p w:rsidR="0081448F" w:rsidRPr="0081448F" w:rsidRDefault="0081448F" w:rsidP="00627C19">
      <w:pPr>
        <w:pStyle w:val="40"/>
        <w:numPr>
          <w:ilvl w:val="0"/>
          <w:numId w:val="1"/>
        </w:numPr>
        <w:shd w:val="clear" w:color="auto" w:fill="auto"/>
        <w:spacing w:before="0"/>
        <w:ind w:left="-1843" w:right="471" w:firstLine="709"/>
      </w:pPr>
      <w:r w:rsidRPr="0081448F">
        <w:t>Разр</w:t>
      </w:r>
      <w:r w:rsidR="0077369C">
        <w:t xml:space="preserve">аботчики: Т.А. Григорьева, БГПУ, профессор кафедры </w:t>
      </w:r>
      <w:r w:rsidRPr="0081448F">
        <w:t>сурдопедагогики</w:t>
      </w:r>
      <w:r w:rsidR="0077369C" w:rsidRPr="0081448F">
        <w:t xml:space="preserve">, </w:t>
      </w:r>
      <w:r w:rsidR="0077369C">
        <w:t xml:space="preserve">И.К. Русакович, БГПУ, доцент, зав. кафедрой </w:t>
      </w:r>
      <w:r w:rsidRPr="0081448F">
        <w:t>логопедии</w:t>
      </w:r>
      <w:r w:rsidR="0077369C">
        <w:t>.</w:t>
      </w:r>
    </w:p>
    <w:p w:rsidR="0081448F" w:rsidRPr="0081448F" w:rsidRDefault="0081448F" w:rsidP="00627C19">
      <w:pPr>
        <w:pStyle w:val="40"/>
        <w:numPr>
          <w:ilvl w:val="0"/>
          <w:numId w:val="1"/>
        </w:numPr>
        <w:shd w:val="clear" w:color="auto" w:fill="auto"/>
        <w:spacing w:before="0"/>
        <w:ind w:left="-1843" w:right="471" w:firstLine="709"/>
      </w:pPr>
      <w:r>
        <w:t>И</w:t>
      </w:r>
      <w:r w:rsidR="0077369C">
        <w:t xml:space="preserve">спользуют разработку Бадытчик Л.В., Лавицкая Т.А. </w:t>
      </w:r>
    </w:p>
    <w:p w:rsidR="0081448F" w:rsidRPr="0081448F" w:rsidRDefault="0081448F" w:rsidP="00627C19">
      <w:pPr>
        <w:pStyle w:val="40"/>
        <w:numPr>
          <w:ilvl w:val="0"/>
          <w:numId w:val="1"/>
        </w:numPr>
        <w:shd w:val="clear" w:color="auto" w:fill="auto"/>
        <w:spacing w:before="0"/>
        <w:ind w:left="-1843" w:right="471" w:firstLine="709"/>
      </w:pPr>
      <w:r>
        <w:t>Н</w:t>
      </w:r>
      <w:r w:rsidR="0077369C">
        <w:t>ачало использования: сентябрь 2009 г.</w:t>
      </w:r>
    </w:p>
    <w:p w:rsidR="00D24AD7" w:rsidRDefault="0081448F" w:rsidP="00627C19">
      <w:pPr>
        <w:pStyle w:val="40"/>
        <w:numPr>
          <w:ilvl w:val="0"/>
          <w:numId w:val="1"/>
        </w:numPr>
        <w:shd w:val="clear" w:color="auto" w:fill="auto"/>
        <w:spacing w:before="0"/>
        <w:ind w:left="-1843" w:right="471" w:firstLine="709"/>
      </w:pPr>
      <w:r>
        <w:t>П</w:t>
      </w:r>
      <w:r w:rsidR="0077369C">
        <w:t>ользователи 25 слушателей.</w:t>
      </w:r>
    </w:p>
    <w:p w:rsidR="00D24AD7" w:rsidRDefault="00A90AEC">
      <w:pPr>
        <w:framePr w:w="5256" w:h="2371" w:vSpace="782" w:wrap="around" w:vAnchor="text" w:hAnchor="margin" w:x="2790" w:y="1691"/>
        <w:jc w:val="center"/>
        <w:rPr>
          <w:sz w:val="0"/>
          <w:szCs w:val="0"/>
        </w:rPr>
      </w:pPr>
      <w:r>
        <w:pict>
          <v:shape id="_x0000_i1027" type="#_x0000_t75" style="width:263.25pt;height:119.25pt">
            <v:imagedata r:id="rId11" r:href="rId12"/>
          </v:shape>
        </w:pict>
      </w:r>
    </w:p>
    <w:p w:rsidR="00D24AD7" w:rsidRDefault="0081448F" w:rsidP="0081448F">
      <w:pPr>
        <w:pStyle w:val="40"/>
        <w:numPr>
          <w:ilvl w:val="0"/>
          <w:numId w:val="1"/>
        </w:numPr>
        <w:shd w:val="clear" w:color="auto" w:fill="auto"/>
        <w:spacing w:before="0" w:after="900"/>
        <w:ind w:right="320"/>
      </w:pPr>
      <w:r>
        <w:t xml:space="preserve"> Раз</w:t>
      </w:r>
      <w:r w:rsidR="0077369C">
        <w:t xml:space="preserve">работка рекомендована к внедрению на заседании кафедры </w:t>
      </w:r>
      <w:r>
        <w:t xml:space="preserve">педагогики </w:t>
      </w:r>
      <w:r w:rsidR="0077369C">
        <w:t xml:space="preserve">и психологии непрерывного образования (протокол </w:t>
      </w:r>
      <w:r>
        <w:t>№ 9</w:t>
      </w:r>
      <w:r w:rsidR="0077369C">
        <w:rPr>
          <w:rStyle w:val="4-1pt0"/>
        </w:rPr>
        <w:t xml:space="preserve"> от </w:t>
      </w:r>
      <w:r>
        <w:rPr>
          <w:rStyle w:val="4-1pt0"/>
        </w:rPr>
        <w:t xml:space="preserve">24.09.  </w:t>
      </w:r>
      <w:r w:rsidR="0077369C">
        <w:t>2009 г.).</w:t>
      </w:r>
    </w:p>
    <w:p w:rsidR="00D24AD7" w:rsidRDefault="0081448F" w:rsidP="0081448F">
      <w:pPr>
        <w:pStyle w:val="40"/>
        <w:shd w:val="clear" w:color="auto" w:fill="auto"/>
        <w:spacing w:before="0"/>
        <w:ind w:left="-1843" w:right="320" w:firstLine="0"/>
        <w:jc w:val="left"/>
      </w:pPr>
      <w:r>
        <w:t>Зав. кафедрой</w:t>
      </w:r>
    </w:p>
    <w:p w:rsidR="0081448F" w:rsidRDefault="0081448F" w:rsidP="0081448F">
      <w:pPr>
        <w:pStyle w:val="40"/>
        <w:shd w:val="clear" w:color="auto" w:fill="auto"/>
        <w:spacing w:before="0"/>
        <w:ind w:left="-1843" w:right="320" w:firstLine="0"/>
        <w:jc w:val="left"/>
      </w:pPr>
    </w:p>
    <w:p w:rsidR="0081448F" w:rsidRDefault="0081448F" w:rsidP="0081448F">
      <w:pPr>
        <w:pStyle w:val="40"/>
        <w:shd w:val="clear" w:color="auto" w:fill="auto"/>
        <w:spacing w:before="0"/>
        <w:ind w:left="-1843" w:right="320" w:firstLine="0"/>
        <w:jc w:val="left"/>
      </w:pPr>
    </w:p>
    <w:p w:rsidR="0081448F" w:rsidRDefault="0081448F" w:rsidP="0081448F">
      <w:pPr>
        <w:pStyle w:val="40"/>
        <w:shd w:val="clear" w:color="auto" w:fill="auto"/>
        <w:spacing w:before="0"/>
        <w:ind w:left="-1843" w:right="320" w:firstLine="0"/>
        <w:jc w:val="left"/>
      </w:pPr>
    </w:p>
    <w:p w:rsidR="0081448F" w:rsidRDefault="0081448F" w:rsidP="0081448F">
      <w:pPr>
        <w:pStyle w:val="40"/>
        <w:shd w:val="clear" w:color="auto" w:fill="auto"/>
        <w:spacing w:before="0"/>
        <w:ind w:left="-1843" w:right="320" w:firstLine="0"/>
        <w:jc w:val="left"/>
      </w:pPr>
      <w:r>
        <w:t>Разработчики</w:t>
      </w:r>
    </w:p>
    <w:sectPr w:rsidR="0081448F" w:rsidSect="00691F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372" w:right="737" w:bottom="1701" w:left="290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57E" w:rsidRDefault="00D1757E" w:rsidP="00D24AD7">
      <w:r>
        <w:separator/>
      </w:r>
    </w:p>
  </w:endnote>
  <w:endnote w:type="continuationSeparator" w:id="0">
    <w:p w:rsidR="00D1757E" w:rsidRDefault="00D1757E" w:rsidP="00D24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EB" w:rsidRDefault="000356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EB" w:rsidRDefault="000356E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EB" w:rsidRDefault="000356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57E" w:rsidRDefault="00D1757E"/>
  </w:footnote>
  <w:footnote w:type="continuationSeparator" w:id="0">
    <w:p w:rsidR="00D1757E" w:rsidRDefault="00D1757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EB" w:rsidRDefault="000356E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5919547"/>
      <w:docPartObj>
        <w:docPartGallery w:val="Watermarks"/>
        <w:docPartUnique/>
      </w:docPartObj>
    </w:sdtPr>
    <w:sdtContent>
      <w:p w:rsidR="000356EB" w:rsidRDefault="00485F70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929002" o:spid="_x0000_s2049" type="#_x0000_t136" style="position:absolute;margin-left:0;margin-top:0;width:485.55pt;height:97.1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EB" w:rsidRDefault="000356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38D0"/>
    <w:multiLevelType w:val="hybridMultilevel"/>
    <w:tmpl w:val="9AC02326"/>
    <w:lvl w:ilvl="0" w:tplc="31E2F1B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4AD7"/>
    <w:rsid w:val="000356EB"/>
    <w:rsid w:val="00485F70"/>
    <w:rsid w:val="004C1071"/>
    <w:rsid w:val="00627C19"/>
    <w:rsid w:val="00691FBB"/>
    <w:rsid w:val="0077369C"/>
    <w:rsid w:val="0081448F"/>
    <w:rsid w:val="00A90AEC"/>
    <w:rsid w:val="00D1757E"/>
    <w:rsid w:val="00D2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A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AD7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D24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Заголовок №1 (2)_"/>
    <w:basedOn w:val="a0"/>
    <w:link w:val="120"/>
    <w:rsid w:val="00D24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45pt0pt80">
    <w:name w:val="Основной текст (4) + 14;5 pt;Полужирный;Интервал 0 pt;Масштаб 80%"/>
    <w:basedOn w:val="4"/>
    <w:rsid w:val="00D24AD7"/>
    <w:rPr>
      <w:b/>
      <w:bCs/>
      <w:spacing w:val="-10"/>
      <w:w w:val="80"/>
      <w:sz w:val="29"/>
      <w:szCs w:val="29"/>
    </w:rPr>
  </w:style>
  <w:style w:type="character" w:customStyle="1" w:styleId="4-1pt">
    <w:name w:val="Основной текст (4) + Интервал -1 pt"/>
    <w:basedOn w:val="4"/>
    <w:rsid w:val="00D24AD7"/>
    <w:rPr>
      <w:spacing w:val="-30"/>
      <w:u w:val="single"/>
    </w:rPr>
  </w:style>
  <w:style w:type="character" w:customStyle="1" w:styleId="4-1pt0">
    <w:name w:val="Основной текст (4) + Интервал -1 pt"/>
    <w:basedOn w:val="4"/>
    <w:rsid w:val="00D24AD7"/>
    <w:rPr>
      <w:spacing w:val="-30"/>
    </w:rPr>
  </w:style>
  <w:style w:type="paragraph" w:customStyle="1" w:styleId="40">
    <w:name w:val="Основной текст (4)"/>
    <w:basedOn w:val="a"/>
    <w:link w:val="4"/>
    <w:rsid w:val="00D24AD7"/>
    <w:pPr>
      <w:shd w:val="clear" w:color="auto" w:fill="FFFFFF"/>
      <w:spacing w:before="180" w:line="322" w:lineRule="exact"/>
      <w:ind w:hanging="1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D24AD7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semiHidden/>
    <w:unhideWhenUsed/>
    <w:rsid w:val="000356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56EB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035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56E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2015-09-23T10:45:00Z</dcterms:created>
  <dcterms:modified xsi:type="dcterms:W3CDTF">2015-09-23T10:57:00Z</dcterms:modified>
</cp:coreProperties>
</file>