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4D" w:rsidRPr="00C02F90" w:rsidRDefault="006F1D4D" w:rsidP="006F1D4D">
      <w:pPr>
        <w:spacing w:after="0"/>
        <w:ind w:firstLine="709"/>
        <w:jc w:val="both"/>
        <w:rPr>
          <w:rFonts w:cs="Times New Roman"/>
          <w:b/>
          <w:bCs/>
        </w:rPr>
      </w:pPr>
      <w:proofErr w:type="spellStart"/>
      <w:r>
        <w:t>Григоревич</w:t>
      </w:r>
      <w:proofErr w:type="spellEnd"/>
      <w:r>
        <w:t>, И.В.</w:t>
      </w:r>
      <w:r w:rsidRPr="00B42766">
        <w:t xml:space="preserve"> </w:t>
      </w:r>
      <w:r>
        <w:t xml:space="preserve">Формирование здорового образа жизни у студентов педагогического университета/ И.В. </w:t>
      </w:r>
      <w:proofErr w:type="spellStart"/>
      <w:r>
        <w:t>Григоревич</w:t>
      </w:r>
      <w:proofErr w:type="spellEnd"/>
      <w:r>
        <w:t xml:space="preserve">, Ю.А. </w:t>
      </w:r>
      <w:proofErr w:type="spellStart"/>
      <w:r>
        <w:t>Авхимович</w:t>
      </w:r>
      <w:proofErr w:type="spellEnd"/>
      <w:r>
        <w:t xml:space="preserve">, Е.П. Капитонова //Современные технологии </w:t>
      </w:r>
      <w:proofErr w:type="spellStart"/>
      <w:r>
        <w:t>здоровьесбережения</w:t>
      </w:r>
      <w:proofErr w:type="spellEnd"/>
      <w:r>
        <w:t xml:space="preserve"> и актуальные стратегии реализации физкультурно-спортивной деятельности в региональных аспектах: сборник материалов Всероссийской научно-практической конференции с международным участием. – Брянск: РИСО БГУ, Издательство ИП </w:t>
      </w:r>
      <w:proofErr w:type="spellStart"/>
      <w:r>
        <w:t>Худовец</w:t>
      </w:r>
      <w:proofErr w:type="spellEnd"/>
      <w:r>
        <w:t xml:space="preserve"> Р.Г. – 2024. </w:t>
      </w:r>
      <w:r w:rsidRPr="006F1D4D">
        <w:rPr>
          <w:rStyle w:val="a3"/>
          <w:rFonts w:cs="Times New Roman"/>
          <w:b w:val="0"/>
          <w:bCs w:val="0"/>
          <w:color w:val="282828"/>
          <w:shd w:val="clear" w:color="auto" w:fill="FFFFFF"/>
        </w:rPr>
        <w:t>С.69-74.</w:t>
      </w:r>
    </w:p>
    <w:p w:rsidR="00F12C76" w:rsidRDefault="00F12C76" w:rsidP="006C0B77">
      <w:pPr>
        <w:spacing w:after="0"/>
        <w:ind w:firstLine="709"/>
        <w:jc w:val="both"/>
      </w:pPr>
    </w:p>
    <w:p w:rsidR="006F1D4D" w:rsidRDefault="006F1D4D" w:rsidP="006F1D4D">
      <w:pPr>
        <w:spacing w:after="0" w:line="259" w:lineRule="auto"/>
        <w:ind w:left="708"/>
      </w:pPr>
    </w:p>
    <w:p w:rsidR="00107B0D" w:rsidRDefault="00107B0D" w:rsidP="00107B0D">
      <w:pPr>
        <w:spacing w:after="0"/>
        <w:ind w:left="709"/>
        <w:rPr>
          <w:rFonts w:cs="Times New Roman"/>
          <w:sz w:val="24"/>
          <w:szCs w:val="24"/>
        </w:rPr>
      </w:pPr>
      <w:r w:rsidRPr="00C64FF6">
        <w:rPr>
          <w:rFonts w:cs="Times New Roman"/>
          <w:sz w:val="24"/>
          <w:szCs w:val="24"/>
        </w:rPr>
        <w:t>УДК 796.011.3-057.875:94</w:t>
      </w:r>
    </w:p>
    <w:p w:rsidR="00107B0D" w:rsidRPr="00C64FF6" w:rsidRDefault="00107B0D" w:rsidP="00107B0D">
      <w:pPr>
        <w:spacing w:after="0"/>
        <w:ind w:left="709"/>
        <w:rPr>
          <w:rFonts w:cs="Times New Roman"/>
          <w:sz w:val="24"/>
          <w:szCs w:val="24"/>
        </w:rPr>
      </w:pPr>
    </w:p>
    <w:p w:rsidR="00107B0D" w:rsidRDefault="00107B0D" w:rsidP="00107B0D">
      <w:pPr>
        <w:spacing w:after="0"/>
        <w:ind w:left="709"/>
        <w:rPr>
          <w:rFonts w:cs="Times New Roman"/>
          <w:b/>
          <w:bCs/>
          <w:sz w:val="32"/>
          <w:szCs w:val="32"/>
        </w:rPr>
      </w:pPr>
      <w:r w:rsidRPr="00C64FF6">
        <w:rPr>
          <w:rFonts w:cs="Times New Roman"/>
          <w:b/>
          <w:bCs/>
          <w:sz w:val="32"/>
          <w:szCs w:val="32"/>
        </w:rPr>
        <w:t xml:space="preserve">ФОРМИРОВАНИЕ ЗДОРОВОГО ОБРАЗА </w:t>
      </w:r>
      <w:r>
        <w:rPr>
          <w:rFonts w:cs="Times New Roman"/>
          <w:b/>
          <w:bCs/>
          <w:sz w:val="32"/>
          <w:szCs w:val="32"/>
        </w:rPr>
        <w:t>ЖИЗНИ У СТУДЕНТОВ ПЕДАГОГИЧЕСКОГО УНИВЕРСИТЕТА</w:t>
      </w:r>
    </w:p>
    <w:p w:rsidR="00107B0D" w:rsidRDefault="00107B0D" w:rsidP="00107B0D">
      <w:pPr>
        <w:spacing w:after="0"/>
        <w:ind w:left="709"/>
        <w:rPr>
          <w:rFonts w:cs="Times New Roman"/>
          <w:b/>
          <w:bCs/>
          <w:sz w:val="32"/>
          <w:szCs w:val="32"/>
        </w:rPr>
      </w:pPr>
    </w:p>
    <w:p w:rsidR="00107B0D" w:rsidRPr="00C64FF6" w:rsidRDefault="00107B0D" w:rsidP="00107B0D">
      <w:pPr>
        <w:spacing w:after="0"/>
        <w:ind w:left="709"/>
        <w:rPr>
          <w:rFonts w:cs="Times New Roman"/>
          <w:szCs w:val="28"/>
        </w:rPr>
      </w:pPr>
      <w:proofErr w:type="spellStart"/>
      <w:r w:rsidRPr="00C64FF6">
        <w:rPr>
          <w:rFonts w:cs="Times New Roman"/>
          <w:b/>
          <w:bCs/>
          <w:szCs w:val="28"/>
        </w:rPr>
        <w:t>Григоревич</w:t>
      </w:r>
      <w:proofErr w:type="spellEnd"/>
      <w:r w:rsidRPr="00C64FF6">
        <w:rPr>
          <w:rFonts w:cs="Times New Roman"/>
          <w:b/>
          <w:bCs/>
          <w:szCs w:val="28"/>
        </w:rPr>
        <w:t xml:space="preserve"> И.В</w:t>
      </w:r>
      <w:r w:rsidRPr="00C64FF6">
        <w:rPr>
          <w:rFonts w:cs="Times New Roman"/>
          <w:szCs w:val="28"/>
        </w:rPr>
        <w:t>., кандидат педагогических наук, доцент</w:t>
      </w:r>
    </w:p>
    <w:p w:rsidR="00107B0D" w:rsidRPr="00C64FF6" w:rsidRDefault="00107B0D" w:rsidP="00107B0D">
      <w:pPr>
        <w:spacing w:after="0"/>
        <w:ind w:left="709"/>
        <w:rPr>
          <w:rFonts w:cs="Times New Roman"/>
          <w:szCs w:val="28"/>
        </w:rPr>
      </w:pPr>
      <w:r w:rsidRPr="00C64FF6">
        <w:rPr>
          <w:rFonts w:cs="Times New Roman"/>
          <w:szCs w:val="28"/>
        </w:rPr>
        <w:t>УО «Белорусский государственный педагогический университет имени Максима Танка», г. Минск, Республика Беларусь</w:t>
      </w:r>
    </w:p>
    <w:p w:rsidR="00107B0D" w:rsidRDefault="00107B0D" w:rsidP="00107B0D">
      <w:pPr>
        <w:spacing w:after="0"/>
        <w:ind w:left="709"/>
        <w:rPr>
          <w:rFonts w:cs="Times New Roman"/>
          <w:b/>
          <w:bCs/>
          <w:szCs w:val="28"/>
        </w:rPr>
      </w:pPr>
    </w:p>
    <w:p w:rsidR="00107B0D" w:rsidRPr="00C64FF6" w:rsidRDefault="00107B0D" w:rsidP="00107B0D">
      <w:pPr>
        <w:spacing w:after="0"/>
        <w:ind w:left="709"/>
        <w:rPr>
          <w:rFonts w:cs="Times New Roman"/>
          <w:szCs w:val="28"/>
        </w:rPr>
      </w:pPr>
      <w:proofErr w:type="spellStart"/>
      <w:r>
        <w:rPr>
          <w:rFonts w:cs="Times New Roman"/>
          <w:b/>
          <w:bCs/>
          <w:szCs w:val="28"/>
        </w:rPr>
        <w:t>Авхимович</w:t>
      </w:r>
      <w:proofErr w:type="spellEnd"/>
      <w:r w:rsidRPr="00C64FF6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Ю.</w:t>
      </w:r>
      <w:r w:rsidRPr="00C64FF6">
        <w:rPr>
          <w:rFonts w:cs="Times New Roman"/>
          <w:b/>
          <w:bCs/>
          <w:szCs w:val="28"/>
        </w:rPr>
        <w:t>А.</w:t>
      </w:r>
      <w:r w:rsidRPr="00C64FF6">
        <w:rPr>
          <w:rFonts w:cs="Times New Roman"/>
          <w:szCs w:val="28"/>
        </w:rPr>
        <w:t>, преподаватель</w:t>
      </w:r>
    </w:p>
    <w:p w:rsidR="00107B0D" w:rsidRPr="00C64FF6" w:rsidRDefault="00107B0D" w:rsidP="00107B0D">
      <w:pPr>
        <w:spacing w:after="0"/>
        <w:ind w:left="709"/>
        <w:rPr>
          <w:rFonts w:cs="Times New Roman"/>
          <w:szCs w:val="28"/>
        </w:rPr>
      </w:pPr>
      <w:r w:rsidRPr="00C64FF6">
        <w:rPr>
          <w:rFonts w:cs="Times New Roman"/>
          <w:szCs w:val="28"/>
        </w:rPr>
        <w:t>УО «Белорусский государственный педагогический университет имени Максима Танка», г. Минск, Республика Беларусь</w:t>
      </w:r>
    </w:p>
    <w:p w:rsidR="00107B0D" w:rsidRDefault="00107B0D" w:rsidP="00107B0D">
      <w:pPr>
        <w:spacing w:after="0"/>
        <w:ind w:left="709"/>
        <w:rPr>
          <w:rFonts w:cs="Times New Roman"/>
          <w:b/>
          <w:bCs/>
          <w:szCs w:val="28"/>
        </w:rPr>
      </w:pPr>
    </w:p>
    <w:p w:rsidR="00107B0D" w:rsidRPr="00C64FF6" w:rsidRDefault="00107B0D" w:rsidP="00107B0D">
      <w:pPr>
        <w:spacing w:after="0"/>
        <w:ind w:left="709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Капитоно</w:t>
      </w:r>
      <w:r w:rsidRPr="00C64FF6">
        <w:rPr>
          <w:rFonts w:cs="Times New Roman"/>
          <w:b/>
          <w:bCs/>
          <w:szCs w:val="28"/>
        </w:rPr>
        <w:t xml:space="preserve">ва </w:t>
      </w:r>
      <w:r>
        <w:rPr>
          <w:rFonts w:cs="Times New Roman"/>
          <w:b/>
          <w:bCs/>
          <w:szCs w:val="28"/>
        </w:rPr>
        <w:t>Е</w:t>
      </w:r>
      <w:r w:rsidRPr="00C64FF6">
        <w:rPr>
          <w:rFonts w:cs="Times New Roman"/>
          <w:b/>
          <w:bCs/>
          <w:szCs w:val="28"/>
        </w:rPr>
        <w:t>.</w:t>
      </w:r>
      <w:r>
        <w:rPr>
          <w:rFonts w:cs="Times New Roman"/>
          <w:b/>
          <w:bCs/>
          <w:szCs w:val="28"/>
        </w:rPr>
        <w:t>П</w:t>
      </w:r>
      <w:r w:rsidRPr="00C64FF6">
        <w:rPr>
          <w:rFonts w:cs="Times New Roman"/>
          <w:szCs w:val="28"/>
        </w:rPr>
        <w:t>., преподаватель</w:t>
      </w:r>
    </w:p>
    <w:p w:rsidR="00107B0D" w:rsidRPr="00C64FF6" w:rsidRDefault="00107B0D" w:rsidP="00107B0D">
      <w:pPr>
        <w:spacing w:after="0"/>
        <w:ind w:left="709"/>
        <w:rPr>
          <w:rFonts w:cs="Times New Roman"/>
          <w:szCs w:val="28"/>
        </w:rPr>
      </w:pPr>
      <w:r w:rsidRPr="00C64FF6">
        <w:rPr>
          <w:rFonts w:cs="Times New Roman"/>
          <w:szCs w:val="28"/>
        </w:rPr>
        <w:t>УО «Белорусский государственный педагогический университет имени Максима Танка», г. Минск, Республика Беларусь</w:t>
      </w:r>
    </w:p>
    <w:p w:rsidR="00107B0D" w:rsidRDefault="00107B0D" w:rsidP="00107B0D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107B0D" w:rsidRDefault="00107B0D" w:rsidP="00107B0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64FF6">
        <w:rPr>
          <w:rFonts w:cs="Times New Roman"/>
          <w:b/>
          <w:bCs/>
          <w:i/>
          <w:iCs/>
          <w:sz w:val="24"/>
          <w:szCs w:val="24"/>
        </w:rPr>
        <w:t>Аннотация</w:t>
      </w:r>
      <w:r w:rsidRPr="00C64FF6">
        <w:rPr>
          <w:rFonts w:cs="Times New Roman"/>
          <w:sz w:val="24"/>
          <w:szCs w:val="24"/>
        </w:rPr>
        <w:t xml:space="preserve">. В статье раскрывается </w:t>
      </w:r>
      <w:r w:rsidRPr="003660E9">
        <w:rPr>
          <w:rFonts w:cs="Times New Roman"/>
          <w:sz w:val="24"/>
          <w:szCs w:val="24"/>
        </w:rPr>
        <w:t>основны</w:t>
      </w:r>
      <w:r>
        <w:rPr>
          <w:rFonts w:cs="Times New Roman"/>
          <w:sz w:val="24"/>
          <w:szCs w:val="24"/>
        </w:rPr>
        <w:t>е</w:t>
      </w:r>
      <w:r w:rsidRPr="003660E9">
        <w:rPr>
          <w:rFonts w:cs="Times New Roman"/>
          <w:sz w:val="24"/>
          <w:szCs w:val="24"/>
        </w:rPr>
        <w:t xml:space="preserve"> составляющи</w:t>
      </w:r>
      <w:r>
        <w:rPr>
          <w:rFonts w:cs="Times New Roman"/>
          <w:sz w:val="24"/>
          <w:szCs w:val="24"/>
        </w:rPr>
        <w:t>е</w:t>
      </w:r>
      <w:r w:rsidRPr="003660E9">
        <w:rPr>
          <w:rFonts w:cs="Times New Roman"/>
          <w:sz w:val="24"/>
          <w:szCs w:val="24"/>
        </w:rPr>
        <w:t xml:space="preserve"> здорового образа жизни: режим труда и отдыха</w:t>
      </w:r>
      <w:r>
        <w:rPr>
          <w:rFonts w:cs="Times New Roman"/>
          <w:sz w:val="24"/>
          <w:szCs w:val="24"/>
        </w:rPr>
        <w:t>,</w:t>
      </w:r>
      <w:r w:rsidRPr="003660E9">
        <w:rPr>
          <w:rFonts w:cs="Times New Roman"/>
          <w:sz w:val="24"/>
          <w:szCs w:val="24"/>
        </w:rPr>
        <w:t xml:space="preserve"> организаци</w:t>
      </w:r>
      <w:r>
        <w:rPr>
          <w:rFonts w:cs="Times New Roman"/>
          <w:sz w:val="24"/>
          <w:szCs w:val="24"/>
        </w:rPr>
        <w:t>я</w:t>
      </w:r>
      <w:r w:rsidRPr="003660E9">
        <w:rPr>
          <w:rFonts w:cs="Times New Roman"/>
          <w:sz w:val="24"/>
          <w:szCs w:val="24"/>
        </w:rPr>
        <w:t xml:space="preserve"> сна</w:t>
      </w:r>
      <w:r>
        <w:rPr>
          <w:rFonts w:cs="Times New Roman"/>
          <w:sz w:val="24"/>
          <w:szCs w:val="24"/>
        </w:rPr>
        <w:t>,</w:t>
      </w:r>
      <w:r w:rsidRPr="003660E9">
        <w:rPr>
          <w:rFonts w:cs="Times New Roman"/>
          <w:sz w:val="24"/>
          <w:szCs w:val="24"/>
        </w:rPr>
        <w:t xml:space="preserve"> режим питания</w:t>
      </w:r>
      <w:r>
        <w:rPr>
          <w:rFonts w:cs="Times New Roman"/>
          <w:sz w:val="24"/>
          <w:szCs w:val="24"/>
        </w:rPr>
        <w:t>,</w:t>
      </w:r>
      <w:r w:rsidRPr="003660E9">
        <w:rPr>
          <w:rFonts w:cs="Times New Roman"/>
          <w:sz w:val="24"/>
          <w:szCs w:val="24"/>
        </w:rPr>
        <w:t xml:space="preserve"> организаци</w:t>
      </w:r>
      <w:r>
        <w:rPr>
          <w:rFonts w:cs="Times New Roman"/>
          <w:sz w:val="24"/>
          <w:szCs w:val="24"/>
        </w:rPr>
        <w:t>я</w:t>
      </w:r>
      <w:r w:rsidRPr="003660E9">
        <w:rPr>
          <w:rFonts w:cs="Times New Roman"/>
          <w:sz w:val="24"/>
          <w:szCs w:val="24"/>
        </w:rPr>
        <w:t xml:space="preserve"> двигательной активности</w:t>
      </w:r>
      <w:r w:rsidRPr="006F229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1C7D65">
        <w:rPr>
          <w:rFonts w:cs="Times New Roman"/>
          <w:sz w:val="24"/>
          <w:szCs w:val="24"/>
        </w:rPr>
        <w:t xml:space="preserve">Приводятся результаты </w:t>
      </w:r>
      <w:r w:rsidRPr="001C7D65">
        <w:rPr>
          <w:sz w:val="24"/>
          <w:szCs w:val="24"/>
        </w:rPr>
        <w:t>онлайн-опроса о здоровом образе жизни среди студентов педагогического университета.</w:t>
      </w:r>
      <w:r>
        <w:rPr>
          <w:sz w:val="24"/>
          <w:szCs w:val="24"/>
        </w:rPr>
        <w:t xml:space="preserve"> И даются рекомендации по его организации.</w:t>
      </w:r>
    </w:p>
    <w:p w:rsidR="00107B0D" w:rsidRPr="0078404C" w:rsidRDefault="00107B0D" w:rsidP="00107B0D">
      <w:pPr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C64FF6">
        <w:rPr>
          <w:rFonts w:cs="Times New Roman"/>
          <w:b/>
          <w:bCs/>
          <w:i/>
          <w:iCs/>
          <w:sz w:val="24"/>
          <w:szCs w:val="24"/>
        </w:rPr>
        <w:t xml:space="preserve">Ключевые слова: </w:t>
      </w:r>
      <w:r w:rsidRPr="00C64FF6">
        <w:rPr>
          <w:rFonts w:cs="Times New Roman"/>
          <w:sz w:val="24"/>
          <w:szCs w:val="24"/>
        </w:rPr>
        <w:t>студенты,</w:t>
      </w:r>
      <w:r w:rsidRPr="00C64FF6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C64FF6">
        <w:rPr>
          <w:rFonts w:cs="Times New Roman"/>
          <w:sz w:val="24"/>
          <w:szCs w:val="24"/>
        </w:rPr>
        <w:t xml:space="preserve">здоровый образ жизни, </w:t>
      </w:r>
      <w:r>
        <w:rPr>
          <w:rFonts w:cs="Times New Roman"/>
          <w:sz w:val="24"/>
          <w:szCs w:val="24"/>
        </w:rPr>
        <w:t>распорядок дня</w:t>
      </w:r>
      <w:r w:rsidRPr="00C64FF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78404C">
        <w:rPr>
          <w:rFonts w:cs="Times New Roman"/>
          <w:sz w:val="24"/>
          <w:szCs w:val="24"/>
        </w:rPr>
        <w:t>организаци</w:t>
      </w:r>
      <w:r>
        <w:rPr>
          <w:rFonts w:cs="Times New Roman"/>
          <w:sz w:val="24"/>
          <w:szCs w:val="24"/>
        </w:rPr>
        <w:t>я</w:t>
      </w:r>
      <w:r w:rsidRPr="0078404C">
        <w:rPr>
          <w:rFonts w:cs="Times New Roman"/>
          <w:sz w:val="24"/>
          <w:szCs w:val="24"/>
        </w:rPr>
        <w:t xml:space="preserve"> сна</w:t>
      </w:r>
      <w:r>
        <w:rPr>
          <w:rFonts w:cs="Times New Roman"/>
          <w:sz w:val="24"/>
          <w:szCs w:val="24"/>
        </w:rPr>
        <w:t>,</w:t>
      </w:r>
      <w:r w:rsidRPr="0078404C">
        <w:rPr>
          <w:rFonts w:cs="Times New Roman"/>
          <w:sz w:val="24"/>
          <w:szCs w:val="24"/>
        </w:rPr>
        <w:t xml:space="preserve"> режим питания</w:t>
      </w:r>
      <w:r>
        <w:rPr>
          <w:rFonts w:cs="Times New Roman"/>
          <w:sz w:val="24"/>
          <w:szCs w:val="24"/>
        </w:rPr>
        <w:t>,</w:t>
      </w:r>
      <w:r w:rsidRPr="0078404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физическая</w:t>
      </w:r>
      <w:r w:rsidRPr="0078404C">
        <w:rPr>
          <w:rFonts w:cs="Times New Roman"/>
          <w:sz w:val="24"/>
          <w:szCs w:val="24"/>
        </w:rPr>
        <w:t xml:space="preserve"> активност</w:t>
      </w:r>
      <w:r>
        <w:rPr>
          <w:rFonts w:cs="Times New Roman"/>
          <w:sz w:val="24"/>
          <w:szCs w:val="24"/>
        </w:rPr>
        <w:t>ь.</w:t>
      </w:r>
    </w:p>
    <w:p w:rsidR="00107B0D" w:rsidRDefault="00107B0D" w:rsidP="00107B0D">
      <w:pPr>
        <w:tabs>
          <w:tab w:val="left" w:pos="2235"/>
        </w:tabs>
        <w:spacing w:after="0"/>
        <w:ind w:firstLine="709"/>
        <w:jc w:val="both"/>
        <w:rPr>
          <w:rFonts w:cs="Times New Roman"/>
          <w:iCs/>
          <w:szCs w:val="28"/>
        </w:rPr>
      </w:pPr>
    </w:p>
    <w:p w:rsidR="00107B0D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64FF6">
        <w:rPr>
          <w:rFonts w:cs="Times New Roman"/>
          <w:iCs/>
          <w:szCs w:val="28"/>
        </w:rPr>
        <w:t>Актуальность.</w:t>
      </w:r>
      <w:r>
        <w:rPr>
          <w:rFonts w:cs="Times New Roman"/>
          <w:iCs/>
          <w:szCs w:val="28"/>
        </w:rPr>
        <w:tab/>
      </w:r>
      <w:r w:rsidRPr="006F2296">
        <w:rPr>
          <w:rFonts w:cs="Times New Roman"/>
          <w:szCs w:val="28"/>
        </w:rPr>
        <w:t xml:space="preserve">В последние годы </w:t>
      </w:r>
      <w:r>
        <w:rPr>
          <w:rFonts w:cs="Times New Roman"/>
          <w:szCs w:val="28"/>
        </w:rPr>
        <w:t>уделяется особое</w:t>
      </w:r>
      <w:r w:rsidRPr="006F2296">
        <w:rPr>
          <w:rFonts w:cs="Times New Roman"/>
          <w:szCs w:val="28"/>
        </w:rPr>
        <w:t xml:space="preserve"> внимание здоровому образу жизни студентов, это связано с озабоченностью общества по поводу здоровья специалистов, выпускаемых высш</w:t>
      </w:r>
      <w:r>
        <w:rPr>
          <w:rFonts w:cs="Times New Roman"/>
          <w:szCs w:val="28"/>
        </w:rPr>
        <w:t>ими учебными заведениями</w:t>
      </w:r>
      <w:r w:rsidRPr="006F2296">
        <w:rPr>
          <w:rFonts w:cs="Times New Roman"/>
          <w:szCs w:val="28"/>
        </w:rPr>
        <w:t>, роста заболеваемости в процессе профессиональной подготовки, последующим снижением работоспособности. Необходимо отчетливо представлять, что не существует здорового образа жизни как некой особенной формы жизнедеятельности вне образа жизни в целом.</w:t>
      </w:r>
    </w:p>
    <w:p w:rsidR="00107B0D" w:rsidRPr="006F2296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lastRenderedPageBreak/>
        <w:t>Здоровый образ жизни создает для личности такую социокультурную микросреду, в условиях которой возникают реальные предпосылки для высокой творческой самоотдачи, работоспособности, трудовой и общественной, активности, психологического комфорта, наиболее полно раскрывается психофизиологический потенциал личности, актуализируется процесс ее самосовершенствования. В условиях здорового образа жизни ответственность за здоровье формируется у студента как часть общекультурного развития, проявляющаяся в единстве стилевых особенностей поведения, способности построить себя как личность в соответствии с собственными представлениями о полноценной в духовном, нравственном и физическом отношении жизни.</w:t>
      </w:r>
    </w:p>
    <w:p w:rsidR="00107B0D" w:rsidRDefault="00107B0D" w:rsidP="00107B0D">
      <w:pPr>
        <w:spacing w:after="0" w:line="360" w:lineRule="auto"/>
        <w:ind w:firstLine="709"/>
        <w:jc w:val="both"/>
      </w:pPr>
      <w:r w:rsidRPr="00BF48B6">
        <w:t>Методы и организация исследования.</w:t>
      </w:r>
      <w:r>
        <w:rPr>
          <w:b/>
          <w:bCs/>
        </w:rPr>
        <w:t xml:space="preserve"> </w:t>
      </w:r>
      <w:r w:rsidRPr="00480419">
        <w:t>Изучение научно-методической литературы и интернет-ресурсов, про</w:t>
      </w:r>
      <w:r>
        <w:t xml:space="preserve">ведение </w:t>
      </w:r>
      <w:bookmarkStart w:id="0" w:name="_Hlk165356350"/>
      <w:r>
        <w:t>онлайн-опроса о здоровом образе жизни, а также</w:t>
      </w:r>
      <w:r w:rsidRPr="000A13E3">
        <w:t xml:space="preserve"> </w:t>
      </w:r>
      <w:r>
        <w:t xml:space="preserve">анализ этих </w:t>
      </w:r>
      <w:r w:rsidRPr="00480419">
        <w:t>данных</w:t>
      </w:r>
      <w:r>
        <w:t xml:space="preserve">. </w:t>
      </w:r>
      <w:bookmarkEnd w:id="0"/>
      <w:r>
        <w:t xml:space="preserve">В опросе принимали участие девушки и юноши 1-3 курсов шести факультетов педагогического университета </w:t>
      </w:r>
      <w:r w:rsidRPr="000A13E3">
        <w:t>[</w:t>
      </w:r>
      <w:r>
        <w:t>2</w:t>
      </w:r>
      <w:r w:rsidRPr="000A13E3">
        <w:t>]</w:t>
      </w:r>
      <w:r>
        <w:t xml:space="preserve">. </w:t>
      </w:r>
    </w:p>
    <w:p w:rsidR="00107B0D" w:rsidRDefault="00107B0D" w:rsidP="00107B0D">
      <w:pPr>
        <w:spacing w:after="0" w:line="360" w:lineRule="auto"/>
        <w:ind w:firstLine="709"/>
        <w:jc w:val="both"/>
        <w:rPr>
          <w:color w:val="000000" w:themeColor="text1"/>
          <w:szCs w:val="28"/>
        </w:rPr>
      </w:pPr>
      <w:r w:rsidRPr="00BF48B6">
        <w:t>Результаты исследования.</w:t>
      </w:r>
      <w:r>
        <w:rPr>
          <w:b/>
          <w:bCs/>
        </w:rPr>
        <w:t xml:space="preserve"> </w:t>
      </w:r>
      <w:r w:rsidRPr="006F2296">
        <w:rPr>
          <w:rFonts w:cs="Times New Roman"/>
          <w:szCs w:val="28"/>
        </w:rPr>
        <w:t>Здоровье человека зависит от многих факторов: наследственных, социально-экономических, экологических, деятельности системы здравоохранения. Но особое место среди них занимает образ жизни человека</w:t>
      </w:r>
      <w:r>
        <w:rPr>
          <w:rFonts w:cs="Times New Roman"/>
          <w:szCs w:val="28"/>
        </w:rPr>
        <w:t>.</w:t>
      </w:r>
    </w:p>
    <w:p w:rsidR="00107B0D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>К основным составляющим здорового образа жизни относят:</w:t>
      </w:r>
      <w:r>
        <w:rPr>
          <w:rFonts w:cs="Times New Roman"/>
          <w:szCs w:val="28"/>
        </w:rPr>
        <w:t xml:space="preserve"> </w:t>
      </w:r>
      <w:r w:rsidRPr="006F2296">
        <w:rPr>
          <w:rFonts w:cs="Times New Roman"/>
          <w:szCs w:val="28"/>
        </w:rPr>
        <w:t>режим труда и отдыха;</w:t>
      </w:r>
      <w:r>
        <w:rPr>
          <w:rFonts w:cs="Times New Roman"/>
          <w:szCs w:val="28"/>
        </w:rPr>
        <w:t xml:space="preserve"> </w:t>
      </w:r>
      <w:bookmarkStart w:id="1" w:name="_Hlk165197711"/>
      <w:r w:rsidRPr="006F2296">
        <w:rPr>
          <w:rFonts w:cs="Times New Roman"/>
          <w:szCs w:val="28"/>
        </w:rPr>
        <w:t>организацию сна;</w:t>
      </w:r>
      <w:r>
        <w:rPr>
          <w:rFonts w:cs="Times New Roman"/>
          <w:szCs w:val="28"/>
        </w:rPr>
        <w:t xml:space="preserve"> </w:t>
      </w:r>
      <w:r w:rsidRPr="006F2296">
        <w:rPr>
          <w:rFonts w:cs="Times New Roman"/>
          <w:szCs w:val="28"/>
        </w:rPr>
        <w:t>режим питания;</w:t>
      </w:r>
      <w:r>
        <w:rPr>
          <w:rFonts w:cs="Times New Roman"/>
          <w:szCs w:val="28"/>
        </w:rPr>
        <w:t xml:space="preserve"> </w:t>
      </w:r>
      <w:r w:rsidRPr="006F2296">
        <w:rPr>
          <w:rFonts w:cs="Times New Roman"/>
          <w:szCs w:val="28"/>
        </w:rPr>
        <w:t>организацию двигательной активности</w:t>
      </w:r>
      <w:bookmarkEnd w:id="1"/>
      <w:r w:rsidRPr="006F2296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  <w:r w:rsidRPr="006F2296">
        <w:rPr>
          <w:rFonts w:cs="Times New Roman"/>
          <w:szCs w:val="28"/>
        </w:rPr>
        <w:t>выполнение требований санитарии, гигиены, закаливания;</w:t>
      </w:r>
      <w:r>
        <w:rPr>
          <w:rFonts w:cs="Times New Roman"/>
          <w:szCs w:val="28"/>
        </w:rPr>
        <w:t xml:space="preserve"> отказ от</w:t>
      </w:r>
      <w:r w:rsidRPr="006F2296">
        <w:rPr>
          <w:rFonts w:cs="Times New Roman"/>
          <w:szCs w:val="28"/>
        </w:rPr>
        <w:t xml:space="preserve"> вредных привычек.</w:t>
      </w:r>
      <w:r>
        <w:rPr>
          <w:rFonts w:cs="Times New Roman"/>
          <w:szCs w:val="28"/>
        </w:rPr>
        <w:t xml:space="preserve"> В данной работе мы рассмотрим некоторые из них.</w:t>
      </w:r>
    </w:p>
    <w:p w:rsidR="00107B0D" w:rsidRDefault="00107B0D" w:rsidP="00107B0D">
      <w:pPr>
        <w:spacing w:after="0" w:line="360" w:lineRule="auto"/>
        <w:ind w:firstLine="709"/>
        <w:jc w:val="both"/>
        <w:rPr>
          <w:iCs/>
        </w:rPr>
      </w:pPr>
      <w:r w:rsidRPr="006F2296">
        <w:rPr>
          <w:rFonts w:cs="Times New Roman"/>
          <w:szCs w:val="28"/>
        </w:rPr>
        <w:t xml:space="preserve">Режим дня — нормативная основа жизнедеятельности для всех студентов. В то же время он должен быть индивидуальным, т.е. соответствовать конкретным условиям, состоянию здоровья, уровню работоспособности, личным интересам и склонностям студента. Важно обеспечить постоянство того или иного вида деятельности в пределах суток, не допуская значительных отклонений от заданной нормы. Режим будет </w:t>
      </w:r>
      <w:r w:rsidRPr="006F2296">
        <w:rPr>
          <w:rFonts w:cs="Times New Roman"/>
          <w:szCs w:val="28"/>
        </w:rPr>
        <w:lastRenderedPageBreak/>
        <w:t>реальным и выполнимым, если он динамичен и строится с учетом непредвиденных обстоятельств</w:t>
      </w:r>
    </w:p>
    <w:p w:rsidR="00107B0D" w:rsidRDefault="00107B0D" w:rsidP="00107B0D">
      <w:pPr>
        <w:pStyle w:val="has-black-color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</w:pPr>
      <w:r w:rsidRPr="00497B27">
        <w:rPr>
          <w:iCs/>
          <w:sz w:val="28"/>
          <w:szCs w:val="28"/>
        </w:rPr>
        <w:t>Результаты</w:t>
      </w:r>
      <w:r w:rsidRPr="00497B27">
        <w:rPr>
          <w:i/>
          <w:sz w:val="28"/>
          <w:szCs w:val="28"/>
        </w:rPr>
        <w:t xml:space="preserve"> </w:t>
      </w:r>
      <w:r w:rsidRPr="00497B27">
        <w:rPr>
          <w:iCs/>
          <w:sz w:val="28"/>
          <w:szCs w:val="28"/>
        </w:rPr>
        <w:t>о</w:t>
      </w:r>
      <w:r w:rsidRPr="00497B27">
        <w:rPr>
          <w:sz w:val="28"/>
          <w:szCs w:val="28"/>
        </w:rPr>
        <w:t>проса показали, что соблюдают распорядок дня 4</w:t>
      </w:r>
      <w:r>
        <w:rPr>
          <w:sz w:val="28"/>
          <w:szCs w:val="28"/>
        </w:rPr>
        <w:t>6</w:t>
      </w:r>
      <w:r w:rsidRPr="00497B27">
        <w:rPr>
          <w:sz w:val="28"/>
          <w:szCs w:val="28"/>
        </w:rPr>
        <w:t xml:space="preserve">,2% студентов педагогического университета </w:t>
      </w:r>
      <w:bookmarkStart w:id="2" w:name="_Hlk165200224"/>
      <w:r w:rsidRPr="00497B27">
        <w:rPr>
          <w:sz w:val="28"/>
          <w:szCs w:val="28"/>
        </w:rPr>
        <w:t xml:space="preserve">(рисунок 1).  </w:t>
      </w:r>
      <w:bookmarkEnd w:id="2"/>
      <w:r w:rsidRPr="00497B27">
        <w:rPr>
          <w:sz w:val="28"/>
          <w:szCs w:val="28"/>
        </w:rPr>
        <w:t xml:space="preserve">Не </w:t>
      </w:r>
      <w:bookmarkStart w:id="3" w:name="_Hlk165197333"/>
      <w:r w:rsidRPr="00497B27">
        <w:rPr>
          <w:sz w:val="28"/>
          <w:szCs w:val="28"/>
        </w:rPr>
        <w:t xml:space="preserve">соблюдают распорядок дня </w:t>
      </w:r>
      <w:bookmarkEnd w:id="3"/>
      <w:r w:rsidRPr="00497B27">
        <w:rPr>
          <w:sz w:val="28"/>
          <w:szCs w:val="28"/>
        </w:rPr>
        <w:t>20,</w:t>
      </w:r>
      <w:r>
        <w:rPr>
          <w:sz w:val="28"/>
          <w:szCs w:val="28"/>
        </w:rPr>
        <w:t>8</w:t>
      </w:r>
      <w:r w:rsidRPr="00497B27">
        <w:rPr>
          <w:sz w:val="28"/>
          <w:szCs w:val="28"/>
        </w:rPr>
        <w:t>% опрошенных девушек и юношей, а также 3</w:t>
      </w:r>
      <w:r>
        <w:rPr>
          <w:sz w:val="28"/>
          <w:szCs w:val="28"/>
        </w:rPr>
        <w:t>3</w:t>
      </w:r>
      <w:r w:rsidRPr="00497B2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497B27">
        <w:rPr>
          <w:sz w:val="28"/>
          <w:szCs w:val="28"/>
        </w:rPr>
        <w:t xml:space="preserve">% - испытывают затруднения с ответом на этот вопрос.  На основании этих данных можно говорить, что не все благоприятно складывается у более половины студентов с соблюдением распорядок дня и это </w:t>
      </w:r>
      <w:r>
        <w:rPr>
          <w:sz w:val="28"/>
          <w:szCs w:val="28"/>
        </w:rPr>
        <w:t xml:space="preserve">может </w:t>
      </w:r>
      <w:r w:rsidRPr="00497B27">
        <w:rPr>
          <w:sz w:val="28"/>
          <w:szCs w:val="28"/>
        </w:rPr>
        <w:t>негативно сказыват</w:t>
      </w:r>
      <w:r>
        <w:rPr>
          <w:sz w:val="28"/>
          <w:szCs w:val="28"/>
        </w:rPr>
        <w:t>ь</w:t>
      </w:r>
      <w:r w:rsidRPr="00497B27">
        <w:rPr>
          <w:sz w:val="28"/>
          <w:szCs w:val="28"/>
        </w:rPr>
        <w:t>ся на их жизнедеятельности.</w:t>
      </w:r>
      <w:r w:rsidRPr="00497B27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7B0D"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  <w:t>При правильном и строгом соблюдении режима дня вырабатывается четкий и необходимый ритм функционирования организма, что создает оптимальные условия для учебы и отдыха и тем самым способствует укреплению здоровья, улучшению работоспособности и повышению эффективности обучения</w:t>
      </w:r>
      <w:r w:rsidRPr="00497B27">
        <w:rPr>
          <w:rStyle w:val="a3"/>
          <w:color w:val="000000" w:themeColor="text1"/>
          <w:sz w:val="28"/>
          <w:szCs w:val="28"/>
          <w:shd w:val="clear" w:color="auto" w:fill="FFFFFF"/>
        </w:rPr>
        <w:t>.</w:t>
      </w:r>
    </w:p>
    <w:p w:rsidR="00107B0D" w:rsidRDefault="00107B0D" w:rsidP="00107B0D">
      <w:pPr>
        <w:pStyle w:val="has-black-color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D65EA31" wp14:editId="69D621F4">
            <wp:extent cx="5810250" cy="3914775"/>
            <wp:effectExtent l="38100" t="0" r="38100" b="952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12E68644-13D8-4932-97B2-BF58A50AEC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07B0D" w:rsidRPr="00107B0D" w:rsidRDefault="00107B0D" w:rsidP="00107B0D">
      <w:pPr>
        <w:pStyle w:val="has-black-color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07B0D"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  <w:t>Рисунок 1 – Распорядок дня</w:t>
      </w:r>
    </w:p>
    <w:p w:rsidR="00107B0D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6F2296">
        <w:rPr>
          <w:rFonts w:cs="Times New Roman"/>
          <w:szCs w:val="28"/>
        </w:rPr>
        <w:t>ежим труда и отдыха осно</w:t>
      </w:r>
      <w:r>
        <w:rPr>
          <w:rFonts w:cs="Times New Roman"/>
          <w:szCs w:val="28"/>
        </w:rPr>
        <w:t>вы</w:t>
      </w:r>
      <w:r w:rsidRPr="006F2296">
        <w:rPr>
          <w:rFonts w:cs="Times New Roman"/>
          <w:szCs w:val="28"/>
        </w:rPr>
        <w:t>ва</w:t>
      </w:r>
      <w:r>
        <w:rPr>
          <w:rFonts w:cs="Times New Roman"/>
          <w:szCs w:val="28"/>
        </w:rPr>
        <w:t>ется</w:t>
      </w:r>
      <w:r w:rsidRPr="006F2296">
        <w:rPr>
          <w:rFonts w:cs="Times New Roman"/>
          <w:szCs w:val="28"/>
        </w:rPr>
        <w:t xml:space="preserve"> на закономерностях протекания биологических процессов в организме.</w:t>
      </w:r>
      <w:r>
        <w:rPr>
          <w:rFonts w:cs="Times New Roman"/>
          <w:szCs w:val="28"/>
        </w:rPr>
        <w:t xml:space="preserve">  </w:t>
      </w:r>
      <w:r w:rsidRPr="006F2296">
        <w:rPr>
          <w:rFonts w:cs="Times New Roman"/>
          <w:szCs w:val="28"/>
        </w:rPr>
        <w:t xml:space="preserve">Человек, </w:t>
      </w:r>
      <w:r>
        <w:rPr>
          <w:rFonts w:cs="Times New Roman"/>
          <w:szCs w:val="28"/>
        </w:rPr>
        <w:t xml:space="preserve">который </w:t>
      </w:r>
      <w:r w:rsidRPr="006F2296">
        <w:rPr>
          <w:rFonts w:cs="Times New Roman"/>
          <w:szCs w:val="28"/>
        </w:rPr>
        <w:t>соблюда</w:t>
      </w:r>
      <w:r>
        <w:rPr>
          <w:rFonts w:cs="Times New Roman"/>
          <w:szCs w:val="28"/>
        </w:rPr>
        <w:t>ет</w:t>
      </w:r>
      <w:r w:rsidRPr="006F2296">
        <w:rPr>
          <w:rFonts w:cs="Times New Roman"/>
          <w:szCs w:val="28"/>
        </w:rPr>
        <w:t xml:space="preserve"> наиболее целесообразный режим </w:t>
      </w:r>
      <w:bookmarkStart w:id="4" w:name="_Hlk165198416"/>
      <w:r w:rsidRPr="006F2296">
        <w:rPr>
          <w:rFonts w:cs="Times New Roman"/>
          <w:szCs w:val="28"/>
        </w:rPr>
        <w:t>жизнедеятельности,</w:t>
      </w:r>
      <w:bookmarkEnd w:id="4"/>
      <w:r w:rsidRPr="006F2296">
        <w:rPr>
          <w:rFonts w:cs="Times New Roman"/>
          <w:szCs w:val="28"/>
        </w:rPr>
        <w:t xml:space="preserve"> лучше приспосабливается к </w:t>
      </w:r>
      <w:r w:rsidRPr="006F2296">
        <w:rPr>
          <w:rFonts w:cs="Times New Roman"/>
          <w:szCs w:val="28"/>
        </w:rPr>
        <w:lastRenderedPageBreak/>
        <w:t xml:space="preserve">течению важнейших физиологических процессов. В том случае, если резервы адаптации </w:t>
      </w:r>
      <w:r>
        <w:rPr>
          <w:rFonts w:cs="Times New Roman"/>
          <w:szCs w:val="28"/>
        </w:rPr>
        <w:t xml:space="preserve">организма </w:t>
      </w:r>
      <w:r w:rsidRPr="006F2296">
        <w:rPr>
          <w:rFonts w:cs="Times New Roman"/>
          <w:szCs w:val="28"/>
        </w:rPr>
        <w:t xml:space="preserve">исчерпываются, </w:t>
      </w:r>
      <w:r>
        <w:rPr>
          <w:rFonts w:cs="Times New Roman"/>
          <w:szCs w:val="28"/>
        </w:rPr>
        <w:t xml:space="preserve">человек </w:t>
      </w:r>
      <w:r w:rsidRPr="006F2296">
        <w:rPr>
          <w:rFonts w:cs="Times New Roman"/>
          <w:szCs w:val="28"/>
        </w:rPr>
        <w:t>начинаем испытывать дискомфорт, утомляемость, а то и заболевае</w:t>
      </w:r>
      <w:r>
        <w:rPr>
          <w:rFonts w:cs="Times New Roman"/>
          <w:szCs w:val="28"/>
        </w:rPr>
        <w:t>т</w:t>
      </w:r>
      <w:r w:rsidRPr="006F2296">
        <w:rPr>
          <w:rFonts w:cs="Times New Roman"/>
          <w:szCs w:val="28"/>
        </w:rPr>
        <w:t>. Следовательно, необходимо вести четко организованный образ жизни, соблюдать постоянный режим в учебе, отдыхе, питании, сне и заниматься физическими упражнениями</w:t>
      </w:r>
      <w:r>
        <w:rPr>
          <w:rFonts w:cs="Times New Roman"/>
          <w:szCs w:val="28"/>
        </w:rPr>
        <w:t>.</w:t>
      </w:r>
    </w:p>
    <w:p w:rsidR="00107B0D" w:rsidRPr="00107B0D" w:rsidRDefault="00107B0D" w:rsidP="00107B0D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07B0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К важнейшему виду ежедневного отдыха относится сон. Без достаточного, нормального сна немыслимо здоровье человека. Потребность во сне зависит от возраста, образа жизни, типа нервной системы человека.</w:t>
      </w:r>
      <w:r w:rsidRPr="002E480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2F96">
        <w:rPr>
          <w:rFonts w:ascii="Times New Roman" w:hAnsi="Times New Roman" w:cs="Times New Roman"/>
          <w:sz w:val="28"/>
          <w:szCs w:val="28"/>
        </w:rPr>
        <w:t>Для студента необходимо считать обычной нормой ночного сна 7,5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92F96">
        <w:rPr>
          <w:rFonts w:ascii="Times New Roman" w:hAnsi="Times New Roman" w:cs="Times New Roman"/>
          <w:sz w:val="28"/>
          <w:szCs w:val="28"/>
        </w:rPr>
        <w:t>8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192F96">
        <w:rPr>
          <w:rFonts w:ascii="Times New Roman" w:hAnsi="Times New Roman" w:cs="Times New Roman"/>
          <w:sz w:val="28"/>
          <w:szCs w:val="28"/>
        </w:rPr>
        <w:t xml:space="preserve">. </w:t>
      </w:r>
      <w:r w:rsidRPr="00107B0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Сон, прежде всего, способствует нормальной деятельности центральной нервной системы. Недосыпание, особенно систематическое, ведет к переутомлению, истощению нервной системы, к заболеванию организма. Сон нельзя заменить ничем, он ничем не компенсируется. </w:t>
      </w:r>
    </w:p>
    <w:p w:rsidR="00107B0D" w:rsidRPr="00107B0D" w:rsidRDefault="00107B0D" w:rsidP="00107B0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3"/>
          <w:b w:val="0"/>
          <w:bCs w:val="0"/>
          <w:color w:val="000000" w:themeColor="text1"/>
          <w:szCs w:val="28"/>
          <w:shd w:val="clear" w:color="auto" w:fill="FFFFFF"/>
        </w:rPr>
      </w:pPr>
      <w:r w:rsidRPr="00107B0D">
        <w:rPr>
          <w:rStyle w:val="a3"/>
          <w:b w:val="0"/>
          <w:bCs w:val="0"/>
          <w:color w:val="000000" w:themeColor="text1"/>
          <w:szCs w:val="28"/>
          <w:shd w:val="clear" w:color="auto" w:fill="FFFFFF"/>
        </w:rPr>
        <w:t xml:space="preserve">Опрос показал </w:t>
      </w:r>
      <w:bookmarkStart w:id="5" w:name="_Hlk165363889"/>
      <w:r w:rsidRPr="00107B0D">
        <w:rPr>
          <w:szCs w:val="28"/>
        </w:rPr>
        <w:t>(рисунок 2)</w:t>
      </w:r>
      <w:r w:rsidRPr="00107B0D">
        <w:rPr>
          <w:rStyle w:val="a3"/>
          <w:color w:val="000000" w:themeColor="text1"/>
          <w:szCs w:val="28"/>
          <w:shd w:val="clear" w:color="auto" w:fill="FFFFFF"/>
        </w:rPr>
        <w:t>,</w:t>
      </w:r>
      <w:r w:rsidRPr="00107B0D">
        <w:rPr>
          <w:rStyle w:val="a3"/>
          <w:b w:val="0"/>
          <w:bCs w:val="0"/>
          <w:color w:val="000000" w:themeColor="text1"/>
          <w:szCs w:val="28"/>
          <w:shd w:val="clear" w:color="auto" w:fill="FFFFFF"/>
        </w:rPr>
        <w:t xml:space="preserve"> </w:t>
      </w:r>
      <w:bookmarkStart w:id="6" w:name="_Hlk165311079"/>
      <w:bookmarkEnd w:id="5"/>
      <w:r w:rsidRPr="00107B0D">
        <w:rPr>
          <w:rStyle w:val="a3"/>
          <w:b w:val="0"/>
          <w:bCs w:val="0"/>
          <w:color w:val="000000" w:themeColor="text1"/>
          <w:szCs w:val="28"/>
          <w:shd w:val="clear" w:color="auto" w:fill="FFFFFF"/>
        </w:rPr>
        <w:t xml:space="preserve">что </w:t>
      </w:r>
      <w:bookmarkEnd w:id="6"/>
      <w:r w:rsidRPr="00107B0D">
        <w:rPr>
          <w:rStyle w:val="a3"/>
          <w:b w:val="0"/>
          <w:bCs w:val="0"/>
          <w:color w:val="000000" w:themeColor="text1"/>
          <w:szCs w:val="28"/>
          <w:shd w:val="clear" w:color="auto" w:fill="FFFFFF"/>
        </w:rPr>
        <w:t>39,0% студентов спят по 7-8 часов и это соответствует рекомендациям ученных.  Почти половина опрошенных (48,5%</w:t>
      </w:r>
      <w:bookmarkStart w:id="7" w:name="_Hlk165311112"/>
      <w:r w:rsidRPr="00107B0D">
        <w:rPr>
          <w:rStyle w:val="a3"/>
          <w:b w:val="0"/>
          <w:bCs w:val="0"/>
          <w:color w:val="000000" w:themeColor="text1"/>
          <w:szCs w:val="28"/>
          <w:shd w:val="clear" w:color="auto" w:fill="FFFFFF"/>
        </w:rPr>
        <w:t xml:space="preserve">) спят </w:t>
      </w:r>
      <w:bookmarkEnd w:id="7"/>
      <w:r w:rsidRPr="00107B0D">
        <w:rPr>
          <w:rStyle w:val="a3"/>
          <w:b w:val="0"/>
          <w:bCs w:val="0"/>
          <w:color w:val="000000" w:themeColor="text1"/>
          <w:szCs w:val="28"/>
          <w:shd w:val="clear" w:color="auto" w:fill="FFFFFF"/>
        </w:rPr>
        <w:t>по 5-6 часов и это несколько меньше физиологической нормы.</w:t>
      </w:r>
    </w:p>
    <w:p w:rsidR="00107B0D" w:rsidRDefault="00107B0D" w:rsidP="00107B0D">
      <w:pPr>
        <w:shd w:val="clear" w:color="auto" w:fill="FFFFFF"/>
        <w:spacing w:after="0"/>
        <w:jc w:val="center"/>
        <w:textAlignment w:val="baseline"/>
        <w:rPr>
          <w:rStyle w:val="a3"/>
          <w:b w:val="0"/>
          <w:color w:val="000000" w:themeColor="text1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6E18AC5" wp14:editId="25958E72">
            <wp:extent cx="5886450" cy="3895725"/>
            <wp:effectExtent l="38100" t="0" r="38100" b="952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1B099172-5F57-4713-BD6E-851CCFC9D2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7B0D" w:rsidRPr="00107B0D" w:rsidRDefault="00107B0D" w:rsidP="00107B0D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bookmarkStart w:id="8" w:name="_Hlk165359038"/>
      <w:r w:rsidRPr="00107B0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Рисунок 2 – Продолжительность сна</w:t>
      </w:r>
      <w:bookmarkStart w:id="9" w:name="_GoBack"/>
      <w:bookmarkEnd w:id="9"/>
    </w:p>
    <w:bookmarkEnd w:id="8"/>
    <w:p w:rsidR="00107B0D" w:rsidRPr="0068451B" w:rsidRDefault="00107B0D" w:rsidP="00107B0D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07B0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>Продолжительность сна у 8,9% студентов менее 5 часов, что явно недостаточно для полноценного отдыха.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036A0">
        <w:rPr>
          <w:rFonts w:ascii="Times New Roman" w:hAnsi="Times New Roman" w:cs="Times New Roman"/>
          <w:sz w:val="28"/>
          <w:szCs w:val="28"/>
        </w:rPr>
        <w:t>Это, как правило, отражается на продуктивности умственного труда и психоэмоциональном состоянии.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1B">
        <w:rPr>
          <w:rFonts w:ascii="Times New Roman" w:hAnsi="Times New Roman" w:cs="Times New Roman"/>
          <w:sz w:val="28"/>
          <w:szCs w:val="28"/>
        </w:rPr>
        <w:t xml:space="preserve">Часы, предназначенные для </w:t>
      </w:r>
      <w:r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 w:rsidRPr="0068451B"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451B">
        <w:rPr>
          <w:rFonts w:ascii="Times New Roman" w:hAnsi="Times New Roman" w:cs="Times New Roman"/>
          <w:sz w:val="28"/>
          <w:szCs w:val="28"/>
        </w:rPr>
        <w:t xml:space="preserve"> нельзя рассматривать как некий резерв времени, который можно часто и безнаказанно использовать для других целей.</w:t>
      </w:r>
    </w:p>
    <w:p w:rsidR="00107B0D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 xml:space="preserve">Напряженную умственную работу необходимо прекращать за 1,5 ч до отхода ко сну, так как она создает в </w:t>
      </w:r>
      <w:proofErr w:type="spellStart"/>
      <w:r w:rsidRPr="006F2296">
        <w:rPr>
          <w:rFonts w:cs="Times New Roman"/>
          <w:szCs w:val="28"/>
        </w:rPr>
        <w:t>коре</w:t>
      </w:r>
      <w:proofErr w:type="spellEnd"/>
      <w:r w:rsidRPr="006F2296">
        <w:rPr>
          <w:rFonts w:cs="Times New Roman"/>
          <w:szCs w:val="28"/>
        </w:rPr>
        <w:t xml:space="preserve"> головного мозга замкнутые циклы возбуждения, отличающиеся большой стойкостью. Интенсивная деятельность мозга продолжается даже тогда, когда человек закончил заниматься. Поэтому умственный труд, выполняемый непосредственно перед сном, затрудняет засыпание, приводит к ситуативным сновидениям, вялости и плохому самочувствию после пробуждения. </w:t>
      </w:r>
      <w:r>
        <w:rPr>
          <w:rFonts w:cs="Times New Roman"/>
          <w:szCs w:val="28"/>
        </w:rPr>
        <w:t xml:space="preserve"> </w:t>
      </w:r>
      <w:r w:rsidRPr="00A25B56">
        <w:rPr>
          <w:rFonts w:cs="Times New Roman"/>
          <w:szCs w:val="28"/>
        </w:rPr>
        <w:t>[3]</w:t>
      </w:r>
      <w:r>
        <w:rPr>
          <w:rFonts w:cs="Times New Roman"/>
          <w:szCs w:val="28"/>
        </w:rPr>
        <w:t xml:space="preserve">  </w:t>
      </w:r>
      <w:r w:rsidRPr="00224D08">
        <w:rPr>
          <w:rFonts w:cs="Times New Roman"/>
          <w:szCs w:val="28"/>
        </w:rPr>
        <w:t xml:space="preserve"> </w:t>
      </w:r>
    </w:p>
    <w:p w:rsidR="00107B0D" w:rsidRPr="00107B0D" w:rsidRDefault="00107B0D" w:rsidP="00107B0D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07B0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Чтобы быть здоровым и работоспособным, необходимо выработать привычку ложиться спать и вставать в одно и то же время.  Соблюдение режима сна — основа здорового образа жизни.</w:t>
      </w:r>
    </w:p>
    <w:p w:rsidR="00107B0D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 xml:space="preserve">Культура питания играет значительную роль в формировании здорового образа жизни студентов. Каждый студент должен знать принципы рационального питания, регулировать массу своего тела. </w:t>
      </w:r>
      <w:bookmarkStart w:id="10" w:name="_Hlk165363468"/>
    </w:p>
    <w:p w:rsidR="00107B0D" w:rsidRPr="00056A1A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опросе было выявлено </w:t>
      </w:r>
      <w:bookmarkStart w:id="11" w:name="_Hlk165366006"/>
      <w:r w:rsidRPr="00497B27">
        <w:rPr>
          <w:szCs w:val="28"/>
        </w:rPr>
        <w:t xml:space="preserve">(рисунок </w:t>
      </w:r>
      <w:r>
        <w:rPr>
          <w:szCs w:val="28"/>
        </w:rPr>
        <w:t>3</w:t>
      </w:r>
      <w:r w:rsidRPr="00497B27">
        <w:rPr>
          <w:szCs w:val="28"/>
        </w:rPr>
        <w:t>)</w:t>
      </w:r>
      <w:r>
        <w:rPr>
          <w:rStyle w:val="a3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szCs w:val="28"/>
        </w:rPr>
        <w:t xml:space="preserve"> </w:t>
      </w:r>
      <w:bookmarkEnd w:id="11"/>
      <w:r>
        <w:rPr>
          <w:rFonts w:cs="Times New Roman"/>
          <w:szCs w:val="28"/>
        </w:rPr>
        <w:t xml:space="preserve">что 46,3% опрошенных питаются три </w:t>
      </w:r>
      <w:bookmarkStart w:id="12" w:name="_Hlk165364093"/>
      <w:r>
        <w:rPr>
          <w:rFonts w:cs="Times New Roman"/>
          <w:szCs w:val="28"/>
        </w:rPr>
        <w:t xml:space="preserve">раза в день </w:t>
      </w:r>
      <w:bookmarkEnd w:id="12"/>
      <w:r>
        <w:rPr>
          <w:rFonts w:cs="Times New Roman"/>
          <w:szCs w:val="28"/>
        </w:rPr>
        <w:t xml:space="preserve">и 8,6% - четыре раза в день.  Это </w:t>
      </w:r>
      <w:r w:rsidRPr="006F2296">
        <w:rPr>
          <w:rFonts w:cs="Times New Roman"/>
          <w:szCs w:val="28"/>
        </w:rPr>
        <w:t xml:space="preserve">способствуют </w:t>
      </w:r>
      <w:r>
        <w:rPr>
          <w:rFonts w:cs="Times New Roman"/>
          <w:szCs w:val="28"/>
        </w:rPr>
        <w:t>хорошей работе</w:t>
      </w:r>
      <w:r w:rsidRPr="006F2296">
        <w:rPr>
          <w:rFonts w:cs="Times New Roman"/>
          <w:szCs w:val="28"/>
        </w:rPr>
        <w:t xml:space="preserve"> органов пищеварения</w:t>
      </w:r>
      <w:r>
        <w:rPr>
          <w:rFonts w:cs="Times New Roman"/>
          <w:szCs w:val="28"/>
        </w:rPr>
        <w:t xml:space="preserve"> и накопления </w:t>
      </w:r>
      <w:r w:rsidRPr="006F2296">
        <w:rPr>
          <w:rFonts w:cs="Times New Roman"/>
          <w:szCs w:val="28"/>
        </w:rPr>
        <w:t>энергии для работы всех систем организма</w:t>
      </w:r>
      <w:r>
        <w:rPr>
          <w:rFonts w:cs="Times New Roman"/>
          <w:szCs w:val="28"/>
        </w:rPr>
        <w:t>.</w:t>
      </w:r>
    </w:p>
    <w:bookmarkEnd w:id="10"/>
    <w:p w:rsidR="00107B0D" w:rsidRDefault="00107B0D" w:rsidP="00107B0D">
      <w:pPr>
        <w:spacing w:after="0"/>
        <w:jc w:val="center"/>
        <w:rPr>
          <w:rFonts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75866DF3" wp14:editId="4134E881">
            <wp:extent cx="5876925" cy="3952875"/>
            <wp:effectExtent l="19050" t="0" r="9525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4495138D-F9CF-4555-B862-9C29FC5AE1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7B0D" w:rsidRPr="00107B0D" w:rsidRDefault="00107B0D" w:rsidP="00107B0D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07B0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Рисунок 3 – Количество приемов пищи в день</w:t>
      </w:r>
    </w:p>
    <w:p w:rsidR="00107B0D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 есть студенты (35,0%), которые принимают пищу два раза в день и 7,4% - один раз в день. Такой режим питания </w:t>
      </w:r>
      <w:r w:rsidRPr="006F2296">
        <w:rPr>
          <w:rFonts w:cs="Times New Roman"/>
          <w:szCs w:val="28"/>
        </w:rPr>
        <w:t>ухудша</w:t>
      </w:r>
      <w:r>
        <w:rPr>
          <w:rFonts w:cs="Times New Roman"/>
          <w:szCs w:val="28"/>
        </w:rPr>
        <w:t>е</w:t>
      </w:r>
      <w:r w:rsidRPr="006F2296">
        <w:rPr>
          <w:rFonts w:cs="Times New Roman"/>
          <w:szCs w:val="28"/>
        </w:rPr>
        <w:t>т обмен веществ</w:t>
      </w:r>
      <w:r>
        <w:rPr>
          <w:rFonts w:cs="Times New Roman"/>
          <w:szCs w:val="28"/>
        </w:rPr>
        <w:t xml:space="preserve"> и может привести к </w:t>
      </w:r>
      <w:r w:rsidRPr="006F2296">
        <w:rPr>
          <w:rFonts w:cs="Times New Roman"/>
          <w:szCs w:val="28"/>
        </w:rPr>
        <w:t>заболевани</w:t>
      </w:r>
      <w:r>
        <w:rPr>
          <w:rFonts w:cs="Times New Roman"/>
          <w:szCs w:val="28"/>
        </w:rPr>
        <w:t>ям</w:t>
      </w:r>
      <w:r w:rsidRPr="006F2296">
        <w:rPr>
          <w:rFonts w:cs="Times New Roman"/>
          <w:szCs w:val="28"/>
        </w:rPr>
        <w:t xml:space="preserve"> органов пищеварения</w:t>
      </w:r>
      <w:r>
        <w:rPr>
          <w:rFonts w:cs="Times New Roman"/>
          <w:szCs w:val="28"/>
        </w:rPr>
        <w:t>.</w:t>
      </w:r>
    </w:p>
    <w:p w:rsidR="00107B0D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 xml:space="preserve">Питание </w:t>
      </w:r>
      <w:r>
        <w:rPr>
          <w:rFonts w:cs="Times New Roman"/>
          <w:szCs w:val="28"/>
        </w:rPr>
        <w:t xml:space="preserve">должно </w:t>
      </w:r>
      <w:r w:rsidRPr="006F2296">
        <w:rPr>
          <w:rFonts w:cs="Times New Roman"/>
          <w:szCs w:val="28"/>
        </w:rPr>
        <w:t xml:space="preserve">строится на следующих принципах: достижения энергетического баланса; установления правильного соотношения между основными пищевыми веществами — белками, жирами, углеводами, между растительными и животными белками и жирами, простыми и сложными углеводами; сбалансированности минеральных веществ и витаминов; ритмичности приема пищи. </w:t>
      </w:r>
      <w:r w:rsidRPr="001C140B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1</w:t>
      </w:r>
      <w:r w:rsidRPr="00A25B56">
        <w:rPr>
          <w:rFonts w:cs="Times New Roman"/>
          <w:szCs w:val="28"/>
        </w:rPr>
        <w:t>]</w:t>
      </w:r>
      <w:r w:rsidRPr="006F2296">
        <w:rPr>
          <w:rFonts w:cs="Times New Roman"/>
          <w:szCs w:val="28"/>
        </w:rPr>
        <w:t>.</w:t>
      </w:r>
    </w:p>
    <w:p w:rsidR="00107B0D" w:rsidRPr="006F2296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t xml:space="preserve">К режиму питания следует подходить строго индивидуально. Главное правило </w:t>
      </w:r>
      <w:r>
        <w:rPr>
          <w:rFonts w:cs="Times New Roman"/>
          <w:szCs w:val="28"/>
        </w:rPr>
        <w:t>-</w:t>
      </w:r>
      <w:r w:rsidRPr="006F2296">
        <w:rPr>
          <w:rFonts w:cs="Times New Roman"/>
          <w:szCs w:val="28"/>
        </w:rPr>
        <w:t xml:space="preserve"> полноценно питаться не менее 3-4 раз в день. Систематические нарушения режима питания (еда всухомятку, редкие или обильные, беспорядочные приемы пищи) </w:t>
      </w:r>
      <w:bookmarkStart w:id="13" w:name="_Hlk165365101"/>
      <w:r w:rsidRPr="006F2296">
        <w:rPr>
          <w:rFonts w:cs="Times New Roman"/>
          <w:szCs w:val="28"/>
        </w:rPr>
        <w:t xml:space="preserve">ухудшают обмен веществ </w:t>
      </w:r>
      <w:bookmarkEnd w:id="13"/>
      <w:r w:rsidRPr="006F2296">
        <w:rPr>
          <w:rFonts w:cs="Times New Roman"/>
          <w:szCs w:val="28"/>
        </w:rPr>
        <w:t xml:space="preserve">и </w:t>
      </w:r>
      <w:bookmarkStart w:id="14" w:name="_Hlk165364391"/>
      <w:r w:rsidRPr="006F2296">
        <w:rPr>
          <w:rFonts w:cs="Times New Roman"/>
          <w:szCs w:val="28"/>
        </w:rPr>
        <w:t xml:space="preserve">способствуют возникновению </w:t>
      </w:r>
      <w:bookmarkStart w:id="15" w:name="_Hlk165365234"/>
      <w:r w:rsidRPr="006F2296">
        <w:rPr>
          <w:rFonts w:cs="Times New Roman"/>
          <w:szCs w:val="28"/>
        </w:rPr>
        <w:t>заболеваний органов пищеварения</w:t>
      </w:r>
      <w:bookmarkEnd w:id="14"/>
      <w:r w:rsidRPr="006F2296">
        <w:rPr>
          <w:rFonts w:cs="Times New Roman"/>
          <w:szCs w:val="28"/>
        </w:rPr>
        <w:t>,</w:t>
      </w:r>
      <w:bookmarkEnd w:id="15"/>
      <w:r w:rsidRPr="006F2296">
        <w:rPr>
          <w:rFonts w:cs="Times New Roman"/>
          <w:szCs w:val="28"/>
        </w:rPr>
        <w:t xml:space="preserve"> в частности гастритов, холециститов.</w:t>
      </w:r>
    </w:p>
    <w:p w:rsidR="00107B0D" w:rsidRDefault="00107B0D" w:rsidP="00107B0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F2296">
        <w:rPr>
          <w:rFonts w:cs="Times New Roman"/>
          <w:szCs w:val="28"/>
        </w:rPr>
        <w:lastRenderedPageBreak/>
        <w:t xml:space="preserve">Один из обязательных факторов здорового образа жизни студентов </w:t>
      </w:r>
      <w:r>
        <w:rPr>
          <w:rFonts w:cs="Times New Roman"/>
          <w:szCs w:val="28"/>
        </w:rPr>
        <w:t>-</w:t>
      </w:r>
      <w:r w:rsidRPr="006F2296">
        <w:rPr>
          <w:rFonts w:cs="Times New Roman"/>
          <w:szCs w:val="28"/>
        </w:rPr>
        <w:t xml:space="preserve"> систематическое, соответствующее полу, возрасту, состоянию здоровья использование физических нагрузок. Они представляют собой сочетание разнообразных двигательных действий, выполняемых в повседневной жизни, в организованных и самостоятельных занятиях физическими упражнениями и спортом, объединенных термином «двигательная активность».</w:t>
      </w:r>
    </w:p>
    <w:p w:rsidR="00107B0D" w:rsidRDefault="00107B0D" w:rsidP="00107B0D">
      <w:pPr>
        <w:tabs>
          <w:tab w:val="left" w:pos="2235"/>
        </w:tabs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rPr>
          <w:rFonts w:cs="Times New Roman"/>
          <w:szCs w:val="28"/>
        </w:rPr>
        <w:t xml:space="preserve">При опросе выяснилось </w:t>
      </w:r>
      <w:r w:rsidRPr="00497B27">
        <w:rPr>
          <w:szCs w:val="28"/>
        </w:rPr>
        <w:t xml:space="preserve">(рисунок </w:t>
      </w:r>
      <w:r>
        <w:rPr>
          <w:szCs w:val="28"/>
        </w:rPr>
        <w:t>4</w:t>
      </w:r>
      <w:r w:rsidRPr="00497B27">
        <w:rPr>
          <w:szCs w:val="28"/>
        </w:rPr>
        <w:t>)</w:t>
      </w:r>
      <w:r>
        <w:rPr>
          <w:rStyle w:val="a3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szCs w:val="28"/>
        </w:rPr>
        <w:t xml:space="preserve"> что самостоятельно и регулярно занимаются физическими упражнениями один</w:t>
      </w:r>
      <w:r>
        <w:rPr>
          <w:color w:val="000000" w:themeColor="text1"/>
          <w:szCs w:val="28"/>
        </w:rPr>
        <w:t xml:space="preserve"> раз в неделю 12,8% опрошенных, два раза - 20,5%, три раза - 14,0%. Студентам, которые занимаются 2-3 раза в </w:t>
      </w:r>
    </w:p>
    <w:p w:rsidR="00107B0D" w:rsidRDefault="00107B0D" w:rsidP="00107B0D">
      <w:pPr>
        <w:tabs>
          <w:tab w:val="left" w:pos="2235"/>
        </w:tabs>
        <w:spacing w:after="0" w:line="360" w:lineRule="auto"/>
        <w:jc w:val="center"/>
        <w:rPr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25C885FD" wp14:editId="18C90EAF">
            <wp:extent cx="5953125" cy="3705225"/>
            <wp:effectExtent l="0" t="0" r="9525" b="9525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75CF51C3-DA49-42C3-8F18-2756CEC8B5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7B0D" w:rsidRPr="00107B0D" w:rsidRDefault="00107B0D" w:rsidP="00107B0D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07B0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Рисунок 4 – Количество занятий физической культурой в неделю</w:t>
      </w:r>
    </w:p>
    <w:p w:rsidR="00107B0D" w:rsidRDefault="00107B0D" w:rsidP="00107B0D">
      <w:pPr>
        <w:tabs>
          <w:tab w:val="left" w:pos="2235"/>
        </w:tabs>
        <w:spacing w:after="0" w:line="360" w:lineRule="auto"/>
        <w:jc w:val="both"/>
        <w:rPr>
          <w:rFonts w:cs="Times New Roman"/>
          <w:szCs w:val="28"/>
        </w:rPr>
      </w:pPr>
      <w:r>
        <w:rPr>
          <w:color w:val="000000" w:themeColor="text1"/>
          <w:szCs w:val="28"/>
        </w:rPr>
        <w:t xml:space="preserve">неделю помимо обязательных занятий удается выполнять необходимый объем </w:t>
      </w:r>
      <w:r w:rsidRPr="006F2296">
        <w:rPr>
          <w:rFonts w:cs="Times New Roman"/>
          <w:szCs w:val="28"/>
        </w:rPr>
        <w:t>двигательн</w:t>
      </w:r>
      <w:r>
        <w:rPr>
          <w:rFonts w:cs="Times New Roman"/>
          <w:szCs w:val="28"/>
        </w:rPr>
        <w:t>ой</w:t>
      </w:r>
      <w:r w:rsidRPr="006F2296">
        <w:rPr>
          <w:rFonts w:cs="Times New Roman"/>
          <w:szCs w:val="28"/>
        </w:rPr>
        <w:t xml:space="preserve"> активност</w:t>
      </w:r>
      <w:r>
        <w:rPr>
          <w:rFonts w:cs="Times New Roman"/>
          <w:szCs w:val="28"/>
        </w:rPr>
        <w:t>и и сохранять высокую работоспособность в учебе.</w:t>
      </w:r>
    </w:p>
    <w:p w:rsidR="00107B0D" w:rsidRDefault="00107B0D" w:rsidP="00107B0D">
      <w:pPr>
        <w:tabs>
          <w:tab w:val="left" w:pos="2235"/>
        </w:tabs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rPr>
          <w:rFonts w:cs="Times New Roman"/>
          <w:szCs w:val="28"/>
        </w:rPr>
        <w:t xml:space="preserve">Но </w:t>
      </w:r>
      <w:r>
        <w:rPr>
          <w:color w:val="000000" w:themeColor="text1"/>
          <w:szCs w:val="28"/>
        </w:rPr>
        <w:t xml:space="preserve">52,7% девушек и юношей университета самостоятельно занимаются «от случая к случаю», что не позволяет им </w:t>
      </w:r>
      <w:r w:rsidRPr="006F2296">
        <w:rPr>
          <w:rFonts w:cs="Times New Roman"/>
          <w:szCs w:val="28"/>
        </w:rPr>
        <w:t>компенсировать общий дефицит двигательной активности за неделю</w:t>
      </w:r>
      <w:r>
        <w:rPr>
          <w:rFonts w:cs="Times New Roman"/>
          <w:szCs w:val="28"/>
        </w:rPr>
        <w:t xml:space="preserve"> и снижается их </w:t>
      </w:r>
      <w:r w:rsidRPr="006F2296">
        <w:rPr>
          <w:rFonts w:cs="Times New Roman"/>
          <w:szCs w:val="28"/>
        </w:rPr>
        <w:t>функциональное</w:t>
      </w:r>
      <w:r>
        <w:rPr>
          <w:rFonts w:cs="Times New Roman"/>
          <w:szCs w:val="28"/>
        </w:rPr>
        <w:t xml:space="preserve"> и физическое </w:t>
      </w:r>
      <w:r w:rsidRPr="006F2296">
        <w:rPr>
          <w:rFonts w:cs="Times New Roman"/>
          <w:szCs w:val="28"/>
        </w:rPr>
        <w:t>состояние</w:t>
      </w:r>
      <w:r>
        <w:rPr>
          <w:rFonts w:cs="Times New Roman"/>
          <w:szCs w:val="28"/>
        </w:rPr>
        <w:t>.</w:t>
      </w:r>
    </w:p>
    <w:p w:rsidR="00107B0D" w:rsidRDefault="00107B0D" w:rsidP="00107B0D">
      <w:pPr>
        <w:tabs>
          <w:tab w:val="left" w:pos="2235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Для студентов необходимо </w:t>
      </w:r>
      <w:r w:rsidRPr="006F2296">
        <w:rPr>
          <w:rFonts w:cs="Times New Roman"/>
          <w:szCs w:val="28"/>
        </w:rPr>
        <w:t xml:space="preserve">определить </w:t>
      </w:r>
      <w:r>
        <w:rPr>
          <w:rFonts w:cs="Times New Roman"/>
          <w:szCs w:val="28"/>
        </w:rPr>
        <w:t>о</w:t>
      </w:r>
      <w:r w:rsidRPr="006F2296">
        <w:rPr>
          <w:rFonts w:cs="Times New Roman"/>
          <w:szCs w:val="28"/>
        </w:rPr>
        <w:t>птимальны</w:t>
      </w:r>
      <w:r>
        <w:rPr>
          <w:rFonts w:cs="Times New Roman"/>
          <w:szCs w:val="28"/>
        </w:rPr>
        <w:t>й</w:t>
      </w:r>
      <w:r w:rsidRPr="006F2296">
        <w:rPr>
          <w:rFonts w:cs="Times New Roman"/>
          <w:szCs w:val="28"/>
        </w:rPr>
        <w:t xml:space="preserve"> уровень физической активности, при котором достигается наилучшее </w:t>
      </w:r>
      <w:bookmarkStart w:id="16" w:name="_Hlk165473798"/>
      <w:r w:rsidRPr="006F2296">
        <w:rPr>
          <w:rFonts w:cs="Times New Roman"/>
          <w:szCs w:val="28"/>
        </w:rPr>
        <w:t xml:space="preserve">функциональное состояние </w:t>
      </w:r>
      <w:bookmarkEnd w:id="16"/>
      <w:r w:rsidRPr="006F2296">
        <w:rPr>
          <w:rFonts w:cs="Times New Roman"/>
          <w:szCs w:val="28"/>
        </w:rPr>
        <w:t>организма, высокий уровень выполнения учебной и социальной деятельности.</w:t>
      </w:r>
    </w:p>
    <w:p w:rsidR="00107B0D" w:rsidRPr="006F2296" w:rsidRDefault="00107B0D" w:rsidP="00107B0D">
      <w:pPr>
        <w:tabs>
          <w:tab w:val="left" w:pos="2235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color w:val="000000" w:themeColor="text1"/>
          <w:szCs w:val="28"/>
        </w:rPr>
        <w:t xml:space="preserve">Выводы. </w:t>
      </w:r>
      <w:r w:rsidRPr="006F2296">
        <w:rPr>
          <w:rFonts w:cs="Times New Roman"/>
          <w:szCs w:val="28"/>
        </w:rPr>
        <w:t>Здоровый образ жизни во многом зависит от ценностных ориентаци</w:t>
      </w:r>
      <w:r>
        <w:rPr>
          <w:rFonts w:cs="Times New Roman"/>
          <w:szCs w:val="28"/>
        </w:rPr>
        <w:t>й</w:t>
      </w:r>
      <w:r w:rsidRPr="006F2296">
        <w:rPr>
          <w:rFonts w:cs="Times New Roman"/>
          <w:szCs w:val="28"/>
        </w:rPr>
        <w:t xml:space="preserve"> студента, мировоззрения, социального и нравственного опыта. Общественные нормы, ценности здорового образа жизни принимаются студентами как личностно значимые, но не всегда совпадают с ценностями, выработанными общественным сознанием.</w:t>
      </w:r>
    </w:p>
    <w:p w:rsidR="00107B0D" w:rsidRDefault="00107B0D" w:rsidP="00107B0D">
      <w:pPr>
        <w:tabs>
          <w:tab w:val="left" w:pos="2235"/>
        </w:tabs>
        <w:spacing w:after="0" w:line="360" w:lineRule="auto"/>
        <w:ind w:firstLine="709"/>
        <w:jc w:val="both"/>
        <w:rPr>
          <w:color w:val="000000" w:themeColor="text1"/>
          <w:szCs w:val="28"/>
        </w:rPr>
      </w:pPr>
      <w:r w:rsidRPr="006F2296">
        <w:rPr>
          <w:rFonts w:cs="Times New Roman"/>
          <w:szCs w:val="28"/>
        </w:rPr>
        <w:t>Основными элементами здорового образа жизни выступают: соблюдение режима труда и отдыха, питания и сна, гигиенических требований, организация индивидуального целесообразного режима двигательной активности, отказ от вредных привычек, культура межличностного общения и поведения в коллективе, содержательный досуг, оказывающий развивающее воздействие на личность</w:t>
      </w:r>
      <w:r>
        <w:rPr>
          <w:rFonts w:cs="Times New Roman"/>
          <w:szCs w:val="28"/>
        </w:rPr>
        <w:t>.</w:t>
      </w:r>
    </w:p>
    <w:p w:rsidR="00107B0D" w:rsidRDefault="00107B0D" w:rsidP="00107B0D">
      <w:pPr>
        <w:tabs>
          <w:tab w:val="left" w:pos="2235"/>
        </w:tabs>
        <w:spacing w:after="0" w:line="360" w:lineRule="auto"/>
        <w:ind w:firstLine="709"/>
        <w:jc w:val="both"/>
        <w:rPr>
          <w:color w:val="000000" w:themeColor="text1"/>
          <w:szCs w:val="28"/>
        </w:rPr>
      </w:pPr>
      <w:r w:rsidRPr="006F2296">
        <w:rPr>
          <w:rFonts w:cs="Times New Roman"/>
          <w:szCs w:val="28"/>
        </w:rPr>
        <w:t xml:space="preserve">Главное в здоровом образе жизни </w:t>
      </w:r>
      <w:proofErr w:type="gramStart"/>
      <w:r>
        <w:rPr>
          <w:rFonts w:cs="Times New Roman"/>
          <w:szCs w:val="28"/>
        </w:rPr>
        <w:t>-</w:t>
      </w:r>
      <w:r w:rsidRPr="006F2296">
        <w:rPr>
          <w:rFonts w:cs="Times New Roman"/>
          <w:szCs w:val="28"/>
        </w:rPr>
        <w:t xml:space="preserve"> это</w:t>
      </w:r>
      <w:proofErr w:type="gramEnd"/>
      <w:r w:rsidRPr="006F2296">
        <w:rPr>
          <w:rFonts w:cs="Times New Roman"/>
          <w:szCs w:val="28"/>
        </w:rPr>
        <w:t xml:space="preserve"> активное творение здоровья, включая все его компоненты</w:t>
      </w:r>
      <w:r>
        <w:rPr>
          <w:rFonts w:cs="Times New Roman"/>
          <w:szCs w:val="28"/>
        </w:rPr>
        <w:t>.</w:t>
      </w:r>
    </w:p>
    <w:p w:rsidR="00107B0D" w:rsidRDefault="00107B0D" w:rsidP="00107B0D">
      <w:pPr>
        <w:tabs>
          <w:tab w:val="left" w:pos="2235"/>
        </w:tabs>
        <w:spacing w:after="0" w:line="360" w:lineRule="auto"/>
        <w:ind w:firstLine="709"/>
        <w:jc w:val="center"/>
        <w:rPr>
          <w:color w:val="000000" w:themeColor="text1"/>
          <w:sz w:val="24"/>
          <w:szCs w:val="24"/>
        </w:rPr>
      </w:pPr>
    </w:p>
    <w:p w:rsidR="00107B0D" w:rsidRPr="00C42C24" w:rsidRDefault="00107B0D" w:rsidP="00107B0D">
      <w:pPr>
        <w:tabs>
          <w:tab w:val="left" w:pos="2235"/>
        </w:tabs>
        <w:spacing w:after="0" w:line="360" w:lineRule="auto"/>
        <w:ind w:firstLine="709"/>
        <w:jc w:val="center"/>
        <w:rPr>
          <w:color w:val="000000" w:themeColor="text1"/>
          <w:sz w:val="24"/>
          <w:szCs w:val="24"/>
        </w:rPr>
      </w:pPr>
      <w:r w:rsidRPr="00C42C24">
        <w:rPr>
          <w:color w:val="000000" w:themeColor="text1"/>
          <w:sz w:val="24"/>
          <w:szCs w:val="24"/>
        </w:rPr>
        <w:t>Список использованных источников и литературы</w:t>
      </w:r>
    </w:p>
    <w:p w:rsidR="00107B0D" w:rsidRPr="00C42C24" w:rsidRDefault="00107B0D" w:rsidP="00107B0D">
      <w:pPr>
        <w:spacing w:after="0" w:line="360" w:lineRule="auto"/>
        <w:ind w:firstLine="709"/>
        <w:jc w:val="both"/>
        <w:rPr>
          <w:sz w:val="24"/>
          <w:szCs w:val="24"/>
        </w:rPr>
      </w:pPr>
      <w:r w:rsidRPr="00C42C24">
        <w:rPr>
          <w:color w:val="000000" w:themeColor="text1"/>
          <w:sz w:val="24"/>
          <w:szCs w:val="24"/>
        </w:rPr>
        <w:t>1.</w:t>
      </w:r>
      <w:r w:rsidRPr="00C42C24">
        <w:rPr>
          <w:sz w:val="24"/>
          <w:szCs w:val="24"/>
        </w:rPr>
        <w:t xml:space="preserve"> </w:t>
      </w:r>
      <w:r w:rsidRPr="00C42C24">
        <w:rPr>
          <w:rFonts w:cs="Times New Roman"/>
          <w:sz w:val="24"/>
          <w:szCs w:val="24"/>
        </w:rPr>
        <w:t>Белов В.И. Психология здоровья / Белов В.И. – Москва, Издательство «СПб», 2018. - 272 с.</w:t>
      </w:r>
    </w:p>
    <w:p w:rsidR="00107B0D" w:rsidRPr="00C42C24" w:rsidRDefault="00107B0D" w:rsidP="00107B0D">
      <w:pPr>
        <w:spacing w:after="0" w:line="360" w:lineRule="auto"/>
        <w:ind w:firstLine="709"/>
        <w:jc w:val="both"/>
        <w:rPr>
          <w:sz w:val="24"/>
          <w:szCs w:val="24"/>
        </w:rPr>
      </w:pPr>
      <w:r w:rsidRPr="00C42C24">
        <w:rPr>
          <w:sz w:val="24"/>
          <w:szCs w:val="24"/>
        </w:rPr>
        <w:t xml:space="preserve">2.Григоревич, И.В. Формирование здорового образа жизни у будущих педагогов / </w:t>
      </w:r>
      <w:r w:rsidRPr="00C42C24">
        <w:rPr>
          <w:rFonts w:cs="Times New Roman"/>
          <w:sz w:val="24"/>
          <w:szCs w:val="24"/>
        </w:rPr>
        <w:t xml:space="preserve">И.В. </w:t>
      </w:r>
      <w:proofErr w:type="spellStart"/>
      <w:r w:rsidRPr="00C42C24">
        <w:rPr>
          <w:rFonts w:cs="Times New Roman"/>
          <w:sz w:val="24"/>
          <w:szCs w:val="24"/>
        </w:rPr>
        <w:t>Григоревич</w:t>
      </w:r>
      <w:proofErr w:type="spellEnd"/>
      <w:r w:rsidRPr="00C42C24">
        <w:rPr>
          <w:rFonts w:cs="Times New Roman"/>
          <w:sz w:val="24"/>
          <w:szCs w:val="24"/>
        </w:rPr>
        <w:t xml:space="preserve">, </w:t>
      </w:r>
      <w:r w:rsidRPr="00C42C24">
        <w:rPr>
          <w:sz w:val="24"/>
          <w:szCs w:val="24"/>
        </w:rPr>
        <w:t xml:space="preserve">А.Ф. </w:t>
      </w:r>
      <w:proofErr w:type="spellStart"/>
      <w:r w:rsidRPr="00C42C24">
        <w:rPr>
          <w:sz w:val="24"/>
          <w:szCs w:val="24"/>
        </w:rPr>
        <w:t>Салычиц</w:t>
      </w:r>
      <w:proofErr w:type="spellEnd"/>
      <w:r w:rsidRPr="00C42C24">
        <w:rPr>
          <w:sz w:val="24"/>
          <w:szCs w:val="24"/>
        </w:rPr>
        <w:t xml:space="preserve">, Т.В. Хорошилова //      Стратегия формирования </w:t>
      </w:r>
      <w:proofErr w:type="spellStart"/>
      <w:r w:rsidRPr="00C42C24">
        <w:rPr>
          <w:sz w:val="24"/>
          <w:szCs w:val="24"/>
        </w:rPr>
        <w:t>здоровьесберегающей</w:t>
      </w:r>
      <w:proofErr w:type="spellEnd"/>
      <w:r w:rsidRPr="00C42C24">
        <w:rPr>
          <w:sz w:val="24"/>
          <w:szCs w:val="24"/>
        </w:rPr>
        <w:t xml:space="preserve"> среды в контексте реализации государственной молодежной политики: региональный аспект: сборник материалов Всероссийской научно-практической конференции с международным участием. – Брянск: РИСО БГУ, Издательство ИП </w:t>
      </w:r>
      <w:proofErr w:type="spellStart"/>
      <w:r w:rsidRPr="00C42C24">
        <w:rPr>
          <w:sz w:val="24"/>
          <w:szCs w:val="24"/>
        </w:rPr>
        <w:t>Худовец</w:t>
      </w:r>
      <w:proofErr w:type="spellEnd"/>
      <w:r w:rsidRPr="00C42C24">
        <w:rPr>
          <w:sz w:val="24"/>
          <w:szCs w:val="24"/>
        </w:rPr>
        <w:t xml:space="preserve"> Р.Г. – 2023. С. 68-72.</w:t>
      </w:r>
    </w:p>
    <w:p w:rsidR="00107B0D" w:rsidRPr="0054636E" w:rsidRDefault="00107B0D" w:rsidP="00107B0D">
      <w:pPr>
        <w:tabs>
          <w:tab w:val="left" w:pos="2235"/>
        </w:tabs>
        <w:spacing w:after="0"/>
        <w:ind w:firstLine="709"/>
        <w:jc w:val="both"/>
        <w:rPr>
          <w:rFonts w:cs="Times New Roman"/>
          <w:color w:val="141827"/>
          <w:sz w:val="24"/>
          <w:szCs w:val="24"/>
          <w:shd w:val="clear" w:color="auto" w:fill="FFFFFF"/>
        </w:rPr>
      </w:pPr>
      <w:r w:rsidRPr="00C42C24">
        <w:rPr>
          <w:color w:val="000000" w:themeColor="text1"/>
          <w:sz w:val="24"/>
          <w:szCs w:val="24"/>
        </w:rPr>
        <w:t>3.</w:t>
      </w:r>
      <w:r w:rsidRPr="00C42C24">
        <w:rPr>
          <w:rFonts w:cs="Times New Roman"/>
          <w:sz w:val="24"/>
          <w:szCs w:val="24"/>
        </w:rPr>
        <w:t xml:space="preserve"> </w:t>
      </w:r>
      <w:proofErr w:type="spellStart"/>
      <w:r w:rsidRPr="0054636E">
        <w:rPr>
          <w:rFonts w:cs="Times New Roman"/>
          <w:color w:val="141827"/>
          <w:sz w:val="24"/>
          <w:szCs w:val="24"/>
          <w:shd w:val="clear" w:color="auto" w:fill="FFFFFF"/>
        </w:rPr>
        <w:t>Купчинов</w:t>
      </w:r>
      <w:proofErr w:type="spellEnd"/>
      <w:r w:rsidRPr="0054636E">
        <w:rPr>
          <w:rFonts w:cs="Times New Roman"/>
          <w:color w:val="141827"/>
          <w:sz w:val="24"/>
          <w:szCs w:val="24"/>
          <w:shd w:val="clear" w:color="auto" w:fill="FFFFFF"/>
        </w:rPr>
        <w:t>, Р. И. </w:t>
      </w:r>
      <w:hyperlink r:id="rId8" w:tgtFrame="_blank" w:history="1">
        <w:r w:rsidRPr="0054636E">
          <w:rPr>
            <w:rFonts w:cs="Times New Roman"/>
            <w:sz w:val="24"/>
            <w:szCs w:val="24"/>
            <w:shd w:val="clear" w:color="auto" w:fill="FFFFFF"/>
          </w:rPr>
          <w:t>Формирование здорового образа жизни студенческой молодежи</w:t>
        </w:r>
      </w:hyperlink>
      <w:r w:rsidRPr="0054636E">
        <w:rPr>
          <w:rFonts w:cs="Times New Roman"/>
          <w:color w:val="141827"/>
          <w:sz w:val="24"/>
          <w:szCs w:val="24"/>
          <w:shd w:val="clear" w:color="auto" w:fill="FFFFFF"/>
        </w:rPr>
        <w:t xml:space="preserve">: пособие для средних и высших учебных заведений / Р. И. </w:t>
      </w:r>
      <w:proofErr w:type="spellStart"/>
      <w:r w:rsidRPr="0054636E">
        <w:rPr>
          <w:rFonts w:cs="Times New Roman"/>
          <w:color w:val="141827"/>
          <w:sz w:val="24"/>
          <w:szCs w:val="24"/>
          <w:shd w:val="clear" w:color="auto" w:fill="FFFFFF"/>
        </w:rPr>
        <w:t>Купчинов</w:t>
      </w:r>
      <w:proofErr w:type="spellEnd"/>
      <w:r w:rsidRPr="0054636E">
        <w:rPr>
          <w:rFonts w:cs="Times New Roman"/>
          <w:color w:val="141827"/>
          <w:sz w:val="24"/>
          <w:szCs w:val="24"/>
          <w:shd w:val="clear" w:color="auto" w:fill="FFFFFF"/>
        </w:rPr>
        <w:t>. – Минск: ИВЦ Минфина, 2004. – 210 с.</w:t>
      </w:r>
    </w:p>
    <w:p w:rsidR="00107B0D" w:rsidRPr="00C42C24" w:rsidRDefault="00107B0D" w:rsidP="00107B0D">
      <w:pPr>
        <w:tabs>
          <w:tab w:val="left" w:pos="2235"/>
        </w:tabs>
        <w:spacing w:after="0"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107B0D" w:rsidRPr="00C42C24" w:rsidRDefault="00107B0D" w:rsidP="00107B0D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C42C24">
        <w:rPr>
          <w:rFonts w:cs="Times New Roman"/>
          <w:sz w:val="24"/>
          <w:szCs w:val="24"/>
        </w:rPr>
        <w:t xml:space="preserve">Контактная информация: </w:t>
      </w:r>
      <w:proofErr w:type="spellStart"/>
      <w:r w:rsidRPr="00C42C24">
        <w:rPr>
          <w:sz w:val="24"/>
          <w:szCs w:val="24"/>
          <w:lang w:val="en-US"/>
        </w:rPr>
        <w:t>GrigorIvanVlad</w:t>
      </w:r>
      <w:proofErr w:type="spellEnd"/>
      <w:r w:rsidRPr="00C42C24">
        <w:rPr>
          <w:sz w:val="24"/>
          <w:szCs w:val="24"/>
        </w:rPr>
        <w:t>@</w:t>
      </w:r>
      <w:proofErr w:type="spellStart"/>
      <w:r w:rsidRPr="00C42C24">
        <w:rPr>
          <w:sz w:val="24"/>
          <w:szCs w:val="24"/>
          <w:lang w:val="en-US"/>
        </w:rPr>
        <w:t>gmail</w:t>
      </w:r>
      <w:proofErr w:type="spellEnd"/>
      <w:r w:rsidRPr="00C42C24">
        <w:rPr>
          <w:sz w:val="24"/>
          <w:szCs w:val="24"/>
        </w:rPr>
        <w:t>.</w:t>
      </w:r>
      <w:r w:rsidRPr="00C42C24">
        <w:rPr>
          <w:sz w:val="24"/>
          <w:szCs w:val="24"/>
          <w:lang w:val="en-US"/>
        </w:rPr>
        <w:t>com</w:t>
      </w:r>
    </w:p>
    <w:p w:rsidR="00107B0D" w:rsidRDefault="00107B0D" w:rsidP="006F1D4D">
      <w:pPr>
        <w:spacing w:after="0" w:line="259" w:lineRule="auto"/>
        <w:ind w:left="708"/>
      </w:pPr>
    </w:p>
    <w:p w:rsidR="00107B0D" w:rsidRDefault="00107B0D" w:rsidP="006F1D4D">
      <w:pPr>
        <w:spacing w:after="0" w:line="259" w:lineRule="auto"/>
        <w:ind w:left="708"/>
      </w:pPr>
    </w:p>
    <w:sectPr w:rsidR="00107B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4D"/>
    <w:rsid w:val="001054D8"/>
    <w:rsid w:val="00107B0D"/>
    <w:rsid w:val="006C0B77"/>
    <w:rsid w:val="006F1D4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E8F45-B03A-48AD-B046-484D6A2B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D4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D4D"/>
    <w:rPr>
      <w:b/>
      <w:bCs/>
    </w:rPr>
  </w:style>
  <w:style w:type="paragraph" w:customStyle="1" w:styleId="has-black-color">
    <w:name w:val="has-black-color"/>
    <w:basedOn w:val="a"/>
    <w:rsid w:val="00107B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B0D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cat.bntu.by/index.php?url=/notices/index/70111/default/99123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pattFill prst="dashHorz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307-43E5-97CA-50F4E7CE7145}"/>
              </c:ext>
            </c:extLst>
          </c:dPt>
          <c:dPt>
            <c:idx val="1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307-43E5-97CA-50F4E7CE7145}"/>
              </c:ext>
            </c:extLst>
          </c:dPt>
          <c:dPt>
            <c:idx val="2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307-43E5-97CA-50F4E7CE714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1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Лист1!$Q$2:$Q$4</c:f>
              <c:strCache>
                <c:ptCount val="3"/>
                <c:pt idx="0">
                  <c:v>Соблюдаю</c:v>
                </c:pt>
                <c:pt idx="1">
                  <c:v>Не соблюдаю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Лист1!$R$2:$R$4</c:f>
              <c:numCache>
                <c:formatCode>0.0%</c:formatCode>
                <c:ptCount val="3"/>
                <c:pt idx="0">
                  <c:v>0.46200000000000002</c:v>
                </c:pt>
                <c:pt idx="1">
                  <c:v>0.20799999999999999</c:v>
                </c:pt>
                <c:pt idx="2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07-43E5-97CA-50F4E7CE71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602445520554682E-2"/>
          <c:y val="0.88419158590629732"/>
          <c:w val="0.89772733475669064"/>
          <c:h val="9.4672353616832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pattFill prst="openDmnd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547-44E4-951C-19D2E39D07D7}"/>
              </c:ext>
            </c:extLst>
          </c:dPt>
          <c:dPt>
            <c:idx val="1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547-44E4-951C-19D2E39D07D7}"/>
              </c:ext>
            </c:extLst>
          </c:dPt>
          <c:dPt>
            <c:idx val="2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547-44E4-951C-19D2E39D07D7}"/>
              </c:ext>
            </c:extLst>
          </c:dPt>
          <c:dPt>
            <c:idx val="3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547-44E4-951C-19D2E39D07D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1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Лист1!$Q$51:$Q$54</c:f>
              <c:strCache>
                <c:ptCount val="4"/>
                <c:pt idx="0">
                  <c:v>Менее 5 час.</c:v>
                </c:pt>
                <c:pt idx="1">
                  <c:v>5-6 часов</c:v>
                </c:pt>
                <c:pt idx="2">
                  <c:v>7-8 часов</c:v>
                </c:pt>
                <c:pt idx="3">
                  <c:v>Более 8 часов</c:v>
                </c:pt>
              </c:strCache>
            </c:strRef>
          </c:cat>
          <c:val>
            <c:numRef>
              <c:f>Лист1!$R$51:$R$54</c:f>
              <c:numCache>
                <c:formatCode>0.0%</c:formatCode>
                <c:ptCount val="4"/>
                <c:pt idx="0">
                  <c:v>8.8999999999999996E-2</c:v>
                </c:pt>
                <c:pt idx="1">
                  <c:v>0.48499999999999999</c:v>
                </c:pt>
                <c:pt idx="2">
                  <c:v>0.39</c:v>
                </c:pt>
                <c:pt idx="3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47-44E4-951C-19D2E39D0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151061432807651E-2"/>
          <c:y val="0.87295562899791845"/>
          <c:w val="0.90341372054610214"/>
          <c:h val="0.10691859281192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pattFill prst="wdUpDiag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60-467C-8C85-F6F8D0C98CE5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60-467C-8C85-F6F8D0C98CE5}"/>
              </c:ext>
            </c:extLst>
          </c:dPt>
          <c:dPt>
            <c:idx val="2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960-467C-8C85-F6F8D0C98CE5}"/>
              </c:ext>
            </c:extLst>
          </c:dPt>
          <c:dPt>
            <c:idx val="3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60-467C-8C85-F6F8D0C98CE5}"/>
              </c:ext>
            </c:extLst>
          </c:dPt>
          <c:dPt>
            <c:idx val="4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960-467C-8C85-F6F8D0C98CE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1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Лист1!$Q$31:$Q$35</c:f>
              <c:strCache>
                <c:ptCount val="5"/>
                <c:pt idx="0">
                  <c:v>Питаюсь 1 раз в день</c:v>
                </c:pt>
                <c:pt idx="1">
                  <c:v>Питаюсь 2 раза в день</c:v>
                </c:pt>
                <c:pt idx="2">
                  <c:v>Питаюсь 3 раза в день</c:v>
                </c:pt>
                <c:pt idx="3">
                  <c:v>Питаюсь 4 раза в день</c:v>
                </c:pt>
                <c:pt idx="4">
                  <c:v>Питаюсь более 4 раз в день</c:v>
                </c:pt>
              </c:strCache>
            </c:strRef>
          </c:cat>
          <c:val>
            <c:numRef>
              <c:f>Лист1!$R$31:$R$35</c:f>
              <c:numCache>
                <c:formatCode>0.0%</c:formatCode>
                <c:ptCount val="5"/>
                <c:pt idx="0">
                  <c:v>7.3999999999999996E-2</c:v>
                </c:pt>
                <c:pt idx="1">
                  <c:v>0.35</c:v>
                </c:pt>
                <c:pt idx="2">
                  <c:v>0.46300000000000002</c:v>
                </c:pt>
                <c:pt idx="3">
                  <c:v>8.5999999999999993E-2</c:v>
                </c:pt>
                <c:pt idx="4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60-467C-8C85-F6F8D0C98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613126630199266E-2"/>
          <c:y val="0.80784761874454469"/>
          <c:w val="0.89492726960531799"/>
          <c:h val="0.170501504764329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pattFill prst="dkVert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0D5-40B5-831F-CA7DD10EB1C4}"/>
              </c:ext>
            </c:extLst>
          </c:dPt>
          <c:dPt>
            <c:idx val="1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0D5-40B5-831F-CA7DD10EB1C4}"/>
              </c:ext>
            </c:extLst>
          </c:dPt>
          <c:dPt>
            <c:idx val="2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0D5-40B5-831F-CA7DD10EB1C4}"/>
              </c:ext>
            </c:extLst>
          </c:dPt>
          <c:dPt>
            <c:idx val="3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0D5-40B5-831F-CA7DD10EB1C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1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Лист1!$Q$81:$Q$84</c:f>
              <c:strCache>
                <c:ptCount val="4"/>
                <c:pt idx="0">
                  <c:v>1 раз в неделю</c:v>
                </c:pt>
                <c:pt idx="1">
                  <c:v>2 раза в неделю</c:v>
                </c:pt>
                <c:pt idx="2">
                  <c:v>3 и более раза в неделю</c:v>
                </c:pt>
                <c:pt idx="3">
                  <c:v>От случая к случаю</c:v>
                </c:pt>
              </c:strCache>
            </c:strRef>
          </c:cat>
          <c:val>
            <c:numRef>
              <c:f>Лист1!$R$81:$R$84</c:f>
              <c:numCache>
                <c:formatCode>0.0%</c:formatCode>
                <c:ptCount val="4"/>
                <c:pt idx="0">
                  <c:v>0.128</c:v>
                </c:pt>
                <c:pt idx="1">
                  <c:v>0.20499999999999999</c:v>
                </c:pt>
                <c:pt idx="2">
                  <c:v>0.14000000000000001</c:v>
                </c:pt>
                <c:pt idx="3">
                  <c:v>0.52700000000000002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D5-40B5-831F-CA7DD10EB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2024-06-23T07:25:00Z</dcterms:created>
  <dcterms:modified xsi:type="dcterms:W3CDTF">2024-06-23T08:05:00Z</dcterms:modified>
</cp:coreProperties>
</file>