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D0B" w:rsidRDefault="00AB5B7B" w:rsidP="00AB5B7B">
      <w:pPr>
        <w:spacing w:after="0" w:line="240" w:lineRule="auto"/>
        <w:ind w:left="-567" w:firstLine="0"/>
        <w:jc w:val="left"/>
        <w:rPr>
          <w:b/>
          <w:szCs w:val="28"/>
        </w:rPr>
      </w:pPr>
      <w:r w:rsidRPr="001A32A4">
        <w:rPr>
          <w:b/>
          <w:szCs w:val="28"/>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743.25pt" o:ole="">
            <v:imagedata r:id="rId7" o:title=""/>
          </v:shape>
          <o:OLEObject Type="Embed" ProgID="Acrobat.Document.DC" ShapeID="_x0000_i1025" DrawAspect="Content" ObjectID="_1781701750" r:id="rId8"/>
        </w:object>
      </w:r>
    </w:p>
    <w:p w:rsidR="00F72DB3" w:rsidRDefault="00F72DB3" w:rsidP="00932FD1">
      <w:pPr>
        <w:pStyle w:val="1"/>
      </w:pPr>
      <w:r>
        <w:t>ОГЛАВЛЕНИЕ</w:t>
      </w:r>
    </w:p>
    <w:p w:rsidR="00724EA6" w:rsidRDefault="00724EA6" w:rsidP="00F72DB3">
      <w:pPr>
        <w:spacing w:after="0" w:line="240" w:lineRule="auto"/>
        <w:ind w:left="0" w:firstLine="0"/>
        <w:jc w:val="center"/>
        <w:rPr>
          <w:b/>
          <w:szCs w:val="28"/>
        </w:rPr>
      </w:pPr>
    </w:p>
    <w:p w:rsidR="003A4F77" w:rsidRDefault="00BA4BAA" w:rsidP="009720B8">
      <w:pPr>
        <w:spacing w:after="0" w:line="269" w:lineRule="auto"/>
        <w:ind w:left="0" w:firstLine="0"/>
        <w:jc w:val="left"/>
        <w:rPr>
          <w:szCs w:val="28"/>
        </w:rPr>
      </w:pPr>
      <w:r w:rsidRPr="006B5C08">
        <w:rPr>
          <w:szCs w:val="28"/>
        </w:rPr>
        <w:t>ПОЯСНИТЕЛЬНАЯ ЗАПИСКА .........................................</w:t>
      </w:r>
      <w:r w:rsidR="00E9798F" w:rsidRPr="006B5C08">
        <w:rPr>
          <w:szCs w:val="28"/>
        </w:rPr>
        <w:t>........</w:t>
      </w:r>
      <w:r w:rsidR="00DD4B9E" w:rsidRPr="006B5C08">
        <w:rPr>
          <w:szCs w:val="28"/>
        </w:rPr>
        <w:t>.................</w:t>
      </w:r>
      <w:r w:rsidR="00013090" w:rsidRPr="006B5C08">
        <w:rPr>
          <w:szCs w:val="28"/>
        </w:rPr>
        <w:t>....</w:t>
      </w:r>
      <w:r w:rsidR="00AB5B7B">
        <w:rPr>
          <w:szCs w:val="28"/>
        </w:rPr>
        <w:t>4</w:t>
      </w:r>
    </w:p>
    <w:p w:rsidR="003A4F77" w:rsidRDefault="00BA4BAA" w:rsidP="009720B8">
      <w:pPr>
        <w:spacing w:after="0" w:line="269" w:lineRule="auto"/>
        <w:ind w:left="0" w:firstLine="0"/>
        <w:jc w:val="left"/>
        <w:rPr>
          <w:szCs w:val="28"/>
        </w:rPr>
      </w:pPr>
      <w:r w:rsidRPr="006B5C08">
        <w:rPr>
          <w:szCs w:val="28"/>
        </w:rPr>
        <w:t>ТЕОРЕТИЧЕСКИЙ РАЗДЕЛ ..............</w:t>
      </w:r>
      <w:r w:rsidR="00E9798F" w:rsidRPr="006B5C08">
        <w:rPr>
          <w:szCs w:val="28"/>
        </w:rPr>
        <w:t>..............................</w:t>
      </w:r>
      <w:r w:rsidR="00DD4B9E" w:rsidRPr="006B5C08">
        <w:rPr>
          <w:szCs w:val="28"/>
        </w:rPr>
        <w:t>.............................</w:t>
      </w:r>
      <w:r w:rsidR="00013090" w:rsidRPr="006B5C08">
        <w:rPr>
          <w:szCs w:val="28"/>
        </w:rPr>
        <w:t>..</w:t>
      </w:r>
      <w:r w:rsidR="00CF2D0B">
        <w:rPr>
          <w:szCs w:val="28"/>
        </w:rPr>
        <w:t>6</w:t>
      </w:r>
    </w:p>
    <w:p w:rsidR="00CF2D0B" w:rsidRDefault="00CF2D0B" w:rsidP="009720B8">
      <w:pPr>
        <w:spacing w:after="0" w:line="269" w:lineRule="auto"/>
        <w:ind w:left="0" w:firstLine="567"/>
        <w:jc w:val="left"/>
        <w:rPr>
          <w:szCs w:val="28"/>
        </w:rPr>
      </w:pPr>
      <w:r>
        <w:rPr>
          <w:szCs w:val="28"/>
        </w:rPr>
        <w:t>Планы и конспекты лекций……………………………………………...6</w:t>
      </w:r>
    </w:p>
    <w:p w:rsidR="00CF2D0B" w:rsidRDefault="00CF2D0B" w:rsidP="009720B8">
      <w:pPr>
        <w:spacing w:after="0" w:line="269" w:lineRule="auto"/>
        <w:ind w:left="0" w:firstLine="567"/>
        <w:jc w:val="left"/>
        <w:rPr>
          <w:szCs w:val="28"/>
        </w:rPr>
      </w:pPr>
      <w:r>
        <w:rPr>
          <w:szCs w:val="28"/>
        </w:rPr>
        <w:t>Лекция 1…………………………………………………………………..6</w:t>
      </w:r>
    </w:p>
    <w:p w:rsidR="00CF2D0B" w:rsidRDefault="00CF2D0B" w:rsidP="009720B8">
      <w:pPr>
        <w:spacing w:after="0" w:line="269" w:lineRule="auto"/>
        <w:ind w:left="0" w:firstLine="567"/>
        <w:jc w:val="left"/>
        <w:rPr>
          <w:szCs w:val="28"/>
        </w:rPr>
      </w:pPr>
      <w:r>
        <w:rPr>
          <w:szCs w:val="28"/>
        </w:rPr>
        <w:t>Лекция 2-3………………………………………………………………</w:t>
      </w:r>
      <w:r w:rsidR="009720B8">
        <w:rPr>
          <w:szCs w:val="28"/>
        </w:rPr>
        <w:t>...7</w:t>
      </w:r>
    </w:p>
    <w:p w:rsidR="00CF2D0B" w:rsidRDefault="00CF2D0B" w:rsidP="009720B8">
      <w:pPr>
        <w:spacing w:after="0" w:line="269" w:lineRule="auto"/>
        <w:ind w:left="0" w:firstLine="567"/>
        <w:jc w:val="left"/>
        <w:rPr>
          <w:szCs w:val="28"/>
        </w:rPr>
      </w:pPr>
      <w:r>
        <w:rPr>
          <w:szCs w:val="28"/>
        </w:rPr>
        <w:t>Лекция 4…………………………………………………………………</w:t>
      </w:r>
      <w:r w:rsidR="009720B8">
        <w:rPr>
          <w:szCs w:val="28"/>
        </w:rPr>
        <w:t>.20</w:t>
      </w:r>
    </w:p>
    <w:p w:rsidR="00CF2D0B" w:rsidRDefault="00CF2D0B" w:rsidP="009720B8">
      <w:pPr>
        <w:spacing w:after="0" w:line="269" w:lineRule="auto"/>
        <w:ind w:left="0" w:firstLine="567"/>
        <w:jc w:val="left"/>
        <w:rPr>
          <w:szCs w:val="28"/>
        </w:rPr>
      </w:pPr>
      <w:r>
        <w:rPr>
          <w:szCs w:val="28"/>
        </w:rPr>
        <w:t>Лекция 5…………………………………………………………………</w:t>
      </w:r>
      <w:r w:rsidR="009720B8">
        <w:rPr>
          <w:szCs w:val="28"/>
        </w:rPr>
        <w:t>.31</w:t>
      </w:r>
    </w:p>
    <w:p w:rsidR="00CF2D0B" w:rsidRDefault="00CF2D0B" w:rsidP="009720B8">
      <w:pPr>
        <w:spacing w:after="0" w:line="269" w:lineRule="auto"/>
        <w:ind w:left="0" w:firstLine="567"/>
        <w:jc w:val="left"/>
        <w:rPr>
          <w:szCs w:val="28"/>
        </w:rPr>
      </w:pPr>
      <w:r>
        <w:rPr>
          <w:szCs w:val="28"/>
        </w:rPr>
        <w:t>Ле</w:t>
      </w:r>
      <w:r w:rsidR="009720B8">
        <w:rPr>
          <w:szCs w:val="28"/>
        </w:rPr>
        <w:t>кция 6-7……………………………………………………………….35</w:t>
      </w:r>
    </w:p>
    <w:p w:rsidR="00CF2D0B" w:rsidRDefault="009720B8" w:rsidP="009720B8">
      <w:pPr>
        <w:spacing w:after="0" w:line="269" w:lineRule="auto"/>
        <w:ind w:left="0" w:firstLine="567"/>
        <w:jc w:val="left"/>
        <w:rPr>
          <w:szCs w:val="28"/>
        </w:rPr>
      </w:pPr>
      <w:r>
        <w:rPr>
          <w:szCs w:val="28"/>
        </w:rPr>
        <w:t xml:space="preserve">Лекция </w:t>
      </w:r>
      <w:r w:rsidR="00CF2D0B">
        <w:rPr>
          <w:szCs w:val="28"/>
        </w:rPr>
        <w:t>8………………………………………………………………</w:t>
      </w:r>
      <w:r>
        <w:rPr>
          <w:szCs w:val="28"/>
        </w:rPr>
        <w:t>….45</w:t>
      </w:r>
    </w:p>
    <w:p w:rsidR="00CF2D0B" w:rsidRDefault="00CF2D0B" w:rsidP="009720B8">
      <w:pPr>
        <w:spacing w:after="0" w:line="269" w:lineRule="auto"/>
        <w:ind w:left="0" w:firstLine="567"/>
        <w:jc w:val="left"/>
        <w:rPr>
          <w:szCs w:val="28"/>
        </w:rPr>
      </w:pPr>
      <w:r>
        <w:rPr>
          <w:szCs w:val="28"/>
        </w:rPr>
        <w:t>Лекция 9</w:t>
      </w:r>
      <w:r w:rsidR="009720B8">
        <w:rPr>
          <w:szCs w:val="28"/>
        </w:rPr>
        <w:t>-10</w:t>
      </w:r>
      <w:r>
        <w:rPr>
          <w:szCs w:val="28"/>
        </w:rPr>
        <w:t>………………………………………………………………</w:t>
      </w:r>
      <w:r w:rsidR="009720B8">
        <w:rPr>
          <w:szCs w:val="28"/>
        </w:rPr>
        <w:t>48</w:t>
      </w:r>
    </w:p>
    <w:p w:rsidR="003A4F77" w:rsidRDefault="00BA4BAA" w:rsidP="009720B8">
      <w:pPr>
        <w:spacing w:after="0" w:line="269" w:lineRule="auto"/>
        <w:ind w:left="0" w:firstLine="0"/>
        <w:jc w:val="left"/>
        <w:rPr>
          <w:szCs w:val="28"/>
        </w:rPr>
      </w:pPr>
      <w:r w:rsidRPr="006B5C08">
        <w:rPr>
          <w:szCs w:val="28"/>
        </w:rPr>
        <w:t>ПРАКТИЧЕСКИЙ РАЗДЕЛ ..............................................</w:t>
      </w:r>
      <w:r w:rsidR="00E9798F" w:rsidRPr="006B5C08">
        <w:rPr>
          <w:szCs w:val="28"/>
        </w:rPr>
        <w:t>........................</w:t>
      </w:r>
      <w:r w:rsidR="0049001A" w:rsidRPr="006B5C08">
        <w:rPr>
          <w:szCs w:val="28"/>
        </w:rPr>
        <w:t>......</w:t>
      </w:r>
      <w:r w:rsidR="009720B8">
        <w:rPr>
          <w:szCs w:val="28"/>
        </w:rPr>
        <w:t>55</w:t>
      </w:r>
    </w:p>
    <w:p w:rsidR="00CF2D0B" w:rsidRDefault="00CF2D0B" w:rsidP="009720B8">
      <w:pPr>
        <w:spacing w:after="0" w:line="269" w:lineRule="auto"/>
        <w:ind w:left="567" w:firstLine="0"/>
        <w:jc w:val="left"/>
        <w:rPr>
          <w:szCs w:val="28"/>
        </w:rPr>
      </w:pPr>
      <w:r>
        <w:rPr>
          <w:szCs w:val="28"/>
        </w:rPr>
        <w:t>Темы и планы практических и семинарских занятий для студентов дневной формы получения образования……………………………….</w:t>
      </w:r>
      <w:r w:rsidR="009720B8">
        <w:rPr>
          <w:szCs w:val="28"/>
        </w:rPr>
        <w:t>55</w:t>
      </w:r>
    </w:p>
    <w:p w:rsidR="00CF2D0B" w:rsidRDefault="00CF2D0B" w:rsidP="009720B8">
      <w:pPr>
        <w:spacing w:after="0" w:line="269" w:lineRule="auto"/>
        <w:ind w:left="567" w:firstLine="0"/>
        <w:jc w:val="left"/>
        <w:rPr>
          <w:szCs w:val="28"/>
        </w:rPr>
      </w:pPr>
      <w:r>
        <w:rPr>
          <w:szCs w:val="28"/>
        </w:rPr>
        <w:t>Темы и планы практических и семинарских занятий для студентов заочной формы получения образования, полный срок обучения…….</w:t>
      </w:r>
      <w:r w:rsidR="009720B8">
        <w:rPr>
          <w:szCs w:val="28"/>
        </w:rPr>
        <w:t>58</w:t>
      </w:r>
    </w:p>
    <w:p w:rsidR="00E9798F" w:rsidRPr="006B5C08" w:rsidRDefault="00BA4BAA" w:rsidP="009720B8">
      <w:pPr>
        <w:spacing w:after="0" w:line="269" w:lineRule="auto"/>
        <w:ind w:left="0" w:firstLine="0"/>
        <w:jc w:val="left"/>
        <w:rPr>
          <w:szCs w:val="28"/>
        </w:rPr>
      </w:pPr>
      <w:r w:rsidRPr="006B5C08">
        <w:rPr>
          <w:szCs w:val="28"/>
        </w:rPr>
        <w:t>РАЗДЕЛ КОНТРОЛЯ ЗНАНИЙ .......................................</w:t>
      </w:r>
      <w:r w:rsidR="00E9798F" w:rsidRPr="006B5C08">
        <w:rPr>
          <w:szCs w:val="28"/>
        </w:rPr>
        <w:t>............................</w:t>
      </w:r>
      <w:r w:rsidR="0049001A" w:rsidRPr="006B5C08">
        <w:rPr>
          <w:szCs w:val="28"/>
        </w:rPr>
        <w:t>..</w:t>
      </w:r>
      <w:r w:rsidR="009720B8">
        <w:rPr>
          <w:szCs w:val="28"/>
        </w:rPr>
        <w:t>.61</w:t>
      </w:r>
    </w:p>
    <w:p w:rsidR="00AA1C49" w:rsidRDefault="00AA1C49" w:rsidP="009720B8">
      <w:pPr>
        <w:spacing w:after="0" w:line="269" w:lineRule="auto"/>
        <w:ind w:left="0" w:firstLine="567"/>
        <w:jc w:val="left"/>
        <w:rPr>
          <w:szCs w:val="28"/>
        </w:rPr>
      </w:pPr>
      <w:r>
        <w:rPr>
          <w:szCs w:val="28"/>
        </w:rPr>
        <w:t>Тестовые задания для текущего контроля учебных достижений……</w:t>
      </w:r>
      <w:r w:rsidR="00CB7B1C">
        <w:rPr>
          <w:szCs w:val="28"/>
        </w:rPr>
        <w:t>.</w:t>
      </w:r>
      <w:r w:rsidR="009720B8">
        <w:rPr>
          <w:szCs w:val="28"/>
        </w:rPr>
        <w:t>.61</w:t>
      </w:r>
    </w:p>
    <w:p w:rsidR="00CF2D0B" w:rsidRDefault="00AA1C49" w:rsidP="009720B8">
      <w:pPr>
        <w:spacing w:after="0" w:line="269" w:lineRule="auto"/>
        <w:ind w:left="0" w:firstLine="567"/>
        <w:jc w:val="left"/>
        <w:rPr>
          <w:szCs w:val="28"/>
        </w:rPr>
      </w:pPr>
      <w:r>
        <w:rPr>
          <w:szCs w:val="28"/>
        </w:rPr>
        <w:t>Вопросы к зачету по учебной дисциплине……………………………</w:t>
      </w:r>
      <w:r w:rsidR="009720B8">
        <w:rPr>
          <w:szCs w:val="28"/>
        </w:rPr>
        <w:t>.</w:t>
      </w:r>
      <w:r w:rsidR="00CB7B1C">
        <w:rPr>
          <w:szCs w:val="28"/>
        </w:rPr>
        <w:t>.</w:t>
      </w:r>
      <w:r w:rsidR="009720B8">
        <w:rPr>
          <w:szCs w:val="28"/>
        </w:rPr>
        <w:t>68</w:t>
      </w:r>
    </w:p>
    <w:p w:rsidR="003A4F77" w:rsidRDefault="00BA4BAA" w:rsidP="009720B8">
      <w:pPr>
        <w:spacing w:after="0" w:line="269" w:lineRule="auto"/>
        <w:ind w:left="0" w:firstLine="0"/>
        <w:jc w:val="left"/>
        <w:rPr>
          <w:szCs w:val="28"/>
        </w:rPr>
      </w:pPr>
      <w:r w:rsidRPr="006B5C08">
        <w:rPr>
          <w:szCs w:val="28"/>
        </w:rPr>
        <w:t>ВСПОМОГАТЕЛЬНЫЙ РАЗДЕЛ ....</w:t>
      </w:r>
      <w:r w:rsidR="00E9798F" w:rsidRPr="006B5C08">
        <w:rPr>
          <w:szCs w:val="28"/>
        </w:rPr>
        <w:t>............................</w:t>
      </w:r>
      <w:r w:rsidR="00DD4B9E" w:rsidRPr="006B5C08">
        <w:rPr>
          <w:szCs w:val="28"/>
        </w:rPr>
        <w:t>....</w:t>
      </w:r>
      <w:r w:rsidR="0049001A" w:rsidRPr="006B5C08">
        <w:rPr>
          <w:szCs w:val="28"/>
        </w:rPr>
        <w:t>.........................</w:t>
      </w:r>
      <w:r w:rsidR="0049001A">
        <w:rPr>
          <w:szCs w:val="28"/>
        </w:rPr>
        <w:t>.....</w:t>
      </w:r>
      <w:r w:rsidR="00CB7B1C">
        <w:rPr>
          <w:szCs w:val="28"/>
        </w:rPr>
        <w:t>.</w:t>
      </w:r>
      <w:r w:rsidR="009720B8">
        <w:rPr>
          <w:szCs w:val="28"/>
        </w:rPr>
        <w:t>70</w:t>
      </w:r>
    </w:p>
    <w:p w:rsidR="00AA1C49" w:rsidRDefault="00AA1C49" w:rsidP="009720B8">
      <w:pPr>
        <w:spacing w:after="0" w:line="269" w:lineRule="auto"/>
        <w:ind w:left="0" w:firstLine="709"/>
        <w:rPr>
          <w:szCs w:val="28"/>
        </w:rPr>
      </w:pPr>
      <w:r>
        <w:rPr>
          <w:szCs w:val="28"/>
        </w:rPr>
        <w:t xml:space="preserve">Учебная программа по учебной дисциплине </w:t>
      </w:r>
      <w:r w:rsidRPr="00047255">
        <w:rPr>
          <w:szCs w:val="28"/>
        </w:rPr>
        <w:t>«</w:t>
      </w:r>
      <w:r>
        <w:rPr>
          <w:szCs w:val="28"/>
        </w:rPr>
        <w:t>Теоретические основы</w:t>
      </w:r>
      <w:r w:rsidRPr="00047255">
        <w:rPr>
          <w:szCs w:val="28"/>
        </w:rPr>
        <w:t xml:space="preserve"> ознакомлен</w:t>
      </w:r>
      <w:r>
        <w:rPr>
          <w:szCs w:val="28"/>
        </w:rPr>
        <w:t>ия детей дошкольного возраста с п</w:t>
      </w:r>
      <w:r w:rsidRPr="00047255">
        <w:rPr>
          <w:szCs w:val="28"/>
        </w:rPr>
        <w:t>риродой»</w:t>
      </w:r>
      <w:r>
        <w:rPr>
          <w:szCs w:val="28"/>
        </w:rPr>
        <w:t>………………</w:t>
      </w:r>
      <w:r w:rsidR="009720B8">
        <w:rPr>
          <w:szCs w:val="28"/>
        </w:rPr>
        <w:t>…</w:t>
      </w:r>
      <w:r w:rsidR="00CB7B1C">
        <w:rPr>
          <w:szCs w:val="28"/>
        </w:rPr>
        <w:t>...</w:t>
      </w:r>
      <w:r w:rsidR="009720B8">
        <w:rPr>
          <w:szCs w:val="28"/>
        </w:rPr>
        <w:t>70</w:t>
      </w:r>
    </w:p>
    <w:p w:rsidR="00AA1C49" w:rsidRDefault="00AA1C49" w:rsidP="00AA1C49">
      <w:pPr>
        <w:spacing w:after="0" w:line="240" w:lineRule="auto"/>
        <w:ind w:left="0" w:firstLine="709"/>
        <w:jc w:val="center"/>
        <w:rPr>
          <w:szCs w:val="28"/>
        </w:rPr>
      </w:pPr>
    </w:p>
    <w:p w:rsidR="00CF2D0B" w:rsidRPr="0015764E" w:rsidRDefault="00CF2D0B" w:rsidP="00AA1C49">
      <w:pPr>
        <w:spacing w:after="0" w:line="240" w:lineRule="auto"/>
        <w:ind w:left="0" w:firstLine="567"/>
        <w:jc w:val="left"/>
        <w:rPr>
          <w:szCs w:val="28"/>
        </w:rPr>
      </w:pPr>
    </w:p>
    <w:p w:rsidR="00EC1DE9" w:rsidRDefault="00EC1DE9" w:rsidP="00DD4B9E">
      <w:pPr>
        <w:spacing w:after="0" w:line="240" w:lineRule="auto"/>
        <w:ind w:left="0" w:firstLine="0"/>
        <w:jc w:val="left"/>
        <w:rPr>
          <w:szCs w:val="28"/>
        </w:rPr>
      </w:pPr>
    </w:p>
    <w:p w:rsidR="004D1A04" w:rsidRDefault="004D1A04" w:rsidP="00034123">
      <w:pPr>
        <w:spacing w:after="0" w:line="240" w:lineRule="auto"/>
        <w:ind w:left="0" w:firstLine="0"/>
        <w:jc w:val="center"/>
        <w:rPr>
          <w:b/>
          <w:szCs w:val="28"/>
        </w:rPr>
      </w:pPr>
    </w:p>
    <w:p w:rsidR="004D1A04" w:rsidRDefault="004D1A04" w:rsidP="00034123">
      <w:pPr>
        <w:spacing w:after="0" w:line="240" w:lineRule="auto"/>
        <w:ind w:left="0" w:firstLine="0"/>
        <w:jc w:val="center"/>
        <w:rPr>
          <w:b/>
          <w:szCs w:val="28"/>
        </w:rPr>
      </w:pPr>
    </w:p>
    <w:p w:rsidR="00C770AB" w:rsidRDefault="00C770AB" w:rsidP="00034123">
      <w:pPr>
        <w:spacing w:after="0" w:line="240" w:lineRule="auto"/>
        <w:ind w:left="0" w:firstLine="0"/>
        <w:jc w:val="center"/>
        <w:rPr>
          <w:b/>
          <w:szCs w:val="28"/>
        </w:rPr>
      </w:pPr>
    </w:p>
    <w:p w:rsidR="00C770AB" w:rsidRDefault="00C770AB" w:rsidP="00034123">
      <w:pPr>
        <w:spacing w:after="0" w:line="240" w:lineRule="auto"/>
        <w:ind w:left="0" w:firstLine="0"/>
        <w:jc w:val="center"/>
        <w:rPr>
          <w:b/>
          <w:szCs w:val="28"/>
        </w:rPr>
      </w:pPr>
    </w:p>
    <w:p w:rsidR="00C770AB" w:rsidRDefault="00C770AB" w:rsidP="00034123">
      <w:pPr>
        <w:spacing w:after="0" w:line="240" w:lineRule="auto"/>
        <w:ind w:left="0" w:firstLine="0"/>
        <w:jc w:val="center"/>
        <w:rPr>
          <w:b/>
          <w:szCs w:val="28"/>
        </w:rPr>
      </w:pPr>
    </w:p>
    <w:p w:rsidR="00C770AB" w:rsidRDefault="00C770AB" w:rsidP="00034123">
      <w:pPr>
        <w:spacing w:after="0" w:line="240" w:lineRule="auto"/>
        <w:ind w:left="0" w:firstLine="0"/>
        <w:jc w:val="center"/>
        <w:rPr>
          <w:b/>
          <w:szCs w:val="28"/>
        </w:rPr>
      </w:pPr>
    </w:p>
    <w:p w:rsidR="00C770AB" w:rsidRDefault="00C770AB" w:rsidP="00034123">
      <w:pPr>
        <w:spacing w:after="0" w:line="240" w:lineRule="auto"/>
        <w:ind w:left="0" w:firstLine="0"/>
        <w:jc w:val="center"/>
        <w:rPr>
          <w:b/>
          <w:szCs w:val="28"/>
        </w:rPr>
      </w:pPr>
    </w:p>
    <w:p w:rsidR="006B5C08" w:rsidRDefault="006B5C08" w:rsidP="00034123">
      <w:pPr>
        <w:spacing w:after="0" w:line="240" w:lineRule="auto"/>
        <w:ind w:left="0" w:firstLine="0"/>
        <w:jc w:val="center"/>
        <w:rPr>
          <w:b/>
          <w:szCs w:val="28"/>
        </w:rPr>
      </w:pPr>
    </w:p>
    <w:p w:rsidR="006B5C08" w:rsidRDefault="006B5C08" w:rsidP="00034123">
      <w:pPr>
        <w:spacing w:after="0" w:line="240" w:lineRule="auto"/>
        <w:ind w:left="0" w:firstLine="0"/>
        <w:jc w:val="center"/>
        <w:rPr>
          <w:b/>
          <w:szCs w:val="28"/>
        </w:rPr>
      </w:pPr>
    </w:p>
    <w:p w:rsidR="006B5C08" w:rsidRDefault="006B5C08" w:rsidP="00034123">
      <w:pPr>
        <w:spacing w:after="0" w:line="240" w:lineRule="auto"/>
        <w:ind w:left="0" w:firstLine="0"/>
        <w:jc w:val="center"/>
        <w:rPr>
          <w:b/>
          <w:szCs w:val="28"/>
        </w:rPr>
      </w:pPr>
    </w:p>
    <w:p w:rsidR="006B5C08" w:rsidRDefault="006B5C08" w:rsidP="00034123">
      <w:pPr>
        <w:spacing w:after="0" w:line="240" w:lineRule="auto"/>
        <w:ind w:left="0" w:firstLine="0"/>
        <w:jc w:val="center"/>
        <w:rPr>
          <w:b/>
          <w:szCs w:val="28"/>
        </w:rPr>
      </w:pPr>
    </w:p>
    <w:p w:rsidR="006B5C08" w:rsidRDefault="006B5C08" w:rsidP="00034123">
      <w:pPr>
        <w:spacing w:after="0" w:line="240" w:lineRule="auto"/>
        <w:ind w:left="0" w:firstLine="0"/>
        <w:jc w:val="center"/>
        <w:rPr>
          <w:b/>
          <w:szCs w:val="28"/>
        </w:rPr>
      </w:pPr>
    </w:p>
    <w:p w:rsidR="006B5C08" w:rsidRDefault="006B5C08" w:rsidP="00034123">
      <w:pPr>
        <w:spacing w:after="0" w:line="240" w:lineRule="auto"/>
        <w:ind w:left="0" w:firstLine="0"/>
        <w:jc w:val="center"/>
        <w:rPr>
          <w:b/>
          <w:szCs w:val="28"/>
        </w:rPr>
      </w:pPr>
    </w:p>
    <w:p w:rsidR="006B5C08" w:rsidRDefault="006B5C08" w:rsidP="00034123">
      <w:pPr>
        <w:spacing w:after="0" w:line="240" w:lineRule="auto"/>
        <w:ind w:left="0" w:firstLine="0"/>
        <w:jc w:val="center"/>
        <w:rPr>
          <w:b/>
          <w:szCs w:val="28"/>
        </w:rPr>
      </w:pPr>
    </w:p>
    <w:p w:rsidR="003A4F77" w:rsidRDefault="00BA4BAA" w:rsidP="00932FD1">
      <w:pPr>
        <w:pStyle w:val="1"/>
      </w:pPr>
      <w:bookmarkStart w:id="0" w:name="_GoBack"/>
      <w:bookmarkEnd w:id="0"/>
      <w:r w:rsidRPr="00034123">
        <w:lastRenderedPageBreak/>
        <w:t>ПОЯСНИТЕЛЬНАЯ ЗАПИСКА</w:t>
      </w:r>
    </w:p>
    <w:p w:rsidR="007130D7" w:rsidRPr="00034123" w:rsidRDefault="007130D7" w:rsidP="00034123">
      <w:pPr>
        <w:spacing w:after="0" w:line="240" w:lineRule="auto"/>
        <w:ind w:left="0" w:firstLine="0"/>
        <w:jc w:val="center"/>
        <w:rPr>
          <w:b/>
          <w:szCs w:val="28"/>
        </w:rPr>
      </w:pPr>
    </w:p>
    <w:p w:rsidR="00E10DB5" w:rsidRDefault="00142708" w:rsidP="00034123">
      <w:pPr>
        <w:spacing w:after="0" w:line="240" w:lineRule="auto"/>
        <w:ind w:left="0" w:firstLine="709"/>
        <w:rPr>
          <w:szCs w:val="28"/>
        </w:rPr>
      </w:pPr>
      <w:r w:rsidRPr="00EC1DE9">
        <w:rPr>
          <w:szCs w:val="28"/>
        </w:rPr>
        <w:t xml:space="preserve">Теоретические основы </w:t>
      </w:r>
      <w:r w:rsidR="004D1A04">
        <w:rPr>
          <w:szCs w:val="28"/>
        </w:rPr>
        <w:t xml:space="preserve">ознакомления </w:t>
      </w:r>
      <w:r w:rsidR="004D1A04" w:rsidRPr="00080CBB">
        <w:rPr>
          <w:szCs w:val="28"/>
        </w:rPr>
        <w:t xml:space="preserve">детей дошкольного возраста </w:t>
      </w:r>
      <w:r w:rsidR="004D1A04">
        <w:rPr>
          <w:szCs w:val="28"/>
        </w:rPr>
        <w:t>с природой</w:t>
      </w:r>
      <w:r w:rsidR="00BA4BAA" w:rsidRPr="0015764E">
        <w:rPr>
          <w:szCs w:val="28"/>
        </w:rPr>
        <w:t xml:space="preserve"> является одной из учебных дисциплин в подготовке специалистов дошкольного профиля. </w:t>
      </w:r>
      <w:r w:rsidR="00E10DB5" w:rsidRPr="00D34DD3">
        <w:rPr>
          <w:szCs w:val="28"/>
        </w:rPr>
        <w:t xml:space="preserve">Подготовка студентов при изучении данной </w:t>
      </w:r>
      <w:r w:rsidR="00E10DB5">
        <w:rPr>
          <w:szCs w:val="28"/>
        </w:rPr>
        <w:t xml:space="preserve">учебной </w:t>
      </w:r>
      <w:r w:rsidR="00E10DB5" w:rsidRPr="00D34DD3">
        <w:rPr>
          <w:szCs w:val="28"/>
        </w:rPr>
        <w:t xml:space="preserve">дисциплины направлена на глубокое знание и понимание ими сущности </w:t>
      </w:r>
      <w:r w:rsidR="004D1A04">
        <w:rPr>
          <w:szCs w:val="28"/>
        </w:rPr>
        <w:t>процесса ознакомления с природой</w:t>
      </w:r>
      <w:r w:rsidR="00E10DB5" w:rsidRPr="00D34DD3">
        <w:rPr>
          <w:szCs w:val="28"/>
        </w:rPr>
        <w:t xml:space="preserve">, особенностей </w:t>
      </w:r>
      <w:r w:rsidR="00E10DB5">
        <w:rPr>
          <w:szCs w:val="28"/>
        </w:rPr>
        <w:t xml:space="preserve">решения задач </w:t>
      </w:r>
      <w:r w:rsidR="004D1A04">
        <w:rPr>
          <w:szCs w:val="28"/>
        </w:rPr>
        <w:t>ознакомления с природой</w:t>
      </w:r>
      <w:r w:rsidR="00E10DB5">
        <w:rPr>
          <w:szCs w:val="28"/>
        </w:rPr>
        <w:t xml:space="preserve"> на этапе</w:t>
      </w:r>
      <w:r w:rsidR="00E10DB5" w:rsidRPr="00D34DD3">
        <w:rPr>
          <w:szCs w:val="28"/>
        </w:rPr>
        <w:t xml:space="preserve"> дошкольного детства, формирование профессиональной </w:t>
      </w:r>
      <w:r w:rsidR="00E10DB5">
        <w:rPr>
          <w:szCs w:val="28"/>
        </w:rPr>
        <w:t xml:space="preserve">педагогической </w:t>
      </w:r>
      <w:r w:rsidR="00E10DB5" w:rsidRPr="00D34DD3">
        <w:rPr>
          <w:szCs w:val="28"/>
        </w:rPr>
        <w:t>культуры, становление личной ответственности как субъекта образовательного процесса и ключевого агента социализации воспитанников</w:t>
      </w:r>
    </w:p>
    <w:p w:rsidR="00F64848" w:rsidRDefault="006B5C08" w:rsidP="0015764E">
      <w:pPr>
        <w:spacing w:after="0" w:line="240" w:lineRule="auto"/>
        <w:ind w:left="0" w:firstLine="709"/>
        <w:rPr>
          <w:szCs w:val="28"/>
        </w:rPr>
      </w:pPr>
      <w:r>
        <w:rPr>
          <w:szCs w:val="28"/>
        </w:rPr>
        <w:t>Э</w:t>
      </w:r>
      <w:r w:rsidR="00BA4BAA" w:rsidRPr="0015764E">
        <w:rPr>
          <w:szCs w:val="28"/>
        </w:rPr>
        <w:t>УМК по учебной дисциплине «</w:t>
      </w:r>
      <w:r w:rsidR="00142708" w:rsidRPr="00EC1DE9">
        <w:rPr>
          <w:szCs w:val="28"/>
        </w:rPr>
        <w:t xml:space="preserve">Теоретические основы </w:t>
      </w:r>
      <w:r w:rsidR="004D1A04">
        <w:rPr>
          <w:szCs w:val="28"/>
        </w:rPr>
        <w:t xml:space="preserve">ознакомления </w:t>
      </w:r>
      <w:r w:rsidR="004D1A04" w:rsidRPr="00080CBB">
        <w:rPr>
          <w:szCs w:val="28"/>
        </w:rPr>
        <w:t xml:space="preserve">детей дошкольного возраста </w:t>
      </w:r>
      <w:r w:rsidR="004D1A04">
        <w:rPr>
          <w:szCs w:val="28"/>
        </w:rPr>
        <w:t>с природой</w:t>
      </w:r>
      <w:r w:rsidR="00BA4BAA" w:rsidRPr="0015764E">
        <w:rPr>
          <w:szCs w:val="28"/>
        </w:rPr>
        <w:t>» разработан для учреждений высшего образования Республики Беларусь в соответствии с требованиями</w:t>
      </w:r>
      <w:r w:rsidR="00E10DB5" w:rsidRPr="006F6A50">
        <w:rPr>
          <w:szCs w:val="28"/>
        </w:rPr>
        <w:t>образовательн</w:t>
      </w:r>
      <w:r w:rsidR="00E10DB5">
        <w:rPr>
          <w:szCs w:val="28"/>
        </w:rPr>
        <w:t>ого</w:t>
      </w:r>
      <w:r w:rsidR="00E10DB5" w:rsidRPr="006F6A50">
        <w:rPr>
          <w:szCs w:val="28"/>
        </w:rPr>
        <w:t xml:space="preserve"> стандарт</w:t>
      </w:r>
      <w:r w:rsidR="00E10DB5">
        <w:rPr>
          <w:szCs w:val="28"/>
        </w:rPr>
        <w:t>а</w:t>
      </w:r>
      <w:r w:rsidR="00E10DB5" w:rsidRPr="006F6A50">
        <w:rPr>
          <w:szCs w:val="28"/>
        </w:rPr>
        <w:t xml:space="preserve"> выс</w:t>
      </w:r>
      <w:r w:rsidR="00E10DB5">
        <w:rPr>
          <w:szCs w:val="28"/>
        </w:rPr>
        <w:t>шего образования первой ступени</w:t>
      </w:r>
      <w:r w:rsidR="00E10DB5" w:rsidRPr="00ED562B">
        <w:rPr>
          <w:szCs w:val="28"/>
        </w:rPr>
        <w:t xml:space="preserve">по специальности </w:t>
      </w:r>
      <w:r w:rsidR="004D1A04" w:rsidRPr="004D1A04">
        <w:rPr>
          <w:szCs w:val="28"/>
        </w:rPr>
        <w:t xml:space="preserve">6-05-0112-01 </w:t>
      </w:r>
      <w:r w:rsidR="00E10DB5" w:rsidRPr="00ED562B">
        <w:rPr>
          <w:szCs w:val="28"/>
        </w:rPr>
        <w:t>«Дошколь</w:t>
      </w:r>
      <w:r w:rsidR="00E10DB5">
        <w:rPr>
          <w:szCs w:val="28"/>
        </w:rPr>
        <w:t xml:space="preserve">ное образование». </w:t>
      </w:r>
    </w:p>
    <w:p w:rsidR="004D1A04" w:rsidRDefault="00BA4BAA" w:rsidP="0015764E">
      <w:pPr>
        <w:spacing w:after="0" w:line="240" w:lineRule="auto"/>
        <w:ind w:left="0" w:firstLine="709"/>
        <w:rPr>
          <w:szCs w:val="28"/>
        </w:rPr>
      </w:pPr>
      <w:r w:rsidRPr="0015764E">
        <w:rPr>
          <w:szCs w:val="28"/>
        </w:rPr>
        <w:t>Назначение ЭУМК по учебной дисциплине «</w:t>
      </w:r>
      <w:r w:rsidR="00142708" w:rsidRPr="00EC1DE9">
        <w:rPr>
          <w:szCs w:val="28"/>
        </w:rPr>
        <w:t xml:space="preserve">Теоретические основы </w:t>
      </w:r>
      <w:r w:rsidR="004D1A04">
        <w:rPr>
          <w:szCs w:val="28"/>
        </w:rPr>
        <w:t xml:space="preserve">ознакомления </w:t>
      </w:r>
      <w:r w:rsidR="004D1A04" w:rsidRPr="00080CBB">
        <w:rPr>
          <w:szCs w:val="28"/>
        </w:rPr>
        <w:t xml:space="preserve">детей дошкольного возраста </w:t>
      </w:r>
      <w:r w:rsidR="004D1A04">
        <w:rPr>
          <w:szCs w:val="28"/>
        </w:rPr>
        <w:t>с природой</w:t>
      </w:r>
      <w:r w:rsidRPr="0015764E">
        <w:rPr>
          <w:szCs w:val="28"/>
        </w:rPr>
        <w:t xml:space="preserve">» </w:t>
      </w:r>
      <w:r w:rsidR="00F64848">
        <w:rPr>
          <w:szCs w:val="28"/>
        </w:rPr>
        <w:t>- овладение</w:t>
      </w:r>
      <w:r w:rsidR="00F64848" w:rsidRPr="00E10DB5">
        <w:rPr>
          <w:szCs w:val="28"/>
        </w:rPr>
        <w:t xml:space="preserve"> студент</w:t>
      </w:r>
      <w:r w:rsidR="00F64848">
        <w:rPr>
          <w:szCs w:val="28"/>
        </w:rPr>
        <w:t>ами</w:t>
      </w:r>
      <w:r w:rsidR="00F64848" w:rsidRPr="00E10DB5">
        <w:rPr>
          <w:szCs w:val="28"/>
        </w:rPr>
        <w:t xml:space="preserve"> базовой профессиональной компетенции (БПК-10): </w:t>
      </w:r>
      <w:r w:rsidR="004D1A04" w:rsidRPr="00E10DB5">
        <w:rPr>
          <w:szCs w:val="28"/>
        </w:rPr>
        <w:t xml:space="preserve">ставить </w:t>
      </w:r>
      <w:r w:rsidR="004D1A04" w:rsidRPr="004D1A04">
        <w:rPr>
          <w:szCs w:val="28"/>
        </w:rPr>
        <w:t>образовательные цели, проектировать, осуществлять и контролировать процесс ознакомления воспитанников раннего и дошкольного возраста с природой</w:t>
      </w:r>
      <w:r w:rsidR="004D1A04">
        <w:rPr>
          <w:szCs w:val="28"/>
        </w:rPr>
        <w:t>.</w:t>
      </w:r>
    </w:p>
    <w:p w:rsidR="003A4F77" w:rsidRPr="0015764E" w:rsidRDefault="00BA4BAA" w:rsidP="0015764E">
      <w:pPr>
        <w:spacing w:after="0" w:line="240" w:lineRule="auto"/>
        <w:ind w:left="0" w:firstLine="709"/>
        <w:rPr>
          <w:szCs w:val="28"/>
        </w:rPr>
      </w:pPr>
      <w:r w:rsidRPr="0015764E">
        <w:rPr>
          <w:szCs w:val="28"/>
        </w:rPr>
        <w:t>В данном ЭУМК по учебной дисциплине «</w:t>
      </w:r>
      <w:r w:rsidR="00142708" w:rsidRPr="00EC1DE9">
        <w:rPr>
          <w:szCs w:val="28"/>
        </w:rPr>
        <w:t>Теоретические основы</w:t>
      </w:r>
      <w:r w:rsidR="004D1A04">
        <w:rPr>
          <w:szCs w:val="28"/>
        </w:rPr>
        <w:t xml:space="preserve">ознакомления </w:t>
      </w:r>
      <w:r w:rsidR="004D1A04" w:rsidRPr="00080CBB">
        <w:rPr>
          <w:szCs w:val="28"/>
        </w:rPr>
        <w:t xml:space="preserve">детей дошкольного возраста </w:t>
      </w:r>
      <w:r w:rsidR="004D1A04">
        <w:rPr>
          <w:szCs w:val="28"/>
        </w:rPr>
        <w:t>с природой</w:t>
      </w:r>
      <w:r w:rsidRPr="0015764E">
        <w:rPr>
          <w:szCs w:val="28"/>
        </w:rPr>
        <w:t>» отражается как содержательный аспект учебной дисциплины, так и процессуальная сторона ее изучения в виде единства лекцион</w:t>
      </w:r>
      <w:r w:rsidR="00142708">
        <w:rPr>
          <w:szCs w:val="28"/>
        </w:rPr>
        <w:t xml:space="preserve">ных, семинарских, практических </w:t>
      </w:r>
      <w:r w:rsidRPr="0015764E">
        <w:rPr>
          <w:szCs w:val="28"/>
        </w:rPr>
        <w:t xml:space="preserve">занятий, а </w:t>
      </w:r>
      <w:r w:rsidR="00F64848" w:rsidRPr="0015764E">
        <w:rPr>
          <w:szCs w:val="28"/>
        </w:rPr>
        <w:t>также</w:t>
      </w:r>
      <w:r w:rsidRPr="0015764E">
        <w:rPr>
          <w:szCs w:val="28"/>
        </w:rPr>
        <w:t xml:space="preserve"> самостоятельной управляемой работы студентов в рамках конкретной темы.  </w:t>
      </w:r>
    </w:p>
    <w:p w:rsidR="003A4F77" w:rsidRPr="0015764E" w:rsidRDefault="00BA4BAA" w:rsidP="0015764E">
      <w:pPr>
        <w:spacing w:after="0" w:line="240" w:lineRule="auto"/>
        <w:ind w:left="0" w:firstLine="709"/>
        <w:rPr>
          <w:szCs w:val="28"/>
        </w:rPr>
      </w:pPr>
      <w:r w:rsidRPr="00010C9E">
        <w:rPr>
          <w:szCs w:val="28"/>
        </w:rPr>
        <w:t>Цель ЭУМК:</w:t>
      </w:r>
      <w:r w:rsidRPr="0015764E">
        <w:rPr>
          <w:szCs w:val="28"/>
        </w:rPr>
        <w:t xml:space="preserve"> управление и самоуправление учебной деятельностью по развитию профессиональной компетентности студе</w:t>
      </w:r>
      <w:r w:rsidR="00010C9E">
        <w:rPr>
          <w:szCs w:val="28"/>
        </w:rPr>
        <w:t xml:space="preserve">нтов в процессе усвоения теоретических основ </w:t>
      </w:r>
      <w:r w:rsidRPr="0015764E">
        <w:rPr>
          <w:szCs w:val="28"/>
        </w:rPr>
        <w:t xml:space="preserve">ознакомления детей дошкольного возраста природой в условиях учреждения дошкольного образования. </w:t>
      </w:r>
    </w:p>
    <w:p w:rsidR="003A4F77" w:rsidRPr="0015764E" w:rsidRDefault="00BA4BAA" w:rsidP="0015764E">
      <w:pPr>
        <w:spacing w:after="0" w:line="240" w:lineRule="auto"/>
        <w:ind w:left="0" w:firstLine="709"/>
        <w:rPr>
          <w:szCs w:val="28"/>
        </w:rPr>
      </w:pPr>
      <w:r w:rsidRPr="0015764E">
        <w:rPr>
          <w:szCs w:val="28"/>
        </w:rPr>
        <w:t>ЭУМК по учебной дисциплине «</w:t>
      </w:r>
      <w:r w:rsidR="00142708" w:rsidRPr="00EC1DE9">
        <w:rPr>
          <w:szCs w:val="28"/>
        </w:rPr>
        <w:t xml:space="preserve">Теоретические основы </w:t>
      </w:r>
      <w:r w:rsidR="008C0A53">
        <w:rPr>
          <w:szCs w:val="28"/>
        </w:rPr>
        <w:t xml:space="preserve">ознакомления </w:t>
      </w:r>
      <w:r w:rsidR="008C0A53" w:rsidRPr="00080CBB">
        <w:rPr>
          <w:szCs w:val="28"/>
        </w:rPr>
        <w:t xml:space="preserve">детей дошкольного возраста </w:t>
      </w:r>
      <w:r w:rsidR="008C0A53">
        <w:rPr>
          <w:szCs w:val="28"/>
        </w:rPr>
        <w:t>с природой</w:t>
      </w:r>
      <w:r w:rsidRPr="0015764E">
        <w:rPr>
          <w:szCs w:val="28"/>
        </w:rPr>
        <w:t>» раскрывает требования к содержанию дисциплины, к образовательным итогам и является средством их достижения и оценки: обеспечивает эффективное усвоени</w:t>
      </w:r>
      <w:r w:rsidR="00F64848">
        <w:rPr>
          <w:szCs w:val="28"/>
        </w:rPr>
        <w:t>е студентами учебного материала</w:t>
      </w:r>
      <w:r w:rsidRPr="0015764E">
        <w:rPr>
          <w:szCs w:val="28"/>
        </w:rPr>
        <w:t>; объединяет в единое целой разные дидактические средства (конспекты лекций, планы практичных</w:t>
      </w:r>
      <w:r w:rsidR="000F29D7">
        <w:rPr>
          <w:szCs w:val="28"/>
        </w:rPr>
        <w:t xml:space="preserve"> и</w:t>
      </w:r>
      <w:r w:rsidR="000F29D7" w:rsidRPr="0015764E">
        <w:rPr>
          <w:szCs w:val="28"/>
        </w:rPr>
        <w:t xml:space="preserve">семинарских </w:t>
      </w:r>
      <w:r w:rsidRPr="0015764E">
        <w:rPr>
          <w:szCs w:val="28"/>
        </w:rPr>
        <w:t>занятий и т.д.); обеспечивает преемственность в преподавания</w:t>
      </w:r>
      <w:r w:rsidR="000F29D7">
        <w:rPr>
          <w:szCs w:val="28"/>
        </w:rPr>
        <w:t xml:space="preserve">теоретических основ </w:t>
      </w:r>
      <w:r w:rsidR="008C0A53">
        <w:rPr>
          <w:szCs w:val="28"/>
        </w:rPr>
        <w:t xml:space="preserve">ознакомления </w:t>
      </w:r>
      <w:r w:rsidR="008C0A53" w:rsidRPr="00080CBB">
        <w:rPr>
          <w:szCs w:val="28"/>
        </w:rPr>
        <w:t xml:space="preserve">детей дошкольного возраста </w:t>
      </w:r>
      <w:r w:rsidR="008C0A53">
        <w:rPr>
          <w:szCs w:val="28"/>
        </w:rPr>
        <w:t>с природой</w:t>
      </w:r>
      <w:r w:rsidRPr="0015764E">
        <w:rPr>
          <w:szCs w:val="28"/>
        </w:rPr>
        <w:t xml:space="preserve">с </w:t>
      </w:r>
      <w:r w:rsidR="000F29D7">
        <w:rPr>
          <w:szCs w:val="28"/>
        </w:rPr>
        <w:t xml:space="preserve">методикой </w:t>
      </w:r>
      <w:r w:rsidR="008C0A53">
        <w:rPr>
          <w:szCs w:val="28"/>
        </w:rPr>
        <w:t xml:space="preserve">ознакомления </w:t>
      </w:r>
      <w:r w:rsidR="008C0A53" w:rsidRPr="00080CBB">
        <w:rPr>
          <w:szCs w:val="28"/>
        </w:rPr>
        <w:t xml:space="preserve">детей дошкольного возраста </w:t>
      </w:r>
      <w:r w:rsidR="008C0A53">
        <w:rPr>
          <w:szCs w:val="28"/>
        </w:rPr>
        <w:t>с природой</w:t>
      </w:r>
      <w:r w:rsidR="000F29D7">
        <w:rPr>
          <w:szCs w:val="28"/>
        </w:rPr>
        <w:t>,</w:t>
      </w:r>
      <w:r w:rsidRPr="0015764E">
        <w:rPr>
          <w:szCs w:val="28"/>
        </w:rPr>
        <w:t xml:space="preserve">дошкольной педагогикой, детской психологией; является средством управления самостоятельной работы студентов. </w:t>
      </w:r>
    </w:p>
    <w:p w:rsidR="003A4F77" w:rsidRPr="0015764E" w:rsidRDefault="00BA4BAA" w:rsidP="0015764E">
      <w:pPr>
        <w:spacing w:after="0" w:line="240" w:lineRule="auto"/>
        <w:ind w:left="0" w:firstLine="709"/>
        <w:rPr>
          <w:szCs w:val="28"/>
        </w:rPr>
      </w:pPr>
      <w:r w:rsidRPr="0015764E">
        <w:rPr>
          <w:szCs w:val="28"/>
        </w:rPr>
        <w:lastRenderedPageBreak/>
        <w:t>ЭУМК по учебной дисциплине «</w:t>
      </w:r>
      <w:r w:rsidR="00034123">
        <w:rPr>
          <w:szCs w:val="28"/>
        </w:rPr>
        <w:t xml:space="preserve">Теоретические основы </w:t>
      </w:r>
      <w:r w:rsidR="008C0A53">
        <w:rPr>
          <w:szCs w:val="28"/>
        </w:rPr>
        <w:t xml:space="preserve">ознакомления </w:t>
      </w:r>
      <w:r w:rsidR="008C0A53" w:rsidRPr="00080CBB">
        <w:rPr>
          <w:szCs w:val="28"/>
        </w:rPr>
        <w:t xml:space="preserve">детей дошкольного возраста </w:t>
      </w:r>
      <w:r w:rsidR="008C0A53">
        <w:rPr>
          <w:szCs w:val="28"/>
        </w:rPr>
        <w:t>с природой</w:t>
      </w:r>
      <w:r w:rsidRPr="0015764E">
        <w:rPr>
          <w:szCs w:val="28"/>
        </w:rPr>
        <w:t xml:space="preserve">» состоит из:  </w:t>
      </w:r>
    </w:p>
    <w:p w:rsidR="00080CBB" w:rsidRPr="00010C9E" w:rsidRDefault="00BA4BAA" w:rsidP="00034123">
      <w:pPr>
        <w:spacing w:after="0" w:line="240" w:lineRule="auto"/>
        <w:ind w:left="0" w:firstLine="709"/>
        <w:rPr>
          <w:szCs w:val="28"/>
        </w:rPr>
      </w:pPr>
      <w:r w:rsidRPr="00010C9E">
        <w:rPr>
          <w:szCs w:val="28"/>
        </w:rPr>
        <w:t xml:space="preserve">теоретического раздела, в который включены планы и конспекты лекций по учебной дисциплине;  </w:t>
      </w:r>
    </w:p>
    <w:p w:rsidR="00080CBB" w:rsidRPr="00010C9E" w:rsidRDefault="00BA4BAA" w:rsidP="00034123">
      <w:pPr>
        <w:spacing w:after="0" w:line="240" w:lineRule="auto"/>
        <w:ind w:left="0" w:firstLine="709"/>
        <w:rPr>
          <w:szCs w:val="28"/>
        </w:rPr>
      </w:pPr>
      <w:r w:rsidRPr="00010C9E">
        <w:rPr>
          <w:szCs w:val="28"/>
        </w:rPr>
        <w:t xml:space="preserve">практического раздела, в который включены планы семинарских, практических для студентов дневной и заочной форм получения образования;  </w:t>
      </w:r>
    </w:p>
    <w:p w:rsidR="00034123" w:rsidRPr="00010C9E" w:rsidRDefault="00BA4BAA" w:rsidP="00034123">
      <w:pPr>
        <w:spacing w:after="0" w:line="240" w:lineRule="auto"/>
        <w:ind w:left="0" w:firstLine="709"/>
        <w:rPr>
          <w:szCs w:val="28"/>
        </w:rPr>
      </w:pPr>
      <w:r w:rsidRPr="00010C9E">
        <w:rPr>
          <w:szCs w:val="28"/>
        </w:rPr>
        <w:t xml:space="preserve">раздела контроля знаний, в котором представлены </w:t>
      </w:r>
      <w:r w:rsidR="000F29D7" w:rsidRPr="00010C9E">
        <w:rPr>
          <w:szCs w:val="28"/>
        </w:rPr>
        <w:t xml:space="preserve">материалы для текущего </w:t>
      </w:r>
      <w:r w:rsidRPr="00010C9E">
        <w:rPr>
          <w:szCs w:val="28"/>
        </w:rPr>
        <w:t xml:space="preserve">и </w:t>
      </w:r>
      <w:r w:rsidR="00010C9E" w:rsidRPr="00010C9E">
        <w:rPr>
          <w:szCs w:val="28"/>
        </w:rPr>
        <w:t>промежуточно</w:t>
      </w:r>
      <w:r w:rsidRPr="00010C9E">
        <w:rPr>
          <w:szCs w:val="28"/>
        </w:rPr>
        <w:t>го</w:t>
      </w:r>
      <w:r w:rsidR="00034123" w:rsidRPr="00010C9E">
        <w:rPr>
          <w:szCs w:val="28"/>
        </w:rPr>
        <w:t xml:space="preserve"> контроля учебных достижений; </w:t>
      </w:r>
    </w:p>
    <w:p w:rsidR="008123F9" w:rsidRDefault="00BA4BAA" w:rsidP="008123F9">
      <w:pPr>
        <w:spacing w:after="0" w:line="240" w:lineRule="auto"/>
        <w:ind w:left="0" w:firstLine="709"/>
        <w:rPr>
          <w:szCs w:val="28"/>
        </w:rPr>
      </w:pPr>
      <w:r w:rsidRPr="00010C9E">
        <w:rPr>
          <w:szCs w:val="28"/>
        </w:rPr>
        <w:t>вспомогательного раздела</w:t>
      </w:r>
      <w:r w:rsidRPr="0015764E">
        <w:rPr>
          <w:szCs w:val="28"/>
        </w:rPr>
        <w:t>, включающего программно-планирующую документацию, такую как учебная программа учебной дисциплины «</w:t>
      </w:r>
      <w:r w:rsidR="00034123">
        <w:rPr>
          <w:szCs w:val="28"/>
        </w:rPr>
        <w:t xml:space="preserve">Теоретические основы </w:t>
      </w:r>
      <w:r w:rsidR="008C0A53">
        <w:rPr>
          <w:szCs w:val="28"/>
        </w:rPr>
        <w:t xml:space="preserve">ознакомления </w:t>
      </w:r>
      <w:r w:rsidR="008C0A53" w:rsidRPr="00080CBB">
        <w:rPr>
          <w:szCs w:val="28"/>
        </w:rPr>
        <w:t xml:space="preserve">детей дошкольного возраста </w:t>
      </w:r>
      <w:r w:rsidR="008C0A53">
        <w:rPr>
          <w:szCs w:val="28"/>
        </w:rPr>
        <w:t>с природой</w:t>
      </w:r>
      <w:r w:rsidRPr="0015764E">
        <w:rPr>
          <w:szCs w:val="28"/>
        </w:rPr>
        <w:t xml:space="preserve">»; </w:t>
      </w:r>
      <w:r w:rsidR="008123F9">
        <w:rPr>
          <w:szCs w:val="28"/>
        </w:rPr>
        <w:t>т</w:t>
      </w:r>
      <w:r w:rsidR="008123F9" w:rsidRPr="008123F9">
        <w:rPr>
          <w:szCs w:val="28"/>
        </w:rPr>
        <w:t>ребования к выполнению с</w:t>
      </w:r>
      <w:r w:rsidR="008123F9">
        <w:rPr>
          <w:szCs w:val="28"/>
        </w:rPr>
        <w:t>амостоятельной работы студентов</w:t>
      </w:r>
      <w:r w:rsidR="008123F9" w:rsidRPr="008123F9">
        <w:rPr>
          <w:szCs w:val="28"/>
        </w:rPr>
        <w:t xml:space="preserve"> (дневная форма получения образования)</w:t>
      </w:r>
      <w:r w:rsidR="008123F9">
        <w:rPr>
          <w:szCs w:val="28"/>
        </w:rPr>
        <w:t>; п</w:t>
      </w:r>
      <w:r w:rsidR="008123F9" w:rsidRPr="008123F9">
        <w:rPr>
          <w:szCs w:val="28"/>
        </w:rPr>
        <w:t>римерный перечень заданий управляемой самостоятельной работы (дневная форма получения образования)</w:t>
      </w:r>
      <w:r w:rsidR="008123F9">
        <w:rPr>
          <w:szCs w:val="28"/>
        </w:rPr>
        <w:t>; п</w:t>
      </w:r>
      <w:r w:rsidR="008123F9" w:rsidRPr="008123F9">
        <w:rPr>
          <w:szCs w:val="28"/>
        </w:rPr>
        <w:t>еречень рекомендуемых средств диагностики</w:t>
      </w:r>
      <w:r w:rsidR="008123F9">
        <w:rPr>
          <w:szCs w:val="28"/>
        </w:rPr>
        <w:t>; п</w:t>
      </w:r>
      <w:r w:rsidR="008123F9" w:rsidRPr="008123F9">
        <w:rPr>
          <w:szCs w:val="28"/>
        </w:rPr>
        <w:t>еречень учебных изданий, рекомендуемых для изучения учебной дисципл</w:t>
      </w:r>
      <w:r w:rsidR="008123F9">
        <w:rPr>
          <w:szCs w:val="28"/>
        </w:rPr>
        <w:t>ины.</w:t>
      </w:r>
    </w:p>
    <w:p w:rsidR="008123F9" w:rsidRDefault="008123F9" w:rsidP="008123F9">
      <w:pPr>
        <w:spacing w:after="0" w:line="240" w:lineRule="auto"/>
        <w:ind w:left="0" w:firstLine="709"/>
        <w:rPr>
          <w:szCs w:val="28"/>
        </w:rPr>
      </w:pPr>
    </w:p>
    <w:p w:rsidR="003A4F77" w:rsidRPr="0015764E" w:rsidRDefault="003A4F77" w:rsidP="0015764E">
      <w:pPr>
        <w:spacing w:after="0" w:line="240" w:lineRule="auto"/>
        <w:ind w:left="0" w:firstLine="709"/>
        <w:jc w:val="left"/>
        <w:rPr>
          <w:szCs w:val="28"/>
        </w:rPr>
      </w:pPr>
    </w:p>
    <w:p w:rsidR="003A4F77" w:rsidRPr="0015764E" w:rsidRDefault="003A4F77" w:rsidP="0015764E">
      <w:pPr>
        <w:spacing w:after="0" w:line="240" w:lineRule="auto"/>
        <w:ind w:left="0" w:firstLine="709"/>
        <w:jc w:val="left"/>
        <w:rPr>
          <w:szCs w:val="28"/>
        </w:rPr>
      </w:pPr>
    </w:p>
    <w:p w:rsidR="003A4F77" w:rsidRPr="0015764E" w:rsidRDefault="003A4F77" w:rsidP="0015764E">
      <w:pPr>
        <w:spacing w:after="0" w:line="240" w:lineRule="auto"/>
        <w:ind w:left="0" w:firstLine="709"/>
        <w:jc w:val="left"/>
        <w:rPr>
          <w:szCs w:val="28"/>
        </w:rPr>
      </w:pPr>
    </w:p>
    <w:p w:rsidR="003A4F77" w:rsidRPr="0015764E" w:rsidRDefault="003A4F77" w:rsidP="0015764E">
      <w:pPr>
        <w:spacing w:after="0" w:line="240" w:lineRule="auto"/>
        <w:ind w:left="0" w:firstLine="709"/>
        <w:jc w:val="left"/>
        <w:rPr>
          <w:szCs w:val="28"/>
        </w:rPr>
      </w:pPr>
    </w:p>
    <w:p w:rsidR="003A4F77" w:rsidRPr="0015764E" w:rsidRDefault="003A4F77" w:rsidP="0015764E">
      <w:pPr>
        <w:spacing w:after="0" w:line="240" w:lineRule="auto"/>
        <w:ind w:left="0" w:firstLine="709"/>
        <w:jc w:val="left"/>
        <w:rPr>
          <w:szCs w:val="28"/>
        </w:rPr>
      </w:pPr>
    </w:p>
    <w:p w:rsidR="003A4F77" w:rsidRDefault="003A4F77" w:rsidP="0015764E">
      <w:pPr>
        <w:spacing w:after="0" w:line="240" w:lineRule="auto"/>
        <w:ind w:left="0" w:firstLine="709"/>
        <w:jc w:val="left"/>
        <w:rPr>
          <w:szCs w:val="28"/>
        </w:rPr>
      </w:pPr>
    </w:p>
    <w:p w:rsidR="000F29D7" w:rsidRDefault="000F29D7" w:rsidP="0015764E">
      <w:pPr>
        <w:spacing w:after="0" w:line="240" w:lineRule="auto"/>
        <w:ind w:left="0" w:firstLine="709"/>
        <w:jc w:val="left"/>
        <w:rPr>
          <w:szCs w:val="28"/>
        </w:rPr>
      </w:pPr>
    </w:p>
    <w:p w:rsidR="000F29D7" w:rsidRDefault="000F29D7" w:rsidP="0015764E">
      <w:pPr>
        <w:spacing w:after="0" w:line="240" w:lineRule="auto"/>
        <w:ind w:left="0" w:firstLine="709"/>
        <w:jc w:val="left"/>
        <w:rPr>
          <w:szCs w:val="28"/>
        </w:rPr>
      </w:pPr>
    </w:p>
    <w:p w:rsidR="000F29D7" w:rsidRDefault="000F29D7" w:rsidP="0015764E">
      <w:pPr>
        <w:spacing w:after="0" w:line="240" w:lineRule="auto"/>
        <w:ind w:left="0" w:firstLine="709"/>
        <w:jc w:val="left"/>
        <w:rPr>
          <w:szCs w:val="28"/>
        </w:rPr>
      </w:pPr>
    </w:p>
    <w:p w:rsidR="000F29D7" w:rsidRDefault="000F29D7" w:rsidP="0015764E">
      <w:pPr>
        <w:spacing w:after="0" w:line="240" w:lineRule="auto"/>
        <w:ind w:left="0" w:firstLine="709"/>
        <w:jc w:val="left"/>
        <w:rPr>
          <w:szCs w:val="28"/>
        </w:rPr>
      </w:pPr>
    </w:p>
    <w:p w:rsidR="000F29D7" w:rsidRDefault="000F29D7" w:rsidP="0015764E">
      <w:pPr>
        <w:spacing w:after="0" w:line="240" w:lineRule="auto"/>
        <w:ind w:left="0" w:firstLine="709"/>
        <w:jc w:val="left"/>
        <w:rPr>
          <w:szCs w:val="28"/>
        </w:rPr>
      </w:pPr>
    </w:p>
    <w:p w:rsidR="000F29D7" w:rsidRDefault="000F29D7" w:rsidP="0015764E">
      <w:pPr>
        <w:spacing w:after="0" w:line="240" w:lineRule="auto"/>
        <w:ind w:left="0" w:firstLine="709"/>
        <w:jc w:val="left"/>
        <w:rPr>
          <w:szCs w:val="28"/>
        </w:rPr>
      </w:pPr>
    </w:p>
    <w:p w:rsidR="000F29D7" w:rsidRDefault="000F29D7" w:rsidP="0015764E">
      <w:pPr>
        <w:spacing w:after="0" w:line="240" w:lineRule="auto"/>
        <w:ind w:left="0" w:firstLine="709"/>
        <w:jc w:val="left"/>
        <w:rPr>
          <w:szCs w:val="28"/>
        </w:rPr>
      </w:pPr>
    </w:p>
    <w:p w:rsidR="000F29D7" w:rsidRDefault="000F29D7" w:rsidP="0015764E">
      <w:pPr>
        <w:spacing w:after="0" w:line="240" w:lineRule="auto"/>
        <w:ind w:left="0" w:firstLine="709"/>
        <w:jc w:val="left"/>
        <w:rPr>
          <w:szCs w:val="28"/>
        </w:rPr>
      </w:pPr>
    </w:p>
    <w:p w:rsidR="000F29D7" w:rsidRDefault="000F29D7" w:rsidP="0015764E">
      <w:pPr>
        <w:spacing w:after="0" w:line="240" w:lineRule="auto"/>
        <w:ind w:left="0" w:firstLine="709"/>
        <w:jc w:val="left"/>
        <w:rPr>
          <w:szCs w:val="28"/>
        </w:rPr>
      </w:pPr>
    </w:p>
    <w:p w:rsidR="000F29D7" w:rsidRDefault="000F29D7" w:rsidP="0015764E">
      <w:pPr>
        <w:spacing w:after="0" w:line="240" w:lineRule="auto"/>
        <w:ind w:left="0" w:firstLine="709"/>
        <w:jc w:val="left"/>
        <w:rPr>
          <w:szCs w:val="28"/>
        </w:rPr>
      </w:pPr>
    </w:p>
    <w:p w:rsidR="000F29D7" w:rsidRDefault="000F29D7" w:rsidP="0015764E">
      <w:pPr>
        <w:spacing w:after="0" w:line="240" w:lineRule="auto"/>
        <w:ind w:left="0" w:firstLine="709"/>
        <w:jc w:val="left"/>
        <w:rPr>
          <w:szCs w:val="28"/>
        </w:rPr>
      </w:pPr>
    </w:p>
    <w:p w:rsidR="000F29D7" w:rsidRDefault="000F29D7" w:rsidP="0015764E">
      <w:pPr>
        <w:spacing w:after="0" w:line="240" w:lineRule="auto"/>
        <w:ind w:left="0" w:firstLine="709"/>
        <w:jc w:val="left"/>
        <w:rPr>
          <w:szCs w:val="28"/>
        </w:rPr>
      </w:pPr>
    </w:p>
    <w:p w:rsidR="00010C9E" w:rsidRDefault="00010C9E" w:rsidP="0015764E">
      <w:pPr>
        <w:spacing w:after="0" w:line="240" w:lineRule="auto"/>
        <w:ind w:left="0" w:firstLine="709"/>
        <w:jc w:val="left"/>
        <w:rPr>
          <w:szCs w:val="28"/>
        </w:rPr>
      </w:pPr>
    </w:p>
    <w:p w:rsidR="00010C9E" w:rsidRDefault="00010C9E" w:rsidP="0015764E">
      <w:pPr>
        <w:spacing w:after="0" w:line="240" w:lineRule="auto"/>
        <w:ind w:left="0" w:firstLine="709"/>
        <w:jc w:val="left"/>
        <w:rPr>
          <w:szCs w:val="28"/>
        </w:rPr>
      </w:pPr>
    </w:p>
    <w:p w:rsidR="00010C9E" w:rsidRDefault="00010C9E" w:rsidP="0015764E">
      <w:pPr>
        <w:spacing w:after="0" w:line="240" w:lineRule="auto"/>
        <w:ind w:left="0" w:firstLine="709"/>
        <w:jc w:val="left"/>
        <w:rPr>
          <w:szCs w:val="28"/>
        </w:rPr>
      </w:pPr>
    </w:p>
    <w:p w:rsidR="00010C9E" w:rsidRDefault="00010C9E" w:rsidP="0015764E">
      <w:pPr>
        <w:spacing w:after="0" w:line="240" w:lineRule="auto"/>
        <w:ind w:left="0" w:firstLine="709"/>
        <w:jc w:val="left"/>
        <w:rPr>
          <w:szCs w:val="28"/>
        </w:rPr>
      </w:pPr>
    </w:p>
    <w:p w:rsidR="00010C9E" w:rsidRDefault="00010C9E" w:rsidP="0015764E">
      <w:pPr>
        <w:spacing w:after="0" w:line="240" w:lineRule="auto"/>
        <w:ind w:left="0" w:firstLine="709"/>
        <w:jc w:val="left"/>
        <w:rPr>
          <w:szCs w:val="28"/>
        </w:rPr>
      </w:pPr>
    </w:p>
    <w:p w:rsidR="00010C9E" w:rsidRDefault="00010C9E" w:rsidP="0015764E">
      <w:pPr>
        <w:spacing w:after="0" w:line="240" w:lineRule="auto"/>
        <w:ind w:left="0" w:firstLine="709"/>
        <w:jc w:val="left"/>
        <w:rPr>
          <w:szCs w:val="28"/>
        </w:rPr>
      </w:pPr>
    </w:p>
    <w:p w:rsidR="00010C9E" w:rsidRDefault="00010C9E" w:rsidP="0015764E">
      <w:pPr>
        <w:spacing w:after="0" w:line="240" w:lineRule="auto"/>
        <w:ind w:left="0" w:firstLine="709"/>
        <w:jc w:val="left"/>
        <w:rPr>
          <w:szCs w:val="28"/>
        </w:rPr>
      </w:pPr>
    </w:p>
    <w:p w:rsidR="00010C9E" w:rsidRDefault="00010C9E" w:rsidP="0015764E">
      <w:pPr>
        <w:spacing w:after="0" w:line="240" w:lineRule="auto"/>
        <w:ind w:left="0" w:firstLine="709"/>
        <w:jc w:val="left"/>
        <w:rPr>
          <w:szCs w:val="28"/>
        </w:rPr>
      </w:pPr>
    </w:p>
    <w:p w:rsidR="000F29D7" w:rsidRDefault="000F29D7" w:rsidP="0015764E">
      <w:pPr>
        <w:spacing w:after="0" w:line="240" w:lineRule="auto"/>
        <w:ind w:left="0" w:firstLine="709"/>
        <w:jc w:val="left"/>
        <w:rPr>
          <w:szCs w:val="28"/>
        </w:rPr>
      </w:pPr>
    </w:p>
    <w:p w:rsidR="003A4F77" w:rsidRPr="0015764E" w:rsidRDefault="00BA4BAA" w:rsidP="00932FD1">
      <w:pPr>
        <w:pStyle w:val="1"/>
      </w:pPr>
      <w:r w:rsidRPr="0015764E">
        <w:lastRenderedPageBreak/>
        <w:t xml:space="preserve">ТЕОРЕТИЧЕСКИЙ РАЗДЕЛ </w:t>
      </w:r>
    </w:p>
    <w:p w:rsidR="003A4F77" w:rsidRPr="0015764E" w:rsidRDefault="003A4F77" w:rsidP="0015764E">
      <w:pPr>
        <w:spacing w:after="0" w:line="240" w:lineRule="auto"/>
        <w:ind w:left="0" w:firstLine="709"/>
        <w:jc w:val="center"/>
        <w:rPr>
          <w:szCs w:val="28"/>
        </w:rPr>
      </w:pPr>
    </w:p>
    <w:p w:rsidR="003A4F77" w:rsidRPr="0015764E" w:rsidRDefault="00BA4BAA" w:rsidP="0015764E">
      <w:pPr>
        <w:pStyle w:val="2"/>
        <w:spacing w:after="0" w:line="240" w:lineRule="auto"/>
        <w:ind w:left="0" w:firstLine="709"/>
        <w:rPr>
          <w:szCs w:val="28"/>
        </w:rPr>
      </w:pPr>
      <w:r w:rsidRPr="0015764E">
        <w:rPr>
          <w:szCs w:val="28"/>
        </w:rPr>
        <w:t xml:space="preserve">Планы и конспекты лекций </w:t>
      </w:r>
    </w:p>
    <w:p w:rsidR="00E4634A" w:rsidRDefault="00E4634A" w:rsidP="0015764E">
      <w:pPr>
        <w:spacing w:after="0" w:line="240" w:lineRule="auto"/>
        <w:ind w:left="0" w:firstLine="709"/>
        <w:jc w:val="center"/>
        <w:rPr>
          <w:szCs w:val="28"/>
        </w:rPr>
      </w:pPr>
    </w:p>
    <w:p w:rsidR="003A4F77" w:rsidRPr="00E4634A" w:rsidRDefault="00E4634A" w:rsidP="0015764E">
      <w:pPr>
        <w:spacing w:after="0" w:line="240" w:lineRule="auto"/>
        <w:ind w:left="0" w:firstLine="709"/>
        <w:jc w:val="center"/>
        <w:rPr>
          <w:b/>
          <w:szCs w:val="28"/>
        </w:rPr>
      </w:pPr>
      <w:r w:rsidRPr="00E4634A">
        <w:rPr>
          <w:b/>
          <w:szCs w:val="28"/>
        </w:rPr>
        <w:t>Лекция 1</w:t>
      </w:r>
    </w:p>
    <w:p w:rsidR="00E4634A" w:rsidRPr="00E4634A" w:rsidRDefault="00BA4BAA" w:rsidP="0015764E">
      <w:pPr>
        <w:spacing w:after="0" w:line="240" w:lineRule="auto"/>
        <w:ind w:left="0" w:firstLine="709"/>
        <w:rPr>
          <w:b/>
          <w:color w:val="auto"/>
          <w:szCs w:val="28"/>
        </w:rPr>
      </w:pPr>
      <w:r w:rsidRPr="00E4634A">
        <w:rPr>
          <w:b/>
          <w:color w:val="auto"/>
          <w:szCs w:val="28"/>
        </w:rPr>
        <w:t xml:space="preserve">Тема лекции: </w:t>
      </w:r>
      <w:r w:rsidR="00191363" w:rsidRPr="00191363">
        <w:rPr>
          <w:b/>
          <w:color w:val="auto"/>
          <w:szCs w:val="28"/>
        </w:rPr>
        <w:t xml:space="preserve">Теоретические основы </w:t>
      </w:r>
      <w:r w:rsidR="008C0A53" w:rsidRPr="008C0A53">
        <w:rPr>
          <w:b/>
          <w:szCs w:val="28"/>
        </w:rPr>
        <w:t>ознакомления детей дошкольного возраста с природой</w:t>
      </w:r>
      <w:r w:rsidR="00191363" w:rsidRPr="00191363">
        <w:rPr>
          <w:b/>
          <w:color w:val="auto"/>
          <w:szCs w:val="28"/>
        </w:rPr>
        <w:t xml:space="preserve"> как учебная дисциплина</w:t>
      </w:r>
    </w:p>
    <w:p w:rsidR="003A4F77" w:rsidRPr="0015764E" w:rsidRDefault="00BA4BAA" w:rsidP="0015764E">
      <w:pPr>
        <w:spacing w:after="0" w:line="240" w:lineRule="auto"/>
        <w:ind w:left="0" w:firstLine="709"/>
        <w:rPr>
          <w:szCs w:val="28"/>
        </w:rPr>
      </w:pPr>
      <w:r w:rsidRPr="0015764E">
        <w:rPr>
          <w:b/>
          <w:szCs w:val="28"/>
        </w:rPr>
        <w:t xml:space="preserve">План лекции: </w:t>
      </w:r>
    </w:p>
    <w:p w:rsidR="00191363" w:rsidRPr="00191363" w:rsidRDefault="00191363" w:rsidP="00191363">
      <w:pPr>
        <w:spacing w:after="0" w:line="240" w:lineRule="auto"/>
        <w:ind w:left="0" w:firstLine="709"/>
        <w:rPr>
          <w:szCs w:val="28"/>
        </w:rPr>
      </w:pPr>
      <w:r w:rsidRPr="00191363">
        <w:rPr>
          <w:szCs w:val="28"/>
        </w:rPr>
        <w:t>1 Задачи, структура, содержание, формы и методы преподавания учебной дисциплины.</w:t>
      </w:r>
    </w:p>
    <w:p w:rsidR="00191363" w:rsidRPr="00191363" w:rsidRDefault="00191363" w:rsidP="00191363">
      <w:pPr>
        <w:spacing w:after="0" w:line="240" w:lineRule="auto"/>
        <w:ind w:left="0" w:firstLine="709"/>
        <w:rPr>
          <w:szCs w:val="28"/>
        </w:rPr>
      </w:pPr>
      <w:r w:rsidRPr="00191363">
        <w:rPr>
          <w:szCs w:val="28"/>
        </w:rPr>
        <w:t xml:space="preserve">2. Место учебной дисциплины в подготовке специалистов в области дошкольного образования, ее связь с другими дисциплинами. </w:t>
      </w:r>
    </w:p>
    <w:p w:rsidR="003A4F77" w:rsidRDefault="00BA4BAA" w:rsidP="00191363">
      <w:pPr>
        <w:spacing w:after="0" w:line="240" w:lineRule="auto"/>
        <w:ind w:left="0" w:firstLine="709"/>
        <w:rPr>
          <w:szCs w:val="28"/>
        </w:rPr>
      </w:pPr>
      <w:r w:rsidRPr="0015764E">
        <w:rPr>
          <w:b/>
          <w:szCs w:val="28"/>
        </w:rPr>
        <w:t xml:space="preserve">Вопрос 1. </w:t>
      </w:r>
      <w:r w:rsidR="00191363" w:rsidRPr="00191363">
        <w:rPr>
          <w:szCs w:val="28"/>
        </w:rPr>
        <w:t>Задачи, структура, содержание, формы и методы преподавания учебной дисциплины</w:t>
      </w:r>
      <w:r w:rsidR="00191363">
        <w:rPr>
          <w:szCs w:val="28"/>
        </w:rPr>
        <w:t>.</w:t>
      </w:r>
    </w:p>
    <w:p w:rsidR="008C0A53" w:rsidRDefault="00191363" w:rsidP="00191363">
      <w:pPr>
        <w:spacing w:after="0" w:line="240" w:lineRule="auto"/>
        <w:ind w:left="0" w:firstLine="709"/>
        <w:rPr>
          <w:szCs w:val="28"/>
        </w:rPr>
      </w:pPr>
      <w:r w:rsidRPr="00191363">
        <w:rPr>
          <w:szCs w:val="28"/>
        </w:rPr>
        <w:t>Цель учебной дисциплины</w:t>
      </w:r>
      <w:r>
        <w:rPr>
          <w:szCs w:val="28"/>
        </w:rPr>
        <w:t xml:space="preserve"> - </w:t>
      </w:r>
      <w:r w:rsidR="008C0A53" w:rsidRPr="008C0A53">
        <w:rPr>
          <w:szCs w:val="28"/>
        </w:rPr>
        <w:t xml:space="preserve">развитие профессиональной компетентности студентов в области теоретических основ ознакомления детей дошкольного возраста с природой, формирование у них готовности к осуществлению процесса ознакомления детей дошкольного возраста с природой в учреждении дошкольного образования. </w:t>
      </w:r>
    </w:p>
    <w:p w:rsidR="00191363" w:rsidRDefault="00191363" w:rsidP="00191363">
      <w:pPr>
        <w:spacing w:after="0" w:line="240" w:lineRule="auto"/>
        <w:ind w:left="0" w:firstLine="709"/>
        <w:rPr>
          <w:szCs w:val="28"/>
        </w:rPr>
      </w:pPr>
      <w:r w:rsidRPr="00191363">
        <w:rPr>
          <w:szCs w:val="28"/>
        </w:rPr>
        <w:t>Задачи учебной дисциплины:</w:t>
      </w:r>
    </w:p>
    <w:p w:rsidR="008C0A53" w:rsidRPr="008C0A53" w:rsidRDefault="00191363" w:rsidP="008C0A53">
      <w:pPr>
        <w:spacing w:after="0" w:line="240" w:lineRule="auto"/>
        <w:ind w:left="0" w:firstLine="709"/>
        <w:rPr>
          <w:szCs w:val="28"/>
        </w:rPr>
      </w:pPr>
      <w:r w:rsidRPr="00191363">
        <w:rPr>
          <w:szCs w:val="28"/>
        </w:rPr>
        <w:t xml:space="preserve">1. </w:t>
      </w:r>
      <w:r w:rsidR="008C0A53">
        <w:rPr>
          <w:szCs w:val="28"/>
        </w:rPr>
        <w:t xml:space="preserve">Формировать у студентов </w:t>
      </w:r>
      <w:r w:rsidR="008C0A53" w:rsidRPr="008C0A53">
        <w:rPr>
          <w:szCs w:val="28"/>
        </w:rPr>
        <w:t>системы знаний об истории становления и развития идей использования природы в процессе развития детей дошкольного возраста</w:t>
      </w:r>
      <w:r w:rsidR="008C0A53">
        <w:rPr>
          <w:szCs w:val="28"/>
        </w:rPr>
        <w:t>.</w:t>
      </w:r>
    </w:p>
    <w:p w:rsidR="008C0A53" w:rsidRPr="008C0A53" w:rsidRDefault="008C0A53" w:rsidP="008C0A53">
      <w:pPr>
        <w:spacing w:after="0" w:line="240" w:lineRule="auto"/>
        <w:ind w:left="0" w:firstLine="709"/>
        <w:rPr>
          <w:szCs w:val="28"/>
        </w:rPr>
      </w:pPr>
      <w:r>
        <w:rPr>
          <w:szCs w:val="28"/>
        </w:rPr>
        <w:t xml:space="preserve">2. Расширять </w:t>
      </w:r>
      <w:r w:rsidRPr="008C0A53">
        <w:rPr>
          <w:szCs w:val="28"/>
        </w:rPr>
        <w:t>представлени</w:t>
      </w:r>
      <w:r>
        <w:rPr>
          <w:szCs w:val="28"/>
        </w:rPr>
        <w:t>я</w:t>
      </w:r>
      <w:r w:rsidRPr="008C0A53">
        <w:rPr>
          <w:szCs w:val="28"/>
        </w:rPr>
        <w:t xml:space="preserve"> о возможности использования природы как средства разностороннего развития личности ребенка;</w:t>
      </w:r>
    </w:p>
    <w:p w:rsidR="003259B4" w:rsidRDefault="003259B4" w:rsidP="008C0A53">
      <w:pPr>
        <w:spacing w:after="0" w:line="240" w:lineRule="auto"/>
        <w:ind w:left="0" w:firstLine="709"/>
        <w:rPr>
          <w:szCs w:val="28"/>
        </w:rPr>
      </w:pPr>
      <w:r>
        <w:rPr>
          <w:szCs w:val="28"/>
        </w:rPr>
        <w:t>3. Развивать умения</w:t>
      </w:r>
      <w:r w:rsidR="008C0A53" w:rsidRPr="008C0A53">
        <w:rPr>
          <w:szCs w:val="28"/>
        </w:rPr>
        <w:t xml:space="preserve"> организовывать условия для взаимодействия детей дошкольного возраста с природой как в помещении учреждения дошкольного образования, так и на его территории. </w:t>
      </w:r>
    </w:p>
    <w:p w:rsidR="00191363" w:rsidRDefault="00191363" w:rsidP="008C0A53">
      <w:pPr>
        <w:spacing w:after="0" w:line="240" w:lineRule="auto"/>
        <w:ind w:left="0" w:firstLine="709"/>
        <w:rPr>
          <w:szCs w:val="28"/>
        </w:rPr>
      </w:pPr>
      <w:r w:rsidRPr="00191363">
        <w:rPr>
          <w:szCs w:val="28"/>
        </w:rPr>
        <w:t xml:space="preserve">Теоретические основы </w:t>
      </w:r>
      <w:r w:rsidR="003259B4" w:rsidRPr="003259B4">
        <w:rPr>
          <w:szCs w:val="28"/>
        </w:rPr>
        <w:t>ознакомления детей дошкольного возраста с природой</w:t>
      </w:r>
      <w:r>
        <w:rPr>
          <w:szCs w:val="28"/>
        </w:rPr>
        <w:t>:</w:t>
      </w:r>
    </w:p>
    <w:p w:rsidR="003259B4" w:rsidRDefault="003259B4" w:rsidP="003259B4">
      <w:pPr>
        <w:spacing w:after="0" w:line="240" w:lineRule="auto"/>
        <w:ind w:left="0" w:firstLine="709"/>
        <w:rPr>
          <w:szCs w:val="28"/>
        </w:rPr>
      </w:pPr>
      <w:r>
        <w:rPr>
          <w:szCs w:val="28"/>
        </w:rPr>
        <w:t>20 ч. лекций</w:t>
      </w:r>
    </w:p>
    <w:p w:rsidR="003259B4" w:rsidRDefault="003259B4" w:rsidP="003259B4">
      <w:pPr>
        <w:spacing w:after="0" w:line="240" w:lineRule="auto"/>
        <w:ind w:left="0" w:firstLine="709"/>
        <w:rPr>
          <w:szCs w:val="28"/>
        </w:rPr>
      </w:pPr>
      <w:r>
        <w:rPr>
          <w:szCs w:val="28"/>
        </w:rPr>
        <w:t>20</w:t>
      </w:r>
      <w:r w:rsidR="00191363" w:rsidRPr="00191363">
        <w:rPr>
          <w:szCs w:val="28"/>
        </w:rPr>
        <w:t>ч. – семи</w:t>
      </w:r>
      <w:r>
        <w:rPr>
          <w:szCs w:val="28"/>
        </w:rPr>
        <w:t>нарские и практические занятия</w:t>
      </w:r>
    </w:p>
    <w:p w:rsidR="003259B4" w:rsidRDefault="003259B4" w:rsidP="003259B4">
      <w:pPr>
        <w:spacing w:after="0" w:line="240" w:lineRule="auto"/>
        <w:ind w:left="0" w:firstLine="709"/>
        <w:rPr>
          <w:szCs w:val="28"/>
        </w:rPr>
      </w:pPr>
      <w:r>
        <w:rPr>
          <w:szCs w:val="28"/>
        </w:rPr>
        <w:t>2</w:t>
      </w:r>
      <w:r w:rsidR="00DD4B9E">
        <w:rPr>
          <w:szCs w:val="28"/>
        </w:rPr>
        <w:t xml:space="preserve">ч. - </w:t>
      </w:r>
      <w:r w:rsidR="00DD4B9E" w:rsidRPr="00191363">
        <w:rPr>
          <w:szCs w:val="28"/>
        </w:rPr>
        <w:t>лекций</w:t>
      </w:r>
      <w:r>
        <w:rPr>
          <w:szCs w:val="28"/>
        </w:rPr>
        <w:t xml:space="preserve">УСР </w:t>
      </w:r>
    </w:p>
    <w:p w:rsidR="003259B4" w:rsidRDefault="003259B4" w:rsidP="003259B4">
      <w:pPr>
        <w:spacing w:after="0" w:line="240" w:lineRule="auto"/>
        <w:ind w:left="0" w:firstLine="709"/>
        <w:rPr>
          <w:szCs w:val="28"/>
        </w:rPr>
      </w:pPr>
      <w:r>
        <w:rPr>
          <w:szCs w:val="28"/>
        </w:rPr>
        <w:t>6</w:t>
      </w:r>
      <w:r w:rsidR="00DD4B9E">
        <w:rPr>
          <w:szCs w:val="28"/>
        </w:rPr>
        <w:t xml:space="preserve"> ч. -</w:t>
      </w:r>
      <w:r w:rsidR="00DD4B9E" w:rsidRPr="00191363">
        <w:rPr>
          <w:szCs w:val="28"/>
        </w:rPr>
        <w:t xml:space="preserve">практические занятия </w:t>
      </w:r>
      <w:r>
        <w:rPr>
          <w:szCs w:val="28"/>
        </w:rPr>
        <w:t xml:space="preserve">УСР </w:t>
      </w:r>
    </w:p>
    <w:p w:rsidR="00191363" w:rsidRDefault="00191363" w:rsidP="003259B4">
      <w:pPr>
        <w:spacing w:after="0" w:line="240" w:lineRule="auto"/>
        <w:ind w:left="0" w:firstLine="709"/>
        <w:rPr>
          <w:szCs w:val="28"/>
        </w:rPr>
      </w:pPr>
      <w:r w:rsidRPr="00191363">
        <w:rPr>
          <w:szCs w:val="28"/>
        </w:rPr>
        <w:t xml:space="preserve">4 </w:t>
      </w:r>
      <w:r w:rsidR="00DD4B9E">
        <w:rPr>
          <w:szCs w:val="28"/>
        </w:rPr>
        <w:t xml:space="preserve">ч. - </w:t>
      </w:r>
      <w:r w:rsidR="00DD4B9E" w:rsidRPr="00191363">
        <w:rPr>
          <w:szCs w:val="28"/>
        </w:rPr>
        <w:t xml:space="preserve">семинарские занятия </w:t>
      </w:r>
      <w:r w:rsidRPr="00191363">
        <w:rPr>
          <w:szCs w:val="28"/>
        </w:rPr>
        <w:t>УСР</w:t>
      </w:r>
      <w:r w:rsidR="00DD4B9E">
        <w:rPr>
          <w:szCs w:val="28"/>
        </w:rPr>
        <w:t>.</w:t>
      </w:r>
    </w:p>
    <w:p w:rsidR="003A4F77" w:rsidRDefault="00BA4BAA" w:rsidP="00191363">
      <w:pPr>
        <w:spacing w:after="0" w:line="240" w:lineRule="auto"/>
        <w:ind w:left="0" w:firstLine="709"/>
        <w:rPr>
          <w:szCs w:val="28"/>
        </w:rPr>
      </w:pPr>
      <w:r w:rsidRPr="0015764E">
        <w:rPr>
          <w:b/>
          <w:szCs w:val="28"/>
        </w:rPr>
        <w:t xml:space="preserve">Вопрос 2. </w:t>
      </w:r>
      <w:r w:rsidR="00191363" w:rsidRPr="00191363">
        <w:rPr>
          <w:szCs w:val="28"/>
        </w:rPr>
        <w:t>Место учебной дисциплины в подготовке специалистов в области дошкольного образования, ее связь с другими дисциплинами</w:t>
      </w:r>
    </w:p>
    <w:p w:rsidR="009F2A3D" w:rsidRDefault="009F2A3D" w:rsidP="00191363">
      <w:pPr>
        <w:spacing w:after="0" w:line="240" w:lineRule="auto"/>
        <w:ind w:left="0" w:firstLine="709"/>
        <w:rPr>
          <w:szCs w:val="28"/>
        </w:rPr>
      </w:pPr>
      <w:r w:rsidRPr="009F2A3D">
        <w:rPr>
          <w:szCs w:val="28"/>
        </w:rPr>
        <w:t xml:space="preserve">Учебная дисциплина «Теоретические основы ознакомления детей дошкольного возраста с природой» входит в цикл специальных дисциплин государственного компонента и включена в модуль «Ознакомление детей дошкольного возраста с природой». Данная учебная дисциплина является основой для дальнейшего изучения учебной дисциплины «Методика ознакомления детей дошкольного возраста с природой». Преподавание учебной дисциплины опирается на знания, полученные студентами в </w:t>
      </w:r>
      <w:r w:rsidRPr="009F2A3D">
        <w:rPr>
          <w:szCs w:val="28"/>
        </w:rPr>
        <w:lastRenderedPageBreak/>
        <w:t xml:space="preserve">процессе изучения таких учебных дисциплин, как «Детская психология», «Дошкольная педагогика» и тесную взаимосвязь с методиками дошкольного образования.    </w:t>
      </w:r>
    </w:p>
    <w:p w:rsidR="000F29D7" w:rsidRDefault="000F29D7" w:rsidP="00191363">
      <w:pPr>
        <w:spacing w:after="0" w:line="240" w:lineRule="auto"/>
        <w:ind w:left="0" w:firstLine="709"/>
        <w:rPr>
          <w:szCs w:val="28"/>
        </w:rPr>
      </w:pPr>
      <w:r w:rsidRPr="00191363">
        <w:rPr>
          <w:szCs w:val="28"/>
        </w:rPr>
        <w:t xml:space="preserve">Теоретические основы </w:t>
      </w:r>
      <w:r w:rsidR="003259B4" w:rsidRPr="003259B4">
        <w:rPr>
          <w:szCs w:val="28"/>
        </w:rPr>
        <w:t>ознакомления детей дошкольного возраста с природой</w:t>
      </w:r>
      <w:r w:rsidRPr="000F29D7">
        <w:rPr>
          <w:szCs w:val="28"/>
        </w:rPr>
        <w:t xml:space="preserve"> как </w:t>
      </w:r>
      <w:r>
        <w:rPr>
          <w:szCs w:val="28"/>
        </w:rPr>
        <w:t xml:space="preserve">учебная дисциплина </w:t>
      </w:r>
      <w:r w:rsidRPr="000F29D7">
        <w:rPr>
          <w:szCs w:val="28"/>
        </w:rPr>
        <w:t xml:space="preserve">тесно </w:t>
      </w:r>
      <w:r>
        <w:rPr>
          <w:szCs w:val="28"/>
        </w:rPr>
        <w:t>связана</w:t>
      </w:r>
      <w:r w:rsidRPr="000F29D7">
        <w:rPr>
          <w:szCs w:val="28"/>
        </w:rPr>
        <w:t xml:space="preserve"> с другими </w:t>
      </w:r>
      <w:r>
        <w:rPr>
          <w:szCs w:val="28"/>
        </w:rPr>
        <w:t>учебными дисциплинами</w:t>
      </w:r>
      <w:r w:rsidRPr="000F29D7">
        <w:rPr>
          <w:szCs w:val="28"/>
        </w:rPr>
        <w:t xml:space="preserve">. </w:t>
      </w:r>
    </w:p>
    <w:p w:rsidR="003A4F77" w:rsidRPr="0015764E" w:rsidRDefault="00BA4BAA" w:rsidP="0015764E">
      <w:pPr>
        <w:pStyle w:val="2"/>
        <w:spacing w:after="0" w:line="240" w:lineRule="auto"/>
        <w:ind w:left="0" w:firstLine="709"/>
        <w:rPr>
          <w:szCs w:val="28"/>
        </w:rPr>
      </w:pPr>
      <w:r w:rsidRPr="0015764E">
        <w:rPr>
          <w:szCs w:val="28"/>
        </w:rPr>
        <w:t xml:space="preserve">Лекция </w:t>
      </w:r>
      <w:r w:rsidR="00E4634A">
        <w:rPr>
          <w:szCs w:val="28"/>
        </w:rPr>
        <w:t>2-3</w:t>
      </w:r>
    </w:p>
    <w:p w:rsidR="00C8736A" w:rsidRDefault="00BA4BAA" w:rsidP="0015764E">
      <w:pPr>
        <w:spacing w:after="0" w:line="240" w:lineRule="auto"/>
        <w:ind w:left="0" w:firstLine="709"/>
        <w:rPr>
          <w:b/>
          <w:color w:val="auto"/>
          <w:szCs w:val="28"/>
        </w:rPr>
      </w:pPr>
      <w:r w:rsidRPr="00E4634A">
        <w:rPr>
          <w:b/>
          <w:color w:val="auto"/>
          <w:szCs w:val="28"/>
        </w:rPr>
        <w:t xml:space="preserve">Тема лекции: </w:t>
      </w:r>
      <w:r w:rsidR="00E4634A" w:rsidRPr="00E4634A">
        <w:rPr>
          <w:b/>
          <w:color w:val="auto"/>
          <w:szCs w:val="28"/>
        </w:rPr>
        <w:t xml:space="preserve">Становление и развитие </w:t>
      </w:r>
      <w:r w:rsidR="00C8736A" w:rsidRPr="00C8736A">
        <w:rPr>
          <w:b/>
          <w:color w:val="auto"/>
          <w:szCs w:val="28"/>
        </w:rPr>
        <w:t xml:space="preserve">идей использования природы в процессе развития детей дошкольного возраста </w:t>
      </w:r>
    </w:p>
    <w:p w:rsidR="003A4F77" w:rsidRPr="0015764E" w:rsidRDefault="00BA4BAA" w:rsidP="0015764E">
      <w:pPr>
        <w:spacing w:after="0" w:line="240" w:lineRule="auto"/>
        <w:ind w:left="0" w:firstLine="709"/>
        <w:rPr>
          <w:szCs w:val="28"/>
        </w:rPr>
      </w:pPr>
      <w:r w:rsidRPr="0015764E">
        <w:rPr>
          <w:b/>
          <w:szCs w:val="28"/>
        </w:rPr>
        <w:t xml:space="preserve">План лекции: </w:t>
      </w:r>
    </w:p>
    <w:p w:rsidR="00E4634A" w:rsidRPr="00E4634A" w:rsidRDefault="00E4634A" w:rsidP="00E4634A">
      <w:pPr>
        <w:spacing w:after="0" w:line="240" w:lineRule="auto"/>
        <w:ind w:left="0" w:firstLine="709"/>
        <w:rPr>
          <w:szCs w:val="28"/>
        </w:rPr>
      </w:pPr>
      <w:r>
        <w:rPr>
          <w:bCs/>
          <w:szCs w:val="28"/>
        </w:rPr>
        <w:t xml:space="preserve">1. </w:t>
      </w:r>
      <w:r w:rsidRPr="00E4634A">
        <w:rPr>
          <w:bCs/>
          <w:szCs w:val="28"/>
        </w:rPr>
        <w:t>Зарубежные педагоги прошлого о природе как факторе развития детей</w:t>
      </w:r>
      <w:r w:rsidRPr="00E4634A">
        <w:rPr>
          <w:szCs w:val="28"/>
        </w:rPr>
        <w:t xml:space="preserve">. </w:t>
      </w:r>
    </w:p>
    <w:p w:rsidR="00E4634A" w:rsidRPr="00E4634A" w:rsidRDefault="00E4634A" w:rsidP="00E4634A">
      <w:pPr>
        <w:spacing w:after="0" w:line="240" w:lineRule="auto"/>
        <w:ind w:left="0" w:firstLine="709"/>
        <w:rPr>
          <w:szCs w:val="28"/>
        </w:rPr>
      </w:pPr>
      <w:r w:rsidRPr="00E4634A">
        <w:rPr>
          <w:szCs w:val="28"/>
        </w:rPr>
        <w:t>2. Русские педагоги прошлого о значении и использовании природы в становлении личности ребенка дошкольного возраста.</w:t>
      </w:r>
    </w:p>
    <w:p w:rsidR="00E4634A" w:rsidRPr="00E4634A" w:rsidRDefault="00E4634A" w:rsidP="00E4634A">
      <w:pPr>
        <w:spacing w:after="0" w:line="240" w:lineRule="auto"/>
        <w:ind w:left="0" w:firstLine="709"/>
        <w:rPr>
          <w:szCs w:val="28"/>
        </w:rPr>
      </w:pPr>
      <w:r w:rsidRPr="00E4634A">
        <w:rPr>
          <w:szCs w:val="28"/>
        </w:rPr>
        <w:t>3. Белорусские просветители и педагоги о влиянии природы на развитие личности человека.</w:t>
      </w:r>
    </w:p>
    <w:p w:rsidR="00E4634A" w:rsidRPr="00E4634A" w:rsidRDefault="00E4634A" w:rsidP="00E4634A">
      <w:pPr>
        <w:spacing w:after="0" w:line="240" w:lineRule="auto"/>
        <w:ind w:left="0" w:firstLine="709"/>
        <w:rPr>
          <w:szCs w:val="28"/>
        </w:rPr>
      </w:pPr>
      <w:r w:rsidRPr="00E4634A">
        <w:rPr>
          <w:szCs w:val="28"/>
        </w:rPr>
        <w:t>4. Становление и развитие теории и методики ознакомления детей дошкольного возраста с природой в советского период.</w:t>
      </w:r>
    </w:p>
    <w:p w:rsidR="00E4634A" w:rsidRDefault="00E4634A" w:rsidP="00E4634A">
      <w:pPr>
        <w:spacing w:after="0" w:line="240" w:lineRule="auto"/>
        <w:ind w:left="0" w:firstLine="709"/>
        <w:rPr>
          <w:szCs w:val="28"/>
        </w:rPr>
      </w:pPr>
      <w:r w:rsidRPr="00E4634A">
        <w:rPr>
          <w:szCs w:val="28"/>
        </w:rPr>
        <w:t>5. Разработка проблем экологического во</w:t>
      </w:r>
      <w:r w:rsidR="00C8736A">
        <w:rPr>
          <w:szCs w:val="28"/>
        </w:rPr>
        <w:t xml:space="preserve">спитания </w:t>
      </w:r>
      <w:r w:rsidR="001745B6">
        <w:rPr>
          <w:szCs w:val="28"/>
        </w:rPr>
        <w:t xml:space="preserve">в </w:t>
      </w:r>
      <w:r w:rsidR="001745B6" w:rsidRPr="00E4634A">
        <w:rPr>
          <w:szCs w:val="28"/>
        </w:rPr>
        <w:t>дошкольные педагогики</w:t>
      </w:r>
      <w:r w:rsidRPr="00E4634A">
        <w:rPr>
          <w:szCs w:val="28"/>
        </w:rPr>
        <w:t xml:space="preserve"> в конце ХХ в. начале ХХ</w:t>
      </w:r>
      <w:r w:rsidRPr="00E4634A">
        <w:rPr>
          <w:szCs w:val="28"/>
          <w:lang w:val="en-US"/>
        </w:rPr>
        <w:t>I</w:t>
      </w:r>
      <w:r w:rsidRPr="00E4634A">
        <w:rPr>
          <w:szCs w:val="28"/>
        </w:rPr>
        <w:t>в.</w:t>
      </w:r>
    </w:p>
    <w:p w:rsidR="003A4F77" w:rsidRPr="00E4634A" w:rsidRDefault="00E4634A" w:rsidP="00E4634A">
      <w:pPr>
        <w:spacing w:after="0" w:line="240" w:lineRule="auto"/>
        <w:ind w:left="0" w:firstLine="709"/>
        <w:rPr>
          <w:b/>
          <w:szCs w:val="28"/>
        </w:rPr>
      </w:pPr>
      <w:r>
        <w:rPr>
          <w:b/>
          <w:szCs w:val="28"/>
        </w:rPr>
        <w:t>Вопрос 1</w:t>
      </w:r>
      <w:r w:rsidR="00BA4BAA" w:rsidRPr="0015764E">
        <w:rPr>
          <w:b/>
          <w:szCs w:val="28"/>
        </w:rPr>
        <w:t xml:space="preserve">. </w:t>
      </w:r>
      <w:r w:rsidRPr="00E4634A">
        <w:rPr>
          <w:b/>
          <w:bCs/>
          <w:szCs w:val="28"/>
        </w:rPr>
        <w:t>Зарубежные педагоги прошлого о природе как факторе развития детей</w:t>
      </w:r>
    </w:p>
    <w:p w:rsidR="003A4F77" w:rsidRPr="0015764E" w:rsidRDefault="00BA4BAA" w:rsidP="0015764E">
      <w:pPr>
        <w:spacing w:after="0" w:line="240" w:lineRule="auto"/>
        <w:ind w:left="0" w:firstLine="709"/>
        <w:rPr>
          <w:szCs w:val="28"/>
        </w:rPr>
      </w:pPr>
      <w:r w:rsidRPr="0015764E">
        <w:rPr>
          <w:szCs w:val="28"/>
        </w:rPr>
        <w:t xml:space="preserve">В полном соответствии с духом Нового времени – периода бурного развития естественнонаучных знаний, изобретений и открытий </w:t>
      </w:r>
      <w:r w:rsidRPr="0015764E">
        <w:rPr>
          <w:b/>
          <w:szCs w:val="28"/>
        </w:rPr>
        <w:t>Я.А.</w:t>
      </w:r>
      <w:r w:rsidR="004E05E7">
        <w:rPr>
          <w:b/>
          <w:szCs w:val="28"/>
        </w:rPr>
        <w:t> </w:t>
      </w:r>
      <w:r w:rsidRPr="0015764E">
        <w:rPr>
          <w:b/>
          <w:szCs w:val="28"/>
        </w:rPr>
        <w:t xml:space="preserve">Коменский </w:t>
      </w:r>
      <w:r w:rsidRPr="0015764E">
        <w:rPr>
          <w:szCs w:val="28"/>
        </w:rPr>
        <w:t xml:space="preserve">(1592-1670 гг.) в работах «Великая дидактика”, “Материнская школа” определил:  </w:t>
      </w:r>
    </w:p>
    <w:p w:rsidR="003A4F77" w:rsidRPr="0015764E" w:rsidRDefault="00BA4BAA" w:rsidP="001E51C0">
      <w:pPr>
        <w:numPr>
          <w:ilvl w:val="1"/>
          <w:numId w:val="1"/>
        </w:numPr>
        <w:spacing w:after="0" w:line="240" w:lineRule="auto"/>
        <w:ind w:left="0" w:firstLine="709"/>
        <w:rPr>
          <w:szCs w:val="28"/>
        </w:rPr>
      </w:pPr>
      <w:r w:rsidRPr="0015764E">
        <w:rPr>
          <w:szCs w:val="28"/>
        </w:rPr>
        <w:t xml:space="preserve">характер обучения согласно принципу природосообразности,  </w:t>
      </w:r>
    </w:p>
    <w:p w:rsidR="003A4F77" w:rsidRPr="0015764E" w:rsidRDefault="00BA4BAA" w:rsidP="001E51C0">
      <w:pPr>
        <w:numPr>
          <w:ilvl w:val="1"/>
          <w:numId w:val="1"/>
        </w:numPr>
        <w:spacing w:after="0" w:line="240" w:lineRule="auto"/>
        <w:ind w:left="0" w:firstLine="709"/>
        <w:rPr>
          <w:szCs w:val="28"/>
        </w:rPr>
      </w:pPr>
      <w:r w:rsidRPr="0015764E">
        <w:rPr>
          <w:szCs w:val="28"/>
        </w:rPr>
        <w:t xml:space="preserve">принцип наглядности обучения, </w:t>
      </w:r>
    </w:p>
    <w:p w:rsidR="003A4F77" w:rsidRPr="0015764E" w:rsidRDefault="00BA4BAA" w:rsidP="001E51C0">
      <w:pPr>
        <w:numPr>
          <w:ilvl w:val="1"/>
          <w:numId w:val="1"/>
        </w:numPr>
        <w:spacing w:after="0" w:line="240" w:lineRule="auto"/>
        <w:ind w:left="0" w:firstLine="709"/>
        <w:rPr>
          <w:szCs w:val="28"/>
        </w:rPr>
      </w:pPr>
      <w:r w:rsidRPr="0015764E">
        <w:rPr>
          <w:szCs w:val="28"/>
        </w:rPr>
        <w:t xml:space="preserve">содержание знаний о природе для детей дошкольного возраста. </w:t>
      </w:r>
    </w:p>
    <w:p w:rsidR="003A4F77" w:rsidRPr="0015764E" w:rsidRDefault="00BA4BAA" w:rsidP="0015764E">
      <w:pPr>
        <w:spacing w:after="0" w:line="240" w:lineRule="auto"/>
        <w:ind w:left="0" w:firstLine="709"/>
        <w:rPr>
          <w:szCs w:val="28"/>
        </w:rPr>
      </w:pPr>
      <w:r w:rsidRPr="0015764E">
        <w:rPr>
          <w:b/>
          <w:szCs w:val="28"/>
        </w:rPr>
        <w:t>Методы:</w:t>
      </w:r>
    </w:p>
    <w:p w:rsidR="003A4F77" w:rsidRPr="0015764E" w:rsidRDefault="00BA4BAA" w:rsidP="001E51C0">
      <w:pPr>
        <w:numPr>
          <w:ilvl w:val="0"/>
          <w:numId w:val="2"/>
        </w:numPr>
        <w:spacing w:after="0" w:line="240" w:lineRule="auto"/>
        <w:ind w:left="0" w:firstLine="709"/>
        <w:rPr>
          <w:szCs w:val="28"/>
        </w:rPr>
      </w:pPr>
      <w:r w:rsidRPr="0015764E">
        <w:rPr>
          <w:szCs w:val="28"/>
        </w:rPr>
        <w:t xml:space="preserve">наблюдение. Я.А. Коменский требовал учение начинать не со словесных толкований о вещах, а с предметного наблюдения над ними;  </w:t>
      </w:r>
    </w:p>
    <w:p w:rsidR="003A4F77" w:rsidRPr="0015764E" w:rsidRDefault="00BA4BAA" w:rsidP="001E51C0">
      <w:pPr>
        <w:numPr>
          <w:ilvl w:val="0"/>
          <w:numId w:val="2"/>
        </w:numPr>
        <w:spacing w:after="0" w:line="240" w:lineRule="auto"/>
        <w:ind w:left="0" w:firstLine="709"/>
        <w:rPr>
          <w:szCs w:val="28"/>
        </w:rPr>
      </w:pPr>
      <w:r w:rsidRPr="0015764E">
        <w:rPr>
          <w:szCs w:val="28"/>
        </w:rPr>
        <w:t xml:space="preserve">труд в природе; </w:t>
      </w:r>
    </w:p>
    <w:p w:rsidR="003A4F77" w:rsidRPr="0015764E" w:rsidRDefault="00BA4BAA" w:rsidP="001E51C0">
      <w:pPr>
        <w:numPr>
          <w:ilvl w:val="0"/>
          <w:numId w:val="2"/>
        </w:numPr>
        <w:spacing w:after="0" w:line="240" w:lineRule="auto"/>
        <w:ind w:left="0" w:firstLine="709"/>
        <w:rPr>
          <w:szCs w:val="28"/>
        </w:rPr>
      </w:pPr>
      <w:r w:rsidRPr="0015764E">
        <w:rPr>
          <w:szCs w:val="28"/>
        </w:rPr>
        <w:t xml:space="preserve">игры с природными материалами; </w:t>
      </w:r>
    </w:p>
    <w:p w:rsidR="003A4F77" w:rsidRPr="0015764E" w:rsidRDefault="00BA4BAA" w:rsidP="001E51C0">
      <w:pPr>
        <w:numPr>
          <w:ilvl w:val="0"/>
          <w:numId w:val="2"/>
        </w:numPr>
        <w:spacing w:after="0" w:line="240" w:lineRule="auto"/>
        <w:ind w:left="0" w:firstLine="709"/>
        <w:rPr>
          <w:szCs w:val="28"/>
        </w:rPr>
      </w:pPr>
      <w:r w:rsidRPr="0015764E">
        <w:rPr>
          <w:szCs w:val="28"/>
        </w:rPr>
        <w:t xml:space="preserve">чтение басен; </w:t>
      </w:r>
    </w:p>
    <w:p w:rsidR="003A4F77" w:rsidRPr="0015764E" w:rsidRDefault="00BA4BAA" w:rsidP="001E51C0">
      <w:pPr>
        <w:numPr>
          <w:ilvl w:val="0"/>
          <w:numId w:val="2"/>
        </w:numPr>
        <w:spacing w:after="0" w:line="240" w:lineRule="auto"/>
        <w:ind w:left="0" w:firstLine="709"/>
        <w:rPr>
          <w:szCs w:val="28"/>
        </w:rPr>
      </w:pPr>
      <w:r w:rsidRPr="0015764E">
        <w:rPr>
          <w:szCs w:val="28"/>
        </w:rPr>
        <w:t xml:space="preserve">использование энциклопедии. Им специально была создана первая в истории энциклопедия для детей «Мир чувственных вещей в картинках». Она содержит краткий обзор всего мира, наполнена рисунками, наименованиями, описаниями. Такую книгу с картинками Я.А. Коменский предлагал использовать для пробуждения у детей интереса к знаниям и для спокойного рассмотрения предметов и явлений природы в деталях. Раскрашивание черно-белых иллюстраций книги способствует закреплению имеющихся знаний детей о природе и формированию эмоционально-положительного отношения к ней. Указывая на множество положительных </w:t>
      </w:r>
      <w:r w:rsidRPr="0015764E">
        <w:rPr>
          <w:szCs w:val="28"/>
        </w:rPr>
        <w:lastRenderedPageBreak/>
        <w:t xml:space="preserve">моментов использования книги с иллюстрациями, Я.А. Коменский все же предостерегал: «Названные вещи показывайте не только на рисунках, но и в реальности». </w:t>
      </w:r>
    </w:p>
    <w:p w:rsidR="003A4F77" w:rsidRPr="0015764E" w:rsidRDefault="00BA4BAA" w:rsidP="0015764E">
      <w:pPr>
        <w:spacing w:after="0" w:line="240" w:lineRule="auto"/>
        <w:ind w:left="0" w:firstLine="709"/>
        <w:rPr>
          <w:szCs w:val="28"/>
        </w:rPr>
      </w:pPr>
      <w:r w:rsidRPr="0015764E">
        <w:rPr>
          <w:b/>
          <w:szCs w:val="28"/>
        </w:rPr>
        <w:t>Жан-Жак Руссо</w:t>
      </w:r>
      <w:r w:rsidRPr="0015764E">
        <w:rPr>
          <w:szCs w:val="28"/>
        </w:rPr>
        <w:t xml:space="preserve"> (1712-1778 гг.) - видный французский политический деятель, философ, просветитель, педагог. Он изложил свои педагогические взгляды в романах «Юлия, или Новая Элоиза», «Эмиль, или  О воспитании». </w:t>
      </w:r>
    </w:p>
    <w:p w:rsidR="003A4F77" w:rsidRPr="0015764E" w:rsidRDefault="00BA4BAA" w:rsidP="0015764E">
      <w:pPr>
        <w:spacing w:after="0" w:line="240" w:lineRule="auto"/>
        <w:ind w:left="0" w:firstLine="709"/>
        <w:rPr>
          <w:szCs w:val="28"/>
        </w:rPr>
      </w:pPr>
      <w:r w:rsidRPr="0015764E">
        <w:rPr>
          <w:szCs w:val="28"/>
        </w:rPr>
        <w:t xml:space="preserve">В основе педагогических взглядов Ж.-Ж. Руссо лежат: </w:t>
      </w:r>
    </w:p>
    <w:p w:rsidR="003A4F77" w:rsidRPr="0015764E" w:rsidRDefault="00BA4BAA" w:rsidP="001E51C0">
      <w:pPr>
        <w:numPr>
          <w:ilvl w:val="0"/>
          <w:numId w:val="2"/>
        </w:numPr>
        <w:spacing w:after="0" w:line="240" w:lineRule="auto"/>
        <w:ind w:left="0" w:firstLine="709"/>
        <w:rPr>
          <w:szCs w:val="28"/>
        </w:rPr>
      </w:pPr>
      <w:r w:rsidRPr="0015764E">
        <w:rPr>
          <w:szCs w:val="28"/>
        </w:rPr>
        <w:t xml:space="preserve">теория </w:t>
      </w:r>
      <w:r w:rsidRPr="0015764E">
        <w:rPr>
          <w:b/>
          <w:szCs w:val="28"/>
        </w:rPr>
        <w:t>естественного воспитания</w:t>
      </w:r>
      <w:r w:rsidR="004E05E7">
        <w:rPr>
          <w:b/>
          <w:szCs w:val="28"/>
        </w:rPr>
        <w:t xml:space="preserve">. </w:t>
      </w:r>
      <w:r w:rsidRPr="0015764E">
        <w:rPr>
          <w:szCs w:val="28"/>
        </w:rPr>
        <w:t xml:space="preserve">Она тесно связана с его социальными взглядами, с его учением о естественном праве. Ж.-Ж. Руссо считал, что человек родится совершенным, но его уродуют современные общественные условия, в которых он живет. Поэтому воспитывать ребенка следует вдали от цивилизации, на «лоне природы».  </w:t>
      </w:r>
    </w:p>
    <w:p w:rsidR="003A4F77" w:rsidRPr="0015764E" w:rsidRDefault="00BA4BAA" w:rsidP="001E51C0">
      <w:pPr>
        <w:numPr>
          <w:ilvl w:val="0"/>
          <w:numId w:val="2"/>
        </w:numPr>
        <w:spacing w:after="0" w:line="240" w:lineRule="auto"/>
        <w:ind w:left="0" w:firstLine="709"/>
        <w:rPr>
          <w:szCs w:val="28"/>
        </w:rPr>
      </w:pPr>
      <w:r w:rsidRPr="0015764E">
        <w:rPr>
          <w:b/>
          <w:szCs w:val="28"/>
        </w:rPr>
        <w:t xml:space="preserve">принцип природосообразности. </w:t>
      </w:r>
      <w:r w:rsidRPr="0015764E">
        <w:rPr>
          <w:szCs w:val="28"/>
        </w:rPr>
        <w:t>Воспитание будет содействовать развитию ребенка, если приобретет естественный, природосообразный характер. Он полагал, что такое развитие обеспечивает совокупность трех факторов: природа, люди, вещи. Каждый из этих факторов выполняет свою роль</w:t>
      </w:r>
      <w:r w:rsidRPr="0015764E">
        <w:rPr>
          <w:b/>
          <w:szCs w:val="28"/>
        </w:rPr>
        <w:t>: природа</w:t>
      </w:r>
      <w:r w:rsidRPr="0015764E">
        <w:rPr>
          <w:szCs w:val="28"/>
        </w:rPr>
        <w:t xml:space="preserve"> развивает способности и чувства</w:t>
      </w:r>
      <w:r w:rsidRPr="0015764E">
        <w:rPr>
          <w:b/>
          <w:szCs w:val="28"/>
        </w:rPr>
        <w:t>, люди</w:t>
      </w:r>
      <w:r w:rsidRPr="0015764E">
        <w:rPr>
          <w:szCs w:val="28"/>
        </w:rPr>
        <w:t xml:space="preserve"> учат, как ими пользоваться, </w:t>
      </w:r>
      <w:r w:rsidRPr="0015764E">
        <w:rPr>
          <w:b/>
          <w:szCs w:val="28"/>
        </w:rPr>
        <w:t>вещи</w:t>
      </w:r>
      <w:r w:rsidRPr="0015764E">
        <w:rPr>
          <w:szCs w:val="28"/>
        </w:rPr>
        <w:t xml:space="preserve"> обогащают опыт.  </w:t>
      </w:r>
    </w:p>
    <w:p w:rsidR="003A4F77" w:rsidRPr="0015764E" w:rsidRDefault="00BA4BAA" w:rsidP="0015764E">
      <w:pPr>
        <w:spacing w:after="0" w:line="240" w:lineRule="auto"/>
        <w:ind w:left="0" w:firstLine="709"/>
        <w:rPr>
          <w:szCs w:val="28"/>
        </w:rPr>
      </w:pPr>
      <w:r w:rsidRPr="0015764E">
        <w:rPr>
          <w:szCs w:val="28"/>
        </w:rPr>
        <w:t xml:space="preserve">Основные пути познания природы по Ж.-Ж. Руссо:  </w:t>
      </w:r>
    </w:p>
    <w:p w:rsidR="003A4F77" w:rsidRPr="0015764E" w:rsidRDefault="00BA4BAA" w:rsidP="001E51C0">
      <w:pPr>
        <w:numPr>
          <w:ilvl w:val="0"/>
          <w:numId w:val="2"/>
        </w:numPr>
        <w:spacing w:after="0" w:line="240" w:lineRule="auto"/>
        <w:ind w:left="0" w:firstLine="709"/>
        <w:rPr>
          <w:szCs w:val="28"/>
        </w:rPr>
      </w:pPr>
      <w:r w:rsidRPr="0015764E">
        <w:rPr>
          <w:b/>
          <w:szCs w:val="28"/>
        </w:rPr>
        <w:t>наблюдение</w:t>
      </w:r>
      <w:r w:rsidRPr="0015764E">
        <w:rPr>
          <w:szCs w:val="28"/>
        </w:rPr>
        <w:t xml:space="preserve"> за предметами и явлениями непосредственно в окружающей природе. Ребенок должен собрать как можно больше фактов. </w:t>
      </w:r>
    </w:p>
    <w:p w:rsidR="003A4F77" w:rsidRPr="0015764E" w:rsidRDefault="00BA4BAA" w:rsidP="001E51C0">
      <w:pPr>
        <w:numPr>
          <w:ilvl w:val="0"/>
          <w:numId w:val="2"/>
        </w:numPr>
        <w:spacing w:after="0" w:line="240" w:lineRule="auto"/>
        <w:ind w:left="0" w:firstLine="709"/>
        <w:rPr>
          <w:szCs w:val="28"/>
        </w:rPr>
      </w:pPr>
      <w:r w:rsidRPr="0015764E">
        <w:rPr>
          <w:b/>
          <w:szCs w:val="28"/>
        </w:rPr>
        <w:t>исследование</w:t>
      </w:r>
      <w:r w:rsidRPr="0015764E">
        <w:rPr>
          <w:szCs w:val="28"/>
        </w:rPr>
        <w:t xml:space="preserve"> состоит в самостоятельной деятельности ребёнка, личный опыт ребёнка выступает основным источником знаний.</w:t>
      </w:r>
    </w:p>
    <w:p w:rsidR="003A4F77" w:rsidRPr="0015764E" w:rsidRDefault="00BA4BAA" w:rsidP="001E51C0">
      <w:pPr>
        <w:numPr>
          <w:ilvl w:val="0"/>
          <w:numId w:val="2"/>
        </w:numPr>
        <w:spacing w:after="0" w:line="240" w:lineRule="auto"/>
        <w:ind w:left="0" w:firstLine="709"/>
        <w:rPr>
          <w:szCs w:val="28"/>
        </w:rPr>
      </w:pPr>
      <w:r w:rsidRPr="0015764E">
        <w:rPr>
          <w:b/>
          <w:szCs w:val="28"/>
        </w:rPr>
        <w:t>труд</w:t>
      </w:r>
      <w:r w:rsidRPr="0015764E">
        <w:rPr>
          <w:szCs w:val="28"/>
        </w:rPr>
        <w:t xml:space="preserve"> (земледелие). В процессе труда развивается детская любознательность, сообразительность, дух изобретательства, формируется ум). </w:t>
      </w:r>
    </w:p>
    <w:p w:rsidR="003A4F77" w:rsidRPr="0015764E" w:rsidRDefault="00BA4BAA" w:rsidP="0015764E">
      <w:pPr>
        <w:spacing w:after="0" w:line="240" w:lineRule="auto"/>
        <w:ind w:left="0" w:firstLine="709"/>
        <w:rPr>
          <w:szCs w:val="28"/>
        </w:rPr>
      </w:pPr>
      <w:r w:rsidRPr="0015764E">
        <w:rPr>
          <w:b/>
          <w:szCs w:val="28"/>
        </w:rPr>
        <w:t>Фридрих Фребель</w:t>
      </w:r>
      <w:r w:rsidRPr="0015764E">
        <w:rPr>
          <w:szCs w:val="28"/>
        </w:rPr>
        <w:t xml:space="preserve"> (1782 – 1852 гг.) – немецкий педагог, основатель методики дошкольного воспитания, организатор общественных дошкольных учреждений. </w:t>
      </w:r>
    </w:p>
    <w:p w:rsidR="003A4F77" w:rsidRPr="0015764E" w:rsidRDefault="00BA4BAA" w:rsidP="0015764E">
      <w:pPr>
        <w:spacing w:after="0" w:line="240" w:lineRule="auto"/>
        <w:ind w:left="0" w:firstLine="709"/>
        <w:rPr>
          <w:szCs w:val="28"/>
        </w:rPr>
      </w:pPr>
      <w:r w:rsidRPr="0015764E">
        <w:rPr>
          <w:szCs w:val="28"/>
        </w:rPr>
        <w:t xml:space="preserve">Он первым назвал дошкольное учреждение «детским садом»: </w:t>
      </w:r>
    </w:p>
    <w:p w:rsidR="003A4F77" w:rsidRPr="0015764E" w:rsidRDefault="00BA4BAA" w:rsidP="0015764E">
      <w:pPr>
        <w:spacing w:after="0" w:line="240" w:lineRule="auto"/>
        <w:ind w:left="0" w:firstLine="709"/>
        <w:rPr>
          <w:szCs w:val="28"/>
        </w:rPr>
      </w:pPr>
      <w:r w:rsidRPr="0015764E">
        <w:rPr>
          <w:szCs w:val="28"/>
        </w:rPr>
        <w:t xml:space="preserve">во-первых, в переносном смысле – название «детский сад» означало: в воспитательном учреждении будет организован такой же уход за детьми как в хорошем саду за растениями. </w:t>
      </w:r>
    </w:p>
    <w:p w:rsidR="003A4F77" w:rsidRPr="0015764E" w:rsidRDefault="00BA4BAA" w:rsidP="0015764E">
      <w:pPr>
        <w:spacing w:after="0" w:line="240" w:lineRule="auto"/>
        <w:ind w:left="0" w:firstLine="709"/>
        <w:rPr>
          <w:szCs w:val="28"/>
        </w:rPr>
      </w:pPr>
      <w:r w:rsidRPr="0015764E">
        <w:rPr>
          <w:szCs w:val="28"/>
        </w:rPr>
        <w:t xml:space="preserve">во-вторых, он </w:t>
      </w:r>
      <w:r w:rsidR="004E05E7" w:rsidRPr="0015764E">
        <w:rPr>
          <w:szCs w:val="28"/>
        </w:rPr>
        <w:t>имел в виду</w:t>
      </w:r>
      <w:r w:rsidRPr="0015764E">
        <w:rPr>
          <w:szCs w:val="28"/>
        </w:rPr>
        <w:t>, что дети большую часть времени будут проводить на открытом воздухе, в саду, под непосредственным влиянием природы. Фр.Фребель разработал рекомендации по организации сада для детей. Вся площадь сада делится на две части. Одна часть – это общинный сад, который обрабатывается всеми детьми, вторая – частные сады. Они образуют полосы в 1,5 м</w:t>
      </w:r>
      <w:r w:rsidRPr="0015764E">
        <w:rPr>
          <w:szCs w:val="28"/>
          <w:vertAlign w:val="superscript"/>
        </w:rPr>
        <w:t>2</w:t>
      </w:r>
      <w:r w:rsidRPr="0015764E">
        <w:rPr>
          <w:szCs w:val="28"/>
        </w:rPr>
        <w:t xml:space="preserve">. Грядки маленьких детей находятся между грядами больших, чтобы облегчить помощь старших детей. На своих частных грядках дети сеют и сажают, что они хотят, они обращаются с землей и растениями как им вздумается. Тут им предоставляется полная свобода, т.е. они сами ощущают последствия своей заботливости или нерадивости. Каждый ребенок отвечает за чистоту и порядок своей полоски. Чтобы дети чувствовали </w:t>
      </w:r>
      <w:r w:rsidRPr="0015764E">
        <w:rPr>
          <w:szCs w:val="28"/>
        </w:rPr>
        <w:lastRenderedPageBreak/>
        <w:t xml:space="preserve">большую ответственность за работу на грядке, Фр. Фребель предложил обозначить каждую грядку табличкой с именем ребенка. </w:t>
      </w:r>
    </w:p>
    <w:p w:rsidR="003A4F77" w:rsidRPr="0015764E" w:rsidRDefault="00BA4BAA" w:rsidP="0015764E">
      <w:pPr>
        <w:spacing w:after="0" w:line="240" w:lineRule="auto"/>
        <w:ind w:left="0" w:firstLine="709"/>
        <w:rPr>
          <w:szCs w:val="28"/>
        </w:rPr>
      </w:pPr>
      <w:r w:rsidRPr="0015764E">
        <w:rPr>
          <w:szCs w:val="28"/>
        </w:rPr>
        <w:t xml:space="preserve">Способ обработки и ухода за растениями детям показывается и объясняется в общем саду. Этот сад предназначен для выращивания самых разнообразных культур: масленичных растений, злаков, стручковых, клубневых, репных, лекарственных и кормовых трав. Название каждого растения обозначается на деревянной табличке. Фр. Фребель считал это дополнительным средством, стимулирующим желание детей читать. Дети сначала приучаются распознавать сами растения, а затем их семена. Осенью дети собирают семена растений и складывают в коробочки, изготовленные самими детьми. Далее дети знакомятся с не семенными растениями. Весной они осуществляют сеяние семян и посадку растений. </w:t>
      </w:r>
    </w:p>
    <w:p w:rsidR="003A4F77" w:rsidRPr="0015764E" w:rsidRDefault="00BA4BAA" w:rsidP="0015764E">
      <w:pPr>
        <w:spacing w:after="0" w:line="240" w:lineRule="auto"/>
        <w:ind w:left="0" w:firstLine="709"/>
        <w:rPr>
          <w:szCs w:val="28"/>
        </w:rPr>
      </w:pPr>
      <w:r w:rsidRPr="0015764E">
        <w:rPr>
          <w:szCs w:val="28"/>
        </w:rPr>
        <w:t xml:space="preserve">Чтобы придать занятиям в саду еще больше впечатлений и выразительности Фр. Фребель предлагал сопровождать из «побуждающей песенкой». Например: </w:t>
      </w:r>
    </w:p>
    <w:p w:rsidR="003A4F77" w:rsidRPr="0015764E" w:rsidRDefault="00BA4BAA" w:rsidP="0015764E">
      <w:pPr>
        <w:spacing w:after="0" w:line="240" w:lineRule="auto"/>
        <w:ind w:left="0" w:firstLine="709"/>
        <w:rPr>
          <w:szCs w:val="28"/>
        </w:rPr>
      </w:pPr>
      <w:r w:rsidRPr="0015764E">
        <w:rPr>
          <w:szCs w:val="28"/>
        </w:rPr>
        <w:t xml:space="preserve">«Отпустите в наш садик </w:t>
      </w:r>
    </w:p>
    <w:p w:rsidR="003A4F77" w:rsidRPr="0015764E" w:rsidRDefault="00BA4BAA" w:rsidP="0015764E">
      <w:pPr>
        <w:spacing w:after="0" w:line="240" w:lineRule="auto"/>
        <w:ind w:left="0" w:firstLine="709"/>
        <w:rPr>
          <w:szCs w:val="28"/>
        </w:rPr>
      </w:pPr>
      <w:r w:rsidRPr="0015764E">
        <w:rPr>
          <w:szCs w:val="28"/>
        </w:rPr>
        <w:t xml:space="preserve">Семена цветов посеять, - </w:t>
      </w:r>
    </w:p>
    <w:p w:rsidR="003A4F77" w:rsidRPr="0015764E" w:rsidRDefault="00BA4BAA" w:rsidP="0015764E">
      <w:pPr>
        <w:spacing w:after="0" w:line="240" w:lineRule="auto"/>
        <w:ind w:left="0" w:firstLine="709"/>
        <w:rPr>
          <w:szCs w:val="28"/>
        </w:rPr>
      </w:pPr>
      <w:r w:rsidRPr="0015764E">
        <w:rPr>
          <w:szCs w:val="28"/>
        </w:rPr>
        <w:t>Там – теплом весь воздух дышит</w:t>
      </w:r>
      <w:r w:rsidR="004E05E7">
        <w:rPr>
          <w:szCs w:val="28"/>
        </w:rPr>
        <w:t>.</w:t>
      </w:r>
      <w:r w:rsidRPr="0015764E">
        <w:rPr>
          <w:szCs w:val="28"/>
        </w:rPr>
        <w:t xml:space="preserve"> Все растет и зеленеет». </w:t>
      </w:r>
    </w:p>
    <w:p w:rsidR="003A4F77" w:rsidRPr="0015764E" w:rsidRDefault="00BA4BAA" w:rsidP="0015764E">
      <w:pPr>
        <w:spacing w:after="0" w:line="240" w:lineRule="auto"/>
        <w:ind w:left="0" w:firstLine="709"/>
        <w:rPr>
          <w:szCs w:val="28"/>
        </w:rPr>
      </w:pPr>
      <w:r w:rsidRPr="0015764E">
        <w:rPr>
          <w:szCs w:val="28"/>
        </w:rPr>
        <w:t xml:space="preserve">Кроме наблюдений и труда в природе, Фр.Фребель придавал большое значение </w:t>
      </w:r>
      <w:r w:rsidRPr="0015764E">
        <w:rPr>
          <w:b/>
          <w:szCs w:val="28"/>
        </w:rPr>
        <w:t>играм</w:t>
      </w:r>
      <w:r w:rsidRPr="0015764E">
        <w:rPr>
          <w:szCs w:val="28"/>
        </w:rPr>
        <w:t xml:space="preserve"> детей. Предложенные для детей младшего возраста </w:t>
      </w:r>
      <w:r w:rsidRPr="0015764E">
        <w:rPr>
          <w:b/>
          <w:szCs w:val="28"/>
        </w:rPr>
        <w:t>подвижные игры</w:t>
      </w:r>
      <w:r w:rsidRPr="0015764E">
        <w:rPr>
          <w:szCs w:val="28"/>
        </w:rPr>
        <w:t xml:space="preserve"> представляют интерес и поныне. Большинство подвижных игр построены на подражании явлениям природы, животным. Некоторые игры используются и в современной практике дошкольного воспитания. Это «Улитка», «Ручеек», «Кошки и мышки». Фр. Фребель предлагал игры в цветы, бабочки, звезды и т.д. и сопровождать действия исполнением хоровых песенок, полных дидактизма, сентиментальности.  </w:t>
      </w:r>
    </w:p>
    <w:p w:rsidR="003A4F77" w:rsidRPr="0015764E" w:rsidRDefault="00BA4BAA" w:rsidP="0015764E">
      <w:pPr>
        <w:spacing w:after="0" w:line="240" w:lineRule="auto"/>
        <w:ind w:left="0" w:firstLine="709"/>
        <w:rPr>
          <w:szCs w:val="28"/>
        </w:rPr>
      </w:pPr>
      <w:r w:rsidRPr="0015764E">
        <w:rPr>
          <w:szCs w:val="28"/>
        </w:rPr>
        <w:t xml:space="preserve">Идеи Фр. Фребеля об использовании наблюдений, труда, игр в процессе ознакомления с природой во многом актуальны и сегодня. Но не следует забывать, что конечная цель познания природы, по Фребелю, это познание бога.  </w:t>
      </w:r>
    </w:p>
    <w:p w:rsidR="003A4F77" w:rsidRPr="0015764E" w:rsidRDefault="00BA4BAA" w:rsidP="0015764E">
      <w:pPr>
        <w:spacing w:after="0" w:line="240" w:lineRule="auto"/>
        <w:ind w:left="0" w:firstLine="709"/>
        <w:rPr>
          <w:szCs w:val="28"/>
        </w:rPr>
      </w:pPr>
      <w:r w:rsidRPr="0015764E">
        <w:rPr>
          <w:b/>
          <w:szCs w:val="28"/>
        </w:rPr>
        <w:t>Полина Кергомар</w:t>
      </w:r>
      <w:r w:rsidRPr="0015764E">
        <w:rPr>
          <w:szCs w:val="28"/>
        </w:rPr>
        <w:t xml:space="preserve"> (1838-1925 гг.)- крупный теоретик и видный деятель народного образования Франции. В своей работе «Дошкольное воспитание и детские сады во Франции» она обосновала новое содержание и методику работы материнских школ.  </w:t>
      </w:r>
    </w:p>
    <w:p w:rsidR="003A4F77" w:rsidRPr="0015764E" w:rsidRDefault="00BA4BAA" w:rsidP="0015764E">
      <w:pPr>
        <w:spacing w:after="0" w:line="240" w:lineRule="auto"/>
        <w:ind w:left="0" w:firstLine="709"/>
        <w:rPr>
          <w:szCs w:val="28"/>
        </w:rPr>
      </w:pPr>
      <w:r w:rsidRPr="0015764E">
        <w:rPr>
          <w:szCs w:val="28"/>
        </w:rPr>
        <w:t xml:space="preserve">И важное место в их работе она отводит общению с природой, которое способствует: развитию внешних органов чувств, а это в свою очередь умственному развитию и развитию речи, развитию чтения и письма. Освоение детьми этих процессов будет идти гораздо эффективнее, если ребенок будет понимать, о чем он читает и что он пишет; развитию изобразительную деятельность детей, развитию трудолюбия.  </w:t>
      </w:r>
    </w:p>
    <w:p w:rsidR="003A4F77" w:rsidRPr="0015764E" w:rsidRDefault="00BA4BAA" w:rsidP="0015764E">
      <w:pPr>
        <w:spacing w:after="0" w:line="240" w:lineRule="auto"/>
        <w:ind w:left="0" w:firstLine="709"/>
        <w:rPr>
          <w:szCs w:val="28"/>
        </w:rPr>
      </w:pPr>
      <w:r w:rsidRPr="0015764E">
        <w:rPr>
          <w:szCs w:val="28"/>
        </w:rPr>
        <w:t xml:space="preserve">В своей работе П.Кергомар неоднократно обращала внимание на то, что детей надо знакомить в первую очередь с природой родного края. О животных и растениях далеких стран (крокодилах, гремучих змеях, ананасах, бананах) воспитатель может рассказывать вкратце, но о животных и </w:t>
      </w:r>
      <w:r w:rsidRPr="0015764E">
        <w:rPr>
          <w:szCs w:val="28"/>
        </w:rPr>
        <w:lastRenderedPageBreak/>
        <w:t xml:space="preserve">растениях, которые они видят каждый день, дети должны иметь точное представление. </w:t>
      </w:r>
    </w:p>
    <w:p w:rsidR="003A4F77" w:rsidRPr="0015764E" w:rsidRDefault="00BA4BAA" w:rsidP="0015764E">
      <w:pPr>
        <w:spacing w:after="0" w:line="240" w:lineRule="auto"/>
        <w:ind w:left="0" w:firstLine="709"/>
        <w:rPr>
          <w:szCs w:val="28"/>
        </w:rPr>
      </w:pPr>
      <w:r w:rsidRPr="0015764E">
        <w:rPr>
          <w:szCs w:val="28"/>
        </w:rPr>
        <w:t xml:space="preserve">Наиболее эффективными </w:t>
      </w:r>
      <w:r w:rsidRPr="0015764E">
        <w:rPr>
          <w:b/>
          <w:szCs w:val="28"/>
        </w:rPr>
        <w:t>формами организации работы</w:t>
      </w:r>
      <w:r w:rsidRPr="0015764E">
        <w:rPr>
          <w:szCs w:val="28"/>
        </w:rPr>
        <w:t xml:space="preserve"> по ознакомлению детей с природой, по мнению П. Кергомар, являются: предметные уроки, предметные беседы, игры. </w:t>
      </w:r>
    </w:p>
    <w:p w:rsidR="003A4F77" w:rsidRPr="0015764E" w:rsidRDefault="00BA4BAA" w:rsidP="0015764E">
      <w:pPr>
        <w:spacing w:after="0" w:line="240" w:lineRule="auto"/>
        <w:ind w:left="0" w:firstLine="709"/>
        <w:rPr>
          <w:szCs w:val="28"/>
        </w:rPr>
      </w:pPr>
      <w:r w:rsidRPr="0015764E">
        <w:rPr>
          <w:szCs w:val="28"/>
        </w:rPr>
        <w:t xml:space="preserve">Работа по ознакомлению дошкольников с природой может идти плодотворно при условии, если воспитатель будет хорошо подготовлен к предметным урокам и беседам. П. Кергомар доказывала, что воспитатель должна хорошо знать то, о чем будет идти речь с детьми. Прежде чем рассказывать о животных и растения, надо хорошо изучить соответствующие главы зоологии и ботаники. А уже потом, хорошо зная предмет, следует тщательно отобрать только то, что доступно детям, продумать все содержание и оформить письменно, т.е. написать конспект. </w:t>
      </w:r>
    </w:p>
    <w:p w:rsidR="003A4F77" w:rsidRPr="0015764E" w:rsidRDefault="00BA4BAA" w:rsidP="0015764E">
      <w:pPr>
        <w:spacing w:after="0" w:line="240" w:lineRule="auto"/>
        <w:ind w:left="0" w:firstLine="709"/>
        <w:rPr>
          <w:szCs w:val="28"/>
        </w:rPr>
      </w:pPr>
      <w:r w:rsidRPr="0015764E">
        <w:rPr>
          <w:szCs w:val="28"/>
        </w:rPr>
        <w:t xml:space="preserve">Но все эти прогрессивные интересные предложения П. Кергомар медленно внедрялись в практику работы дошкольных учреждений. Причины этого кроются в следующем: </w:t>
      </w:r>
    </w:p>
    <w:p w:rsidR="003A4F77" w:rsidRPr="0015764E" w:rsidRDefault="00BA4BAA" w:rsidP="0015764E">
      <w:pPr>
        <w:spacing w:after="0" w:line="240" w:lineRule="auto"/>
        <w:ind w:left="0" w:firstLine="709"/>
        <w:rPr>
          <w:szCs w:val="28"/>
        </w:rPr>
      </w:pPr>
      <w:r w:rsidRPr="0015764E">
        <w:rPr>
          <w:szCs w:val="28"/>
        </w:rPr>
        <w:t xml:space="preserve">во-первых, в том, что большинство педагогов считало, что главное внимание в процессе воспитания детей дошкольного возраста должно уделяться обучению чтению и письму, а не играм детей и наблюдениям за явлениями и предметами природы, во-вторых, для реализации программы элементарных представлений о природе необходимы были двор, сад, соответствующие оснащение помещения растениями и животными, а часто этого не было. </w:t>
      </w:r>
    </w:p>
    <w:p w:rsidR="003A4F77" w:rsidRPr="0015764E" w:rsidRDefault="00BA4BAA" w:rsidP="0015764E">
      <w:pPr>
        <w:spacing w:after="0" w:line="240" w:lineRule="auto"/>
        <w:ind w:left="0" w:firstLine="709"/>
        <w:rPr>
          <w:szCs w:val="28"/>
        </w:rPr>
      </w:pPr>
      <w:r w:rsidRPr="0015764E">
        <w:rPr>
          <w:b/>
          <w:szCs w:val="28"/>
        </w:rPr>
        <w:t xml:space="preserve">  Мария Монтессори (1870-1952 гг.) - </w:t>
      </w:r>
      <w:r w:rsidRPr="0015764E">
        <w:rPr>
          <w:szCs w:val="28"/>
        </w:rPr>
        <w:t xml:space="preserve">итальянский педагог. В своей книге «Дом ребенка. Метод научной педагогики» (глава «Природа и воспитание») отмечает, что природа является фактором содействующим: </w:t>
      </w:r>
    </w:p>
    <w:p w:rsidR="003A4F77" w:rsidRPr="0015764E" w:rsidRDefault="00BA4BAA" w:rsidP="001E51C0">
      <w:pPr>
        <w:numPr>
          <w:ilvl w:val="0"/>
          <w:numId w:val="3"/>
        </w:numPr>
        <w:spacing w:after="0" w:line="240" w:lineRule="auto"/>
        <w:ind w:left="0" w:firstLine="709"/>
        <w:rPr>
          <w:szCs w:val="28"/>
        </w:rPr>
      </w:pPr>
      <w:r w:rsidRPr="0015764E">
        <w:rPr>
          <w:szCs w:val="28"/>
        </w:rPr>
        <w:t xml:space="preserve">самовоспитания и самообучения ребенка, </w:t>
      </w:r>
    </w:p>
    <w:p w:rsidR="003A4F77" w:rsidRPr="0015764E" w:rsidRDefault="00BA4BAA" w:rsidP="001E51C0">
      <w:pPr>
        <w:numPr>
          <w:ilvl w:val="0"/>
          <w:numId w:val="3"/>
        </w:numPr>
        <w:spacing w:after="0" w:line="240" w:lineRule="auto"/>
        <w:ind w:left="0" w:firstLine="709"/>
        <w:rPr>
          <w:szCs w:val="28"/>
        </w:rPr>
      </w:pPr>
      <w:r w:rsidRPr="0015764E">
        <w:rPr>
          <w:szCs w:val="28"/>
        </w:rPr>
        <w:t xml:space="preserve">физическому развитию ребенка, </w:t>
      </w:r>
    </w:p>
    <w:p w:rsidR="003A4F77" w:rsidRPr="0015764E" w:rsidRDefault="00BA4BAA" w:rsidP="001E51C0">
      <w:pPr>
        <w:numPr>
          <w:ilvl w:val="0"/>
          <w:numId w:val="3"/>
        </w:numPr>
        <w:spacing w:after="0" w:line="240" w:lineRule="auto"/>
        <w:ind w:left="0" w:firstLine="709"/>
        <w:rPr>
          <w:szCs w:val="28"/>
        </w:rPr>
      </w:pPr>
      <w:r w:rsidRPr="0015764E">
        <w:rPr>
          <w:szCs w:val="28"/>
        </w:rPr>
        <w:t xml:space="preserve">нравственному развитию ребенка.Общение с природой способствует развитию таких нравственных чувств и качеств, как усердие и заботливость; предусмотрительность; терпение и доверчивое ожидание; «чувство природы».  </w:t>
      </w:r>
    </w:p>
    <w:p w:rsidR="003A4F77" w:rsidRPr="0015764E" w:rsidRDefault="00BA4BAA" w:rsidP="0015764E">
      <w:pPr>
        <w:spacing w:after="0" w:line="240" w:lineRule="auto"/>
        <w:ind w:left="0" w:firstLine="709"/>
        <w:rPr>
          <w:szCs w:val="28"/>
        </w:rPr>
      </w:pPr>
      <w:r w:rsidRPr="0015764E">
        <w:rPr>
          <w:szCs w:val="28"/>
        </w:rPr>
        <w:t xml:space="preserve">Для того чтобы ребенок мог испытать воспитательное воздействие природы, М. Монтессори предложила создать соответствующие условия на участке возле «Дома ребенка» и в его помещении.  </w:t>
      </w:r>
    </w:p>
    <w:p w:rsidR="003A4F77" w:rsidRPr="0015764E" w:rsidRDefault="00BA4BAA" w:rsidP="0015764E">
      <w:pPr>
        <w:spacing w:after="0" w:line="240" w:lineRule="auto"/>
        <w:ind w:left="0" w:firstLine="709"/>
        <w:rPr>
          <w:szCs w:val="28"/>
        </w:rPr>
      </w:pPr>
      <w:r w:rsidRPr="0015764E">
        <w:rPr>
          <w:szCs w:val="28"/>
        </w:rPr>
        <w:t xml:space="preserve">Основными средствами приобщения к миру природы М. Монтессори считала: наблюдение; труд по уходу за животными и растениями;эмоционально окрашенное взаимодействие ребенка с природой. Надо приучать детей восхищаться каждой даже самой незначительной частицей природы, будь то цветок или муравейник, понимать её гармонию и беречь. </w:t>
      </w:r>
    </w:p>
    <w:p w:rsidR="00E4634A" w:rsidRPr="00E4634A" w:rsidRDefault="00BA4BAA" w:rsidP="00E4634A">
      <w:pPr>
        <w:spacing w:after="0" w:line="240" w:lineRule="auto"/>
        <w:ind w:left="0" w:firstLine="709"/>
        <w:rPr>
          <w:b/>
          <w:szCs w:val="28"/>
        </w:rPr>
      </w:pPr>
      <w:r w:rsidRPr="0015764E">
        <w:rPr>
          <w:b/>
          <w:szCs w:val="28"/>
        </w:rPr>
        <w:t xml:space="preserve">Вопрос2. </w:t>
      </w:r>
      <w:r w:rsidR="00E4634A" w:rsidRPr="00E4634A">
        <w:rPr>
          <w:b/>
          <w:szCs w:val="28"/>
        </w:rPr>
        <w:t>Русские педагоги прошлого о значении и использовании природы в становлении личности ребенка дошкольного возраста.</w:t>
      </w:r>
    </w:p>
    <w:p w:rsidR="003A4F77" w:rsidRPr="0015764E" w:rsidRDefault="00BA4BAA" w:rsidP="0015764E">
      <w:pPr>
        <w:spacing w:after="0" w:line="240" w:lineRule="auto"/>
        <w:ind w:left="0" w:firstLine="709"/>
        <w:rPr>
          <w:szCs w:val="28"/>
        </w:rPr>
      </w:pPr>
      <w:r w:rsidRPr="0015764E">
        <w:rPr>
          <w:b/>
          <w:szCs w:val="28"/>
        </w:rPr>
        <w:lastRenderedPageBreak/>
        <w:t xml:space="preserve">К.Д. Ушинский (1823-1871 гг.) </w:t>
      </w:r>
      <w:r w:rsidRPr="0015764E">
        <w:rPr>
          <w:szCs w:val="28"/>
        </w:rPr>
        <w:t xml:space="preserve">справедливо считал природу важным средством воспитания детей дошкольного возраста. Многие его положения не потеряли значения и для наших дней. Взгляды на место и роль природы в воспитании детей он отразил в методических материалах и материалах для детей, предложенных в работах «Родное слово» и «Детский мир». </w:t>
      </w:r>
    </w:p>
    <w:p w:rsidR="003A4F77" w:rsidRPr="0015764E" w:rsidRDefault="00BA4BAA" w:rsidP="0015764E">
      <w:pPr>
        <w:spacing w:after="0" w:line="240" w:lineRule="auto"/>
        <w:ind w:left="0" w:firstLine="709"/>
        <w:rPr>
          <w:szCs w:val="28"/>
        </w:rPr>
      </w:pPr>
      <w:r w:rsidRPr="0015764E">
        <w:rPr>
          <w:szCs w:val="28"/>
        </w:rPr>
        <w:t xml:space="preserve">К.Д. Ушинский определил природу как один из «могущественных агентов в воспитании человека», средством для: </w:t>
      </w:r>
    </w:p>
    <w:p w:rsidR="003A4F77" w:rsidRPr="0015764E" w:rsidRDefault="00BA4BAA" w:rsidP="001E51C0">
      <w:pPr>
        <w:numPr>
          <w:ilvl w:val="0"/>
          <w:numId w:val="4"/>
        </w:numPr>
        <w:spacing w:after="0" w:line="240" w:lineRule="auto"/>
        <w:ind w:left="0" w:firstLine="709"/>
        <w:rPr>
          <w:szCs w:val="28"/>
        </w:rPr>
      </w:pPr>
      <w:r w:rsidRPr="0015764E">
        <w:rPr>
          <w:szCs w:val="28"/>
        </w:rPr>
        <w:t xml:space="preserve">развития патриотизма, </w:t>
      </w:r>
    </w:p>
    <w:p w:rsidR="003A4F77" w:rsidRPr="0015764E" w:rsidRDefault="00BA4BAA" w:rsidP="001E51C0">
      <w:pPr>
        <w:numPr>
          <w:ilvl w:val="0"/>
          <w:numId w:val="4"/>
        </w:numPr>
        <w:spacing w:after="0" w:line="240" w:lineRule="auto"/>
        <w:ind w:left="0" w:firstLine="709"/>
        <w:rPr>
          <w:szCs w:val="28"/>
        </w:rPr>
      </w:pPr>
      <w:r w:rsidRPr="0015764E">
        <w:rPr>
          <w:szCs w:val="28"/>
        </w:rPr>
        <w:t xml:space="preserve">развития логичности мышления. «… Логика природы есть самая доступная и самая полезная для детей. Логика есть не что иное как отражение в нашем уме связи предметов и явлений природы». </w:t>
      </w:r>
    </w:p>
    <w:p w:rsidR="003A4F77" w:rsidRPr="0015764E" w:rsidRDefault="00BA4BAA" w:rsidP="001E51C0">
      <w:pPr>
        <w:numPr>
          <w:ilvl w:val="0"/>
          <w:numId w:val="4"/>
        </w:numPr>
        <w:spacing w:after="0" w:line="240" w:lineRule="auto"/>
        <w:ind w:left="0" w:firstLine="709"/>
        <w:rPr>
          <w:szCs w:val="28"/>
        </w:rPr>
      </w:pPr>
      <w:r w:rsidRPr="0015764E">
        <w:rPr>
          <w:szCs w:val="28"/>
        </w:rPr>
        <w:t xml:space="preserve">развития наблюдательности. </w:t>
      </w:r>
    </w:p>
    <w:p w:rsidR="003A4F77" w:rsidRPr="00C8736A" w:rsidRDefault="00BA4BAA" w:rsidP="0015764E">
      <w:pPr>
        <w:spacing w:after="0" w:line="240" w:lineRule="auto"/>
        <w:ind w:left="0" w:firstLine="709"/>
        <w:rPr>
          <w:szCs w:val="28"/>
        </w:rPr>
      </w:pPr>
      <w:r w:rsidRPr="0015764E">
        <w:rPr>
          <w:szCs w:val="28"/>
        </w:rPr>
        <w:t>Важное место природе К.Д. Ушинский отводил в первоначальном обучении детей. Онобратился к проблеме отбора материала из обширного мира природы, который мы можем использовать в первоначальном обучении детей. В первой книге «Родное слово», предназначенной для чтения при первоначальном обучении, К.Д. Ушинский</w:t>
      </w:r>
      <w:r w:rsidRPr="00C8736A">
        <w:rPr>
          <w:szCs w:val="28"/>
        </w:rPr>
        <w:t xml:space="preserve">знакомит детей с растениями, животными, неживой природой, сезоны.  </w:t>
      </w:r>
    </w:p>
    <w:p w:rsidR="003A4F77" w:rsidRPr="0015764E" w:rsidRDefault="00BA4BAA" w:rsidP="0015764E">
      <w:pPr>
        <w:spacing w:after="0" w:line="240" w:lineRule="auto"/>
        <w:ind w:left="0" w:firstLine="709"/>
        <w:rPr>
          <w:szCs w:val="28"/>
        </w:rPr>
      </w:pPr>
      <w:r w:rsidRPr="0015764E">
        <w:rPr>
          <w:szCs w:val="28"/>
        </w:rPr>
        <w:t>Основными методами ознакомления с природойК.Д. Ушинский считал:</w:t>
      </w:r>
    </w:p>
    <w:p w:rsidR="003A4F77" w:rsidRPr="0015764E" w:rsidRDefault="00BA4BAA" w:rsidP="001E51C0">
      <w:pPr>
        <w:numPr>
          <w:ilvl w:val="0"/>
          <w:numId w:val="4"/>
        </w:numPr>
        <w:spacing w:after="0" w:line="240" w:lineRule="auto"/>
        <w:ind w:left="0" w:firstLine="709"/>
        <w:rPr>
          <w:szCs w:val="28"/>
        </w:rPr>
      </w:pPr>
      <w:r w:rsidRPr="0015764E">
        <w:rPr>
          <w:szCs w:val="28"/>
        </w:rPr>
        <w:t xml:space="preserve">Наблюдение </w:t>
      </w:r>
    </w:p>
    <w:p w:rsidR="003A4F77" w:rsidRPr="0015764E" w:rsidRDefault="00BA4BAA" w:rsidP="001E51C0">
      <w:pPr>
        <w:numPr>
          <w:ilvl w:val="0"/>
          <w:numId w:val="4"/>
        </w:numPr>
        <w:spacing w:after="0" w:line="240" w:lineRule="auto"/>
        <w:ind w:left="0" w:firstLine="709"/>
        <w:rPr>
          <w:szCs w:val="28"/>
        </w:rPr>
      </w:pPr>
      <w:r w:rsidRPr="0015764E">
        <w:rPr>
          <w:szCs w:val="28"/>
        </w:rPr>
        <w:t xml:space="preserve">Труд в природе </w:t>
      </w:r>
    </w:p>
    <w:p w:rsidR="003A4F77" w:rsidRPr="0015764E" w:rsidRDefault="00BA4BAA" w:rsidP="001E51C0">
      <w:pPr>
        <w:numPr>
          <w:ilvl w:val="0"/>
          <w:numId w:val="4"/>
        </w:numPr>
        <w:spacing w:after="0" w:line="240" w:lineRule="auto"/>
        <w:ind w:left="0" w:firstLine="709"/>
        <w:rPr>
          <w:szCs w:val="28"/>
        </w:rPr>
      </w:pPr>
      <w:r w:rsidRPr="0015764E">
        <w:rPr>
          <w:szCs w:val="28"/>
        </w:rPr>
        <w:t xml:space="preserve">Чтение художественной литературы («Четыре желания», «Пчелка на разведке», «Утренние лучи», «Петушок с семьей», «История одной яблоньки», «Проказы старухи зимы» и др.).  </w:t>
      </w:r>
    </w:p>
    <w:p w:rsidR="003A4F77" w:rsidRPr="0015764E" w:rsidRDefault="00BA4BAA" w:rsidP="0015764E">
      <w:pPr>
        <w:spacing w:after="0" w:line="240" w:lineRule="auto"/>
        <w:ind w:left="0" w:firstLine="709"/>
        <w:rPr>
          <w:szCs w:val="28"/>
        </w:rPr>
      </w:pPr>
      <w:r w:rsidRPr="0015764E">
        <w:rPr>
          <w:szCs w:val="28"/>
        </w:rPr>
        <w:t xml:space="preserve">Среди передовых деятелей дошкольного воспитания второй половины ХІХ в., видное место принадлежит </w:t>
      </w:r>
      <w:r w:rsidRPr="0015764E">
        <w:rPr>
          <w:b/>
          <w:szCs w:val="28"/>
        </w:rPr>
        <w:t>Елизавете Николаевне Водовозовой</w:t>
      </w:r>
      <w:r w:rsidRPr="0015764E">
        <w:rPr>
          <w:szCs w:val="28"/>
        </w:rPr>
        <w:t xml:space="preserve"> (1844-1923 гг.). В своих работах «Умственное и нравственное развитие детей от первого проявления сознания до школьного возраста», «На заре жизни и другие воспоминания», «Из русской жизни и природы» она определила значение природы в развитии дошкольника, охарактеризовала содержание природоведческих знаний, доступных детям дошкольного возраста, отметила условия необходимые для ознакомления дошкольников с природой.  </w:t>
      </w:r>
    </w:p>
    <w:p w:rsidR="003A4F77" w:rsidRPr="00C8736A" w:rsidRDefault="00BA4BAA" w:rsidP="0015764E">
      <w:pPr>
        <w:spacing w:after="0" w:line="240" w:lineRule="auto"/>
        <w:ind w:left="0" w:firstLine="709"/>
        <w:rPr>
          <w:szCs w:val="28"/>
        </w:rPr>
      </w:pPr>
      <w:r w:rsidRPr="00C8736A">
        <w:rPr>
          <w:szCs w:val="28"/>
        </w:rPr>
        <w:t>Детей раннего и младшего дошкольного возраста, по мнению Е.Н.</w:t>
      </w:r>
      <w:r w:rsidR="004E05E7">
        <w:rPr>
          <w:szCs w:val="28"/>
        </w:rPr>
        <w:t> </w:t>
      </w:r>
      <w:r w:rsidRPr="00C8736A">
        <w:rPr>
          <w:szCs w:val="28"/>
        </w:rPr>
        <w:t>Водовозовой, следует прежде всего знакомить с домашними животными и птицами. Во время наблюдения с детьми рекомендуется вести примерно такой разговор. «Смотри, коровушка-то ходит да травку рвёт, вон она как долго жуёт. Уши у неё в стороны смотрят, а рожища какие большие! Не нужно дразнить коровушку, она этими рожищами так толкнёт... My,</w:t>
      </w:r>
      <w:r w:rsidR="004E05E7">
        <w:rPr>
          <w:szCs w:val="28"/>
        </w:rPr>
        <w:t xml:space="preserve"> –</w:t>
      </w:r>
      <w:r w:rsidRPr="00C8736A">
        <w:rPr>
          <w:szCs w:val="28"/>
        </w:rPr>
        <w:t xml:space="preserve"> замычала, заревела </w:t>
      </w:r>
      <w:r w:rsidR="004E05E7">
        <w:rPr>
          <w:szCs w:val="28"/>
        </w:rPr>
        <w:t>–</w:t>
      </w:r>
      <w:r w:rsidRPr="00C8736A">
        <w:rPr>
          <w:szCs w:val="28"/>
        </w:rPr>
        <w:t xml:space="preserve"> ведь это она хозяйку зовёт, пить просит, доить себя велит...». Затем поясняют, что корова даёт молоко. Дети смотрят, как она ест сено, дают ей хлеба. Назначение этих пояснений в том, чтобы помочь ребёнку осознать видимое, уточнить его представления, развить речь, обогатить его словарь, а также приучить детей с раннего возраста быть внимательными к животным. Ценно, что круг представлений о растениях и </w:t>
      </w:r>
      <w:r w:rsidRPr="00C8736A">
        <w:rPr>
          <w:szCs w:val="28"/>
        </w:rPr>
        <w:lastRenderedPageBreak/>
        <w:t xml:space="preserve">животных определяется местными природными условиями. Е.Н. Водовозова предлагала знакомить детей только с самыми известными породами деревьев и растений, наиболее известными животными, «находящимися на русской почве». </w:t>
      </w:r>
    </w:p>
    <w:p w:rsidR="003A4F77" w:rsidRPr="0015764E" w:rsidRDefault="00BA4BAA" w:rsidP="0015764E">
      <w:pPr>
        <w:spacing w:after="0" w:line="240" w:lineRule="auto"/>
        <w:ind w:left="0" w:firstLine="709"/>
        <w:rPr>
          <w:szCs w:val="28"/>
        </w:rPr>
      </w:pPr>
      <w:r w:rsidRPr="00C8736A">
        <w:rPr>
          <w:szCs w:val="28"/>
        </w:rPr>
        <w:t>Богатейшие возможности для наблюдения и расширения кругозора старших детей (6</w:t>
      </w:r>
      <w:r w:rsidR="00BE4F3A">
        <w:rPr>
          <w:szCs w:val="28"/>
        </w:rPr>
        <w:t xml:space="preserve"> – </w:t>
      </w:r>
      <w:r w:rsidRPr="00C8736A">
        <w:rPr>
          <w:szCs w:val="28"/>
        </w:rPr>
        <w:t>7 лет) даёт, по её мнению, дают сад, луг, река, лес. Чрезвычайно важно</w:t>
      </w:r>
      <w:r w:rsidRPr="0015764E">
        <w:rPr>
          <w:szCs w:val="28"/>
        </w:rPr>
        <w:t xml:space="preserve">, что Е.Н. Водовозова показывала детям явления природы не в статике, а в динамике: знакомила с развитием насекомых, земноводных, с ростом растений. Она предлагала осуществлять это исключительно наглядным путём, путём наблюдения, выращивания, как в естественных условиях, так и в специально созданных.                           </w:t>
      </w:r>
    </w:p>
    <w:p w:rsidR="003A4F77" w:rsidRPr="00C8736A" w:rsidRDefault="00BA4BAA" w:rsidP="0015764E">
      <w:pPr>
        <w:spacing w:after="0" w:line="240" w:lineRule="auto"/>
        <w:ind w:left="0" w:firstLine="709"/>
        <w:rPr>
          <w:szCs w:val="28"/>
        </w:rPr>
      </w:pPr>
      <w:r w:rsidRPr="0015764E">
        <w:rPr>
          <w:szCs w:val="28"/>
        </w:rPr>
        <w:t xml:space="preserve">Кроме наблюдения с детьми явлений природы в их естественной обстановке, она рекомендовала </w:t>
      </w:r>
      <w:r w:rsidRPr="00C8736A">
        <w:rPr>
          <w:szCs w:val="28"/>
        </w:rPr>
        <w:t xml:space="preserve">устраивать для детей 6—7 лет «маленький естественно-исторический кабинет», или, как мы теперь называем, уголок природы; Он должен был служить для разнообразных систематических наблюдений и опытов.  </w:t>
      </w:r>
    </w:p>
    <w:p w:rsidR="003A4F77" w:rsidRPr="00C8736A" w:rsidRDefault="00BA4BAA" w:rsidP="0015764E">
      <w:pPr>
        <w:spacing w:after="0" w:line="240" w:lineRule="auto"/>
        <w:ind w:left="0" w:firstLine="709"/>
        <w:rPr>
          <w:szCs w:val="28"/>
        </w:rPr>
      </w:pPr>
      <w:r w:rsidRPr="00C8736A">
        <w:rPr>
          <w:szCs w:val="28"/>
        </w:rPr>
        <w:t xml:space="preserve">Помимо наблюдений Е.Н. Водовозова рекомендовала использовать такие методы как: опыты, беседы, игры, труд в природе. Целям ознакомления ребёнка с окружающей природой служат также, по мнению Е.Н. Водовозовой, рассказы и книги о быте и труде взрослых и детей. В помощь воспитателю она составила рассказы на эти темы, вошедшие в книгу «Из русской жизни и природы». Знакомя детей с жизнью крестьян, она советовала использовать русские народные загадки, пословицы, поговорки. </w:t>
      </w:r>
    </w:p>
    <w:p w:rsidR="003A4F77" w:rsidRPr="0015764E" w:rsidRDefault="00BA4BAA" w:rsidP="0015764E">
      <w:pPr>
        <w:spacing w:after="0" w:line="240" w:lineRule="auto"/>
        <w:ind w:left="0" w:firstLine="709"/>
        <w:rPr>
          <w:szCs w:val="28"/>
        </w:rPr>
      </w:pPr>
      <w:r w:rsidRPr="0015764E">
        <w:rPr>
          <w:b/>
          <w:szCs w:val="28"/>
        </w:rPr>
        <w:t>Елизавета Ивановна Тихеева</w:t>
      </w:r>
      <w:r w:rsidRPr="0015764E">
        <w:rPr>
          <w:szCs w:val="28"/>
        </w:rPr>
        <w:t xml:space="preserve"> (1867 - 1943 гг.) внесла существенный вклад в разработку содержания и методов знакомства дошкольников с природой. В ряде работ, таких как «Обстановка и жизнь маленьких детей» 1922 г., «Родная речь и пути ее развития», 1923 г., «Новые идеи в педагогике», 1924 г., «Ребенокдошкольник и воспитывающая его среда», 1924 г.,  Е.И. Тихеева рассматривает природу, как одно из условий или как элемент среды, в которой дети живут своей «естественной детской жизнью».  </w:t>
      </w:r>
    </w:p>
    <w:p w:rsidR="003A4F77" w:rsidRPr="0015764E" w:rsidRDefault="00BA4BAA" w:rsidP="0015764E">
      <w:pPr>
        <w:spacing w:after="0" w:line="240" w:lineRule="auto"/>
        <w:ind w:left="0" w:firstLine="709"/>
        <w:rPr>
          <w:szCs w:val="28"/>
        </w:rPr>
      </w:pPr>
      <w:r w:rsidRPr="0015764E">
        <w:rPr>
          <w:szCs w:val="28"/>
        </w:rPr>
        <w:t xml:space="preserve">Считая, что природа – естественное условие для воспитания ребенка, Е.И. Тихеева отмечает, что в детских садах следует создать обстановку, возмещающую удаленность детей от естественной природы. Для этого необходимы:озеленение участка; уголки природы; условия для игр с природными материалами. </w:t>
      </w:r>
    </w:p>
    <w:p w:rsidR="003A4F77" w:rsidRPr="0015764E" w:rsidRDefault="00BA4BAA" w:rsidP="0015764E">
      <w:pPr>
        <w:spacing w:after="0" w:line="240" w:lineRule="auto"/>
        <w:ind w:left="0" w:firstLine="709"/>
        <w:rPr>
          <w:szCs w:val="28"/>
        </w:rPr>
      </w:pPr>
      <w:r w:rsidRPr="0015764E">
        <w:rPr>
          <w:szCs w:val="28"/>
        </w:rPr>
        <w:t xml:space="preserve">Основными методами ознакомления с природой должны быть: наблюдении; труд в природе; игры с природными материалами; беседы; чтение художественной литературы. </w:t>
      </w:r>
    </w:p>
    <w:p w:rsidR="003A4F77" w:rsidRPr="0015764E" w:rsidRDefault="00BA4BAA" w:rsidP="0015764E">
      <w:pPr>
        <w:spacing w:after="0" w:line="240" w:lineRule="auto"/>
        <w:ind w:left="0" w:firstLine="709"/>
        <w:rPr>
          <w:szCs w:val="28"/>
        </w:rPr>
      </w:pPr>
      <w:r w:rsidRPr="0015764E">
        <w:rPr>
          <w:szCs w:val="28"/>
        </w:rPr>
        <w:t xml:space="preserve">Программа знаний о природе, которую дети должны усвоить в детском саду наиболее полно представлена в «Плане педагогической работы на 1928/29 годы», приложенном в книге «Детский сад». План предусматривает постепенное усложнение материала от одного возраста к другому. Разделено содержание работы при ознакомлении с природой вне детского сада и в самом детском саду. В основе работы положен краеведческий принцип, т.е. </w:t>
      </w:r>
      <w:r w:rsidRPr="0015764E">
        <w:rPr>
          <w:szCs w:val="28"/>
        </w:rPr>
        <w:lastRenderedPageBreak/>
        <w:t xml:space="preserve">из всего разнообразия природных явлений в первую очередь отбирается характерное для природы данной местности. Во всех группах детского сада ребят знакомят с сезонными явлениями. Программа Е.И. Тихеевой по природе и сегодня не утратила свое значение. </w:t>
      </w:r>
    </w:p>
    <w:p w:rsidR="003A4F77" w:rsidRPr="0015764E" w:rsidRDefault="00BA4BAA" w:rsidP="0015764E">
      <w:pPr>
        <w:spacing w:after="0" w:line="240" w:lineRule="auto"/>
        <w:ind w:left="0" w:firstLine="709"/>
        <w:rPr>
          <w:szCs w:val="28"/>
        </w:rPr>
      </w:pPr>
      <w:r w:rsidRPr="0015764E">
        <w:rPr>
          <w:b/>
          <w:szCs w:val="28"/>
        </w:rPr>
        <w:t xml:space="preserve">Вопрос 3. </w:t>
      </w:r>
      <w:r w:rsidR="00E4634A" w:rsidRPr="00E4634A">
        <w:rPr>
          <w:b/>
          <w:szCs w:val="28"/>
        </w:rPr>
        <w:t>Белорусские просветители и педагоги о влиянии природы на развитие личности человека.</w:t>
      </w:r>
    </w:p>
    <w:p w:rsidR="003A4F77" w:rsidRPr="0015764E" w:rsidRDefault="00BA4BAA" w:rsidP="0015764E">
      <w:pPr>
        <w:spacing w:after="0" w:line="240" w:lineRule="auto"/>
        <w:ind w:left="0" w:firstLine="709"/>
        <w:rPr>
          <w:szCs w:val="28"/>
        </w:rPr>
      </w:pPr>
      <w:r w:rsidRPr="0015764E">
        <w:rPr>
          <w:szCs w:val="28"/>
        </w:rPr>
        <w:t xml:space="preserve">Система образования и прогрессивная педагогическая мысль Беларуси развивалась благодаря усилиям передовых ученых и педагогов. Истоки природоведческого и экологического воспитания уходят в далекое прошлое, его традициями богата наша республика. </w:t>
      </w:r>
    </w:p>
    <w:p w:rsidR="003A4F77" w:rsidRPr="0015764E" w:rsidRDefault="00BA4BAA" w:rsidP="0015764E">
      <w:pPr>
        <w:spacing w:after="0" w:line="240" w:lineRule="auto"/>
        <w:ind w:left="0" w:firstLine="709"/>
        <w:rPr>
          <w:szCs w:val="28"/>
        </w:rPr>
      </w:pPr>
      <w:r w:rsidRPr="0015764E">
        <w:rPr>
          <w:szCs w:val="28"/>
        </w:rPr>
        <w:t xml:space="preserve">Еще в 16 веке на территории Беларуси (в составе Великого Княжества Литовского) появились прогрессивные для того времени мысли «о роли природы в формировании моральных ценностей человека». Автор этих слов </w:t>
      </w:r>
      <w:r w:rsidRPr="0015764E">
        <w:rPr>
          <w:b/>
          <w:szCs w:val="28"/>
        </w:rPr>
        <w:t>Николай Гусовский</w:t>
      </w:r>
      <w:r w:rsidRPr="0015764E">
        <w:rPr>
          <w:szCs w:val="28"/>
        </w:rPr>
        <w:t xml:space="preserve"> (1470-1533 гг.) – белорусский поэт-гуманист и просветитель эпохи Возрождения. Творческое наследие его составляют поэмы «Песня пра зубра», “Новая і славутаяперамоганадтуркамі ў ліпені месяцы”, “Жыццё і подзвіг св. Гіяцынта” и одиннадцать стихов, размещенных в Краковском издании сборника «Песня пра зубра».  В своем лучшем произведении «Песня о внешности, дикости зубра и охоте на него» пропагандировал: необходимость стремиться к гармоническим взаимоотношениям человека-общества-природы; важность в воспитании детей отводить большую роль общению с природой; стремление осуществлять природоохранную деятельность.  </w:t>
      </w:r>
    </w:p>
    <w:p w:rsidR="003A4F77" w:rsidRPr="0015764E" w:rsidRDefault="00BA4BAA" w:rsidP="0015764E">
      <w:pPr>
        <w:spacing w:after="0" w:line="240" w:lineRule="auto"/>
        <w:ind w:left="0" w:firstLine="709"/>
        <w:rPr>
          <w:szCs w:val="28"/>
        </w:rPr>
      </w:pPr>
      <w:r w:rsidRPr="0015764E">
        <w:rPr>
          <w:b/>
          <w:szCs w:val="28"/>
        </w:rPr>
        <w:t>Франциск Скорина</w:t>
      </w:r>
      <w:r w:rsidRPr="0015764E">
        <w:rPr>
          <w:szCs w:val="28"/>
        </w:rPr>
        <w:t xml:space="preserve"> (до 1490 – ок. 1541 гг.) – белорусский первопечатник и просветитель. Им было издано 19 отдельных книг под общим названием «Библия русская». Сам Франциск Скорина был высоко образован в области медицины, природоведения и гуманитарных наук. Все свои издания он рассматривал, как пособие по этим наукам. Кроме того, он считал, что библейские книги дают много сведений и по другим отраслям знаний.  </w:t>
      </w:r>
    </w:p>
    <w:p w:rsidR="003A4F77" w:rsidRPr="0015764E" w:rsidRDefault="00BA4BAA" w:rsidP="0015764E">
      <w:pPr>
        <w:spacing w:after="0" w:line="240" w:lineRule="auto"/>
        <w:ind w:left="0" w:firstLine="709"/>
        <w:rPr>
          <w:szCs w:val="28"/>
        </w:rPr>
      </w:pPr>
      <w:r w:rsidRPr="0015764E">
        <w:rPr>
          <w:szCs w:val="28"/>
        </w:rPr>
        <w:t xml:space="preserve">Ставя перед собой цель, расширить кругозор читателя, обогатить его конкретными знаниями, Франциск Скорина в своих предисловиях дает сведения по истории и географии стран Ближнего Востока. Он стремился осмыслить явления природы, проникнуть в сущность самого человека, объяснить отношения между человеком и природой. В своей «Малой подорожной книжице» разместил различные календарные и астрономические сведения: белорусские названия месяцев, знаков зодиака, описал прогноз затмений и других астрономических явлений, что оказало значительное влияние на характер общественного сознания.   </w:t>
      </w:r>
    </w:p>
    <w:p w:rsidR="003A4F77" w:rsidRPr="0015764E" w:rsidRDefault="00BA4BAA" w:rsidP="0015764E">
      <w:pPr>
        <w:spacing w:after="0" w:line="240" w:lineRule="auto"/>
        <w:ind w:left="0" w:firstLine="709"/>
        <w:rPr>
          <w:szCs w:val="28"/>
        </w:rPr>
      </w:pPr>
      <w:r w:rsidRPr="0015764E">
        <w:rPr>
          <w:szCs w:val="28"/>
        </w:rPr>
        <w:t xml:space="preserve">Франциск Скорина во многом определил пути дальнейшего развития просвещения. Как заслугу Франциска Скорины необходимо признать и зарождение у белорусов таких отраслей науки, как ботаника, медицина. Однако существенно повлиять на содержание образования детей идеи Франциска Скорины не смогли.  </w:t>
      </w:r>
    </w:p>
    <w:p w:rsidR="003A4F77" w:rsidRPr="0015764E" w:rsidRDefault="00BA4BAA" w:rsidP="0015764E">
      <w:pPr>
        <w:spacing w:after="0" w:line="240" w:lineRule="auto"/>
        <w:ind w:left="0" w:firstLine="709"/>
        <w:rPr>
          <w:szCs w:val="28"/>
        </w:rPr>
      </w:pPr>
      <w:r w:rsidRPr="0015764E">
        <w:rPr>
          <w:b/>
          <w:szCs w:val="28"/>
        </w:rPr>
        <w:lastRenderedPageBreak/>
        <w:t>Симон Будный</w:t>
      </w:r>
      <w:r w:rsidRPr="0015764E">
        <w:rPr>
          <w:szCs w:val="28"/>
        </w:rPr>
        <w:t xml:space="preserve"> (ок. 1530-1593 гг.) - деятель белорусской культуры, талантливый ученый, переводчик, педагог, один из руководителей реформаторского движения в Беларуси и Литве. Симон Будный был проповедником передовых идей, отстаивал права на обучение для всех слоев общества. Основой воспитания он считал труд. В области образования и воспитания большую роль сыграл «Катехизис для детей… », где автор через библейские мотивы знакомит с окружающим миром и в том числе и с красотой родной природы.  </w:t>
      </w:r>
    </w:p>
    <w:p w:rsidR="003A4F77" w:rsidRPr="0015764E" w:rsidRDefault="00BA4BAA" w:rsidP="0015764E">
      <w:pPr>
        <w:spacing w:after="0" w:line="240" w:lineRule="auto"/>
        <w:ind w:left="0" w:firstLine="709"/>
        <w:rPr>
          <w:szCs w:val="28"/>
        </w:rPr>
      </w:pPr>
      <w:r w:rsidRPr="0015764E">
        <w:rPr>
          <w:b/>
          <w:szCs w:val="28"/>
        </w:rPr>
        <w:t>Казимир Лыщинский</w:t>
      </w:r>
      <w:r w:rsidRPr="0015764E">
        <w:rPr>
          <w:szCs w:val="28"/>
        </w:rPr>
        <w:t xml:space="preserve"> (1634-1689 гг.) - выдающийся белорусский мыслитель, который оставил яркий след как в истории Беларуси, так и в истории всей европейской культуры. Свои идеи он изложил в трактате «О несуществовании бога».  </w:t>
      </w:r>
    </w:p>
    <w:p w:rsidR="003A4F77" w:rsidRPr="0015764E" w:rsidRDefault="00BA4BAA" w:rsidP="0015764E">
      <w:pPr>
        <w:spacing w:after="0" w:line="240" w:lineRule="auto"/>
        <w:ind w:left="0" w:firstLine="709"/>
        <w:rPr>
          <w:szCs w:val="28"/>
        </w:rPr>
      </w:pPr>
      <w:r w:rsidRPr="0015764E">
        <w:rPr>
          <w:szCs w:val="28"/>
        </w:rPr>
        <w:t xml:space="preserve">Он в своем имении открыл школу, в которой сам преподавал языки и основы наук. Школа отличалась по содержанию и характеру обучения, которое было безрелигиозным, светским. Вместо традиционного урока Закон Божий он ввел уроки, на которых давались знания о естественных законах развития и природы и различных природных явлениях, отвергающие богов, создание ими окружающего мира и управление им. Однако он полагал, что знания о природе нужны человеку для того чтобы потом уметь управлять ею. </w:t>
      </w:r>
    </w:p>
    <w:p w:rsidR="003A4F77" w:rsidRPr="0015764E" w:rsidRDefault="00BA4BAA" w:rsidP="0015764E">
      <w:pPr>
        <w:spacing w:after="0" w:line="240" w:lineRule="auto"/>
        <w:ind w:left="0" w:firstLine="709"/>
        <w:rPr>
          <w:szCs w:val="28"/>
        </w:rPr>
      </w:pPr>
      <w:r w:rsidRPr="0015764E">
        <w:rPr>
          <w:b/>
          <w:szCs w:val="28"/>
        </w:rPr>
        <w:t>Илья Федорович Копиевский (Копиевич</w:t>
      </w:r>
      <w:r w:rsidRPr="0015764E">
        <w:rPr>
          <w:szCs w:val="28"/>
        </w:rPr>
        <w:t xml:space="preserve">) (1651 – 1714 гг.) - издатель и просветитель. Он был лично знаком с Петром I и поддерживал его реформы. Педагогические воззрения И. Ф. Копиевского были прогрессивными для того времени. Так, он считал, что изучение естествознания полезно в морском и горном деле, в навигации. В книгах-учебниках И. Ф. Копиевский изложил много ценных практических сведений по разным вопросам. В произведении «Притчи Эссоповы» 1700 г. он комментирует положения Эзопа, Гомера, Горация, говорит о пользе естествознания в воспитании человека, в формировании его личности. В основе морально-нравственной концепции И. Ф. Копиевского лежит любовь к родному краю. Отталкиваясь именно от этого можно формировать у детей стремление к познанию мира, стойкость, доброту и чувство красоты. </w:t>
      </w:r>
    </w:p>
    <w:p w:rsidR="003A4F77" w:rsidRPr="0015764E" w:rsidRDefault="00BA4BAA" w:rsidP="0015764E">
      <w:pPr>
        <w:spacing w:after="0" w:line="240" w:lineRule="auto"/>
        <w:ind w:left="0" w:firstLine="709"/>
        <w:rPr>
          <w:szCs w:val="28"/>
        </w:rPr>
      </w:pPr>
      <w:r w:rsidRPr="0015764E">
        <w:rPr>
          <w:b/>
          <w:szCs w:val="28"/>
        </w:rPr>
        <w:t>Казимир Нарбут</w:t>
      </w:r>
      <w:r w:rsidRPr="0015764E">
        <w:rPr>
          <w:szCs w:val="28"/>
        </w:rPr>
        <w:t xml:space="preserve"> (1738-1807 гг.) – педагог-просветитель и общественный деятель Беларуси, Украины, Литвы. В своих книгах «Краткий трактат практической космографии», «Логика, или наука о размышлении и рассуждении, благодаря которой всякий сможет во всем достигать истины и остерегаться заблуждений», «Из устава Комиссии национального образования» К. Нарбут уделял большое внимание естествознанию, пропаганде законов природы, в частности закона о всемирном тяготении. Он делал правильные выводы о единстве и строении планет, комет и других светил Вселенной, тем самым защищал основы научной космогонии, и говорил о связи земного и небесного, о воздействии Солнца и Луны на процессы, происходящие на Земле. Он критиковал схоластические методы обучения и предлагал связывать изучение естествознания с конкретной практической деятельностью.</w:t>
      </w:r>
    </w:p>
    <w:p w:rsidR="003A4F77" w:rsidRPr="0015764E" w:rsidRDefault="00BA4BAA" w:rsidP="0015764E">
      <w:pPr>
        <w:spacing w:after="0" w:line="240" w:lineRule="auto"/>
        <w:ind w:left="0" w:firstLine="709"/>
        <w:rPr>
          <w:szCs w:val="28"/>
        </w:rPr>
      </w:pPr>
      <w:r w:rsidRPr="0015764E">
        <w:rPr>
          <w:b/>
          <w:szCs w:val="28"/>
        </w:rPr>
        <w:lastRenderedPageBreak/>
        <w:t>ФлорианБохвиц</w:t>
      </w:r>
      <w:r w:rsidRPr="0015764E">
        <w:rPr>
          <w:szCs w:val="28"/>
        </w:rPr>
        <w:t xml:space="preserve"> (1779-1856 гг.) в своем трактате «Мысли о воспитании человека» впервые в истории педагогики Беларуси рассказал о важности воспитания детей дошкольного возраста. Он полагал, что с этого возраста надо приобщать детей к религии, а со школьного возраста давать научные знания. Отражая насущные потребности экономического и культурного развития общества, Ф. Бохвиц высказывался за изучение в школе ботаники, химии, физики, астрономии, анатомии, естественной истории, географии. Он считал, что изучение этих наук в определенной системе будет способствовать развитию памяти, воображения, аналитического мышления. Особое место в изучении природы он отводил непосредственному общению с природой и организации труда детей в природе.   </w:t>
      </w:r>
    </w:p>
    <w:p w:rsidR="003A4F77" w:rsidRPr="0015764E" w:rsidRDefault="00BA4BAA" w:rsidP="0015764E">
      <w:pPr>
        <w:spacing w:after="0" w:line="240" w:lineRule="auto"/>
        <w:ind w:left="0" w:firstLine="709"/>
        <w:rPr>
          <w:szCs w:val="28"/>
        </w:rPr>
      </w:pPr>
      <w:r w:rsidRPr="0015764E">
        <w:rPr>
          <w:b/>
          <w:szCs w:val="28"/>
        </w:rPr>
        <w:t>Игнат Кулаковский</w:t>
      </w:r>
      <w:r w:rsidRPr="0015764E">
        <w:rPr>
          <w:szCs w:val="28"/>
        </w:rPr>
        <w:t xml:space="preserve"> (1800-1870 гг.), </w:t>
      </w:r>
      <w:r w:rsidRPr="0015764E">
        <w:rPr>
          <w:b/>
          <w:szCs w:val="28"/>
        </w:rPr>
        <w:t>Ян Чечет</w:t>
      </w:r>
      <w:r w:rsidRPr="0015764E">
        <w:rPr>
          <w:szCs w:val="28"/>
        </w:rPr>
        <w:t xml:space="preserve"> (1796-1847 гг), </w:t>
      </w:r>
      <w:r w:rsidRPr="0015764E">
        <w:rPr>
          <w:b/>
          <w:szCs w:val="28"/>
        </w:rPr>
        <w:t>Павел Шпилевский</w:t>
      </w:r>
      <w:r w:rsidRPr="0015764E">
        <w:rPr>
          <w:szCs w:val="28"/>
        </w:rPr>
        <w:t xml:space="preserve">(1823-1861 гг.) были сторонниками идеи ознакомления детей с природой родного края. Они полагали, что любовь к родной природе лежит в основе формирования любви к родине. Наблюдения за красотой природы они предлагали дополнять произведениями белорусского народного творчества: песнями, пословицами, поговорками, загадками, которые содержательно в большинстве своем связаны с природой. </w:t>
      </w:r>
    </w:p>
    <w:p w:rsidR="003A4F77" w:rsidRPr="0015764E" w:rsidRDefault="00BA4BAA" w:rsidP="0015764E">
      <w:pPr>
        <w:spacing w:after="0" w:line="240" w:lineRule="auto"/>
        <w:ind w:left="0" w:firstLine="709"/>
        <w:rPr>
          <w:szCs w:val="28"/>
        </w:rPr>
      </w:pPr>
      <w:r w:rsidRPr="0015764E">
        <w:rPr>
          <w:szCs w:val="28"/>
        </w:rPr>
        <w:t xml:space="preserve">Однако в отличие от своих предшественников </w:t>
      </w:r>
      <w:r w:rsidRPr="0015764E">
        <w:rPr>
          <w:b/>
          <w:szCs w:val="28"/>
        </w:rPr>
        <w:t xml:space="preserve">Иван Данилович Горбачевский </w:t>
      </w:r>
      <w:r w:rsidRPr="0015764E">
        <w:rPr>
          <w:szCs w:val="28"/>
        </w:rPr>
        <w:t>полагал, что ограничиваться только наблюдением красоты родной природы не стоит, важно с самого детства давать прикладные знания о природе. И. Д. Горбачевский (неизв. гг.) в своей работе «Сельский учитель» (1895 г.) излагает идею соединения обучения с сельскохозяйственным трудом</w:t>
      </w:r>
      <w:r w:rsidR="003A0540">
        <w:rPr>
          <w:szCs w:val="28"/>
        </w:rPr>
        <w:t>.</w:t>
      </w:r>
      <w:r w:rsidRPr="0015764E">
        <w:rPr>
          <w:szCs w:val="28"/>
        </w:rPr>
        <w:t xml:space="preserve"> Он полагал, что в школе важно преподавать такие дисциплины, как садоводство, огородничество и пчеловодство. Постоянный и кропотливый сельский труд вырабатывает такие качества человека как, добросовестность, бережливость, и наилучшим образом способствует формированию нравственных качеств у ребенка. </w:t>
      </w:r>
    </w:p>
    <w:p w:rsidR="003A4F77" w:rsidRPr="0015764E" w:rsidRDefault="00BA4BAA" w:rsidP="0015764E">
      <w:pPr>
        <w:spacing w:after="0" w:line="240" w:lineRule="auto"/>
        <w:ind w:left="0" w:firstLine="709"/>
        <w:rPr>
          <w:szCs w:val="28"/>
        </w:rPr>
      </w:pPr>
      <w:r w:rsidRPr="0015764E">
        <w:rPr>
          <w:b/>
          <w:szCs w:val="28"/>
        </w:rPr>
        <w:t>Адам Егорович Богданович</w:t>
      </w:r>
      <w:r w:rsidRPr="0015764E">
        <w:rPr>
          <w:szCs w:val="28"/>
        </w:rPr>
        <w:t xml:space="preserve"> (1862-1940 гг.) – прогрессивный педагог, этнограф, фольклорист, отец и воспитатель поэта Максима Богдановича. Он настаивал на изучении в гимназии физиологии, химии, биологии, физики, так как отсутствие этих дисциплин в гимназическом курсе рождало непонимание у детей многих явлений окружающего мира. Страстный патриот своей Родины А. Богданович считал воспитание любви к родному краю неотъемлемым качеством гармонически развитой личности. Этой цели, отмечал педагог, должны служить родной язык, произведения народного творчества и семья. Именно семейные традиции направлены на воспитание в детях любви к труду на родной земле, среди родной природы. В семье ребенок знакомится с обычаями, белорусскими народными праздниками, которые связаны с природой. </w:t>
      </w:r>
    </w:p>
    <w:p w:rsidR="003A4F77" w:rsidRPr="0015764E" w:rsidRDefault="00BA4BAA" w:rsidP="0015764E">
      <w:pPr>
        <w:spacing w:after="0" w:line="240" w:lineRule="auto"/>
        <w:ind w:left="0" w:firstLine="709"/>
        <w:rPr>
          <w:szCs w:val="28"/>
        </w:rPr>
      </w:pPr>
      <w:r w:rsidRPr="0015764E">
        <w:rPr>
          <w:b/>
          <w:szCs w:val="28"/>
        </w:rPr>
        <w:t>Алоиза Степановна Пашкевич(Тетка)</w:t>
      </w:r>
      <w:r w:rsidRPr="0015764E">
        <w:rPr>
          <w:szCs w:val="28"/>
        </w:rPr>
        <w:t xml:space="preserve"> (1876-1916 гг.) – белорусская поэтесса, просветительница, инициатор открытия белорусских школ и издатель книг на родном языке. Она издала для детей такие книги как </w:t>
      </w:r>
      <w:r w:rsidRPr="0015764E">
        <w:rPr>
          <w:szCs w:val="28"/>
        </w:rPr>
        <w:lastRenderedPageBreak/>
        <w:t xml:space="preserve">“Гастінец для дзяцей”, Беларускілемантар, або Першая навукачытання”, Першаечытанне для дзетакбеларусаў”. В состав книг входят рассказы, стихи, былины, поговорки, загадки, в которых отражается быт крестьянской семьи, настроения, чувства, а также объясняются окружающие предметы и природные явления. Главная цель книг развить представления об окружающей жизни и окружающей природе. Об этом свидетельствуют названия произведений; «Лес», «Мая вясна», «Мой сад» и др. </w:t>
      </w:r>
    </w:p>
    <w:p w:rsidR="003A4F77" w:rsidRPr="0015764E" w:rsidRDefault="00BA4BAA" w:rsidP="0015764E">
      <w:pPr>
        <w:spacing w:after="0" w:line="240" w:lineRule="auto"/>
        <w:ind w:left="0" w:firstLine="709"/>
        <w:rPr>
          <w:szCs w:val="28"/>
        </w:rPr>
      </w:pPr>
      <w:r w:rsidRPr="0015764E">
        <w:rPr>
          <w:szCs w:val="28"/>
        </w:rPr>
        <w:t xml:space="preserve">В своей книге «Первое чтение для деток </w:t>
      </w:r>
      <w:r w:rsidR="00C3346C" w:rsidRPr="0015764E">
        <w:rPr>
          <w:szCs w:val="28"/>
        </w:rPr>
        <w:t>белорусов» она</w:t>
      </w:r>
      <w:r w:rsidRPr="0015764E">
        <w:rPr>
          <w:szCs w:val="28"/>
        </w:rPr>
        <w:t xml:space="preserve"> собрала тексты для чтения детей первого года обучения. Все произведения направлены на воспитание у маленьких белорусов любви к природе, к родному краю. Одной из граней художетсвенно-педагогического наследия Тетки является то, что она стала родоначальницей современной детской научно-популярной литературы, которая берет свои истоки из колоритных произведений писательницы. Это и реалистично-сказочные рассказы “Пчолы”, “Гутаркіабптушках”,  “Перал1тныя птушкі”, “Папараць-кветка” и др. </w:t>
      </w:r>
    </w:p>
    <w:p w:rsidR="003A4F77" w:rsidRPr="0015764E" w:rsidRDefault="00BA4BAA" w:rsidP="0015764E">
      <w:pPr>
        <w:spacing w:after="0" w:line="240" w:lineRule="auto"/>
        <w:ind w:left="0" w:firstLine="709"/>
        <w:rPr>
          <w:szCs w:val="28"/>
        </w:rPr>
      </w:pPr>
      <w:r w:rsidRPr="0015764E">
        <w:rPr>
          <w:b/>
          <w:szCs w:val="28"/>
        </w:rPr>
        <w:t>Якуб Колас</w:t>
      </w:r>
      <w:r w:rsidRPr="0015764E">
        <w:rPr>
          <w:szCs w:val="28"/>
        </w:rPr>
        <w:t xml:space="preserve"> (1882 – 1956 гг.) – талантливый педагог, мастер слова, знаменитый писатель, основоположник дидактики начальной школы. Книга Я. Коласа “Другоечытанне для дзетакбеларусаў” была настоящим событием времени. Как писатель и педагог, который хорошо знает психологию детей, он составил учебную книгу таким образом, что она прекрасно формировала культурные и природоведческие представления воспитанников. </w:t>
      </w:r>
    </w:p>
    <w:p w:rsidR="003A4F77" w:rsidRPr="0015764E" w:rsidRDefault="00BA4BAA" w:rsidP="0015764E">
      <w:pPr>
        <w:spacing w:after="0" w:line="240" w:lineRule="auto"/>
        <w:ind w:left="0" w:firstLine="709"/>
        <w:rPr>
          <w:szCs w:val="28"/>
        </w:rPr>
      </w:pPr>
      <w:r w:rsidRPr="0015764E">
        <w:rPr>
          <w:szCs w:val="28"/>
        </w:rPr>
        <w:t xml:space="preserve">Первые четыре раздела данной книги посвящены природе, а именно временам года. А в последних трех разделах размещены произведения и примеры народного творчества. Белорусская литература, фольклор и родная природа, по мнению Я. Коласа являются важными факторами средствами воспитания и обучения ребенка.  </w:t>
      </w:r>
    </w:p>
    <w:p w:rsidR="003A4F77" w:rsidRPr="0015764E" w:rsidRDefault="00BA4BAA" w:rsidP="0015764E">
      <w:pPr>
        <w:spacing w:after="0" w:line="240" w:lineRule="auto"/>
        <w:ind w:left="0" w:firstLine="709"/>
        <w:rPr>
          <w:szCs w:val="28"/>
        </w:rPr>
      </w:pPr>
      <w:r w:rsidRPr="0015764E">
        <w:rPr>
          <w:b/>
          <w:szCs w:val="28"/>
        </w:rPr>
        <w:t>Янка Купала</w:t>
      </w:r>
      <w:r w:rsidRPr="0015764E">
        <w:rPr>
          <w:szCs w:val="28"/>
        </w:rPr>
        <w:t xml:space="preserve"> (1882 – 1942 гг.) - белорусский поэт, просветитель. Анализируя творческое наследие Янки Купалы можно увидеть, что тема природы затронута во многих произведениях автора: </w:t>
      </w:r>
      <w:r w:rsidR="003A0540" w:rsidRPr="0015764E">
        <w:rPr>
          <w:szCs w:val="28"/>
        </w:rPr>
        <w:t>“</w:t>
      </w:r>
      <w:r w:rsidRPr="0015764E">
        <w:rPr>
          <w:szCs w:val="28"/>
        </w:rPr>
        <w:t xml:space="preserve">Мароз”, “Дуб”, “Вяртаюцца з выраюжоравы, гусі” и др. В стихотворении “Моя наука” он прямо говорит о роли природы в развитии личности человека. Любовь автора к природе родного края ощущается в стихаха поэта. Она передается читателюи помогает понять красоту, изменчивость и богатство природы Беларуси. </w:t>
      </w:r>
    </w:p>
    <w:p w:rsidR="003A4F77" w:rsidRPr="0015764E" w:rsidRDefault="00BA4BAA" w:rsidP="0015764E">
      <w:pPr>
        <w:spacing w:after="0" w:line="240" w:lineRule="auto"/>
        <w:ind w:left="0" w:firstLine="709"/>
        <w:rPr>
          <w:szCs w:val="28"/>
        </w:rPr>
      </w:pPr>
      <w:r w:rsidRPr="0015764E">
        <w:rPr>
          <w:b/>
          <w:szCs w:val="28"/>
        </w:rPr>
        <w:t xml:space="preserve">Вопрос 4. </w:t>
      </w:r>
      <w:r w:rsidR="00E4634A" w:rsidRPr="00E4634A">
        <w:rPr>
          <w:b/>
          <w:szCs w:val="28"/>
        </w:rPr>
        <w:t>Становление и развитие теории и методики ознакомления детей дошкольного возраста с природой в советского период.</w:t>
      </w:r>
    </w:p>
    <w:p w:rsidR="003A4F77" w:rsidRPr="0015764E" w:rsidRDefault="00BA4BAA" w:rsidP="0015764E">
      <w:pPr>
        <w:spacing w:after="0" w:line="240" w:lineRule="auto"/>
        <w:ind w:left="0" w:firstLine="709"/>
        <w:rPr>
          <w:szCs w:val="28"/>
        </w:rPr>
      </w:pPr>
      <w:r w:rsidRPr="0015764E">
        <w:rPr>
          <w:b/>
          <w:szCs w:val="28"/>
        </w:rPr>
        <w:t>20-х годыХХ в.</w:t>
      </w:r>
      <w:r w:rsidRPr="0015764E">
        <w:rPr>
          <w:szCs w:val="28"/>
        </w:rPr>
        <w:t xml:space="preserve"> – период становления системы дошкольного воспитания, период отбора содержания работы с детьми, поиска методов и приемов. На становление и развитие методики ознакомления дошкольников с природой в этот период существенное влияние оказывали следующие факторы: решения съездов и конференций по дошкольному воспитанию.  </w:t>
      </w:r>
    </w:p>
    <w:p w:rsidR="003A4F77" w:rsidRPr="0015764E" w:rsidRDefault="00BA4BAA" w:rsidP="0015764E">
      <w:pPr>
        <w:spacing w:after="0" w:line="240" w:lineRule="auto"/>
        <w:ind w:left="0" w:firstLine="709"/>
        <w:rPr>
          <w:szCs w:val="28"/>
        </w:rPr>
      </w:pPr>
      <w:r w:rsidRPr="0015764E">
        <w:rPr>
          <w:b/>
          <w:szCs w:val="28"/>
        </w:rPr>
        <w:lastRenderedPageBreak/>
        <w:t xml:space="preserve">Первый съезд по дошкольному воспитанию (1919 г.) </w:t>
      </w:r>
      <w:r w:rsidRPr="0015764E">
        <w:rPr>
          <w:szCs w:val="28"/>
        </w:rPr>
        <w:t xml:space="preserve">поставил вопрос о единой системе дошкольного воспитания и определил цель воспитания – гармоническое развитие личности. Одним из средств достижения этой цели выдвигалось приобщение детей к природе. Так, в прениях по докладу Д.А. Лазуркиной ставился вопрос о необходимости учить детей мыслить естественнонаучно, без мистики и религиозности, что легко сделать, общаясь с природой. Е.И. Тихеева на этом съезде также призывала приближать детей к природе и указывала на необходимость для ребенка близости природы. На практике стали реализовываться высказанные съездом рекомендации о создании необходимых условий для ознакомления с природой в каждом детском саду, и, прежде всего, за организацию специального участка как главного условия реализации идеи съезда о роли природы в воспитании детей. </w:t>
      </w:r>
    </w:p>
    <w:p w:rsidR="003A4F77" w:rsidRPr="0015764E" w:rsidRDefault="00BA4BAA" w:rsidP="0015764E">
      <w:pPr>
        <w:spacing w:after="0" w:line="240" w:lineRule="auto"/>
        <w:ind w:left="0" w:firstLine="709"/>
        <w:rPr>
          <w:szCs w:val="28"/>
        </w:rPr>
      </w:pPr>
      <w:r w:rsidRPr="0015764E">
        <w:rPr>
          <w:b/>
          <w:szCs w:val="28"/>
        </w:rPr>
        <w:t>На втором съезде по дошкольному воспитанию (1921 г)</w:t>
      </w:r>
      <w:r w:rsidRPr="0015764E">
        <w:rPr>
          <w:szCs w:val="28"/>
        </w:rPr>
        <w:t xml:space="preserve"> было продолжено рассмотрение вопроса, поставленного еще первым съездом по дошкольному воспитанию, о подготовке воспитателей к работе с детьми в природе. Утверждение природы как средства развития детей требовало соответствующего образования педагогов. В связи с этим в учебный план курсов по подготовке инструкторов и руководителей дошкольных учреждений при Институте дошкольного воспитания был включен общий курс природоведения, который знакомил слушателей с основами естествознания. Кроме того, воспитателей знакомили и с различными формами организации работы в природе с детьми. </w:t>
      </w:r>
    </w:p>
    <w:p w:rsidR="003A4F77" w:rsidRPr="0015764E" w:rsidRDefault="00BA4BAA" w:rsidP="0015764E">
      <w:pPr>
        <w:spacing w:after="0" w:line="240" w:lineRule="auto"/>
        <w:ind w:left="0" w:firstLine="709"/>
        <w:rPr>
          <w:szCs w:val="28"/>
        </w:rPr>
      </w:pPr>
      <w:r w:rsidRPr="0015764E">
        <w:rPr>
          <w:b/>
          <w:szCs w:val="28"/>
        </w:rPr>
        <w:t>Третий съезд по дошкольному воспитанию (1924 г.)</w:t>
      </w:r>
      <w:r w:rsidRPr="0015764E">
        <w:rPr>
          <w:szCs w:val="28"/>
        </w:rPr>
        <w:t xml:space="preserve"> способствовал дальнейшему развитию методики ознакомления дошкольников с природой. Основными принципами работы по природоведению признавались принципы наглядности и активности. Впервые указывалось, что борьба с суевериями должна вестись путем наблюдений в природе, знакомства с сельскохозяйственным трудом взрослых. Съезд рекомендовал широко использовать в дошкольных учреждениях исследовательский метод, который требовал от детей максимума самостоятельности  в отборе фактов и их логической обработке.  </w:t>
      </w:r>
    </w:p>
    <w:p w:rsidR="003A4F77" w:rsidRPr="0015764E" w:rsidRDefault="00BA4BAA" w:rsidP="0015764E">
      <w:pPr>
        <w:spacing w:after="0" w:line="240" w:lineRule="auto"/>
        <w:ind w:left="0" w:firstLine="709"/>
        <w:rPr>
          <w:szCs w:val="28"/>
        </w:rPr>
      </w:pPr>
      <w:r w:rsidRPr="0015764E">
        <w:rPr>
          <w:b/>
          <w:szCs w:val="28"/>
        </w:rPr>
        <w:t xml:space="preserve">На четвертом Всероссийском съезде по дошкольному воспитанию (1928 г.) </w:t>
      </w:r>
      <w:r w:rsidRPr="0015764E">
        <w:rPr>
          <w:szCs w:val="28"/>
        </w:rPr>
        <w:t xml:space="preserve">было продолжено обсуждение этих вопросов и предприняты дальнейшие усилия с целью более четко отобрать содержание и определить объем знаний, навыков и умений по природоведению. Съезд рекомендовал всю работу вести по организующим моментам, внутри которых сосредоточить внимание на организованных занятиях. </w:t>
      </w:r>
    </w:p>
    <w:p w:rsidR="003A4F77" w:rsidRPr="0015764E" w:rsidRDefault="00BA4BAA" w:rsidP="0015764E">
      <w:pPr>
        <w:spacing w:after="0" w:line="240" w:lineRule="auto"/>
        <w:ind w:left="0" w:firstLine="709"/>
        <w:rPr>
          <w:szCs w:val="28"/>
        </w:rPr>
      </w:pPr>
      <w:r w:rsidRPr="0015764E">
        <w:rPr>
          <w:b/>
          <w:szCs w:val="28"/>
        </w:rPr>
        <w:t>В 30-х годах</w:t>
      </w:r>
      <w:r w:rsidRPr="0015764E">
        <w:rPr>
          <w:szCs w:val="28"/>
        </w:rPr>
        <w:t xml:space="preserve"> содержание работы по ознакомлению детей дошкольного возраста с природой определялось первыми программами для дошкольных учреждений. </w:t>
      </w:r>
    </w:p>
    <w:p w:rsidR="003A4F77" w:rsidRPr="0015764E" w:rsidRDefault="00BA4BAA" w:rsidP="0015764E">
      <w:pPr>
        <w:spacing w:after="0" w:line="240" w:lineRule="auto"/>
        <w:ind w:left="0" w:firstLine="709"/>
        <w:rPr>
          <w:szCs w:val="28"/>
        </w:rPr>
      </w:pPr>
      <w:r w:rsidRPr="0015764E">
        <w:rPr>
          <w:b/>
          <w:szCs w:val="28"/>
        </w:rPr>
        <w:t>Первый проект программы работы</w:t>
      </w:r>
      <w:r w:rsidRPr="0015764E">
        <w:rPr>
          <w:szCs w:val="28"/>
        </w:rPr>
        <w:t xml:space="preserve"> дошкольных учреждений был издан в 1932 г. Проект состоял из двух частей: 1 – по видам деятельности; 2 – по «организующим моментам». Программа по ознакомлению с природой, </w:t>
      </w:r>
      <w:r w:rsidRPr="0015764E">
        <w:rPr>
          <w:szCs w:val="28"/>
        </w:rPr>
        <w:lastRenderedPageBreak/>
        <w:t xml:space="preserve">разработанная в это время ставила следующие задачи: обогатить детей конкретными представлениями о явлениях и объектах природы; воспитывать материалистическое мировоззрение; преодолевать религиозные предрассудки; формировать интерес к природе; развивать анализаторы. Программа также предусматривала и конкретные методы работы по природоведению: наблюдения за явлениями и объектами природы; организация экскурсий к водоему, в сад, парк, на школьный участок и т.д.; игры детей с природными материалами; рассматривание картинок о жизни птиц, животных; чтение природоведческих книжек и рассказы воспитателя, беседы о природе; организация опытов; организация посильного труда детей в уголке живой природы, на участке детского сада.  </w:t>
      </w:r>
    </w:p>
    <w:p w:rsidR="003A4F77" w:rsidRPr="0015764E" w:rsidRDefault="00BA4BAA" w:rsidP="0015764E">
      <w:pPr>
        <w:spacing w:after="0" w:line="240" w:lineRule="auto"/>
        <w:ind w:left="0" w:firstLine="709"/>
        <w:rPr>
          <w:szCs w:val="28"/>
        </w:rPr>
      </w:pPr>
      <w:r w:rsidRPr="0015764E">
        <w:rPr>
          <w:szCs w:val="28"/>
        </w:rPr>
        <w:t xml:space="preserve">Однако проект программы 1932 г. имел и целый ряд недостатков: перегруженность программы познавательным материалом; недостаточный учет возрастных особенностей детей; недостаточное использование игры в воспитательном процессе; использование одинаковой тематики организующих моментов для всех возрастных групп детского сада. </w:t>
      </w:r>
    </w:p>
    <w:p w:rsidR="003A4F77" w:rsidRPr="0015764E" w:rsidRDefault="00BA4BAA" w:rsidP="0015764E">
      <w:pPr>
        <w:spacing w:after="0" w:line="240" w:lineRule="auto"/>
        <w:ind w:left="0" w:firstLine="709"/>
        <w:rPr>
          <w:szCs w:val="28"/>
        </w:rPr>
      </w:pPr>
      <w:r w:rsidRPr="0015764E">
        <w:rPr>
          <w:szCs w:val="28"/>
        </w:rPr>
        <w:t xml:space="preserve">В 1934 г. был утвержден новый документ – </w:t>
      </w:r>
      <w:r w:rsidRPr="0015764E">
        <w:rPr>
          <w:b/>
          <w:szCs w:val="28"/>
        </w:rPr>
        <w:t xml:space="preserve">«Программы и внутренний распорядок детского сада». </w:t>
      </w:r>
      <w:r w:rsidRPr="0015764E">
        <w:rPr>
          <w:szCs w:val="28"/>
        </w:rPr>
        <w:t xml:space="preserve">За основу этих программ была взята часть проекта 1932 г., ориентированная на организацию работы по «видам деятельности». В новые программы был включен раздел «Начатки знаний о природе». Он содержал знания о растительном и животном мире и знания о материалах и явлениях неживой природы. Положительным в новой программе является то, что авторы стремились дать детям не отрывочные знания о конкретных явлениях и объектах природы, а знакомить детей с взаимосвязями, которые существуют в природе. Дети усваивали временные связи в природе, причинно-следственные, морфологические и т.д. Однако программа была еще ориентирована на идеи «свободного воспитания».  </w:t>
      </w:r>
    </w:p>
    <w:p w:rsidR="003A4F77" w:rsidRPr="0015764E" w:rsidRDefault="00BA4BAA" w:rsidP="0015764E">
      <w:pPr>
        <w:spacing w:after="0" w:line="240" w:lineRule="auto"/>
        <w:ind w:left="0" w:firstLine="709"/>
        <w:rPr>
          <w:szCs w:val="28"/>
        </w:rPr>
      </w:pPr>
      <w:r w:rsidRPr="0015764E">
        <w:rPr>
          <w:szCs w:val="28"/>
        </w:rPr>
        <w:t xml:space="preserve">В 1938 г. издается новая программа для дошкольных учреждений </w:t>
      </w:r>
      <w:r w:rsidRPr="0015764E">
        <w:rPr>
          <w:b/>
          <w:szCs w:val="28"/>
        </w:rPr>
        <w:t>«Руководство для воспитателя детского сада».</w:t>
      </w:r>
      <w:r w:rsidRPr="0015764E">
        <w:rPr>
          <w:szCs w:val="28"/>
        </w:rPr>
        <w:t xml:space="preserve"> В этом документе уже четко оговаривалось, что все содержание знаний, все навыки и умения дети должны получать под руководством воспитателя. Программа содержала раздел «Знакомство с природой и развитие первоначальных математических представлений», в котором раскрывалось огромное значение и необходимость широкого использования знакомства с природой для осуществления задач всестороннего развития ребенка, указывались конкретные задачи ознакомления с природой и содержание, методы и формы организации работы в детском саду. Новым в этом «Руководстве» является то, что основными задачами ознакомления с природой становятся воспитательные. Большое внимание должно было уделяться воспитанию интереса к природе. Без наличия у детей интереса невозможно развитие любознательности, наблюдательности, освоение элементарных представлений о природе. Однако и эта программа не совсем удовлетворяла потребности практиков, т.к. все содержание заложенное в документе должно было реализовываться только на занятиях. </w:t>
      </w:r>
    </w:p>
    <w:p w:rsidR="003A4F77" w:rsidRPr="0015764E" w:rsidRDefault="00BA4BAA" w:rsidP="0015764E">
      <w:pPr>
        <w:spacing w:after="0" w:line="240" w:lineRule="auto"/>
        <w:ind w:left="0" w:firstLine="709"/>
        <w:rPr>
          <w:szCs w:val="28"/>
        </w:rPr>
      </w:pPr>
      <w:r w:rsidRPr="0015764E">
        <w:rPr>
          <w:b/>
          <w:szCs w:val="28"/>
        </w:rPr>
        <w:lastRenderedPageBreak/>
        <w:t>В послевоенный</w:t>
      </w:r>
      <w:r w:rsidRPr="0015764E">
        <w:rPr>
          <w:szCs w:val="28"/>
        </w:rPr>
        <w:t xml:space="preserve"> период педагоги стремились отыскивать такие формы и методы работы, которые сближали ребенка с природой, давали возможность ему непосредственно общаться с нею. Анализ литературных источников 40-х годов (С.А. Веретенникова, Э.И. Залкинд, В.И. Маркин и др.) показывает, что педагоги придавали наибольшее значение непосредственной детской деятельности в природе, которая бы стимулировала активность и самостоятельность детей в познании природы и формированию практических навыков</w:t>
      </w:r>
      <w:r w:rsidRPr="0015764E">
        <w:rPr>
          <w:b/>
          <w:szCs w:val="28"/>
        </w:rPr>
        <w:t xml:space="preserve">.  </w:t>
      </w:r>
    </w:p>
    <w:p w:rsidR="003A4F77" w:rsidRPr="0015764E" w:rsidRDefault="00BA4BAA" w:rsidP="0015764E">
      <w:pPr>
        <w:spacing w:after="0" w:line="240" w:lineRule="auto"/>
        <w:ind w:left="0" w:firstLine="709"/>
        <w:rPr>
          <w:szCs w:val="28"/>
        </w:rPr>
      </w:pPr>
      <w:r w:rsidRPr="0015764E">
        <w:rPr>
          <w:b/>
          <w:szCs w:val="28"/>
        </w:rPr>
        <w:t>С 50-ых гг. ХХ в.</w:t>
      </w:r>
      <w:r w:rsidRPr="0015764E">
        <w:rPr>
          <w:szCs w:val="28"/>
        </w:rPr>
        <w:t xml:space="preserve">методика ознакомления детей дошкольного возраста с природой становиться наукой. В этот период начинают печататься научные статьи и защищается первая диссертация по тематике связанная с методикой природы.  </w:t>
      </w:r>
    </w:p>
    <w:p w:rsidR="003A4F77" w:rsidRPr="0015764E" w:rsidRDefault="00BA4BAA" w:rsidP="0015764E">
      <w:pPr>
        <w:spacing w:after="0" w:line="240" w:lineRule="auto"/>
        <w:ind w:left="0" w:firstLine="709"/>
        <w:rPr>
          <w:szCs w:val="28"/>
        </w:rPr>
      </w:pPr>
      <w:r w:rsidRPr="0015764E">
        <w:rPr>
          <w:szCs w:val="28"/>
        </w:rPr>
        <w:t xml:space="preserve"> Э.И. Залкинд защитила диссертацию на тему «Руководство образованием представлений и понятий о природе на основе наблюдений».  </w:t>
      </w:r>
    </w:p>
    <w:p w:rsidR="003A4F77" w:rsidRPr="0015764E" w:rsidRDefault="00BA4BAA" w:rsidP="0015764E">
      <w:pPr>
        <w:spacing w:after="0" w:line="240" w:lineRule="auto"/>
        <w:ind w:left="0" w:firstLine="709"/>
        <w:rPr>
          <w:szCs w:val="28"/>
        </w:rPr>
      </w:pPr>
      <w:r w:rsidRPr="0015764E">
        <w:rPr>
          <w:szCs w:val="28"/>
        </w:rPr>
        <w:t xml:space="preserve">В конце 50-ых гг. методика ознакомления дошкольников с природой меняет свое положение в системе наук – из отрасли биологических наук она становится отраслью в системе педагогических наук. Научная разработка вопросов методики показала, что главная проблема в ознакомлении дошкольников с природой кроется не в содержании природоведческих знаний (на уровне дошкольного возраста они даются хоть и на научном, но на элементарном уровне), а в том, как эти знания о природе донести до детей дошкольного возраста.  А это уже педагогические проблемы. </w:t>
      </w:r>
    </w:p>
    <w:p w:rsidR="003A4F77" w:rsidRPr="0015764E" w:rsidRDefault="00BA4BAA" w:rsidP="0015764E">
      <w:pPr>
        <w:spacing w:after="0" w:line="240" w:lineRule="auto"/>
        <w:ind w:left="0" w:firstLine="709"/>
        <w:rPr>
          <w:szCs w:val="28"/>
        </w:rPr>
      </w:pPr>
      <w:r w:rsidRPr="0015764E">
        <w:rPr>
          <w:b/>
          <w:szCs w:val="28"/>
        </w:rPr>
        <w:t>В 60-ых годах ХХ в</w:t>
      </w:r>
      <w:r w:rsidRPr="0015764E">
        <w:rPr>
          <w:szCs w:val="28"/>
        </w:rPr>
        <w:t>. увеличивается количество проведенных диссертационных исследований: Филлипюк Г.С. «Психологические особенности наблюдений детей дошкольного возраста», Образцова О.В.</w:t>
      </w:r>
      <w:r w:rsidR="00BE4F3A">
        <w:rPr>
          <w:szCs w:val="28"/>
        </w:rPr>
        <w:t> </w:t>
      </w:r>
      <w:r w:rsidRPr="0015764E">
        <w:rPr>
          <w:szCs w:val="28"/>
        </w:rPr>
        <w:t xml:space="preserve">«Воспитание трудолюбия у детей старшего дошкольного возраста при выращивании растений», Чень-Зинь-Тень «Воспитание любви к природе в старшем дошкольном возрасте», Грицова С.Н. «Влияние знаний о природе на воспитание положительного отношения к ней»       </w:t>
      </w:r>
    </w:p>
    <w:p w:rsidR="003A4F77" w:rsidRPr="0015764E" w:rsidRDefault="00BA4BAA" w:rsidP="0015764E">
      <w:pPr>
        <w:spacing w:after="0" w:line="240" w:lineRule="auto"/>
        <w:ind w:left="0" w:firstLine="709"/>
        <w:rPr>
          <w:szCs w:val="28"/>
        </w:rPr>
      </w:pPr>
      <w:r w:rsidRPr="0015764E">
        <w:rPr>
          <w:b/>
          <w:szCs w:val="28"/>
        </w:rPr>
        <w:t>В 70-ых годах ХХ в.</w:t>
      </w:r>
      <w:r w:rsidRPr="0015764E">
        <w:rPr>
          <w:szCs w:val="28"/>
        </w:rPr>
        <w:t xml:space="preserve"> увеличивается количество исследований, которые проводились в следующих направлениях:  </w:t>
      </w:r>
    </w:p>
    <w:p w:rsidR="003A4F77" w:rsidRPr="0015764E" w:rsidRDefault="00BA4BAA" w:rsidP="001E51C0">
      <w:pPr>
        <w:numPr>
          <w:ilvl w:val="0"/>
          <w:numId w:val="5"/>
        </w:numPr>
        <w:spacing w:after="0" w:line="240" w:lineRule="auto"/>
        <w:ind w:left="0" w:firstLine="709"/>
        <w:rPr>
          <w:szCs w:val="28"/>
        </w:rPr>
      </w:pPr>
      <w:r w:rsidRPr="0015764E">
        <w:rPr>
          <w:szCs w:val="28"/>
        </w:rPr>
        <w:t>Формирование представлений о природе (Мищик Л.И., Николаева С. Н., Бонева</w:t>
      </w:r>
    </w:p>
    <w:p w:rsidR="003A4F77" w:rsidRPr="0015764E" w:rsidRDefault="00BA4BAA" w:rsidP="0015764E">
      <w:pPr>
        <w:spacing w:after="0" w:line="240" w:lineRule="auto"/>
        <w:ind w:left="0" w:firstLine="709"/>
        <w:rPr>
          <w:szCs w:val="28"/>
        </w:rPr>
      </w:pPr>
      <w:r w:rsidRPr="0015764E">
        <w:rPr>
          <w:szCs w:val="28"/>
        </w:rPr>
        <w:t xml:space="preserve">Б. Н., Хайдурова И. А.), </w:t>
      </w:r>
    </w:p>
    <w:p w:rsidR="003A4F77" w:rsidRPr="0015764E" w:rsidRDefault="00BA4BAA" w:rsidP="001E51C0">
      <w:pPr>
        <w:numPr>
          <w:ilvl w:val="0"/>
          <w:numId w:val="5"/>
        </w:numPr>
        <w:spacing w:after="0" w:line="240" w:lineRule="auto"/>
        <w:ind w:left="0" w:firstLine="709"/>
        <w:rPr>
          <w:szCs w:val="28"/>
        </w:rPr>
      </w:pPr>
      <w:r w:rsidRPr="0015764E">
        <w:rPr>
          <w:szCs w:val="28"/>
        </w:rPr>
        <w:t xml:space="preserve">Развитие наблюдательности (Ветрова Н.И., Васильева А.И. и др.) </w:t>
      </w:r>
    </w:p>
    <w:p w:rsidR="003A4F77" w:rsidRPr="0015764E" w:rsidRDefault="00BA4BAA" w:rsidP="001E51C0">
      <w:pPr>
        <w:numPr>
          <w:ilvl w:val="0"/>
          <w:numId w:val="5"/>
        </w:numPr>
        <w:spacing w:after="0" w:line="240" w:lineRule="auto"/>
        <w:ind w:left="0" w:firstLine="709"/>
        <w:rPr>
          <w:szCs w:val="28"/>
        </w:rPr>
      </w:pPr>
      <w:r w:rsidRPr="0015764E">
        <w:rPr>
          <w:szCs w:val="28"/>
        </w:rPr>
        <w:t xml:space="preserve">Эстетическое развитие дошкольников в процессе ознакомления с природой(Сыч В. Д.) </w:t>
      </w:r>
    </w:p>
    <w:p w:rsidR="003A4F77" w:rsidRPr="0015764E" w:rsidRDefault="00BA4BAA" w:rsidP="001E51C0">
      <w:pPr>
        <w:numPr>
          <w:ilvl w:val="0"/>
          <w:numId w:val="5"/>
        </w:numPr>
        <w:spacing w:after="0" w:line="240" w:lineRule="auto"/>
        <w:ind w:left="0" w:firstLine="709"/>
        <w:rPr>
          <w:szCs w:val="28"/>
        </w:rPr>
      </w:pPr>
      <w:r w:rsidRPr="0015764E">
        <w:rPr>
          <w:szCs w:val="28"/>
        </w:rPr>
        <w:t xml:space="preserve">Преемственность в природоведческой работе (Ковальчук Т.А., Лысенко В.Д.) </w:t>
      </w:r>
    </w:p>
    <w:p w:rsidR="003A4F77" w:rsidRPr="0015764E" w:rsidRDefault="00BA4BAA" w:rsidP="001E51C0">
      <w:pPr>
        <w:numPr>
          <w:ilvl w:val="0"/>
          <w:numId w:val="5"/>
        </w:numPr>
        <w:spacing w:after="0" w:line="240" w:lineRule="auto"/>
        <w:ind w:left="0" w:firstLine="709"/>
        <w:rPr>
          <w:szCs w:val="28"/>
        </w:rPr>
      </w:pPr>
      <w:r w:rsidRPr="0015764E">
        <w:rPr>
          <w:szCs w:val="28"/>
        </w:rPr>
        <w:t xml:space="preserve">Методы и приемы ознакомления детей дошкольного возраста с природой(Золотова Е. И.) </w:t>
      </w:r>
    </w:p>
    <w:p w:rsidR="003A4F77" w:rsidRPr="0015764E" w:rsidRDefault="00BA4BAA" w:rsidP="0015764E">
      <w:pPr>
        <w:spacing w:after="0" w:line="240" w:lineRule="auto"/>
        <w:ind w:left="0" w:firstLine="709"/>
        <w:jc w:val="left"/>
        <w:rPr>
          <w:szCs w:val="28"/>
        </w:rPr>
      </w:pPr>
      <w:r w:rsidRPr="0015764E">
        <w:rPr>
          <w:b/>
          <w:szCs w:val="28"/>
        </w:rPr>
        <w:t>В 80-ых гг. ХХ в.</w:t>
      </w:r>
      <w:r w:rsidRPr="0015764E">
        <w:rPr>
          <w:szCs w:val="28"/>
        </w:rPr>
        <w:t xml:space="preserve"> идет увеличение интереса ученых к проблеме ознакомления дошкольников с природой. Это видно и по количеству диссертационных исследований и по их разнообразию: </w:t>
      </w:r>
    </w:p>
    <w:p w:rsidR="003A4F77" w:rsidRPr="0015764E" w:rsidRDefault="00BA4BAA" w:rsidP="001E51C0">
      <w:pPr>
        <w:numPr>
          <w:ilvl w:val="0"/>
          <w:numId w:val="5"/>
        </w:numPr>
        <w:spacing w:after="0" w:line="240" w:lineRule="auto"/>
        <w:ind w:left="0" w:firstLine="709"/>
        <w:rPr>
          <w:szCs w:val="28"/>
        </w:rPr>
      </w:pPr>
      <w:r w:rsidRPr="0015764E">
        <w:rPr>
          <w:szCs w:val="28"/>
        </w:rPr>
        <w:lastRenderedPageBreak/>
        <w:t xml:space="preserve">Формирование представлений о природе(Земнова Т.В., Игнаткина Л.С., </w:t>
      </w:r>
    </w:p>
    <w:p w:rsidR="003A4F77" w:rsidRPr="0015764E" w:rsidRDefault="00BA4BAA" w:rsidP="0015764E">
      <w:pPr>
        <w:spacing w:after="0" w:line="240" w:lineRule="auto"/>
        <w:ind w:left="0" w:firstLine="709"/>
        <w:rPr>
          <w:szCs w:val="28"/>
        </w:rPr>
      </w:pPr>
      <w:r w:rsidRPr="0015764E">
        <w:rPr>
          <w:szCs w:val="28"/>
        </w:rPr>
        <w:t xml:space="preserve">Терентьева Е.Ф., Федотова А.М., Кондратьева Н.Н.) </w:t>
      </w:r>
    </w:p>
    <w:p w:rsidR="003A4F77" w:rsidRPr="0015764E" w:rsidRDefault="00BA4BAA" w:rsidP="001E51C0">
      <w:pPr>
        <w:numPr>
          <w:ilvl w:val="0"/>
          <w:numId w:val="5"/>
        </w:numPr>
        <w:spacing w:after="0" w:line="240" w:lineRule="auto"/>
        <w:ind w:left="0" w:firstLine="709"/>
        <w:rPr>
          <w:szCs w:val="28"/>
        </w:rPr>
      </w:pPr>
      <w:r w:rsidRPr="0015764E">
        <w:rPr>
          <w:szCs w:val="28"/>
        </w:rPr>
        <w:t xml:space="preserve">Формирование системы знаний о природе (Ушицкене Л.Ф.) </w:t>
      </w:r>
    </w:p>
    <w:p w:rsidR="003A4F77" w:rsidRPr="0015764E" w:rsidRDefault="00BA4BAA" w:rsidP="001E51C0">
      <w:pPr>
        <w:numPr>
          <w:ilvl w:val="0"/>
          <w:numId w:val="5"/>
        </w:numPr>
        <w:spacing w:after="0" w:line="240" w:lineRule="auto"/>
        <w:ind w:left="0" w:firstLine="709"/>
        <w:rPr>
          <w:szCs w:val="28"/>
        </w:rPr>
      </w:pPr>
      <w:r w:rsidRPr="0015764E">
        <w:rPr>
          <w:szCs w:val="28"/>
        </w:rPr>
        <w:t xml:space="preserve">Нравственное развитие детей дошкольного возраста в процессе ознакомления с природой (Плохий З.П.) </w:t>
      </w:r>
    </w:p>
    <w:p w:rsidR="003A4F77" w:rsidRPr="0015764E" w:rsidRDefault="00BA4BAA" w:rsidP="001E51C0">
      <w:pPr>
        <w:numPr>
          <w:ilvl w:val="0"/>
          <w:numId w:val="5"/>
        </w:numPr>
        <w:spacing w:after="0" w:line="240" w:lineRule="auto"/>
        <w:ind w:left="0" w:firstLine="709"/>
        <w:rPr>
          <w:szCs w:val="28"/>
        </w:rPr>
      </w:pPr>
      <w:r w:rsidRPr="0015764E">
        <w:rPr>
          <w:szCs w:val="28"/>
        </w:rPr>
        <w:t xml:space="preserve">Эстетическое развитие детей дошкольного возраста в процессе ознакомления с природой (Янакиева Ёлка Кирилова) </w:t>
      </w:r>
    </w:p>
    <w:p w:rsidR="003A4F77" w:rsidRPr="0015764E" w:rsidRDefault="00BA4BAA" w:rsidP="001E51C0">
      <w:pPr>
        <w:numPr>
          <w:ilvl w:val="0"/>
          <w:numId w:val="5"/>
        </w:numPr>
        <w:spacing w:after="0" w:line="240" w:lineRule="auto"/>
        <w:ind w:left="0" w:firstLine="709"/>
        <w:rPr>
          <w:szCs w:val="28"/>
        </w:rPr>
      </w:pPr>
      <w:r w:rsidRPr="0015764E">
        <w:rPr>
          <w:szCs w:val="28"/>
        </w:rPr>
        <w:t xml:space="preserve">Физическое развитие детей дошкольного возраста в процессе ознакомления с природой (Бочарова Н. И.) </w:t>
      </w:r>
    </w:p>
    <w:p w:rsidR="003A4F77" w:rsidRPr="0015764E" w:rsidRDefault="00BA4BAA" w:rsidP="001E51C0">
      <w:pPr>
        <w:numPr>
          <w:ilvl w:val="0"/>
          <w:numId w:val="5"/>
        </w:numPr>
        <w:spacing w:after="0" w:line="240" w:lineRule="auto"/>
        <w:ind w:left="0" w:firstLine="709"/>
        <w:rPr>
          <w:szCs w:val="28"/>
        </w:rPr>
      </w:pPr>
      <w:r w:rsidRPr="0015764E">
        <w:rPr>
          <w:szCs w:val="28"/>
        </w:rPr>
        <w:t xml:space="preserve">Трудовое воспитание детей дошкольного возраста в в процессе ознакомления с природой (Ждан В. Ф.) </w:t>
      </w:r>
    </w:p>
    <w:p w:rsidR="00E4634A" w:rsidRDefault="00E4634A" w:rsidP="00E4634A">
      <w:pPr>
        <w:spacing w:after="0" w:line="240" w:lineRule="auto"/>
        <w:ind w:left="0" w:firstLine="709"/>
        <w:rPr>
          <w:b/>
          <w:szCs w:val="28"/>
        </w:rPr>
      </w:pPr>
      <w:r>
        <w:rPr>
          <w:b/>
          <w:szCs w:val="28"/>
        </w:rPr>
        <w:t xml:space="preserve">Вопрос 5. </w:t>
      </w:r>
      <w:r w:rsidRPr="00E4634A">
        <w:rPr>
          <w:b/>
          <w:szCs w:val="28"/>
        </w:rPr>
        <w:t xml:space="preserve">Разработка проблем экологического воспитания </w:t>
      </w:r>
      <w:r w:rsidR="00C8736A">
        <w:rPr>
          <w:b/>
          <w:szCs w:val="28"/>
        </w:rPr>
        <w:t>в</w:t>
      </w:r>
      <w:r w:rsidRPr="00E4634A">
        <w:rPr>
          <w:b/>
          <w:szCs w:val="28"/>
        </w:rPr>
        <w:t xml:space="preserve"> дошкольной педагогик</w:t>
      </w:r>
      <w:r w:rsidR="00C8736A">
        <w:rPr>
          <w:b/>
          <w:szCs w:val="28"/>
        </w:rPr>
        <w:t>е</w:t>
      </w:r>
      <w:r w:rsidRPr="00E4634A">
        <w:rPr>
          <w:b/>
          <w:szCs w:val="28"/>
        </w:rPr>
        <w:t xml:space="preserve"> в конце ХХ в. начале ХХ</w:t>
      </w:r>
      <w:r w:rsidRPr="00E4634A">
        <w:rPr>
          <w:b/>
          <w:szCs w:val="28"/>
          <w:lang w:val="en-US"/>
        </w:rPr>
        <w:t>I</w:t>
      </w:r>
      <w:r w:rsidRPr="00E4634A">
        <w:rPr>
          <w:b/>
          <w:szCs w:val="28"/>
        </w:rPr>
        <w:t>в.</w:t>
      </w:r>
    </w:p>
    <w:p w:rsidR="003A4F77" w:rsidRPr="0015764E" w:rsidRDefault="00BA4BAA" w:rsidP="00C8736A">
      <w:pPr>
        <w:spacing w:after="0" w:line="240" w:lineRule="auto"/>
        <w:ind w:left="0" w:firstLine="709"/>
        <w:rPr>
          <w:szCs w:val="28"/>
        </w:rPr>
      </w:pPr>
      <w:r w:rsidRPr="0015764E">
        <w:rPr>
          <w:b/>
          <w:szCs w:val="28"/>
        </w:rPr>
        <w:t>В 90-ых годах ХХ</w:t>
      </w:r>
      <w:r w:rsidRPr="0015764E">
        <w:rPr>
          <w:szCs w:val="28"/>
        </w:rPr>
        <w:t xml:space="preserve"> в. наблюдается спад интереса к исследованию проблем ознакомления </w:t>
      </w:r>
      <w:r w:rsidRPr="0015764E">
        <w:rPr>
          <w:szCs w:val="28"/>
        </w:rPr>
        <w:tab/>
        <w:t xml:space="preserve">дошкольников </w:t>
      </w:r>
      <w:r w:rsidRPr="0015764E">
        <w:rPr>
          <w:szCs w:val="28"/>
        </w:rPr>
        <w:tab/>
        <w:t xml:space="preserve">с </w:t>
      </w:r>
      <w:r w:rsidRPr="0015764E">
        <w:rPr>
          <w:szCs w:val="28"/>
        </w:rPr>
        <w:tab/>
        <w:t xml:space="preserve">природой. </w:t>
      </w:r>
      <w:r w:rsidRPr="0015764E">
        <w:rPr>
          <w:szCs w:val="28"/>
        </w:rPr>
        <w:tab/>
        <w:t xml:space="preserve">Исследования </w:t>
      </w:r>
      <w:r w:rsidRPr="0015764E">
        <w:rPr>
          <w:szCs w:val="28"/>
        </w:rPr>
        <w:tab/>
        <w:t xml:space="preserve">проводились </w:t>
      </w:r>
      <w:r w:rsidRPr="0015764E">
        <w:rPr>
          <w:szCs w:val="28"/>
        </w:rPr>
        <w:tab/>
        <w:t xml:space="preserve">в следующих направлениях:  </w:t>
      </w:r>
    </w:p>
    <w:p w:rsidR="003A4F77" w:rsidRPr="0015764E" w:rsidRDefault="00BA4BAA" w:rsidP="00C8736A">
      <w:pPr>
        <w:numPr>
          <w:ilvl w:val="0"/>
          <w:numId w:val="5"/>
        </w:numPr>
        <w:spacing w:after="0" w:line="240" w:lineRule="auto"/>
        <w:ind w:left="0" w:firstLine="709"/>
        <w:rPr>
          <w:szCs w:val="28"/>
        </w:rPr>
      </w:pPr>
      <w:r w:rsidRPr="0015764E">
        <w:rPr>
          <w:szCs w:val="28"/>
        </w:rPr>
        <w:t xml:space="preserve">Формирование представлений о природе(Христовская Т.В., Шукшина С.Е.), - Нравственное развитие детей дошкольного возраста в процессе ознакомления с природой (Ибраимова М.К.) </w:t>
      </w:r>
    </w:p>
    <w:p w:rsidR="003A4F77" w:rsidRPr="0015764E" w:rsidRDefault="00BA4BAA" w:rsidP="00C8736A">
      <w:pPr>
        <w:numPr>
          <w:ilvl w:val="0"/>
          <w:numId w:val="5"/>
        </w:numPr>
        <w:spacing w:after="0" w:line="240" w:lineRule="auto"/>
        <w:ind w:left="0" w:firstLine="709"/>
        <w:rPr>
          <w:szCs w:val="28"/>
        </w:rPr>
      </w:pPr>
      <w:r w:rsidRPr="0015764E">
        <w:rPr>
          <w:szCs w:val="28"/>
        </w:rPr>
        <w:t xml:space="preserve">Экологическое воспитание детей дошкольного возраста (Островская Г.И., Пономарева Л. И.) </w:t>
      </w:r>
    </w:p>
    <w:p w:rsidR="003A4F77" w:rsidRPr="0015764E" w:rsidRDefault="00BA4BAA" w:rsidP="001E51C0">
      <w:pPr>
        <w:numPr>
          <w:ilvl w:val="0"/>
          <w:numId w:val="5"/>
        </w:numPr>
        <w:spacing w:after="0" w:line="240" w:lineRule="auto"/>
        <w:ind w:left="0" w:firstLine="709"/>
        <w:rPr>
          <w:szCs w:val="28"/>
        </w:rPr>
      </w:pPr>
      <w:r w:rsidRPr="0015764E">
        <w:rPr>
          <w:szCs w:val="28"/>
        </w:rPr>
        <w:t xml:space="preserve">Эстетическое развитие детей дошкольного возраста в процессе ознакомления с природой (Алиева ШахлаКасумкызы) </w:t>
      </w:r>
    </w:p>
    <w:p w:rsidR="003A4F77" w:rsidRPr="0015764E" w:rsidRDefault="00BA4BAA" w:rsidP="001E51C0">
      <w:pPr>
        <w:numPr>
          <w:ilvl w:val="0"/>
          <w:numId w:val="5"/>
        </w:numPr>
        <w:spacing w:after="0" w:line="240" w:lineRule="auto"/>
        <w:ind w:left="0" w:firstLine="709"/>
        <w:rPr>
          <w:szCs w:val="28"/>
        </w:rPr>
      </w:pPr>
      <w:r w:rsidRPr="0015764E">
        <w:rPr>
          <w:szCs w:val="28"/>
        </w:rPr>
        <w:t xml:space="preserve">Методы и приемы ознакомления детей дошкольного возраста с природой (Комарова И.А.) </w:t>
      </w:r>
    </w:p>
    <w:p w:rsidR="003A4F77" w:rsidRPr="0015764E" w:rsidRDefault="003A4F77" w:rsidP="0015764E">
      <w:pPr>
        <w:spacing w:after="0" w:line="240" w:lineRule="auto"/>
        <w:ind w:left="0" w:firstLine="709"/>
        <w:jc w:val="left"/>
        <w:rPr>
          <w:szCs w:val="28"/>
        </w:rPr>
      </w:pPr>
    </w:p>
    <w:p w:rsidR="003A4F77" w:rsidRDefault="00BA4BAA" w:rsidP="00977EE4">
      <w:pPr>
        <w:pStyle w:val="2"/>
        <w:spacing w:after="0" w:line="240" w:lineRule="auto"/>
        <w:ind w:left="0" w:firstLine="709"/>
        <w:rPr>
          <w:szCs w:val="28"/>
        </w:rPr>
      </w:pPr>
      <w:r w:rsidRPr="0015764E">
        <w:rPr>
          <w:szCs w:val="28"/>
        </w:rPr>
        <w:t xml:space="preserve">Лекция </w:t>
      </w:r>
      <w:r w:rsidR="007B700E">
        <w:rPr>
          <w:szCs w:val="28"/>
        </w:rPr>
        <w:t>4</w:t>
      </w:r>
    </w:p>
    <w:p w:rsidR="007B700E" w:rsidRDefault="007B700E" w:rsidP="00977EE4">
      <w:pPr>
        <w:spacing w:after="0" w:line="240" w:lineRule="auto"/>
        <w:ind w:left="0" w:firstLine="709"/>
        <w:rPr>
          <w:b/>
          <w:color w:val="auto"/>
          <w:szCs w:val="28"/>
        </w:rPr>
      </w:pPr>
      <w:r w:rsidRPr="00E93B4E">
        <w:rPr>
          <w:b/>
          <w:color w:val="auto"/>
          <w:szCs w:val="28"/>
        </w:rPr>
        <w:t>Тема лекции:</w:t>
      </w:r>
      <w:r w:rsidRPr="007B700E">
        <w:rPr>
          <w:b/>
          <w:color w:val="auto"/>
          <w:szCs w:val="28"/>
        </w:rPr>
        <w:t>Экологическое воспитание в контексте образования в интересах устойчивого развития</w:t>
      </w:r>
    </w:p>
    <w:p w:rsidR="007B700E" w:rsidRDefault="007B700E" w:rsidP="00977EE4">
      <w:pPr>
        <w:spacing w:after="0" w:line="240" w:lineRule="auto"/>
        <w:ind w:left="0" w:firstLine="709"/>
        <w:rPr>
          <w:b/>
          <w:szCs w:val="28"/>
        </w:rPr>
      </w:pPr>
      <w:r w:rsidRPr="0015764E">
        <w:rPr>
          <w:b/>
          <w:szCs w:val="28"/>
        </w:rPr>
        <w:t xml:space="preserve">План лекции: </w:t>
      </w:r>
    </w:p>
    <w:p w:rsidR="007B700E" w:rsidRPr="007B700E" w:rsidRDefault="007B700E" w:rsidP="00977EE4">
      <w:pPr>
        <w:spacing w:after="0" w:line="240" w:lineRule="auto"/>
        <w:ind w:left="0" w:firstLine="709"/>
        <w:rPr>
          <w:szCs w:val="28"/>
        </w:rPr>
      </w:pPr>
      <w:r w:rsidRPr="007B700E">
        <w:rPr>
          <w:szCs w:val="28"/>
        </w:rPr>
        <w:t>1.</w:t>
      </w:r>
      <w:r w:rsidRPr="007B700E">
        <w:rPr>
          <w:b/>
          <w:szCs w:val="28"/>
        </w:rPr>
        <w:tab/>
      </w:r>
      <w:r w:rsidRPr="007B700E">
        <w:rPr>
          <w:szCs w:val="28"/>
        </w:rPr>
        <w:t xml:space="preserve">Концепции устойчивого развития. </w:t>
      </w:r>
    </w:p>
    <w:p w:rsidR="007B700E" w:rsidRPr="007B700E" w:rsidRDefault="007B700E" w:rsidP="00977EE4">
      <w:pPr>
        <w:spacing w:after="0" w:line="240" w:lineRule="auto"/>
        <w:ind w:left="0" w:firstLine="709"/>
        <w:rPr>
          <w:szCs w:val="28"/>
        </w:rPr>
      </w:pPr>
      <w:r w:rsidRPr="007B700E">
        <w:rPr>
          <w:szCs w:val="28"/>
        </w:rPr>
        <w:t>2.</w:t>
      </w:r>
      <w:r w:rsidRPr="007B700E">
        <w:rPr>
          <w:szCs w:val="28"/>
        </w:rPr>
        <w:tab/>
        <w:t xml:space="preserve">Образование в интересах устойчивого развития. </w:t>
      </w:r>
    </w:p>
    <w:p w:rsidR="007B700E" w:rsidRPr="007B700E" w:rsidRDefault="007B700E" w:rsidP="00977EE4">
      <w:pPr>
        <w:spacing w:after="0" w:line="240" w:lineRule="auto"/>
        <w:ind w:left="0" w:firstLine="709"/>
        <w:rPr>
          <w:szCs w:val="28"/>
        </w:rPr>
      </w:pPr>
      <w:r w:rsidRPr="007B700E">
        <w:rPr>
          <w:szCs w:val="28"/>
        </w:rPr>
        <w:t>3.</w:t>
      </w:r>
      <w:r w:rsidRPr="007B700E">
        <w:rPr>
          <w:szCs w:val="28"/>
        </w:rPr>
        <w:tab/>
        <w:t>Стратегии в области образования в интересах устойчивого развития (ОУР).</w:t>
      </w:r>
    </w:p>
    <w:p w:rsidR="007B700E" w:rsidRDefault="007B700E" w:rsidP="00977EE4">
      <w:pPr>
        <w:spacing w:after="0" w:line="240" w:lineRule="auto"/>
        <w:ind w:left="0" w:firstLine="709"/>
        <w:rPr>
          <w:szCs w:val="28"/>
        </w:rPr>
      </w:pPr>
      <w:r w:rsidRPr="0015764E">
        <w:rPr>
          <w:b/>
          <w:szCs w:val="28"/>
        </w:rPr>
        <w:t>Вопрос 1.</w:t>
      </w:r>
      <w:r w:rsidRPr="007B700E">
        <w:rPr>
          <w:szCs w:val="28"/>
        </w:rPr>
        <w:t xml:space="preserve"> Концепции устойчивого развития.</w:t>
      </w:r>
    </w:p>
    <w:p w:rsidR="00032CF5" w:rsidRPr="00032CF5" w:rsidRDefault="00032CF5" w:rsidP="00977EE4">
      <w:pPr>
        <w:spacing w:after="0" w:line="240" w:lineRule="auto"/>
        <w:ind w:left="0" w:firstLine="709"/>
        <w:rPr>
          <w:szCs w:val="28"/>
        </w:rPr>
      </w:pPr>
      <w:r w:rsidRPr="00032CF5">
        <w:rPr>
          <w:szCs w:val="28"/>
        </w:rPr>
        <w:t xml:space="preserve">Конец XX века ознаменовался глобальными катаклизмами и катастрофами, свидетельствующими о быстрых негативных изменениях в природной среде, произошедших не только вследствие природных факторов, но и в результате деятельности человека. Постепенно изменения приняли динамичный масштаб. Человечество осознало, что стоит перед выбором: самоуничтожение как итог следования прежним ценностям, принципам и тенденциям или новая парадигма развития общества. Возникновение </w:t>
      </w:r>
      <w:r w:rsidRPr="00032CF5">
        <w:rPr>
          <w:szCs w:val="28"/>
        </w:rPr>
        <w:lastRenderedPageBreak/>
        <w:t>глобальной экономики не привело к решению основных проблем жизнедеятельности и жизнеобеспечения.</w:t>
      </w:r>
    </w:p>
    <w:p w:rsidR="00032CF5" w:rsidRPr="00032CF5" w:rsidRDefault="00032CF5" w:rsidP="00977EE4">
      <w:pPr>
        <w:spacing w:after="0" w:line="240" w:lineRule="auto"/>
        <w:ind w:left="0" w:firstLine="709"/>
        <w:rPr>
          <w:szCs w:val="28"/>
        </w:rPr>
      </w:pPr>
      <w:r w:rsidRPr="00032CF5">
        <w:rPr>
          <w:szCs w:val="28"/>
        </w:rPr>
        <w:t>На современном этапе цивилизационного развития человечеству предстоит сделать важный выбор. Осознание глобальной катастрофы и общее состояние социально-гуманитарных наук привело мировое сообщество к выводу, что ему следует пересмотреть свои ценности и осуществить значительную коррекцию курса развития. Ценности человечества нового тысячелетия, если мы хотим, чтобы оно существовало, необходимо согласовывать с законами надсистемы биосферного комплекса. Ценными становятся не столько продукты цивилизации, сколько первичные, еще сто лет тому назад естественные вещи: чистый воздух, отдельные биологические виды, здоровье самих людей. Как заключает академик В.С.</w:t>
      </w:r>
      <w:r w:rsidR="004E05E7">
        <w:rPr>
          <w:szCs w:val="28"/>
        </w:rPr>
        <w:t> </w:t>
      </w:r>
      <w:r w:rsidRPr="00032CF5">
        <w:rPr>
          <w:szCs w:val="28"/>
        </w:rPr>
        <w:t>Степин, старая парадигма, будто природа – бесконечный резервуар ресурсов для человеческой деятельности, оказалась неверной.</w:t>
      </w:r>
    </w:p>
    <w:p w:rsidR="00032CF5" w:rsidRPr="00032CF5" w:rsidRDefault="00032CF5" w:rsidP="00977EE4">
      <w:pPr>
        <w:spacing w:after="0" w:line="240" w:lineRule="auto"/>
        <w:ind w:left="0" w:firstLine="709"/>
        <w:rPr>
          <w:szCs w:val="28"/>
        </w:rPr>
      </w:pPr>
      <w:r w:rsidRPr="00032CF5">
        <w:rPr>
          <w:szCs w:val="28"/>
        </w:rPr>
        <w:t>По словам теоретика экоэкономикиЛестера Брауна, «если мы хотим защитить цивилизацию, хотим чтобы она выжила примерно в том же виде, как сейчас, мы должны задуматься о том, как стабилизировать климат, как стабилизировать рост населения, и как сделать это довольно быстро. Нам также необходимо подумать о том, как справиться с бедностью, потому что решение данной проблемы напрямую влияет на вопрос стабилизации роста населения. …Ни одна цивилизация не смогла выжить, разрушая свою природную систему поддержки, не сможет и наша, и у нас осталось не так много времени, поэтому это нам решать, это не тот выбор, который можно оставить следующему поколению».</w:t>
      </w:r>
    </w:p>
    <w:p w:rsidR="00032CF5" w:rsidRPr="00032CF5" w:rsidRDefault="00032CF5" w:rsidP="00977EE4">
      <w:pPr>
        <w:spacing w:after="0" w:line="240" w:lineRule="auto"/>
        <w:ind w:left="0" w:firstLine="709"/>
        <w:rPr>
          <w:szCs w:val="28"/>
        </w:rPr>
      </w:pPr>
      <w:r w:rsidRPr="00032CF5">
        <w:rPr>
          <w:szCs w:val="28"/>
        </w:rPr>
        <w:t>Этим выбором является парадигма устойчивого развития. Концепция устойчивого развития (англ. sustainabledevelopment), выработанная совместными усилиями мирового сообщества, представляет собой идеологию баланса интересов поколений и напрямую связана с вопросом о том, есть ли будущее у человечества. Концепция устойчивого развития возникает как новая парадигма глобальной социальной жизни человека, способная стать направляющим вектором глобального перехода цивилизации к новым форматам развития. Концепция устойчивого развития с трудом укладывается в прежнюю систему понятий, поскольку в ней идет речь о вещах, новых для традиционной науки и культуры.</w:t>
      </w:r>
    </w:p>
    <w:p w:rsidR="00032CF5" w:rsidRPr="00032CF5" w:rsidRDefault="00032CF5" w:rsidP="00977EE4">
      <w:pPr>
        <w:spacing w:after="0" w:line="240" w:lineRule="auto"/>
        <w:ind w:left="0" w:firstLine="709"/>
        <w:rPr>
          <w:szCs w:val="28"/>
        </w:rPr>
      </w:pPr>
      <w:r w:rsidRPr="00032CF5">
        <w:rPr>
          <w:szCs w:val="28"/>
        </w:rPr>
        <w:t xml:space="preserve">Принятие мировым сообществом концепции устойчивого развития в качестве стратегии земной цивилизации - крупнейший успех. </w:t>
      </w:r>
      <w:r w:rsidR="000A13B8" w:rsidRPr="00032CF5">
        <w:rPr>
          <w:szCs w:val="28"/>
        </w:rPr>
        <w:t>По существу,</w:t>
      </w:r>
      <w:r w:rsidRPr="00032CF5">
        <w:rPr>
          <w:szCs w:val="28"/>
        </w:rPr>
        <w:t xml:space="preserve"> это первое проявление того Разума, о котором мечтал В. Вернадский, создавая учение о ноосфере.</w:t>
      </w:r>
    </w:p>
    <w:p w:rsidR="00032CF5" w:rsidRPr="00032CF5" w:rsidRDefault="00032CF5" w:rsidP="00977EE4">
      <w:pPr>
        <w:spacing w:after="0" w:line="240" w:lineRule="auto"/>
        <w:ind w:left="0" w:firstLine="709"/>
        <w:rPr>
          <w:szCs w:val="28"/>
        </w:rPr>
      </w:pPr>
      <w:r w:rsidRPr="00032CF5">
        <w:rPr>
          <w:szCs w:val="28"/>
        </w:rPr>
        <w:t>Концепция устойчивого развития базируется на пяти принципиальных положениях.</w:t>
      </w:r>
    </w:p>
    <w:p w:rsidR="00032CF5" w:rsidRPr="00032CF5" w:rsidRDefault="00032CF5" w:rsidP="00977EE4">
      <w:pPr>
        <w:spacing w:after="0" w:line="240" w:lineRule="auto"/>
        <w:ind w:left="0" w:firstLine="709"/>
        <w:rPr>
          <w:szCs w:val="28"/>
        </w:rPr>
      </w:pPr>
      <w:r w:rsidRPr="00032CF5">
        <w:rPr>
          <w:szCs w:val="28"/>
        </w:rPr>
        <w:t xml:space="preserve">Во-первых, дифференциация уровней развития и жизни людей в промышленно развитых странах Севера и развивающихся странах Юга достигла такой величины, что опасности социального взрыва, локальных конфликтов, потери контроля мирового сообщества над ситуацией на </w:t>
      </w:r>
      <w:r w:rsidRPr="00032CF5">
        <w:rPr>
          <w:szCs w:val="28"/>
        </w:rPr>
        <w:lastRenderedPageBreak/>
        <w:t>планете стали реальными. В этих условиях впервые за всю историю Север пришел к выводу, что решение этой мировой проблемы является жизненно необходимым прежде всего для самих промышленно развитых стран.</w:t>
      </w:r>
    </w:p>
    <w:p w:rsidR="00032CF5" w:rsidRPr="00032CF5" w:rsidRDefault="00032CF5" w:rsidP="00977EE4">
      <w:pPr>
        <w:spacing w:after="0" w:line="240" w:lineRule="auto"/>
        <w:ind w:left="0" w:firstLine="709"/>
        <w:rPr>
          <w:szCs w:val="28"/>
        </w:rPr>
      </w:pPr>
      <w:r w:rsidRPr="00032CF5">
        <w:rPr>
          <w:szCs w:val="28"/>
        </w:rPr>
        <w:t>Во-вторых, опасности, связанные с состоянием окружающей среды, стали столь реальными, что требуют незамедлительного ответа, принципиально иной технической политики.</w:t>
      </w:r>
    </w:p>
    <w:p w:rsidR="00032CF5" w:rsidRPr="00032CF5" w:rsidRDefault="00032CF5" w:rsidP="00977EE4">
      <w:pPr>
        <w:spacing w:after="0" w:line="240" w:lineRule="auto"/>
        <w:ind w:left="0" w:firstLine="709"/>
        <w:rPr>
          <w:szCs w:val="28"/>
        </w:rPr>
      </w:pPr>
      <w:r w:rsidRPr="00032CF5">
        <w:rPr>
          <w:szCs w:val="28"/>
        </w:rPr>
        <w:t>В-третьих, стало окончательно ясно, что нищета трех четвертей населения Земли является одной из основных причин роста нагрузки на окружающую среду.</w:t>
      </w:r>
    </w:p>
    <w:p w:rsidR="00032CF5" w:rsidRPr="00032CF5" w:rsidRDefault="00032CF5" w:rsidP="00977EE4">
      <w:pPr>
        <w:spacing w:after="0" w:line="240" w:lineRule="auto"/>
        <w:ind w:left="0" w:firstLine="709"/>
        <w:rPr>
          <w:szCs w:val="28"/>
        </w:rPr>
      </w:pPr>
      <w:r w:rsidRPr="00032CF5">
        <w:rPr>
          <w:szCs w:val="28"/>
        </w:rPr>
        <w:t>В-четвертых, пришло осознание того, что не существует иного пути для ликвидации нищеты большинства людей нашей планеты, кроме ускоренного развития Юга.</w:t>
      </w:r>
    </w:p>
    <w:p w:rsidR="00032CF5" w:rsidRPr="00032CF5" w:rsidRDefault="00032CF5" w:rsidP="00977EE4">
      <w:pPr>
        <w:spacing w:after="0" w:line="240" w:lineRule="auto"/>
        <w:ind w:left="0" w:firstLine="709"/>
        <w:rPr>
          <w:szCs w:val="28"/>
        </w:rPr>
      </w:pPr>
      <w:r w:rsidRPr="00032CF5">
        <w:rPr>
          <w:szCs w:val="28"/>
        </w:rPr>
        <w:t>В-пятых, признана невозможность решения указанных острых проблем без участия всего мирового сообщества. На национальном уровне покончить с ними нельзя.</w:t>
      </w:r>
    </w:p>
    <w:p w:rsidR="00032CF5" w:rsidRPr="000A13B8" w:rsidRDefault="00032CF5" w:rsidP="00977EE4">
      <w:pPr>
        <w:spacing w:after="0" w:line="240" w:lineRule="auto"/>
        <w:ind w:left="0" w:firstLine="709"/>
        <w:rPr>
          <w:b/>
          <w:szCs w:val="28"/>
        </w:rPr>
      </w:pPr>
      <w:r w:rsidRPr="000A13B8">
        <w:rPr>
          <w:b/>
          <w:szCs w:val="28"/>
        </w:rPr>
        <w:t>Этапы становления концепции устойчивого развития</w:t>
      </w:r>
    </w:p>
    <w:p w:rsidR="00032CF5" w:rsidRPr="00032CF5" w:rsidRDefault="00032CF5" w:rsidP="00977EE4">
      <w:pPr>
        <w:spacing w:after="0" w:line="240" w:lineRule="auto"/>
        <w:ind w:left="0" w:firstLine="709"/>
        <w:rPr>
          <w:szCs w:val="28"/>
        </w:rPr>
      </w:pPr>
      <w:r w:rsidRPr="00032CF5">
        <w:rPr>
          <w:szCs w:val="28"/>
        </w:rPr>
        <w:t>Концепция устойчивого развития – это идея общественная и политическая. Как и каждая идея такого рода, возникла она в определенной общественной, политической, экономической и интеллектуальной атмосфере.</w:t>
      </w:r>
    </w:p>
    <w:p w:rsidR="00032CF5" w:rsidRPr="00032CF5" w:rsidRDefault="00032CF5" w:rsidP="00977EE4">
      <w:pPr>
        <w:spacing w:after="0" w:line="240" w:lineRule="auto"/>
        <w:ind w:left="0" w:firstLine="709"/>
        <w:rPr>
          <w:szCs w:val="28"/>
        </w:rPr>
      </w:pPr>
      <w:r w:rsidRPr="00032CF5">
        <w:rPr>
          <w:szCs w:val="28"/>
        </w:rPr>
        <w:t>Начало формирования концепции устойчивого развития связано с общественными волнениями, вызванными ухудшающимся состоянием окружающей среды и негативным влиянием этого процесса на качество человеческой жизни. Ее зарождение и развитие следует связывать с переменами, произошедшими в 50-60-х гг. ХХ века западном обществе. Оно было бомбардировано информацией о накоплении антропогенных угроз природным основам человеческого бытия, парализовано страхом ядерной войны, поэтому начало ставить под сомнение достижения послевоенных лет. Общественное сознание этой части человечества подверглось значительным изменениям. Кульминационной точки оно достигло в 1968 г. – возникает Римский клуб – эксклюзивная международная организация, состоящая из выдающихся представителей мира политики, экономики, науки и культуры, занимающаяся исследованием проблем глобального характера. Целью Римского клуба стало развитие холистического понимания и поиска решений «мировой проблематики».</w:t>
      </w:r>
    </w:p>
    <w:p w:rsidR="00032CF5" w:rsidRPr="00032CF5" w:rsidRDefault="00032CF5" w:rsidP="00977EE4">
      <w:pPr>
        <w:spacing w:after="0" w:line="240" w:lineRule="auto"/>
        <w:ind w:left="0" w:firstLine="709"/>
        <w:rPr>
          <w:szCs w:val="28"/>
        </w:rPr>
      </w:pPr>
      <w:r w:rsidRPr="00032CF5">
        <w:rPr>
          <w:szCs w:val="28"/>
        </w:rPr>
        <w:t>Начало формирования современной концепции устойчивого развития было положено на встрече группы экспертов в 1971 г. в швейцарском городе Фунэ. Озвученный на этой встрече «Доклад Фунэ» содержал призыв к интеграции экологической стратегии со стратегией экономического развития.</w:t>
      </w:r>
    </w:p>
    <w:p w:rsidR="00032CF5" w:rsidRPr="00032CF5" w:rsidRDefault="00032CF5" w:rsidP="00977EE4">
      <w:pPr>
        <w:spacing w:after="0" w:line="240" w:lineRule="auto"/>
        <w:ind w:left="0" w:firstLine="709"/>
        <w:rPr>
          <w:szCs w:val="28"/>
        </w:rPr>
      </w:pPr>
      <w:r w:rsidRPr="00032CF5">
        <w:rPr>
          <w:szCs w:val="28"/>
        </w:rPr>
        <w:t xml:space="preserve">Многие развивающиеся страны приняли участие в Стокгольмской конференции ООН в 1972 г. с повесткой дня «Среда обитания человека», посвященной вопросам регионального загрязнения и кислотных дождей в Северной Европе. В ходе конференции впервые было упомянуто о необходимости создания концепции устойчивого развития как инструмента </w:t>
      </w:r>
      <w:r w:rsidRPr="00032CF5">
        <w:rPr>
          <w:szCs w:val="28"/>
        </w:rPr>
        <w:lastRenderedPageBreak/>
        <w:t>для решения международных эколого-экономических и социально-политических задач.</w:t>
      </w:r>
    </w:p>
    <w:p w:rsidR="00032CF5" w:rsidRPr="00032CF5" w:rsidRDefault="00032CF5" w:rsidP="00977EE4">
      <w:pPr>
        <w:spacing w:after="0" w:line="240" w:lineRule="auto"/>
        <w:ind w:left="0" w:firstLine="709"/>
        <w:rPr>
          <w:szCs w:val="28"/>
        </w:rPr>
      </w:pPr>
      <w:r w:rsidRPr="00032CF5">
        <w:rPr>
          <w:szCs w:val="28"/>
        </w:rPr>
        <w:t>Стокгольмская декларация является одним из основных документов, принятых на межправительственной конференции ООН по окружающей человека среде. Хотя он и не имеет обязательной юридической силы, как многие документы ООН, он выражает морально-политические установки, признанные государствами. Декларация явилась первым важным шагом в деле разработки международного экологического права.</w:t>
      </w:r>
    </w:p>
    <w:p w:rsidR="00032CF5" w:rsidRPr="00032CF5" w:rsidRDefault="00032CF5" w:rsidP="00977EE4">
      <w:pPr>
        <w:spacing w:after="0" w:line="240" w:lineRule="auto"/>
        <w:ind w:left="0" w:firstLine="709"/>
        <w:rPr>
          <w:szCs w:val="28"/>
        </w:rPr>
      </w:pPr>
      <w:r w:rsidRPr="00032CF5">
        <w:rPr>
          <w:szCs w:val="28"/>
        </w:rPr>
        <w:t>В преамбуле справедливо отмечено, что «в результате ускоренного развития науки и техники человек приобрел способность преобразовывать многочисленными путями и в невиданных до сих пор масштабах свою окружающую среду», «сохранение и улучшение качества окружающей человека среды является важной проблемой, влияющей на благосостояние народов и экономическое развитие всех стран мира».</w:t>
      </w:r>
    </w:p>
    <w:p w:rsidR="00032CF5" w:rsidRPr="00032CF5" w:rsidRDefault="00032CF5" w:rsidP="00977EE4">
      <w:pPr>
        <w:spacing w:after="0" w:line="240" w:lineRule="auto"/>
        <w:ind w:left="0" w:firstLine="709"/>
        <w:rPr>
          <w:szCs w:val="28"/>
        </w:rPr>
      </w:pPr>
      <w:r w:rsidRPr="00032CF5">
        <w:rPr>
          <w:szCs w:val="28"/>
        </w:rPr>
        <w:t>Стокгольмская конференция приняла исторические решения о праве людей жить «в окружающей среде такого качества, которое предполагает жизнь, полную достоинства и благосостояния». Начиная с этого периода, значительное число международных организаций и около 50 правительств разных стран приняли основные документы или национальные конституции, включающие право на здоровую окружающую среду в число основных прав человека. Проблемы окружающей среды вошли или были включены в число приоритетных на региональных и национальных уровнях. После Стокгольмской конференции стало возможным говорить о государственных экологических приоритетах и зарождении всемирного экологического движения. Однако в то время решение экологических проблем еще не увязывалось тесно с социально-экономическим развитием.</w:t>
      </w:r>
    </w:p>
    <w:p w:rsidR="00032CF5" w:rsidRPr="00032CF5" w:rsidRDefault="00032CF5" w:rsidP="00977EE4">
      <w:pPr>
        <w:spacing w:after="0" w:line="240" w:lineRule="auto"/>
        <w:ind w:left="0" w:firstLine="709"/>
        <w:rPr>
          <w:szCs w:val="28"/>
        </w:rPr>
      </w:pPr>
      <w:r w:rsidRPr="00032CF5">
        <w:rPr>
          <w:szCs w:val="28"/>
        </w:rPr>
        <w:t>На пути к устойчивому развитию большое значение имело принятие в 1980 г. «Всемирной стратегии охраны (консервации) природы», разработанной под эгидой Международного союза охраны природы (МСОП), Программы ООН по окружающей среде (ЮНЕП) и Всемирного фонда дикой природы (WWF). Стратегия определяла развитие как «изменение биосферы и использование людских, финансовых, живых и неживых ресурсов для удовлетворения человеческих нужд и улучшения качества человеческой жизни». Основным тезисом международного документа стало утверждение о том, что экономическое развитие без сохранения жизненных функций экосистем, связанных, прежде всего, с такими системами, как сельское хозяйство, лесное хозяйство, охрана побережий и чистоты водоемов, нереализуемо в долгосрочной перспективе. Именно в этом документе, имевшем международное значение, термин «устойчивое развитие» («SustainableDevelopment») был впервые официально употреблен, что способствовало его широкой популяризации в научных и общественно-политических кругах.</w:t>
      </w:r>
    </w:p>
    <w:p w:rsidR="00032CF5" w:rsidRPr="00032CF5" w:rsidRDefault="00032CF5" w:rsidP="00977EE4">
      <w:pPr>
        <w:spacing w:after="0" w:line="240" w:lineRule="auto"/>
        <w:ind w:left="0" w:firstLine="709"/>
        <w:rPr>
          <w:szCs w:val="28"/>
        </w:rPr>
      </w:pPr>
      <w:r w:rsidRPr="00032CF5">
        <w:rPr>
          <w:szCs w:val="28"/>
        </w:rPr>
        <w:t xml:space="preserve">Затем идея устойчивого развития была взята в основу работы Международной комиссии по окружающей среде и развитию (1984-1987 гг.), </w:t>
      </w:r>
      <w:r w:rsidRPr="00032CF5">
        <w:rPr>
          <w:szCs w:val="28"/>
        </w:rPr>
        <w:lastRenderedPageBreak/>
        <w:t>созданной с участием ООН. Существенный вклад в формирование современной концепции устойчивого развития внесла конференция в Найроби (1982), на которой развивающиеся страны официально признали проблемы окружающей среды в числе наиболее насущных проблем, требующих безотлагательного решения. Главным результатом конференции стало создание Всемирной Комиссии по охране окружающей среды под председательством норвежского премьер-министра Гру Харлем Брундтланд. Под сильным давлением развивающихся стран, не намеренных отказываться от интенсивной индустриализации своих экономик, Всемирная Комиссия по охране окружающей среды была переименована во Всемирную Комиссию по Окружающей среде и развитию (1983г.). Переименование означало, что окружающая среда и развитие должны были рассматриваться всеми участниками как взаимосвязанные проблемные области. Была поставлена задача нахождения разумного компромисса между экономическим развитием и поддержанием здоровой окружающей среды.</w:t>
      </w:r>
    </w:p>
    <w:p w:rsidR="00032CF5" w:rsidRPr="00032CF5" w:rsidRDefault="00032CF5" w:rsidP="00977EE4">
      <w:pPr>
        <w:spacing w:after="0" w:line="240" w:lineRule="auto"/>
        <w:ind w:left="0" w:firstLine="709"/>
        <w:rPr>
          <w:szCs w:val="28"/>
        </w:rPr>
      </w:pPr>
      <w:r w:rsidRPr="00032CF5">
        <w:rPr>
          <w:szCs w:val="28"/>
        </w:rPr>
        <w:t>Стратегия устойчивого развития была представлена в 1987 г. в знаменитом докладе «Наше общее будущее» комиссии Брундтланд (Международной Комиссии по Окружающей среде и развитию) в виде так называемой «Концепции устойчивого развития». В докладе «Наше общее будущее» подчеркивалась необходимость перехода к устойчивому (сбалансированному, самоподдерживающему, неистощительному) развитию и было дано его основное, широко используемое до сих пор определение. Под «устойчивым» понимается такое развитие, которое удовлетворяет потребности настоящего времени, не подрывая способности будущих поколений удовлетворять свои потребности. Впоследствии появилось более сотни определений, включая «неуменьшающееся со временем национальное богатство», слабая и сильная устойчивость и др.</w:t>
      </w:r>
    </w:p>
    <w:p w:rsidR="00032CF5" w:rsidRPr="00032CF5" w:rsidRDefault="00032CF5" w:rsidP="00977EE4">
      <w:pPr>
        <w:spacing w:after="0" w:line="240" w:lineRule="auto"/>
        <w:ind w:left="0" w:firstLine="709"/>
        <w:rPr>
          <w:szCs w:val="28"/>
        </w:rPr>
      </w:pPr>
      <w:r w:rsidRPr="00032CF5">
        <w:rPr>
          <w:szCs w:val="28"/>
        </w:rPr>
        <w:t>Авторы Доклада Брундтланд указывали на три важных глобальных проблемы: хищническое отношение к природным ресурсам, возрастающее глобальное неравенство и бедность, угроза миру и безопасности. Соответственно, для осуществления перспективы устойчивого развития комиссией были выдвинуты три императива: сохранение окружающей среды в процессе экономического развития, поддержание социальной справедливости, обеспечение политического участия.</w:t>
      </w:r>
    </w:p>
    <w:p w:rsidR="00032CF5" w:rsidRPr="00032CF5" w:rsidRDefault="00032CF5" w:rsidP="00977EE4">
      <w:pPr>
        <w:spacing w:after="0" w:line="240" w:lineRule="auto"/>
        <w:ind w:left="0" w:firstLine="709"/>
        <w:rPr>
          <w:szCs w:val="28"/>
        </w:rPr>
      </w:pPr>
      <w:r w:rsidRPr="00032CF5">
        <w:rPr>
          <w:szCs w:val="28"/>
        </w:rPr>
        <w:t>Однако всеобщность выдвинутых комиссией принципов и низкий уровень их конкретизации вели к тому, что принципы получали относительно широкое толкование в дебатах по устойчивому развитию, которое, с одной стороны, устраивало всех, с другой стороны, ни к чему конкретному не обязывало. В том же, рассчитанном на широкий консенсус стиле Комиссия сформулировала определение «устойчивого развития».</w:t>
      </w:r>
    </w:p>
    <w:p w:rsidR="00032CF5" w:rsidRPr="00032CF5" w:rsidRDefault="00032CF5" w:rsidP="00977EE4">
      <w:pPr>
        <w:spacing w:after="0" w:line="240" w:lineRule="auto"/>
        <w:ind w:left="0" w:firstLine="709"/>
        <w:rPr>
          <w:szCs w:val="28"/>
        </w:rPr>
      </w:pPr>
      <w:r w:rsidRPr="00032CF5">
        <w:rPr>
          <w:szCs w:val="28"/>
        </w:rPr>
        <w:t xml:space="preserve">Экологические проблемы, выросшие за время, прошедшее с момента опубликования Доклада Брундтланд, а также увеличение глобальных взаимосвязей и нарастание сложностей общественного развития стали предпосылкой к проведению самой большой и многосторонней конференции </w:t>
      </w:r>
      <w:r w:rsidRPr="00032CF5">
        <w:rPr>
          <w:szCs w:val="28"/>
        </w:rPr>
        <w:lastRenderedPageBreak/>
        <w:t>в истории человечества. Конференция ООН по окружающей среде и развитию состоялась в 1992 г. в Рио-де-Жанейро. Основная задача заключалась в принятии, конкретизации и операционализации той версии концепции устойчивого развития, которая была создана в высших политических сферах на базе рекомендаций Доклада Брундтланд. Главными итоговыми документами конференции стали «Декларация Рио» и «Повестка дня на XXI век».</w:t>
      </w:r>
    </w:p>
    <w:p w:rsidR="00032CF5" w:rsidRPr="00032CF5" w:rsidRDefault="00032CF5" w:rsidP="00977EE4">
      <w:pPr>
        <w:spacing w:after="0" w:line="240" w:lineRule="auto"/>
        <w:ind w:left="0" w:firstLine="709"/>
        <w:rPr>
          <w:szCs w:val="28"/>
        </w:rPr>
      </w:pPr>
      <w:r w:rsidRPr="00032CF5">
        <w:rPr>
          <w:szCs w:val="28"/>
        </w:rPr>
        <w:t>«Декларация Рио» определяет свод принципов прав и обязанностей стран в деле обеспечения развития и благосостояния людей. Принцип 1 постулирует центральное место людей в устойчивом развитии, т.е. его антропоцентрическую направленность. Государство является гарантом обеспечения должного качества окружающей природной среды и несет ответственность за нанесение вреда природной среде других государств за пределами его юрисдикции (принцип 2). Огромную значимость представляют принципы 3-5, утверждающие, что должны быть неразрывно увязаны цели социально-экономического развития, в частности, борьбы с бедностью, и цели сохранения окружающей среды для нынешних и будущих поколений. Принцип 7 вызвал серьезные споры и попытки его ревизии (что не удалось сделать) на конференции в Йоханнесбурге, особенно его положение о том, что «вследствие своей различной роли в ухудшении состояния глобальной окружающей среды государства несут общую, но дифференцированную ответственность. Развитые страны признают ответственность, которую они несут в контексте международных усилий по обеспечению устойчивого развития, с учетом стресса, который создают их общества для глобальной окружающей среды, и технологий и финансовых ресурсов, которыми они обладают».</w:t>
      </w:r>
    </w:p>
    <w:p w:rsidR="00032CF5" w:rsidRPr="00032CF5" w:rsidRDefault="00032CF5" w:rsidP="00977EE4">
      <w:pPr>
        <w:spacing w:after="0" w:line="240" w:lineRule="auto"/>
        <w:ind w:left="0" w:firstLine="709"/>
        <w:rPr>
          <w:szCs w:val="28"/>
        </w:rPr>
      </w:pPr>
      <w:r w:rsidRPr="00032CF5">
        <w:rPr>
          <w:szCs w:val="28"/>
        </w:rPr>
        <w:t>«Повестка дня на XXI век» дополняет «Декларацию» обширной программой действий, мероприятий и инструментов по достижению устойчивого развития. Этот документ принято считать стратегией устойчивого развития. В данном документе содержится рекомендация каждой стране разработать национальную стратегию устойчивого развития на основе экономических, социальных и экологических планов, обеспечивая их согласованность.</w:t>
      </w:r>
    </w:p>
    <w:p w:rsidR="00032CF5" w:rsidRPr="00032CF5" w:rsidRDefault="00032CF5" w:rsidP="00977EE4">
      <w:pPr>
        <w:spacing w:after="0" w:line="240" w:lineRule="auto"/>
        <w:ind w:left="0" w:firstLine="709"/>
        <w:rPr>
          <w:szCs w:val="28"/>
        </w:rPr>
      </w:pPr>
      <w:r w:rsidRPr="00032CF5">
        <w:rPr>
          <w:szCs w:val="28"/>
        </w:rPr>
        <w:t>Значительный вклад конференции ООН в Рио-де-Жанейро с организационной точки зрения состоял в учреждении Межправительственной комиссии по устойчивому развитию на уровне ООН, основной задачей которой стал мониторинг, поддержка и оценка процессов преобразований в отдельных государствах, направленных на достижение перспективы устойчивого развития.</w:t>
      </w:r>
    </w:p>
    <w:p w:rsidR="00032CF5" w:rsidRPr="00032CF5" w:rsidRDefault="00032CF5" w:rsidP="00977EE4">
      <w:pPr>
        <w:spacing w:after="0" w:line="240" w:lineRule="auto"/>
        <w:ind w:left="0" w:firstLine="709"/>
        <w:rPr>
          <w:szCs w:val="28"/>
        </w:rPr>
      </w:pPr>
      <w:r w:rsidRPr="00032CF5">
        <w:rPr>
          <w:szCs w:val="28"/>
        </w:rPr>
        <w:t xml:space="preserve">Результатом стало то, что в конце 80 - 90-е гг. многими государствами были приняты планы действий, законы об устойчивом развитии, разработаны стратегии устойчивого развития, в некоторых странах принцип устойчивого развития был прописан в Конституции (Республика Польша). Одной из первых стран в мире, принявшей государственную программу экологической </w:t>
      </w:r>
      <w:r w:rsidRPr="00032CF5">
        <w:rPr>
          <w:szCs w:val="28"/>
        </w:rPr>
        <w:lastRenderedPageBreak/>
        <w:t>политики, направленной на достижение устойчивого развития, были Нидерланды. В 1989 году был опубликован и вступил в действие Первый Национальный план политики в области окружающей среды (NationalEnvironmentalPolicyPlan, NEPP1). Похожие программы реализуются в Германии, Австрии, странах Северной Европы, Японии и США.</w:t>
      </w:r>
    </w:p>
    <w:p w:rsidR="00032CF5" w:rsidRPr="00032CF5" w:rsidRDefault="00032CF5" w:rsidP="00977EE4">
      <w:pPr>
        <w:spacing w:after="0" w:line="240" w:lineRule="auto"/>
        <w:ind w:left="0" w:firstLine="709"/>
        <w:rPr>
          <w:szCs w:val="28"/>
        </w:rPr>
      </w:pPr>
      <w:r w:rsidRPr="00032CF5">
        <w:rPr>
          <w:szCs w:val="28"/>
        </w:rPr>
        <w:t>Можно заметить, что на конференция в Рио происходит переориентация с приоритетных вопросов об охране окружающей среды на качество жизни людей, по крайней мере они занимают равные позиции в дискуссии об устойчивом развитии.</w:t>
      </w:r>
    </w:p>
    <w:p w:rsidR="00032CF5" w:rsidRPr="00032CF5" w:rsidRDefault="00032CF5" w:rsidP="00977EE4">
      <w:pPr>
        <w:spacing w:after="0" w:line="240" w:lineRule="auto"/>
        <w:ind w:left="0" w:firstLine="709"/>
        <w:rPr>
          <w:szCs w:val="28"/>
        </w:rPr>
      </w:pPr>
      <w:r w:rsidRPr="00032CF5">
        <w:rPr>
          <w:szCs w:val="28"/>
        </w:rPr>
        <w:t>Следующей исторической вехой в процессе разработки концепции устойчивого развития стал Международный саммит по устойчивому развитию «Рио+10» в Йоханнесбурге в 2002 г., подтвердивший приверженность всего мирового сообщества идеям устойчивого развития. На саммите были подведены итоги первого десятилетия движения мирового сообщества к устойчивому развитию, были приняты «Политическая декларация» и «План действий».</w:t>
      </w:r>
    </w:p>
    <w:p w:rsidR="00032CF5" w:rsidRPr="00032CF5" w:rsidRDefault="00032CF5" w:rsidP="00977EE4">
      <w:pPr>
        <w:spacing w:after="0" w:line="240" w:lineRule="auto"/>
        <w:ind w:left="0" w:firstLine="709"/>
        <w:rPr>
          <w:szCs w:val="28"/>
        </w:rPr>
      </w:pPr>
      <w:r w:rsidRPr="00032CF5">
        <w:rPr>
          <w:szCs w:val="28"/>
        </w:rPr>
        <w:t>Если на конференции в Рио-де-Жанейро много внимания уделялось охране окружающей среды для достижения целей устойчивого развития, то в Йоханнесбурге этой проблеме придавалось второстепенное значение, после решения социальных и экономических вопросов. Исполнительный директор ЮНЕП в своем выступлении в числе причин глобальной экологической деградации отметил проблемы распространяющейся бедности и несправедливого распределения благ и поставил на первое место задачу «окружающая среда для развития». Декларация, принятая на Всемирном саммите по устойчивому развитию, отразила обязательства лидеров мировых держав «создать гуманное, равноправное и внимательное к проблемам человека общество, признающее то, что каждый член этого общества имеет свое человеческое достоинство».</w:t>
      </w:r>
    </w:p>
    <w:p w:rsidR="00032CF5" w:rsidRPr="00032CF5" w:rsidRDefault="00032CF5" w:rsidP="00977EE4">
      <w:pPr>
        <w:spacing w:after="0" w:line="240" w:lineRule="auto"/>
        <w:ind w:left="0" w:firstLine="709"/>
        <w:rPr>
          <w:szCs w:val="28"/>
        </w:rPr>
      </w:pPr>
      <w:r w:rsidRPr="00032CF5">
        <w:rPr>
          <w:szCs w:val="28"/>
        </w:rPr>
        <w:t>Поэтому первое место в документах Йоханнесбургского саммита отводится решению социальных вопросов для достижения устойчивого развития – прежде всего искоренению бедности, развитию здравоохранения и, особенно, санитарии, включая обеспечение чистой водой. Вопросы окружающей среды рассматривались в основном с позиций охраны природно-ресурсной базы, экономического и социального развития и управления ею, включая изменения структуры потребления и производства, т.е. стал явно преобладать антропоцентрический подход. Тем не менее, проблема потери биоразнообразия выделена в «Политической декларации» Йоханнесбурга как имеющая большое значение.</w:t>
      </w:r>
    </w:p>
    <w:p w:rsidR="00032CF5" w:rsidRPr="00032CF5" w:rsidRDefault="00032CF5" w:rsidP="00977EE4">
      <w:pPr>
        <w:spacing w:after="0" w:line="240" w:lineRule="auto"/>
        <w:ind w:left="0" w:firstLine="709"/>
        <w:rPr>
          <w:szCs w:val="28"/>
        </w:rPr>
      </w:pPr>
      <w:r w:rsidRPr="00032CF5">
        <w:rPr>
          <w:szCs w:val="28"/>
        </w:rPr>
        <w:t xml:space="preserve">Следует отметить, что в июне 2012 года состоялась конференция ООН по устойчивому развитию «Рио+20», результаты которой трудно пока однозначно оценить. Принятый финальный документ (его официальное название – «Будущее, которое мы хотим») в результате соглашения оказался в наибольшей степени приемлемым для всех, но и одновременно наименее обязательным к выполнению. По ряду вопросов прогресс был все-таки </w:t>
      </w:r>
      <w:r w:rsidRPr="00032CF5">
        <w:rPr>
          <w:szCs w:val="28"/>
        </w:rPr>
        <w:lastRenderedPageBreak/>
        <w:t>достигнут – в том числе, в области запуска процесса подготовки Целей Устойчивого Развития, а также планов разработки новых индикаторов устойчивого развития, дополняющих ВВП экологической и социальной составляющей. Саммит продемонстрировал кризис текущей глобальной политической и экономической системы, функционирующей, прежде всего, для сохранения текущего положения – в котором небольшой процент населения получает экономические блага, в то время как оставшаяся большая часть получает на свою долю «экологические» и «социальные» затраты.</w:t>
      </w:r>
    </w:p>
    <w:p w:rsidR="00032CF5" w:rsidRPr="00032CF5" w:rsidRDefault="00032CF5" w:rsidP="00977EE4">
      <w:pPr>
        <w:spacing w:after="0" w:line="240" w:lineRule="auto"/>
        <w:ind w:left="0" w:firstLine="709"/>
        <w:rPr>
          <w:szCs w:val="28"/>
        </w:rPr>
      </w:pPr>
      <w:r w:rsidRPr="00032CF5">
        <w:rPr>
          <w:szCs w:val="28"/>
        </w:rPr>
        <w:t>Очевидно, что на протяжении всего времени формирования концепции менялось ее содержание. И если на первых порах существования внимание ее создателей было приковано к действительно острым экологическим проблемам (которые только нарастали), то на текущем этапе центральными в устойчивом развитии становятся социально-экономические цели, качество жизни человека.</w:t>
      </w:r>
    </w:p>
    <w:p w:rsidR="00032CF5" w:rsidRPr="00032CF5" w:rsidRDefault="00032CF5" w:rsidP="00977EE4">
      <w:pPr>
        <w:spacing w:after="0" w:line="240" w:lineRule="auto"/>
        <w:ind w:left="0" w:firstLine="709"/>
        <w:rPr>
          <w:szCs w:val="28"/>
        </w:rPr>
      </w:pPr>
      <w:r w:rsidRPr="00032CF5">
        <w:rPr>
          <w:szCs w:val="28"/>
        </w:rPr>
        <w:t>Сущность понятия</w:t>
      </w:r>
      <w:r w:rsidR="00977EE4">
        <w:rPr>
          <w:szCs w:val="28"/>
        </w:rPr>
        <w:t xml:space="preserve">. </w:t>
      </w:r>
      <w:r w:rsidRPr="00032CF5">
        <w:rPr>
          <w:szCs w:val="28"/>
        </w:rPr>
        <w:t>Понятие устойчивого развития исходит из мировоззрения, которое предполагает, что выживание, развитие и сохранение человеческого общества зависят от поддержания систем жизнеобеспечения на Земле. Термин «sustainability» («устойчивость» или «устойчивое развитие») происходит от латинского корня sus-tinere, который означает «поддерживать». Соответственно, «устойчивое развитие» включает систему взглядов и понятий, направленных на поиск защиты систем жизнеобеспечения на планете, чтобы обеспечить существование человечества и других биологических видов.</w:t>
      </w:r>
    </w:p>
    <w:p w:rsidR="00032CF5" w:rsidRPr="00032CF5" w:rsidRDefault="00032CF5" w:rsidP="00977EE4">
      <w:pPr>
        <w:spacing w:after="0" w:line="240" w:lineRule="auto"/>
        <w:ind w:left="0" w:firstLine="709"/>
        <w:rPr>
          <w:szCs w:val="28"/>
        </w:rPr>
      </w:pPr>
      <w:r w:rsidRPr="00032CF5">
        <w:rPr>
          <w:szCs w:val="28"/>
        </w:rPr>
        <w:t>Смысл словосочетания «sustainable</w:t>
      </w:r>
      <w:r w:rsidR="00804717">
        <w:rPr>
          <w:szCs w:val="28"/>
        </w:rPr>
        <w:t xml:space="preserve"> </w:t>
      </w:r>
      <w:r w:rsidRPr="00032CF5">
        <w:rPr>
          <w:szCs w:val="28"/>
        </w:rPr>
        <w:t>development» точнее всего можно перевести как развитие, "согласованное с состоянием Природы и ее законами". Ученые России его перевели словосочетанием "устойчивое развитие", что в обратном переводе может быть определено словами "stabledevelopment". Такое толкование представляется лингвистическим нонсенсом. И как пишет один из основателей философской концепции коэволюции общества и природы - академик Н.Н. Моисеев, понятие о развитии - антипод понятиям об устойчивости и стабильности. Устойчивого развития просто не может быть, если есть развитие, то стабильности уже нет.</w:t>
      </w:r>
    </w:p>
    <w:p w:rsidR="00032CF5" w:rsidRPr="00032CF5" w:rsidRDefault="00032CF5" w:rsidP="00977EE4">
      <w:pPr>
        <w:spacing w:after="0" w:line="240" w:lineRule="auto"/>
        <w:ind w:left="0" w:firstLine="709"/>
        <w:rPr>
          <w:szCs w:val="28"/>
        </w:rPr>
      </w:pPr>
      <w:r w:rsidRPr="00032CF5">
        <w:rPr>
          <w:szCs w:val="28"/>
        </w:rPr>
        <w:t>Однако исходя из точного смысла на английском языке, термин «устойчивое развитие» используется в имеющейся литературе в широком спектре значений: «сбалансированное развитие», «допустимое развитие» (Н.Н. Моисеев), «стабилизация» (И.И. Ашмарин), «длительное», «непрерывное», «самоподдерживающееся», «жизнеспособное» развитие (И.В.</w:t>
      </w:r>
      <w:r w:rsidR="00BE4F3A">
        <w:rPr>
          <w:szCs w:val="28"/>
        </w:rPr>
        <w:t> </w:t>
      </w:r>
      <w:r w:rsidRPr="00032CF5">
        <w:rPr>
          <w:szCs w:val="28"/>
        </w:rPr>
        <w:t>Бестужев-Лада), «обеспечивающее непрерывный прогресс» (Л. Браун).</w:t>
      </w:r>
    </w:p>
    <w:p w:rsidR="00032CF5" w:rsidRPr="00032CF5" w:rsidRDefault="00032CF5" w:rsidP="00977EE4">
      <w:pPr>
        <w:spacing w:after="0" w:line="240" w:lineRule="auto"/>
        <w:ind w:left="0" w:firstLine="709"/>
        <w:rPr>
          <w:szCs w:val="28"/>
        </w:rPr>
      </w:pPr>
      <w:r w:rsidRPr="00032CF5">
        <w:rPr>
          <w:szCs w:val="28"/>
        </w:rPr>
        <w:t>Международная комиссия по окружающей среде и развитию определила, что основными составляющими концепции устойчивого развития являются: экономический, социальный и экологический компоненты. Рассмотрим более подробно данные компоненты и взаимосвязь между ними.</w:t>
      </w:r>
    </w:p>
    <w:p w:rsidR="00032CF5" w:rsidRPr="00032CF5" w:rsidRDefault="00032CF5" w:rsidP="00977EE4">
      <w:pPr>
        <w:spacing w:after="0" w:line="240" w:lineRule="auto"/>
        <w:ind w:left="0" w:firstLine="709"/>
        <w:rPr>
          <w:szCs w:val="28"/>
        </w:rPr>
      </w:pPr>
      <w:r w:rsidRPr="00032CF5">
        <w:rPr>
          <w:szCs w:val="28"/>
        </w:rPr>
        <w:lastRenderedPageBreak/>
        <w:t>Основополагающим компонентом устойчивого развития в триаде «человек–экономика–окружающая среда» является экологический императив – требования согласования экологических целей с целями социально-экономического развития.</w:t>
      </w:r>
    </w:p>
    <w:p w:rsidR="00032CF5" w:rsidRPr="00032CF5" w:rsidRDefault="00032CF5" w:rsidP="00977EE4">
      <w:pPr>
        <w:spacing w:after="0" w:line="240" w:lineRule="auto"/>
        <w:ind w:left="0" w:firstLine="709"/>
        <w:rPr>
          <w:szCs w:val="28"/>
        </w:rPr>
      </w:pPr>
      <w:r w:rsidRPr="00032CF5">
        <w:rPr>
          <w:szCs w:val="28"/>
        </w:rPr>
        <w:t>Экологический императив включает следующие постулаты:</w:t>
      </w:r>
    </w:p>
    <w:p w:rsidR="00032CF5" w:rsidRPr="00032CF5" w:rsidRDefault="00032CF5" w:rsidP="00977EE4">
      <w:pPr>
        <w:spacing w:after="0" w:line="240" w:lineRule="auto"/>
        <w:ind w:left="0" w:firstLine="709"/>
        <w:rPr>
          <w:szCs w:val="28"/>
        </w:rPr>
      </w:pPr>
      <w:r w:rsidRPr="00032CF5">
        <w:rPr>
          <w:szCs w:val="28"/>
        </w:rPr>
        <w:t>в центре внимания должен находиться человек, который имеет право на здоровую и плодотворную жизнь в гармонии с природой;</w:t>
      </w:r>
    </w:p>
    <w:p w:rsidR="00032CF5" w:rsidRPr="00032CF5" w:rsidRDefault="00032CF5" w:rsidP="00977EE4">
      <w:pPr>
        <w:spacing w:after="0" w:line="240" w:lineRule="auto"/>
        <w:ind w:left="0" w:firstLine="709"/>
        <w:rPr>
          <w:szCs w:val="28"/>
        </w:rPr>
      </w:pPr>
      <w:r w:rsidRPr="00032CF5">
        <w:rPr>
          <w:szCs w:val="28"/>
        </w:rPr>
        <w:t>развитие должно обеспечивать равенство возможностей и сохранения окружающей среды как для нынешнего, так и для будущих поколений;</w:t>
      </w:r>
    </w:p>
    <w:p w:rsidR="00032CF5" w:rsidRPr="00032CF5" w:rsidRDefault="00032CF5" w:rsidP="00977EE4">
      <w:pPr>
        <w:spacing w:after="0" w:line="240" w:lineRule="auto"/>
        <w:ind w:left="0" w:firstLine="709"/>
        <w:rPr>
          <w:szCs w:val="28"/>
        </w:rPr>
      </w:pPr>
      <w:r w:rsidRPr="00032CF5">
        <w:rPr>
          <w:szCs w:val="28"/>
        </w:rPr>
        <w:t>охрана окружающей среды должна стать неотъемлемой частью общего социально-экономического процесса и не может рассматриваться в отрыве от него;</w:t>
      </w:r>
    </w:p>
    <w:p w:rsidR="00032CF5" w:rsidRPr="00032CF5" w:rsidRDefault="00032CF5" w:rsidP="00977EE4">
      <w:pPr>
        <w:spacing w:after="0" w:line="240" w:lineRule="auto"/>
        <w:ind w:left="0" w:firstLine="709"/>
        <w:rPr>
          <w:szCs w:val="28"/>
        </w:rPr>
      </w:pPr>
      <w:r w:rsidRPr="00032CF5">
        <w:rPr>
          <w:szCs w:val="28"/>
        </w:rPr>
        <w:t>в отличие от сложившейся практики охраны природы акцент следует перенести на осуществление мер по экологизации хозяйственной деятельности, обеспечивающую устранение причин отрицательных техногенных воздействий, а не их последствий;</w:t>
      </w:r>
    </w:p>
    <w:p w:rsidR="00032CF5" w:rsidRPr="00032CF5" w:rsidRDefault="00032CF5" w:rsidP="00977EE4">
      <w:pPr>
        <w:spacing w:after="0" w:line="240" w:lineRule="auto"/>
        <w:ind w:left="0" w:firstLine="709"/>
        <w:rPr>
          <w:szCs w:val="28"/>
        </w:rPr>
      </w:pPr>
      <w:r w:rsidRPr="00032CF5">
        <w:rPr>
          <w:szCs w:val="28"/>
        </w:rPr>
        <w:t>социально-экономическое развитие должно быть направлено на улучшение качества жизни людей в пределах допустимой хозяйственной емкости экосистем;</w:t>
      </w:r>
    </w:p>
    <w:p w:rsidR="00032CF5" w:rsidRPr="00032CF5" w:rsidRDefault="00C8736A" w:rsidP="00977EE4">
      <w:pPr>
        <w:spacing w:after="0" w:line="240" w:lineRule="auto"/>
        <w:ind w:left="0" w:firstLine="709"/>
        <w:rPr>
          <w:szCs w:val="28"/>
        </w:rPr>
      </w:pPr>
      <w:r w:rsidRPr="00032CF5">
        <w:rPr>
          <w:szCs w:val="28"/>
        </w:rPr>
        <w:t>необходимо</w:t>
      </w:r>
      <w:r w:rsidR="00032CF5" w:rsidRPr="00032CF5">
        <w:rPr>
          <w:szCs w:val="28"/>
        </w:rPr>
        <w:t xml:space="preserve"> дальнейшее развитие системы экологического воспитания и образования, направленной на экологизацию сознания и мировоззрения человека.</w:t>
      </w:r>
    </w:p>
    <w:p w:rsidR="00032CF5" w:rsidRPr="00032CF5" w:rsidRDefault="00032CF5" w:rsidP="00977EE4">
      <w:pPr>
        <w:spacing w:after="0" w:line="240" w:lineRule="auto"/>
        <w:ind w:left="0" w:firstLine="709"/>
        <w:rPr>
          <w:szCs w:val="28"/>
        </w:rPr>
      </w:pPr>
      <w:r w:rsidRPr="00032CF5">
        <w:rPr>
          <w:szCs w:val="28"/>
        </w:rPr>
        <w:t>В мировом масштабе концепция устойчивого развития предполагает реализацию следующих генеральных направлений:</w:t>
      </w:r>
    </w:p>
    <w:p w:rsidR="00032CF5" w:rsidRPr="00032CF5" w:rsidRDefault="00032CF5" w:rsidP="00977EE4">
      <w:pPr>
        <w:spacing w:after="0" w:line="240" w:lineRule="auto"/>
        <w:ind w:left="0" w:firstLine="709"/>
        <w:rPr>
          <w:szCs w:val="28"/>
        </w:rPr>
      </w:pPr>
      <w:r w:rsidRPr="00032CF5">
        <w:rPr>
          <w:szCs w:val="28"/>
        </w:rPr>
        <w:t>борьбу с нищетой;</w:t>
      </w:r>
    </w:p>
    <w:p w:rsidR="00032CF5" w:rsidRPr="00032CF5" w:rsidRDefault="00032CF5" w:rsidP="00977EE4">
      <w:pPr>
        <w:spacing w:after="0" w:line="240" w:lineRule="auto"/>
        <w:ind w:left="0" w:firstLine="709"/>
        <w:rPr>
          <w:szCs w:val="28"/>
        </w:rPr>
      </w:pPr>
      <w:r w:rsidRPr="00032CF5">
        <w:rPr>
          <w:szCs w:val="28"/>
        </w:rPr>
        <w:t>снижение ресурсопотреблениясовременнойтехносферой;</w:t>
      </w:r>
    </w:p>
    <w:p w:rsidR="00032CF5" w:rsidRPr="00032CF5" w:rsidRDefault="00032CF5" w:rsidP="00977EE4">
      <w:pPr>
        <w:spacing w:after="0" w:line="240" w:lineRule="auto"/>
        <w:ind w:left="0" w:firstLine="709"/>
        <w:rPr>
          <w:szCs w:val="28"/>
        </w:rPr>
      </w:pPr>
      <w:r w:rsidRPr="00032CF5">
        <w:rPr>
          <w:szCs w:val="28"/>
        </w:rPr>
        <w:t>сохранение устойчивости биосферы;</w:t>
      </w:r>
    </w:p>
    <w:p w:rsidR="00032CF5" w:rsidRPr="00032CF5" w:rsidRDefault="00C8736A" w:rsidP="00977EE4">
      <w:pPr>
        <w:spacing w:after="0" w:line="240" w:lineRule="auto"/>
        <w:ind w:left="0" w:firstLine="709"/>
        <w:rPr>
          <w:szCs w:val="28"/>
        </w:rPr>
      </w:pPr>
      <w:r w:rsidRPr="00032CF5">
        <w:rPr>
          <w:szCs w:val="28"/>
        </w:rPr>
        <w:t>учет</w:t>
      </w:r>
      <w:r w:rsidR="00032CF5" w:rsidRPr="00032CF5">
        <w:rPr>
          <w:szCs w:val="28"/>
        </w:rPr>
        <w:t xml:space="preserve"> природных закономерностей в принятии решений в политической, экономической и социальной сферах.</w:t>
      </w:r>
    </w:p>
    <w:p w:rsidR="00032CF5" w:rsidRPr="00032CF5" w:rsidRDefault="00032CF5" w:rsidP="00977EE4">
      <w:pPr>
        <w:spacing w:after="0" w:line="240" w:lineRule="auto"/>
        <w:ind w:left="0" w:firstLine="709"/>
        <w:rPr>
          <w:szCs w:val="28"/>
        </w:rPr>
      </w:pPr>
      <w:r w:rsidRPr="00032CF5">
        <w:rPr>
          <w:szCs w:val="28"/>
        </w:rPr>
        <w:t>Главные условия устойчивого развития:</w:t>
      </w:r>
    </w:p>
    <w:p w:rsidR="00032CF5" w:rsidRPr="00032CF5" w:rsidRDefault="00032CF5" w:rsidP="00977EE4">
      <w:pPr>
        <w:spacing w:after="0" w:line="240" w:lineRule="auto"/>
        <w:ind w:left="0" w:firstLine="709"/>
        <w:rPr>
          <w:szCs w:val="28"/>
        </w:rPr>
      </w:pPr>
      <w:r w:rsidRPr="00032CF5">
        <w:rPr>
          <w:szCs w:val="28"/>
        </w:rPr>
        <w:t>стабилизация численности населения Земли;</w:t>
      </w:r>
    </w:p>
    <w:p w:rsidR="00032CF5" w:rsidRPr="00032CF5" w:rsidRDefault="00032CF5" w:rsidP="00977EE4">
      <w:pPr>
        <w:spacing w:after="0" w:line="240" w:lineRule="auto"/>
        <w:ind w:left="0" w:firstLine="709"/>
        <w:rPr>
          <w:szCs w:val="28"/>
        </w:rPr>
      </w:pPr>
      <w:r w:rsidRPr="00032CF5">
        <w:rPr>
          <w:szCs w:val="28"/>
        </w:rPr>
        <w:t>отказ от излишеств в потреблении;</w:t>
      </w:r>
    </w:p>
    <w:p w:rsidR="00032CF5" w:rsidRPr="00032CF5" w:rsidRDefault="00C8736A" w:rsidP="00977EE4">
      <w:pPr>
        <w:spacing w:after="0" w:line="240" w:lineRule="auto"/>
        <w:ind w:left="0" w:firstLine="709"/>
        <w:rPr>
          <w:szCs w:val="28"/>
        </w:rPr>
      </w:pPr>
      <w:r w:rsidRPr="00032CF5">
        <w:rPr>
          <w:szCs w:val="28"/>
        </w:rPr>
        <w:t>минимизация</w:t>
      </w:r>
      <w:r w:rsidR="00032CF5" w:rsidRPr="00032CF5">
        <w:rPr>
          <w:szCs w:val="28"/>
        </w:rPr>
        <w:t xml:space="preserve"> удельных расходов сырья и энергии при всех видах производства;</w:t>
      </w:r>
    </w:p>
    <w:p w:rsidR="00032CF5" w:rsidRPr="00032CF5" w:rsidRDefault="00032CF5" w:rsidP="00977EE4">
      <w:pPr>
        <w:spacing w:after="0" w:line="240" w:lineRule="auto"/>
        <w:ind w:left="0" w:firstLine="709"/>
        <w:rPr>
          <w:szCs w:val="28"/>
        </w:rPr>
      </w:pPr>
      <w:r w:rsidRPr="00032CF5">
        <w:rPr>
          <w:szCs w:val="28"/>
        </w:rPr>
        <w:t>экологизация промышленного производства, энергетики, сельского хозяйства, транспорта, быта;</w:t>
      </w:r>
    </w:p>
    <w:p w:rsidR="00032CF5" w:rsidRPr="00032CF5" w:rsidRDefault="00032CF5" w:rsidP="00977EE4">
      <w:pPr>
        <w:spacing w:after="0" w:line="240" w:lineRule="auto"/>
        <w:ind w:left="0" w:firstLine="709"/>
        <w:rPr>
          <w:szCs w:val="28"/>
        </w:rPr>
      </w:pPr>
      <w:r w:rsidRPr="00032CF5">
        <w:rPr>
          <w:szCs w:val="28"/>
        </w:rPr>
        <w:t>замена невозобновимого сырья возобновимым;</w:t>
      </w:r>
    </w:p>
    <w:p w:rsidR="00032CF5" w:rsidRPr="00032CF5" w:rsidRDefault="00032CF5" w:rsidP="00977EE4">
      <w:pPr>
        <w:spacing w:after="0" w:line="240" w:lineRule="auto"/>
        <w:ind w:left="0" w:firstLine="709"/>
        <w:rPr>
          <w:szCs w:val="28"/>
        </w:rPr>
      </w:pPr>
      <w:r w:rsidRPr="00032CF5">
        <w:rPr>
          <w:szCs w:val="28"/>
        </w:rPr>
        <w:t>непрерывное наблюдение за состоянием природной среды;</w:t>
      </w:r>
    </w:p>
    <w:p w:rsidR="00032CF5" w:rsidRPr="00032CF5" w:rsidRDefault="00032CF5" w:rsidP="00977EE4">
      <w:pPr>
        <w:spacing w:after="0" w:line="240" w:lineRule="auto"/>
        <w:ind w:left="0" w:firstLine="709"/>
        <w:rPr>
          <w:szCs w:val="28"/>
        </w:rPr>
      </w:pPr>
      <w:r w:rsidRPr="00032CF5">
        <w:rPr>
          <w:szCs w:val="28"/>
        </w:rPr>
        <w:t>международное и государственное регулирование выполнения всеми странами требований новой модели развития.</w:t>
      </w:r>
    </w:p>
    <w:p w:rsidR="007B700E" w:rsidRDefault="007B700E" w:rsidP="00977EE4">
      <w:pPr>
        <w:spacing w:after="0" w:line="240" w:lineRule="auto"/>
        <w:ind w:left="0" w:firstLine="709"/>
        <w:rPr>
          <w:b/>
          <w:szCs w:val="28"/>
        </w:rPr>
      </w:pPr>
      <w:r>
        <w:rPr>
          <w:b/>
          <w:szCs w:val="28"/>
        </w:rPr>
        <w:t>Вопрос 2</w:t>
      </w:r>
      <w:r w:rsidRPr="0015764E">
        <w:rPr>
          <w:b/>
          <w:szCs w:val="28"/>
        </w:rPr>
        <w:t>.</w:t>
      </w:r>
      <w:r w:rsidRPr="007B700E">
        <w:rPr>
          <w:szCs w:val="28"/>
        </w:rPr>
        <w:t xml:space="preserve"> Образование в интересах устойчивого развития.</w:t>
      </w:r>
    </w:p>
    <w:p w:rsidR="00D02465" w:rsidRPr="00D02465" w:rsidRDefault="00D02465" w:rsidP="00977EE4">
      <w:pPr>
        <w:spacing w:after="0" w:line="240" w:lineRule="auto"/>
        <w:ind w:left="0" w:firstLine="709"/>
        <w:rPr>
          <w:szCs w:val="28"/>
        </w:rPr>
      </w:pPr>
      <w:r>
        <w:rPr>
          <w:szCs w:val="28"/>
        </w:rPr>
        <w:t xml:space="preserve">В конце ХХ </w:t>
      </w:r>
      <w:r w:rsidRPr="00D02465">
        <w:rPr>
          <w:szCs w:val="28"/>
        </w:rPr>
        <w:t>века был заложен фундамент для того, чтобы идеи устойчивого развития стали наиболее важным ориенти</w:t>
      </w:r>
      <w:r>
        <w:rPr>
          <w:szCs w:val="28"/>
        </w:rPr>
        <w:t xml:space="preserve">ром развития человечества в XXI </w:t>
      </w:r>
      <w:r w:rsidRPr="00D02465">
        <w:rPr>
          <w:szCs w:val="28"/>
        </w:rPr>
        <w:t xml:space="preserve">веке. Образование в интересах устойчивого развития </w:t>
      </w:r>
      <w:r w:rsidRPr="00D02465">
        <w:rPr>
          <w:szCs w:val="28"/>
        </w:rPr>
        <w:lastRenderedPageBreak/>
        <w:t>было названоважнейшим инструментом осуществления перемен, необходимых для</w:t>
      </w:r>
    </w:p>
    <w:p w:rsidR="00D02465" w:rsidRPr="00D02465" w:rsidRDefault="00D02465" w:rsidP="00977EE4">
      <w:pPr>
        <w:spacing w:after="0" w:line="240" w:lineRule="auto"/>
        <w:ind w:left="0" w:firstLine="709"/>
        <w:rPr>
          <w:szCs w:val="28"/>
        </w:rPr>
      </w:pPr>
      <w:r w:rsidRPr="00D02465">
        <w:rPr>
          <w:szCs w:val="28"/>
        </w:rPr>
        <w:t>достижения устойчивого развития.</w:t>
      </w:r>
    </w:p>
    <w:p w:rsidR="00D02465" w:rsidRPr="00D02465" w:rsidRDefault="00D02465" w:rsidP="00977EE4">
      <w:pPr>
        <w:spacing w:after="0" w:line="240" w:lineRule="auto"/>
        <w:ind w:left="0" w:firstLine="709"/>
        <w:rPr>
          <w:szCs w:val="28"/>
        </w:rPr>
      </w:pPr>
      <w:r w:rsidRPr="00D02465">
        <w:rPr>
          <w:szCs w:val="28"/>
        </w:rPr>
        <w:t>Далее в 1992 году в Торонто (Канада) на Международной конференции по просвещению в област</w:t>
      </w:r>
      <w:r>
        <w:rPr>
          <w:szCs w:val="28"/>
        </w:rPr>
        <w:t xml:space="preserve">и окружающей среды и развития и </w:t>
      </w:r>
      <w:r w:rsidRPr="00D02465">
        <w:rPr>
          <w:szCs w:val="28"/>
        </w:rPr>
        <w:t>проблемам коммуникации ЭКОЕД-1992 дальнейшее развитие рассматривалось как перспектива роста, при которой важно, чтобы природоохранная деятельность велась</w:t>
      </w:r>
      <w:r>
        <w:rPr>
          <w:szCs w:val="28"/>
        </w:rPr>
        <w:t xml:space="preserve">, в частности, путем сокращения </w:t>
      </w:r>
      <w:r w:rsidRPr="00D02465">
        <w:rPr>
          <w:szCs w:val="28"/>
        </w:rPr>
        <w:t>воздействия антропогенной деятельности на окружающую среду. Образование должно удовлетворять п</w:t>
      </w:r>
      <w:r>
        <w:rPr>
          <w:szCs w:val="28"/>
        </w:rPr>
        <w:t xml:space="preserve">отребности устойчивого развития </w:t>
      </w:r>
      <w:r w:rsidRPr="00D02465">
        <w:rPr>
          <w:szCs w:val="28"/>
        </w:rPr>
        <w:t>путем подготовки человеческих ресурсов в области повышения производительности через активизацию технического прогресса и поощрение культурной среды, благоприятной для социально</w:t>
      </w:r>
      <w:r>
        <w:rPr>
          <w:szCs w:val="28"/>
        </w:rPr>
        <w:t>-</w:t>
      </w:r>
      <w:r w:rsidRPr="00D02465">
        <w:rPr>
          <w:szCs w:val="28"/>
        </w:rPr>
        <w:t>экономических преобразований.</w:t>
      </w:r>
    </w:p>
    <w:p w:rsidR="00963284" w:rsidRDefault="00D02465" w:rsidP="00977EE4">
      <w:pPr>
        <w:spacing w:after="0" w:line="240" w:lineRule="auto"/>
        <w:ind w:left="0" w:firstLine="709"/>
        <w:rPr>
          <w:szCs w:val="28"/>
        </w:rPr>
      </w:pPr>
      <w:r w:rsidRPr="00D02465">
        <w:rPr>
          <w:szCs w:val="28"/>
        </w:rPr>
        <w:t>В 1996 году в докладе «Об</w:t>
      </w:r>
      <w:r>
        <w:rPr>
          <w:szCs w:val="28"/>
        </w:rPr>
        <w:t xml:space="preserve">разование: сокрытое сокровище», </w:t>
      </w:r>
      <w:r w:rsidRPr="00D02465">
        <w:rPr>
          <w:szCs w:val="28"/>
        </w:rPr>
        <w:t>представленном Международной комиссией по образованию для XXIвека, подчеркивалось, что образование – важный и необходимый фактор для обеспечения демократиче</w:t>
      </w:r>
      <w:r>
        <w:rPr>
          <w:szCs w:val="28"/>
        </w:rPr>
        <w:t xml:space="preserve">ского и стабильного будущего. В </w:t>
      </w:r>
      <w:r w:rsidRPr="00D02465">
        <w:rPr>
          <w:szCs w:val="28"/>
        </w:rPr>
        <w:t>качестве основы для образования были определены четыре фактора:</w:t>
      </w:r>
    </w:p>
    <w:p w:rsidR="00D02465" w:rsidRPr="00D02465" w:rsidRDefault="00D02465" w:rsidP="00977EE4">
      <w:pPr>
        <w:spacing w:after="0" w:line="240" w:lineRule="auto"/>
        <w:ind w:left="0" w:firstLine="709"/>
        <w:rPr>
          <w:szCs w:val="28"/>
        </w:rPr>
      </w:pPr>
      <w:r w:rsidRPr="00D02465">
        <w:rPr>
          <w:szCs w:val="28"/>
        </w:rPr>
        <w:t>обучение для жизни вместе, обучение знаниям, обучение навыкам иобучение жизни.</w:t>
      </w:r>
    </w:p>
    <w:p w:rsidR="00D02465" w:rsidRPr="00D02465" w:rsidRDefault="00D02465" w:rsidP="00977EE4">
      <w:pPr>
        <w:spacing w:after="0" w:line="240" w:lineRule="auto"/>
        <w:ind w:left="0" w:firstLine="709"/>
        <w:rPr>
          <w:szCs w:val="28"/>
        </w:rPr>
      </w:pPr>
      <w:r w:rsidRPr="00D02465">
        <w:rPr>
          <w:szCs w:val="28"/>
        </w:rPr>
        <w:t>В декабре 1997 года на м</w:t>
      </w:r>
      <w:r w:rsidR="00963284">
        <w:rPr>
          <w:szCs w:val="28"/>
        </w:rPr>
        <w:t xml:space="preserve">еждународной конференции ЮНЕСКО </w:t>
      </w:r>
      <w:r w:rsidRPr="00D02465">
        <w:rPr>
          <w:szCs w:val="28"/>
        </w:rPr>
        <w:t xml:space="preserve">«Образование в интересах устойчивого будущего» (Салоники, Греция,1997 год) была принята Салоникская декларация [4]. В ней указывалось, что в ориентированной на стабильность </w:t>
      </w:r>
      <w:r w:rsidR="00963284">
        <w:rPr>
          <w:szCs w:val="28"/>
        </w:rPr>
        <w:t xml:space="preserve">программе развития </w:t>
      </w:r>
      <w:r w:rsidRPr="00D02465">
        <w:rPr>
          <w:szCs w:val="28"/>
        </w:rPr>
        <w:t>человечества одной из первоочередных целей станет понятие гражданственности. Традиционный пр</w:t>
      </w:r>
      <w:r w:rsidR="00963284">
        <w:rPr>
          <w:szCs w:val="28"/>
        </w:rPr>
        <w:t xml:space="preserve">иоритет изучения природы должен </w:t>
      </w:r>
      <w:r w:rsidRPr="00D02465">
        <w:rPr>
          <w:szCs w:val="28"/>
        </w:rPr>
        <w:t>уравновешиваться изучением общественных и гуманитарных наук.</w:t>
      </w:r>
    </w:p>
    <w:p w:rsidR="00963284" w:rsidRDefault="00D02465" w:rsidP="00977EE4">
      <w:pPr>
        <w:spacing w:after="0" w:line="240" w:lineRule="auto"/>
        <w:ind w:left="0" w:firstLine="709"/>
        <w:rPr>
          <w:szCs w:val="28"/>
        </w:rPr>
      </w:pPr>
      <w:r w:rsidRPr="00D02465">
        <w:rPr>
          <w:szCs w:val="28"/>
        </w:rPr>
        <w:t>Затем изучение взаимодействия экологических процессов будет объединено с рыночными факторами, культурными ценностями, справедливым принятием решений, государ</w:t>
      </w:r>
      <w:r w:rsidR="00963284">
        <w:rPr>
          <w:szCs w:val="28"/>
        </w:rPr>
        <w:t>ственной политикой и экологиче</w:t>
      </w:r>
      <w:r w:rsidRPr="00D02465">
        <w:rPr>
          <w:szCs w:val="28"/>
        </w:rPr>
        <w:t>скими последствиями антропогенной деятельности во всеобъемлющем взаимозависимом ключе. Учащиеся должны научиться анализировать вопросы о том, как критичес</w:t>
      </w:r>
      <w:r w:rsidR="00963284">
        <w:rPr>
          <w:szCs w:val="28"/>
        </w:rPr>
        <w:t xml:space="preserve">ки отражать свое место в мире и </w:t>
      </w:r>
      <w:r w:rsidRPr="00D02465">
        <w:rPr>
          <w:szCs w:val="28"/>
        </w:rPr>
        <w:t>какой вид устойчивого развития подходит им. Им необходимо напрактике рассматривать альтернативные пути развития и жизненногопроцесса, оценивать альтернативные концепции, учиться обсуждать иоправдывать выбор между концепциями и составлять планы их реализации, а также участвовать в практическом претворении этих концепций в практику. Такие навыки и способности, лежащие в основе высокой гражданственности, делают образ</w:t>
      </w:r>
      <w:r w:rsidR="00963284">
        <w:rPr>
          <w:szCs w:val="28"/>
        </w:rPr>
        <w:t xml:space="preserve">ование в интересах стабильности </w:t>
      </w:r>
      <w:r w:rsidRPr="00D02465">
        <w:rPr>
          <w:szCs w:val="28"/>
        </w:rPr>
        <w:t>устойчивого развития частью процесса воспитания информированного, заинтерес</w:t>
      </w:r>
      <w:r w:rsidR="00963284">
        <w:rPr>
          <w:szCs w:val="28"/>
        </w:rPr>
        <w:t>ованного и активного населения.</w:t>
      </w:r>
    </w:p>
    <w:p w:rsidR="007B700E" w:rsidRDefault="00D02465" w:rsidP="00977EE4">
      <w:pPr>
        <w:spacing w:after="0" w:line="240" w:lineRule="auto"/>
        <w:ind w:left="0" w:firstLine="709"/>
        <w:rPr>
          <w:szCs w:val="28"/>
        </w:rPr>
      </w:pPr>
      <w:r w:rsidRPr="00D02465">
        <w:rPr>
          <w:szCs w:val="28"/>
        </w:rPr>
        <w:t xml:space="preserve">В октябре 1998 года в Париже была проведена первая Всемирнаяконференция по высшему образованию – «Высшее образование в </w:t>
      </w:r>
      <w:r w:rsidRPr="00D02465">
        <w:rPr>
          <w:szCs w:val="28"/>
        </w:rPr>
        <w:lastRenderedPageBreak/>
        <w:t>XXIвеке». В обращении к государствам, правительствам, парламентамучастники конференции рекомендовали рассматривать и использоватьвысшее образование в качестве катализатора всей системы образования. От имени Секретариата ЮНЕСКО был сделан доклад «Университеты как ключевые звенья фор</w:t>
      </w:r>
      <w:r w:rsidR="00963284">
        <w:rPr>
          <w:szCs w:val="28"/>
        </w:rPr>
        <w:t xml:space="preserve">мирования устойчивого будущего: </w:t>
      </w:r>
      <w:r w:rsidRPr="00D02465">
        <w:rPr>
          <w:szCs w:val="28"/>
        </w:rPr>
        <w:t>изменение мышления, междисциплинарность, создание баз данных,передача нового опыта», в котором на вузы была возложена ведущаяроль в разработке и претворении в жизнь концепции устойчивого развития.</w:t>
      </w:r>
    </w:p>
    <w:p w:rsidR="00963284" w:rsidRDefault="00963284" w:rsidP="00977EE4">
      <w:pPr>
        <w:spacing w:after="0" w:line="240" w:lineRule="auto"/>
        <w:ind w:left="0" w:firstLine="709"/>
      </w:pPr>
      <w:r>
        <w:t xml:space="preserve">В соответствии с решением Всемирного Саммита по устойчивому развитию в Йоханнесбурге Генеральная Ассамблея ООН (Резолюция 57/254) в декабре 2002 г. объявила о том, что в 2005–2014 гг. будет проводиться Десятилетие образования в интересах устойчивого развития (ДОУР). Главной его целью заявлена интеграция принципов, ценностей и опыта в области устойчивого развития во все аспекты образования и просвещения, а также было особо отмечено, что совершенствование образования с учетом идей устойчивого развития будет содействовать изменениям в поведении людей во всех странах и на всех континентах и позволит создать условия для более устойчивого будущего, характеризуемого чистотой окружающей среды, экономической стабильностью и справедливостью по отношению к современному и последующим поколениям. В 2003–2004 году был разработан Международный график осуществления Десятилетия ОУР, в котором были сформулированы пять основных задач ДОУР: </w:t>
      </w:r>
    </w:p>
    <w:p w:rsidR="00963284" w:rsidRDefault="00C3346C" w:rsidP="00977EE4">
      <w:pPr>
        <w:spacing w:after="0" w:line="240" w:lineRule="auto"/>
        <w:ind w:left="0" w:firstLine="709"/>
      </w:pPr>
      <w:r>
        <w:t xml:space="preserve">- </w:t>
      </w:r>
      <w:r w:rsidR="00963284">
        <w:t>акцентировать и укрепить в общественном сознании центральную роль образования для распространения идеалов концепции устойчивого развития;</w:t>
      </w:r>
    </w:p>
    <w:p w:rsidR="00963284" w:rsidRDefault="00C3346C" w:rsidP="00977EE4">
      <w:pPr>
        <w:spacing w:after="0" w:line="240" w:lineRule="auto"/>
        <w:ind w:left="0" w:firstLine="709"/>
      </w:pPr>
      <w:r>
        <w:t xml:space="preserve">- </w:t>
      </w:r>
      <w:r w:rsidR="00963284">
        <w:t xml:space="preserve">способствовать взаимодействию и сотрудничеству между всеми заинтересованными группами по вопросам ОУР; </w:t>
      </w:r>
    </w:p>
    <w:p w:rsidR="00963284" w:rsidRDefault="00C3346C" w:rsidP="00977EE4">
      <w:pPr>
        <w:spacing w:after="0" w:line="240" w:lineRule="auto"/>
        <w:ind w:left="0" w:firstLine="709"/>
      </w:pPr>
      <w:r>
        <w:t xml:space="preserve">- </w:t>
      </w:r>
      <w:r w:rsidR="00963284">
        <w:t xml:space="preserve">способствовать повышению качества преподавания и обучения в ОУР; </w:t>
      </w:r>
    </w:p>
    <w:p w:rsidR="00963284" w:rsidRDefault="00C3346C" w:rsidP="00977EE4">
      <w:pPr>
        <w:spacing w:after="0" w:line="240" w:lineRule="auto"/>
        <w:ind w:left="0" w:firstLine="709"/>
      </w:pPr>
      <w:r>
        <w:t xml:space="preserve">- </w:t>
      </w:r>
      <w:r w:rsidR="00963284">
        <w:t xml:space="preserve">разрабатывать на всех уровнях стратегии создания и развития потенциала ОУР; </w:t>
      </w:r>
    </w:p>
    <w:p w:rsidR="00963284" w:rsidRPr="00D02465" w:rsidRDefault="00C3346C" w:rsidP="00977EE4">
      <w:pPr>
        <w:spacing w:after="0" w:line="240" w:lineRule="auto"/>
        <w:ind w:left="0" w:firstLine="709"/>
        <w:rPr>
          <w:szCs w:val="28"/>
        </w:rPr>
      </w:pPr>
      <w:r>
        <w:t xml:space="preserve">- </w:t>
      </w:r>
      <w:r w:rsidR="00963284">
        <w:t>содействовать переходу к устойчивому развитию.</w:t>
      </w:r>
    </w:p>
    <w:p w:rsidR="007B700E" w:rsidRPr="0015764E" w:rsidRDefault="007B700E" w:rsidP="00977EE4">
      <w:pPr>
        <w:spacing w:after="0" w:line="240" w:lineRule="auto"/>
        <w:ind w:left="0" w:firstLine="709"/>
        <w:rPr>
          <w:szCs w:val="28"/>
        </w:rPr>
      </w:pPr>
      <w:r>
        <w:rPr>
          <w:b/>
          <w:szCs w:val="28"/>
        </w:rPr>
        <w:t>Вопрос 3</w:t>
      </w:r>
      <w:r w:rsidRPr="0015764E">
        <w:rPr>
          <w:b/>
          <w:szCs w:val="28"/>
        </w:rPr>
        <w:t>.</w:t>
      </w:r>
      <w:r w:rsidRPr="007B700E">
        <w:rPr>
          <w:szCs w:val="28"/>
        </w:rPr>
        <w:t xml:space="preserve"> Стратегии в области образования в интересах устойчивого развития (ОУР).</w:t>
      </w:r>
    </w:p>
    <w:p w:rsidR="007B700E" w:rsidRDefault="00C3346C" w:rsidP="00977EE4">
      <w:pPr>
        <w:spacing w:after="0" w:line="240" w:lineRule="auto"/>
        <w:ind w:left="0" w:firstLine="709"/>
      </w:pPr>
      <w:r>
        <w:t xml:space="preserve">В документе «Национальная стратегия устойчивого социально-экономического развития Республики Беларусь на период до 2030 года»в разделе </w:t>
      </w:r>
      <w:r w:rsidRPr="00C3346C">
        <w:t>4.4 Образование для устойчивого развития</w:t>
      </w:r>
      <w:r>
        <w:t xml:space="preserve"> определена с</w:t>
      </w:r>
      <w:r w:rsidRPr="00C3346C">
        <w:t>тратегическая цель – сформировать качественную систему образования, в полной мере отвечающую потребностям постиндустриальной экономики и устойчивому развитию страны.</w:t>
      </w:r>
    </w:p>
    <w:p w:rsidR="00C3346C" w:rsidRDefault="00C3346C" w:rsidP="00977EE4">
      <w:pPr>
        <w:spacing w:after="0" w:line="240" w:lineRule="auto"/>
        <w:ind w:left="0" w:firstLine="709"/>
      </w:pPr>
      <w:r w:rsidRPr="00C3346C">
        <w:t>В системе дошкольного образования предстоит:</w:t>
      </w:r>
    </w:p>
    <w:p w:rsidR="00C3346C" w:rsidRDefault="00C3346C" w:rsidP="00977EE4">
      <w:pPr>
        <w:spacing w:after="0" w:line="240" w:lineRule="auto"/>
        <w:ind w:left="0" w:firstLine="709"/>
      </w:pPr>
      <w:r>
        <w:t xml:space="preserve">- </w:t>
      </w:r>
      <w:r w:rsidRPr="00C3346C">
        <w:t xml:space="preserve">развить систему дошкольного образования в целях обеспечения для граждан «шаговой доступности» услуг учреждений дошкольного образования на основе их реконструкции и капитального ремонта, создания новых, в том числе частных учреждений дошкольного образования, развития </w:t>
      </w:r>
      <w:r w:rsidRPr="00C3346C">
        <w:lastRenderedPageBreak/>
        <w:t>различных форм организации дошкольного образования, расширения спектра образовательных услуг с целью получения дошкольного образования в условиях семьи;</w:t>
      </w:r>
    </w:p>
    <w:p w:rsidR="00C3346C" w:rsidRPr="00C3346C" w:rsidRDefault="00C3346C" w:rsidP="00977EE4">
      <w:pPr>
        <w:spacing w:after="0" w:line="240" w:lineRule="auto"/>
        <w:ind w:left="0" w:firstLine="709"/>
      </w:pPr>
      <w:r>
        <w:t xml:space="preserve">- </w:t>
      </w:r>
      <w:r w:rsidRPr="00C3346C">
        <w:t xml:space="preserve">создать условия для развития государственно-частного партнерства в сфере дошкольного образования; </w:t>
      </w:r>
    </w:p>
    <w:p w:rsidR="00C3346C" w:rsidRPr="00C3346C" w:rsidRDefault="00C3346C" w:rsidP="00977EE4">
      <w:pPr>
        <w:spacing w:after="0" w:line="240" w:lineRule="auto"/>
        <w:ind w:left="0" w:firstLine="709"/>
      </w:pPr>
      <w:r>
        <w:t xml:space="preserve">- </w:t>
      </w:r>
      <w:r w:rsidRPr="00C3346C">
        <w:t>разработать Концепцию обучения иностранным языкам детей дошкольного возраста;</w:t>
      </w:r>
    </w:p>
    <w:p w:rsidR="00C3346C" w:rsidRPr="00C3346C" w:rsidRDefault="00C3346C" w:rsidP="00977EE4">
      <w:pPr>
        <w:spacing w:after="0" w:line="240" w:lineRule="auto"/>
        <w:ind w:left="0" w:firstLine="709"/>
      </w:pPr>
      <w:r>
        <w:t xml:space="preserve">- </w:t>
      </w:r>
      <w:r w:rsidRPr="00C3346C">
        <w:t>создать условия для увеличения сети групп в учреждениях дошкольного образования, в которых образовательный процесс осуществляется на белорусском языке;</w:t>
      </w:r>
    </w:p>
    <w:p w:rsidR="00C3346C" w:rsidRPr="00C3346C" w:rsidRDefault="00C3346C" w:rsidP="00977EE4">
      <w:pPr>
        <w:spacing w:after="0" w:line="240" w:lineRule="auto"/>
        <w:ind w:left="0" w:firstLine="709"/>
      </w:pPr>
      <w:r>
        <w:t xml:space="preserve">- </w:t>
      </w:r>
      <w:r w:rsidRPr="00C3346C">
        <w:t>совершенствовать научно-методическое обеспечение дошкольного образования;</w:t>
      </w:r>
    </w:p>
    <w:p w:rsidR="00C3346C" w:rsidRDefault="00C3346C" w:rsidP="00977EE4">
      <w:pPr>
        <w:spacing w:after="0" w:line="240" w:lineRule="auto"/>
        <w:ind w:left="0" w:firstLine="709"/>
      </w:pPr>
      <w:r>
        <w:t xml:space="preserve">- </w:t>
      </w:r>
      <w:r w:rsidRPr="00C3346C">
        <w:t>повысить социальный статус работников дошкольного образования.</w:t>
      </w:r>
    </w:p>
    <w:p w:rsidR="00C3346C" w:rsidRDefault="00C3346C" w:rsidP="00977EE4">
      <w:pPr>
        <w:spacing w:after="0" w:line="240" w:lineRule="auto"/>
        <w:ind w:left="0" w:firstLine="709"/>
      </w:pPr>
      <w:r w:rsidRPr="00C3346C">
        <w:t>В системе профессионально-технического, среднего специального и высшего образования необходимо:</w:t>
      </w:r>
    </w:p>
    <w:p w:rsidR="00C3346C" w:rsidRPr="00C3346C" w:rsidRDefault="00C3346C" w:rsidP="00977EE4">
      <w:pPr>
        <w:spacing w:after="0" w:line="240" w:lineRule="auto"/>
        <w:ind w:left="0" w:firstLine="709"/>
      </w:pPr>
      <w:r>
        <w:t xml:space="preserve">- </w:t>
      </w:r>
      <w:r w:rsidRPr="00C3346C">
        <w:t>развитие «образование через всю жизнь» путем расширения подготовки рабочих (служащих), специалистов по интегрированным образовательным программам профессионально-технического, образования;</w:t>
      </w:r>
    </w:p>
    <w:p w:rsidR="00C3346C" w:rsidRPr="00C3346C" w:rsidRDefault="00C3346C" w:rsidP="00977EE4">
      <w:pPr>
        <w:spacing w:after="0" w:line="240" w:lineRule="auto"/>
        <w:ind w:left="0" w:firstLine="709"/>
      </w:pPr>
      <w:r>
        <w:t xml:space="preserve">- </w:t>
      </w:r>
      <w:r w:rsidRPr="00C3346C">
        <w:t>повышение качества образовательного процесса с учетом принципов устойчивого развития, в т.ч. повышение квалификации госслужащих по вопросам экологической безопасности, устойчивого регионального развития и др.;</w:t>
      </w:r>
    </w:p>
    <w:p w:rsidR="00C3346C" w:rsidRDefault="00C3346C" w:rsidP="00977EE4">
      <w:pPr>
        <w:spacing w:after="0" w:line="240" w:lineRule="auto"/>
        <w:ind w:left="0" w:firstLine="709"/>
      </w:pPr>
      <w:r>
        <w:t xml:space="preserve">- </w:t>
      </w:r>
      <w:r w:rsidRPr="00C3346C">
        <w:t>создание университетских учебно-научно-производственных комплексов на основе инновационных научных исследований; увеличение системы грантовой</w:t>
      </w:r>
      <w:r>
        <w:t xml:space="preserve"> поддержки научных исследований.</w:t>
      </w:r>
    </w:p>
    <w:p w:rsidR="007B700E" w:rsidRPr="00C3346C" w:rsidRDefault="00C3346C" w:rsidP="00C3346C">
      <w:pPr>
        <w:spacing w:line="269" w:lineRule="auto"/>
        <w:ind w:left="0" w:firstLine="709"/>
        <w:jc w:val="center"/>
        <w:rPr>
          <w:b/>
          <w:szCs w:val="28"/>
        </w:rPr>
      </w:pPr>
      <w:r w:rsidRPr="00C3346C">
        <w:br/>
      </w:r>
      <w:r w:rsidR="007B700E" w:rsidRPr="00C3346C">
        <w:rPr>
          <w:b/>
          <w:szCs w:val="28"/>
        </w:rPr>
        <w:t>Лекция 5</w:t>
      </w:r>
    </w:p>
    <w:p w:rsidR="00E93B4E" w:rsidRDefault="00BA4BAA" w:rsidP="0015764E">
      <w:pPr>
        <w:spacing w:after="0" w:line="240" w:lineRule="auto"/>
        <w:ind w:left="0" w:firstLine="709"/>
        <w:rPr>
          <w:b/>
          <w:szCs w:val="28"/>
        </w:rPr>
      </w:pPr>
      <w:r w:rsidRPr="00E93B4E">
        <w:rPr>
          <w:b/>
          <w:color w:val="auto"/>
          <w:szCs w:val="28"/>
        </w:rPr>
        <w:t xml:space="preserve">Тема лекции: Теоретические основы отбора содержания знаний о природе для детей дошкольного возраста </w:t>
      </w:r>
    </w:p>
    <w:p w:rsidR="003A4F77" w:rsidRPr="0015764E" w:rsidRDefault="00BA4BAA" w:rsidP="0015764E">
      <w:pPr>
        <w:spacing w:after="0" w:line="240" w:lineRule="auto"/>
        <w:ind w:left="0" w:firstLine="709"/>
        <w:rPr>
          <w:szCs w:val="28"/>
        </w:rPr>
      </w:pPr>
      <w:r w:rsidRPr="0015764E">
        <w:rPr>
          <w:b/>
          <w:szCs w:val="28"/>
        </w:rPr>
        <w:t xml:space="preserve">План лекции: </w:t>
      </w:r>
    </w:p>
    <w:p w:rsidR="003A4F77" w:rsidRPr="0015764E" w:rsidRDefault="00BA4BAA" w:rsidP="0015764E">
      <w:pPr>
        <w:spacing w:after="0" w:line="240" w:lineRule="auto"/>
        <w:ind w:left="0" w:firstLine="709"/>
        <w:rPr>
          <w:szCs w:val="28"/>
        </w:rPr>
      </w:pPr>
      <w:r w:rsidRPr="0015764E">
        <w:rPr>
          <w:szCs w:val="28"/>
        </w:rPr>
        <w:t>1.</w:t>
      </w:r>
      <w:r w:rsidR="00C8736A">
        <w:t>Цель, задачи ознакомления детей дошкольного возраста с природой и основные направления их реализации</w:t>
      </w:r>
      <w:r w:rsidRPr="0015764E">
        <w:rPr>
          <w:szCs w:val="28"/>
        </w:rPr>
        <w:t xml:space="preserve">. </w:t>
      </w:r>
    </w:p>
    <w:p w:rsidR="00E93B4E" w:rsidRPr="0015764E" w:rsidRDefault="00E93B4E" w:rsidP="00E93B4E">
      <w:pPr>
        <w:spacing w:after="0" w:line="240" w:lineRule="auto"/>
        <w:ind w:left="0" w:firstLine="709"/>
        <w:rPr>
          <w:szCs w:val="28"/>
        </w:rPr>
      </w:pPr>
      <w:r w:rsidRPr="00E93B4E">
        <w:rPr>
          <w:szCs w:val="28"/>
        </w:rPr>
        <w:t>2.Принципы отбора природоведческих знаний для детей дошкольного возраста.</w:t>
      </w:r>
    </w:p>
    <w:p w:rsidR="003A4F77" w:rsidRPr="00E93B4E" w:rsidRDefault="00BA4BAA" w:rsidP="0015764E">
      <w:pPr>
        <w:spacing w:after="0" w:line="240" w:lineRule="auto"/>
        <w:ind w:left="0" w:firstLine="709"/>
        <w:rPr>
          <w:b/>
          <w:szCs w:val="28"/>
        </w:rPr>
      </w:pPr>
      <w:r w:rsidRPr="0015764E">
        <w:rPr>
          <w:b/>
          <w:szCs w:val="28"/>
        </w:rPr>
        <w:t xml:space="preserve">Вопрос 1. </w:t>
      </w:r>
      <w:r w:rsidR="00C8736A" w:rsidRPr="00C8736A">
        <w:rPr>
          <w:b/>
          <w:szCs w:val="28"/>
        </w:rPr>
        <w:t>Цель, задачи ознакомления детей дошкольного возраста с природой и основные направления их реализации</w:t>
      </w:r>
      <w:r w:rsidRPr="00E93B4E">
        <w:rPr>
          <w:b/>
          <w:szCs w:val="28"/>
        </w:rPr>
        <w:t xml:space="preserve">. </w:t>
      </w:r>
    </w:p>
    <w:p w:rsidR="003A4F77" w:rsidRPr="0015764E" w:rsidRDefault="00BA4BAA" w:rsidP="0015764E">
      <w:pPr>
        <w:spacing w:after="0" w:line="240" w:lineRule="auto"/>
        <w:ind w:left="0" w:firstLine="709"/>
        <w:rPr>
          <w:szCs w:val="28"/>
        </w:rPr>
      </w:pPr>
      <w:r w:rsidRPr="0015764E">
        <w:rPr>
          <w:szCs w:val="28"/>
        </w:rPr>
        <w:t xml:space="preserve">В последнее десятилетие заметна тенденция усиления внимания к проблеме формирования экологической культуры у детей дошкольного возраста. Это объясняется необходимостью изучения экологической культуры с истоков, с момента первых ее проявлений. Дошкольный возраст – особый, именно здесь начинают закладываться основы будущей личности, формируются многообразные отношения к окружающему миру и самому себе, возникают такие свойства, которые в будущем определяют «лицо» человека. Вступая в жизнь, усваивая социальные нормы и правила, овладевая </w:t>
      </w:r>
      <w:r w:rsidRPr="0015764E">
        <w:rPr>
          <w:szCs w:val="28"/>
        </w:rPr>
        <w:lastRenderedPageBreak/>
        <w:t xml:space="preserve">различными видами деятельности, ребенок развивается, совершенствуется его реакция и поведение. Процесс развития идет не пассивно, а осуществляется в результате активного взаимодействия ребенка с социальным и природным окружением. Вне его активности ни познание природы, ни усвоение норм и правил поведения в природе, ни сама деятельность в природе невозможны. </w:t>
      </w:r>
    </w:p>
    <w:p w:rsidR="003A4F77" w:rsidRPr="0015764E" w:rsidRDefault="00BA4BAA" w:rsidP="0015764E">
      <w:pPr>
        <w:spacing w:after="0" w:line="240" w:lineRule="auto"/>
        <w:ind w:left="0" w:firstLine="709"/>
        <w:rPr>
          <w:szCs w:val="28"/>
        </w:rPr>
      </w:pPr>
      <w:r w:rsidRPr="0015764E">
        <w:rPr>
          <w:szCs w:val="28"/>
        </w:rPr>
        <w:t xml:space="preserve">Однако Н.Н. Кондратьева, С.Н. Николаева, Н.А. Рыжова и др. указывают, что в дошкольном возрасте нельзя говорить об экологической культуре в прямом смысле, здесь закладываются ее </w:t>
      </w:r>
      <w:r w:rsidRPr="0015764E">
        <w:rPr>
          <w:b/>
          <w:i/>
          <w:szCs w:val="28"/>
        </w:rPr>
        <w:t xml:space="preserve">первоначальные основы.  </w:t>
      </w:r>
    </w:p>
    <w:p w:rsidR="003A4F77" w:rsidRPr="0015764E" w:rsidRDefault="00BA4BAA" w:rsidP="0015764E">
      <w:pPr>
        <w:spacing w:after="0" w:line="240" w:lineRule="auto"/>
        <w:ind w:left="0" w:firstLine="709"/>
        <w:rPr>
          <w:szCs w:val="28"/>
        </w:rPr>
      </w:pPr>
      <w:r w:rsidRPr="0015764E">
        <w:rPr>
          <w:szCs w:val="28"/>
        </w:rPr>
        <w:t xml:space="preserve">Этой цели можно достигнуть, если решаются следующие задачи: </w:t>
      </w:r>
    </w:p>
    <w:p w:rsidR="003A4F77" w:rsidRPr="0015764E" w:rsidRDefault="00C8736A" w:rsidP="00C8736A">
      <w:pPr>
        <w:numPr>
          <w:ilvl w:val="0"/>
          <w:numId w:val="6"/>
        </w:numPr>
        <w:spacing w:after="0" w:line="240" w:lineRule="auto"/>
        <w:ind w:left="0" w:firstLine="709"/>
        <w:rPr>
          <w:szCs w:val="28"/>
        </w:rPr>
      </w:pPr>
      <w:r>
        <w:rPr>
          <w:szCs w:val="28"/>
        </w:rPr>
        <w:t xml:space="preserve">Формирование </w:t>
      </w:r>
      <w:r>
        <w:rPr>
          <w:szCs w:val="28"/>
        </w:rPr>
        <w:tab/>
        <w:t>э</w:t>
      </w:r>
      <w:r w:rsidRPr="0015764E">
        <w:rPr>
          <w:szCs w:val="28"/>
        </w:rPr>
        <w:t>кологических представлений</w:t>
      </w:r>
      <w:r w:rsidR="00BA4BAA" w:rsidRPr="0015764E">
        <w:rPr>
          <w:szCs w:val="28"/>
        </w:rPr>
        <w:t xml:space="preserve">. </w:t>
      </w:r>
    </w:p>
    <w:p w:rsidR="003A4F77" w:rsidRPr="0015764E" w:rsidRDefault="00BA4BAA" w:rsidP="001E51C0">
      <w:pPr>
        <w:numPr>
          <w:ilvl w:val="0"/>
          <w:numId w:val="6"/>
        </w:numPr>
        <w:spacing w:after="0" w:line="240" w:lineRule="auto"/>
        <w:ind w:left="0" w:firstLine="709"/>
        <w:rPr>
          <w:szCs w:val="28"/>
        </w:rPr>
      </w:pPr>
      <w:r w:rsidRPr="0015764E">
        <w:rPr>
          <w:szCs w:val="28"/>
        </w:rPr>
        <w:t xml:space="preserve">Формирование субъективного отношения к природе. </w:t>
      </w:r>
    </w:p>
    <w:p w:rsidR="003A4F77" w:rsidRPr="0015764E" w:rsidRDefault="00BA4BAA" w:rsidP="001E51C0">
      <w:pPr>
        <w:numPr>
          <w:ilvl w:val="0"/>
          <w:numId w:val="6"/>
        </w:numPr>
        <w:spacing w:after="0" w:line="240" w:lineRule="auto"/>
        <w:ind w:left="0" w:firstLine="709"/>
        <w:rPr>
          <w:szCs w:val="28"/>
        </w:rPr>
      </w:pPr>
      <w:r w:rsidRPr="0015764E">
        <w:rPr>
          <w:szCs w:val="28"/>
        </w:rPr>
        <w:t xml:space="preserve">Формирование практических навыков и умений разнообразной деятельности в природе. </w:t>
      </w:r>
    </w:p>
    <w:p w:rsidR="003A4F77" w:rsidRPr="00C34F97" w:rsidRDefault="00BA4BAA" w:rsidP="001E51C0">
      <w:pPr>
        <w:numPr>
          <w:ilvl w:val="0"/>
          <w:numId w:val="7"/>
        </w:numPr>
        <w:spacing w:after="0" w:line="240" w:lineRule="auto"/>
        <w:ind w:firstLine="709"/>
        <w:rPr>
          <w:szCs w:val="28"/>
        </w:rPr>
      </w:pPr>
      <w:r w:rsidRPr="0015764E">
        <w:rPr>
          <w:szCs w:val="28"/>
        </w:rPr>
        <w:t xml:space="preserve">Первая задача - </w:t>
      </w:r>
      <w:r w:rsidRPr="00C34F97">
        <w:rPr>
          <w:szCs w:val="28"/>
        </w:rPr>
        <w:t xml:space="preserve">формирование экологических представлений – предполагает, что ребенок будет знать, что и как происходит в мире природы, между природой и человеком, как следует поступать с точки зрения экологической целесообразности. </w:t>
      </w:r>
    </w:p>
    <w:p w:rsidR="003A4F77" w:rsidRPr="00C34F97" w:rsidRDefault="00BA4BAA" w:rsidP="001E51C0">
      <w:pPr>
        <w:numPr>
          <w:ilvl w:val="0"/>
          <w:numId w:val="7"/>
        </w:numPr>
        <w:spacing w:after="0" w:line="240" w:lineRule="auto"/>
        <w:ind w:firstLine="709"/>
        <w:rPr>
          <w:szCs w:val="28"/>
        </w:rPr>
      </w:pPr>
      <w:r w:rsidRPr="00C34F97">
        <w:rPr>
          <w:szCs w:val="28"/>
        </w:rPr>
        <w:t xml:space="preserve">Второй задачей экологического воспитания является формирование у ребенка субъективного отношения к природе. </w:t>
      </w:r>
    </w:p>
    <w:p w:rsidR="003A4F77" w:rsidRPr="00C34F97" w:rsidRDefault="00BA4BAA" w:rsidP="0015764E">
      <w:pPr>
        <w:spacing w:after="0" w:line="240" w:lineRule="auto"/>
        <w:ind w:left="0" w:firstLine="709"/>
        <w:rPr>
          <w:szCs w:val="28"/>
        </w:rPr>
      </w:pPr>
      <w:r w:rsidRPr="00C34F97">
        <w:rPr>
          <w:szCs w:val="28"/>
        </w:rPr>
        <w:t xml:space="preserve">Важным педагогическим ориентиром при решении данной задачи является необходимость добиваться того, чтобы у детей формировались: </w:t>
      </w:r>
    </w:p>
    <w:p w:rsidR="003A4F77" w:rsidRPr="00E93B4E" w:rsidRDefault="00BA4BAA" w:rsidP="00C8736A">
      <w:pPr>
        <w:numPr>
          <w:ilvl w:val="0"/>
          <w:numId w:val="8"/>
        </w:numPr>
        <w:spacing w:after="0" w:line="240" w:lineRule="auto"/>
        <w:ind w:left="0" w:firstLine="709"/>
        <w:rPr>
          <w:szCs w:val="28"/>
        </w:rPr>
      </w:pPr>
      <w:r w:rsidRPr="00E93B4E">
        <w:rPr>
          <w:szCs w:val="28"/>
        </w:rPr>
        <w:t xml:space="preserve">обобщенное отношение к миру природы, т.е. позитивное отношение не только к отдельным «симпатичным» природным объектам, но </w:t>
      </w:r>
      <w:r w:rsidR="00C8736A" w:rsidRPr="00E93B4E">
        <w:rPr>
          <w:szCs w:val="28"/>
        </w:rPr>
        <w:t>и к</w:t>
      </w:r>
      <w:r w:rsidRPr="00E93B4E">
        <w:rPr>
          <w:szCs w:val="28"/>
        </w:rPr>
        <w:t xml:space="preserve"> миру природы в целом. </w:t>
      </w:r>
    </w:p>
    <w:p w:rsidR="003A4F77" w:rsidRPr="00E93B4E" w:rsidRDefault="00BA4BAA" w:rsidP="001E51C0">
      <w:pPr>
        <w:numPr>
          <w:ilvl w:val="0"/>
          <w:numId w:val="8"/>
        </w:numPr>
        <w:spacing w:after="0" w:line="240" w:lineRule="auto"/>
        <w:ind w:left="0" w:firstLine="709"/>
        <w:jc w:val="left"/>
        <w:rPr>
          <w:szCs w:val="28"/>
        </w:rPr>
      </w:pPr>
      <w:r w:rsidRPr="00E93B4E">
        <w:rPr>
          <w:szCs w:val="28"/>
        </w:rPr>
        <w:t xml:space="preserve">широта отношения к природе,  </w:t>
      </w:r>
    </w:p>
    <w:p w:rsidR="003A4F77" w:rsidRPr="00E93B4E" w:rsidRDefault="00BA4BAA" w:rsidP="001E51C0">
      <w:pPr>
        <w:numPr>
          <w:ilvl w:val="0"/>
          <w:numId w:val="8"/>
        </w:numPr>
        <w:spacing w:after="0" w:line="240" w:lineRule="auto"/>
        <w:ind w:left="0" w:firstLine="709"/>
        <w:jc w:val="left"/>
        <w:rPr>
          <w:szCs w:val="28"/>
        </w:rPr>
      </w:pPr>
      <w:r w:rsidRPr="00E93B4E">
        <w:rPr>
          <w:szCs w:val="28"/>
        </w:rPr>
        <w:t xml:space="preserve">устойчивость отношения ребенка к природе, </w:t>
      </w:r>
    </w:p>
    <w:p w:rsidR="003A4F77" w:rsidRPr="00E93B4E" w:rsidRDefault="00BA4BAA" w:rsidP="001E51C0">
      <w:pPr>
        <w:numPr>
          <w:ilvl w:val="0"/>
          <w:numId w:val="8"/>
        </w:numPr>
        <w:spacing w:after="0" w:line="240" w:lineRule="auto"/>
        <w:ind w:left="0" w:firstLine="709"/>
        <w:jc w:val="left"/>
        <w:rPr>
          <w:szCs w:val="28"/>
        </w:rPr>
      </w:pPr>
      <w:r w:rsidRPr="00E93B4E">
        <w:rPr>
          <w:szCs w:val="28"/>
        </w:rPr>
        <w:t xml:space="preserve">осознанность </w:t>
      </w:r>
      <w:r w:rsidR="00C8736A" w:rsidRPr="00E93B4E">
        <w:rPr>
          <w:szCs w:val="28"/>
        </w:rPr>
        <w:t>и сознательность</w:t>
      </w:r>
      <w:r w:rsidRPr="00E93B4E">
        <w:rPr>
          <w:szCs w:val="28"/>
        </w:rPr>
        <w:t xml:space="preserve"> отношения к миру природы,  </w:t>
      </w:r>
    </w:p>
    <w:p w:rsidR="003A4F77" w:rsidRPr="00E93B4E" w:rsidRDefault="00BA4BAA" w:rsidP="001E51C0">
      <w:pPr>
        <w:numPr>
          <w:ilvl w:val="0"/>
          <w:numId w:val="8"/>
        </w:numPr>
        <w:spacing w:after="0" w:line="240" w:lineRule="auto"/>
        <w:ind w:left="0" w:firstLine="709"/>
        <w:jc w:val="left"/>
        <w:rPr>
          <w:szCs w:val="28"/>
        </w:rPr>
      </w:pPr>
      <w:r w:rsidRPr="00E93B4E">
        <w:rPr>
          <w:szCs w:val="28"/>
        </w:rPr>
        <w:t xml:space="preserve">нравственное, эстетическое и познавательное отношение к природе. </w:t>
      </w:r>
    </w:p>
    <w:p w:rsidR="003A4F77" w:rsidRPr="0015764E" w:rsidRDefault="00BA4BAA" w:rsidP="0015764E">
      <w:pPr>
        <w:spacing w:after="0" w:line="240" w:lineRule="auto"/>
        <w:ind w:left="0" w:firstLine="709"/>
        <w:rPr>
          <w:szCs w:val="28"/>
        </w:rPr>
      </w:pPr>
      <w:r w:rsidRPr="00C34F97">
        <w:rPr>
          <w:szCs w:val="28"/>
        </w:rPr>
        <w:t>3. Третья задача – формирование практических навыков и умений разнообразной деятельности в природе</w:t>
      </w:r>
      <w:r w:rsidRPr="0015764E">
        <w:rPr>
          <w:szCs w:val="28"/>
        </w:rPr>
        <w:t xml:space="preserve"> - предполагает именно природоохранительный и непрагматический характер деятельности, который формируется через овладение навыками и умениями практической деятельности с </w:t>
      </w:r>
      <w:r w:rsidR="00C8736A" w:rsidRPr="0015764E">
        <w:rPr>
          <w:szCs w:val="28"/>
        </w:rPr>
        <w:t>конкретными природными</w:t>
      </w:r>
      <w:r w:rsidRPr="0015764E">
        <w:rPr>
          <w:szCs w:val="28"/>
        </w:rPr>
        <w:t xml:space="preserve"> объектами. </w:t>
      </w:r>
    </w:p>
    <w:p w:rsidR="003A4F77" w:rsidRPr="0015764E" w:rsidRDefault="00BA4BAA" w:rsidP="0015764E">
      <w:pPr>
        <w:spacing w:after="0" w:line="240" w:lineRule="auto"/>
        <w:ind w:left="0" w:firstLine="709"/>
        <w:rPr>
          <w:szCs w:val="28"/>
        </w:rPr>
      </w:pPr>
      <w:r w:rsidRPr="0015764E">
        <w:rPr>
          <w:szCs w:val="28"/>
        </w:rPr>
        <w:t xml:space="preserve">В процессе реализации данной задачи дети овладевают следующими навыками и умениями: </w:t>
      </w:r>
    </w:p>
    <w:p w:rsidR="003A4F77" w:rsidRPr="0015764E" w:rsidRDefault="00BA4BAA" w:rsidP="00BB32A1">
      <w:pPr>
        <w:numPr>
          <w:ilvl w:val="0"/>
          <w:numId w:val="8"/>
        </w:numPr>
        <w:spacing w:after="0" w:line="240" w:lineRule="auto"/>
        <w:ind w:left="0" w:firstLine="709"/>
        <w:rPr>
          <w:szCs w:val="28"/>
        </w:rPr>
      </w:pPr>
      <w:r w:rsidRPr="0015764E">
        <w:rPr>
          <w:szCs w:val="28"/>
        </w:rPr>
        <w:t xml:space="preserve">навыки и умения эстетического поведения к природе; </w:t>
      </w:r>
    </w:p>
    <w:p w:rsidR="003A4F77" w:rsidRPr="0015764E" w:rsidRDefault="00BA4BAA" w:rsidP="00BB32A1">
      <w:pPr>
        <w:numPr>
          <w:ilvl w:val="0"/>
          <w:numId w:val="8"/>
        </w:numPr>
        <w:spacing w:after="0" w:line="240" w:lineRule="auto"/>
        <w:ind w:left="0" w:firstLine="709"/>
        <w:rPr>
          <w:szCs w:val="28"/>
        </w:rPr>
      </w:pPr>
      <w:r w:rsidRPr="0015764E">
        <w:rPr>
          <w:szCs w:val="28"/>
        </w:rPr>
        <w:t xml:space="preserve">навыки и умения взаимодействия с природными объектами в условиях антропогенной среды; </w:t>
      </w:r>
    </w:p>
    <w:p w:rsidR="003A4F77" w:rsidRPr="0015764E" w:rsidRDefault="00BA4BAA" w:rsidP="00BB32A1">
      <w:pPr>
        <w:numPr>
          <w:ilvl w:val="0"/>
          <w:numId w:val="8"/>
        </w:numPr>
        <w:spacing w:after="0" w:line="240" w:lineRule="auto"/>
        <w:ind w:left="0" w:firstLine="709"/>
        <w:rPr>
          <w:szCs w:val="28"/>
        </w:rPr>
      </w:pPr>
      <w:r w:rsidRPr="0015764E">
        <w:rPr>
          <w:szCs w:val="28"/>
        </w:rPr>
        <w:t xml:space="preserve">навыки и умения природопользования в естественной среде; - навыки и умения природоохранительной деятельности. </w:t>
      </w:r>
    </w:p>
    <w:p w:rsidR="003A4F77" w:rsidRPr="0015764E" w:rsidRDefault="00BA4BAA" w:rsidP="0015764E">
      <w:pPr>
        <w:spacing w:after="0" w:line="240" w:lineRule="auto"/>
        <w:ind w:left="0" w:firstLine="709"/>
        <w:rPr>
          <w:szCs w:val="28"/>
        </w:rPr>
      </w:pPr>
      <w:r w:rsidRPr="0015764E">
        <w:rPr>
          <w:b/>
          <w:szCs w:val="28"/>
        </w:rPr>
        <w:t xml:space="preserve">Вопрос 2. Принципы отбора содержания знаний о природе для детей дошкольного возраста. </w:t>
      </w:r>
    </w:p>
    <w:p w:rsidR="003A4F77" w:rsidRPr="0015764E" w:rsidRDefault="00BA4BAA" w:rsidP="00BB32A1">
      <w:pPr>
        <w:spacing w:after="0" w:line="240" w:lineRule="auto"/>
        <w:ind w:left="0" w:firstLine="709"/>
        <w:jc w:val="left"/>
        <w:rPr>
          <w:szCs w:val="28"/>
        </w:rPr>
      </w:pPr>
      <w:r w:rsidRPr="0015764E">
        <w:rPr>
          <w:szCs w:val="28"/>
        </w:rPr>
        <w:lastRenderedPageBreak/>
        <w:t xml:space="preserve">Принципы отбора содержания можно условно поделить на </w:t>
      </w:r>
      <w:r w:rsidRPr="00E93B4E">
        <w:rPr>
          <w:szCs w:val="28"/>
        </w:rPr>
        <w:t>три группы</w:t>
      </w:r>
      <w:r w:rsidRPr="0015764E">
        <w:rPr>
          <w:szCs w:val="28"/>
        </w:rPr>
        <w:t xml:space="preserve">: </w:t>
      </w:r>
    </w:p>
    <w:p w:rsidR="003A4F77" w:rsidRPr="0015764E" w:rsidRDefault="00BA4BAA" w:rsidP="00BB32A1">
      <w:pPr>
        <w:numPr>
          <w:ilvl w:val="1"/>
          <w:numId w:val="9"/>
        </w:numPr>
        <w:spacing w:after="0" w:line="240" w:lineRule="auto"/>
        <w:ind w:left="0" w:firstLine="709"/>
        <w:jc w:val="left"/>
        <w:rPr>
          <w:szCs w:val="28"/>
        </w:rPr>
      </w:pPr>
      <w:r w:rsidRPr="0015764E">
        <w:rPr>
          <w:szCs w:val="28"/>
        </w:rPr>
        <w:t>Общепедагогические принципы</w:t>
      </w:r>
      <w:r w:rsidR="00BB32A1">
        <w:rPr>
          <w:szCs w:val="28"/>
        </w:rPr>
        <w:t>.</w:t>
      </w:r>
    </w:p>
    <w:p w:rsidR="003A4F77" w:rsidRPr="0015764E" w:rsidRDefault="00BA4BAA" w:rsidP="00BB32A1">
      <w:pPr>
        <w:numPr>
          <w:ilvl w:val="1"/>
          <w:numId w:val="9"/>
        </w:numPr>
        <w:spacing w:after="0" w:line="240" w:lineRule="auto"/>
        <w:ind w:left="0" w:firstLine="709"/>
        <w:jc w:val="left"/>
        <w:rPr>
          <w:szCs w:val="28"/>
        </w:rPr>
      </w:pPr>
      <w:r w:rsidRPr="0015764E">
        <w:rPr>
          <w:szCs w:val="28"/>
        </w:rPr>
        <w:t>Принципы, специфичные для экологического воспитания</w:t>
      </w:r>
      <w:r w:rsidR="00BB32A1">
        <w:rPr>
          <w:szCs w:val="28"/>
        </w:rPr>
        <w:t>.</w:t>
      </w:r>
    </w:p>
    <w:p w:rsidR="003A4F77" w:rsidRPr="0015764E" w:rsidRDefault="00BA4BAA" w:rsidP="00BB32A1">
      <w:pPr>
        <w:numPr>
          <w:ilvl w:val="1"/>
          <w:numId w:val="9"/>
        </w:numPr>
        <w:spacing w:after="0" w:line="240" w:lineRule="auto"/>
        <w:ind w:left="0" w:firstLine="709"/>
        <w:rPr>
          <w:szCs w:val="28"/>
        </w:rPr>
      </w:pPr>
      <w:r w:rsidRPr="0015764E">
        <w:rPr>
          <w:szCs w:val="28"/>
        </w:rPr>
        <w:t xml:space="preserve">Принципы </w:t>
      </w:r>
      <w:r w:rsidRPr="0015764E">
        <w:rPr>
          <w:szCs w:val="28"/>
        </w:rPr>
        <w:tab/>
        <w:t>свойст</w:t>
      </w:r>
      <w:r w:rsidR="00BB32A1">
        <w:rPr>
          <w:szCs w:val="28"/>
        </w:rPr>
        <w:t xml:space="preserve">венные </w:t>
      </w:r>
      <w:r w:rsidR="00BB32A1">
        <w:rPr>
          <w:szCs w:val="28"/>
        </w:rPr>
        <w:tab/>
        <w:t xml:space="preserve">именно </w:t>
      </w:r>
      <w:r w:rsidR="00BB32A1">
        <w:rPr>
          <w:szCs w:val="28"/>
        </w:rPr>
        <w:tab/>
        <w:t>экологическому воспитанию детей дошкольн</w:t>
      </w:r>
      <w:r w:rsidRPr="0015764E">
        <w:rPr>
          <w:szCs w:val="28"/>
        </w:rPr>
        <w:t>о</w:t>
      </w:r>
      <w:r w:rsidR="00BB32A1">
        <w:rPr>
          <w:szCs w:val="28"/>
        </w:rPr>
        <w:t xml:space="preserve">го </w:t>
      </w:r>
      <w:r w:rsidRPr="0015764E">
        <w:rPr>
          <w:szCs w:val="28"/>
        </w:rPr>
        <w:t>в</w:t>
      </w:r>
      <w:r w:rsidR="00BB32A1">
        <w:rPr>
          <w:szCs w:val="28"/>
        </w:rPr>
        <w:t>озраста</w:t>
      </w:r>
      <w:r w:rsidRPr="0015764E">
        <w:rPr>
          <w:szCs w:val="28"/>
        </w:rPr>
        <w:t xml:space="preserve">. </w:t>
      </w:r>
    </w:p>
    <w:p w:rsidR="003A4F77" w:rsidRPr="0015764E" w:rsidRDefault="00BA4BAA" w:rsidP="0015764E">
      <w:pPr>
        <w:spacing w:after="0" w:line="240" w:lineRule="auto"/>
        <w:ind w:left="0" w:firstLine="709"/>
        <w:rPr>
          <w:szCs w:val="28"/>
        </w:rPr>
      </w:pPr>
      <w:r w:rsidRPr="0015764E">
        <w:rPr>
          <w:b/>
          <w:i/>
          <w:szCs w:val="28"/>
        </w:rPr>
        <w:t>Научность.</w:t>
      </w:r>
      <w:r w:rsidRPr="0015764E">
        <w:rPr>
          <w:szCs w:val="28"/>
        </w:rPr>
        <w:t xml:space="preserve"> Этот принцип предполагает знакомство детей с совокупностью элементарных экологических знаний, которые служат для формирования основ мировоззрения, для развития познавательных интересов. Еще К.Д. Ушинский рекомендовал «не отвергать науки для детей», т.е. «сообщения из разных областей науки, которые могут быть полезны для ребенка и выработки его миросозерцания». В то же время автор отмечал, что, с одной стороны, не следует искусственно принижать научные знания до уровня детского понимания, с другой – не следует давать детям знания, которые превышают их умственный уровень развития. Многочисленными исследованиями (С.Н. Николаева, П.Г. Саморукова, И.А. Хайдурова, З.П. Плохий, Н.А. Рыжова) доказано, что у дошкольников можно формировать систему научных понятий о природе, однако их содержание должно быть объяснено через разные виды деятельности. Опыт показывает, что большинство дошкольников с большим интересов относятся к природе. Однако нередко знания о природе они черпают из рекламы, мультфильмов, сказок. Так, опросы детей старшей группы показал, что более 50% детей уверены, что крот питается клубникой (рекламный ролик), 94 % детей утверждали, что еж питается яблоками и грибами.  </w:t>
      </w:r>
    </w:p>
    <w:p w:rsidR="003A4F77" w:rsidRPr="0015764E" w:rsidRDefault="00BA4BAA" w:rsidP="0015764E">
      <w:pPr>
        <w:spacing w:after="0" w:line="240" w:lineRule="auto"/>
        <w:ind w:left="0" w:firstLine="709"/>
        <w:rPr>
          <w:szCs w:val="28"/>
        </w:rPr>
      </w:pPr>
      <w:r w:rsidRPr="0015764E">
        <w:rPr>
          <w:b/>
          <w:i/>
          <w:szCs w:val="28"/>
        </w:rPr>
        <w:t>Доступность</w:t>
      </w:r>
      <w:r w:rsidRPr="0015764E">
        <w:rPr>
          <w:szCs w:val="28"/>
        </w:rPr>
        <w:t xml:space="preserve">. Тесно связанным с принципом научности является принцип доступности материала для ребенка дошкольного возраста. Так, в некоторых методических пособиях предлагается знакомить детей с абстрактной и малопонятной для них информацией. Например, «… за один солнечный день 1 га леса поглощает из воздуха около 250 кг углекислого газа, а выделяет 200 кг кислорода. Доступность предполагает также значимость для ребенка получаемых знаний, их эмоциональную окраску. Согласно этому принципу для детей дошкольного возраста отбираются знания, доступные освоению ими в соответствии с особенностями и возможностями детской познавательной деятельности. Действие этого принципа хорошо прослеживается в содержании и характере знаний для определенной возрастной группы. </w:t>
      </w:r>
    </w:p>
    <w:p w:rsidR="003A4F77" w:rsidRPr="0015764E" w:rsidRDefault="00BA4BAA" w:rsidP="0015764E">
      <w:pPr>
        <w:spacing w:after="0" w:line="240" w:lineRule="auto"/>
        <w:ind w:left="0" w:firstLine="709"/>
        <w:rPr>
          <w:szCs w:val="28"/>
        </w:rPr>
      </w:pPr>
      <w:r w:rsidRPr="0015764E">
        <w:rPr>
          <w:szCs w:val="28"/>
        </w:rPr>
        <w:t xml:space="preserve">Так, </w:t>
      </w:r>
      <w:r w:rsidRPr="00E93B4E">
        <w:rPr>
          <w:szCs w:val="28"/>
        </w:rPr>
        <w:t>в младшем дошкольном возрасте</w:t>
      </w:r>
      <w:r w:rsidRPr="0015764E">
        <w:rPr>
          <w:szCs w:val="28"/>
        </w:rPr>
        <w:t xml:space="preserve"> дети способны к освоению общих представлений об объектах природы. Они видят некоторые наиболее яркие особенности растений, животных. Поэтому рекомендуется знакомить детей с объектами природы, часто встречающимися в их ближайшем окружении, а при наблюдении за этими объектами показать небольшое количество признаков. Малыши только начинают видеть некоторые взаимосвязи природы, поэтому программа включает освоение частных, локальных связей, например: идет дождь – на земле появились лужи, стало холодно – следует надеть шапочку, пальто. Дети </w:t>
      </w:r>
      <w:r w:rsidRPr="0015764E">
        <w:rPr>
          <w:i/>
          <w:szCs w:val="28"/>
        </w:rPr>
        <w:t xml:space="preserve">среднего дошкольного </w:t>
      </w:r>
      <w:r w:rsidRPr="0015764E">
        <w:rPr>
          <w:i/>
          <w:szCs w:val="28"/>
        </w:rPr>
        <w:lastRenderedPageBreak/>
        <w:t>возраста</w:t>
      </w:r>
      <w:r w:rsidRPr="0015764E">
        <w:rPr>
          <w:szCs w:val="28"/>
        </w:rPr>
        <w:t xml:space="preserve"> могут освоить конкретные представления об объектах, поэтому программа содержит более расчлененные знания об объектах, с множеством признаков; более точные сведения об образе жизни животных и растений; уходе за ними. Пятилетние дети осваивают и разнообразные по содержанию связи: морфо-функциональные, временные, причинно-следственные. </w:t>
      </w:r>
    </w:p>
    <w:p w:rsidR="003A4F77" w:rsidRPr="0015764E" w:rsidRDefault="00BA4BAA" w:rsidP="0015764E">
      <w:pPr>
        <w:spacing w:after="0" w:line="240" w:lineRule="auto"/>
        <w:ind w:left="0" w:firstLine="709"/>
        <w:rPr>
          <w:szCs w:val="28"/>
        </w:rPr>
      </w:pPr>
      <w:r w:rsidRPr="0015764E">
        <w:rPr>
          <w:szCs w:val="28"/>
        </w:rPr>
        <w:t xml:space="preserve">Содержание знаний для детей </w:t>
      </w:r>
      <w:r w:rsidRPr="0015764E">
        <w:rPr>
          <w:i/>
          <w:szCs w:val="28"/>
        </w:rPr>
        <w:t>старшего дошкольного возраста</w:t>
      </w:r>
      <w:r w:rsidRPr="0015764E">
        <w:rPr>
          <w:szCs w:val="28"/>
        </w:rPr>
        <w:t xml:space="preserve">, в соответствии с возросшими познавательными возможностями детей, дается на уровне обобщенных представлений или предметных понятий. Например, дети осваивают понятие «рыбы». «Рыбы - это животные, которые приспособились к жизни в воде, поэтому у них обтекаемая форма тела, тело покрыто чешуей и слизью. Рыбы дышат жабрами, плавают с помощью плавников. Размножаются рыбы, откладывая икру или рождая мальков. </w:t>
      </w:r>
    </w:p>
    <w:p w:rsidR="003A4F77" w:rsidRPr="0015764E" w:rsidRDefault="00BA4BAA" w:rsidP="0015764E">
      <w:pPr>
        <w:spacing w:after="0" w:line="240" w:lineRule="auto"/>
        <w:ind w:left="0" w:firstLine="709"/>
        <w:rPr>
          <w:szCs w:val="28"/>
        </w:rPr>
      </w:pPr>
      <w:r w:rsidRPr="0015764E">
        <w:rPr>
          <w:szCs w:val="28"/>
        </w:rPr>
        <w:t xml:space="preserve">Принцип доступности прослеживается при определении системы познавательных умений. Среди них особое значение имеют такие, как: умение вычленять признаки, свойства, качества, жизненные проявления объектов, умение видеть, оценивать состояние живых организмов и среды, умение устанавливать причинно-следственные, структурно-функциональные связи, умение видеть целостность природных объектов, особенности их взаимодействия, умение прогнозировать результаты воздействия на объекты и среду. </w:t>
      </w:r>
    </w:p>
    <w:p w:rsidR="003A4F77" w:rsidRPr="0015764E" w:rsidRDefault="00BA4BAA" w:rsidP="0015764E">
      <w:pPr>
        <w:spacing w:after="0" w:line="240" w:lineRule="auto"/>
        <w:ind w:left="0" w:firstLine="709"/>
        <w:rPr>
          <w:szCs w:val="28"/>
        </w:rPr>
      </w:pPr>
      <w:r w:rsidRPr="0015764E">
        <w:rPr>
          <w:b/>
          <w:i/>
          <w:szCs w:val="28"/>
        </w:rPr>
        <w:t>Принцип воспитывающего и развивающего характера знаний</w:t>
      </w:r>
      <w:r w:rsidRPr="0015764E">
        <w:rPr>
          <w:szCs w:val="28"/>
        </w:rPr>
        <w:t xml:space="preserve">. В соответствии с данным принципом отобрано такое содержание знаний, которое позволяет поступательно развивать основные виды деятельности детей: игровую, трудовую, познавательную. Так, дети осваивают свойства различных природных объектов: песка, глины, воды, снега, льда, что им помогает в конструктивно-игровой деятельности. Знания о животном организме, его потребностях в определенных условиях среды, о способах удовлетворения потребностей делают труд в природе осознанным, стимулируют активную позицию. Большое значение знания о природе имеют и для развития познавательной деятельности. </w:t>
      </w:r>
    </w:p>
    <w:p w:rsidR="003A4F77" w:rsidRPr="0015764E" w:rsidRDefault="00BA4BAA" w:rsidP="0015764E">
      <w:pPr>
        <w:spacing w:after="0" w:line="240" w:lineRule="auto"/>
        <w:ind w:left="0" w:firstLine="709"/>
        <w:rPr>
          <w:szCs w:val="28"/>
        </w:rPr>
      </w:pPr>
      <w:r w:rsidRPr="0015764E">
        <w:rPr>
          <w:b/>
          <w:i/>
          <w:szCs w:val="28"/>
        </w:rPr>
        <w:t>Гуманистичность</w:t>
      </w:r>
      <w:r w:rsidRPr="0015764E">
        <w:rPr>
          <w:szCs w:val="28"/>
        </w:rPr>
        <w:t xml:space="preserve">. Этот принцип связан прежде всего с понятием экологической культуры. С позиций воспитания применение его означает формирование человека, владеющего основами культуры потребления, заботящегося о своем здоровье и желающего вести здоровый образ жизни. Принцип гуманистичности реализуется и через воспитание культуры потребления. Содержание экологического образования должно способствовать также формированию у ребенка представлений о человеке как части природы, воспитывать уважительное отношение ко всем формам жизни на планете. </w:t>
      </w:r>
    </w:p>
    <w:p w:rsidR="003A4F77" w:rsidRPr="0015764E" w:rsidRDefault="00BA4BAA" w:rsidP="0015764E">
      <w:pPr>
        <w:spacing w:after="0" w:line="240" w:lineRule="auto"/>
        <w:ind w:left="0" w:firstLine="709"/>
        <w:rPr>
          <w:szCs w:val="28"/>
        </w:rPr>
      </w:pPr>
      <w:r w:rsidRPr="0015764E">
        <w:rPr>
          <w:b/>
          <w:i/>
          <w:szCs w:val="28"/>
        </w:rPr>
        <w:t>Прогностичность</w:t>
      </w:r>
      <w:r w:rsidRPr="0015764E">
        <w:rPr>
          <w:szCs w:val="28"/>
        </w:rPr>
        <w:t xml:space="preserve">. Данный принцип означает, что у детей формируются элементарные представления о существующих в природе взаимосвязях и на основе этих представлений – умение прогнозировать свои действия по отношению к окружающей среде во время игр, труда в природе, бытовых условиях. Однако не нужно воспитывать у ребенка «чувство </w:t>
      </w:r>
      <w:r w:rsidRPr="0015764E">
        <w:rPr>
          <w:szCs w:val="28"/>
        </w:rPr>
        <w:lastRenderedPageBreak/>
        <w:t xml:space="preserve">ответственности за состояние всей планеты» (или окружающей среды, как это нередко предлагается). Достаточно того, что ребенок будет заботиться о морской свинке, кормить птиц и выращивать растения. </w:t>
      </w:r>
    </w:p>
    <w:p w:rsidR="003A4F77" w:rsidRPr="0015764E" w:rsidRDefault="00BA4BAA" w:rsidP="0015764E">
      <w:pPr>
        <w:spacing w:after="0" w:line="240" w:lineRule="auto"/>
        <w:ind w:left="0" w:firstLine="709"/>
        <w:rPr>
          <w:szCs w:val="28"/>
        </w:rPr>
      </w:pPr>
      <w:r w:rsidRPr="0015764E">
        <w:rPr>
          <w:b/>
          <w:i/>
          <w:szCs w:val="28"/>
        </w:rPr>
        <w:t>Деятельностност</w:t>
      </w:r>
      <w:r w:rsidRPr="0015764E">
        <w:rPr>
          <w:szCs w:val="28"/>
        </w:rPr>
        <w:t xml:space="preserve">ь. Знания о природе должны помочь понять ребенку, что нужно сделать для того, чтобы сохранить окружающую его самого и его близких природную среду. Он должен обязательно принимать участие в посильных ориентированных на природу видах деятельности. Одно дело – провести беседу о правилах поведения в природе, и совсем другое – создать условия, в которых ребенок смог бы реализовать эти правила на практике. Принцип деятельностности лежит в основе различных экологических проектов, участие в которых могут принять дети среднего и старшего дошкольного возраста. </w:t>
      </w:r>
    </w:p>
    <w:p w:rsidR="003A4F77" w:rsidRPr="0015764E" w:rsidRDefault="00BA4BAA" w:rsidP="0015764E">
      <w:pPr>
        <w:spacing w:after="0" w:line="240" w:lineRule="auto"/>
        <w:ind w:left="0" w:firstLine="709"/>
        <w:rPr>
          <w:szCs w:val="28"/>
        </w:rPr>
      </w:pPr>
      <w:r w:rsidRPr="0015764E">
        <w:rPr>
          <w:b/>
          <w:i/>
          <w:szCs w:val="28"/>
        </w:rPr>
        <w:t>Интеграция</w:t>
      </w:r>
      <w:r w:rsidRPr="0015764E">
        <w:rPr>
          <w:szCs w:val="28"/>
        </w:rPr>
        <w:t xml:space="preserve">. В настоящее время данный принцип все более активно реализуется в учреждениях дошкольного образования. Важность его применения обусловлена несколькими причинами: во-первых, интегрированным характером знаний о природе как таковых, во-вторых, рассмотрением природы как средства всестороннего развития личности ребенка, в-третьих, особенностями организации и методики всей работы в учреждениях дошкольного образования. На дошкольном уровне реализация этого принципа осуществляется в экологизации всей деятельности педагогического коллектива и экологизации различных видов деятельности детей. </w:t>
      </w:r>
    </w:p>
    <w:p w:rsidR="003A4F77" w:rsidRPr="0015764E" w:rsidRDefault="00BA4BAA" w:rsidP="0015764E">
      <w:pPr>
        <w:spacing w:after="0" w:line="240" w:lineRule="auto"/>
        <w:ind w:left="0" w:firstLine="709"/>
        <w:rPr>
          <w:szCs w:val="28"/>
        </w:rPr>
      </w:pPr>
      <w:r w:rsidRPr="0015764E">
        <w:rPr>
          <w:b/>
          <w:i/>
          <w:szCs w:val="28"/>
        </w:rPr>
        <w:t>Конструктивизм</w:t>
      </w:r>
      <w:r w:rsidRPr="0015764E">
        <w:rPr>
          <w:szCs w:val="28"/>
        </w:rPr>
        <w:t xml:space="preserve">. Данный принцип особо важен при отборе содержания знаний о природе именно для детей дошкольного возраста. Его применение означает, что в качестве примеров для дошкольников должна использоваться только нейтральная, положительная или отрицательно-положительная информация. Последняя предполагает, что приводя отрицательные факты влияния человека на природу, педагог обязан показать ребенку положительный пример или вероятный выход из обсуждаемой ситуации. Крайне важно при этом подчеркнуть, что именно может сделать сам ребенок, его семья, привести примеры успешного решения проблем, желательно на примере ближайшего окружения. </w:t>
      </w:r>
    </w:p>
    <w:p w:rsidR="003A4F77" w:rsidRPr="0015764E" w:rsidRDefault="00BA4BAA" w:rsidP="0015764E">
      <w:pPr>
        <w:spacing w:after="0" w:line="240" w:lineRule="auto"/>
        <w:ind w:left="0" w:firstLine="709"/>
        <w:rPr>
          <w:szCs w:val="28"/>
        </w:rPr>
      </w:pPr>
      <w:r w:rsidRPr="0015764E">
        <w:rPr>
          <w:b/>
          <w:i/>
          <w:szCs w:val="28"/>
        </w:rPr>
        <w:t>Регионализм</w:t>
      </w:r>
      <w:r w:rsidRPr="0015764E">
        <w:rPr>
          <w:szCs w:val="28"/>
        </w:rPr>
        <w:t xml:space="preserve">.  В работе с детьми дошкольного возраста регионализм проявляется в отборе для изучения объектов живой и неживой природы, прежде всего своего края, с учетом его историко-географических, этнографических особенностей.  </w:t>
      </w:r>
    </w:p>
    <w:p w:rsidR="003A4F77" w:rsidRPr="0015764E" w:rsidRDefault="00BA4BAA" w:rsidP="0015764E">
      <w:pPr>
        <w:spacing w:after="0" w:line="240" w:lineRule="auto"/>
        <w:ind w:left="0" w:firstLine="709"/>
        <w:rPr>
          <w:szCs w:val="28"/>
        </w:rPr>
      </w:pPr>
      <w:r w:rsidRPr="0015764E">
        <w:rPr>
          <w:b/>
          <w:i/>
          <w:szCs w:val="28"/>
        </w:rPr>
        <w:t>Системность</w:t>
      </w:r>
      <w:r w:rsidRPr="0015764E">
        <w:rPr>
          <w:szCs w:val="28"/>
        </w:rPr>
        <w:t xml:space="preserve">. В некоторых учреждениях дошкольного образования работа по знакомству с природой проводится нерегулярно. Наиболее эффективным представляется формирование у ребенка системы знаний. В основу систематизации знаний о природе положены представления и элементарные понятия, отражающие основные законы природы и взаимосвязи.  </w:t>
      </w:r>
    </w:p>
    <w:p w:rsidR="003A4F77" w:rsidRPr="0015764E" w:rsidRDefault="00BA4BAA" w:rsidP="0015764E">
      <w:pPr>
        <w:spacing w:after="0" w:line="240" w:lineRule="auto"/>
        <w:ind w:left="0" w:firstLine="709"/>
        <w:rPr>
          <w:szCs w:val="28"/>
        </w:rPr>
      </w:pPr>
      <w:r w:rsidRPr="0015764E">
        <w:rPr>
          <w:b/>
          <w:i/>
          <w:szCs w:val="28"/>
        </w:rPr>
        <w:t>Преемственность</w:t>
      </w:r>
      <w:r w:rsidRPr="0015764E">
        <w:rPr>
          <w:szCs w:val="28"/>
        </w:rPr>
        <w:t xml:space="preserve">. Проблема преемственности в содержании знаний о природе заключается: в упорядоченности, в отборе основных компонентов </w:t>
      </w:r>
      <w:r w:rsidRPr="0015764E">
        <w:rPr>
          <w:szCs w:val="28"/>
        </w:rPr>
        <w:lastRenderedPageBreak/>
        <w:t xml:space="preserve">этого содержания, в соответствии их друг другу, реализации принципа системности на всех ступенях дошкольного образования и в начальной школе, отработке системы усложнения знаний по возрастающей, в зависимости от возраста детей. </w:t>
      </w:r>
    </w:p>
    <w:p w:rsidR="00E71F08" w:rsidRPr="0015764E" w:rsidRDefault="00E71F08" w:rsidP="00E71F08">
      <w:pPr>
        <w:pStyle w:val="2"/>
        <w:spacing w:after="0" w:line="240" w:lineRule="auto"/>
        <w:ind w:left="0" w:firstLine="0"/>
        <w:rPr>
          <w:szCs w:val="28"/>
        </w:rPr>
      </w:pPr>
      <w:r w:rsidRPr="0015764E">
        <w:rPr>
          <w:szCs w:val="28"/>
        </w:rPr>
        <w:t xml:space="preserve">Лекция </w:t>
      </w:r>
      <w:r w:rsidR="00BB32A1">
        <w:rPr>
          <w:szCs w:val="28"/>
        </w:rPr>
        <w:t>6 - 7</w:t>
      </w:r>
    </w:p>
    <w:p w:rsidR="00E71F08" w:rsidRDefault="00E71F08" w:rsidP="00E71F08">
      <w:pPr>
        <w:spacing w:after="0" w:line="240" w:lineRule="auto"/>
        <w:ind w:left="0" w:firstLine="709"/>
        <w:jc w:val="left"/>
        <w:rPr>
          <w:szCs w:val="28"/>
        </w:rPr>
      </w:pPr>
      <w:r w:rsidRPr="00E71F08">
        <w:rPr>
          <w:b/>
          <w:color w:val="auto"/>
          <w:szCs w:val="28"/>
        </w:rPr>
        <w:t>Тема лекции:</w:t>
      </w:r>
      <w:r w:rsidRPr="00E71F08">
        <w:rPr>
          <w:b/>
          <w:szCs w:val="28"/>
        </w:rPr>
        <w:t>Взаимодействие человека и природы</w:t>
      </w:r>
    </w:p>
    <w:p w:rsidR="00E71F08" w:rsidRPr="0015764E" w:rsidRDefault="00E71F08" w:rsidP="00E71F08">
      <w:pPr>
        <w:spacing w:after="0" w:line="240" w:lineRule="auto"/>
        <w:ind w:left="0" w:firstLine="709"/>
        <w:rPr>
          <w:szCs w:val="28"/>
        </w:rPr>
      </w:pPr>
      <w:r w:rsidRPr="0015764E">
        <w:rPr>
          <w:b/>
          <w:szCs w:val="28"/>
        </w:rPr>
        <w:t xml:space="preserve">План лекции: </w:t>
      </w:r>
    </w:p>
    <w:p w:rsidR="00E71F08" w:rsidRPr="00E71F08" w:rsidRDefault="00E71F08" w:rsidP="00E71F08">
      <w:pPr>
        <w:spacing w:after="0" w:line="240" w:lineRule="auto"/>
        <w:ind w:left="0" w:firstLine="709"/>
        <w:jc w:val="left"/>
        <w:rPr>
          <w:szCs w:val="28"/>
        </w:rPr>
      </w:pPr>
      <w:r w:rsidRPr="00E71F08">
        <w:rPr>
          <w:szCs w:val="28"/>
        </w:rPr>
        <w:t xml:space="preserve">1. Самоценность природы. </w:t>
      </w:r>
    </w:p>
    <w:p w:rsidR="00E71F08" w:rsidRPr="00E71F08" w:rsidRDefault="00E71F08" w:rsidP="009C4C26">
      <w:pPr>
        <w:spacing w:after="0" w:line="240" w:lineRule="auto"/>
        <w:ind w:left="0" w:firstLine="709"/>
        <w:rPr>
          <w:szCs w:val="28"/>
        </w:rPr>
      </w:pPr>
      <w:r w:rsidRPr="00E71F08">
        <w:rPr>
          <w:szCs w:val="28"/>
        </w:rPr>
        <w:t>2.Фундаментальные направления в понимании сущности взаимодействия человека и природы.</w:t>
      </w:r>
    </w:p>
    <w:p w:rsidR="00E71F08" w:rsidRDefault="00E71F08" w:rsidP="00E71F08">
      <w:pPr>
        <w:spacing w:after="0" w:line="240" w:lineRule="auto"/>
        <w:ind w:left="0" w:firstLine="709"/>
        <w:jc w:val="left"/>
        <w:rPr>
          <w:szCs w:val="28"/>
        </w:rPr>
      </w:pPr>
      <w:r w:rsidRPr="00E71F08">
        <w:rPr>
          <w:szCs w:val="28"/>
        </w:rPr>
        <w:t>3. Сущность и проявления антропоцентрического и экоцентрического типов экологического сознания.</w:t>
      </w:r>
    </w:p>
    <w:p w:rsidR="00E71F08" w:rsidRPr="00E71F08" w:rsidRDefault="00E71F08" w:rsidP="00E71F08">
      <w:pPr>
        <w:spacing w:after="0" w:line="240" w:lineRule="auto"/>
        <w:ind w:left="0" w:firstLine="709"/>
        <w:jc w:val="left"/>
        <w:rPr>
          <w:szCs w:val="28"/>
        </w:rPr>
      </w:pPr>
      <w:r w:rsidRPr="00E71F08">
        <w:rPr>
          <w:szCs w:val="28"/>
        </w:rPr>
        <w:t>4. Модели отношения человека к природе.</w:t>
      </w:r>
    </w:p>
    <w:p w:rsidR="00E71F08" w:rsidRPr="0015764E" w:rsidRDefault="00E71F08" w:rsidP="00E71F08">
      <w:pPr>
        <w:spacing w:after="0" w:line="240" w:lineRule="auto"/>
        <w:ind w:left="0" w:firstLine="709"/>
        <w:jc w:val="left"/>
        <w:rPr>
          <w:szCs w:val="28"/>
        </w:rPr>
      </w:pPr>
      <w:r w:rsidRPr="00E71F08">
        <w:rPr>
          <w:szCs w:val="28"/>
        </w:rPr>
        <w:t>5. Особенности отношения детей дошкольного возраста к природе.</w:t>
      </w:r>
    </w:p>
    <w:p w:rsidR="00E71F08" w:rsidRPr="009C4C26" w:rsidRDefault="00E71F08" w:rsidP="00E71F08">
      <w:pPr>
        <w:spacing w:after="0" w:line="240" w:lineRule="auto"/>
        <w:ind w:left="0" w:firstLine="709"/>
        <w:jc w:val="left"/>
        <w:rPr>
          <w:b/>
          <w:szCs w:val="28"/>
        </w:rPr>
      </w:pPr>
      <w:r w:rsidRPr="0015764E">
        <w:rPr>
          <w:b/>
          <w:szCs w:val="28"/>
        </w:rPr>
        <w:t xml:space="preserve">Вопрос </w:t>
      </w:r>
      <w:r w:rsidRPr="009C4C26">
        <w:rPr>
          <w:b/>
          <w:szCs w:val="28"/>
        </w:rPr>
        <w:t xml:space="preserve">1. Самоценность природы. </w:t>
      </w:r>
    </w:p>
    <w:p w:rsidR="00C34F97" w:rsidRPr="00C34F97" w:rsidRDefault="00C34F97" w:rsidP="00C34F97">
      <w:pPr>
        <w:spacing w:after="0" w:line="240" w:lineRule="auto"/>
        <w:ind w:left="0" w:firstLine="709"/>
        <w:rPr>
          <w:szCs w:val="28"/>
        </w:rPr>
      </w:pPr>
      <w:r w:rsidRPr="00C34F97">
        <w:rPr>
          <w:szCs w:val="28"/>
        </w:rPr>
        <w:t>Природа – ценность вне зависимости от ее включенности в социокультурную реальность, независимо от ее значимости в той или иной сфере человеческой деятельности.</w:t>
      </w:r>
    </w:p>
    <w:p w:rsidR="00C34F97" w:rsidRPr="00C34F97" w:rsidRDefault="00C34F97" w:rsidP="00C34F97">
      <w:pPr>
        <w:spacing w:after="0" w:line="240" w:lineRule="auto"/>
        <w:ind w:left="0" w:firstLine="709"/>
        <w:rPr>
          <w:szCs w:val="28"/>
        </w:rPr>
      </w:pPr>
      <w:r w:rsidRPr="00C34F97">
        <w:rPr>
          <w:szCs w:val="28"/>
        </w:rPr>
        <w:t>Норвежский философ А. Наэсс, сыгравший большую роль в становлении новой парадигмы взаимоотношения человека и природы, «утверждает» ценностный объективизм и дает четкое обоснование самоценности природы.</w:t>
      </w:r>
    </w:p>
    <w:p w:rsidR="00C34F97" w:rsidRPr="00C34F97" w:rsidRDefault="00C34F97" w:rsidP="00C34F97">
      <w:pPr>
        <w:spacing w:after="0" w:line="240" w:lineRule="auto"/>
        <w:ind w:left="0" w:firstLine="709"/>
        <w:rPr>
          <w:szCs w:val="28"/>
        </w:rPr>
      </w:pPr>
      <w:r w:rsidRPr="00C34F97">
        <w:rPr>
          <w:szCs w:val="28"/>
        </w:rPr>
        <w:t>Живое имеет ценность само по себе, а не только как ресурс для человека.</w:t>
      </w:r>
    </w:p>
    <w:p w:rsidR="00C34F97" w:rsidRPr="00C34F97" w:rsidRDefault="00C34F97" w:rsidP="00C34F97">
      <w:pPr>
        <w:spacing w:after="0" w:line="240" w:lineRule="auto"/>
        <w:ind w:left="0" w:firstLine="709"/>
        <w:rPr>
          <w:szCs w:val="28"/>
        </w:rPr>
      </w:pPr>
      <w:r w:rsidRPr="00C34F97">
        <w:rPr>
          <w:szCs w:val="28"/>
        </w:rPr>
        <w:t>Животные имеют право на жизнь, даже если они бесполезны для человека.</w:t>
      </w:r>
    </w:p>
    <w:p w:rsidR="00C34F97" w:rsidRPr="00C34F97" w:rsidRDefault="00C34F97" w:rsidP="00C34F97">
      <w:pPr>
        <w:spacing w:after="0" w:line="240" w:lineRule="auto"/>
        <w:ind w:left="0" w:firstLine="709"/>
        <w:rPr>
          <w:szCs w:val="28"/>
        </w:rPr>
      </w:pPr>
      <w:r w:rsidRPr="00C34F97">
        <w:rPr>
          <w:szCs w:val="28"/>
        </w:rPr>
        <w:t>Природа не принадлежит человеку, и он не имеет права разрушать ее.</w:t>
      </w:r>
    </w:p>
    <w:p w:rsidR="00C34F97" w:rsidRPr="00C34F97" w:rsidRDefault="00C34F97" w:rsidP="00C34F97">
      <w:pPr>
        <w:spacing w:after="0" w:line="240" w:lineRule="auto"/>
        <w:ind w:left="0" w:firstLine="709"/>
        <w:rPr>
          <w:szCs w:val="28"/>
        </w:rPr>
      </w:pPr>
      <w:r w:rsidRPr="00C34F97">
        <w:rPr>
          <w:szCs w:val="28"/>
        </w:rPr>
        <w:t>Природа заслуживает защиты независимо от судеб человечества.</w:t>
      </w:r>
    </w:p>
    <w:p w:rsidR="00C34F97" w:rsidRPr="00C34F97" w:rsidRDefault="00C34F97" w:rsidP="00C34F97">
      <w:pPr>
        <w:spacing w:after="0" w:line="240" w:lineRule="auto"/>
        <w:ind w:left="0" w:firstLine="709"/>
        <w:rPr>
          <w:szCs w:val="28"/>
        </w:rPr>
      </w:pPr>
      <w:r w:rsidRPr="00C34F97">
        <w:rPr>
          <w:szCs w:val="28"/>
        </w:rPr>
        <w:t>В реальном мире природа предстает как живой, постоянно меняющийся, живущий по своим собственным законам цельный и целостный организм, который находится в постоянном, тесном взаимодействии с неживыми системами.</w:t>
      </w:r>
    </w:p>
    <w:p w:rsidR="00C34F97" w:rsidRPr="00C34F97" w:rsidRDefault="00C34F97" w:rsidP="00C34F97">
      <w:pPr>
        <w:spacing w:after="0" w:line="240" w:lineRule="auto"/>
        <w:ind w:left="0" w:firstLine="709"/>
        <w:rPr>
          <w:szCs w:val="28"/>
        </w:rPr>
      </w:pPr>
      <w:r w:rsidRPr="00C34F97">
        <w:rPr>
          <w:szCs w:val="28"/>
        </w:rPr>
        <w:t>Выдающийся представитель русской биологической школы, академик В.И. Вернадский выдвинул ведущие мировоззренческие идеи, вытекающие из экологической культуры мира. Среди них отмечает признание самоценности природы, наделенной более высоким уровнем самоорганизации природных систем, по сравнению с социальными.</w:t>
      </w:r>
    </w:p>
    <w:p w:rsidR="00C34F97" w:rsidRPr="00C34F97" w:rsidRDefault="00C34F97" w:rsidP="00C34F97">
      <w:pPr>
        <w:spacing w:after="0" w:line="240" w:lineRule="auto"/>
        <w:ind w:left="0" w:firstLine="709"/>
        <w:rPr>
          <w:szCs w:val="28"/>
        </w:rPr>
      </w:pPr>
      <w:r w:rsidRPr="00C34F97">
        <w:rPr>
          <w:szCs w:val="28"/>
        </w:rPr>
        <w:t>Изучая взаимодействие живых и неживых систем, Вернадский развил идеи своего учителя, ученого-почвоведа В.В. Докучаева и переосмыслил понятие «биосфера», введенного в 1875 г. Э. Зюссом. Вернадский понимал биосферу как сферу единства живого и неживого.</w:t>
      </w:r>
    </w:p>
    <w:p w:rsidR="00C34F97" w:rsidRPr="00C34F97" w:rsidRDefault="00C34F97" w:rsidP="00C34F97">
      <w:pPr>
        <w:spacing w:after="0" w:line="240" w:lineRule="auto"/>
        <w:ind w:left="0" w:firstLine="709"/>
        <w:rPr>
          <w:szCs w:val="28"/>
        </w:rPr>
      </w:pPr>
      <w:r w:rsidRPr="00C34F97">
        <w:rPr>
          <w:szCs w:val="28"/>
        </w:rPr>
        <w:t>Такое толкование определило взгляд Вернадского на проблему происхождения жизни. Он утверждал, что жизнь возникла вместе с формированием Земли и считал, что нет научных данных, что живое когда-</w:t>
      </w:r>
      <w:r w:rsidRPr="00C34F97">
        <w:rPr>
          <w:szCs w:val="28"/>
        </w:rPr>
        <w:lastRenderedPageBreak/>
        <w:t>либо не существовало на планете. Иными словами, биосфера была на Земле всегда.</w:t>
      </w:r>
    </w:p>
    <w:p w:rsidR="00C34F97" w:rsidRPr="00C34F97" w:rsidRDefault="00C34F97" w:rsidP="00C34F97">
      <w:pPr>
        <w:spacing w:after="0" w:line="240" w:lineRule="auto"/>
        <w:ind w:left="0" w:firstLine="709"/>
        <w:rPr>
          <w:szCs w:val="28"/>
        </w:rPr>
      </w:pPr>
      <w:r w:rsidRPr="00C34F97">
        <w:rPr>
          <w:szCs w:val="28"/>
        </w:rPr>
        <w:t>Итак, под биосферой Вернадский понимал такую тонкую оболочку Земли, в которой все процессы протекают под прямым воздействием живых организмов. Это единственная оболочка Земли, куда проникает солнечная энергия, главным источником которой является Солнце. Границы биосферы определяются наличием условий, в которых возможна жизнь. Она располагается на стыке литосферы, гидросферы и атмосферы. В атмосфере верхние границы жизни определяются озоновым экраном – тонким слоем озона на высоте 16-20 км., гидросфера – океан, населенная жизнью целиком до дна самых глубоких впадин в 10-11 км., литосфера – верхняя часть твердой оболочки Земли до глубины 3 км. (бактерии в нефтяных месторождениях). Живое вещество представляет мощный глобальный фактор, преобразующий всю земную поверхность, водную оболочку и атмосферу.</w:t>
      </w:r>
    </w:p>
    <w:p w:rsidR="00C34F97" w:rsidRPr="00C34F97" w:rsidRDefault="00C34F97" w:rsidP="00C34F97">
      <w:pPr>
        <w:spacing w:after="0" w:line="240" w:lineRule="auto"/>
        <w:ind w:left="0" w:firstLine="709"/>
        <w:rPr>
          <w:szCs w:val="28"/>
        </w:rPr>
      </w:pPr>
      <w:r w:rsidRPr="00C34F97">
        <w:rPr>
          <w:szCs w:val="28"/>
        </w:rPr>
        <w:t>Живое вещество - это совокупность всех живых организмов. Как ни различны отдельные его представители (животные, растения), все они обладают общими свойствами, которые дают основание считать их живыми. Этим они коренным образом отличаются от тел неживой природы (горные породы, металлы).</w:t>
      </w:r>
    </w:p>
    <w:p w:rsidR="00C34F97" w:rsidRPr="00C34F97" w:rsidRDefault="00C34F97" w:rsidP="00C34F97">
      <w:pPr>
        <w:spacing w:after="0" w:line="240" w:lineRule="auto"/>
        <w:ind w:left="0" w:firstLine="709"/>
        <w:rPr>
          <w:szCs w:val="28"/>
        </w:rPr>
      </w:pPr>
      <w:r w:rsidRPr="00C34F97">
        <w:rPr>
          <w:szCs w:val="28"/>
        </w:rPr>
        <w:t>Живые тела – это открытые саморегулирующие и самовоспроизводящиеся системы. Организм как открытая система существует благодаря обмену веществ и энергии с окружающей средой. Обмен веществ выражается в непрерывно идущих процессах созидания и разрушения, т.е. ассимиляции и диссимиляции. Организм усваивает из окружающей среды вещества и превращает их в собственное тело. В состав живого вещества входит много химических элементов, из которых главными и обязательными являются углевод, водород, кислород, азот, фосфор, сера и т.д. Из обмена веществ с окружающей средой вытекают и другие основные свойства жизни – питание, дыхание, движение, рост, развитие, размножение, выделение, раздражимость, приспособляемость и т.д.</w:t>
      </w:r>
    </w:p>
    <w:p w:rsidR="00C34F97" w:rsidRPr="00C34F97" w:rsidRDefault="00C34F97" w:rsidP="00C34F97">
      <w:pPr>
        <w:spacing w:after="0" w:line="240" w:lineRule="auto"/>
        <w:ind w:left="0" w:firstLine="709"/>
        <w:rPr>
          <w:szCs w:val="28"/>
        </w:rPr>
      </w:pPr>
      <w:r w:rsidRPr="00C34F97">
        <w:rPr>
          <w:szCs w:val="28"/>
        </w:rPr>
        <w:t>Способность к саморегуляции процессов жизнедеятельности позволяют организму сохранять свои свойства в условиях постоянно изменяющейся среды. Живой организм способен противостоять действию внешних физических сил, к самовоспроизведению клеток и живых организмов. Преемственность жизни происходит благодаря наследственности, передающей и закрепляющей у потомков признаки родительских организмов. Движущим фактором исторического развития живой природы является естественный отбор наиболее приспособляемых организмов. В многообразии живого мира обнаруживается единство их строения: в основе почти всех организмов лежит основная биологическая структурная единица – клетка. Единство живого мира представлено и в химическом составе, основу которого составляют белки и нуклеиновые кислоты.</w:t>
      </w:r>
    </w:p>
    <w:p w:rsidR="00C34F97" w:rsidRPr="00C34F97" w:rsidRDefault="00C34F97" w:rsidP="00C34F97">
      <w:pPr>
        <w:spacing w:after="0" w:line="240" w:lineRule="auto"/>
        <w:ind w:left="0" w:firstLine="709"/>
        <w:rPr>
          <w:szCs w:val="28"/>
        </w:rPr>
      </w:pPr>
      <w:r w:rsidRPr="00C34F97">
        <w:rPr>
          <w:szCs w:val="28"/>
        </w:rPr>
        <w:lastRenderedPageBreak/>
        <w:t>Общая картина окружающей нас природы представляет собой не беспорядочное сочетание различных живых существ, а достаточно устойчивую и организованную систему, в которой каждый организм занимает определенное место и тесно связан со средой обитания, вне которой он не может существовать.</w:t>
      </w:r>
    </w:p>
    <w:p w:rsidR="00C34F97" w:rsidRPr="00C34F97" w:rsidRDefault="00C34F97" w:rsidP="00C34F97">
      <w:pPr>
        <w:spacing w:after="0" w:line="240" w:lineRule="auto"/>
        <w:ind w:left="0" w:firstLine="709"/>
        <w:rPr>
          <w:szCs w:val="28"/>
        </w:rPr>
      </w:pPr>
      <w:r w:rsidRPr="00C34F97">
        <w:rPr>
          <w:szCs w:val="28"/>
        </w:rPr>
        <w:t>Живая и неживая природа находятся в постоянном взаимодействии благодаря бесконечному круговороту веществ в природе. Из неживой природы химические элементы переходят в живые организмы, из одного организма в другой, затем снова возвращаются в неживую природу.</w:t>
      </w:r>
    </w:p>
    <w:p w:rsidR="00C34F97" w:rsidRPr="00C34F97" w:rsidRDefault="00C34F97" w:rsidP="00C34F97">
      <w:pPr>
        <w:spacing w:after="0" w:line="240" w:lineRule="auto"/>
        <w:ind w:left="0" w:firstLine="709"/>
        <w:rPr>
          <w:szCs w:val="28"/>
        </w:rPr>
      </w:pPr>
      <w:r w:rsidRPr="00C34F97">
        <w:rPr>
          <w:szCs w:val="28"/>
        </w:rPr>
        <w:t>В природе имеют место геологический (большой) круговорот веществ между океаном и сушей и биологический (малый) круговорот веществ между почвой и живыми организмами. Биологический круговорот состоит из нескольких циклов. В первом цикле благодаря деятельности микроорганизмов в почве образуются минеральные вещества, растворимые в воде, усваиваются растениями, которые создают органические вещества в процессе фотосинтеза. В третьем – животные питаются этими веществами. В четвертом – происходит отмирание растений и животных, органическое вещество которых поступает в почву, где под воздействием микроорганизмов подвергается глубокому преобразованию. Продукты распада живых организмов снова поступают в биологический круговорот.</w:t>
      </w:r>
    </w:p>
    <w:p w:rsidR="00C34F97" w:rsidRPr="00C34F97" w:rsidRDefault="00C34F97" w:rsidP="00C34F97">
      <w:pPr>
        <w:spacing w:after="0" w:line="240" w:lineRule="auto"/>
        <w:ind w:left="0" w:firstLine="709"/>
        <w:rPr>
          <w:szCs w:val="28"/>
        </w:rPr>
      </w:pPr>
      <w:r w:rsidRPr="00C34F97">
        <w:rPr>
          <w:szCs w:val="28"/>
        </w:rPr>
        <w:t>Центральное звено в биосфере образуют растения. Зеленый океан, являясь поставщиком кислорода, поддерживает постоянный газовый состав атмосферы. Растения, используя солнечную радиацию, углекислый газ и воду, создают органические вещества. Животные получают готовые органические вещества из растений, питаясь ими. Таким образом, зеленые растения благодаря фотосинтезу поставляют первичнуюбиопродукцию – кислород и тем самым являются первоисточником существования и развития жизни на Земле.</w:t>
      </w:r>
    </w:p>
    <w:p w:rsidR="00C34F97" w:rsidRPr="00C34F97" w:rsidRDefault="00C34F97" w:rsidP="00C34F97">
      <w:pPr>
        <w:spacing w:after="0" w:line="240" w:lineRule="auto"/>
        <w:ind w:left="0" w:firstLine="709"/>
        <w:rPr>
          <w:szCs w:val="28"/>
        </w:rPr>
      </w:pPr>
      <w:r w:rsidRPr="00C34F97">
        <w:rPr>
          <w:szCs w:val="28"/>
        </w:rPr>
        <w:t>Бактерии, грибы, простейшие разрушают мертвых животных и растения, разлагают органические вещества, превращая их в минеральные соединения, в свою очередь потребляемые растениями. Так замыкается цикл биологического круговорота веществ – циркуляция веществ между почвой, растениями, животными и организмами.</w:t>
      </w:r>
    </w:p>
    <w:p w:rsidR="00C34F97" w:rsidRPr="00C34F97" w:rsidRDefault="00C34F97" w:rsidP="00C34F97">
      <w:pPr>
        <w:spacing w:after="0" w:line="240" w:lineRule="auto"/>
        <w:ind w:left="0" w:firstLine="709"/>
        <w:rPr>
          <w:szCs w:val="28"/>
        </w:rPr>
      </w:pPr>
      <w:r w:rsidRPr="00C34F97">
        <w:rPr>
          <w:szCs w:val="28"/>
        </w:rPr>
        <w:t>Биологический круговорот – основа существования биосферы. Все живые организмы выполняют в биосфере определенную роль.</w:t>
      </w:r>
    </w:p>
    <w:p w:rsidR="00C34F97" w:rsidRPr="00C34F97" w:rsidRDefault="00C34F97" w:rsidP="00C34F97">
      <w:pPr>
        <w:spacing w:after="0" w:line="240" w:lineRule="auto"/>
        <w:ind w:left="0" w:firstLine="709"/>
        <w:rPr>
          <w:szCs w:val="28"/>
        </w:rPr>
      </w:pPr>
      <w:r w:rsidRPr="00C34F97">
        <w:rPr>
          <w:szCs w:val="28"/>
        </w:rPr>
        <w:t>Биосфера, служащая средой жизни для всех существ нашей планеты, развивалась в течение миллиарда лет в результате взаимного приспособления и эволюции растительных и животных организмов.</w:t>
      </w:r>
    </w:p>
    <w:p w:rsidR="00C34F97" w:rsidRPr="00C34F97" w:rsidRDefault="00C34F97" w:rsidP="00C34F97">
      <w:pPr>
        <w:spacing w:after="0" w:line="240" w:lineRule="auto"/>
        <w:ind w:left="0" w:firstLine="709"/>
        <w:rPr>
          <w:szCs w:val="28"/>
        </w:rPr>
      </w:pPr>
      <w:r w:rsidRPr="00C34F97">
        <w:rPr>
          <w:szCs w:val="28"/>
        </w:rPr>
        <w:t>Основная масса живых существ сосредоточена в экосфере, которая ограничена сверху тридцатиметровой высотой, а внизу опускается на глубину1-2 м. на суше и до сотен метров в воде. Экосфера, в свою очередь, состоит из элементарных частиц природы, которые советским ученым В.Н.</w:t>
      </w:r>
      <w:r w:rsidR="004E05E7">
        <w:rPr>
          <w:szCs w:val="28"/>
        </w:rPr>
        <w:t> </w:t>
      </w:r>
      <w:r w:rsidRPr="00C34F97">
        <w:rPr>
          <w:szCs w:val="28"/>
        </w:rPr>
        <w:t>Сукачевым названы биогеоценозами.</w:t>
      </w:r>
    </w:p>
    <w:p w:rsidR="00C34F97" w:rsidRPr="00C34F97" w:rsidRDefault="00C34F97" w:rsidP="00C34F97">
      <w:pPr>
        <w:spacing w:after="0" w:line="240" w:lineRule="auto"/>
        <w:ind w:left="0" w:firstLine="709"/>
        <w:rPr>
          <w:szCs w:val="28"/>
        </w:rPr>
      </w:pPr>
      <w:r w:rsidRPr="00C34F97">
        <w:rPr>
          <w:szCs w:val="28"/>
        </w:rPr>
        <w:lastRenderedPageBreak/>
        <w:t>Биогеоценозы характеризуются особенностями рельефа, климата, почвы, растительного и животного мира. Это лес, степь, водоем, болото и т.д. Созданные руками человека биогеоценоза носят название агроценоза. Любой биогеоценоз – это сложный природный организм, в котором все взаимосвязано и взаимообусловлено. Растения и животные растут и развиваются под влиянием сложного комплекса одновременно воздействующих на них экологических факторов, которые подразделяются на абиотические, биотические и антропогенные.</w:t>
      </w:r>
    </w:p>
    <w:p w:rsidR="00C34F97" w:rsidRPr="00C34F97" w:rsidRDefault="00C34F97" w:rsidP="00C34F97">
      <w:pPr>
        <w:spacing w:after="0" w:line="240" w:lineRule="auto"/>
        <w:ind w:left="0" w:firstLine="709"/>
        <w:rPr>
          <w:szCs w:val="28"/>
        </w:rPr>
      </w:pPr>
      <w:r w:rsidRPr="00C34F97">
        <w:rPr>
          <w:szCs w:val="28"/>
        </w:rPr>
        <w:t>Абиотические факторы включают климатические (количество света, тепла, влаги), почвенно-грунтовые (состав и физические свойства почвы) и орографические (высота над уровнем моря) особенности. Прямое и косвенное воздействие животных и растений друг на друга составляет сущность биотических факторов. Антропогенные факторы обусловлены деятельностью человека по изменению и реконструкции природы.</w:t>
      </w:r>
    </w:p>
    <w:p w:rsidR="00C34F97" w:rsidRPr="00C34F97" w:rsidRDefault="00C34F97" w:rsidP="00C34F97">
      <w:pPr>
        <w:spacing w:after="0" w:line="240" w:lineRule="auto"/>
        <w:ind w:left="0" w:firstLine="709"/>
        <w:rPr>
          <w:szCs w:val="28"/>
        </w:rPr>
      </w:pPr>
      <w:r w:rsidRPr="00C34F97">
        <w:rPr>
          <w:szCs w:val="28"/>
        </w:rPr>
        <w:t>Все эти экологические факторы выступают как раздражители, вызывая приспособительные изменения физиологических и биохимических функций живых организмов. Например, пожелтение и опадание листьев у комнатных растений может быть следствием недостатка кислорода в почве из-за чрезмерной ее влажности, а при недостатке света в зимне-осенний период растения вытягиваются, побеги становятся тонкими, несут мелкие слаборазвитые листья.</w:t>
      </w:r>
    </w:p>
    <w:p w:rsidR="00C34F97" w:rsidRPr="00C34F97" w:rsidRDefault="00C34F97" w:rsidP="00C34F97">
      <w:pPr>
        <w:spacing w:after="0" w:line="240" w:lineRule="auto"/>
        <w:ind w:left="0" w:firstLine="709"/>
        <w:rPr>
          <w:szCs w:val="28"/>
        </w:rPr>
      </w:pPr>
      <w:r w:rsidRPr="00C34F97">
        <w:rPr>
          <w:szCs w:val="28"/>
        </w:rPr>
        <w:t>Экологические факторы могут выступать и как ограничители, обусловливающие невозможность существования организма в данных условиях. Этим определяется зональность биогеоценозов.</w:t>
      </w:r>
    </w:p>
    <w:p w:rsidR="00C34F97" w:rsidRPr="00C34F97" w:rsidRDefault="00C34F97" w:rsidP="00C34F97">
      <w:pPr>
        <w:spacing w:after="0" w:line="240" w:lineRule="auto"/>
        <w:ind w:left="0" w:firstLine="709"/>
        <w:rPr>
          <w:szCs w:val="28"/>
        </w:rPr>
      </w:pPr>
      <w:r w:rsidRPr="00C34F97">
        <w:rPr>
          <w:szCs w:val="28"/>
        </w:rPr>
        <w:t>Изменения одного экологического фактора влечет за собой изменение других элементов экосистемы. Так, неурожай шишек в лесу приводит к снижению плодовитости у белок, их миграции. Одновременное влияние всех постоянно меняющихся экологических факторов на живой организм – процесс сложный, противоречивый. Кроме того, различные растения и животные не одинаково реагируют на одни и те же условия окружающей среды.</w:t>
      </w:r>
    </w:p>
    <w:p w:rsidR="00C34F97" w:rsidRPr="00C34F97" w:rsidRDefault="00C34F97" w:rsidP="00C34F97">
      <w:pPr>
        <w:spacing w:after="0" w:line="240" w:lineRule="auto"/>
        <w:ind w:left="0" w:firstLine="709"/>
        <w:rPr>
          <w:szCs w:val="28"/>
        </w:rPr>
      </w:pPr>
      <w:r w:rsidRPr="00C34F97">
        <w:rPr>
          <w:szCs w:val="28"/>
        </w:rPr>
        <w:t>Известно, что адаптация к температурным условиям у растений вырабатывалась в ходе эволюционного развития. Для каждого вида растений есть свои колебания температуры, в пределах которых он может расти и развиваться. Зависят они, как правило, от происхождения того или иного вида. Нужно учитывать также, что все факторы внешней среды взаимосвязаны. Так, летом наиболее благоприятная температура для комнатных растений +20-22 градуса. Зимой, когда уменьшается количество света, а центральное отопление повышает сухость воздуха и температуру в помещении, для растений наступает трудное время. В этот период в зависимости от реакции на температурный режим выделяют несколько групп растений.</w:t>
      </w:r>
    </w:p>
    <w:p w:rsidR="00C34F97" w:rsidRPr="00C34F97" w:rsidRDefault="00C34F97" w:rsidP="00C34F97">
      <w:pPr>
        <w:spacing w:after="0" w:line="240" w:lineRule="auto"/>
        <w:ind w:left="0" w:firstLine="709"/>
        <w:rPr>
          <w:szCs w:val="28"/>
        </w:rPr>
      </w:pPr>
      <w:r w:rsidRPr="00C34F97">
        <w:rPr>
          <w:szCs w:val="28"/>
        </w:rPr>
        <w:t xml:space="preserve">С глубоким периодом покоя. Это клубневые и луковичные растения, полностью сбрасывающие листву. Зимой они нуждаются в темноте и </w:t>
      </w:r>
      <w:r w:rsidRPr="00C34F97">
        <w:rPr>
          <w:szCs w:val="28"/>
        </w:rPr>
        <w:lastRenderedPageBreak/>
        <w:t>прохладе, однако, следует учитывать их индивидуальные особенности. Например, луковицы амариллиса лучше хранить при температуре +10-12 градусов, глоксинии – при +12-16 градусов, клубни бегонии хранят при +6-12 градусов.</w:t>
      </w:r>
    </w:p>
    <w:p w:rsidR="00C34F97" w:rsidRPr="00C34F97" w:rsidRDefault="00C34F97" w:rsidP="00C34F97">
      <w:pPr>
        <w:spacing w:after="0" w:line="240" w:lineRule="auto"/>
        <w:ind w:left="0" w:firstLine="709"/>
        <w:rPr>
          <w:szCs w:val="28"/>
        </w:rPr>
      </w:pPr>
      <w:r w:rsidRPr="00C34F97">
        <w:rPr>
          <w:szCs w:val="28"/>
        </w:rPr>
        <w:t>С явно выраженным, но не очень глубоким периодом покоя. Чаще всего это представители субтропиков, не сбрасывающие на зиму листву, но останавливающиеся в росте. Эти виды зимой нуждаются в хорошем освещении и прохладе. Так, пеларгонии и фуксии хорошо чувствуют себя при температуре +12 градусов, восковый плющ – при температуре +12-13 градусов, колокольчику («невесте») необходимы та же температура и очень хорошее освещение и т.д.</w:t>
      </w:r>
    </w:p>
    <w:p w:rsidR="00C34F97" w:rsidRPr="00C34F97" w:rsidRDefault="00C34F97" w:rsidP="00C34F97">
      <w:pPr>
        <w:spacing w:after="0" w:line="240" w:lineRule="auto"/>
        <w:ind w:left="0" w:firstLine="709"/>
        <w:rPr>
          <w:szCs w:val="28"/>
        </w:rPr>
      </w:pPr>
      <w:r w:rsidRPr="00C34F97">
        <w:rPr>
          <w:szCs w:val="28"/>
        </w:rPr>
        <w:t>С невыраженным периодом покоя. Это в основном растения тропиков. Зимняя температура для них должна быть незначительно меньше, чем летом. Так, для зимнего цветения фиалок требуется +20-25 градусов и дополнительное освещение, папоротники хорошо переносят зиму при +18*-20 градусов, «листовые» кактусы тропического леса предпочитают температуру +13-16 градусов и т.д.</w:t>
      </w:r>
    </w:p>
    <w:p w:rsidR="00C34F97" w:rsidRPr="00C34F97" w:rsidRDefault="00C34F97" w:rsidP="00C34F97">
      <w:pPr>
        <w:spacing w:after="0" w:line="240" w:lineRule="auto"/>
        <w:ind w:left="0" w:firstLine="709"/>
        <w:rPr>
          <w:szCs w:val="28"/>
        </w:rPr>
      </w:pPr>
      <w:r w:rsidRPr="00C34F97">
        <w:rPr>
          <w:szCs w:val="28"/>
        </w:rPr>
        <w:t>Экологическими единицами биосферы являются экосистемы: «биом», «биотоп», «биоценоз», «зооценоз», «фитоценоз» и др.</w:t>
      </w:r>
    </w:p>
    <w:p w:rsidR="00C34F97" w:rsidRPr="00C34F97" w:rsidRDefault="00C34F97" w:rsidP="00C34F97">
      <w:pPr>
        <w:spacing w:after="0" w:line="240" w:lineRule="auto"/>
        <w:ind w:left="0" w:firstLine="709"/>
        <w:rPr>
          <w:szCs w:val="28"/>
        </w:rPr>
      </w:pPr>
      <w:r w:rsidRPr="00C34F97">
        <w:rPr>
          <w:szCs w:val="28"/>
        </w:rPr>
        <w:t>Различают несколько биомов суши. Их названия определяются преобладающим типом растительности: тропические леса, хвойные леса, лиственные леса, тундра, степи, саванны, жестколистные леса, пустыни и другие.</w:t>
      </w:r>
    </w:p>
    <w:p w:rsidR="00C34F97" w:rsidRPr="00C34F97" w:rsidRDefault="00C34F97" w:rsidP="00C34F97">
      <w:pPr>
        <w:spacing w:after="0" w:line="240" w:lineRule="auto"/>
        <w:ind w:left="0" w:firstLine="709"/>
        <w:rPr>
          <w:szCs w:val="28"/>
        </w:rPr>
      </w:pPr>
      <w:r w:rsidRPr="00C34F97">
        <w:rPr>
          <w:szCs w:val="28"/>
        </w:rPr>
        <w:t>Для каждого биома характерны определенное количество осадков, максимальная и минимальная температура, сезоны года и изменения продолжительности дня и ночи.</w:t>
      </w:r>
    </w:p>
    <w:p w:rsidR="00C34F97" w:rsidRPr="00C34F97" w:rsidRDefault="00C34F97" w:rsidP="00C34F97">
      <w:pPr>
        <w:spacing w:after="0" w:line="240" w:lineRule="auto"/>
        <w:ind w:left="0" w:firstLine="709"/>
        <w:rPr>
          <w:szCs w:val="28"/>
        </w:rPr>
      </w:pPr>
      <w:r w:rsidRPr="00C34F97">
        <w:rPr>
          <w:szCs w:val="28"/>
        </w:rPr>
        <w:t>В пределах каждого биома существуют различные типы местообитаний.</w:t>
      </w:r>
    </w:p>
    <w:p w:rsidR="00C34F97" w:rsidRPr="00C34F97" w:rsidRDefault="00C34F97" w:rsidP="00C34F97">
      <w:pPr>
        <w:spacing w:after="0" w:line="240" w:lineRule="auto"/>
        <w:ind w:left="0" w:firstLine="709"/>
        <w:rPr>
          <w:szCs w:val="28"/>
        </w:rPr>
      </w:pPr>
      <w:r w:rsidRPr="00C34F97">
        <w:rPr>
          <w:szCs w:val="28"/>
        </w:rPr>
        <w:t>Подобные местообитания называют биотопами. Каждый биотоп помимо пространственных имеет физические и химические характеристики.</w:t>
      </w:r>
    </w:p>
    <w:p w:rsidR="00C34F97" w:rsidRPr="00C34F97" w:rsidRDefault="00C34F97" w:rsidP="00C34F97">
      <w:pPr>
        <w:spacing w:after="0" w:line="240" w:lineRule="auto"/>
        <w:ind w:left="0" w:firstLine="709"/>
        <w:rPr>
          <w:szCs w:val="28"/>
        </w:rPr>
      </w:pPr>
      <w:r w:rsidRPr="00C34F97">
        <w:rPr>
          <w:szCs w:val="28"/>
        </w:rPr>
        <w:t>Биотоп – неорганическая неживая среда, хотя она может быть преобразована жизнедеятельностью видов, которые его населяют.</w:t>
      </w:r>
    </w:p>
    <w:p w:rsidR="00C34F97" w:rsidRPr="00C34F97" w:rsidRDefault="00C34F97" w:rsidP="00C34F97">
      <w:pPr>
        <w:spacing w:after="0" w:line="240" w:lineRule="auto"/>
        <w:ind w:left="0" w:firstLine="709"/>
        <w:rPr>
          <w:szCs w:val="28"/>
        </w:rPr>
      </w:pPr>
      <w:r w:rsidRPr="00C34F97">
        <w:rPr>
          <w:szCs w:val="28"/>
        </w:rPr>
        <w:t>Живые существа – все разнообразие их видов и все особи каждого вида, населяющие данный биотоп, образуют природное сообщество – биоценоз. Основу любого биоценоза составляет совокупность устойчивых пищевых связей видов, образующих природное сообщество.</w:t>
      </w:r>
    </w:p>
    <w:p w:rsidR="00C34F97" w:rsidRPr="00C34F97" w:rsidRDefault="00C34F97" w:rsidP="00C34F97">
      <w:pPr>
        <w:spacing w:after="0" w:line="240" w:lineRule="auto"/>
        <w:ind w:left="0" w:firstLine="709"/>
        <w:rPr>
          <w:szCs w:val="28"/>
        </w:rPr>
      </w:pPr>
      <w:r w:rsidRPr="00C34F97">
        <w:rPr>
          <w:szCs w:val="28"/>
        </w:rPr>
        <w:t>Каждый вид включен в одну или несколько пищевых цепей. Начальным звеном пищевой цепи являются растения, содержащие хлорофилл (автотрофы) и продуцирующие органические вещества (продуценты). Второе звено – растительноядные животные (консументы первого порядка). Затем выделяются плотоядные животные, питающиеся растительноядными (консументы второго порядка) и т.д.</w:t>
      </w:r>
    </w:p>
    <w:p w:rsidR="00C34F97" w:rsidRPr="00C34F97" w:rsidRDefault="00C34F97" w:rsidP="00C34F97">
      <w:pPr>
        <w:spacing w:after="0" w:line="240" w:lineRule="auto"/>
        <w:ind w:left="0" w:firstLine="709"/>
        <w:rPr>
          <w:szCs w:val="28"/>
        </w:rPr>
      </w:pPr>
      <w:r w:rsidRPr="00C34F97">
        <w:rPr>
          <w:szCs w:val="28"/>
        </w:rPr>
        <w:t>Зооценоз – это видовой состав животных на данной территории.</w:t>
      </w:r>
    </w:p>
    <w:p w:rsidR="00C34F97" w:rsidRPr="00C34F97" w:rsidRDefault="00C34F97" w:rsidP="00C34F97">
      <w:pPr>
        <w:spacing w:after="0" w:line="240" w:lineRule="auto"/>
        <w:ind w:left="0" w:firstLine="709"/>
        <w:rPr>
          <w:szCs w:val="28"/>
        </w:rPr>
      </w:pPr>
      <w:r w:rsidRPr="00C34F97">
        <w:rPr>
          <w:szCs w:val="28"/>
        </w:rPr>
        <w:t xml:space="preserve">Фитоценозом называется совокупность растений на определенной территории, характеризующаяся определенным видовым составом. </w:t>
      </w:r>
      <w:r w:rsidRPr="00C34F97">
        <w:rPr>
          <w:szCs w:val="28"/>
        </w:rPr>
        <w:lastRenderedPageBreak/>
        <w:t>Соотношение видов растений не является случайным, поскольку не всем растениям свойственно взаимно предоставлять друг другу необходимые для жизни условия и составлять вместе растительные сообщества. Поэтому еловый лес, луг, болото, пустыня и т.д. характеризуются сосуществованием определенных видов растений. Растительные сообщества имеют следующие признаки:</w:t>
      </w:r>
    </w:p>
    <w:p w:rsidR="00C34F97" w:rsidRPr="00C34F97" w:rsidRDefault="00C34F97" w:rsidP="00C34F97">
      <w:pPr>
        <w:spacing w:after="0" w:line="240" w:lineRule="auto"/>
        <w:ind w:left="0" w:firstLine="709"/>
        <w:rPr>
          <w:szCs w:val="28"/>
        </w:rPr>
      </w:pPr>
      <w:r w:rsidRPr="00C34F97">
        <w:rPr>
          <w:szCs w:val="28"/>
        </w:rPr>
        <w:t>Видовой или флористический состав. Под флорой подразумевают совокупность видов, произрастающих на данной территории.</w:t>
      </w:r>
    </w:p>
    <w:p w:rsidR="00C34F97" w:rsidRPr="00C34F97" w:rsidRDefault="00C34F97" w:rsidP="00C34F97">
      <w:pPr>
        <w:spacing w:after="0" w:line="240" w:lineRule="auto"/>
        <w:ind w:left="0" w:firstLine="709"/>
        <w:rPr>
          <w:szCs w:val="28"/>
        </w:rPr>
      </w:pPr>
      <w:r w:rsidRPr="00C34F97">
        <w:rPr>
          <w:szCs w:val="28"/>
        </w:rPr>
        <w:t>Обилие. Для характеристики фитоценоза важно знать количество видов, т.е. их обилие. Учитывается оно подсчетом особей данного вида на изучаемой площади или определяется на глаз. Обилие оценивается субъективно по шестибальной шкале: обильно (об.), много (мн.), порядочно (пор.), изредка (изр.), редко (ред.), один (од.).</w:t>
      </w:r>
    </w:p>
    <w:p w:rsidR="00C34F97" w:rsidRPr="00C34F97" w:rsidRDefault="00C34F97" w:rsidP="00C34F97">
      <w:pPr>
        <w:spacing w:after="0" w:line="240" w:lineRule="auto"/>
        <w:ind w:left="0" w:firstLine="709"/>
        <w:rPr>
          <w:szCs w:val="28"/>
        </w:rPr>
      </w:pPr>
      <w:r w:rsidRPr="00C34F97">
        <w:rPr>
          <w:szCs w:val="28"/>
        </w:rPr>
        <w:t>Ярусность. При описании фитоценозов обращают внимание также на ярусность, т.е. расположение по вертикали надземных частей отдельных видов растений. В лесу можно различить следующие ярусы: 1) деревья первой величины высотой 30-40 метров; 2) деревья второй величины, 15-20 метров; 3) кустарники до 3-4 метров; 4) высокие травянистые растения, 50-150 см.; 5) травянистые растения второй величины, 15-50 см.; 6) низкорослые травы от 5 до 15 см.; 7) мхи, лишайники и другие растения высотой 1-5 см.</w:t>
      </w:r>
    </w:p>
    <w:p w:rsidR="00C34F97" w:rsidRPr="00C34F97" w:rsidRDefault="00C34F97" w:rsidP="00C34F97">
      <w:pPr>
        <w:spacing w:after="0" w:line="240" w:lineRule="auto"/>
        <w:ind w:left="0" w:firstLine="709"/>
        <w:rPr>
          <w:szCs w:val="28"/>
        </w:rPr>
      </w:pPr>
      <w:r w:rsidRPr="00C34F97">
        <w:rPr>
          <w:szCs w:val="28"/>
        </w:rPr>
        <w:t>Аспект, т.е. внешний вид фитоценоза в данный момент. В течении года одно и то же растительное сообщество (лес, луг, парк) меняет свой внешний вид в результате изменения возраста растений, цветения отдельных видов, образования плодов и семян. Так, аспект луга может желтым от лютиков, синим от колокольчиков, белым от ромашки-поповника.</w:t>
      </w:r>
    </w:p>
    <w:p w:rsidR="00C34F97" w:rsidRPr="00C34F97" w:rsidRDefault="00C34F97" w:rsidP="00C34F97">
      <w:pPr>
        <w:spacing w:after="0" w:line="240" w:lineRule="auto"/>
        <w:ind w:left="0" w:firstLine="709"/>
        <w:rPr>
          <w:szCs w:val="28"/>
        </w:rPr>
      </w:pPr>
      <w:r w:rsidRPr="00C34F97">
        <w:rPr>
          <w:szCs w:val="28"/>
        </w:rPr>
        <w:t>Жизненность. В пределах одного сообщества одни экземпляры хорошо растут и развиваются, другие только хорошо растут, но не цветут, и могут быть виды, которые слабо вегетируют, т.е. у растений наблюдается разная жизненность.</w:t>
      </w:r>
    </w:p>
    <w:p w:rsidR="00C34F97" w:rsidRPr="00C34F97" w:rsidRDefault="00C34F97" w:rsidP="00C34F97">
      <w:pPr>
        <w:spacing w:after="0" w:line="240" w:lineRule="auto"/>
        <w:ind w:left="0" w:firstLine="709"/>
        <w:rPr>
          <w:szCs w:val="28"/>
        </w:rPr>
      </w:pPr>
      <w:r w:rsidRPr="00C34F97">
        <w:rPr>
          <w:szCs w:val="28"/>
        </w:rPr>
        <w:t>Конкуренция. Особенностью растительных сообществ является так же наличие постоянной конкуренции из-за воды, света, питательных веществ.</w:t>
      </w:r>
    </w:p>
    <w:p w:rsidR="00C34F97" w:rsidRPr="00C34F97" w:rsidRDefault="00C34F97" w:rsidP="00C34F97">
      <w:pPr>
        <w:spacing w:after="0" w:line="240" w:lineRule="auto"/>
        <w:ind w:left="0" w:firstLine="709"/>
        <w:rPr>
          <w:szCs w:val="28"/>
        </w:rPr>
      </w:pPr>
      <w:r w:rsidRPr="00C34F97">
        <w:rPr>
          <w:szCs w:val="28"/>
        </w:rPr>
        <w:t>В целом значение учения о биосфере В.И. Вернадского определяется тем, что биосфера представляет собой высший уровень взаимодействия живого и неживого и совокупность экосистем. Результаты Вернадского справедливы для всех экосистем и являются обобщением знаний о развитии нашей планеты.</w:t>
      </w:r>
    </w:p>
    <w:p w:rsidR="00E71F08" w:rsidRPr="00E71F08" w:rsidRDefault="00C34F97" w:rsidP="00C34F97">
      <w:pPr>
        <w:spacing w:after="0" w:line="240" w:lineRule="auto"/>
        <w:ind w:left="0" w:firstLine="709"/>
        <w:rPr>
          <w:szCs w:val="28"/>
        </w:rPr>
      </w:pPr>
      <w:r w:rsidRPr="00C34F97">
        <w:rPr>
          <w:szCs w:val="28"/>
        </w:rPr>
        <w:t>Благодаря его концепции преодолевается антропоцентризм социальной экологии, подход к природе только с точки зрения полезности для человека, утверждается самоценность природы и право биосферы существовать и развиваться по своим собственным законам.</w:t>
      </w:r>
    </w:p>
    <w:p w:rsidR="00C34F97" w:rsidRPr="00E71F08" w:rsidRDefault="00E71F08" w:rsidP="00C34F97">
      <w:pPr>
        <w:spacing w:after="0" w:line="240" w:lineRule="auto"/>
        <w:ind w:left="0" w:firstLine="709"/>
        <w:jc w:val="left"/>
        <w:rPr>
          <w:b/>
          <w:szCs w:val="28"/>
        </w:rPr>
      </w:pPr>
      <w:r w:rsidRPr="0015764E">
        <w:rPr>
          <w:b/>
          <w:szCs w:val="28"/>
        </w:rPr>
        <w:t xml:space="preserve">Вопрос </w:t>
      </w:r>
      <w:r w:rsidRPr="00E71F08">
        <w:rPr>
          <w:b/>
          <w:szCs w:val="28"/>
        </w:rPr>
        <w:t>2.</w:t>
      </w:r>
      <w:r w:rsidR="00C34F97" w:rsidRPr="00E71F08">
        <w:rPr>
          <w:b/>
          <w:szCs w:val="28"/>
        </w:rPr>
        <w:t>Модели отношения человека к природе.</w:t>
      </w:r>
    </w:p>
    <w:p w:rsidR="00C34F97" w:rsidRPr="004249CE" w:rsidRDefault="00C34F97" w:rsidP="00C34F97">
      <w:pPr>
        <w:spacing w:after="0" w:line="240" w:lineRule="auto"/>
        <w:ind w:left="0" w:firstLine="709"/>
        <w:rPr>
          <w:color w:val="auto"/>
          <w:szCs w:val="28"/>
        </w:rPr>
      </w:pPr>
      <w:r w:rsidRPr="004249CE">
        <w:rPr>
          <w:color w:val="auto"/>
          <w:szCs w:val="28"/>
        </w:rPr>
        <w:t xml:space="preserve">Человеческое общество одновременно и противостоит природе, и включено в нее, испытывает воздействие природы и в то же время оказывает активное обратное воздействие. Внутренне противоречивые </w:t>
      </w:r>
      <w:r w:rsidRPr="004249CE">
        <w:rPr>
          <w:color w:val="auto"/>
          <w:szCs w:val="28"/>
        </w:rPr>
        <w:lastRenderedPageBreak/>
        <w:t>взаимоотношения человека и природы обусловили существование в истории следующих моделей их взаимо</w:t>
      </w:r>
      <w:r>
        <w:rPr>
          <w:color w:val="auto"/>
          <w:szCs w:val="28"/>
        </w:rPr>
        <w:t>отношений</w:t>
      </w:r>
      <w:r w:rsidRPr="004249CE">
        <w:rPr>
          <w:color w:val="auto"/>
          <w:szCs w:val="28"/>
        </w:rPr>
        <w:t xml:space="preserve"> - мифологической, научно-технологической, диалогической.</w:t>
      </w:r>
    </w:p>
    <w:p w:rsidR="00C34F97" w:rsidRPr="004249CE" w:rsidRDefault="00C34F97" w:rsidP="00C34F97">
      <w:pPr>
        <w:spacing w:after="0" w:line="240" w:lineRule="auto"/>
        <w:ind w:left="0" w:firstLine="709"/>
        <w:rPr>
          <w:color w:val="auto"/>
          <w:szCs w:val="28"/>
        </w:rPr>
      </w:pPr>
      <w:r w:rsidRPr="004249CE">
        <w:rPr>
          <w:color w:val="auto"/>
          <w:szCs w:val="28"/>
        </w:rPr>
        <w:t>Мифологическая модель взаимо</w:t>
      </w:r>
      <w:r>
        <w:rPr>
          <w:color w:val="auto"/>
          <w:szCs w:val="28"/>
        </w:rPr>
        <w:t>отношения</w:t>
      </w:r>
      <w:r w:rsidRPr="004249CE">
        <w:rPr>
          <w:color w:val="auto"/>
          <w:szCs w:val="28"/>
        </w:rPr>
        <w:t xml:space="preserve"> человека и природы характерна, прежде всего, для восточной цивилизации и ранних этапов развития западной цивилизации, включая античность. Доминирующими в мифологическом сознании были две установки: признание господства природы над человеком и персонификация, одушевление природных явлений. Человек не противопоставлялся природе, он мыслился как одна из ее частей. Природа понималась как закономерно организованная и совершенная. Человек должен жить в согласии с природой, быть ее прилежным учеником. Поскольку природа считалась одушевленной, человек относился к ней бережно.</w:t>
      </w:r>
    </w:p>
    <w:p w:rsidR="00C34F97" w:rsidRPr="004249CE" w:rsidRDefault="00C34F97" w:rsidP="00C34F97">
      <w:pPr>
        <w:spacing w:after="0" w:line="240" w:lineRule="auto"/>
        <w:ind w:left="0" w:firstLine="709"/>
        <w:rPr>
          <w:color w:val="auto"/>
          <w:szCs w:val="28"/>
        </w:rPr>
      </w:pPr>
      <w:r w:rsidRPr="004249CE">
        <w:rPr>
          <w:color w:val="auto"/>
          <w:szCs w:val="28"/>
        </w:rPr>
        <w:t>Иное понимание природы сложилось в средневековой христианской культуре. Природа рассматривалась как нечто сотворенное Богом до человека и для человека, отданное ему во владение и пользование. Самостоятельной ценности, без соотнесения с человеком, природа не имеет. Природа стала считаться неодушевленной, и, следовательно, менее ценной, чем человек. Все эти идеи стали фундаментом начавшей формироваться в Новое время научно-технологической модели взаимодействия человека и природы. Ее главной установкой стало провозглашение целью науки и техники господство над природой. Природа начинает пониматься как объект интенсивной преобразовательной деятельности и как кладовая, из которой человек может черпать без меры и смысла.</w:t>
      </w:r>
    </w:p>
    <w:p w:rsidR="00C34F97" w:rsidRPr="004249CE" w:rsidRDefault="00C34F97" w:rsidP="00C34F97">
      <w:pPr>
        <w:spacing w:after="0" w:line="240" w:lineRule="auto"/>
        <w:ind w:left="0" w:firstLine="709"/>
        <w:rPr>
          <w:color w:val="auto"/>
          <w:szCs w:val="28"/>
        </w:rPr>
      </w:pPr>
      <w:r w:rsidRPr="004249CE">
        <w:rPr>
          <w:color w:val="auto"/>
          <w:szCs w:val="28"/>
        </w:rPr>
        <w:t>Утилитарно-прагматическое отношение к природе доминировало вплоть до середины ХХ в. Люди все больше убеждаются в опасности бесконтрольного и непродуманного употребления своей постоянно возрастающей научно-технической мощи. На современном этапе искусственно созданная человеком техносфера стала сопоставима с биосферой Земли: масса всех артефактов (техномасса) значительно превосходит биомассу. Совокупная человеческая деятельность способна коренным образом подорвать природное равновесие биосферы и тем самым привести к гибели человеческую цивилизацию. Осознание этой опасности заставило мировое сообщество начать поиск новой модели устойчивого развития, что зафиксировано в ряде документов ООН, в том числе глобальной программе «Повестка дня на XXI век». На основе этой программы в ведущих развитых странах развернулась интенсивная работа по составлению национальных стратегий. У нас также разработана «Национальная стратегия устойчивого развития Республики Беларусь до 2020 г.». Под категорией «устойчивое развитие» понимается «создание условий, обеспечивающих удовлетворение потребностей сегодняшнего дня, не подвергая риску способность окружающей среды поддерживать жизнь в будущем, то есть, ставя под угрозу возможность будущих поколений в удовлетворении их потребностей».</w:t>
      </w:r>
    </w:p>
    <w:p w:rsidR="00C34F97" w:rsidRPr="004249CE" w:rsidRDefault="00C34F97" w:rsidP="00C34F97">
      <w:pPr>
        <w:spacing w:after="0" w:line="240" w:lineRule="auto"/>
        <w:ind w:left="0" w:firstLine="709"/>
        <w:rPr>
          <w:color w:val="auto"/>
          <w:szCs w:val="28"/>
        </w:rPr>
      </w:pPr>
      <w:r w:rsidRPr="004249CE">
        <w:rPr>
          <w:color w:val="auto"/>
          <w:szCs w:val="28"/>
        </w:rPr>
        <w:lastRenderedPageBreak/>
        <w:t>Поиск модели устойчивого развития актуален по следующей причине. Последние двадцать лет ученые ежегодно вычисляют дату, когда человечество израсходует весь годовой ресурс Земли и начнет жить «в долг». В 1987 г. этот день наступил 19 декабря, в 1995 г. – 21 ноября, в 2006 г.- 9 октября. Сейчас Земле нужно 15 месяцев для восстановления, всего потребленного человечеством за год (измеряется количество всех земельных и водных ресурсов, необходимых человечеству, а также объемов продуктов его жизнедеятельности, которые вынуждена перерабатывать наша планета). Ученые считают, что современное человечество злоупотребляет тем экологическим кредитом, который ему выдала планета. Это допустимо только на протяжении небольшого срока. Человечество же берет в долг у следующих поколений, подрывая их благополучие.</w:t>
      </w:r>
    </w:p>
    <w:p w:rsidR="00C34F97" w:rsidRPr="004249CE" w:rsidRDefault="00C34F97" w:rsidP="00C34F97">
      <w:pPr>
        <w:spacing w:after="0" w:line="240" w:lineRule="auto"/>
        <w:ind w:left="0" w:firstLine="709"/>
        <w:rPr>
          <w:color w:val="auto"/>
          <w:szCs w:val="28"/>
        </w:rPr>
      </w:pPr>
      <w:r w:rsidRPr="004249CE">
        <w:rPr>
          <w:color w:val="auto"/>
          <w:szCs w:val="28"/>
        </w:rPr>
        <w:t>Важнейшая задача современной философии в контексте концепции устойчивого развития – обоснование новой системы ценностей человеческой цивилизации, переориентация на которую позволит изменить модель взаимодействия природы и человека. Философия природы обосновывает следующие принципы взаимодействия человека и природы:</w:t>
      </w:r>
    </w:p>
    <w:p w:rsidR="00C34F97" w:rsidRPr="004249CE" w:rsidRDefault="00C34F97" w:rsidP="00C34F97">
      <w:pPr>
        <w:spacing w:after="0" w:line="240" w:lineRule="auto"/>
        <w:ind w:left="0" w:firstLine="709"/>
        <w:rPr>
          <w:color w:val="auto"/>
          <w:szCs w:val="28"/>
        </w:rPr>
      </w:pPr>
      <w:r w:rsidRPr="004249CE">
        <w:rPr>
          <w:color w:val="auto"/>
          <w:szCs w:val="28"/>
        </w:rPr>
        <w:t>- процветание любых форм жизни на Земле имеет ценность само по себе и независимо от пользы для человека;</w:t>
      </w:r>
    </w:p>
    <w:p w:rsidR="00C34F97" w:rsidRPr="004249CE" w:rsidRDefault="00C34F97" w:rsidP="00C34F97">
      <w:pPr>
        <w:spacing w:after="0" w:line="240" w:lineRule="auto"/>
        <w:ind w:left="0" w:firstLine="709"/>
        <w:rPr>
          <w:color w:val="auto"/>
          <w:szCs w:val="28"/>
        </w:rPr>
      </w:pPr>
      <w:r w:rsidRPr="004249CE">
        <w:rPr>
          <w:color w:val="auto"/>
          <w:szCs w:val="28"/>
        </w:rPr>
        <w:t>- люди не обладают правом на снижение природного разнообразия, за исключением случаев удовлетворения естественных потребностей;</w:t>
      </w:r>
    </w:p>
    <w:p w:rsidR="00C34F97" w:rsidRPr="004249CE" w:rsidRDefault="00C34F97" w:rsidP="00C34F97">
      <w:pPr>
        <w:spacing w:after="0" w:line="240" w:lineRule="auto"/>
        <w:ind w:left="0" w:firstLine="709"/>
        <w:rPr>
          <w:color w:val="auto"/>
          <w:szCs w:val="28"/>
        </w:rPr>
      </w:pPr>
      <w:r w:rsidRPr="004249CE">
        <w:rPr>
          <w:color w:val="auto"/>
          <w:szCs w:val="28"/>
        </w:rPr>
        <w:t>- современное вторжение человека в природный мир ухудшает состояние и того, и другого;</w:t>
      </w:r>
    </w:p>
    <w:p w:rsidR="00C34F97" w:rsidRPr="004249CE" w:rsidRDefault="00C34F97" w:rsidP="00C34F97">
      <w:pPr>
        <w:spacing w:after="0" w:line="240" w:lineRule="auto"/>
        <w:ind w:left="0" w:firstLine="709"/>
        <w:rPr>
          <w:color w:val="auto"/>
          <w:szCs w:val="28"/>
        </w:rPr>
      </w:pPr>
      <w:r w:rsidRPr="004249CE">
        <w:rPr>
          <w:color w:val="auto"/>
          <w:szCs w:val="28"/>
        </w:rPr>
        <w:t>- необходимо изменить отношение к природе и обосновать в соответствии с этим стратегические приоритеты в области политики, экономики, образования, учитывающие ценность природы.</w:t>
      </w:r>
    </w:p>
    <w:p w:rsidR="00C34F97" w:rsidRPr="004249CE" w:rsidRDefault="00C34F97" w:rsidP="00C34F97">
      <w:pPr>
        <w:spacing w:after="0" w:line="240" w:lineRule="auto"/>
        <w:ind w:left="0" w:firstLine="709"/>
        <w:rPr>
          <w:color w:val="auto"/>
          <w:szCs w:val="28"/>
        </w:rPr>
      </w:pPr>
      <w:r w:rsidRPr="004249CE">
        <w:rPr>
          <w:color w:val="auto"/>
          <w:szCs w:val="28"/>
        </w:rPr>
        <w:t>Природа перестает быть объектом, она превращается в партнера, подобного человеку, которого необходимо выслушать. Человек, познавая природу, должен не навязывать свой язык, а вступать с ней в диалог. Все отчетливее осознается необходимость преодоления монологического отношения к природе и замены его диалогическим отношением (партнерским, коммуникативным). Новыми принципами отношения к природе должна стать ответственность, разумность и гуманность.</w:t>
      </w:r>
    </w:p>
    <w:p w:rsidR="00C34F97" w:rsidRPr="004249CE" w:rsidRDefault="00C34F97" w:rsidP="00C34F97">
      <w:pPr>
        <w:spacing w:after="0" w:line="240" w:lineRule="auto"/>
        <w:ind w:left="0" w:firstLine="709"/>
        <w:rPr>
          <w:color w:val="auto"/>
          <w:szCs w:val="28"/>
        </w:rPr>
      </w:pPr>
      <w:r w:rsidRPr="004249CE">
        <w:rPr>
          <w:color w:val="auto"/>
          <w:szCs w:val="28"/>
        </w:rPr>
        <w:t>В философии сформулирован ряд концепций, отражающих новые принципы взаимодействия природы и человека: биосферно-ноосферная концепция, концепция коэволюции, концепция этосферы.</w:t>
      </w:r>
    </w:p>
    <w:p w:rsidR="00C34F97" w:rsidRPr="004249CE" w:rsidRDefault="00C34F97" w:rsidP="00C34F97">
      <w:pPr>
        <w:spacing w:after="0" w:line="240" w:lineRule="auto"/>
        <w:ind w:left="0" w:firstLine="709"/>
        <w:rPr>
          <w:color w:val="auto"/>
          <w:szCs w:val="28"/>
        </w:rPr>
      </w:pPr>
      <w:r w:rsidRPr="004249CE">
        <w:rPr>
          <w:color w:val="auto"/>
          <w:szCs w:val="28"/>
        </w:rPr>
        <w:t xml:space="preserve">Термин биосфера впервые был употреблен в 1804 г. французским ученым Ж.Б. Ламарком для обозначения совокупности живых организмов, населяющих земной шар. Философский смысл понятие биосферы получило у советского ученого В. И. Вернадского. Он стал называть биосферой всю ту среду, в которой существует совокупность населяющих землю организмов. Человек первоначально органично вписывался в биосферу, подобно другим живым организмам, связанным пищевыми цепями. Постепенно человек перешел от охоты и собирательства, то есть потребления готовых природных </w:t>
      </w:r>
      <w:r w:rsidRPr="004249CE">
        <w:rPr>
          <w:color w:val="auto"/>
          <w:szCs w:val="28"/>
        </w:rPr>
        <w:lastRenderedPageBreak/>
        <w:t>жизненных средств, к животноводству и земледелию, то есть к трудовой, производственной деятельности. Тем самым человек выделил себя из природы, начал создавать культурную биогеохимическую энергию и изменять природную среду. Поэтому появление человека и его производственной деятельности рассматривается как закономерный этап эволюции биосферы. Под влиянием научной мысли и коллективного труда биосфера Земли должна перейти в новое состояние, именуемое ноосферой. Ноосфера(с греч. «сфера разума») – это качественно новый этап эволюции биосферы, на котором ее развитие определяется разумом и трудом человека. Развитие цивилизации будет гармонично сочетаться с развитием биосферы, будет обеспечена коэволюция человека и биосферы, то есть их совместное и согласованное развитие.</w:t>
      </w:r>
    </w:p>
    <w:p w:rsidR="00C34F97" w:rsidRPr="004249CE" w:rsidRDefault="00C34F97" w:rsidP="00C34F97">
      <w:pPr>
        <w:spacing w:after="0" w:line="240" w:lineRule="auto"/>
        <w:ind w:left="0" w:firstLine="709"/>
        <w:rPr>
          <w:color w:val="auto"/>
          <w:szCs w:val="28"/>
        </w:rPr>
      </w:pPr>
      <w:r w:rsidRPr="004249CE">
        <w:rPr>
          <w:color w:val="auto"/>
          <w:szCs w:val="28"/>
        </w:rPr>
        <w:t>Впервые с концепцией коэволюции природы и общества выступил советский биолог Н.В.Тимофеев-Ресовский. Концепция коэволюции базируется на принципе, согласно которому человечество, изменяя биосферу в целях приспособления ее к своим потребностям, должно измениться и само с учетом объективных требований природы.</w:t>
      </w:r>
    </w:p>
    <w:p w:rsidR="00C34F97" w:rsidRPr="004249CE" w:rsidRDefault="00C34F97" w:rsidP="00C34F97">
      <w:pPr>
        <w:spacing w:after="0" w:line="240" w:lineRule="auto"/>
        <w:ind w:left="0" w:firstLine="709"/>
        <w:rPr>
          <w:color w:val="auto"/>
          <w:szCs w:val="28"/>
        </w:rPr>
      </w:pPr>
      <w:r w:rsidRPr="004249CE">
        <w:rPr>
          <w:color w:val="auto"/>
          <w:szCs w:val="28"/>
        </w:rPr>
        <w:t>В начале ХХ в. французский мыслитель А.Швейцер указал и главное направление изменения человечества – нравственное усовершенствование как индивида, так и общества. По его мнению, базовым принципом культуры должен стать принцип благоговения перед жизнью. Развивая идеи Швейцера, можно говорить о том, что вслед за стадией ноосферы должна последовать стадия этосферы как более высокого этапа в развитии биосферы. Этосфера – это область жизни, основанной на принципе нравственного отношения к природе, ко всему живому на планете. Ее носителем должен стать этически разумный человек.</w:t>
      </w:r>
    </w:p>
    <w:p w:rsidR="00E71F08" w:rsidRDefault="00E71F08" w:rsidP="00E71F08">
      <w:pPr>
        <w:spacing w:after="0" w:line="240" w:lineRule="auto"/>
        <w:ind w:left="0" w:firstLine="709"/>
        <w:rPr>
          <w:szCs w:val="28"/>
        </w:rPr>
      </w:pPr>
      <w:r w:rsidRPr="0015764E">
        <w:rPr>
          <w:b/>
          <w:szCs w:val="28"/>
        </w:rPr>
        <w:t xml:space="preserve">Вопрос </w:t>
      </w:r>
      <w:r w:rsidRPr="00E71F08">
        <w:rPr>
          <w:b/>
          <w:szCs w:val="28"/>
        </w:rPr>
        <w:t>3. Сущность и проявления антропоцентрического и экоцентрического типов экологического сознания.</w:t>
      </w:r>
    </w:p>
    <w:p w:rsidR="009C4C26" w:rsidRPr="009C4C26" w:rsidRDefault="009C4C26" w:rsidP="009C4C26">
      <w:pPr>
        <w:spacing w:after="0" w:line="240" w:lineRule="auto"/>
        <w:ind w:left="0" w:firstLine="709"/>
        <w:rPr>
          <w:szCs w:val="28"/>
        </w:rPr>
      </w:pPr>
      <w:r w:rsidRPr="009C4C26">
        <w:rPr>
          <w:szCs w:val="28"/>
        </w:rPr>
        <w:t>В настоящее время выделяют типы экологического сознания на современном этапе:</w:t>
      </w:r>
    </w:p>
    <w:p w:rsidR="009C4C26" w:rsidRPr="009C4C26" w:rsidRDefault="009C4C26" w:rsidP="009C4C26">
      <w:pPr>
        <w:spacing w:after="0" w:line="240" w:lineRule="auto"/>
        <w:ind w:left="0" w:firstLine="709"/>
        <w:rPr>
          <w:szCs w:val="28"/>
        </w:rPr>
      </w:pPr>
      <w:r w:rsidRPr="009C4C26">
        <w:rPr>
          <w:szCs w:val="28"/>
        </w:rPr>
        <w:t>•</w:t>
      </w:r>
      <w:r w:rsidRPr="009C4C26">
        <w:rPr>
          <w:szCs w:val="28"/>
        </w:rPr>
        <w:tab/>
        <w:t>Антропоцентрический тип.</w:t>
      </w:r>
    </w:p>
    <w:p w:rsidR="009C4C26" w:rsidRPr="009C4C26" w:rsidRDefault="009C4C26" w:rsidP="009C4C26">
      <w:pPr>
        <w:spacing w:after="0" w:line="240" w:lineRule="auto"/>
        <w:ind w:left="0" w:firstLine="709"/>
        <w:rPr>
          <w:szCs w:val="28"/>
        </w:rPr>
      </w:pPr>
      <w:r w:rsidRPr="009C4C26">
        <w:rPr>
          <w:szCs w:val="28"/>
        </w:rPr>
        <w:t>•</w:t>
      </w:r>
      <w:r w:rsidRPr="009C4C26">
        <w:rPr>
          <w:szCs w:val="28"/>
        </w:rPr>
        <w:tab/>
        <w:t>Экоцентрический тип.</w:t>
      </w:r>
    </w:p>
    <w:p w:rsidR="009C4C26" w:rsidRPr="009C4C26" w:rsidRDefault="009C4C26" w:rsidP="009C4C26">
      <w:pPr>
        <w:spacing w:after="0" w:line="240" w:lineRule="auto"/>
        <w:ind w:left="0" w:firstLine="709"/>
        <w:rPr>
          <w:szCs w:val="28"/>
        </w:rPr>
      </w:pPr>
      <w:r w:rsidRPr="009C4C26">
        <w:rPr>
          <w:szCs w:val="28"/>
        </w:rPr>
        <w:t>Антропоцентрический тип экологического сознания</w:t>
      </w:r>
      <w:r w:rsidR="00BE4F3A">
        <w:rPr>
          <w:szCs w:val="28"/>
        </w:rPr>
        <w:t xml:space="preserve"> –</w:t>
      </w:r>
      <w:r w:rsidR="00BE4F3A" w:rsidRPr="009C4C26">
        <w:rPr>
          <w:szCs w:val="28"/>
        </w:rPr>
        <w:t xml:space="preserve"> это</w:t>
      </w:r>
      <w:r w:rsidRPr="009C4C26">
        <w:rPr>
          <w:szCs w:val="28"/>
        </w:rPr>
        <w:t xml:space="preserve"> система </w:t>
      </w:r>
      <w:r w:rsidR="00BE4F3A" w:rsidRPr="009C4C26">
        <w:rPr>
          <w:szCs w:val="28"/>
        </w:rPr>
        <w:t>представлений</w:t>
      </w:r>
      <w:r w:rsidRPr="009C4C26">
        <w:rPr>
          <w:szCs w:val="28"/>
        </w:rPr>
        <w:t xml:space="preserve"> о мире, для которой характерны следующие черты:</w:t>
      </w:r>
    </w:p>
    <w:p w:rsidR="009C4C26" w:rsidRPr="009C4C26" w:rsidRDefault="009C4C26" w:rsidP="009C4C26">
      <w:pPr>
        <w:spacing w:after="0" w:line="240" w:lineRule="auto"/>
        <w:ind w:left="0" w:firstLine="709"/>
        <w:rPr>
          <w:szCs w:val="28"/>
        </w:rPr>
      </w:pPr>
      <w:r w:rsidRPr="009C4C26">
        <w:rPr>
          <w:szCs w:val="28"/>
        </w:rPr>
        <w:t>•</w:t>
      </w:r>
      <w:r w:rsidRPr="009C4C26">
        <w:rPr>
          <w:szCs w:val="28"/>
        </w:rPr>
        <w:tab/>
        <w:t>Высшую ценность представляет человек.</w:t>
      </w:r>
    </w:p>
    <w:p w:rsidR="009C4C26" w:rsidRPr="009C4C26" w:rsidRDefault="009C4C26" w:rsidP="009C4C26">
      <w:pPr>
        <w:spacing w:after="0" w:line="240" w:lineRule="auto"/>
        <w:ind w:left="0" w:firstLine="709"/>
        <w:rPr>
          <w:szCs w:val="28"/>
        </w:rPr>
      </w:pPr>
      <w:r w:rsidRPr="009C4C26">
        <w:rPr>
          <w:szCs w:val="28"/>
        </w:rPr>
        <w:t>•</w:t>
      </w:r>
      <w:r w:rsidRPr="009C4C26">
        <w:rPr>
          <w:szCs w:val="28"/>
        </w:rPr>
        <w:tab/>
        <w:t>Иерархическая картина мира.</w:t>
      </w:r>
    </w:p>
    <w:p w:rsidR="009C4C26" w:rsidRPr="009C4C26" w:rsidRDefault="009C4C26" w:rsidP="009C4C26">
      <w:pPr>
        <w:spacing w:after="0" w:line="240" w:lineRule="auto"/>
        <w:ind w:left="0" w:firstLine="709"/>
        <w:rPr>
          <w:szCs w:val="28"/>
        </w:rPr>
      </w:pPr>
      <w:r w:rsidRPr="009C4C26">
        <w:rPr>
          <w:szCs w:val="28"/>
        </w:rPr>
        <w:t>•</w:t>
      </w:r>
      <w:r w:rsidRPr="009C4C26">
        <w:rPr>
          <w:szCs w:val="28"/>
        </w:rPr>
        <w:tab/>
        <w:t>Целью взаимодействия с природой является удовлетворение прагматических потребностей.</w:t>
      </w:r>
    </w:p>
    <w:p w:rsidR="009C4C26" w:rsidRPr="009C4C26" w:rsidRDefault="009C4C26" w:rsidP="009C4C26">
      <w:pPr>
        <w:spacing w:after="0" w:line="240" w:lineRule="auto"/>
        <w:ind w:left="0" w:firstLine="709"/>
        <w:rPr>
          <w:szCs w:val="28"/>
        </w:rPr>
      </w:pPr>
      <w:r w:rsidRPr="009C4C26">
        <w:rPr>
          <w:szCs w:val="28"/>
        </w:rPr>
        <w:t>•</w:t>
      </w:r>
      <w:r w:rsidRPr="009C4C26">
        <w:rPr>
          <w:szCs w:val="28"/>
        </w:rPr>
        <w:tab/>
        <w:t>Деятельность по охране природы продиктована дальним прагматизмом.</w:t>
      </w:r>
    </w:p>
    <w:p w:rsidR="009C4C26" w:rsidRPr="009C4C26" w:rsidRDefault="009C4C26" w:rsidP="009C4C26">
      <w:pPr>
        <w:spacing w:after="0" w:line="240" w:lineRule="auto"/>
        <w:ind w:left="0" w:firstLine="709"/>
        <w:rPr>
          <w:szCs w:val="28"/>
        </w:rPr>
      </w:pPr>
      <w:r w:rsidRPr="009C4C26">
        <w:rPr>
          <w:szCs w:val="28"/>
        </w:rPr>
        <w:t xml:space="preserve">На современном этапе в процессе работы по экологическому воспитанию детей необходимо стремиться к формированию экоцентрического типа экологического сознания. Экоцентрический тип </w:t>
      </w:r>
      <w:r w:rsidRPr="009C4C26">
        <w:rPr>
          <w:szCs w:val="28"/>
        </w:rPr>
        <w:lastRenderedPageBreak/>
        <w:t>экологического сознания – это система представлений о мире, для которой характерны:</w:t>
      </w:r>
    </w:p>
    <w:p w:rsidR="009C4C26" w:rsidRPr="009C4C26" w:rsidRDefault="009C4C26" w:rsidP="009C4C26">
      <w:pPr>
        <w:spacing w:after="0" w:line="240" w:lineRule="auto"/>
        <w:ind w:left="0" w:firstLine="709"/>
        <w:rPr>
          <w:szCs w:val="28"/>
        </w:rPr>
      </w:pPr>
      <w:r w:rsidRPr="009C4C26">
        <w:rPr>
          <w:szCs w:val="28"/>
        </w:rPr>
        <w:t>•</w:t>
      </w:r>
      <w:r w:rsidRPr="009C4C26">
        <w:rPr>
          <w:szCs w:val="28"/>
        </w:rPr>
        <w:tab/>
        <w:t>Высшую ценность представляет гармоничное развитие человека и природы.</w:t>
      </w:r>
    </w:p>
    <w:p w:rsidR="009C4C26" w:rsidRPr="009C4C26" w:rsidRDefault="009C4C26" w:rsidP="009C4C26">
      <w:pPr>
        <w:spacing w:after="0" w:line="240" w:lineRule="auto"/>
        <w:ind w:left="0" w:firstLine="709"/>
        <w:rPr>
          <w:szCs w:val="28"/>
        </w:rPr>
      </w:pPr>
      <w:r w:rsidRPr="009C4C26">
        <w:rPr>
          <w:szCs w:val="28"/>
        </w:rPr>
        <w:t>•</w:t>
      </w:r>
      <w:r w:rsidRPr="009C4C26">
        <w:rPr>
          <w:szCs w:val="28"/>
        </w:rPr>
        <w:tab/>
        <w:t>Отказ от иерархической картины мира.</w:t>
      </w:r>
    </w:p>
    <w:p w:rsidR="009C4C26" w:rsidRPr="009C4C26" w:rsidRDefault="009C4C26" w:rsidP="009C4C26">
      <w:pPr>
        <w:spacing w:after="0" w:line="240" w:lineRule="auto"/>
        <w:ind w:left="0" w:firstLine="709"/>
        <w:rPr>
          <w:szCs w:val="28"/>
        </w:rPr>
      </w:pPr>
      <w:r w:rsidRPr="009C4C26">
        <w:rPr>
          <w:szCs w:val="28"/>
        </w:rPr>
        <w:t>•</w:t>
      </w:r>
      <w:r w:rsidRPr="009C4C26">
        <w:rPr>
          <w:szCs w:val="28"/>
        </w:rPr>
        <w:tab/>
        <w:t>Воздействие на природу должно смениться взаимодействием.</w:t>
      </w:r>
    </w:p>
    <w:p w:rsidR="009C4C26" w:rsidRPr="009C4C26" w:rsidRDefault="009C4C26" w:rsidP="009C4C26">
      <w:pPr>
        <w:spacing w:after="0" w:line="240" w:lineRule="auto"/>
        <w:ind w:left="0" w:firstLine="709"/>
        <w:rPr>
          <w:szCs w:val="28"/>
        </w:rPr>
      </w:pPr>
      <w:r w:rsidRPr="009C4C26">
        <w:rPr>
          <w:szCs w:val="28"/>
        </w:rPr>
        <w:t>•</w:t>
      </w:r>
      <w:r w:rsidRPr="009C4C26">
        <w:rPr>
          <w:szCs w:val="28"/>
        </w:rPr>
        <w:tab/>
        <w:t>Деятельность по охране природы продиктована необходимостью сохранить природу ради нее самой.</w:t>
      </w:r>
    </w:p>
    <w:p w:rsidR="009C4C26" w:rsidRPr="009C4C26" w:rsidRDefault="009C4C26" w:rsidP="009C4C26">
      <w:pPr>
        <w:spacing w:after="0" w:line="240" w:lineRule="auto"/>
        <w:ind w:left="0" w:firstLine="709"/>
        <w:rPr>
          <w:szCs w:val="28"/>
        </w:rPr>
      </w:pPr>
      <w:r w:rsidRPr="009C4C26">
        <w:rPr>
          <w:szCs w:val="28"/>
        </w:rPr>
        <w:t>В процессе экологического образования решаются следующие задачи:</w:t>
      </w:r>
    </w:p>
    <w:p w:rsidR="009C4C26" w:rsidRPr="009C4C26" w:rsidRDefault="009C4C26" w:rsidP="009C4C26">
      <w:pPr>
        <w:spacing w:after="0" w:line="240" w:lineRule="auto"/>
        <w:ind w:left="0" w:firstLine="709"/>
        <w:rPr>
          <w:szCs w:val="28"/>
        </w:rPr>
      </w:pPr>
      <w:r w:rsidRPr="009C4C26">
        <w:rPr>
          <w:szCs w:val="28"/>
        </w:rPr>
        <w:t>- Формирование адекватных экологических представлений.</w:t>
      </w:r>
    </w:p>
    <w:p w:rsidR="009C4C26" w:rsidRPr="009C4C26" w:rsidRDefault="009C4C26" w:rsidP="009C4C26">
      <w:pPr>
        <w:spacing w:after="0" w:line="240" w:lineRule="auto"/>
        <w:ind w:left="0" w:firstLine="709"/>
        <w:rPr>
          <w:szCs w:val="28"/>
        </w:rPr>
      </w:pPr>
      <w:r w:rsidRPr="009C4C26">
        <w:rPr>
          <w:szCs w:val="28"/>
        </w:rPr>
        <w:t xml:space="preserve">- Формирование отношения к природе. </w:t>
      </w:r>
    </w:p>
    <w:p w:rsidR="00E71F08" w:rsidRPr="00E71F08" w:rsidRDefault="009C4C26" w:rsidP="009C4C26">
      <w:pPr>
        <w:spacing w:after="0" w:line="240" w:lineRule="auto"/>
        <w:ind w:left="0" w:firstLine="709"/>
        <w:rPr>
          <w:szCs w:val="28"/>
        </w:rPr>
      </w:pPr>
      <w:r w:rsidRPr="009C4C26">
        <w:rPr>
          <w:szCs w:val="28"/>
        </w:rPr>
        <w:t>- Формирование умений и навыков взаимодействия с природой.</w:t>
      </w:r>
    </w:p>
    <w:p w:rsidR="00E71F08" w:rsidRPr="00E71F08" w:rsidRDefault="001278C5" w:rsidP="00E71F08">
      <w:pPr>
        <w:spacing w:after="0" w:line="240" w:lineRule="auto"/>
        <w:ind w:left="0" w:firstLine="709"/>
        <w:rPr>
          <w:b/>
          <w:szCs w:val="28"/>
        </w:rPr>
      </w:pPr>
      <w:r w:rsidRPr="001278C5">
        <w:rPr>
          <w:color w:val="auto"/>
          <w:szCs w:val="28"/>
        </w:rPr>
        <w:t> </w:t>
      </w:r>
      <w:r w:rsidR="00E71F08" w:rsidRPr="0015764E">
        <w:rPr>
          <w:b/>
          <w:szCs w:val="28"/>
        </w:rPr>
        <w:t xml:space="preserve">Вопрос </w:t>
      </w:r>
      <w:r w:rsidR="00C34F97">
        <w:rPr>
          <w:b/>
          <w:szCs w:val="28"/>
        </w:rPr>
        <w:t>4</w:t>
      </w:r>
      <w:r w:rsidR="00E71F08" w:rsidRPr="00E71F08">
        <w:rPr>
          <w:b/>
          <w:szCs w:val="28"/>
        </w:rPr>
        <w:t>. Особенности отношения детей дошкольного возраста к природе.</w:t>
      </w:r>
    </w:p>
    <w:p w:rsidR="009C4C26" w:rsidRPr="009C4C26" w:rsidRDefault="009C4C26" w:rsidP="009C4C26">
      <w:pPr>
        <w:spacing w:after="0" w:line="240" w:lineRule="auto"/>
        <w:ind w:left="0" w:firstLine="720"/>
        <w:rPr>
          <w:rFonts w:eastAsia="Calibri"/>
          <w:color w:val="auto"/>
          <w:szCs w:val="28"/>
          <w:lang w:eastAsia="ru-RU"/>
        </w:rPr>
      </w:pPr>
      <w:r w:rsidRPr="009C4C26">
        <w:rPr>
          <w:rFonts w:eastAsia="Calibri"/>
          <w:color w:val="auto"/>
          <w:szCs w:val="28"/>
          <w:lang w:eastAsia="ru-RU"/>
        </w:rPr>
        <w:t>Особенности отношения к природе у детей дошкольного возрастаопределяются особенностями мышления, свойственными данному возрасту.</w:t>
      </w:r>
    </w:p>
    <w:p w:rsidR="009C4C26" w:rsidRPr="009C4C26" w:rsidRDefault="009C4C26" w:rsidP="009C4C26">
      <w:pPr>
        <w:spacing w:after="0" w:line="240" w:lineRule="auto"/>
        <w:ind w:left="0" w:firstLine="720"/>
        <w:rPr>
          <w:rFonts w:eastAsia="Calibri"/>
          <w:color w:val="auto"/>
          <w:szCs w:val="28"/>
          <w:lang w:eastAsia="ru-RU"/>
        </w:rPr>
      </w:pPr>
      <w:r w:rsidRPr="009C4C26">
        <w:rPr>
          <w:rFonts w:eastAsia="Calibri"/>
          <w:color w:val="auto"/>
          <w:szCs w:val="28"/>
          <w:lang w:eastAsia="ru-RU"/>
        </w:rPr>
        <w:t xml:space="preserve">1. </w:t>
      </w:r>
      <w:r w:rsidRPr="009C4C26">
        <w:rPr>
          <w:rFonts w:eastAsia="Calibri"/>
          <w:b/>
          <w:color w:val="auto"/>
          <w:szCs w:val="28"/>
          <w:lang w:eastAsia="ru-RU"/>
        </w:rPr>
        <w:t>Антропоморфизм</w:t>
      </w:r>
      <w:r w:rsidRPr="009C4C26">
        <w:rPr>
          <w:rFonts w:eastAsia="Calibri"/>
          <w:color w:val="auto"/>
          <w:szCs w:val="28"/>
          <w:lang w:eastAsia="ru-RU"/>
        </w:rPr>
        <w:t xml:space="preserve">. Поскольку в жизненном опыте ребенка причинно-следственные связи устанавливаются быстрее всего и самыми первыми, то совершенно естественно для него является объяснение любых причинно-следственных связей в природе по аналогии с отношениями, существующими между людьми. </w:t>
      </w:r>
      <w:r w:rsidRPr="009C4C26">
        <w:rPr>
          <w:rFonts w:eastAsia="Calibri"/>
          <w:bCs/>
          <w:color w:val="auto"/>
          <w:szCs w:val="28"/>
          <w:lang w:eastAsia="ru-RU"/>
        </w:rPr>
        <w:t xml:space="preserve">Дети считают, что объекты природы способны думать, чувствовать, иметь желания как люди. </w:t>
      </w:r>
      <w:r w:rsidRPr="009C4C26">
        <w:rPr>
          <w:rFonts w:eastAsia="Calibri"/>
          <w:color w:val="auto"/>
          <w:szCs w:val="28"/>
          <w:lang w:eastAsia="ru-RU"/>
        </w:rPr>
        <w:t xml:space="preserve">Например, месяца нет на небе, потому, что он ушел спать. Вследствие этого подхода, ребенок считает, что различные природные объекты способны думать, чувствовать, иметь свои цели и желания, т.е. очеловечивает все природное. </w:t>
      </w:r>
    </w:p>
    <w:p w:rsidR="009C4C26" w:rsidRPr="009C4C26" w:rsidRDefault="009C4C26" w:rsidP="009C4C26">
      <w:pPr>
        <w:spacing w:after="0" w:line="240" w:lineRule="auto"/>
        <w:ind w:left="0" w:firstLine="720"/>
        <w:rPr>
          <w:rFonts w:eastAsia="Calibri"/>
          <w:color w:val="auto"/>
          <w:szCs w:val="28"/>
          <w:lang w:eastAsia="ru-RU"/>
        </w:rPr>
      </w:pPr>
      <w:r w:rsidRPr="009C4C26">
        <w:rPr>
          <w:rFonts w:eastAsia="Calibri"/>
          <w:color w:val="auto"/>
          <w:szCs w:val="28"/>
          <w:lang w:eastAsia="ru-RU"/>
        </w:rPr>
        <w:t xml:space="preserve">2. </w:t>
      </w:r>
      <w:r w:rsidRPr="009C4C26">
        <w:rPr>
          <w:rFonts w:eastAsia="Calibri"/>
          <w:b/>
          <w:color w:val="auto"/>
          <w:szCs w:val="28"/>
          <w:lang w:eastAsia="ru-RU"/>
        </w:rPr>
        <w:t>Артификализм,</w:t>
      </w:r>
      <w:r w:rsidRPr="009C4C26">
        <w:rPr>
          <w:rFonts w:eastAsia="Calibri"/>
          <w:color w:val="auto"/>
          <w:szCs w:val="28"/>
          <w:lang w:eastAsia="ru-RU"/>
        </w:rPr>
        <w:t xml:space="preserve"> т.е. </w:t>
      </w:r>
      <w:r w:rsidRPr="009C4C26">
        <w:rPr>
          <w:rFonts w:eastAsia="Calibri"/>
          <w:bCs/>
          <w:color w:val="auto"/>
          <w:szCs w:val="28"/>
          <w:lang w:eastAsia="ru-RU"/>
        </w:rPr>
        <w:t>представление о том, что все объекты и явления окружающего мира изготовлены самими людьми для своих собственных целей</w:t>
      </w:r>
      <w:r w:rsidRPr="009C4C26">
        <w:rPr>
          <w:rFonts w:eastAsia="Calibri"/>
          <w:color w:val="auto"/>
          <w:szCs w:val="28"/>
          <w:lang w:eastAsia="ru-RU"/>
        </w:rPr>
        <w:t xml:space="preserve">. Артификализм в восприятии природы и непоколебимая вера во всемогущество взрослого объясняют такие просьбы детей: достань мне звездочку, подари мне этот лес, скажи вороне, чтобы еще раз пролетела мимо меня. </w:t>
      </w:r>
    </w:p>
    <w:p w:rsidR="009C4C26" w:rsidRPr="009C4C26" w:rsidRDefault="009C4C26" w:rsidP="009C4C26">
      <w:pPr>
        <w:spacing w:after="0" w:line="240" w:lineRule="auto"/>
        <w:ind w:left="0" w:firstLine="720"/>
        <w:rPr>
          <w:rFonts w:eastAsia="Calibri"/>
          <w:color w:val="auto"/>
          <w:szCs w:val="28"/>
          <w:lang w:eastAsia="ru-RU"/>
        </w:rPr>
      </w:pPr>
      <w:r w:rsidRPr="009C4C26">
        <w:rPr>
          <w:rFonts w:eastAsia="Calibri"/>
          <w:color w:val="auto"/>
          <w:szCs w:val="28"/>
          <w:lang w:eastAsia="ru-RU"/>
        </w:rPr>
        <w:t xml:space="preserve">3.  </w:t>
      </w:r>
      <w:r w:rsidRPr="009C4C26">
        <w:rPr>
          <w:rFonts w:eastAsia="Calibri"/>
          <w:b/>
          <w:color w:val="auto"/>
          <w:szCs w:val="28"/>
          <w:lang w:eastAsia="ru-RU"/>
        </w:rPr>
        <w:t>Прагматическое отношение к природе</w:t>
      </w:r>
      <w:r w:rsidRPr="009C4C26">
        <w:rPr>
          <w:rFonts w:eastAsia="Calibri"/>
          <w:color w:val="auto"/>
          <w:szCs w:val="28"/>
          <w:lang w:eastAsia="ru-RU"/>
        </w:rPr>
        <w:t xml:space="preserve"> -</w:t>
      </w:r>
      <w:r w:rsidRPr="009C4C26">
        <w:rPr>
          <w:rFonts w:eastAsia="+mn-ea"/>
          <w:bCs/>
          <w:color w:val="auto"/>
          <w:szCs w:val="28"/>
          <w:lang w:eastAsia="ru-RU"/>
        </w:rPr>
        <w:t>в</w:t>
      </w:r>
      <w:r w:rsidRPr="009C4C26">
        <w:rPr>
          <w:rFonts w:eastAsia="Calibri"/>
          <w:bCs/>
          <w:color w:val="auto"/>
          <w:szCs w:val="28"/>
          <w:lang w:eastAsia="ru-RU"/>
        </w:rPr>
        <w:t xml:space="preserve">се в окружающем мире существует для него или для других людей. </w:t>
      </w:r>
      <w:r w:rsidRPr="009C4C26">
        <w:rPr>
          <w:rFonts w:eastAsia="Calibri"/>
          <w:color w:val="auto"/>
          <w:szCs w:val="28"/>
          <w:lang w:eastAsia="ru-RU"/>
        </w:rPr>
        <w:t>Основной вопрос дошкольников в связи с этим явлением – зачем? Зачем звезды на небе? Зачем море?</w:t>
      </w:r>
    </w:p>
    <w:p w:rsidR="00E71F08" w:rsidRPr="00E71F08" w:rsidRDefault="00E71F08" w:rsidP="00E71F08"/>
    <w:p w:rsidR="003A4F77" w:rsidRPr="0015764E" w:rsidRDefault="00BA4BAA" w:rsidP="0015764E">
      <w:pPr>
        <w:pStyle w:val="2"/>
        <w:spacing w:after="0" w:line="240" w:lineRule="auto"/>
        <w:ind w:left="0" w:firstLine="709"/>
        <w:rPr>
          <w:szCs w:val="28"/>
        </w:rPr>
      </w:pPr>
      <w:r w:rsidRPr="0015764E">
        <w:rPr>
          <w:szCs w:val="28"/>
        </w:rPr>
        <w:t xml:space="preserve">Лекция </w:t>
      </w:r>
      <w:r w:rsidR="00BB32A1">
        <w:rPr>
          <w:szCs w:val="28"/>
        </w:rPr>
        <w:t>8</w:t>
      </w:r>
    </w:p>
    <w:p w:rsidR="00E71F08" w:rsidRPr="00E71F08" w:rsidRDefault="00BA4BAA" w:rsidP="0015764E">
      <w:pPr>
        <w:spacing w:after="0" w:line="240" w:lineRule="auto"/>
        <w:ind w:left="0" w:firstLine="709"/>
        <w:rPr>
          <w:b/>
          <w:color w:val="auto"/>
          <w:szCs w:val="28"/>
        </w:rPr>
      </w:pPr>
      <w:r w:rsidRPr="00E71F08">
        <w:rPr>
          <w:b/>
          <w:color w:val="auto"/>
          <w:szCs w:val="28"/>
        </w:rPr>
        <w:t xml:space="preserve">Тема лекции: Озеленение участка учреждения дошкольного образования </w:t>
      </w:r>
    </w:p>
    <w:p w:rsidR="003A4F77" w:rsidRPr="0015764E" w:rsidRDefault="00BA4BAA" w:rsidP="0015764E">
      <w:pPr>
        <w:spacing w:after="0" w:line="240" w:lineRule="auto"/>
        <w:ind w:left="0" w:firstLine="709"/>
        <w:rPr>
          <w:szCs w:val="28"/>
        </w:rPr>
      </w:pPr>
      <w:r w:rsidRPr="0015764E">
        <w:rPr>
          <w:b/>
          <w:szCs w:val="28"/>
        </w:rPr>
        <w:t xml:space="preserve">План лекции: </w:t>
      </w:r>
    </w:p>
    <w:p w:rsidR="00E71F08" w:rsidRPr="00E71F08" w:rsidRDefault="00E71F08" w:rsidP="00E71F08">
      <w:pPr>
        <w:spacing w:after="0" w:line="240" w:lineRule="auto"/>
        <w:ind w:left="0" w:firstLine="709"/>
        <w:rPr>
          <w:szCs w:val="28"/>
        </w:rPr>
      </w:pPr>
      <w:r w:rsidRPr="00E71F08">
        <w:rPr>
          <w:szCs w:val="28"/>
        </w:rPr>
        <w:t>1.Значение озеленения участка детского сада.</w:t>
      </w:r>
    </w:p>
    <w:p w:rsidR="00E71F08" w:rsidRPr="00E71F08" w:rsidRDefault="00E71F08" w:rsidP="00E71F08">
      <w:pPr>
        <w:spacing w:after="0" w:line="240" w:lineRule="auto"/>
        <w:ind w:left="0" w:firstLine="709"/>
        <w:rPr>
          <w:szCs w:val="28"/>
        </w:rPr>
      </w:pPr>
      <w:r w:rsidRPr="00E71F08">
        <w:rPr>
          <w:szCs w:val="28"/>
        </w:rPr>
        <w:t>2. Требования к планированию озеленения участка.</w:t>
      </w:r>
    </w:p>
    <w:p w:rsidR="00E71F08" w:rsidRDefault="00E71F08" w:rsidP="00E71F08">
      <w:pPr>
        <w:spacing w:after="0" w:line="240" w:lineRule="auto"/>
        <w:ind w:left="0" w:firstLine="709"/>
        <w:rPr>
          <w:b/>
          <w:szCs w:val="28"/>
        </w:rPr>
      </w:pPr>
      <w:r w:rsidRPr="00E71F08">
        <w:rPr>
          <w:szCs w:val="28"/>
        </w:rPr>
        <w:t>3. Виды озеленения участка</w:t>
      </w:r>
    </w:p>
    <w:p w:rsidR="003A4F77" w:rsidRPr="0015764E" w:rsidRDefault="00BA4BAA" w:rsidP="00E71F08">
      <w:pPr>
        <w:spacing w:after="0" w:line="240" w:lineRule="auto"/>
        <w:ind w:left="0" w:firstLine="709"/>
        <w:rPr>
          <w:szCs w:val="28"/>
        </w:rPr>
      </w:pPr>
      <w:r w:rsidRPr="0015764E">
        <w:rPr>
          <w:b/>
          <w:szCs w:val="28"/>
        </w:rPr>
        <w:lastRenderedPageBreak/>
        <w:t xml:space="preserve">Вопрос </w:t>
      </w:r>
      <w:r w:rsidRPr="0015764E">
        <w:rPr>
          <w:b/>
          <w:szCs w:val="28"/>
        </w:rPr>
        <w:tab/>
        <w:t xml:space="preserve">1. </w:t>
      </w:r>
      <w:r w:rsidRPr="0015764E">
        <w:rPr>
          <w:b/>
          <w:szCs w:val="28"/>
        </w:rPr>
        <w:tab/>
        <w:t xml:space="preserve">Значение </w:t>
      </w:r>
      <w:r w:rsidRPr="0015764E">
        <w:rPr>
          <w:b/>
          <w:szCs w:val="28"/>
        </w:rPr>
        <w:tab/>
        <w:t>о</w:t>
      </w:r>
      <w:r w:rsidR="00E71F08">
        <w:rPr>
          <w:b/>
          <w:szCs w:val="28"/>
        </w:rPr>
        <w:t xml:space="preserve">зеленения </w:t>
      </w:r>
      <w:r w:rsidR="00E71F08">
        <w:rPr>
          <w:b/>
          <w:szCs w:val="28"/>
        </w:rPr>
        <w:tab/>
        <w:t xml:space="preserve">участка </w:t>
      </w:r>
      <w:r w:rsidR="00E71F08">
        <w:rPr>
          <w:b/>
          <w:szCs w:val="28"/>
        </w:rPr>
        <w:tab/>
        <w:t>детского сада</w:t>
      </w:r>
    </w:p>
    <w:p w:rsidR="003A4F77" w:rsidRPr="0015764E" w:rsidRDefault="00BA4BAA" w:rsidP="0015764E">
      <w:pPr>
        <w:spacing w:after="0" w:line="240" w:lineRule="auto"/>
        <w:ind w:left="0" w:firstLine="709"/>
        <w:rPr>
          <w:szCs w:val="28"/>
        </w:rPr>
      </w:pPr>
      <w:r w:rsidRPr="0015764E">
        <w:rPr>
          <w:szCs w:val="28"/>
        </w:rPr>
        <w:t xml:space="preserve">В каждом учреждении дошкольного образования есть участок, на котором дети проводят значительную часть времени, особенно, в теплое время года. Хорошоозелененный участок – это одно из важнейших условий организации работы с детьми по ознакомлению с природой и экологическому воспитанию детей дошкольного возраста. Особое значение имеет хороший участок в городском учреждении дошкольного образования, так как нередко он продолжительное время является единственным местом общения детей с природой. </w:t>
      </w:r>
    </w:p>
    <w:p w:rsidR="003A4F77" w:rsidRPr="0015764E" w:rsidRDefault="00BA4BAA" w:rsidP="0015764E">
      <w:pPr>
        <w:spacing w:after="0" w:line="240" w:lineRule="auto"/>
        <w:ind w:left="0" w:firstLine="709"/>
        <w:rPr>
          <w:szCs w:val="28"/>
        </w:rPr>
      </w:pPr>
      <w:r w:rsidRPr="0015764E">
        <w:rPr>
          <w:szCs w:val="28"/>
        </w:rPr>
        <w:t>Озеленение участка имеет санитарно-гигиеническое и воспитательно</w:t>
      </w:r>
      <w:r w:rsidR="007F2517">
        <w:rPr>
          <w:szCs w:val="28"/>
        </w:rPr>
        <w:t>-</w:t>
      </w:r>
      <w:r w:rsidRPr="0015764E">
        <w:rPr>
          <w:szCs w:val="28"/>
        </w:rPr>
        <w:t xml:space="preserve">образовательное значение. </w:t>
      </w:r>
    </w:p>
    <w:p w:rsidR="003A4F77" w:rsidRPr="0015764E" w:rsidRDefault="00BA4BAA" w:rsidP="001E51C0">
      <w:pPr>
        <w:numPr>
          <w:ilvl w:val="0"/>
          <w:numId w:val="10"/>
        </w:numPr>
        <w:spacing w:after="0" w:line="240" w:lineRule="auto"/>
        <w:ind w:left="0" w:firstLine="709"/>
        <w:rPr>
          <w:szCs w:val="28"/>
        </w:rPr>
      </w:pPr>
      <w:r w:rsidRPr="0015764E">
        <w:rPr>
          <w:b/>
          <w:szCs w:val="28"/>
        </w:rPr>
        <w:t>Санитарно-гигиеническое значение</w:t>
      </w:r>
      <w:r w:rsidRPr="0015764E">
        <w:rPr>
          <w:szCs w:val="28"/>
        </w:rPr>
        <w:t xml:space="preserve">. </w:t>
      </w:r>
    </w:p>
    <w:p w:rsidR="003A4F77" w:rsidRPr="0015764E" w:rsidRDefault="00BA4BAA" w:rsidP="001E51C0">
      <w:pPr>
        <w:numPr>
          <w:ilvl w:val="0"/>
          <w:numId w:val="11"/>
        </w:numPr>
        <w:spacing w:after="0" w:line="240" w:lineRule="auto"/>
        <w:ind w:left="0" w:firstLine="709"/>
        <w:rPr>
          <w:szCs w:val="28"/>
        </w:rPr>
      </w:pPr>
      <w:r w:rsidRPr="0015764E">
        <w:rPr>
          <w:szCs w:val="28"/>
        </w:rPr>
        <w:t xml:space="preserve">обогащение воздуха кислородом, уменьшают содержание в нем вредных для человека углекислого газа, углеводов и их производных, в том числе канцерогенных веществ. </w:t>
      </w:r>
    </w:p>
    <w:p w:rsidR="003A4F77" w:rsidRPr="0015764E" w:rsidRDefault="00BA4BAA" w:rsidP="001E51C0">
      <w:pPr>
        <w:numPr>
          <w:ilvl w:val="0"/>
          <w:numId w:val="11"/>
        </w:numPr>
        <w:spacing w:after="0" w:line="240" w:lineRule="auto"/>
        <w:ind w:left="0" w:firstLine="709"/>
        <w:rPr>
          <w:szCs w:val="28"/>
        </w:rPr>
      </w:pPr>
      <w:r w:rsidRPr="0015764E">
        <w:rPr>
          <w:szCs w:val="28"/>
        </w:rPr>
        <w:t xml:space="preserve">уменьшение значительного количества пыли, уменьшаяее концентрацию на огражденной территории в 2-3 раза. Пылезащитными свойствами обладают не только густокронные деревья и кустарники, но и лужайки, цветники, огород и вообще вся территория, засаженная зеленью. </w:t>
      </w:r>
    </w:p>
    <w:p w:rsidR="003A4F77" w:rsidRPr="0015764E" w:rsidRDefault="00BA4BAA" w:rsidP="001E51C0">
      <w:pPr>
        <w:numPr>
          <w:ilvl w:val="0"/>
          <w:numId w:val="11"/>
        </w:numPr>
        <w:spacing w:after="0" w:line="240" w:lineRule="auto"/>
        <w:ind w:left="0" w:firstLine="709"/>
        <w:rPr>
          <w:szCs w:val="28"/>
        </w:rPr>
      </w:pPr>
      <w:r w:rsidRPr="0015764E">
        <w:rPr>
          <w:szCs w:val="28"/>
        </w:rPr>
        <w:t xml:space="preserve">очистка воздуха от вредных микроорганизмов и насекомых. Высокая фитонцидная активность, характерна для березы, дуба, черемухи, сирени, черной смородины, хвойных деревьев. Сильными бактерицидными свойствами обладают лук, чеснок, горчица, хрен. Летучие вещества черемухи убивают комаров, мух, мошек и слепней в течении нескольких минут.  </w:t>
      </w:r>
    </w:p>
    <w:p w:rsidR="003A4F77" w:rsidRPr="0015764E" w:rsidRDefault="00BA4BAA" w:rsidP="001E51C0">
      <w:pPr>
        <w:numPr>
          <w:ilvl w:val="0"/>
          <w:numId w:val="11"/>
        </w:numPr>
        <w:spacing w:after="0" w:line="240" w:lineRule="auto"/>
        <w:ind w:left="0" w:firstLine="709"/>
        <w:rPr>
          <w:szCs w:val="28"/>
        </w:rPr>
      </w:pPr>
      <w:r w:rsidRPr="0015764E">
        <w:rPr>
          <w:szCs w:val="28"/>
        </w:rPr>
        <w:t xml:space="preserve">смягчение колебаний высоких летних и низких зимних температур,  </w:t>
      </w:r>
    </w:p>
    <w:p w:rsidR="003A4F77" w:rsidRPr="0015764E" w:rsidRDefault="00BA4BAA" w:rsidP="001E51C0">
      <w:pPr>
        <w:numPr>
          <w:ilvl w:val="0"/>
          <w:numId w:val="11"/>
        </w:numPr>
        <w:spacing w:after="0" w:line="240" w:lineRule="auto"/>
        <w:ind w:left="0" w:firstLine="709"/>
        <w:rPr>
          <w:szCs w:val="28"/>
        </w:rPr>
      </w:pPr>
      <w:r w:rsidRPr="0015764E">
        <w:rPr>
          <w:szCs w:val="28"/>
        </w:rPr>
        <w:t xml:space="preserve">установление умеренной влажности воздуха, </w:t>
      </w:r>
    </w:p>
    <w:p w:rsidR="003A4F77" w:rsidRPr="0015764E" w:rsidRDefault="00BA4BAA" w:rsidP="001E51C0">
      <w:pPr>
        <w:numPr>
          <w:ilvl w:val="0"/>
          <w:numId w:val="11"/>
        </w:numPr>
        <w:spacing w:after="0" w:line="240" w:lineRule="auto"/>
        <w:ind w:left="0" w:firstLine="709"/>
        <w:rPr>
          <w:szCs w:val="28"/>
        </w:rPr>
      </w:pPr>
      <w:r w:rsidRPr="0015764E">
        <w:rPr>
          <w:szCs w:val="28"/>
        </w:rPr>
        <w:t xml:space="preserve">снижение солнечной радиации,  </w:t>
      </w:r>
    </w:p>
    <w:p w:rsidR="003A4F77" w:rsidRPr="0015764E" w:rsidRDefault="00BA4BAA" w:rsidP="001E51C0">
      <w:pPr>
        <w:numPr>
          <w:ilvl w:val="0"/>
          <w:numId w:val="11"/>
        </w:numPr>
        <w:spacing w:after="0" w:line="240" w:lineRule="auto"/>
        <w:ind w:left="0" w:firstLine="709"/>
        <w:rPr>
          <w:szCs w:val="28"/>
        </w:rPr>
      </w:pPr>
      <w:r w:rsidRPr="0015764E">
        <w:rPr>
          <w:szCs w:val="28"/>
        </w:rPr>
        <w:t xml:space="preserve">снижение силы ветра,  </w:t>
      </w:r>
    </w:p>
    <w:p w:rsidR="00E71F08" w:rsidRDefault="00BA4BAA" w:rsidP="001E51C0">
      <w:pPr>
        <w:numPr>
          <w:ilvl w:val="0"/>
          <w:numId w:val="11"/>
        </w:numPr>
        <w:spacing w:after="0" w:line="240" w:lineRule="auto"/>
        <w:ind w:left="0" w:firstLine="709"/>
        <w:rPr>
          <w:szCs w:val="28"/>
        </w:rPr>
      </w:pPr>
      <w:r w:rsidRPr="0015764E">
        <w:rPr>
          <w:szCs w:val="28"/>
        </w:rPr>
        <w:t xml:space="preserve">защита участка и здания от уличного шума, </w:t>
      </w:r>
    </w:p>
    <w:p w:rsidR="003A4F77" w:rsidRPr="0015764E" w:rsidRDefault="00BA4BAA" w:rsidP="001E51C0">
      <w:pPr>
        <w:numPr>
          <w:ilvl w:val="0"/>
          <w:numId w:val="11"/>
        </w:numPr>
        <w:spacing w:after="0" w:line="240" w:lineRule="auto"/>
        <w:ind w:left="0" w:firstLine="709"/>
        <w:rPr>
          <w:szCs w:val="28"/>
        </w:rPr>
      </w:pPr>
      <w:r w:rsidRPr="0015764E">
        <w:rPr>
          <w:szCs w:val="28"/>
        </w:rPr>
        <w:t xml:space="preserve">успокаивающее действие на ребенка. </w:t>
      </w:r>
    </w:p>
    <w:p w:rsidR="003A4F77" w:rsidRPr="0015764E" w:rsidRDefault="00BA4BAA" w:rsidP="001E51C0">
      <w:pPr>
        <w:numPr>
          <w:ilvl w:val="0"/>
          <w:numId w:val="10"/>
        </w:numPr>
        <w:spacing w:after="0" w:line="240" w:lineRule="auto"/>
        <w:ind w:left="0" w:firstLine="709"/>
        <w:rPr>
          <w:szCs w:val="28"/>
        </w:rPr>
      </w:pPr>
      <w:r w:rsidRPr="0015764E">
        <w:rPr>
          <w:b/>
          <w:szCs w:val="28"/>
        </w:rPr>
        <w:t>Воспитательно-образовательное значение.</w:t>
      </w:r>
    </w:p>
    <w:p w:rsidR="003A4F77" w:rsidRPr="0015764E" w:rsidRDefault="00BA4BAA" w:rsidP="0015764E">
      <w:pPr>
        <w:spacing w:after="0" w:line="240" w:lineRule="auto"/>
        <w:ind w:left="0" w:firstLine="709"/>
        <w:rPr>
          <w:szCs w:val="28"/>
        </w:rPr>
      </w:pPr>
      <w:r w:rsidRPr="0015764E">
        <w:rPr>
          <w:szCs w:val="28"/>
        </w:rPr>
        <w:t xml:space="preserve">Правильно озелененный участок учреждения </w:t>
      </w:r>
      <w:r w:rsidR="00E71F08" w:rsidRPr="0015764E">
        <w:rPr>
          <w:szCs w:val="28"/>
        </w:rPr>
        <w:t>дошкольного образования</w:t>
      </w:r>
      <w:r w:rsidRPr="0015764E">
        <w:rPr>
          <w:szCs w:val="28"/>
        </w:rPr>
        <w:t xml:space="preserve"> рассматривается как условие для воспитательной и образовательной работы с детьми, для решения задач умственного, трудового, нравственного и эстетического характера. </w:t>
      </w:r>
    </w:p>
    <w:p w:rsidR="003A4F77" w:rsidRPr="0015764E" w:rsidRDefault="00BA4BAA" w:rsidP="0015764E">
      <w:pPr>
        <w:spacing w:after="0" w:line="240" w:lineRule="auto"/>
        <w:ind w:left="0" w:firstLine="709"/>
        <w:rPr>
          <w:szCs w:val="28"/>
        </w:rPr>
      </w:pPr>
      <w:r w:rsidRPr="0015764E">
        <w:rPr>
          <w:b/>
          <w:szCs w:val="28"/>
        </w:rPr>
        <w:t>Вопрос 2. Требования к планированию озеленения участка</w:t>
      </w:r>
      <w:r w:rsidRPr="0015764E">
        <w:rPr>
          <w:szCs w:val="28"/>
        </w:rPr>
        <w:t xml:space="preserve">. </w:t>
      </w:r>
    </w:p>
    <w:p w:rsidR="003A4F77" w:rsidRPr="0015764E" w:rsidRDefault="00BA4BAA" w:rsidP="0015764E">
      <w:pPr>
        <w:spacing w:after="0" w:line="240" w:lineRule="auto"/>
        <w:ind w:left="0" w:firstLine="709"/>
        <w:rPr>
          <w:szCs w:val="28"/>
        </w:rPr>
      </w:pPr>
      <w:r w:rsidRPr="0015764E">
        <w:rPr>
          <w:szCs w:val="28"/>
        </w:rPr>
        <w:t xml:space="preserve">В нормативно-правовом акте «Санитарные правила и нормы устройства и содержания детских дошкольных учреждений» во втором разделе «Участок» в пункте 2.4. отмечается, что площадь зеленых насаждений не должна быть менее 50% всей территории. </w:t>
      </w:r>
    </w:p>
    <w:p w:rsidR="003A4F77" w:rsidRPr="0015764E" w:rsidRDefault="00BA4BAA" w:rsidP="0015764E">
      <w:pPr>
        <w:spacing w:after="0" w:line="240" w:lineRule="auto"/>
        <w:ind w:left="0" w:firstLine="709"/>
        <w:rPr>
          <w:szCs w:val="28"/>
        </w:rPr>
      </w:pPr>
      <w:r w:rsidRPr="0015764E">
        <w:rPr>
          <w:szCs w:val="28"/>
        </w:rPr>
        <w:t xml:space="preserve">Все требования можно подразделить на три группы: </w:t>
      </w:r>
    </w:p>
    <w:p w:rsidR="003A4F77" w:rsidRPr="0015764E" w:rsidRDefault="00BA4BAA" w:rsidP="001E51C0">
      <w:pPr>
        <w:numPr>
          <w:ilvl w:val="0"/>
          <w:numId w:val="12"/>
        </w:numPr>
        <w:spacing w:after="0" w:line="240" w:lineRule="auto"/>
        <w:ind w:left="0" w:firstLine="709"/>
        <w:rPr>
          <w:szCs w:val="28"/>
        </w:rPr>
      </w:pPr>
      <w:r w:rsidRPr="0015764E">
        <w:rPr>
          <w:b/>
          <w:szCs w:val="28"/>
        </w:rPr>
        <w:lastRenderedPageBreak/>
        <w:t>Требования к организации ландшафтной среды:</w:t>
      </w:r>
      <w:r w:rsidRPr="0015764E">
        <w:rPr>
          <w:szCs w:val="28"/>
        </w:rPr>
        <w:t xml:space="preserve"> контраст; зонирование территории учреждении дошкольного образования; сочетание открытого солнечного пространства и теневых участков; сочетание особенностей рельефа участка с размещением игрового оборудования; зонирование рельефа участка (склон, засеянный травой, плато, посыпанное гравием, горка с деревом или кустарником на вершине).</w:t>
      </w:r>
    </w:p>
    <w:p w:rsidR="003A4F77" w:rsidRPr="0015764E" w:rsidRDefault="00BA4BAA" w:rsidP="001E51C0">
      <w:pPr>
        <w:numPr>
          <w:ilvl w:val="0"/>
          <w:numId w:val="12"/>
        </w:numPr>
        <w:spacing w:after="0" w:line="240" w:lineRule="auto"/>
        <w:ind w:left="0" w:firstLine="709"/>
        <w:rPr>
          <w:szCs w:val="28"/>
        </w:rPr>
      </w:pPr>
      <w:r w:rsidRPr="0015764E">
        <w:rPr>
          <w:b/>
          <w:szCs w:val="28"/>
        </w:rPr>
        <w:t>Требования к размещению озеленения:</w:t>
      </w:r>
      <w:r w:rsidRPr="0015764E">
        <w:rPr>
          <w:szCs w:val="28"/>
        </w:rPr>
        <w:t xml:space="preserve"> учет характера подземных и наземных коммуникаций; бережное отношение и сохранение существующих зеленых насаждений; не следует перегружать участок посадками; следует учитывать расстояние до здания учреждения дошкольного образования, в нормативно-правовом акте «Санитарные правила и нормы устройства и содержания детских дошкольных учреждений»указывается, что кустарники следует высаживать не ближе 5 м, деревья – не ближе 10 м от здания; группы деревьев и кустарников на участке размещают с учетом солнечного освещения так, чтобы создать обрамление площадкам различного назначения. </w:t>
      </w:r>
    </w:p>
    <w:p w:rsidR="003A4F77" w:rsidRPr="0015764E" w:rsidRDefault="00BA4BAA" w:rsidP="001E51C0">
      <w:pPr>
        <w:numPr>
          <w:ilvl w:val="0"/>
          <w:numId w:val="12"/>
        </w:numPr>
        <w:spacing w:after="0" w:line="240" w:lineRule="auto"/>
        <w:ind w:left="0" w:firstLine="709"/>
        <w:rPr>
          <w:szCs w:val="28"/>
        </w:rPr>
      </w:pPr>
      <w:r w:rsidRPr="0015764E">
        <w:rPr>
          <w:b/>
          <w:szCs w:val="28"/>
        </w:rPr>
        <w:t xml:space="preserve">Требования к подбору растений для озеленения участка дошкольного учреждения: </w:t>
      </w:r>
      <w:r w:rsidRPr="0015764E">
        <w:rPr>
          <w:szCs w:val="28"/>
        </w:rPr>
        <w:t xml:space="preserve">не следует применять для озеленения опасные деревья и кустарники (с вредными ядовитыми плодами, с колючками), растения, засоряющие при цветении территорию учреждения, растения, привлекающие большое количество насекомых; следует использовать растения с пестрыми и ярко окрашенными листьями, имеющие разный осенний наряд и форму кроны.  </w:t>
      </w:r>
    </w:p>
    <w:p w:rsidR="003A4F77" w:rsidRPr="0015764E" w:rsidRDefault="00BA4BAA" w:rsidP="0015764E">
      <w:pPr>
        <w:spacing w:after="0" w:line="240" w:lineRule="auto"/>
        <w:ind w:left="0" w:firstLine="709"/>
        <w:rPr>
          <w:szCs w:val="28"/>
        </w:rPr>
      </w:pPr>
      <w:r w:rsidRPr="0015764E">
        <w:rPr>
          <w:b/>
          <w:szCs w:val="28"/>
        </w:rPr>
        <w:t xml:space="preserve">Вопрос 3. Виды озеленения участка </w:t>
      </w:r>
    </w:p>
    <w:p w:rsidR="003A4F77" w:rsidRPr="0015764E" w:rsidRDefault="00BA4BAA" w:rsidP="0015764E">
      <w:pPr>
        <w:spacing w:after="0" w:line="240" w:lineRule="auto"/>
        <w:ind w:left="0" w:firstLine="709"/>
        <w:rPr>
          <w:szCs w:val="28"/>
        </w:rPr>
      </w:pPr>
      <w:r w:rsidRPr="0015764E">
        <w:rPr>
          <w:b/>
          <w:szCs w:val="28"/>
        </w:rPr>
        <w:t xml:space="preserve">Защитные насаждения </w:t>
      </w:r>
    </w:p>
    <w:p w:rsidR="003A4F77" w:rsidRPr="0015764E" w:rsidRDefault="00BA4BAA" w:rsidP="0015764E">
      <w:pPr>
        <w:spacing w:after="0" w:line="240" w:lineRule="auto"/>
        <w:ind w:left="0" w:firstLine="709"/>
        <w:rPr>
          <w:szCs w:val="28"/>
        </w:rPr>
      </w:pPr>
      <w:r w:rsidRPr="0015764E">
        <w:rPr>
          <w:szCs w:val="28"/>
        </w:rPr>
        <w:t xml:space="preserve">Для защиты участка учреждения дошкольного образования от улиц и дорог на его границе создаются </w:t>
      </w:r>
      <w:r w:rsidR="00E71F08" w:rsidRPr="0015764E">
        <w:rPr>
          <w:szCs w:val="28"/>
        </w:rPr>
        <w:t>плотные полосы</w:t>
      </w:r>
      <w:r w:rsidRPr="0015764E">
        <w:rPr>
          <w:szCs w:val="28"/>
        </w:rPr>
        <w:t xml:space="preserve"> из деревьев и кустарников.Такие защитные насаждения украсят участок и надежно защитят от ветра, пыли, шума, выхлопных транспортных газов и копоти. В нормативно-правовом акте «Санитарные правила и нормы устройства и содержания детских дошкольных учреждений» записано, что по внешнему периметру земельного участка должна располагаться полоса деревьев или кустарниковых насаждений шириной 5 м. Обычно растения в живой </w:t>
      </w:r>
      <w:r w:rsidR="00E71F08" w:rsidRPr="0015764E">
        <w:rPr>
          <w:szCs w:val="28"/>
        </w:rPr>
        <w:t>изгороди высаживают</w:t>
      </w:r>
      <w:r w:rsidRPr="0015764E">
        <w:rPr>
          <w:szCs w:val="28"/>
        </w:rPr>
        <w:t xml:space="preserve"> в один ряд: это проще и дешевле, но двурядная посадка лучше она плотнее и, кроме того, дает возможность получить более прочную и более красивую изгородь. Посадка деревьев и кустарников в три ряда применяется в тех случаях, когда требуется создать защитные полосы, например, если участок дошкольного учреждения выходит на магистраль, в межквартальный или внутриквартальный проезд. </w:t>
      </w:r>
    </w:p>
    <w:p w:rsidR="003A4F77" w:rsidRPr="0015764E" w:rsidRDefault="00BA4BAA" w:rsidP="0015764E">
      <w:pPr>
        <w:spacing w:after="0" w:line="240" w:lineRule="auto"/>
        <w:ind w:left="0" w:firstLine="709"/>
        <w:rPr>
          <w:szCs w:val="28"/>
        </w:rPr>
      </w:pPr>
      <w:r w:rsidRPr="0015764E">
        <w:rPr>
          <w:b/>
          <w:szCs w:val="28"/>
        </w:rPr>
        <w:t xml:space="preserve">Декоративные древесно-кустарниковые насаждения </w:t>
      </w:r>
    </w:p>
    <w:p w:rsidR="003A4F77" w:rsidRPr="0015764E" w:rsidRDefault="00BA4BAA" w:rsidP="0015764E">
      <w:pPr>
        <w:spacing w:after="0" w:line="240" w:lineRule="auto"/>
        <w:ind w:left="0" w:firstLine="709"/>
        <w:rPr>
          <w:szCs w:val="28"/>
        </w:rPr>
      </w:pPr>
      <w:r w:rsidRPr="0015764E">
        <w:rPr>
          <w:szCs w:val="28"/>
        </w:rPr>
        <w:t xml:space="preserve">Деревья и кустарники определяют облик участку, придают ему рельеф и объемность. Видыдекоративных древесно-кустарниковых насаждений: линейные (аллеи, шпалеры), групповые (однородные, смешанные), одиночные посадки. </w:t>
      </w:r>
    </w:p>
    <w:p w:rsidR="003A4F77" w:rsidRPr="0015764E" w:rsidRDefault="00BA4BAA" w:rsidP="0015764E">
      <w:pPr>
        <w:spacing w:after="0" w:line="240" w:lineRule="auto"/>
        <w:ind w:left="0" w:firstLine="709"/>
        <w:rPr>
          <w:szCs w:val="28"/>
        </w:rPr>
      </w:pPr>
      <w:r w:rsidRPr="0015764E">
        <w:rPr>
          <w:b/>
          <w:szCs w:val="28"/>
        </w:rPr>
        <w:lastRenderedPageBreak/>
        <w:t xml:space="preserve">Вертикальное озеленение </w:t>
      </w:r>
    </w:p>
    <w:p w:rsidR="003A4F77" w:rsidRPr="0015764E" w:rsidRDefault="00BA4BAA" w:rsidP="0015764E">
      <w:pPr>
        <w:spacing w:after="0" w:line="240" w:lineRule="auto"/>
        <w:ind w:left="0" w:firstLine="709"/>
        <w:rPr>
          <w:szCs w:val="28"/>
        </w:rPr>
      </w:pPr>
      <w:r w:rsidRPr="0015764E">
        <w:rPr>
          <w:szCs w:val="28"/>
        </w:rPr>
        <w:t xml:space="preserve">В оформлении участка большое значение имеет вертикальное озеленение. Оно заключается в </w:t>
      </w:r>
      <w:r w:rsidR="00E71F08" w:rsidRPr="0015764E">
        <w:rPr>
          <w:szCs w:val="28"/>
        </w:rPr>
        <w:t>декорировании вьющимися</w:t>
      </w:r>
      <w:r w:rsidRPr="0015764E">
        <w:rPr>
          <w:szCs w:val="28"/>
        </w:rPr>
        <w:t xml:space="preserve"> растениями фасадов зданий, балконов, оград, арок, пергол (увитая зеленью беседка или коридор из легких решеток на столбах или арках), в создании цветочных пирамид, колонн. Вертикальное </w:t>
      </w:r>
      <w:r w:rsidR="00E71F08" w:rsidRPr="0015764E">
        <w:rPr>
          <w:szCs w:val="28"/>
        </w:rPr>
        <w:t>озеленение дает</w:t>
      </w:r>
      <w:r w:rsidRPr="0015764E">
        <w:rPr>
          <w:szCs w:val="28"/>
        </w:rPr>
        <w:t xml:space="preserve"> возможность увеличить площадь под зелеными насаждениями, изолировать друг от друга площадки различного назначения, затенить места для занятий детей, защитить их от ветра. Для вертикального озеленения широко используются виноград, клематисы, травянистые растения (душистый горошек, ипомея, настурция). </w:t>
      </w:r>
    </w:p>
    <w:p w:rsidR="003A4F77" w:rsidRPr="0015764E" w:rsidRDefault="00BA4BAA" w:rsidP="0015764E">
      <w:pPr>
        <w:spacing w:after="0" w:line="240" w:lineRule="auto"/>
        <w:ind w:left="0" w:firstLine="709"/>
        <w:rPr>
          <w:szCs w:val="28"/>
        </w:rPr>
      </w:pPr>
      <w:r w:rsidRPr="0015764E">
        <w:rPr>
          <w:b/>
          <w:szCs w:val="28"/>
        </w:rPr>
        <w:t xml:space="preserve">Газон </w:t>
      </w:r>
      <w:r w:rsidRPr="0015764E">
        <w:rPr>
          <w:szCs w:val="28"/>
        </w:rPr>
        <w:t xml:space="preserve">– это площадь с естественным или искусственно созданным сомкнутым травянистым покровом. Он служит фоном, на котором располагаются остальные элементы как растительные, так художетсвенно-архитектурные. Его можно использовать для озеленения возле цветника, бассейна, беседки.  Зеленый цвет газона оказывает благотворное воздействие на детей, снижает возбуждение, дает отдых утомленному зрению. </w:t>
      </w:r>
    </w:p>
    <w:p w:rsidR="003A4F77" w:rsidRPr="0015764E" w:rsidRDefault="00BA4BAA" w:rsidP="0015764E">
      <w:pPr>
        <w:spacing w:after="0" w:line="240" w:lineRule="auto"/>
        <w:ind w:left="0" w:firstLine="709"/>
        <w:rPr>
          <w:szCs w:val="28"/>
        </w:rPr>
      </w:pPr>
      <w:r w:rsidRPr="0015764E">
        <w:rPr>
          <w:szCs w:val="28"/>
        </w:rPr>
        <w:t xml:space="preserve">Виды: цветущий газон (мавританский и пестроцветный); злаковый газон (партерный и луговой). </w:t>
      </w:r>
    </w:p>
    <w:p w:rsidR="003A4F77" w:rsidRPr="0015764E" w:rsidRDefault="00BA4BAA" w:rsidP="0015764E">
      <w:pPr>
        <w:spacing w:after="0" w:line="240" w:lineRule="auto"/>
        <w:ind w:left="0" w:firstLine="709"/>
        <w:rPr>
          <w:szCs w:val="28"/>
        </w:rPr>
      </w:pPr>
      <w:r w:rsidRPr="0015764E">
        <w:rPr>
          <w:b/>
          <w:szCs w:val="28"/>
        </w:rPr>
        <w:t xml:space="preserve">Цветочно-декоративные насаждения </w:t>
      </w:r>
    </w:p>
    <w:p w:rsidR="003A4F77" w:rsidRPr="0015764E" w:rsidRDefault="00BA4BAA" w:rsidP="0015764E">
      <w:pPr>
        <w:spacing w:after="0" w:line="240" w:lineRule="auto"/>
        <w:ind w:left="0" w:firstLine="709"/>
        <w:rPr>
          <w:szCs w:val="28"/>
        </w:rPr>
      </w:pPr>
      <w:r w:rsidRPr="0015764E">
        <w:rPr>
          <w:szCs w:val="28"/>
        </w:rPr>
        <w:t xml:space="preserve">На участке обычно цветочно-декоративные растения располагаются в нескольких местах: при входе, вдоль дорожек, возле здания, на игровых площадках и т.д. </w:t>
      </w:r>
    </w:p>
    <w:p w:rsidR="003A4F77" w:rsidRPr="0015764E" w:rsidRDefault="00BA4BAA" w:rsidP="0015764E">
      <w:pPr>
        <w:spacing w:after="0" w:line="240" w:lineRule="auto"/>
        <w:ind w:left="0" w:firstLine="709"/>
        <w:rPr>
          <w:szCs w:val="28"/>
        </w:rPr>
      </w:pPr>
      <w:r w:rsidRPr="0015764E">
        <w:rPr>
          <w:szCs w:val="28"/>
        </w:rPr>
        <w:t xml:space="preserve">Требования к цветникам: для цветника подбирают растения, которые могли бы цвести с ранней весны до поздней осени; растения должны быть неприхотливы, т.е. не требовать сложного ухода; для того чтобы ранее указанные условия были соблюдены, следует подобрать для цветника однолетние, двулетние и многолетние растения; красота и изящество цветника зависит от подбора растений по окраске. </w:t>
      </w:r>
    </w:p>
    <w:p w:rsidR="003A4F77" w:rsidRPr="0015764E" w:rsidRDefault="00BA4BAA" w:rsidP="0015764E">
      <w:pPr>
        <w:spacing w:after="0" w:line="240" w:lineRule="auto"/>
        <w:ind w:left="0" w:firstLine="709"/>
        <w:rPr>
          <w:szCs w:val="28"/>
        </w:rPr>
      </w:pPr>
      <w:r w:rsidRPr="0015764E">
        <w:rPr>
          <w:szCs w:val="28"/>
        </w:rPr>
        <w:t xml:space="preserve">Виды цветников: клумба, партер, бордюр, рабатка, цветочная композиция, альпийская горка, миксбордер. </w:t>
      </w:r>
    </w:p>
    <w:p w:rsidR="003A4F77" w:rsidRPr="0015764E" w:rsidRDefault="00BA4BAA" w:rsidP="0015764E">
      <w:pPr>
        <w:spacing w:after="0" w:line="240" w:lineRule="auto"/>
        <w:ind w:left="0" w:firstLine="709"/>
        <w:rPr>
          <w:szCs w:val="28"/>
        </w:rPr>
      </w:pPr>
      <w:r w:rsidRPr="0015764E">
        <w:rPr>
          <w:b/>
          <w:szCs w:val="28"/>
        </w:rPr>
        <w:t xml:space="preserve">Огород </w:t>
      </w:r>
    </w:p>
    <w:p w:rsidR="003A4F77" w:rsidRPr="0015764E" w:rsidRDefault="00BA4BAA" w:rsidP="0015764E">
      <w:pPr>
        <w:spacing w:after="0" w:line="240" w:lineRule="auto"/>
        <w:ind w:left="0" w:firstLine="709"/>
        <w:rPr>
          <w:szCs w:val="28"/>
        </w:rPr>
      </w:pPr>
      <w:r w:rsidRPr="0015764E">
        <w:rPr>
          <w:szCs w:val="28"/>
        </w:rPr>
        <w:t xml:space="preserve">В зависимости от величины земельного участка и количества детей огород может быть общим для всех групп и отдельным для каждой из них.  </w:t>
      </w:r>
    </w:p>
    <w:p w:rsidR="003A4F77" w:rsidRPr="0015764E" w:rsidRDefault="00BA4BAA" w:rsidP="0015764E">
      <w:pPr>
        <w:spacing w:after="0" w:line="240" w:lineRule="auto"/>
        <w:ind w:left="0" w:firstLine="709"/>
        <w:rPr>
          <w:szCs w:val="28"/>
        </w:rPr>
      </w:pPr>
      <w:r w:rsidRPr="0015764E">
        <w:rPr>
          <w:szCs w:val="28"/>
        </w:rPr>
        <w:t xml:space="preserve">Место для него выбирают открытое, солнечное, защищенное с северной стороны постройками, забором или живой изгородью. На огороде разбивают грядки длиной 2,5-3 м. Такая длина позволяет размещать вдоль них всех детей во время посева, рассматривания всходов, выращивания рассады и т.д. Ширину грядки следует делать не больше 70 см, чтобы дошкольники могли во время работы достать рукой до ее середины. Высота гряд зависит от особенностей почвы и климата данной местности.  Расстояние между грядками – 50-60 с, а ширина главных дорожек огорода – 1 м. </w:t>
      </w:r>
    </w:p>
    <w:p w:rsidR="003A4F77" w:rsidRPr="0015764E" w:rsidRDefault="00BA4BAA" w:rsidP="0015764E">
      <w:pPr>
        <w:spacing w:after="0" w:line="240" w:lineRule="auto"/>
        <w:ind w:left="0" w:firstLine="709"/>
        <w:rPr>
          <w:szCs w:val="28"/>
        </w:rPr>
      </w:pPr>
      <w:r w:rsidRPr="0015764E">
        <w:rPr>
          <w:szCs w:val="28"/>
        </w:rPr>
        <w:t xml:space="preserve">Для выращивания на участке следует брать такие культуры, которые неприхотливы к почве и просты в уходе, быстро всходят, растут и поспевают, </w:t>
      </w:r>
      <w:r w:rsidRPr="0015764E">
        <w:rPr>
          <w:szCs w:val="28"/>
        </w:rPr>
        <w:lastRenderedPageBreak/>
        <w:t xml:space="preserve">интересны для наблюдения: для детей младшего дошкольного возраста подбирают культуры, у которых семена и луковицы достаточно крупные, чтобы дети могли сажать их сами, например, лук, горох, бобы, редис: для детей среднего дошкольного возраста подбирают те же овощные культуры, что и в младшей группе, однако для формирования представлений о разнообразии растений, об их особенностях следует дополнительно садить разные сорта лука, салата, редиса, кабачков: для детей старшего дошкольного возраста подбирают разнообразные культуры: зеленые культуры (щавель, укроп, салат, ревень, спаржа), пряновкусовые (мята перечная, тмин, любисток и т.д.), луковые (лук-батун, лук репчатый, шнитт-лук, чеснок), капустные (капуста белокочанная, кольраби, цветная и т.д.), плодовые (кабачок, тыква, огурец, томат, дыня и т.д.), корне- и клубнеплодные (морковь, репа, редис, свекла, брюква, картофель), бобовые и кукуруза (горох, фасоль сахарная кукуруза), хлебные злаки (пшеница, рожь, ячмень, овес).  </w:t>
      </w:r>
    </w:p>
    <w:p w:rsidR="003A4F77" w:rsidRPr="0015764E" w:rsidRDefault="00BA4BAA" w:rsidP="0015764E">
      <w:pPr>
        <w:spacing w:after="0" w:line="240" w:lineRule="auto"/>
        <w:ind w:left="0" w:firstLine="709"/>
        <w:rPr>
          <w:szCs w:val="28"/>
        </w:rPr>
      </w:pPr>
      <w:r w:rsidRPr="0015764E">
        <w:rPr>
          <w:b/>
          <w:szCs w:val="28"/>
        </w:rPr>
        <w:t xml:space="preserve">Плодово-ягодный сад </w:t>
      </w:r>
    </w:p>
    <w:p w:rsidR="003A4F77" w:rsidRPr="0015764E" w:rsidRDefault="00BA4BAA" w:rsidP="0015764E">
      <w:pPr>
        <w:spacing w:after="0" w:line="240" w:lineRule="auto"/>
        <w:ind w:left="0" w:firstLine="709"/>
        <w:rPr>
          <w:szCs w:val="28"/>
        </w:rPr>
      </w:pPr>
      <w:r w:rsidRPr="0015764E">
        <w:rPr>
          <w:szCs w:val="28"/>
        </w:rPr>
        <w:t xml:space="preserve">Для сада следует выбирать участки, защищенные от ветра, использовать возвышенные участки, чтобы избежать избыточного увлажнения почвы. Для посадки необходимо отобрать наиболее неприхотливые плодово-ягодные растения, хорошо развивающиеся в данной местности: плодовые культуры (яблоня, груша, вишня), ягодные культуры (земляника садовая, смородина (черная, красная, белая), не колючие сорта малины, ежевики. </w:t>
      </w:r>
    </w:p>
    <w:p w:rsidR="00BB32A1" w:rsidRDefault="00BB32A1" w:rsidP="0015764E">
      <w:pPr>
        <w:pStyle w:val="2"/>
        <w:spacing w:after="0" w:line="240" w:lineRule="auto"/>
        <w:ind w:left="0" w:firstLine="709"/>
        <w:rPr>
          <w:szCs w:val="28"/>
        </w:rPr>
      </w:pPr>
    </w:p>
    <w:p w:rsidR="003A4F77" w:rsidRPr="0015764E" w:rsidRDefault="00BA4BAA" w:rsidP="0015764E">
      <w:pPr>
        <w:pStyle w:val="2"/>
        <w:spacing w:after="0" w:line="240" w:lineRule="auto"/>
        <w:ind w:left="0" w:firstLine="709"/>
        <w:rPr>
          <w:szCs w:val="28"/>
        </w:rPr>
      </w:pPr>
      <w:r w:rsidRPr="0015764E">
        <w:rPr>
          <w:szCs w:val="28"/>
        </w:rPr>
        <w:t xml:space="preserve">Лекция </w:t>
      </w:r>
      <w:r w:rsidR="007151A8">
        <w:rPr>
          <w:szCs w:val="28"/>
        </w:rPr>
        <w:t>9-</w:t>
      </w:r>
      <w:r w:rsidR="00BB32A1">
        <w:rPr>
          <w:szCs w:val="28"/>
        </w:rPr>
        <w:t>10</w:t>
      </w:r>
    </w:p>
    <w:p w:rsidR="00DD2FE2" w:rsidRPr="00DD2FE2" w:rsidRDefault="00BA4BAA" w:rsidP="0015764E">
      <w:pPr>
        <w:spacing w:after="0" w:line="240" w:lineRule="auto"/>
        <w:ind w:left="0" w:firstLine="709"/>
        <w:rPr>
          <w:b/>
          <w:color w:val="auto"/>
          <w:szCs w:val="28"/>
        </w:rPr>
      </w:pPr>
      <w:r w:rsidRPr="00DD2FE2">
        <w:rPr>
          <w:b/>
          <w:color w:val="auto"/>
          <w:szCs w:val="28"/>
        </w:rPr>
        <w:t xml:space="preserve">Тема лекции: Создание условий экологического воспитания в учреждении дошкольного образования </w:t>
      </w:r>
    </w:p>
    <w:p w:rsidR="003A4F77" w:rsidRPr="0015764E" w:rsidRDefault="00BA4BAA" w:rsidP="0015764E">
      <w:pPr>
        <w:spacing w:after="0" w:line="240" w:lineRule="auto"/>
        <w:ind w:left="0" w:firstLine="709"/>
        <w:rPr>
          <w:szCs w:val="28"/>
        </w:rPr>
      </w:pPr>
      <w:r w:rsidRPr="0015764E">
        <w:rPr>
          <w:b/>
          <w:szCs w:val="28"/>
        </w:rPr>
        <w:t xml:space="preserve">План лекции: </w:t>
      </w:r>
    </w:p>
    <w:p w:rsidR="00DD2FE2" w:rsidRDefault="00BA4BAA" w:rsidP="0015764E">
      <w:pPr>
        <w:spacing w:after="0" w:line="240" w:lineRule="auto"/>
        <w:ind w:left="0" w:firstLine="709"/>
        <w:rPr>
          <w:szCs w:val="28"/>
        </w:rPr>
      </w:pPr>
      <w:r w:rsidRPr="0015764E">
        <w:rPr>
          <w:szCs w:val="28"/>
        </w:rPr>
        <w:t>1.</w:t>
      </w:r>
      <w:r w:rsidR="00DD2FE2" w:rsidRPr="00DD2FE2">
        <w:rPr>
          <w:szCs w:val="28"/>
        </w:rPr>
        <w:t>Создание условий экологического воспитания в помещении учреждения дошкольного образования</w:t>
      </w:r>
      <w:r w:rsidRPr="0015764E">
        <w:rPr>
          <w:szCs w:val="28"/>
        </w:rPr>
        <w:t xml:space="preserve">: </w:t>
      </w:r>
    </w:p>
    <w:p w:rsidR="003A4F77" w:rsidRPr="0015764E" w:rsidRDefault="00BA4BAA" w:rsidP="0015764E">
      <w:pPr>
        <w:spacing w:after="0" w:line="240" w:lineRule="auto"/>
        <w:ind w:left="0" w:firstLine="709"/>
        <w:rPr>
          <w:szCs w:val="28"/>
        </w:rPr>
      </w:pPr>
      <w:r w:rsidRPr="0015764E">
        <w:rPr>
          <w:szCs w:val="28"/>
        </w:rPr>
        <w:t xml:space="preserve">а)Экологическая комната </w:t>
      </w:r>
    </w:p>
    <w:p w:rsidR="003A4F77" w:rsidRPr="0015764E" w:rsidRDefault="00BA4BAA" w:rsidP="0015764E">
      <w:pPr>
        <w:spacing w:after="0" w:line="240" w:lineRule="auto"/>
        <w:ind w:left="0" w:firstLine="709"/>
        <w:rPr>
          <w:szCs w:val="28"/>
        </w:rPr>
      </w:pPr>
      <w:r w:rsidRPr="0015764E">
        <w:rPr>
          <w:szCs w:val="28"/>
        </w:rPr>
        <w:t xml:space="preserve">б)Экологический музей </w:t>
      </w:r>
    </w:p>
    <w:p w:rsidR="003A4F77" w:rsidRPr="0015764E" w:rsidRDefault="00BA4BAA" w:rsidP="0015764E">
      <w:pPr>
        <w:spacing w:after="0" w:line="240" w:lineRule="auto"/>
        <w:ind w:left="0" w:firstLine="709"/>
        <w:rPr>
          <w:szCs w:val="28"/>
        </w:rPr>
      </w:pPr>
      <w:r w:rsidRPr="0015764E">
        <w:rPr>
          <w:szCs w:val="28"/>
        </w:rPr>
        <w:t xml:space="preserve">в)Экологическая лаборатория </w:t>
      </w:r>
    </w:p>
    <w:p w:rsidR="003A4F77" w:rsidRPr="0015764E" w:rsidRDefault="00BA4BAA" w:rsidP="0015764E">
      <w:pPr>
        <w:spacing w:after="0" w:line="240" w:lineRule="auto"/>
        <w:ind w:left="0" w:firstLine="709"/>
        <w:rPr>
          <w:szCs w:val="28"/>
        </w:rPr>
      </w:pPr>
      <w:r w:rsidRPr="0015764E">
        <w:rPr>
          <w:szCs w:val="28"/>
        </w:rPr>
        <w:t xml:space="preserve">г)Зимний сад </w:t>
      </w:r>
    </w:p>
    <w:p w:rsidR="003A4F77" w:rsidRPr="0015764E" w:rsidRDefault="00BA4BAA" w:rsidP="0015764E">
      <w:pPr>
        <w:spacing w:after="0" w:line="240" w:lineRule="auto"/>
        <w:ind w:left="0" w:firstLine="709"/>
        <w:rPr>
          <w:szCs w:val="28"/>
        </w:rPr>
      </w:pPr>
      <w:r w:rsidRPr="0015764E">
        <w:rPr>
          <w:szCs w:val="28"/>
        </w:rPr>
        <w:t xml:space="preserve">2.. </w:t>
      </w:r>
      <w:r w:rsidR="00DD2FE2" w:rsidRPr="00DD2FE2">
        <w:rPr>
          <w:szCs w:val="28"/>
        </w:rPr>
        <w:t>Создание условий экологического воспитания на территории учреждения дошкольного образования</w:t>
      </w:r>
      <w:r w:rsidRPr="0015764E">
        <w:rPr>
          <w:szCs w:val="28"/>
        </w:rPr>
        <w:t xml:space="preserve">: </w:t>
      </w:r>
    </w:p>
    <w:p w:rsidR="003A4F77" w:rsidRPr="0015764E" w:rsidRDefault="00BA4BAA" w:rsidP="0015764E">
      <w:pPr>
        <w:spacing w:after="0" w:line="240" w:lineRule="auto"/>
        <w:ind w:left="0" w:firstLine="709"/>
        <w:rPr>
          <w:szCs w:val="28"/>
        </w:rPr>
      </w:pPr>
      <w:r w:rsidRPr="0015764E">
        <w:rPr>
          <w:szCs w:val="28"/>
        </w:rPr>
        <w:t>а)</w:t>
      </w:r>
      <w:r w:rsidR="00DD2FE2">
        <w:rPr>
          <w:szCs w:val="28"/>
        </w:rPr>
        <w:t xml:space="preserve"> Э</w:t>
      </w:r>
      <w:r w:rsidRPr="0015764E">
        <w:rPr>
          <w:szCs w:val="28"/>
        </w:rPr>
        <w:t xml:space="preserve">кологическая тропинка </w:t>
      </w:r>
    </w:p>
    <w:p w:rsidR="003A4F77" w:rsidRPr="0015764E" w:rsidRDefault="00BA4BAA" w:rsidP="0015764E">
      <w:pPr>
        <w:spacing w:after="0" w:line="240" w:lineRule="auto"/>
        <w:ind w:left="0" w:firstLine="709"/>
        <w:rPr>
          <w:szCs w:val="28"/>
        </w:rPr>
      </w:pPr>
      <w:r w:rsidRPr="0015764E">
        <w:rPr>
          <w:szCs w:val="28"/>
        </w:rPr>
        <w:t>б)</w:t>
      </w:r>
      <w:r w:rsidR="00DD2FE2">
        <w:rPr>
          <w:szCs w:val="28"/>
        </w:rPr>
        <w:t xml:space="preserve"> Площадка</w:t>
      </w:r>
      <w:r w:rsidRPr="0015764E">
        <w:rPr>
          <w:szCs w:val="28"/>
        </w:rPr>
        <w:t xml:space="preserve"> природы </w:t>
      </w:r>
    </w:p>
    <w:p w:rsidR="003A4F77" w:rsidRPr="0015764E" w:rsidRDefault="00BA4BAA" w:rsidP="0015764E">
      <w:pPr>
        <w:spacing w:after="0" w:line="240" w:lineRule="auto"/>
        <w:ind w:left="0" w:firstLine="709"/>
        <w:rPr>
          <w:szCs w:val="28"/>
        </w:rPr>
      </w:pPr>
      <w:r w:rsidRPr="0015764E">
        <w:rPr>
          <w:szCs w:val="28"/>
        </w:rPr>
        <w:t xml:space="preserve">в) </w:t>
      </w:r>
      <w:r w:rsidR="00DD2FE2">
        <w:rPr>
          <w:szCs w:val="28"/>
        </w:rPr>
        <w:t>М</w:t>
      </w:r>
      <w:r w:rsidRPr="0015764E">
        <w:rPr>
          <w:szCs w:val="28"/>
        </w:rPr>
        <w:t xml:space="preserve">ини-фермы </w:t>
      </w:r>
    </w:p>
    <w:p w:rsidR="003A4F77" w:rsidRPr="0015764E" w:rsidRDefault="00BA4BAA" w:rsidP="0015764E">
      <w:pPr>
        <w:spacing w:after="0" w:line="240" w:lineRule="auto"/>
        <w:ind w:left="0" w:firstLine="709"/>
        <w:rPr>
          <w:szCs w:val="28"/>
        </w:rPr>
      </w:pPr>
      <w:r w:rsidRPr="0015764E">
        <w:rPr>
          <w:b/>
          <w:szCs w:val="28"/>
        </w:rPr>
        <w:t xml:space="preserve">Вопрос 1. </w:t>
      </w:r>
      <w:r w:rsidR="00DD2FE2" w:rsidRPr="00DD2FE2">
        <w:rPr>
          <w:b/>
          <w:szCs w:val="28"/>
        </w:rPr>
        <w:t>Создание условий экологического воспитания в помещении учреждения дошкольного образования</w:t>
      </w:r>
    </w:p>
    <w:p w:rsidR="003A4F77" w:rsidRPr="0015764E" w:rsidRDefault="00BA4BAA" w:rsidP="0015764E">
      <w:pPr>
        <w:spacing w:after="0" w:line="240" w:lineRule="auto"/>
        <w:ind w:left="0" w:firstLine="709"/>
        <w:rPr>
          <w:szCs w:val="28"/>
        </w:rPr>
      </w:pPr>
      <w:r w:rsidRPr="0015764E">
        <w:rPr>
          <w:szCs w:val="28"/>
        </w:rPr>
        <w:t xml:space="preserve">К условиям экологического воспитания в помещении учреждения дошкольного образования относятся: экологическая комната, лаборатория.экологический музей, зимний сад.  </w:t>
      </w:r>
    </w:p>
    <w:p w:rsidR="003A4F77" w:rsidRPr="0015764E" w:rsidRDefault="00BA4BAA" w:rsidP="0015764E">
      <w:pPr>
        <w:spacing w:after="0" w:line="240" w:lineRule="auto"/>
        <w:ind w:left="0" w:firstLine="709"/>
        <w:rPr>
          <w:szCs w:val="28"/>
        </w:rPr>
      </w:pPr>
      <w:r w:rsidRPr="0015764E">
        <w:rPr>
          <w:b/>
          <w:szCs w:val="28"/>
        </w:rPr>
        <w:lastRenderedPageBreak/>
        <w:t>Экологическая комната –</w:t>
      </w:r>
      <w:r w:rsidRPr="0015764E">
        <w:rPr>
          <w:szCs w:val="28"/>
        </w:rPr>
        <w:t xml:space="preserve"> это специально выделенное помещение для объектов живой природы и предназначенное для проведения комплексных занятий по экологии, релаксационных целей, труда по уходу за животными, наблюдений и самостоятельных детских игр. Экологическая комната должна быть красивой, удобной, но без яркого оформления: не следует расписывать стены, развешивать картины, искусственные цветы. Все внимание находящихся в комнате детей должно быть сосредоточено на объектах природы. В оптимальном варианте экологическая комната подразделяется на ряд </w:t>
      </w:r>
      <w:r w:rsidRPr="00DD2FE2">
        <w:rPr>
          <w:szCs w:val="28"/>
        </w:rPr>
        <w:t>функциональных зон:</w:t>
      </w:r>
    </w:p>
    <w:p w:rsidR="003A4F77" w:rsidRPr="0015764E" w:rsidRDefault="00BA4BAA" w:rsidP="0015764E">
      <w:pPr>
        <w:spacing w:after="0" w:line="240" w:lineRule="auto"/>
        <w:ind w:left="0" w:firstLine="709"/>
        <w:rPr>
          <w:szCs w:val="28"/>
        </w:rPr>
      </w:pPr>
      <w:r w:rsidRPr="0015764E">
        <w:rPr>
          <w:szCs w:val="28"/>
        </w:rPr>
        <w:t xml:space="preserve">зона животных, зона растений, зона коллекций, зона обучения, зона библиотеки. </w:t>
      </w:r>
    </w:p>
    <w:p w:rsidR="003A4F77" w:rsidRPr="0015764E" w:rsidRDefault="00BA4BAA" w:rsidP="0015764E">
      <w:pPr>
        <w:spacing w:after="0" w:line="240" w:lineRule="auto"/>
        <w:ind w:left="0" w:firstLine="709"/>
        <w:rPr>
          <w:szCs w:val="28"/>
        </w:rPr>
      </w:pPr>
      <w:r w:rsidRPr="0015764E">
        <w:rPr>
          <w:szCs w:val="28"/>
        </w:rPr>
        <w:t xml:space="preserve">Зона животных.При подборе видового состава животных экологической комнаты следует учитывать следующие аспекты: </w:t>
      </w:r>
    </w:p>
    <w:p w:rsidR="003A4F77" w:rsidRPr="00DD2FE2" w:rsidRDefault="00BA4BAA" w:rsidP="001E51C0">
      <w:pPr>
        <w:numPr>
          <w:ilvl w:val="0"/>
          <w:numId w:val="13"/>
        </w:numPr>
        <w:spacing w:after="0" w:line="240" w:lineRule="auto"/>
        <w:ind w:left="0" w:firstLine="709"/>
        <w:rPr>
          <w:szCs w:val="28"/>
        </w:rPr>
      </w:pPr>
      <w:r w:rsidRPr="00DD2FE2">
        <w:rPr>
          <w:szCs w:val="28"/>
        </w:rPr>
        <w:t xml:space="preserve">экологический – представлены животные различных сред и условий местообитания (водные, летающие, приспособленные к условиям обитания в жарких и холодных странах и т.д.; </w:t>
      </w:r>
    </w:p>
    <w:p w:rsidR="003A4F77" w:rsidRPr="00DD2FE2" w:rsidRDefault="00BA4BAA" w:rsidP="001E51C0">
      <w:pPr>
        <w:numPr>
          <w:ilvl w:val="0"/>
          <w:numId w:val="13"/>
        </w:numPr>
        <w:spacing w:after="0" w:line="240" w:lineRule="auto"/>
        <w:ind w:left="0" w:firstLine="709"/>
        <w:rPr>
          <w:szCs w:val="28"/>
        </w:rPr>
      </w:pPr>
      <w:r w:rsidRPr="00DD2FE2">
        <w:rPr>
          <w:szCs w:val="28"/>
        </w:rPr>
        <w:t xml:space="preserve">систематический – представлены животные разных систематических групп (птицы, звери, земноводные, рыбы и т.д.). </w:t>
      </w:r>
    </w:p>
    <w:p w:rsidR="003A4F77" w:rsidRPr="00DD2FE2" w:rsidRDefault="00BA4BAA" w:rsidP="0015764E">
      <w:pPr>
        <w:spacing w:after="0" w:line="240" w:lineRule="auto"/>
        <w:ind w:left="0" w:firstLine="709"/>
        <w:jc w:val="left"/>
        <w:rPr>
          <w:szCs w:val="28"/>
        </w:rPr>
      </w:pPr>
      <w:r w:rsidRPr="00DD2FE2">
        <w:rPr>
          <w:szCs w:val="28"/>
        </w:rPr>
        <w:t xml:space="preserve">В просторно экологической комнате может быть размещено несколько аквариумов, вольер для птиц, террариум, клеточки для млекопитающих. </w:t>
      </w:r>
    </w:p>
    <w:p w:rsidR="003A4F77" w:rsidRPr="00DD2FE2" w:rsidRDefault="00BA4BAA" w:rsidP="0015764E">
      <w:pPr>
        <w:spacing w:after="0" w:line="240" w:lineRule="auto"/>
        <w:ind w:left="0" w:firstLine="709"/>
        <w:rPr>
          <w:szCs w:val="28"/>
        </w:rPr>
      </w:pPr>
      <w:r w:rsidRPr="00DD2FE2">
        <w:rPr>
          <w:szCs w:val="28"/>
        </w:rPr>
        <w:t xml:space="preserve">Зона растений. При подборе растений следует учитывать следующие аспекты: </w:t>
      </w:r>
    </w:p>
    <w:p w:rsidR="003A4F77" w:rsidRPr="00DD2FE2" w:rsidRDefault="00BA4BAA" w:rsidP="001E51C0">
      <w:pPr>
        <w:numPr>
          <w:ilvl w:val="0"/>
          <w:numId w:val="13"/>
        </w:numPr>
        <w:spacing w:after="0" w:line="240" w:lineRule="auto"/>
        <w:ind w:left="0" w:firstLine="709"/>
        <w:rPr>
          <w:szCs w:val="28"/>
        </w:rPr>
      </w:pPr>
      <w:r w:rsidRPr="00DD2FE2">
        <w:rPr>
          <w:szCs w:val="28"/>
        </w:rPr>
        <w:t xml:space="preserve">географический – представлены растения разных стран, континентов, географических зон; естественные места их произрастания наносятся в виде системы значков на настенную географическую карту; </w:t>
      </w:r>
    </w:p>
    <w:p w:rsidR="003A4F77" w:rsidRPr="00DD2FE2" w:rsidRDefault="00BA4BAA" w:rsidP="001E51C0">
      <w:pPr>
        <w:numPr>
          <w:ilvl w:val="0"/>
          <w:numId w:val="13"/>
        </w:numPr>
        <w:spacing w:after="0" w:line="240" w:lineRule="auto"/>
        <w:ind w:left="0" w:firstLine="709"/>
        <w:rPr>
          <w:szCs w:val="28"/>
        </w:rPr>
      </w:pPr>
      <w:r w:rsidRPr="00DD2FE2">
        <w:rPr>
          <w:szCs w:val="28"/>
        </w:rPr>
        <w:t xml:space="preserve">экологический – представлены растения, произрастающие в разных условиях (светолюбивые, теневыносливые, засухоустойчивые или влаголюбивые и т.д.), их размещение в экологической комнате зависит именно от этих особенностей; </w:t>
      </w:r>
    </w:p>
    <w:p w:rsidR="003A4F77" w:rsidRPr="0015764E" w:rsidRDefault="00BA4BAA" w:rsidP="001E51C0">
      <w:pPr>
        <w:numPr>
          <w:ilvl w:val="0"/>
          <w:numId w:val="13"/>
        </w:numPr>
        <w:spacing w:after="0" w:line="240" w:lineRule="auto"/>
        <w:ind w:left="0" w:firstLine="709"/>
        <w:rPr>
          <w:szCs w:val="28"/>
        </w:rPr>
      </w:pPr>
      <w:r w:rsidRPr="00DD2FE2">
        <w:rPr>
          <w:szCs w:val="28"/>
        </w:rPr>
        <w:t>биологический –</w:t>
      </w:r>
      <w:r w:rsidRPr="0015764E">
        <w:rPr>
          <w:szCs w:val="28"/>
        </w:rPr>
        <w:t xml:space="preserve"> представлены растения различных жизненных форм (древовидные, кустарниковые, травянистые, лианы). </w:t>
      </w:r>
    </w:p>
    <w:p w:rsidR="003A4F77" w:rsidRPr="0015764E" w:rsidRDefault="00BA4BAA" w:rsidP="0015764E">
      <w:pPr>
        <w:spacing w:after="0" w:line="240" w:lineRule="auto"/>
        <w:ind w:left="0" w:firstLine="709"/>
        <w:rPr>
          <w:szCs w:val="28"/>
        </w:rPr>
      </w:pPr>
      <w:r w:rsidRPr="0015764E">
        <w:rPr>
          <w:szCs w:val="28"/>
        </w:rPr>
        <w:t>Зона обучения должна быть хорошо освещена. В ней размещаются столы, сидя за которыми дети могут рисовать, лепить, работать с дидактическими пособиями. Расположение столов не должно копировать школьный подход – они располагаются по кругу или буквой «П», то есть так, чтобы педагог работал не «над», а вместе с детьми, что важно для реализации принципов педагогики сотрудничества: диалоговой формы обучения. За столами дети находятся только тогда, когда они выполняют определенную практическую работу. Другой тип занятия, например, чтение литературных произведений, может проводиться на ковре. Такие участки тоже должны быть предусмотрены.</w:t>
      </w:r>
    </w:p>
    <w:p w:rsidR="003A4F77" w:rsidRPr="0015764E" w:rsidRDefault="00BA4BAA" w:rsidP="0015764E">
      <w:pPr>
        <w:spacing w:after="0" w:line="240" w:lineRule="auto"/>
        <w:ind w:left="0" w:firstLine="709"/>
        <w:rPr>
          <w:szCs w:val="28"/>
        </w:rPr>
      </w:pPr>
      <w:r w:rsidRPr="0015764E">
        <w:rPr>
          <w:szCs w:val="28"/>
        </w:rPr>
        <w:t xml:space="preserve">Зона коллекций предназначена для знакомства детей с различными природными объектами, для развития у них навыков классификации объектов по различным признакам и сенсорных навыков. Коллекционный </w:t>
      </w:r>
      <w:r w:rsidRPr="0015764E">
        <w:rPr>
          <w:szCs w:val="28"/>
        </w:rPr>
        <w:lastRenderedPageBreak/>
        <w:t>материал служит и в качестве наглядного материала. Коллекции следует располагать в специальных шкафах или полках на уровне, доступном для взгляда ребенка. Для формирования зоны коллекций следует учитывать следующие аспекты: д</w:t>
      </w:r>
      <w:r w:rsidRPr="0015764E">
        <w:rPr>
          <w:b/>
          <w:i/>
          <w:szCs w:val="28"/>
        </w:rPr>
        <w:t>оступность объектов для сбора, разнообразие, краеведческий аспект, страноведческий аспект, природоохранный аспект, безопасность.</w:t>
      </w:r>
    </w:p>
    <w:p w:rsidR="003A4F77" w:rsidRPr="0015764E" w:rsidRDefault="00BA4BAA" w:rsidP="0015764E">
      <w:pPr>
        <w:spacing w:after="0" w:line="240" w:lineRule="auto"/>
        <w:ind w:left="0" w:firstLine="709"/>
        <w:rPr>
          <w:szCs w:val="28"/>
        </w:rPr>
      </w:pPr>
      <w:r w:rsidRPr="0015764E">
        <w:rPr>
          <w:szCs w:val="28"/>
        </w:rPr>
        <w:t xml:space="preserve">Зона библиотеки – это уголок, в котором собраны разнообразные красочные книги, энциклопедии для детей. В зоне библиотеки могут быть размещены </w:t>
      </w:r>
      <w:r w:rsidR="00DD2FE2" w:rsidRPr="0015764E">
        <w:rPr>
          <w:szCs w:val="28"/>
        </w:rPr>
        <w:t>игры и игрушки,</w:t>
      </w:r>
      <w:r w:rsidRPr="0015764E">
        <w:rPr>
          <w:szCs w:val="28"/>
        </w:rPr>
        <w:t xml:space="preserve"> используемые на занятиях по экологии. </w:t>
      </w:r>
    </w:p>
    <w:p w:rsidR="003A4F77" w:rsidRPr="0015764E" w:rsidRDefault="00BA4BAA" w:rsidP="0015764E">
      <w:pPr>
        <w:spacing w:after="0" w:line="240" w:lineRule="auto"/>
        <w:ind w:left="0" w:firstLine="709"/>
        <w:rPr>
          <w:szCs w:val="28"/>
        </w:rPr>
      </w:pPr>
      <w:r w:rsidRPr="0015764E">
        <w:rPr>
          <w:b/>
          <w:szCs w:val="28"/>
        </w:rPr>
        <w:t xml:space="preserve">Экологический музей </w:t>
      </w:r>
    </w:p>
    <w:p w:rsidR="003A4F77" w:rsidRPr="0015764E" w:rsidRDefault="00BA4BAA" w:rsidP="0015764E">
      <w:pPr>
        <w:spacing w:after="0" w:line="240" w:lineRule="auto"/>
        <w:ind w:left="0" w:firstLine="709"/>
        <w:rPr>
          <w:szCs w:val="28"/>
        </w:rPr>
      </w:pPr>
      <w:r w:rsidRPr="0015764E">
        <w:rPr>
          <w:szCs w:val="28"/>
        </w:rPr>
        <w:t xml:space="preserve">Музейная работа - это новое направление работы учреждений дошкольного образования. Экологические музеи играют огромную познавательную и воспитательную роль. Они могут создаваться коллективом детей, родителей и педагогов. Музеи могут играть большую роль в сотрудничестве учреждений дошкольного образования и семьи. Для музея может быть выделено отдельное помещение или отдельные участки рекреационных холлов и групп.  </w:t>
      </w:r>
    </w:p>
    <w:p w:rsidR="003A4F77" w:rsidRPr="0015764E" w:rsidRDefault="00BA4BAA" w:rsidP="0015764E">
      <w:pPr>
        <w:spacing w:after="0" w:line="240" w:lineRule="auto"/>
        <w:ind w:left="0" w:firstLine="709"/>
        <w:rPr>
          <w:szCs w:val="28"/>
        </w:rPr>
      </w:pPr>
      <w:r w:rsidRPr="0015764E">
        <w:rPr>
          <w:szCs w:val="28"/>
        </w:rPr>
        <w:t xml:space="preserve">В музее могут быть представлены </w:t>
      </w:r>
      <w:r w:rsidRPr="0015764E">
        <w:rPr>
          <w:b/>
          <w:i/>
          <w:szCs w:val="28"/>
        </w:rPr>
        <w:t>постоянные и временные экспозиции</w:t>
      </w:r>
      <w:r w:rsidRPr="0015764E">
        <w:rPr>
          <w:szCs w:val="28"/>
        </w:rPr>
        <w:t xml:space="preserve">. Экспозиция – это выставка материалов по определенной системе. Например, в постоянной экспозиции может быть </w:t>
      </w:r>
      <w:r w:rsidRPr="0015764E">
        <w:rPr>
          <w:b/>
          <w:i/>
          <w:szCs w:val="28"/>
        </w:rPr>
        <w:t>три отдела</w:t>
      </w:r>
      <w:r w:rsidRPr="0015764E">
        <w:rPr>
          <w:szCs w:val="28"/>
        </w:rPr>
        <w:t xml:space="preserve">: «Природа нашего края», «Экзотические природные явления», «Природоохранная деятельность детского сада». Временные экспозиции могут быть связаны с темами экологических занятий. Например, тема «Вода в природе и жизни человека». Для изучения этой темы можно оформить соответствующие настенные панно: «Где в природе есть вода», «Кому нужна вода», «Вода в природных явлениях», «Как человек использует воду», «Как вода работает на человека», «Кто в море живет», «Кто на болоте живет», «Где воды мало и кто может подолгу обходиться без воды». </w:t>
      </w:r>
    </w:p>
    <w:p w:rsidR="003A4F77" w:rsidRPr="0015764E" w:rsidRDefault="00BA4BAA" w:rsidP="0015764E">
      <w:pPr>
        <w:spacing w:after="0" w:line="240" w:lineRule="auto"/>
        <w:ind w:left="0" w:firstLine="709"/>
        <w:rPr>
          <w:szCs w:val="28"/>
        </w:rPr>
      </w:pPr>
      <w:r w:rsidRPr="0015764E">
        <w:rPr>
          <w:szCs w:val="28"/>
        </w:rPr>
        <w:t xml:space="preserve">При формировании музея необходимо строго соблюдать правило «Не навреди природе!». Здесь не должно быть специально пойманных жуков, бабочек, сорванных красивых цветов, листьев, коры и т.д. Это очень важный воспитательный момент, на который следует обращать внимание и родителей. </w:t>
      </w:r>
    </w:p>
    <w:p w:rsidR="003A4F77" w:rsidRPr="0015764E" w:rsidRDefault="00BA4BAA" w:rsidP="0015764E">
      <w:pPr>
        <w:spacing w:after="0" w:line="240" w:lineRule="auto"/>
        <w:ind w:left="0" w:firstLine="709"/>
        <w:rPr>
          <w:szCs w:val="28"/>
        </w:rPr>
      </w:pPr>
      <w:r w:rsidRPr="0015764E">
        <w:rPr>
          <w:szCs w:val="28"/>
        </w:rPr>
        <w:t>Один из критериев деятельности музеев – это разнообразие форм работы. В музее могут проводиться занятия, экскурсии, работа кружков, тематические вечера, выставки, конкурсы, праздники и развлечения, театрализованная деятельность, беседы о нашем крае.</w:t>
      </w:r>
    </w:p>
    <w:p w:rsidR="003A4F77" w:rsidRPr="0015764E" w:rsidRDefault="00BA4BAA" w:rsidP="0015764E">
      <w:pPr>
        <w:spacing w:after="0" w:line="240" w:lineRule="auto"/>
        <w:ind w:left="0" w:firstLine="709"/>
        <w:rPr>
          <w:szCs w:val="28"/>
        </w:rPr>
      </w:pPr>
      <w:r w:rsidRPr="0015764E">
        <w:rPr>
          <w:b/>
          <w:szCs w:val="28"/>
        </w:rPr>
        <w:t xml:space="preserve">Лаборатория </w:t>
      </w:r>
      <w:r w:rsidRPr="0015764E">
        <w:rPr>
          <w:szCs w:val="28"/>
        </w:rPr>
        <w:t xml:space="preserve">– это новый элемент развивающей предметной среды. Она создается для развития у детей познавательного интереса, интереса к исследовательской деятельности и способствует формированию научного мировоззрения. В лаборатории дети проводят исследования, наблюдения и опыты. </w:t>
      </w:r>
    </w:p>
    <w:p w:rsidR="003A4F77" w:rsidRPr="0015764E" w:rsidRDefault="00BA4BAA" w:rsidP="0015764E">
      <w:pPr>
        <w:spacing w:after="0" w:line="240" w:lineRule="auto"/>
        <w:ind w:left="0" w:firstLine="709"/>
        <w:rPr>
          <w:szCs w:val="28"/>
        </w:rPr>
      </w:pPr>
      <w:r w:rsidRPr="0015764E">
        <w:rPr>
          <w:szCs w:val="28"/>
        </w:rPr>
        <w:t xml:space="preserve">Учреждения дошкольного образования используют под лаборатории обычные подсобные посещения, оборудованные столами, шкафами. Оформление лаборатории не требует больших дополнительных затрат, но </w:t>
      </w:r>
      <w:r w:rsidRPr="0015764E">
        <w:rPr>
          <w:szCs w:val="28"/>
        </w:rPr>
        <w:lastRenderedPageBreak/>
        <w:t xml:space="preserve">обязательно </w:t>
      </w:r>
      <w:r w:rsidR="00DD2FE2" w:rsidRPr="0015764E">
        <w:rPr>
          <w:szCs w:val="28"/>
        </w:rPr>
        <w:t>наличие водоснабжения</w:t>
      </w:r>
      <w:r w:rsidRPr="0015764E">
        <w:rPr>
          <w:szCs w:val="28"/>
        </w:rPr>
        <w:t xml:space="preserve"> в данном помещении. В лаборатории хранятся основное и дополнительное оборудование и материалы. </w:t>
      </w:r>
    </w:p>
    <w:p w:rsidR="003A4F77" w:rsidRPr="0015764E" w:rsidRDefault="00BA4BAA" w:rsidP="0015764E">
      <w:pPr>
        <w:spacing w:after="0" w:line="240" w:lineRule="auto"/>
        <w:ind w:left="0" w:firstLine="709"/>
        <w:rPr>
          <w:szCs w:val="28"/>
        </w:rPr>
      </w:pPr>
      <w:r w:rsidRPr="0015764E">
        <w:rPr>
          <w:szCs w:val="28"/>
        </w:rPr>
        <w:t xml:space="preserve">Работа в лаборатории начинается с экскурсий, во время которой дети знакомятся с хозяином – например, </w:t>
      </w:r>
      <w:r w:rsidR="00BE4F3A" w:rsidRPr="0015764E">
        <w:rPr>
          <w:szCs w:val="28"/>
        </w:rPr>
        <w:t>дедушкой.</w:t>
      </w:r>
      <w:r w:rsidRPr="0015764E">
        <w:rPr>
          <w:szCs w:val="28"/>
        </w:rPr>
        <w:t xml:space="preserve"> Знаем, с оборудованием и правилами поведения.  </w:t>
      </w:r>
    </w:p>
    <w:p w:rsidR="003A4F77" w:rsidRPr="0015764E" w:rsidRDefault="00BA4BAA" w:rsidP="0015764E">
      <w:pPr>
        <w:spacing w:after="0" w:line="240" w:lineRule="auto"/>
        <w:ind w:left="0" w:firstLine="709"/>
        <w:rPr>
          <w:szCs w:val="28"/>
        </w:rPr>
      </w:pPr>
      <w:r w:rsidRPr="0015764E">
        <w:rPr>
          <w:b/>
          <w:szCs w:val="28"/>
        </w:rPr>
        <w:t>Зимний сад</w:t>
      </w:r>
      <w:r w:rsidRPr="0015764E">
        <w:rPr>
          <w:szCs w:val="28"/>
        </w:rPr>
        <w:t xml:space="preserve"> - это специально подобранное помещение или его часть, оформленная растениями и всем тем, что дарит атмосферу природы (например, камни и валуны, коряги, поленья и т.д.), а также с корректно подобранными условиями для растений и оборудованием (свет, влагообразование и т.д.). Зимний сад может быть устроен при наличии большого и хорошо освещенного помещения. Высокий потолок, изобилие дневного света, повышенная влажность создают хорошие условия для выращивания экзотических (тропических) растений: различные пальмы, кофейное дерево, лавр хорошо дополняют ассортимент местной флоры. Большого внимания заслуживают сорта цитрусовых, выращиваемые в помещении (лимон, мандарин).  </w:t>
      </w:r>
    </w:p>
    <w:p w:rsidR="003A4F77" w:rsidRPr="0015764E" w:rsidRDefault="00BA4BAA" w:rsidP="0015764E">
      <w:pPr>
        <w:spacing w:after="0" w:line="240" w:lineRule="auto"/>
        <w:ind w:left="0" w:firstLine="709"/>
        <w:rPr>
          <w:szCs w:val="28"/>
        </w:rPr>
      </w:pPr>
      <w:r w:rsidRPr="0015764E">
        <w:rPr>
          <w:b/>
          <w:szCs w:val="28"/>
        </w:rPr>
        <w:t xml:space="preserve">Вопрос 2. </w:t>
      </w:r>
      <w:r w:rsidR="00DD2FE2" w:rsidRPr="00DD2FE2">
        <w:rPr>
          <w:b/>
          <w:szCs w:val="28"/>
        </w:rPr>
        <w:t>Создание условий экологического воспитания на территории учреждения дошкольного образования</w:t>
      </w:r>
      <w:r w:rsidRPr="0015764E">
        <w:rPr>
          <w:b/>
          <w:szCs w:val="28"/>
        </w:rPr>
        <w:t>.</w:t>
      </w:r>
    </w:p>
    <w:p w:rsidR="003A4F77" w:rsidRPr="0015764E" w:rsidRDefault="00BA4BAA" w:rsidP="0015764E">
      <w:pPr>
        <w:spacing w:after="0" w:line="240" w:lineRule="auto"/>
        <w:ind w:left="0" w:firstLine="709"/>
        <w:rPr>
          <w:szCs w:val="28"/>
        </w:rPr>
      </w:pPr>
      <w:r w:rsidRPr="0015764E">
        <w:rPr>
          <w:szCs w:val="28"/>
        </w:rPr>
        <w:t xml:space="preserve">При наличии хорошего участка детский сада может создать «экологическое пространство» нового типа, которое может включать в себя: экологические тропинки, площадки природы, мини-фермы. </w:t>
      </w:r>
    </w:p>
    <w:p w:rsidR="003A4F77" w:rsidRPr="0015764E" w:rsidRDefault="00BA4BAA" w:rsidP="0015764E">
      <w:pPr>
        <w:spacing w:after="0" w:line="240" w:lineRule="auto"/>
        <w:ind w:left="0" w:firstLine="709"/>
        <w:rPr>
          <w:szCs w:val="28"/>
        </w:rPr>
      </w:pPr>
      <w:r w:rsidRPr="0015764E">
        <w:rPr>
          <w:b/>
          <w:szCs w:val="28"/>
        </w:rPr>
        <w:t xml:space="preserve">Экологические тропинки </w:t>
      </w:r>
    </w:p>
    <w:p w:rsidR="003A4F77" w:rsidRPr="0015764E" w:rsidRDefault="00BA4BAA" w:rsidP="0015764E">
      <w:pPr>
        <w:spacing w:after="0" w:line="240" w:lineRule="auto"/>
        <w:ind w:left="0" w:firstLine="709"/>
        <w:rPr>
          <w:szCs w:val="28"/>
        </w:rPr>
      </w:pPr>
      <w:r w:rsidRPr="0015764E">
        <w:rPr>
          <w:szCs w:val="28"/>
        </w:rPr>
        <w:t xml:space="preserve">В последние годы многие дошкольные учреждения создают экологические тропы, однако с точки зрения их формы, продолжительности и содержания, а также с учетом возраста детей правильнее называть их экологическими тропинками. Экологические тропы, используемые для обучения взрослых, студентов и школьников, как правило прокладываются в естественных ландшафтах, характеризуются значительной продолжительностью и несут большую содержательную нагрузку. В дошкольных учреждениях экологические тропинки выполняют познавательную, развивающую, эстетическую и оздоровительные функции.  </w:t>
      </w:r>
    </w:p>
    <w:p w:rsidR="00DD2FE2" w:rsidRDefault="00BA4BAA" w:rsidP="0015764E">
      <w:pPr>
        <w:spacing w:after="0" w:line="240" w:lineRule="auto"/>
        <w:ind w:left="0" w:firstLine="709"/>
        <w:rPr>
          <w:szCs w:val="28"/>
        </w:rPr>
      </w:pPr>
      <w:r w:rsidRPr="0015764E">
        <w:rPr>
          <w:szCs w:val="28"/>
        </w:rPr>
        <w:t>Можно выделить два</w:t>
      </w:r>
      <w:r w:rsidRPr="00DD2FE2">
        <w:rPr>
          <w:szCs w:val="28"/>
        </w:rPr>
        <w:t>основных типа экологических тропинок:</w:t>
      </w:r>
    </w:p>
    <w:p w:rsidR="00DD2FE2" w:rsidRDefault="00BA4BAA" w:rsidP="00DD2FE2">
      <w:pPr>
        <w:spacing w:after="0" w:line="240" w:lineRule="auto"/>
        <w:ind w:left="0" w:firstLine="709"/>
        <w:rPr>
          <w:szCs w:val="28"/>
        </w:rPr>
      </w:pPr>
      <w:r w:rsidRPr="0015764E">
        <w:rPr>
          <w:szCs w:val="28"/>
        </w:rPr>
        <w:t xml:space="preserve">а) на территории дошкольного учреждения; </w:t>
      </w:r>
    </w:p>
    <w:p w:rsidR="003A4F77" w:rsidRPr="0015764E" w:rsidRDefault="00BA4BAA" w:rsidP="00DD2FE2">
      <w:pPr>
        <w:spacing w:after="0" w:line="240" w:lineRule="auto"/>
        <w:ind w:left="0" w:firstLine="709"/>
        <w:rPr>
          <w:szCs w:val="28"/>
        </w:rPr>
      </w:pPr>
      <w:r w:rsidRPr="0015764E">
        <w:rPr>
          <w:szCs w:val="28"/>
        </w:rPr>
        <w:t xml:space="preserve">б) в природных и приближенных к ним условиях (пригородный лес, парк, </w:t>
      </w:r>
    </w:p>
    <w:p w:rsidR="003A4F77" w:rsidRPr="0015764E" w:rsidRDefault="00BA4BAA" w:rsidP="00DD2FE2">
      <w:pPr>
        <w:spacing w:after="0" w:line="240" w:lineRule="auto"/>
        <w:ind w:left="0" w:firstLine="0"/>
        <w:rPr>
          <w:szCs w:val="28"/>
        </w:rPr>
      </w:pPr>
      <w:r w:rsidRPr="0015764E">
        <w:rPr>
          <w:szCs w:val="28"/>
        </w:rPr>
        <w:t xml:space="preserve">сквер и т.п.) </w:t>
      </w:r>
    </w:p>
    <w:p w:rsidR="003A4F77" w:rsidRPr="0015764E" w:rsidRDefault="00BA4BAA" w:rsidP="0015764E">
      <w:pPr>
        <w:spacing w:after="0" w:line="240" w:lineRule="auto"/>
        <w:ind w:left="0" w:firstLine="709"/>
        <w:rPr>
          <w:szCs w:val="28"/>
        </w:rPr>
      </w:pPr>
      <w:r w:rsidRPr="0015764E">
        <w:rPr>
          <w:szCs w:val="28"/>
        </w:rPr>
        <w:t xml:space="preserve">Основным </w:t>
      </w:r>
      <w:r w:rsidRPr="00DD2FE2">
        <w:rPr>
          <w:szCs w:val="28"/>
        </w:rPr>
        <w:t>критерием выбора маршрута и объектов экологической тропинки – включение в нее как можно большего количества разнообразных и привлекающих внимание ребенка объектов, их доступность для дошкольников. В качестве объектов экологической тропинки выбирают различные виды как дикорастущих, так и культурных растений</w:t>
      </w:r>
      <w:r w:rsidRPr="0015764E">
        <w:rPr>
          <w:szCs w:val="28"/>
        </w:rPr>
        <w:t xml:space="preserve"> (деревья, кустарники, травы), мхи, грибы на живых и мертвых деревьях, старые пни, муравейники, гнезда птиц на деревьях, клумбы, отдельно цветущие растения, места регулярного скопления насекомых (например, жуков солдатиков), </w:t>
      </w:r>
      <w:r w:rsidRPr="0015764E">
        <w:rPr>
          <w:szCs w:val="28"/>
        </w:rPr>
        <w:lastRenderedPageBreak/>
        <w:t xml:space="preserve">небольшие водоемы, огороды отдельные камни, альпийская горка и т.п. Взаимодействие человека с природой (как положительное, так и отрицательное) может быть показано на примере вытоптанного участка, кормушек для птиц, замусоренных или очищенных водоемов за пределами детского сада.. </w:t>
      </w:r>
    </w:p>
    <w:p w:rsidR="003A4F77" w:rsidRPr="0015764E" w:rsidRDefault="00BA4BAA" w:rsidP="0015764E">
      <w:pPr>
        <w:spacing w:after="0" w:line="240" w:lineRule="auto"/>
        <w:ind w:left="0" w:firstLine="709"/>
        <w:rPr>
          <w:szCs w:val="28"/>
        </w:rPr>
      </w:pPr>
      <w:r w:rsidRPr="00DD2FE2">
        <w:rPr>
          <w:szCs w:val="28"/>
        </w:rPr>
        <w:t>При создании экологической тропинки</w:t>
      </w:r>
      <w:r w:rsidRPr="0015764E">
        <w:rPr>
          <w:szCs w:val="28"/>
        </w:rPr>
        <w:t xml:space="preserve"> необходимо предусмотреть следующую последовательность действий: </w:t>
      </w:r>
    </w:p>
    <w:p w:rsidR="003A4F77" w:rsidRPr="0015764E" w:rsidRDefault="00BA4BAA" w:rsidP="001E51C0">
      <w:pPr>
        <w:numPr>
          <w:ilvl w:val="0"/>
          <w:numId w:val="14"/>
        </w:numPr>
        <w:spacing w:after="0" w:line="240" w:lineRule="auto"/>
        <w:ind w:left="0" w:firstLine="709"/>
        <w:rPr>
          <w:szCs w:val="28"/>
        </w:rPr>
      </w:pPr>
      <w:r w:rsidRPr="0015764E">
        <w:rPr>
          <w:szCs w:val="28"/>
        </w:rPr>
        <w:t xml:space="preserve">Детальное обследование территории и выделение наиболее интересных объектов. </w:t>
      </w:r>
    </w:p>
    <w:p w:rsidR="003A4F77" w:rsidRPr="0015764E" w:rsidRDefault="00BA4BAA" w:rsidP="001E51C0">
      <w:pPr>
        <w:numPr>
          <w:ilvl w:val="0"/>
          <w:numId w:val="14"/>
        </w:numPr>
        <w:spacing w:after="0" w:line="240" w:lineRule="auto"/>
        <w:ind w:left="0" w:firstLine="709"/>
        <w:rPr>
          <w:szCs w:val="28"/>
        </w:rPr>
      </w:pPr>
      <w:r w:rsidRPr="0015764E">
        <w:rPr>
          <w:szCs w:val="28"/>
        </w:rPr>
        <w:t xml:space="preserve">Составление карты схемы тропинки с нанесением маршрута и всех ее объектов в виде кружочков с цифрами или рисунков-символов.  </w:t>
      </w:r>
    </w:p>
    <w:p w:rsidR="003A4F77" w:rsidRPr="0015764E" w:rsidRDefault="00BA4BAA" w:rsidP="001E51C0">
      <w:pPr>
        <w:numPr>
          <w:ilvl w:val="0"/>
          <w:numId w:val="14"/>
        </w:numPr>
        <w:spacing w:after="0" w:line="240" w:lineRule="auto"/>
        <w:ind w:left="0" w:firstLine="709"/>
        <w:rPr>
          <w:szCs w:val="28"/>
        </w:rPr>
      </w:pPr>
      <w:r w:rsidRPr="0015764E">
        <w:rPr>
          <w:szCs w:val="28"/>
        </w:rPr>
        <w:t xml:space="preserve">Выбор вместе с детьми «хозяина тропинки» – сказочного персонажа, который будет давать задания и приглашать в гости. Примером таких персонажей могут быть Боровичок, Лесовичок, Волшебница Флора и т.п. Его можно изобразить на всех табличках или хотя бы в начале маршрута (где он встречает детей) и в конце (где он прощается с ними).  </w:t>
      </w:r>
    </w:p>
    <w:p w:rsidR="003A4F77" w:rsidRPr="0015764E" w:rsidRDefault="00BA4BAA" w:rsidP="001E51C0">
      <w:pPr>
        <w:numPr>
          <w:ilvl w:val="0"/>
          <w:numId w:val="14"/>
        </w:numPr>
        <w:spacing w:after="0" w:line="240" w:lineRule="auto"/>
        <w:ind w:left="0" w:firstLine="709"/>
        <w:rPr>
          <w:szCs w:val="28"/>
        </w:rPr>
      </w:pPr>
      <w:r w:rsidRPr="0015764E">
        <w:rPr>
          <w:szCs w:val="28"/>
        </w:rPr>
        <w:t xml:space="preserve">Фотографирование объектов и описание всех точек по схеме, оформленное в виде альбома (паспорта). </w:t>
      </w:r>
    </w:p>
    <w:p w:rsidR="003A4F77" w:rsidRPr="0015764E" w:rsidRDefault="00BA4BAA" w:rsidP="001E51C0">
      <w:pPr>
        <w:numPr>
          <w:ilvl w:val="0"/>
          <w:numId w:val="14"/>
        </w:numPr>
        <w:spacing w:after="0" w:line="240" w:lineRule="auto"/>
        <w:ind w:left="0" w:firstLine="709"/>
        <w:rPr>
          <w:szCs w:val="28"/>
        </w:rPr>
      </w:pPr>
      <w:r w:rsidRPr="0015764E">
        <w:rPr>
          <w:szCs w:val="28"/>
        </w:rPr>
        <w:t xml:space="preserve">Изготовление табличек для точек маршрута. Информация на табличках должна быть краткой и выразительной. Не нужно длинных названий и текстов, лучше использовать символы и рисунка. На тропинке можно разместить и различные природоохранные знаки, которые можно составить вместе с детьми на занятиях. При оформлении табличек для некоторых объектов можно разным цветом выделить охраняемые, лекарственные, пищевые растения </w:t>
      </w:r>
    </w:p>
    <w:p w:rsidR="003A4F77" w:rsidRPr="0015764E" w:rsidRDefault="00BA4BAA" w:rsidP="001E51C0">
      <w:pPr>
        <w:numPr>
          <w:ilvl w:val="0"/>
          <w:numId w:val="14"/>
        </w:numPr>
        <w:spacing w:after="0" w:line="240" w:lineRule="auto"/>
        <w:ind w:left="0" w:firstLine="709"/>
        <w:rPr>
          <w:szCs w:val="28"/>
        </w:rPr>
      </w:pPr>
      <w:r w:rsidRPr="0015764E">
        <w:rPr>
          <w:szCs w:val="28"/>
        </w:rPr>
        <w:t xml:space="preserve">Составление рекомендаций по использованию объектов тропинки для работы с детьми. Здесь дается описание точек тропы по заданным схемам. Так, при описании дерева даются его биологические, экологические характеристики, особенности распространения, происхождения названия, народные названия, отражение его образа в фольклоре (сказках, загадках, пословицах), песнях, стихах, отмечается его связь с другими растениями и животными, роль в жизни людей (оздоровительная, эстетическая и т.д.). </w:t>
      </w:r>
    </w:p>
    <w:p w:rsidR="003A4F77" w:rsidRPr="0015764E" w:rsidRDefault="00BA4BAA" w:rsidP="0015764E">
      <w:pPr>
        <w:spacing w:after="0" w:line="240" w:lineRule="auto"/>
        <w:ind w:left="0" w:firstLine="709"/>
        <w:rPr>
          <w:szCs w:val="28"/>
        </w:rPr>
      </w:pPr>
      <w:r w:rsidRPr="0015764E">
        <w:rPr>
          <w:szCs w:val="28"/>
        </w:rPr>
        <w:t>В качестве дополнительной точки тропинки можно создать небольшую</w:t>
      </w:r>
      <w:r w:rsidRPr="00DD2FE2">
        <w:rPr>
          <w:szCs w:val="28"/>
        </w:rPr>
        <w:t>метеоплощадку. На высоком металлическом шесте закрепить флюгер, позволяющий следить за сменой направления ветра. Невдалеке от флюгера можно расположить дождемеры</w:t>
      </w:r>
      <w:r w:rsidRPr="0015764E">
        <w:rPr>
          <w:szCs w:val="28"/>
        </w:rPr>
        <w:t xml:space="preserve"> для измерения осадков. Эти нехитрые приспособления можно разместить в разных точках тропинки. Например, на открытом месте и под кронами разных деревьев. И сравнивать, где больше выпало осадков, и почему. </w:t>
      </w:r>
    </w:p>
    <w:p w:rsidR="003A4F77" w:rsidRPr="0015764E" w:rsidRDefault="00BA4BAA" w:rsidP="0015764E">
      <w:pPr>
        <w:spacing w:after="0" w:line="240" w:lineRule="auto"/>
        <w:ind w:left="0" w:firstLine="709"/>
        <w:rPr>
          <w:szCs w:val="28"/>
        </w:rPr>
      </w:pPr>
      <w:r w:rsidRPr="0015764E">
        <w:rPr>
          <w:szCs w:val="28"/>
        </w:rPr>
        <w:t>Принцип</w:t>
      </w:r>
      <w:r w:rsidRPr="00DD2FE2">
        <w:rPr>
          <w:szCs w:val="28"/>
        </w:rPr>
        <w:t>создания экологической тропинки в естественных условиях тот же</w:t>
      </w:r>
      <w:r w:rsidRPr="0015764E">
        <w:rPr>
          <w:szCs w:val="28"/>
        </w:rPr>
        <w:t xml:space="preserve">, как и для тропинки на территории детского сада: как можно больше разнообразия. В естественных условиях разнообразие растений, животных обусловлено перепадами рельефа. Поэтому в состав таких тропинок нужно </w:t>
      </w:r>
      <w:r w:rsidRPr="0015764E">
        <w:rPr>
          <w:szCs w:val="28"/>
        </w:rPr>
        <w:lastRenderedPageBreak/>
        <w:t xml:space="preserve">включить точки на возвышенных и низменных участках, водоемы, небольшие склоны.  </w:t>
      </w:r>
    </w:p>
    <w:p w:rsidR="003A4F77" w:rsidRPr="0015764E" w:rsidRDefault="00BA4BAA" w:rsidP="0015764E">
      <w:pPr>
        <w:spacing w:after="0" w:line="240" w:lineRule="auto"/>
        <w:ind w:left="0" w:firstLine="709"/>
        <w:rPr>
          <w:szCs w:val="28"/>
        </w:rPr>
      </w:pPr>
      <w:r w:rsidRPr="00DD2FE2">
        <w:rPr>
          <w:szCs w:val="28"/>
        </w:rPr>
        <w:t>Организация работы с детьми на тропинке.</w:t>
      </w:r>
      <w:r w:rsidRPr="0015764E">
        <w:rPr>
          <w:szCs w:val="28"/>
        </w:rPr>
        <w:t xml:space="preserve">Экологическая тропинка позволяет более продуктивно использовать обычные прогулки с детьми для экологических занятий и одновременно для оздоровления детей на свежем воздухе. У вас может возникнуть вопрос: нужно ли сразу посещать все точки тропинки? Конечно, нет.  Все зависит от возраста детей и дидактических целей. В разное время можно посещать разные точки, даже одну точку за прогулку.  Одни и те же объекты можно посещать много раз, особенно в разные сезоны года. Если запланирована ознакомительная прогулка, можно посетить разные точки, если же поставлена конкретная цель, например, выяснить, кто обитает на пне, то можно ограничиться только одним объектом. </w:t>
      </w:r>
    </w:p>
    <w:p w:rsidR="00DD2FE2" w:rsidRDefault="00BA4BAA" w:rsidP="0015764E">
      <w:pPr>
        <w:spacing w:after="0" w:line="240" w:lineRule="auto"/>
        <w:ind w:left="0" w:firstLine="709"/>
        <w:rPr>
          <w:szCs w:val="28"/>
        </w:rPr>
      </w:pPr>
      <w:r w:rsidRPr="0015764E">
        <w:rPr>
          <w:szCs w:val="28"/>
        </w:rPr>
        <w:t xml:space="preserve">На тропинке можно проводить наблюдения, игры, театрализованные занятия, экскурсии. Очень важно помнить об интегрированном подходе: на тропинке с детьми занимается эколог или воспитатель, но свои впечатления они выражают на занятиях по музыке, изобразительной, театрализованной деятельности, физкультуре. </w:t>
      </w:r>
    </w:p>
    <w:p w:rsidR="00DD2FE2" w:rsidRDefault="00BA4BAA" w:rsidP="00DD2FE2">
      <w:pPr>
        <w:spacing w:after="0" w:line="240" w:lineRule="auto"/>
        <w:ind w:left="0" w:firstLine="709"/>
        <w:rPr>
          <w:szCs w:val="28"/>
        </w:rPr>
      </w:pPr>
      <w:r w:rsidRPr="0015764E">
        <w:rPr>
          <w:b/>
          <w:szCs w:val="28"/>
        </w:rPr>
        <w:t xml:space="preserve">Площадка природы. </w:t>
      </w:r>
    </w:p>
    <w:p w:rsidR="003A4F77" w:rsidRPr="0015764E" w:rsidRDefault="00BA4BAA" w:rsidP="00DD2FE2">
      <w:pPr>
        <w:spacing w:after="0" w:line="240" w:lineRule="auto"/>
        <w:ind w:left="0" w:firstLine="709"/>
        <w:rPr>
          <w:szCs w:val="28"/>
        </w:rPr>
      </w:pPr>
      <w:r w:rsidRPr="0015764E">
        <w:rPr>
          <w:szCs w:val="28"/>
        </w:rPr>
        <w:t xml:space="preserve">Площадка </w:t>
      </w:r>
      <w:r w:rsidRPr="0015764E">
        <w:rPr>
          <w:szCs w:val="28"/>
        </w:rPr>
        <w:tab/>
        <w:t>природ</w:t>
      </w:r>
      <w:r w:rsidR="00DD2FE2">
        <w:rPr>
          <w:szCs w:val="28"/>
        </w:rPr>
        <w:t xml:space="preserve">ы </w:t>
      </w:r>
      <w:r w:rsidR="00DD2FE2">
        <w:rPr>
          <w:szCs w:val="28"/>
        </w:rPr>
        <w:tab/>
        <w:t xml:space="preserve">по </w:t>
      </w:r>
      <w:r w:rsidR="00DD2FE2">
        <w:rPr>
          <w:szCs w:val="28"/>
        </w:rPr>
        <w:tab/>
        <w:t xml:space="preserve">своему функциональному </w:t>
      </w:r>
      <w:r w:rsidR="00DD2FE2" w:rsidRPr="0015764E">
        <w:rPr>
          <w:szCs w:val="28"/>
        </w:rPr>
        <w:t xml:space="preserve">назначению </w:t>
      </w:r>
      <w:r w:rsidR="00DD2FE2">
        <w:rPr>
          <w:szCs w:val="28"/>
        </w:rPr>
        <w:t>противоположна</w:t>
      </w:r>
      <w:r w:rsidRPr="0015764E">
        <w:rPr>
          <w:szCs w:val="28"/>
        </w:rPr>
        <w:t xml:space="preserve"> физкультурной площадке детского сада: дети могут приходить небольшими группами, по одному, по двое, чтобы в тишине и покое пообщаться с подопечными животными, понаблюдать за насекомыми, насладиться красотой природы. </w:t>
      </w:r>
    </w:p>
    <w:p w:rsidR="003A4F77" w:rsidRPr="0015764E" w:rsidRDefault="00BA4BAA" w:rsidP="0015764E">
      <w:pPr>
        <w:spacing w:after="0" w:line="240" w:lineRule="auto"/>
        <w:ind w:left="0" w:firstLine="709"/>
        <w:rPr>
          <w:szCs w:val="28"/>
        </w:rPr>
      </w:pPr>
      <w:r w:rsidRPr="0015764E">
        <w:rPr>
          <w:szCs w:val="28"/>
        </w:rPr>
        <w:t xml:space="preserve">На территории детского сада выбирается спокойное место, вдали от групповых участков. В центре площадки можно установить птичий столб, который круглый год будет привлекать пернатых: зимой в его кормушки дети положат корм, летом в водопойный желобок нальют воды. В любое время года птицы могут воспользоваться домиками, установленными на его верхушке. Вокруг столба следует утрамбовать площадку, а в солнечные дни по тени столба дети смогут фиксировать перемещение солнца, его высоту. </w:t>
      </w:r>
    </w:p>
    <w:p w:rsidR="003A4F77" w:rsidRPr="0015764E" w:rsidRDefault="00BA4BAA" w:rsidP="0015764E">
      <w:pPr>
        <w:spacing w:after="0" w:line="240" w:lineRule="auto"/>
        <w:ind w:left="0" w:firstLine="709"/>
        <w:rPr>
          <w:szCs w:val="28"/>
        </w:rPr>
      </w:pPr>
      <w:r w:rsidRPr="0015764E">
        <w:rPr>
          <w:szCs w:val="28"/>
        </w:rPr>
        <w:t xml:space="preserve">На площадке природы в разных ее углах могут быть устроены ручеек, цветник, озелененная беседка для отдыха, песочный дворик. На площадке во всех местах должны быть привлекательного вида лавочки, бревна, пеньки, на которых приходящие сюда дети могут спокойно посидеть, понаблюдать за цветами, животными, водой. Здесь они могут учиться созерцать природу, сосредоточиваться на ее красоте, самостоятельно всматриваться в ее жизнь. Площадка также может служить местом для приобщения дошкольников к труду по уходу за растениями и животными. </w:t>
      </w:r>
    </w:p>
    <w:p w:rsidR="003A4F77" w:rsidRPr="0015764E" w:rsidRDefault="00BA4BAA" w:rsidP="0015764E">
      <w:pPr>
        <w:spacing w:after="0" w:line="240" w:lineRule="auto"/>
        <w:ind w:left="0" w:firstLine="709"/>
        <w:rPr>
          <w:szCs w:val="28"/>
        </w:rPr>
      </w:pPr>
      <w:r w:rsidRPr="0015764E">
        <w:rPr>
          <w:szCs w:val="28"/>
        </w:rPr>
        <w:t xml:space="preserve">На площадке природы может быть что-то особенно красивое – сад непрерывного цветения. Красота, новизна, необычность не оставят детей равнодушными к природе. </w:t>
      </w:r>
    </w:p>
    <w:p w:rsidR="003A4F77" w:rsidRPr="0015764E" w:rsidRDefault="00BA4BAA" w:rsidP="0015764E">
      <w:pPr>
        <w:spacing w:after="0" w:line="240" w:lineRule="auto"/>
        <w:ind w:left="0" w:firstLine="709"/>
        <w:rPr>
          <w:szCs w:val="28"/>
        </w:rPr>
      </w:pPr>
      <w:r w:rsidRPr="0015764E">
        <w:rPr>
          <w:b/>
          <w:szCs w:val="28"/>
        </w:rPr>
        <w:t xml:space="preserve">Мини-ферма. </w:t>
      </w:r>
    </w:p>
    <w:p w:rsidR="003A4F77" w:rsidRPr="0015764E" w:rsidRDefault="00BA4BAA" w:rsidP="0015764E">
      <w:pPr>
        <w:spacing w:after="0" w:line="240" w:lineRule="auto"/>
        <w:ind w:left="0" w:firstLine="709"/>
        <w:rPr>
          <w:szCs w:val="28"/>
        </w:rPr>
      </w:pPr>
      <w:r w:rsidRPr="0015764E">
        <w:rPr>
          <w:szCs w:val="28"/>
        </w:rPr>
        <w:t xml:space="preserve">Мини-ферма – еще один возможный объект на участке детского сада. Опыт пензенских педагогов показывает, что мини-ферма может быть </w:t>
      </w:r>
      <w:r w:rsidRPr="0015764E">
        <w:rPr>
          <w:szCs w:val="28"/>
        </w:rPr>
        <w:lastRenderedPageBreak/>
        <w:t xml:space="preserve">устроена не только в сельском дошкольном учреждении – городскому она еще больше нужна, так как помогает познакомить и приобщить детей к сельскохозяйственному труду. </w:t>
      </w:r>
    </w:p>
    <w:p w:rsidR="003A4F77" w:rsidRPr="0015764E" w:rsidRDefault="00BA4BAA" w:rsidP="0015764E">
      <w:pPr>
        <w:spacing w:after="0" w:line="240" w:lineRule="auto"/>
        <w:ind w:left="0" w:firstLine="709"/>
        <w:rPr>
          <w:szCs w:val="28"/>
        </w:rPr>
      </w:pPr>
      <w:r w:rsidRPr="0015764E">
        <w:rPr>
          <w:szCs w:val="28"/>
        </w:rPr>
        <w:t xml:space="preserve">Чаще всего мини-фермы – это небольшой сарай, в котором круглый год или в теплое время содержат кого-нибудь из домашних животных. Куры, кролики, утки подходят для этой цели, но может быть и молодняк более крупных животных: козленок, ягненок, которых дети помогают растить в летний период. Они могут участвовать в разных трудовых операциях: давать корм, чистую воду и др. </w:t>
      </w:r>
    </w:p>
    <w:p w:rsidR="003A4F77" w:rsidRPr="0015764E" w:rsidRDefault="00BA4BAA" w:rsidP="0015764E">
      <w:pPr>
        <w:spacing w:after="0" w:line="240" w:lineRule="auto"/>
        <w:ind w:left="0" w:firstLine="709"/>
        <w:rPr>
          <w:szCs w:val="28"/>
        </w:rPr>
      </w:pPr>
      <w:r w:rsidRPr="0015764E">
        <w:rPr>
          <w:szCs w:val="28"/>
        </w:rPr>
        <w:t xml:space="preserve">Вариантом мини-фермы может быть теплица, в которой дети вместе со взрослыми могут выращивать зелень, лук, огурцы, томаты, делать выгонку луковичных цветущих растений, выращивать цветочную рассаду. </w:t>
      </w:r>
    </w:p>
    <w:p w:rsidR="003A4F77" w:rsidRPr="0015764E" w:rsidRDefault="00BA4BAA" w:rsidP="0015764E">
      <w:pPr>
        <w:spacing w:after="0" w:line="240" w:lineRule="auto"/>
        <w:ind w:left="0" w:firstLine="709"/>
        <w:rPr>
          <w:szCs w:val="28"/>
        </w:rPr>
      </w:pPr>
      <w:r w:rsidRPr="0015764E">
        <w:rPr>
          <w:szCs w:val="28"/>
        </w:rPr>
        <w:t xml:space="preserve">В настоящее время многие учреждения </w:t>
      </w:r>
      <w:r w:rsidR="00AA1C49">
        <w:rPr>
          <w:szCs w:val="28"/>
        </w:rPr>
        <w:t xml:space="preserve">дошкольного образования </w:t>
      </w:r>
      <w:r w:rsidRPr="0015764E">
        <w:rPr>
          <w:szCs w:val="28"/>
        </w:rPr>
        <w:t xml:space="preserve">реализуют новые идеи и создают оригинальные элементы среды. Например, </w:t>
      </w:r>
      <w:r w:rsidR="00AA1C49">
        <w:rPr>
          <w:szCs w:val="28"/>
        </w:rPr>
        <w:t xml:space="preserve">метеоплощадки, </w:t>
      </w:r>
      <w:r w:rsidRPr="0015764E">
        <w:rPr>
          <w:szCs w:val="28"/>
        </w:rPr>
        <w:t xml:space="preserve">комната космоса, аквацентры с фонтанами, аквариумами, коллекциями раковин морских, туристско-краеведческая комната, уголки нетронутой природы, маршруты в природу и т.д. </w:t>
      </w:r>
    </w:p>
    <w:p w:rsidR="003A4F77" w:rsidRPr="0015764E" w:rsidRDefault="00BA4BAA" w:rsidP="0015764E">
      <w:pPr>
        <w:spacing w:after="0" w:line="240" w:lineRule="auto"/>
        <w:ind w:left="0" w:firstLine="709"/>
        <w:rPr>
          <w:szCs w:val="28"/>
        </w:rPr>
      </w:pPr>
      <w:r w:rsidRPr="0015764E">
        <w:rPr>
          <w:szCs w:val="28"/>
        </w:rPr>
        <w:t xml:space="preserve">Все эти элементы развивающей среды оказывают большое эмоциональное воздействие на ребенка своей необычностью, оригинальностью оформления и способствуют развитию познавательного интереса, эстетическому воспитанию. Занятия в таких помещениях вызывают положительные эмоции, их эффективность возрастает. </w:t>
      </w:r>
    </w:p>
    <w:p w:rsidR="002212EB" w:rsidRPr="002212EB" w:rsidRDefault="002212EB" w:rsidP="002212EB">
      <w:pPr>
        <w:spacing w:after="0" w:line="240" w:lineRule="auto"/>
        <w:ind w:left="0" w:firstLine="709"/>
        <w:jc w:val="left"/>
      </w:pPr>
    </w:p>
    <w:p w:rsidR="00B315CB" w:rsidRDefault="00B315CB" w:rsidP="003D7173">
      <w:pPr>
        <w:spacing w:after="0" w:line="240" w:lineRule="auto"/>
        <w:ind w:left="0" w:firstLine="0"/>
        <w:jc w:val="center"/>
        <w:rPr>
          <w:b/>
          <w:color w:val="auto"/>
          <w:szCs w:val="28"/>
        </w:rPr>
      </w:pPr>
    </w:p>
    <w:p w:rsidR="00BB32A1" w:rsidRDefault="00BB32A1" w:rsidP="003D7173">
      <w:pPr>
        <w:spacing w:after="0" w:line="240" w:lineRule="auto"/>
        <w:ind w:left="0" w:firstLine="0"/>
        <w:jc w:val="center"/>
        <w:rPr>
          <w:b/>
          <w:color w:val="auto"/>
          <w:szCs w:val="28"/>
        </w:rPr>
      </w:pPr>
    </w:p>
    <w:p w:rsidR="00BB32A1" w:rsidRDefault="00BB32A1" w:rsidP="003D7173">
      <w:pPr>
        <w:spacing w:after="0" w:line="240" w:lineRule="auto"/>
        <w:ind w:left="0" w:firstLine="0"/>
        <w:jc w:val="center"/>
        <w:rPr>
          <w:b/>
          <w:color w:val="auto"/>
          <w:szCs w:val="28"/>
        </w:rPr>
      </w:pPr>
    </w:p>
    <w:p w:rsidR="00BB32A1" w:rsidRDefault="00BB32A1" w:rsidP="003D7173">
      <w:pPr>
        <w:spacing w:after="0" w:line="240" w:lineRule="auto"/>
        <w:ind w:left="0" w:firstLine="0"/>
        <w:jc w:val="center"/>
        <w:rPr>
          <w:b/>
          <w:color w:val="auto"/>
          <w:szCs w:val="28"/>
        </w:rPr>
      </w:pPr>
    </w:p>
    <w:p w:rsidR="00BB32A1" w:rsidRDefault="00BB32A1" w:rsidP="003D7173">
      <w:pPr>
        <w:spacing w:after="0" w:line="240" w:lineRule="auto"/>
        <w:ind w:left="0" w:firstLine="0"/>
        <w:jc w:val="center"/>
        <w:rPr>
          <w:b/>
          <w:color w:val="auto"/>
          <w:szCs w:val="28"/>
        </w:rPr>
      </w:pPr>
    </w:p>
    <w:p w:rsidR="00BB32A1" w:rsidRDefault="00BB32A1" w:rsidP="003D7173">
      <w:pPr>
        <w:spacing w:after="0" w:line="240" w:lineRule="auto"/>
        <w:ind w:left="0" w:firstLine="0"/>
        <w:jc w:val="center"/>
        <w:rPr>
          <w:b/>
          <w:color w:val="auto"/>
          <w:szCs w:val="28"/>
        </w:rPr>
      </w:pPr>
    </w:p>
    <w:p w:rsidR="00B315CB" w:rsidRDefault="00B315CB" w:rsidP="003D7173">
      <w:pPr>
        <w:spacing w:after="0" w:line="240" w:lineRule="auto"/>
        <w:ind w:left="0" w:firstLine="0"/>
        <w:jc w:val="center"/>
        <w:rPr>
          <w:b/>
          <w:color w:val="auto"/>
          <w:szCs w:val="28"/>
        </w:rPr>
      </w:pPr>
    </w:p>
    <w:p w:rsidR="00BE4F3A" w:rsidRDefault="00BE4F3A">
      <w:pPr>
        <w:spacing w:after="160" w:line="259" w:lineRule="auto"/>
        <w:ind w:left="0" w:firstLine="0"/>
        <w:jc w:val="left"/>
        <w:rPr>
          <w:b/>
          <w:color w:val="auto"/>
          <w:szCs w:val="28"/>
        </w:rPr>
      </w:pPr>
      <w:r>
        <w:rPr>
          <w:b/>
          <w:color w:val="auto"/>
          <w:szCs w:val="28"/>
        </w:rPr>
        <w:br w:type="page"/>
      </w:r>
    </w:p>
    <w:p w:rsidR="00B315CB" w:rsidRDefault="00B315CB" w:rsidP="003D7173">
      <w:pPr>
        <w:spacing w:after="0" w:line="240" w:lineRule="auto"/>
        <w:ind w:left="0" w:firstLine="0"/>
        <w:jc w:val="center"/>
        <w:rPr>
          <w:b/>
          <w:color w:val="auto"/>
          <w:szCs w:val="28"/>
        </w:rPr>
      </w:pPr>
      <w:r>
        <w:rPr>
          <w:b/>
          <w:color w:val="auto"/>
          <w:szCs w:val="28"/>
        </w:rPr>
        <w:lastRenderedPageBreak/>
        <w:t>ПРАКТИЧЕСКИЙ РАЗДЕЛ</w:t>
      </w:r>
    </w:p>
    <w:p w:rsidR="00B315CB" w:rsidRDefault="00B315CB" w:rsidP="003D7173">
      <w:pPr>
        <w:spacing w:after="0" w:line="240" w:lineRule="auto"/>
        <w:ind w:left="0" w:firstLine="0"/>
        <w:jc w:val="center"/>
        <w:rPr>
          <w:b/>
          <w:color w:val="auto"/>
          <w:szCs w:val="28"/>
        </w:rPr>
      </w:pPr>
    </w:p>
    <w:p w:rsidR="003A4F77" w:rsidRDefault="00977EE4" w:rsidP="003D7173">
      <w:pPr>
        <w:spacing w:after="0" w:line="240" w:lineRule="auto"/>
        <w:ind w:left="0" w:firstLine="0"/>
        <w:jc w:val="center"/>
        <w:rPr>
          <w:b/>
          <w:color w:val="auto"/>
          <w:szCs w:val="28"/>
        </w:rPr>
      </w:pPr>
      <w:r>
        <w:rPr>
          <w:b/>
          <w:color w:val="auto"/>
          <w:szCs w:val="28"/>
        </w:rPr>
        <w:t>Темы и планы практических и</w:t>
      </w:r>
      <w:r w:rsidR="00BA4BAA" w:rsidRPr="002212EB">
        <w:rPr>
          <w:b/>
          <w:color w:val="auto"/>
          <w:szCs w:val="28"/>
        </w:rPr>
        <w:t xml:space="preserve"> семинарских занятий для студентов дневной формы получения образования</w:t>
      </w:r>
    </w:p>
    <w:p w:rsidR="002212EB" w:rsidRDefault="002212EB" w:rsidP="002212EB">
      <w:pPr>
        <w:spacing w:after="0" w:line="240" w:lineRule="auto"/>
        <w:ind w:left="0" w:firstLine="0"/>
        <w:rPr>
          <w:b/>
          <w:color w:val="auto"/>
          <w:szCs w:val="28"/>
        </w:rPr>
      </w:pPr>
    </w:p>
    <w:p w:rsidR="00977EE4" w:rsidRPr="00977EE4" w:rsidRDefault="00977EE4" w:rsidP="00977EE4">
      <w:pPr>
        <w:spacing w:after="0" w:line="240" w:lineRule="auto"/>
        <w:ind w:left="0" w:firstLine="0"/>
        <w:jc w:val="center"/>
        <w:rPr>
          <w:rFonts w:eastAsiaTheme="minorEastAsia"/>
          <w:color w:val="auto"/>
          <w:szCs w:val="28"/>
        </w:rPr>
      </w:pPr>
      <w:r>
        <w:rPr>
          <w:rFonts w:eastAsiaTheme="minorEastAsia"/>
          <w:color w:val="auto"/>
          <w:szCs w:val="28"/>
        </w:rPr>
        <w:t>Занятие 1 - 2</w:t>
      </w:r>
    </w:p>
    <w:p w:rsidR="00977EE4" w:rsidRPr="00977EE4" w:rsidRDefault="00977EE4" w:rsidP="00977EE4">
      <w:pPr>
        <w:spacing w:after="0" w:line="240" w:lineRule="auto"/>
        <w:ind w:left="0" w:firstLine="709"/>
        <w:rPr>
          <w:rFonts w:eastAsia="Calibri"/>
          <w:b/>
          <w:szCs w:val="28"/>
          <w:lang w:eastAsia="ru-RU"/>
        </w:rPr>
      </w:pPr>
      <w:r w:rsidRPr="00977EE4">
        <w:rPr>
          <w:rFonts w:eastAsia="Calibri"/>
          <w:b/>
          <w:color w:val="auto"/>
          <w:szCs w:val="28"/>
          <w:lang w:eastAsia="ru-RU"/>
        </w:rPr>
        <w:t xml:space="preserve">Тема: </w:t>
      </w:r>
      <w:r w:rsidR="001745B6" w:rsidRPr="00FA6A84">
        <w:rPr>
          <w:rFonts w:eastAsia="Calibri"/>
          <w:szCs w:val="28"/>
          <w:lang w:eastAsia="ru-RU"/>
        </w:rPr>
        <w:t>Образование в области окружающей среды в учреждениях дошкольного образования на современном этапе в зарубежных странах</w:t>
      </w:r>
      <w:r w:rsidR="00970F1C">
        <w:rPr>
          <w:rFonts w:eastAsia="Calibri"/>
          <w:szCs w:val="28"/>
          <w:lang w:eastAsia="ru-RU"/>
        </w:rPr>
        <w:t>.</w:t>
      </w:r>
    </w:p>
    <w:p w:rsidR="00977EE4" w:rsidRPr="00977EE4" w:rsidRDefault="00977EE4" w:rsidP="00977EE4">
      <w:pPr>
        <w:spacing w:after="0" w:line="240" w:lineRule="auto"/>
        <w:ind w:left="0" w:firstLine="709"/>
        <w:rPr>
          <w:rFonts w:eastAsia="Calibri"/>
          <w:b/>
          <w:color w:val="auto"/>
          <w:szCs w:val="28"/>
          <w:lang w:eastAsia="ru-RU"/>
        </w:rPr>
      </w:pPr>
      <w:r w:rsidRPr="00977EE4">
        <w:rPr>
          <w:rFonts w:eastAsia="Calibri"/>
          <w:b/>
          <w:color w:val="auto"/>
          <w:szCs w:val="28"/>
          <w:lang w:eastAsia="ru-RU"/>
        </w:rPr>
        <w:t>Семинарское занятие</w:t>
      </w:r>
      <w:r w:rsidRPr="00977EE4">
        <w:rPr>
          <w:rFonts w:eastAsia="Calibri"/>
          <w:color w:val="auto"/>
          <w:szCs w:val="28"/>
          <w:lang w:eastAsia="ru-RU"/>
        </w:rPr>
        <w:t xml:space="preserve"> -  4 ч.</w:t>
      </w:r>
    </w:p>
    <w:p w:rsidR="00977EE4" w:rsidRPr="00977EE4" w:rsidRDefault="00977EE4" w:rsidP="00977EE4">
      <w:pPr>
        <w:spacing w:after="0" w:line="240" w:lineRule="auto"/>
        <w:ind w:left="0" w:firstLine="709"/>
        <w:rPr>
          <w:rFonts w:eastAsia="Calibri"/>
          <w:color w:val="auto"/>
          <w:szCs w:val="28"/>
          <w:lang w:eastAsia="ru-RU"/>
        </w:rPr>
      </w:pPr>
      <w:r w:rsidRPr="00977EE4">
        <w:rPr>
          <w:rFonts w:eastAsia="Calibri"/>
          <w:b/>
          <w:color w:val="auto"/>
          <w:szCs w:val="28"/>
          <w:lang w:eastAsia="ru-RU"/>
        </w:rPr>
        <w:t>Вопросы для обсуждения:</w:t>
      </w:r>
    </w:p>
    <w:p w:rsidR="00977EE4" w:rsidRPr="00977EE4" w:rsidRDefault="00977EE4" w:rsidP="00977EE4">
      <w:pPr>
        <w:spacing w:after="0" w:line="240" w:lineRule="auto"/>
        <w:ind w:left="0" w:firstLine="709"/>
        <w:rPr>
          <w:rFonts w:eastAsia="Calibri"/>
          <w:color w:val="auto"/>
          <w:szCs w:val="28"/>
          <w:lang w:eastAsia="ru-RU"/>
        </w:rPr>
      </w:pPr>
      <w:r w:rsidRPr="00977EE4">
        <w:rPr>
          <w:rFonts w:eastAsia="Calibri"/>
          <w:color w:val="auto"/>
          <w:szCs w:val="28"/>
          <w:lang w:eastAsia="ru-RU"/>
        </w:rPr>
        <w:t>1.Экологическое воспитание детей на современном этапе в США.</w:t>
      </w:r>
    </w:p>
    <w:p w:rsidR="00977EE4" w:rsidRPr="00977EE4" w:rsidRDefault="00977EE4" w:rsidP="00977EE4">
      <w:pPr>
        <w:spacing w:after="0" w:line="240" w:lineRule="auto"/>
        <w:ind w:left="0" w:firstLine="709"/>
        <w:rPr>
          <w:rFonts w:eastAsia="Calibri"/>
          <w:color w:val="auto"/>
          <w:szCs w:val="28"/>
          <w:lang w:eastAsia="ru-RU"/>
        </w:rPr>
      </w:pPr>
      <w:r w:rsidRPr="00977EE4">
        <w:rPr>
          <w:rFonts w:eastAsia="Calibri"/>
          <w:color w:val="auto"/>
          <w:szCs w:val="28"/>
          <w:lang w:eastAsia="ru-RU"/>
        </w:rPr>
        <w:t>2.Экологическое воспитание детей в Швеции.</w:t>
      </w:r>
    </w:p>
    <w:p w:rsidR="00977EE4" w:rsidRPr="00977EE4" w:rsidRDefault="00977EE4" w:rsidP="00977EE4">
      <w:pPr>
        <w:spacing w:after="0" w:line="240" w:lineRule="auto"/>
        <w:ind w:left="0" w:firstLine="709"/>
        <w:rPr>
          <w:rFonts w:eastAsia="Calibri"/>
          <w:color w:val="auto"/>
          <w:szCs w:val="28"/>
          <w:lang w:eastAsia="ru-RU"/>
        </w:rPr>
      </w:pPr>
      <w:r w:rsidRPr="00977EE4">
        <w:rPr>
          <w:rFonts w:eastAsia="Calibri"/>
          <w:color w:val="auto"/>
          <w:szCs w:val="28"/>
          <w:lang w:eastAsia="ru-RU"/>
        </w:rPr>
        <w:t>3.Экологическое воспитание в Германии.</w:t>
      </w:r>
    </w:p>
    <w:p w:rsidR="00977EE4" w:rsidRPr="00977EE4" w:rsidRDefault="00977EE4" w:rsidP="00977EE4">
      <w:pPr>
        <w:spacing w:after="0" w:line="240" w:lineRule="auto"/>
        <w:ind w:left="0" w:firstLine="709"/>
        <w:rPr>
          <w:rFonts w:eastAsia="Calibri"/>
          <w:color w:val="auto"/>
          <w:szCs w:val="28"/>
          <w:lang w:eastAsia="ru-RU"/>
        </w:rPr>
      </w:pPr>
      <w:r w:rsidRPr="00977EE4">
        <w:rPr>
          <w:rFonts w:eastAsia="Calibri"/>
          <w:color w:val="auto"/>
          <w:szCs w:val="28"/>
          <w:lang w:eastAsia="ru-RU"/>
        </w:rPr>
        <w:t>4.Экологическое воспитание в Японии.</w:t>
      </w:r>
    </w:p>
    <w:p w:rsidR="00977EE4" w:rsidRPr="00977EE4" w:rsidRDefault="00977EE4" w:rsidP="00977EE4">
      <w:pPr>
        <w:spacing w:after="0" w:line="240" w:lineRule="auto"/>
        <w:ind w:left="0" w:firstLine="709"/>
        <w:rPr>
          <w:rFonts w:eastAsia="Calibri"/>
          <w:color w:val="auto"/>
          <w:szCs w:val="28"/>
          <w:lang w:eastAsia="ru-RU"/>
        </w:rPr>
      </w:pPr>
      <w:r w:rsidRPr="00977EE4">
        <w:rPr>
          <w:rFonts w:eastAsia="Calibri"/>
          <w:color w:val="auto"/>
          <w:szCs w:val="28"/>
          <w:lang w:eastAsia="ru-RU"/>
        </w:rPr>
        <w:t>5.Экологическое воспитание в Болгарии.</w:t>
      </w:r>
    </w:p>
    <w:p w:rsidR="00977EE4" w:rsidRPr="00977EE4" w:rsidRDefault="00977EE4" w:rsidP="00977EE4">
      <w:pPr>
        <w:spacing w:after="0" w:line="240" w:lineRule="auto"/>
        <w:ind w:left="0" w:firstLine="709"/>
        <w:rPr>
          <w:rFonts w:eastAsia="Calibri"/>
          <w:color w:val="auto"/>
          <w:szCs w:val="28"/>
          <w:lang w:eastAsia="ru-RU"/>
        </w:rPr>
      </w:pPr>
      <w:r w:rsidRPr="00977EE4">
        <w:rPr>
          <w:rFonts w:eastAsia="Calibri"/>
          <w:color w:val="auto"/>
          <w:szCs w:val="28"/>
          <w:lang w:eastAsia="ru-RU"/>
        </w:rPr>
        <w:t>И др.</w:t>
      </w:r>
    </w:p>
    <w:p w:rsidR="00977EE4" w:rsidRPr="00977EE4" w:rsidRDefault="00977EE4" w:rsidP="00977EE4">
      <w:pPr>
        <w:spacing w:after="0" w:line="240" w:lineRule="auto"/>
        <w:ind w:left="0" w:firstLine="709"/>
        <w:rPr>
          <w:rFonts w:eastAsiaTheme="minorEastAsia"/>
          <w:b/>
          <w:color w:val="auto"/>
          <w:szCs w:val="28"/>
        </w:rPr>
      </w:pPr>
      <w:r w:rsidRPr="00977EE4">
        <w:rPr>
          <w:rFonts w:eastAsiaTheme="minorEastAsia"/>
          <w:b/>
          <w:color w:val="auto"/>
          <w:szCs w:val="28"/>
        </w:rPr>
        <w:t>Задание:</w:t>
      </w:r>
    </w:p>
    <w:p w:rsidR="00977EE4" w:rsidRDefault="00977EE4" w:rsidP="001E51C0">
      <w:pPr>
        <w:numPr>
          <w:ilvl w:val="0"/>
          <w:numId w:val="16"/>
        </w:numPr>
        <w:spacing w:after="0" w:line="240" w:lineRule="auto"/>
        <w:ind w:left="0" w:firstLine="709"/>
        <w:rPr>
          <w:rFonts w:eastAsiaTheme="minorEastAsia"/>
          <w:color w:val="auto"/>
          <w:szCs w:val="28"/>
        </w:rPr>
      </w:pPr>
      <w:r w:rsidRPr="00977EE4">
        <w:rPr>
          <w:rFonts w:eastAsiaTheme="minorEastAsia"/>
          <w:color w:val="auto"/>
          <w:szCs w:val="28"/>
          <w:lang w:val="be-BY"/>
        </w:rPr>
        <w:t>Подготовить</w:t>
      </w:r>
      <w:r w:rsidRPr="00977EE4">
        <w:rPr>
          <w:rFonts w:eastAsiaTheme="minorEastAsia"/>
          <w:color w:val="auto"/>
          <w:szCs w:val="28"/>
        </w:rPr>
        <w:t xml:space="preserve"> рефераты и мультимедийные презентации по вопросам семинарского занятия.</w:t>
      </w:r>
    </w:p>
    <w:p w:rsidR="008D060E" w:rsidRPr="008D060E" w:rsidRDefault="008D060E" w:rsidP="001E51C0">
      <w:pPr>
        <w:numPr>
          <w:ilvl w:val="0"/>
          <w:numId w:val="16"/>
        </w:numPr>
        <w:spacing w:after="0" w:line="240" w:lineRule="auto"/>
        <w:ind w:left="0" w:firstLine="709"/>
        <w:rPr>
          <w:rStyle w:val="fontstyle21"/>
          <w:rFonts w:eastAsiaTheme="minorEastAsia"/>
          <w:color w:val="auto"/>
        </w:rPr>
      </w:pPr>
      <w:r>
        <w:rPr>
          <w:rStyle w:val="fontstyle21"/>
        </w:rPr>
        <w:t>Проанализируйте учебно-методические пособия и выделите содержание, методы, направленные на реализацию идей образования в интересах устойчивого развития:</w:t>
      </w:r>
    </w:p>
    <w:p w:rsidR="008D060E" w:rsidRDefault="008D060E" w:rsidP="008D060E">
      <w:pPr>
        <w:spacing w:after="0" w:line="240" w:lineRule="auto"/>
        <w:ind w:left="0" w:firstLine="709"/>
        <w:rPr>
          <w:rFonts w:eastAsiaTheme="minorEastAsia"/>
          <w:color w:val="auto"/>
          <w:szCs w:val="28"/>
        </w:rPr>
      </w:pPr>
      <w:r>
        <w:rPr>
          <w:rFonts w:eastAsiaTheme="minorEastAsia"/>
          <w:color w:val="auto"/>
          <w:szCs w:val="28"/>
        </w:rPr>
        <w:t xml:space="preserve">- </w:t>
      </w:r>
      <w:r w:rsidRPr="008D060E">
        <w:rPr>
          <w:rFonts w:eastAsiaTheme="minorEastAsia"/>
          <w:color w:val="auto"/>
          <w:szCs w:val="28"/>
        </w:rPr>
        <w:t>Навоз для поля и коктейля: Как детям постичь окружающий мир: Годы учебы и веселья в Хидден Вилле : учеб.-метод. пособие : перевод / Э.</w:t>
      </w:r>
      <w:r w:rsidR="00BE4F3A">
        <w:rPr>
          <w:rFonts w:eastAsiaTheme="minorEastAsia"/>
          <w:color w:val="auto"/>
          <w:szCs w:val="28"/>
        </w:rPr>
        <w:t> </w:t>
      </w:r>
      <w:r w:rsidRPr="008D060E">
        <w:rPr>
          <w:rFonts w:eastAsiaTheme="minorEastAsia"/>
          <w:color w:val="auto"/>
          <w:szCs w:val="28"/>
        </w:rPr>
        <w:t>Йоргенсен и др.]. – СПб. : Санси Дет.экол. центр, 1992. – 94 с.</w:t>
      </w:r>
    </w:p>
    <w:p w:rsidR="008D060E" w:rsidRDefault="008D060E" w:rsidP="008D060E">
      <w:pPr>
        <w:spacing w:after="0" w:line="240" w:lineRule="auto"/>
        <w:ind w:left="0" w:firstLine="709"/>
        <w:rPr>
          <w:szCs w:val="28"/>
        </w:rPr>
      </w:pPr>
      <w:r>
        <w:rPr>
          <w:szCs w:val="28"/>
        </w:rPr>
        <w:t xml:space="preserve">- </w:t>
      </w:r>
      <w:r w:rsidRPr="00B17394">
        <w:rPr>
          <w:szCs w:val="28"/>
        </w:rPr>
        <w:t>Фридман</w:t>
      </w:r>
      <w:r>
        <w:rPr>
          <w:szCs w:val="28"/>
        </w:rPr>
        <w:t>,</w:t>
      </w:r>
      <w:r w:rsidRPr="00B17394">
        <w:rPr>
          <w:szCs w:val="28"/>
        </w:rPr>
        <w:t xml:space="preserve"> Дж. Джелли Джем друг людей и природы / Пер. с англ. Н.А</w:t>
      </w:r>
      <w:r>
        <w:rPr>
          <w:szCs w:val="28"/>
        </w:rPr>
        <w:t>.</w:t>
      </w:r>
      <w:r w:rsidR="00BE4F3A">
        <w:rPr>
          <w:szCs w:val="28"/>
        </w:rPr>
        <w:t> </w:t>
      </w:r>
      <w:r>
        <w:rPr>
          <w:szCs w:val="28"/>
        </w:rPr>
        <w:t>Александровой, Б.Б. Бондаренко / Дж. Фридман.</w:t>
      </w:r>
      <w:r w:rsidRPr="000A39DA">
        <w:rPr>
          <w:szCs w:val="28"/>
        </w:rPr>
        <w:t xml:space="preserve"> –</w:t>
      </w:r>
      <w:r w:rsidRPr="00B17394">
        <w:rPr>
          <w:szCs w:val="28"/>
        </w:rPr>
        <w:t xml:space="preserve">СПб.: Изд-во «МЕНН», 1992. </w:t>
      </w:r>
      <w:r w:rsidRPr="000A39DA">
        <w:rPr>
          <w:szCs w:val="28"/>
        </w:rPr>
        <w:t>–</w:t>
      </w:r>
      <w:r w:rsidRPr="00B17394">
        <w:rPr>
          <w:szCs w:val="28"/>
        </w:rPr>
        <w:t>66 с.</w:t>
      </w:r>
    </w:p>
    <w:p w:rsidR="008D060E" w:rsidRPr="00977EE4" w:rsidRDefault="008D060E" w:rsidP="008D060E">
      <w:pPr>
        <w:spacing w:after="0" w:line="240" w:lineRule="auto"/>
        <w:ind w:left="0" w:firstLine="709"/>
        <w:rPr>
          <w:rFonts w:eastAsiaTheme="minorEastAsia"/>
          <w:color w:val="auto"/>
          <w:szCs w:val="28"/>
        </w:rPr>
      </w:pPr>
      <w:r>
        <w:rPr>
          <w:szCs w:val="28"/>
        </w:rPr>
        <w:t xml:space="preserve">- </w:t>
      </w:r>
      <w:r w:rsidRPr="00B17394">
        <w:rPr>
          <w:szCs w:val="28"/>
        </w:rPr>
        <w:t xml:space="preserve">ЭкоЛоджик! : Эколог.образование : Методы и примеры / Вольфганг Бруннер и др. </w:t>
      </w:r>
      <w:r w:rsidRPr="000A39DA">
        <w:rPr>
          <w:szCs w:val="28"/>
        </w:rPr>
        <w:t>–</w:t>
      </w:r>
      <w:r w:rsidRPr="00B17394">
        <w:rPr>
          <w:szCs w:val="28"/>
        </w:rPr>
        <w:t xml:space="preserve"> Стокгольм : Фонд </w:t>
      </w:r>
      <w:r>
        <w:rPr>
          <w:szCs w:val="28"/>
        </w:rPr>
        <w:t>«Сохраним чистоту Швеции»</w:t>
      </w:r>
      <w:r w:rsidRPr="00B17394">
        <w:rPr>
          <w:szCs w:val="28"/>
        </w:rPr>
        <w:t xml:space="preserve">, 1991. </w:t>
      </w:r>
      <w:r w:rsidRPr="000A39DA">
        <w:rPr>
          <w:szCs w:val="28"/>
        </w:rPr>
        <w:t>–</w:t>
      </w:r>
      <w:r w:rsidRPr="00B17394">
        <w:rPr>
          <w:szCs w:val="28"/>
        </w:rPr>
        <w:t xml:space="preserve"> 71 с. </w:t>
      </w:r>
    </w:p>
    <w:p w:rsidR="00970F1C" w:rsidRDefault="00970F1C" w:rsidP="00977EE4">
      <w:pPr>
        <w:spacing w:after="0" w:line="240" w:lineRule="auto"/>
        <w:ind w:left="0" w:firstLine="0"/>
        <w:jc w:val="center"/>
        <w:rPr>
          <w:rFonts w:eastAsiaTheme="minorEastAsia"/>
          <w:color w:val="auto"/>
          <w:szCs w:val="28"/>
        </w:rPr>
      </w:pPr>
    </w:p>
    <w:p w:rsidR="00977EE4" w:rsidRPr="00977EE4" w:rsidRDefault="00977EE4" w:rsidP="00977EE4">
      <w:pPr>
        <w:spacing w:after="0" w:line="240" w:lineRule="auto"/>
        <w:ind w:left="0" w:firstLine="0"/>
        <w:jc w:val="center"/>
        <w:rPr>
          <w:rFonts w:eastAsiaTheme="minorEastAsia"/>
          <w:color w:val="auto"/>
          <w:szCs w:val="28"/>
        </w:rPr>
      </w:pPr>
      <w:r>
        <w:rPr>
          <w:rFonts w:eastAsiaTheme="minorEastAsia"/>
          <w:color w:val="auto"/>
          <w:szCs w:val="28"/>
        </w:rPr>
        <w:t>Занятие 3</w:t>
      </w:r>
      <w:r w:rsidR="00970F1C">
        <w:rPr>
          <w:rFonts w:eastAsiaTheme="minorEastAsia"/>
          <w:color w:val="auto"/>
          <w:szCs w:val="28"/>
        </w:rPr>
        <w:t>-4</w:t>
      </w:r>
    </w:p>
    <w:p w:rsidR="00977EE4" w:rsidRPr="00977EE4" w:rsidRDefault="00977EE4" w:rsidP="00977EE4">
      <w:pPr>
        <w:spacing w:after="0" w:line="240" w:lineRule="auto"/>
        <w:ind w:left="0" w:firstLine="709"/>
        <w:rPr>
          <w:rFonts w:eastAsia="Calibri"/>
          <w:szCs w:val="28"/>
          <w:lang w:eastAsia="ru-RU"/>
        </w:rPr>
      </w:pPr>
      <w:r w:rsidRPr="00977EE4">
        <w:rPr>
          <w:rFonts w:eastAsia="Calibri"/>
          <w:b/>
          <w:color w:val="auto"/>
          <w:szCs w:val="28"/>
          <w:lang w:eastAsia="ru-RU"/>
        </w:rPr>
        <w:t xml:space="preserve">Тема: </w:t>
      </w:r>
      <w:r w:rsidRPr="00977EE4">
        <w:rPr>
          <w:rFonts w:eastAsia="Calibri"/>
          <w:color w:val="auto"/>
          <w:szCs w:val="28"/>
          <w:lang w:eastAsia="ru-RU"/>
        </w:rPr>
        <w:t xml:space="preserve">Характеристика содержания образовательной области «Ребенок и природа» в учебной программе дошкольного образования.  </w:t>
      </w:r>
    </w:p>
    <w:p w:rsidR="00977EE4" w:rsidRPr="00977EE4" w:rsidRDefault="00977EE4" w:rsidP="00977EE4">
      <w:pPr>
        <w:spacing w:after="0" w:line="240" w:lineRule="auto"/>
        <w:ind w:left="0" w:firstLine="709"/>
        <w:rPr>
          <w:rFonts w:eastAsia="Calibri"/>
          <w:b/>
          <w:color w:val="auto"/>
          <w:szCs w:val="28"/>
          <w:lang w:eastAsia="ru-RU"/>
        </w:rPr>
      </w:pPr>
      <w:r w:rsidRPr="00977EE4">
        <w:rPr>
          <w:rFonts w:eastAsia="Calibri"/>
          <w:b/>
          <w:color w:val="auto"/>
          <w:szCs w:val="28"/>
          <w:lang w:eastAsia="ru-RU"/>
        </w:rPr>
        <w:t>Практическое занятие</w:t>
      </w:r>
      <w:r w:rsidRPr="00977EE4">
        <w:rPr>
          <w:rFonts w:eastAsia="Calibri"/>
          <w:color w:val="auto"/>
          <w:szCs w:val="28"/>
          <w:lang w:eastAsia="ru-RU"/>
        </w:rPr>
        <w:t xml:space="preserve"> -  4 ч.</w:t>
      </w:r>
    </w:p>
    <w:p w:rsidR="00977EE4" w:rsidRPr="00977EE4" w:rsidRDefault="00977EE4" w:rsidP="00977EE4">
      <w:pPr>
        <w:spacing w:after="0" w:line="240" w:lineRule="auto"/>
        <w:ind w:left="0" w:firstLine="709"/>
        <w:rPr>
          <w:rFonts w:eastAsia="Calibri"/>
          <w:color w:val="auto"/>
          <w:szCs w:val="28"/>
          <w:lang w:eastAsia="ru-RU"/>
        </w:rPr>
      </w:pPr>
      <w:r w:rsidRPr="00977EE4">
        <w:rPr>
          <w:rFonts w:eastAsia="Calibri"/>
          <w:b/>
          <w:color w:val="auto"/>
          <w:szCs w:val="28"/>
          <w:lang w:eastAsia="ru-RU"/>
        </w:rPr>
        <w:t>Вопросы для обсуждения:</w:t>
      </w:r>
    </w:p>
    <w:p w:rsidR="00977EE4" w:rsidRPr="00977EE4" w:rsidRDefault="00977EE4" w:rsidP="00977EE4">
      <w:pPr>
        <w:spacing w:after="0" w:line="240" w:lineRule="auto"/>
        <w:ind w:left="0" w:firstLine="709"/>
        <w:rPr>
          <w:rFonts w:eastAsia="Calibri"/>
          <w:color w:val="auto"/>
          <w:szCs w:val="28"/>
          <w:lang w:eastAsia="ru-RU"/>
        </w:rPr>
      </w:pPr>
      <w:r w:rsidRPr="00977EE4">
        <w:rPr>
          <w:rFonts w:eastAsia="Calibri"/>
          <w:color w:val="auto"/>
          <w:szCs w:val="28"/>
          <w:lang w:eastAsia="ru-RU"/>
        </w:rPr>
        <w:t>1.Содержание образовательной области «Ребенок и природа» для групп раннего возраста.</w:t>
      </w:r>
    </w:p>
    <w:p w:rsidR="00977EE4" w:rsidRPr="00977EE4" w:rsidRDefault="00977EE4" w:rsidP="00977EE4">
      <w:pPr>
        <w:spacing w:after="0" w:line="240" w:lineRule="auto"/>
        <w:ind w:left="0" w:firstLine="709"/>
        <w:rPr>
          <w:rFonts w:eastAsia="Calibri"/>
          <w:color w:val="auto"/>
          <w:szCs w:val="28"/>
          <w:lang w:eastAsia="ru-RU"/>
        </w:rPr>
      </w:pPr>
      <w:r w:rsidRPr="00977EE4">
        <w:rPr>
          <w:rFonts w:eastAsia="Calibri"/>
          <w:color w:val="auto"/>
          <w:szCs w:val="28"/>
          <w:lang w:eastAsia="ru-RU"/>
        </w:rPr>
        <w:t xml:space="preserve">2. Содержание образовательной области «Ребенок и природа» для первой младшей группы. </w:t>
      </w:r>
    </w:p>
    <w:p w:rsidR="00977EE4" w:rsidRPr="00977EE4" w:rsidRDefault="00977EE4" w:rsidP="00977EE4">
      <w:pPr>
        <w:spacing w:after="0" w:line="240" w:lineRule="auto"/>
        <w:ind w:left="0" w:firstLine="709"/>
        <w:rPr>
          <w:rFonts w:eastAsia="Calibri"/>
          <w:color w:val="auto"/>
          <w:szCs w:val="28"/>
          <w:lang w:eastAsia="ru-RU"/>
        </w:rPr>
      </w:pPr>
      <w:r w:rsidRPr="00977EE4">
        <w:rPr>
          <w:rFonts w:eastAsia="Calibri"/>
          <w:color w:val="auto"/>
          <w:szCs w:val="28"/>
          <w:lang w:eastAsia="ru-RU"/>
        </w:rPr>
        <w:t>3. Содержание образовательной области «Ребенок и природа» для второй младшей группы.</w:t>
      </w:r>
    </w:p>
    <w:p w:rsidR="00977EE4" w:rsidRPr="00977EE4" w:rsidRDefault="00977EE4" w:rsidP="00977EE4">
      <w:pPr>
        <w:spacing w:after="0" w:line="240" w:lineRule="auto"/>
        <w:ind w:left="0" w:firstLine="709"/>
        <w:rPr>
          <w:rFonts w:eastAsia="Calibri"/>
          <w:color w:val="auto"/>
          <w:szCs w:val="28"/>
          <w:lang w:eastAsia="ru-RU"/>
        </w:rPr>
      </w:pPr>
      <w:r w:rsidRPr="00977EE4">
        <w:rPr>
          <w:rFonts w:eastAsia="Calibri"/>
          <w:color w:val="auto"/>
          <w:szCs w:val="28"/>
          <w:lang w:eastAsia="ru-RU"/>
        </w:rPr>
        <w:lastRenderedPageBreak/>
        <w:t>4. Содержание образовательной области «Ребенок и природа» для средней группы.</w:t>
      </w:r>
    </w:p>
    <w:p w:rsidR="00977EE4" w:rsidRPr="00977EE4" w:rsidRDefault="00977EE4" w:rsidP="00977EE4">
      <w:pPr>
        <w:spacing w:after="0" w:line="240" w:lineRule="auto"/>
        <w:ind w:left="0" w:firstLine="709"/>
        <w:rPr>
          <w:rFonts w:eastAsia="Calibri"/>
          <w:color w:val="auto"/>
          <w:szCs w:val="28"/>
          <w:lang w:eastAsia="ru-RU"/>
        </w:rPr>
      </w:pPr>
      <w:r w:rsidRPr="00977EE4">
        <w:rPr>
          <w:rFonts w:eastAsia="Calibri"/>
          <w:color w:val="auto"/>
          <w:szCs w:val="28"/>
          <w:lang w:eastAsia="ru-RU"/>
        </w:rPr>
        <w:t>5. Содержание образовательной области «Ребенок и природа» для старшей группы (от 5 до 6 лет).</w:t>
      </w:r>
    </w:p>
    <w:p w:rsidR="00977EE4" w:rsidRPr="00977EE4" w:rsidRDefault="00977EE4" w:rsidP="00977EE4">
      <w:pPr>
        <w:spacing w:after="0" w:line="240" w:lineRule="auto"/>
        <w:ind w:left="0" w:firstLine="709"/>
        <w:rPr>
          <w:rFonts w:eastAsia="Calibri"/>
          <w:color w:val="auto"/>
          <w:szCs w:val="28"/>
          <w:lang w:eastAsia="ru-RU"/>
        </w:rPr>
      </w:pPr>
      <w:r w:rsidRPr="00977EE4">
        <w:rPr>
          <w:rFonts w:eastAsia="Calibri"/>
          <w:color w:val="auto"/>
          <w:szCs w:val="28"/>
          <w:lang w:eastAsia="ru-RU"/>
        </w:rPr>
        <w:t>6. Содержание образовательной области «Ребенок и природа» для старшей группы (от 6 до 7 лет).</w:t>
      </w:r>
    </w:p>
    <w:p w:rsidR="00977EE4" w:rsidRPr="00977EE4" w:rsidRDefault="00977EE4" w:rsidP="00977EE4">
      <w:pPr>
        <w:spacing w:after="0" w:line="240" w:lineRule="auto"/>
        <w:ind w:left="0" w:firstLine="709"/>
        <w:rPr>
          <w:rFonts w:eastAsiaTheme="minorEastAsia"/>
          <w:b/>
          <w:color w:val="auto"/>
          <w:szCs w:val="28"/>
        </w:rPr>
      </w:pPr>
      <w:r w:rsidRPr="00977EE4">
        <w:rPr>
          <w:rFonts w:eastAsiaTheme="minorEastAsia"/>
          <w:b/>
          <w:color w:val="auto"/>
          <w:szCs w:val="28"/>
        </w:rPr>
        <w:t>Задание:</w:t>
      </w:r>
    </w:p>
    <w:p w:rsidR="00977EE4" w:rsidRDefault="008D060E" w:rsidP="001E51C0">
      <w:pPr>
        <w:numPr>
          <w:ilvl w:val="0"/>
          <w:numId w:val="16"/>
        </w:numPr>
        <w:spacing w:after="0" w:line="240" w:lineRule="auto"/>
        <w:ind w:left="0" w:firstLine="709"/>
        <w:rPr>
          <w:rFonts w:eastAsiaTheme="minorEastAsia"/>
          <w:color w:val="auto"/>
          <w:szCs w:val="28"/>
        </w:rPr>
      </w:pPr>
      <w:r w:rsidRPr="005B1F90">
        <w:rPr>
          <w:szCs w:val="28"/>
        </w:rPr>
        <w:t>Проанализируйте содержание образовательной области</w:t>
      </w:r>
      <w:r>
        <w:rPr>
          <w:szCs w:val="28"/>
        </w:rPr>
        <w:t xml:space="preserve"> «Ребенок и природа»</w:t>
      </w:r>
      <w:r w:rsidRPr="005B1F90">
        <w:rPr>
          <w:szCs w:val="28"/>
        </w:rPr>
        <w:t>в учебной программе дошкольного образования</w:t>
      </w:r>
      <w:r>
        <w:rPr>
          <w:szCs w:val="28"/>
        </w:rPr>
        <w:t xml:space="preserve"> и выделите направления усложнения программного содержания</w:t>
      </w:r>
      <w:r>
        <w:rPr>
          <w:rFonts w:eastAsiaTheme="minorEastAsia"/>
          <w:color w:val="auto"/>
          <w:szCs w:val="28"/>
        </w:rPr>
        <w:t xml:space="preserve"> по следующим разделам:</w:t>
      </w:r>
    </w:p>
    <w:p w:rsidR="008D060E" w:rsidRDefault="008D060E" w:rsidP="008D060E">
      <w:pPr>
        <w:spacing w:after="0" w:line="240" w:lineRule="auto"/>
        <w:ind w:left="709" w:firstLine="0"/>
        <w:rPr>
          <w:rFonts w:eastAsiaTheme="minorEastAsia"/>
          <w:color w:val="auto"/>
          <w:szCs w:val="28"/>
        </w:rPr>
      </w:pPr>
      <w:r>
        <w:rPr>
          <w:rFonts w:eastAsiaTheme="minorEastAsia"/>
          <w:color w:val="auto"/>
          <w:szCs w:val="28"/>
        </w:rPr>
        <w:t>- «Неживая природа»;</w:t>
      </w:r>
    </w:p>
    <w:p w:rsidR="008D060E" w:rsidRDefault="008D060E" w:rsidP="008D060E">
      <w:pPr>
        <w:spacing w:after="0" w:line="240" w:lineRule="auto"/>
        <w:ind w:left="709" w:firstLine="0"/>
        <w:rPr>
          <w:rFonts w:eastAsiaTheme="minorEastAsia"/>
          <w:color w:val="auto"/>
          <w:szCs w:val="28"/>
        </w:rPr>
      </w:pPr>
      <w:r>
        <w:rPr>
          <w:rFonts w:eastAsiaTheme="minorEastAsia"/>
          <w:color w:val="auto"/>
          <w:szCs w:val="28"/>
        </w:rPr>
        <w:t>- «Растения»;</w:t>
      </w:r>
    </w:p>
    <w:p w:rsidR="008D060E" w:rsidRDefault="008D060E" w:rsidP="008D060E">
      <w:pPr>
        <w:spacing w:after="0" w:line="240" w:lineRule="auto"/>
        <w:ind w:left="709" w:firstLine="0"/>
        <w:rPr>
          <w:rFonts w:eastAsiaTheme="minorEastAsia"/>
          <w:color w:val="auto"/>
          <w:szCs w:val="28"/>
        </w:rPr>
      </w:pPr>
      <w:r>
        <w:rPr>
          <w:rFonts w:eastAsiaTheme="minorEastAsia"/>
          <w:color w:val="auto"/>
          <w:szCs w:val="28"/>
        </w:rPr>
        <w:t>- «Животные»;</w:t>
      </w:r>
    </w:p>
    <w:p w:rsidR="008D060E" w:rsidRDefault="008D060E" w:rsidP="008D060E">
      <w:pPr>
        <w:spacing w:after="0" w:line="240" w:lineRule="auto"/>
        <w:ind w:left="709" w:firstLine="0"/>
        <w:rPr>
          <w:rFonts w:eastAsiaTheme="minorEastAsia"/>
          <w:color w:val="auto"/>
          <w:szCs w:val="28"/>
        </w:rPr>
      </w:pPr>
      <w:r>
        <w:rPr>
          <w:rFonts w:eastAsiaTheme="minorEastAsia"/>
          <w:color w:val="auto"/>
          <w:szCs w:val="28"/>
        </w:rPr>
        <w:t>- «Организм человека».</w:t>
      </w:r>
    </w:p>
    <w:p w:rsidR="00AB6E80" w:rsidRPr="00AB6E80" w:rsidRDefault="00AB6E80" w:rsidP="00AB6E80">
      <w:pPr>
        <w:spacing w:after="0" w:line="240" w:lineRule="auto"/>
        <w:ind w:left="0" w:firstLine="0"/>
        <w:rPr>
          <w:rFonts w:eastAsiaTheme="minorEastAsia"/>
          <w:color w:val="auto"/>
          <w:szCs w:val="28"/>
        </w:rPr>
      </w:pPr>
    </w:p>
    <w:p w:rsidR="00AB6E80" w:rsidRPr="00977EE4" w:rsidRDefault="00E37F6D" w:rsidP="00AB6E80">
      <w:pPr>
        <w:spacing w:after="0" w:line="240" w:lineRule="auto"/>
        <w:ind w:left="0" w:firstLine="0"/>
        <w:jc w:val="center"/>
        <w:rPr>
          <w:rFonts w:eastAsiaTheme="minorEastAsia"/>
          <w:color w:val="auto"/>
          <w:szCs w:val="28"/>
        </w:rPr>
      </w:pPr>
      <w:r>
        <w:rPr>
          <w:rFonts w:eastAsiaTheme="minorEastAsia"/>
          <w:color w:val="auto"/>
          <w:szCs w:val="28"/>
        </w:rPr>
        <w:t>Занятие 5</w:t>
      </w:r>
    </w:p>
    <w:p w:rsidR="00977EE4" w:rsidRPr="00977EE4" w:rsidRDefault="00970F1C" w:rsidP="00977EE4">
      <w:pPr>
        <w:spacing w:after="0" w:line="240" w:lineRule="auto"/>
        <w:ind w:left="0" w:firstLine="709"/>
        <w:rPr>
          <w:rFonts w:eastAsia="Calibri"/>
          <w:color w:val="auto"/>
          <w:szCs w:val="28"/>
          <w:lang w:eastAsia="ru-RU"/>
        </w:rPr>
      </w:pPr>
      <w:r w:rsidRPr="00977EE4">
        <w:rPr>
          <w:rFonts w:eastAsia="Calibri"/>
          <w:b/>
          <w:color w:val="auto"/>
          <w:szCs w:val="28"/>
          <w:lang w:eastAsia="ru-RU"/>
        </w:rPr>
        <w:t>Тема</w:t>
      </w:r>
      <w:r w:rsidR="00977EE4" w:rsidRPr="00977EE4">
        <w:rPr>
          <w:rFonts w:eastAsia="Calibri"/>
          <w:b/>
          <w:color w:val="auto"/>
          <w:szCs w:val="28"/>
          <w:lang w:eastAsia="ru-RU"/>
        </w:rPr>
        <w:t xml:space="preserve">: </w:t>
      </w:r>
      <w:r w:rsidR="00977EE4" w:rsidRPr="00977EE4">
        <w:rPr>
          <w:rFonts w:eastAsia="Calibri"/>
          <w:color w:val="auto"/>
          <w:szCs w:val="28"/>
          <w:lang w:eastAsia="ru-RU"/>
        </w:rPr>
        <w:t>Познавательная ценность природы</w:t>
      </w:r>
      <w:r>
        <w:rPr>
          <w:rFonts w:eastAsia="Calibri"/>
          <w:color w:val="auto"/>
          <w:szCs w:val="28"/>
          <w:lang w:eastAsia="ru-RU"/>
        </w:rPr>
        <w:t>.</w:t>
      </w:r>
    </w:p>
    <w:p w:rsidR="00977EE4" w:rsidRPr="00977EE4" w:rsidRDefault="00977EE4" w:rsidP="00977EE4">
      <w:pPr>
        <w:spacing w:after="0" w:line="240" w:lineRule="auto"/>
        <w:ind w:left="0" w:firstLine="709"/>
        <w:rPr>
          <w:rFonts w:eastAsia="Calibri"/>
          <w:b/>
          <w:color w:val="auto"/>
          <w:szCs w:val="28"/>
          <w:lang w:eastAsia="ru-RU"/>
        </w:rPr>
      </w:pPr>
      <w:r w:rsidRPr="00977EE4">
        <w:rPr>
          <w:rFonts w:eastAsia="Calibri"/>
          <w:b/>
          <w:color w:val="auto"/>
          <w:szCs w:val="28"/>
          <w:lang w:eastAsia="ru-RU"/>
        </w:rPr>
        <w:t>Практическое занятие</w:t>
      </w:r>
      <w:r w:rsidRPr="00977EE4">
        <w:rPr>
          <w:rFonts w:eastAsia="Calibri"/>
          <w:color w:val="auto"/>
          <w:szCs w:val="28"/>
          <w:lang w:eastAsia="ru-RU"/>
        </w:rPr>
        <w:t xml:space="preserve"> -  2 ч.</w:t>
      </w:r>
    </w:p>
    <w:p w:rsidR="00977EE4" w:rsidRPr="00977EE4" w:rsidRDefault="00977EE4" w:rsidP="00977EE4">
      <w:pPr>
        <w:spacing w:after="0" w:line="240" w:lineRule="auto"/>
        <w:ind w:left="0" w:firstLine="709"/>
        <w:rPr>
          <w:rFonts w:eastAsia="Calibri"/>
          <w:b/>
          <w:color w:val="auto"/>
          <w:szCs w:val="28"/>
          <w:lang w:eastAsia="ru-RU"/>
        </w:rPr>
      </w:pPr>
      <w:r w:rsidRPr="00977EE4">
        <w:rPr>
          <w:rFonts w:eastAsia="Calibri"/>
          <w:b/>
          <w:color w:val="auto"/>
          <w:szCs w:val="28"/>
          <w:lang w:eastAsia="ru-RU"/>
        </w:rPr>
        <w:t>Вопросы для обсуждения:</w:t>
      </w:r>
    </w:p>
    <w:p w:rsidR="00977EE4" w:rsidRPr="00977EE4" w:rsidRDefault="00977EE4" w:rsidP="00977EE4">
      <w:pPr>
        <w:spacing w:after="0" w:line="240" w:lineRule="auto"/>
        <w:ind w:left="0" w:firstLine="709"/>
        <w:rPr>
          <w:rFonts w:eastAsia="Calibri"/>
          <w:color w:val="auto"/>
          <w:szCs w:val="28"/>
          <w:lang w:eastAsia="ru-RU"/>
        </w:rPr>
      </w:pPr>
      <w:r w:rsidRPr="00977EE4">
        <w:rPr>
          <w:rFonts w:eastAsia="Calibri"/>
          <w:color w:val="auto"/>
          <w:szCs w:val="28"/>
          <w:lang w:eastAsia="ru-RU"/>
        </w:rPr>
        <w:t xml:space="preserve">1.Решение задач умственного воспитания детей дошкольного возраста в процессе взаимодействия с природой. </w:t>
      </w:r>
    </w:p>
    <w:p w:rsidR="00977EE4" w:rsidRPr="00977EE4" w:rsidRDefault="00977EE4" w:rsidP="00977EE4">
      <w:pPr>
        <w:spacing w:after="0" w:line="240" w:lineRule="auto"/>
        <w:ind w:left="0" w:firstLine="709"/>
        <w:rPr>
          <w:rFonts w:eastAsia="Calibri"/>
          <w:color w:val="auto"/>
          <w:szCs w:val="28"/>
          <w:lang w:eastAsia="ru-RU"/>
        </w:rPr>
      </w:pPr>
      <w:r w:rsidRPr="00977EE4">
        <w:rPr>
          <w:rFonts w:eastAsia="Calibri"/>
          <w:color w:val="auto"/>
          <w:szCs w:val="28"/>
          <w:lang w:eastAsia="ru-RU"/>
        </w:rPr>
        <w:t xml:space="preserve">2. Разнообразие свойств и качеств объектов природы как источник сенсорного развития детей, формирования обследовательских действий, освоения детьми сенсорных эталонов. </w:t>
      </w:r>
    </w:p>
    <w:p w:rsidR="00977EE4" w:rsidRPr="00977EE4" w:rsidRDefault="00977EE4" w:rsidP="00977EE4">
      <w:pPr>
        <w:spacing w:after="0" w:line="240" w:lineRule="auto"/>
        <w:ind w:left="0" w:firstLine="709"/>
        <w:rPr>
          <w:rFonts w:eastAsia="Calibri"/>
          <w:color w:val="auto"/>
          <w:szCs w:val="28"/>
          <w:lang w:eastAsia="ru-RU"/>
        </w:rPr>
      </w:pPr>
      <w:r w:rsidRPr="00977EE4">
        <w:rPr>
          <w:rFonts w:eastAsia="Calibri"/>
          <w:color w:val="auto"/>
          <w:szCs w:val="28"/>
          <w:lang w:eastAsia="ru-RU"/>
        </w:rPr>
        <w:t xml:space="preserve">3. Знание фактов развития и изменения природных явлений, их взаимосвязи как условие формирования экологических представлений. </w:t>
      </w:r>
    </w:p>
    <w:p w:rsidR="00977EE4" w:rsidRPr="00977EE4" w:rsidRDefault="00977EE4" w:rsidP="00977EE4">
      <w:pPr>
        <w:spacing w:after="0" w:line="240" w:lineRule="auto"/>
        <w:ind w:left="0" w:firstLine="709"/>
        <w:rPr>
          <w:rFonts w:eastAsia="Calibri"/>
          <w:color w:val="auto"/>
          <w:szCs w:val="28"/>
          <w:lang w:eastAsia="ru-RU"/>
        </w:rPr>
      </w:pPr>
      <w:r w:rsidRPr="00977EE4">
        <w:rPr>
          <w:rFonts w:eastAsia="Calibri"/>
          <w:color w:val="auto"/>
          <w:szCs w:val="28"/>
          <w:lang w:eastAsia="ru-RU"/>
        </w:rPr>
        <w:t>4. Развитие познавательного отношения к природе</w:t>
      </w:r>
    </w:p>
    <w:p w:rsidR="00977EE4" w:rsidRPr="00977EE4" w:rsidRDefault="00977EE4" w:rsidP="00977EE4">
      <w:pPr>
        <w:spacing w:after="0" w:line="240" w:lineRule="auto"/>
        <w:ind w:left="0" w:firstLine="709"/>
        <w:rPr>
          <w:rFonts w:eastAsiaTheme="minorEastAsia"/>
          <w:b/>
          <w:color w:val="auto"/>
          <w:szCs w:val="28"/>
        </w:rPr>
      </w:pPr>
      <w:r w:rsidRPr="00977EE4">
        <w:rPr>
          <w:rFonts w:eastAsiaTheme="minorEastAsia"/>
          <w:b/>
          <w:color w:val="auto"/>
          <w:szCs w:val="28"/>
        </w:rPr>
        <w:t>Задание:</w:t>
      </w:r>
    </w:p>
    <w:p w:rsidR="00A55694" w:rsidRDefault="00977EE4" w:rsidP="001E51C0">
      <w:pPr>
        <w:numPr>
          <w:ilvl w:val="0"/>
          <w:numId w:val="16"/>
        </w:numPr>
        <w:spacing w:after="0" w:line="240" w:lineRule="auto"/>
        <w:ind w:left="0" w:firstLine="709"/>
        <w:rPr>
          <w:rFonts w:eastAsiaTheme="minorEastAsia"/>
          <w:color w:val="auto"/>
          <w:szCs w:val="28"/>
        </w:rPr>
      </w:pPr>
      <w:r w:rsidRPr="00977EE4">
        <w:rPr>
          <w:rFonts w:eastAsiaTheme="minorEastAsia"/>
          <w:color w:val="auto"/>
          <w:szCs w:val="28"/>
          <w:lang w:val="be-BY"/>
        </w:rPr>
        <w:t>Подготовить</w:t>
      </w:r>
      <w:r w:rsidRPr="00977EE4">
        <w:rPr>
          <w:rFonts w:eastAsiaTheme="minorEastAsia"/>
          <w:color w:val="auto"/>
          <w:szCs w:val="28"/>
        </w:rPr>
        <w:t xml:space="preserve"> рефераты и мультимедийные презентации по вопросам практического занятия.</w:t>
      </w:r>
    </w:p>
    <w:p w:rsidR="00A55694" w:rsidRDefault="00A55694" w:rsidP="001E51C0">
      <w:pPr>
        <w:numPr>
          <w:ilvl w:val="0"/>
          <w:numId w:val="16"/>
        </w:numPr>
        <w:spacing w:after="0" w:line="240" w:lineRule="auto"/>
        <w:ind w:left="0" w:firstLine="709"/>
        <w:rPr>
          <w:rFonts w:eastAsiaTheme="minorEastAsia"/>
          <w:color w:val="auto"/>
          <w:szCs w:val="28"/>
        </w:rPr>
      </w:pPr>
      <w:r w:rsidRPr="00A55694">
        <w:rPr>
          <w:rFonts w:eastAsiaTheme="minorEastAsia"/>
          <w:color w:val="auto"/>
          <w:szCs w:val="28"/>
        </w:rPr>
        <w:t>Сформулируйте задачи умственного воспитания детей дошкольного возраста, которые могут решаться в процессе взаимодействия ребенка с природой.</w:t>
      </w:r>
    </w:p>
    <w:p w:rsidR="00A55694" w:rsidRPr="00A55694" w:rsidRDefault="00A55694" w:rsidP="001E51C0">
      <w:pPr>
        <w:numPr>
          <w:ilvl w:val="0"/>
          <w:numId w:val="16"/>
        </w:numPr>
        <w:spacing w:after="0" w:line="240" w:lineRule="auto"/>
        <w:ind w:left="0" w:firstLine="709"/>
        <w:rPr>
          <w:rFonts w:eastAsiaTheme="minorEastAsia"/>
          <w:color w:val="auto"/>
          <w:szCs w:val="28"/>
        </w:rPr>
      </w:pPr>
      <w:r w:rsidRPr="00A55694">
        <w:rPr>
          <w:rFonts w:eastAsiaTheme="minorEastAsia"/>
          <w:color w:val="auto"/>
          <w:szCs w:val="28"/>
        </w:rPr>
        <w:t>Определите педагогические условия, способствующие накоплению детьми дошкольного возраста сенсорного опыта в процессе общения с природой.</w:t>
      </w:r>
    </w:p>
    <w:p w:rsidR="00970F1C" w:rsidRDefault="00970F1C" w:rsidP="00977EE4">
      <w:pPr>
        <w:spacing w:after="0" w:line="240" w:lineRule="auto"/>
        <w:ind w:left="0" w:firstLine="0"/>
        <w:jc w:val="center"/>
        <w:rPr>
          <w:rFonts w:eastAsiaTheme="minorEastAsia"/>
          <w:color w:val="auto"/>
          <w:szCs w:val="28"/>
        </w:rPr>
      </w:pPr>
    </w:p>
    <w:p w:rsidR="009417F7" w:rsidRDefault="00977EE4" w:rsidP="00977EE4">
      <w:pPr>
        <w:spacing w:after="0" w:line="240" w:lineRule="auto"/>
        <w:ind w:left="0" w:firstLine="0"/>
        <w:jc w:val="center"/>
        <w:rPr>
          <w:rFonts w:eastAsiaTheme="minorEastAsia"/>
          <w:color w:val="auto"/>
          <w:szCs w:val="28"/>
        </w:rPr>
      </w:pPr>
      <w:r w:rsidRPr="00E37F6D">
        <w:rPr>
          <w:rFonts w:eastAsiaTheme="minorEastAsia"/>
          <w:color w:val="auto"/>
          <w:szCs w:val="28"/>
        </w:rPr>
        <w:t xml:space="preserve">Занятие </w:t>
      </w:r>
      <w:r w:rsidR="00E37F6D">
        <w:rPr>
          <w:rFonts w:eastAsiaTheme="minorEastAsia"/>
          <w:color w:val="auto"/>
          <w:szCs w:val="28"/>
        </w:rPr>
        <w:t xml:space="preserve">6 </w:t>
      </w:r>
    </w:p>
    <w:p w:rsidR="009417F7" w:rsidRPr="00977EE4" w:rsidRDefault="009417F7" w:rsidP="009417F7">
      <w:pPr>
        <w:spacing w:after="0" w:line="240" w:lineRule="auto"/>
        <w:ind w:left="0" w:firstLine="709"/>
        <w:rPr>
          <w:rFonts w:eastAsia="Calibri"/>
          <w:color w:val="auto"/>
          <w:szCs w:val="28"/>
          <w:lang w:eastAsia="ru-RU"/>
        </w:rPr>
      </w:pPr>
      <w:r w:rsidRPr="00977EE4">
        <w:rPr>
          <w:rFonts w:eastAsia="Calibri"/>
          <w:b/>
          <w:color w:val="auto"/>
          <w:szCs w:val="28"/>
          <w:lang w:eastAsia="ru-RU"/>
        </w:rPr>
        <w:t xml:space="preserve">Тема: </w:t>
      </w:r>
      <w:r>
        <w:rPr>
          <w:rFonts w:eastAsia="Calibri"/>
          <w:color w:val="auto"/>
          <w:szCs w:val="28"/>
          <w:lang w:eastAsia="ru-RU"/>
        </w:rPr>
        <w:t>Нравственная</w:t>
      </w:r>
      <w:r w:rsidRPr="00977EE4">
        <w:rPr>
          <w:rFonts w:eastAsia="Calibri"/>
          <w:color w:val="auto"/>
          <w:szCs w:val="28"/>
          <w:lang w:eastAsia="ru-RU"/>
        </w:rPr>
        <w:t xml:space="preserve"> ценность природы</w:t>
      </w:r>
      <w:r>
        <w:rPr>
          <w:rFonts w:eastAsia="Calibri"/>
          <w:color w:val="auto"/>
          <w:szCs w:val="28"/>
          <w:lang w:eastAsia="ru-RU"/>
        </w:rPr>
        <w:t>.</w:t>
      </w:r>
    </w:p>
    <w:p w:rsidR="009417F7" w:rsidRDefault="009417F7" w:rsidP="009417F7">
      <w:pPr>
        <w:spacing w:after="0" w:line="240" w:lineRule="auto"/>
        <w:ind w:left="0" w:firstLine="709"/>
        <w:rPr>
          <w:rFonts w:eastAsia="Calibri"/>
          <w:b/>
          <w:color w:val="auto"/>
          <w:szCs w:val="28"/>
          <w:lang w:eastAsia="ru-RU"/>
        </w:rPr>
      </w:pPr>
      <w:r w:rsidRPr="00977EE4">
        <w:rPr>
          <w:rFonts w:eastAsia="Calibri"/>
          <w:b/>
          <w:color w:val="auto"/>
          <w:szCs w:val="28"/>
          <w:lang w:eastAsia="ru-RU"/>
        </w:rPr>
        <w:t>Практическое занятие</w:t>
      </w:r>
      <w:r w:rsidRPr="00977EE4">
        <w:rPr>
          <w:rFonts w:eastAsia="Calibri"/>
          <w:color w:val="auto"/>
          <w:szCs w:val="28"/>
          <w:lang w:eastAsia="ru-RU"/>
        </w:rPr>
        <w:t xml:space="preserve"> -  2 ч.</w:t>
      </w:r>
    </w:p>
    <w:p w:rsidR="009417F7" w:rsidRPr="009417F7" w:rsidRDefault="009417F7" w:rsidP="009417F7">
      <w:pPr>
        <w:spacing w:after="0" w:line="240" w:lineRule="auto"/>
        <w:ind w:left="0" w:firstLine="709"/>
        <w:rPr>
          <w:rFonts w:eastAsia="Calibri"/>
          <w:b/>
          <w:color w:val="auto"/>
          <w:szCs w:val="28"/>
          <w:lang w:eastAsia="ru-RU"/>
        </w:rPr>
      </w:pPr>
      <w:r w:rsidRPr="00977EE4">
        <w:rPr>
          <w:rFonts w:eastAsia="Calibri"/>
          <w:b/>
          <w:color w:val="auto"/>
          <w:szCs w:val="28"/>
          <w:lang w:eastAsia="ru-RU"/>
        </w:rPr>
        <w:t>Вопросы для обсуждения:</w:t>
      </w:r>
    </w:p>
    <w:p w:rsidR="009417F7" w:rsidRPr="009417F7" w:rsidRDefault="009417F7" w:rsidP="001E25F4">
      <w:pPr>
        <w:pStyle w:val="a7"/>
        <w:numPr>
          <w:ilvl w:val="0"/>
          <w:numId w:val="20"/>
        </w:numPr>
        <w:spacing w:after="0" w:line="240" w:lineRule="auto"/>
        <w:ind w:left="0" w:firstLine="709"/>
        <w:rPr>
          <w:rFonts w:eastAsiaTheme="minorEastAsia"/>
          <w:color w:val="auto"/>
          <w:szCs w:val="28"/>
        </w:rPr>
      </w:pPr>
      <w:r w:rsidRPr="009417F7">
        <w:rPr>
          <w:rFonts w:eastAsiaTheme="minorEastAsia"/>
          <w:color w:val="auto"/>
          <w:szCs w:val="28"/>
        </w:rPr>
        <w:t xml:space="preserve">Решение задач нравственного воспитания детей дошкольного возраста в процессе взаимодействия с природой. </w:t>
      </w:r>
    </w:p>
    <w:p w:rsidR="009417F7" w:rsidRPr="009417F7" w:rsidRDefault="009417F7" w:rsidP="001E25F4">
      <w:pPr>
        <w:pStyle w:val="a7"/>
        <w:numPr>
          <w:ilvl w:val="0"/>
          <w:numId w:val="20"/>
        </w:numPr>
        <w:spacing w:after="0" w:line="240" w:lineRule="auto"/>
        <w:ind w:left="0" w:firstLine="709"/>
        <w:rPr>
          <w:rFonts w:eastAsiaTheme="minorEastAsia"/>
          <w:color w:val="auto"/>
          <w:szCs w:val="28"/>
        </w:rPr>
      </w:pPr>
      <w:r w:rsidRPr="009417F7">
        <w:rPr>
          <w:rFonts w:eastAsiaTheme="minorEastAsia"/>
          <w:color w:val="auto"/>
          <w:szCs w:val="28"/>
        </w:rPr>
        <w:t xml:space="preserve">Воспитание у детей нравственное отношение к природе. </w:t>
      </w:r>
    </w:p>
    <w:p w:rsidR="009417F7" w:rsidRDefault="009417F7" w:rsidP="001E25F4">
      <w:pPr>
        <w:pStyle w:val="a7"/>
        <w:numPr>
          <w:ilvl w:val="0"/>
          <w:numId w:val="20"/>
        </w:numPr>
        <w:spacing w:after="0" w:line="240" w:lineRule="auto"/>
        <w:ind w:left="0" w:firstLine="709"/>
        <w:rPr>
          <w:rFonts w:eastAsiaTheme="minorEastAsia"/>
          <w:color w:val="auto"/>
          <w:szCs w:val="28"/>
        </w:rPr>
      </w:pPr>
      <w:r w:rsidRPr="009417F7">
        <w:rPr>
          <w:rFonts w:eastAsiaTheme="minorEastAsia"/>
          <w:color w:val="auto"/>
          <w:szCs w:val="28"/>
        </w:rPr>
        <w:lastRenderedPageBreak/>
        <w:t>Роль знаний в формировании у детей бережного, заботливого отношения к природе</w:t>
      </w:r>
      <w:r>
        <w:rPr>
          <w:rFonts w:eastAsiaTheme="minorEastAsia"/>
          <w:color w:val="auto"/>
          <w:szCs w:val="28"/>
        </w:rPr>
        <w:t>.</w:t>
      </w:r>
    </w:p>
    <w:p w:rsidR="009417F7" w:rsidRPr="00977EE4" w:rsidRDefault="009417F7" w:rsidP="009417F7">
      <w:pPr>
        <w:spacing w:after="0" w:line="240" w:lineRule="auto"/>
        <w:ind w:left="0" w:firstLine="709"/>
        <w:rPr>
          <w:rFonts w:eastAsiaTheme="minorEastAsia"/>
          <w:b/>
          <w:color w:val="auto"/>
          <w:szCs w:val="28"/>
        </w:rPr>
      </w:pPr>
      <w:r w:rsidRPr="00977EE4">
        <w:rPr>
          <w:rFonts w:eastAsiaTheme="minorEastAsia"/>
          <w:b/>
          <w:color w:val="auto"/>
          <w:szCs w:val="28"/>
        </w:rPr>
        <w:t>Задание:</w:t>
      </w:r>
    </w:p>
    <w:p w:rsidR="00A55694" w:rsidRDefault="009417F7" w:rsidP="001E51C0">
      <w:pPr>
        <w:numPr>
          <w:ilvl w:val="0"/>
          <w:numId w:val="16"/>
        </w:numPr>
        <w:spacing w:after="0" w:line="240" w:lineRule="auto"/>
        <w:ind w:left="0" w:firstLine="709"/>
        <w:contextualSpacing/>
        <w:rPr>
          <w:rFonts w:eastAsiaTheme="minorEastAsia"/>
          <w:color w:val="auto"/>
          <w:szCs w:val="28"/>
        </w:rPr>
      </w:pPr>
      <w:r w:rsidRPr="00977EE4">
        <w:rPr>
          <w:rFonts w:eastAsiaTheme="minorEastAsia"/>
          <w:color w:val="auto"/>
          <w:szCs w:val="28"/>
          <w:lang w:val="be-BY"/>
        </w:rPr>
        <w:t>Подготовить</w:t>
      </w:r>
      <w:r w:rsidRPr="00977EE4">
        <w:rPr>
          <w:rFonts w:eastAsiaTheme="minorEastAsia"/>
          <w:color w:val="auto"/>
          <w:szCs w:val="28"/>
        </w:rPr>
        <w:t xml:space="preserve"> рефераты и мультимедийные презентации по вопросам </w:t>
      </w:r>
      <w:r w:rsidR="00A55694" w:rsidRPr="00977EE4">
        <w:rPr>
          <w:rFonts w:eastAsiaTheme="minorEastAsia"/>
          <w:color w:val="auto"/>
          <w:szCs w:val="28"/>
        </w:rPr>
        <w:t>практического</w:t>
      </w:r>
      <w:r w:rsidRPr="00977EE4">
        <w:rPr>
          <w:rFonts w:eastAsiaTheme="minorEastAsia"/>
          <w:color w:val="auto"/>
          <w:szCs w:val="28"/>
        </w:rPr>
        <w:t xml:space="preserve"> занятия</w:t>
      </w:r>
      <w:r w:rsidR="00A55694">
        <w:rPr>
          <w:rFonts w:eastAsiaTheme="minorEastAsia"/>
          <w:color w:val="auto"/>
          <w:szCs w:val="28"/>
        </w:rPr>
        <w:t>.</w:t>
      </w:r>
    </w:p>
    <w:p w:rsidR="00A55694" w:rsidRDefault="00A55694" w:rsidP="001E51C0">
      <w:pPr>
        <w:numPr>
          <w:ilvl w:val="0"/>
          <w:numId w:val="16"/>
        </w:numPr>
        <w:spacing w:after="0" w:line="240" w:lineRule="auto"/>
        <w:ind w:left="0" w:firstLine="709"/>
        <w:contextualSpacing/>
        <w:rPr>
          <w:rFonts w:eastAsiaTheme="minorEastAsia"/>
          <w:color w:val="auto"/>
          <w:szCs w:val="28"/>
        </w:rPr>
      </w:pPr>
      <w:r w:rsidRPr="00A55694">
        <w:rPr>
          <w:rFonts w:eastAsiaTheme="minorEastAsia"/>
          <w:color w:val="auto"/>
          <w:szCs w:val="28"/>
        </w:rPr>
        <w:t>Сформулируйте задачи нравственного воспитания детей дошкольного возраста, которые могут решаться в процессе взаимодействия ребенка с природой.</w:t>
      </w:r>
    </w:p>
    <w:p w:rsidR="00A55694" w:rsidRPr="00A55694" w:rsidRDefault="00A55694" w:rsidP="001E51C0">
      <w:pPr>
        <w:numPr>
          <w:ilvl w:val="0"/>
          <w:numId w:val="16"/>
        </w:numPr>
        <w:spacing w:after="0" w:line="240" w:lineRule="auto"/>
        <w:ind w:left="0" w:firstLine="709"/>
        <w:contextualSpacing/>
        <w:rPr>
          <w:rFonts w:eastAsiaTheme="minorEastAsia"/>
          <w:color w:val="auto"/>
          <w:szCs w:val="28"/>
        </w:rPr>
      </w:pPr>
      <w:r w:rsidRPr="00A55694">
        <w:rPr>
          <w:noProof/>
          <w:szCs w:val="28"/>
          <w:lang w:eastAsia="ru-RU"/>
        </w:rPr>
        <w:t>Составьте перечень нравственных качеств и чувств, характеризующих отношение детей дошкольного возраста к природе.</w:t>
      </w:r>
    </w:p>
    <w:p w:rsidR="009417F7" w:rsidRPr="009417F7" w:rsidRDefault="009417F7" w:rsidP="009417F7">
      <w:pPr>
        <w:pStyle w:val="a7"/>
        <w:spacing w:after="0" w:line="240" w:lineRule="auto"/>
        <w:ind w:left="709" w:firstLine="0"/>
        <w:rPr>
          <w:rFonts w:eastAsiaTheme="minorEastAsia"/>
          <w:color w:val="auto"/>
          <w:szCs w:val="28"/>
        </w:rPr>
      </w:pPr>
    </w:p>
    <w:p w:rsidR="00977EE4" w:rsidRPr="00977EE4" w:rsidRDefault="009417F7" w:rsidP="00977EE4">
      <w:pPr>
        <w:spacing w:after="0" w:line="240" w:lineRule="auto"/>
        <w:ind w:left="0" w:firstLine="0"/>
        <w:jc w:val="center"/>
        <w:rPr>
          <w:rFonts w:eastAsiaTheme="minorEastAsia"/>
          <w:color w:val="auto"/>
          <w:szCs w:val="28"/>
        </w:rPr>
      </w:pPr>
      <w:r w:rsidRPr="00E37F6D">
        <w:rPr>
          <w:rFonts w:eastAsiaTheme="minorEastAsia"/>
          <w:color w:val="auto"/>
          <w:szCs w:val="28"/>
        </w:rPr>
        <w:t>Занятие</w:t>
      </w:r>
      <w:r w:rsidR="00E37F6D">
        <w:rPr>
          <w:rFonts w:eastAsiaTheme="minorEastAsia"/>
          <w:color w:val="auto"/>
          <w:szCs w:val="28"/>
        </w:rPr>
        <w:t xml:space="preserve"> 7 </w:t>
      </w:r>
    </w:p>
    <w:p w:rsidR="00977EE4" w:rsidRPr="00977EE4" w:rsidRDefault="00977EE4" w:rsidP="00E37F6D">
      <w:pPr>
        <w:spacing w:after="0" w:line="240" w:lineRule="auto"/>
        <w:ind w:left="0" w:firstLine="709"/>
        <w:rPr>
          <w:rFonts w:eastAsia="Calibri"/>
          <w:color w:val="auto"/>
          <w:szCs w:val="28"/>
          <w:lang w:eastAsia="ru-RU"/>
        </w:rPr>
      </w:pPr>
      <w:r w:rsidRPr="00977EE4">
        <w:rPr>
          <w:rFonts w:eastAsia="Calibri"/>
          <w:b/>
          <w:color w:val="auto"/>
          <w:szCs w:val="28"/>
          <w:lang w:eastAsia="ru-RU"/>
        </w:rPr>
        <w:t>Т</w:t>
      </w:r>
      <w:r w:rsidR="00970F1C" w:rsidRPr="00977EE4">
        <w:rPr>
          <w:rFonts w:eastAsia="Calibri"/>
          <w:b/>
          <w:color w:val="auto"/>
          <w:szCs w:val="28"/>
          <w:lang w:eastAsia="ru-RU"/>
        </w:rPr>
        <w:t>ема</w:t>
      </w:r>
      <w:r w:rsidRPr="00977EE4">
        <w:rPr>
          <w:rFonts w:eastAsia="Calibri"/>
          <w:b/>
          <w:color w:val="auto"/>
          <w:szCs w:val="28"/>
          <w:lang w:eastAsia="ru-RU"/>
        </w:rPr>
        <w:t xml:space="preserve">: </w:t>
      </w:r>
      <w:r w:rsidR="009417F7">
        <w:rPr>
          <w:rFonts w:eastAsia="Calibri"/>
          <w:color w:val="auto"/>
          <w:szCs w:val="28"/>
          <w:lang w:eastAsia="ru-RU"/>
        </w:rPr>
        <w:t>Виды озеленения</w:t>
      </w:r>
      <w:r w:rsidR="00E37F6D" w:rsidRPr="00E37F6D">
        <w:rPr>
          <w:rFonts w:eastAsia="Calibri"/>
          <w:color w:val="auto"/>
          <w:szCs w:val="28"/>
          <w:lang w:eastAsia="ru-RU"/>
        </w:rPr>
        <w:t xml:space="preserve"> участка учреждения дошкольногообразования</w:t>
      </w:r>
      <w:r w:rsidRPr="00977EE4">
        <w:rPr>
          <w:rFonts w:eastAsia="Calibri"/>
          <w:color w:val="auto"/>
          <w:szCs w:val="28"/>
          <w:lang w:eastAsia="ru-RU"/>
        </w:rPr>
        <w:t>.</w:t>
      </w:r>
    </w:p>
    <w:p w:rsidR="00977EE4" w:rsidRPr="00977EE4" w:rsidRDefault="00977EE4" w:rsidP="00977EE4">
      <w:pPr>
        <w:spacing w:after="0" w:line="240" w:lineRule="auto"/>
        <w:ind w:left="0" w:firstLine="709"/>
        <w:rPr>
          <w:rFonts w:eastAsia="Calibri"/>
          <w:b/>
          <w:color w:val="auto"/>
          <w:szCs w:val="28"/>
          <w:lang w:eastAsia="ru-RU"/>
        </w:rPr>
      </w:pPr>
      <w:r w:rsidRPr="00977EE4">
        <w:rPr>
          <w:rFonts w:eastAsia="Calibri"/>
          <w:b/>
          <w:color w:val="auto"/>
          <w:szCs w:val="28"/>
          <w:lang w:eastAsia="ru-RU"/>
        </w:rPr>
        <w:t xml:space="preserve">Семинарское занятие </w:t>
      </w:r>
      <w:r w:rsidR="00E37F6D">
        <w:rPr>
          <w:rFonts w:eastAsia="Calibri"/>
          <w:color w:val="auto"/>
          <w:szCs w:val="28"/>
          <w:lang w:eastAsia="ru-RU"/>
        </w:rPr>
        <w:t xml:space="preserve">-  </w:t>
      </w:r>
      <w:r w:rsidR="00132AF0">
        <w:rPr>
          <w:rFonts w:eastAsia="Calibri"/>
          <w:color w:val="auto"/>
          <w:szCs w:val="28"/>
          <w:lang w:eastAsia="ru-RU"/>
        </w:rPr>
        <w:t>2</w:t>
      </w:r>
      <w:r w:rsidRPr="00977EE4">
        <w:rPr>
          <w:rFonts w:eastAsia="Calibri"/>
          <w:color w:val="auto"/>
          <w:szCs w:val="28"/>
          <w:lang w:eastAsia="ru-RU"/>
        </w:rPr>
        <w:t xml:space="preserve"> ч.</w:t>
      </w:r>
    </w:p>
    <w:p w:rsidR="00977EE4" w:rsidRPr="00977EE4" w:rsidRDefault="00977EE4" w:rsidP="00977EE4">
      <w:pPr>
        <w:spacing w:after="0" w:line="240" w:lineRule="auto"/>
        <w:ind w:left="0" w:firstLine="709"/>
        <w:rPr>
          <w:rFonts w:eastAsia="Calibri"/>
          <w:b/>
          <w:color w:val="auto"/>
          <w:szCs w:val="28"/>
          <w:lang w:eastAsia="ru-RU"/>
        </w:rPr>
      </w:pPr>
      <w:r w:rsidRPr="00977EE4">
        <w:rPr>
          <w:rFonts w:eastAsia="Calibri"/>
          <w:b/>
          <w:color w:val="auto"/>
          <w:szCs w:val="28"/>
          <w:lang w:eastAsia="ru-RU"/>
        </w:rPr>
        <w:t>Вопросы для обсуждения:</w:t>
      </w:r>
    </w:p>
    <w:p w:rsidR="00E37F6D" w:rsidRPr="00E37F6D" w:rsidRDefault="00E37F6D" w:rsidP="00E37F6D">
      <w:pPr>
        <w:spacing w:after="0" w:line="240" w:lineRule="auto"/>
        <w:ind w:left="0" w:firstLine="709"/>
        <w:rPr>
          <w:rFonts w:eastAsia="Calibri"/>
          <w:color w:val="auto"/>
          <w:szCs w:val="28"/>
          <w:lang w:eastAsia="ru-RU"/>
        </w:rPr>
      </w:pPr>
      <w:r w:rsidRPr="00E37F6D">
        <w:rPr>
          <w:rFonts w:eastAsia="Calibri"/>
          <w:color w:val="auto"/>
          <w:szCs w:val="28"/>
          <w:lang w:eastAsia="ru-RU"/>
        </w:rPr>
        <w:t>1. Защитные насаждения.</w:t>
      </w:r>
    </w:p>
    <w:p w:rsidR="00E37F6D" w:rsidRPr="00E37F6D" w:rsidRDefault="00E37F6D" w:rsidP="00E37F6D">
      <w:pPr>
        <w:spacing w:after="0" w:line="240" w:lineRule="auto"/>
        <w:ind w:left="0" w:firstLine="709"/>
        <w:rPr>
          <w:rFonts w:eastAsia="Calibri"/>
          <w:color w:val="auto"/>
          <w:szCs w:val="28"/>
          <w:lang w:eastAsia="ru-RU"/>
        </w:rPr>
      </w:pPr>
      <w:r w:rsidRPr="00E37F6D">
        <w:rPr>
          <w:rFonts w:eastAsia="Calibri"/>
          <w:color w:val="auto"/>
          <w:szCs w:val="28"/>
          <w:lang w:eastAsia="ru-RU"/>
        </w:rPr>
        <w:t>2. Декоративные насаждения.</w:t>
      </w:r>
    </w:p>
    <w:p w:rsidR="00E37F6D" w:rsidRPr="00E37F6D" w:rsidRDefault="00E37F6D" w:rsidP="00E37F6D">
      <w:pPr>
        <w:spacing w:after="0" w:line="240" w:lineRule="auto"/>
        <w:ind w:left="0" w:firstLine="709"/>
        <w:rPr>
          <w:rFonts w:eastAsia="Calibri"/>
          <w:color w:val="auto"/>
          <w:szCs w:val="28"/>
          <w:lang w:eastAsia="ru-RU"/>
        </w:rPr>
      </w:pPr>
      <w:r w:rsidRPr="00E37F6D">
        <w:rPr>
          <w:rFonts w:eastAsia="Calibri"/>
          <w:color w:val="auto"/>
          <w:szCs w:val="28"/>
          <w:lang w:eastAsia="ru-RU"/>
        </w:rPr>
        <w:t>3. Цветники.</w:t>
      </w:r>
    </w:p>
    <w:p w:rsidR="00E37F6D" w:rsidRPr="00E37F6D" w:rsidRDefault="00E37F6D" w:rsidP="00E37F6D">
      <w:pPr>
        <w:spacing w:after="0" w:line="240" w:lineRule="auto"/>
        <w:ind w:left="0" w:firstLine="709"/>
        <w:rPr>
          <w:rFonts w:eastAsia="Calibri"/>
          <w:color w:val="auto"/>
          <w:szCs w:val="28"/>
          <w:lang w:eastAsia="ru-RU"/>
        </w:rPr>
      </w:pPr>
      <w:r w:rsidRPr="00E37F6D">
        <w:rPr>
          <w:rFonts w:eastAsia="Calibri"/>
          <w:color w:val="auto"/>
          <w:szCs w:val="28"/>
          <w:lang w:eastAsia="ru-RU"/>
        </w:rPr>
        <w:t>4. Газоны</w:t>
      </w:r>
    </w:p>
    <w:p w:rsidR="00E37F6D" w:rsidRPr="00E37F6D" w:rsidRDefault="00E37F6D" w:rsidP="00E37F6D">
      <w:pPr>
        <w:spacing w:after="0" w:line="240" w:lineRule="auto"/>
        <w:ind w:left="0" w:firstLine="709"/>
        <w:rPr>
          <w:rFonts w:eastAsia="Calibri"/>
          <w:color w:val="auto"/>
          <w:szCs w:val="28"/>
          <w:lang w:eastAsia="ru-RU"/>
        </w:rPr>
      </w:pPr>
      <w:r w:rsidRPr="00E37F6D">
        <w:rPr>
          <w:rFonts w:eastAsia="Calibri"/>
          <w:color w:val="auto"/>
          <w:szCs w:val="28"/>
          <w:lang w:eastAsia="ru-RU"/>
        </w:rPr>
        <w:t>5. Огород</w:t>
      </w:r>
    </w:p>
    <w:p w:rsidR="00E37F6D" w:rsidRDefault="00E37F6D" w:rsidP="00E37F6D">
      <w:pPr>
        <w:spacing w:after="0" w:line="240" w:lineRule="auto"/>
        <w:ind w:left="0" w:firstLine="709"/>
        <w:rPr>
          <w:rFonts w:eastAsia="Calibri"/>
          <w:color w:val="auto"/>
          <w:szCs w:val="28"/>
          <w:lang w:eastAsia="ru-RU"/>
        </w:rPr>
      </w:pPr>
      <w:r w:rsidRPr="00E37F6D">
        <w:rPr>
          <w:rFonts w:eastAsia="Calibri"/>
          <w:color w:val="auto"/>
          <w:szCs w:val="28"/>
          <w:lang w:eastAsia="ru-RU"/>
        </w:rPr>
        <w:t>6. Плодово-ягодный сад</w:t>
      </w:r>
      <w:r>
        <w:rPr>
          <w:rFonts w:eastAsia="Calibri"/>
          <w:color w:val="auto"/>
          <w:szCs w:val="28"/>
          <w:lang w:eastAsia="ru-RU"/>
        </w:rPr>
        <w:t>.</w:t>
      </w:r>
    </w:p>
    <w:p w:rsidR="00977EE4" w:rsidRPr="00977EE4" w:rsidRDefault="00977EE4" w:rsidP="00E37F6D">
      <w:pPr>
        <w:spacing w:after="0" w:line="240" w:lineRule="auto"/>
        <w:ind w:left="0" w:firstLine="709"/>
        <w:rPr>
          <w:rFonts w:eastAsiaTheme="minorEastAsia"/>
          <w:b/>
          <w:color w:val="auto"/>
          <w:szCs w:val="28"/>
        </w:rPr>
      </w:pPr>
      <w:r w:rsidRPr="00977EE4">
        <w:rPr>
          <w:rFonts w:eastAsiaTheme="minorEastAsia"/>
          <w:b/>
          <w:color w:val="auto"/>
          <w:szCs w:val="28"/>
        </w:rPr>
        <w:t>Задание:</w:t>
      </w:r>
    </w:p>
    <w:p w:rsidR="00A55694" w:rsidRDefault="00977EE4" w:rsidP="001E51C0">
      <w:pPr>
        <w:numPr>
          <w:ilvl w:val="0"/>
          <w:numId w:val="16"/>
        </w:numPr>
        <w:spacing w:after="0" w:line="240" w:lineRule="auto"/>
        <w:ind w:left="0" w:firstLine="709"/>
        <w:contextualSpacing/>
        <w:rPr>
          <w:rFonts w:eastAsiaTheme="minorEastAsia"/>
          <w:color w:val="auto"/>
          <w:szCs w:val="28"/>
        </w:rPr>
      </w:pPr>
      <w:r w:rsidRPr="00977EE4">
        <w:rPr>
          <w:rFonts w:eastAsiaTheme="minorEastAsia"/>
          <w:color w:val="auto"/>
          <w:szCs w:val="28"/>
          <w:lang w:val="be-BY"/>
        </w:rPr>
        <w:t>Подготовить</w:t>
      </w:r>
      <w:r w:rsidRPr="00977EE4">
        <w:rPr>
          <w:rFonts w:eastAsiaTheme="minorEastAsia"/>
          <w:color w:val="auto"/>
          <w:szCs w:val="28"/>
        </w:rPr>
        <w:t xml:space="preserve"> рефераты и мультимедийные презентации по вопросам семинарского занятия</w:t>
      </w:r>
      <w:r w:rsidR="00A55694">
        <w:rPr>
          <w:rFonts w:eastAsiaTheme="minorEastAsia"/>
          <w:color w:val="auto"/>
          <w:szCs w:val="28"/>
        </w:rPr>
        <w:t>.</w:t>
      </w:r>
    </w:p>
    <w:p w:rsidR="00A55694" w:rsidRDefault="00A55694" w:rsidP="001E51C0">
      <w:pPr>
        <w:numPr>
          <w:ilvl w:val="0"/>
          <w:numId w:val="16"/>
        </w:numPr>
        <w:spacing w:after="0" w:line="240" w:lineRule="auto"/>
        <w:ind w:left="0" w:firstLine="709"/>
        <w:contextualSpacing/>
        <w:rPr>
          <w:rFonts w:eastAsiaTheme="minorEastAsia"/>
          <w:color w:val="auto"/>
          <w:szCs w:val="28"/>
        </w:rPr>
      </w:pPr>
      <w:r w:rsidRPr="00A55694">
        <w:rPr>
          <w:rFonts w:eastAsiaTheme="minorEastAsia"/>
          <w:color w:val="auto"/>
          <w:szCs w:val="28"/>
        </w:rPr>
        <w:t>Нарисуйте макеты цветников для участка учреждения дошкольного образования с указанием видов декоративных растений, сроков цветения, цвета растений, которые цветут</w:t>
      </w:r>
      <w:r>
        <w:rPr>
          <w:rFonts w:eastAsiaTheme="minorEastAsia"/>
          <w:color w:val="auto"/>
          <w:szCs w:val="28"/>
        </w:rPr>
        <w:t>.</w:t>
      </w:r>
    </w:p>
    <w:p w:rsidR="00A55694" w:rsidRPr="00A55694" w:rsidRDefault="00A55694" w:rsidP="001E51C0">
      <w:pPr>
        <w:numPr>
          <w:ilvl w:val="0"/>
          <w:numId w:val="16"/>
        </w:numPr>
        <w:spacing w:after="0" w:line="240" w:lineRule="auto"/>
        <w:ind w:left="0" w:firstLine="709"/>
        <w:contextualSpacing/>
        <w:rPr>
          <w:rFonts w:eastAsiaTheme="minorEastAsia"/>
          <w:color w:val="auto"/>
          <w:szCs w:val="28"/>
        </w:rPr>
      </w:pPr>
      <w:r w:rsidRPr="00A55694">
        <w:rPr>
          <w:rFonts w:eastAsiaTheme="minorEastAsia"/>
          <w:color w:val="auto"/>
          <w:szCs w:val="28"/>
        </w:rPr>
        <w:t>Разработайте план-схему озеленения территории учреждения дошкольного образования с нанесением всех видов озеленения.</w:t>
      </w:r>
    </w:p>
    <w:p w:rsidR="00970F1C" w:rsidRDefault="00970F1C" w:rsidP="00970F1C">
      <w:pPr>
        <w:spacing w:after="0" w:line="240" w:lineRule="auto"/>
        <w:ind w:left="0" w:firstLine="0"/>
        <w:jc w:val="center"/>
        <w:rPr>
          <w:rFonts w:eastAsiaTheme="minorEastAsia"/>
          <w:color w:val="auto"/>
          <w:szCs w:val="28"/>
        </w:rPr>
      </w:pPr>
    </w:p>
    <w:p w:rsidR="00970F1C" w:rsidRPr="00977EE4" w:rsidRDefault="00E37F6D" w:rsidP="00970F1C">
      <w:pPr>
        <w:spacing w:after="0" w:line="240" w:lineRule="auto"/>
        <w:ind w:left="0" w:firstLine="0"/>
        <w:jc w:val="center"/>
        <w:rPr>
          <w:rFonts w:eastAsiaTheme="minorEastAsia"/>
          <w:color w:val="auto"/>
          <w:szCs w:val="28"/>
        </w:rPr>
      </w:pPr>
      <w:r>
        <w:rPr>
          <w:rFonts w:eastAsiaTheme="minorEastAsia"/>
          <w:color w:val="auto"/>
          <w:szCs w:val="28"/>
        </w:rPr>
        <w:t xml:space="preserve">Занятие </w:t>
      </w:r>
      <w:r w:rsidR="00372B1F">
        <w:rPr>
          <w:rFonts w:eastAsiaTheme="minorEastAsia"/>
          <w:color w:val="auto"/>
          <w:szCs w:val="28"/>
        </w:rPr>
        <w:t>8</w:t>
      </w:r>
    </w:p>
    <w:p w:rsidR="00977EE4" w:rsidRPr="00977EE4" w:rsidRDefault="00977EE4" w:rsidP="00977EE4">
      <w:pPr>
        <w:spacing w:after="0" w:line="240" w:lineRule="auto"/>
        <w:ind w:left="0" w:firstLine="709"/>
        <w:rPr>
          <w:rFonts w:eastAsia="Calibri"/>
          <w:color w:val="auto"/>
          <w:szCs w:val="28"/>
          <w:lang w:eastAsia="ru-RU"/>
        </w:rPr>
      </w:pPr>
      <w:r w:rsidRPr="00977EE4">
        <w:rPr>
          <w:rFonts w:eastAsia="Calibri"/>
          <w:b/>
          <w:color w:val="auto"/>
          <w:szCs w:val="28"/>
          <w:lang w:eastAsia="ru-RU"/>
        </w:rPr>
        <w:t>Т</w:t>
      </w:r>
      <w:r w:rsidR="00970F1C" w:rsidRPr="00977EE4">
        <w:rPr>
          <w:rFonts w:eastAsia="Calibri"/>
          <w:b/>
          <w:color w:val="auto"/>
          <w:szCs w:val="28"/>
          <w:lang w:eastAsia="ru-RU"/>
        </w:rPr>
        <w:t>ема</w:t>
      </w:r>
      <w:r w:rsidRPr="00977EE4">
        <w:rPr>
          <w:rFonts w:eastAsia="Calibri"/>
          <w:b/>
          <w:color w:val="auto"/>
          <w:szCs w:val="28"/>
          <w:lang w:eastAsia="ru-RU"/>
        </w:rPr>
        <w:t xml:space="preserve">: </w:t>
      </w:r>
      <w:r w:rsidRPr="00977EE4">
        <w:rPr>
          <w:rFonts w:eastAsia="Calibri"/>
          <w:color w:val="auto"/>
          <w:szCs w:val="28"/>
          <w:lang w:eastAsia="ru-RU"/>
        </w:rPr>
        <w:t>Создание уголков природы в учреждении дошкольного образования</w:t>
      </w:r>
      <w:r w:rsidR="00970F1C">
        <w:rPr>
          <w:rFonts w:eastAsia="Calibri"/>
          <w:color w:val="auto"/>
          <w:szCs w:val="28"/>
          <w:lang w:eastAsia="ru-RU"/>
        </w:rPr>
        <w:t>.</w:t>
      </w:r>
    </w:p>
    <w:p w:rsidR="00977EE4" w:rsidRPr="00977EE4" w:rsidRDefault="00977EE4" w:rsidP="00977EE4">
      <w:pPr>
        <w:spacing w:after="0" w:line="240" w:lineRule="auto"/>
        <w:ind w:left="0" w:firstLine="709"/>
        <w:rPr>
          <w:rFonts w:eastAsia="Calibri"/>
          <w:b/>
          <w:color w:val="auto"/>
          <w:szCs w:val="28"/>
          <w:lang w:eastAsia="ru-RU"/>
        </w:rPr>
      </w:pPr>
      <w:r w:rsidRPr="00977EE4">
        <w:rPr>
          <w:rFonts w:eastAsia="Calibri"/>
          <w:b/>
          <w:color w:val="auto"/>
          <w:szCs w:val="28"/>
          <w:lang w:eastAsia="ru-RU"/>
        </w:rPr>
        <w:t>Семинарское занятие</w:t>
      </w:r>
      <w:r w:rsidRPr="00977EE4">
        <w:rPr>
          <w:rFonts w:eastAsia="Calibri"/>
          <w:color w:val="auto"/>
          <w:szCs w:val="28"/>
          <w:lang w:eastAsia="ru-RU"/>
        </w:rPr>
        <w:t xml:space="preserve"> -  2 ч.</w:t>
      </w:r>
    </w:p>
    <w:p w:rsidR="00977EE4" w:rsidRPr="00977EE4" w:rsidRDefault="00977EE4" w:rsidP="00977EE4">
      <w:pPr>
        <w:spacing w:after="0" w:line="240" w:lineRule="auto"/>
        <w:ind w:left="0" w:firstLine="709"/>
        <w:rPr>
          <w:rFonts w:eastAsia="Calibri"/>
          <w:b/>
          <w:color w:val="auto"/>
          <w:szCs w:val="28"/>
          <w:lang w:eastAsia="ru-RU"/>
        </w:rPr>
      </w:pPr>
      <w:r w:rsidRPr="00977EE4">
        <w:rPr>
          <w:rFonts w:eastAsia="Calibri"/>
          <w:b/>
          <w:color w:val="auto"/>
          <w:szCs w:val="28"/>
          <w:lang w:eastAsia="ru-RU"/>
        </w:rPr>
        <w:t>Вопросы для обсуждения:</w:t>
      </w:r>
    </w:p>
    <w:p w:rsidR="00977EE4" w:rsidRPr="00977EE4" w:rsidRDefault="00977EE4" w:rsidP="00977EE4">
      <w:pPr>
        <w:spacing w:after="0" w:line="240" w:lineRule="auto"/>
        <w:ind w:left="0" w:firstLine="709"/>
        <w:rPr>
          <w:rFonts w:eastAsia="Calibri"/>
          <w:color w:val="auto"/>
          <w:szCs w:val="28"/>
          <w:lang w:eastAsia="ru-RU"/>
        </w:rPr>
      </w:pPr>
      <w:r w:rsidRPr="00977EE4">
        <w:rPr>
          <w:rFonts w:eastAsia="Calibri"/>
          <w:color w:val="auto"/>
          <w:szCs w:val="28"/>
          <w:lang w:eastAsia="ru-RU"/>
        </w:rPr>
        <w:t>1.Значение уголков природы в работе с детьми дошкольного возраста.</w:t>
      </w:r>
    </w:p>
    <w:p w:rsidR="00977EE4" w:rsidRPr="00977EE4" w:rsidRDefault="00977EE4" w:rsidP="00977EE4">
      <w:pPr>
        <w:spacing w:after="0" w:line="240" w:lineRule="auto"/>
        <w:ind w:left="0" w:firstLine="709"/>
        <w:rPr>
          <w:rFonts w:eastAsia="Calibri"/>
          <w:color w:val="auto"/>
          <w:szCs w:val="28"/>
          <w:lang w:eastAsia="ru-RU"/>
        </w:rPr>
      </w:pPr>
      <w:r w:rsidRPr="00977EE4">
        <w:rPr>
          <w:rFonts w:eastAsia="Calibri"/>
          <w:color w:val="auto"/>
          <w:szCs w:val="28"/>
          <w:lang w:eastAsia="ru-RU"/>
        </w:rPr>
        <w:t>2. Требования к подбору объектов для уголка природы.</w:t>
      </w:r>
    </w:p>
    <w:p w:rsidR="00977EE4" w:rsidRPr="00977EE4" w:rsidRDefault="00977EE4" w:rsidP="00977EE4">
      <w:pPr>
        <w:spacing w:after="0" w:line="240" w:lineRule="auto"/>
        <w:ind w:left="0" w:firstLine="709"/>
        <w:rPr>
          <w:rFonts w:eastAsia="Calibri"/>
          <w:color w:val="auto"/>
          <w:szCs w:val="28"/>
          <w:lang w:eastAsia="ru-RU"/>
        </w:rPr>
      </w:pPr>
      <w:r w:rsidRPr="00977EE4">
        <w:rPr>
          <w:rFonts w:eastAsia="Calibri"/>
          <w:color w:val="auto"/>
          <w:szCs w:val="28"/>
          <w:lang w:eastAsia="ru-RU"/>
        </w:rPr>
        <w:t>3. Требования к размещению объектов уголка природы.</w:t>
      </w:r>
    </w:p>
    <w:p w:rsidR="00977EE4" w:rsidRPr="00977EE4" w:rsidRDefault="00977EE4" w:rsidP="00977EE4">
      <w:pPr>
        <w:spacing w:after="0" w:line="240" w:lineRule="auto"/>
        <w:ind w:left="0" w:firstLine="709"/>
        <w:rPr>
          <w:rFonts w:eastAsiaTheme="minorEastAsia"/>
          <w:b/>
          <w:color w:val="auto"/>
          <w:szCs w:val="28"/>
        </w:rPr>
      </w:pPr>
      <w:r w:rsidRPr="00977EE4">
        <w:rPr>
          <w:rFonts w:eastAsiaTheme="minorEastAsia"/>
          <w:b/>
          <w:color w:val="auto"/>
          <w:szCs w:val="28"/>
        </w:rPr>
        <w:t>Задание:</w:t>
      </w:r>
    </w:p>
    <w:p w:rsidR="00A55694" w:rsidRDefault="00977EE4" w:rsidP="001E51C0">
      <w:pPr>
        <w:numPr>
          <w:ilvl w:val="0"/>
          <w:numId w:val="16"/>
        </w:numPr>
        <w:spacing w:after="0" w:line="240" w:lineRule="auto"/>
        <w:ind w:left="0" w:firstLine="709"/>
        <w:contextualSpacing/>
        <w:rPr>
          <w:rFonts w:eastAsiaTheme="minorEastAsia"/>
          <w:color w:val="auto"/>
          <w:szCs w:val="28"/>
        </w:rPr>
      </w:pPr>
      <w:r w:rsidRPr="00977EE4">
        <w:rPr>
          <w:rFonts w:eastAsiaTheme="minorEastAsia"/>
          <w:color w:val="auto"/>
          <w:szCs w:val="28"/>
          <w:lang w:val="be-BY"/>
        </w:rPr>
        <w:t>Подготовить</w:t>
      </w:r>
      <w:r w:rsidRPr="00977EE4">
        <w:rPr>
          <w:rFonts w:eastAsiaTheme="minorEastAsia"/>
          <w:color w:val="auto"/>
          <w:szCs w:val="28"/>
        </w:rPr>
        <w:t xml:space="preserve"> рефераты и мультимедийные презентации по вопросам семинарского занятия.</w:t>
      </w:r>
    </w:p>
    <w:p w:rsidR="00A55694" w:rsidRDefault="00A55694" w:rsidP="001E51C0">
      <w:pPr>
        <w:numPr>
          <w:ilvl w:val="0"/>
          <w:numId w:val="16"/>
        </w:numPr>
        <w:spacing w:after="0" w:line="240" w:lineRule="auto"/>
        <w:ind w:left="0" w:firstLine="709"/>
        <w:contextualSpacing/>
        <w:rPr>
          <w:rFonts w:eastAsiaTheme="minorEastAsia"/>
          <w:color w:val="auto"/>
          <w:szCs w:val="28"/>
        </w:rPr>
      </w:pPr>
      <w:r w:rsidRPr="00A55694">
        <w:rPr>
          <w:rFonts w:eastAsiaTheme="minorEastAsia"/>
          <w:color w:val="auto"/>
          <w:szCs w:val="28"/>
        </w:rPr>
        <w:t>Разработайте макет уголка природы для конкретной возрастной группы учреждения дошкольного образования с указанием возможных обитателей и с учетом требований к их размещению.</w:t>
      </w:r>
    </w:p>
    <w:p w:rsidR="00A55694" w:rsidRPr="00A55694" w:rsidRDefault="00A55694" w:rsidP="001E51C0">
      <w:pPr>
        <w:numPr>
          <w:ilvl w:val="0"/>
          <w:numId w:val="16"/>
        </w:numPr>
        <w:spacing w:after="0" w:line="240" w:lineRule="auto"/>
        <w:ind w:left="0" w:firstLine="709"/>
        <w:contextualSpacing/>
        <w:rPr>
          <w:rFonts w:eastAsiaTheme="minorEastAsia"/>
          <w:color w:val="auto"/>
          <w:szCs w:val="28"/>
        </w:rPr>
      </w:pPr>
      <w:r w:rsidRPr="00A55694">
        <w:rPr>
          <w:rFonts w:eastAsiaTheme="minorEastAsia"/>
          <w:color w:val="auto"/>
          <w:szCs w:val="28"/>
        </w:rPr>
        <w:lastRenderedPageBreak/>
        <w:t>Нарисуйте макеты паспортов комнатных растений уголков   природы разных возрастных групп учреждения дошкольного образования.</w:t>
      </w:r>
    </w:p>
    <w:p w:rsidR="00970F1C" w:rsidRDefault="00970F1C" w:rsidP="00970F1C">
      <w:pPr>
        <w:spacing w:after="0" w:line="240" w:lineRule="auto"/>
        <w:ind w:left="0" w:firstLine="0"/>
        <w:jc w:val="center"/>
        <w:rPr>
          <w:rFonts w:eastAsiaTheme="minorEastAsia"/>
          <w:color w:val="auto"/>
          <w:szCs w:val="28"/>
        </w:rPr>
      </w:pPr>
    </w:p>
    <w:p w:rsidR="00970F1C" w:rsidRPr="00977EE4" w:rsidRDefault="00372B1F" w:rsidP="00970F1C">
      <w:pPr>
        <w:spacing w:after="0" w:line="240" w:lineRule="auto"/>
        <w:ind w:left="0" w:firstLine="0"/>
        <w:jc w:val="center"/>
        <w:rPr>
          <w:rFonts w:eastAsiaTheme="minorEastAsia"/>
          <w:color w:val="auto"/>
          <w:szCs w:val="28"/>
        </w:rPr>
      </w:pPr>
      <w:r>
        <w:rPr>
          <w:rFonts w:eastAsiaTheme="minorEastAsia"/>
          <w:color w:val="auto"/>
          <w:szCs w:val="28"/>
        </w:rPr>
        <w:t>Занятие 9</w:t>
      </w:r>
    </w:p>
    <w:p w:rsidR="00977EE4" w:rsidRPr="00977EE4" w:rsidRDefault="00970F1C" w:rsidP="00977EE4">
      <w:pPr>
        <w:spacing w:after="0" w:line="240" w:lineRule="auto"/>
        <w:ind w:left="0" w:firstLine="709"/>
        <w:rPr>
          <w:rFonts w:eastAsia="Calibri"/>
          <w:color w:val="auto"/>
          <w:szCs w:val="28"/>
          <w:lang w:eastAsia="ru-RU"/>
        </w:rPr>
      </w:pPr>
      <w:r w:rsidRPr="00977EE4">
        <w:rPr>
          <w:rFonts w:eastAsia="Calibri"/>
          <w:b/>
          <w:color w:val="auto"/>
          <w:szCs w:val="28"/>
          <w:lang w:eastAsia="ru-RU"/>
        </w:rPr>
        <w:t>Тема</w:t>
      </w:r>
      <w:r w:rsidR="00977EE4" w:rsidRPr="00977EE4">
        <w:rPr>
          <w:rFonts w:eastAsia="Calibri"/>
          <w:b/>
          <w:color w:val="auto"/>
          <w:szCs w:val="28"/>
          <w:lang w:eastAsia="ru-RU"/>
        </w:rPr>
        <w:t xml:space="preserve">: </w:t>
      </w:r>
      <w:r w:rsidR="00977EE4" w:rsidRPr="00977EE4">
        <w:rPr>
          <w:rFonts w:eastAsia="Calibri"/>
          <w:color w:val="auto"/>
          <w:szCs w:val="28"/>
          <w:lang w:eastAsia="ru-RU"/>
        </w:rPr>
        <w:t>Уход за растениями уголка природы в учреждении дошкольного образования</w:t>
      </w:r>
      <w:r>
        <w:rPr>
          <w:rFonts w:eastAsia="Calibri"/>
          <w:color w:val="auto"/>
          <w:szCs w:val="28"/>
          <w:lang w:eastAsia="ru-RU"/>
        </w:rPr>
        <w:t>.</w:t>
      </w:r>
    </w:p>
    <w:p w:rsidR="00977EE4" w:rsidRPr="00977EE4" w:rsidRDefault="00977EE4" w:rsidP="00977EE4">
      <w:pPr>
        <w:spacing w:after="0" w:line="240" w:lineRule="auto"/>
        <w:ind w:left="0" w:firstLine="709"/>
        <w:rPr>
          <w:rFonts w:eastAsia="Calibri"/>
          <w:b/>
          <w:color w:val="auto"/>
          <w:szCs w:val="28"/>
          <w:lang w:eastAsia="ru-RU"/>
        </w:rPr>
      </w:pPr>
      <w:r w:rsidRPr="00977EE4">
        <w:rPr>
          <w:rFonts w:eastAsia="Calibri"/>
          <w:b/>
          <w:color w:val="auto"/>
          <w:szCs w:val="28"/>
          <w:lang w:eastAsia="ru-RU"/>
        </w:rPr>
        <w:t>Практическое занятие</w:t>
      </w:r>
      <w:r w:rsidRPr="00977EE4">
        <w:rPr>
          <w:rFonts w:eastAsia="Calibri"/>
          <w:color w:val="auto"/>
          <w:szCs w:val="28"/>
          <w:lang w:eastAsia="ru-RU"/>
        </w:rPr>
        <w:t xml:space="preserve"> -  2 ч.</w:t>
      </w:r>
    </w:p>
    <w:p w:rsidR="00977EE4" w:rsidRPr="00977EE4" w:rsidRDefault="00977EE4" w:rsidP="00977EE4">
      <w:pPr>
        <w:spacing w:after="0" w:line="240" w:lineRule="auto"/>
        <w:ind w:left="0" w:firstLine="709"/>
        <w:rPr>
          <w:rFonts w:eastAsia="Calibri"/>
          <w:b/>
          <w:color w:val="auto"/>
          <w:szCs w:val="28"/>
          <w:lang w:eastAsia="ru-RU"/>
        </w:rPr>
      </w:pPr>
      <w:r w:rsidRPr="00977EE4">
        <w:rPr>
          <w:rFonts w:eastAsia="Calibri"/>
          <w:b/>
          <w:color w:val="auto"/>
          <w:szCs w:val="28"/>
          <w:lang w:eastAsia="ru-RU"/>
        </w:rPr>
        <w:t>Вопросы для обсуждения:</w:t>
      </w:r>
    </w:p>
    <w:p w:rsidR="00977EE4" w:rsidRPr="00977EE4" w:rsidRDefault="00977EE4" w:rsidP="00977EE4">
      <w:pPr>
        <w:spacing w:after="0" w:line="240" w:lineRule="auto"/>
        <w:ind w:left="0" w:firstLine="709"/>
        <w:rPr>
          <w:rFonts w:eastAsia="Calibri"/>
          <w:color w:val="auto"/>
          <w:szCs w:val="28"/>
          <w:lang w:eastAsia="ru-RU"/>
        </w:rPr>
      </w:pPr>
      <w:r w:rsidRPr="00977EE4">
        <w:rPr>
          <w:rFonts w:eastAsia="Calibri"/>
          <w:color w:val="auto"/>
          <w:szCs w:val="28"/>
          <w:lang w:eastAsia="ru-RU"/>
        </w:rPr>
        <w:t>1.</w:t>
      </w:r>
      <w:r w:rsidRPr="00977EE4">
        <w:rPr>
          <w:rFonts w:eastAsia="Calibri"/>
          <w:color w:val="auto"/>
          <w:szCs w:val="28"/>
          <w:lang w:eastAsia="ru-RU"/>
        </w:rPr>
        <w:tab/>
        <w:t>Комнатные растения уголков природы - представители разных природных зон (субтропиков, тропиков, пустынь), их биология.</w:t>
      </w:r>
    </w:p>
    <w:p w:rsidR="00977EE4" w:rsidRPr="00977EE4" w:rsidRDefault="00977EE4" w:rsidP="00977EE4">
      <w:pPr>
        <w:spacing w:after="0" w:line="240" w:lineRule="auto"/>
        <w:ind w:left="0" w:firstLine="709"/>
        <w:rPr>
          <w:rFonts w:eastAsia="Calibri"/>
          <w:color w:val="auto"/>
          <w:szCs w:val="28"/>
          <w:lang w:eastAsia="ru-RU"/>
        </w:rPr>
      </w:pPr>
      <w:r w:rsidRPr="00977EE4">
        <w:rPr>
          <w:rFonts w:eastAsia="Calibri"/>
          <w:color w:val="auto"/>
          <w:szCs w:val="28"/>
          <w:lang w:eastAsia="ru-RU"/>
        </w:rPr>
        <w:t>2.</w:t>
      </w:r>
      <w:r w:rsidRPr="00977EE4">
        <w:rPr>
          <w:rFonts w:eastAsia="Calibri"/>
          <w:color w:val="auto"/>
          <w:szCs w:val="28"/>
          <w:lang w:eastAsia="ru-RU"/>
        </w:rPr>
        <w:tab/>
        <w:t>Особенности ухода за комнатными растениями.</w:t>
      </w:r>
    </w:p>
    <w:p w:rsidR="00977EE4" w:rsidRPr="00977EE4" w:rsidRDefault="00977EE4" w:rsidP="00977EE4">
      <w:pPr>
        <w:spacing w:after="0" w:line="240" w:lineRule="auto"/>
        <w:ind w:left="0" w:firstLine="709"/>
        <w:rPr>
          <w:rFonts w:eastAsiaTheme="minorEastAsia"/>
          <w:b/>
          <w:color w:val="auto"/>
          <w:szCs w:val="28"/>
        </w:rPr>
      </w:pPr>
      <w:r w:rsidRPr="00977EE4">
        <w:rPr>
          <w:rFonts w:eastAsiaTheme="minorEastAsia"/>
          <w:b/>
          <w:color w:val="auto"/>
          <w:szCs w:val="28"/>
        </w:rPr>
        <w:t>Задание:</w:t>
      </w:r>
    </w:p>
    <w:p w:rsidR="00977EE4" w:rsidRPr="00977EE4" w:rsidRDefault="00977EE4" w:rsidP="001E51C0">
      <w:pPr>
        <w:numPr>
          <w:ilvl w:val="0"/>
          <w:numId w:val="16"/>
        </w:numPr>
        <w:spacing w:after="0" w:line="240" w:lineRule="auto"/>
        <w:ind w:left="0" w:firstLine="709"/>
        <w:contextualSpacing/>
        <w:rPr>
          <w:rFonts w:eastAsiaTheme="minorEastAsia"/>
          <w:color w:val="auto"/>
          <w:szCs w:val="28"/>
        </w:rPr>
      </w:pPr>
      <w:r w:rsidRPr="00977EE4">
        <w:rPr>
          <w:rFonts w:eastAsiaTheme="minorEastAsia"/>
          <w:color w:val="auto"/>
          <w:szCs w:val="28"/>
        </w:rPr>
        <w:t>Составить примерный перечень растений уголков природы разных возрастных групп.</w:t>
      </w:r>
    </w:p>
    <w:p w:rsidR="00977EE4" w:rsidRPr="00977EE4" w:rsidRDefault="00977EE4" w:rsidP="001E51C0">
      <w:pPr>
        <w:numPr>
          <w:ilvl w:val="0"/>
          <w:numId w:val="16"/>
        </w:numPr>
        <w:spacing w:after="0" w:line="240" w:lineRule="auto"/>
        <w:ind w:left="0" w:firstLine="709"/>
        <w:contextualSpacing/>
        <w:rPr>
          <w:rFonts w:eastAsiaTheme="minorEastAsia"/>
          <w:color w:val="auto"/>
          <w:szCs w:val="28"/>
        </w:rPr>
      </w:pPr>
      <w:r w:rsidRPr="00977EE4">
        <w:rPr>
          <w:rFonts w:eastAsiaTheme="minorEastAsia"/>
          <w:color w:val="auto"/>
          <w:szCs w:val="28"/>
          <w:lang w:val="be-BY"/>
        </w:rPr>
        <w:t>Подготовить</w:t>
      </w:r>
      <w:r w:rsidRPr="00977EE4">
        <w:rPr>
          <w:rFonts w:eastAsiaTheme="minorEastAsia"/>
          <w:color w:val="auto"/>
          <w:szCs w:val="28"/>
        </w:rPr>
        <w:t xml:space="preserve"> рефераты и мультимедийные презентации по вопросам практического занятия.</w:t>
      </w:r>
    </w:p>
    <w:p w:rsidR="00970F1C" w:rsidRDefault="00970F1C" w:rsidP="00970F1C">
      <w:pPr>
        <w:spacing w:after="0" w:line="240" w:lineRule="auto"/>
        <w:ind w:left="0" w:firstLine="0"/>
        <w:jc w:val="center"/>
        <w:rPr>
          <w:rFonts w:eastAsiaTheme="minorEastAsia"/>
          <w:color w:val="auto"/>
          <w:szCs w:val="28"/>
        </w:rPr>
      </w:pPr>
    </w:p>
    <w:p w:rsidR="00970F1C" w:rsidRPr="00977EE4" w:rsidRDefault="009417F7" w:rsidP="00970F1C">
      <w:pPr>
        <w:spacing w:after="0" w:line="240" w:lineRule="auto"/>
        <w:ind w:left="0" w:firstLine="0"/>
        <w:jc w:val="center"/>
        <w:rPr>
          <w:rFonts w:eastAsiaTheme="minorEastAsia"/>
          <w:color w:val="auto"/>
          <w:szCs w:val="28"/>
        </w:rPr>
      </w:pPr>
      <w:r>
        <w:rPr>
          <w:rFonts w:eastAsiaTheme="minorEastAsia"/>
          <w:color w:val="auto"/>
          <w:szCs w:val="28"/>
        </w:rPr>
        <w:t>Занятие 1</w:t>
      </w:r>
      <w:r w:rsidR="00BB32A1">
        <w:rPr>
          <w:rFonts w:eastAsiaTheme="minorEastAsia"/>
          <w:color w:val="auto"/>
          <w:szCs w:val="28"/>
        </w:rPr>
        <w:t>0</w:t>
      </w:r>
    </w:p>
    <w:p w:rsidR="00977EE4" w:rsidRPr="00977EE4" w:rsidRDefault="00970F1C" w:rsidP="00977EE4">
      <w:pPr>
        <w:spacing w:after="0" w:line="240" w:lineRule="auto"/>
        <w:ind w:left="0" w:firstLine="709"/>
        <w:rPr>
          <w:rFonts w:eastAsiaTheme="minorEastAsia"/>
          <w:color w:val="auto"/>
          <w:szCs w:val="28"/>
        </w:rPr>
      </w:pPr>
      <w:r w:rsidRPr="00977EE4">
        <w:rPr>
          <w:rFonts w:eastAsia="Calibri"/>
          <w:b/>
          <w:color w:val="auto"/>
          <w:szCs w:val="28"/>
          <w:lang w:eastAsia="ru-RU"/>
        </w:rPr>
        <w:t>Тема</w:t>
      </w:r>
      <w:r w:rsidR="00977EE4" w:rsidRPr="00977EE4">
        <w:rPr>
          <w:rFonts w:eastAsia="Calibri"/>
          <w:b/>
          <w:color w:val="auto"/>
          <w:szCs w:val="28"/>
          <w:lang w:eastAsia="ru-RU"/>
        </w:rPr>
        <w:t xml:space="preserve">: </w:t>
      </w:r>
      <w:r w:rsidR="00977EE4" w:rsidRPr="00977EE4">
        <w:rPr>
          <w:rFonts w:eastAsiaTheme="minorEastAsia"/>
          <w:color w:val="auto"/>
          <w:szCs w:val="28"/>
        </w:rPr>
        <w:t>Содержание животных в уголках природы в учреждении дошкольного образования</w:t>
      </w:r>
      <w:r>
        <w:rPr>
          <w:rFonts w:eastAsiaTheme="minorEastAsia"/>
          <w:color w:val="auto"/>
          <w:szCs w:val="28"/>
        </w:rPr>
        <w:t>.</w:t>
      </w:r>
    </w:p>
    <w:p w:rsidR="00977EE4" w:rsidRPr="00977EE4" w:rsidRDefault="00977EE4" w:rsidP="00977EE4">
      <w:pPr>
        <w:spacing w:after="0" w:line="240" w:lineRule="auto"/>
        <w:ind w:left="0" w:firstLine="709"/>
        <w:rPr>
          <w:rFonts w:eastAsia="Calibri"/>
          <w:b/>
          <w:color w:val="auto"/>
          <w:szCs w:val="28"/>
          <w:lang w:eastAsia="ru-RU"/>
        </w:rPr>
      </w:pPr>
      <w:r w:rsidRPr="00977EE4">
        <w:rPr>
          <w:rFonts w:eastAsia="Calibri"/>
          <w:b/>
          <w:color w:val="auto"/>
          <w:szCs w:val="28"/>
          <w:lang w:eastAsia="ru-RU"/>
        </w:rPr>
        <w:t>Практическое занятие</w:t>
      </w:r>
      <w:r w:rsidRPr="00977EE4">
        <w:rPr>
          <w:rFonts w:eastAsia="Calibri"/>
          <w:color w:val="auto"/>
          <w:szCs w:val="28"/>
          <w:lang w:eastAsia="ru-RU"/>
        </w:rPr>
        <w:t xml:space="preserve"> -  </w:t>
      </w:r>
      <w:r w:rsidR="00BB32A1">
        <w:rPr>
          <w:rFonts w:eastAsia="Calibri"/>
          <w:color w:val="auto"/>
          <w:szCs w:val="28"/>
          <w:lang w:eastAsia="ru-RU"/>
        </w:rPr>
        <w:t>2</w:t>
      </w:r>
      <w:r w:rsidRPr="00977EE4">
        <w:rPr>
          <w:rFonts w:eastAsia="Calibri"/>
          <w:color w:val="auto"/>
          <w:szCs w:val="28"/>
          <w:lang w:eastAsia="ru-RU"/>
        </w:rPr>
        <w:t xml:space="preserve"> ч.</w:t>
      </w:r>
    </w:p>
    <w:p w:rsidR="00977EE4" w:rsidRPr="00977EE4" w:rsidRDefault="00977EE4" w:rsidP="00977EE4">
      <w:pPr>
        <w:spacing w:after="0" w:line="240" w:lineRule="auto"/>
        <w:ind w:left="0" w:firstLine="709"/>
        <w:rPr>
          <w:rFonts w:eastAsia="Calibri"/>
          <w:color w:val="auto"/>
          <w:szCs w:val="28"/>
          <w:lang w:eastAsia="ru-RU"/>
        </w:rPr>
      </w:pPr>
      <w:r w:rsidRPr="00977EE4">
        <w:rPr>
          <w:rFonts w:eastAsia="Calibri"/>
          <w:b/>
          <w:color w:val="auto"/>
          <w:szCs w:val="28"/>
          <w:lang w:eastAsia="ru-RU"/>
        </w:rPr>
        <w:t>Вопросы для обсуждения:</w:t>
      </w:r>
    </w:p>
    <w:p w:rsidR="00977EE4" w:rsidRPr="00977EE4" w:rsidRDefault="00977EE4" w:rsidP="00977EE4">
      <w:pPr>
        <w:spacing w:after="0" w:line="240" w:lineRule="auto"/>
        <w:ind w:left="0" w:firstLine="709"/>
        <w:rPr>
          <w:rFonts w:eastAsiaTheme="minorEastAsia"/>
          <w:color w:val="auto"/>
          <w:szCs w:val="28"/>
        </w:rPr>
      </w:pPr>
      <w:r w:rsidRPr="00977EE4">
        <w:rPr>
          <w:rFonts w:eastAsiaTheme="minorEastAsia"/>
          <w:color w:val="auto"/>
          <w:szCs w:val="28"/>
        </w:rPr>
        <w:t>1.Условия содержания и уход за обитателями аквариума.</w:t>
      </w:r>
    </w:p>
    <w:p w:rsidR="00977EE4" w:rsidRPr="00977EE4" w:rsidRDefault="00977EE4" w:rsidP="00977EE4">
      <w:pPr>
        <w:spacing w:after="0" w:line="240" w:lineRule="auto"/>
        <w:ind w:left="0" w:firstLine="709"/>
        <w:rPr>
          <w:rFonts w:eastAsiaTheme="minorEastAsia"/>
          <w:color w:val="auto"/>
          <w:szCs w:val="28"/>
        </w:rPr>
      </w:pPr>
      <w:r w:rsidRPr="00977EE4">
        <w:rPr>
          <w:rFonts w:eastAsiaTheme="minorEastAsia"/>
          <w:color w:val="auto"/>
          <w:szCs w:val="28"/>
        </w:rPr>
        <w:t>2.Условия содержания и уход за птицами уголка природы.</w:t>
      </w:r>
    </w:p>
    <w:p w:rsidR="00977EE4" w:rsidRPr="00977EE4" w:rsidRDefault="00977EE4" w:rsidP="00977EE4">
      <w:pPr>
        <w:spacing w:after="0" w:line="240" w:lineRule="auto"/>
        <w:ind w:left="0" w:firstLine="709"/>
        <w:rPr>
          <w:rFonts w:eastAsiaTheme="minorEastAsia"/>
          <w:color w:val="auto"/>
          <w:szCs w:val="28"/>
        </w:rPr>
      </w:pPr>
      <w:r w:rsidRPr="00977EE4">
        <w:rPr>
          <w:rFonts w:eastAsiaTheme="minorEastAsia"/>
          <w:color w:val="auto"/>
          <w:szCs w:val="28"/>
        </w:rPr>
        <w:t>3.Условия содержания и уход за млекопитающими уголка природы.</w:t>
      </w:r>
    </w:p>
    <w:p w:rsidR="00977EE4" w:rsidRPr="00977EE4" w:rsidRDefault="00977EE4" w:rsidP="00977EE4">
      <w:pPr>
        <w:spacing w:after="0" w:line="240" w:lineRule="auto"/>
        <w:ind w:left="0" w:firstLine="709"/>
        <w:rPr>
          <w:rFonts w:eastAsiaTheme="minorEastAsia"/>
          <w:color w:val="auto"/>
          <w:szCs w:val="28"/>
        </w:rPr>
      </w:pPr>
      <w:r w:rsidRPr="00977EE4">
        <w:rPr>
          <w:rFonts w:eastAsiaTheme="minorEastAsia"/>
          <w:color w:val="auto"/>
          <w:szCs w:val="28"/>
        </w:rPr>
        <w:t>4.Условия содержания и уход за обитателями террариума.</w:t>
      </w:r>
    </w:p>
    <w:p w:rsidR="00977EE4" w:rsidRPr="00977EE4" w:rsidRDefault="00977EE4" w:rsidP="00977EE4">
      <w:pPr>
        <w:spacing w:after="0" w:line="240" w:lineRule="auto"/>
        <w:ind w:left="0" w:firstLine="709"/>
        <w:rPr>
          <w:rFonts w:eastAsiaTheme="minorEastAsia"/>
          <w:color w:val="auto"/>
          <w:szCs w:val="28"/>
        </w:rPr>
      </w:pPr>
      <w:r w:rsidRPr="00977EE4">
        <w:rPr>
          <w:rFonts w:eastAsiaTheme="minorEastAsia"/>
          <w:color w:val="auto"/>
          <w:szCs w:val="28"/>
        </w:rPr>
        <w:t>5.Устройство инсектариев и уход за их обитателями.</w:t>
      </w:r>
    </w:p>
    <w:p w:rsidR="00977EE4" w:rsidRPr="00977EE4" w:rsidRDefault="00977EE4" w:rsidP="00977EE4">
      <w:pPr>
        <w:spacing w:after="0" w:line="240" w:lineRule="auto"/>
        <w:ind w:left="0" w:firstLine="709"/>
        <w:rPr>
          <w:rFonts w:eastAsiaTheme="minorEastAsia"/>
          <w:b/>
          <w:color w:val="auto"/>
          <w:szCs w:val="28"/>
        </w:rPr>
      </w:pPr>
      <w:r w:rsidRPr="00977EE4">
        <w:rPr>
          <w:rFonts w:eastAsiaTheme="minorEastAsia"/>
          <w:b/>
          <w:color w:val="auto"/>
          <w:szCs w:val="28"/>
        </w:rPr>
        <w:t>Задание:</w:t>
      </w:r>
    </w:p>
    <w:p w:rsidR="00977EE4" w:rsidRPr="00977EE4" w:rsidRDefault="00977EE4" w:rsidP="001E51C0">
      <w:pPr>
        <w:numPr>
          <w:ilvl w:val="0"/>
          <w:numId w:val="16"/>
        </w:numPr>
        <w:spacing w:after="0" w:line="240" w:lineRule="auto"/>
        <w:ind w:left="0" w:firstLine="709"/>
        <w:contextualSpacing/>
        <w:rPr>
          <w:rFonts w:eastAsiaTheme="minorEastAsia"/>
          <w:color w:val="auto"/>
          <w:szCs w:val="28"/>
        </w:rPr>
      </w:pPr>
      <w:r w:rsidRPr="00977EE4">
        <w:rPr>
          <w:rFonts w:eastAsiaTheme="minorEastAsia"/>
          <w:color w:val="auto"/>
          <w:szCs w:val="28"/>
        </w:rPr>
        <w:t>Составить примерный перечень животных уголков природы разных возрастных групп</w:t>
      </w:r>
    </w:p>
    <w:p w:rsidR="00977EE4" w:rsidRPr="00977EE4" w:rsidRDefault="00977EE4" w:rsidP="001E51C0">
      <w:pPr>
        <w:numPr>
          <w:ilvl w:val="0"/>
          <w:numId w:val="16"/>
        </w:numPr>
        <w:spacing w:after="0" w:line="240" w:lineRule="auto"/>
        <w:ind w:left="0" w:firstLine="709"/>
        <w:contextualSpacing/>
        <w:rPr>
          <w:rFonts w:eastAsiaTheme="minorEastAsia"/>
          <w:color w:val="auto"/>
          <w:szCs w:val="28"/>
        </w:rPr>
      </w:pPr>
      <w:r w:rsidRPr="00977EE4">
        <w:rPr>
          <w:rFonts w:eastAsiaTheme="minorEastAsia"/>
          <w:color w:val="auto"/>
          <w:szCs w:val="28"/>
          <w:lang w:val="be-BY"/>
        </w:rPr>
        <w:t>Подготовить</w:t>
      </w:r>
      <w:r w:rsidRPr="00977EE4">
        <w:rPr>
          <w:rFonts w:eastAsiaTheme="minorEastAsia"/>
          <w:color w:val="auto"/>
          <w:szCs w:val="28"/>
        </w:rPr>
        <w:t xml:space="preserve"> рефераты и мультимедийные презентации по вопросам практического занятия.</w:t>
      </w:r>
    </w:p>
    <w:p w:rsidR="00977EE4" w:rsidRPr="00977EE4" w:rsidRDefault="00977EE4" w:rsidP="00977EE4">
      <w:pPr>
        <w:spacing w:after="0" w:line="240" w:lineRule="auto"/>
        <w:ind w:left="0" w:firstLine="709"/>
        <w:rPr>
          <w:rFonts w:eastAsiaTheme="minorEastAsia"/>
          <w:color w:val="auto"/>
          <w:szCs w:val="28"/>
        </w:rPr>
      </w:pPr>
    </w:p>
    <w:p w:rsidR="002212EB" w:rsidRDefault="002212EB" w:rsidP="002212EB">
      <w:pPr>
        <w:spacing w:after="0" w:line="240" w:lineRule="auto"/>
        <w:ind w:left="0" w:firstLine="0"/>
        <w:jc w:val="center"/>
        <w:rPr>
          <w:b/>
          <w:color w:val="auto"/>
          <w:szCs w:val="28"/>
        </w:rPr>
      </w:pPr>
      <w:r w:rsidRPr="002212EB">
        <w:rPr>
          <w:b/>
          <w:color w:val="auto"/>
          <w:szCs w:val="28"/>
        </w:rPr>
        <w:t>Темы и планы практических</w:t>
      </w:r>
      <w:r w:rsidR="00977EE4">
        <w:rPr>
          <w:b/>
          <w:color w:val="auto"/>
          <w:szCs w:val="28"/>
        </w:rPr>
        <w:t xml:space="preserve"> и</w:t>
      </w:r>
      <w:r w:rsidRPr="002212EB">
        <w:rPr>
          <w:b/>
          <w:color w:val="auto"/>
          <w:szCs w:val="28"/>
        </w:rPr>
        <w:t xml:space="preserve"> семинарских занятий для студентов </w:t>
      </w:r>
      <w:r>
        <w:rPr>
          <w:b/>
          <w:color w:val="auto"/>
          <w:szCs w:val="28"/>
        </w:rPr>
        <w:t>заоч</w:t>
      </w:r>
      <w:r w:rsidRPr="002212EB">
        <w:rPr>
          <w:b/>
          <w:color w:val="auto"/>
          <w:szCs w:val="28"/>
        </w:rPr>
        <w:t>ной формы получения образования</w:t>
      </w:r>
      <w:r>
        <w:rPr>
          <w:b/>
          <w:color w:val="auto"/>
          <w:szCs w:val="28"/>
        </w:rPr>
        <w:t xml:space="preserve"> (полный срок обучения)</w:t>
      </w:r>
    </w:p>
    <w:p w:rsidR="00970F1C" w:rsidRDefault="00970F1C" w:rsidP="00970F1C">
      <w:pPr>
        <w:spacing w:after="0" w:line="240" w:lineRule="auto"/>
        <w:ind w:left="0" w:firstLine="0"/>
        <w:jc w:val="center"/>
        <w:rPr>
          <w:rFonts w:eastAsiaTheme="minorEastAsia"/>
          <w:color w:val="auto"/>
          <w:szCs w:val="28"/>
        </w:rPr>
      </w:pPr>
    </w:p>
    <w:p w:rsidR="00970F1C" w:rsidRPr="00977EE4" w:rsidRDefault="00970F1C" w:rsidP="00970F1C">
      <w:pPr>
        <w:spacing w:after="0" w:line="240" w:lineRule="auto"/>
        <w:ind w:left="0" w:firstLine="0"/>
        <w:jc w:val="center"/>
        <w:rPr>
          <w:rFonts w:eastAsiaTheme="minorEastAsia"/>
          <w:color w:val="auto"/>
          <w:szCs w:val="28"/>
        </w:rPr>
      </w:pPr>
      <w:r>
        <w:rPr>
          <w:rFonts w:eastAsiaTheme="minorEastAsia"/>
          <w:color w:val="auto"/>
          <w:szCs w:val="28"/>
        </w:rPr>
        <w:t xml:space="preserve">Занятие 1 </w:t>
      </w:r>
    </w:p>
    <w:p w:rsidR="00B315CB" w:rsidRPr="002212EB" w:rsidRDefault="00B315CB" w:rsidP="00B315CB">
      <w:pPr>
        <w:spacing w:after="0" w:line="240" w:lineRule="auto"/>
        <w:ind w:left="0" w:firstLine="709"/>
        <w:rPr>
          <w:rFonts w:eastAsia="Calibri"/>
          <w:b/>
          <w:szCs w:val="28"/>
          <w:lang w:eastAsia="ru-RU"/>
        </w:rPr>
      </w:pPr>
      <w:r w:rsidRPr="002212EB">
        <w:rPr>
          <w:rFonts w:eastAsia="Calibri"/>
          <w:b/>
          <w:color w:val="auto"/>
          <w:szCs w:val="28"/>
          <w:lang w:eastAsia="ru-RU"/>
        </w:rPr>
        <w:t xml:space="preserve">Тема: </w:t>
      </w:r>
      <w:r w:rsidR="00FA6A84" w:rsidRPr="00FA6A84">
        <w:rPr>
          <w:rFonts w:eastAsia="Calibri"/>
          <w:szCs w:val="28"/>
          <w:lang w:eastAsia="ru-RU"/>
        </w:rPr>
        <w:t>Образование в области окружающей среды в учреждениях дошкольного образования на современном этапе в зарубежных странах</w:t>
      </w:r>
      <w:r w:rsidR="00970F1C">
        <w:rPr>
          <w:rFonts w:eastAsia="Calibri"/>
          <w:szCs w:val="28"/>
          <w:lang w:eastAsia="ru-RU"/>
        </w:rPr>
        <w:t>.</w:t>
      </w:r>
    </w:p>
    <w:p w:rsidR="00B315CB" w:rsidRPr="002212EB" w:rsidRDefault="00B315CB" w:rsidP="00B315CB">
      <w:pPr>
        <w:spacing w:after="0" w:line="240" w:lineRule="auto"/>
        <w:ind w:left="0" w:firstLine="709"/>
        <w:rPr>
          <w:rFonts w:eastAsia="Calibri"/>
          <w:b/>
          <w:color w:val="auto"/>
          <w:szCs w:val="28"/>
          <w:lang w:eastAsia="ru-RU"/>
        </w:rPr>
      </w:pPr>
      <w:r w:rsidRPr="002212EB">
        <w:rPr>
          <w:rFonts w:eastAsia="Calibri"/>
          <w:b/>
          <w:color w:val="auto"/>
          <w:szCs w:val="28"/>
          <w:lang w:eastAsia="ru-RU"/>
        </w:rPr>
        <w:t>Семинарское занятие</w:t>
      </w:r>
      <w:r w:rsidRPr="002212EB">
        <w:rPr>
          <w:rFonts w:eastAsia="Calibri"/>
          <w:color w:val="auto"/>
          <w:szCs w:val="28"/>
          <w:lang w:eastAsia="ru-RU"/>
        </w:rPr>
        <w:t xml:space="preserve"> -  </w:t>
      </w:r>
      <w:r>
        <w:rPr>
          <w:rFonts w:eastAsia="Calibri"/>
          <w:color w:val="auto"/>
          <w:szCs w:val="28"/>
          <w:lang w:eastAsia="ru-RU"/>
        </w:rPr>
        <w:t>2</w:t>
      </w:r>
      <w:r w:rsidRPr="002212EB">
        <w:rPr>
          <w:rFonts w:eastAsia="Calibri"/>
          <w:color w:val="auto"/>
          <w:szCs w:val="28"/>
          <w:lang w:eastAsia="ru-RU"/>
        </w:rPr>
        <w:t xml:space="preserve"> ч.</w:t>
      </w:r>
    </w:p>
    <w:p w:rsidR="00B315CB" w:rsidRPr="002212EB" w:rsidRDefault="00B315CB" w:rsidP="00B315CB">
      <w:pPr>
        <w:spacing w:after="0" w:line="240" w:lineRule="auto"/>
        <w:ind w:left="0" w:firstLine="709"/>
        <w:rPr>
          <w:rFonts w:eastAsia="Calibri"/>
          <w:color w:val="auto"/>
          <w:szCs w:val="28"/>
          <w:lang w:eastAsia="ru-RU"/>
        </w:rPr>
      </w:pPr>
      <w:r w:rsidRPr="002212EB">
        <w:rPr>
          <w:rFonts w:eastAsia="Calibri"/>
          <w:b/>
          <w:color w:val="auto"/>
          <w:szCs w:val="28"/>
          <w:lang w:eastAsia="ru-RU"/>
        </w:rPr>
        <w:t>Вопросы для обсуждения:</w:t>
      </w:r>
    </w:p>
    <w:p w:rsidR="00B315CB" w:rsidRPr="002212EB" w:rsidRDefault="00B315CB" w:rsidP="00B315CB">
      <w:pPr>
        <w:spacing w:after="0" w:line="240" w:lineRule="auto"/>
        <w:ind w:left="0" w:firstLine="709"/>
        <w:rPr>
          <w:rFonts w:eastAsia="Calibri"/>
          <w:color w:val="auto"/>
          <w:szCs w:val="28"/>
          <w:lang w:eastAsia="ru-RU"/>
        </w:rPr>
      </w:pPr>
      <w:r w:rsidRPr="002212EB">
        <w:rPr>
          <w:rFonts w:eastAsia="Calibri"/>
          <w:color w:val="auto"/>
          <w:szCs w:val="28"/>
          <w:lang w:eastAsia="ru-RU"/>
        </w:rPr>
        <w:t>1.Экологическое воспитание детей на современном этапе в США.</w:t>
      </w:r>
    </w:p>
    <w:p w:rsidR="00B315CB" w:rsidRPr="002212EB" w:rsidRDefault="00B315CB" w:rsidP="00B315CB">
      <w:pPr>
        <w:spacing w:after="0" w:line="240" w:lineRule="auto"/>
        <w:ind w:left="0" w:firstLine="709"/>
        <w:rPr>
          <w:rFonts w:eastAsia="Calibri"/>
          <w:color w:val="auto"/>
          <w:szCs w:val="28"/>
          <w:lang w:eastAsia="ru-RU"/>
        </w:rPr>
      </w:pPr>
      <w:r w:rsidRPr="002212EB">
        <w:rPr>
          <w:rFonts w:eastAsia="Calibri"/>
          <w:color w:val="auto"/>
          <w:szCs w:val="28"/>
          <w:lang w:eastAsia="ru-RU"/>
        </w:rPr>
        <w:t>2.Экологическое воспитание детей в Швеции.</w:t>
      </w:r>
    </w:p>
    <w:p w:rsidR="00B315CB" w:rsidRPr="002212EB" w:rsidRDefault="00B315CB" w:rsidP="00B315CB">
      <w:pPr>
        <w:spacing w:after="0" w:line="240" w:lineRule="auto"/>
        <w:ind w:left="0" w:firstLine="709"/>
        <w:rPr>
          <w:rFonts w:eastAsia="Calibri"/>
          <w:color w:val="auto"/>
          <w:szCs w:val="28"/>
          <w:lang w:eastAsia="ru-RU"/>
        </w:rPr>
      </w:pPr>
      <w:r w:rsidRPr="002212EB">
        <w:rPr>
          <w:rFonts w:eastAsia="Calibri"/>
          <w:color w:val="auto"/>
          <w:szCs w:val="28"/>
          <w:lang w:eastAsia="ru-RU"/>
        </w:rPr>
        <w:t>3.Экологическое воспитание в Германии.</w:t>
      </w:r>
    </w:p>
    <w:p w:rsidR="00B315CB" w:rsidRPr="002212EB" w:rsidRDefault="00B315CB" w:rsidP="00B315CB">
      <w:pPr>
        <w:spacing w:after="0" w:line="240" w:lineRule="auto"/>
        <w:ind w:left="0" w:firstLine="709"/>
        <w:rPr>
          <w:rFonts w:eastAsia="Calibri"/>
          <w:color w:val="auto"/>
          <w:szCs w:val="28"/>
          <w:lang w:eastAsia="ru-RU"/>
        </w:rPr>
      </w:pPr>
      <w:r w:rsidRPr="002212EB">
        <w:rPr>
          <w:rFonts w:eastAsia="Calibri"/>
          <w:color w:val="auto"/>
          <w:szCs w:val="28"/>
          <w:lang w:eastAsia="ru-RU"/>
        </w:rPr>
        <w:lastRenderedPageBreak/>
        <w:t>4.Экологическое воспитание в Японии.</w:t>
      </w:r>
    </w:p>
    <w:p w:rsidR="00B315CB" w:rsidRPr="002212EB" w:rsidRDefault="00B315CB" w:rsidP="00B315CB">
      <w:pPr>
        <w:spacing w:after="0" w:line="240" w:lineRule="auto"/>
        <w:ind w:left="0" w:firstLine="709"/>
        <w:rPr>
          <w:rFonts w:eastAsia="Calibri"/>
          <w:color w:val="auto"/>
          <w:szCs w:val="28"/>
          <w:lang w:eastAsia="ru-RU"/>
        </w:rPr>
      </w:pPr>
      <w:r w:rsidRPr="002212EB">
        <w:rPr>
          <w:rFonts w:eastAsia="Calibri"/>
          <w:color w:val="auto"/>
          <w:szCs w:val="28"/>
          <w:lang w:eastAsia="ru-RU"/>
        </w:rPr>
        <w:t>5.Экологическое воспитание в Болгарии.</w:t>
      </w:r>
    </w:p>
    <w:p w:rsidR="00B315CB" w:rsidRPr="002212EB" w:rsidRDefault="00B315CB" w:rsidP="00B315CB">
      <w:pPr>
        <w:spacing w:after="0" w:line="240" w:lineRule="auto"/>
        <w:ind w:left="0" w:firstLine="709"/>
        <w:rPr>
          <w:rFonts w:eastAsia="Calibri"/>
          <w:color w:val="auto"/>
          <w:szCs w:val="28"/>
          <w:lang w:eastAsia="ru-RU"/>
        </w:rPr>
      </w:pPr>
      <w:r w:rsidRPr="002212EB">
        <w:rPr>
          <w:rFonts w:eastAsia="Calibri"/>
          <w:color w:val="auto"/>
          <w:szCs w:val="28"/>
          <w:lang w:eastAsia="ru-RU"/>
        </w:rPr>
        <w:t>И др.</w:t>
      </w:r>
    </w:p>
    <w:p w:rsidR="00B315CB" w:rsidRPr="002212EB" w:rsidRDefault="00B315CB" w:rsidP="00B315CB">
      <w:pPr>
        <w:spacing w:after="0" w:line="240" w:lineRule="auto"/>
        <w:ind w:left="0" w:firstLine="709"/>
        <w:rPr>
          <w:rFonts w:eastAsiaTheme="minorEastAsia"/>
          <w:b/>
          <w:color w:val="auto"/>
          <w:szCs w:val="28"/>
        </w:rPr>
      </w:pPr>
      <w:r w:rsidRPr="002212EB">
        <w:rPr>
          <w:rFonts w:eastAsiaTheme="minorEastAsia"/>
          <w:b/>
          <w:color w:val="auto"/>
          <w:szCs w:val="28"/>
        </w:rPr>
        <w:t>Задание:</w:t>
      </w:r>
    </w:p>
    <w:p w:rsidR="008D060E" w:rsidRDefault="00B315CB" w:rsidP="001E51C0">
      <w:pPr>
        <w:numPr>
          <w:ilvl w:val="0"/>
          <w:numId w:val="16"/>
        </w:numPr>
        <w:spacing w:after="0" w:line="240" w:lineRule="auto"/>
        <w:ind w:left="0" w:firstLine="709"/>
        <w:rPr>
          <w:rFonts w:eastAsiaTheme="minorEastAsia"/>
          <w:color w:val="auto"/>
          <w:szCs w:val="28"/>
        </w:rPr>
      </w:pPr>
      <w:r w:rsidRPr="002212EB">
        <w:rPr>
          <w:rFonts w:eastAsiaTheme="minorEastAsia"/>
          <w:color w:val="auto"/>
          <w:szCs w:val="28"/>
          <w:lang w:val="be-BY"/>
        </w:rPr>
        <w:t>Подготовить</w:t>
      </w:r>
      <w:r w:rsidRPr="002212EB">
        <w:rPr>
          <w:rFonts w:eastAsiaTheme="minorEastAsia"/>
          <w:color w:val="auto"/>
          <w:szCs w:val="28"/>
        </w:rPr>
        <w:t xml:space="preserve"> рефераты и мультимедийные презентации по вопросам семинарского занятия.</w:t>
      </w:r>
    </w:p>
    <w:p w:rsidR="008D060E" w:rsidRPr="008D060E" w:rsidRDefault="008D060E" w:rsidP="001E51C0">
      <w:pPr>
        <w:numPr>
          <w:ilvl w:val="0"/>
          <w:numId w:val="16"/>
        </w:numPr>
        <w:spacing w:after="0" w:line="240" w:lineRule="auto"/>
        <w:ind w:left="0" w:firstLine="709"/>
        <w:rPr>
          <w:rStyle w:val="fontstyle21"/>
          <w:rFonts w:eastAsiaTheme="minorEastAsia"/>
          <w:color w:val="auto"/>
        </w:rPr>
      </w:pPr>
      <w:r w:rsidRPr="000D7E6E">
        <w:rPr>
          <w:rStyle w:val="fontstyle21"/>
        </w:rPr>
        <w:t>Охарактеризуйтеособенности экологического воспитания детей дошкольного возраста в зарубежных странах</w:t>
      </w:r>
      <w:r>
        <w:rPr>
          <w:rStyle w:val="fontstyle21"/>
        </w:rPr>
        <w:t xml:space="preserve"> и заполните таблицу.</w:t>
      </w:r>
    </w:p>
    <w:p w:rsidR="008D060E" w:rsidRPr="008D060E" w:rsidRDefault="008D060E" w:rsidP="008D060E">
      <w:pPr>
        <w:spacing w:after="0" w:line="240" w:lineRule="auto"/>
        <w:ind w:left="709" w:firstLine="0"/>
        <w:rPr>
          <w:rStyle w:val="fontstyle21"/>
          <w:rFonts w:eastAsiaTheme="minorEastAsia"/>
          <w:color w:val="auto"/>
        </w:rPr>
      </w:pPr>
    </w:p>
    <w:tbl>
      <w:tblPr>
        <w:tblStyle w:val="a3"/>
        <w:tblW w:w="5000" w:type="pct"/>
        <w:tblLook w:val="04A0"/>
      </w:tblPr>
      <w:tblGrid>
        <w:gridCol w:w="1593"/>
        <w:gridCol w:w="7978"/>
      </w:tblGrid>
      <w:tr w:rsidR="008D060E" w:rsidTr="00D43234">
        <w:tc>
          <w:tcPr>
            <w:tcW w:w="832" w:type="pct"/>
          </w:tcPr>
          <w:p w:rsidR="008D060E" w:rsidRDefault="008D060E" w:rsidP="008D060E">
            <w:pPr>
              <w:spacing w:after="0" w:line="360" w:lineRule="auto"/>
              <w:ind w:left="0" w:firstLine="0"/>
              <w:rPr>
                <w:rStyle w:val="fontstyle21"/>
              </w:rPr>
            </w:pPr>
            <w:r>
              <w:rPr>
                <w:rStyle w:val="fontstyle21"/>
              </w:rPr>
              <w:t>Страна</w:t>
            </w:r>
          </w:p>
        </w:tc>
        <w:tc>
          <w:tcPr>
            <w:tcW w:w="4168" w:type="pct"/>
          </w:tcPr>
          <w:p w:rsidR="008D060E" w:rsidRDefault="008D060E" w:rsidP="008D060E">
            <w:pPr>
              <w:spacing w:after="0" w:line="240" w:lineRule="auto"/>
              <w:ind w:left="0" w:firstLine="0"/>
              <w:jc w:val="center"/>
              <w:rPr>
                <w:rStyle w:val="fontstyle21"/>
              </w:rPr>
            </w:pPr>
            <w:r>
              <w:rPr>
                <w:rStyle w:val="fontstyle21"/>
              </w:rPr>
              <w:t>О</w:t>
            </w:r>
            <w:r w:rsidRPr="000D7E6E">
              <w:rPr>
                <w:rStyle w:val="fontstyle21"/>
              </w:rPr>
              <w:t>собенности экологического воспитания детей дошкольного возраста</w:t>
            </w:r>
          </w:p>
        </w:tc>
      </w:tr>
      <w:tr w:rsidR="008D060E" w:rsidTr="00D43234">
        <w:tc>
          <w:tcPr>
            <w:tcW w:w="832" w:type="pct"/>
          </w:tcPr>
          <w:p w:rsidR="008D060E" w:rsidRDefault="008D060E" w:rsidP="008D060E">
            <w:pPr>
              <w:spacing w:after="0" w:line="360" w:lineRule="auto"/>
              <w:ind w:left="0" w:firstLine="0"/>
              <w:rPr>
                <w:rStyle w:val="fontstyle21"/>
              </w:rPr>
            </w:pPr>
            <w:r>
              <w:rPr>
                <w:rStyle w:val="fontstyle21"/>
              </w:rPr>
              <w:t>Германия</w:t>
            </w:r>
          </w:p>
        </w:tc>
        <w:tc>
          <w:tcPr>
            <w:tcW w:w="4168" w:type="pct"/>
          </w:tcPr>
          <w:p w:rsidR="008D060E" w:rsidRDefault="008D060E" w:rsidP="008D060E">
            <w:pPr>
              <w:spacing w:after="0" w:line="360" w:lineRule="auto"/>
              <w:ind w:left="0" w:firstLine="0"/>
              <w:rPr>
                <w:rStyle w:val="fontstyle21"/>
              </w:rPr>
            </w:pPr>
          </w:p>
        </w:tc>
      </w:tr>
      <w:tr w:rsidR="008D060E" w:rsidTr="00D43234">
        <w:tc>
          <w:tcPr>
            <w:tcW w:w="832" w:type="pct"/>
          </w:tcPr>
          <w:p w:rsidR="008D060E" w:rsidRDefault="008D060E" w:rsidP="008D060E">
            <w:pPr>
              <w:spacing w:after="0" w:line="360" w:lineRule="auto"/>
              <w:ind w:left="0" w:firstLine="0"/>
              <w:rPr>
                <w:rStyle w:val="fontstyle21"/>
              </w:rPr>
            </w:pPr>
            <w:r>
              <w:rPr>
                <w:rStyle w:val="fontstyle21"/>
              </w:rPr>
              <w:t>Швеция</w:t>
            </w:r>
          </w:p>
        </w:tc>
        <w:tc>
          <w:tcPr>
            <w:tcW w:w="4168" w:type="pct"/>
          </w:tcPr>
          <w:p w:rsidR="008D060E" w:rsidRDefault="008D060E" w:rsidP="008D060E">
            <w:pPr>
              <w:spacing w:after="0" w:line="360" w:lineRule="auto"/>
              <w:ind w:left="0" w:firstLine="0"/>
              <w:rPr>
                <w:rStyle w:val="fontstyle21"/>
              </w:rPr>
            </w:pPr>
          </w:p>
        </w:tc>
      </w:tr>
      <w:tr w:rsidR="008D060E" w:rsidTr="00D43234">
        <w:tc>
          <w:tcPr>
            <w:tcW w:w="832" w:type="pct"/>
          </w:tcPr>
          <w:p w:rsidR="008D060E" w:rsidRDefault="008D060E" w:rsidP="008D060E">
            <w:pPr>
              <w:spacing w:after="0" w:line="360" w:lineRule="auto"/>
              <w:ind w:left="0" w:firstLine="0"/>
              <w:rPr>
                <w:rStyle w:val="fontstyle21"/>
              </w:rPr>
            </w:pPr>
            <w:r>
              <w:rPr>
                <w:rStyle w:val="fontstyle21"/>
              </w:rPr>
              <w:t>США</w:t>
            </w:r>
          </w:p>
        </w:tc>
        <w:tc>
          <w:tcPr>
            <w:tcW w:w="4168" w:type="pct"/>
          </w:tcPr>
          <w:p w:rsidR="008D060E" w:rsidRDefault="008D060E" w:rsidP="008D060E">
            <w:pPr>
              <w:spacing w:after="0" w:line="360" w:lineRule="auto"/>
              <w:ind w:left="0" w:firstLine="0"/>
              <w:rPr>
                <w:rStyle w:val="fontstyle21"/>
              </w:rPr>
            </w:pPr>
          </w:p>
        </w:tc>
      </w:tr>
      <w:tr w:rsidR="008D060E" w:rsidTr="00D43234">
        <w:tc>
          <w:tcPr>
            <w:tcW w:w="832" w:type="pct"/>
          </w:tcPr>
          <w:p w:rsidR="008D060E" w:rsidRDefault="008D060E" w:rsidP="008D060E">
            <w:pPr>
              <w:spacing w:after="0" w:line="360" w:lineRule="auto"/>
              <w:ind w:left="0" w:firstLine="0"/>
              <w:rPr>
                <w:rStyle w:val="fontstyle21"/>
              </w:rPr>
            </w:pPr>
            <w:r>
              <w:rPr>
                <w:rStyle w:val="fontstyle21"/>
              </w:rPr>
              <w:t>Япония</w:t>
            </w:r>
          </w:p>
        </w:tc>
        <w:tc>
          <w:tcPr>
            <w:tcW w:w="4168" w:type="pct"/>
          </w:tcPr>
          <w:p w:rsidR="008D060E" w:rsidRDefault="008D060E" w:rsidP="008D060E">
            <w:pPr>
              <w:spacing w:after="0" w:line="360" w:lineRule="auto"/>
              <w:ind w:left="0" w:firstLine="0"/>
              <w:rPr>
                <w:rStyle w:val="fontstyle21"/>
              </w:rPr>
            </w:pPr>
          </w:p>
        </w:tc>
      </w:tr>
    </w:tbl>
    <w:p w:rsidR="00970F1C" w:rsidRDefault="00970F1C" w:rsidP="00970F1C">
      <w:pPr>
        <w:spacing w:after="0" w:line="240" w:lineRule="auto"/>
        <w:ind w:left="0" w:firstLine="0"/>
        <w:jc w:val="center"/>
        <w:rPr>
          <w:rFonts w:eastAsiaTheme="minorEastAsia"/>
          <w:color w:val="auto"/>
          <w:szCs w:val="28"/>
        </w:rPr>
      </w:pPr>
    </w:p>
    <w:p w:rsidR="00970F1C" w:rsidRPr="00977EE4" w:rsidRDefault="00970F1C" w:rsidP="00970F1C">
      <w:pPr>
        <w:spacing w:after="0" w:line="240" w:lineRule="auto"/>
        <w:ind w:left="0" w:firstLine="0"/>
        <w:jc w:val="center"/>
        <w:rPr>
          <w:rFonts w:eastAsiaTheme="minorEastAsia"/>
          <w:color w:val="auto"/>
          <w:szCs w:val="28"/>
        </w:rPr>
      </w:pPr>
      <w:r>
        <w:rPr>
          <w:rFonts w:eastAsiaTheme="minorEastAsia"/>
          <w:color w:val="auto"/>
          <w:szCs w:val="28"/>
        </w:rPr>
        <w:t>Занятие 2</w:t>
      </w:r>
    </w:p>
    <w:p w:rsidR="00B315CB" w:rsidRPr="00B315CB" w:rsidRDefault="00B315CB" w:rsidP="00B315CB">
      <w:pPr>
        <w:spacing w:after="0" w:line="240" w:lineRule="auto"/>
        <w:ind w:left="0" w:firstLine="709"/>
        <w:rPr>
          <w:rFonts w:eastAsia="Calibri"/>
          <w:b/>
          <w:color w:val="auto"/>
          <w:szCs w:val="28"/>
          <w:lang w:eastAsia="ru-RU"/>
        </w:rPr>
      </w:pPr>
      <w:r w:rsidRPr="002212EB">
        <w:rPr>
          <w:rFonts w:eastAsia="Calibri"/>
          <w:b/>
          <w:color w:val="auto"/>
          <w:szCs w:val="28"/>
          <w:lang w:eastAsia="ru-RU"/>
        </w:rPr>
        <w:t xml:space="preserve">Тема: </w:t>
      </w:r>
      <w:r w:rsidRPr="00B315CB">
        <w:rPr>
          <w:rFonts w:eastAsia="Calibri"/>
          <w:color w:val="auto"/>
          <w:szCs w:val="28"/>
          <w:lang w:eastAsia="ru-RU"/>
        </w:rPr>
        <w:t>Озеленение участка учреждения дошкольного образования</w:t>
      </w:r>
      <w:r w:rsidR="00970F1C">
        <w:rPr>
          <w:rFonts w:eastAsia="Calibri"/>
          <w:color w:val="auto"/>
          <w:szCs w:val="28"/>
          <w:lang w:eastAsia="ru-RU"/>
        </w:rPr>
        <w:t>.</w:t>
      </w:r>
    </w:p>
    <w:p w:rsidR="00B315CB" w:rsidRPr="002212EB" w:rsidRDefault="00B315CB" w:rsidP="00B315CB">
      <w:pPr>
        <w:spacing w:after="0" w:line="240" w:lineRule="auto"/>
        <w:ind w:left="0" w:firstLine="709"/>
        <w:rPr>
          <w:rFonts w:eastAsia="Calibri"/>
          <w:b/>
          <w:color w:val="auto"/>
          <w:szCs w:val="28"/>
          <w:lang w:eastAsia="ru-RU"/>
        </w:rPr>
      </w:pPr>
      <w:r w:rsidRPr="002212EB">
        <w:rPr>
          <w:rFonts w:eastAsia="Calibri"/>
          <w:b/>
          <w:color w:val="auto"/>
          <w:szCs w:val="28"/>
          <w:lang w:eastAsia="ru-RU"/>
        </w:rPr>
        <w:t>Практическое занятие</w:t>
      </w:r>
      <w:r w:rsidRPr="002212EB">
        <w:rPr>
          <w:rFonts w:eastAsia="Calibri"/>
          <w:color w:val="auto"/>
          <w:szCs w:val="28"/>
          <w:lang w:eastAsia="ru-RU"/>
        </w:rPr>
        <w:t xml:space="preserve"> -  2 ч.</w:t>
      </w:r>
    </w:p>
    <w:p w:rsidR="00B315CB" w:rsidRPr="002212EB" w:rsidRDefault="00B315CB" w:rsidP="00B315CB">
      <w:pPr>
        <w:spacing w:after="0" w:line="240" w:lineRule="auto"/>
        <w:ind w:left="0" w:firstLine="709"/>
        <w:rPr>
          <w:rFonts w:eastAsia="Calibri"/>
          <w:b/>
          <w:color w:val="auto"/>
          <w:szCs w:val="28"/>
          <w:lang w:eastAsia="ru-RU"/>
        </w:rPr>
      </w:pPr>
      <w:r w:rsidRPr="002212EB">
        <w:rPr>
          <w:rFonts w:eastAsia="Calibri"/>
          <w:b/>
          <w:color w:val="auto"/>
          <w:szCs w:val="28"/>
          <w:lang w:eastAsia="ru-RU"/>
        </w:rPr>
        <w:t>Вопросы для обсуждения:</w:t>
      </w:r>
    </w:p>
    <w:p w:rsidR="00B315CB" w:rsidRPr="00B315CB" w:rsidRDefault="00B315CB" w:rsidP="00B315CB">
      <w:pPr>
        <w:spacing w:after="0" w:line="240" w:lineRule="auto"/>
        <w:ind w:left="0" w:firstLine="709"/>
        <w:rPr>
          <w:rFonts w:eastAsia="Calibri"/>
          <w:color w:val="auto"/>
          <w:szCs w:val="28"/>
          <w:lang w:eastAsia="ru-RU"/>
        </w:rPr>
      </w:pPr>
      <w:r w:rsidRPr="00B315CB">
        <w:rPr>
          <w:rFonts w:eastAsia="Calibri"/>
          <w:color w:val="auto"/>
          <w:szCs w:val="28"/>
          <w:lang w:eastAsia="ru-RU"/>
        </w:rPr>
        <w:t>1.Значение озеленения участка детского сада.</w:t>
      </w:r>
    </w:p>
    <w:p w:rsidR="00B315CB" w:rsidRPr="00B315CB" w:rsidRDefault="00B315CB" w:rsidP="00B315CB">
      <w:pPr>
        <w:spacing w:after="0" w:line="240" w:lineRule="auto"/>
        <w:ind w:left="0" w:firstLine="709"/>
        <w:rPr>
          <w:rFonts w:eastAsia="Calibri"/>
          <w:color w:val="auto"/>
          <w:szCs w:val="28"/>
          <w:lang w:eastAsia="ru-RU"/>
        </w:rPr>
      </w:pPr>
      <w:r w:rsidRPr="00B315CB">
        <w:rPr>
          <w:rFonts w:eastAsia="Calibri"/>
          <w:color w:val="auto"/>
          <w:szCs w:val="28"/>
          <w:lang w:eastAsia="ru-RU"/>
        </w:rPr>
        <w:t>2.Требования к планированию озеленения участка.</w:t>
      </w:r>
    </w:p>
    <w:p w:rsidR="00B315CB" w:rsidRPr="00B315CB" w:rsidRDefault="00B315CB" w:rsidP="00B315CB">
      <w:pPr>
        <w:spacing w:after="0" w:line="240" w:lineRule="auto"/>
        <w:ind w:left="0" w:firstLine="709"/>
        <w:rPr>
          <w:rFonts w:eastAsia="Calibri"/>
          <w:color w:val="auto"/>
          <w:szCs w:val="28"/>
          <w:lang w:eastAsia="ru-RU"/>
        </w:rPr>
      </w:pPr>
      <w:r w:rsidRPr="00B315CB">
        <w:rPr>
          <w:rFonts w:eastAsia="Calibri"/>
          <w:color w:val="auto"/>
          <w:szCs w:val="28"/>
          <w:lang w:eastAsia="ru-RU"/>
        </w:rPr>
        <w:t>3. Виды озеленения участка:</w:t>
      </w:r>
    </w:p>
    <w:p w:rsidR="00B315CB" w:rsidRPr="00B315CB" w:rsidRDefault="00B315CB" w:rsidP="00B315CB">
      <w:pPr>
        <w:spacing w:after="0" w:line="240" w:lineRule="auto"/>
        <w:ind w:left="0" w:firstLine="709"/>
        <w:rPr>
          <w:rFonts w:eastAsia="Calibri"/>
          <w:color w:val="auto"/>
          <w:szCs w:val="28"/>
          <w:lang w:eastAsia="ru-RU"/>
        </w:rPr>
      </w:pPr>
      <w:r w:rsidRPr="00B315CB">
        <w:rPr>
          <w:rFonts w:eastAsia="Calibri"/>
          <w:color w:val="auto"/>
          <w:szCs w:val="28"/>
          <w:lang w:eastAsia="ru-RU"/>
        </w:rPr>
        <w:t>а) защитные насаждения</w:t>
      </w:r>
    </w:p>
    <w:p w:rsidR="00B315CB" w:rsidRPr="00B315CB" w:rsidRDefault="00B315CB" w:rsidP="00B315CB">
      <w:pPr>
        <w:spacing w:after="0" w:line="240" w:lineRule="auto"/>
        <w:ind w:left="0" w:firstLine="709"/>
        <w:rPr>
          <w:rFonts w:eastAsia="Calibri"/>
          <w:color w:val="auto"/>
          <w:szCs w:val="28"/>
          <w:lang w:eastAsia="ru-RU"/>
        </w:rPr>
      </w:pPr>
      <w:r w:rsidRPr="00B315CB">
        <w:rPr>
          <w:rFonts w:eastAsia="Calibri"/>
          <w:color w:val="auto"/>
          <w:szCs w:val="28"/>
          <w:lang w:eastAsia="ru-RU"/>
        </w:rPr>
        <w:t>б) декоративные насаждения</w:t>
      </w:r>
    </w:p>
    <w:p w:rsidR="00B315CB" w:rsidRPr="00B315CB" w:rsidRDefault="00B315CB" w:rsidP="00B315CB">
      <w:pPr>
        <w:spacing w:after="0" w:line="240" w:lineRule="auto"/>
        <w:ind w:left="0" w:firstLine="709"/>
        <w:rPr>
          <w:rFonts w:eastAsia="Calibri"/>
          <w:color w:val="auto"/>
          <w:szCs w:val="28"/>
          <w:lang w:eastAsia="ru-RU"/>
        </w:rPr>
      </w:pPr>
      <w:r w:rsidRPr="00B315CB">
        <w:rPr>
          <w:rFonts w:eastAsia="Calibri"/>
          <w:color w:val="auto"/>
          <w:szCs w:val="28"/>
          <w:lang w:eastAsia="ru-RU"/>
        </w:rPr>
        <w:t>в) цветники</w:t>
      </w:r>
    </w:p>
    <w:p w:rsidR="00B315CB" w:rsidRPr="00B315CB" w:rsidRDefault="00B315CB" w:rsidP="00B315CB">
      <w:pPr>
        <w:spacing w:after="0" w:line="240" w:lineRule="auto"/>
        <w:ind w:left="0" w:firstLine="709"/>
        <w:rPr>
          <w:rFonts w:eastAsia="Calibri"/>
          <w:color w:val="auto"/>
          <w:szCs w:val="28"/>
          <w:lang w:eastAsia="ru-RU"/>
        </w:rPr>
      </w:pPr>
      <w:r w:rsidRPr="00B315CB">
        <w:rPr>
          <w:rFonts w:eastAsia="Calibri"/>
          <w:color w:val="auto"/>
          <w:szCs w:val="28"/>
          <w:lang w:eastAsia="ru-RU"/>
        </w:rPr>
        <w:t>г) газоны</w:t>
      </w:r>
    </w:p>
    <w:p w:rsidR="00B315CB" w:rsidRPr="00B315CB" w:rsidRDefault="00B315CB" w:rsidP="00B315CB">
      <w:pPr>
        <w:spacing w:after="0" w:line="240" w:lineRule="auto"/>
        <w:ind w:left="0" w:firstLine="709"/>
        <w:rPr>
          <w:rFonts w:eastAsia="Calibri"/>
          <w:color w:val="auto"/>
          <w:szCs w:val="28"/>
          <w:lang w:eastAsia="ru-RU"/>
        </w:rPr>
      </w:pPr>
      <w:r w:rsidRPr="00B315CB">
        <w:rPr>
          <w:rFonts w:eastAsia="Calibri"/>
          <w:color w:val="auto"/>
          <w:szCs w:val="28"/>
          <w:lang w:eastAsia="ru-RU"/>
        </w:rPr>
        <w:t>д) огород</w:t>
      </w:r>
    </w:p>
    <w:p w:rsidR="00B315CB" w:rsidRDefault="00B315CB" w:rsidP="00B315CB">
      <w:pPr>
        <w:spacing w:after="0" w:line="240" w:lineRule="auto"/>
        <w:ind w:left="0" w:firstLine="709"/>
        <w:rPr>
          <w:rFonts w:eastAsia="Calibri"/>
          <w:color w:val="auto"/>
          <w:szCs w:val="28"/>
          <w:lang w:eastAsia="ru-RU"/>
        </w:rPr>
      </w:pPr>
      <w:r w:rsidRPr="00B315CB">
        <w:rPr>
          <w:rFonts w:eastAsia="Calibri"/>
          <w:color w:val="auto"/>
          <w:szCs w:val="28"/>
          <w:lang w:eastAsia="ru-RU"/>
        </w:rPr>
        <w:t>е) плодово-ягодный сад.</w:t>
      </w:r>
    </w:p>
    <w:p w:rsidR="00B315CB" w:rsidRPr="002212EB" w:rsidRDefault="00B315CB" w:rsidP="00B315CB">
      <w:pPr>
        <w:spacing w:after="0" w:line="240" w:lineRule="auto"/>
        <w:ind w:left="0" w:firstLine="709"/>
        <w:rPr>
          <w:rFonts w:eastAsiaTheme="minorEastAsia"/>
          <w:b/>
          <w:color w:val="auto"/>
          <w:szCs w:val="28"/>
        </w:rPr>
      </w:pPr>
      <w:r w:rsidRPr="002212EB">
        <w:rPr>
          <w:rFonts w:eastAsiaTheme="minorEastAsia"/>
          <w:b/>
          <w:color w:val="auto"/>
          <w:szCs w:val="28"/>
        </w:rPr>
        <w:t>Задание:</w:t>
      </w:r>
    </w:p>
    <w:p w:rsidR="00B315CB" w:rsidRDefault="00B315CB" w:rsidP="001E51C0">
      <w:pPr>
        <w:numPr>
          <w:ilvl w:val="0"/>
          <w:numId w:val="16"/>
        </w:numPr>
        <w:spacing w:after="0" w:line="240" w:lineRule="auto"/>
        <w:ind w:left="0" w:firstLine="709"/>
        <w:rPr>
          <w:rFonts w:eastAsiaTheme="minorEastAsia"/>
          <w:color w:val="auto"/>
          <w:szCs w:val="28"/>
        </w:rPr>
      </w:pPr>
      <w:r w:rsidRPr="002212EB">
        <w:rPr>
          <w:rFonts w:eastAsiaTheme="minorEastAsia"/>
          <w:color w:val="auto"/>
          <w:szCs w:val="28"/>
          <w:lang w:val="be-BY"/>
        </w:rPr>
        <w:t>Подготовить</w:t>
      </w:r>
      <w:r w:rsidRPr="002212EB">
        <w:rPr>
          <w:rFonts w:eastAsiaTheme="minorEastAsia"/>
          <w:color w:val="auto"/>
          <w:szCs w:val="28"/>
        </w:rPr>
        <w:t xml:space="preserve"> рефераты и мультимедийные презентации по вопросам семинарского занятия.</w:t>
      </w:r>
    </w:p>
    <w:p w:rsidR="00613FBD" w:rsidRDefault="00613FBD" w:rsidP="001E51C0">
      <w:pPr>
        <w:numPr>
          <w:ilvl w:val="0"/>
          <w:numId w:val="16"/>
        </w:numPr>
        <w:spacing w:after="0" w:line="240" w:lineRule="auto"/>
        <w:ind w:left="0" w:firstLine="709"/>
        <w:contextualSpacing/>
        <w:rPr>
          <w:rFonts w:eastAsiaTheme="minorEastAsia"/>
          <w:color w:val="auto"/>
          <w:szCs w:val="28"/>
        </w:rPr>
      </w:pPr>
      <w:r w:rsidRPr="00A55694">
        <w:rPr>
          <w:rFonts w:eastAsiaTheme="minorEastAsia"/>
          <w:color w:val="auto"/>
          <w:szCs w:val="28"/>
        </w:rPr>
        <w:t>Нарисуйте макеты цветников для участка учреждения дошкольного образования с указанием видов декоративных растений, сроков цветения, цвета растений, которые цветут</w:t>
      </w:r>
      <w:r>
        <w:rPr>
          <w:rFonts w:eastAsiaTheme="minorEastAsia"/>
          <w:color w:val="auto"/>
          <w:szCs w:val="28"/>
        </w:rPr>
        <w:t>.</w:t>
      </w:r>
    </w:p>
    <w:p w:rsidR="00613FBD" w:rsidRPr="00A55694" w:rsidRDefault="00613FBD" w:rsidP="001E51C0">
      <w:pPr>
        <w:numPr>
          <w:ilvl w:val="0"/>
          <w:numId w:val="16"/>
        </w:numPr>
        <w:spacing w:after="0" w:line="240" w:lineRule="auto"/>
        <w:ind w:left="0" w:firstLine="709"/>
        <w:contextualSpacing/>
        <w:rPr>
          <w:rFonts w:eastAsiaTheme="minorEastAsia"/>
          <w:color w:val="auto"/>
          <w:szCs w:val="28"/>
        </w:rPr>
      </w:pPr>
      <w:r w:rsidRPr="00A55694">
        <w:rPr>
          <w:rFonts w:eastAsiaTheme="minorEastAsia"/>
          <w:color w:val="auto"/>
          <w:szCs w:val="28"/>
        </w:rPr>
        <w:t>Разработайте план-схему озеленения территории учреждения дошкольного образования с нанесением всех видов озеленения.</w:t>
      </w:r>
    </w:p>
    <w:p w:rsidR="00970F1C" w:rsidRDefault="00970F1C" w:rsidP="00970F1C">
      <w:pPr>
        <w:spacing w:after="0" w:line="240" w:lineRule="auto"/>
        <w:ind w:left="0" w:firstLine="0"/>
        <w:jc w:val="center"/>
        <w:rPr>
          <w:rFonts w:eastAsiaTheme="minorEastAsia"/>
          <w:color w:val="auto"/>
          <w:szCs w:val="28"/>
        </w:rPr>
      </w:pPr>
    </w:p>
    <w:p w:rsidR="00471741" w:rsidRDefault="00471741" w:rsidP="00970F1C">
      <w:pPr>
        <w:spacing w:after="0" w:line="240" w:lineRule="auto"/>
        <w:ind w:left="0" w:firstLine="0"/>
        <w:jc w:val="center"/>
        <w:rPr>
          <w:rFonts w:eastAsiaTheme="minorEastAsia"/>
          <w:color w:val="auto"/>
          <w:szCs w:val="28"/>
        </w:rPr>
      </w:pPr>
    </w:p>
    <w:p w:rsidR="00970F1C" w:rsidRPr="00977EE4" w:rsidRDefault="00970F1C" w:rsidP="00970F1C">
      <w:pPr>
        <w:spacing w:after="0" w:line="240" w:lineRule="auto"/>
        <w:ind w:left="0" w:firstLine="0"/>
        <w:jc w:val="center"/>
        <w:rPr>
          <w:rFonts w:eastAsiaTheme="minorEastAsia"/>
          <w:color w:val="auto"/>
          <w:szCs w:val="28"/>
        </w:rPr>
      </w:pPr>
      <w:r>
        <w:rPr>
          <w:rFonts w:eastAsiaTheme="minorEastAsia"/>
          <w:color w:val="auto"/>
          <w:szCs w:val="28"/>
        </w:rPr>
        <w:t>Занятие 3</w:t>
      </w:r>
    </w:p>
    <w:p w:rsidR="00B315CB" w:rsidRPr="00B315CB" w:rsidRDefault="00002FC5" w:rsidP="00B315CB">
      <w:pPr>
        <w:spacing w:after="0" w:line="240" w:lineRule="auto"/>
        <w:ind w:left="0" w:firstLine="709"/>
        <w:rPr>
          <w:rFonts w:eastAsia="Calibri"/>
          <w:color w:val="auto"/>
          <w:szCs w:val="28"/>
          <w:lang w:eastAsia="ru-RU"/>
        </w:rPr>
      </w:pPr>
      <w:r w:rsidRPr="002212EB">
        <w:rPr>
          <w:rFonts w:eastAsia="Calibri"/>
          <w:b/>
          <w:color w:val="auto"/>
          <w:szCs w:val="28"/>
          <w:lang w:eastAsia="ru-RU"/>
        </w:rPr>
        <w:t xml:space="preserve">Тема: </w:t>
      </w:r>
      <w:r w:rsidR="00B315CB" w:rsidRPr="00B315CB">
        <w:rPr>
          <w:rFonts w:eastAsia="Calibri"/>
          <w:color w:val="auto"/>
          <w:szCs w:val="28"/>
          <w:lang w:eastAsia="ru-RU"/>
        </w:rPr>
        <w:t>Создание уголков природы в учреждении дошкольного образования</w:t>
      </w:r>
      <w:r w:rsidR="00970F1C">
        <w:rPr>
          <w:rFonts w:eastAsia="Calibri"/>
          <w:color w:val="auto"/>
          <w:szCs w:val="28"/>
          <w:lang w:eastAsia="ru-RU"/>
        </w:rPr>
        <w:t>.</w:t>
      </w:r>
    </w:p>
    <w:p w:rsidR="00002FC5" w:rsidRPr="002212EB" w:rsidRDefault="00002FC5" w:rsidP="00002FC5">
      <w:pPr>
        <w:spacing w:after="0" w:line="240" w:lineRule="auto"/>
        <w:ind w:left="0" w:firstLine="709"/>
        <w:rPr>
          <w:rFonts w:eastAsia="Calibri"/>
          <w:b/>
          <w:color w:val="auto"/>
          <w:szCs w:val="28"/>
          <w:lang w:eastAsia="ru-RU"/>
        </w:rPr>
      </w:pPr>
      <w:r w:rsidRPr="002212EB">
        <w:rPr>
          <w:rFonts w:eastAsia="Calibri"/>
          <w:b/>
          <w:color w:val="auto"/>
          <w:szCs w:val="28"/>
          <w:lang w:eastAsia="ru-RU"/>
        </w:rPr>
        <w:lastRenderedPageBreak/>
        <w:t>Практическое занятие</w:t>
      </w:r>
      <w:r w:rsidRPr="002212EB">
        <w:rPr>
          <w:rFonts w:eastAsia="Calibri"/>
          <w:color w:val="auto"/>
          <w:szCs w:val="28"/>
          <w:lang w:eastAsia="ru-RU"/>
        </w:rPr>
        <w:t xml:space="preserve"> -  2 ч.</w:t>
      </w:r>
    </w:p>
    <w:p w:rsidR="00002FC5" w:rsidRPr="002212EB" w:rsidRDefault="00002FC5" w:rsidP="00002FC5">
      <w:pPr>
        <w:spacing w:after="0" w:line="240" w:lineRule="auto"/>
        <w:ind w:left="0" w:firstLine="709"/>
        <w:rPr>
          <w:rFonts w:eastAsia="Calibri"/>
          <w:b/>
          <w:color w:val="auto"/>
          <w:szCs w:val="28"/>
          <w:lang w:eastAsia="ru-RU"/>
        </w:rPr>
      </w:pPr>
      <w:r w:rsidRPr="002212EB">
        <w:rPr>
          <w:rFonts w:eastAsia="Calibri"/>
          <w:b/>
          <w:color w:val="auto"/>
          <w:szCs w:val="28"/>
          <w:lang w:eastAsia="ru-RU"/>
        </w:rPr>
        <w:t>Вопросы для обсуждения:</w:t>
      </w:r>
    </w:p>
    <w:p w:rsidR="00B315CB" w:rsidRPr="00B315CB" w:rsidRDefault="00B315CB" w:rsidP="00B315CB">
      <w:pPr>
        <w:spacing w:after="0" w:line="240" w:lineRule="auto"/>
        <w:ind w:left="0" w:firstLine="709"/>
        <w:rPr>
          <w:rFonts w:eastAsia="Calibri"/>
          <w:color w:val="auto"/>
          <w:szCs w:val="28"/>
          <w:lang w:eastAsia="ru-RU"/>
        </w:rPr>
      </w:pPr>
      <w:r>
        <w:rPr>
          <w:rFonts w:eastAsia="Calibri"/>
          <w:color w:val="auto"/>
          <w:szCs w:val="28"/>
          <w:lang w:eastAsia="ru-RU"/>
        </w:rPr>
        <w:t xml:space="preserve">1. </w:t>
      </w:r>
      <w:r w:rsidRPr="00B315CB">
        <w:rPr>
          <w:rFonts w:eastAsia="Calibri"/>
          <w:color w:val="auto"/>
          <w:szCs w:val="28"/>
          <w:lang w:eastAsia="ru-RU"/>
        </w:rPr>
        <w:t>Значение уголков природы в работе с детьми дошкольного возраста.</w:t>
      </w:r>
    </w:p>
    <w:p w:rsidR="00B315CB" w:rsidRPr="00B315CB" w:rsidRDefault="00B315CB" w:rsidP="00B315CB">
      <w:pPr>
        <w:spacing w:after="0" w:line="240" w:lineRule="auto"/>
        <w:ind w:left="0" w:firstLine="709"/>
        <w:rPr>
          <w:rFonts w:eastAsia="Calibri"/>
          <w:color w:val="auto"/>
          <w:szCs w:val="28"/>
          <w:lang w:eastAsia="ru-RU"/>
        </w:rPr>
      </w:pPr>
      <w:r w:rsidRPr="00B315CB">
        <w:rPr>
          <w:rFonts w:eastAsia="Calibri"/>
          <w:color w:val="auto"/>
          <w:szCs w:val="28"/>
          <w:lang w:eastAsia="ru-RU"/>
        </w:rPr>
        <w:t>2. Требования к подбору объектов для уголка природы.</w:t>
      </w:r>
    </w:p>
    <w:p w:rsidR="00B315CB" w:rsidRPr="00B315CB" w:rsidRDefault="00B315CB" w:rsidP="00B315CB">
      <w:pPr>
        <w:spacing w:after="0" w:line="240" w:lineRule="auto"/>
        <w:ind w:left="0" w:firstLine="709"/>
        <w:rPr>
          <w:rFonts w:eastAsia="Calibri"/>
          <w:color w:val="auto"/>
          <w:szCs w:val="28"/>
          <w:lang w:eastAsia="ru-RU"/>
        </w:rPr>
      </w:pPr>
      <w:r w:rsidRPr="00B315CB">
        <w:rPr>
          <w:rFonts w:eastAsia="Calibri"/>
          <w:color w:val="auto"/>
          <w:szCs w:val="28"/>
          <w:lang w:eastAsia="ru-RU"/>
        </w:rPr>
        <w:t>3. Требования к размещению объектов уголка природы.</w:t>
      </w:r>
    </w:p>
    <w:p w:rsidR="00002FC5" w:rsidRPr="002212EB" w:rsidRDefault="00002FC5" w:rsidP="00B315CB">
      <w:pPr>
        <w:spacing w:after="0" w:line="240" w:lineRule="auto"/>
        <w:ind w:left="0" w:firstLine="709"/>
        <w:rPr>
          <w:rFonts w:eastAsiaTheme="minorEastAsia"/>
          <w:b/>
          <w:color w:val="auto"/>
          <w:szCs w:val="28"/>
        </w:rPr>
      </w:pPr>
      <w:r w:rsidRPr="002212EB">
        <w:rPr>
          <w:rFonts w:eastAsiaTheme="minorEastAsia"/>
          <w:b/>
          <w:color w:val="auto"/>
          <w:szCs w:val="28"/>
        </w:rPr>
        <w:t>Задание:</w:t>
      </w:r>
    </w:p>
    <w:p w:rsidR="00002FC5" w:rsidRPr="002212EB" w:rsidRDefault="00002FC5" w:rsidP="001E51C0">
      <w:pPr>
        <w:numPr>
          <w:ilvl w:val="0"/>
          <w:numId w:val="16"/>
        </w:numPr>
        <w:spacing w:after="0" w:line="240" w:lineRule="auto"/>
        <w:ind w:left="0" w:firstLine="709"/>
        <w:contextualSpacing/>
        <w:rPr>
          <w:rFonts w:eastAsiaTheme="minorEastAsia"/>
          <w:color w:val="auto"/>
          <w:szCs w:val="28"/>
        </w:rPr>
      </w:pPr>
      <w:r w:rsidRPr="002212EB">
        <w:rPr>
          <w:rFonts w:eastAsiaTheme="minorEastAsia"/>
          <w:color w:val="auto"/>
          <w:szCs w:val="28"/>
        </w:rPr>
        <w:t>Составить примерный перечень растений уголков природы разных возрастных групп.</w:t>
      </w:r>
    </w:p>
    <w:p w:rsidR="00002FC5" w:rsidRPr="002212EB" w:rsidRDefault="00002FC5" w:rsidP="001E51C0">
      <w:pPr>
        <w:numPr>
          <w:ilvl w:val="0"/>
          <w:numId w:val="16"/>
        </w:numPr>
        <w:spacing w:after="0" w:line="240" w:lineRule="auto"/>
        <w:ind w:left="0" w:firstLine="709"/>
        <w:contextualSpacing/>
        <w:rPr>
          <w:rFonts w:eastAsiaTheme="minorEastAsia"/>
          <w:color w:val="auto"/>
          <w:szCs w:val="28"/>
        </w:rPr>
      </w:pPr>
      <w:r w:rsidRPr="002212EB">
        <w:rPr>
          <w:rFonts w:eastAsiaTheme="minorEastAsia"/>
          <w:color w:val="auto"/>
          <w:szCs w:val="28"/>
        </w:rPr>
        <w:t>Составить примерный перечень животных уголков природы разных возрастных групп</w:t>
      </w:r>
    </w:p>
    <w:p w:rsidR="00002FC5" w:rsidRPr="002212EB" w:rsidRDefault="00002FC5" w:rsidP="001E51C0">
      <w:pPr>
        <w:numPr>
          <w:ilvl w:val="0"/>
          <w:numId w:val="16"/>
        </w:numPr>
        <w:spacing w:after="0" w:line="240" w:lineRule="auto"/>
        <w:ind w:left="0" w:firstLine="709"/>
        <w:contextualSpacing/>
        <w:rPr>
          <w:rFonts w:eastAsiaTheme="minorEastAsia"/>
          <w:color w:val="auto"/>
          <w:szCs w:val="28"/>
        </w:rPr>
      </w:pPr>
      <w:r w:rsidRPr="002212EB">
        <w:rPr>
          <w:rFonts w:eastAsiaTheme="minorEastAsia"/>
          <w:color w:val="auto"/>
          <w:szCs w:val="28"/>
          <w:lang w:val="be-BY"/>
        </w:rPr>
        <w:t>Подготовить</w:t>
      </w:r>
      <w:r w:rsidRPr="002212EB">
        <w:rPr>
          <w:rFonts w:eastAsiaTheme="minorEastAsia"/>
          <w:color w:val="auto"/>
          <w:szCs w:val="28"/>
        </w:rPr>
        <w:t xml:space="preserve"> рефераты и мультимедийные презентации по вопросам практического занятия.</w:t>
      </w:r>
    </w:p>
    <w:p w:rsidR="00002FC5" w:rsidRPr="002212EB" w:rsidRDefault="00002FC5" w:rsidP="00002FC5">
      <w:pPr>
        <w:spacing w:after="0" w:line="240" w:lineRule="auto"/>
        <w:ind w:left="0" w:firstLine="709"/>
        <w:rPr>
          <w:rFonts w:eastAsiaTheme="minorEastAsia"/>
          <w:color w:val="auto"/>
          <w:szCs w:val="28"/>
        </w:rPr>
      </w:pPr>
    </w:p>
    <w:p w:rsidR="002212EB" w:rsidRDefault="002212EB" w:rsidP="002212EB">
      <w:pPr>
        <w:spacing w:after="0" w:line="240" w:lineRule="auto"/>
        <w:ind w:left="0" w:firstLine="0"/>
        <w:rPr>
          <w:b/>
          <w:color w:val="auto"/>
          <w:szCs w:val="28"/>
        </w:rPr>
      </w:pPr>
    </w:p>
    <w:p w:rsidR="003A4F77" w:rsidRDefault="003A4F77" w:rsidP="0015764E">
      <w:pPr>
        <w:spacing w:after="0" w:line="240" w:lineRule="auto"/>
        <w:ind w:left="0" w:firstLine="709"/>
        <w:jc w:val="center"/>
        <w:rPr>
          <w:szCs w:val="28"/>
        </w:rPr>
      </w:pPr>
    </w:p>
    <w:p w:rsidR="00613FBD" w:rsidRDefault="00613FBD" w:rsidP="0015764E">
      <w:pPr>
        <w:spacing w:after="0" w:line="240" w:lineRule="auto"/>
        <w:ind w:left="0" w:firstLine="709"/>
        <w:jc w:val="center"/>
        <w:rPr>
          <w:szCs w:val="28"/>
        </w:rPr>
      </w:pPr>
    </w:p>
    <w:p w:rsidR="00613FBD" w:rsidRDefault="00613FBD" w:rsidP="0015764E">
      <w:pPr>
        <w:spacing w:after="0" w:line="240" w:lineRule="auto"/>
        <w:ind w:left="0" w:firstLine="709"/>
        <w:jc w:val="center"/>
        <w:rPr>
          <w:szCs w:val="28"/>
        </w:rPr>
      </w:pPr>
    </w:p>
    <w:p w:rsidR="00613FBD" w:rsidRDefault="00613FBD" w:rsidP="0015764E">
      <w:pPr>
        <w:spacing w:after="0" w:line="240" w:lineRule="auto"/>
        <w:ind w:left="0" w:firstLine="709"/>
        <w:jc w:val="center"/>
        <w:rPr>
          <w:szCs w:val="28"/>
        </w:rPr>
      </w:pPr>
    </w:p>
    <w:p w:rsidR="00613FBD" w:rsidRDefault="00613FBD" w:rsidP="0015764E">
      <w:pPr>
        <w:spacing w:after="0" w:line="240" w:lineRule="auto"/>
        <w:ind w:left="0" w:firstLine="709"/>
        <w:jc w:val="center"/>
        <w:rPr>
          <w:szCs w:val="28"/>
        </w:rPr>
      </w:pPr>
    </w:p>
    <w:p w:rsidR="00613FBD" w:rsidRDefault="00613FBD" w:rsidP="0015764E">
      <w:pPr>
        <w:spacing w:after="0" w:line="240" w:lineRule="auto"/>
        <w:ind w:left="0" w:firstLine="709"/>
        <w:jc w:val="center"/>
        <w:rPr>
          <w:szCs w:val="28"/>
        </w:rPr>
      </w:pPr>
    </w:p>
    <w:p w:rsidR="00613FBD" w:rsidRDefault="00613FBD" w:rsidP="0015764E">
      <w:pPr>
        <w:spacing w:after="0" w:line="240" w:lineRule="auto"/>
        <w:ind w:left="0" w:firstLine="709"/>
        <w:jc w:val="center"/>
        <w:rPr>
          <w:szCs w:val="28"/>
        </w:rPr>
      </w:pPr>
    </w:p>
    <w:p w:rsidR="00613FBD" w:rsidRDefault="00613FBD" w:rsidP="0015764E">
      <w:pPr>
        <w:spacing w:after="0" w:line="240" w:lineRule="auto"/>
        <w:ind w:left="0" w:firstLine="709"/>
        <w:jc w:val="center"/>
        <w:rPr>
          <w:szCs w:val="28"/>
        </w:rPr>
      </w:pPr>
    </w:p>
    <w:p w:rsidR="00613FBD" w:rsidRDefault="00613FBD" w:rsidP="0015764E">
      <w:pPr>
        <w:spacing w:after="0" w:line="240" w:lineRule="auto"/>
        <w:ind w:left="0" w:firstLine="709"/>
        <w:jc w:val="center"/>
        <w:rPr>
          <w:szCs w:val="28"/>
        </w:rPr>
      </w:pPr>
    </w:p>
    <w:p w:rsidR="00613FBD" w:rsidRDefault="00613FBD" w:rsidP="0015764E">
      <w:pPr>
        <w:spacing w:after="0" w:line="240" w:lineRule="auto"/>
        <w:ind w:left="0" w:firstLine="709"/>
        <w:jc w:val="center"/>
        <w:rPr>
          <w:szCs w:val="28"/>
        </w:rPr>
      </w:pPr>
    </w:p>
    <w:p w:rsidR="00613FBD" w:rsidRDefault="00613FBD" w:rsidP="0015764E">
      <w:pPr>
        <w:spacing w:after="0" w:line="240" w:lineRule="auto"/>
        <w:ind w:left="0" w:firstLine="709"/>
        <w:jc w:val="center"/>
        <w:rPr>
          <w:szCs w:val="28"/>
        </w:rPr>
      </w:pPr>
    </w:p>
    <w:p w:rsidR="00613FBD" w:rsidRDefault="00613FBD" w:rsidP="0015764E">
      <w:pPr>
        <w:spacing w:after="0" w:line="240" w:lineRule="auto"/>
        <w:ind w:left="0" w:firstLine="709"/>
        <w:jc w:val="center"/>
        <w:rPr>
          <w:szCs w:val="28"/>
        </w:rPr>
      </w:pPr>
    </w:p>
    <w:p w:rsidR="00613FBD" w:rsidRDefault="00613FBD" w:rsidP="0015764E">
      <w:pPr>
        <w:spacing w:after="0" w:line="240" w:lineRule="auto"/>
        <w:ind w:left="0" w:firstLine="709"/>
        <w:jc w:val="center"/>
        <w:rPr>
          <w:szCs w:val="28"/>
        </w:rPr>
      </w:pPr>
    </w:p>
    <w:p w:rsidR="00613FBD" w:rsidRDefault="00613FBD" w:rsidP="0015764E">
      <w:pPr>
        <w:spacing w:after="0" w:line="240" w:lineRule="auto"/>
        <w:ind w:left="0" w:firstLine="709"/>
        <w:jc w:val="center"/>
        <w:rPr>
          <w:szCs w:val="28"/>
        </w:rPr>
      </w:pPr>
    </w:p>
    <w:p w:rsidR="00613FBD" w:rsidRDefault="00613FBD" w:rsidP="0015764E">
      <w:pPr>
        <w:spacing w:after="0" w:line="240" w:lineRule="auto"/>
        <w:ind w:left="0" w:firstLine="709"/>
        <w:jc w:val="center"/>
        <w:rPr>
          <w:szCs w:val="28"/>
        </w:rPr>
      </w:pPr>
    </w:p>
    <w:p w:rsidR="00C770AB" w:rsidRDefault="00C770AB" w:rsidP="0015764E">
      <w:pPr>
        <w:spacing w:after="0" w:line="240" w:lineRule="auto"/>
        <w:ind w:left="0" w:firstLine="709"/>
        <w:jc w:val="center"/>
        <w:rPr>
          <w:szCs w:val="28"/>
        </w:rPr>
      </w:pPr>
    </w:p>
    <w:p w:rsidR="00C770AB" w:rsidRDefault="00C770AB" w:rsidP="0015764E">
      <w:pPr>
        <w:spacing w:after="0" w:line="240" w:lineRule="auto"/>
        <w:ind w:left="0" w:firstLine="709"/>
        <w:jc w:val="center"/>
        <w:rPr>
          <w:szCs w:val="28"/>
        </w:rPr>
      </w:pPr>
    </w:p>
    <w:p w:rsidR="00C770AB" w:rsidRDefault="00C770AB" w:rsidP="0015764E">
      <w:pPr>
        <w:spacing w:after="0" w:line="240" w:lineRule="auto"/>
        <w:ind w:left="0" w:firstLine="709"/>
        <w:jc w:val="center"/>
        <w:rPr>
          <w:szCs w:val="28"/>
        </w:rPr>
      </w:pPr>
    </w:p>
    <w:p w:rsidR="00C770AB" w:rsidRDefault="00C770AB" w:rsidP="0015764E">
      <w:pPr>
        <w:spacing w:after="0" w:line="240" w:lineRule="auto"/>
        <w:ind w:left="0" w:firstLine="709"/>
        <w:jc w:val="center"/>
        <w:rPr>
          <w:szCs w:val="28"/>
        </w:rPr>
      </w:pPr>
    </w:p>
    <w:p w:rsidR="00C770AB" w:rsidRDefault="00C770AB" w:rsidP="0015764E">
      <w:pPr>
        <w:spacing w:after="0" w:line="240" w:lineRule="auto"/>
        <w:ind w:left="0" w:firstLine="709"/>
        <w:jc w:val="center"/>
        <w:rPr>
          <w:szCs w:val="28"/>
        </w:rPr>
      </w:pPr>
    </w:p>
    <w:p w:rsidR="00C770AB" w:rsidRDefault="00C770AB" w:rsidP="0015764E">
      <w:pPr>
        <w:spacing w:after="0" w:line="240" w:lineRule="auto"/>
        <w:ind w:left="0" w:firstLine="709"/>
        <w:jc w:val="center"/>
        <w:rPr>
          <w:szCs w:val="28"/>
        </w:rPr>
      </w:pPr>
    </w:p>
    <w:p w:rsidR="00C770AB" w:rsidRDefault="00C770AB" w:rsidP="0015764E">
      <w:pPr>
        <w:spacing w:after="0" w:line="240" w:lineRule="auto"/>
        <w:ind w:left="0" w:firstLine="709"/>
        <w:jc w:val="center"/>
        <w:rPr>
          <w:szCs w:val="28"/>
        </w:rPr>
      </w:pPr>
    </w:p>
    <w:p w:rsidR="00C770AB" w:rsidRDefault="00C770AB" w:rsidP="0015764E">
      <w:pPr>
        <w:spacing w:after="0" w:line="240" w:lineRule="auto"/>
        <w:ind w:left="0" w:firstLine="709"/>
        <w:jc w:val="center"/>
        <w:rPr>
          <w:szCs w:val="28"/>
        </w:rPr>
      </w:pPr>
    </w:p>
    <w:p w:rsidR="00C770AB" w:rsidRDefault="00C770AB" w:rsidP="0015764E">
      <w:pPr>
        <w:spacing w:after="0" w:line="240" w:lineRule="auto"/>
        <w:ind w:left="0" w:firstLine="709"/>
        <w:jc w:val="center"/>
        <w:rPr>
          <w:szCs w:val="28"/>
        </w:rPr>
      </w:pPr>
    </w:p>
    <w:p w:rsidR="00C770AB" w:rsidRDefault="00C770AB" w:rsidP="0015764E">
      <w:pPr>
        <w:spacing w:after="0" w:line="240" w:lineRule="auto"/>
        <w:ind w:left="0" w:firstLine="709"/>
        <w:jc w:val="center"/>
        <w:rPr>
          <w:szCs w:val="28"/>
        </w:rPr>
      </w:pPr>
    </w:p>
    <w:p w:rsidR="00C770AB" w:rsidRDefault="00C770AB" w:rsidP="0015764E">
      <w:pPr>
        <w:spacing w:after="0" w:line="240" w:lineRule="auto"/>
        <w:ind w:left="0" w:firstLine="709"/>
        <w:jc w:val="center"/>
        <w:rPr>
          <w:szCs w:val="28"/>
        </w:rPr>
      </w:pPr>
    </w:p>
    <w:p w:rsidR="00613FBD" w:rsidRDefault="00613FBD" w:rsidP="0015764E">
      <w:pPr>
        <w:spacing w:after="0" w:line="240" w:lineRule="auto"/>
        <w:ind w:left="0" w:firstLine="709"/>
        <w:jc w:val="center"/>
        <w:rPr>
          <w:szCs w:val="28"/>
        </w:rPr>
      </w:pPr>
    </w:p>
    <w:p w:rsidR="00613FBD" w:rsidRDefault="00613FBD" w:rsidP="0015764E">
      <w:pPr>
        <w:spacing w:after="0" w:line="240" w:lineRule="auto"/>
        <w:ind w:left="0" w:firstLine="709"/>
        <w:jc w:val="center"/>
        <w:rPr>
          <w:szCs w:val="28"/>
        </w:rPr>
      </w:pPr>
    </w:p>
    <w:p w:rsidR="003A4F77" w:rsidRPr="0015764E" w:rsidRDefault="00BA4BAA" w:rsidP="00613FBD">
      <w:pPr>
        <w:pStyle w:val="1"/>
        <w:spacing w:after="0" w:line="240" w:lineRule="auto"/>
        <w:ind w:left="0" w:firstLine="0"/>
        <w:rPr>
          <w:szCs w:val="28"/>
        </w:rPr>
      </w:pPr>
      <w:r w:rsidRPr="0015764E">
        <w:rPr>
          <w:szCs w:val="28"/>
        </w:rPr>
        <w:t xml:space="preserve">РАЗДЕЛ КОНТРОЛЯ ЗНАНИЙ </w:t>
      </w:r>
    </w:p>
    <w:p w:rsidR="003A4F77" w:rsidRPr="0015764E" w:rsidRDefault="003A4F77" w:rsidP="0015764E">
      <w:pPr>
        <w:spacing w:after="0" w:line="240" w:lineRule="auto"/>
        <w:ind w:left="0" w:firstLine="709"/>
        <w:jc w:val="center"/>
        <w:rPr>
          <w:szCs w:val="28"/>
        </w:rPr>
      </w:pPr>
    </w:p>
    <w:p w:rsidR="003A4F77" w:rsidRDefault="00BA4BAA" w:rsidP="0015764E">
      <w:pPr>
        <w:pStyle w:val="2"/>
        <w:spacing w:after="0" w:line="240" w:lineRule="auto"/>
        <w:ind w:left="0" w:firstLine="709"/>
        <w:rPr>
          <w:color w:val="auto"/>
          <w:szCs w:val="28"/>
        </w:rPr>
      </w:pPr>
      <w:r w:rsidRPr="00E26D7B">
        <w:rPr>
          <w:color w:val="auto"/>
          <w:szCs w:val="28"/>
        </w:rPr>
        <w:lastRenderedPageBreak/>
        <w:t xml:space="preserve">Тестовые задания для текущего контроля учебных достижений </w:t>
      </w:r>
    </w:p>
    <w:p w:rsidR="00002FC5" w:rsidRDefault="00002FC5" w:rsidP="000245D0">
      <w:pPr>
        <w:pStyle w:val="3"/>
        <w:spacing w:after="0" w:line="240" w:lineRule="auto"/>
        <w:ind w:left="0" w:firstLine="709"/>
        <w:rPr>
          <w:szCs w:val="28"/>
        </w:rPr>
      </w:pPr>
    </w:p>
    <w:p w:rsidR="00970F1C" w:rsidRPr="00970F1C" w:rsidRDefault="00970F1C" w:rsidP="00970F1C">
      <w:pPr>
        <w:spacing w:after="0" w:line="240" w:lineRule="auto"/>
        <w:ind w:left="0" w:firstLine="0"/>
        <w:jc w:val="center"/>
        <w:rPr>
          <w:b/>
          <w:bCs/>
          <w:color w:val="auto"/>
          <w:szCs w:val="28"/>
          <w:lang w:eastAsia="ru-RU"/>
        </w:rPr>
      </w:pPr>
      <w:r w:rsidRPr="00970F1C">
        <w:rPr>
          <w:b/>
          <w:szCs w:val="28"/>
        </w:rPr>
        <w:t>Тема</w:t>
      </w:r>
      <w:r>
        <w:rPr>
          <w:b/>
          <w:szCs w:val="28"/>
        </w:rPr>
        <w:t xml:space="preserve"> 1.</w:t>
      </w:r>
      <w:r w:rsidRPr="00970F1C">
        <w:rPr>
          <w:b/>
          <w:color w:val="auto"/>
          <w:szCs w:val="28"/>
          <w:lang w:eastAsia="ru-RU"/>
        </w:rPr>
        <w:t xml:space="preserve">Теоретические основы </w:t>
      </w:r>
      <w:r w:rsidR="00C119FB">
        <w:rPr>
          <w:b/>
          <w:color w:val="auto"/>
          <w:szCs w:val="28"/>
          <w:lang w:eastAsia="ru-RU"/>
        </w:rPr>
        <w:t>ознакомления</w:t>
      </w:r>
      <w:r w:rsidRPr="00970F1C">
        <w:rPr>
          <w:b/>
          <w:color w:val="auto"/>
          <w:szCs w:val="28"/>
          <w:lang w:eastAsia="ru-RU"/>
        </w:rPr>
        <w:t xml:space="preserve"> детей дошкольного возраста </w:t>
      </w:r>
      <w:r w:rsidR="00C119FB">
        <w:rPr>
          <w:b/>
          <w:color w:val="auto"/>
          <w:szCs w:val="28"/>
          <w:lang w:eastAsia="ru-RU"/>
        </w:rPr>
        <w:t xml:space="preserve">с природой </w:t>
      </w:r>
      <w:r w:rsidRPr="00970F1C">
        <w:rPr>
          <w:b/>
          <w:color w:val="auto"/>
          <w:szCs w:val="28"/>
          <w:lang w:eastAsia="ru-RU"/>
        </w:rPr>
        <w:t>как учебная дисциплина</w:t>
      </w:r>
    </w:p>
    <w:p w:rsidR="00970F1C" w:rsidRDefault="00970F1C" w:rsidP="00970F1C">
      <w:pPr>
        <w:pStyle w:val="3"/>
        <w:spacing w:after="0" w:line="240" w:lineRule="auto"/>
        <w:ind w:left="0" w:firstLine="0"/>
        <w:jc w:val="both"/>
        <w:rPr>
          <w:szCs w:val="28"/>
        </w:rPr>
      </w:pPr>
    </w:p>
    <w:p w:rsidR="00B3071A" w:rsidRPr="00B3071A" w:rsidRDefault="00B3071A" w:rsidP="00B3071A">
      <w:pPr>
        <w:spacing w:after="0" w:line="240" w:lineRule="auto"/>
        <w:ind w:left="0" w:firstLine="709"/>
        <w:rPr>
          <w:b/>
        </w:rPr>
      </w:pPr>
      <w:r w:rsidRPr="00B3071A">
        <w:rPr>
          <w:b/>
        </w:rPr>
        <w:t xml:space="preserve">1. Цель учебной дисциплины «Теоретические основы </w:t>
      </w:r>
      <w:r w:rsidR="00C119FB">
        <w:rPr>
          <w:b/>
          <w:color w:val="auto"/>
          <w:szCs w:val="28"/>
          <w:lang w:eastAsia="ru-RU"/>
        </w:rPr>
        <w:t>ознакомления</w:t>
      </w:r>
      <w:r w:rsidR="00C119FB" w:rsidRPr="00970F1C">
        <w:rPr>
          <w:b/>
          <w:color w:val="auto"/>
          <w:szCs w:val="28"/>
          <w:lang w:eastAsia="ru-RU"/>
        </w:rPr>
        <w:t xml:space="preserve"> детей дошкольного возраста </w:t>
      </w:r>
      <w:r w:rsidR="00C119FB">
        <w:rPr>
          <w:b/>
          <w:color w:val="auto"/>
          <w:szCs w:val="28"/>
          <w:lang w:eastAsia="ru-RU"/>
        </w:rPr>
        <w:t>с природой</w:t>
      </w:r>
      <w:r w:rsidRPr="00B3071A">
        <w:rPr>
          <w:b/>
        </w:rPr>
        <w:t>»:</w:t>
      </w:r>
    </w:p>
    <w:p w:rsidR="00B3071A" w:rsidRDefault="00B3071A" w:rsidP="00B3071A">
      <w:pPr>
        <w:spacing w:after="0" w:line="240" w:lineRule="auto"/>
        <w:ind w:left="0" w:firstLine="709"/>
      </w:pPr>
      <w:r>
        <w:t xml:space="preserve">а) </w:t>
      </w:r>
      <w:r w:rsidR="00C119FB">
        <w:t>развитие профессиональной компетентности студентов в области теоретических основ ознакомления детей дошкольного возраста с природой, формирование у них готовности к осуществлению процесса ознакомления детей дошкольного возраста с природой в учреждении дошкольного образования</w:t>
      </w:r>
      <w:r>
        <w:t>;</w:t>
      </w:r>
    </w:p>
    <w:p w:rsidR="00B3071A" w:rsidRDefault="00B3071A" w:rsidP="00B3071A">
      <w:pPr>
        <w:spacing w:after="0" w:line="240" w:lineRule="auto"/>
        <w:ind w:left="0" w:firstLine="709"/>
      </w:pPr>
      <w:r>
        <w:t>б) формирование у студентов готовности к осуществлению эколого-педагогической деятельности на этапе дошкольного детства;</w:t>
      </w:r>
    </w:p>
    <w:p w:rsidR="00B3071A" w:rsidRDefault="00B3071A" w:rsidP="00B3071A">
      <w:pPr>
        <w:spacing w:after="0" w:line="240" w:lineRule="auto"/>
        <w:ind w:left="0" w:firstLine="709"/>
      </w:pPr>
      <w:r>
        <w:t>в) повышение профессиональной компетентности студентов в вопросах теории экологического образования и развитие способности гибко, вариативно, творчески использовать эти знания в практической деятельности.</w:t>
      </w:r>
    </w:p>
    <w:p w:rsidR="00B3071A" w:rsidRDefault="00B3071A" w:rsidP="00B3071A">
      <w:pPr>
        <w:spacing w:after="0" w:line="240" w:lineRule="auto"/>
        <w:ind w:left="0" w:firstLine="709"/>
      </w:pPr>
      <w:r>
        <w:t>г) формирование компетенций, позволяющих студенту осуществлять эколого-педагогическую деятельность в учреждении дошкольного образования с учетом современных тенденций экологического образования и перспективных направлений развития системы дошкольного образования.</w:t>
      </w:r>
    </w:p>
    <w:p w:rsidR="00B3071A" w:rsidRPr="00B3071A" w:rsidRDefault="00B3071A" w:rsidP="00B3071A">
      <w:pPr>
        <w:spacing w:after="0" w:line="240" w:lineRule="auto"/>
        <w:ind w:left="0" w:firstLine="709"/>
        <w:rPr>
          <w:b/>
        </w:rPr>
      </w:pPr>
      <w:r w:rsidRPr="00B3071A">
        <w:rPr>
          <w:b/>
        </w:rPr>
        <w:t xml:space="preserve">2. Основные задачи учебной дисциплины «Теоретические основы </w:t>
      </w:r>
      <w:r w:rsidR="00C119FB">
        <w:rPr>
          <w:b/>
          <w:color w:val="auto"/>
          <w:szCs w:val="28"/>
          <w:lang w:eastAsia="ru-RU"/>
        </w:rPr>
        <w:t>ознакомления</w:t>
      </w:r>
      <w:r w:rsidR="00C119FB" w:rsidRPr="00970F1C">
        <w:rPr>
          <w:b/>
          <w:color w:val="auto"/>
          <w:szCs w:val="28"/>
          <w:lang w:eastAsia="ru-RU"/>
        </w:rPr>
        <w:t xml:space="preserve"> детей дошкольного возраста </w:t>
      </w:r>
      <w:r w:rsidR="00C119FB">
        <w:rPr>
          <w:b/>
          <w:color w:val="auto"/>
          <w:szCs w:val="28"/>
          <w:lang w:eastAsia="ru-RU"/>
        </w:rPr>
        <w:t>с природой</w:t>
      </w:r>
      <w:r w:rsidRPr="00B3071A">
        <w:rPr>
          <w:b/>
        </w:rPr>
        <w:t>»:</w:t>
      </w:r>
    </w:p>
    <w:p w:rsidR="00B3071A" w:rsidRDefault="00B3071A" w:rsidP="00B3071A">
      <w:pPr>
        <w:spacing w:after="0" w:line="240" w:lineRule="auto"/>
        <w:ind w:left="0" w:firstLine="709"/>
      </w:pPr>
      <w:r>
        <w:t xml:space="preserve">а) формировать </w:t>
      </w:r>
      <w:r w:rsidR="00C119FB">
        <w:rPr>
          <w:szCs w:val="28"/>
        </w:rPr>
        <w:t xml:space="preserve">системы знаний об истории становления </w:t>
      </w:r>
      <w:r w:rsidR="00C119FB">
        <w:t>и развития идей использования природы в процессе развития детей дошкольного возраста</w:t>
      </w:r>
      <w:r>
        <w:t>;</w:t>
      </w:r>
    </w:p>
    <w:p w:rsidR="00B3071A" w:rsidRDefault="00B3071A" w:rsidP="00B3071A">
      <w:pPr>
        <w:spacing w:after="0" w:line="240" w:lineRule="auto"/>
        <w:ind w:left="0" w:firstLine="709"/>
      </w:pPr>
      <w:r>
        <w:t xml:space="preserve">б) </w:t>
      </w:r>
      <w:r w:rsidR="00C119FB">
        <w:rPr>
          <w:szCs w:val="28"/>
        </w:rPr>
        <w:t xml:space="preserve">расширение представлений у студентов о </w:t>
      </w:r>
      <w:r w:rsidR="00C119FB">
        <w:t>возможности использования природы как средства разностороннего развития личности ребенка</w:t>
      </w:r>
      <w:r>
        <w:t>;</w:t>
      </w:r>
    </w:p>
    <w:p w:rsidR="00B3071A" w:rsidRDefault="00B3071A" w:rsidP="00B3071A">
      <w:pPr>
        <w:spacing w:after="0" w:line="240" w:lineRule="auto"/>
        <w:ind w:left="0" w:firstLine="709"/>
      </w:pPr>
      <w:r>
        <w:t>в) показать возможности природы как средства экологического воспитания и целостного развития личности ребенка;</w:t>
      </w:r>
    </w:p>
    <w:p w:rsidR="00B3071A" w:rsidRDefault="00B3071A" w:rsidP="00B3071A">
      <w:pPr>
        <w:spacing w:after="0" w:line="240" w:lineRule="auto"/>
        <w:ind w:left="0" w:firstLine="709"/>
      </w:pPr>
      <w:r>
        <w:t xml:space="preserve">г) формировать умения </w:t>
      </w:r>
      <w:r w:rsidR="00C119FB" w:rsidRPr="00C119FB">
        <w:t>организовывать условия для взаимодействия детей дошкольного возраста с природой как в помещении учреждения дошкольного образования, так и на его территории</w:t>
      </w:r>
      <w:r>
        <w:t>;</w:t>
      </w:r>
    </w:p>
    <w:p w:rsidR="00B3071A" w:rsidRDefault="00B3071A" w:rsidP="00B3071A">
      <w:pPr>
        <w:spacing w:after="0" w:line="240" w:lineRule="auto"/>
        <w:ind w:left="0" w:firstLine="709"/>
      </w:pPr>
      <w:r>
        <w:t>д) все ответы верны.</w:t>
      </w:r>
    </w:p>
    <w:p w:rsidR="00B3071A" w:rsidRPr="00B3071A" w:rsidRDefault="00B3071A" w:rsidP="00B3071A">
      <w:pPr>
        <w:spacing w:after="0" w:line="240" w:lineRule="auto"/>
        <w:ind w:left="0" w:firstLine="709"/>
        <w:rPr>
          <w:b/>
        </w:rPr>
      </w:pPr>
      <w:r w:rsidRPr="00B3071A">
        <w:rPr>
          <w:b/>
        </w:rPr>
        <w:t xml:space="preserve">3. В результате освоения учебной дисциплины «Теоретические основы </w:t>
      </w:r>
      <w:r w:rsidR="00C119FB">
        <w:rPr>
          <w:b/>
          <w:color w:val="auto"/>
          <w:szCs w:val="28"/>
          <w:lang w:eastAsia="ru-RU"/>
        </w:rPr>
        <w:t>ознакомления</w:t>
      </w:r>
      <w:r w:rsidR="00C119FB" w:rsidRPr="00970F1C">
        <w:rPr>
          <w:b/>
          <w:color w:val="auto"/>
          <w:szCs w:val="28"/>
          <w:lang w:eastAsia="ru-RU"/>
        </w:rPr>
        <w:t xml:space="preserve"> детей дошкольного возраста </w:t>
      </w:r>
      <w:r w:rsidR="00C119FB">
        <w:rPr>
          <w:b/>
          <w:color w:val="auto"/>
          <w:szCs w:val="28"/>
          <w:lang w:eastAsia="ru-RU"/>
        </w:rPr>
        <w:t>с природой</w:t>
      </w:r>
      <w:r w:rsidRPr="00B3071A">
        <w:rPr>
          <w:b/>
        </w:rPr>
        <w:t>» студент должен знать:</w:t>
      </w:r>
    </w:p>
    <w:p w:rsidR="00C119FB" w:rsidRDefault="00B3071A" w:rsidP="00B3071A">
      <w:pPr>
        <w:spacing w:after="0" w:line="240" w:lineRule="auto"/>
        <w:ind w:left="0" w:firstLine="709"/>
      </w:pPr>
      <w:r>
        <w:t xml:space="preserve">а) </w:t>
      </w:r>
      <w:r w:rsidR="00C119FB" w:rsidRPr="00C119FB">
        <w:t xml:space="preserve">значение природы в процессе формирования личности ребенка; </w:t>
      </w:r>
    </w:p>
    <w:p w:rsidR="00B3071A" w:rsidRDefault="00B3071A" w:rsidP="00B3071A">
      <w:pPr>
        <w:spacing w:after="0" w:line="240" w:lineRule="auto"/>
        <w:ind w:left="0" w:firstLine="709"/>
      </w:pPr>
      <w:r>
        <w:t>б) сущность экологической культуры, ее компоненты;</w:t>
      </w:r>
    </w:p>
    <w:p w:rsidR="00B3071A" w:rsidRDefault="00B3071A" w:rsidP="00B3071A">
      <w:pPr>
        <w:spacing w:after="0" w:line="240" w:lineRule="auto"/>
        <w:ind w:left="0" w:firstLine="709"/>
      </w:pPr>
      <w:r>
        <w:t>в) принципы отбора содержания представлений о природе для детей дошкольного возраста;</w:t>
      </w:r>
    </w:p>
    <w:p w:rsidR="00B3071A" w:rsidRDefault="00B3071A" w:rsidP="00B3071A">
      <w:pPr>
        <w:spacing w:after="0" w:line="240" w:lineRule="auto"/>
        <w:ind w:left="0" w:firstLine="709"/>
      </w:pPr>
      <w:r>
        <w:t>г) историю становления и развития идей</w:t>
      </w:r>
      <w:r w:rsidR="00DB406C" w:rsidRPr="00DB406C">
        <w:t xml:space="preserve"> использования природы в процессе развития дошкольного возраста;</w:t>
      </w:r>
    </w:p>
    <w:p w:rsidR="00B3071A" w:rsidRDefault="00B3071A" w:rsidP="00B3071A">
      <w:pPr>
        <w:spacing w:after="0" w:line="240" w:lineRule="auto"/>
        <w:ind w:left="0" w:firstLine="709"/>
      </w:pPr>
      <w:r>
        <w:lastRenderedPageBreak/>
        <w:t xml:space="preserve">д) </w:t>
      </w:r>
      <w:r w:rsidR="00C119FB" w:rsidRPr="00C119FB">
        <w:t>цель и задачи ознакомления с природой детей дошкольного возраста на современном этапе;</w:t>
      </w:r>
    </w:p>
    <w:p w:rsidR="00B3071A" w:rsidRDefault="00B3071A" w:rsidP="00B3071A">
      <w:pPr>
        <w:spacing w:after="0" w:line="240" w:lineRule="auto"/>
        <w:ind w:left="0" w:firstLine="709"/>
      </w:pPr>
      <w:r>
        <w:t>е) все ответы верны.</w:t>
      </w:r>
    </w:p>
    <w:p w:rsidR="00B3071A" w:rsidRPr="00B3071A" w:rsidRDefault="00B3071A" w:rsidP="00B3071A">
      <w:pPr>
        <w:spacing w:after="0" w:line="240" w:lineRule="auto"/>
        <w:ind w:left="0" w:firstLine="709"/>
        <w:rPr>
          <w:b/>
        </w:rPr>
      </w:pPr>
      <w:r w:rsidRPr="00B3071A">
        <w:rPr>
          <w:b/>
        </w:rPr>
        <w:t xml:space="preserve">4. В результате освоения учебной дисциплины «Теоретические основы </w:t>
      </w:r>
      <w:r w:rsidR="00C119FB">
        <w:rPr>
          <w:b/>
          <w:color w:val="auto"/>
          <w:szCs w:val="28"/>
          <w:lang w:eastAsia="ru-RU"/>
        </w:rPr>
        <w:t>ознакомления</w:t>
      </w:r>
      <w:r w:rsidR="00C119FB" w:rsidRPr="00970F1C">
        <w:rPr>
          <w:b/>
          <w:color w:val="auto"/>
          <w:szCs w:val="28"/>
          <w:lang w:eastAsia="ru-RU"/>
        </w:rPr>
        <w:t xml:space="preserve"> детей дошкольного возраста </w:t>
      </w:r>
      <w:r w:rsidR="00C119FB">
        <w:rPr>
          <w:b/>
          <w:color w:val="auto"/>
          <w:szCs w:val="28"/>
          <w:lang w:eastAsia="ru-RU"/>
        </w:rPr>
        <w:t>с природой</w:t>
      </w:r>
      <w:r w:rsidRPr="00B3071A">
        <w:rPr>
          <w:b/>
        </w:rPr>
        <w:t>» студент должен уметь:</w:t>
      </w:r>
    </w:p>
    <w:p w:rsidR="00B3071A" w:rsidRDefault="00B3071A" w:rsidP="00B3071A">
      <w:pPr>
        <w:spacing w:after="0" w:line="240" w:lineRule="auto"/>
        <w:ind w:left="0" w:firstLine="709"/>
      </w:pPr>
      <w:r>
        <w:t xml:space="preserve">а) </w:t>
      </w:r>
      <w:r w:rsidR="00DB406C">
        <w:t xml:space="preserve">анализировать учебную программу дошкольного образования, методическую литературу, периодические издания по вопросам ознакомления </w:t>
      </w:r>
      <w:r w:rsidR="00DB406C" w:rsidRPr="00F97761">
        <w:t xml:space="preserve">детей </w:t>
      </w:r>
      <w:r w:rsidR="00DB406C">
        <w:t>дошкольного возраста с природой</w:t>
      </w:r>
      <w:r>
        <w:t>;</w:t>
      </w:r>
    </w:p>
    <w:p w:rsidR="00B3071A" w:rsidRDefault="00B3071A" w:rsidP="00B3071A">
      <w:pPr>
        <w:spacing w:after="0" w:line="240" w:lineRule="auto"/>
        <w:ind w:left="0" w:firstLine="709"/>
      </w:pPr>
      <w:r>
        <w:t>б) ориентироваться в содержании экологического воспитания детей дошкольного возраста;</w:t>
      </w:r>
    </w:p>
    <w:p w:rsidR="00B3071A" w:rsidRDefault="00B3071A" w:rsidP="00B3071A">
      <w:pPr>
        <w:spacing w:after="0" w:line="240" w:lineRule="auto"/>
        <w:ind w:left="0" w:firstLine="709"/>
      </w:pPr>
      <w:r>
        <w:t xml:space="preserve">в) </w:t>
      </w:r>
      <w:r w:rsidR="00DB406C">
        <w:t xml:space="preserve">теоретически обоснованно отбирать природоведческое содержание и адаптировать информацию адекватно возрастным и психологическим особенностям </w:t>
      </w:r>
      <w:r w:rsidR="00DB406C" w:rsidRPr="00F97761">
        <w:t xml:space="preserve">детей </w:t>
      </w:r>
      <w:r w:rsidR="00DB406C">
        <w:t>дошкольного возраста</w:t>
      </w:r>
      <w:r>
        <w:t>;</w:t>
      </w:r>
    </w:p>
    <w:p w:rsidR="00B3071A" w:rsidRDefault="00B3071A" w:rsidP="00B3071A">
      <w:pPr>
        <w:spacing w:after="0" w:line="240" w:lineRule="auto"/>
        <w:ind w:left="0" w:firstLine="709"/>
      </w:pPr>
      <w:r>
        <w:t>г) все ответы верны.</w:t>
      </w:r>
    </w:p>
    <w:p w:rsidR="00B3071A" w:rsidRPr="00B3071A" w:rsidRDefault="00B3071A" w:rsidP="00B3071A">
      <w:pPr>
        <w:spacing w:after="0" w:line="240" w:lineRule="auto"/>
        <w:ind w:left="0" w:firstLine="709"/>
        <w:rPr>
          <w:b/>
        </w:rPr>
      </w:pPr>
      <w:r w:rsidRPr="00B3071A">
        <w:rPr>
          <w:b/>
        </w:rPr>
        <w:t>5.Структурные компоненты экологической воспитанности:</w:t>
      </w:r>
    </w:p>
    <w:p w:rsidR="00B3071A" w:rsidRDefault="00B3071A" w:rsidP="00B3071A">
      <w:pPr>
        <w:spacing w:after="0" w:line="240" w:lineRule="auto"/>
        <w:ind w:left="0" w:firstLine="709"/>
      </w:pPr>
      <w:r>
        <w:t xml:space="preserve">а) экологические представления;   </w:t>
      </w:r>
    </w:p>
    <w:p w:rsidR="00B3071A" w:rsidRDefault="00B3071A" w:rsidP="00B3071A">
      <w:pPr>
        <w:spacing w:after="0" w:line="240" w:lineRule="auto"/>
        <w:ind w:left="0" w:firstLine="709"/>
      </w:pPr>
      <w:r>
        <w:t>б) умения и навыки экологически ориентированной деятельности на природе;</w:t>
      </w:r>
    </w:p>
    <w:p w:rsidR="00B3071A" w:rsidRDefault="00B3071A" w:rsidP="00B3071A">
      <w:pPr>
        <w:spacing w:after="0" w:line="240" w:lineRule="auto"/>
        <w:ind w:left="0" w:firstLine="709"/>
      </w:pPr>
      <w:r>
        <w:t xml:space="preserve">в) экологическое отношение к природе;    </w:t>
      </w:r>
    </w:p>
    <w:p w:rsidR="00970F1C" w:rsidRPr="00970F1C" w:rsidRDefault="00B3071A" w:rsidP="00B3071A">
      <w:pPr>
        <w:spacing w:after="0" w:line="240" w:lineRule="auto"/>
        <w:ind w:left="0" w:firstLine="709"/>
      </w:pPr>
      <w:r>
        <w:t>г) все ответы верны.</w:t>
      </w:r>
    </w:p>
    <w:p w:rsidR="00B3071A" w:rsidRDefault="00B3071A" w:rsidP="000245D0">
      <w:pPr>
        <w:pStyle w:val="3"/>
        <w:spacing w:after="0" w:line="240" w:lineRule="auto"/>
        <w:ind w:left="0" w:firstLine="709"/>
        <w:rPr>
          <w:szCs w:val="28"/>
        </w:rPr>
      </w:pPr>
    </w:p>
    <w:p w:rsidR="00B3071A" w:rsidRPr="00B3071A" w:rsidRDefault="00B3071A" w:rsidP="00B3071A">
      <w:pPr>
        <w:spacing w:after="0" w:line="240" w:lineRule="auto"/>
        <w:ind w:left="0" w:firstLine="0"/>
        <w:jc w:val="center"/>
        <w:rPr>
          <w:b/>
          <w:color w:val="auto"/>
          <w:szCs w:val="28"/>
          <w:lang w:eastAsia="ru-RU"/>
        </w:rPr>
      </w:pPr>
      <w:r>
        <w:rPr>
          <w:b/>
          <w:color w:val="auto"/>
          <w:szCs w:val="28"/>
          <w:lang w:eastAsia="ru-RU"/>
        </w:rPr>
        <w:t xml:space="preserve">Тема </w:t>
      </w:r>
      <w:r w:rsidRPr="00B3071A">
        <w:rPr>
          <w:b/>
          <w:color w:val="auto"/>
          <w:szCs w:val="28"/>
          <w:lang w:eastAsia="ru-RU"/>
        </w:rPr>
        <w:t xml:space="preserve">2. </w:t>
      </w:r>
      <w:r w:rsidR="00DB406C" w:rsidRPr="00DB406C">
        <w:rPr>
          <w:b/>
          <w:color w:val="auto"/>
          <w:szCs w:val="28"/>
          <w:lang w:eastAsia="ru-RU"/>
        </w:rPr>
        <w:t>Становление и развитие идей использования природы в процессе развития детей дошкольного возраста</w:t>
      </w:r>
    </w:p>
    <w:p w:rsidR="00B3071A" w:rsidRDefault="00B3071A" w:rsidP="000245D0">
      <w:pPr>
        <w:pStyle w:val="3"/>
        <w:spacing w:after="0" w:line="240" w:lineRule="auto"/>
        <w:ind w:left="0" w:firstLine="709"/>
        <w:rPr>
          <w:szCs w:val="28"/>
        </w:rPr>
      </w:pPr>
    </w:p>
    <w:p w:rsidR="00B3071A" w:rsidRPr="00B3071A" w:rsidRDefault="00B3071A" w:rsidP="00B3071A">
      <w:pPr>
        <w:spacing w:after="0" w:line="240" w:lineRule="auto"/>
        <w:ind w:left="0" w:firstLine="709"/>
        <w:rPr>
          <w:b/>
          <w:color w:val="auto"/>
          <w:szCs w:val="28"/>
          <w:lang w:eastAsia="ru-RU"/>
        </w:rPr>
      </w:pPr>
      <w:r w:rsidRPr="00B3071A">
        <w:rPr>
          <w:b/>
          <w:color w:val="auto"/>
          <w:szCs w:val="28"/>
          <w:lang w:eastAsia="ru-RU"/>
        </w:rPr>
        <w:t>1. Кто является автором книги «Умственное и нравственное воспитание детей от первого проявления сознания до школьного возраста»?</w:t>
      </w:r>
    </w:p>
    <w:p w:rsidR="00C80F4C" w:rsidRDefault="00B3071A" w:rsidP="00B3071A">
      <w:pPr>
        <w:spacing w:after="0" w:line="240" w:lineRule="auto"/>
        <w:ind w:left="0" w:firstLine="709"/>
        <w:rPr>
          <w:color w:val="auto"/>
          <w:szCs w:val="28"/>
          <w:lang w:eastAsia="ru-RU"/>
        </w:rPr>
      </w:pPr>
      <w:r w:rsidRPr="00B3071A">
        <w:rPr>
          <w:color w:val="auto"/>
          <w:szCs w:val="28"/>
          <w:lang w:eastAsia="ru-RU"/>
        </w:rPr>
        <w:t xml:space="preserve">а) Тихеева Е.И.;       </w:t>
      </w:r>
    </w:p>
    <w:p w:rsidR="00C80F4C" w:rsidRDefault="00B3071A" w:rsidP="00B3071A">
      <w:pPr>
        <w:spacing w:after="0" w:line="240" w:lineRule="auto"/>
        <w:ind w:left="0" w:firstLine="709"/>
        <w:rPr>
          <w:color w:val="auto"/>
          <w:szCs w:val="28"/>
          <w:lang w:eastAsia="ru-RU"/>
        </w:rPr>
      </w:pPr>
      <w:r w:rsidRPr="00B3071A">
        <w:rPr>
          <w:color w:val="auto"/>
          <w:szCs w:val="28"/>
          <w:lang w:eastAsia="ru-RU"/>
        </w:rPr>
        <w:t xml:space="preserve">б) Водовозова Е.Н.;     </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 xml:space="preserve">в) Симанович А.С.;    </w:t>
      </w:r>
    </w:p>
    <w:p w:rsidR="00C80F4C" w:rsidRDefault="00B3071A" w:rsidP="00B3071A">
      <w:pPr>
        <w:spacing w:after="0" w:line="240" w:lineRule="auto"/>
        <w:ind w:left="0" w:firstLine="709"/>
        <w:rPr>
          <w:color w:val="auto"/>
          <w:szCs w:val="28"/>
          <w:lang w:eastAsia="ru-RU"/>
        </w:rPr>
      </w:pPr>
      <w:r w:rsidRPr="00B3071A">
        <w:rPr>
          <w:color w:val="auto"/>
          <w:szCs w:val="28"/>
          <w:lang w:eastAsia="ru-RU"/>
        </w:rPr>
        <w:t xml:space="preserve">г) Ушинский К.Д.;   </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д) Монтессори М.</w:t>
      </w:r>
    </w:p>
    <w:p w:rsidR="00B3071A" w:rsidRPr="00B3071A" w:rsidRDefault="00B3071A" w:rsidP="00B3071A">
      <w:pPr>
        <w:spacing w:after="0" w:line="240" w:lineRule="auto"/>
        <w:ind w:left="0" w:firstLine="709"/>
        <w:rPr>
          <w:b/>
          <w:color w:val="auto"/>
          <w:szCs w:val="28"/>
          <w:lang w:eastAsia="ru-RU"/>
        </w:rPr>
      </w:pPr>
      <w:r w:rsidRPr="00B3071A">
        <w:rPr>
          <w:b/>
          <w:color w:val="auto"/>
          <w:szCs w:val="28"/>
          <w:lang w:eastAsia="ru-RU"/>
        </w:rPr>
        <w:t>2. Кто предлагал создать сад для детей в детском саду:</w:t>
      </w:r>
    </w:p>
    <w:p w:rsidR="00C80F4C" w:rsidRDefault="00B3071A" w:rsidP="00B3071A">
      <w:pPr>
        <w:spacing w:after="0" w:line="240" w:lineRule="auto"/>
        <w:ind w:left="0" w:firstLine="709"/>
        <w:rPr>
          <w:color w:val="auto"/>
          <w:szCs w:val="28"/>
          <w:lang w:eastAsia="ru-RU"/>
        </w:rPr>
      </w:pPr>
      <w:r w:rsidRPr="00B3071A">
        <w:rPr>
          <w:color w:val="auto"/>
          <w:szCs w:val="28"/>
          <w:lang w:eastAsia="ru-RU"/>
        </w:rPr>
        <w:t xml:space="preserve">а) Тихеева Е.И.;      </w:t>
      </w:r>
    </w:p>
    <w:p w:rsidR="00C80F4C" w:rsidRDefault="00B3071A" w:rsidP="00B3071A">
      <w:pPr>
        <w:spacing w:after="0" w:line="240" w:lineRule="auto"/>
        <w:ind w:left="0" w:firstLine="709"/>
        <w:rPr>
          <w:color w:val="auto"/>
          <w:szCs w:val="28"/>
          <w:lang w:eastAsia="ru-RU"/>
        </w:rPr>
      </w:pPr>
      <w:r w:rsidRPr="00B3071A">
        <w:rPr>
          <w:color w:val="auto"/>
          <w:szCs w:val="28"/>
          <w:lang w:eastAsia="ru-RU"/>
        </w:rPr>
        <w:t xml:space="preserve">б) Водовозова Е.Н.;     </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 xml:space="preserve">в) Коменский Я.А.;     </w:t>
      </w:r>
    </w:p>
    <w:p w:rsidR="00C80F4C" w:rsidRDefault="00B3071A" w:rsidP="00B3071A">
      <w:pPr>
        <w:spacing w:after="0" w:line="240" w:lineRule="auto"/>
        <w:ind w:left="0" w:firstLine="709"/>
        <w:rPr>
          <w:color w:val="auto"/>
          <w:szCs w:val="28"/>
          <w:lang w:eastAsia="ru-RU"/>
        </w:rPr>
      </w:pPr>
      <w:r w:rsidRPr="00B3071A">
        <w:rPr>
          <w:color w:val="auto"/>
          <w:szCs w:val="28"/>
          <w:lang w:eastAsia="ru-RU"/>
        </w:rPr>
        <w:t xml:space="preserve">г) Фребель Фр.;      </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д) Монтессори М.</w:t>
      </w:r>
    </w:p>
    <w:p w:rsidR="00B3071A" w:rsidRPr="00B3071A" w:rsidRDefault="00B3071A" w:rsidP="00B3071A">
      <w:pPr>
        <w:spacing w:after="0" w:line="240" w:lineRule="auto"/>
        <w:ind w:left="0" w:firstLine="709"/>
        <w:rPr>
          <w:b/>
          <w:color w:val="auto"/>
          <w:szCs w:val="28"/>
          <w:lang w:eastAsia="ru-RU"/>
        </w:rPr>
      </w:pPr>
      <w:r w:rsidRPr="00B3071A">
        <w:rPr>
          <w:b/>
          <w:color w:val="auto"/>
          <w:szCs w:val="28"/>
          <w:lang w:eastAsia="ru-RU"/>
        </w:rPr>
        <w:t>3. В какой из зарубежных педагогических систем функционируют «Школы Мулле»?</w:t>
      </w:r>
    </w:p>
    <w:p w:rsidR="00C80F4C" w:rsidRDefault="00B3071A" w:rsidP="00B3071A">
      <w:pPr>
        <w:spacing w:after="0" w:line="240" w:lineRule="auto"/>
        <w:ind w:left="0" w:firstLine="709"/>
        <w:rPr>
          <w:color w:val="auto"/>
          <w:szCs w:val="28"/>
          <w:lang w:eastAsia="ru-RU"/>
        </w:rPr>
      </w:pPr>
      <w:r w:rsidRPr="00B3071A">
        <w:rPr>
          <w:color w:val="auto"/>
          <w:szCs w:val="28"/>
          <w:lang w:eastAsia="ru-RU"/>
        </w:rPr>
        <w:t xml:space="preserve">а) Германия;   </w:t>
      </w:r>
    </w:p>
    <w:p w:rsidR="00C80F4C" w:rsidRDefault="00B3071A" w:rsidP="00B3071A">
      <w:pPr>
        <w:spacing w:after="0" w:line="240" w:lineRule="auto"/>
        <w:ind w:left="0" w:firstLine="709"/>
        <w:rPr>
          <w:color w:val="auto"/>
          <w:szCs w:val="28"/>
          <w:lang w:eastAsia="ru-RU"/>
        </w:rPr>
      </w:pPr>
      <w:r w:rsidRPr="00B3071A">
        <w:rPr>
          <w:color w:val="auto"/>
          <w:szCs w:val="28"/>
          <w:lang w:eastAsia="ru-RU"/>
        </w:rPr>
        <w:t xml:space="preserve">б) Швеция;  </w:t>
      </w:r>
    </w:p>
    <w:p w:rsidR="00C80F4C" w:rsidRDefault="00B3071A" w:rsidP="00B3071A">
      <w:pPr>
        <w:spacing w:after="0" w:line="240" w:lineRule="auto"/>
        <w:ind w:left="0" w:firstLine="709"/>
        <w:rPr>
          <w:color w:val="auto"/>
          <w:szCs w:val="28"/>
          <w:lang w:eastAsia="ru-RU"/>
        </w:rPr>
      </w:pPr>
      <w:r w:rsidRPr="00B3071A">
        <w:rPr>
          <w:color w:val="auto"/>
          <w:szCs w:val="28"/>
          <w:lang w:eastAsia="ru-RU"/>
        </w:rPr>
        <w:t xml:space="preserve">в) Япония;   </w:t>
      </w:r>
    </w:p>
    <w:p w:rsidR="00C80F4C" w:rsidRDefault="00B3071A" w:rsidP="00B3071A">
      <w:pPr>
        <w:spacing w:after="0" w:line="240" w:lineRule="auto"/>
        <w:ind w:left="0" w:firstLine="709"/>
        <w:rPr>
          <w:color w:val="auto"/>
          <w:szCs w:val="28"/>
          <w:lang w:eastAsia="ru-RU"/>
        </w:rPr>
      </w:pPr>
      <w:r w:rsidRPr="00B3071A">
        <w:rPr>
          <w:color w:val="auto"/>
          <w:szCs w:val="28"/>
          <w:lang w:eastAsia="ru-RU"/>
        </w:rPr>
        <w:lastRenderedPageBreak/>
        <w:t xml:space="preserve">г) США;   </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д) Франция.</w:t>
      </w:r>
    </w:p>
    <w:p w:rsidR="00B3071A" w:rsidRPr="00B3071A" w:rsidRDefault="00B3071A" w:rsidP="00B3071A">
      <w:pPr>
        <w:spacing w:after="0" w:line="240" w:lineRule="auto"/>
        <w:ind w:left="0" w:firstLine="709"/>
        <w:rPr>
          <w:b/>
          <w:color w:val="auto"/>
          <w:szCs w:val="28"/>
          <w:lang w:eastAsia="ru-RU"/>
        </w:rPr>
      </w:pPr>
      <w:r w:rsidRPr="00B3071A">
        <w:rPr>
          <w:b/>
          <w:color w:val="auto"/>
          <w:szCs w:val="28"/>
          <w:lang w:eastAsia="ru-RU"/>
        </w:rPr>
        <w:t>4. «Развитие детей средствами природы, длительное пребывание на воздухе, жизнь в согласии с природой» - это задачи:</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а) массовых детских садов России;</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б) Вольдорфских детских садов в Германии;</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в) Лесных школ в Швеции;</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г) Материнских школ во Франции;</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д) экспериментальных садов в США.</w:t>
      </w:r>
    </w:p>
    <w:p w:rsidR="00B3071A" w:rsidRPr="00B3071A" w:rsidRDefault="00B3071A" w:rsidP="00B3071A">
      <w:pPr>
        <w:spacing w:after="0" w:line="240" w:lineRule="auto"/>
        <w:ind w:left="0" w:firstLine="709"/>
        <w:rPr>
          <w:color w:val="auto"/>
          <w:szCs w:val="28"/>
          <w:lang w:eastAsia="ru-RU"/>
        </w:rPr>
      </w:pPr>
      <w:r w:rsidRPr="00B3071A">
        <w:rPr>
          <w:b/>
          <w:color w:val="auto"/>
          <w:szCs w:val="28"/>
          <w:lang w:eastAsia="ru-RU"/>
        </w:rPr>
        <w:t>5. Какому педагогу принадлежит следующее высказывание:«Природа есть один из могущественнейших агентов в воспитании человека, и самое тщательное воспитание без участия этого агента всегда будет отзываться сухостью, односторонностью, неприятной искусственностью. Бедное дитя, если оно выросло, не сорвав полевого цветка, не помявши на воле зеленой травы! Никогда оно не разовьется с той полнотой и свежестью, к которым способна душа человека...»</w:t>
      </w:r>
      <w:r w:rsidRPr="00B3071A">
        <w:rPr>
          <w:color w:val="auto"/>
          <w:szCs w:val="28"/>
          <w:lang w:eastAsia="ru-RU"/>
        </w:rPr>
        <w:t xml:space="preserve">: </w:t>
      </w:r>
    </w:p>
    <w:p w:rsidR="00C80F4C" w:rsidRDefault="00B3071A" w:rsidP="00B3071A">
      <w:pPr>
        <w:spacing w:after="0" w:line="240" w:lineRule="auto"/>
        <w:ind w:left="0" w:firstLine="709"/>
        <w:rPr>
          <w:color w:val="auto"/>
          <w:szCs w:val="28"/>
          <w:lang w:eastAsia="ru-RU"/>
        </w:rPr>
      </w:pPr>
      <w:r w:rsidRPr="00B3071A">
        <w:rPr>
          <w:color w:val="auto"/>
          <w:szCs w:val="28"/>
          <w:lang w:eastAsia="ru-RU"/>
        </w:rPr>
        <w:t xml:space="preserve">а) Тихеева Е.И.;       </w:t>
      </w:r>
    </w:p>
    <w:p w:rsidR="00C80F4C" w:rsidRDefault="00B3071A" w:rsidP="00B3071A">
      <w:pPr>
        <w:spacing w:after="0" w:line="240" w:lineRule="auto"/>
        <w:ind w:left="0" w:firstLine="709"/>
        <w:rPr>
          <w:color w:val="auto"/>
          <w:szCs w:val="28"/>
          <w:lang w:eastAsia="ru-RU"/>
        </w:rPr>
      </w:pPr>
      <w:r w:rsidRPr="00B3071A">
        <w:rPr>
          <w:color w:val="auto"/>
          <w:szCs w:val="28"/>
          <w:lang w:eastAsia="ru-RU"/>
        </w:rPr>
        <w:t xml:space="preserve">б) Водовозова Е.Н.;      </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 xml:space="preserve">в) Сухомлинский В.А.;     </w:t>
      </w:r>
    </w:p>
    <w:p w:rsidR="00C80F4C" w:rsidRDefault="00B3071A" w:rsidP="00B3071A">
      <w:pPr>
        <w:spacing w:after="0" w:line="240" w:lineRule="auto"/>
        <w:ind w:left="0" w:firstLine="709"/>
        <w:rPr>
          <w:color w:val="auto"/>
          <w:szCs w:val="28"/>
          <w:lang w:eastAsia="ru-RU"/>
        </w:rPr>
      </w:pPr>
      <w:r w:rsidRPr="00B3071A">
        <w:rPr>
          <w:color w:val="auto"/>
          <w:szCs w:val="28"/>
          <w:lang w:eastAsia="ru-RU"/>
        </w:rPr>
        <w:t xml:space="preserve">г) Ушинский К.Д.;  </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д) Монтессори М.</w:t>
      </w:r>
    </w:p>
    <w:p w:rsidR="00B3071A" w:rsidRPr="00B3071A" w:rsidRDefault="00B3071A" w:rsidP="00B3071A">
      <w:pPr>
        <w:spacing w:after="0" w:line="240" w:lineRule="auto"/>
        <w:ind w:left="0" w:firstLine="709"/>
        <w:rPr>
          <w:b/>
          <w:color w:val="auto"/>
          <w:szCs w:val="28"/>
          <w:lang w:eastAsia="ru-RU"/>
        </w:rPr>
      </w:pPr>
      <w:r w:rsidRPr="00B3071A">
        <w:rPr>
          <w:b/>
          <w:color w:val="auto"/>
          <w:szCs w:val="28"/>
          <w:lang w:eastAsia="ru-RU"/>
        </w:rPr>
        <w:t>6. Кто из педагогов предлагал эмоционально настраивать детей на предстоящую встречу с природой?</w:t>
      </w:r>
    </w:p>
    <w:p w:rsidR="00C80F4C" w:rsidRDefault="00B3071A" w:rsidP="00B3071A">
      <w:pPr>
        <w:spacing w:after="0" w:line="240" w:lineRule="auto"/>
        <w:ind w:left="0" w:firstLine="709"/>
        <w:rPr>
          <w:color w:val="auto"/>
          <w:szCs w:val="28"/>
          <w:lang w:eastAsia="ru-RU"/>
        </w:rPr>
      </w:pPr>
      <w:r w:rsidRPr="00B3071A">
        <w:rPr>
          <w:color w:val="auto"/>
          <w:szCs w:val="28"/>
          <w:lang w:eastAsia="ru-RU"/>
        </w:rPr>
        <w:t xml:space="preserve">а) Коменский Я.А.; </w:t>
      </w:r>
    </w:p>
    <w:p w:rsidR="00C80F4C" w:rsidRDefault="00B3071A" w:rsidP="00B3071A">
      <w:pPr>
        <w:spacing w:after="0" w:line="240" w:lineRule="auto"/>
        <w:ind w:left="0" w:firstLine="709"/>
        <w:rPr>
          <w:color w:val="auto"/>
          <w:szCs w:val="28"/>
          <w:lang w:eastAsia="ru-RU"/>
        </w:rPr>
      </w:pPr>
      <w:r w:rsidRPr="00B3071A">
        <w:rPr>
          <w:color w:val="auto"/>
          <w:szCs w:val="28"/>
          <w:lang w:eastAsia="ru-RU"/>
        </w:rPr>
        <w:t xml:space="preserve">б) Руссо Ж.-Ж.; </w:t>
      </w:r>
    </w:p>
    <w:p w:rsidR="00C80F4C" w:rsidRDefault="00B3071A" w:rsidP="00B3071A">
      <w:pPr>
        <w:spacing w:after="0" w:line="240" w:lineRule="auto"/>
        <w:ind w:left="0" w:firstLine="709"/>
        <w:rPr>
          <w:color w:val="auto"/>
          <w:szCs w:val="28"/>
          <w:lang w:eastAsia="ru-RU"/>
        </w:rPr>
      </w:pPr>
      <w:r w:rsidRPr="00B3071A">
        <w:rPr>
          <w:color w:val="auto"/>
          <w:szCs w:val="28"/>
          <w:lang w:eastAsia="ru-RU"/>
        </w:rPr>
        <w:t xml:space="preserve">в) Фребель Фр.; </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 xml:space="preserve">г) Кергомар П.; </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д) Монтессори М.</w:t>
      </w:r>
    </w:p>
    <w:p w:rsidR="00B3071A" w:rsidRPr="00B3071A" w:rsidRDefault="00B3071A" w:rsidP="00B3071A">
      <w:pPr>
        <w:spacing w:after="0" w:line="240" w:lineRule="auto"/>
        <w:ind w:left="0" w:firstLine="709"/>
        <w:rPr>
          <w:b/>
          <w:color w:val="auto"/>
          <w:szCs w:val="28"/>
          <w:lang w:eastAsia="ru-RU"/>
        </w:rPr>
      </w:pPr>
      <w:r w:rsidRPr="00B3071A">
        <w:rPr>
          <w:b/>
          <w:color w:val="auto"/>
          <w:szCs w:val="28"/>
          <w:lang w:eastAsia="ru-RU"/>
        </w:rPr>
        <w:t xml:space="preserve">7. Кто из русских педагогов относил опыты и эксперименты к активным методам познания природы? </w:t>
      </w:r>
    </w:p>
    <w:p w:rsidR="00C80F4C" w:rsidRDefault="00B3071A" w:rsidP="00B3071A">
      <w:pPr>
        <w:spacing w:after="0" w:line="240" w:lineRule="auto"/>
        <w:ind w:left="0" w:firstLine="709"/>
        <w:rPr>
          <w:color w:val="auto"/>
          <w:szCs w:val="28"/>
          <w:lang w:eastAsia="ru-RU"/>
        </w:rPr>
      </w:pPr>
      <w:r w:rsidRPr="00B3071A">
        <w:rPr>
          <w:color w:val="auto"/>
          <w:szCs w:val="28"/>
          <w:lang w:eastAsia="ru-RU"/>
        </w:rPr>
        <w:t xml:space="preserve">а) Тихеева Е.И.;       </w:t>
      </w:r>
    </w:p>
    <w:p w:rsidR="00C80F4C" w:rsidRDefault="00B3071A" w:rsidP="00B3071A">
      <w:pPr>
        <w:spacing w:after="0" w:line="240" w:lineRule="auto"/>
        <w:ind w:left="0" w:firstLine="709"/>
        <w:rPr>
          <w:color w:val="auto"/>
          <w:szCs w:val="28"/>
          <w:lang w:eastAsia="ru-RU"/>
        </w:rPr>
      </w:pPr>
      <w:r w:rsidRPr="00B3071A">
        <w:rPr>
          <w:color w:val="auto"/>
          <w:szCs w:val="28"/>
          <w:lang w:eastAsia="ru-RU"/>
        </w:rPr>
        <w:t xml:space="preserve">б) Водовозова Е.Н.;     </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 xml:space="preserve">в) Шлегер Л.К.;     </w:t>
      </w:r>
    </w:p>
    <w:p w:rsidR="00C80F4C" w:rsidRDefault="00B3071A" w:rsidP="00B3071A">
      <w:pPr>
        <w:spacing w:after="0" w:line="240" w:lineRule="auto"/>
        <w:ind w:left="0" w:firstLine="709"/>
        <w:rPr>
          <w:color w:val="auto"/>
          <w:szCs w:val="28"/>
          <w:lang w:eastAsia="ru-RU"/>
        </w:rPr>
      </w:pPr>
      <w:r w:rsidRPr="00B3071A">
        <w:rPr>
          <w:color w:val="auto"/>
          <w:szCs w:val="28"/>
          <w:lang w:eastAsia="ru-RU"/>
        </w:rPr>
        <w:t xml:space="preserve">г) Ушинский К.Д.;  </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д) Симанович А.С.;</w:t>
      </w:r>
    </w:p>
    <w:p w:rsidR="00B3071A" w:rsidRPr="00B3071A" w:rsidRDefault="00B3071A" w:rsidP="00B3071A">
      <w:pPr>
        <w:spacing w:after="0" w:line="240" w:lineRule="auto"/>
        <w:ind w:left="0" w:firstLine="709"/>
        <w:rPr>
          <w:b/>
          <w:color w:val="auto"/>
          <w:szCs w:val="28"/>
          <w:lang w:eastAsia="ru-RU"/>
        </w:rPr>
      </w:pPr>
      <w:r w:rsidRPr="00B3071A">
        <w:rPr>
          <w:b/>
          <w:color w:val="auto"/>
          <w:szCs w:val="28"/>
          <w:lang w:eastAsia="ru-RU"/>
        </w:rPr>
        <w:t xml:space="preserve">8. Кто из русских педагогов прошлого говорил о важности создания уголков природы в детском саду? </w:t>
      </w:r>
    </w:p>
    <w:p w:rsidR="00C80F4C" w:rsidRDefault="00B3071A" w:rsidP="00B3071A">
      <w:pPr>
        <w:spacing w:after="0" w:line="240" w:lineRule="auto"/>
        <w:ind w:left="0" w:firstLine="709"/>
        <w:rPr>
          <w:color w:val="auto"/>
          <w:szCs w:val="28"/>
          <w:lang w:eastAsia="ru-RU"/>
        </w:rPr>
      </w:pPr>
      <w:r w:rsidRPr="00B3071A">
        <w:rPr>
          <w:color w:val="auto"/>
          <w:szCs w:val="28"/>
          <w:lang w:eastAsia="ru-RU"/>
        </w:rPr>
        <w:t xml:space="preserve">а) Тихеева Е.И.;     </w:t>
      </w:r>
    </w:p>
    <w:p w:rsidR="00C80F4C" w:rsidRDefault="00B3071A" w:rsidP="00B3071A">
      <w:pPr>
        <w:spacing w:after="0" w:line="240" w:lineRule="auto"/>
        <w:ind w:left="0" w:firstLine="709"/>
        <w:rPr>
          <w:color w:val="auto"/>
          <w:szCs w:val="28"/>
          <w:lang w:eastAsia="ru-RU"/>
        </w:rPr>
      </w:pPr>
      <w:r w:rsidRPr="00B3071A">
        <w:rPr>
          <w:color w:val="auto"/>
          <w:szCs w:val="28"/>
          <w:lang w:eastAsia="ru-RU"/>
        </w:rPr>
        <w:t xml:space="preserve">б) Водовозова Е.Н.;     </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 xml:space="preserve">в) Шлегер Л.К.;     </w:t>
      </w:r>
    </w:p>
    <w:p w:rsidR="00C80F4C" w:rsidRDefault="00B3071A" w:rsidP="00B3071A">
      <w:pPr>
        <w:spacing w:after="0" w:line="240" w:lineRule="auto"/>
        <w:ind w:left="0" w:firstLine="709"/>
        <w:rPr>
          <w:color w:val="auto"/>
          <w:szCs w:val="28"/>
          <w:lang w:eastAsia="ru-RU"/>
        </w:rPr>
      </w:pPr>
      <w:r w:rsidRPr="00B3071A">
        <w:rPr>
          <w:color w:val="auto"/>
          <w:szCs w:val="28"/>
          <w:lang w:eastAsia="ru-RU"/>
        </w:rPr>
        <w:t xml:space="preserve">г) Ушинский К.Д.;  </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д) Симанович А.С.</w:t>
      </w:r>
    </w:p>
    <w:p w:rsidR="00B3071A" w:rsidRPr="00B3071A" w:rsidRDefault="00B3071A" w:rsidP="00B3071A">
      <w:pPr>
        <w:spacing w:after="0" w:line="240" w:lineRule="auto"/>
        <w:ind w:left="0" w:firstLine="709"/>
        <w:rPr>
          <w:b/>
          <w:color w:val="auto"/>
          <w:szCs w:val="28"/>
          <w:lang w:eastAsia="ru-RU"/>
        </w:rPr>
      </w:pPr>
      <w:r w:rsidRPr="00B3071A">
        <w:rPr>
          <w:b/>
          <w:color w:val="auto"/>
          <w:szCs w:val="28"/>
          <w:lang w:eastAsia="ru-RU"/>
        </w:rPr>
        <w:t>9. Каковы элементы устойчивого развития:</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lastRenderedPageBreak/>
        <w:t xml:space="preserve">а) социальный, экономический, экологический; </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 xml:space="preserve">б) политический, экономический, природоохранный;     </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 xml:space="preserve">в) экологический, политический, социальный;     </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г) экологический, политический, технологический;</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д) общественный, политический.экономический.</w:t>
      </w:r>
    </w:p>
    <w:p w:rsidR="00B3071A" w:rsidRPr="00B3071A" w:rsidRDefault="00B3071A" w:rsidP="00B3071A">
      <w:pPr>
        <w:spacing w:after="0" w:line="240" w:lineRule="auto"/>
        <w:ind w:left="0" w:firstLine="709"/>
        <w:rPr>
          <w:b/>
          <w:color w:val="auto"/>
          <w:szCs w:val="28"/>
          <w:lang w:eastAsia="ru-RU"/>
        </w:rPr>
      </w:pPr>
      <w:r w:rsidRPr="00B3071A">
        <w:rPr>
          <w:b/>
          <w:color w:val="auto"/>
          <w:szCs w:val="28"/>
          <w:lang w:eastAsia="ru-RU"/>
        </w:rPr>
        <w:t>10. Какие навыки необходимо развивать у воспитанников при внедрении образования в интересах устойчивого развития? Найдите неверный ответ.</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 xml:space="preserve">а) предпринимательство; </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 xml:space="preserve">б) установление партнерский отношений;     </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 xml:space="preserve">в) системное мышление;     </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г) критическое мышление.</w:t>
      </w:r>
    </w:p>
    <w:p w:rsidR="00B3071A" w:rsidRPr="00B3071A" w:rsidRDefault="00B3071A" w:rsidP="00B3071A">
      <w:pPr>
        <w:spacing w:after="0" w:line="240" w:lineRule="auto"/>
        <w:ind w:left="0" w:firstLine="709"/>
        <w:rPr>
          <w:b/>
          <w:color w:val="auto"/>
          <w:szCs w:val="28"/>
          <w:lang w:eastAsia="ru-RU"/>
        </w:rPr>
      </w:pPr>
    </w:p>
    <w:p w:rsidR="000245D0" w:rsidRPr="0015764E" w:rsidRDefault="00B3071A" w:rsidP="000245D0">
      <w:pPr>
        <w:pStyle w:val="3"/>
        <w:spacing w:after="0" w:line="240" w:lineRule="auto"/>
        <w:ind w:left="0" w:firstLine="709"/>
        <w:rPr>
          <w:szCs w:val="28"/>
        </w:rPr>
      </w:pPr>
      <w:r>
        <w:rPr>
          <w:szCs w:val="28"/>
        </w:rPr>
        <w:t>Тема 3.</w:t>
      </w:r>
      <w:r w:rsidR="000245D0" w:rsidRPr="0015764E">
        <w:rPr>
          <w:szCs w:val="28"/>
        </w:rPr>
        <w:t xml:space="preserve"> Теоретические основы отбора содержания знаний о природе для детей дошкольного возраста </w:t>
      </w:r>
    </w:p>
    <w:p w:rsidR="00002FC5" w:rsidRDefault="00002FC5" w:rsidP="000245D0">
      <w:pPr>
        <w:spacing w:after="0" w:line="240" w:lineRule="auto"/>
        <w:ind w:left="0" w:firstLine="709"/>
        <w:rPr>
          <w:b/>
          <w:szCs w:val="28"/>
        </w:rPr>
      </w:pPr>
    </w:p>
    <w:p w:rsidR="00B3071A" w:rsidRPr="00B3071A" w:rsidRDefault="00B3071A" w:rsidP="00B3071A">
      <w:pPr>
        <w:spacing w:after="0" w:line="240" w:lineRule="auto"/>
        <w:ind w:left="0" w:firstLine="709"/>
        <w:rPr>
          <w:color w:val="auto"/>
          <w:szCs w:val="28"/>
          <w:lang w:eastAsia="ru-RU"/>
        </w:rPr>
      </w:pPr>
      <w:r w:rsidRPr="00B3071A">
        <w:rPr>
          <w:b/>
          <w:color w:val="auto"/>
          <w:szCs w:val="28"/>
          <w:lang w:eastAsia="ru-RU"/>
        </w:rPr>
        <w:t>1. Целью экологического воспитания детей дошкольного возраста является:</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а) формирование начал или основ экологической культуры;</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б) воспитание бережного отношения к природе;</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в) формирование экологических представлений;</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 xml:space="preserve">г) развитие умений и навыков взаимодействия с объектами природы; </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д) воспитание эстетического отношения к природе.</w:t>
      </w:r>
    </w:p>
    <w:p w:rsidR="00B3071A" w:rsidRPr="00B3071A" w:rsidRDefault="00B3071A" w:rsidP="00B3071A">
      <w:pPr>
        <w:spacing w:after="0" w:line="240" w:lineRule="auto"/>
        <w:ind w:left="0" w:firstLine="709"/>
        <w:rPr>
          <w:color w:val="auto"/>
          <w:szCs w:val="28"/>
          <w:lang w:eastAsia="ru-RU"/>
        </w:rPr>
      </w:pPr>
      <w:r w:rsidRPr="00B3071A">
        <w:rPr>
          <w:b/>
          <w:color w:val="auto"/>
          <w:szCs w:val="28"/>
          <w:lang w:eastAsia="ru-RU"/>
        </w:rPr>
        <w:t>2. Какое из суждений не относится к понятию «экологическая культура»:</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а) развивается на протяжении всей жизни</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б) закладывается в дошкольном детстве</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в) становление происходит при участии и под руководством взрослого</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г) рассматривается как врожденное свойство личности</w:t>
      </w:r>
    </w:p>
    <w:p w:rsidR="00B3071A" w:rsidRPr="00B3071A" w:rsidRDefault="00B3071A" w:rsidP="00B3071A">
      <w:pPr>
        <w:widowControl w:val="0"/>
        <w:autoSpaceDE w:val="0"/>
        <w:autoSpaceDN w:val="0"/>
        <w:adjustRightInd w:val="0"/>
        <w:spacing w:after="0" w:line="240" w:lineRule="auto"/>
        <w:ind w:left="0" w:firstLine="709"/>
        <w:rPr>
          <w:b/>
          <w:color w:val="auto"/>
          <w:szCs w:val="28"/>
          <w:lang w:eastAsia="ru-RU"/>
        </w:rPr>
      </w:pPr>
      <w:r w:rsidRPr="00B3071A">
        <w:rPr>
          <w:color w:val="auto"/>
          <w:szCs w:val="28"/>
          <w:lang w:eastAsia="ru-RU"/>
        </w:rPr>
        <w:t>д) охватывает практику бытовой и профессиональной деятельности</w:t>
      </w:r>
    </w:p>
    <w:p w:rsidR="00B3071A" w:rsidRPr="00B3071A" w:rsidRDefault="00B3071A" w:rsidP="00B3071A">
      <w:pPr>
        <w:spacing w:after="0" w:line="240" w:lineRule="auto"/>
        <w:ind w:left="0" w:firstLine="709"/>
        <w:rPr>
          <w:b/>
          <w:color w:val="auto"/>
          <w:szCs w:val="28"/>
          <w:lang w:eastAsia="ru-RU"/>
        </w:rPr>
      </w:pPr>
      <w:r w:rsidRPr="00B3071A">
        <w:rPr>
          <w:b/>
          <w:color w:val="auto"/>
          <w:szCs w:val="28"/>
          <w:lang w:eastAsia="ru-RU"/>
        </w:rPr>
        <w:t>3. Краеведческий принцип в подборе материала – это:</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а) отбор знаний, исходя из ведущих экологических идей и понятий (понятие живого и неживого, растение и животное, единство организма и среды обитания, приспособление живого к среде обитания, биоценоз и др.);</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б) доступность материала для восприятия и понимания дошкольника, возможность формирования системы представлений и простейших понятий о природе;</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в) принцип сезонности расположения знаний;</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г) конкретизация программного материала в зависимости от местных условий.</w:t>
      </w:r>
    </w:p>
    <w:p w:rsidR="00B3071A" w:rsidRPr="00B3071A" w:rsidRDefault="00B3071A" w:rsidP="00B3071A">
      <w:pPr>
        <w:spacing w:after="0" w:line="240" w:lineRule="auto"/>
        <w:ind w:left="0" w:firstLine="709"/>
        <w:rPr>
          <w:b/>
          <w:color w:val="auto"/>
          <w:szCs w:val="28"/>
          <w:lang w:eastAsia="ru-RU"/>
        </w:rPr>
      </w:pPr>
      <w:r w:rsidRPr="00B3071A">
        <w:rPr>
          <w:b/>
          <w:color w:val="auto"/>
          <w:szCs w:val="28"/>
          <w:lang w:eastAsia="ru-RU"/>
        </w:rPr>
        <w:t>4. Систематизированные знания о природе – это знания:</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а) раскрывающие сущность объекта целостно и всесторонне в единстве его внутренних и внешних связей;</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lastRenderedPageBreak/>
        <w:t>б) построенные путем объединения объектов или знаний о них путем установления существенных связей, раскрывающих одно из проявлений сущности;</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в) о единстве и взаимосвязи человека и природы, в результате чего признается самоценность природы;</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г) практическое применение которых в игре по ходу развития сюжета является объективной необходимостью.</w:t>
      </w:r>
    </w:p>
    <w:p w:rsidR="00B3071A" w:rsidRPr="00B3071A" w:rsidRDefault="00B3071A" w:rsidP="00B3071A">
      <w:pPr>
        <w:spacing w:after="0" w:line="240" w:lineRule="auto"/>
        <w:ind w:left="0" w:firstLine="709"/>
        <w:rPr>
          <w:b/>
          <w:color w:val="auto"/>
          <w:szCs w:val="28"/>
          <w:lang w:eastAsia="ru-RU"/>
        </w:rPr>
      </w:pPr>
      <w:r w:rsidRPr="00B3071A">
        <w:rPr>
          <w:b/>
          <w:color w:val="auto"/>
          <w:szCs w:val="28"/>
          <w:lang w:eastAsia="ru-RU"/>
        </w:rPr>
        <w:t>5. Системные знания о природе – это знания:</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а) раскрывающие сущность объекта целостно и всесторонне в единстве его внутренних и внешних связей;</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б) построенные путем объединения объектов или знаний о них путем установления существенных связей, раскрывающих одно из проявлений сущности;</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в) о единстве и взаимосвязи человека и природы, в результате чего признается самоценность природы;</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г) практическое применение которых в игре по ходу развития сюжета является объективной необходимостью.</w:t>
      </w:r>
    </w:p>
    <w:p w:rsidR="00B3071A" w:rsidRPr="00B3071A" w:rsidRDefault="00B3071A" w:rsidP="00B3071A">
      <w:pPr>
        <w:spacing w:after="0" w:line="240" w:lineRule="auto"/>
        <w:ind w:left="0" w:firstLine="709"/>
        <w:rPr>
          <w:b/>
          <w:color w:val="auto"/>
          <w:szCs w:val="28"/>
          <w:lang w:eastAsia="ru-RU"/>
        </w:rPr>
      </w:pPr>
      <w:r w:rsidRPr="00B3071A">
        <w:rPr>
          <w:b/>
          <w:color w:val="auto"/>
          <w:szCs w:val="28"/>
          <w:lang w:eastAsia="ru-RU"/>
        </w:rPr>
        <w:t>6. Какой из принципов отбора содержания знаний о природе входит в группу принципов свойственных только экологическому образованию детей дошкольного возраста?</w:t>
      </w:r>
    </w:p>
    <w:p w:rsidR="00B3071A" w:rsidRDefault="00B3071A" w:rsidP="00B3071A">
      <w:pPr>
        <w:spacing w:after="0" w:line="240" w:lineRule="auto"/>
        <w:ind w:left="0" w:firstLine="709"/>
        <w:rPr>
          <w:color w:val="auto"/>
          <w:szCs w:val="28"/>
          <w:lang w:eastAsia="ru-RU"/>
        </w:rPr>
      </w:pPr>
      <w:r w:rsidRPr="00B3071A">
        <w:rPr>
          <w:color w:val="auto"/>
          <w:szCs w:val="28"/>
          <w:lang w:eastAsia="ru-RU"/>
        </w:rPr>
        <w:t xml:space="preserve">а) научности;  </w:t>
      </w:r>
    </w:p>
    <w:p w:rsidR="00B3071A" w:rsidRDefault="00B3071A" w:rsidP="00B3071A">
      <w:pPr>
        <w:spacing w:after="0" w:line="240" w:lineRule="auto"/>
        <w:ind w:left="0" w:firstLine="709"/>
        <w:rPr>
          <w:color w:val="auto"/>
          <w:szCs w:val="28"/>
          <w:lang w:eastAsia="ru-RU"/>
        </w:rPr>
      </w:pPr>
      <w:r w:rsidRPr="00B3071A">
        <w:rPr>
          <w:color w:val="auto"/>
          <w:szCs w:val="28"/>
          <w:lang w:eastAsia="ru-RU"/>
        </w:rPr>
        <w:t xml:space="preserve">б) доступности;   </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в) конструктивизма;</w:t>
      </w:r>
    </w:p>
    <w:p w:rsidR="00B3071A" w:rsidRDefault="00B3071A" w:rsidP="00B3071A">
      <w:pPr>
        <w:spacing w:after="0" w:line="240" w:lineRule="auto"/>
        <w:ind w:left="0" w:firstLine="709"/>
        <w:rPr>
          <w:color w:val="auto"/>
          <w:szCs w:val="28"/>
          <w:lang w:eastAsia="ru-RU"/>
        </w:rPr>
      </w:pPr>
      <w:r w:rsidRPr="00B3071A">
        <w:rPr>
          <w:color w:val="auto"/>
          <w:szCs w:val="28"/>
          <w:lang w:eastAsia="ru-RU"/>
        </w:rPr>
        <w:t xml:space="preserve">г) прогностичности;  </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д) гуманизма.</w:t>
      </w:r>
    </w:p>
    <w:p w:rsidR="00B3071A" w:rsidRPr="00B3071A" w:rsidRDefault="00B3071A" w:rsidP="00B3071A">
      <w:pPr>
        <w:spacing w:after="0" w:line="240" w:lineRule="auto"/>
        <w:ind w:left="0" w:firstLine="709"/>
        <w:rPr>
          <w:color w:val="auto"/>
          <w:szCs w:val="28"/>
          <w:lang w:eastAsia="ru-RU"/>
        </w:rPr>
      </w:pPr>
      <w:r w:rsidRPr="00B3071A">
        <w:rPr>
          <w:b/>
          <w:color w:val="auto"/>
          <w:szCs w:val="28"/>
          <w:lang w:eastAsia="ru-RU"/>
        </w:rPr>
        <w:t>7. В какой возрастной группе предусматривается развитие умения группировать растения по месту произрастания (лес, огорода, сад, парк):</w:t>
      </w:r>
    </w:p>
    <w:p w:rsidR="00B3071A" w:rsidRDefault="00B3071A" w:rsidP="00B3071A">
      <w:pPr>
        <w:spacing w:after="0" w:line="240" w:lineRule="auto"/>
        <w:ind w:left="0" w:firstLine="709"/>
        <w:rPr>
          <w:color w:val="auto"/>
          <w:szCs w:val="28"/>
          <w:lang w:eastAsia="ru-RU"/>
        </w:rPr>
      </w:pPr>
      <w:r w:rsidRPr="00B3071A">
        <w:rPr>
          <w:color w:val="auto"/>
          <w:szCs w:val="28"/>
          <w:lang w:eastAsia="ru-RU"/>
        </w:rPr>
        <w:t xml:space="preserve">а) первая младшая группа;   </w:t>
      </w:r>
    </w:p>
    <w:p w:rsidR="00B3071A" w:rsidRDefault="00B3071A" w:rsidP="00B3071A">
      <w:pPr>
        <w:spacing w:after="0" w:line="240" w:lineRule="auto"/>
        <w:ind w:left="0" w:firstLine="709"/>
        <w:rPr>
          <w:color w:val="auto"/>
          <w:szCs w:val="28"/>
          <w:lang w:eastAsia="ru-RU"/>
        </w:rPr>
      </w:pPr>
      <w:r w:rsidRPr="00B3071A">
        <w:rPr>
          <w:color w:val="auto"/>
          <w:szCs w:val="28"/>
          <w:lang w:eastAsia="ru-RU"/>
        </w:rPr>
        <w:t xml:space="preserve">б) вторая младшая группа;   </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в) средняя группа;</w:t>
      </w:r>
    </w:p>
    <w:p w:rsidR="00B3071A" w:rsidRDefault="00B3071A" w:rsidP="00B3071A">
      <w:pPr>
        <w:spacing w:after="0" w:line="240" w:lineRule="auto"/>
        <w:ind w:left="0" w:firstLine="709"/>
        <w:rPr>
          <w:color w:val="auto"/>
          <w:szCs w:val="28"/>
          <w:lang w:eastAsia="ru-RU"/>
        </w:rPr>
      </w:pPr>
      <w:r w:rsidRPr="00B3071A">
        <w:rPr>
          <w:color w:val="auto"/>
          <w:szCs w:val="28"/>
          <w:lang w:eastAsia="ru-RU"/>
        </w:rPr>
        <w:t xml:space="preserve">г) старшая группа (5-6 лет);  </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д) старшая группа (6-7 лет)</w:t>
      </w:r>
    </w:p>
    <w:p w:rsidR="00B3071A" w:rsidRPr="00B3071A" w:rsidRDefault="00B3071A" w:rsidP="00B3071A">
      <w:pPr>
        <w:spacing w:after="0" w:line="240" w:lineRule="auto"/>
        <w:ind w:left="0" w:firstLine="709"/>
        <w:rPr>
          <w:color w:val="auto"/>
          <w:szCs w:val="28"/>
          <w:lang w:eastAsia="ru-RU"/>
        </w:rPr>
      </w:pPr>
      <w:r w:rsidRPr="00B3071A">
        <w:rPr>
          <w:b/>
          <w:color w:val="auto"/>
          <w:szCs w:val="28"/>
          <w:lang w:eastAsia="ru-RU"/>
        </w:rPr>
        <w:t>8. В какой возрастной группе предусматривается формирование представлений о потребностях растений в свете, влаге и тепле:</w:t>
      </w:r>
    </w:p>
    <w:p w:rsidR="00B3071A" w:rsidRDefault="00B3071A" w:rsidP="00B3071A">
      <w:pPr>
        <w:spacing w:after="0" w:line="240" w:lineRule="auto"/>
        <w:ind w:left="0" w:firstLine="709"/>
        <w:rPr>
          <w:color w:val="auto"/>
          <w:szCs w:val="28"/>
          <w:lang w:eastAsia="ru-RU"/>
        </w:rPr>
      </w:pPr>
      <w:r w:rsidRPr="00B3071A">
        <w:rPr>
          <w:color w:val="auto"/>
          <w:szCs w:val="28"/>
          <w:lang w:eastAsia="ru-RU"/>
        </w:rPr>
        <w:t xml:space="preserve">а) первая младшая группа;    </w:t>
      </w:r>
    </w:p>
    <w:p w:rsidR="00B3071A" w:rsidRDefault="00B3071A" w:rsidP="00B3071A">
      <w:pPr>
        <w:spacing w:after="0" w:line="240" w:lineRule="auto"/>
        <w:ind w:left="0" w:firstLine="709"/>
        <w:rPr>
          <w:color w:val="auto"/>
          <w:szCs w:val="28"/>
          <w:lang w:eastAsia="ru-RU"/>
        </w:rPr>
      </w:pPr>
      <w:r w:rsidRPr="00B3071A">
        <w:rPr>
          <w:color w:val="auto"/>
          <w:szCs w:val="28"/>
          <w:lang w:eastAsia="ru-RU"/>
        </w:rPr>
        <w:t xml:space="preserve">б) вторая младшая группа;   </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в) средняя группа;</w:t>
      </w:r>
    </w:p>
    <w:p w:rsidR="00B3071A" w:rsidRDefault="00B3071A" w:rsidP="00B3071A">
      <w:pPr>
        <w:spacing w:after="0" w:line="240" w:lineRule="auto"/>
        <w:ind w:left="0" w:firstLine="709"/>
        <w:rPr>
          <w:color w:val="auto"/>
          <w:szCs w:val="28"/>
          <w:lang w:eastAsia="ru-RU"/>
        </w:rPr>
      </w:pPr>
      <w:r w:rsidRPr="00B3071A">
        <w:rPr>
          <w:color w:val="auto"/>
          <w:szCs w:val="28"/>
          <w:lang w:eastAsia="ru-RU"/>
        </w:rPr>
        <w:t xml:space="preserve">г) старшая группа (5-6 лет);  </w:t>
      </w:r>
    </w:p>
    <w:p w:rsidR="00B3071A" w:rsidRPr="00B3071A" w:rsidRDefault="00B3071A" w:rsidP="00B3071A">
      <w:pPr>
        <w:spacing w:after="0" w:line="240" w:lineRule="auto"/>
        <w:ind w:left="0" w:firstLine="709"/>
        <w:rPr>
          <w:color w:val="auto"/>
          <w:szCs w:val="28"/>
          <w:lang w:eastAsia="ru-RU"/>
        </w:rPr>
      </w:pPr>
      <w:r w:rsidRPr="00B3071A">
        <w:rPr>
          <w:color w:val="auto"/>
          <w:szCs w:val="28"/>
          <w:lang w:eastAsia="ru-RU"/>
        </w:rPr>
        <w:t>д) старшая группа (6-7 лет)</w:t>
      </w:r>
    </w:p>
    <w:p w:rsidR="00B3071A" w:rsidRDefault="00B3071A" w:rsidP="0015764E">
      <w:pPr>
        <w:spacing w:after="0" w:line="240" w:lineRule="auto"/>
        <w:ind w:left="0" w:firstLine="709"/>
        <w:rPr>
          <w:b/>
          <w:szCs w:val="28"/>
        </w:rPr>
      </w:pPr>
    </w:p>
    <w:p w:rsidR="00B3071A" w:rsidRPr="00B3071A" w:rsidRDefault="00B3071A" w:rsidP="00B3071A">
      <w:pPr>
        <w:spacing w:after="0" w:line="240" w:lineRule="auto"/>
        <w:ind w:left="0" w:firstLine="0"/>
        <w:jc w:val="center"/>
        <w:rPr>
          <w:b/>
          <w:color w:val="auto"/>
          <w:szCs w:val="28"/>
          <w:lang w:eastAsia="ru-RU"/>
        </w:rPr>
      </w:pPr>
      <w:r>
        <w:rPr>
          <w:b/>
          <w:color w:val="auto"/>
          <w:szCs w:val="28"/>
          <w:lang w:eastAsia="ru-RU"/>
        </w:rPr>
        <w:t xml:space="preserve">Тема </w:t>
      </w:r>
      <w:r w:rsidRPr="00B3071A">
        <w:rPr>
          <w:b/>
          <w:color w:val="auto"/>
          <w:szCs w:val="28"/>
          <w:lang w:eastAsia="ru-RU"/>
        </w:rPr>
        <w:t>4. Теоретические основы использования природы в разностороннем развитии детей дошкольного возраста</w:t>
      </w:r>
    </w:p>
    <w:p w:rsidR="00B3071A" w:rsidRDefault="00B3071A" w:rsidP="00B3071A">
      <w:pPr>
        <w:spacing w:after="0" w:line="240" w:lineRule="auto"/>
        <w:ind w:left="0" w:firstLine="709"/>
        <w:rPr>
          <w:b/>
          <w:szCs w:val="28"/>
        </w:rPr>
      </w:pPr>
    </w:p>
    <w:p w:rsidR="00B3071A" w:rsidRPr="00B3071A" w:rsidRDefault="00B3071A" w:rsidP="00B3071A">
      <w:pPr>
        <w:spacing w:after="0" w:line="240" w:lineRule="auto"/>
        <w:ind w:left="0" w:firstLine="709"/>
        <w:rPr>
          <w:b/>
          <w:szCs w:val="28"/>
        </w:rPr>
      </w:pPr>
      <w:r w:rsidRPr="00B3071A">
        <w:rPr>
          <w:b/>
          <w:szCs w:val="28"/>
        </w:rPr>
        <w:lastRenderedPageBreak/>
        <w:t>1. Кто из исследователей занимался вопросами воспитания у детей дошкольного возраста нравственного отношения к природе:</w:t>
      </w:r>
    </w:p>
    <w:p w:rsidR="00B3071A" w:rsidRPr="00B3071A" w:rsidRDefault="00B3071A" w:rsidP="00B3071A">
      <w:pPr>
        <w:spacing w:after="0" w:line="240" w:lineRule="auto"/>
        <w:ind w:left="0" w:firstLine="709"/>
        <w:rPr>
          <w:szCs w:val="28"/>
        </w:rPr>
      </w:pPr>
      <w:r w:rsidRPr="00B3071A">
        <w:rPr>
          <w:szCs w:val="28"/>
        </w:rPr>
        <w:t xml:space="preserve">а) Залкинд Э.И., Янакиева Е.К., Алиева Ш.К.; </w:t>
      </w:r>
    </w:p>
    <w:p w:rsidR="00B3071A" w:rsidRPr="00B3071A" w:rsidRDefault="00B3071A" w:rsidP="00B3071A">
      <w:pPr>
        <w:spacing w:after="0" w:line="240" w:lineRule="auto"/>
        <w:ind w:left="0" w:firstLine="709"/>
        <w:rPr>
          <w:szCs w:val="28"/>
        </w:rPr>
      </w:pPr>
      <w:r w:rsidRPr="00B3071A">
        <w:rPr>
          <w:szCs w:val="28"/>
        </w:rPr>
        <w:t>б) Плохий З. П., Петрикевич А. А., Ибраимова М. К.;</w:t>
      </w:r>
    </w:p>
    <w:p w:rsidR="00B3071A" w:rsidRPr="00B3071A" w:rsidRDefault="00B3071A" w:rsidP="00B3071A">
      <w:pPr>
        <w:spacing w:after="0" w:line="240" w:lineRule="auto"/>
        <w:ind w:left="0" w:firstLine="709"/>
        <w:rPr>
          <w:szCs w:val="28"/>
        </w:rPr>
      </w:pPr>
      <w:r w:rsidRPr="00B3071A">
        <w:rPr>
          <w:szCs w:val="28"/>
        </w:rPr>
        <w:t xml:space="preserve">в) Кондратьева Н. Н., Николаева С. Н., Рыжова Н. А., Саморукова П. Г.; </w:t>
      </w:r>
    </w:p>
    <w:p w:rsidR="00B3071A" w:rsidRPr="00B3071A" w:rsidRDefault="00B3071A" w:rsidP="00B3071A">
      <w:pPr>
        <w:spacing w:after="0" w:line="240" w:lineRule="auto"/>
        <w:ind w:left="0" w:firstLine="709"/>
        <w:rPr>
          <w:szCs w:val="28"/>
        </w:rPr>
      </w:pPr>
      <w:r w:rsidRPr="00B3071A">
        <w:rPr>
          <w:szCs w:val="28"/>
        </w:rPr>
        <w:t>г) Дрязгунова В.А., Жуковская Р.И., Комарова Р.И., Стреха Е.А.</w:t>
      </w:r>
    </w:p>
    <w:p w:rsidR="00B3071A" w:rsidRPr="00B3071A" w:rsidRDefault="00B3071A" w:rsidP="00B3071A">
      <w:pPr>
        <w:spacing w:after="0" w:line="240" w:lineRule="auto"/>
        <w:ind w:left="0" w:firstLine="709"/>
        <w:rPr>
          <w:b/>
          <w:szCs w:val="28"/>
        </w:rPr>
      </w:pPr>
      <w:r w:rsidRPr="00B3071A">
        <w:rPr>
          <w:b/>
          <w:szCs w:val="28"/>
        </w:rPr>
        <w:t>2. Кто из исследователей занимался вопросами воспитания эстетического отношения к природе у детей дошкольного возраста:</w:t>
      </w:r>
    </w:p>
    <w:p w:rsidR="00B3071A" w:rsidRPr="00B3071A" w:rsidRDefault="00B3071A" w:rsidP="00B3071A">
      <w:pPr>
        <w:spacing w:after="0" w:line="240" w:lineRule="auto"/>
        <w:ind w:left="0" w:firstLine="709"/>
        <w:rPr>
          <w:szCs w:val="28"/>
        </w:rPr>
      </w:pPr>
      <w:r w:rsidRPr="00B3071A">
        <w:rPr>
          <w:szCs w:val="28"/>
        </w:rPr>
        <w:t xml:space="preserve">а) Залкинд Э.И., Янакиева Е.К., Алиева Ш.К.; </w:t>
      </w:r>
    </w:p>
    <w:p w:rsidR="00B3071A" w:rsidRPr="00B3071A" w:rsidRDefault="00B3071A" w:rsidP="00B3071A">
      <w:pPr>
        <w:spacing w:after="0" w:line="240" w:lineRule="auto"/>
        <w:ind w:left="0" w:firstLine="709"/>
        <w:rPr>
          <w:szCs w:val="28"/>
        </w:rPr>
      </w:pPr>
      <w:r w:rsidRPr="00B3071A">
        <w:rPr>
          <w:szCs w:val="28"/>
        </w:rPr>
        <w:t>б) Плохий З. П., Петрикевич А. А., Ибраимова М. К.;</w:t>
      </w:r>
    </w:p>
    <w:p w:rsidR="00B3071A" w:rsidRPr="00B3071A" w:rsidRDefault="00B3071A" w:rsidP="00B3071A">
      <w:pPr>
        <w:spacing w:after="0" w:line="240" w:lineRule="auto"/>
        <w:ind w:left="0" w:firstLine="709"/>
        <w:rPr>
          <w:szCs w:val="28"/>
        </w:rPr>
      </w:pPr>
      <w:r w:rsidRPr="00B3071A">
        <w:rPr>
          <w:szCs w:val="28"/>
        </w:rPr>
        <w:t xml:space="preserve">в) Кондратьева Н. Н., Николаева С. Н., Рыжова Н. А., Саморукова П. Г.; </w:t>
      </w:r>
    </w:p>
    <w:p w:rsidR="00B3071A" w:rsidRPr="00B3071A" w:rsidRDefault="00B3071A" w:rsidP="00B3071A">
      <w:pPr>
        <w:spacing w:after="0" w:line="240" w:lineRule="auto"/>
        <w:ind w:left="0" w:firstLine="709"/>
        <w:rPr>
          <w:szCs w:val="28"/>
        </w:rPr>
      </w:pPr>
      <w:r w:rsidRPr="00B3071A">
        <w:rPr>
          <w:szCs w:val="28"/>
        </w:rPr>
        <w:t>г) Дрязгунова В.А., Жуковская Р.И., Комарова Р.И., Стреха Е.А.</w:t>
      </w:r>
    </w:p>
    <w:p w:rsidR="00B3071A" w:rsidRPr="00B3071A" w:rsidRDefault="00B3071A" w:rsidP="00B3071A">
      <w:pPr>
        <w:spacing w:after="0" w:line="240" w:lineRule="auto"/>
        <w:ind w:left="0" w:firstLine="709"/>
        <w:rPr>
          <w:b/>
          <w:szCs w:val="28"/>
        </w:rPr>
      </w:pPr>
      <w:r w:rsidRPr="00B3071A">
        <w:rPr>
          <w:b/>
          <w:szCs w:val="28"/>
        </w:rPr>
        <w:t>3. Кто из исследователей занимался вопросами воспитания познавательного отношения к природе у детей дошкольного возраста:</w:t>
      </w:r>
    </w:p>
    <w:p w:rsidR="00B3071A" w:rsidRPr="00B3071A" w:rsidRDefault="00B3071A" w:rsidP="00B3071A">
      <w:pPr>
        <w:spacing w:after="0" w:line="240" w:lineRule="auto"/>
        <w:ind w:left="0" w:firstLine="709"/>
        <w:rPr>
          <w:szCs w:val="28"/>
        </w:rPr>
      </w:pPr>
      <w:r w:rsidRPr="00B3071A">
        <w:rPr>
          <w:szCs w:val="28"/>
        </w:rPr>
        <w:t xml:space="preserve">а) Залкинд Э.И., Янакиева Е.К., Алиева Ш.К.; </w:t>
      </w:r>
    </w:p>
    <w:p w:rsidR="00B3071A" w:rsidRPr="00B3071A" w:rsidRDefault="00B3071A" w:rsidP="00B3071A">
      <w:pPr>
        <w:spacing w:after="0" w:line="240" w:lineRule="auto"/>
        <w:ind w:left="0" w:firstLine="709"/>
        <w:rPr>
          <w:szCs w:val="28"/>
        </w:rPr>
      </w:pPr>
      <w:r w:rsidRPr="00B3071A">
        <w:rPr>
          <w:szCs w:val="28"/>
        </w:rPr>
        <w:t>б) Плохий З. П., Петрикевич А. А., Ибраимова М. К.;</w:t>
      </w:r>
    </w:p>
    <w:p w:rsidR="00B3071A" w:rsidRPr="00B3071A" w:rsidRDefault="00B3071A" w:rsidP="00B3071A">
      <w:pPr>
        <w:spacing w:after="0" w:line="240" w:lineRule="auto"/>
        <w:ind w:left="0" w:firstLine="709"/>
        <w:rPr>
          <w:szCs w:val="28"/>
        </w:rPr>
      </w:pPr>
      <w:r w:rsidRPr="00B3071A">
        <w:rPr>
          <w:szCs w:val="28"/>
        </w:rPr>
        <w:t xml:space="preserve">в) Кондратьева Н. Н., Николаева С. Н., Рыжова Н. А., Саморукова П. Г.; </w:t>
      </w:r>
    </w:p>
    <w:p w:rsidR="00B3071A" w:rsidRPr="00B3071A" w:rsidRDefault="00B3071A" w:rsidP="00B3071A">
      <w:pPr>
        <w:spacing w:after="0" w:line="240" w:lineRule="auto"/>
        <w:ind w:left="0" w:firstLine="709"/>
        <w:rPr>
          <w:szCs w:val="28"/>
        </w:rPr>
      </w:pPr>
      <w:r w:rsidRPr="00B3071A">
        <w:rPr>
          <w:szCs w:val="28"/>
        </w:rPr>
        <w:t>г) Дрязгунова В.А., Жуковская Р.И., Комарова Р.И., Стреха Е.А.</w:t>
      </w:r>
    </w:p>
    <w:p w:rsidR="00B3071A" w:rsidRPr="00B3071A" w:rsidRDefault="00B3071A" w:rsidP="00B3071A">
      <w:pPr>
        <w:spacing w:after="0" w:line="240" w:lineRule="auto"/>
        <w:ind w:left="0" w:firstLine="709"/>
        <w:rPr>
          <w:b/>
          <w:szCs w:val="28"/>
        </w:rPr>
      </w:pPr>
      <w:r w:rsidRPr="00B3071A">
        <w:rPr>
          <w:b/>
          <w:szCs w:val="28"/>
        </w:rPr>
        <w:t>4. Кто из педагогов использовал природу в системе сенсорного воспитания детей дошкольного возраста? Найдите неверный ответ:</w:t>
      </w:r>
    </w:p>
    <w:p w:rsidR="00B3071A" w:rsidRPr="00B3071A" w:rsidRDefault="00B3071A" w:rsidP="00B3071A">
      <w:pPr>
        <w:spacing w:after="0" w:line="240" w:lineRule="auto"/>
        <w:ind w:left="0" w:firstLine="709"/>
        <w:rPr>
          <w:szCs w:val="28"/>
        </w:rPr>
      </w:pPr>
      <w:r w:rsidRPr="00B3071A">
        <w:rPr>
          <w:szCs w:val="28"/>
        </w:rPr>
        <w:t>а) Фребель Фр.;</w:t>
      </w:r>
    </w:p>
    <w:p w:rsidR="00B3071A" w:rsidRPr="00B3071A" w:rsidRDefault="00B3071A" w:rsidP="00B3071A">
      <w:pPr>
        <w:spacing w:after="0" w:line="240" w:lineRule="auto"/>
        <w:ind w:left="0" w:firstLine="709"/>
        <w:rPr>
          <w:szCs w:val="28"/>
        </w:rPr>
      </w:pPr>
      <w:r w:rsidRPr="00B3071A">
        <w:rPr>
          <w:szCs w:val="28"/>
        </w:rPr>
        <w:t>б) Монтессори М.;</w:t>
      </w:r>
    </w:p>
    <w:p w:rsidR="00B3071A" w:rsidRPr="00B3071A" w:rsidRDefault="00B3071A" w:rsidP="00B3071A">
      <w:pPr>
        <w:spacing w:after="0" w:line="240" w:lineRule="auto"/>
        <w:ind w:left="0" w:firstLine="709"/>
        <w:rPr>
          <w:szCs w:val="28"/>
        </w:rPr>
      </w:pPr>
      <w:r w:rsidRPr="00B3071A">
        <w:rPr>
          <w:szCs w:val="28"/>
        </w:rPr>
        <w:t>в) Декроли О.;</w:t>
      </w:r>
    </w:p>
    <w:p w:rsidR="00B3071A" w:rsidRPr="00B3071A" w:rsidRDefault="00B3071A" w:rsidP="00B3071A">
      <w:pPr>
        <w:spacing w:after="0" w:line="240" w:lineRule="auto"/>
        <w:ind w:left="0" w:firstLine="709"/>
        <w:rPr>
          <w:szCs w:val="28"/>
        </w:rPr>
      </w:pPr>
      <w:r w:rsidRPr="00B3071A">
        <w:rPr>
          <w:szCs w:val="28"/>
        </w:rPr>
        <w:t>г) Тихеева Е.И.;</w:t>
      </w:r>
    </w:p>
    <w:p w:rsidR="00B3071A" w:rsidRPr="00B3071A" w:rsidRDefault="00B3071A" w:rsidP="00B3071A">
      <w:pPr>
        <w:spacing w:after="0" w:line="240" w:lineRule="auto"/>
        <w:ind w:left="0" w:firstLine="709"/>
        <w:rPr>
          <w:szCs w:val="28"/>
        </w:rPr>
      </w:pPr>
      <w:r w:rsidRPr="00B3071A">
        <w:rPr>
          <w:szCs w:val="28"/>
        </w:rPr>
        <w:t>д) Кергомар П.</w:t>
      </w:r>
    </w:p>
    <w:p w:rsidR="00B3071A" w:rsidRPr="00B3071A" w:rsidRDefault="00B3071A" w:rsidP="00B3071A">
      <w:pPr>
        <w:spacing w:after="0" w:line="240" w:lineRule="auto"/>
        <w:ind w:left="0" w:firstLine="709"/>
        <w:rPr>
          <w:b/>
          <w:szCs w:val="28"/>
        </w:rPr>
      </w:pPr>
    </w:p>
    <w:p w:rsidR="00B3071A" w:rsidRPr="00B3071A" w:rsidRDefault="00B3071A" w:rsidP="00B3071A">
      <w:pPr>
        <w:spacing w:after="160" w:line="240" w:lineRule="auto"/>
        <w:ind w:left="0" w:firstLine="0"/>
        <w:jc w:val="center"/>
        <w:rPr>
          <w:rFonts w:eastAsiaTheme="minorHAnsi"/>
          <w:b/>
          <w:bCs/>
          <w:szCs w:val="28"/>
          <w:lang w:eastAsia="en-US"/>
        </w:rPr>
      </w:pPr>
      <w:r>
        <w:rPr>
          <w:rFonts w:eastAsiaTheme="minorHAnsi"/>
          <w:b/>
          <w:bCs/>
          <w:szCs w:val="28"/>
          <w:lang w:eastAsia="en-US"/>
        </w:rPr>
        <w:t xml:space="preserve">Тема </w:t>
      </w:r>
      <w:r w:rsidRPr="00B3071A">
        <w:rPr>
          <w:rFonts w:eastAsiaTheme="minorHAnsi"/>
          <w:b/>
          <w:bCs/>
          <w:szCs w:val="28"/>
          <w:lang w:eastAsia="en-US"/>
        </w:rPr>
        <w:t>5. Создание условий для взаимодействия детей дошкольного возраста с природой в учреждениях дошкольного образования</w:t>
      </w:r>
    </w:p>
    <w:p w:rsidR="00B3071A" w:rsidRPr="00B3071A" w:rsidRDefault="00B3071A" w:rsidP="00B3071A">
      <w:pPr>
        <w:spacing w:after="0" w:line="240" w:lineRule="auto"/>
        <w:ind w:left="0" w:firstLine="709"/>
        <w:rPr>
          <w:b/>
          <w:szCs w:val="28"/>
        </w:rPr>
      </w:pPr>
      <w:r w:rsidRPr="00B3071A">
        <w:rPr>
          <w:b/>
          <w:szCs w:val="28"/>
        </w:rPr>
        <w:t>1. Обязательным элементом озеленения участка учреждения дошкольного образования должен быть:</w:t>
      </w:r>
    </w:p>
    <w:p w:rsidR="00B3071A" w:rsidRDefault="00B3071A" w:rsidP="00B3071A">
      <w:pPr>
        <w:spacing w:after="0" w:line="240" w:lineRule="auto"/>
        <w:ind w:left="0" w:firstLine="709"/>
        <w:rPr>
          <w:szCs w:val="28"/>
        </w:rPr>
      </w:pPr>
      <w:r w:rsidRPr="00B3071A">
        <w:rPr>
          <w:szCs w:val="28"/>
        </w:rPr>
        <w:t xml:space="preserve">а) цветник; </w:t>
      </w:r>
    </w:p>
    <w:p w:rsidR="00B3071A" w:rsidRDefault="00B3071A" w:rsidP="00B3071A">
      <w:pPr>
        <w:spacing w:after="0" w:line="240" w:lineRule="auto"/>
        <w:ind w:left="0" w:firstLine="709"/>
        <w:rPr>
          <w:szCs w:val="28"/>
        </w:rPr>
      </w:pPr>
      <w:r w:rsidRPr="00B3071A">
        <w:rPr>
          <w:szCs w:val="28"/>
        </w:rPr>
        <w:t xml:space="preserve">б) миниферма; </w:t>
      </w:r>
    </w:p>
    <w:p w:rsidR="00B3071A" w:rsidRDefault="00B3071A" w:rsidP="00B3071A">
      <w:pPr>
        <w:spacing w:after="0" w:line="240" w:lineRule="auto"/>
        <w:ind w:left="0" w:firstLine="709"/>
        <w:rPr>
          <w:szCs w:val="28"/>
        </w:rPr>
      </w:pPr>
      <w:r w:rsidRPr="00B3071A">
        <w:rPr>
          <w:szCs w:val="28"/>
        </w:rPr>
        <w:t xml:space="preserve">в) оранжерея; </w:t>
      </w:r>
    </w:p>
    <w:p w:rsidR="00B3071A" w:rsidRDefault="00B3071A" w:rsidP="00B3071A">
      <w:pPr>
        <w:spacing w:after="0" w:line="240" w:lineRule="auto"/>
        <w:ind w:left="0" w:firstLine="709"/>
        <w:rPr>
          <w:szCs w:val="28"/>
        </w:rPr>
      </w:pPr>
      <w:r w:rsidRPr="00B3071A">
        <w:rPr>
          <w:szCs w:val="28"/>
        </w:rPr>
        <w:t xml:space="preserve">г) вольеры с птицами; </w:t>
      </w:r>
    </w:p>
    <w:p w:rsidR="00B3071A" w:rsidRPr="00B3071A" w:rsidRDefault="00B3071A" w:rsidP="00B3071A">
      <w:pPr>
        <w:spacing w:after="0" w:line="240" w:lineRule="auto"/>
        <w:ind w:left="0" w:firstLine="709"/>
        <w:rPr>
          <w:szCs w:val="28"/>
        </w:rPr>
      </w:pPr>
      <w:r w:rsidRPr="00B3071A">
        <w:rPr>
          <w:szCs w:val="28"/>
        </w:rPr>
        <w:t>д) аллея</w:t>
      </w:r>
    </w:p>
    <w:p w:rsidR="00B3071A" w:rsidRPr="00B3071A" w:rsidRDefault="00B3071A" w:rsidP="00B3071A">
      <w:pPr>
        <w:spacing w:after="0" w:line="240" w:lineRule="auto"/>
        <w:ind w:left="0" w:firstLine="709"/>
        <w:rPr>
          <w:b/>
          <w:szCs w:val="28"/>
        </w:rPr>
      </w:pPr>
      <w:r w:rsidRPr="00B3071A">
        <w:rPr>
          <w:b/>
          <w:szCs w:val="28"/>
        </w:rPr>
        <w:t>2. На территории любого учреждения дошкольного образования обязательно создается:</w:t>
      </w:r>
    </w:p>
    <w:p w:rsidR="00B3071A" w:rsidRDefault="00B3071A" w:rsidP="00B3071A">
      <w:pPr>
        <w:spacing w:after="0" w:line="240" w:lineRule="auto"/>
        <w:ind w:left="0" w:firstLine="709"/>
        <w:rPr>
          <w:szCs w:val="28"/>
        </w:rPr>
      </w:pPr>
      <w:r w:rsidRPr="00B3071A">
        <w:rPr>
          <w:szCs w:val="28"/>
        </w:rPr>
        <w:t xml:space="preserve">а) уголок леса; </w:t>
      </w:r>
    </w:p>
    <w:p w:rsidR="00B3071A" w:rsidRDefault="00B3071A" w:rsidP="00B3071A">
      <w:pPr>
        <w:spacing w:after="0" w:line="240" w:lineRule="auto"/>
        <w:ind w:left="0" w:firstLine="709"/>
        <w:rPr>
          <w:szCs w:val="28"/>
        </w:rPr>
      </w:pPr>
      <w:r w:rsidRPr="00B3071A">
        <w:rPr>
          <w:szCs w:val="28"/>
        </w:rPr>
        <w:t xml:space="preserve">б) огород; </w:t>
      </w:r>
    </w:p>
    <w:p w:rsidR="00B3071A" w:rsidRPr="00B3071A" w:rsidRDefault="00B3071A" w:rsidP="00B3071A">
      <w:pPr>
        <w:spacing w:after="0" w:line="240" w:lineRule="auto"/>
        <w:ind w:left="0" w:firstLine="709"/>
        <w:rPr>
          <w:szCs w:val="28"/>
        </w:rPr>
      </w:pPr>
      <w:r w:rsidRPr="00B3071A">
        <w:rPr>
          <w:szCs w:val="28"/>
        </w:rPr>
        <w:t>в) уголок луга;</w:t>
      </w:r>
    </w:p>
    <w:p w:rsidR="00B3071A" w:rsidRDefault="00B3071A" w:rsidP="00B3071A">
      <w:pPr>
        <w:spacing w:after="0" w:line="240" w:lineRule="auto"/>
        <w:ind w:left="0" w:firstLine="709"/>
        <w:rPr>
          <w:szCs w:val="28"/>
        </w:rPr>
      </w:pPr>
      <w:r w:rsidRPr="00B3071A">
        <w:rPr>
          <w:szCs w:val="28"/>
        </w:rPr>
        <w:t>г) экологическая тропа;</w:t>
      </w:r>
    </w:p>
    <w:p w:rsidR="00B3071A" w:rsidRPr="00B3071A" w:rsidRDefault="00B3071A" w:rsidP="00B3071A">
      <w:pPr>
        <w:spacing w:after="0" w:line="240" w:lineRule="auto"/>
        <w:ind w:left="0" w:firstLine="709"/>
        <w:rPr>
          <w:szCs w:val="28"/>
        </w:rPr>
      </w:pPr>
      <w:r w:rsidRPr="00B3071A">
        <w:rPr>
          <w:szCs w:val="28"/>
        </w:rPr>
        <w:t>д) фитополяна.</w:t>
      </w:r>
    </w:p>
    <w:p w:rsidR="00B3071A" w:rsidRPr="00B3071A" w:rsidRDefault="00B3071A" w:rsidP="00B3071A">
      <w:pPr>
        <w:spacing w:after="0" w:line="240" w:lineRule="auto"/>
        <w:ind w:left="0" w:firstLine="709"/>
        <w:rPr>
          <w:b/>
          <w:szCs w:val="28"/>
        </w:rPr>
      </w:pPr>
      <w:r w:rsidRPr="00B3071A">
        <w:rPr>
          <w:b/>
          <w:szCs w:val="28"/>
        </w:rPr>
        <w:t>3. Какой % площади участка учреждения дошкольного образования должно составлять озеленение:</w:t>
      </w:r>
    </w:p>
    <w:p w:rsidR="00B3071A" w:rsidRDefault="00B3071A" w:rsidP="00B3071A">
      <w:pPr>
        <w:spacing w:after="0" w:line="240" w:lineRule="auto"/>
        <w:ind w:left="0" w:firstLine="709"/>
        <w:rPr>
          <w:szCs w:val="28"/>
        </w:rPr>
      </w:pPr>
      <w:r w:rsidRPr="00B3071A">
        <w:rPr>
          <w:szCs w:val="28"/>
        </w:rPr>
        <w:lastRenderedPageBreak/>
        <w:t xml:space="preserve">а) 90%;     </w:t>
      </w:r>
    </w:p>
    <w:p w:rsidR="00B3071A" w:rsidRDefault="00B3071A" w:rsidP="00B3071A">
      <w:pPr>
        <w:spacing w:after="0" w:line="240" w:lineRule="auto"/>
        <w:ind w:left="0" w:firstLine="709"/>
        <w:rPr>
          <w:szCs w:val="28"/>
        </w:rPr>
      </w:pPr>
      <w:r w:rsidRPr="00B3071A">
        <w:rPr>
          <w:szCs w:val="28"/>
        </w:rPr>
        <w:t xml:space="preserve">б) 70%;     </w:t>
      </w:r>
    </w:p>
    <w:p w:rsidR="00B3071A" w:rsidRDefault="00B3071A" w:rsidP="00B3071A">
      <w:pPr>
        <w:spacing w:after="0" w:line="240" w:lineRule="auto"/>
        <w:ind w:left="0" w:firstLine="709"/>
        <w:rPr>
          <w:szCs w:val="28"/>
        </w:rPr>
      </w:pPr>
      <w:r w:rsidRPr="00B3071A">
        <w:rPr>
          <w:szCs w:val="28"/>
        </w:rPr>
        <w:t xml:space="preserve">в) 50%;   </w:t>
      </w:r>
    </w:p>
    <w:p w:rsidR="00C80F4C" w:rsidRDefault="00B3071A" w:rsidP="00B3071A">
      <w:pPr>
        <w:spacing w:after="0" w:line="240" w:lineRule="auto"/>
        <w:ind w:left="0" w:firstLine="709"/>
        <w:rPr>
          <w:szCs w:val="28"/>
        </w:rPr>
      </w:pPr>
      <w:r w:rsidRPr="00B3071A">
        <w:rPr>
          <w:szCs w:val="28"/>
        </w:rPr>
        <w:t xml:space="preserve">г) 30%;   </w:t>
      </w:r>
    </w:p>
    <w:p w:rsidR="00B3071A" w:rsidRPr="00B3071A" w:rsidRDefault="00B3071A" w:rsidP="00C80F4C">
      <w:pPr>
        <w:spacing w:after="0" w:line="240" w:lineRule="auto"/>
        <w:ind w:left="0" w:firstLine="709"/>
        <w:rPr>
          <w:szCs w:val="28"/>
        </w:rPr>
      </w:pPr>
      <w:r w:rsidRPr="00B3071A">
        <w:rPr>
          <w:szCs w:val="28"/>
        </w:rPr>
        <w:t>д) 10%.</w:t>
      </w:r>
    </w:p>
    <w:p w:rsidR="00B3071A" w:rsidRPr="00B3071A" w:rsidRDefault="00B3071A" w:rsidP="00B3071A">
      <w:pPr>
        <w:spacing w:after="0" w:line="240" w:lineRule="auto"/>
        <w:ind w:left="0" w:firstLine="709"/>
        <w:rPr>
          <w:b/>
          <w:szCs w:val="28"/>
        </w:rPr>
      </w:pPr>
      <w:r w:rsidRPr="00B3071A">
        <w:rPr>
          <w:b/>
          <w:szCs w:val="28"/>
          <w:lang w:val="be-BY"/>
        </w:rPr>
        <w:t>4. Р</w:t>
      </w:r>
      <w:r w:rsidRPr="00B3071A">
        <w:rPr>
          <w:b/>
          <w:szCs w:val="28"/>
        </w:rPr>
        <w:t>азвивающая предметно-пространственная среда для экологического воспитания в учреждении дошкольного образования способствует:</w:t>
      </w:r>
    </w:p>
    <w:p w:rsidR="00B3071A" w:rsidRPr="00B3071A" w:rsidRDefault="00B3071A" w:rsidP="00B3071A">
      <w:pPr>
        <w:spacing w:after="0" w:line="240" w:lineRule="auto"/>
        <w:ind w:left="0" w:firstLine="709"/>
        <w:rPr>
          <w:szCs w:val="28"/>
        </w:rPr>
      </w:pPr>
      <w:r w:rsidRPr="00B3071A">
        <w:rPr>
          <w:szCs w:val="28"/>
        </w:rPr>
        <w:t>а) формированию основ экологической культуры;</w:t>
      </w:r>
    </w:p>
    <w:p w:rsidR="00B3071A" w:rsidRPr="00B3071A" w:rsidRDefault="00B3071A" w:rsidP="00B3071A">
      <w:pPr>
        <w:spacing w:after="0" w:line="240" w:lineRule="auto"/>
        <w:ind w:left="0" w:firstLine="709"/>
        <w:rPr>
          <w:szCs w:val="28"/>
        </w:rPr>
      </w:pPr>
      <w:r w:rsidRPr="00B3071A">
        <w:rPr>
          <w:szCs w:val="28"/>
        </w:rPr>
        <w:t>б) физической подготовке детей;</w:t>
      </w:r>
    </w:p>
    <w:p w:rsidR="00B3071A" w:rsidRPr="00B3071A" w:rsidRDefault="00B3071A" w:rsidP="00B3071A">
      <w:pPr>
        <w:spacing w:after="0" w:line="240" w:lineRule="auto"/>
        <w:ind w:left="0" w:firstLine="709"/>
        <w:rPr>
          <w:szCs w:val="28"/>
        </w:rPr>
      </w:pPr>
      <w:r w:rsidRPr="00B3071A">
        <w:rPr>
          <w:szCs w:val="28"/>
        </w:rPr>
        <w:t>в) развитие зоркости;</w:t>
      </w:r>
    </w:p>
    <w:p w:rsidR="00B3071A" w:rsidRPr="00B3071A" w:rsidRDefault="00B3071A" w:rsidP="00B3071A">
      <w:pPr>
        <w:spacing w:after="0" w:line="240" w:lineRule="auto"/>
        <w:ind w:left="0" w:firstLine="709"/>
        <w:rPr>
          <w:szCs w:val="28"/>
        </w:rPr>
      </w:pPr>
      <w:r w:rsidRPr="00B3071A">
        <w:rPr>
          <w:szCs w:val="28"/>
        </w:rPr>
        <w:t>г) развитию речи детей;</w:t>
      </w:r>
    </w:p>
    <w:p w:rsidR="00B3071A" w:rsidRPr="00B3071A" w:rsidRDefault="00B3071A" w:rsidP="00B3071A">
      <w:pPr>
        <w:spacing w:after="0" w:line="240" w:lineRule="auto"/>
        <w:ind w:left="0" w:firstLine="709"/>
        <w:rPr>
          <w:szCs w:val="28"/>
        </w:rPr>
      </w:pPr>
      <w:r w:rsidRPr="00B3071A">
        <w:rPr>
          <w:szCs w:val="28"/>
          <w:lang w:val="be-BY"/>
        </w:rPr>
        <w:t>д) развитию художественного творчества.</w:t>
      </w:r>
    </w:p>
    <w:p w:rsidR="00B3071A" w:rsidRPr="00B3071A" w:rsidRDefault="00B3071A" w:rsidP="00B3071A">
      <w:pPr>
        <w:spacing w:after="0" w:line="240" w:lineRule="auto"/>
        <w:ind w:left="0" w:firstLine="709"/>
        <w:rPr>
          <w:b/>
          <w:szCs w:val="28"/>
        </w:rPr>
      </w:pPr>
      <w:r w:rsidRPr="00B3071A">
        <w:rPr>
          <w:b/>
          <w:szCs w:val="28"/>
        </w:rPr>
        <w:t>5. В соответствии с какими требованиями подбирают комнатные растения для уголка природы младшей группы:</w:t>
      </w:r>
    </w:p>
    <w:p w:rsidR="00B3071A" w:rsidRPr="00B3071A" w:rsidRDefault="00B3071A" w:rsidP="00B3071A">
      <w:pPr>
        <w:spacing w:after="0" w:line="240" w:lineRule="auto"/>
        <w:ind w:left="0" w:firstLine="709"/>
        <w:rPr>
          <w:szCs w:val="28"/>
        </w:rPr>
      </w:pPr>
      <w:r w:rsidRPr="00B3071A">
        <w:rPr>
          <w:szCs w:val="28"/>
        </w:rPr>
        <w:t>а) растения с ярко выраженными основными частями (стебель, лист, цветок), растения красиво, обильно и долго цветущие или имеющие яркоокрашенные листья, растения с крупными «кожистыми» листьями;</w:t>
      </w:r>
    </w:p>
    <w:p w:rsidR="00B3071A" w:rsidRPr="00B3071A" w:rsidRDefault="00B3071A" w:rsidP="00B3071A">
      <w:pPr>
        <w:spacing w:after="0" w:line="240" w:lineRule="auto"/>
        <w:ind w:left="0" w:firstLine="709"/>
        <w:rPr>
          <w:szCs w:val="28"/>
        </w:rPr>
      </w:pPr>
      <w:r w:rsidRPr="00B3071A">
        <w:rPr>
          <w:szCs w:val="28"/>
        </w:rPr>
        <w:t>б) растения с разнообразными цветками, стеблями (вьющимися, стелющимися);</w:t>
      </w:r>
    </w:p>
    <w:p w:rsidR="00B3071A" w:rsidRPr="00B3071A" w:rsidRDefault="00B3071A" w:rsidP="00B3071A">
      <w:pPr>
        <w:spacing w:after="0" w:line="240" w:lineRule="auto"/>
        <w:ind w:left="0" w:firstLine="709"/>
        <w:rPr>
          <w:szCs w:val="28"/>
        </w:rPr>
      </w:pPr>
      <w:r w:rsidRPr="00B3071A">
        <w:rPr>
          <w:szCs w:val="28"/>
        </w:rPr>
        <w:t>в) растения с разными способами размножения;</w:t>
      </w:r>
    </w:p>
    <w:p w:rsidR="00B3071A" w:rsidRPr="00B3071A" w:rsidRDefault="00B3071A" w:rsidP="00B3071A">
      <w:pPr>
        <w:spacing w:after="0" w:line="240" w:lineRule="auto"/>
        <w:ind w:left="0" w:firstLine="709"/>
        <w:rPr>
          <w:szCs w:val="28"/>
        </w:rPr>
      </w:pPr>
      <w:r w:rsidRPr="00B3071A">
        <w:rPr>
          <w:szCs w:val="28"/>
        </w:rPr>
        <w:t>г) растения с разными потребностями в свете, влаге и тепле;</w:t>
      </w:r>
    </w:p>
    <w:p w:rsidR="00B3071A" w:rsidRPr="00B3071A" w:rsidRDefault="00B3071A" w:rsidP="00B3071A">
      <w:pPr>
        <w:spacing w:after="0" w:line="240" w:lineRule="auto"/>
        <w:ind w:left="0" w:firstLine="709"/>
        <w:rPr>
          <w:szCs w:val="28"/>
        </w:rPr>
      </w:pPr>
      <w:r w:rsidRPr="00B3071A">
        <w:rPr>
          <w:szCs w:val="28"/>
        </w:rPr>
        <w:t>д) растения с разной формой и величиной листьев.</w:t>
      </w:r>
    </w:p>
    <w:p w:rsidR="00B3071A" w:rsidRPr="00B3071A" w:rsidRDefault="00B3071A" w:rsidP="00B3071A">
      <w:pPr>
        <w:spacing w:after="0" w:line="240" w:lineRule="auto"/>
        <w:ind w:left="0" w:firstLine="709"/>
        <w:rPr>
          <w:b/>
          <w:szCs w:val="28"/>
        </w:rPr>
      </w:pPr>
      <w:r w:rsidRPr="00B3071A">
        <w:rPr>
          <w:b/>
          <w:szCs w:val="28"/>
        </w:rPr>
        <w:t>6. Порядок зарядки аквариума:</w:t>
      </w:r>
    </w:p>
    <w:p w:rsidR="00B3071A" w:rsidRPr="00C80F4C" w:rsidRDefault="00B3071A" w:rsidP="00B3071A">
      <w:pPr>
        <w:spacing w:after="0" w:line="240" w:lineRule="auto"/>
        <w:ind w:left="0" w:firstLine="709"/>
        <w:rPr>
          <w:szCs w:val="28"/>
        </w:rPr>
      </w:pPr>
      <w:r w:rsidRPr="00C80F4C">
        <w:rPr>
          <w:szCs w:val="28"/>
        </w:rPr>
        <w:t>а) проверить на герметичность, заложить грунт, запустить рыб;</w:t>
      </w:r>
    </w:p>
    <w:p w:rsidR="00B3071A" w:rsidRPr="00C80F4C" w:rsidRDefault="00B3071A" w:rsidP="00B3071A">
      <w:pPr>
        <w:spacing w:after="0" w:line="240" w:lineRule="auto"/>
        <w:ind w:left="0" w:firstLine="709"/>
        <w:rPr>
          <w:szCs w:val="28"/>
        </w:rPr>
      </w:pPr>
      <w:r w:rsidRPr="00C80F4C">
        <w:rPr>
          <w:szCs w:val="28"/>
        </w:rPr>
        <w:t>б) заложить грунт, наполнить водой, разместить водоросли, запустить рыбок;</w:t>
      </w:r>
    </w:p>
    <w:p w:rsidR="00B3071A" w:rsidRPr="00C80F4C" w:rsidRDefault="00B3071A" w:rsidP="00B3071A">
      <w:pPr>
        <w:spacing w:after="0" w:line="240" w:lineRule="auto"/>
        <w:ind w:left="0" w:firstLine="709"/>
        <w:rPr>
          <w:szCs w:val="28"/>
        </w:rPr>
      </w:pPr>
      <w:r w:rsidRPr="00C80F4C">
        <w:rPr>
          <w:szCs w:val="28"/>
        </w:rPr>
        <w:t>в) вымыть и заложить грунт, наполнить водой, запустить рыбок;</w:t>
      </w:r>
    </w:p>
    <w:p w:rsidR="00B3071A" w:rsidRPr="00C80F4C" w:rsidRDefault="00B3071A" w:rsidP="00B3071A">
      <w:pPr>
        <w:spacing w:after="0" w:line="240" w:lineRule="auto"/>
        <w:ind w:left="0" w:firstLine="709"/>
        <w:rPr>
          <w:szCs w:val="28"/>
        </w:rPr>
      </w:pPr>
      <w:r w:rsidRPr="00C80F4C">
        <w:rPr>
          <w:szCs w:val="28"/>
        </w:rPr>
        <w:t>г) вымыть и заложить грунт, наполнить водой, разместить водоросли, запустить рыбок;</w:t>
      </w:r>
    </w:p>
    <w:p w:rsidR="00B3071A" w:rsidRPr="00C80F4C" w:rsidRDefault="00B3071A" w:rsidP="00B3071A">
      <w:pPr>
        <w:spacing w:after="0" w:line="240" w:lineRule="auto"/>
        <w:ind w:left="0" w:firstLine="709"/>
        <w:rPr>
          <w:szCs w:val="28"/>
        </w:rPr>
      </w:pPr>
      <w:r w:rsidRPr="00C80F4C">
        <w:rPr>
          <w:szCs w:val="28"/>
        </w:rPr>
        <w:t>д) проверить на герметичность, хорошо вымыть, заложить грунт, разместить водоросли, наполнить водой, запустить моллюсков и рыбок.</w:t>
      </w:r>
    </w:p>
    <w:p w:rsidR="00B3071A" w:rsidRPr="00B3071A" w:rsidRDefault="00B3071A" w:rsidP="00B3071A">
      <w:pPr>
        <w:spacing w:after="0" w:line="240" w:lineRule="auto"/>
        <w:ind w:left="0" w:firstLine="709"/>
        <w:rPr>
          <w:b/>
          <w:szCs w:val="28"/>
        </w:rPr>
      </w:pPr>
      <w:r w:rsidRPr="00B3071A">
        <w:rPr>
          <w:b/>
          <w:szCs w:val="28"/>
        </w:rPr>
        <w:t>7. Экологический аспект подбора растений в экологическую комнату учреждения дошкольного образования предполагает, что будут представлены растения:</w:t>
      </w:r>
    </w:p>
    <w:p w:rsidR="00B3071A" w:rsidRPr="00C80F4C" w:rsidRDefault="00B3071A" w:rsidP="00B3071A">
      <w:pPr>
        <w:spacing w:after="0" w:line="240" w:lineRule="auto"/>
        <w:ind w:left="0" w:firstLine="709"/>
        <w:rPr>
          <w:szCs w:val="28"/>
        </w:rPr>
      </w:pPr>
      <w:r w:rsidRPr="00C80F4C">
        <w:rPr>
          <w:szCs w:val="28"/>
        </w:rPr>
        <w:t xml:space="preserve">а) разных стран, континентов;     </w:t>
      </w:r>
    </w:p>
    <w:p w:rsidR="00B3071A" w:rsidRPr="00C80F4C" w:rsidRDefault="00B3071A" w:rsidP="00B3071A">
      <w:pPr>
        <w:spacing w:after="0" w:line="240" w:lineRule="auto"/>
        <w:ind w:left="0" w:firstLine="709"/>
        <w:rPr>
          <w:szCs w:val="28"/>
        </w:rPr>
      </w:pPr>
      <w:r w:rsidRPr="00C80F4C">
        <w:rPr>
          <w:szCs w:val="28"/>
        </w:rPr>
        <w:t>б) разных географических зон;</w:t>
      </w:r>
    </w:p>
    <w:p w:rsidR="00B3071A" w:rsidRPr="00C80F4C" w:rsidRDefault="00B3071A" w:rsidP="00B3071A">
      <w:pPr>
        <w:spacing w:after="0" w:line="240" w:lineRule="auto"/>
        <w:ind w:left="0" w:firstLine="709"/>
        <w:rPr>
          <w:szCs w:val="28"/>
        </w:rPr>
      </w:pPr>
      <w:r w:rsidRPr="00C80F4C">
        <w:rPr>
          <w:szCs w:val="28"/>
        </w:rPr>
        <w:t>в) произрастающие в разных условиях (светолюбивые, теневыносливые, засухоустойчивые, влаголюбивые и т.д.);</w:t>
      </w:r>
    </w:p>
    <w:p w:rsidR="00B3071A" w:rsidRPr="00C80F4C" w:rsidRDefault="00B3071A" w:rsidP="00B3071A">
      <w:pPr>
        <w:spacing w:after="0" w:line="240" w:lineRule="auto"/>
        <w:ind w:left="0" w:firstLine="709"/>
        <w:rPr>
          <w:szCs w:val="28"/>
        </w:rPr>
      </w:pPr>
      <w:r w:rsidRPr="00C80F4C">
        <w:rPr>
          <w:szCs w:val="28"/>
        </w:rPr>
        <w:t>г) различных жизненных форм (древовидные, кустарниковые, травянистые, лианы)</w:t>
      </w:r>
    </w:p>
    <w:p w:rsidR="00B3071A" w:rsidRPr="00C80F4C" w:rsidRDefault="00B3071A" w:rsidP="00B3071A">
      <w:pPr>
        <w:spacing w:after="0" w:line="240" w:lineRule="auto"/>
        <w:ind w:left="0" w:firstLine="709"/>
        <w:rPr>
          <w:szCs w:val="28"/>
        </w:rPr>
      </w:pPr>
      <w:r w:rsidRPr="00C80F4C">
        <w:rPr>
          <w:szCs w:val="28"/>
        </w:rPr>
        <w:t>д) все ответы верны</w:t>
      </w:r>
    </w:p>
    <w:p w:rsidR="00B3071A" w:rsidRPr="00B3071A" w:rsidRDefault="00B3071A" w:rsidP="00B3071A">
      <w:pPr>
        <w:spacing w:after="0" w:line="240" w:lineRule="auto"/>
        <w:ind w:left="0" w:firstLine="709"/>
        <w:rPr>
          <w:b/>
          <w:szCs w:val="28"/>
        </w:rPr>
      </w:pPr>
      <w:r w:rsidRPr="00B3071A">
        <w:rPr>
          <w:b/>
          <w:szCs w:val="28"/>
        </w:rPr>
        <w:t>8. Какие зоны природы должны быть в каждом учреждении дошкольного образования:</w:t>
      </w:r>
    </w:p>
    <w:p w:rsidR="00B3071A" w:rsidRPr="00C80F4C" w:rsidRDefault="00B3071A" w:rsidP="00B3071A">
      <w:pPr>
        <w:spacing w:after="0" w:line="240" w:lineRule="auto"/>
        <w:ind w:left="0" w:firstLine="709"/>
        <w:rPr>
          <w:szCs w:val="28"/>
        </w:rPr>
      </w:pPr>
      <w:r w:rsidRPr="00C80F4C">
        <w:rPr>
          <w:szCs w:val="28"/>
        </w:rPr>
        <w:lastRenderedPageBreak/>
        <w:t>а) уголок природы, огород, плодово-ягодный сад;</w:t>
      </w:r>
    </w:p>
    <w:p w:rsidR="00B3071A" w:rsidRPr="00C80F4C" w:rsidRDefault="00B3071A" w:rsidP="00B3071A">
      <w:pPr>
        <w:spacing w:after="0" w:line="240" w:lineRule="auto"/>
        <w:ind w:left="0" w:firstLine="709"/>
        <w:rPr>
          <w:szCs w:val="28"/>
        </w:rPr>
      </w:pPr>
      <w:r w:rsidRPr="00C80F4C">
        <w:rPr>
          <w:szCs w:val="28"/>
        </w:rPr>
        <w:t>б) экологическая тропинка, площадка природы, мини-ферма;</w:t>
      </w:r>
    </w:p>
    <w:p w:rsidR="00B3071A" w:rsidRPr="00C80F4C" w:rsidRDefault="00B3071A" w:rsidP="00B3071A">
      <w:pPr>
        <w:spacing w:after="0" w:line="240" w:lineRule="auto"/>
        <w:ind w:left="0" w:firstLine="709"/>
        <w:rPr>
          <w:szCs w:val="28"/>
        </w:rPr>
      </w:pPr>
      <w:r w:rsidRPr="00C80F4C">
        <w:rPr>
          <w:szCs w:val="28"/>
        </w:rPr>
        <w:t>в) экологическая комната, зимний сад, экологический музей, лаборатория;</w:t>
      </w:r>
    </w:p>
    <w:p w:rsidR="00B3071A" w:rsidRPr="00C80F4C" w:rsidRDefault="00B3071A" w:rsidP="00B3071A">
      <w:pPr>
        <w:spacing w:after="0" w:line="240" w:lineRule="auto"/>
        <w:ind w:left="0" w:firstLine="709"/>
        <w:rPr>
          <w:szCs w:val="28"/>
        </w:rPr>
      </w:pPr>
      <w:r w:rsidRPr="00C80F4C">
        <w:rPr>
          <w:szCs w:val="28"/>
        </w:rPr>
        <w:t>г) уголок природы, цветники, газоны, огород, плодово-ягодный сад, защитные насаждения, декоративные древесно-кустарниковые насаждения, разделительные насаждения;</w:t>
      </w:r>
    </w:p>
    <w:p w:rsidR="00B3071A" w:rsidRPr="00C80F4C" w:rsidRDefault="00B3071A" w:rsidP="00B3071A">
      <w:pPr>
        <w:spacing w:after="0" w:line="240" w:lineRule="auto"/>
        <w:ind w:left="0" w:firstLine="709"/>
        <w:rPr>
          <w:szCs w:val="28"/>
        </w:rPr>
      </w:pPr>
      <w:r w:rsidRPr="00C80F4C">
        <w:rPr>
          <w:szCs w:val="28"/>
        </w:rPr>
        <w:t>д) площадка природы, мини-ферма, зимний сад, экологический музей, экологическая тропинка, экологическая комната.</w:t>
      </w:r>
    </w:p>
    <w:p w:rsidR="00B3071A" w:rsidRPr="00C80F4C" w:rsidRDefault="00B3071A" w:rsidP="0015764E">
      <w:pPr>
        <w:spacing w:after="0" w:line="240" w:lineRule="auto"/>
        <w:ind w:left="0" w:firstLine="709"/>
        <w:rPr>
          <w:szCs w:val="28"/>
        </w:rPr>
      </w:pPr>
    </w:p>
    <w:p w:rsidR="00F72DB3" w:rsidRPr="00F72DB3" w:rsidRDefault="00E26D7B" w:rsidP="00F72DB3">
      <w:pPr>
        <w:spacing w:after="0" w:line="240" w:lineRule="auto"/>
        <w:ind w:left="0" w:firstLine="0"/>
        <w:jc w:val="center"/>
        <w:rPr>
          <w:rFonts w:eastAsia="Calibri"/>
          <w:b/>
          <w:szCs w:val="28"/>
          <w:lang w:eastAsia="ru-RU"/>
        </w:rPr>
      </w:pPr>
      <w:r w:rsidRPr="00F72DB3">
        <w:rPr>
          <w:rFonts w:eastAsiaTheme="minorEastAsia"/>
          <w:b/>
          <w:color w:val="auto"/>
          <w:szCs w:val="28"/>
          <w:lang w:eastAsia="ru-RU"/>
        </w:rPr>
        <w:t>Вопросы к зачету</w:t>
      </w:r>
      <w:r w:rsidRPr="00F72DB3">
        <w:rPr>
          <w:rFonts w:eastAsiaTheme="minorEastAsia"/>
          <w:b/>
          <w:color w:val="auto"/>
          <w:szCs w:val="28"/>
        </w:rPr>
        <w:t>по учебной дисциплине</w:t>
      </w:r>
    </w:p>
    <w:p w:rsidR="003D7173" w:rsidRPr="003D7173" w:rsidRDefault="003D7173" w:rsidP="001E51C0">
      <w:pPr>
        <w:numPr>
          <w:ilvl w:val="0"/>
          <w:numId w:val="15"/>
        </w:numPr>
        <w:spacing w:after="0" w:line="240" w:lineRule="auto"/>
        <w:ind w:left="0" w:firstLine="709"/>
        <w:rPr>
          <w:bCs/>
          <w:color w:val="auto"/>
          <w:szCs w:val="28"/>
          <w:lang w:eastAsia="ru-RU"/>
        </w:rPr>
      </w:pPr>
      <w:r w:rsidRPr="003D7173">
        <w:rPr>
          <w:bCs/>
          <w:color w:val="auto"/>
          <w:szCs w:val="28"/>
          <w:lang w:eastAsia="ru-RU"/>
        </w:rPr>
        <w:t xml:space="preserve">Зарубежные педагоги прошлого о природе как факторе развития детей. </w:t>
      </w:r>
    </w:p>
    <w:p w:rsidR="003D7173" w:rsidRPr="003D7173" w:rsidRDefault="003D7173" w:rsidP="001E51C0">
      <w:pPr>
        <w:numPr>
          <w:ilvl w:val="0"/>
          <w:numId w:val="15"/>
        </w:numPr>
        <w:spacing w:after="0" w:line="240" w:lineRule="auto"/>
        <w:ind w:left="0" w:firstLine="709"/>
        <w:rPr>
          <w:bCs/>
          <w:color w:val="auto"/>
          <w:szCs w:val="28"/>
          <w:lang w:eastAsia="ru-RU"/>
        </w:rPr>
      </w:pPr>
      <w:r w:rsidRPr="003D7173">
        <w:rPr>
          <w:bCs/>
          <w:color w:val="auto"/>
          <w:szCs w:val="28"/>
          <w:lang w:eastAsia="ru-RU"/>
        </w:rPr>
        <w:t>Русские педагоги прошлого о значении и использовании природы в становлении личности ребенка дошкольного возраста.</w:t>
      </w:r>
    </w:p>
    <w:p w:rsidR="003D7173" w:rsidRPr="003D7173" w:rsidRDefault="003D7173" w:rsidP="001E51C0">
      <w:pPr>
        <w:numPr>
          <w:ilvl w:val="0"/>
          <w:numId w:val="15"/>
        </w:numPr>
        <w:spacing w:after="0" w:line="240" w:lineRule="auto"/>
        <w:ind w:left="0" w:firstLine="709"/>
        <w:rPr>
          <w:bCs/>
          <w:color w:val="auto"/>
          <w:szCs w:val="28"/>
          <w:lang w:eastAsia="ru-RU"/>
        </w:rPr>
      </w:pPr>
      <w:r w:rsidRPr="003D7173">
        <w:rPr>
          <w:bCs/>
          <w:color w:val="auto"/>
          <w:szCs w:val="28"/>
          <w:lang w:eastAsia="ru-RU"/>
        </w:rPr>
        <w:t>Белорусские просветители и педагоги о влиянии природы на развитие личности человека.</w:t>
      </w:r>
    </w:p>
    <w:p w:rsidR="003D7173" w:rsidRPr="003D7173" w:rsidRDefault="003D7173" w:rsidP="001E51C0">
      <w:pPr>
        <w:numPr>
          <w:ilvl w:val="0"/>
          <w:numId w:val="15"/>
        </w:numPr>
        <w:spacing w:after="0" w:line="240" w:lineRule="auto"/>
        <w:ind w:left="0" w:firstLine="709"/>
        <w:rPr>
          <w:bCs/>
          <w:color w:val="auto"/>
          <w:szCs w:val="28"/>
          <w:lang w:eastAsia="ru-RU"/>
        </w:rPr>
      </w:pPr>
      <w:r w:rsidRPr="003D7173">
        <w:rPr>
          <w:bCs/>
          <w:color w:val="auto"/>
          <w:szCs w:val="28"/>
          <w:lang w:eastAsia="ru-RU"/>
        </w:rPr>
        <w:t>Становление и развитие теории и методики ознакомления детей дошкольного возраста с природой в советского период.</w:t>
      </w:r>
    </w:p>
    <w:p w:rsidR="003D7173" w:rsidRPr="003D7173" w:rsidRDefault="003D7173" w:rsidP="001E51C0">
      <w:pPr>
        <w:numPr>
          <w:ilvl w:val="0"/>
          <w:numId w:val="15"/>
        </w:numPr>
        <w:spacing w:after="0" w:line="240" w:lineRule="auto"/>
        <w:ind w:left="0" w:firstLine="709"/>
        <w:rPr>
          <w:bCs/>
          <w:color w:val="auto"/>
          <w:szCs w:val="28"/>
          <w:lang w:eastAsia="ru-RU"/>
        </w:rPr>
      </w:pPr>
      <w:r w:rsidRPr="003D7173">
        <w:rPr>
          <w:bCs/>
          <w:color w:val="auto"/>
          <w:szCs w:val="28"/>
          <w:lang w:eastAsia="ru-RU"/>
        </w:rPr>
        <w:t>Разработка проблем экологического воспитания как нового направления дошкольной педагогики в конце ХХ в. начале ХХI в.</w:t>
      </w:r>
    </w:p>
    <w:p w:rsidR="003D7173" w:rsidRPr="003D7173" w:rsidRDefault="003D7173" w:rsidP="001E51C0">
      <w:pPr>
        <w:numPr>
          <w:ilvl w:val="0"/>
          <w:numId w:val="15"/>
        </w:numPr>
        <w:spacing w:after="0" w:line="240" w:lineRule="auto"/>
        <w:ind w:left="0" w:firstLine="709"/>
        <w:rPr>
          <w:bCs/>
          <w:color w:val="auto"/>
          <w:szCs w:val="28"/>
          <w:lang w:eastAsia="ru-RU"/>
        </w:rPr>
      </w:pPr>
      <w:r w:rsidRPr="003D7173">
        <w:rPr>
          <w:bCs/>
          <w:color w:val="auto"/>
          <w:szCs w:val="28"/>
          <w:lang w:eastAsia="ru-RU"/>
        </w:rPr>
        <w:t>Белорусские просветители и педагоги о влиянии природы на развитие личности человека.</w:t>
      </w:r>
    </w:p>
    <w:p w:rsidR="003D7173" w:rsidRPr="003D7173" w:rsidRDefault="003D7173" w:rsidP="001E51C0">
      <w:pPr>
        <w:numPr>
          <w:ilvl w:val="0"/>
          <w:numId w:val="15"/>
        </w:numPr>
        <w:spacing w:after="0" w:line="240" w:lineRule="auto"/>
        <w:ind w:left="0" w:firstLine="709"/>
        <w:rPr>
          <w:bCs/>
          <w:color w:val="auto"/>
          <w:szCs w:val="28"/>
          <w:lang w:eastAsia="ru-RU"/>
        </w:rPr>
      </w:pPr>
      <w:r w:rsidRPr="003D7173">
        <w:rPr>
          <w:bCs/>
          <w:color w:val="auto"/>
          <w:szCs w:val="28"/>
          <w:lang w:eastAsia="ru-RU"/>
        </w:rPr>
        <w:t xml:space="preserve">Экологическое образование    детей на современном этапе в зарубежных странах.  </w:t>
      </w:r>
    </w:p>
    <w:p w:rsidR="003D7173" w:rsidRPr="003D7173" w:rsidRDefault="003D7173" w:rsidP="001E51C0">
      <w:pPr>
        <w:numPr>
          <w:ilvl w:val="0"/>
          <w:numId w:val="15"/>
        </w:numPr>
        <w:spacing w:after="0" w:line="240" w:lineRule="auto"/>
        <w:ind w:left="0" w:firstLine="709"/>
        <w:rPr>
          <w:bCs/>
          <w:color w:val="auto"/>
          <w:szCs w:val="28"/>
          <w:lang w:eastAsia="ru-RU"/>
        </w:rPr>
      </w:pPr>
      <w:r w:rsidRPr="003D7173">
        <w:rPr>
          <w:bCs/>
          <w:color w:val="auto"/>
          <w:szCs w:val="28"/>
          <w:lang w:eastAsia="ru-RU"/>
        </w:rPr>
        <w:t>Экологическое воспитание в контексте образования в интересах устойчивого развития.</w:t>
      </w:r>
    </w:p>
    <w:p w:rsidR="003D7173" w:rsidRPr="003D7173" w:rsidRDefault="003D7173" w:rsidP="001E51C0">
      <w:pPr>
        <w:numPr>
          <w:ilvl w:val="0"/>
          <w:numId w:val="15"/>
        </w:numPr>
        <w:spacing w:after="0" w:line="240" w:lineRule="auto"/>
        <w:ind w:left="0" w:firstLine="709"/>
        <w:rPr>
          <w:bCs/>
          <w:color w:val="auto"/>
          <w:szCs w:val="28"/>
          <w:lang w:eastAsia="ru-RU"/>
        </w:rPr>
      </w:pPr>
      <w:r w:rsidRPr="003D7173">
        <w:rPr>
          <w:bCs/>
          <w:color w:val="auto"/>
          <w:szCs w:val="28"/>
          <w:lang w:eastAsia="ru-RU"/>
        </w:rPr>
        <w:t xml:space="preserve">Цель и задачи </w:t>
      </w:r>
      <w:r w:rsidR="00DB406C" w:rsidRPr="00DB406C">
        <w:rPr>
          <w:bCs/>
          <w:color w:val="auto"/>
          <w:szCs w:val="28"/>
          <w:lang w:eastAsia="ru-RU"/>
        </w:rPr>
        <w:t>ознакомления детей дошкольного возраста с природой и основные направления их реализации</w:t>
      </w:r>
      <w:r w:rsidRPr="003D7173">
        <w:rPr>
          <w:bCs/>
          <w:color w:val="auto"/>
          <w:szCs w:val="28"/>
          <w:lang w:eastAsia="ru-RU"/>
        </w:rPr>
        <w:t>.</w:t>
      </w:r>
    </w:p>
    <w:p w:rsidR="003D7173" w:rsidRPr="003D7173" w:rsidRDefault="003D7173" w:rsidP="001E51C0">
      <w:pPr>
        <w:numPr>
          <w:ilvl w:val="0"/>
          <w:numId w:val="15"/>
        </w:numPr>
        <w:spacing w:after="0" w:line="240" w:lineRule="auto"/>
        <w:ind w:left="0" w:firstLine="709"/>
        <w:rPr>
          <w:bCs/>
          <w:color w:val="auto"/>
          <w:szCs w:val="28"/>
          <w:lang w:eastAsia="ru-RU"/>
        </w:rPr>
      </w:pPr>
      <w:r w:rsidRPr="003D7173">
        <w:rPr>
          <w:bCs/>
          <w:color w:val="auto"/>
          <w:szCs w:val="28"/>
          <w:lang w:eastAsia="ru-RU"/>
        </w:rPr>
        <w:t>Принципы отбора природоведческих знаний для детей дошкольного возраста.</w:t>
      </w:r>
    </w:p>
    <w:p w:rsidR="003D7173" w:rsidRPr="003D7173" w:rsidRDefault="003D7173" w:rsidP="001E51C0">
      <w:pPr>
        <w:numPr>
          <w:ilvl w:val="0"/>
          <w:numId w:val="15"/>
        </w:numPr>
        <w:spacing w:after="0" w:line="240" w:lineRule="auto"/>
        <w:ind w:left="0" w:firstLine="709"/>
        <w:rPr>
          <w:bCs/>
          <w:color w:val="auto"/>
          <w:szCs w:val="28"/>
          <w:lang w:eastAsia="ru-RU"/>
        </w:rPr>
      </w:pPr>
      <w:r w:rsidRPr="003D7173">
        <w:rPr>
          <w:bCs/>
          <w:color w:val="auto"/>
          <w:szCs w:val="28"/>
          <w:lang w:eastAsia="ru-RU"/>
        </w:rPr>
        <w:t>Содержание образовательной области «Ребенок и природа» для групп раннего возраста.</w:t>
      </w:r>
    </w:p>
    <w:p w:rsidR="003D7173" w:rsidRPr="003D7173" w:rsidRDefault="003D7173" w:rsidP="001E51C0">
      <w:pPr>
        <w:numPr>
          <w:ilvl w:val="0"/>
          <w:numId w:val="15"/>
        </w:numPr>
        <w:spacing w:after="0" w:line="240" w:lineRule="auto"/>
        <w:ind w:left="0" w:firstLine="709"/>
        <w:rPr>
          <w:bCs/>
          <w:color w:val="auto"/>
          <w:szCs w:val="28"/>
          <w:lang w:eastAsia="ru-RU"/>
        </w:rPr>
      </w:pPr>
      <w:r w:rsidRPr="003D7173">
        <w:rPr>
          <w:bCs/>
          <w:color w:val="auto"/>
          <w:szCs w:val="28"/>
          <w:lang w:eastAsia="ru-RU"/>
        </w:rPr>
        <w:t xml:space="preserve"> Содержание образовательной области «Ребенок и природа» для первой младшей группы. </w:t>
      </w:r>
    </w:p>
    <w:p w:rsidR="003D7173" w:rsidRPr="003D7173" w:rsidRDefault="003D7173" w:rsidP="001E51C0">
      <w:pPr>
        <w:numPr>
          <w:ilvl w:val="0"/>
          <w:numId w:val="15"/>
        </w:numPr>
        <w:spacing w:after="0" w:line="240" w:lineRule="auto"/>
        <w:ind w:left="0" w:firstLine="709"/>
        <w:rPr>
          <w:bCs/>
          <w:color w:val="auto"/>
          <w:szCs w:val="28"/>
          <w:lang w:eastAsia="ru-RU"/>
        </w:rPr>
      </w:pPr>
      <w:r w:rsidRPr="003D7173">
        <w:rPr>
          <w:bCs/>
          <w:color w:val="auto"/>
          <w:szCs w:val="28"/>
          <w:lang w:eastAsia="ru-RU"/>
        </w:rPr>
        <w:t xml:space="preserve"> Содержание образовательной области «Ребенок и природа» для второй младшей группы.</w:t>
      </w:r>
    </w:p>
    <w:p w:rsidR="003D7173" w:rsidRPr="003D7173" w:rsidRDefault="003D7173" w:rsidP="001E51C0">
      <w:pPr>
        <w:numPr>
          <w:ilvl w:val="0"/>
          <w:numId w:val="15"/>
        </w:numPr>
        <w:spacing w:after="0" w:line="240" w:lineRule="auto"/>
        <w:ind w:left="0" w:firstLine="709"/>
        <w:rPr>
          <w:bCs/>
          <w:color w:val="auto"/>
          <w:szCs w:val="28"/>
          <w:lang w:eastAsia="ru-RU"/>
        </w:rPr>
      </w:pPr>
      <w:r w:rsidRPr="003D7173">
        <w:rPr>
          <w:bCs/>
          <w:color w:val="auto"/>
          <w:szCs w:val="28"/>
          <w:lang w:eastAsia="ru-RU"/>
        </w:rPr>
        <w:t>Содержание образовательной области «Ребенок и природа» для средней группы.</w:t>
      </w:r>
    </w:p>
    <w:p w:rsidR="003D7173" w:rsidRPr="003D7173" w:rsidRDefault="003D7173" w:rsidP="001E51C0">
      <w:pPr>
        <w:numPr>
          <w:ilvl w:val="0"/>
          <w:numId w:val="15"/>
        </w:numPr>
        <w:spacing w:after="0" w:line="240" w:lineRule="auto"/>
        <w:ind w:left="0" w:firstLine="709"/>
        <w:rPr>
          <w:bCs/>
          <w:color w:val="auto"/>
          <w:szCs w:val="28"/>
          <w:lang w:eastAsia="ru-RU"/>
        </w:rPr>
      </w:pPr>
      <w:r w:rsidRPr="003D7173">
        <w:rPr>
          <w:bCs/>
          <w:color w:val="auto"/>
          <w:szCs w:val="28"/>
          <w:lang w:eastAsia="ru-RU"/>
        </w:rPr>
        <w:t xml:space="preserve"> Содержание образовательной области «Ребенок и природа» для старшей группы (от 5 до 6 лет).</w:t>
      </w:r>
    </w:p>
    <w:p w:rsidR="003D7173" w:rsidRPr="003D7173" w:rsidRDefault="003D7173" w:rsidP="001E51C0">
      <w:pPr>
        <w:numPr>
          <w:ilvl w:val="0"/>
          <w:numId w:val="15"/>
        </w:numPr>
        <w:spacing w:after="0" w:line="240" w:lineRule="auto"/>
        <w:ind w:left="0" w:firstLine="709"/>
        <w:rPr>
          <w:bCs/>
          <w:color w:val="auto"/>
          <w:szCs w:val="28"/>
          <w:lang w:eastAsia="ru-RU"/>
        </w:rPr>
      </w:pPr>
      <w:r w:rsidRPr="003D7173">
        <w:rPr>
          <w:bCs/>
          <w:color w:val="auto"/>
          <w:szCs w:val="28"/>
          <w:lang w:eastAsia="ru-RU"/>
        </w:rPr>
        <w:t xml:space="preserve"> Содержание образовательной области «Ребенок и природа» для старшей группы (от 6 до 7 лет). </w:t>
      </w:r>
    </w:p>
    <w:p w:rsidR="003D7173" w:rsidRPr="003D7173" w:rsidRDefault="003D7173" w:rsidP="001E51C0">
      <w:pPr>
        <w:numPr>
          <w:ilvl w:val="0"/>
          <w:numId w:val="15"/>
        </w:numPr>
        <w:spacing w:after="0" w:line="240" w:lineRule="auto"/>
        <w:ind w:left="0" w:firstLine="709"/>
        <w:rPr>
          <w:bCs/>
          <w:color w:val="auto"/>
          <w:szCs w:val="28"/>
          <w:lang w:eastAsia="ru-RU"/>
        </w:rPr>
      </w:pPr>
      <w:r w:rsidRPr="003D7173">
        <w:rPr>
          <w:bCs/>
          <w:color w:val="auto"/>
          <w:szCs w:val="28"/>
          <w:lang w:eastAsia="ru-RU"/>
        </w:rPr>
        <w:t>Систематизация знаний детей дошкольного возраста о природе.</w:t>
      </w:r>
    </w:p>
    <w:p w:rsidR="003D7173" w:rsidRPr="003D7173" w:rsidRDefault="003D7173" w:rsidP="001E51C0">
      <w:pPr>
        <w:numPr>
          <w:ilvl w:val="0"/>
          <w:numId w:val="15"/>
        </w:numPr>
        <w:spacing w:after="0" w:line="240" w:lineRule="auto"/>
        <w:ind w:left="0" w:firstLine="709"/>
        <w:rPr>
          <w:bCs/>
          <w:color w:val="auto"/>
          <w:szCs w:val="28"/>
          <w:lang w:eastAsia="ru-RU"/>
        </w:rPr>
      </w:pPr>
      <w:r w:rsidRPr="003D7173">
        <w:rPr>
          <w:bCs/>
          <w:color w:val="auto"/>
          <w:szCs w:val="28"/>
          <w:lang w:eastAsia="ru-RU"/>
        </w:rPr>
        <w:lastRenderedPageBreak/>
        <w:t>Сущность и проявления антропоцентрического и экоцентрического типов экологического сознания.</w:t>
      </w:r>
    </w:p>
    <w:p w:rsidR="003D7173" w:rsidRPr="003D7173" w:rsidRDefault="003D7173" w:rsidP="001E51C0">
      <w:pPr>
        <w:numPr>
          <w:ilvl w:val="0"/>
          <w:numId w:val="15"/>
        </w:numPr>
        <w:spacing w:after="0" w:line="240" w:lineRule="auto"/>
        <w:ind w:left="0" w:firstLine="709"/>
        <w:rPr>
          <w:bCs/>
          <w:color w:val="auto"/>
          <w:szCs w:val="28"/>
          <w:lang w:eastAsia="ru-RU"/>
        </w:rPr>
      </w:pPr>
      <w:r w:rsidRPr="003D7173">
        <w:rPr>
          <w:bCs/>
          <w:color w:val="auto"/>
          <w:szCs w:val="28"/>
          <w:lang w:eastAsia="ru-RU"/>
        </w:rPr>
        <w:t>Модели отношения человека к природе.</w:t>
      </w:r>
    </w:p>
    <w:p w:rsidR="003D7173" w:rsidRPr="003D7173" w:rsidRDefault="003D7173" w:rsidP="001E51C0">
      <w:pPr>
        <w:numPr>
          <w:ilvl w:val="0"/>
          <w:numId w:val="15"/>
        </w:numPr>
        <w:spacing w:after="0" w:line="240" w:lineRule="auto"/>
        <w:ind w:left="0" w:firstLine="709"/>
        <w:rPr>
          <w:bCs/>
          <w:color w:val="auto"/>
          <w:szCs w:val="28"/>
          <w:lang w:eastAsia="ru-RU"/>
        </w:rPr>
      </w:pPr>
      <w:r w:rsidRPr="003D7173">
        <w:rPr>
          <w:bCs/>
          <w:color w:val="auto"/>
          <w:szCs w:val="28"/>
          <w:lang w:eastAsia="ru-RU"/>
        </w:rPr>
        <w:t>Особенности отношения детей дошкольного возраста к природе.</w:t>
      </w:r>
    </w:p>
    <w:p w:rsidR="003D7173" w:rsidRPr="003D7173" w:rsidRDefault="003D7173" w:rsidP="001E51C0">
      <w:pPr>
        <w:numPr>
          <w:ilvl w:val="0"/>
          <w:numId w:val="15"/>
        </w:numPr>
        <w:spacing w:after="0" w:line="240" w:lineRule="auto"/>
        <w:ind w:left="0" w:firstLine="709"/>
        <w:rPr>
          <w:bCs/>
          <w:color w:val="auto"/>
          <w:szCs w:val="28"/>
          <w:lang w:eastAsia="ru-RU"/>
        </w:rPr>
      </w:pPr>
      <w:r w:rsidRPr="003D7173">
        <w:rPr>
          <w:bCs/>
          <w:color w:val="auto"/>
          <w:szCs w:val="28"/>
          <w:lang w:eastAsia="ru-RU"/>
        </w:rPr>
        <w:t>Решение задач умственного воспитания детей дошкольного возраста в процессе взаимодействия с природой.</w:t>
      </w:r>
    </w:p>
    <w:p w:rsidR="003D7173" w:rsidRPr="003D7173" w:rsidRDefault="003D7173" w:rsidP="001E51C0">
      <w:pPr>
        <w:numPr>
          <w:ilvl w:val="0"/>
          <w:numId w:val="15"/>
        </w:numPr>
        <w:spacing w:after="0" w:line="240" w:lineRule="auto"/>
        <w:ind w:left="0" w:firstLine="709"/>
        <w:rPr>
          <w:bCs/>
          <w:color w:val="auto"/>
          <w:szCs w:val="28"/>
          <w:lang w:eastAsia="ru-RU"/>
        </w:rPr>
      </w:pPr>
      <w:r w:rsidRPr="003D7173">
        <w:rPr>
          <w:bCs/>
          <w:color w:val="auto"/>
          <w:szCs w:val="28"/>
          <w:lang w:eastAsia="ru-RU"/>
        </w:rPr>
        <w:t>Решение задач нравственного воспитания детей дошкольного возраста в процессе взаимодействия с природой.</w:t>
      </w:r>
    </w:p>
    <w:p w:rsidR="003D7173" w:rsidRPr="003D7173" w:rsidRDefault="003D7173" w:rsidP="001E51C0">
      <w:pPr>
        <w:numPr>
          <w:ilvl w:val="0"/>
          <w:numId w:val="15"/>
        </w:numPr>
        <w:spacing w:after="0" w:line="240" w:lineRule="auto"/>
        <w:ind w:left="0" w:firstLine="709"/>
        <w:rPr>
          <w:bCs/>
          <w:color w:val="auto"/>
          <w:szCs w:val="28"/>
          <w:lang w:eastAsia="ru-RU"/>
        </w:rPr>
      </w:pPr>
      <w:r w:rsidRPr="003D7173">
        <w:rPr>
          <w:bCs/>
          <w:color w:val="auto"/>
          <w:szCs w:val="28"/>
          <w:lang w:eastAsia="ru-RU"/>
        </w:rPr>
        <w:t>Решение задач эстетического воспитания детей дошкольного возраста в процессе взаимодействия с природой.</w:t>
      </w:r>
    </w:p>
    <w:p w:rsidR="00161CA1" w:rsidRDefault="003D7173" w:rsidP="00161CA1">
      <w:pPr>
        <w:numPr>
          <w:ilvl w:val="0"/>
          <w:numId w:val="15"/>
        </w:numPr>
        <w:spacing w:after="0" w:line="240" w:lineRule="auto"/>
        <w:ind w:left="0" w:firstLine="709"/>
        <w:rPr>
          <w:bCs/>
          <w:color w:val="auto"/>
          <w:szCs w:val="28"/>
          <w:lang w:eastAsia="ru-RU"/>
        </w:rPr>
      </w:pPr>
      <w:r w:rsidRPr="003D7173">
        <w:rPr>
          <w:bCs/>
          <w:color w:val="auto"/>
          <w:szCs w:val="28"/>
          <w:lang w:eastAsia="ru-RU"/>
        </w:rPr>
        <w:t>Решение задач физического воспитания детей дошкольного возраста в процессе общения с природой.</w:t>
      </w:r>
    </w:p>
    <w:p w:rsidR="00161CA1" w:rsidRPr="00161CA1" w:rsidRDefault="00161CA1" w:rsidP="00161CA1">
      <w:pPr>
        <w:numPr>
          <w:ilvl w:val="0"/>
          <w:numId w:val="15"/>
        </w:numPr>
        <w:spacing w:after="0" w:line="240" w:lineRule="auto"/>
        <w:ind w:left="0" w:firstLine="709"/>
        <w:rPr>
          <w:bCs/>
          <w:color w:val="auto"/>
          <w:szCs w:val="28"/>
          <w:lang w:eastAsia="ru-RU"/>
        </w:rPr>
      </w:pPr>
      <w:r>
        <w:t xml:space="preserve">Значение взаимодействия с природой детей с особенностями психофизического развития и особыми образовательными потребностями. </w:t>
      </w:r>
    </w:p>
    <w:p w:rsidR="003D7173" w:rsidRPr="003D7173" w:rsidRDefault="003D7173" w:rsidP="001E51C0">
      <w:pPr>
        <w:numPr>
          <w:ilvl w:val="0"/>
          <w:numId w:val="15"/>
        </w:numPr>
        <w:spacing w:after="0" w:line="240" w:lineRule="auto"/>
        <w:ind w:left="0" w:firstLine="709"/>
        <w:rPr>
          <w:bCs/>
          <w:color w:val="auto"/>
          <w:szCs w:val="28"/>
          <w:lang w:eastAsia="ru-RU"/>
        </w:rPr>
      </w:pPr>
      <w:r w:rsidRPr="003D7173">
        <w:rPr>
          <w:bCs/>
          <w:color w:val="auto"/>
          <w:szCs w:val="28"/>
          <w:lang w:eastAsia="ru-RU"/>
        </w:rPr>
        <w:t>Значение озеленения участка детского сада.</w:t>
      </w:r>
    </w:p>
    <w:p w:rsidR="003D7173" w:rsidRPr="003D7173" w:rsidRDefault="003D7173" w:rsidP="001E51C0">
      <w:pPr>
        <w:numPr>
          <w:ilvl w:val="0"/>
          <w:numId w:val="15"/>
        </w:numPr>
        <w:spacing w:after="0" w:line="240" w:lineRule="auto"/>
        <w:ind w:left="0" w:firstLine="709"/>
        <w:rPr>
          <w:bCs/>
          <w:color w:val="auto"/>
          <w:szCs w:val="28"/>
          <w:lang w:eastAsia="ru-RU"/>
        </w:rPr>
      </w:pPr>
      <w:r w:rsidRPr="003D7173">
        <w:rPr>
          <w:bCs/>
          <w:color w:val="auto"/>
          <w:szCs w:val="28"/>
          <w:lang w:eastAsia="ru-RU"/>
        </w:rPr>
        <w:t>Требования к озеленению участка учреждения дошкольного образования.</w:t>
      </w:r>
    </w:p>
    <w:p w:rsidR="003D7173" w:rsidRPr="003D7173" w:rsidRDefault="003D7173" w:rsidP="001E51C0">
      <w:pPr>
        <w:numPr>
          <w:ilvl w:val="0"/>
          <w:numId w:val="15"/>
        </w:numPr>
        <w:spacing w:after="0" w:line="240" w:lineRule="auto"/>
        <w:ind w:left="0" w:firstLine="709"/>
        <w:rPr>
          <w:bCs/>
          <w:color w:val="auto"/>
          <w:szCs w:val="28"/>
          <w:lang w:eastAsia="ru-RU"/>
        </w:rPr>
      </w:pPr>
      <w:r w:rsidRPr="003D7173">
        <w:rPr>
          <w:bCs/>
          <w:color w:val="auto"/>
          <w:szCs w:val="28"/>
          <w:lang w:eastAsia="ru-RU"/>
        </w:rPr>
        <w:t>Виды озеленения участкаучреждения дошкольного образования.</w:t>
      </w:r>
    </w:p>
    <w:p w:rsidR="003D7173" w:rsidRPr="003D7173" w:rsidRDefault="003D7173" w:rsidP="001E51C0">
      <w:pPr>
        <w:numPr>
          <w:ilvl w:val="0"/>
          <w:numId w:val="15"/>
        </w:numPr>
        <w:spacing w:after="0" w:line="240" w:lineRule="auto"/>
        <w:ind w:left="0" w:firstLine="709"/>
        <w:rPr>
          <w:bCs/>
          <w:color w:val="auto"/>
          <w:szCs w:val="28"/>
          <w:lang w:eastAsia="ru-RU"/>
        </w:rPr>
      </w:pPr>
      <w:r w:rsidRPr="003D7173">
        <w:rPr>
          <w:bCs/>
          <w:color w:val="auto"/>
          <w:szCs w:val="28"/>
          <w:lang w:eastAsia="ru-RU"/>
        </w:rPr>
        <w:t xml:space="preserve">Создание условий </w:t>
      </w:r>
      <w:r w:rsidR="00161CA1">
        <w:t>для взаимодействия детей дошкольного возраста с природой</w:t>
      </w:r>
      <w:r w:rsidRPr="003D7173">
        <w:rPr>
          <w:bCs/>
          <w:color w:val="auto"/>
          <w:szCs w:val="28"/>
          <w:lang w:eastAsia="ru-RU"/>
        </w:rPr>
        <w:t>в помещении учреждения дошкольного образования.</w:t>
      </w:r>
    </w:p>
    <w:p w:rsidR="003D7173" w:rsidRPr="003D7173" w:rsidRDefault="003D7173" w:rsidP="001E51C0">
      <w:pPr>
        <w:numPr>
          <w:ilvl w:val="0"/>
          <w:numId w:val="15"/>
        </w:numPr>
        <w:spacing w:after="0" w:line="240" w:lineRule="auto"/>
        <w:ind w:left="0" w:firstLine="709"/>
        <w:rPr>
          <w:bCs/>
          <w:color w:val="auto"/>
          <w:szCs w:val="28"/>
          <w:lang w:eastAsia="ru-RU"/>
        </w:rPr>
      </w:pPr>
      <w:r w:rsidRPr="003D7173">
        <w:rPr>
          <w:bCs/>
          <w:color w:val="auto"/>
          <w:szCs w:val="28"/>
          <w:lang w:eastAsia="ru-RU"/>
        </w:rPr>
        <w:t xml:space="preserve">Создание условий </w:t>
      </w:r>
      <w:r w:rsidR="00161CA1">
        <w:t>для взаимодействия детей дошкольного возраста с природой</w:t>
      </w:r>
      <w:r w:rsidRPr="003D7173">
        <w:rPr>
          <w:bCs/>
          <w:color w:val="auto"/>
          <w:szCs w:val="28"/>
          <w:lang w:eastAsia="ru-RU"/>
        </w:rPr>
        <w:t xml:space="preserve"> на территории учреждения дошкольного образования.</w:t>
      </w:r>
    </w:p>
    <w:p w:rsidR="00DB406C" w:rsidRDefault="00DB406C" w:rsidP="00DB406C">
      <w:pPr>
        <w:numPr>
          <w:ilvl w:val="0"/>
          <w:numId w:val="15"/>
        </w:numPr>
        <w:spacing w:after="0" w:line="240" w:lineRule="auto"/>
        <w:ind w:left="0" w:firstLine="709"/>
        <w:rPr>
          <w:bCs/>
          <w:color w:val="auto"/>
          <w:szCs w:val="28"/>
          <w:lang w:eastAsia="ru-RU"/>
        </w:rPr>
      </w:pPr>
      <w:r>
        <w:rPr>
          <w:bCs/>
          <w:color w:val="auto"/>
          <w:szCs w:val="28"/>
          <w:lang w:eastAsia="ru-RU"/>
        </w:rPr>
        <w:t>Значение</w:t>
      </w:r>
      <w:r w:rsidR="003D7173" w:rsidRPr="003D7173">
        <w:rPr>
          <w:bCs/>
          <w:color w:val="auto"/>
          <w:szCs w:val="28"/>
          <w:lang w:eastAsia="ru-RU"/>
        </w:rPr>
        <w:t xml:space="preserve"> уголков природы в учреждении дошкольного образования.</w:t>
      </w:r>
    </w:p>
    <w:p w:rsidR="00DB406C" w:rsidRDefault="00DB406C" w:rsidP="00DB406C">
      <w:pPr>
        <w:numPr>
          <w:ilvl w:val="0"/>
          <w:numId w:val="15"/>
        </w:numPr>
        <w:spacing w:after="0" w:line="240" w:lineRule="auto"/>
        <w:ind w:left="0" w:firstLine="709"/>
        <w:rPr>
          <w:bCs/>
          <w:color w:val="auto"/>
          <w:szCs w:val="28"/>
          <w:lang w:eastAsia="ru-RU"/>
        </w:rPr>
      </w:pPr>
      <w:r>
        <w:rPr>
          <w:bCs/>
          <w:color w:val="auto"/>
          <w:szCs w:val="28"/>
          <w:lang w:eastAsia="ru-RU"/>
        </w:rPr>
        <w:t xml:space="preserve">Требования к подбору </w:t>
      </w:r>
      <w:r w:rsidR="00161CA1">
        <w:rPr>
          <w:bCs/>
          <w:color w:val="auto"/>
          <w:szCs w:val="28"/>
          <w:lang w:eastAsia="ru-RU"/>
        </w:rPr>
        <w:t xml:space="preserve">обитателей </w:t>
      </w:r>
      <w:r w:rsidR="00161CA1" w:rsidRPr="00DB406C">
        <w:rPr>
          <w:bCs/>
          <w:color w:val="auto"/>
          <w:szCs w:val="28"/>
          <w:lang w:eastAsia="ru-RU"/>
        </w:rPr>
        <w:t>уголков</w:t>
      </w:r>
      <w:r w:rsidRPr="00DB406C">
        <w:rPr>
          <w:bCs/>
          <w:color w:val="auto"/>
          <w:szCs w:val="28"/>
          <w:lang w:eastAsia="ru-RU"/>
        </w:rPr>
        <w:t xml:space="preserve"> природы в учреждении дошкольного образования.</w:t>
      </w:r>
    </w:p>
    <w:p w:rsidR="00161CA1" w:rsidRDefault="00DB406C" w:rsidP="00161CA1">
      <w:pPr>
        <w:numPr>
          <w:ilvl w:val="0"/>
          <w:numId w:val="15"/>
        </w:numPr>
        <w:spacing w:after="0" w:line="240" w:lineRule="auto"/>
        <w:ind w:left="0" w:firstLine="709"/>
        <w:rPr>
          <w:bCs/>
          <w:color w:val="auto"/>
          <w:szCs w:val="28"/>
          <w:lang w:eastAsia="ru-RU"/>
        </w:rPr>
      </w:pPr>
      <w:r>
        <w:t xml:space="preserve">Требования к размещению объектов уголка природы. </w:t>
      </w:r>
    </w:p>
    <w:p w:rsidR="00161CA1" w:rsidRDefault="003D7173" w:rsidP="00161CA1">
      <w:pPr>
        <w:numPr>
          <w:ilvl w:val="0"/>
          <w:numId w:val="15"/>
        </w:numPr>
        <w:spacing w:after="0" w:line="240" w:lineRule="auto"/>
        <w:ind w:left="0" w:firstLine="709"/>
        <w:rPr>
          <w:bCs/>
          <w:color w:val="auto"/>
          <w:szCs w:val="28"/>
          <w:lang w:eastAsia="ru-RU"/>
        </w:rPr>
      </w:pPr>
      <w:r w:rsidRPr="00161CA1">
        <w:rPr>
          <w:bCs/>
          <w:color w:val="auto"/>
          <w:szCs w:val="28"/>
          <w:lang w:eastAsia="ru-RU"/>
        </w:rPr>
        <w:t>Содержание растений в уголках природы в учреждении дошкольного образования.</w:t>
      </w:r>
    </w:p>
    <w:p w:rsidR="00DB406C" w:rsidRPr="00161CA1" w:rsidRDefault="00DB406C" w:rsidP="00161CA1">
      <w:pPr>
        <w:numPr>
          <w:ilvl w:val="0"/>
          <w:numId w:val="15"/>
        </w:numPr>
        <w:spacing w:after="0" w:line="240" w:lineRule="auto"/>
        <w:ind w:left="0" w:firstLine="709"/>
        <w:rPr>
          <w:bCs/>
          <w:color w:val="auto"/>
          <w:szCs w:val="28"/>
          <w:lang w:eastAsia="ru-RU"/>
        </w:rPr>
      </w:pPr>
      <w:r w:rsidRPr="00161CA1">
        <w:rPr>
          <w:bCs/>
          <w:color w:val="auto"/>
          <w:szCs w:val="28"/>
          <w:lang w:eastAsia="ru-RU"/>
        </w:rPr>
        <w:t>Содержание животных в уголках природы в учреждении дошкольного образования.</w:t>
      </w:r>
    </w:p>
    <w:p w:rsidR="00DB406C" w:rsidRPr="003D7173" w:rsidRDefault="00DB406C" w:rsidP="00DB406C">
      <w:pPr>
        <w:spacing w:after="0" w:line="240" w:lineRule="auto"/>
        <w:ind w:left="709" w:firstLine="0"/>
        <w:rPr>
          <w:bCs/>
          <w:color w:val="auto"/>
          <w:szCs w:val="28"/>
          <w:lang w:eastAsia="ru-RU"/>
        </w:rPr>
      </w:pPr>
    </w:p>
    <w:p w:rsidR="003D7173" w:rsidRDefault="003D7173" w:rsidP="003D7173">
      <w:pPr>
        <w:spacing w:after="0" w:line="240" w:lineRule="auto"/>
        <w:ind w:left="0" w:firstLine="709"/>
        <w:rPr>
          <w:rFonts w:asciiTheme="minorHAnsi" w:eastAsiaTheme="minorEastAsia" w:hAnsiTheme="minorHAnsi" w:cstheme="minorBidi"/>
          <w:color w:val="auto"/>
          <w:szCs w:val="28"/>
          <w:lang w:eastAsia="ru-RU"/>
        </w:rPr>
      </w:pPr>
    </w:p>
    <w:p w:rsidR="00161CA1" w:rsidRDefault="00161CA1" w:rsidP="003D7173">
      <w:pPr>
        <w:spacing w:after="0" w:line="240" w:lineRule="auto"/>
        <w:ind w:left="0" w:firstLine="709"/>
        <w:rPr>
          <w:rFonts w:asciiTheme="minorHAnsi" w:eastAsiaTheme="minorEastAsia" w:hAnsiTheme="minorHAnsi" w:cstheme="minorBidi"/>
          <w:color w:val="auto"/>
          <w:szCs w:val="28"/>
          <w:lang w:eastAsia="ru-RU"/>
        </w:rPr>
      </w:pPr>
    </w:p>
    <w:p w:rsidR="00161CA1" w:rsidRDefault="00161CA1" w:rsidP="003D7173">
      <w:pPr>
        <w:spacing w:after="0" w:line="240" w:lineRule="auto"/>
        <w:ind w:left="0" w:firstLine="709"/>
        <w:rPr>
          <w:rFonts w:asciiTheme="minorHAnsi" w:eastAsiaTheme="minorEastAsia" w:hAnsiTheme="minorHAnsi" w:cstheme="minorBidi"/>
          <w:color w:val="auto"/>
          <w:szCs w:val="28"/>
          <w:lang w:eastAsia="ru-RU"/>
        </w:rPr>
      </w:pPr>
    </w:p>
    <w:p w:rsidR="00161CA1" w:rsidRDefault="00161CA1" w:rsidP="003D7173">
      <w:pPr>
        <w:spacing w:after="0" w:line="240" w:lineRule="auto"/>
        <w:ind w:left="0" w:firstLine="709"/>
        <w:rPr>
          <w:rFonts w:asciiTheme="minorHAnsi" w:eastAsiaTheme="minorEastAsia" w:hAnsiTheme="minorHAnsi" w:cstheme="minorBidi"/>
          <w:color w:val="auto"/>
          <w:szCs w:val="28"/>
          <w:lang w:eastAsia="ru-RU"/>
        </w:rPr>
      </w:pPr>
    </w:p>
    <w:p w:rsidR="00161CA1" w:rsidRDefault="00161CA1" w:rsidP="003D7173">
      <w:pPr>
        <w:spacing w:after="0" w:line="240" w:lineRule="auto"/>
        <w:ind w:left="0" w:firstLine="709"/>
        <w:rPr>
          <w:rFonts w:asciiTheme="minorHAnsi" w:eastAsiaTheme="minorEastAsia" w:hAnsiTheme="minorHAnsi" w:cstheme="minorBidi"/>
          <w:color w:val="auto"/>
          <w:szCs w:val="28"/>
          <w:lang w:eastAsia="ru-RU"/>
        </w:rPr>
      </w:pPr>
    </w:p>
    <w:p w:rsidR="00161CA1" w:rsidRDefault="00161CA1" w:rsidP="003D7173">
      <w:pPr>
        <w:spacing w:after="0" w:line="240" w:lineRule="auto"/>
        <w:ind w:left="0" w:firstLine="709"/>
        <w:rPr>
          <w:rFonts w:asciiTheme="minorHAnsi" w:eastAsiaTheme="minorEastAsia" w:hAnsiTheme="minorHAnsi" w:cstheme="minorBidi"/>
          <w:color w:val="auto"/>
          <w:szCs w:val="28"/>
          <w:lang w:eastAsia="ru-RU"/>
        </w:rPr>
      </w:pPr>
    </w:p>
    <w:p w:rsidR="00161CA1" w:rsidRDefault="00161CA1" w:rsidP="003D7173">
      <w:pPr>
        <w:spacing w:after="0" w:line="240" w:lineRule="auto"/>
        <w:ind w:left="0" w:firstLine="709"/>
        <w:rPr>
          <w:rFonts w:asciiTheme="minorHAnsi" w:eastAsiaTheme="minorEastAsia" w:hAnsiTheme="minorHAnsi" w:cstheme="minorBidi"/>
          <w:color w:val="auto"/>
          <w:szCs w:val="28"/>
          <w:lang w:eastAsia="ru-RU"/>
        </w:rPr>
      </w:pPr>
    </w:p>
    <w:p w:rsidR="00161CA1" w:rsidRDefault="00161CA1" w:rsidP="003D7173">
      <w:pPr>
        <w:spacing w:after="0" w:line="240" w:lineRule="auto"/>
        <w:ind w:left="0" w:firstLine="709"/>
        <w:rPr>
          <w:rFonts w:asciiTheme="minorHAnsi" w:eastAsiaTheme="minorEastAsia" w:hAnsiTheme="minorHAnsi" w:cstheme="minorBidi"/>
          <w:color w:val="auto"/>
          <w:szCs w:val="28"/>
          <w:lang w:eastAsia="ru-RU"/>
        </w:rPr>
      </w:pPr>
    </w:p>
    <w:p w:rsidR="003A4F77" w:rsidRPr="0015764E" w:rsidRDefault="00BA4BAA" w:rsidP="00C80F4C">
      <w:pPr>
        <w:pStyle w:val="1"/>
        <w:spacing w:after="0" w:line="240" w:lineRule="auto"/>
        <w:ind w:left="0" w:firstLine="0"/>
        <w:rPr>
          <w:szCs w:val="28"/>
        </w:rPr>
      </w:pPr>
      <w:r w:rsidRPr="0015764E">
        <w:rPr>
          <w:szCs w:val="28"/>
        </w:rPr>
        <w:lastRenderedPageBreak/>
        <w:t xml:space="preserve">ВСПОМОГАТЕЛЬНЫЙ РАЗДЕЛ </w:t>
      </w:r>
    </w:p>
    <w:p w:rsidR="00915AEA" w:rsidRPr="00915AEA" w:rsidRDefault="00595313" w:rsidP="00915AEA">
      <w:pPr>
        <w:spacing w:after="200" w:line="276" w:lineRule="auto"/>
        <w:ind w:left="0" w:firstLine="0"/>
        <w:jc w:val="left"/>
        <w:rPr>
          <w:color w:val="auto"/>
          <w:szCs w:val="28"/>
          <w:lang w:eastAsia="ru-RU"/>
        </w:rPr>
      </w:pPr>
      <w:r>
        <w:rPr>
          <w:noProof/>
          <w:lang w:eastAsia="ru-RU"/>
        </w:rPr>
        <w:drawing>
          <wp:inline distT="0" distB="0" distL="0" distR="0">
            <wp:extent cx="5868433" cy="8239125"/>
            <wp:effectExtent l="0" t="0" r="0" b="0"/>
            <wp:docPr id="851707068"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07068"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rotWithShape="1">
                    <a:blip r:embed="rId9"/>
                    <a:srcRect l="10743" t="16533" r="65045" b="23033"/>
                    <a:stretch/>
                  </pic:blipFill>
                  <pic:spPr bwMode="auto">
                    <a:xfrm>
                      <a:off x="0" y="0"/>
                      <a:ext cx="5900812" cy="82845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915AEA" w:rsidRPr="00915AEA">
        <w:rPr>
          <w:color w:val="auto"/>
          <w:szCs w:val="28"/>
          <w:lang w:eastAsia="ru-RU"/>
        </w:rPr>
        <w:br w:type="page"/>
      </w:r>
    </w:p>
    <w:p w:rsidR="00595313" w:rsidRDefault="00595313" w:rsidP="00C85510">
      <w:pPr>
        <w:shd w:val="clear" w:color="auto" w:fill="FFFFFF"/>
        <w:spacing w:after="0" w:line="240" w:lineRule="auto"/>
        <w:ind w:left="0" w:firstLine="0"/>
        <w:jc w:val="center"/>
        <w:rPr>
          <w:rFonts w:eastAsia="Calibri"/>
          <w:b/>
          <w:bCs/>
          <w:color w:val="auto"/>
          <w:szCs w:val="28"/>
          <w:lang w:eastAsia="ru-RU"/>
        </w:rPr>
      </w:pPr>
      <w:r>
        <w:rPr>
          <w:noProof/>
          <w:lang w:eastAsia="ru-RU"/>
        </w:rPr>
        <w:lastRenderedPageBreak/>
        <w:drawing>
          <wp:inline distT="0" distB="0" distL="0" distR="0">
            <wp:extent cx="5816179" cy="8753475"/>
            <wp:effectExtent l="0" t="0" r="0" b="0"/>
            <wp:docPr id="935299715" name="Рисунок 1" descr="Изображение выглядит как текст, снимок экрана, программное обеспечение,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99715" name="Рисунок 1" descr="Изображение выглядит как текст, снимок экрана, программное обеспечение, дисплей&#10;&#10;Автоматически созданное описание"/>
                    <pic:cNvPicPr/>
                  </pic:nvPicPr>
                  <pic:blipFill rotWithShape="1">
                    <a:blip r:embed="rId10"/>
                    <a:srcRect l="11729" t="16819" r="65365" b="21893"/>
                    <a:stretch/>
                  </pic:blipFill>
                  <pic:spPr bwMode="auto">
                    <a:xfrm>
                      <a:off x="0" y="0"/>
                      <a:ext cx="5829156" cy="87730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eastAsia="Calibri"/>
          <w:b/>
          <w:bCs/>
          <w:color w:val="auto"/>
          <w:szCs w:val="28"/>
          <w:lang w:eastAsia="ru-RU"/>
        </w:rPr>
        <w:br w:type="page"/>
      </w:r>
    </w:p>
    <w:p w:rsidR="00C8000C" w:rsidRPr="00C8000C" w:rsidRDefault="00C8000C" w:rsidP="00C8000C">
      <w:pPr>
        <w:shd w:val="clear" w:color="auto" w:fill="FFFFFF"/>
        <w:spacing w:after="0" w:line="240" w:lineRule="auto"/>
        <w:ind w:left="0" w:firstLine="0"/>
        <w:jc w:val="center"/>
        <w:rPr>
          <w:rFonts w:eastAsia="Calibri"/>
          <w:b/>
          <w:bCs/>
          <w:color w:val="auto"/>
          <w:szCs w:val="28"/>
          <w:lang w:eastAsia="ru-RU"/>
        </w:rPr>
      </w:pPr>
      <w:r w:rsidRPr="00C8000C">
        <w:rPr>
          <w:rFonts w:eastAsia="Calibri"/>
          <w:b/>
          <w:bCs/>
          <w:color w:val="auto"/>
          <w:szCs w:val="28"/>
          <w:lang w:eastAsia="ru-RU"/>
        </w:rPr>
        <w:lastRenderedPageBreak/>
        <w:t>ПОЯСНИТЕЛЬНАЯ ЗАПИСКА</w:t>
      </w:r>
    </w:p>
    <w:p w:rsidR="00C8000C" w:rsidRPr="00C8000C" w:rsidRDefault="00C8000C" w:rsidP="00C8000C">
      <w:pPr>
        <w:shd w:val="clear" w:color="auto" w:fill="FFFFFF"/>
        <w:spacing w:after="0" w:line="240" w:lineRule="auto"/>
        <w:ind w:left="0" w:firstLine="0"/>
        <w:jc w:val="center"/>
        <w:rPr>
          <w:rFonts w:eastAsia="Calibri"/>
          <w:b/>
          <w:bCs/>
          <w:color w:val="auto"/>
          <w:szCs w:val="28"/>
          <w:lang w:eastAsia="ru-RU"/>
        </w:rPr>
      </w:pPr>
    </w:p>
    <w:p w:rsidR="00C8000C" w:rsidRPr="00C8000C" w:rsidRDefault="00C8000C" w:rsidP="00C8000C">
      <w:pPr>
        <w:spacing w:after="0" w:line="240" w:lineRule="auto"/>
        <w:ind w:left="0" w:firstLine="709"/>
        <w:rPr>
          <w:szCs w:val="28"/>
        </w:rPr>
      </w:pPr>
      <w:r w:rsidRPr="00C8000C">
        <w:rPr>
          <w:rFonts w:eastAsia="Calibri"/>
          <w:color w:val="auto"/>
          <w:szCs w:val="28"/>
          <w:lang w:eastAsia="ru-RU"/>
        </w:rPr>
        <w:t xml:space="preserve">Учебная </w:t>
      </w:r>
      <w:r w:rsidRPr="00C8000C">
        <w:rPr>
          <w:szCs w:val="28"/>
          <w:lang w:eastAsia="ru-RU"/>
        </w:rPr>
        <w:t xml:space="preserve">программа по учебной дисциплине </w:t>
      </w:r>
      <w:r w:rsidRPr="00C8000C">
        <w:rPr>
          <w:szCs w:val="28"/>
        </w:rPr>
        <w:t xml:space="preserve">«Теоретические основы ознакомления детей дошкольного возраста с природой» </w:t>
      </w:r>
      <w:r w:rsidRPr="00C8000C">
        <w:rPr>
          <w:spacing w:val="-4"/>
          <w:szCs w:val="28"/>
        </w:rPr>
        <w:t xml:space="preserve">разработана для учреждений высшего образования в соответствии с требованиями образовательного стандарта общего высшего образования </w:t>
      </w:r>
      <w:r w:rsidRPr="00C8000C">
        <w:rPr>
          <w:szCs w:val="28"/>
        </w:rPr>
        <w:t xml:space="preserve">по специальности </w:t>
      </w:r>
      <w:r w:rsidRPr="00C8000C">
        <w:rPr>
          <w:szCs w:val="28"/>
        </w:rPr>
        <w:br/>
        <w:t xml:space="preserve">6-05-0112-01 «Дошкольное образование». </w:t>
      </w:r>
    </w:p>
    <w:p w:rsidR="00C8000C" w:rsidRPr="00C8000C" w:rsidRDefault="00C8000C" w:rsidP="00C8000C">
      <w:pPr>
        <w:spacing w:after="0" w:line="240" w:lineRule="auto"/>
        <w:ind w:left="0" w:firstLine="709"/>
        <w:rPr>
          <w:szCs w:val="28"/>
        </w:rPr>
      </w:pPr>
      <w:r w:rsidRPr="00C8000C">
        <w:rPr>
          <w:szCs w:val="28"/>
        </w:rPr>
        <w:t xml:space="preserve">В </w:t>
      </w:r>
      <w:r w:rsidRPr="00C8000C">
        <w:rPr>
          <w:szCs w:val="28"/>
          <w:lang w:eastAsia="ru-RU"/>
        </w:rPr>
        <w:t xml:space="preserve">учебной </w:t>
      </w:r>
      <w:r w:rsidRPr="00C8000C">
        <w:rPr>
          <w:szCs w:val="28"/>
        </w:rPr>
        <w:t xml:space="preserve">программе представлены современные направления и достижения в области ознакомления детей дошкольного возраста с природой, ее содержание в полной мере отражает актуальные проблемы практики работы учреждений дошкольного образования. Подготовка студентов при изучении данной учебной дисциплины направлена на глубокое знание сущности отбора содержания знаний о природе для детей дошкольного возраста, теоретических основ использования природы в разностороннем развитии детей дошкольного возраста, важности создания развивающей предметно-пространственной среды в учреждениях дошкольного образования для взаимодействия детей дошкольного возраста с природой. </w:t>
      </w:r>
    </w:p>
    <w:p w:rsidR="00C8000C" w:rsidRPr="00C8000C" w:rsidRDefault="00C8000C" w:rsidP="00C8000C">
      <w:pPr>
        <w:spacing w:after="0" w:line="240" w:lineRule="auto"/>
        <w:ind w:left="0" w:firstLine="709"/>
        <w:rPr>
          <w:szCs w:val="28"/>
        </w:rPr>
      </w:pPr>
      <w:r w:rsidRPr="00C8000C">
        <w:rPr>
          <w:b/>
          <w:szCs w:val="28"/>
        </w:rPr>
        <w:t>Цель учебной дисциплины</w:t>
      </w:r>
      <w:r w:rsidRPr="00C8000C">
        <w:rPr>
          <w:szCs w:val="28"/>
        </w:rPr>
        <w:t xml:space="preserve"> – развитие профессиональной компетентности студентов в области теоретических основ ознакомления детей дошкольного возраста с природой, формирование у них готовности к осуществлению процесса ознакомления детей дошкольного возраста с природой в учреждении дошкольного образования. </w:t>
      </w:r>
    </w:p>
    <w:p w:rsidR="00C8000C" w:rsidRPr="00C8000C" w:rsidRDefault="00C8000C" w:rsidP="00C8000C">
      <w:pPr>
        <w:spacing w:after="0" w:line="240" w:lineRule="auto"/>
        <w:ind w:left="0" w:firstLine="709"/>
        <w:rPr>
          <w:szCs w:val="28"/>
        </w:rPr>
      </w:pPr>
      <w:r w:rsidRPr="00C8000C">
        <w:rPr>
          <w:b/>
          <w:szCs w:val="28"/>
        </w:rPr>
        <w:t>Задачи учебной дисциплины</w:t>
      </w:r>
      <w:r w:rsidRPr="00C8000C">
        <w:rPr>
          <w:szCs w:val="28"/>
        </w:rPr>
        <w:t xml:space="preserve">:  </w:t>
      </w:r>
    </w:p>
    <w:p w:rsidR="00C8000C" w:rsidRPr="00C8000C" w:rsidRDefault="00C8000C" w:rsidP="00C8000C">
      <w:pPr>
        <w:spacing w:after="0" w:line="240" w:lineRule="auto"/>
        <w:ind w:left="0" w:firstLine="709"/>
        <w:rPr>
          <w:szCs w:val="28"/>
        </w:rPr>
      </w:pPr>
      <w:r w:rsidRPr="00C8000C">
        <w:rPr>
          <w:szCs w:val="28"/>
        </w:rPr>
        <w:t xml:space="preserve">усвоение студентами системы знаний об истории становления и развития идей использования природы в процессе развития детей дошкольного возраста; </w:t>
      </w:r>
    </w:p>
    <w:p w:rsidR="00C8000C" w:rsidRPr="00C8000C" w:rsidRDefault="00C8000C" w:rsidP="00C8000C">
      <w:pPr>
        <w:spacing w:after="0" w:line="240" w:lineRule="auto"/>
        <w:ind w:left="0" w:firstLine="709"/>
        <w:rPr>
          <w:spacing w:val="-6"/>
          <w:szCs w:val="28"/>
        </w:rPr>
      </w:pPr>
      <w:r w:rsidRPr="00C8000C">
        <w:rPr>
          <w:spacing w:val="-6"/>
          <w:szCs w:val="28"/>
        </w:rPr>
        <w:t>расширение представлений у студентов о возможности использования природы родного края как средства разностороннего развития личности ребенка;</w:t>
      </w:r>
    </w:p>
    <w:p w:rsidR="00C8000C" w:rsidRPr="00C8000C" w:rsidRDefault="00C8000C" w:rsidP="00C8000C">
      <w:pPr>
        <w:spacing w:after="0" w:line="240" w:lineRule="auto"/>
        <w:ind w:left="0" w:firstLine="709"/>
        <w:rPr>
          <w:szCs w:val="28"/>
        </w:rPr>
      </w:pPr>
      <w:r w:rsidRPr="00C8000C">
        <w:rPr>
          <w:szCs w:val="28"/>
        </w:rPr>
        <w:t xml:space="preserve">формирование умений организовывать условия для взаимодействия детей дошкольного возраста с природой как в помещении учреждения дошкольного образования, так и на его территории. </w:t>
      </w:r>
    </w:p>
    <w:p w:rsidR="00C8000C" w:rsidRPr="00C8000C" w:rsidRDefault="00C8000C" w:rsidP="00C8000C">
      <w:pPr>
        <w:spacing w:after="0" w:line="240" w:lineRule="auto"/>
        <w:ind w:left="0" w:firstLine="709"/>
        <w:rPr>
          <w:szCs w:val="28"/>
        </w:rPr>
      </w:pPr>
      <w:r w:rsidRPr="00C8000C">
        <w:rPr>
          <w:szCs w:val="28"/>
        </w:rPr>
        <w:t>Учебная дисциплина «</w:t>
      </w:r>
      <w:bookmarkStart w:id="1" w:name="_Hlk151108712"/>
      <w:r w:rsidRPr="00C8000C">
        <w:rPr>
          <w:szCs w:val="28"/>
        </w:rPr>
        <w:t>Теоретические основы ознакомления детей дошкольного возраста с природой</w:t>
      </w:r>
      <w:bookmarkEnd w:id="1"/>
      <w:r w:rsidRPr="00C8000C">
        <w:rPr>
          <w:szCs w:val="28"/>
        </w:rPr>
        <w:t xml:space="preserve">» </w:t>
      </w:r>
      <w:r w:rsidRPr="00C8000C">
        <w:rPr>
          <w:rFonts w:eastAsia="Calibri"/>
          <w:color w:val="auto"/>
          <w:szCs w:val="28"/>
          <w:lang w:val="be-BY" w:eastAsia="ru-RU"/>
        </w:rPr>
        <w:t>входит в модуль «</w:t>
      </w:r>
      <w:r w:rsidRPr="00C8000C">
        <w:rPr>
          <w:rFonts w:eastAsia="Calibri"/>
          <w:color w:val="auto"/>
          <w:szCs w:val="28"/>
          <w:lang w:eastAsia="ru-RU"/>
        </w:rPr>
        <w:t>Ознакомление детей дошкольного возраста с природой</w:t>
      </w:r>
      <w:r w:rsidRPr="00C8000C">
        <w:rPr>
          <w:rFonts w:eastAsia="Calibri"/>
          <w:color w:val="auto"/>
          <w:szCs w:val="28"/>
          <w:lang w:val="be-BY" w:eastAsia="ru-RU"/>
        </w:rPr>
        <w:t xml:space="preserve">» государственного компонента. </w:t>
      </w:r>
      <w:r w:rsidRPr="00C8000C">
        <w:rPr>
          <w:szCs w:val="28"/>
        </w:rPr>
        <w:t xml:space="preserve">Данная учебная дисциплина является основой для дальнейшего изучения учебной дисциплины «Методика ознакомления детей дошкольного возраста с природой». Преподавание учебной дисциплины опирается на знания, полученные студентами в процессе изучения таких учебных дисциплин, как «Детская психология», «Дошкольная педагогика» и тесную взаимосвязь с методиками дошкольного образования.   </w:t>
      </w:r>
    </w:p>
    <w:p w:rsidR="00C8000C" w:rsidRPr="00C8000C" w:rsidRDefault="00C8000C" w:rsidP="00C8000C">
      <w:pPr>
        <w:spacing w:after="0" w:line="240" w:lineRule="auto"/>
        <w:ind w:left="0" w:firstLine="709"/>
        <w:rPr>
          <w:szCs w:val="28"/>
        </w:rPr>
      </w:pPr>
      <w:r w:rsidRPr="00C8000C">
        <w:rPr>
          <w:szCs w:val="28"/>
        </w:rPr>
        <w:t>В результате изучения учебной дисциплины студент должен</w:t>
      </w:r>
    </w:p>
    <w:p w:rsidR="00C8000C" w:rsidRPr="00C8000C" w:rsidRDefault="00C8000C" w:rsidP="00C8000C">
      <w:pPr>
        <w:spacing w:after="0" w:line="240" w:lineRule="auto"/>
        <w:ind w:left="0" w:firstLine="709"/>
        <w:rPr>
          <w:szCs w:val="28"/>
        </w:rPr>
      </w:pPr>
      <w:r w:rsidRPr="00C8000C">
        <w:rPr>
          <w:b/>
          <w:szCs w:val="28"/>
        </w:rPr>
        <w:t xml:space="preserve">знать: </w:t>
      </w:r>
    </w:p>
    <w:p w:rsidR="00C8000C" w:rsidRPr="00C8000C" w:rsidRDefault="00C8000C" w:rsidP="00C8000C">
      <w:pPr>
        <w:spacing w:after="0" w:line="240" w:lineRule="auto"/>
        <w:ind w:left="0" w:firstLine="709"/>
        <w:rPr>
          <w:spacing w:val="-6"/>
          <w:szCs w:val="28"/>
        </w:rPr>
      </w:pPr>
      <w:r w:rsidRPr="00C8000C">
        <w:rPr>
          <w:spacing w:val="-6"/>
          <w:szCs w:val="28"/>
        </w:rPr>
        <w:t xml:space="preserve">значение природы родного края в процессе формирования личности ребенка; </w:t>
      </w:r>
    </w:p>
    <w:p w:rsidR="00C8000C" w:rsidRPr="00C8000C" w:rsidRDefault="00C8000C" w:rsidP="00C8000C">
      <w:pPr>
        <w:spacing w:after="0" w:line="240" w:lineRule="auto"/>
        <w:ind w:left="0" w:firstLine="709"/>
        <w:rPr>
          <w:szCs w:val="28"/>
        </w:rPr>
      </w:pPr>
      <w:r w:rsidRPr="00C8000C">
        <w:rPr>
          <w:szCs w:val="28"/>
        </w:rPr>
        <w:lastRenderedPageBreak/>
        <w:t xml:space="preserve">цель и задачи ознакомления с природой детей дошкольного возраста на современном этапе; </w:t>
      </w:r>
    </w:p>
    <w:p w:rsidR="00C8000C" w:rsidRPr="00C8000C" w:rsidRDefault="00C8000C" w:rsidP="00C8000C">
      <w:pPr>
        <w:spacing w:after="0" w:line="240" w:lineRule="auto"/>
        <w:ind w:left="0" w:firstLine="709"/>
        <w:rPr>
          <w:szCs w:val="28"/>
        </w:rPr>
      </w:pPr>
      <w:r w:rsidRPr="00C8000C">
        <w:rPr>
          <w:szCs w:val="28"/>
        </w:rPr>
        <w:t xml:space="preserve">принципы отбора содержания представлений о природе для детей дошкольного возраста; </w:t>
      </w:r>
    </w:p>
    <w:p w:rsidR="00C8000C" w:rsidRPr="00C8000C" w:rsidRDefault="00C8000C" w:rsidP="00C8000C">
      <w:pPr>
        <w:spacing w:after="0" w:line="240" w:lineRule="auto"/>
        <w:ind w:left="0" w:firstLine="709"/>
        <w:rPr>
          <w:szCs w:val="28"/>
        </w:rPr>
      </w:pPr>
      <w:r w:rsidRPr="00C8000C">
        <w:rPr>
          <w:szCs w:val="28"/>
        </w:rPr>
        <w:t>историю становления и развития идей использования природы в процессе развития дошкольного возраста;</w:t>
      </w:r>
    </w:p>
    <w:p w:rsidR="00C8000C" w:rsidRPr="00C8000C" w:rsidRDefault="00C8000C" w:rsidP="00C8000C">
      <w:pPr>
        <w:spacing w:after="0" w:line="240" w:lineRule="auto"/>
        <w:ind w:left="0" w:firstLine="709"/>
        <w:rPr>
          <w:b/>
          <w:szCs w:val="28"/>
        </w:rPr>
      </w:pPr>
      <w:r w:rsidRPr="00C8000C">
        <w:rPr>
          <w:b/>
          <w:szCs w:val="28"/>
        </w:rPr>
        <w:t xml:space="preserve">уметь: </w:t>
      </w:r>
    </w:p>
    <w:p w:rsidR="00C8000C" w:rsidRPr="00C8000C" w:rsidRDefault="00C8000C" w:rsidP="00C8000C">
      <w:pPr>
        <w:spacing w:after="0" w:line="240" w:lineRule="auto"/>
        <w:ind w:left="0" w:firstLine="709"/>
        <w:rPr>
          <w:szCs w:val="28"/>
        </w:rPr>
      </w:pPr>
      <w:r w:rsidRPr="00C8000C">
        <w:rPr>
          <w:szCs w:val="28"/>
        </w:rPr>
        <w:t xml:space="preserve">анализировать учебную программу дошкольного образования, методическую литературу, периодические издания по вопросам ознакомления детей дошкольного возраста с природой родного края; </w:t>
      </w:r>
    </w:p>
    <w:p w:rsidR="00C8000C" w:rsidRPr="00C8000C" w:rsidRDefault="00C8000C" w:rsidP="00C8000C">
      <w:pPr>
        <w:spacing w:after="0" w:line="240" w:lineRule="auto"/>
        <w:ind w:left="0" w:firstLine="709"/>
        <w:rPr>
          <w:szCs w:val="28"/>
        </w:rPr>
      </w:pPr>
      <w:r w:rsidRPr="00C8000C">
        <w:rPr>
          <w:szCs w:val="28"/>
        </w:rPr>
        <w:t xml:space="preserve">теоретически обоснованно отбирать природоведческое содержание и адаптировать информацию адекватно возрастным и психологическим особенностям детей дошкольного возраста; </w:t>
      </w:r>
    </w:p>
    <w:p w:rsidR="00C8000C" w:rsidRPr="00C8000C" w:rsidRDefault="00C8000C" w:rsidP="00C8000C">
      <w:pPr>
        <w:spacing w:after="0" w:line="240" w:lineRule="auto"/>
        <w:ind w:left="0" w:firstLine="709"/>
        <w:rPr>
          <w:szCs w:val="28"/>
        </w:rPr>
      </w:pPr>
      <w:r w:rsidRPr="00C8000C">
        <w:rPr>
          <w:b/>
          <w:szCs w:val="28"/>
        </w:rPr>
        <w:t xml:space="preserve">владеть: </w:t>
      </w:r>
    </w:p>
    <w:p w:rsidR="00C8000C" w:rsidRPr="00C8000C" w:rsidRDefault="00C8000C" w:rsidP="00C8000C">
      <w:pPr>
        <w:spacing w:after="0" w:line="240" w:lineRule="auto"/>
        <w:ind w:left="0" w:firstLine="709"/>
        <w:rPr>
          <w:szCs w:val="28"/>
        </w:rPr>
      </w:pPr>
      <w:r w:rsidRPr="00C8000C">
        <w:rPr>
          <w:szCs w:val="28"/>
        </w:rPr>
        <w:t xml:space="preserve">содержанием ключевых понятий, раскрывающих сущность процесса ознакомления с природой; </w:t>
      </w:r>
    </w:p>
    <w:p w:rsidR="00C8000C" w:rsidRPr="00C8000C" w:rsidRDefault="00C8000C" w:rsidP="00C8000C">
      <w:pPr>
        <w:spacing w:after="0" w:line="240" w:lineRule="auto"/>
        <w:ind w:left="0" w:firstLine="709"/>
        <w:rPr>
          <w:szCs w:val="28"/>
        </w:rPr>
      </w:pPr>
      <w:r w:rsidRPr="00C8000C">
        <w:rPr>
          <w:szCs w:val="28"/>
        </w:rPr>
        <w:t xml:space="preserve">способами создания условий для взаимодействия детей дошкольного возраста с природой в учреждении дошкольного образования. </w:t>
      </w:r>
    </w:p>
    <w:p w:rsidR="00C8000C" w:rsidRPr="00C8000C" w:rsidRDefault="00C8000C" w:rsidP="00C8000C">
      <w:pPr>
        <w:spacing w:after="0" w:line="240" w:lineRule="auto"/>
        <w:ind w:left="0" w:firstLine="709"/>
        <w:rPr>
          <w:szCs w:val="28"/>
        </w:rPr>
      </w:pPr>
      <w:r w:rsidRPr="00C8000C">
        <w:rPr>
          <w:szCs w:val="28"/>
        </w:rPr>
        <w:t>Изучение учебной дисциплины направлено на</w:t>
      </w:r>
      <w:r w:rsidRPr="00C8000C">
        <w:rPr>
          <w:szCs w:val="28"/>
          <w:lang w:val="be-BY"/>
        </w:rPr>
        <w:t xml:space="preserve"> формирование у студентов </w:t>
      </w:r>
      <w:r w:rsidRPr="00C8000C">
        <w:rPr>
          <w:bCs/>
          <w:szCs w:val="28"/>
          <w:lang w:val="be-BY"/>
        </w:rPr>
        <w:t>базовой профессиональной компетенции</w:t>
      </w:r>
      <w:r w:rsidRPr="00C8000C">
        <w:rPr>
          <w:szCs w:val="28"/>
          <w:lang w:val="be-BY"/>
        </w:rPr>
        <w:t xml:space="preserve">: ставить </w:t>
      </w:r>
      <w:r w:rsidRPr="00C8000C">
        <w:rPr>
          <w:szCs w:val="28"/>
        </w:rPr>
        <w:t>образовательные цели, проектировать, осуществлять и контролировать процесс ознакомления воспитанников дошкольного возраста с природой.</w:t>
      </w:r>
    </w:p>
    <w:p w:rsidR="00C8000C" w:rsidRPr="00C8000C" w:rsidRDefault="00C8000C" w:rsidP="00C8000C">
      <w:pPr>
        <w:spacing w:after="0" w:line="240" w:lineRule="auto"/>
        <w:ind w:left="0" w:firstLine="709"/>
        <w:rPr>
          <w:rFonts w:eastAsia="Calibri"/>
          <w:color w:val="auto"/>
          <w:szCs w:val="28"/>
          <w:lang w:eastAsia="ru-RU"/>
        </w:rPr>
      </w:pPr>
      <w:r w:rsidRPr="00C8000C">
        <w:rPr>
          <w:rFonts w:eastAsia="Calibri"/>
          <w:color w:val="auto"/>
          <w:szCs w:val="28"/>
          <w:lang w:eastAsia="ru-RU"/>
        </w:rPr>
        <w:t xml:space="preserve">В рамках образовательного процесса по учебной дисциплине «Теоретические основы ознакомления детей дошкольного возраста с природой» студент должен приобрести не только теоретические знания, умения и навыки по специальности, но и развить свой ценностно-личностный, духовный потенциал, сформировать качества патриота и гражданина, готового к активному участию в экономической, производственной и общественной жизни страны. </w:t>
      </w:r>
    </w:p>
    <w:p w:rsidR="00C8000C" w:rsidRPr="00C8000C" w:rsidRDefault="00C8000C" w:rsidP="00C8000C">
      <w:pPr>
        <w:spacing w:after="0" w:line="240" w:lineRule="auto"/>
        <w:ind w:left="0" w:firstLine="709"/>
        <w:rPr>
          <w:rFonts w:eastAsia="Calibri"/>
          <w:color w:val="auto"/>
          <w:szCs w:val="28"/>
          <w:lang w:eastAsia="ru-RU"/>
        </w:rPr>
      </w:pPr>
      <w:r w:rsidRPr="00C8000C">
        <w:rPr>
          <w:rFonts w:eastAsia="Calibri"/>
          <w:color w:val="auto"/>
          <w:szCs w:val="28"/>
          <w:lang w:eastAsia="ru-RU"/>
        </w:rPr>
        <w:t xml:space="preserve">Всего на изучение учебной дисциплины на дневной форме получения образования отводится 108 часов (3 з.е.), </w:t>
      </w:r>
      <w:r w:rsidRPr="00C8000C">
        <w:rPr>
          <w:color w:val="auto"/>
          <w:szCs w:val="28"/>
          <w:lang w:eastAsia="ru-RU"/>
        </w:rPr>
        <w:t xml:space="preserve">аудиторных52 часов, </w:t>
      </w:r>
      <w:r w:rsidRPr="00C8000C">
        <w:rPr>
          <w:rFonts w:eastAsia="Calibri"/>
          <w:color w:val="auto"/>
          <w:szCs w:val="28"/>
          <w:lang w:eastAsia="ru-RU"/>
        </w:rPr>
        <w:t>из них 22 часа лекции, 18 часов практических занятий, 12 часов семинарских занятий</w:t>
      </w:r>
      <w:r w:rsidRPr="00C8000C">
        <w:rPr>
          <w:color w:val="auto"/>
          <w:szCs w:val="28"/>
          <w:lang w:eastAsia="ru-RU"/>
        </w:rPr>
        <w:t xml:space="preserve">. </w:t>
      </w:r>
      <w:r w:rsidRPr="00C8000C">
        <w:rPr>
          <w:rFonts w:eastAsia="Calibri"/>
          <w:color w:val="auto"/>
          <w:szCs w:val="28"/>
          <w:lang w:eastAsia="ru-RU"/>
        </w:rPr>
        <w:t xml:space="preserve">На управляемую самостоятельную работу выделяется 2 часов лекций, 6 часов практических, 4 часа семинарских занятий, на самостоятельную работу отводится </w:t>
      </w:r>
      <w:r w:rsidRPr="00C8000C">
        <w:rPr>
          <w:color w:val="auto"/>
          <w:szCs w:val="28"/>
          <w:lang w:eastAsia="ru-RU"/>
        </w:rPr>
        <w:t>56</w:t>
      </w:r>
      <w:r w:rsidRPr="00C8000C">
        <w:rPr>
          <w:rFonts w:eastAsia="Calibri"/>
          <w:color w:val="auto"/>
          <w:szCs w:val="28"/>
          <w:lang w:eastAsia="ru-RU"/>
        </w:rPr>
        <w:t xml:space="preserve"> часов. Промежуточная аттестация проводится в форме зачета (3 семестр). Учебным планом предусмотрено 40 часов для выполнения курсовой работы по </w:t>
      </w:r>
      <w:r w:rsidRPr="00C8000C">
        <w:rPr>
          <w:rFonts w:eastAsia="Calibri"/>
          <w:color w:val="auto"/>
          <w:szCs w:val="28"/>
          <w:lang w:val="be-BY" w:eastAsia="ru-RU"/>
        </w:rPr>
        <w:t xml:space="preserve">модулю «Ознакомление детей дошкольного возраста с природой» </w:t>
      </w:r>
      <w:r w:rsidRPr="00C8000C">
        <w:rPr>
          <w:rFonts w:eastAsia="Calibri"/>
          <w:color w:val="auto"/>
          <w:szCs w:val="28"/>
          <w:lang w:eastAsia="ru-RU"/>
        </w:rPr>
        <w:t>в 6 семестре.</w:t>
      </w:r>
    </w:p>
    <w:p w:rsidR="00C8000C" w:rsidRPr="00C8000C" w:rsidRDefault="00C8000C" w:rsidP="00C8000C">
      <w:pPr>
        <w:tabs>
          <w:tab w:val="left" w:pos="851"/>
        </w:tabs>
        <w:spacing w:after="0" w:line="240" w:lineRule="auto"/>
        <w:ind w:left="0" w:firstLine="709"/>
        <w:rPr>
          <w:rFonts w:eastAsia="Calibri"/>
          <w:color w:val="auto"/>
          <w:szCs w:val="28"/>
          <w:lang w:eastAsia="ru-RU"/>
        </w:rPr>
      </w:pPr>
      <w:r w:rsidRPr="00C8000C">
        <w:rPr>
          <w:color w:val="auto"/>
          <w:szCs w:val="28"/>
          <w:lang w:eastAsia="ru-RU"/>
        </w:rPr>
        <w:t>На изучение учебной дисциплины на заочной форме получения образования (полный срок обучения) отводится 108</w:t>
      </w:r>
      <w:r w:rsidRPr="00C8000C">
        <w:rPr>
          <w:rFonts w:eastAsia="Calibri"/>
          <w:color w:val="auto"/>
          <w:szCs w:val="28"/>
          <w:lang w:eastAsia="ru-RU"/>
        </w:rPr>
        <w:t xml:space="preserve"> часов (3 з.е.)</w:t>
      </w:r>
      <w:r w:rsidRPr="00C8000C">
        <w:rPr>
          <w:color w:val="auto"/>
          <w:szCs w:val="28"/>
          <w:lang w:eastAsia="ru-RU"/>
        </w:rPr>
        <w:t>, аудиторных14 часов,</w:t>
      </w:r>
      <w:r w:rsidRPr="00C8000C">
        <w:rPr>
          <w:rFonts w:eastAsia="Calibri"/>
          <w:color w:val="auto"/>
          <w:szCs w:val="28"/>
          <w:lang w:eastAsia="ru-RU"/>
        </w:rPr>
        <w:t xml:space="preserve"> из них</w:t>
      </w:r>
      <w:r w:rsidRPr="00C8000C">
        <w:rPr>
          <w:color w:val="auto"/>
          <w:szCs w:val="28"/>
          <w:lang w:eastAsia="ru-RU"/>
        </w:rPr>
        <w:t xml:space="preserve"> 8</w:t>
      </w:r>
      <w:r w:rsidRPr="00C8000C">
        <w:rPr>
          <w:rFonts w:eastAsia="Calibri"/>
          <w:color w:val="auto"/>
          <w:szCs w:val="28"/>
          <w:lang w:eastAsia="ru-RU"/>
        </w:rPr>
        <w:t xml:space="preserve"> часов лекции, 6 часов практические занятия. Промежуточная аттестация проводится в форме зачета (6 семестр). Учебным планом предусмотрено 40 часов для выполнения курсовой работы по </w:t>
      </w:r>
      <w:r w:rsidRPr="00C8000C">
        <w:rPr>
          <w:rFonts w:eastAsia="Calibri"/>
          <w:color w:val="auto"/>
          <w:szCs w:val="28"/>
          <w:lang w:val="be-BY" w:eastAsia="ru-RU"/>
        </w:rPr>
        <w:t xml:space="preserve">модулю «Ознакомление детей дошкольного возраста с природой» </w:t>
      </w:r>
      <w:r w:rsidRPr="00C8000C">
        <w:rPr>
          <w:rFonts w:eastAsia="Calibri"/>
          <w:color w:val="auto"/>
          <w:szCs w:val="28"/>
          <w:lang w:eastAsia="ru-RU"/>
        </w:rPr>
        <w:t xml:space="preserve">в 8 семестре. </w:t>
      </w:r>
    </w:p>
    <w:p w:rsidR="00C8000C" w:rsidRPr="00C8000C" w:rsidRDefault="00C8000C" w:rsidP="00C8000C">
      <w:pPr>
        <w:tabs>
          <w:tab w:val="left" w:pos="851"/>
        </w:tabs>
        <w:spacing w:after="0" w:line="240" w:lineRule="auto"/>
        <w:ind w:left="0" w:firstLine="709"/>
        <w:rPr>
          <w:rFonts w:eastAsia="Calibri"/>
          <w:color w:val="auto"/>
          <w:szCs w:val="28"/>
          <w:lang w:eastAsia="ru-RU"/>
        </w:rPr>
      </w:pPr>
      <w:r w:rsidRPr="00C8000C">
        <w:rPr>
          <w:rFonts w:eastAsia="Calibri"/>
          <w:color w:val="auto"/>
          <w:szCs w:val="28"/>
          <w:lang w:eastAsia="ru-RU"/>
        </w:rPr>
        <w:lastRenderedPageBreak/>
        <w:t>На изучение учебной дисциплины на заочной форме получения образования (сокращенный срок обучения) отводится 108 часов (2 з.е.)</w:t>
      </w:r>
      <w:r w:rsidRPr="00C8000C">
        <w:rPr>
          <w:color w:val="auto"/>
          <w:szCs w:val="28"/>
          <w:lang w:eastAsia="ru-RU"/>
        </w:rPr>
        <w:t xml:space="preserve">, аудиторных 6 часов, </w:t>
      </w:r>
      <w:r w:rsidRPr="00C8000C">
        <w:rPr>
          <w:rFonts w:eastAsia="Calibri"/>
          <w:color w:val="auto"/>
          <w:szCs w:val="28"/>
          <w:lang w:eastAsia="ru-RU"/>
        </w:rPr>
        <w:t xml:space="preserve">из них </w:t>
      </w:r>
      <w:r w:rsidRPr="00C8000C">
        <w:rPr>
          <w:color w:val="auto"/>
          <w:szCs w:val="28"/>
          <w:lang w:eastAsia="ru-RU"/>
        </w:rPr>
        <w:t>6 часов</w:t>
      </w:r>
      <w:r w:rsidRPr="00C8000C">
        <w:rPr>
          <w:rFonts w:eastAsia="Calibri"/>
          <w:color w:val="auto"/>
          <w:szCs w:val="28"/>
          <w:lang w:eastAsia="ru-RU"/>
        </w:rPr>
        <w:t xml:space="preserve"> лекции</w:t>
      </w:r>
      <w:r w:rsidRPr="00C8000C">
        <w:rPr>
          <w:color w:val="auto"/>
          <w:szCs w:val="28"/>
          <w:lang w:eastAsia="ru-RU"/>
        </w:rPr>
        <w:t>.</w:t>
      </w:r>
      <w:r w:rsidRPr="00C8000C">
        <w:rPr>
          <w:rFonts w:eastAsia="Calibri"/>
          <w:color w:val="auto"/>
          <w:szCs w:val="28"/>
          <w:lang w:eastAsia="ru-RU"/>
        </w:rPr>
        <w:t xml:space="preserve"> Промежуточная аттестация по </w:t>
      </w:r>
      <w:r w:rsidRPr="00C8000C">
        <w:rPr>
          <w:rFonts w:eastAsia="Calibri"/>
          <w:color w:val="auto"/>
          <w:szCs w:val="28"/>
          <w:lang w:val="be-BY" w:eastAsia="ru-RU"/>
        </w:rPr>
        <w:t xml:space="preserve">модулю «Ознакомление детей дошкольного возраста с природой» </w:t>
      </w:r>
      <w:r w:rsidRPr="00C8000C">
        <w:rPr>
          <w:rFonts w:eastAsia="Calibri"/>
          <w:color w:val="auto"/>
          <w:szCs w:val="28"/>
          <w:lang w:eastAsia="ru-RU"/>
        </w:rPr>
        <w:t xml:space="preserve">проводится в форме экзамена (4 семестр). Учебным планом предусмотрено 40 часов для выполнения курсовой работы по </w:t>
      </w:r>
      <w:r w:rsidRPr="00C8000C">
        <w:rPr>
          <w:rFonts w:eastAsia="Calibri"/>
          <w:color w:val="auto"/>
          <w:szCs w:val="28"/>
          <w:lang w:val="be-BY" w:eastAsia="ru-RU"/>
        </w:rPr>
        <w:t xml:space="preserve">модулю «Ознакомление детей дошкольного возраста с природой» </w:t>
      </w:r>
      <w:r w:rsidRPr="00C8000C">
        <w:rPr>
          <w:rFonts w:eastAsia="Calibri"/>
          <w:color w:val="auto"/>
          <w:szCs w:val="28"/>
          <w:lang w:eastAsia="ru-RU"/>
        </w:rPr>
        <w:t>в 6 семестре.</w:t>
      </w:r>
    </w:p>
    <w:p w:rsidR="00C8000C" w:rsidRPr="00C8000C" w:rsidRDefault="00C8000C" w:rsidP="00C8000C">
      <w:pPr>
        <w:spacing w:after="0" w:line="240" w:lineRule="auto"/>
        <w:ind w:left="0" w:firstLine="0"/>
        <w:rPr>
          <w:rFonts w:eastAsia="Calibri"/>
          <w:color w:val="auto"/>
          <w:szCs w:val="28"/>
          <w:lang w:eastAsia="ru-RU"/>
        </w:rPr>
      </w:pPr>
    </w:p>
    <w:p w:rsidR="00C8000C" w:rsidRPr="00C8000C" w:rsidRDefault="00C8000C" w:rsidP="00C8000C">
      <w:pPr>
        <w:spacing w:after="0" w:line="240" w:lineRule="auto"/>
        <w:ind w:left="0" w:firstLine="0"/>
        <w:rPr>
          <w:rFonts w:eastAsia="Calibri"/>
          <w:color w:val="auto"/>
          <w:szCs w:val="28"/>
          <w:lang w:eastAsia="ru-RU"/>
        </w:rPr>
      </w:pPr>
    </w:p>
    <w:p w:rsidR="00C8000C" w:rsidRPr="00C8000C" w:rsidRDefault="00C8000C" w:rsidP="00C8000C">
      <w:pPr>
        <w:spacing w:after="0" w:line="240" w:lineRule="auto"/>
        <w:ind w:left="0" w:firstLine="0"/>
        <w:rPr>
          <w:rFonts w:eastAsia="Calibri"/>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spacing w:after="0" w:line="240" w:lineRule="auto"/>
        <w:ind w:left="0" w:firstLine="0"/>
        <w:rPr>
          <w:rFonts w:eastAsia="Calibri"/>
          <w:b/>
          <w:color w:val="auto"/>
          <w:szCs w:val="28"/>
          <w:lang w:eastAsia="ru-RU"/>
        </w:rPr>
      </w:pPr>
    </w:p>
    <w:p w:rsidR="00C8000C" w:rsidRPr="00C8000C" w:rsidRDefault="00C8000C" w:rsidP="00C8000C">
      <w:pPr>
        <w:widowControl w:val="0"/>
        <w:autoSpaceDE w:val="0"/>
        <w:autoSpaceDN w:val="0"/>
        <w:adjustRightInd w:val="0"/>
        <w:spacing w:after="0" w:line="240" w:lineRule="auto"/>
        <w:ind w:left="0" w:firstLine="0"/>
        <w:jc w:val="center"/>
        <w:rPr>
          <w:rFonts w:ascii="Times New Roman CYR" w:eastAsia="MS Mincho" w:hAnsi="Times New Roman CYR" w:cs="Times New Roman CYR"/>
          <w:b/>
          <w:bCs/>
          <w:color w:val="auto"/>
          <w:szCs w:val="28"/>
          <w:lang w:eastAsia="ja-JP"/>
        </w:rPr>
      </w:pPr>
      <w:r w:rsidRPr="00C8000C">
        <w:rPr>
          <w:rFonts w:ascii="Times New Roman CYR" w:eastAsia="MS Mincho" w:hAnsi="Times New Roman CYR" w:cs="Times New Roman CYR"/>
          <w:b/>
          <w:bCs/>
          <w:color w:val="auto"/>
          <w:szCs w:val="28"/>
          <w:lang w:eastAsia="ja-JP"/>
        </w:rPr>
        <w:lastRenderedPageBreak/>
        <w:t>РАСПРЕДЕЛЕНИЕ БЮДЖЕТА УЧЕБНОГО ВРЕМЕНИ</w:t>
      </w:r>
    </w:p>
    <w:p w:rsidR="00C8000C" w:rsidRPr="00C8000C" w:rsidRDefault="00C8000C" w:rsidP="00C8000C">
      <w:pPr>
        <w:widowControl w:val="0"/>
        <w:autoSpaceDE w:val="0"/>
        <w:autoSpaceDN w:val="0"/>
        <w:adjustRightInd w:val="0"/>
        <w:spacing w:after="0" w:line="240" w:lineRule="auto"/>
        <w:ind w:left="0" w:firstLine="0"/>
        <w:jc w:val="center"/>
        <w:rPr>
          <w:rFonts w:ascii="Times New Roman CYR" w:eastAsia="MS Mincho" w:hAnsi="Times New Roman CYR" w:cs="Times New Roman CYR"/>
          <w:b/>
          <w:bCs/>
          <w:color w:val="auto"/>
          <w:szCs w:val="28"/>
          <w:lang w:eastAsia="ja-JP"/>
        </w:rPr>
      </w:pPr>
    </w:p>
    <w:tbl>
      <w:tblPr>
        <w:tblStyle w:val="12"/>
        <w:tblW w:w="5000" w:type="pct"/>
        <w:tblLook w:val="04A0"/>
      </w:tblPr>
      <w:tblGrid>
        <w:gridCol w:w="2500"/>
        <w:gridCol w:w="509"/>
        <w:gridCol w:w="603"/>
        <w:gridCol w:w="710"/>
        <w:gridCol w:w="754"/>
        <w:gridCol w:w="871"/>
        <w:gridCol w:w="725"/>
        <w:gridCol w:w="875"/>
        <w:gridCol w:w="992"/>
        <w:gridCol w:w="1032"/>
      </w:tblGrid>
      <w:tr w:rsidR="00C8000C" w:rsidRPr="00C8000C" w:rsidTr="00D2384B">
        <w:trPr>
          <w:cantSplit/>
          <w:trHeight w:val="540"/>
        </w:trPr>
        <w:tc>
          <w:tcPr>
            <w:tcW w:w="1306" w:type="pct"/>
            <w:vMerge w:val="restart"/>
          </w:tcPr>
          <w:p w:rsidR="00C8000C" w:rsidRPr="00C8000C" w:rsidRDefault="00C8000C" w:rsidP="00C8000C">
            <w:pPr>
              <w:widowControl w:val="0"/>
              <w:autoSpaceDE w:val="0"/>
              <w:autoSpaceDN w:val="0"/>
              <w:adjustRightInd w:val="0"/>
              <w:spacing w:after="0" w:line="240" w:lineRule="auto"/>
              <w:ind w:left="0" w:firstLine="0"/>
              <w:jc w:val="center"/>
              <w:rPr>
                <w:rFonts w:ascii="Times New Roman CYR" w:eastAsia="MS Mincho" w:hAnsi="Times New Roman CYR" w:cs="Times New Roman CYR"/>
                <w:bCs/>
                <w:color w:val="auto"/>
                <w:sz w:val="24"/>
                <w:szCs w:val="24"/>
                <w:lang w:eastAsia="ja-JP"/>
              </w:rPr>
            </w:pPr>
            <w:r w:rsidRPr="00C8000C">
              <w:rPr>
                <w:rFonts w:ascii="Times New Roman CYR" w:eastAsia="MS Mincho" w:hAnsi="Times New Roman CYR" w:cs="Times New Roman CYR"/>
                <w:bCs/>
                <w:color w:val="auto"/>
                <w:sz w:val="24"/>
                <w:szCs w:val="24"/>
                <w:lang w:eastAsia="ja-JP"/>
              </w:rPr>
              <w:t>Название учебной дисциплины</w:t>
            </w:r>
          </w:p>
        </w:tc>
        <w:tc>
          <w:tcPr>
            <w:tcW w:w="266" w:type="pct"/>
            <w:vMerge w:val="restart"/>
            <w:textDirection w:val="btLr"/>
            <w:vAlign w:val="bottom"/>
          </w:tcPr>
          <w:p w:rsidR="00C8000C" w:rsidRPr="00C8000C" w:rsidRDefault="00C8000C" w:rsidP="00C8000C">
            <w:pPr>
              <w:widowControl w:val="0"/>
              <w:autoSpaceDE w:val="0"/>
              <w:autoSpaceDN w:val="0"/>
              <w:adjustRightInd w:val="0"/>
              <w:spacing w:after="0" w:line="240" w:lineRule="auto"/>
              <w:ind w:left="113" w:right="113" w:firstLine="0"/>
              <w:jc w:val="center"/>
              <w:rPr>
                <w:rFonts w:ascii="Times New Roman CYR" w:eastAsia="MS Mincho" w:hAnsi="Times New Roman CYR" w:cs="Times New Roman CYR"/>
                <w:bCs/>
                <w:color w:val="auto"/>
                <w:sz w:val="24"/>
                <w:szCs w:val="24"/>
                <w:lang w:eastAsia="ja-JP"/>
              </w:rPr>
            </w:pPr>
            <w:r w:rsidRPr="00C8000C">
              <w:rPr>
                <w:rFonts w:ascii="Times New Roman CYR" w:eastAsia="MS Mincho" w:hAnsi="Times New Roman CYR" w:cs="Times New Roman CYR"/>
                <w:bCs/>
                <w:color w:val="auto"/>
                <w:sz w:val="24"/>
                <w:szCs w:val="24"/>
                <w:lang w:eastAsia="ja-JP"/>
              </w:rPr>
              <w:t>Семестр</w:t>
            </w:r>
          </w:p>
        </w:tc>
        <w:tc>
          <w:tcPr>
            <w:tcW w:w="2371" w:type="pct"/>
            <w:gridSpan w:val="6"/>
          </w:tcPr>
          <w:p w:rsidR="00C8000C" w:rsidRPr="00C8000C" w:rsidRDefault="00C8000C" w:rsidP="00C8000C">
            <w:pPr>
              <w:widowControl w:val="0"/>
              <w:autoSpaceDE w:val="0"/>
              <w:autoSpaceDN w:val="0"/>
              <w:adjustRightInd w:val="0"/>
              <w:spacing w:after="0" w:line="240" w:lineRule="auto"/>
              <w:ind w:left="0" w:firstLine="0"/>
              <w:jc w:val="center"/>
              <w:rPr>
                <w:rFonts w:ascii="Times New Roman CYR" w:eastAsia="MS Mincho" w:hAnsi="Times New Roman CYR" w:cs="Times New Roman CYR"/>
                <w:bCs/>
                <w:color w:val="auto"/>
                <w:sz w:val="24"/>
                <w:szCs w:val="24"/>
                <w:lang w:eastAsia="ja-JP"/>
              </w:rPr>
            </w:pPr>
            <w:r w:rsidRPr="00C8000C">
              <w:rPr>
                <w:rFonts w:ascii="Times New Roman CYR" w:eastAsia="MS Mincho" w:hAnsi="Times New Roman CYR" w:cs="Times New Roman CYR"/>
                <w:bCs/>
                <w:color w:val="auto"/>
                <w:sz w:val="24"/>
                <w:szCs w:val="24"/>
                <w:lang w:eastAsia="ja-JP"/>
              </w:rPr>
              <w:t>Количество часов учебных занятий</w:t>
            </w:r>
          </w:p>
        </w:tc>
        <w:tc>
          <w:tcPr>
            <w:tcW w:w="518" w:type="pct"/>
            <w:vMerge w:val="restart"/>
            <w:textDirection w:val="btLr"/>
          </w:tcPr>
          <w:p w:rsidR="00C8000C" w:rsidRPr="00C8000C" w:rsidRDefault="00C8000C" w:rsidP="00C8000C">
            <w:pPr>
              <w:widowControl w:val="0"/>
              <w:autoSpaceDE w:val="0"/>
              <w:autoSpaceDN w:val="0"/>
              <w:adjustRightInd w:val="0"/>
              <w:spacing w:after="0" w:line="240" w:lineRule="auto"/>
              <w:ind w:left="113" w:right="113" w:firstLine="0"/>
              <w:jc w:val="left"/>
              <w:rPr>
                <w:rFonts w:ascii="Times New Roman CYR" w:eastAsia="MS Mincho" w:hAnsi="Times New Roman CYR" w:cs="Times New Roman CYR"/>
                <w:bCs/>
                <w:color w:val="auto"/>
                <w:sz w:val="24"/>
                <w:szCs w:val="24"/>
                <w:lang w:eastAsia="ja-JP"/>
              </w:rPr>
            </w:pPr>
            <w:r w:rsidRPr="00C8000C">
              <w:rPr>
                <w:rFonts w:ascii="Times New Roman CYR" w:eastAsia="MS Mincho" w:hAnsi="Times New Roman CYR" w:cs="Times New Roman CYR"/>
                <w:bCs/>
                <w:color w:val="auto"/>
                <w:sz w:val="24"/>
                <w:szCs w:val="24"/>
                <w:lang w:eastAsia="ja-JP"/>
              </w:rPr>
              <w:t>Самостоятельная (внеаудиторная) работа</w:t>
            </w:r>
          </w:p>
        </w:tc>
        <w:tc>
          <w:tcPr>
            <w:tcW w:w="539" w:type="pct"/>
            <w:vMerge w:val="restart"/>
            <w:textDirection w:val="btLr"/>
          </w:tcPr>
          <w:p w:rsidR="00C8000C" w:rsidRPr="00C8000C" w:rsidRDefault="00C8000C" w:rsidP="00C8000C">
            <w:pPr>
              <w:widowControl w:val="0"/>
              <w:autoSpaceDE w:val="0"/>
              <w:autoSpaceDN w:val="0"/>
              <w:adjustRightInd w:val="0"/>
              <w:spacing w:after="0" w:line="240" w:lineRule="auto"/>
              <w:ind w:left="113" w:right="113" w:firstLine="0"/>
              <w:jc w:val="left"/>
              <w:rPr>
                <w:rFonts w:ascii="Times New Roman CYR" w:eastAsia="MS Mincho" w:hAnsi="Times New Roman CYR" w:cs="Times New Roman CYR"/>
                <w:bCs/>
                <w:color w:val="auto"/>
                <w:sz w:val="24"/>
                <w:szCs w:val="24"/>
                <w:lang w:eastAsia="ja-JP"/>
              </w:rPr>
            </w:pPr>
            <w:r w:rsidRPr="00C8000C">
              <w:rPr>
                <w:rFonts w:ascii="Times New Roman CYR" w:eastAsia="MS Mincho" w:hAnsi="Times New Roman CYR" w:cs="Times New Roman CYR"/>
                <w:bCs/>
                <w:color w:val="auto"/>
                <w:sz w:val="24"/>
                <w:szCs w:val="24"/>
                <w:lang w:eastAsia="ja-JP"/>
              </w:rPr>
              <w:t>Форма текущей аттестации</w:t>
            </w:r>
          </w:p>
        </w:tc>
      </w:tr>
      <w:tr w:rsidR="00C8000C" w:rsidRPr="00C8000C" w:rsidTr="00D2384B">
        <w:trPr>
          <w:cantSplit/>
          <w:trHeight w:val="345"/>
        </w:trPr>
        <w:tc>
          <w:tcPr>
            <w:tcW w:w="1306" w:type="pct"/>
            <w:vMerge/>
          </w:tcPr>
          <w:p w:rsidR="00C8000C" w:rsidRPr="00C8000C" w:rsidRDefault="00C8000C" w:rsidP="00C8000C">
            <w:pPr>
              <w:widowControl w:val="0"/>
              <w:autoSpaceDE w:val="0"/>
              <w:autoSpaceDN w:val="0"/>
              <w:adjustRightInd w:val="0"/>
              <w:spacing w:after="0" w:line="240" w:lineRule="auto"/>
              <w:ind w:left="0" w:firstLine="0"/>
              <w:jc w:val="center"/>
              <w:rPr>
                <w:rFonts w:ascii="Times New Roman CYR" w:eastAsia="MS Mincho" w:hAnsi="Times New Roman CYR" w:cs="Times New Roman CYR"/>
                <w:bCs/>
                <w:color w:val="auto"/>
                <w:sz w:val="24"/>
                <w:szCs w:val="24"/>
                <w:lang w:eastAsia="ja-JP"/>
              </w:rPr>
            </w:pPr>
          </w:p>
        </w:tc>
        <w:tc>
          <w:tcPr>
            <w:tcW w:w="266" w:type="pct"/>
            <w:vMerge/>
            <w:textDirection w:val="btLr"/>
            <w:vAlign w:val="bottom"/>
          </w:tcPr>
          <w:p w:rsidR="00C8000C" w:rsidRPr="00C8000C" w:rsidRDefault="00C8000C" w:rsidP="00C8000C">
            <w:pPr>
              <w:widowControl w:val="0"/>
              <w:autoSpaceDE w:val="0"/>
              <w:autoSpaceDN w:val="0"/>
              <w:adjustRightInd w:val="0"/>
              <w:spacing w:after="0" w:line="240" w:lineRule="auto"/>
              <w:ind w:left="113" w:right="113" w:firstLine="0"/>
              <w:jc w:val="center"/>
              <w:rPr>
                <w:rFonts w:ascii="Times New Roman CYR" w:eastAsia="MS Mincho" w:hAnsi="Times New Roman CYR" w:cs="Times New Roman CYR"/>
                <w:bCs/>
                <w:color w:val="auto"/>
                <w:sz w:val="24"/>
                <w:szCs w:val="24"/>
                <w:lang w:eastAsia="ja-JP"/>
              </w:rPr>
            </w:pPr>
          </w:p>
        </w:tc>
        <w:tc>
          <w:tcPr>
            <w:tcW w:w="315" w:type="pct"/>
            <w:vMerge w:val="restart"/>
            <w:textDirection w:val="btLr"/>
          </w:tcPr>
          <w:p w:rsidR="00C8000C" w:rsidRPr="00C8000C" w:rsidRDefault="00C8000C" w:rsidP="00C8000C">
            <w:pPr>
              <w:widowControl w:val="0"/>
              <w:autoSpaceDE w:val="0"/>
              <w:autoSpaceDN w:val="0"/>
              <w:adjustRightInd w:val="0"/>
              <w:spacing w:after="0" w:line="240" w:lineRule="auto"/>
              <w:ind w:left="113" w:right="113" w:firstLine="0"/>
              <w:jc w:val="center"/>
              <w:rPr>
                <w:rFonts w:ascii="Times New Roman CYR" w:eastAsia="MS Mincho" w:hAnsi="Times New Roman CYR" w:cs="Times New Roman CYR"/>
                <w:bCs/>
                <w:color w:val="auto"/>
                <w:sz w:val="24"/>
                <w:szCs w:val="24"/>
                <w:lang w:eastAsia="ja-JP"/>
              </w:rPr>
            </w:pPr>
            <w:r w:rsidRPr="00C8000C">
              <w:rPr>
                <w:rFonts w:ascii="Times New Roman CYR" w:eastAsia="MS Mincho" w:hAnsi="Times New Roman CYR" w:cs="Times New Roman CYR"/>
                <w:bCs/>
                <w:color w:val="auto"/>
                <w:sz w:val="24"/>
                <w:szCs w:val="24"/>
                <w:lang w:eastAsia="ja-JP"/>
              </w:rPr>
              <w:t>всего</w:t>
            </w:r>
          </w:p>
        </w:tc>
        <w:tc>
          <w:tcPr>
            <w:tcW w:w="371" w:type="pct"/>
            <w:vMerge w:val="restart"/>
            <w:textDirection w:val="btLr"/>
          </w:tcPr>
          <w:p w:rsidR="00C8000C" w:rsidRPr="00C8000C" w:rsidRDefault="00C8000C" w:rsidP="00C8000C">
            <w:pPr>
              <w:widowControl w:val="0"/>
              <w:autoSpaceDE w:val="0"/>
              <w:autoSpaceDN w:val="0"/>
              <w:adjustRightInd w:val="0"/>
              <w:spacing w:after="0" w:line="240" w:lineRule="auto"/>
              <w:ind w:left="113" w:right="113" w:firstLine="0"/>
              <w:jc w:val="center"/>
              <w:rPr>
                <w:rFonts w:ascii="Times New Roman CYR" w:eastAsia="MS Mincho" w:hAnsi="Times New Roman CYR" w:cs="Times New Roman CYR"/>
                <w:bCs/>
                <w:color w:val="auto"/>
                <w:sz w:val="24"/>
                <w:szCs w:val="24"/>
                <w:lang w:eastAsia="ja-JP"/>
              </w:rPr>
            </w:pPr>
            <w:r w:rsidRPr="00C8000C">
              <w:rPr>
                <w:rFonts w:ascii="Times New Roman CYR" w:eastAsia="MS Mincho" w:hAnsi="Times New Roman CYR" w:cs="Times New Roman CYR"/>
                <w:bCs/>
                <w:color w:val="auto"/>
                <w:sz w:val="24"/>
                <w:szCs w:val="24"/>
                <w:lang w:eastAsia="ja-JP"/>
              </w:rPr>
              <w:t>аудиторных</w:t>
            </w:r>
          </w:p>
        </w:tc>
        <w:tc>
          <w:tcPr>
            <w:tcW w:w="1685" w:type="pct"/>
            <w:gridSpan w:val="4"/>
          </w:tcPr>
          <w:p w:rsidR="00C8000C" w:rsidRPr="00C8000C" w:rsidRDefault="00C8000C" w:rsidP="00C8000C">
            <w:pPr>
              <w:widowControl w:val="0"/>
              <w:autoSpaceDE w:val="0"/>
              <w:autoSpaceDN w:val="0"/>
              <w:adjustRightInd w:val="0"/>
              <w:spacing w:after="0" w:line="240" w:lineRule="auto"/>
              <w:ind w:left="0" w:firstLine="0"/>
              <w:jc w:val="center"/>
              <w:rPr>
                <w:rFonts w:ascii="Times New Roman CYR" w:eastAsia="MS Mincho" w:hAnsi="Times New Roman CYR" w:cs="Times New Roman CYR"/>
                <w:bCs/>
                <w:color w:val="auto"/>
                <w:sz w:val="24"/>
                <w:szCs w:val="24"/>
                <w:lang w:eastAsia="ja-JP"/>
              </w:rPr>
            </w:pPr>
            <w:r w:rsidRPr="00C8000C">
              <w:rPr>
                <w:rFonts w:ascii="Times New Roman CYR" w:eastAsia="MS Mincho" w:hAnsi="Times New Roman CYR" w:cs="Times New Roman CYR"/>
                <w:bCs/>
                <w:color w:val="auto"/>
                <w:sz w:val="24"/>
                <w:szCs w:val="24"/>
                <w:lang w:eastAsia="ja-JP"/>
              </w:rPr>
              <w:t>Из них</w:t>
            </w:r>
          </w:p>
        </w:tc>
        <w:tc>
          <w:tcPr>
            <w:tcW w:w="518" w:type="pct"/>
            <w:vMerge/>
          </w:tcPr>
          <w:p w:rsidR="00C8000C" w:rsidRPr="00C8000C" w:rsidRDefault="00C8000C" w:rsidP="00C8000C">
            <w:pPr>
              <w:widowControl w:val="0"/>
              <w:autoSpaceDE w:val="0"/>
              <w:autoSpaceDN w:val="0"/>
              <w:adjustRightInd w:val="0"/>
              <w:spacing w:after="0" w:line="240" w:lineRule="auto"/>
              <w:ind w:left="0" w:firstLine="0"/>
              <w:jc w:val="left"/>
              <w:rPr>
                <w:rFonts w:ascii="Times New Roman CYR" w:eastAsia="MS Mincho" w:hAnsi="Times New Roman CYR" w:cs="Times New Roman CYR"/>
                <w:b/>
                <w:bCs/>
                <w:color w:val="auto"/>
                <w:sz w:val="24"/>
                <w:szCs w:val="24"/>
                <w:lang w:eastAsia="ja-JP"/>
              </w:rPr>
            </w:pPr>
          </w:p>
        </w:tc>
        <w:tc>
          <w:tcPr>
            <w:tcW w:w="539" w:type="pct"/>
            <w:vMerge/>
          </w:tcPr>
          <w:p w:rsidR="00C8000C" w:rsidRPr="00C8000C" w:rsidRDefault="00C8000C" w:rsidP="00C8000C">
            <w:pPr>
              <w:widowControl w:val="0"/>
              <w:autoSpaceDE w:val="0"/>
              <w:autoSpaceDN w:val="0"/>
              <w:adjustRightInd w:val="0"/>
              <w:spacing w:after="0" w:line="240" w:lineRule="auto"/>
              <w:ind w:left="0" w:firstLine="0"/>
              <w:jc w:val="left"/>
              <w:rPr>
                <w:rFonts w:ascii="Times New Roman CYR" w:eastAsia="MS Mincho" w:hAnsi="Times New Roman CYR" w:cs="Times New Roman CYR"/>
                <w:b/>
                <w:bCs/>
                <w:color w:val="auto"/>
                <w:sz w:val="24"/>
                <w:szCs w:val="24"/>
                <w:lang w:eastAsia="ja-JP"/>
              </w:rPr>
            </w:pPr>
          </w:p>
        </w:tc>
      </w:tr>
      <w:tr w:rsidR="00C8000C" w:rsidRPr="00C8000C" w:rsidTr="00D2384B">
        <w:trPr>
          <w:cantSplit/>
          <w:trHeight w:val="2831"/>
        </w:trPr>
        <w:tc>
          <w:tcPr>
            <w:tcW w:w="1306" w:type="pct"/>
            <w:vMerge/>
          </w:tcPr>
          <w:p w:rsidR="00C8000C" w:rsidRPr="00C8000C" w:rsidRDefault="00C8000C" w:rsidP="00C8000C">
            <w:pPr>
              <w:widowControl w:val="0"/>
              <w:autoSpaceDE w:val="0"/>
              <w:autoSpaceDN w:val="0"/>
              <w:adjustRightInd w:val="0"/>
              <w:spacing w:after="0" w:line="240" w:lineRule="auto"/>
              <w:ind w:left="0" w:firstLine="0"/>
              <w:jc w:val="left"/>
              <w:rPr>
                <w:rFonts w:ascii="Times New Roman CYR" w:eastAsia="MS Mincho" w:hAnsi="Times New Roman CYR" w:cs="Times New Roman CYR"/>
                <w:bCs/>
                <w:color w:val="auto"/>
                <w:sz w:val="24"/>
                <w:szCs w:val="24"/>
                <w:lang w:eastAsia="ja-JP"/>
              </w:rPr>
            </w:pPr>
          </w:p>
        </w:tc>
        <w:tc>
          <w:tcPr>
            <w:tcW w:w="266" w:type="pct"/>
            <w:vMerge/>
            <w:textDirection w:val="btLr"/>
            <w:vAlign w:val="bottom"/>
          </w:tcPr>
          <w:p w:rsidR="00C8000C" w:rsidRPr="00C8000C" w:rsidRDefault="00C8000C" w:rsidP="00C8000C">
            <w:pPr>
              <w:widowControl w:val="0"/>
              <w:autoSpaceDE w:val="0"/>
              <w:autoSpaceDN w:val="0"/>
              <w:adjustRightInd w:val="0"/>
              <w:spacing w:after="0" w:line="240" w:lineRule="auto"/>
              <w:ind w:left="113" w:right="113" w:firstLine="0"/>
              <w:jc w:val="left"/>
              <w:rPr>
                <w:rFonts w:ascii="Times New Roman CYR" w:eastAsia="MS Mincho" w:hAnsi="Times New Roman CYR" w:cs="Times New Roman CYR"/>
                <w:bCs/>
                <w:color w:val="auto"/>
                <w:sz w:val="24"/>
                <w:szCs w:val="24"/>
                <w:lang w:eastAsia="ja-JP"/>
              </w:rPr>
            </w:pPr>
          </w:p>
        </w:tc>
        <w:tc>
          <w:tcPr>
            <w:tcW w:w="315" w:type="pct"/>
            <w:vMerge/>
          </w:tcPr>
          <w:p w:rsidR="00C8000C" w:rsidRPr="00C8000C" w:rsidRDefault="00C8000C" w:rsidP="00C8000C">
            <w:pPr>
              <w:widowControl w:val="0"/>
              <w:autoSpaceDE w:val="0"/>
              <w:autoSpaceDN w:val="0"/>
              <w:adjustRightInd w:val="0"/>
              <w:spacing w:after="0" w:line="240" w:lineRule="auto"/>
              <w:ind w:left="0" w:firstLine="0"/>
              <w:jc w:val="left"/>
              <w:rPr>
                <w:rFonts w:ascii="Times New Roman CYR" w:eastAsia="MS Mincho" w:hAnsi="Times New Roman CYR" w:cs="Times New Roman CYR"/>
                <w:b/>
                <w:bCs/>
                <w:color w:val="auto"/>
                <w:sz w:val="24"/>
                <w:szCs w:val="24"/>
                <w:lang w:eastAsia="ja-JP"/>
              </w:rPr>
            </w:pPr>
          </w:p>
        </w:tc>
        <w:tc>
          <w:tcPr>
            <w:tcW w:w="371" w:type="pct"/>
            <w:vMerge/>
          </w:tcPr>
          <w:p w:rsidR="00C8000C" w:rsidRPr="00C8000C" w:rsidRDefault="00C8000C" w:rsidP="00C8000C">
            <w:pPr>
              <w:widowControl w:val="0"/>
              <w:autoSpaceDE w:val="0"/>
              <w:autoSpaceDN w:val="0"/>
              <w:adjustRightInd w:val="0"/>
              <w:spacing w:after="0" w:line="240" w:lineRule="auto"/>
              <w:ind w:left="0" w:firstLine="0"/>
              <w:jc w:val="left"/>
              <w:rPr>
                <w:rFonts w:ascii="Times New Roman CYR" w:eastAsia="MS Mincho" w:hAnsi="Times New Roman CYR" w:cs="Times New Roman CYR"/>
                <w:b/>
                <w:bCs/>
                <w:color w:val="auto"/>
                <w:sz w:val="24"/>
                <w:szCs w:val="24"/>
                <w:lang w:eastAsia="ja-JP"/>
              </w:rPr>
            </w:pPr>
          </w:p>
        </w:tc>
        <w:tc>
          <w:tcPr>
            <w:tcW w:w="394" w:type="pct"/>
            <w:textDirection w:val="btLr"/>
          </w:tcPr>
          <w:p w:rsidR="00C8000C" w:rsidRPr="00C8000C" w:rsidRDefault="00C8000C" w:rsidP="00C8000C">
            <w:pPr>
              <w:widowControl w:val="0"/>
              <w:autoSpaceDE w:val="0"/>
              <w:autoSpaceDN w:val="0"/>
              <w:adjustRightInd w:val="0"/>
              <w:spacing w:after="0" w:line="240" w:lineRule="auto"/>
              <w:ind w:left="113" w:right="113" w:firstLine="0"/>
              <w:jc w:val="left"/>
              <w:rPr>
                <w:rFonts w:ascii="Times New Roman CYR" w:eastAsia="MS Mincho" w:hAnsi="Times New Roman CYR" w:cs="Times New Roman CYR"/>
                <w:bCs/>
                <w:color w:val="auto"/>
                <w:sz w:val="24"/>
                <w:szCs w:val="24"/>
                <w:lang w:eastAsia="ja-JP"/>
              </w:rPr>
            </w:pPr>
            <w:r w:rsidRPr="00C8000C">
              <w:rPr>
                <w:rFonts w:ascii="Times New Roman CYR" w:eastAsia="MS Mincho" w:hAnsi="Times New Roman CYR" w:cs="Times New Roman CYR"/>
                <w:bCs/>
                <w:color w:val="auto"/>
                <w:sz w:val="24"/>
                <w:szCs w:val="24"/>
                <w:lang w:eastAsia="ja-JP"/>
              </w:rPr>
              <w:t>лекции</w:t>
            </w:r>
          </w:p>
        </w:tc>
        <w:tc>
          <w:tcPr>
            <w:tcW w:w="455" w:type="pct"/>
            <w:textDirection w:val="btLr"/>
          </w:tcPr>
          <w:p w:rsidR="00C8000C" w:rsidRPr="00C8000C" w:rsidRDefault="00C8000C" w:rsidP="00C8000C">
            <w:pPr>
              <w:widowControl w:val="0"/>
              <w:autoSpaceDE w:val="0"/>
              <w:autoSpaceDN w:val="0"/>
              <w:adjustRightInd w:val="0"/>
              <w:spacing w:after="0" w:line="240" w:lineRule="auto"/>
              <w:ind w:left="113" w:right="113" w:firstLine="0"/>
              <w:jc w:val="left"/>
              <w:rPr>
                <w:rFonts w:ascii="Times New Roman CYR" w:eastAsia="MS Mincho" w:hAnsi="Times New Roman CYR" w:cs="Times New Roman CYR"/>
                <w:bCs/>
                <w:color w:val="auto"/>
                <w:sz w:val="24"/>
                <w:szCs w:val="24"/>
                <w:lang w:eastAsia="ja-JP"/>
              </w:rPr>
            </w:pPr>
            <w:r w:rsidRPr="00C8000C">
              <w:rPr>
                <w:rFonts w:ascii="Times New Roman CYR" w:eastAsia="MS Mincho" w:hAnsi="Times New Roman CYR" w:cs="Times New Roman CYR"/>
                <w:bCs/>
                <w:color w:val="auto"/>
                <w:sz w:val="24"/>
                <w:szCs w:val="24"/>
                <w:lang w:eastAsia="ja-JP"/>
              </w:rPr>
              <w:t>практические</w:t>
            </w:r>
          </w:p>
        </w:tc>
        <w:tc>
          <w:tcPr>
            <w:tcW w:w="379" w:type="pct"/>
            <w:textDirection w:val="btLr"/>
          </w:tcPr>
          <w:p w:rsidR="00C8000C" w:rsidRPr="00C8000C" w:rsidRDefault="00C8000C" w:rsidP="00C8000C">
            <w:pPr>
              <w:widowControl w:val="0"/>
              <w:autoSpaceDE w:val="0"/>
              <w:autoSpaceDN w:val="0"/>
              <w:adjustRightInd w:val="0"/>
              <w:spacing w:after="0" w:line="240" w:lineRule="auto"/>
              <w:ind w:left="113" w:right="113" w:firstLine="0"/>
              <w:jc w:val="left"/>
              <w:rPr>
                <w:rFonts w:ascii="Times New Roman CYR" w:eastAsia="MS Mincho" w:hAnsi="Times New Roman CYR" w:cs="Times New Roman CYR"/>
                <w:bCs/>
                <w:color w:val="auto"/>
                <w:sz w:val="24"/>
                <w:szCs w:val="24"/>
                <w:lang w:eastAsia="ja-JP"/>
              </w:rPr>
            </w:pPr>
            <w:r w:rsidRPr="00C8000C">
              <w:rPr>
                <w:rFonts w:ascii="Times New Roman CYR" w:eastAsia="MS Mincho" w:hAnsi="Times New Roman CYR" w:cs="Times New Roman CYR"/>
                <w:bCs/>
                <w:color w:val="auto"/>
                <w:sz w:val="24"/>
                <w:szCs w:val="24"/>
                <w:lang w:eastAsia="ja-JP"/>
              </w:rPr>
              <w:t>семинарские</w:t>
            </w:r>
          </w:p>
        </w:tc>
        <w:tc>
          <w:tcPr>
            <w:tcW w:w="457" w:type="pct"/>
            <w:textDirection w:val="btLr"/>
          </w:tcPr>
          <w:p w:rsidR="00C8000C" w:rsidRPr="00C8000C" w:rsidRDefault="00C8000C" w:rsidP="00C8000C">
            <w:pPr>
              <w:widowControl w:val="0"/>
              <w:autoSpaceDE w:val="0"/>
              <w:autoSpaceDN w:val="0"/>
              <w:adjustRightInd w:val="0"/>
              <w:spacing w:after="0" w:line="240" w:lineRule="auto"/>
              <w:ind w:left="113" w:right="113" w:firstLine="0"/>
              <w:jc w:val="left"/>
              <w:rPr>
                <w:rFonts w:ascii="Times New Roman CYR" w:eastAsia="MS Mincho" w:hAnsi="Times New Roman CYR" w:cs="Times New Roman CYR"/>
                <w:bCs/>
                <w:color w:val="auto"/>
                <w:sz w:val="24"/>
                <w:szCs w:val="24"/>
                <w:lang w:eastAsia="ja-JP"/>
              </w:rPr>
            </w:pPr>
          </w:p>
          <w:p w:rsidR="00C8000C" w:rsidRPr="00C8000C" w:rsidRDefault="00C8000C" w:rsidP="00C8000C">
            <w:pPr>
              <w:widowControl w:val="0"/>
              <w:autoSpaceDE w:val="0"/>
              <w:autoSpaceDN w:val="0"/>
              <w:adjustRightInd w:val="0"/>
              <w:spacing w:after="0" w:line="240" w:lineRule="auto"/>
              <w:ind w:left="113" w:right="113" w:firstLine="0"/>
              <w:jc w:val="left"/>
              <w:rPr>
                <w:rFonts w:ascii="Times New Roman CYR" w:eastAsia="MS Mincho" w:hAnsi="Times New Roman CYR" w:cs="Times New Roman CYR"/>
                <w:bCs/>
                <w:color w:val="auto"/>
                <w:sz w:val="24"/>
                <w:szCs w:val="24"/>
                <w:lang w:eastAsia="ja-JP"/>
              </w:rPr>
            </w:pPr>
            <w:r w:rsidRPr="00C8000C">
              <w:rPr>
                <w:rFonts w:ascii="Times New Roman CYR" w:eastAsia="MS Mincho" w:hAnsi="Times New Roman CYR" w:cs="Times New Roman CYR"/>
                <w:bCs/>
                <w:color w:val="auto"/>
                <w:sz w:val="24"/>
                <w:szCs w:val="24"/>
                <w:lang w:eastAsia="ja-JP"/>
              </w:rPr>
              <w:t>УСР</w:t>
            </w:r>
          </w:p>
        </w:tc>
        <w:tc>
          <w:tcPr>
            <w:tcW w:w="518" w:type="pct"/>
            <w:vMerge/>
          </w:tcPr>
          <w:p w:rsidR="00C8000C" w:rsidRPr="00C8000C" w:rsidRDefault="00C8000C" w:rsidP="00C8000C">
            <w:pPr>
              <w:widowControl w:val="0"/>
              <w:autoSpaceDE w:val="0"/>
              <w:autoSpaceDN w:val="0"/>
              <w:adjustRightInd w:val="0"/>
              <w:spacing w:after="0" w:line="240" w:lineRule="auto"/>
              <w:ind w:left="0" w:firstLine="0"/>
              <w:jc w:val="left"/>
              <w:rPr>
                <w:rFonts w:ascii="Times New Roman CYR" w:eastAsia="MS Mincho" w:hAnsi="Times New Roman CYR" w:cs="Times New Roman CYR"/>
                <w:b/>
                <w:bCs/>
                <w:color w:val="auto"/>
                <w:sz w:val="24"/>
                <w:szCs w:val="24"/>
                <w:lang w:eastAsia="ja-JP"/>
              </w:rPr>
            </w:pPr>
          </w:p>
        </w:tc>
        <w:tc>
          <w:tcPr>
            <w:tcW w:w="539" w:type="pct"/>
            <w:vMerge/>
          </w:tcPr>
          <w:p w:rsidR="00C8000C" w:rsidRPr="00C8000C" w:rsidRDefault="00C8000C" w:rsidP="00C8000C">
            <w:pPr>
              <w:widowControl w:val="0"/>
              <w:autoSpaceDE w:val="0"/>
              <w:autoSpaceDN w:val="0"/>
              <w:adjustRightInd w:val="0"/>
              <w:spacing w:after="0" w:line="240" w:lineRule="auto"/>
              <w:ind w:left="0" w:firstLine="0"/>
              <w:jc w:val="left"/>
              <w:rPr>
                <w:rFonts w:ascii="Times New Roman CYR" w:eastAsia="MS Mincho" w:hAnsi="Times New Roman CYR" w:cs="Times New Roman CYR"/>
                <w:b/>
                <w:bCs/>
                <w:color w:val="auto"/>
                <w:sz w:val="24"/>
                <w:szCs w:val="24"/>
                <w:lang w:eastAsia="ja-JP"/>
              </w:rPr>
            </w:pPr>
          </w:p>
        </w:tc>
      </w:tr>
      <w:tr w:rsidR="00C8000C" w:rsidRPr="00C8000C" w:rsidTr="00D2384B">
        <w:tc>
          <w:tcPr>
            <w:tcW w:w="1306" w:type="pct"/>
          </w:tcPr>
          <w:p w:rsidR="00C8000C" w:rsidRPr="00C8000C" w:rsidRDefault="00C8000C" w:rsidP="00C8000C">
            <w:pPr>
              <w:widowControl w:val="0"/>
              <w:autoSpaceDE w:val="0"/>
              <w:autoSpaceDN w:val="0"/>
              <w:adjustRightInd w:val="0"/>
              <w:spacing w:after="0" w:line="240" w:lineRule="auto"/>
              <w:ind w:left="0" w:firstLine="0"/>
              <w:jc w:val="left"/>
              <w:rPr>
                <w:rFonts w:ascii="Times New Roman CYR" w:eastAsia="MS Mincho" w:hAnsi="Times New Roman CYR" w:cs="Times New Roman CYR"/>
                <w:bCs/>
                <w:color w:val="auto"/>
                <w:sz w:val="24"/>
                <w:szCs w:val="24"/>
                <w:lang w:val="be-BY" w:eastAsia="ja-JP"/>
              </w:rPr>
            </w:pPr>
            <w:r w:rsidRPr="00C8000C">
              <w:rPr>
                <w:rFonts w:ascii="Times New Roman CYR" w:eastAsia="MS Mincho" w:hAnsi="Times New Roman CYR" w:cs="Times New Roman CYR"/>
                <w:bCs/>
                <w:color w:val="auto"/>
                <w:sz w:val="24"/>
                <w:szCs w:val="24"/>
                <w:lang w:val="be-BY" w:eastAsia="ja-JP"/>
              </w:rPr>
              <w:t>Теоретические основы ознакомления детей дошкольного возраста с природой</w:t>
            </w:r>
          </w:p>
          <w:p w:rsidR="00C8000C" w:rsidRPr="00C8000C" w:rsidRDefault="00C8000C" w:rsidP="00C8000C">
            <w:pPr>
              <w:widowControl w:val="0"/>
              <w:autoSpaceDE w:val="0"/>
              <w:autoSpaceDN w:val="0"/>
              <w:adjustRightInd w:val="0"/>
              <w:spacing w:after="0" w:line="240" w:lineRule="auto"/>
              <w:ind w:left="0" w:firstLine="0"/>
              <w:jc w:val="left"/>
              <w:rPr>
                <w:rFonts w:ascii="Times New Roman CYR" w:eastAsia="MS Mincho" w:hAnsi="Times New Roman CYR" w:cs="Times New Roman CYR"/>
                <w:bCs/>
                <w:color w:val="auto"/>
                <w:sz w:val="24"/>
                <w:szCs w:val="24"/>
                <w:lang w:eastAsia="ja-JP"/>
              </w:rPr>
            </w:pPr>
          </w:p>
        </w:tc>
        <w:tc>
          <w:tcPr>
            <w:tcW w:w="266" w:type="pct"/>
          </w:tcPr>
          <w:p w:rsidR="00C8000C" w:rsidRPr="00C8000C" w:rsidRDefault="00C8000C" w:rsidP="00C8000C">
            <w:pPr>
              <w:widowControl w:val="0"/>
              <w:autoSpaceDE w:val="0"/>
              <w:autoSpaceDN w:val="0"/>
              <w:adjustRightInd w:val="0"/>
              <w:spacing w:after="0" w:line="240" w:lineRule="auto"/>
              <w:ind w:left="0" w:firstLine="0"/>
              <w:jc w:val="left"/>
              <w:rPr>
                <w:rFonts w:ascii="Times New Roman CYR" w:eastAsia="MS Mincho" w:hAnsi="Times New Roman CYR" w:cs="Times New Roman CYR"/>
                <w:bCs/>
                <w:color w:val="auto"/>
                <w:sz w:val="24"/>
                <w:szCs w:val="24"/>
                <w:lang w:eastAsia="ja-JP"/>
              </w:rPr>
            </w:pPr>
            <w:r w:rsidRPr="00C8000C">
              <w:rPr>
                <w:rFonts w:ascii="Times New Roman CYR" w:eastAsia="MS Mincho" w:hAnsi="Times New Roman CYR" w:cs="Times New Roman CYR"/>
                <w:bCs/>
                <w:color w:val="auto"/>
                <w:sz w:val="24"/>
                <w:szCs w:val="24"/>
                <w:lang w:eastAsia="ja-JP"/>
              </w:rPr>
              <w:t>3</w:t>
            </w:r>
          </w:p>
        </w:tc>
        <w:tc>
          <w:tcPr>
            <w:tcW w:w="315" w:type="pct"/>
          </w:tcPr>
          <w:p w:rsidR="00C8000C" w:rsidRPr="00C8000C" w:rsidRDefault="00C8000C" w:rsidP="00C8000C">
            <w:pPr>
              <w:widowControl w:val="0"/>
              <w:autoSpaceDE w:val="0"/>
              <w:autoSpaceDN w:val="0"/>
              <w:adjustRightInd w:val="0"/>
              <w:spacing w:after="0" w:line="240" w:lineRule="auto"/>
              <w:ind w:left="0" w:firstLine="0"/>
              <w:jc w:val="left"/>
              <w:rPr>
                <w:rFonts w:ascii="Times New Roman CYR" w:eastAsia="MS Mincho" w:hAnsi="Times New Roman CYR" w:cs="Times New Roman CYR"/>
                <w:bCs/>
                <w:color w:val="auto"/>
                <w:sz w:val="24"/>
                <w:szCs w:val="24"/>
                <w:lang w:eastAsia="ja-JP"/>
              </w:rPr>
            </w:pPr>
            <w:r w:rsidRPr="00C8000C">
              <w:rPr>
                <w:rFonts w:ascii="Times New Roman CYR" w:eastAsia="MS Mincho" w:hAnsi="Times New Roman CYR" w:cs="Times New Roman CYR"/>
                <w:bCs/>
                <w:color w:val="auto"/>
                <w:sz w:val="24"/>
                <w:szCs w:val="24"/>
                <w:lang w:eastAsia="ja-JP"/>
              </w:rPr>
              <w:t>108</w:t>
            </w:r>
          </w:p>
        </w:tc>
        <w:tc>
          <w:tcPr>
            <w:tcW w:w="371" w:type="pct"/>
          </w:tcPr>
          <w:p w:rsidR="00C8000C" w:rsidRPr="00C8000C" w:rsidRDefault="00C8000C" w:rsidP="00C8000C">
            <w:pPr>
              <w:widowControl w:val="0"/>
              <w:autoSpaceDE w:val="0"/>
              <w:autoSpaceDN w:val="0"/>
              <w:adjustRightInd w:val="0"/>
              <w:spacing w:after="0" w:line="240" w:lineRule="auto"/>
              <w:ind w:left="0" w:firstLine="0"/>
              <w:jc w:val="left"/>
              <w:rPr>
                <w:rFonts w:ascii="Times New Roman CYR" w:eastAsia="MS Mincho" w:hAnsi="Times New Roman CYR" w:cs="Times New Roman CYR"/>
                <w:bCs/>
                <w:color w:val="auto"/>
                <w:sz w:val="24"/>
                <w:szCs w:val="24"/>
                <w:lang w:eastAsia="ja-JP"/>
              </w:rPr>
            </w:pPr>
            <w:r w:rsidRPr="00C8000C">
              <w:rPr>
                <w:rFonts w:ascii="Times New Roman CYR" w:eastAsia="MS Mincho" w:hAnsi="Times New Roman CYR" w:cs="Times New Roman CYR"/>
                <w:bCs/>
                <w:color w:val="auto"/>
                <w:sz w:val="24"/>
                <w:szCs w:val="24"/>
                <w:lang w:eastAsia="ja-JP"/>
              </w:rPr>
              <w:t>52</w:t>
            </w:r>
          </w:p>
        </w:tc>
        <w:tc>
          <w:tcPr>
            <w:tcW w:w="394" w:type="pct"/>
          </w:tcPr>
          <w:p w:rsidR="00C8000C" w:rsidRPr="00C8000C" w:rsidRDefault="00C8000C" w:rsidP="00C8000C">
            <w:pPr>
              <w:widowControl w:val="0"/>
              <w:autoSpaceDE w:val="0"/>
              <w:autoSpaceDN w:val="0"/>
              <w:adjustRightInd w:val="0"/>
              <w:spacing w:after="0" w:line="240" w:lineRule="auto"/>
              <w:ind w:left="0" w:firstLine="0"/>
              <w:jc w:val="left"/>
              <w:rPr>
                <w:rFonts w:ascii="Times New Roman CYR" w:eastAsia="MS Mincho" w:hAnsi="Times New Roman CYR" w:cs="Times New Roman CYR"/>
                <w:bCs/>
                <w:color w:val="auto"/>
                <w:sz w:val="24"/>
                <w:szCs w:val="24"/>
                <w:lang w:eastAsia="ja-JP"/>
              </w:rPr>
            </w:pPr>
            <w:r w:rsidRPr="00C8000C">
              <w:rPr>
                <w:rFonts w:ascii="Times New Roman CYR" w:eastAsia="MS Mincho" w:hAnsi="Times New Roman CYR" w:cs="Times New Roman CYR"/>
                <w:bCs/>
                <w:color w:val="auto"/>
                <w:sz w:val="24"/>
                <w:szCs w:val="24"/>
                <w:lang w:eastAsia="ja-JP"/>
              </w:rPr>
              <w:t>20</w:t>
            </w:r>
          </w:p>
        </w:tc>
        <w:tc>
          <w:tcPr>
            <w:tcW w:w="455" w:type="pct"/>
          </w:tcPr>
          <w:p w:rsidR="00C8000C" w:rsidRPr="00C8000C" w:rsidRDefault="00C8000C" w:rsidP="00C8000C">
            <w:pPr>
              <w:widowControl w:val="0"/>
              <w:autoSpaceDE w:val="0"/>
              <w:autoSpaceDN w:val="0"/>
              <w:adjustRightInd w:val="0"/>
              <w:spacing w:after="0" w:line="240" w:lineRule="auto"/>
              <w:ind w:left="0" w:firstLine="0"/>
              <w:jc w:val="left"/>
              <w:rPr>
                <w:rFonts w:ascii="Times New Roman CYR" w:eastAsia="MS Mincho" w:hAnsi="Times New Roman CYR" w:cs="Times New Roman CYR"/>
                <w:bCs/>
                <w:color w:val="auto"/>
                <w:sz w:val="24"/>
                <w:szCs w:val="24"/>
                <w:lang w:eastAsia="ja-JP"/>
              </w:rPr>
            </w:pPr>
            <w:r w:rsidRPr="00C8000C">
              <w:rPr>
                <w:rFonts w:ascii="Times New Roman CYR" w:eastAsia="MS Mincho" w:hAnsi="Times New Roman CYR" w:cs="Times New Roman CYR"/>
                <w:bCs/>
                <w:color w:val="auto"/>
                <w:sz w:val="24"/>
                <w:szCs w:val="24"/>
                <w:lang w:eastAsia="ja-JP"/>
              </w:rPr>
              <w:t>12</w:t>
            </w:r>
          </w:p>
        </w:tc>
        <w:tc>
          <w:tcPr>
            <w:tcW w:w="379" w:type="pct"/>
          </w:tcPr>
          <w:p w:rsidR="00C8000C" w:rsidRPr="00C8000C" w:rsidRDefault="00C8000C" w:rsidP="00C8000C">
            <w:pPr>
              <w:widowControl w:val="0"/>
              <w:autoSpaceDE w:val="0"/>
              <w:autoSpaceDN w:val="0"/>
              <w:adjustRightInd w:val="0"/>
              <w:spacing w:after="0" w:line="240" w:lineRule="auto"/>
              <w:ind w:left="0" w:firstLine="0"/>
              <w:jc w:val="left"/>
              <w:rPr>
                <w:rFonts w:ascii="Times New Roman CYR" w:eastAsia="MS Mincho" w:hAnsi="Times New Roman CYR" w:cs="Times New Roman CYR"/>
                <w:bCs/>
                <w:color w:val="auto"/>
                <w:sz w:val="24"/>
                <w:szCs w:val="24"/>
                <w:lang w:eastAsia="ja-JP"/>
              </w:rPr>
            </w:pPr>
            <w:r w:rsidRPr="00C8000C">
              <w:rPr>
                <w:rFonts w:ascii="Times New Roman CYR" w:eastAsia="MS Mincho" w:hAnsi="Times New Roman CYR" w:cs="Times New Roman CYR"/>
                <w:bCs/>
                <w:color w:val="auto"/>
                <w:sz w:val="24"/>
                <w:szCs w:val="24"/>
                <w:lang w:eastAsia="ja-JP"/>
              </w:rPr>
              <w:t>8</w:t>
            </w:r>
          </w:p>
        </w:tc>
        <w:tc>
          <w:tcPr>
            <w:tcW w:w="457" w:type="pct"/>
          </w:tcPr>
          <w:p w:rsidR="00C8000C" w:rsidRPr="00C8000C" w:rsidRDefault="00C8000C" w:rsidP="00C8000C">
            <w:pPr>
              <w:widowControl w:val="0"/>
              <w:autoSpaceDE w:val="0"/>
              <w:autoSpaceDN w:val="0"/>
              <w:adjustRightInd w:val="0"/>
              <w:spacing w:after="0" w:line="240" w:lineRule="auto"/>
              <w:ind w:left="0" w:firstLine="0"/>
              <w:jc w:val="left"/>
              <w:rPr>
                <w:rFonts w:ascii="Times New Roman CYR" w:eastAsia="MS Mincho" w:hAnsi="Times New Roman CYR" w:cs="Times New Roman CYR"/>
                <w:bCs/>
                <w:color w:val="auto"/>
                <w:sz w:val="24"/>
                <w:szCs w:val="24"/>
                <w:lang w:eastAsia="ja-JP"/>
              </w:rPr>
            </w:pPr>
            <w:r w:rsidRPr="00C8000C">
              <w:rPr>
                <w:rFonts w:ascii="Times New Roman CYR" w:eastAsia="MS Mincho" w:hAnsi="Times New Roman CYR" w:cs="Times New Roman CYR"/>
                <w:bCs/>
                <w:color w:val="auto"/>
                <w:sz w:val="24"/>
                <w:szCs w:val="24"/>
                <w:lang w:eastAsia="ja-JP"/>
              </w:rPr>
              <w:t>2 лек.</w:t>
            </w:r>
          </w:p>
          <w:p w:rsidR="00C8000C" w:rsidRPr="00C8000C" w:rsidRDefault="00C8000C" w:rsidP="00C8000C">
            <w:pPr>
              <w:widowControl w:val="0"/>
              <w:autoSpaceDE w:val="0"/>
              <w:autoSpaceDN w:val="0"/>
              <w:adjustRightInd w:val="0"/>
              <w:spacing w:after="0" w:line="240" w:lineRule="auto"/>
              <w:ind w:left="0" w:firstLine="0"/>
              <w:jc w:val="left"/>
              <w:rPr>
                <w:rFonts w:ascii="Times New Roman CYR" w:eastAsia="MS Mincho" w:hAnsi="Times New Roman CYR" w:cs="Times New Roman CYR"/>
                <w:bCs/>
                <w:color w:val="auto"/>
                <w:sz w:val="24"/>
                <w:szCs w:val="24"/>
                <w:lang w:eastAsia="ja-JP"/>
              </w:rPr>
            </w:pPr>
            <w:r w:rsidRPr="00C8000C">
              <w:rPr>
                <w:rFonts w:ascii="Times New Roman CYR" w:eastAsia="MS Mincho" w:hAnsi="Times New Roman CYR" w:cs="Times New Roman CYR"/>
                <w:bCs/>
                <w:color w:val="auto"/>
                <w:sz w:val="24"/>
                <w:szCs w:val="24"/>
                <w:lang w:eastAsia="ja-JP"/>
              </w:rPr>
              <w:t>6 пр.</w:t>
            </w:r>
          </w:p>
          <w:p w:rsidR="00C8000C" w:rsidRPr="00C8000C" w:rsidRDefault="00C8000C" w:rsidP="00C8000C">
            <w:pPr>
              <w:widowControl w:val="0"/>
              <w:autoSpaceDE w:val="0"/>
              <w:autoSpaceDN w:val="0"/>
              <w:adjustRightInd w:val="0"/>
              <w:spacing w:after="0" w:line="240" w:lineRule="auto"/>
              <w:ind w:left="0" w:firstLine="0"/>
              <w:jc w:val="left"/>
              <w:rPr>
                <w:rFonts w:ascii="Times New Roman CYR" w:eastAsia="MS Mincho" w:hAnsi="Times New Roman CYR" w:cs="Times New Roman CYR"/>
                <w:bCs/>
                <w:color w:val="auto"/>
                <w:sz w:val="24"/>
                <w:szCs w:val="24"/>
                <w:lang w:eastAsia="ja-JP"/>
              </w:rPr>
            </w:pPr>
            <w:r w:rsidRPr="00C8000C">
              <w:rPr>
                <w:rFonts w:ascii="Times New Roman CYR" w:eastAsia="MS Mincho" w:hAnsi="Times New Roman CYR" w:cs="Times New Roman CYR"/>
                <w:bCs/>
                <w:color w:val="auto"/>
                <w:sz w:val="24"/>
                <w:szCs w:val="24"/>
                <w:lang w:eastAsia="ja-JP"/>
              </w:rPr>
              <w:t>4 сем.</w:t>
            </w:r>
          </w:p>
          <w:p w:rsidR="00C8000C" w:rsidRPr="00C8000C" w:rsidRDefault="00C8000C" w:rsidP="00C8000C">
            <w:pPr>
              <w:widowControl w:val="0"/>
              <w:autoSpaceDE w:val="0"/>
              <w:autoSpaceDN w:val="0"/>
              <w:adjustRightInd w:val="0"/>
              <w:spacing w:after="0" w:line="240" w:lineRule="auto"/>
              <w:ind w:left="0" w:firstLine="0"/>
              <w:jc w:val="left"/>
              <w:rPr>
                <w:rFonts w:ascii="Times New Roman CYR" w:eastAsia="MS Mincho" w:hAnsi="Times New Roman CYR" w:cs="Times New Roman CYR"/>
                <w:bCs/>
                <w:color w:val="auto"/>
                <w:sz w:val="24"/>
                <w:szCs w:val="24"/>
                <w:lang w:eastAsia="ja-JP"/>
              </w:rPr>
            </w:pPr>
          </w:p>
        </w:tc>
        <w:tc>
          <w:tcPr>
            <w:tcW w:w="518" w:type="pct"/>
          </w:tcPr>
          <w:p w:rsidR="00C8000C" w:rsidRPr="00C8000C" w:rsidRDefault="00C8000C" w:rsidP="00C8000C">
            <w:pPr>
              <w:widowControl w:val="0"/>
              <w:autoSpaceDE w:val="0"/>
              <w:autoSpaceDN w:val="0"/>
              <w:adjustRightInd w:val="0"/>
              <w:spacing w:after="0" w:line="240" w:lineRule="auto"/>
              <w:ind w:left="0" w:firstLine="0"/>
              <w:jc w:val="left"/>
              <w:rPr>
                <w:rFonts w:ascii="Times New Roman CYR" w:eastAsia="MS Mincho" w:hAnsi="Times New Roman CYR" w:cs="Times New Roman CYR"/>
                <w:bCs/>
                <w:color w:val="auto"/>
                <w:sz w:val="24"/>
                <w:szCs w:val="24"/>
                <w:lang w:eastAsia="ja-JP"/>
              </w:rPr>
            </w:pPr>
            <w:r w:rsidRPr="00C8000C">
              <w:rPr>
                <w:rFonts w:ascii="Times New Roman CYR" w:eastAsia="MS Mincho" w:hAnsi="Times New Roman CYR" w:cs="Times New Roman CYR"/>
                <w:bCs/>
                <w:color w:val="auto"/>
                <w:sz w:val="24"/>
                <w:szCs w:val="24"/>
                <w:lang w:eastAsia="ja-JP"/>
              </w:rPr>
              <w:t>56</w:t>
            </w:r>
          </w:p>
        </w:tc>
        <w:tc>
          <w:tcPr>
            <w:tcW w:w="539" w:type="pct"/>
          </w:tcPr>
          <w:p w:rsidR="00C8000C" w:rsidRPr="00C8000C" w:rsidRDefault="00C8000C" w:rsidP="00C8000C">
            <w:pPr>
              <w:widowControl w:val="0"/>
              <w:autoSpaceDE w:val="0"/>
              <w:autoSpaceDN w:val="0"/>
              <w:adjustRightInd w:val="0"/>
              <w:spacing w:after="0" w:line="240" w:lineRule="auto"/>
              <w:ind w:left="0" w:firstLine="0"/>
              <w:jc w:val="left"/>
              <w:rPr>
                <w:rFonts w:ascii="Times New Roman CYR" w:eastAsia="MS Mincho" w:hAnsi="Times New Roman CYR" w:cs="Times New Roman CYR"/>
                <w:bCs/>
                <w:color w:val="auto"/>
                <w:sz w:val="24"/>
                <w:szCs w:val="24"/>
                <w:lang w:eastAsia="ja-JP"/>
              </w:rPr>
            </w:pPr>
            <w:r w:rsidRPr="00C8000C">
              <w:rPr>
                <w:rFonts w:ascii="Times New Roman CYR" w:eastAsia="MS Mincho" w:hAnsi="Times New Roman CYR" w:cs="Times New Roman CYR"/>
                <w:bCs/>
                <w:color w:val="auto"/>
                <w:sz w:val="24"/>
                <w:szCs w:val="24"/>
                <w:lang w:eastAsia="ja-JP"/>
              </w:rPr>
              <w:t>зачет</w:t>
            </w:r>
          </w:p>
        </w:tc>
      </w:tr>
      <w:tr w:rsidR="00C8000C" w:rsidRPr="00C8000C" w:rsidTr="00D2384B">
        <w:tc>
          <w:tcPr>
            <w:tcW w:w="1306" w:type="pct"/>
          </w:tcPr>
          <w:p w:rsidR="00C8000C" w:rsidRPr="00C8000C" w:rsidRDefault="00C8000C" w:rsidP="00C8000C">
            <w:pPr>
              <w:widowControl w:val="0"/>
              <w:autoSpaceDE w:val="0"/>
              <w:autoSpaceDN w:val="0"/>
              <w:adjustRightInd w:val="0"/>
              <w:spacing w:after="0" w:line="240" w:lineRule="auto"/>
              <w:ind w:left="0" w:firstLine="0"/>
              <w:jc w:val="left"/>
              <w:rPr>
                <w:rFonts w:ascii="Times New Roman CYR" w:eastAsia="MS Mincho" w:hAnsi="Times New Roman CYR" w:cs="Times New Roman CYR"/>
                <w:bCs/>
                <w:color w:val="auto"/>
                <w:sz w:val="24"/>
                <w:szCs w:val="24"/>
                <w:lang w:eastAsia="ja-JP"/>
              </w:rPr>
            </w:pPr>
            <w:r w:rsidRPr="00C8000C">
              <w:rPr>
                <w:rFonts w:ascii="Times New Roman CYR" w:eastAsia="MS Mincho" w:hAnsi="Times New Roman CYR" w:cs="Times New Roman CYR"/>
                <w:bCs/>
                <w:color w:val="auto"/>
                <w:sz w:val="24"/>
                <w:szCs w:val="24"/>
                <w:lang w:eastAsia="ja-JP"/>
              </w:rPr>
              <w:t>Всего часов</w:t>
            </w:r>
          </w:p>
        </w:tc>
        <w:tc>
          <w:tcPr>
            <w:tcW w:w="266" w:type="pct"/>
          </w:tcPr>
          <w:p w:rsidR="00C8000C" w:rsidRPr="00C8000C" w:rsidRDefault="00C8000C" w:rsidP="00C8000C">
            <w:pPr>
              <w:widowControl w:val="0"/>
              <w:autoSpaceDE w:val="0"/>
              <w:autoSpaceDN w:val="0"/>
              <w:adjustRightInd w:val="0"/>
              <w:spacing w:after="0" w:line="240" w:lineRule="auto"/>
              <w:ind w:left="0" w:firstLine="0"/>
              <w:jc w:val="left"/>
              <w:rPr>
                <w:rFonts w:ascii="Times New Roman CYR" w:eastAsia="MS Mincho" w:hAnsi="Times New Roman CYR" w:cs="Times New Roman CYR"/>
                <w:bCs/>
                <w:color w:val="auto"/>
                <w:sz w:val="24"/>
                <w:szCs w:val="24"/>
                <w:lang w:eastAsia="ja-JP"/>
              </w:rPr>
            </w:pPr>
            <w:r w:rsidRPr="00C8000C">
              <w:rPr>
                <w:rFonts w:ascii="Times New Roman CYR" w:eastAsia="MS Mincho" w:hAnsi="Times New Roman CYR" w:cs="Times New Roman CYR"/>
                <w:bCs/>
                <w:color w:val="auto"/>
                <w:sz w:val="24"/>
                <w:szCs w:val="24"/>
                <w:lang w:eastAsia="ja-JP"/>
              </w:rPr>
              <w:t>3</w:t>
            </w:r>
          </w:p>
        </w:tc>
        <w:tc>
          <w:tcPr>
            <w:tcW w:w="315" w:type="pct"/>
          </w:tcPr>
          <w:p w:rsidR="00C8000C" w:rsidRPr="00C8000C" w:rsidRDefault="00C8000C" w:rsidP="00C8000C">
            <w:pPr>
              <w:widowControl w:val="0"/>
              <w:autoSpaceDE w:val="0"/>
              <w:autoSpaceDN w:val="0"/>
              <w:adjustRightInd w:val="0"/>
              <w:spacing w:after="0" w:line="240" w:lineRule="auto"/>
              <w:ind w:left="0" w:firstLine="0"/>
              <w:jc w:val="left"/>
              <w:rPr>
                <w:rFonts w:ascii="Times New Roman CYR" w:eastAsia="MS Mincho" w:hAnsi="Times New Roman CYR" w:cs="Times New Roman CYR"/>
                <w:bCs/>
                <w:color w:val="auto"/>
                <w:sz w:val="24"/>
                <w:szCs w:val="24"/>
                <w:lang w:eastAsia="ja-JP"/>
              </w:rPr>
            </w:pPr>
            <w:r w:rsidRPr="00C8000C">
              <w:rPr>
                <w:rFonts w:ascii="Times New Roman CYR" w:eastAsia="MS Mincho" w:hAnsi="Times New Roman CYR" w:cs="Times New Roman CYR"/>
                <w:bCs/>
                <w:color w:val="auto"/>
                <w:sz w:val="24"/>
                <w:szCs w:val="24"/>
                <w:lang w:eastAsia="ja-JP"/>
              </w:rPr>
              <w:t>108</w:t>
            </w:r>
          </w:p>
        </w:tc>
        <w:tc>
          <w:tcPr>
            <w:tcW w:w="371" w:type="pct"/>
          </w:tcPr>
          <w:p w:rsidR="00C8000C" w:rsidRPr="00C8000C" w:rsidRDefault="00C8000C" w:rsidP="00C8000C">
            <w:pPr>
              <w:widowControl w:val="0"/>
              <w:autoSpaceDE w:val="0"/>
              <w:autoSpaceDN w:val="0"/>
              <w:adjustRightInd w:val="0"/>
              <w:spacing w:after="0" w:line="240" w:lineRule="auto"/>
              <w:ind w:left="0" w:firstLine="0"/>
              <w:jc w:val="left"/>
              <w:rPr>
                <w:rFonts w:ascii="Times New Roman CYR" w:eastAsia="MS Mincho" w:hAnsi="Times New Roman CYR" w:cs="Times New Roman CYR"/>
                <w:bCs/>
                <w:color w:val="auto"/>
                <w:sz w:val="24"/>
                <w:szCs w:val="24"/>
                <w:lang w:eastAsia="ja-JP"/>
              </w:rPr>
            </w:pPr>
            <w:r w:rsidRPr="00C8000C">
              <w:rPr>
                <w:rFonts w:ascii="Times New Roman CYR" w:eastAsia="MS Mincho" w:hAnsi="Times New Roman CYR" w:cs="Times New Roman CYR"/>
                <w:bCs/>
                <w:color w:val="auto"/>
                <w:sz w:val="24"/>
                <w:szCs w:val="24"/>
                <w:lang w:eastAsia="ja-JP"/>
              </w:rPr>
              <w:t>52</w:t>
            </w:r>
          </w:p>
        </w:tc>
        <w:tc>
          <w:tcPr>
            <w:tcW w:w="394" w:type="pct"/>
          </w:tcPr>
          <w:p w:rsidR="00C8000C" w:rsidRPr="00C8000C" w:rsidRDefault="00C8000C" w:rsidP="00C8000C">
            <w:pPr>
              <w:widowControl w:val="0"/>
              <w:autoSpaceDE w:val="0"/>
              <w:autoSpaceDN w:val="0"/>
              <w:adjustRightInd w:val="0"/>
              <w:spacing w:after="0" w:line="240" w:lineRule="auto"/>
              <w:ind w:left="0" w:firstLine="0"/>
              <w:jc w:val="left"/>
              <w:rPr>
                <w:rFonts w:ascii="Times New Roman CYR" w:eastAsia="MS Mincho" w:hAnsi="Times New Roman CYR" w:cs="Times New Roman CYR"/>
                <w:bCs/>
                <w:color w:val="auto"/>
                <w:sz w:val="24"/>
                <w:szCs w:val="24"/>
                <w:lang w:eastAsia="ja-JP"/>
              </w:rPr>
            </w:pPr>
            <w:r w:rsidRPr="00C8000C">
              <w:rPr>
                <w:rFonts w:ascii="Times New Roman CYR" w:eastAsia="MS Mincho" w:hAnsi="Times New Roman CYR" w:cs="Times New Roman CYR"/>
                <w:bCs/>
                <w:color w:val="auto"/>
                <w:sz w:val="24"/>
                <w:szCs w:val="24"/>
                <w:lang w:eastAsia="ja-JP"/>
              </w:rPr>
              <w:t>20</w:t>
            </w:r>
          </w:p>
        </w:tc>
        <w:tc>
          <w:tcPr>
            <w:tcW w:w="455" w:type="pct"/>
          </w:tcPr>
          <w:p w:rsidR="00C8000C" w:rsidRPr="00C8000C" w:rsidRDefault="00C8000C" w:rsidP="00C8000C">
            <w:pPr>
              <w:widowControl w:val="0"/>
              <w:autoSpaceDE w:val="0"/>
              <w:autoSpaceDN w:val="0"/>
              <w:adjustRightInd w:val="0"/>
              <w:spacing w:after="0" w:line="240" w:lineRule="auto"/>
              <w:ind w:left="0" w:firstLine="0"/>
              <w:jc w:val="left"/>
              <w:rPr>
                <w:rFonts w:ascii="Times New Roman CYR" w:eastAsia="MS Mincho" w:hAnsi="Times New Roman CYR" w:cs="Times New Roman CYR"/>
                <w:bCs/>
                <w:color w:val="auto"/>
                <w:sz w:val="24"/>
                <w:szCs w:val="24"/>
                <w:lang w:eastAsia="ja-JP"/>
              </w:rPr>
            </w:pPr>
            <w:r w:rsidRPr="00C8000C">
              <w:rPr>
                <w:rFonts w:ascii="Times New Roman CYR" w:eastAsia="MS Mincho" w:hAnsi="Times New Roman CYR" w:cs="Times New Roman CYR"/>
                <w:bCs/>
                <w:color w:val="auto"/>
                <w:sz w:val="24"/>
                <w:szCs w:val="24"/>
                <w:lang w:eastAsia="ja-JP"/>
              </w:rPr>
              <w:t>12</w:t>
            </w:r>
          </w:p>
        </w:tc>
        <w:tc>
          <w:tcPr>
            <w:tcW w:w="379" w:type="pct"/>
          </w:tcPr>
          <w:p w:rsidR="00C8000C" w:rsidRPr="00C8000C" w:rsidRDefault="00C8000C" w:rsidP="00C8000C">
            <w:pPr>
              <w:widowControl w:val="0"/>
              <w:autoSpaceDE w:val="0"/>
              <w:autoSpaceDN w:val="0"/>
              <w:adjustRightInd w:val="0"/>
              <w:spacing w:after="0" w:line="240" w:lineRule="auto"/>
              <w:ind w:left="0" w:firstLine="0"/>
              <w:jc w:val="left"/>
              <w:rPr>
                <w:rFonts w:ascii="Times New Roman CYR" w:eastAsia="MS Mincho" w:hAnsi="Times New Roman CYR" w:cs="Times New Roman CYR"/>
                <w:bCs/>
                <w:color w:val="auto"/>
                <w:sz w:val="24"/>
                <w:szCs w:val="24"/>
                <w:lang w:eastAsia="ja-JP"/>
              </w:rPr>
            </w:pPr>
            <w:r w:rsidRPr="00C8000C">
              <w:rPr>
                <w:rFonts w:ascii="Times New Roman CYR" w:eastAsia="MS Mincho" w:hAnsi="Times New Roman CYR" w:cs="Times New Roman CYR"/>
                <w:bCs/>
                <w:color w:val="auto"/>
                <w:sz w:val="24"/>
                <w:szCs w:val="24"/>
                <w:lang w:eastAsia="ja-JP"/>
              </w:rPr>
              <w:t>8</w:t>
            </w:r>
          </w:p>
        </w:tc>
        <w:tc>
          <w:tcPr>
            <w:tcW w:w="457" w:type="pct"/>
          </w:tcPr>
          <w:p w:rsidR="00C8000C" w:rsidRPr="00C8000C" w:rsidRDefault="00C8000C" w:rsidP="00C8000C">
            <w:pPr>
              <w:widowControl w:val="0"/>
              <w:autoSpaceDE w:val="0"/>
              <w:autoSpaceDN w:val="0"/>
              <w:adjustRightInd w:val="0"/>
              <w:spacing w:after="0" w:line="240" w:lineRule="auto"/>
              <w:ind w:left="0" w:firstLine="0"/>
              <w:jc w:val="left"/>
              <w:rPr>
                <w:rFonts w:ascii="Times New Roman CYR" w:eastAsia="MS Mincho" w:hAnsi="Times New Roman CYR" w:cs="Times New Roman CYR"/>
                <w:bCs/>
                <w:color w:val="auto"/>
                <w:sz w:val="24"/>
                <w:szCs w:val="24"/>
                <w:lang w:eastAsia="ja-JP"/>
              </w:rPr>
            </w:pPr>
            <w:r w:rsidRPr="00C8000C">
              <w:rPr>
                <w:rFonts w:ascii="Times New Roman CYR" w:eastAsia="MS Mincho" w:hAnsi="Times New Roman CYR" w:cs="Times New Roman CYR"/>
                <w:bCs/>
                <w:color w:val="auto"/>
                <w:sz w:val="24"/>
                <w:szCs w:val="24"/>
                <w:lang w:eastAsia="ja-JP"/>
              </w:rPr>
              <w:t>12</w:t>
            </w:r>
          </w:p>
        </w:tc>
        <w:tc>
          <w:tcPr>
            <w:tcW w:w="518" w:type="pct"/>
          </w:tcPr>
          <w:p w:rsidR="00C8000C" w:rsidRPr="00C8000C" w:rsidRDefault="00C8000C" w:rsidP="00C8000C">
            <w:pPr>
              <w:widowControl w:val="0"/>
              <w:autoSpaceDE w:val="0"/>
              <w:autoSpaceDN w:val="0"/>
              <w:adjustRightInd w:val="0"/>
              <w:spacing w:after="0" w:line="240" w:lineRule="auto"/>
              <w:ind w:left="0" w:firstLine="0"/>
              <w:jc w:val="left"/>
              <w:rPr>
                <w:rFonts w:ascii="Times New Roman CYR" w:eastAsia="MS Mincho" w:hAnsi="Times New Roman CYR" w:cs="Times New Roman CYR"/>
                <w:bCs/>
                <w:color w:val="auto"/>
                <w:sz w:val="24"/>
                <w:szCs w:val="24"/>
                <w:lang w:eastAsia="ja-JP"/>
              </w:rPr>
            </w:pPr>
            <w:r w:rsidRPr="00C8000C">
              <w:rPr>
                <w:rFonts w:ascii="Times New Roman CYR" w:eastAsia="MS Mincho" w:hAnsi="Times New Roman CYR" w:cs="Times New Roman CYR"/>
                <w:bCs/>
                <w:color w:val="auto"/>
                <w:sz w:val="24"/>
                <w:szCs w:val="24"/>
                <w:lang w:eastAsia="ja-JP"/>
              </w:rPr>
              <w:t>56</w:t>
            </w:r>
          </w:p>
        </w:tc>
        <w:tc>
          <w:tcPr>
            <w:tcW w:w="539" w:type="pct"/>
          </w:tcPr>
          <w:p w:rsidR="00C8000C" w:rsidRPr="00C8000C" w:rsidRDefault="00C8000C" w:rsidP="00C8000C">
            <w:pPr>
              <w:widowControl w:val="0"/>
              <w:autoSpaceDE w:val="0"/>
              <w:autoSpaceDN w:val="0"/>
              <w:adjustRightInd w:val="0"/>
              <w:spacing w:after="0" w:line="240" w:lineRule="auto"/>
              <w:ind w:left="0" w:firstLine="0"/>
              <w:jc w:val="left"/>
              <w:rPr>
                <w:rFonts w:ascii="Times New Roman CYR" w:eastAsia="MS Mincho" w:hAnsi="Times New Roman CYR" w:cs="Times New Roman CYR"/>
                <w:bCs/>
                <w:color w:val="auto"/>
                <w:sz w:val="24"/>
                <w:szCs w:val="24"/>
                <w:lang w:eastAsia="ja-JP"/>
              </w:rPr>
            </w:pPr>
          </w:p>
        </w:tc>
      </w:tr>
    </w:tbl>
    <w:p w:rsidR="00C8000C" w:rsidRPr="00C8000C" w:rsidRDefault="00C8000C" w:rsidP="00C8000C">
      <w:pPr>
        <w:widowControl w:val="0"/>
        <w:autoSpaceDE w:val="0"/>
        <w:autoSpaceDN w:val="0"/>
        <w:adjustRightInd w:val="0"/>
        <w:spacing w:after="0" w:line="240" w:lineRule="auto"/>
        <w:ind w:left="0" w:firstLine="0"/>
        <w:jc w:val="center"/>
        <w:rPr>
          <w:rFonts w:ascii="Times New Roman CYR" w:eastAsia="MS Mincho" w:hAnsi="Times New Roman CYR" w:cs="Times New Roman CYR"/>
          <w:b/>
          <w:bCs/>
          <w:color w:val="auto"/>
          <w:szCs w:val="28"/>
          <w:lang w:eastAsia="ja-JP"/>
        </w:rPr>
      </w:pPr>
    </w:p>
    <w:p w:rsidR="00C8000C" w:rsidRPr="00C8000C" w:rsidRDefault="00C8000C" w:rsidP="00C8000C">
      <w:pPr>
        <w:spacing w:after="0" w:line="240" w:lineRule="auto"/>
        <w:ind w:left="0" w:firstLine="0"/>
        <w:rPr>
          <w:rFonts w:eastAsia="Calibri"/>
          <w:color w:val="auto"/>
          <w:szCs w:val="28"/>
          <w:lang w:eastAsia="ru-RU"/>
        </w:rPr>
      </w:pPr>
    </w:p>
    <w:p w:rsidR="00C8000C" w:rsidRPr="00C8000C" w:rsidRDefault="00C8000C" w:rsidP="00C8000C">
      <w:pPr>
        <w:spacing w:after="0" w:line="240" w:lineRule="auto"/>
        <w:ind w:left="0" w:firstLine="709"/>
        <w:rPr>
          <w:rFonts w:eastAsia="Calibri"/>
          <w:color w:val="auto"/>
          <w:szCs w:val="28"/>
          <w:lang w:eastAsia="ru-RU"/>
        </w:rPr>
      </w:pPr>
    </w:p>
    <w:p w:rsidR="00C8000C" w:rsidRPr="00C8000C" w:rsidRDefault="00C8000C" w:rsidP="00C8000C">
      <w:pPr>
        <w:spacing w:after="0" w:line="240" w:lineRule="auto"/>
        <w:ind w:left="0" w:firstLine="709"/>
        <w:rPr>
          <w:rFonts w:eastAsia="Calibri"/>
          <w:color w:val="auto"/>
          <w:szCs w:val="28"/>
          <w:lang w:eastAsia="ru-RU"/>
        </w:rPr>
      </w:pPr>
    </w:p>
    <w:p w:rsidR="00C8000C" w:rsidRPr="00C8000C" w:rsidRDefault="00C8000C" w:rsidP="00C8000C">
      <w:pPr>
        <w:spacing w:after="0" w:line="240" w:lineRule="auto"/>
        <w:ind w:left="0" w:firstLine="709"/>
        <w:rPr>
          <w:rFonts w:eastAsia="Calibri"/>
          <w:color w:val="auto"/>
          <w:szCs w:val="28"/>
          <w:lang w:eastAsia="ru-RU"/>
        </w:rPr>
      </w:pPr>
    </w:p>
    <w:p w:rsidR="00C8000C" w:rsidRPr="00C8000C" w:rsidRDefault="00C8000C" w:rsidP="00C8000C">
      <w:pPr>
        <w:spacing w:after="0" w:line="240" w:lineRule="auto"/>
        <w:ind w:left="0" w:firstLine="709"/>
        <w:rPr>
          <w:rFonts w:eastAsia="Calibri"/>
          <w:color w:val="auto"/>
          <w:szCs w:val="28"/>
          <w:lang w:eastAsia="ru-RU"/>
        </w:rPr>
      </w:pPr>
    </w:p>
    <w:p w:rsidR="00C8000C" w:rsidRPr="00C8000C" w:rsidRDefault="00C8000C" w:rsidP="00C8000C">
      <w:pPr>
        <w:spacing w:after="0" w:line="240" w:lineRule="auto"/>
        <w:ind w:left="0" w:firstLine="709"/>
        <w:rPr>
          <w:rFonts w:eastAsia="Calibri"/>
          <w:b/>
          <w:color w:val="auto"/>
          <w:szCs w:val="28"/>
          <w:lang w:eastAsia="ru-RU"/>
        </w:rPr>
      </w:pPr>
    </w:p>
    <w:p w:rsidR="00C8000C" w:rsidRPr="00C8000C" w:rsidRDefault="00C8000C" w:rsidP="00C8000C">
      <w:pPr>
        <w:spacing w:after="0" w:line="240" w:lineRule="auto"/>
        <w:ind w:left="0" w:firstLine="709"/>
        <w:rPr>
          <w:rFonts w:eastAsia="Calibri"/>
          <w:b/>
          <w:color w:val="auto"/>
          <w:szCs w:val="28"/>
          <w:lang w:eastAsia="ru-RU"/>
        </w:rPr>
      </w:pPr>
    </w:p>
    <w:p w:rsidR="00C8000C" w:rsidRPr="00C8000C" w:rsidRDefault="00C8000C" w:rsidP="00C8000C">
      <w:pPr>
        <w:spacing w:after="0" w:line="240" w:lineRule="auto"/>
        <w:ind w:left="0" w:firstLine="709"/>
        <w:rPr>
          <w:rFonts w:eastAsia="Calibri"/>
          <w:b/>
          <w:color w:val="auto"/>
          <w:szCs w:val="28"/>
          <w:lang w:eastAsia="ru-RU"/>
        </w:rPr>
      </w:pPr>
    </w:p>
    <w:p w:rsidR="00C8000C" w:rsidRPr="00C8000C" w:rsidRDefault="00C8000C" w:rsidP="00C8000C">
      <w:pPr>
        <w:spacing w:after="0" w:line="240" w:lineRule="auto"/>
        <w:ind w:left="0" w:firstLine="709"/>
        <w:rPr>
          <w:rFonts w:eastAsia="Calibri"/>
          <w:b/>
          <w:color w:val="auto"/>
          <w:szCs w:val="28"/>
          <w:lang w:eastAsia="ru-RU"/>
        </w:rPr>
      </w:pPr>
    </w:p>
    <w:p w:rsidR="00C8000C" w:rsidRPr="00C8000C" w:rsidRDefault="00C8000C" w:rsidP="00C8000C">
      <w:pPr>
        <w:spacing w:after="0" w:line="240" w:lineRule="auto"/>
        <w:ind w:left="0" w:firstLine="709"/>
        <w:rPr>
          <w:rFonts w:eastAsia="Calibri"/>
          <w:b/>
          <w:color w:val="auto"/>
          <w:szCs w:val="28"/>
          <w:lang w:eastAsia="ru-RU"/>
        </w:rPr>
      </w:pPr>
    </w:p>
    <w:p w:rsidR="00C8000C" w:rsidRPr="00C8000C" w:rsidRDefault="00C8000C" w:rsidP="00C8000C">
      <w:pPr>
        <w:spacing w:after="0" w:line="240" w:lineRule="auto"/>
        <w:ind w:left="0" w:firstLine="709"/>
        <w:rPr>
          <w:rFonts w:eastAsia="Calibri"/>
          <w:b/>
          <w:color w:val="auto"/>
          <w:szCs w:val="28"/>
          <w:lang w:eastAsia="ru-RU"/>
        </w:rPr>
      </w:pPr>
    </w:p>
    <w:p w:rsidR="00C8000C" w:rsidRPr="00C8000C" w:rsidRDefault="00C8000C" w:rsidP="00C8000C">
      <w:pPr>
        <w:spacing w:after="0" w:line="240" w:lineRule="auto"/>
        <w:ind w:left="0" w:firstLine="709"/>
        <w:rPr>
          <w:rFonts w:eastAsia="Calibri"/>
          <w:b/>
          <w:color w:val="auto"/>
          <w:szCs w:val="28"/>
          <w:lang w:eastAsia="ru-RU"/>
        </w:rPr>
      </w:pPr>
    </w:p>
    <w:p w:rsidR="00C8000C" w:rsidRPr="00C8000C" w:rsidRDefault="00C8000C" w:rsidP="00C8000C">
      <w:pPr>
        <w:spacing w:after="0" w:line="240" w:lineRule="auto"/>
        <w:ind w:left="0" w:firstLine="709"/>
        <w:rPr>
          <w:rFonts w:eastAsia="Calibri"/>
          <w:b/>
          <w:color w:val="auto"/>
          <w:szCs w:val="28"/>
          <w:lang w:eastAsia="ru-RU"/>
        </w:rPr>
      </w:pPr>
    </w:p>
    <w:p w:rsidR="00C8000C" w:rsidRPr="00C8000C" w:rsidRDefault="00C8000C" w:rsidP="00C8000C">
      <w:pPr>
        <w:spacing w:after="0" w:line="240" w:lineRule="auto"/>
        <w:ind w:left="0" w:firstLine="709"/>
        <w:rPr>
          <w:rFonts w:eastAsia="Calibri"/>
          <w:b/>
          <w:color w:val="auto"/>
          <w:szCs w:val="28"/>
          <w:lang w:eastAsia="ru-RU"/>
        </w:rPr>
      </w:pPr>
    </w:p>
    <w:p w:rsidR="00C8000C" w:rsidRPr="00C8000C" w:rsidRDefault="00C8000C" w:rsidP="00C8000C">
      <w:pPr>
        <w:spacing w:after="0" w:line="240" w:lineRule="auto"/>
        <w:ind w:left="0" w:firstLine="709"/>
        <w:rPr>
          <w:rFonts w:eastAsia="Calibri"/>
          <w:b/>
          <w:color w:val="auto"/>
          <w:szCs w:val="28"/>
          <w:lang w:eastAsia="ru-RU"/>
        </w:rPr>
      </w:pPr>
    </w:p>
    <w:p w:rsidR="00C8000C" w:rsidRPr="00C8000C" w:rsidRDefault="00C8000C" w:rsidP="00C8000C">
      <w:pPr>
        <w:spacing w:after="0" w:line="240" w:lineRule="auto"/>
        <w:ind w:left="0" w:firstLine="709"/>
        <w:rPr>
          <w:rFonts w:eastAsia="Calibri"/>
          <w:b/>
          <w:color w:val="auto"/>
          <w:szCs w:val="28"/>
          <w:lang w:eastAsia="ru-RU"/>
        </w:rPr>
      </w:pPr>
    </w:p>
    <w:p w:rsidR="00C8000C" w:rsidRPr="00C8000C" w:rsidRDefault="00C8000C" w:rsidP="00C8000C">
      <w:pPr>
        <w:spacing w:after="0" w:line="240" w:lineRule="auto"/>
        <w:ind w:left="0" w:firstLine="709"/>
        <w:rPr>
          <w:rFonts w:eastAsia="Calibri"/>
          <w:b/>
          <w:color w:val="auto"/>
          <w:szCs w:val="28"/>
          <w:lang w:eastAsia="ru-RU"/>
        </w:rPr>
      </w:pPr>
    </w:p>
    <w:p w:rsidR="00C8000C" w:rsidRPr="00C8000C" w:rsidRDefault="00C8000C" w:rsidP="00C8000C">
      <w:pPr>
        <w:spacing w:after="0" w:line="240" w:lineRule="auto"/>
        <w:ind w:left="0" w:firstLine="709"/>
        <w:rPr>
          <w:rFonts w:eastAsia="Calibri"/>
          <w:b/>
          <w:color w:val="auto"/>
          <w:szCs w:val="28"/>
          <w:lang w:eastAsia="ru-RU"/>
        </w:rPr>
      </w:pPr>
    </w:p>
    <w:p w:rsidR="00C8000C" w:rsidRPr="00C8000C" w:rsidRDefault="00C8000C" w:rsidP="00C8000C">
      <w:pPr>
        <w:spacing w:after="0" w:line="240" w:lineRule="auto"/>
        <w:ind w:left="0" w:firstLine="709"/>
        <w:rPr>
          <w:rFonts w:eastAsia="Calibri"/>
          <w:b/>
          <w:color w:val="auto"/>
          <w:szCs w:val="28"/>
          <w:lang w:eastAsia="ru-RU"/>
        </w:rPr>
      </w:pPr>
    </w:p>
    <w:p w:rsidR="00C8000C" w:rsidRPr="00C8000C" w:rsidRDefault="00C8000C" w:rsidP="00C8000C">
      <w:pPr>
        <w:spacing w:after="0" w:line="240" w:lineRule="auto"/>
        <w:ind w:left="0" w:firstLine="709"/>
        <w:rPr>
          <w:rFonts w:eastAsia="Calibri"/>
          <w:b/>
          <w:color w:val="auto"/>
          <w:szCs w:val="28"/>
          <w:lang w:eastAsia="ru-RU"/>
        </w:rPr>
      </w:pPr>
    </w:p>
    <w:p w:rsidR="00C8000C" w:rsidRPr="00C8000C" w:rsidRDefault="00C8000C" w:rsidP="00C8000C">
      <w:pPr>
        <w:spacing w:after="0" w:line="240" w:lineRule="auto"/>
        <w:ind w:left="0" w:firstLine="709"/>
        <w:rPr>
          <w:rFonts w:eastAsia="Calibri"/>
          <w:color w:val="auto"/>
          <w:szCs w:val="28"/>
          <w:lang w:eastAsia="ru-RU"/>
        </w:rPr>
      </w:pPr>
    </w:p>
    <w:p w:rsidR="00C8000C" w:rsidRPr="00C8000C" w:rsidRDefault="00C8000C" w:rsidP="00C8000C">
      <w:pPr>
        <w:spacing w:after="0" w:line="240" w:lineRule="auto"/>
        <w:ind w:left="0" w:firstLine="709"/>
        <w:rPr>
          <w:rFonts w:eastAsia="Calibri"/>
          <w:color w:val="auto"/>
          <w:szCs w:val="28"/>
          <w:lang w:eastAsia="ru-RU"/>
        </w:rPr>
      </w:pPr>
    </w:p>
    <w:p w:rsidR="00C8000C" w:rsidRPr="00C8000C" w:rsidRDefault="00C8000C" w:rsidP="00C8000C">
      <w:pPr>
        <w:spacing w:after="0" w:line="240" w:lineRule="auto"/>
        <w:ind w:left="0" w:firstLine="709"/>
        <w:rPr>
          <w:rFonts w:eastAsia="Calibri"/>
          <w:color w:val="auto"/>
          <w:szCs w:val="28"/>
          <w:lang w:eastAsia="ru-RU"/>
        </w:rPr>
      </w:pPr>
    </w:p>
    <w:p w:rsidR="00C8000C" w:rsidRPr="00C8000C" w:rsidRDefault="00C8000C" w:rsidP="00C8000C">
      <w:pPr>
        <w:spacing w:after="0" w:line="240" w:lineRule="auto"/>
        <w:ind w:left="0" w:firstLine="709"/>
        <w:rPr>
          <w:rFonts w:eastAsia="Calibri"/>
          <w:color w:val="auto"/>
          <w:szCs w:val="28"/>
          <w:lang w:eastAsia="ru-RU"/>
        </w:rPr>
      </w:pPr>
      <w:r w:rsidRPr="00C8000C">
        <w:rPr>
          <w:rFonts w:eastAsia="Calibri"/>
          <w:b/>
          <w:color w:val="auto"/>
          <w:szCs w:val="28"/>
          <w:lang w:eastAsia="ru-RU"/>
        </w:rPr>
        <w:tab/>
      </w:r>
    </w:p>
    <w:p w:rsidR="00C8000C" w:rsidRPr="00C8000C" w:rsidRDefault="00C8000C" w:rsidP="00C8000C">
      <w:pPr>
        <w:spacing w:after="0" w:line="240" w:lineRule="auto"/>
        <w:ind w:left="0" w:firstLine="0"/>
        <w:jc w:val="center"/>
        <w:rPr>
          <w:szCs w:val="28"/>
        </w:rPr>
      </w:pPr>
      <w:r w:rsidRPr="00C8000C">
        <w:rPr>
          <w:b/>
          <w:szCs w:val="28"/>
        </w:rPr>
        <w:lastRenderedPageBreak/>
        <w:t>СОДЕРЖАНИЕ УЧЕБНОГО МАТЕРИАЛА</w:t>
      </w:r>
    </w:p>
    <w:p w:rsidR="00C8000C" w:rsidRPr="00C8000C" w:rsidRDefault="00C8000C" w:rsidP="00C8000C">
      <w:pPr>
        <w:spacing w:after="0" w:line="240" w:lineRule="auto"/>
        <w:ind w:left="0" w:firstLine="709"/>
        <w:jc w:val="center"/>
        <w:rPr>
          <w:szCs w:val="28"/>
        </w:rPr>
      </w:pPr>
    </w:p>
    <w:p w:rsidR="00C8000C" w:rsidRPr="00C8000C" w:rsidRDefault="00C8000C" w:rsidP="00C8000C">
      <w:pPr>
        <w:keepNext/>
        <w:keepLines/>
        <w:spacing w:after="0" w:line="240" w:lineRule="auto"/>
        <w:ind w:left="0" w:firstLine="709"/>
        <w:outlineLvl w:val="0"/>
        <w:rPr>
          <w:b/>
          <w:szCs w:val="28"/>
        </w:rPr>
      </w:pPr>
      <w:r w:rsidRPr="00C8000C">
        <w:rPr>
          <w:b/>
          <w:szCs w:val="28"/>
        </w:rPr>
        <w:t xml:space="preserve">Тема 1.Теоретические основы ознакомления детей дошкольного возраста с природой как учебная дисциплина </w:t>
      </w:r>
    </w:p>
    <w:p w:rsidR="00C8000C" w:rsidRPr="00C8000C" w:rsidRDefault="00C8000C" w:rsidP="00C8000C">
      <w:pPr>
        <w:spacing w:after="0" w:line="240" w:lineRule="auto"/>
        <w:ind w:left="0" w:firstLine="709"/>
        <w:rPr>
          <w:szCs w:val="28"/>
        </w:rPr>
      </w:pPr>
      <w:r w:rsidRPr="00C8000C">
        <w:rPr>
          <w:szCs w:val="28"/>
        </w:rPr>
        <w:t xml:space="preserve">Задачи, структура, содержание, формы и методы преподавания учебной дисциплины. Место учебной дисциплины в подготовке специалистов в области дошкольного образования, ее связь с другими дисциплинами. </w:t>
      </w:r>
    </w:p>
    <w:p w:rsidR="00C8000C" w:rsidRPr="00C8000C" w:rsidRDefault="00C8000C" w:rsidP="00C8000C">
      <w:pPr>
        <w:spacing w:after="0" w:line="240" w:lineRule="auto"/>
        <w:ind w:left="0" w:firstLine="709"/>
        <w:jc w:val="left"/>
        <w:rPr>
          <w:szCs w:val="28"/>
        </w:rPr>
      </w:pPr>
    </w:p>
    <w:p w:rsidR="00C8000C" w:rsidRPr="00C8000C" w:rsidRDefault="00C8000C" w:rsidP="00C8000C">
      <w:pPr>
        <w:keepNext/>
        <w:keepLines/>
        <w:spacing w:after="0" w:line="240" w:lineRule="auto"/>
        <w:ind w:left="0" w:firstLine="709"/>
        <w:outlineLvl w:val="0"/>
        <w:rPr>
          <w:b/>
          <w:szCs w:val="28"/>
        </w:rPr>
      </w:pPr>
      <w:r w:rsidRPr="00C8000C">
        <w:rPr>
          <w:b/>
          <w:szCs w:val="28"/>
        </w:rPr>
        <w:t xml:space="preserve">Тема 2. Становление и развитие идей использования природы в процессе развития детей дошкольного возраста  </w:t>
      </w:r>
    </w:p>
    <w:p w:rsidR="00C8000C" w:rsidRPr="00C8000C" w:rsidRDefault="00C8000C" w:rsidP="00C8000C">
      <w:pPr>
        <w:spacing w:after="0" w:line="240" w:lineRule="auto"/>
        <w:ind w:left="0" w:firstLine="709"/>
        <w:rPr>
          <w:szCs w:val="28"/>
        </w:rPr>
      </w:pPr>
      <w:r w:rsidRPr="00C8000C">
        <w:rPr>
          <w:szCs w:val="28"/>
        </w:rPr>
        <w:t xml:space="preserve">История приобщения ребенка к природе в трудах выдающихся педагогов и мыслителей прошлого.  </w:t>
      </w:r>
    </w:p>
    <w:p w:rsidR="00C8000C" w:rsidRPr="00C8000C" w:rsidRDefault="00C8000C" w:rsidP="00C8000C">
      <w:pPr>
        <w:spacing w:after="0" w:line="240" w:lineRule="auto"/>
        <w:ind w:left="0" w:firstLine="709"/>
        <w:rPr>
          <w:szCs w:val="28"/>
        </w:rPr>
      </w:pPr>
      <w:r w:rsidRPr="00C8000C">
        <w:rPr>
          <w:szCs w:val="28"/>
        </w:rPr>
        <w:t xml:space="preserve">Зарубежные педагоги прошлого о природе как факторе развития детей: Я.А.Коменский, Ж.-Ж.Руссо, И.Г.Песталоцци, Ф.Фребель, П.Кергомар, М.Монтессори, О.Декроли и другие. </w:t>
      </w:r>
    </w:p>
    <w:p w:rsidR="00C8000C" w:rsidRPr="00C8000C" w:rsidRDefault="00C8000C" w:rsidP="00C8000C">
      <w:pPr>
        <w:spacing w:after="0" w:line="240" w:lineRule="auto"/>
        <w:ind w:left="0" w:firstLine="709"/>
        <w:rPr>
          <w:szCs w:val="28"/>
        </w:rPr>
      </w:pPr>
      <w:r w:rsidRPr="00C8000C">
        <w:rPr>
          <w:szCs w:val="28"/>
        </w:rPr>
        <w:t xml:space="preserve">Русские педагоги прошлого о значении и использовании природы в становлении личности ребенка дошкольного возраста: К.Д.Ушинский, Е.Н.Водовозова, Е.И.Тихеева и другие. </w:t>
      </w:r>
    </w:p>
    <w:p w:rsidR="00C8000C" w:rsidRPr="00C8000C" w:rsidRDefault="00C8000C" w:rsidP="00C8000C">
      <w:pPr>
        <w:spacing w:after="0" w:line="240" w:lineRule="auto"/>
        <w:ind w:left="0" w:firstLine="709"/>
        <w:rPr>
          <w:szCs w:val="28"/>
        </w:rPr>
      </w:pPr>
      <w:r w:rsidRPr="00C8000C">
        <w:rPr>
          <w:szCs w:val="28"/>
        </w:rPr>
        <w:t xml:space="preserve">Белорусские просветители и педагоги о влиянии природы на развитие личности человека: Ф.Скорина, С.Будный, М.Гусовский, А.Богданович, Я.Колос, Я.Купала и другие. </w:t>
      </w:r>
    </w:p>
    <w:p w:rsidR="00C8000C" w:rsidRPr="00C8000C" w:rsidRDefault="00C8000C" w:rsidP="00C8000C">
      <w:pPr>
        <w:spacing w:after="0" w:line="240" w:lineRule="auto"/>
        <w:ind w:left="0" w:firstLine="709"/>
        <w:rPr>
          <w:szCs w:val="28"/>
        </w:rPr>
      </w:pPr>
      <w:r w:rsidRPr="00C8000C">
        <w:rPr>
          <w:szCs w:val="28"/>
        </w:rPr>
        <w:t xml:space="preserve">Становление и развитие теории и методики ознакомления детей дошкольного возраста с природой в советский период. Роль съездов по дошкольному воспитанию (20-е годы ХХ века) в определении цели, задач, принципов, содержания и методов ознакомления детей дошкольного возраста с природой. Содержание знаний о природе в первых программах для дошкольных учреждений (30–40-е годы ХХ века) и методических пособиях (А.А.Быстров, Э.И.Залкинд и другие). Научная разработка методики ознакомления детей дошкольного возраста с природой в 50–90-х годах ХХ века (Э.И.Залкинд, М.М.Марковская, З.Д.Сизенко, С.А.Веретенникова, Г.С.Филиппюк, П.Г.Саморукова, А.К.Матвеева, Н.И.Ветрова, Л.М.Маневцова и другие). </w:t>
      </w:r>
    </w:p>
    <w:p w:rsidR="00C8000C" w:rsidRPr="00C8000C" w:rsidRDefault="00C8000C" w:rsidP="00C8000C">
      <w:pPr>
        <w:spacing w:after="0" w:line="240" w:lineRule="auto"/>
        <w:ind w:left="0" w:firstLine="709"/>
        <w:rPr>
          <w:szCs w:val="28"/>
        </w:rPr>
      </w:pPr>
      <w:r w:rsidRPr="00C8000C">
        <w:rPr>
          <w:szCs w:val="28"/>
        </w:rPr>
        <w:t xml:space="preserve">Разработка проблем экологического воспитания как нового направления дошкольной педагогики в конце ХХ в. – начале ХХI в. (С.Н.Николаева, Н.А.Рыжова, Н.Н.Кондратьева, И.А.Комарова, Г.Н.Казаручик, А.А.Петрикевич, Е.А.Стреха и другие).  </w:t>
      </w:r>
    </w:p>
    <w:p w:rsidR="00C8000C" w:rsidRPr="00C8000C" w:rsidRDefault="00C8000C" w:rsidP="00C8000C">
      <w:pPr>
        <w:spacing w:after="0" w:line="240" w:lineRule="auto"/>
        <w:ind w:left="0" w:firstLine="709"/>
        <w:rPr>
          <w:szCs w:val="28"/>
        </w:rPr>
      </w:pPr>
      <w:r w:rsidRPr="00C8000C">
        <w:rPr>
          <w:szCs w:val="28"/>
        </w:rPr>
        <w:t xml:space="preserve">Образование в области окружающей среды в учреждениях дошкольного образования на современном этапе в зарубежных странах (США, Германия, Швеция, Япония, Дания, Болгария и другие). </w:t>
      </w:r>
    </w:p>
    <w:p w:rsidR="00C8000C" w:rsidRPr="00C8000C" w:rsidRDefault="00C8000C" w:rsidP="00C8000C">
      <w:pPr>
        <w:spacing w:after="0" w:line="240" w:lineRule="auto"/>
        <w:ind w:left="0" w:firstLine="709"/>
        <w:rPr>
          <w:szCs w:val="28"/>
        </w:rPr>
      </w:pPr>
      <w:r w:rsidRPr="00C8000C">
        <w:rPr>
          <w:szCs w:val="28"/>
        </w:rPr>
        <w:t xml:space="preserve">Экологическое воспитание в контексте образования в интересах устойчивого развития. Концепция устойчивого развития. Элементы и принципы устойчивого развития. Цели устойчивого развития. Образование в интересах устойчивого развития. Стратегии в области образования в интересах устойчивого развития. </w:t>
      </w:r>
    </w:p>
    <w:p w:rsidR="00C8000C" w:rsidRPr="00C8000C" w:rsidRDefault="00C8000C" w:rsidP="00C8000C">
      <w:pPr>
        <w:keepNext/>
        <w:keepLines/>
        <w:spacing w:after="0" w:line="240" w:lineRule="auto"/>
        <w:ind w:left="0" w:firstLine="709"/>
        <w:outlineLvl w:val="0"/>
        <w:rPr>
          <w:b/>
          <w:szCs w:val="28"/>
        </w:rPr>
      </w:pPr>
      <w:r w:rsidRPr="00C8000C">
        <w:rPr>
          <w:b/>
          <w:szCs w:val="28"/>
        </w:rPr>
        <w:lastRenderedPageBreak/>
        <w:t xml:space="preserve">Тема 3. Теоретические основы отбора содержания знаний о природе для детей дошкольного возраста </w:t>
      </w:r>
    </w:p>
    <w:p w:rsidR="00C8000C" w:rsidRPr="00C8000C" w:rsidRDefault="00C8000C" w:rsidP="00C8000C">
      <w:pPr>
        <w:spacing w:after="0" w:line="240" w:lineRule="auto"/>
        <w:ind w:left="0" w:firstLine="709"/>
        <w:rPr>
          <w:szCs w:val="28"/>
        </w:rPr>
      </w:pPr>
      <w:r w:rsidRPr="00C8000C">
        <w:rPr>
          <w:szCs w:val="28"/>
        </w:rPr>
        <w:t xml:space="preserve">Цель, задачи ознакомления детей дошкольного возраста с природой и основные направления их реализации.  </w:t>
      </w:r>
    </w:p>
    <w:p w:rsidR="00C8000C" w:rsidRPr="00C8000C" w:rsidRDefault="00C8000C" w:rsidP="00C8000C">
      <w:pPr>
        <w:spacing w:after="0" w:line="240" w:lineRule="auto"/>
        <w:ind w:left="0" w:firstLine="709"/>
        <w:rPr>
          <w:szCs w:val="28"/>
        </w:rPr>
      </w:pPr>
      <w:r w:rsidRPr="00C8000C">
        <w:rPr>
          <w:szCs w:val="28"/>
        </w:rPr>
        <w:t xml:space="preserve">Принципы отбора содержания знаний о природе для детей дошкольного возраста. </w:t>
      </w:r>
    </w:p>
    <w:p w:rsidR="00C8000C" w:rsidRPr="00C8000C" w:rsidRDefault="00C8000C" w:rsidP="00C8000C">
      <w:pPr>
        <w:spacing w:after="0" w:line="240" w:lineRule="auto"/>
        <w:ind w:left="0" w:firstLine="709"/>
        <w:rPr>
          <w:color w:val="auto"/>
          <w:szCs w:val="28"/>
        </w:rPr>
      </w:pPr>
      <w:r w:rsidRPr="00C8000C">
        <w:rPr>
          <w:color w:val="auto"/>
          <w:szCs w:val="28"/>
        </w:rPr>
        <w:t>Нормативные документы в области дошкольного образования в Республике Беларусь, регламентирующие процесс ознакомления детей дошкольного возраста с природой на компетентностной основе. Характеристика содержания образовательной области «Ребенок и природа» в учебной программе дошкольного образования. Структура учебной программы. Постепенное расширение, углубление и усложнение программного материала для воспитанников разных возрастных групп учреждения дошкольного образования. Образовательный стандарт дошкольного образования в Республике Беларусь.Требования к результатам освоения содержания образовательной области «Ребенок и природа».</w:t>
      </w:r>
    </w:p>
    <w:p w:rsidR="00C8000C" w:rsidRPr="00C8000C" w:rsidRDefault="00C8000C" w:rsidP="00C8000C">
      <w:pPr>
        <w:spacing w:after="0" w:line="240" w:lineRule="auto"/>
        <w:ind w:left="0" w:firstLine="709"/>
        <w:rPr>
          <w:szCs w:val="28"/>
        </w:rPr>
      </w:pPr>
      <w:r w:rsidRPr="00C8000C">
        <w:rPr>
          <w:color w:val="auto"/>
          <w:szCs w:val="28"/>
        </w:rPr>
        <w:t xml:space="preserve">Систематизация знаний детей дошкольного </w:t>
      </w:r>
      <w:r w:rsidRPr="00C8000C">
        <w:rPr>
          <w:szCs w:val="28"/>
        </w:rPr>
        <w:t xml:space="preserve">возраста о природе.Сущность понятия «система знаний», «систематизация знаний». Значение системы знаний. Направления систематизации знаний детей дошкольного возраста о природе. Этапы формирования систематизированных знаний. Методы систематизации знаний о природе у детей дошкольного возраста.  </w:t>
      </w:r>
    </w:p>
    <w:p w:rsidR="00C8000C" w:rsidRPr="00C8000C" w:rsidRDefault="00C8000C" w:rsidP="00C8000C">
      <w:pPr>
        <w:spacing w:after="0" w:line="240" w:lineRule="auto"/>
        <w:ind w:left="0" w:firstLine="709"/>
        <w:jc w:val="left"/>
        <w:rPr>
          <w:szCs w:val="28"/>
        </w:rPr>
      </w:pPr>
    </w:p>
    <w:p w:rsidR="00C8000C" w:rsidRPr="00C8000C" w:rsidRDefault="00C8000C" w:rsidP="00C8000C">
      <w:pPr>
        <w:keepNext/>
        <w:keepLines/>
        <w:spacing w:after="0" w:line="240" w:lineRule="auto"/>
        <w:ind w:left="0" w:firstLine="709"/>
        <w:outlineLvl w:val="0"/>
        <w:rPr>
          <w:b/>
          <w:szCs w:val="28"/>
        </w:rPr>
      </w:pPr>
      <w:r w:rsidRPr="00C8000C">
        <w:rPr>
          <w:b/>
          <w:szCs w:val="28"/>
        </w:rPr>
        <w:t xml:space="preserve">Тема 4. Теоретические основы использования природы в разностороннем развитии детей дошкольного возраста </w:t>
      </w:r>
    </w:p>
    <w:p w:rsidR="00C8000C" w:rsidRPr="00C8000C" w:rsidRDefault="00C8000C" w:rsidP="00C8000C">
      <w:pPr>
        <w:spacing w:after="0" w:line="240" w:lineRule="auto"/>
        <w:ind w:left="0" w:firstLine="709"/>
        <w:rPr>
          <w:szCs w:val="28"/>
        </w:rPr>
      </w:pPr>
      <w:r w:rsidRPr="00C8000C">
        <w:rPr>
          <w:szCs w:val="28"/>
        </w:rPr>
        <w:t xml:space="preserve">Самоценность природы. Фундаментальные направления в понимании сущности взаимодействия человека и природы. Сущность и проявления антропоцентрического и экоцентрического типов экологического сознания. Особенности отношения детей дошкольного возраста к природе. </w:t>
      </w:r>
    </w:p>
    <w:p w:rsidR="00C8000C" w:rsidRPr="00C8000C" w:rsidRDefault="00C8000C" w:rsidP="00C8000C">
      <w:pPr>
        <w:spacing w:after="0" w:line="240" w:lineRule="auto"/>
        <w:ind w:left="0" w:firstLine="709"/>
        <w:rPr>
          <w:szCs w:val="28"/>
        </w:rPr>
      </w:pPr>
      <w:r w:rsidRPr="00C8000C">
        <w:rPr>
          <w:szCs w:val="28"/>
        </w:rPr>
        <w:t xml:space="preserve">Научные положения об использовании природы в разностороннем развитии детей. </w:t>
      </w:r>
    </w:p>
    <w:p w:rsidR="00C8000C" w:rsidRPr="00C8000C" w:rsidRDefault="00C8000C" w:rsidP="00C8000C">
      <w:pPr>
        <w:spacing w:after="0" w:line="240" w:lineRule="auto"/>
        <w:ind w:left="0" w:firstLine="709"/>
        <w:rPr>
          <w:color w:val="auto"/>
          <w:szCs w:val="28"/>
        </w:rPr>
      </w:pPr>
      <w:r w:rsidRPr="00C8000C">
        <w:rPr>
          <w:szCs w:val="28"/>
        </w:rPr>
        <w:t xml:space="preserve">Познавательная ценность природы. Решение задач умственного воспитания детей дошкольного возраста в процессе взаимодействия с природой родного края. Разнообразие свойств и качеств объектов природы как источник сенсорного развития детей, формирование обследовательских действий, освоение детьми сенсорных эталонов. Знание фактов развития и изменения природных явлений, их взаимосвязи, причины, единства и многообразия объектов природы как условие формирования природоведческих представлений. Развитие познавательного отношения к природе </w:t>
      </w:r>
      <w:r w:rsidRPr="00C8000C">
        <w:rPr>
          <w:color w:val="auto"/>
          <w:szCs w:val="28"/>
        </w:rPr>
        <w:t xml:space="preserve">родного края.  </w:t>
      </w:r>
    </w:p>
    <w:p w:rsidR="00C8000C" w:rsidRPr="00C8000C" w:rsidRDefault="00C8000C" w:rsidP="00C8000C">
      <w:pPr>
        <w:spacing w:after="0" w:line="240" w:lineRule="auto"/>
        <w:ind w:left="0" w:firstLine="709"/>
        <w:rPr>
          <w:color w:val="auto"/>
          <w:szCs w:val="28"/>
        </w:rPr>
      </w:pPr>
      <w:r w:rsidRPr="00C8000C">
        <w:rPr>
          <w:color w:val="auto"/>
          <w:szCs w:val="28"/>
        </w:rPr>
        <w:t xml:space="preserve">Нравственная ценность природы. Решение задач нравственного воспитания детей дошкольного возраста в процессе взаимодействия с природой. Значение природы родного края для решения задач </w:t>
      </w:r>
      <w:r w:rsidRPr="00C8000C">
        <w:rPr>
          <w:color w:val="auto"/>
          <w:szCs w:val="28"/>
        </w:rPr>
        <w:lastRenderedPageBreak/>
        <w:t xml:space="preserve">патриотического воспитания детей дошкольного возраста. Воспитание у детей нравственного отношения к природе родного края.  </w:t>
      </w:r>
    </w:p>
    <w:p w:rsidR="00C8000C" w:rsidRPr="00C8000C" w:rsidRDefault="00C8000C" w:rsidP="00C8000C">
      <w:pPr>
        <w:spacing w:after="0" w:line="240" w:lineRule="auto"/>
        <w:ind w:left="0" w:firstLine="709"/>
        <w:rPr>
          <w:szCs w:val="28"/>
        </w:rPr>
      </w:pPr>
      <w:r w:rsidRPr="00C8000C">
        <w:rPr>
          <w:szCs w:val="28"/>
        </w:rPr>
        <w:t xml:space="preserve">Эстетическая ценность природы. Решение задач эстетического воспитания детей дошкольного возраста в процессе взаимодействия с природой. Воспитание у детей эстетического восприятия в процессе общения с природой, накопление эстетических впечатлений, развитие эстетических чувств. Приобщение детей к созданию красоты в окружающей их среде, к отражению красоты природы родного края в разнообразных видах деятельности. </w:t>
      </w:r>
    </w:p>
    <w:p w:rsidR="00C8000C" w:rsidRPr="00C8000C" w:rsidRDefault="00C8000C" w:rsidP="00C8000C">
      <w:pPr>
        <w:spacing w:after="0" w:line="240" w:lineRule="auto"/>
        <w:ind w:left="0" w:firstLine="709"/>
        <w:rPr>
          <w:szCs w:val="28"/>
        </w:rPr>
      </w:pPr>
      <w:r w:rsidRPr="00C8000C">
        <w:rPr>
          <w:szCs w:val="28"/>
        </w:rPr>
        <w:t xml:space="preserve">Оздоровительно-гигиеническая ценность природы. Решение задач физического воспитания детей дошкольного возраста в процессе общения с природой. Укрепление и закаливание организма ребенка естественными факторами природы. Развитие основных движений и физических качеств в процессе экскурсий и прогулок в природу. </w:t>
      </w:r>
    </w:p>
    <w:p w:rsidR="00C8000C" w:rsidRPr="00C8000C" w:rsidRDefault="00C8000C" w:rsidP="00C8000C">
      <w:pPr>
        <w:spacing w:after="0" w:line="240" w:lineRule="auto"/>
        <w:ind w:left="0" w:firstLine="709"/>
        <w:rPr>
          <w:szCs w:val="28"/>
        </w:rPr>
      </w:pPr>
      <w:r w:rsidRPr="00C8000C">
        <w:rPr>
          <w:szCs w:val="28"/>
        </w:rPr>
        <w:t xml:space="preserve">Значение взаимодействия с природой детей с особенностями психофизического развития и особыми образовательными потребностями. </w:t>
      </w:r>
    </w:p>
    <w:p w:rsidR="00C8000C" w:rsidRPr="00C8000C" w:rsidRDefault="00C8000C" w:rsidP="00C8000C">
      <w:pPr>
        <w:spacing w:after="0" w:line="240" w:lineRule="auto"/>
        <w:ind w:left="0" w:firstLine="709"/>
        <w:jc w:val="left"/>
        <w:rPr>
          <w:szCs w:val="28"/>
        </w:rPr>
      </w:pPr>
    </w:p>
    <w:p w:rsidR="00C8000C" w:rsidRPr="00C8000C" w:rsidRDefault="00C8000C" w:rsidP="00C8000C">
      <w:pPr>
        <w:keepNext/>
        <w:keepLines/>
        <w:spacing w:after="0" w:line="240" w:lineRule="auto"/>
        <w:ind w:left="0" w:firstLine="709"/>
        <w:outlineLvl w:val="0"/>
        <w:rPr>
          <w:b/>
          <w:szCs w:val="28"/>
        </w:rPr>
      </w:pPr>
      <w:r w:rsidRPr="00C8000C">
        <w:rPr>
          <w:b/>
          <w:szCs w:val="28"/>
        </w:rPr>
        <w:t xml:space="preserve">Тема 5. Создание условий для взаимодействия детей дошкольного возраста с природой в учреждениях дошкольного образования </w:t>
      </w:r>
    </w:p>
    <w:p w:rsidR="00C8000C" w:rsidRPr="00C8000C" w:rsidRDefault="00C8000C" w:rsidP="00C8000C">
      <w:pPr>
        <w:spacing w:after="0" w:line="240" w:lineRule="auto"/>
        <w:ind w:left="0" w:firstLine="709"/>
        <w:rPr>
          <w:szCs w:val="28"/>
        </w:rPr>
      </w:pPr>
      <w:r w:rsidRPr="00C8000C">
        <w:rPr>
          <w:szCs w:val="28"/>
        </w:rPr>
        <w:t xml:space="preserve">Создание условий в помещении учреждения дошкольного образования.  </w:t>
      </w:r>
    </w:p>
    <w:p w:rsidR="00C8000C" w:rsidRPr="00C8000C" w:rsidRDefault="00C8000C" w:rsidP="00C8000C">
      <w:pPr>
        <w:spacing w:after="0" w:line="240" w:lineRule="auto"/>
        <w:ind w:left="0" w:firstLine="709"/>
        <w:rPr>
          <w:szCs w:val="28"/>
        </w:rPr>
      </w:pPr>
      <w:r w:rsidRPr="00C8000C">
        <w:rPr>
          <w:szCs w:val="28"/>
        </w:rPr>
        <w:t xml:space="preserve">Уголок природы в учреждении дошкольного образования. Значение организации уголка природы. Требования к подбору обитателей уголка природы. Требования к размещению объектов уголка природы.  </w:t>
      </w:r>
    </w:p>
    <w:p w:rsidR="00C8000C" w:rsidRPr="00C8000C" w:rsidRDefault="00C8000C" w:rsidP="00C8000C">
      <w:pPr>
        <w:spacing w:after="0" w:line="240" w:lineRule="auto"/>
        <w:ind w:left="0" w:firstLine="709"/>
        <w:rPr>
          <w:szCs w:val="28"/>
        </w:rPr>
      </w:pPr>
      <w:r w:rsidRPr="00C8000C">
        <w:rPr>
          <w:szCs w:val="28"/>
        </w:rPr>
        <w:t xml:space="preserve">Комнатные растения уголков природы. Типичные представители природных зон (субтропиков, тропиков, пустынь), их биология, особенности ухода за ними. </w:t>
      </w:r>
    </w:p>
    <w:p w:rsidR="00C8000C" w:rsidRPr="00C8000C" w:rsidRDefault="00C8000C" w:rsidP="00C8000C">
      <w:pPr>
        <w:spacing w:after="0" w:line="240" w:lineRule="auto"/>
        <w:ind w:left="0" w:firstLine="709"/>
        <w:rPr>
          <w:szCs w:val="28"/>
        </w:rPr>
      </w:pPr>
      <w:r w:rsidRPr="00C8000C">
        <w:rPr>
          <w:szCs w:val="28"/>
        </w:rPr>
        <w:t xml:space="preserve">Животные для уголков природы. Устройство аквариума, уход за ним. Обитатели аквариума, их биология, условия содержания. Птицы в уголке природы. Млекопитающие в уголке природы. Земноводные и пресмыкающиеся в уголке природы.  </w:t>
      </w:r>
    </w:p>
    <w:p w:rsidR="00C8000C" w:rsidRPr="00C8000C" w:rsidRDefault="00C8000C" w:rsidP="00C8000C">
      <w:pPr>
        <w:spacing w:after="0" w:line="240" w:lineRule="auto"/>
        <w:ind w:left="0" w:firstLine="709"/>
        <w:rPr>
          <w:szCs w:val="28"/>
        </w:rPr>
      </w:pPr>
      <w:r w:rsidRPr="00C8000C">
        <w:rPr>
          <w:szCs w:val="28"/>
        </w:rPr>
        <w:t xml:space="preserve">Постоянные и временные обитатели уголка природы.  </w:t>
      </w:r>
    </w:p>
    <w:p w:rsidR="00C8000C" w:rsidRPr="00C8000C" w:rsidRDefault="00C8000C" w:rsidP="00C8000C">
      <w:pPr>
        <w:spacing w:after="0" w:line="240" w:lineRule="auto"/>
        <w:ind w:left="0" w:firstLine="709"/>
        <w:rPr>
          <w:szCs w:val="28"/>
        </w:rPr>
      </w:pPr>
      <w:r w:rsidRPr="00C8000C">
        <w:rPr>
          <w:szCs w:val="28"/>
        </w:rPr>
        <w:t xml:space="preserve">Примерный перечень представителей уголков природы, их биология и условия содержания в уголке природы разных возрастных групп учреждения дошкольного образования.  </w:t>
      </w:r>
    </w:p>
    <w:p w:rsidR="00C8000C" w:rsidRPr="00C8000C" w:rsidRDefault="00C8000C" w:rsidP="00C8000C">
      <w:pPr>
        <w:spacing w:after="0" w:line="240" w:lineRule="auto"/>
        <w:ind w:left="0" w:firstLine="709"/>
        <w:rPr>
          <w:szCs w:val="28"/>
        </w:rPr>
      </w:pPr>
      <w:r w:rsidRPr="00C8000C">
        <w:rPr>
          <w:szCs w:val="28"/>
        </w:rPr>
        <w:t xml:space="preserve">Оборудование для труда детей дошкольного возраста в уголке природы. </w:t>
      </w:r>
    </w:p>
    <w:p w:rsidR="00C8000C" w:rsidRPr="00C8000C" w:rsidRDefault="00C8000C" w:rsidP="00C8000C">
      <w:pPr>
        <w:spacing w:after="0" w:line="240" w:lineRule="auto"/>
        <w:ind w:left="0" w:firstLine="709"/>
        <w:rPr>
          <w:szCs w:val="28"/>
        </w:rPr>
      </w:pPr>
      <w:r w:rsidRPr="00C8000C">
        <w:rPr>
          <w:szCs w:val="28"/>
        </w:rPr>
        <w:t xml:space="preserve">Экологическая комната в учреждениях дошкольного образования. Значение экологической комнаты. Требования к помещению, его оформлению. Оснащение функциональных зон. Требования к подбору и размещению обитателей зоны растений и зоны животных. Принципы отбора и размещения предметов зоны коллекций. Устройство зоны обучения и зоны библиотеки. </w:t>
      </w:r>
    </w:p>
    <w:p w:rsidR="00C8000C" w:rsidRPr="00C8000C" w:rsidRDefault="00C8000C" w:rsidP="00C8000C">
      <w:pPr>
        <w:spacing w:after="0" w:line="240" w:lineRule="auto"/>
        <w:ind w:left="0" w:firstLine="709"/>
        <w:rPr>
          <w:szCs w:val="28"/>
        </w:rPr>
      </w:pPr>
      <w:r w:rsidRPr="00C8000C">
        <w:rPr>
          <w:szCs w:val="28"/>
        </w:rPr>
        <w:t xml:space="preserve">Экологический музей в учреждении дошкольного образования. Значение экологического музея. Устройство экологического музея. </w:t>
      </w:r>
      <w:r w:rsidRPr="00C8000C">
        <w:rPr>
          <w:szCs w:val="28"/>
        </w:rPr>
        <w:lastRenderedPageBreak/>
        <w:t xml:space="preserve">Постоянная и временная экспозиции музея. Примерная тематика отделов постоянной и временной экспозиций. </w:t>
      </w:r>
    </w:p>
    <w:p w:rsidR="00C8000C" w:rsidRPr="00C8000C" w:rsidRDefault="00C8000C" w:rsidP="00C8000C">
      <w:pPr>
        <w:spacing w:after="0" w:line="240" w:lineRule="auto"/>
        <w:ind w:left="0" w:firstLine="709"/>
        <w:rPr>
          <w:szCs w:val="28"/>
        </w:rPr>
      </w:pPr>
      <w:r w:rsidRPr="00C8000C">
        <w:rPr>
          <w:szCs w:val="28"/>
        </w:rPr>
        <w:t xml:space="preserve">Лаборатория природы в учреждении дошкольного образования. Значение лаборатории. Требования к помещению и оборудованию лаборатории. </w:t>
      </w:r>
    </w:p>
    <w:p w:rsidR="00C8000C" w:rsidRPr="00C8000C" w:rsidRDefault="00C8000C" w:rsidP="00C8000C">
      <w:pPr>
        <w:spacing w:after="0" w:line="240" w:lineRule="auto"/>
        <w:ind w:left="0" w:firstLine="709"/>
        <w:rPr>
          <w:szCs w:val="28"/>
        </w:rPr>
      </w:pPr>
      <w:r w:rsidRPr="00C8000C">
        <w:rPr>
          <w:szCs w:val="28"/>
        </w:rPr>
        <w:t xml:space="preserve">Зимний сад в помещении учреждения дошкольного образования. Значение зимнего сада. Требования к помещению для зимнего сада. Оснащение и оформление зимнего сада. Подбор растений и животных для зимнего сада.   </w:t>
      </w:r>
    </w:p>
    <w:p w:rsidR="00C8000C" w:rsidRPr="00C8000C" w:rsidRDefault="00C8000C" w:rsidP="00C8000C">
      <w:pPr>
        <w:spacing w:after="0" w:line="240" w:lineRule="auto"/>
        <w:ind w:left="0" w:firstLine="709"/>
        <w:rPr>
          <w:szCs w:val="28"/>
        </w:rPr>
      </w:pPr>
      <w:r w:rsidRPr="00C8000C">
        <w:rPr>
          <w:szCs w:val="28"/>
        </w:rPr>
        <w:t xml:space="preserve">Создание условий на участке учреждения дошкольного образования.  </w:t>
      </w:r>
    </w:p>
    <w:p w:rsidR="00C8000C" w:rsidRPr="00C8000C" w:rsidRDefault="00C8000C" w:rsidP="00C8000C">
      <w:pPr>
        <w:spacing w:after="0" w:line="240" w:lineRule="auto"/>
        <w:ind w:left="0" w:firstLine="709"/>
        <w:rPr>
          <w:szCs w:val="28"/>
        </w:rPr>
      </w:pPr>
      <w:r w:rsidRPr="00C8000C">
        <w:rPr>
          <w:szCs w:val="28"/>
        </w:rPr>
        <w:t xml:space="preserve">Озеленение участка учреждения дошкольного образования. Санитарно-гигиеническое и образовательное значение озеленения участка учреждения дошкольного образования. Требования к организации ландшафтной среды. Требования к размещению озеленения. Требования к подбору растений для озеленения участка учреждения дошкольного образования. </w:t>
      </w:r>
    </w:p>
    <w:p w:rsidR="00C8000C" w:rsidRPr="00C8000C" w:rsidRDefault="00C8000C" w:rsidP="00C8000C">
      <w:pPr>
        <w:spacing w:after="0" w:line="240" w:lineRule="auto"/>
        <w:ind w:left="0" w:firstLine="709"/>
        <w:rPr>
          <w:szCs w:val="28"/>
        </w:rPr>
      </w:pPr>
      <w:r w:rsidRPr="00C8000C">
        <w:rPr>
          <w:szCs w:val="28"/>
        </w:rPr>
        <w:t xml:space="preserve">Виды озеленения участка учреждения дошкольного образования. </w:t>
      </w:r>
    </w:p>
    <w:p w:rsidR="00C8000C" w:rsidRPr="00C8000C" w:rsidRDefault="00C8000C" w:rsidP="00C8000C">
      <w:pPr>
        <w:spacing w:after="0" w:line="240" w:lineRule="auto"/>
        <w:ind w:left="0" w:firstLine="709"/>
        <w:rPr>
          <w:szCs w:val="28"/>
        </w:rPr>
      </w:pPr>
      <w:r w:rsidRPr="00C8000C">
        <w:rPr>
          <w:szCs w:val="28"/>
        </w:rPr>
        <w:t xml:space="preserve">Защитные насаждения на участке учреждения дошкольного образования. Значение защитных насаждений. Требования к ним. Подбор растений. </w:t>
      </w:r>
    </w:p>
    <w:p w:rsidR="00C8000C" w:rsidRPr="00C8000C" w:rsidRDefault="00C8000C" w:rsidP="00C8000C">
      <w:pPr>
        <w:spacing w:after="0" w:line="240" w:lineRule="auto"/>
        <w:ind w:left="0" w:firstLine="709"/>
        <w:rPr>
          <w:szCs w:val="28"/>
        </w:rPr>
      </w:pPr>
      <w:r w:rsidRPr="00C8000C">
        <w:rPr>
          <w:szCs w:val="28"/>
        </w:rPr>
        <w:t xml:space="preserve">Декоративные древесно-кустарниковые насаждения на участке учреждения дошкольного образования. Значение и виды декоративных древесно-кустарниковых насаждений. Требования к ним. Подбор растений. </w:t>
      </w:r>
    </w:p>
    <w:p w:rsidR="00C8000C" w:rsidRPr="00C8000C" w:rsidRDefault="00C8000C" w:rsidP="00C8000C">
      <w:pPr>
        <w:spacing w:after="0" w:line="240" w:lineRule="auto"/>
        <w:ind w:left="0" w:firstLine="709"/>
        <w:rPr>
          <w:szCs w:val="28"/>
        </w:rPr>
      </w:pPr>
      <w:r w:rsidRPr="00C8000C">
        <w:rPr>
          <w:szCs w:val="28"/>
        </w:rPr>
        <w:t xml:space="preserve">Вертикальное озеленение. Значение, виды вертикального озеленения. Подбор растений. Уход. </w:t>
      </w:r>
    </w:p>
    <w:p w:rsidR="00C8000C" w:rsidRPr="00C8000C" w:rsidRDefault="00C8000C" w:rsidP="00C8000C">
      <w:pPr>
        <w:spacing w:after="0" w:line="240" w:lineRule="auto"/>
        <w:ind w:left="0" w:firstLine="709"/>
        <w:rPr>
          <w:szCs w:val="28"/>
        </w:rPr>
      </w:pPr>
      <w:r w:rsidRPr="00C8000C">
        <w:rPr>
          <w:szCs w:val="28"/>
        </w:rPr>
        <w:t xml:space="preserve">Газоны на участке учреждения дошкольного образования. Значение и виды газонов. Устройство газона. Подбор растений для разных видов газонов. Уход за газонами. </w:t>
      </w:r>
    </w:p>
    <w:p w:rsidR="00C8000C" w:rsidRPr="00C8000C" w:rsidRDefault="00C8000C" w:rsidP="00C8000C">
      <w:pPr>
        <w:spacing w:after="0" w:line="240" w:lineRule="auto"/>
        <w:ind w:left="0" w:firstLine="709"/>
        <w:rPr>
          <w:szCs w:val="28"/>
        </w:rPr>
      </w:pPr>
      <w:r w:rsidRPr="00C8000C">
        <w:rPr>
          <w:szCs w:val="28"/>
        </w:rPr>
        <w:t xml:space="preserve">Цветники на участке учреждения дошкольного образования. Значение и виды цветников. Планировка цветников. Требования к подбору растений для цветников. Уход за растениями цветника. </w:t>
      </w:r>
    </w:p>
    <w:p w:rsidR="00C8000C" w:rsidRPr="00C8000C" w:rsidRDefault="00C8000C" w:rsidP="00C8000C">
      <w:pPr>
        <w:spacing w:after="0" w:line="240" w:lineRule="auto"/>
        <w:ind w:left="0" w:firstLine="709"/>
        <w:rPr>
          <w:szCs w:val="28"/>
        </w:rPr>
      </w:pPr>
      <w:r w:rsidRPr="00C8000C">
        <w:rPr>
          <w:szCs w:val="28"/>
        </w:rPr>
        <w:t xml:space="preserve">Огород на участке учреждения дошкольного образования. Значение и планировка огорода. Подбор культур для огорода разных возрастных групп.  </w:t>
      </w:r>
    </w:p>
    <w:p w:rsidR="00C8000C" w:rsidRPr="00C8000C" w:rsidRDefault="00C8000C" w:rsidP="00C8000C">
      <w:pPr>
        <w:spacing w:after="0" w:line="240" w:lineRule="auto"/>
        <w:ind w:left="0" w:firstLine="709"/>
        <w:rPr>
          <w:szCs w:val="28"/>
        </w:rPr>
      </w:pPr>
      <w:r w:rsidRPr="00C8000C">
        <w:rPr>
          <w:szCs w:val="28"/>
        </w:rPr>
        <w:t xml:space="preserve">Плодово-ягодный сад на участке учреждения дошкольного образования. Значение и планировка плодово-ягодного сада. Подбор плодовых деревьев и кустарников. Особенности ухода за садом в разное время года. </w:t>
      </w:r>
    </w:p>
    <w:p w:rsidR="00C8000C" w:rsidRPr="00C8000C" w:rsidRDefault="00C8000C" w:rsidP="00C8000C">
      <w:pPr>
        <w:spacing w:after="0" w:line="240" w:lineRule="auto"/>
        <w:ind w:left="0" w:firstLine="709"/>
        <w:rPr>
          <w:color w:val="auto"/>
          <w:szCs w:val="28"/>
        </w:rPr>
      </w:pPr>
      <w:r w:rsidRPr="00C8000C">
        <w:rPr>
          <w:szCs w:val="28"/>
        </w:rPr>
        <w:t xml:space="preserve">Создание условий для игр детей разных возрастных групп с природными материалами на участке в разное </w:t>
      </w:r>
      <w:r w:rsidRPr="00C8000C">
        <w:rPr>
          <w:color w:val="auto"/>
          <w:szCs w:val="28"/>
        </w:rPr>
        <w:t xml:space="preserve">время года.  </w:t>
      </w:r>
    </w:p>
    <w:p w:rsidR="00C8000C" w:rsidRPr="00C8000C" w:rsidRDefault="00C8000C" w:rsidP="00C8000C">
      <w:pPr>
        <w:spacing w:after="0" w:line="240" w:lineRule="auto"/>
        <w:ind w:left="0" w:firstLine="709"/>
        <w:rPr>
          <w:color w:val="auto"/>
          <w:szCs w:val="28"/>
        </w:rPr>
      </w:pPr>
      <w:r w:rsidRPr="00C8000C">
        <w:rPr>
          <w:color w:val="auto"/>
          <w:szCs w:val="28"/>
        </w:rPr>
        <w:t xml:space="preserve">Оборудование для труда на участке, его хранение.  </w:t>
      </w:r>
    </w:p>
    <w:p w:rsidR="00C8000C" w:rsidRPr="00C8000C" w:rsidRDefault="00C8000C" w:rsidP="00C8000C">
      <w:pPr>
        <w:spacing w:after="0" w:line="240" w:lineRule="auto"/>
        <w:ind w:left="0" w:firstLine="709"/>
        <w:rPr>
          <w:color w:val="auto"/>
          <w:szCs w:val="28"/>
        </w:rPr>
      </w:pPr>
      <w:r w:rsidRPr="00C8000C">
        <w:rPr>
          <w:color w:val="auto"/>
          <w:szCs w:val="28"/>
        </w:rPr>
        <w:t>Устройство кормушек, искусственных гнездований и др. на участке учреждения дошкольного образования в разное время года.</w:t>
      </w:r>
    </w:p>
    <w:p w:rsidR="00C8000C" w:rsidRPr="00C8000C" w:rsidRDefault="00C8000C" w:rsidP="00C8000C">
      <w:pPr>
        <w:spacing w:after="0" w:line="240" w:lineRule="auto"/>
        <w:ind w:left="0" w:firstLine="709"/>
        <w:rPr>
          <w:color w:val="auto"/>
          <w:szCs w:val="28"/>
        </w:rPr>
      </w:pPr>
      <w:r w:rsidRPr="00C8000C">
        <w:rPr>
          <w:color w:val="auto"/>
          <w:szCs w:val="28"/>
        </w:rPr>
        <w:t xml:space="preserve">Экологическая тропинка. Значение экологической тропинки. Основные типы экологических тропинок. Критерии выбора маршрута и объектов экологической тропинки. Этапы создания экологической тропинки. Организация работы с детьми на тропинке. </w:t>
      </w:r>
    </w:p>
    <w:p w:rsidR="00C8000C" w:rsidRPr="00C8000C" w:rsidRDefault="00C8000C" w:rsidP="00C8000C">
      <w:pPr>
        <w:spacing w:after="0" w:line="240" w:lineRule="auto"/>
        <w:ind w:left="0" w:firstLine="709"/>
        <w:rPr>
          <w:color w:val="auto"/>
          <w:szCs w:val="28"/>
        </w:rPr>
      </w:pPr>
      <w:r w:rsidRPr="00C8000C">
        <w:rPr>
          <w:color w:val="auto"/>
          <w:szCs w:val="28"/>
        </w:rPr>
        <w:lastRenderedPageBreak/>
        <w:t xml:space="preserve">Площадка природы. Значение площадки природы. Требования к выбору места для площадки природы на территории учреждения дошкольного образования. Ее оборудование в разное время года. Мини-ферма. Значение и ее оборудование на территории учреждения дошкольного образования.Метеоплощадка. Значение и оборудование метеоплощадки. </w:t>
      </w:r>
    </w:p>
    <w:p w:rsidR="00C8000C" w:rsidRDefault="00C8000C"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C8000C">
      <w:pPr>
        <w:spacing w:after="0" w:line="240" w:lineRule="auto"/>
        <w:ind w:left="0" w:firstLine="0"/>
        <w:jc w:val="center"/>
        <w:rPr>
          <w:rFonts w:eastAsia="Calibri"/>
          <w:b/>
          <w:color w:val="auto"/>
          <w:szCs w:val="28"/>
          <w:lang w:eastAsia="ru-RU"/>
        </w:rPr>
      </w:pPr>
    </w:p>
    <w:p w:rsidR="00D2384B" w:rsidRDefault="00D2384B" w:rsidP="00D2384B">
      <w:pPr>
        <w:spacing w:after="0" w:line="240" w:lineRule="auto"/>
        <w:ind w:left="0" w:firstLine="0"/>
        <w:jc w:val="center"/>
        <w:rPr>
          <w:b/>
          <w:color w:val="auto"/>
          <w:szCs w:val="28"/>
          <w:lang w:val="be-BY" w:eastAsia="ja-JP"/>
        </w:rPr>
        <w:sectPr w:rsidR="00D2384B" w:rsidSect="008C724B">
          <w:headerReference w:type="even" r:id="rId11"/>
          <w:headerReference w:type="default" r:id="rId12"/>
          <w:footerReference w:type="even" r:id="rId13"/>
          <w:footerReference w:type="default" r:id="rId14"/>
          <w:headerReference w:type="first" r:id="rId15"/>
          <w:footerReference w:type="first" r:id="rId16"/>
          <w:pgSz w:w="11906" w:h="16838"/>
          <w:pgMar w:top="1134" w:right="850" w:bottom="1134" w:left="1701" w:header="720" w:footer="720" w:gutter="0"/>
          <w:cols w:space="720"/>
          <w:titlePg/>
          <w:docGrid w:linePitch="381"/>
        </w:sectPr>
      </w:pPr>
    </w:p>
    <w:p w:rsidR="00D2384B" w:rsidRPr="00D2384B" w:rsidRDefault="00D2384B" w:rsidP="00D2384B">
      <w:pPr>
        <w:spacing w:after="0" w:line="240" w:lineRule="auto"/>
        <w:ind w:left="0" w:firstLine="0"/>
        <w:jc w:val="center"/>
        <w:rPr>
          <w:b/>
          <w:color w:val="auto"/>
          <w:szCs w:val="20"/>
          <w:lang w:eastAsia="ru-RU"/>
        </w:rPr>
      </w:pPr>
      <w:r w:rsidRPr="00D2384B">
        <w:rPr>
          <w:b/>
          <w:color w:val="auto"/>
          <w:szCs w:val="20"/>
          <w:lang w:eastAsia="ru-RU"/>
        </w:rPr>
        <w:lastRenderedPageBreak/>
        <w:t>Учебно-методическая карта учебной дисциплины</w:t>
      </w:r>
    </w:p>
    <w:p w:rsidR="00D2384B" w:rsidRPr="00D2384B" w:rsidRDefault="00D2384B" w:rsidP="00D2384B">
      <w:pPr>
        <w:spacing w:after="0" w:line="240" w:lineRule="auto"/>
        <w:ind w:left="0" w:firstLine="0"/>
        <w:jc w:val="center"/>
        <w:rPr>
          <w:b/>
          <w:color w:val="auto"/>
          <w:szCs w:val="28"/>
          <w:lang w:eastAsia="ru-RU"/>
        </w:rPr>
      </w:pPr>
      <w:r w:rsidRPr="00D2384B">
        <w:rPr>
          <w:b/>
          <w:color w:val="auto"/>
          <w:szCs w:val="28"/>
          <w:lang w:eastAsia="ru-RU"/>
        </w:rPr>
        <w:t>«Теоретические основы ознакомления детей дошкольного возраста с природой»</w:t>
      </w:r>
    </w:p>
    <w:p w:rsidR="00D2384B" w:rsidRPr="00D2384B" w:rsidRDefault="00D2384B" w:rsidP="00D2384B">
      <w:pPr>
        <w:spacing w:after="0" w:line="240" w:lineRule="auto"/>
        <w:ind w:left="0" w:firstLine="0"/>
        <w:jc w:val="center"/>
        <w:rPr>
          <w:color w:val="auto"/>
          <w:szCs w:val="28"/>
          <w:lang w:eastAsia="ru-RU"/>
        </w:rPr>
      </w:pPr>
      <w:r w:rsidRPr="00D2384B">
        <w:rPr>
          <w:color w:val="auto"/>
          <w:szCs w:val="28"/>
          <w:lang w:eastAsia="ru-RU"/>
        </w:rPr>
        <w:t>(дневная форма получения образования)</w:t>
      </w:r>
    </w:p>
    <w:p w:rsidR="00D2384B" w:rsidRPr="00D2384B" w:rsidRDefault="00D2384B" w:rsidP="00D2384B">
      <w:pPr>
        <w:spacing w:after="0" w:line="240" w:lineRule="auto"/>
        <w:ind w:left="0" w:firstLine="0"/>
        <w:jc w:val="center"/>
        <w:rPr>
          <w:color w:val="auto"/>
          <w:szCs w:val="28"/>
          <w:lang w:eastAsia="ru-RU"/>
        </w:rPr>
      </w:pPr>
    </w:p>
    <w:tbl>
      <w:tblPr>
        <w:tblStyle w:val="140"/>
        <w:tblW w:w="0" w:type="auto"/>
        <w:tblInd w:w="137" w:type="dxa"/>
        <w:tblLayout w:type="fixed"/>
        <w:tblLook w:val="04A0"/>
      </w:tblPr>
      <w:tblGrid>
        <w:gridCol w:w="541"/>
        <w:gridCol w:w="5413"/>
        <w:gridCol w:w="708"/>
        <w:gridCol w:w="851"/>
        <w:gridCol w:w="745"/>
        <w:gridCol w:w="952"/>
        <w:gridCol w:w="1165"/>
        <w:gridCol w:w="1064"/>
        <w:gridCol w:w="2984"/>
      </w:tblGrid>
      <w:tr w:rsidR="00D2384B" w:rsidRPr="00D2384B" w:rsidTr="00D2384B">
        <w:tc>
          <w:tcPr>
            <w:tcW w:w="541" w:type="dxa"/>
            <w:vMerge w:val="restart"/>
            <w:textDirection w:val="btLr"/>
          </w:tcPr>
          <w:p w:rsidR="00D2384B" w:rsidRPr="00D2384B" w:rsidRDefault="00D2384B" w:rsidP="00D2384B">
            <w:pPr>
              <w:widowControl w:val="0"/>
              <w:autoSpaceDE w:val="0"/>
              <w:autoSpaceDN w:val="0"/>
              <w:adjustRightInd w:val="0"/>
              <w:spacing w:after="0" w:line="240" w:lineRule="auto"/>
              <w:ind w:left="113" w:right="113" w:firstLine="300"/>
              <w:rPr>
                <w:color w:val="auto"/>
                <w:szCs w:val="28"/>
              </w:rPr>
            </w:pPr>
            <w:r w:rsidRPr="00D2384B">
              <w:rPr>
                <w:color w:val="auto"/>
                <w:sz w:val="24"/>
                <w:szCs w:val="20"/>
              </w:rPr>
              <w:t>Номер раздела, занятия</w:t>
            </w:r>
          </w:p>
        </w:tc>
        <w:tc>
          <w:tcPr>
            <w:tcW w:w="5413" w:type="dxa"/>
            <w:vMerge w:val="restart"/>
          </w:tcPr>
          <w:p w:rsidR="00D2384B" w:rsidRPr="00D2384B" w:rsidRDefault="00D2384B" w:rsidP="00D2384B">
            <w:pPr>
              <w:widowControl w:val="0"/>
              <w:autoSpaceDE w:val="0"/>
              <w:autoSpaceDN w:val="0"/>
              <w:adjustRightInd w:val="0"/>
              <w:spacing w:after="0" w:line="240" w:lineRule="auto"/>
              <w:ind w:left="0" w:firstLine="300"/>
              <w:jc w:val="center"/>
              <w:rPr>
                <w:color w:val="auto"/>
                <w:szCs w:val="28"/>
              </w:rPr>
            </w:pPr>
          </w:p>
          <w:p w:rsidR="00D2384B" w:rsidRPr="00D2384B" w:rsidRDefault="00D2384B" w:rsidP="00D2384B">
            <w:pPr>
              <w:widowControl w:val="0"/>
              <w:autoSpaceDE w:val="0"/>
              <w:autoSpaceDN w:val="0"/>
              <w:adjustRightInd w:val="0"/>
              <w:spacing w:after="0" w:line="240" w:lineRule="auto"/>
              <w:ind w:left="0" w:firstLine="300"/>
              <w:jc w:val="center"/>
              <w:rPr>
                <w:color w:val="auto"/>
                <w:szCs w:val="28"/>
              </w:rPr>
            </w:pPr>
          </w:p>
          <w:p w:rsidR="00D2384B" w:rsidRPr="00D2384B" w:rsidRDefault="00D2384B" w:rsidP="00D2384B">
            <w:pPr>
              <w:widowControl w:val="0"/>
              <w:autoSpaceDE w:val="0"/>
              <w:autoSpaceDN w:val="0"/>
              <w:adjustRightInd w:val="0"/>
              <w:spacing w:after="0" w:line="240" w:lineRule="auto"/>
              <w:ind w:left="0" w:firstLine="300"/>
              <w:jc w:val="center"/>
              <w:rPr>
                <w:color w:val="auto"/>
                <w:szCs w:val="28"/>
              </w:rPr>
            </w:pPr>
          </w:p>
          <w:p w:rsidR="00D2384B" w:rsidRPr="00D2384B" w:rsidRDefault="00D2384B" w:rsidP="00D2384B">
            <w:pPr>
              <w:widowControl w:val="0"/>
              <w:autoSpaceDE w:val="0"/>
              <w:autoSpaceDN w:val="0"/>
              <w:adjustRightInd w:val="0"/>
              <w:spacing w:after="0" w:line="240" w:lineRule="auto"/>
              <w:ind w:left="0" w:firstLine="300"/>
              <w:jc w:val="center"/>
              <w:rPr>
                <w:color w:val="auto"/>
                <w:szCs w:val="28"/>
              </w:rPr>
            </w:pPr>
          </w:p>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r w:rsidRPr="00D2384B">
              <w:rPr>
                <w:color w:val="auto"/>
                <w:sz w:val="24"/>
              </w:rPr>
              <w:t>Название раздела, темы</w:t>
            </w:r>
          </w:p>
          <w:p w:rsidR="00D2384B" w:rsidRPr="00D2384B" w:rsidRDefault="00D2384B" w:rsidP="00D2384B">
            <w:pPr>
              <w:widowControl w:val="0"/>
              <w:autoSpaceDE w:val="0"/>
              <w:autoSpaceDN w:val="0"/>
              <w:adjustRightInd w:val="0"/>
              <w:spacing w:after="0" w:line="240" w:lineRule="auto"/>
              <w:ind w:left="0" w:firstLine="300"/>
              <w:jc w:val="center"/>
              <w:rPr>
                <w:color w:val="auto"/>
                <w:szCs w:val="28"/>
              </w:rPr>
            </w:pPr>
          </w:p>
        </w:tc>
        <w:tc>
          <w:tcPr>
            <w:tcW w:w="3256" w:type="dxa"/>
            <w:gridSpan w:val="4"/>
          </w:tcPr>
          <w:p w:rsidR="00D2384B" w:rsidRPr="00D2384B" w:rsidRDefault="00D2384B" w:rsidP="00330AB7">
            <w:pPr>
              <w:widowControl w:val="0"/>
              <w:autoSpaceDE w:val="0"/>
              <w:autoSpaceDN w:val="0"/>
              <w:adjustRightInd w:val="0"/>
              <w:spacing w:after="0" w:line="240" w:lineRule="auto"/>
              <w:ind w:left="0" w:firstLine="146"/>
              <w:jc w:val="center"/>
              <w:rPr>
                <w:color w:val="auto"/>
                <w:sz w:val="24"/>
              </w:rPr>
            </w:pPr>
            <w:r w:rsidRPr="00D2384B">
              <w:rPr>
                <w:color w:val="auto"/>
                <w:sz w:val="24"/>
              </w:rPr>
              <w:t>Количество аудиторных часов</w:t>
            </w:r>
          </w:p>
        </w:tc>
        <w:tc>
          <w:tcPr>
            <w:tcW w:w="1165" w:type="dxa"/>
            <w:vMerge w:val="restart"/>
            <w:tcBorders>
              <w:top w:val="single" w:sz="4" w:space="0" w:color="000001"/>
              <w:left w:val="single" w:sz="4" w:space="0" w:color="000001"/>
            </w:tcBorders>
            <w:shd w:val="clear" w:color="auto" w:fill="auto"/>
            <w:textDirection w:val="btLr"/>
          </w:tcPr>
          <w:p w:rsidR="00D2384B" w:rsidRPr="00D2384B" w:rsidRDefault="00D2384B" w:rsidP="00D2384B">
            <w:pPr>
              <w:widowControl w:val="0"/>
              <w:autoSpaceDE w:val="0"/>
              <w:autoSpaceDN w:val="0"/>
              <w:adjustRightInd w:val="0"/>
              <w:spacing w:after="0" w:line="240" w:lineRule="auto"/>
              <w:ind w:left="113" w:right="113" w:firstLine="300"/>
              <w:rPr>
                <w:color w:val="auto"/>
                <w:sz w:val="24"/>
                <w:szCs w:val="20"/>
              </w:rPr>
            </w:pPr>
            <w:r w:rsidRPr="00D2384B">
              <w:rPr>
                <w:color w:val="auto"/>
                <w:sz w:val="24"/>
                <w:szCs w:val="20"/>
              </w:rPr>
              <w:t xml:space="preserve">Самостоятельная (внеаудиторная) </w:t>
            </w:r>
          </w:p>
          <w:p w:rsidR="00D2384B" w:rsidRPr="00D2384B" w:rsidRDefault="00D2384B" w:rsidP="00D2384B">
            <w:pPr>
              <w:widowControl w:val="0"/>
              <w:autoSpaceDE w:val="0"/>
              <w:autoSpaceDN w:val="0"/>
              <w:adjustRightInd w:val="0"/>
              <w:spacing w:after="0" w:line="240" w:lineRule="auto"/>
              <w:ind w:left="113" w:right="113" w:firstLine="300"/>
              <w:rPr>
                <w:color w:val="auto"/>
                <w:sz w:val="24"/>
                <w:szCs w:val="20"/>
              </w:rPr>
            </w:pPr>
            <w:r w:rsidRPr="00D2384B">
              <w:rPr>
                <w:color w:val="auto"/>
                <w:sz w:val="24"/>
                <w:szCs w:val="20"/>
              </w:rPr>
              <w:t>работа</w:t>
            </w:r>
          </w:p>
        </w:tc>
        <w:tc>
          <w:tcPr>
            <w:tcW w:w="1064" w:type="dxa"/>
            <w:vMerge w:val="restart"/>
            <w:textDirection w:val="btLr"/>
          </w:tcPr>
          <w:p w:rsidR="00D2384B" w:rsidRPr="00D2384B" w:rsidRDefault="00D2384B" w:rsidP="00D2384B">
            <w:pPr>
              <w:widowControl w:val="0"/>
              <w:autoSpaceDE w:val="0"/>
              <w:autoSpaceDN w:val="0"/>
              <w:adjustRightInd w:val="0"/>
              <w:spacing w:after="0" w:line="240" w:lineRule="auto"/>
              <w:ind w:left="113" w:right="113" w:firstLine="300"/>
              <w:rPr>
                <w:color w:val="auto"/>
                <w:sz w:val="24"/>
              </w:rPr>
            </w:pPr>
            <w:r w:rsidRPr="00D2384B">
              <w:rPr>
                <w:color w:val="auto"/>
                <w:sz w:val="24"/>
                <w:szCs w:val="20"/>
              </w:rPr>
              <w:t>Литература</w:t>
            </w:r>
          </w:p>
        </w:tc>
        <w:tc>
          <w:tcPr>
            <w:tcW w:w="2984" w:type="dxa"/>
            <w:vMerge w:val="restart"/>
          </w:tcPr>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p>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p>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p>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p>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r w:rsidRPr="00D2384B">
              <w:rPr>
                <w:color w:val="auto"/>
                <w:sz w:val="24"/>
              </w:rPr>
              <w:t>Форма контроля</w:t>
            </w:r>
          </w:p>
        </w:tc>
      </w:tr>
      <w:tr w:rsidR="00D2384B" w:rsidRPr="00D2384B" w:rsidTr="00D2384B">
        <w:trPr>
          <w:cantSplit/>
          <w:trHeight w:val="2734"/>
        </w:trPr>
        <w:tc>
          <w:tcPr>
            <w:tcW w:w="541" w:type="dxa"/>
            <w:vMerge/>
          </w:tcPr>
          <w:p w:rsidR="00D2384B" w:rsidRPr="00D2384B" w:rsidRDefault="00D2384B" w:rsidP="00D2384B">
            <w:pPr>
              <w:widowControl w:val="0"/>
              <w:autoSpaceDE w:val="0"/>
              <w:autoSpaceDN w:val="0"/>
              <w:adjustRightInd w:val="0"/>
              <w:spacing w:after="0" w:line="240" w:lineRule="auto"/>
              <w:ind w:left="0" w:firstLine="300"/>
              <w:rPr>
                <w:color w:val="auto"/>
                <w:szCs w:val="28"/>
              </w:rPr>
            </w:pPr>
          </w:p>
        </w:tc>
        <w:tc>
          <w:tcPr>
            <w:tcW w:w="5413" w:type="dxa"/>
            <w:vMerge/>
          </w:tcPr>
          <w:p w:rsidR="00D2384B" w:rsidRPr="00D2384B" w:rsidRDefault="00D2384B" w:rsidP="00D2384B">
            <w:pPr>
              <w:widowControl w:val="0"/>
              <w:autoSpaceDE w:val="0"/>
              <w:autoSpaceDN w:val="0"/>
              <w:adjustRightInd w:val="0"/>
              <w:spacing w:after="0" w:line="240" w:lineRule="auto"/>
              <w:ind w:left="0" w:firstLine="300"/>
              <w:rPr>
                <w:color w:val="auto"/>
                <w:szCs w:val="28"/>
              </w:rPr>
            </w:pPr>
          </w:p>
        </w:tc>
        <w:tc>
          <w:tcPr>
            <w:tcW w:w="708" w:type="dxa"/>
            <w:textDirection w:val="btLr"/>
          </w:tcPr>
          <w:p w:rsidR="00D2384B" w:rsidRPr="00D2384B" w:rsidRDefault="00D2384B" w:rsidP="00330AB7">
            <w:pPr>
              <w:widowControl w:val="0"/>
              <w:autoSpaceDE w:val="0"/>
              <w:autoSpaceDN w:val="0"/>
              <w:adjustRightInd w:val="0"/>
              <w:spacing w:after="0" w:line="240" w:lineRule="auto"/>
              <w:ind w:left="113" w:right="113" w:firstLine="146"/>
              <w:rPr>
                <w:color w:val="auto"/>
                <w:sz w:val="24"/>
              </w:rPr>
            </w:pPr>
            <w:r w:rsidRPr="00D2384B">
              <w:rPr>
                <w:color w:val="auto"/>
                <w:sz w:val="24"/>
              </w:rPr>
              <w:t>Лекции</w:t>
            </w:r>
          </w:p>
        </w:tc>
        <w:tc>
          <w:tcPr>
            <w:tcW w:w="851" w:type="dxa"/>
            <w:textDirection w:val="btLr"/>
          </w:tcPr>
          <w:p w:rsidR="00D2384B" w:rsidRPr="00D2384B" w:rsidRDefault="00D2384B" w:rsidP="00330AB7">
            <w:pPr>
              <w:widowControl w:val="0"/>
              <w:autoSpaceDE w:val="0"/>
              <w:autoSpaceDN w:val="0"/>
              <w:adjustRightInd w:val="0"/>
              <w:spacing w:after="0" w:line="240" w:lineRule="auto"/>
              <w:ind w:left="113" w:right="113" w:firstLine="146"/>
              <w:rPr>
                <w:color w:val="auto"/>
                <w:sz w:val="24"/>
              </w:rPr>
            </w:pPr>
            <w:r w:rsidRPr="00D2384B">
              <w:rPr>
                <w:color w:val="auto"/>
                <w:sz w:val="24"/>
              </w:rPr>
              <w:t>Практические занятия</w:t>
            </w:r>
          </w:p>
        </w:tc>
        <w:tc>
          <w:tcPr>
            <w:tcW w:w="745" w:type="dxa"/>
            <w:textDirection w:val="btLr"/>
          </w:tcPr>
          <w:p w:rsidR="00D2384B" w:rsidRPr="00D2384B" w:rsidRDefault="00D2384B" w:rsidP="00330AB7">
            <w:pPr>
              <w:widowControl w:val="0"/>
              <w:autoSpaceDE w:val="0"/>
              <w:autoSpaceDN w:val="0"/>
              <w:adjustRightInd w:val="0"/>
              <w:spacing w:after="0" w:line="240" w:lineRule="auto"/>
              <w:ind w:left="113" w:right="113" w:firstLine="146"/>
              <w:rPr>
                <w:color w:val="auto"/>
                <w:sz w:val="24"/>
              </w:rPr>
            </w:pPr>
            <w:r w:rsidRPr="00D2384B">
              <w:rPr>
                <w:color w:val="auto"/>
                <w:sz w:val="24"/>
              </w:rPr>
              <w:t>Семинарские занятия</w:t>
            </w:r>
          </w:p>
        </w:tc>
        <w:tc>
          <w:tcPr>
            <w:tcW w:w="952" w:type="dxa"/>
            <w:textDirection w:val="btLr"/>
          </w:tcPr>
          <w:p w:rsidR="00D2384B" w:rsidRPr="00D2384B" w:rsidRDefault="00D2384B" w:rsidP="00330AB7">
            <w:pPr>
              <w:widowControl w:val="0"/>
              <w:autoSpaceDE w:val="0"/>
              <w:autoSpaceDN w:val="0"/>
              <w:adjustRightInd w:val="0"/>
              <w:spacing w:after="0" w:line="240" w:lineRule="auto"/>
              <w:ind w:left="113" w:right="113" w:firstLine="146"/>
              <w:rPr>
                <w:color w:val="auto"/>
                <w:sz w:val="24"/>
              </w:rPr>
            </w:pPr>
            <w:r w:rsidRPr="00D2384B">
              <w:rPr>
                <w:color w:val="auto"/>
                <w:sz w:val="24"/>
              </w:rPr>
              <w:t>Количество часов УСР</w:t>
            </w:r>
          </w:p>
        </w:tc>
        <w:tc>
          <w:tcPr>
            <w:tcW w:w="1165" w:type="dxa"/>
            <w:vMerge/>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1064" w:type="dxa"/>
            <w:vMerge/>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2984" w:type="dxa"/>
            <w:vMerge/>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41" w:type="dxa"/>
          </w:tcPr>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r w:rsidRPr="00D2384B">
              <w:rPr>
                <w:color w:val="auto"/>
                <w:sz w:val="24"/>
              </w:rPr>
              <w:t>1</w:t>
            </w:r>
          </w:p>
        </w:tc>
        <w:tc>
          <w:tcPr>
            <w:tcW w:w="5413" w:type="dxa"/>
          </w:tcPr>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r w:rsidRPr="00D2384B">
              <w:rPr>
                <w:color w:val="auto"/>
                <w:sz w:val="24"/>
              </w:rPr>
              <w:t>2</w:t>
            </w:r>
          </w:p>
        </w:tc>
        <w:tc>
          <w:tcPr>
            <w:tcW w:w="708" w:type="dxa"/>
          </w:tcPr>
          <w:p w:rsidR="00D2384B" w:rsidRPr="00D2384B" w:rsidRDefault="00D2384B" w:rsidP="00330AB7">
            <w:pPr>
              <w:widowControl w:val="0"/>
              <w:autoSpaceDE w:val="0"/>
              <w:autoSpaceDN w:val="0"/>
              <w:adjustRightInd w:val="0"/>
              <w:spacing w:after="0" w:line="240" w:lineRule="auto"/>
              <w:ind w:left="0" w:firstLine="146"/>
              <w:jc w:val="center"/>
              <w:rPr>
                <w:color w:val="auto"/>
                <w:sz w:val="24"/>
              </w:rPr>
            </w:pPr>
            <w:r w:rsidRPr="00D2384B">
              <w:rPr>
                <w:color w:val="auto"/>
                <w:sz w:val="24"/>
              </w:rPr>
              <w:t>3</w:t>
            </w:r>
          </w:p>
        </w:tc>
        <w:tc>
          <w:tcPr>
            <w:tcW w:w="851" w:type="dxa"/>
          </w:tcPr>
          <w:p w:rsidR="00D2384B" w:rsidRPr="00D2384B" w:rsidRDefault="00D2384B" w:rsidP="00330AB7">
            <w:pPr>
              <w:widowControl w:val="0"/>
              <w:autoSpaceDE w:val="0"/>
              <w:autoSpaceDN w:val="0"/>
              <w:adjustRightInd w:val="0"/>
              <w:spacing w:after="0" w:line="240" w:lineRule="auto"/>
              <w:ind w:left="0" w:firstLine="146"/>
              <w:jc w:val="center"/>
              <w:rPr>
                <w:color w:val="auto"/>
                <w:sz w:val="24"/>
              </w:rPr>
            </w:pPr>
            <w:r w:rsidRPr="00D2384B">
              <w:rPr>
                <w:color w:val="auto"/>
                <w:sz w:val="24"/>
              </w:rPr>
              <w:t>4</w:t>
            </w:r>
          </w:p>
        </w:tc>
        <w:tc>
          <w:tcPr>
            <w:tcW w:w="745" w:type="dxa"/>
          </w:tcPr>
          <w:p w:rsidR="00D2384B" w:rsidRPr="00D2384B" w:rsidRDefault="00D2384B" w:rsidP="00330AB7">
            <w:pPr>
              <w:widowControl w:val="0"/>
              <w:autoSpaceDE w:val="0"/>
              <w:autoSpaceDN w:val="0"/>
              <w:adjustRightInd w:val="0"/>
              <w:spacing w:after="0" w:line="240" w:lineRule="auto"/>
              <w:ind w:left="0" w:firstLine="146"/>
              <w:jc w:val="center"/>
              <w:rPr>
                <w:color w:val="auto"/>
                <w:sz w:val="24"/>
              </w:rPr>
            </w:pPr>
            <w:r w:rsidRPr="00D2384B">
              <w:rPr>
                <w:color w:val="auto"/>
                <w:sz w:val="24"/>
              </w:rPr>
              <w:t>5</w:t>
            </w:r>
          </w:p>
        </w:tc>
        <w:tc>
          <w:tcPr>
            <w:tcW w:w="952" w:type="dxa"/>
          </w:tcPr>
          <w:p w:rsidR="00D2384B" w:rsidRPr="00D2384B" w:rsidRDefault="00D2384B" w:rsidP="00330AB7">
            <w:pPr>
              <w:widowControl w:val="0"/>
              <w:autoSpaceDE w:val="0"/>
              <w:autoSpaceDN w:val="0"/>
              <w:adjustRightInd w:val="0"/>
              <w:spacing w:after="0" w:line="240" w:lineRule="auto"/>
              <w:ind w:left="0" w:firstLine="146"/>
              <w:jc w:val="center"/>
              <w:rPr>
                <w:color w:val="auto"/>
                <w:sz w:val="24"/>
              </w:rPr>
            </w:pPr>
            <w:r w:rsidRPr="00D2384B">
              <w:rPr>
                <w:color w:val="auto"/>
                <w:sz w:val="24"/>
              </w:rPr>
              <w:t>7</w:t>
            </w:r>
          </w:p>
        </w:tc>
        <w:tc>
          <w:tcPr>
            <w:tcW w:w="1165" w:type="dxa"/>
          </w:tcPr>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r w:rsidRPr="00D2384B">
              <w:rPr>
                <w:color w:val="auto"/>
                <w:sz w:val="24"/>
              </w:rPr>
              <w:t>8</w:t>
            </w:r>
          </w:p>
        </w:tc>
        <w:tc>
          <w:tcPr>
            <w:tcW w:w="1064" w:type="dxa"/>
          </w:tcPr>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r w:rsidRPr="00D2384B">
              <w:rPr>
                <w:color w:val="auto"/>
                <w:sz w:val="24"/>
              </w:rPr>
              <w:t>9</w:t>
            </w:r>
          </w:p>
        </w:tc>
        <w:tc>
          <w:tcPr>
            <w:tcW w:w="2984" w:type="dxa"/>
          </w:tcPr>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r w:rsidRPr="00D2384B">
              <w:rPr>
                <w:color w:val="auto"/>
                <w:sz w:val="24"/>
              </w:rPr>
              <w:t>10</w:t>
            </w:r>
          </w:p>
        </w:tc>
      </w:tr>
      <w:tr w:rsidR="00D2384B" w:rsidRPr="00D2384B" w:rsidTr="00D2384B">
        <w:tc>
          <w:tcPr>
            <w:tcW w:w="541"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p>
        </w:tc>
        <w:tc>
          <w:tcPr>
            <w:tcW w:w="5413"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Семестр 3</w:t>
            </w:r>
          </w:p>
        </w:tc>
        <w:tc>
          <w:tcPr>
            <w:tcW w:w="708" w:type="dxa"/>
          </w:tcPr>
          <w:p w:rsidR="00D2384B" w:rsidRPr="00D2384B" w:rsidRDefault="00D2384B" w:rsidP="00330AB7">
            <w:pPr>
              <w:widowControl w:val="0"/>
              <w:autoSpaceDE w:val="0"/>
              <w:autoSpaceDN w:val="0"/>
              <w:adjustRightInd w:val="0"/>
              <w:spacing w:after="0" w:line="240" w:lineRule="auto"/>
              <w:ind w:left="0" w:firstLine="146"/>
              <w:rPr>
                <w:b/>
                <w:color w:val="auto"/>
                <w:sz w:val="24"/>
              </w:rPr>
            </w:pPr>
            <w:r w:rsidRPr="00D2384B">
              <w:rPr>
                <w:b/>
                <w:color w:val="auto"/>
                <w:sz w:val="24"/>
              </w:rPr>
              <w:t>20</w:t>
            </w:r>
          </w:p>
        </w:tc>
        <w:tc>
          <w:tcPr>
            <w:tcW w:w="851" w:type="dxa"/>
          </w:tcPr>
          <w:p w:rsidR="00D2384B" w:rsidRPr="00D2384B" w:rsidRDefault="00D2384B" w:rsidP="00330AB7">
            <w:pPr>
              <w:widowControl w:val="0"/>
              <w:autoSpaceDE w:val="0"/>
              <w:autoSpaceDN w:val="0"/>
              <w:adjustRightInd w:val="0"/>
              <w:spacing w:after="0" w:line="240" w:lineRule="auto"/>
              <w:ind w:left="0" w:firstLine="146"/>
              <w:rPr>
                <w:b/>
                <w:color w:val="auto"/>
                <w:sz w:val="24"/>
              </w:rPr>
            </w:pPr>
            <w:r w:rsidRPr="00D2384B">
              <w:rPr>
                <w:b/>
                <w:color w:val="auto"/>
                <w:sz w:val="24"/>
              </w:rPr>
              <w:t>12</w:t>
            </w:r>
          </w:p>
        </w:tc>
        <w:tc>
          <w:tcPr>
            <w:tcW w:w="745" w:type="dxa"/>
          </w:tcPr>
          <w:p w:rsidR="00D2384B" w:rsidRPr="00D2384B" w:rsidRDefault="00D2384B" w:rsidP="00330AB7">
            <w:pPr>
              <w:widowControl w:val="0"/>
              <w:autoSpaceDE w:val="0"/>
              <w:autoSpaceDN w:val="0"/>
              <w:adjustRightInd w:val="0"/>
              <w:spacing w:after="0" w:line="240" w:lineRule="auto"/>
              <w:ind w:left="0" w:firstLine="146"/>
              <w:rPr>
                <w:b/>
                <w:color w:val="auto"/>
                <w:sz w:val="24"/>
              </w:rPr>
            </w:pPr>
            <w:r w:rsidRPr="00D2384B">
              <w:rPr>
                <w:b/>
                <w:color w:val="auto"/>
                <w:sz w:val="24"/>
              </w:rPr>
              <w:t>8</w:t>
            </w:r>
          </w:p>
        </w:tc>
        <w:tc>
          <w:tcPr>
            <w:tcW w:w="952" w:type="dxa"/>
          </w:tcPr>
          <w:p w:rsidR="00D2384B" w:rsidRPr="00D2384B" w:rsidRDefault="00D2384B" w:rsidP="00330AB7">
            <w:pPr>
              <w:widowControl w:val="0"/>
              <w:autoSpaceDE w:val="0"/>
              <w:autoSpaceDN w:val="0"/>
              <w:adjustRightInd w:val="0"/>
              <w:spacing w:after="0" w:line="240" w:lineRule="auto"/>
              <w:ind w:left="0" w:firstLine="0"/>
              <w:rPr>
                <w:b/>
                <w:color w:val="auto"/>
                <w:sz w:val="24"/>
              </w:rPr>
            </w:pPr>
            <w:r w:rsidRPr="00D2384B">
              <w:rPr>
                <w:b/>
                <w:color w:val="auto"/>
                <w:sz w:val="24"/>
              </w:rPr>
              <w:t>2 л.</w:t>
            </w:r>
          </w:p>
          <w:p w:rsidR="00D2384B" w:rsidRPr="00D2384B" w:rsidRDefault="00D2384B" w:rsidP="00330AB7">
            <w:pPr>
              <w:widowControl w:val="0"/>
              <w:autoSpaceDE w:val="0"/>
              <w:autoSpaceDN w:val="0"/>
              <w:adjustRightInd w:val="0"/>
              <w:spacing w:after="0" w:line="240" w:lineRule="auto"/>
              <w:ind w:left="0" w:firstLine="0"/>
              <w:rPr>
                <w:b/>
                <w:color w:val="auto"/>
                <w:sz w:val="24"/>
              </w:rPr>
            </w:pPr>
            <w:r w:rsidRPr="00D2384B">
              <w:rPr>
                <w:b/>
                <w:color w:val="auto"/>
                <w:sz w:val="24"/>
              </w:rPr>
              <w:t>6 пр.</w:t>
            </w:r>
          </w:p>
          <w:p w:rsidR="00D2384B" w:rsidRPr="00D2384B" w:rsidRDefault="00D2384B" w:rsidP="00330AB7">
            <w:pPr>
              <w:widowControl w:val="0"/>
              <w:autoSpaceDE w:val="0"/>
              <w:autoSpaceDN w:val="0"/>
              <w:adjustRightInd w:val="0"/>
              <w:spacing w:after="0" w:line="240" w:lineRule="auto"/>
              <w:ind w:left="0" w:firstLine="0"/>
              <w:rPr>
                <w:b/>
                <w:color w:val="auto"/>
                <w:sz w:val="24"/>
              </w:rPr>
            </w:pPr>
            <w:r w:rsidRPr="00D2384B">
              <w:rPr>
                <w:b/>
                <w:color w:val="auto"/>
                <w:sz w:val="24"/>
              </w:rPr>
              <w:t>4 сем.</w:t>
            </w:r>
          </w:p>
        </w:tc>
        <w:tc>
          <w:tcPr>
            <w:tcW w:w="1165"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rFonts w:ascii="Times New Roman CYR" w:hAnsi="Times New Roman CYR" w:cs="Times New Roman CYR"/>
                <w:b/>
                <w:color w:val="auto"/>
                <w:sz w:val="24"/>
              </w:rPr>
              <w:t>56</w:t>
            </w:r>
          </w:p>
        </w:tc>
        <w:tc>
          <w:tcPr>
            <w:tcW w:w="1064"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2984"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Зачет</w:t>
            </w:r>
          </w:p>
        </w:tc>
      </w:tr>
      <w:tr w:rsidR="00D2384B" w:rsidRPr="00D2384B" w:rsidTr="00D2384B">
        <w:tc>
          <w:tcPr>
            <w:tcW w:w="541"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1</w:t>
            </w:r>
          </w:p>
        </w:tc>
        <w:tc>
          <w:tcPr>
            <w:tcW w:w="5413"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szCs w:val="20"/>
              </w:rPr>
              <w:t>Теоретические основы ознакомления детей дошкольного возраста с природой как учебная дисциплина</w:t>
            </w:r>
          </w:p>
        </w:tc>
        <w:tc>
          <w:tcPr>
            <w:tcW w:w="708" w:type="dxa"/>
          </w:tcPr>
          <w:p w:rsidR="00D2384B" w:rsidRPr="00D2384B" w:rsidRDefault="00D2384B" w:rsidP="00330AB7">
            <w:pPr>
              <w:widowControl w:val="0"/>
              <w:autoSpaceDE w:val="0"/>
              <w:autoSpaceDN w:val="0"/>
              <w:adjustRightInd w:val="0"/>
              <w:spacing w:after="0" w:line="240" w:lineRule="auto"/>
              <w:ind w:left="0" w:firstLine="146"/>
              <w:rPr>
                <w:b/>
                <w:color w:val="auto"/>
                <w:sz w:val="24"/>
              </w:rPr>
            </w:pPr>
            <w:r w:rsidRPr="00D2384B">
              <w:rPr>
                <w:b/>
                <w:color w:val="auto"/>
                <w:sz w:val="24"/>
              </w:rPr>
              <w:t>2</w:t>
            </w:r>
          </w:p>
        </w:tc>
        <w:tc>
          <w:tcPr>
            <w:tcW w:w="851" w:type="dxa"/>
          </w:tcPr>
          <w:p w:rsidR="00D2384B" w:rsidRPr="00D2384B" w:rsidRDefault="00D2384B" w:rsidP="00330AB7">
            <w:pPr>
              <w:widowControl w:val="0"/>
              <w:autoSpaceDE w:val="0"/>
              <w:autoSpaceDN w:val="0"/>
              <w:adjustRightInd w:val="0"/>
              <w:spacing w:after="0" w:line="240" w:lineRule="auto"/>
              <w:ind w:left="0" w:firstLine="146"/>
              <w:rPr>
                <w:b/>
                <w:color w:val="auto"/>
                <w:sz w:val="24"/>
              </w:rPr>
            </w:pPr>
            <w:r w:rsidRPr="00D2384B">
              <w:rPr>
                <w:b/>
                <w:color w:val="auto"/>
                <w:sz w:val="24"/>
              </w:rPr>
              <w:t>-</w:t>
            </w:r>
          </w:p>
        </w:tc>
        <w:tc>
          <w:tcPr>
            <w:tcW w:w="745" w:type="dxa"/>
          </w:tcPr>
          <w:p w:rsidR="00D2384B" w:rsidRPr="00D2384B" w:rsidRDefault="00D2384B" w:rsidP="00330AB7">
            <w:pPr>
              <w:widowControl w:val="0"/>
              <w:autoSpaceDE w:val="0"/>
              <w:autoSpaceDN w:val="0"/>
              <w:adjustRightInd w:val="0"/>
              <w:spacing w:after="0" w:line="240" w:lineRule="auto"/>
              <w:ind w:left="0" w:firstLine="146"/>
              <w:rPr>
                <w:b/>
                <w:color w:val="auto"/>
                <w:sz w:val="24"/>
              </w:rPr>
            </w:pPr>
            <w:r w:rsidRPr="00D2384B">
              <w:rPr>
                <w:b/>
                <w:color w:val="auto"/>
                <w:sz w:val="24"/>
              </w:rPr>
              <w:t>-</w:t>
            </w:r>
          </w:p>
        </w:tc>
        <w:tc>
          <w:tcPr>
            <w:tcW w:w="952" w:type="dxa"/>
          </w:tcPr>
          <w:p w:rsidR="00D2384B" w:rsidRPr="00D2384B" w:rsidRDefault="00D2384B" w:rsidP="00330AB7">
            <w:pPr>
              <w:widowControl w:val="0"/>
              <w:autoSpaceDE w:val="0"/>
              <w:autoSpaceDN w:val="0"/>
              <w:adjustRightInd w:val="0"/>
              <w:spacing w:after="0" w:line="240" w:lineRule="auto"/>
              <w:ind w:left="0" w:firstLine="146"/>
              <w:rPr>
                <w:b/>
                <w:color w:val="auto"/>
                <w:sz w:val="24"/>
              </w:rPr>
            </w:pPr>
            <w:r w:rsidRPr="00D2384B">
              <w:rPr>
                <w:b/>
                <w:color w:val="auto"/>
                <w:sz w:val="24"/>
              </w:rPr>
              <w:t>-</w:t>
            </w:r>
          </w:p>
        </w:tc>
        <w:tc>
          <w:tcPr>
            <w:tcW w:w="1165"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2</w:t>
            </w:r>
          </w:p>
        </w:tc>
        <w:tc>
          <w:tcPr>
            <w:tcW w:w="1064"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2984"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41"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p>
        </w:tc>
        <w:tc>
          <w:tcPr>
            <w:tcW w:w="5413" w:type="dxa"/>
          </w:tcPr>
          <w:p w:rsidR="00D2384B" w:rsidRPr="00D2384B" w:rsidRDefault="00D2384B" w:rsidP="00D2384B">
            <w:pPr>
              <w:widowControl w:val="0"/>
              <w:autoSpaceDE w:val="0"/>
              <w:autoSpaceDN w:val="0"/>
              <w:adjustRightInd w:val="0"/>
              <w:spacing w:after="0" w:line="240" w:lineRule="auto"/>
              <w:ind w:left="0" w:firstLine="300"/>
              <w:rPr>
                <w:rFonts w:eastAsia="Calibri"/>
                <w:i/>
                <w:color w:val="auto"/>
                <w:sz w:val="24"/>
              </w:rPr>
            </w:pPr>
            <w:r w:rsidRPr="00D2384B">
              <w:rPr>
                <w:rFonts w:eastAsia="Calibri"/>
                <w:i/>
                <w:color w:val="auto"/>
                <w:sz w:val="24"/>
              </w:rPr>
              <w:t xml:space="preserve">Теоретические основы ознакомления детей дошкольного возраста с природой как учебная дисциплина </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1Задачи, структура, содержание, формы и методы преподавания учебной дисциплины.</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 xml:space="preserve">2. Место учебной дисциплины в подготовке специалистов в области дошкольного образования, ее связь с другими дисциплинами. </w:t>
            </w:r>
          </w:p>
        </w:tc>
        <w:tc>
          <w:tcPr>
            <w:tcW w:w="708"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2</w:t>
            </w:r>
          </w:p>
        </w:tc>
        <w:tc>
          <w:tcPr>
            <w:tcW w:w="851" w:type="dxa"/>
          </w:tcPr>
          <w:p w:rsidR="00D2384B" w:rsidRPr="00D2384B" w:rsidRDefault="00D2384B" w:rsidP="00330AB7">
            <w:pPr>
              <w:widowControl w:val="0"/>
              <w:autoSpaceDE w:val="0"/>
              <w:autoSpaceDN w:val="0"/>
              <w:adjustRightInd w:val="0"/>
              <w:spacing w:after="0" w:line="240" w:lineRule="auto"/>
              <w:ind w:left="0" w:firstLine="146"/>
              <w:rPr>
                <w:b/>
                <w:color w:val="auto"/>
                <w:sz w:val="24"/>
              </w:rPr>
            </w:pPr>
            <w:r w:rsidRPr="00D2384B">
              <w:rPr>
                <w:b/>
                <w:color w:val="auto"/>
                <w:sz w:val="24"/>
              </w:rPr>
              <w:t>-</w:t>
            </w:r>
          </w:p>
        </w:tc>
        <w:tc>
          <w:tcPr>
            <w:tcW w:w="745" w:type="dxa"/>
          </w:tcPr>
          <w:p w:rsidR="00D2384B" w:rsidRPr="00D2384B" w:rsidRDefault="00D2384B" w:rsidP="00330AB7">
            <w:pPr>
              <w:widowControl w:val="0"/>
              <w:autoSpaceDE w:val="0"/>
              <w:autoSpaceDN w:val="0"/>
              <w:adjustRightInd w:val="0"/>
              <w:spacing w:after="0" w:line="240" w:lineRule="auto"/>
              <w:ind w:left="0" w:firstLine="146"/>
              <w:rPr>
                <w:b/>
                <w:color w:val="auto"/>
                <w:sz w:val="24"/>
              </w:rPr>
            </w:pPr>
            <w:r w:rsidRPr="00D2384B">
              <w:rPr>
                <w:b/>
                <w:color w:val="auto"/>
                <w:sz w:val="24"/>
              </w:rPr>
              <w:t>-</w:t>
            </w:r>
          </w:p>
        </w:tc>
        <w:tc>
          <w:tcPr>
            <w:tcW w:w="952" w:type="dxa"/>
          </w:tcPr>
          <w:p w:rsidR="00D2384B" w:rsidRPr="00D2384B" w:rsidRDefault="00D2384B" w:rsidP="00330AB7">
            <w:pPr>
              <w:widowControl w:val="0"/>
              <w:autoSpaceDE w:val="0"/>
              <w:autoSpaceDN w:val="0"/>
              <w:adjustRightInd w:val="0"/>
              <w:spacing w:after="0" w:line="240" w:lineRule="auto"/>
              <w:ind w:left="0" w:firstLine="146"/>
              <w:rPr>
                <w:b/>
                <w:color w:val="auto"/>
                <w:sz w:val="24"/>
              </w:rPr>
            </w:pPr>
            <w:r w:rsidRPr="00D2384B">
              <w:rPr>
                <w:b/>
                <w:color w:val="auto"/>
                <w:sz w:val="24"/>
              </w:rPr>
              <w:t>-</w:t>
            </w:r>
          </w:p>
        </w:tc>
        <w:tc>
          <w:tcPr>
            <w:tcW w:w="1165"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2</w:t>
            </w:r>
          </w:p>
        </w:tc>
        <w:tc>
          <w:tcPr>
            <w:tcW w:w="1064" w:type="dxa"/>
          </w:tcPr>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[1]</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[2]</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[3]</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p>
          <w:p w:rsidR="00D2384B" w:rsidRPr="00D2384B" w:rsidRDefault="00D2384B" w:rsidP="00D2384B">
            <w:pPr>
              <w:widowControl w:val="0"/>
              <w:autoSpaceDE w:val="0"/>
              <w:autoSpaceDN w:val="0"/>
              <w:adjustRightInd w:val="0"/>
              <w:spacing w:after="0" w:line="240" w:lineRule="auto"/>
              <w:ind w:left="0" w:firstLine="300"/>
              <w:rPr>
                <w:sz w:val="24"/>
                <w:lang w:val="be-BY"/>
              </w:rPr>
            </w:pPr>
          </w:p>
        </w:tc>
        <w:tc>
          <w:tcPr>
            <w:tcW w:w="2984" w:type="dxa"/>
          </w:tcPr>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t>Тесты в СДО</w:t>
            </w:r>
            <w:r w:rsidRPr="00D2384B">
              <w:rPr>
                <w:sz w:val="24"/>
                <w:lang w:val="en-US"/>
              </w:rPr>
              <w:t>MOODLE</w:t>
            </w:r>
          </w:p>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41"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lastRenderedPageBreak/>
              <w:t>2</w:t>
            </w:r>
          </w:p>
        </w:tc>
        <w:tc>
          <w:tcPr>
            <w:tcW w:w="5413"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bCs/>
                <w:iCs/>
                <w:color w:val="auto"/>
                <w:sz w:val="24"/>
              </w:rPr>
              <w:t xml:space="preserve">Становление и развитие идей использования природы в процессе развития </w:t>
            </w:r>
            <w:r w:rsidRPr="00D2384B">
              <w:rPr>
                <w:b/>
                <w:bCs/>
                <w:color w:val="auto"/>
                <w:sz w:val="24"/>
              </w:rPr>
              <w:t>детей дошкольного возраста</w:t>
            </w:r>
          </w:p>
        </w:tc>
        <w:tc>
          <w:tcPr>
            <w:tcW w:w="708" w:type="dxa"/>
          </w:tcPr>
          <w:p w:rsidR="00D2384B" w:rsidRPr="00D2384B" w:rsidRDefault="00D2384B" w:rsidP="00330AB7">
            <w:pPr>
              <w:widowControl w:val="0"/>
              <w:autoSpaceDE w:val="0"/>
              <w:autoSpaceDN w:val="0"/>
              <w:adjustRightInd w:val="0"/>
              <w:spacing w:after="0" w:line="240" w:lineRule="auto"/>
              <w:ind w:left="0" w:firstLine="146"/>
              <w:rPr>
                <w:b/>
                <w:color w:val="auto"/>
                <w:sz w:val="24"/>
              </w:rPr>
            </w:pPr>
            <w:r w:rsidRPr="00D2384B">
              <w:rPr>
                <w:b/>
                <w:color w:val="auto"/>
                <w:sz w:val="24"/>
              </w:rPr>
              <w:t>6</w:t>
            </w:r>
          </w:p>
        </w:tc>
        <w:tc>
          <w:tcPr>
            <w:tcW w:w="851" w:type="dxa"/>
          </w:tcPr>
          <w:p w:rsidR="00D2384B" w:rsidRPr="00D2384B" w:rsidRDefault="00D2384B" w:rsidP="00330AB7">
            <w:pPr>
              <w:widowControl w:val="0"/>
              <w:autoSpaceDE w:val="0"/>
              <w:autoSpaceDN w:val="0"/>
              <w:adjustRightInd w:val="0"/>
              <w:spacing w:after="0" w:line="240" w:lineRule="auto"/>
              <w:ind w:left="0" w:firstLine="146"/>
              <w:rPr>
                <w:b/>
                <w:color w:val="auto"/>
                <w:sz w:val="24"/>
              </w:rPr>
            </w:pPr>
            <w:r w:rsidRPr="00D2384B">
              <w:rPr>
                <w:b/>
                <w:color w:val="auto"/>
                <w:sz w:val="24"/>
              </w:rPr>
              <w:t>-</w:t>
            </w:r>
          </w:p>
        </w:tc>
        <w:tc>
          <w:tcPr>
            <w:tcW w:w="745" w:type="dxa"/>
          </w:tcPr>
          <w:p w:rsidR="00D2384B" w:rsidRPr="00D2384B" w:rsidRDefault="00D2384B" w:rsidP="00330AB7">
            <w:pPr>
              <w:widowControl w:val="0"/>
              <w:autoSpaceDE w:val="0"/>
              <w:autoSpaceDN w:val="0"/>
              <w:adjustRightInd w:val="0"/>
              <w:spacing w:after="0" w:line="240" w:lineRule="auto"/>
              <w:ind w:left="0" w:firstLine="146"/>
              <w:rPr>
                <w:b/>
                <w:color w:val="auto"/>
                <w:sz w:val="24"/>
              </w:rPr>
            </w:pPr>
            <w:r w:rsidRPr="00D2384B">
              <w:rPr>
                <w:b/>
                <w:color w:val="auto"/>
                <w:sz w:val="24"/>
              </w:rPr>
              <w:t>4</w:t>
            </w:r>
          </w:p>
        </w:tc>
        <w:tc>
          <w:tcPr>
            <w:tcW w:w="952" w:type="dxa"/>
          </w:tcPr>
          <w:p w:rsidR="00D2384B" w:rsidRPr="00D2384B" w:rsidRDefault="00D2384B" w:rsidP="00330AB7">
            <w:pPr>
              <w:widowControl w:val="0"/>
              <w:autoSpaceDE w:val="0"/>
              <w:autoSpaceDN w:val="0"/>
              <w:adjustRightInd w:val="0"/>
              <w:spacing w:after="0" w:line="240" w:lineRule="auto"/>
              <w:ind w:left="0" w:firstLine="146"/>
              <w:rPr>
                <w:b/>
                <w:color w:val="auto"/>
                <w:sz w:val="24"/>
              </w:rPr>
            </w:pPr>
            <w:r w:rsidRPr="00D2384B">
              <w:rPr>
                <w:b/>
                <w:color w:val="auto"/>
                <w:sz w:val="24"/>
              </w:rPr>
              <w:t>2 л.</w:t>
            </w:r>
          </w:p>
        </w:tc>
        <w:tc>
          <w:tcPr>
            <w:tcW w:w="1165"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12</w:t>
            </w:r>
          </w:p>
        </w:tc>
        <w:tc>
          <w:tcPr>
            <w:tcW w:w="1064"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2984"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4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5413" w:type="dxa"/>
          </w:tcPr>
          <w:p w:rsidR="00D2384B" w:rsidRPr="00D2384B" w:rsidRDefault="00D2384B" w:rsidP="00D2384B">
            <w:pPr>
              <w:widowControl w:val="0"/>
              <w:autoSpaceDE w:val="0"/>
              <w:autoSpaceDN w:val="0"/>
              <w:adjustRightInd w:val="0"/>
              <w:spacing w:after="0" w:line="240" w:lineRule="auto"/>
              <w:ind w:left="0" w:firstLine="300"/>
              <w:rPr>
                <w:rFonts w:eastAsia="Calibri"/>
                <w:i/>
                <w:color w:val="auto"/>
                <w:sz w:val="24"/>
              </w:rPr>
            </w:pPr>
            <w:r w:rsidRPr="00D2384B">
              <w:rPr>
                <w:rFonts w:eastAsia="Calibri"/>
                <w:i/>
                <w:color w:val="auto"/>
                <w:sz w:val="24"/>
              </w:rPr>
              <w:t>Становление и развитие идей использования природы в процессе развития детей дошкольного возраста возраста</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1.</w:t>
            </w:r>
            <w:r w:rsidRPr="00D2384B">
              <w:rPr>
                <w:rFonts w:eastAsia="Calibri"/>
                <w:bCs/>
                <w:color w:val="auto"/>
                <w:sz w:val="24"/>
              </w:rPr>
              <w:t>Зарубежные педагоги прошлого о природе как факторе развития детей</w:t>
            </w:r>
            <w:r w:rsidRPr="00D2384B">
              <w:rPr>
                <w:rFonts w:eastAsia="Calibri"/>
                <w:color w:val="auto"/>
                <w:sz w:val="24"/>
              </w:rPr>
              <w:t xml:space="preserve">. </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2. Русские педагоги прошлого о значении и использовании природы в становлении личности ребенка дошкольного возраста.</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3. Становление и развитие теории и методики ознакомления детей дошкольного возраста с природой в советского период.</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5. Разработка проблем экологического воспитания как нового направления дошкольной педагогики в конце ХХ в. начале ХХ</w:t>
            </w:r>
            <w:r w:rsidRPr="00D2384B">
              <w:rPr>
                <w:rFonts w:eastAsia="Calibri"/>
                <w:color w:val="auto"/>
                <w:sz w:val="24"/>
                <w:lang w:val="en-US"/>
              </w:rPr>
              <w:t>I</w:t>
            </w:r>
            <w:r w:rsidRPr="00D2384B">
              <w:rPr>
                <w:rFonts w:eastAsia="Calibri"/>
                <w:color w:val="auto"/>
                <w:sz w:val="24"/>
              </w:rPr>
              <w:t>в.</w:t>
            </w:r>
          </w:p>
        </w:tc>
        <w:tc>
          <w:tcPr>
            <w:tcW w:w="708"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4</w:t>
            </w:r>
          </w:p>
        </w:tc>
        <w:tc>
          <w:tcPr>
            <w:tcW w:w="851"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745"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952"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1165"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4</w:t>
            </w:r>
          </w:p>
        </w:tc>
        <w:tc>
          <w:tcPr>
            <w:tcW w:w="1064" w:type="dxa"/>
          </w:tcPr>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[1]</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[2]</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[3]</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p>
          <w:p w:rsidR="00D2384B" w:rsidRPr="00D2384B" w:rsidRDefault="00D2384B" w:rsidP="00D2384B">
            <w:pPr>
              <w:widowControl w:val="0"/>
              <w:autoSpaceDE w:val="0"/>
              <w:autoSpaceDN w:val="0"/>
              <w:adjustRightInd w:val="0"/>
              <w:spacing w:after="0" w:line="240" w:lineRule="auto"/>
              <w:ind w:left="0" w:firstLine="300"/>
              <w:rPr>
                <w:sz w:val="24"/>
                <w:lang w:val="be-BY"/>
              </w:rPr>
            </w:pPr>
          </w:p>
        </w:tc>
        <w:tc>
          <w:tcPr>
            <w:tcW w:w="2984" w:type="dxa"/>
          </w:tcPr>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t>Тесты в СДО</w:t>
            </w:r>
            <w:r w:rsidRPr="00D2384B">
              <w:rPr>
                <w:sz w:val="24"/>
                <w:lang w:val="en-US"/>
              </w:rPr>
              <w:t>MOODLE</w:t>
            </w:r>
          </w:p>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4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5413" w:type="dxa"/>
          </w:tcPr>
          <w:p w:rsidR="00D2384B" w:rsidRPr="00D2384B" w:rsidRDefault="00D2384B" w:rsidP="00D2384B">
            <w:pPr>
              <w:widowControl w:val="0"/>
              <w:autoSpaceDE w:val="0"/>
              <w:autoSpaceDN w:val="0"/>
              <w:adjustRightInd w:val="0"/>
              <w:spacing w:after="0" w:line="240" w:lineRule="auto"/>
              <w:ind w:left="0" w:firstLine="300"/>
              <w:rPr>
                <w:rFonts w:eastAsia="Calibri"/>
                <w:i/>
                <w:color w:val="auto"/>
                <w:sz w:val="24"/>
              </w:rPr>
            </w:pPr>
            <w:r w:rsidRPr="00D2384B">
              <w:rPr>
                <w:rFonts w:eastAsia="Calibri"/>
                <w:i/>
                <w:color w:val="auto"/>
                <w:sz w:val="24"/>
              </w:rPr>
              <w:t xml:space="preserve">Белорусские просветители и педагоги о влиянии природы на развитие личности человека </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1.</w:t>
            </w:r>
            <w:r w:rsidRPr="00D2384B">
              <w:rPr>
                <w:rFonts w:eastAsia="Calibri"/>
                <w:color w:val="auto"/>
                <w:sz w:val="24"/>
              </w:rPr>
              <w:tab/>
              <w:t>Белорусские просветители, педагоги и писатели об использовании природы в воспитании и развитии личности ребенка.</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2.</w:t>
            </w:r>
            <w:r w:rsidRPr="00D2384B">
              <w:rPr>
                <w:rFonts w:eastAsia="Calibri"/>
                <w:color w:val="auto"/>
                <w:sz w:val="24"/>
              </w:rPr>
              <w:tab/>
              <w:t>Идеи ознакомления детей с природой в теории и практике советского дошкольного воспитания (20-40-е гг. ХХ в.)</w:t>
            </w:r>
          </w:p>
          <w:p w:rsidR="00D2384B" w:rsidRPr="00D2384B" w:rsidRDefault="00D2384B" w:rsidP="00D2384B">
            <w:pPr>
              <w:widowControl w:val="0"/>
              <w:autoSpaceDE w:val="0"/>
              <w:autoSpaceDN w:val="0"/>
              <w:adjustRightInd w:val="0"/>
              <w:spacing w:after="0" w:line="240" w:lineRule="auto"/>
              <w:ind w:left="0" w:firstLine="300"/>
              <w:rPr>
                <w:rFonts w:eastAsia="Calibri"/>
                <w:i/>
                <w:color w:val="auto"/>
                <w:sz w:val="24"/>
              </w:rPr>
            </w:pPr>
            <w:r w:rsidRPr="00D2384B">
              <w:rPr>
                <w:rFonts w:eastAsia="Calibri"/>
                <w:color w:val="auto"/>
                <w:sz w:val="24"/>
              </w:rPr>
              <w:t>3.</w:t>
            </w:r>
            <w:r w:rsidRPr="00D2384B">
              <w:rPr>
                <w:rFonts w:eastAsia="Calibri"/>
                <w:color w:val="auto"/>
                <w:sz w:val="24"/>
              </w:rPr>
              <w:tab/>
              <w:t>Научная разработка проблем методики ознакомления детей дошкольного возраста с природой с 50-х годов ХХ века до настоящего времени.</w:t>
            </w:r>
          </w:p>
        </w:tc>
        <w:tc>
          <w:tcPr>
            <w:tcW w:w="708"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851"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745"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952"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2 л.</w:t>
            </w:r>
          </w:p>
        </w:tc>
        <w:tc>
          <w:tcPr>
            <w:tcW w:w="1165"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2</w:t>
            </w:r>
          </w:p>
        </w:tc>
        <w:tc>
          <w:tcPr>
            <w:tcW w:w="1064" w:type="dxa"/>
          </w:tcPr>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[1]</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[2]</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[3]</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rPr>
            </w:pPr>
          </w:p>
        </w:tc>
        <w:tc>
          <w:tcPr>
            <w:tcW w:w="2984" w:type="dxa"/>
          </w:tcPr>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t>Тесты в СДО</w:t>
            </w:r>
            <w:r w:rsidRPr="00D2384B">
              <w:rPr>
                <w:sz w:val="24"/>
                <w:lang w:val="en-US"/>
              </w:rPr>
              <w:t>MOODLE</w:t>
            </w:r>
          </w:p>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rPr>
              <w:t>Проверка правильности выполнения заданий</w:t>
            </w:r>
          </w:p>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4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5413" w:type="dxa"/>
          </w:tcPr>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i/>
                <w:color w:val="auto"/>
                <w:sz w:val="24"/>
              </w:rPr>
              <w:t xml:space="preserve">Образование в области окружающей среды в учреждениях дошкольного образования на </w:t>
            </w:r>
            <w:r w:rsidRPr="00D2384B">
              <w:rPr>
                <w:rFonts w:eastAsia="Calibri"/>
                <w:i/>
                <w:color w:val="auto"/>
                <w:sz w:val="24"/>
              </w:rPr>
              <w:lastRenderedPageBreak/>
              <w:t>современном этапе в зарубежных странах</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1. Экологическое воспитание детей на современном этапе в США.</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2.Экологическое воспитание детей в Швеции.</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3.Экологическое воспитание в Германии.</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4.Экологическое воспитание в Японии.</w:t>
            </w:r>
          </w:p>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5.Экологическое воспитание в Болгарии.</w:t>
            </w:r>
          </w:p>
        </w:tc>
        <w:tc>
          <w:tcPr>
            <w:tcW w:w="708"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lastRenderedPageBreak/>
              <w:t>-</w:t>
            </w:r>
          </w:p>
        </w:tc>
        <w:tc>
          <w:tcPr>
            <w:tcW w:w="851"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745"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4</w:t>
            </w:r>
          </w:p>
        </w:tc>
        <w:tc>
          <w:tcPr>
            <w:tcW w:w="952"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1165"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2</w:t>
            </w:r>
          </w:p>
        </w:tc>
        <w:tc>
          <w:tcPr>
            <w:tcW w:w="1064" w:type="dxa"/>
          </w:tcPr>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[1]</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[2]</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lastRenderedPageBreak/>
              <w:t>[3]</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p>
          <w:p w:rsidR="00D2384B" w:rsidRPr="00D2384B" w:rsidRDefault="00D2384B" w:rsidP="00D2384B">
            <w:pPr>
              <w:widowControl w:val="0"/>
              <w:autoSpaceDE w:val="0"/>
              <w:autoSpaceDN w:val="0"/>
              <w:adjustRightInd w:val="0"/>
              <w:spacing w:after="0" w:line="240" w:lineRule="auto"/>
              <w:ind w:left="0" w:firstLine="300"/>
              <w:rPr>
                <w:sz w:val="24"/>
                <w:lang w:val="be-BY"/>
              </w:rPr>
            </w:pPr>
          </w:p>
        </w:tc>
        <w:tc>
          <w:tcPr>
            <w:tcW w:w="2984" w:type="dxa"/>
          </w:tcPr>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lastRenderedPageBreak/>
              <w:t>Тесты в СДО</w:t>
            </w:r>
            <w:r w:rsidRPr="00D2384B">
              <w:rPr>
                <w:sz w:val="24"/>
                <w:lang w:val="en-US"/>
              </w:rPr>
              <w:t>MOODLE</w:t>
            </w:r>
          </w:p>
          <w:p w:rsidR="00D2384B" w:rsidRPr="00D2384B" w:rsidRDefault="00D2384B" w:rsidP="00D2384B">
            <w:pPr>
              <w:widowControl w:val="0"/>
              <w:tabs>
                <w:tab w:val="left" w:pos="851"/>
                <w:tab w:val="center" w:pos="4153"/>
                <w:tab w:val="right" w:pos="8306"/>
              </w:tabs>
              <w:autoSpaceDE w:val="0"/>
              <w:autoSpaceDN w:val="0"/>
              <w:adjustRightInd w:val="0"/>
              <w:spacing w:after="0" w:line="240" w:lineRule="auto"/>
              <w:ind w:left="0" w:firstLine="300"/>
              <w:rPr>
                <w:sz w:val="24"/>
              </w:rPr>
            </w:pPr>
            <w:r w:rsidRPr="00D2384B">
              <w:rPr>
                <w:sz w:val="24"/>
              </w:rPr>
              <w:t xml:space="preserve">Устный опрос </w:t>
            </w:r>
          </w:p>
          <w:p w:rsidR="00D2384B" w:rsidRPr="00D2384B" w:rsidRDefault="00D2384B" w:rsidP="00D2384B">
            <w:pPr>
              <w:widowControl w:val="0"/>
              <w:tabs>
                <w:tab w:val="left" w:pos="851"/>
                <w:tab w:val="center" w:pos="4153"/>
                <w:tab w:val="right" w:pos="8306"/>
              </w:tabs>
              <w:autoSpaceDE w:val="0"/>
              <w:autoSpaceDN w:val="0"/>
              <w:adjustRightInd w:val="0"/>
              <w:spacing w:after="0" w:line="240" w:lineRule="auto"/>
              <w:ind w:left="0" w:firstLine="300"/>
              <w:rPr>
                <w:sz w:val="24"/>
              </w:rPr>
            </w:pPr>
            <w:r w:rsidRPr="00D2384B">
              <w:rPr>
                <w:sz w:val="24"/>
              </w:rPr>
              <w:lastRenderedPageBreak/>
              <w:t>Проверка рефератов и мультимедийных презентаций</w:t>
            </w:r>
          </w:p>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4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5413" w:type="dxa"/>
          </w:tcPr>
          <w:p w:rsidR="00D2384B" w:rsidRPr="00D2384B" w:rsidRDefault="00D2384B" w:rsidP="00D2384B">
            <w:pPr>
              <w:widowControl w:val="0"/>
              <w:autoSpaceDE w:val="0"/>
              <w:autoSpaceDN w:val="0"/>
              <w:adjustRightInd w:val="0"/>
              <w:spacing w:after="0" w:line="240" w:lineRule="auto"/>
              <w:ind w:left="0" w:firstLine="300"/>
              <w:rPr>
                <w:rFonts w:eastAsia="Calibri"/>
                <w:i/>
                <w:color w:val="auto"/>
                <w:sz w:val="24"/>
              </w:rPr>
            </w:pPr>
            <w:r w:rsidRPr="00D2384B">
              <w:rPr>
                <w:rFonts w:eastAsia="Calibri"/>
                <w:i/>
                <w:color w:val="auto"/>
                <w:sz w:val="24"/>
              </w:rPr>
              <w:t>Экологическое воспитание в контексте образования в интересах устойчивого развития</w:t>
            </w:r>
          </w:p>
          <w:p w:rsidR="00D2384B" w:rsidRPr="00D2384B" w:rsidRDefault="00D2384B" w:rsidP="00D2384B">
            <w:pPr>
              <w:widowControl w:val="0"/>
              <w:numPr>
                <w:ilvl w:val="0"/>
                <w:numId w:val="19"/>
              </w:numPr>
              <w:autoSpaceDE w:val="0"/>
              <w:autoSpaceDN w:val="0"/>
              <w:adjustRightInd w:val="0"/>
              <w:spacing w:after="0" w:line="240" w:lineRule="auto"/>
              <w:ind w:left="0" w:firstLine="0"/>
              <w:contextualSpacing/>
              <w:rPr>
                <w:color w:val="auto"/>
                <w:sz w:val="24"/>
              </w:rPr>
            </w:pPr>
            <w:r w:rsidRPr="00D2384B">
              <w:rPr>
                <w:color w:val="auto"/>
                <w:sz w:val="24"/>
              </w:rPr>
              <w:t xml:space="preserve">Концепции устойчивого развития. </w:t>
            </w:r>
          </w:p>
          <w:p w:rsidR="00D2384B" w:rsidRPr="00D2384B" w:rsidRDefault="00D2384B" w:rsidP="00D2384B">
            <w:pPr>
              <w:widowControl w:val="0"/>
              <w:numPr>
                <w:ilvl w:val="0"/>
                <w:numId w:val="19"/>
              </w:numPr>
              <w:autoSpaceDE w:val="0"/>
              <w:autoSpaceDN w:val="0"/>
              <w:adjustRightInd w:val="0"/>
              <w:spacing w:after="0" w:line="240" w:lineRule="auto"/>
              <w:ind w:left="0" w:firstLine="0"/>
              <w:contextualSpacing/>
              <w:rPr>
                <w:color w:val="auto"/>
                <w:sz w:val="24"/>
              </w:rPr>
            </w:pPr>
            <w:r w:rsidRPr="00D2384B">
              <w:rPr>
                <w:color w:val="auto"/>
                <w:sz w:val="24"/>
              </w:rPr>
              <w:t xml:space="preserve">Образование в интересах устойчивого развития. </w:t>
            </w:r>
          </w:p>
          <w:p w:rsidR="00D2384B" w:rsidRPr="00D2384B" w:rsidRDefault="00D2384B" w:rsidP="00D2384B">
            <w:pPr>
              <w:widowControl w:val="0"/>
              <w:numPr>
                <w:ilvl w:val="0"/>
                <w:numId w:val="19"/>
              </w:numPr>
              <w:autoSpaceDE w:val="0"/>
              <w:autoSpaceDN w:val="0"/>
              <w:adjustRightInd w:val="0"/>
              <w:spacing w:after="0" w:line="240" w:lineRule="auto"/>
              <w:ind w:left="0" w:firstLine="0"/>
              <w:contextualSpacing/>
              <w:rPr>
                <w:color w:val="auto"/>
                <w:sz w:val="24"/>
              </w:rPr>
            </w:pPr>
            <w:r w:rsidRPr="00D2384B">
              <w:rPr>
                <w:color w:val="auto"/>
                <w:sz w:val="24"/>
              </w:rPr>
              <w:t>Стратегии в области образования в интересах устойчивого развития (ОУР).</w:t>
            </w:r>
          </w:p>
        </w:tc>
        <w:tc>
          <w:tcPr>
            <w:tcW w:w="708"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2</w:t>
            </w:r>
          </w:p>
        </w:tc>
        <w:tc>
          <w:tcPr>
            <w:tcW w:w="851"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745"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952"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1165"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4</w:t>
            </w:r>
          </w:p>
        </w:tc>
        <w:tc>
          <w:tcPr>
            <w:tcW w:w="1064" w:type="dxa"/>
          </w:tcPr>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[1]</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[2]</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[3]</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p>
        </w:tc>
        <w:tc>
          <w:tcPr>
            <w:tcW w:w="2984" w:type="dxa"/>
          </w:tcPr>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t>Тесты в СДО</w:t>
            </w:r>
            <w:r w:rsidRPr="00D2384B">
              <w:rPr>
                <w:sz w:val="24"/>
                <w:lang w:val="en-US"/>
              </w:rPr>
              <w:t>MOODLE</w:t>
            </w:r>
          </w:p>
          <w:p w:rsidR="00D2384B" w:rsidRPr="00D2384B" w:rsidRDefault="00D2384B" w:rsidP="00D2384B">
            <w:pPr>
              <w:widowControl w:val="0"/>
              <w:tabs>
                <w:tab w:val="left" w:pos="851"/>
                <w:tab w:val="center" w:pos="4153"/>
                <w:tab w:val="right" w:pos="8306"/>
              </w:tabs>
              <w:autoSpaceDE w:val="0"/>
              <w:autoSpaceDN w:val="0"/>
              <w:adjustRightInd w:val="0"/>
              <w:spacing w:after="0" w:line="240" w:lineRule="auto"/>
              <w:ind w:left="0" w:firstLine="300"/>
              <w:rPr>
                <w:sz w:val="24"/>
              </w:rPr>
            </w:pPr>
            <w:r w:rsidRPr="00D2384B">
              <w:rPr>
                <w:sz w:val="24"/>
              </w:rPr>
              <w:t xml:space="preserve">Устный опрос </w:t>
            </w:r>
          </w:p>
          <w:p w:rsidR="00D2384B" w:rsidRPr="00D2384B" w:rsidRDefault="00D2384B" w:rsidP="00D2384B">
            <w:pPr>
              <w:widowControl w:val="0"/>
              <w:tabs>
                <w:tab w:val="left" w:pos="851"/>
                <w:tab w:val="center" w:pos="4153"/>
                <w:tab w:val="right" w:pos="8306"/>
              </w:tabs>
              <w:autoSpaceDE w:val="0"/>
              <w:autoSpaceDN w:val="0"/>
              <w:adjustRightInd w:val="0"/>
              <w:spacing w:after="0" w:line="240" w:lineRule="auto"/>
              <w:ind w:left="0" w:firstLine="300"/>
              <w:rPr>
                <w:sz w:val="24"/>
              </w:rPr>
            </w:pPr>
            <w:r w:rsidRPr="00D2384B">
              <w:rPr>
                <w:sz w:val="24"/>
              </w:rPr>
              <w:t>Проверка рефератов и мультимедийных презентаций</w:t>
            </w:r>
          </w:p>
          <w:p w:rsidR="00D2384B" w:rsidRPr="00D2384B" w:rsidRDefault="00D2384B" w:rsidP="00D2384B">
            <w:pPr>
              <w:widowControl w:val="0"/>
              <w:autoSpaceDE w:val="0"/>
              <w:autoSpaceDN w:val="0"/>
              <w:adjustRightInd w:val="0"/>
              <w:spacing w:after="0" w:line="240" w:lineRule="auto"/>
              <w:ind w:left="0" w:firstLine="300"/>
              <w:rPr>
                <w:sz w:val="24"/>
                <w:lang w:val="be-BY"/>
              </w:rPr>
            </w:pPr>
          </w:p>
        </w:tc>
      </w:tr>
      <w:tr w:rsidR="00D2384B" w:rsidRPr="00D2384B" w:rsidTr="00D2384B">
        <w:tc>
          <w:tcPr>
            <w:tcW w:w="541"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3</w:t>
            </w:r>
          </w:p>
        </w:tc>
        <w:tc>
          <w:tcPr>
            <w:tcW w:w="5413" w:type="dxa"/>
          </w:tcPr>
          <w:p w:rsidR="00D2384B" w:rsidRPr="00D2384B" w:rsidRDefault="00D2384B" w:rsidP="00D2384B">
            <w:pPr>
              <w:widowControl w:val="0"/>
              <w:autoSpaceDE w:val="0"/>
              <w:autoSpaceDN w:val="0"/>
              <w:adjustRightInd w:val="0"/>
              <w:spacing w:after="0" w:line="240" w:lineRule="auto"/>
              <w:ind w:left="0" w:firstLine="300"/>
              <w:rPr>
                <w:rFonts w:eastAsia="Calibri"/>
                <w:b/>
                <w:color w:val="auto"/>
                <w:sz w:val="24"/>
              </w:rPr>
            </w:pPr>
            <w:r w:rsidRPr="00D2384B">
              <w:rPr>
                <w:rFonts w:eastAsia="Calibri"/>
                <w:b/>
                <w:color w:val="auto"/>
                <w:sz w:val="24"/>
              </w:rPr>
              <w:t>Теоретические основы отбора содержания знаний о природе для детей дошкольного возраста</w:t>
            </w:r>
          </w:p>
        </w:tc>
        <w:tc>
          <w:tcPr>
            <w:tcW w:w="708" w:type="dxa"/>
          </w:tcPr>
          <w:p w:rsidR="00D2384B" w:rsidRPr="00D2384B" w:rsidRDefault="00D2384B" w:rsidP="00330AB7">
            <w:pPr>
              <w:widowControl w:val="0"/>
              <w:autoSpaceDE w:val="0"/>
              <w:autoSpaceDN w:val="0"/>
              <w:adjustRightInd w:val="0"/>
              <w:spacing w:after="0" w:line="240" w:lineRule="auto"/>
              <w:ind w:left="0" w:firstLine="146"/>
              <w:rPr>
                <w:b/>
                <w:color w:val="auto"/>
                <w:sz w:val="24"/>
              </w:rPr>
            </w:pPr>
            <w:r w:rsidRPr="00D2384B">
              <w:rPr>
                <w:b/>
                <w:color w:val="auto"/>
                <w:sz w:val="24"/>
              </w:rPr>
              <w:t>4</w:t>
            </w:r>
          </w:p>
        </w:tc>
        <w:tc>
          <w:tcPr>
            <w:tcW w:w="851" w:type="dxa"/>
          </w:tcPr>
          <w:p w:rsidR="00D2384B" w:rsidRPr="00D2384B" w:rsidRDefault="00D2384B" w:rsidP="00330AB7">
            <w:pPr>
              <w:widowControl w:val="0"/>
              <w:autoSpaceDE w:val="0"/>
              <w:autoSpaceDN w:val="0"/>
              <w:adjustRightInd w:val="0"/>
              <w:spacing w:after="0" w:line="240" w:lineRule="auto"/>
              <w:ind w:left="0" w:firstLine="146"/>
              <w:rPr>
                <w:b/>
                <w:color w:val="auto"/>
                <w:sz w:val="24"/>
              </w:rPr>
            </w:pPr>
            <w:r w:rsidRPr="00D2384B">
              <w:rPr>
                <w:b/>
                <w:color w:val="auto"/>
                <w:sz w:val="24"/>
              </w:rPr>
              <w:t>4</w:t>
            </w:r>
          </w:p>
        </w:tc>
        <w:tc>
          <w:tcPr>
            <w:tcW w:w="745" w:type="dxa"/>
          </w:tcPr>
          <w:p w:rsidR="00D2384B" w:rsidRPr="00D2384B" w:rsidRDefault="00D2384B" w:rsidP="00330AB7">
            <w:pPr>
              <w:widowControl w:val="0"/>
              <w:autoSpaceDE w:val="0"/>
              <w:autoSpaceDN w:val="0"/>
              <w:adjustRightInd w:val="0"/>
              <w:spacing w:after="0" w:line="240" w:lineRule="auto"/>
              <w:ind w:left="0" w:firstLine="146"/>
              <w:rPr>
                <w:b/>
                <w:color w:val="auto"/>
                <w:sz w:val="24"/>
              </w:rPr>
            </w:pPr>
            <w:r w:rsidRPr="00D2384B">
              <w:rPr>
                <w:b/>
                <w:color w:val="auto"/>
                <w:sz w:val="24"/>
              </w:rPr>
              <w:t>-</w:t>
            </w:r>
          </w:p>
        </w:tc>
        <w:tc>
          <w:tcPr>
            <w:tcW w:w="952" w:type="dxa"/>
          </w:tcPr>
          <w:p w:rsidR="00D2384B" w:rsidRPr="00D2384B" w:rsidRDefault="00D2384B" w:rsidP="00330AB7">
            <w:pPr>
              <w:widowControl w:val="0"/>
              <w:autoSpaceDE w:val="0"/>
              <w:autoSpaceDN w:val="0"/>
              <w:adjustRightInd w:val="0"/>
              <w:spacing w:after="0" w:line="240" w:lineRule="auto"/>
              <w:ind w:left="0" w:firstLine="146"/>
              <w:rPr>
                <w:b/>
                <w:color w:val="auto"/>
                <w:sz w:val="24"/>
              </w:rPr>
            </w:pPr>
            <w:r w:rsidRPr="00D2384B">
              <w:rPr>
                <w:b/>
                <w:color w:val="auto"/>
                <w:sz w:val="24"/>
              </w:rPr>
              <w:t>2 сем.</w:t>
            </w:r>
          </w:p>
        </w:tc>
        <w:tc>
          <w:tcPr>
            <w:tcW w:w="1165"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12</w:t>
            </w:r>
          </w:p>
        </w:tc>
        <w:tc>
          <w:tcPr>
            <w:tcW w:w="1064"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2984"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4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5413" w:type="dxa"/>
          </w:tcPr>
          <w:p w:rsidR="00D2384B" w:rsidRPr="00D2384B" w:rsidRDefault="00D2384B" w:rsidP="00D2384B">
            <w:pPr>
              <w:widowControl w:val="0"/>
              <w:autoSpaceDE w:val="0"/>
              <w:autoSpaceDN w:val="0"/>
              <w:adjustRightInd w:val="0"/>
              <w:spacing w:after="0" w:line="240" w:lineRule="auto"/>
              <w:ind w:left="0" w:firstLine="300"/>
              <w:rPr>
                <w:rFonts w:eastAsia="Calibri"/>
                <w:i/>
                <w:color w:val="auto"/>
                <w:sz w:val="24"/>
              </w:rPr>
            </w:pPr>
            <w:r w:rsidRPr="00D2384B">
              <w:rPr>
                <w:rFonts w:eastAsia="Calibri"/>
                <w:i/>
                <w:color w:val="auto"/>
                <w:sz w:val="24"/>
              </w:rPr>
              <w:t>Теоретические основы отбора содержания знаний о природе для детей дошкольного возраста</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 xml:space="preserve">1.Цель и задачи ознакомления детей дошкольного возраста с природой и основные направления их реализации.  </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2.Принципы отбора природоведческих знаний для детей дошкольного возраста.</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 xml:space="preserve">3. </w:t>
            </w:r>
            <w:r w:rsidRPr="00D2384B">
              <w:rPr>
                <w:rFonts w:eastAsia="Calibri"/>
                <w:color w:val="auto"/>
                <w:sz w:val="24"/>
                <w:szCs w:val="28"/>
              </w:rPr>
              <w:t>Нормативные документы в области дошкольного образования в Республике Беларусь, регламентирующие процесс ознакомления детей дошкольного возраста с природой.</w:t>
            </w:r>
          </w:p>
        </w:tc>
        <w:tc>
          <w:tcPr>
            <w:tcW w:w="708"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4</w:t>
            </w:r>
          </w:p>
        </w:tc>
        <w:tc>
          <w:tcPr>
            <w:tcW w:w="851"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745"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952"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1165"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4</w:t>
            </w:r>
          </w:p>
        </w:tc>
        <w:tc>
          <w:tcPr>
            <w:tcW w:w="1064" w:type="dxa"/>
          </w:tcPr>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rPr>
            </w:pPr>
            <w:r w:rsidRPr="00D2384B">
              <w:rPr>
                <w:rFonts w:eastAsia="Calibri"/>
                <w:color w:val="auto"/>
                <w:sz w:val="24"/>
              </w:rPr>
              <w:t>[1]</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rPr>
            </w:pPr>
            <w:r w:rsidRPr="00D2384B">
              <w:rPr>
                <w:rFonts w:eastAsia="Calibri"/>
                <w:color w:val="auto"/>
                <w:sz w:val="24"/>
              </w:rPr>
              <w:t>[2]</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rPr>
            </w:pPr>
            <w:r w:rsidRPr="00D2384B">
              <w:rPr>
                <w:rFonts w:eastAsia="Calibri"/>
                <w:color w:val="auto"/>
                <w:sz w:val="24"/>
              </w:rPr>
              <w:t>[3]</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rPr>
            </w:pPr>
          </w:p>
          <w:p w:rsidR="00D2384B" w:rsidRPr="00D2384B" w:rsidRDefault="00D2384B" w:rsidP="00D2384B">
            <w:pPr>
              <w:widowControl w:val="0"/>
              <w:autoSpaceDE w:val="0"/>
              <w:autoSpaceDN w:val="0"/>
              <w:adjustRightInd w:val="0"/>
              <w:spacing w:after="0" w:line="240" w:lineRule="auto"/>
              <w:ind w:left="0" w:firstLine="300"/>
              <w:rPr>
                <w:sz w:val="24"/>
                <w:lang w:val="be-BY"/>
              </w:rPr>
            </w:pPr>
          </w:p>
        </w:tc>
        <w:tc>
          <w:tcPr>
            <w:tcW w:w="2984" w:type="dxa"/>
          </w:tcPr>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t>Тесты в СДО</w:t>
            </w:r>
            <w:r w:rsidRPr="00D2384B">
              <w:rPr>
                <w:sz w:val="24"/>
                <w:lang w:val="en-US"/>
              </w:rPr>
              <w:t>MOODLE</w:t>
            </w:r>
          </w:p>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Устный опрос</w:t>
            </w:r>
          </w:p>
        </w:tc>
      </w:tr>
      <w:tr w:rsidR="00D2384B" w:rsidRPr="00D2384B" w:rsidTr="00D2384B">
        <w:tc>
          <w:tcPr>
            <w:tcW w:w="54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5413" w:type="dxa"/>
          </w:tcPr>
          <w:p w:rsidR="00D2384B" w:rsidRPr="00D2384B" w:rsidRDefault="00D2384B" w:rsidP="00D2384B">
            <w:pPr>
              <w:widowControl w:val="0"/>
              <w:autoSpaceDE w:val="0"/>
              <w:autoSpaceDN w:val="0"/>
              <w:adjustRightInd w:val="0"/>
              <w:spacing w:after="0" w:line="240" w:lineRule="auto"/>
              <w:ind w:left="0" w:firstLine="300"/>
              <w:rPr>
                <w:i/>
                <w:color w:val="auto"/>
                <w:sz w:val="24"/>
              </w:rPr>
            </w:pPr>
            <w:r w:rsidRPr="00D2384B">
              <w:rPr>
                <w:i/>
                <w:color w:val="auto"/>
                <w:sz w:val="24"/>
              </w:rPr>
              <w:t xml:space="preserve">Характеристика содержания образовательной области «Ребенок и природа» в </w:t>
            </w:r>
            <w:r w:rsidRPr="00D2384B">
              <w:rPr>
                <w:i/>
                <w:color w:val="auto"/>
                <w:sz w:val="24"/>
              </w:rPr>
              <w:lastRenderedPageBreak/>
              <w:t xml:space="preserve">учебной программе дошкольного образования.  </w:t>
            </w:r>
          </w:p>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1.Содержание образовательной области «Ребенок и природа» для групп раннего возраста.</w:t>
            </w:r>
          </w:p>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 xml:space="preserve">2. Содержание образовательной области «Ребенок и природа» для первой младшей группы. </w:t>
            </w:r>
          </w:p>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3. Содержание образовательной области «Ребенок и природа» для второй младшей группы.</w:t>
            </w:r>
          </w:p>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4. Содержание образовательной области «Ребенок и природа» для средней группы.</w:t>
            </w:r>
          </w:p>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5. Содержание образовательной области «Ребенок и природа» для старшей группы (от 5 до 6 лет).</w:t>
            </w:r>
          </w:p>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6. Содержание образовательной области «Ребенок и природа» для старшей группы (от 6 до 7 лет).</w:t>
            </w:r>
          </w:p>
        </w:tc>
        <w:tc>
          <w:tcPr>
            <w:tcW w:w="708"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lastRenderedPageBreak/>
              <w:t>-</w:t>
            </w:r>
          </w:p>
        </w:tc>
        <w:tc>
          <w:tcPr>
            <w:tcW w:w="851"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4</w:t>
            </w:r>
          </w:p>
        </w:tc>
        <w:tc>
          <w:tcPr>
            <w:tcW w:w="745"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952"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1165"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4</w:t>
            </w:r>
          </w:p>
        </w:tc>
        <w:tc>
          <w:tcPr>
            <w:tcW w:w="1064" w:type="dxa"/>
          </w:tcPr>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[1]</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[2]</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lastRenderedPageBreak/>
              <w:t>[3]</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rPr>
                <w:rFonts w:eastAsia="Calibri"/>
                <w:color w:val="auto"/>
                <w:sz w:val="24"/>
                <w:lang w:val="en-US"/>
              </w:rPr>
            </w:pPr>
          </w:p>
          <w:p w:rsidR="00D2384B" w:rsidRPr="00D2384B" w:rsidRDefault="00D2384B" w:rsidP="00D2384B">
            <w:pPr>
              <w:widowControl w:val="0"/>
              <w:autoSpaceDE w:val="0"/>
              <w:autoSpaceDN w:val="0"/>
              <w:adjustRightInd w:val="0"/>
              <w:spacing w:after="0" w:line="240" w:lineRule="auto"/>
              <w:ind w:left="0" w:firstLine="300"/>
              <w:rPr>
                <w:sz w:val="24"/>
                <w:lang w:val="be-BY"/>
              </w:rPr>
            </w:pPr>
          </w:p>
        </w:tc>
        <w:tc>
          <w:tcPr>
            <w:tcW w:w="2984" w:type="dxa"/>
          </w:tcPr>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lastRenderedPageBreak/>
              <w:t>Тесты в СДО</w:t>
            </w:r>
            <w:r w:rsidRPr="00D2384B">
              <w:rPr>
                <w:sz w:val="24"/>
                <w:lang w:val="en-US"/>
              </w:rPr>
              <w:t>MOODLE</w:t>
            </w:r>
          </w:p>
          <w:p w:rsidR="00D2384B" w:rsidRPr="00D2384B" w:rsidRDefault="00D2384B" w:rsidP="00D2384B">
            <w:pPr>
              <w:widowControl w:val="0"/>
              <w:tabs>
                <w:tab w:val="left" w:pos="851"/>
                <w:tab w:val="center" w:pos="4153"/>
                <w:tab w:val="right" w:pos="8306"/>
              </w:tabs>
              <w:autoSpaceDE w:val="0"/>
              <w:autoSpaceDN w:val="0"/>
              <w:adjustRightInd w:val="0"/>
              <w:spacing w:after="0" w:line="240" w:lineRule="auto"/>
              <w:ind w:left="0" w:firstLine="300"/>
              <w:rPr>
                <w:sz w:val="24"/>
              </w:rPr>
            </w:pPr>
            <w:r w:rsidRPr="00D2384B">
              <w:rPr>
                <w:sz w:val="24"/>
              </w:rPr>
              <w:t xml:space="preserve">Устный опрос </w:t>
            </w:r>
          </w:p>
          <w:p w:rsidR="00D2384B" w:rsidRPr="00D2384B" w:rsidRDefault="00D2384B" w:rsidP="00D2384B">
            <w:pPr>
              <w:widowControl w:val="0"/>
              <w:tabs>
                <w:tab w:val="left" w:pos="851"/>
                <w:tab w:val="center" w:pos="4153"/>
                <w:tab w:val="right" w:pos="8306"/>
              </w:tabs>
              <w:autoSpaceDE w:val="0"/>
              <w:autoSpaceDN w:val="0"/>
              <w:adjustRightInd w:val="0"/>
              <w:spacing w:after="0" w:line="240" w:lineRule="auto"/>
              <w:ind w:left="0" w:firstLine="300"/>
              <w:rPr>
                <w:sz w:val="24"/>
              </w:rPr>
            </w:pPr>
            <w:r w:rsidRPr="00D2384B">
              <w:rPr>
                <w:sz w:val="24"/>
              </w:rPr>
              <w:lastRenderedPageBreak/>
              <w:t>Проверка рефератов и мультимедийных презентаций</w:t>
            </w:r>
          </w:p>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4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5413" w:type="dxa"/>
          </w:tcPr>
          <w:p w:rsidR="00D2384B" w:rsidRPr="00D2384B" w:rsidRDefault="00D2384B" w:rsidP="00D2384B">
            <w:pPr>
              <w:widowControl w:val="0"/>
              <w:autoSpaceDE w:val="0"/>
              <w:autoSpaceDN w:val="0"/>
              <w:adjustRightInd w:val="0"/>
              <w:spacing w:after="0" w:line="240" w:lineRule="auto"/>
              <w:ind w:left="0" w:firstLine="300"/>
              <w:rPr>
                <w:rFonts w:eastAsia="Calibri"/>
                <w:i/>
                <w:color w:val="FF0000"/>
                <w:sz w:val="24"/>
              </w:rPr>
            </w:pPr>
            <w:r w:rsidRPr="00D2384B">
              <w:rPr>
                <w:rFonts w:eastAsia="Calibri"/>
                <w:i/>
                <w:color w:val="auto"/>
                <w:sz w:val="24"/>
              </w:rPr>
              <w:t>Систематизация знаний детей дошкольного возраста о природе.</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 xml:space="preserve">1. Сущность понятия «система знаний», «систематизация знаний». </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 xml:space="preserve">2. Значение системы знаний. </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 xml:space="preserve">3. Направления систематизации знаний детей дошкольного возраста о природе. </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 xml:space="preserve">4. Этапы формирования систематизированных знаний. </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 xml:space="preserve">5. Методы систематизации знаний о природе у детей дошкольного возраста. </w:t>
            </w:r>
          </w:p>
        </w:tc>
        <w:tc>
          <w:tcPr>
            <w:tcW w:w="708"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851"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745"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952" w:type="dxa"/>
          </w:tcPr>
          <w:p w:rsidR="00D2384B" w:rsidRPr="00D2384B" w:rsidRDefault="00D2384B" w:rsidP="00330AB7">
            <w:pPr>
              <w:widowControl w:val="0"/>
              <w:autoSpaceDE w:val="0"/>
              <w:autoSpaceDN w:val="0"/>
              <w:adjustRightInd w:val="0"/>
              <w:spacing w:after="0" w:line="240" w:lineRule="auto"/>
              <w:ind w:left="0" w:hanging="35"/>
              <w:rPr>
                <w:color w:val="auto"/>
                <w:sz w:val="24"/>
              </w:rPr>
            </w:pPr>
            <w:r w:rsidRPr="00D2384B">
              <w:rPr>
                <w:color w:val="auto"/>
                <w:sz w:val="24"/>
              </w:rPr>
              <w:t>2 сем.</w:t>
            </w:r>
          </w:p>
        </w:tc>
        <w:tc>
          <w:tcPr>
            <w:tcW w:w="1165"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4</w:t>
            </w:r>
          </w:p>
        </w:tc>
        <w:tc>
          <w:tcPr>
            <w:tcW w:w="1064" w:type="dxa"/>
          </w:tcPr>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[1]</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[2]</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[3]</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rPr>
                <w:rFonts w:eastAsia="Calibri"/>
                <w:color w:val="auto"/>
                <w:sz w:val="24"/>
                <w:lang w:val="en-US"/>
              </w:rPr>
            </w:pPr>
          </w:p>
          <w:p w:rsidR="00D2384B" w:rsidRPr="00D2384B" w:rsidRDefault="00D2384B" w:rsidP="00D2384B">
            <w:pPr>
              <w:widowControl w:val="0"/>
              <w:autoSpaceDE w:val="0"/>
              <w:autoSpaceDN w:val="0"/>
              <w:adjustRightInd w:val="0"/>
              <w:spacing w:after="0" w:line="240" w:lineRule="auto"/>
              <w:ind w:left="0" w:firstLine="300"/>
              <w:rPr>
                <w:sz w:val="24"/>
                <w:lang w:val="be-BY"/>
              </w:rPr>
            </w:pPr>
          </w:p>
        </w:tc>
        <w:tc>
          <w:tcPr>
            <w:tcW w:w="2984" w:type="dxa"/>
          </w:tcPr>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t>Тесты в СДО</w:t>
            </w:r>
            <w:r w:rsidRPr="00D2384B">
              <w:rPr>
                <w:sz w:val="24"/>
                <w:lang w:val="en-US"/>
              </w:rPr>
              <w:t>MOODLE</w:t>
            </w:r>
          </w:p>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rPr>
              <w:t>Проверка правильности выполнения заданий</w:t>
            </w:r>
          </w:p>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41"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4</w:t>
            </w:r>
          </w:p>
        </w:tc>
        <w:tc>
          <w:tcPr>
            <w:tcW w:w="5413"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bCs/>
                <w:color w:val="auto"/>
                <w:sz w:val="24"/>
              </w:rPr>
              <w:t>Теоретические основы использования природы в разностороннем развитии детей дошкольного возраста</w:t>
            </w:r>
          </w:p>
        </w:tc>
        <w:tc>
          <w:tcPr>
            <w:tcW w:w="708" w:type="dxa"/>
          </w:tcPr>
          <w:p w:rsidR="00D2384B" w:rsidRPr="00D2384B" w:rsidRDefault="00D2384B" w:rsidP="00330AB7">
            <w:pPr>
              <w:widowControl w:val="0"/>
              <w:autoSpaceDE w:val="0"/>
              <w:autoSpaceDN w:val="0"/>
              <w:adjustRightInd w:val="0"/>
              <w:spacing w:after="0" w:line="240" w:lineRule="auto"/>
              <w:ind w:left="0" w:firstLine="146"/>
              <w:rPr>
                <w:b/>
                <w:color w:val="auto"/>
                <w:sz w:val="24"/>
              </w:rPr>
            </w:pPr>
            <w:r w:rsidRPr="00D2384B">
              <w:rPr>
                <w:b/>
                <w:color w:val="auto"/>
                <w:sz w:val="24"/>
              </w:rPr>
              <w:t>4</w:t>
            </w:r>
          </w:p>
        </w:tc>
        <w:tc>
          <w:tcPr>
            <w:tcW w:w="851" w:type="dxa"/>
          </w:tcPr>
          <w:p w:rsidR="00D2384B" w:rsidRPr="00D2384B" w:rsidRDefault="00D2384B" w:rsidP="00330AB7">
            <w:pPr>
              <w:widowControl w:val="0"/>
              <w:autoSpaceDE w:val="0"/>
              <w:autoSpaceDN w:val="0"/>
              <w:adjustRightInd w:val="0"/>
              <w:spacing w:after="0" w:line="240" w:lineRule="auto"/>
              <w:ind w:left="0" w:firstLine="146"/>
              <w:rPr>
                <w:b/>
                <w:color w:val="auto"/>
                <w:sz w:val="24"/>
              </w:rPr>
            </w:pPr>
            <w:r w:rsidRPr="00D2384B">
              <w:rPr>
                <w:b/>
                <w:color w:val="auto"/>
                <w:sz w:val="24"/>
              </w:rPr>
              <w:t>4</w:t>
            </w:r>
          </w:p>
        </w:tc>
        <w:tc>
          <w:tcPr>
            <w:tcW w:w="745" w:type="dxa"/>
          </w:tcPr>
          <w:p w:rsidR="00D2384B" w:rsidRPr="00D2384B" w:rsidRDefault="00D2384B" w:rsidP="00330AB7">
            <w:pPr>
              <w:widowControl w:val="0"/>
              <w:autoSpaceDE w:val="0"/>
              <w:autoSpaceDN w:val="0"/>
              <w:adjustRightInd w:val="0"/>
              <w:spacing w:after="0" w:line="240" w:lineRule="auto"/>
              <w:ind w:left="0" w:firstLine="146"/>
              <w:rPr>
                <w:b/>
                <w:color w:val="auto"/>
                <w:sz w:val="24"/>
              </w:rPr>
            </w:pPr>
            <w:r w:rsidRPr="00D2384B">
              <w:rPr>
                <w:b/>
                <w:color w:val="auto"/>
                <w:sz w:val="24"/>
              </w:rPr>
              <w:t>-</w:t>
            </w:r>
          </w:p>
        </w:tc>
        <w:tc>
          <w:tcPr>
            <w:tcW w:w="952" w:type="dxa"/>
          </w:tcPr>
          <w:p w:rsidR="00D2384B" w:rsidRPr="00D2384B" w:rsidRDefault="00D2384B" w:rsidP="00330AB7">
            <w:pPr>
              <w:widowControl w:val="0"/>
              <w:autoSpaceDE w:val="0"/>
              <w:autoSpaceDN w:val="0"/>
              <w:adjustRightInd w:val="0"/>
              <w:spacing w:after="0" w:line="240" w:lineRule="auto"/>
              <w:ind w:left="0" w:firstLine="0"/>
              <w:rPr>
                <w:b/>
                <w:color w:val="auto"/>
                <w:sz w:val="24"/>
              </w:rPr>
            </w:pPr>
            <w:r w:rsidRPr="00D2384B">
              <w:rPr>
                <w:b/>
                <w:color w:val="auto"/>
                <w:sz w:val="24"/>
              </w:rPr>
              <w:t>4 пр.</w:t>
            </w:r>
          </w:p>
          <w:p w:rsidR="00D2384B" w:rsidRPr="00D2384B" w:rsidRDefault="00D2384B" w:rsidP="00330AB7">
            <w:pPr>
              <w:widowControl w:val="0"/>
              <w:autoSpaceDE w:val="0"/>
              <w:autoSpaceDN w:val="0"/>
              <w:adjustRightInd w:val="0"/>
              <w:spacing w:after="0" w:line="240" w:lineRule="auto"/>
              <w:ind w:left="0" w:firstLine="0"/>
              <w:rPr>
                <w:b/>
                <w:color w:val="auto"/>
                <w:sz w:val="24"/>
              </w:rPr>
            </w:pPr>
            <w:r w:rsidRPr="00D2384B">
              <w:rPr>
                <w:b/>
                <w:color w:val="auto"/>
                <w:sz w:val="24"/>
              </w:rPr>
              <w:t>2 сем.</w:t>
            </w:r>
          </w:p>
        </w:tc>
        <w:tc>
          <w:tcPr>
            <w:tcW w:w="1165"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16</w:t>
            </w:r>
          </w:p>
        </w:tc>
        <w:tc>
          <w:tcPr>
            <w:tcW w:w="1064"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2984"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4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5413" w:type="dxa"/>
          </w:tcPr>
          <w:p w:rsidR="00D2384B" w:rsidRPr="00D2384B" w:rsidRDefault="00D2384B" w:rsidP="00D2384B">
            <w:pPr>
              <w:widowControl w:val="0"/>
              <w:autoSpaceDE w:val="0"/>
              <w:autoSpaceDN w:val="0"/>
              <w:adjustRightInd w:val="0"/>
              <w:spacing w:after="0" w:line="240" w:lineRule="auto"/>
              <w:ind w:left="0" w:firstLine="300"/>
              <w:rPr>
                <w:bCs/>
                <w:color w:val="auto"/>
                <w:sz w:val="24"/>
              </w:rPr>
            </w:pPr>
            <w:r w:rsidRPr="00D2384B">
              <w:rPr>
                <w:bCs/>
                <w:i/>
                <w:color w:val="auto"/>
                <w:sz w:val="24"/>
              </w:rPr>
              <w:t>Взаимодействие человека и природы</w:t>
            </w:r>
          </w:p>
          <w:p w:rsidR="00D2384B" w:rsidRPr="00D2384B" w:rsidRDefault="00D2384B" w:rsidP="00D2384B">
            <w:pPr>
              <w:widowControl w:val="0"/>
              <w:autoSpaceDE w:val="0"/>
              <w:autoSpaceDN w:val="0"/>
              <w:adjustRightInd w:val="0"/>
              <w:spacing w:after="0" w:line="240" w:lineRule="auto"/>
              <w:ind w:left="0" w:firstLine="300"/>
              <w:rPr>
                <w:bCs/>
                <w:color w:val="auto"/>
                <w:sz w:val="24"/>
              </w:rPr>
            </w:pPr>
            <w:r w:rsidRPr="00D2384B">
              <w:rPr>
                <w:bCs/>
                <w:color w:val="auto"/>
                <w:sz w:val="24"/>
              </w:rPr>
              <w:t xml:space="preserve">1. Самоценность природы. </w:t>
            </w:r>
          </w:p>
          <w:p w:rsidR="00D2384B" w:rsidRPr="00D2384B" w:rsidRDefault="00D2384B" w:rsidP="00D2384B">
            <w:pPr>
              <w:widowControl w:val="0"/>
              <w:autoSpaceDE w:val="0"/>
              <w:autoSpaceDN w:val="0"/>
              <w:adjustRightInd w:val="0"/>
              <w:spacing w:after="0" w:line="240" w:lineRule="auto"/>
              <w:ind w:left="0" w:firstLine="300"/>
              <w:rPr>
                <w:bCs/>
                <w:color w:val="auto"/>
                <w:sz w:val="24"/>
              </w:rPr>
            </w:pPr>
            <w:r w:rsidRPr="00D2384B">
              <w:rPr>
                <w:bCs/>
                <w:color w:val="auto"/>
                <w:sz w:val="24"/>
              </w:rPr>
              <w:t>2.Модели отношений человека к природе.</w:t>
            </w:r>
          </w:p>
          <w:p w:rsidR="00D2384B" w:rsidRPr="00D2384B" w:rsidRDefault="00D2384B" w:rsidP="00D2384B">
            <w:pPr>
              <w:widowControl w:val="0"/>
              <w:autoSpaceDE w:val="0"/>
              <w:autoSpaceDN w:val="0"/>
              <w:adjustRightInd w:val="0"/>
              <w:spacing w:after="0" w:line="240" w:lineRule="auto"/>
              <w:ind w:left="0" w:firstLine="300"/>
              <w:rPr>
                <w:rFonts w:eastAsia="Calibri"/>
                <w:bCs/>
                <w:color w:val="auto"/>
                <w:sz w:val="24"/>
              </w:rPr>
            </w:pPr>
            <w:r w:rsidRPr="00D2384B">
              <w:rPr>
                <w:bCs/>
                <w:color w:val="auto"/>
                <w:sz w:val="24"/>
              </w:rPr>
              <w:t xml:space="preserve">3. </w:t>
            </w:r>
            <w:r w:rsidRPr="00D2384B">
              <w:rPr>
                <w:rFonts w:eastAsia="Calibri"/>
                <w:bCs/>
                <w:color w:val="auto"/>
                <w:sz w:val="24"/>
              </w:rPr>
              <w:t>Сущность и проявления антропоцентрического и экоцентрического типов экологического сознания.</w:t>
            </w:r>
          </w:p>
          <w:p w:rsidR="00D2384B" w:rsidRPr="00D2384B" w:rsidRDefault="00D2384B" w:rsidP="00D2384B">
            <w:pPr>
              <w:widowControl w:val="0"/>
              <w:autoSpaceDE w:val="0"/>
              <w:autoSpaceDN w:val="0"/>
              <w:adjustRightInd w:val="0"/>
              <w:spacing w:after="0" w:line="240" w:lineRule="auto"/>
              <w:ind w:left="0" w:firstLine="300"/>
              <w:rPr>
                <w:b/>
                <w:bCs/>
                <w:color w:val="auto"/>
                <w:sz w:val="24"/>
              </w:rPr>
            </w:pPr>
            <w:r w:rsidRPr="00D2384B">
              <w:rPr>
                <w:rFonts w:eastAsia="Calibri"/>
                <w:bCs/>
                <w:color w:val="auto"/>
                <w:sz w:val="24"/>
              </w:rPr>
              <w:t xml:space="preserve">4. Особенности отношения детей дошкольного возраста к природе. </w:t>
            </w:r>
          </w:p>
        </w:tc>
        <w:tc>
          <w:tcPr>
            <w:tcW w:w="708"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4</w:t>
            </w:r>
          </w:p>
        </w:tc>
        <w:tc>
          <w:tcPr>
            <w:tcW w:w="851"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745"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952"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1165"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4</w:t>
            </w:r>
          </w:p>
        </w:tc>
        <w:tc>
          <w:tcPr>
            <w:tcW w:w="1064" w:type="dxa"/>
          </w:tcPr>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rPr>
            </w:pPr>
            <w:r w:rsidRPr="00D2384B">
              <w:rPr>
                <w:rFonts w:eastAsia="Calibri"/>
                <w:color w:val="auto"/>
                <w:sz w:val="24"/>
              </w:rPr>
              <w:t>[1]</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rPr>
            </w:pPr>
            <w:r w:rsidRPr="00D2384B">
              <w:rPr>
                <w:rFonts w:eastAsia="Calibri"/>
                <w:color w:val="auto"/>
                <w:sz w:val="24"/>
              </w:rPr>
              <w:t>[2]</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rPr>
            </w:pPr>
            <w:r w:rsidRPr="00D2384B">
              <w:rPr>
                <w:rFonts w:eastAsia="Calibri"/>
                <w:color w:val="auto"/>
                <w:sz w:val="24"/>
              </w:rPr>
              <w:t>[3]</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rPr>
            </w:pPr>
          </w:p>
          <w:p w:rsidR="00D2384B" w:rsidRPr="00D2384B" w:rsidRDefault="00D2384B" w:rsidP="00D2384B">
            <w:pPr>
              <w:widowControl w:val="0"/>
              <w:autoSpaceDE w:val="0"/>
              <w:autoSpaceDN w:val="0"/>
              <w:adjustRightInd w:val="0"/>
              <w:spacing w:after="0" w:line="240" w:lineRule="auto"/>
              <w:ind w:left="0" w:firstLine="300"/>
              <w:rPr>
                <w:sz w:val="24"/>
                <w:lang w:val="be-BY"/>
              </w:rPr>
            </w:pPr>
          </w:p>
        </w:tc>
        <w:tc>
          <w:tcPr>
            <w:tcW w:w="2984" w:type="dxa"/>
          </w:tcPr>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t>Тесты в СДО</w:t>
            </w:r>
            <w:r w:rsidRPr="00D2384B">
              <w:rPr>
                <w:sz w:val="24"/>
                <w:lang w:val="en-US"/>
              </w:rPr>
              <w:t>MOODLE</w:t>
            </w:r>
          </w:p>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rPr>
              <w:t>Проверка правильности выполнения заданий</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p>
        </w:tc>
      </w:tr>
      <w:tr w:rsidR="00D2384B" w:rsidRPr="00D2384B" w:rsidTr="00D2384B">
        <w:tc>
          <w:tcPr>
            <w:tcW w:w="54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5413" w:type="dxa"/>
          </w:tcPr>
          <w:p w:rsidR="00D2384B" w:rsidRPr="00D2384B" w:rsidRDefault="00D2384B" w:rsidP="00D2384B">
            <w:pPr>
              <w:widowControl w:val="0"/>
              <w:autoSpaceDE w:val="0"/>
              <w:autoSpaceDN w:val="0"/>
              <w:adjustRightInd w:val="0"/>
              <w:spacing w:after="0" w:line="240" w:lineRule="auto"/>
              <w:ind w:left="0" w:firstLine="300"/>
              <w:rPr>
                <w:bCs/>
                <w:i/>
                <w:color w:val="auto"/>
                <w:sz w:val="24"/>
              </w:rPr>
            </w:pPr>
            <w:r w:rsidRPr="00D2384B">
              <w:rPr>
                <w:bCs/>
                <w:i/>
                <w:color w:val="auto"/>
                <w:sz w:val="24"/>
              </w:rPr>
              <w:t xml:space="preserve">Познавательная ценность природы </w:t>
            </w:r>
          </w:p>
          <w:p w:rsidR="00D2384B" w:rsidRPr="00D2384B" w:rsidRDefault="00D2384B" w:rsidP="00D2384B">
            <w:pPr>
              <w:widowControl w:val="0"/>
              <w:autoSpaceDE w:val="0"/>
              <w:autoSpaceDN w:val="0"/>
              <w:adjustRightInd w:val="0"/>
              <w:spacing w:after="0" w:line="240" w:lineRule="auto"/>
              <w:ind w:left="0" w:firstLine="300"/>
              <w:rPr>
                <w:rFonts w:eastAsia="Calibri"/>
                <w:bCs/>
                <w:color w:val="auto"/>
                <w:sz w:val="24"/>
              </w:rPr>
            </w:pPr>
            <w:r w:rsidRPr="00D2384B">
              <w:rPr>
                <w:rFonts w:eastAsia="Calibri"/>
                <w:bCs/>
                <w:color w:val="auto"/>
                <w:sz w:val="24"/>
              </w:rPr>
              <w:t xml:space="preserve">1.Решение задач умственного воспитания детей дошкольного возраста в процессе взаимодействия с природой. </w:t>
            </w:r>
          </w:p>
          <w:p w:rsidR="00D2384B" w:rsidRPr="00D2384B" w:rsidRDefault="00D2384B" w:rsidP="00D2384B">
            <w:pPr>
              <w:widowControl w:val="0"/>
              <w:autoSpaceDE w:val="0"/>
              <w:autoSpaceDN w:val="0"/>
              <w:adjustRightInd w:val="0"/>
              <w:spacing w:after="0" w:line="240" w:lineRule="auto"/>
              <w:ind w:left="0" w:firstLine="300"/>
              <w:rPr>
                <w:rFonts w:eastAsia="Calibri"/>
                <w:bCs/>
                <w:color w:val="auto"/>
                <w:sz w:val="24"/>
              </w:rPr>
            </w:pPr>
            <w:r w:rsidRPr="00D2384B">
              <w:rPr>
                <w:rFonts w:eastAsia="Calibri"/>
                <w:bCs/>
                <w:color w:val="auto"/>
                <w:sz w:val="24"/>
              </w:rPr>
              <w:t xml:space="preserve">2. Разнообразие свойств и качеств объектов природы как источник сенсорного развития детей, формирование обследовательских действий, освоение детьми сенсорных эталонов. </w:t>
            </w:r>
          </w:p>
          <w:p w:rsidR="00D2384B" w:rsidRPr="00D2384B" w:rsidRDefault="00D2384B" w:rsidP="00D2384B">
            <w:pPr>
              <w:widowControl w:val="0"/>
              <w:autoSpaceDE w:val="0"/>
              <w:autoSpaceDN w:val="0"/>
              <w:adjustRightInd w:val="0"/>
              <w:spacing w:after="0" w:line="240" w:lineRule="auto"/>
              <w:ind w:left="0" w:firstLine="300"/>
              <w:rPr>
                <w:rFonts w:eastAsia="Calibri"/>
                <w:bCs/>
                <w:color w:val="auto"/>
                <w:sz w:val="24"/>
              </w:rPr>
            </w:pPr>
            <w:r w:rsidRPr="00D2384B">
              <w:rPr>
                <w:rFonts w:eastAsia="Calibri"/>
                <w:bCs/>
                <w:color w:val="auto"/>
                <w:sz w:val="24"/>
              </w:rPr>
              <w:t xml:space="preserve">3. Знание фактов развития и изменения природных явлений, их взаимосвязи как условие формирования экологических представлений. </w:t>
            </w:r>
          </w:p>
          <w:p w:rsidR="00D2384B" w:rsidRPr="00D2384B" w:rsidRDefault="00D2384B" w:rsidP="00D2384B">
            <w:pPr>
              <w:widowControl w:val="0"/>
              <w:autoSpaceDE w:val="0"/>
              <w:autoSpaceDN w:val="0"/>
              <w:adjustRightInd w:val="0"/>
              <w:spacing w:after="0" w:line="240" w:lineRule="auto"/>
              <w:ind w:left="0" w:firstLine="300"/>
              <w:rPr>
                <w:rFonts w:eastAsia="Calibri"/>
                <w:bCs/>
                <w:color w:val="auto"/>
                <w:sz w:val="24"/>
              </w:rPr>
            </w:pPr>
            <w:r w:rsidRPr="00D2384B">
              <w:rPr>
                <w:rFonts w:eastAsia="Calibri"/>
                <w:bCs/>
                <w:color w:val="auto"/>
                <w:sz w:val="24"/>
              </w:rPr>
              <w:t xml:space="preserve">4. Развитие познавательного отношения к природе. </w:t>
            </w:r>
          </w:p>
        </w:tc>
        <w:tc>
          <w:tcPr>
            <w:tcW w:w="708"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851"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2</w:t>
            </w:r>
          </w:p>
        </w:tc>
        <w:tc>
          <w:tcPr>
            <w:tcW w:w="745"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952"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1165"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2</w:t>
            </w:r>
          </w:p>
        </w:tc>
        <w:tc>
          <w:tcPr>
            <w:tcW w:w="1064" w:type="dxa"/>
          </w:tcPr>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[1]</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[2]</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[3]</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p>
          <w:p w:rsidR="00D2384B" w:rsidRPr="00D2384B" w:rsidRDefault="00D2384B" w:rsidP="00D2384B">
            <w:pPr>
              <w:widowControl w:val="0"/>
              <w:autoSpaceDE w:val="0"/>
              <w:autoSpaceDN w:val="0"/>
              <w:adjustRightInd w:val="0"/>
              <w:spacing w:after="0" w:line="240" w:lineRule="auto"/>
              <w:ind w:left="0" w:firstLine="300"/>
              <w:rPr>
                <w:sz w:val="24"/>
                <w:lang w:val="be-BY"/>
              </w:rPr>
            </w:pPr>
          </w:p>
        </w:tc>
        <w:tc>
          <w:tcPr>
            <w:tcW w:w="2984" w:type="dxa"/>
          </w:tcPr>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t>Тесты в СДО</w:t>
            </w:r>
            <w:r w:rsidRPr="00D2384B">
              <w:rPr>
                <w:sz w:val="24"/>
                <w:lang w:val="en-US"/>
              </w:rPr>
              <w:t>MOODLE</w:t>
            </w:r>
          </w:p>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sz w:val="24"/>
                <w:szCs w:val="20"/>
              </w:rPr>
              <w:t>Проверка рефератов и мультимедийных презентаций</w:t>
            </w:r>
          </w:p>
        </w:tc>
      </w:tr>
      <w:tr w:rsidR="00D2384B" w:rsidRPr="00D2384B" w:rsidTr="00D2384B">
        <w:tc>
          <w:tcPr>
            <w:tcW w:w="54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5413" w:type="dxa"/>
          </w:tcPr>
          <w:p w:rsidR="00D2384B" w:rsidRPr="00D2384B" w:rsidRDefault="00D2384B" w:rsidP="00D2384B">
            <w:pPr>
              <w:widowControl w:val="0"/>
              <w:autoSpaceDE w:val="0"/>
              <w:autoSpaceDN w:val="0"/>
              <w:adjustRightInd w:val="0"/>
              <w:spacing w:after="0" w:line="240" w:lineRule="auto"/>
              <w:ind w:left="0" w:firstLine="300"/>
              <w:rPr>
                <w:bCs/>
                <w:i/>
                <w:color w:val="auto"/>
                <w:sz w:val="24"/>
              </w:rPr>
            </w:pPr>
            <w:r w:rsidRPr="00D2384B">
              <w:rPr>
                <w:bCs/>
                <w:i/>
                <w:color w:val="auto"/>
                <w:sz w:val="24"/>
              </w:rPr>
              <w:t>Нравственная ценность природы</w:t>
            </w:r>
          </w:p>
          <w:p w:rsidR="00D2384B" w:rsidRPr="00D2384B" w:rsidRDefault="00D2384B" w:rsidP="00D2384B">
            <w:pPr>
              <w:widowControl w:val="0"/>
              <w:autoSpaceDE w:val="0"/>
              <w:autoSpaceDN w:val="0"/>
              <w:adjustRightInd w:val="0"/>
              <w:spacing w:after="0" w:line="240" w:lineRule="auto"/>
              <w:ind w:left="0" w:firstLine="300"/>
              <w:rPr>
                <w:rFonts w:eastAsia="Calibri"/>
                <w:bCs/>
                <w:color w:val="auto"/>
                <w:sz w:val="24"/>
              </w:rPr>
            </w:pPr>
            <w:r w:rsidRPr="00D2384B">
              <w:rPr>
                <w:rFonts w:eastAsia="Calibri"/>
                <w:bCs/>
                <w:color w:val="auto"/>
                <w:sz w:val="24"/>
              </w:rPr>
              <w:t xml:space="preserve">1.Решение задач нравственного воспитания детей дошкольного возраста в процессе взаимодействия с природой. </w:t>
            </w:r>
          </w:p>
          <w:p w:rsidR="00D2384B" w:rsidRPr="00D2384B" w:rsidRDefault="00D2384B" w:rsidP="00D2384B">
            <w:pPr>
              <w:widowControl w:val="0"/>
              <w:autoSpaceDE w:val="0"/>
              <w:autoSpaceDN w:val="0"/>
              <w:adjustRightInd w:val="0"/>
              <w:spacing w:after="0" w:line="240" w:lineRule="auto"/>
              <w:ind w:left="0" w:firstLine="300"/>
              <w:rPr>
                <w:rFonts w:eastAsia="Calibri"/>
                <w:bCs/>
                <w:color w:val="auto"/>
                <w:sz w:val="24"/>
              </w:rPr>
            </w:pPr>
            <w:r w:rsidRPr="00D2384B">
              <w:rPr>
                <w:rFonts w:eastAsia="Calibri"/>
                <w:bCs/>
                <w:color w:val="auto"/>
                <w:sz w:val="24"/>
              </w:rPr>
              <w:t xml:space="preserve">2. Воспитание у детей нравственное отношение к природе. </w:t>
            </w:r>
          </w:p>
          <w:p w:rsidR="00D2384B" w:rsidRPr="00D2384B" w:rsidRDefault="00D2384B" w:rsidP="00D2384B">
            <w:pPr>
              <w:widowControl w:val="0"/>
              <w:autoSpaceDE w:val="0"/>
              <w:autoSpaceDN w:val="0"/>
              <w:adjustRightInd w:val="0"/>
              <w:spacing w:after="0" w:line="240" w:lineRule="auto"/>
              <w:ind w:left="0" w:firstLine="300"/>
              <w:rPr>
                <w:rFonts w:eastAsia="Calibri"/>
                <w:bCs/>
                <w:color w:val="auto"/>
                <w:sz w:val="24"/>
              </w:rPr>
            </w:pPr>
            <w:r w:rsidRPr="00D2384B">
              <w:rPr>
                <w:rFonts w:eastAsia="Calibri"/>
                <w:bCs/>
                <w:color w:val="auto"/>
                <w:sz w:val="24"/>
              </w:rPr>
              <w:t xml:space="preserve">3. </w:t>
            </w:r>
            <w:r w:rsidRPr="00D2384B">
              <w:rPr>
                <w:rFonts w:eastAsia="Calibri"/>
                <w:color w:val="auto"/>
                <w:sz w:val="24"/>
                <w:szCs w:val="28"/>
              </w:rPr>
              <w:t>Значение природы родного края для решения задач патриотического воспитания детей дошкольного возраста</w:t>
            </w:r>
          </w:p>
          <w:p w:rsidR="00D2384B" w:rsidRPr="00D2384B" w:rsidRDefault="00D2384B" w:rsidP="00D2384B">
            <w:pPr>
              <w:widowControl w:val="0"/>
              <w:autoSpaceDE w:val="0"/>
              <w:autoSpaceDN w:val="0"/>
              <w:adjustRightInd w:val="0"/>
              <w:spacing w:after="0" w:line="240" w:lineRule="auto"/>
              <w:ind w:left="0" w:firstLine="300"/>
              <w:rPr>
                <w:rFonts w:eastAsia="Calibri"/>
                <w:bCs/>
                <w:color w:val="auto"/>
                <w:sz w:val="24"/>
              </w:rPr>
            </w:pPr>
            <w:r w:rsidRPr="00D2384B">
              <w:rPr>
                <w:rFonts w:eastAsia="Calibri"/>
                <w:bCs/>
                <w:color w:val="auto"/>
                <w:sz w:val="24"/>
              </w:rPr>
              <w:t xml:space="preserve">4. Воспитание у детей нравственного </w:t>
            </w:r>
            <w:r w:rsidRPr="00D2384B">
              <w:rPr>
                <w:rFonts w:eastAsia="Calibri"/>
                <w:bCs/>
                <w:color w:val="auto"/>
                <w:sz w:val="24"/>
              </w:rPr>
              <w:lastRenderedPageBreak/>
              <w:t xml:space="preserve">отношения к природе родного края.   </w:t>
            </w:r>
          </w:p>
        </w:tc>
        <w:tc>
          <w:tcPr>
            <w:tcW w:w="708"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lastRenderedPageBreak/>
              <w:t>-</w:t>
            </w:r>
          </w:p>
        </w:tc>
        <w:tc>
          <w:tcPr>
            <w:tcW w:w="851"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2</w:t>
            </w:r>
          </w:p>
        </w:tc>
        <w:tc>
          <w:tcPr>
            <w:tcW w:w="745"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952"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1165"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2</w:t>
            </w:r>
          </w:p>
        </w:tc>
        <w:tc>
          <w:tcPr>
            <w:tcW w:w="1064" w:type="dxa"/>
          </w:tcPr>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rPr>
            </w:pPr>
            <w:r w:rsidRPr="00D2384B">
              <w:rPr>
                <w:rFonts w:eastAsia="Calibri"/>
                <w:color w:val="auto"/>
                <w:sz w:val="24"/>
              </w:rPr>
              <w:t>[1]</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rPr>
            </w:pPr>
            <w:r w:rsidRPr="00D2384B">
              <w:rPr>
                <w:rFonts w:eastAsia="Calibri"/>
                <w:color w:val="auto"/>
                <w:sz w:val="24"/>
              </w:rPr>
              <w:t>[2]</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rPr>
            </w:pPr>
            <w:r w:rsidRPr="00D2384B">
              <w:rPr>
                <w:rFonts w:eastAsia="Calibri"/>
                <w:color w:val="auto"/>
                <w:sz w:val="24"/>
              </w:rPr>
              <w:t>[3]</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sz w:val="20"/>
                <w:szCs w:val="20"/>
                <w:lang w:val="be-BY"/>
              </w:rPr>
            </w:pPr>
          </w:p>
        </w:tc>
        <w:tc>
          <w:tcPr>
            <w:tcW w:w="2984" w:type="dxa"/>
          </w:tcPr>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t>Тесты в СДО</w:t>
            </w:r>
            <w:r w:rsidRPr="00D2384B">
              <w:rPr>
                <w:sz w:val="24"/>
                <w:lang w:val="en-US"/>
              </w:rPr>
              <w:t>MOODLE</w:t>
            </w:r>
          </w:p>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rPr>
              <w:t xml:space="preserve">Проверка рефератов и мультимедийных презентаций </w:t>
            </w:r>
          </w:p>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rPr>
              <w:t>Проверка правильности выполнения заданий</w:t>
            </w:r>
          </w:p>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4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5413" w:type="dxa"/>
          </w:tcPr>
          <w:p w:rsidR="00D2384B" w:rsidRPr="00D2384B" w:rsidRDefault="00D2384B" w:rsidP="00D2384B">
            <w:pPr>
              <w:widowControl w:val="0"/>
              <w:autoSpaceDE w:val="0"/>
              <w:autoSpaceDN w:val="0"/>
              <w:adjustRightInd w:val="0"/>
              <w:spacing w:after="0" w:line="240" w:lineRule="auto"/>
              <w:ind w:left="0" w:firstLine="300"/>
              <w:rPr>
                <w:bCs/>
                <w:i/>
                <w:color w:val="auto"/>
                <w:sz w:val="24"/>
              </w:rPr>
            </w:pPr>
            <w:r w:rsidRPr="00D2384B">
              <w:rPr>
                <w:bCs/>
                <w:i/>
                <w:color w:val="auto"/>
                <w:sz w:val="24"/>
              </w:rPr>
              <w:t>Эстетическая ценность природы</w:t>
            </w:r>
          </w:p>
          <w:p w:rsidR="00D2384B" w:rsidRPr="00D2384B" w:rsidRDefault="00D2384B" w:rsidP="00D2384B">
            <w:pPr>
              <w:widowControl w:val="0"/>
              <w:autoSpaceDE w:val="0"/>
              <w:autoSpaceDN w:val="0"/>
              <w:adjustRightInd w:val="0"/>
              <w:spacing w:after="0" w:line="240" w:lineRule="auto"/>
              <w:ind w:left="0" w:firstLine="300"/>
              <w:rPr>
                <w:rFonts w:eastAsia="Calibri"/>
                <w:bCs/>
                <w:color w:val="auto"/>
                <w:sz w:val="24"/>
              </w:rPr>
            </w:pPr>
            <w:r w:rsidRPr="00D2384B">
              <w:rPr>
                <w:rFonts w:eastAsia="Calibri"/>
                <w:bCs/>
                <w:color w:val="auto"/>
                <w:sz w:val="24"/>
              </w:rPr>
              <w:t xml:space="preserve">1. Решение задач эстетического воспитания детей дошкольного возраста в процессе взаимодействия с природой. </w:t>
            </w:r>
          </w:p>
          <w:p w:rsidR="00D2384B" w:rsidRPr="00D2384B" w:rsidRDefault="00D2384B" w:rsidP="00D2384B">
            <w:pPr>
              <w:widowControl w:val="0"/>
              <w:autoSpaceDE w:val="0"/>
              <w:autoSpaceDN w:val="0"/>
              <w:adjustRightInd w:val="0"/>
              <w:spacing w:after="0" w:line="240" w:lineRule="auto"/>
              <w:ind w:left="0" w:firstLine="300"/>
              <w:rPr>
                <w:rFonts w:eastAsia="Calibri"/>
                <w:bCs/>
                <w:color w:val="auto"/>
                <w:sz w:val="24"/>
              </w:rPr>
            </w:pPr>
            <w:r w:rsidRPr="00D2384B">
              <w:rPr>
                <w:rFonts w:eastAsia="Calibri"/>
                <w:bCs/>
                <w:color w:val="auto"/>
                <w:sz w:val="24"/>
              </w:rPr>
              <w:t xml:space="preserve">2. Воспитание у детей эстетического восприятия в процессе общения с природой, накопление эстетических впечатлений, развитие эстетических чувств. </w:t>
            </w:r>
          </w:p>
          <w:p w:rsidR="00D2384B" w:rsidRPr="00D2384B" w:rsidRDefault="00D2384B" w:rsidP="00D2384B">
            <w:pPr>
              <w:widowControl w:val="0"/>
              <w:autoSpaceDE w:val="0"/>
              <w:autoSpaceDN w:val="0"/>
              <w:adjustRightInd w:val="0"/>
              <w:spacing w:after="0" w:line="240" w:lineRule="auto"/>
              <w:ind w:left="0" w:firstLine="300"/>
              <w:rPr>
                <w:bCs/>
                <w:i/>
                <w:color w:val="auto"/>
                <w:sz w:val="24"/>
              </w:rPr>
            </w:pPr>
            <w:r w:rsidRPr="00D2384B">
              <w:rPr>
                <w:rFonts w:eastAsia="Calibri"/>
                <w:bCs/>
                <w:color w:val="auto"/>
                <w:sz w:val="24"/>
              </w:rPr>
              <w:t>3. Приобщение детей к созданию красоты в окружающей их среде, к отражению красоты природы в разнообразных видах деятельности.</w:t>
            </w:r>
          </w:p>
        </w:tc>
        <w:tc>
          <w:tcPr>
            <w:tcW w:w="708"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851"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745"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952"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2 пр.</w:t>
            </w:r>
          </w:p>
        </w:tc>
        <w:tc>
          <w:tcPr>
            <w:tcW w:w="1165"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2</w:t>
            </w:r>
          </w:p>
        </w:tc>
        <w:tc>
          <w:tcPr>
            <w:tcW w:w="1064" w:type="dxa"/>
          </w:tcPr>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[1]</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[2]</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[3]</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rPr>
            </w:pPr>
          </w:p>
        </w:tc>
        <w:tc>
          <w:tcPr>
            <w:tcW w:w="2984" w:type="dxa"/>
          </w:tcPr>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t>Тесты в СДО</w:t>
            </w:r>
            <w:r w:rsidRPr="00D2384B">
              <w:rPr>
                <w:sz w:val="24"/>
                <w:lang w:val="en-US"/>
              </w:rPr>
              <w:t>MOODLE</w:t>
            </w:r>
          </w:p>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rPr>
              <w:t>Проверка правильности выполнения заданий</w:t>
            </w:r>
          </w:p>
          <w:p w:rsidR="00D2384B" w:rsidRPr="00D2384B" w:rsidRDefault="00D2384B" w:rsidP="00D2384B">
            <w:pPr>
              <w:widowControl w:val="0"/>
              <w:autoSpaceDE w:val="0"/>
              <w:autoSpaceDN w:val="0"/>
              <w:adjustRightInd w:val="0"/>
              <w:spacing w:after="0" w:line="240" w:lineRule="auto"/>
              <w:ind w:left="0" w:firstLine="300"/>
              <w:rPr>
                <w:sz w:val="24"/>
                <w:lang w:val="be-BY"/>
              </w:rPr>
            </w:pPr>
          </w:p>
        </w:tc>
      </w:tr>
      <w:tr w:rsidR="00D2384B" w:rsidRPr="00D2384B" w:rsidTr="00D2384B">
        <w:tc>
          <w:tcPr>
            <w:tcW w:w="54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5413" w:type="dxa"/>
          </w:tcPr>
          <w:p w:rsidR="00D2384B" w:rsidRPr="00D2384B" w:rsidRDefault="00D2384B" w:rsidP="00D2384B">
            <w:pPr>
              <w:widowControl w:val="0"/>
              <w:autoSpaceDE w:val="0"/>
              <w:autoSpaceDN w:val="0"/>
              <w:adjustRightInd w:val="0"/>
              <w:spacing w:after="0" w:line="240" w:lineRule="auto"/>
              <w:ind w:left="0" w:firstLine="300"/>
              <w:rPr>
                <w:bCs/>
                <w:color w:val="auto"/>
                <w:sz w:val="24"/>
              </w:rPr>
            </w:pPr>
            <w:r w:rsidRPr="00D2384B">
              <w:rPr>
                <w:bCs/>
                <w:i/>
                <w:color w:val="auto"/>
                <w:sz w:val="24"/>
              </w:rPr>
              <w:t>Оздоровительно-гигиеническая ценность природы</w:t>
            </w:r>
          </w:p>
          <w:p w:rsidR="00D2384B" w:rsidRPr="00D2384B" w:rsidRDefault="00D2384B" w:rsidP="00D2384B">
            <w:pPr>
              <w:widowControl w:val="0"/>
              <w:autoSpaceDE w:val="0"/>
              <w:autoSpaceDN w:val="0"/>
              <w:adjustRightInd w:val="0"/>
              <w:spacing w:after="0" w:line="240" w:lineRule="auto"/>
              <w:ind w:left="0" w:firstLine="300"/>
              <w:rPr>
                <w:rFonts w:eastAsia="Calibri"/>
                <w:bCs/>
                <w:color w:val="auto"/>
                <w:sz w:val="24"/>
              </w:rPr>
            </w:pPr>
            <w:r w:rsidRPr="00D2384B">
              <w:rPr>
                <w:rFonts w:eastAsia="Calibri"/>
                <w:bCs/>
                <w:color w:val="auto"/>
                <w:sz w:val="24"/>
              </w:rPr>
              <w:t xml:space="preserve">1.Решение задач физического воспитания детей дошкольного возраста в процессе общения с природой. </w:t>
            </w:r>
          </w:p>
          <w:p w:rsidR="00D2384B" w:rsidRPr="00D2384B" w:rsidRDefault="00D2384B" w:rsidP="00D2384B">
            <w:pPr>
              <w:widowControl w:val="0"/>
              <w:autoSpaceDE w:val="0"/>
              <w:autoSpaceDN w:val="0"/>
              <w:adjustRightInd w:val="0"/>
              <w:spacing w:after="0" w:line="240" w:lineRule="auto"/>
              <w:ind w:left="0" w:firstLine="300"/>
              <w:rPr>
                <w:rFonts w:eastAsia="Calibri"/>
                <w:bCs/>
                <w:color w:val="auto"/>
                <w:sz w:val="24"/>
              </w:rPr>
            </w:pPr>
            <w:r w:rsidRPr="00D2384B">
              <w:rPr>
                <w:rFonts w:eastAsia="Calibri"/>
                <w:bCs/>
                <w:color w:val="auto"/>
                <w:sz w:val="24"/>
              </w:rPr>
              <w:t xml:space="preserve">2. Укрепление и закаливание организма ребенка естественными факторами природы. </w:t>
            </w:r>
          </w:p>
          <w:p w:rsidR="00D2384B" w:rsidRPr="00D2384B" w:rsidRDefault="00D2384B" w:rsidP="00D2384B">
            <w:pPr>
              <w:widowControl w:val="0"/>
              <w:autoSpaceDE w:val="0"/>
              <w:autoSpaceDN w:val="0"/>
              <w:adjustRightInd w:val="0"/>
              <w:spacing w:after="0" w:line="240" w:lineRule="auto"/>
              <w:ind w:left="0" w:firstLine="300"/>
              <w:rPr>
                <w:rFonts w:eastAsia="Calibri"/>
                <w:bCs/>
                <w:color w:val="auto"/>
                <w:sz w:val="24"/>
              </w:rPr>
            </w:pPr>
            <w:r w:rsidRPr="00D2384B">
              <w:rPr>
                <w:rFonts w:eastAsia="Calibri"/>
                <w:bCs/>
                <w:color w:val="auto"/>
                <w:sz w:val="24"/>
              </w:rPr>
              <w:t>3. Развитие основных движений и физических качеств в процессе экскурсий и прогулок в природу.</w:t>
            </w:r>
          </w:p>
        </w:tc>
        <w:tc>
          <w:tcPr>
            <w:tcW w:w="708"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851"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745"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952"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2 пр.</w:t>
            </w:r>
          </w:p>
        </w:tc>
        <w:tc>
          <w:tcPr>
            <w:tcW w:w="1165"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2</w:t>
            </w:r>
          </w:p>
        </w:tc>
        <w:tc>
          <w:tcPr>
            <w:tcW w:w="1064" w:type="dxa"/>
          </w:tcPr>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[1]</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[2]</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[3]</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rPr>
                <w:rFonts w:eastAsia="Calibri"/>
                <w:color w:val="auto"/>
                <w:sz w:val="24"/>
                <w:lang w:val="en-US"/>
              </w:rPr>
            </w:pPr>
          </w:p>
          <w:p w:rsidR="00D2384B" w:rsidRPr="00D2384B" w:rsidRDefault="00D2384B" w:rsidP="00D2384B">
            <w:pPr>
              <w:widowControl w:val="0"/>
              <w:autoSpaceDE w:val="0"/>
              <w:autoSpaceDN w:val="0"/>
              <w:adjustRightInd w:val="0"/>
              <w:spacing w:after="0" w:line="240" w:lineRule="auto"/>
              <w:ind w:left="0" w:firstLine="300"/>
              <w:rPr>
                <w:sz w:val="24"/>
                <w:lang w:val="be-BY"/>
              </w:rPr>
            </w:pPr>
          </w:p>
        </w:tc>
        <w:tc>
          <w:tcPr>
            <w:tcW w:w="2984" w:type="dxa"/>
          </w:tcPr>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t>Тесты в СДО</w:t>
            </w:r>
            <w:r w:rsidRPr="00D2384B">
              <w:rPr>
                <w:sz w:val="24"/>
                <w:lang w:val="en-US"/>
              </w:rPr>
              <w:t>MOODLE</w:t>
            </w:r>
          </w:p>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rPr>
              <w:t>Проверка правильности выполнения заданий</w:t>
            </w:r>
          </w:p>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4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5413" w:type="dxa"/>
          </w:tcPr>
          <w:p w:rsidR="00D2384B" w:rsidRPr="00D2384B" w:rsidRDefault="00D2384B" w:rsidP="00D2384B">
            <w:pPr>
              <w:widowControl w:val="0"/>
              <w:autoSpaceDE w:val="0"/>
              <w:autoSpaceDN w:val="0"/>
              <w:adjustRightInd w:val="0"/>
              <w:spacing w:after="0" w:line="240" w:lineRule="auto"/>
              <w:ind w:left="0" w:firstLine="300"/>
              <w:rPr>
                <w:bCs/>
                <w:color w:val="auto"/>
                <w:sz w:val="24"/>
              </w:rPr>
            </w:pPr>
            <w:r w:rsidRPr="00D2384B">
              <w:rPr>
                <w:bCs/>
                <w:i/>
                <w:color w:val="auto"/>
                <w:sz w:val="24"/>
              </w:rPr>
              <w:t>Значение взаимодействия с природой детей с особенностями психофизического развития и особыми образовательными потребностями</w:t>
            </w:r>
            <w:r w:rsidRPr="00D2384B">
              <w:rPr>
                <w:bCs/>
                <w:color w:val="auto"/>
                <w:sz w:val="24"/>
              </w:rPr>
              <w:t>.</w:t>
            </w:r>
          </w:p>
          <w:p w:rsidR="00D2384B" w:rsidRPr="00D2384B" w:rsidRDefault="00D2384B" w:rsidP="00D2384B">
            <w:pPr>
              <w:widowControl w:val="0"/>
              <w:autoSpaceDE w:val="0"/>
              <w:autoSpaceDN w:val="0"/>
              <w:adjustRightInd w:val="0"/>
              <w:spacing w:after="0" w:line="240" w:lineRule="auto"/>
              <w:ind w:left="0" w:firstLine="300"/>
              <w:rPr>
                <w:bCs/>
                <w:color w:val="auto"/>
                <w:sz w:val="24"/>
              </w:rPr>
            </w:pPr>
            <w:r w:rsidRPr="00D2384B">
              <w:rPr>
                <w:bCs/>
                <w:color w:val="auto"/>
                <w:sz w:val="24"/>
              </w:rPr>
              <w:t>1.Значение природы в развитии детей дошкольного возраста с интеллектуальной недостаточностью.</w:t>
            </w:r>
          </w:p>
          <w:p w:rsidR="00D2384B" w:rsidRPr="00D2384B" w:rsidRDefault="00D2384B" w:rsidP="00D2384B">
            <w:pPr>
              <w:widowControl w:val="0"/>
              <w:autoSpaceDE w:val="0"/>
              <w:autoSpaceDN w:val="0"/>
              <w:adjustRightInd w:val="0"/>
              <w:spacing w:after="0" w:line="240" w:lineRule="auto"/>
              <w:ind w:left="0" w:firstLine="300"/>
              <w:rPr>
                <w:bCs/>
                <w:color w:val="auto"/>
                <w:sz w:val="24"/>
              </w:rPr>
            </w:pPr>
            <w:r w:rsidRPr="00D2384B">
              <w:rPr>
                <w:bCs/>
                <w:color w:val="auto"/>
                <w:sz w:val="24"/>
              </w:rPr>
              <w:t>2. Значение природы в развитии детей дошкольного возраста с нарушениями зрения.</w:t>
            </w:r>
          </w:p>
          <w:p w:rsidR="00D2384B" w:rsidRPr="00D2384B" w:rsidRDefault="00D2384B" w:rsidP="00D2384B">
            <w:pPr>
              <w:widowControl w:val="0"/>
              <w:autoSpaceDE w:val="0"/>
              <w:autoSpaceDN w:val="0"/>
              <w:adjustRightInd w:val="0"/>
              <w:spacing w:after="0" w:line="240" w:lineRule="auto"/>
              <w:ind w:left="0" w:firstLine="300"/>
              <w:rPr>
                <w:bCs/>
                <w:color w:val="auto"/>
                <w:sz w:val="24"/>
              </w:rPr>
            </w:pPr>
            <w:r w:rsidRPr="00D2384B">
              <w:rPr>
                <w:bCs/>
                <w:color w:val="auto"/>
                <w:sz w:val="24"/>
              </w:rPr>
              <w:t xml:space="preserve">3. Значение природы в развитии детей </w:t>
            </w:r>
            <w:r w:rsidRPr="00D2384B">
              <w:rPr>
                <w:bCs/>
                <w:color w:val="auto"/>
                <w:sz w:val="24"/>
              </w:rPr>
              <w:lastRenderedPageBreak/>
              <w:t>дошкольного возраста с нарушениями слуха.</w:t>
            </w:r>
          </w:p>
          <w:p w:rsidR="00D2384B" w:rsidRPr="00D2384B" w:rsidRDefault="00D2384B" w:rsidP="00D2384B">
            <w:pPr>
              <w:widowControl w:val="0"/>
              <w:autoSpaceDE w:val="0"/>
              <w:autoSpaceDN w:val="0"/>
              <w:adjustRightInd w:val="0"/>
              <w:spacing w:after="0" w:line="240" w:lineRule="auto"/>
              <w:ind w:left="0" w:firstLine="300"/>
              <w:rPr>
                <w:bCs/>
                <w:color w:val="auto"/>
                <w:sz w:val="24"/>
              </w:rPr>
            </w:pPr>
            <w:r w:rsidRPr="00D2384B">
              <w:rPr>
                <w:bCs/>
                <w:color w:val="auto"/>
                <w:sz w:val="24"/>
              </w:rPr>
              <w:t>4. Значение природы в развитии детей дошкольного возраста с нарушениями речи.</w:t>
            </w:r>
          </w:p>
          <w:p w:rsidR="00D2384B" w:rsidRPr="00D2384B" w:rsidRDefault="00D2384B" w:rsidP="00D2384B">
            <w:pPr>
              <w:widowControl w:val="0"/>
              <w:autoSpaceDE w:val="0"/>
              <w:autoSpaceDN w:val="0"/>
              <w:adjustRightInd w:val="0"/>
              <w:spacing w:after="0" w:line="240" w:lineRule="auto"/>
              <w:ind w:left="0" w:firstLine="300"/>
              <w:rPr>
                <w:bCs/>
                <w:color w:val="auto"/>
                <w:sz w:val="24"/>
              </w:rPr>
            </w:pPr>
            <w:r w:rsidRPr="00D2384B">
              <w:rPr>
                <w:bCs/>
                <w:color w:val="auto"/>
                <w:sz w:val="24"/>
              </w:rPr>
              <w:t>5. Значение природы в развитии детей дошкольного возраста с нарушениями аутистического спектра.</w:t>
            </w:r>
          </w:p>
        </w:tc>
        <w:tc>
          <w:tcPr>
            <w:tcW w:w="708"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lastRenderedPageBreak/>
              <w:t>-</w:t>
            </w:r>
          </w:p>
        </w:tc>
        <w:tc>
          <w:tcPr>
            <w:tcW w:w="851"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745"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952" w:type="dxa"/>
          </w:tcPr>
          <w:p w:rsidR="00D2384B" w:rsidRPr="00D2384B" w:rsidRDefault="00D2384B" w:rsidP="00330AB7">
            <w:pPr>
              <w:widowControl w:val="0"/>
              <w:autoSpaceDE w:val="0"/>
              <w:autoSpaceDN w:val="0"/>
              <w:adjustRightInd w:val="0"/>
              <w:spacing w:after="0" w:line="240" w:lineRule="auto"/>
              <w:ind w:left="0" w:firstLine="0"/>
              <w:rPr>
                <w:color w:val="auto"/>
                <w:sz w:val="24"/>
              </w:rPr>
            </w:pPr>
            <w:r w:rsidRPr="00D2384B">
              <w:rPr>
                <w:color w:val="auto"/>
                <w:sz w:val="24"/>
              </w:rPr>
              <w:t>2 сем.</w:t>
            </w:r>
          </w:p>
        </w:tc>
        <w:tc>
          <w:tcPr>
            <w:tcW w:w="1165"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4</w:t>
            </w:r>
          </w:p>
        </w:tc>
        <w:tc>
          <w:tcPr>
            <w:tcW w:w="1064" w:type="dxa"/>
          </w:tcPr>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[1]</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[2]</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[3]</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p>
          <w:p w:rsidR="00D2384B" w:rsidRPr="00D2384B" w:rsidRDefault="00D2384B" w:rsidP="00D2384B">
            <w:pPr>
              <w:widowControl w:val="0"/>
              <w:autoSpaceDE w:val="0"/>
              <w:autoSpaceDN w:val="0"/>
              <w:adjustRightInd w:val="0"/>
              <w:spacing w:after="0" w:line="240" w:lineRule="auto"/>
              <w:ind w:left="0" w:firstLine="300"/>
              <w:rPr>
                <w:sz w:val="24"/>
                <w:lang w:val="be-BY"/>
              </w:rPr>
            </w:pPr>
          </w:p>
        </w:tc>
        <w:tc>
          <w:tcPr>
            <w:tcW w:w="2984" w:type="dxa"/>
          </w:tcPr>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t>Тесты в СДО</w:t>
            </w:r>
            <w:r w:rsidRPr="00D2384B">
              <w:rPr>
                <w:sz w:val="24"/>
                <w:lang w:val="en-US"/>
              </w:rPr>
              <w:t>MOODLE</w:t>
            </w:r>
          </w:p>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rPr>
              <w:t>Проверка правильности выполнения заданий</w:t>
            </w:r>
          </w:p>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41"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lastRenderedPageBreak/>
              <w:t>5</w:t>
            </w:r>
          </w:p>
        </w:tc>
        <w:tc>
          <w:tcPr>
            <w:tcW w:w="5413"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Создание условий для взаимодействия детей дошкольного возраста с природой в учреждениях дошкольного образования</w:t>
            </w:r>
          </w:p>
        </w:tc>
        <w:tc>
          <w:tcPr>
            <w:tcW w:w="708" w:type="dxa"/>
          </w:tcPr>
          <w:p w:rsidR="00D2384B" w:rsidRPr="00D2384B" w:rsidRDefault="00D2384B" w:rsidP="00330AB7">
            <w:pPr>
              <w:widowControl w:val="0"/>
              <w:autoSpaceDE w:val="0"/>
              <w:autoSpaceDN w:val="0"/>
              <w:adjustRightInd w:val="0"/>
              <w:spacing w:after="0" w:line="240" w:lineRule="auto"/>
              <w:ind w:left="0" w:firstLine="146"/>
              <w:rPr>
                <w:b/>
                <w:color w:val="auto"/>
                <w:sz w:val="24"/>
              </w:rPr>
            </w:pPr>
            <w:r w:rsidRPr="00D2384B">
              <w:rPr>
                <w:b/>
                <w:color w:val="auto"/>
                <w:sz w:val="24"/>
              </w:rPr>
              <w:t>4</w:t>
            </w:r>
          </w:p>
        </w:tc>
        <w:tc>
          <w:tcPr>
            <w:tcW w:w="851" w:type="dxa"/>
          </w:tcPr>
          <w:p w:rsidR="00D2384B" w:rsidRPr="00D2384B" w:rsidRDefault="00D2384B" w:rsidP="00330AB7">
            <w:pPr>
              <w:widowControl w:val="0"/>
              <w:autoSpaceDE w:val="0"/>
              <w:autoSpaceDN w:val="0"/>
              <w:adjustRightInd w:val="0"/>
              <w:spacing w:after="0" w:line="240" w:lineRule="auto"/>
              <w:ind w:left="0" w:firstLine="146"/>
              <w:rPr>
                <w:b/>
                <w:color w:val="auto"/>
                <w:sz w:val="24"/>
              </w:rPr>
            </w:pPr>
            <w:r w:rsidRPr="00D2384B">
              <w:rPr>
                <w:b/>
                <w:color w:val="auto"/>
                <w:sz w:val="24"/>
              </w:rPr>
              <w:t>4</w:t>
            </w:r>
          </w:p>
        </w:tc>
        <w:tc>
          <w:tcPr>
            <w:tcW w:w="745" w:type="dxa"/>
          </w:tcPr>
          <w:p w:rsidR="00D2384B" w:rsidRPr="00D2384B" w:rsidRDefault="00D2384B" w:rsidP="00330AB7">
            <w:pPr>
              <w:widowControl w:val="0"/>
              <w:autoSpaceDE w:val="0"/>
              <w:autoSpaceDN w:val="0"/>
              <w:adjustRightInd w:val="0"/>
              <w:spacing w:after="0" w:line="240" w:lineRule="auto"/>
              <w:ind w:left="0" w:firstLine="146"/>
              <w:rPr>
                <w:b/>
                <w:color w:val="auto"/>
                <w:sz w:val="24"/>
              </w:rPr>
            </w:pPr>
            <w:r w:rsidRPr="00D2384B">
              <w:rPr>
                <w:b/>
                <w:color w:val="auto"/>
                <w:sz w:val="24"/>
              </w:rPr>
              <w:t>4</w:t>
            </w:r>
          </w:p>
        </w:tc>
        <w:tc>
          <w:tcPr>
            <w:tcW w:w="952" w:type="dxa"/>
          </w:tcPr>
          <w:p w:rsidR="00D2384B" w:rsidRPr="00D2384B" w:rsidRDefault="00D2384B" w:rsidP="00330AB7">
            <w:pPr>
              <w:widowControl w:val="0"/>
              <w:autoSpaceDE w:val="0"/>
              <w:autoSpaceDN w:val="0"/>
              <w:adjustRightInd w:val="0"/>
              <w:spacing w:after="0" w:line="240" w:lineRule="auto"/>
              <w:ind w:left="0" w:firstLine="146"/>
              <w:rPr>
                <w:b/>
                <w:color w:val="auto"/>
                <w:sz w:val="24"/>
              </w:rPr>
            </w:pPr>
            <w:r w:rsidRPr="00D2384B">
              <w:rPr>
                <w:b/>
                <w:color w:val="auto"/>
                <w:sz w:val="24"/>
              </w:rPr>
              <w:t>2 пр.</w:t>
            </w:r>
          </w:p>
        </w:tc>
        <w:tc>
          <w:tcPr>
            <w:tcW w:w="1165"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14</w:t>
            </w:r>
          </w:p>
        </w:tc>
        <w:tc>
          <w:tcPr>
            <w:tcW w:w="1064"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2984"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rPr>
          <w:trHeight w:val="1147"/>
        </w:trPr>
        <w:tc>
          <w:tcPr>
            <w:tcW w:w="54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5413" w:type="dxa"/>
          </w:tcPr>
          <w:p w:rsidR="00D2384B" w:rsidRPr="00D2384B" w:rsidRDefault="00D2384B" w:rsidP="00D2384B">
            <w:pPr>
              <w:widowControl w:val="0"/>
              <w:autoSpaceDE w:val="0"/>
              <w:autoSpaceDN w:val="0"/>
              <w:adjustRightInd w:val="0"/>
              <w:spacing w:after="0" w:line="240" w:lineRule="auto"/>
              <w:ind w:left="0" w:firstLine="300"/>
              <w:rPr>
                <w:rFonts w:eastAsia="Calibri"/>
                <w:i/>
                <w:color w:val="auto"/>
                <w:sz w:val="24"/>
              </w:rPr>
            </w:pPr>
            <w:r w:rsidRPr="00D2384B">
              <w:rPr>
                <w:rFonts w:eastAsia="Calibri"/>
                <w:i/>
                <w:color w:val="auto"/>
                <w:sz w:val="24"/>
              </w:rPr>
              <w:t>Озеленение участка учреждения дошкольного образования</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1.Значение озеленения участка детского сада.</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2.</w:t>
            </w:r>
            <w:r w:rsidRPr="00D2384B">
              <w:rPr>
                <w:rFonts w:eastAsia="Calibri"/>
                <w:color w:val="auto"/>
                <w:sz w:val="24"/>
                <w:szCs w:val="28"/>
              </w:rPr>
              <w:t xml:space="preserve"> Требования к планированию озеленения участка:</w:t>
            </w:r>
          </w:p>
          <w:p w:rsidR="00D2384B" w:rsidRPr="00D2384B" w:rsidRDefault="00D2384B" w:rsidP="00D2384B">
            <w:pPr>
              <w:widowControl w:val="0"/>
              <w:autoSpaceDE w:val="0"/>
              <w:autoSpaceDN w:val="0"/>
              <w:adjustRightInd w:val="0"/>
              <w:spacing w:after="0" w:line="240" w:lineRule="auto"/>
              <w:ind w:left="0" w:firstLine="300"/>
              <w:rPr>
                <w:rFonts w:eastAsia="Calibri"/>
                <w:bCs/>
                <w:color w:val="auto"/>
                <w:sz w:val="24"/>
              </w:rPr>
            </w:pPr>
            <w:r w:rsidRPr="00D2384B">
              <w:rPr>
                <w:rFonts w:eastAsia="Calibri"/>
                <w:bCs/>
                <w:color w:val="auto"/>
                <w:sz w:val="24"/>
              </w:rPr>
              <w:t xml:space="preserve">а) требования к организации ландшафтной среды; б) требования к размещению озеленения; </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bCs/>
                <w:color w:val="auto"/>
                <w:sz w:val="24"/>
              </w:rPr>
              <w:t xml:space="preserve">в) требования к подбору растений для озеленения участка </w:t>
            </w:r>
            <w:r w:rsidRPr="00D2384B">
              <w:rPr>
                <w:rFonts w:eastAsia="Calibri"/>
                <w:color w:val="auto"/>
                <w:sz w:val="24"/>
              </w:rPr>
              <w:t>учреждения дошкольного образования</w:t>
            </w:r>
          </w:p>
        </w:tc>
        <w:tc>
          <w:tcPr>
            <w:tcW w:w="708"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2</w:t>
            </w:r>
          </w:p>
        </w:tc>
        <w:tc>
          <w:tcPr>
            <w:tcW w:w="851"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745"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952"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1165"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2</w:t>
            </w:r>
          </w:p>
        </w:tc>
        <w:tc>
          <w:tcPr>
            <w:tcW w:w="1064" w:type="dxa"/>
          </w:tcPr>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rPr>
            </w:pPr>
            <w:r w:rsidRPr="00D2384B">
              <w:rPr>
                <w:rFonts w:eastAsia="Calibri"/>
                <w:color w:val="auto"/>
                <w:sz w:val="24"/>
              </w:rPr>
              <w:t>[1]</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rPr>
            </w:pPr>
            <w:r w:rsidRPr="00D2384B">
              <w:rPr>
                <w:rFonts w:eastAsia="Calibri"/>
                <w:color w:val="auto"/>
                <w:sz w:val="24"/>
              </w:rPr>
              <w:t>[2]</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rPr>
            </w:pPr>
            <w:r w:rsidRPr="00D2384B">
              <w:rPr>
                <w:rFonts w:eastAsia="Calibri"/>
                <w:color w:val="auto"/>
                <w:sz w:val="24"/>
              </w:rPr>
              <w:t>[3]</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rPr>
            </w:pPr>
          </w:p>
          <w:p w:rsidR="00D2384B" w:rsidRPr="00D2384B" w:rsidRDefault="00D2384B" w:rsidP="00D2384B">
            <w:pPr>
              <w:widowControl w:val="0"/>
              <w:autoSpaceDE w:val="0"/>
              <w:autoSpaceDN w:val="0"/>
              <w:adjustRightInd w:val="0"/>
              <w:spacing w:after="0" w:line="240" w:lineRule="auto"/>
              <w:ind w:left="0" w:firstLine="300"/>
              <w:rPr>
                <w:sz w:val="24"/>
                <w:lang w:val="be-BY"/>
              </w:rPr>
            </w:pPr>
          </w:p>
        </w:tc>
        <w:tc>
          <w:tcPr>
            <w:tcW w:w="2984" w:type="dxa"/>
          </w:tcPr>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t>Тесты в СДО</w:t>
            </w:r>
            <w:r w:rsidRPr="00D2384B">
              <w:rPr>
                <w:sz w:val="24"/>
                <w:lang w:val="en-US"/>
              </w:rPr>
              <w:t>MOODLE</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p>
        </w:tc>
      </w:tr>
      <w:tr w:rsidR="00D2384B" w:rsidRPr="00D2384B" w:rsidTr="00D2384B">
        <w:tc>
          <w:tcPr>
            <w:tcW w:w="54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5413" w:type="dxa"/>
          </w:tcPr>
          <w:p w:rsidR="00D2384B" w:rsidRPr="00D2384B" w:rsidRDefault="00D2384B" w:rsidP="00D2384B">
            <w:pPr>
              <w:widowControl w:val="0"/>
              <w:autoSpaceDE w:val="0"/>
              <w:autoSpaceDN w:val="0"/>
              <w:adjustRightInd w:val="0"/>
              <w:spacing w:after="0" w:line="240" w:lineRule="auto"/>
              <w:ind w:left="0" w:firstLine="300"/>
              <w:rPr>
                <w:rFonts w:eastAsia="Calibri"/>
                <w:i/>
                <w:color w:val="auto"/>
                <w:sz w:val="24"/>
              </w:rPr>
            </w:pPr>
            <w:r w:rsidRPr="00D2384B">
              <w:rPr>
                <w:rFonts w:eastAsia="Calibri"/>
                <w:i/>
                <w:color w:val="auto"/>
                <w:sz w:val="24"/>
              </w:rPr>
              <w:t>Виды озеленения участка</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1. Защитные насаждения.</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2. Декоративные насаждения.</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3. Вертикальное озеленение</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4. Цветники.</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5. Газоны</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6. Огород</w:t>
            </w:r>
          </w:p>
          <w:p w:rsidR="00D2384B" w:rsidRPr="00D2384B" w:rsidRDefault="00D2384B" w:rsidP="00D2384B">
            <w:pPr>
              <w:widowControl w:val="0"/>
              <w:autoSpaceDE w:val="0"/>
              <w:autoSpaceDN w:val="0"/>
              <w:adjustRightInd w:val="0"/>
              <w:spacing w:after="0" w:line="240" w:lineRule="auto"/>
              <w:ind w:left="0" w:firstLine="300"/>
              <w:rPr>
                <w:rFonts w:eastAsia="Calibri"/>
                <w:i/>
                <w:color w:val="auto"/>
                <w:sz w:val="24"/>
              </w:rPr>
            </w:pPr>
            <w:r w:rsidRPr="00D2384B">
              <w:rPr>
                <w:rFonts w:eastAsia="Calibri"/>
                <w:color w:val="auto"/>
                <w:sz w:val="24"/>
              </w:rPr>
              <w:t>7. Плодово-ягодный сад.</w:t>
            </w:r>
          </w:p>
        </w:tc>
        <w:tc>
          <w:tcPr>
            <w:tcW w:w="708"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851"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745"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2</w:t>
            </w:r>
          </w:p>
        </w:tc>
        <w:tc>
          <w:tcPr>
            <w:tcW w:w="952"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1165"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2</w:t>
            </w:r>
          </w:p>
        </w:tc>
        <w:tc>
          <w:tcPr>
            <w:tcW w:w="1064" w:type="dxa"/>
          </w:tcPr>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[1]</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[2]</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[3]</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rPr>
            </w:pPr>
          </w:p>
        </w:tc>
        <w:tc>
          <w:tcPr>
            <w:tcW w:w="2984" w:type="dxa"/>
          </w:tcPr>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t>Тесты в СДО</w:t>
            </w:r>
            <w:r w:rsidRPr="00D2384B">
              <w:rPr>
                <w:sz w:val="24"/>
                <w:lang w:val="en-US"/>
              </w:rPr>
              <w:t>MOODLE</w:t>
            </w:r>
          </w:p>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rPr>
              <w:t>Устный опрос</w:t>
            </w:r>
          </w:p>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rPr>
              <w:t xml:space="preserve">Проверка рефератов и мультимедийных презентаций </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rPr>
                <w:sz w:val="20"/>
                <w:szCs w:val="20"/>
                <w:lang w:val="be-BY"/>
              </w:rPr>
            </w:pPr>
          </w:p>
        </w:tc>
      </w:tr>
      <w:tr w:rsidR="00D2384B" w:rsidRPr="00D2384B" w:rsidTr="00D2384B">
        <w:tc>
          <w:tcPr>
            <w:tcW w:w="54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5413" w:type="dxa"/>
          </w:tcPr>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i/>
                <w:color w:val="auto"/>
                <w:sz w:val="24"/>
              </w:rPr>
              <w:t xml:space="preserve">Создание условий экологического воспитания в помещении учреждения дошкольного образования </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1. Экологическая комната.</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2. Экологический музей.</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lastRenderedPageBreak/>
              <w:t>3. Экологическая лаборатория.</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4. Зимний сад.</w:t>
            </w:r>
          </w:p>
        </w:tc>
        <w:tc>
          <w:tcPr>
            <w:tcW w:w="708"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lastRenderedPageBreak/>
              <w:t>2</w:t>
            </w:r>
          </w:p>
        </w:tc>
        <w:tc>
          <w:tcPr>
            <w:tcW w:w="851"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745"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952"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p>
        </w:tc>
        <w:tc>
          <w:tcPr>
            <w:tcW w:w="1165"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2</w:t>
            </w:r>
          </w:p>
        </w:tc>
        <w:tc>
          <w:tcPr>
            <w:tcW w:w="1064" w:type="dxa"/>
          </w:tcPr>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rPr>
            </w:pPr>
            <w:r w:rsidRPr="00D2384B">
              <w:rPr>
                <w:rFonts w:eastAsia="Calibri"/>
                <w:color w:val="auto"/>
                <w:sz w:val="24"/>
              </w:rPr>
              <w:t>[1]</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rPr>
            </w:pPr>
            <w:r w:rsidRPr="00D2384B">
              <w:rPr>
                <w:rFonts w:eastAsia="Calibri"/>
                <w:color w:val="auto"/>
                <w:sz w:val="24"/>
              </w:rPr>
              <w:t>[2]</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rPr>
            </w:pPr>
            <w:r w:rsidRPr="00D2384B">
              <w:rPr>
                <w:rFonts w:eastAsia="Calibri"/>
                <w:color w:val="auto"/>
                <w:sz w:val="24"/>
              </w:rPr>
              <w:t>[3]</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rPr>
            </w:pPr>
          </w:p>
          <w:p w:rsidR="00D2384B" w:rsidRPr="00D2384B" w:rsidRDefault="00D2384B" w:rsidP="00D2384B">
            <w:pPr>
              <w:widowControl w:val="0"/>
              <w:autoSpaceDE w:val="0"/>
              <w:autoSpaceDN w:val="0"/>
              <w:adjustRightInd w:val="0"/>
              <w:spacing w:after="0" w:line="240" w:lineRule="auto"/>
              <w:ind w:left="0" w:firstLine="300"/>
              <w:rPr>
                <w:sz w:val="24"/>
                <w:lang w:val="be-BY"/>
              </w:rPr>
            </w:pPr>
          </w:p>
        </w:tc>
        <w:tc>
          <w:tcPr>
            <w:tcW w:w="2984" w:type="dxa"/>
          </w:tcPr>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lastRenderedPageBreak/>
              <w:t>Тесты в СДО</w:t>
            </w:r>
            <w:r w:rsidRPr="00D2384B">
              <w:rPr>
                <w:sz w:val="24"/>
                <w:lang w:val="en-US"/>
              </w:rPr>
              <w:t>MOODLE</w:t>
            </w:r>
          </w:p>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rPr>
              <w:t>Проверка правильности выполнения заданий</w:t>
            </w:r>
          </w:p>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4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5413" w:type="dxa"/>
          </w:tcPr>
          <w:p w:rsidR="00D2384B" w:rsidRPr="00D2384B" w:rsidRDefault="00D2384B" w:rsidP="00D2384B">
            <w:pPr>
              <w:widowControl w:val="0"/>
              <w:autoSpaceDE w:val="0"/>
              <w:autoSpaceDN w:val="0"/>
              <w:adjustRightInd w:val="0"/>
              <w:spacing w:after="0" w:line="240" w:lineRule="auto"/>
              <w:ind w:left="0" w:firstLine="300"/>
              <w:rPr>
                <w:rFonts w:eastAsia="Calibri"/>
                <w:i/>
                <w:color w:val="auto"/>
                <w:sz w:val="24"/>
              </w:rPr>
            </w:pPr>
            <w:r w:rsidRPr="00D2384B">
              <w:rPr>
                <w:rFonts w:eastAsia="Calibri"/>
                <w:i/>
                <w:color w:val="auto"/>
                <w:sz w:val="24"/>
              </w:rPr>
              <w:t xml:space="preserve">Создание условий экологического воспитания на территории учреждения дошкольного образования </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1</w:t>
            </w:r>
            <w:r w:rsidRPr="00D2384B">
              <w:rPr>
                <w:rFonts w:eastAsia="Calibri"/>
                <w:i/>
                <w:color w:val="auto"/>
                <w:sz w:val="24"/>
              </w:rPr>
              <w:t>.</w:t>
            </w:r>
            <w:r w:rsidRPr="00D2384B">
              <w:rPr>
                <w:rFonts w:eastAsia="Calibri"/>
                <w:i/>
                <w:color w:val="auto"/>
                <w:sz w:val="24"/>
              </w:rPr>
              <w:tab/>
            </w:r>
            <w:r w:rsidRPr="00D2384B">
              <w:rPr>
                <w:rFonts w:eastAsia="Calibri"/>
                <w:color w:val="auto"/>
                <w:sz w:val="24"/>
              </w:rPr>
              <w:t>Создание экологической тропинки на участке учреждении дошкольного образования.</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2.</w:t>
            </w:r>
            <w:r w:rsidRPr="00D2384B">
              <w:rPr>
                <w:rFonts w:eastAsia="Calibri"/>
                <w:color w:val="auto"/>
                <w:sz w:val="24"/>
              </w:rPr>
              <w:tab/>
              <w:t>Создание площадки природы на участке учреждении дошкольного образования.</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 xml:space="preserve">3. </w:t>
            </w:r>
            <w:r w:rsidRPr="00D2384B">
              <w:rPr>
                <w:rFonts w:eastAsia="Calibri"/>
                <w:color w:val="auto"/>
                <w:sz w:val="24"/>
              </w:rPr>
              <w:tab/>
            </w:r>
            <w:r w:rsidRPr="00D2384B">
              <w:rPr>
                <w:rFonts w:eastAsia="Calibri"/>
                <w:color w:val="auto"/>
                <w:sz w:val="24"/>
                <w:szCs w:val="28"/>
              </w:rPr>
              <w:t>Метеоплощадка. Значение и оборудование метеоплощадки.</w:t>
            </w:r>
          </w:p>
          <w:p w:rsidR="00D2384B" w:rsidRPr="00D2384B" w:rsidRDefault="00D2384B" w:rsidP="00D2384B">
            <w:pPr>
              <w:widowControl w:val="0"/>
              <w:autoSpaceDE w:val="0"/>
              <w:autoSpaceDN w:val="0"/>
              <w:adjustRightInd w:val="0"/>
              <w:spacing w:after="0" w:line="240" w:lineRule="auto"/>
              <w:ind w:left="0" w:firstLine="300"/>
              <w:rPr>
                <w:rFonts w:eastAsia="Calibri"/>
                <w:i/>
                <w:color w:val="auto"/>
                <w:sz w:val="24"/>
              </w:rPr>
            </w:pPr>
            <w:r w:rsidRPr="00D2384B">
              <w:rPr>
                <w:rFonts w:eastAsia="Calibri"/>
                <w:color w:val="auto"/>
                <w:sz w:val="24"/>
              </w:rPr>
              <w:t>4. Создание мини-фермы на участке учреждении дошкольного образования.</w:t>
            </w:r>
          </w:p>
        </w:tc>
        <w:tc>
          <w:tcPr>
            <w:tcW w:w="708"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p>
        </w:tc>
        <w:tc>
          <w:tcPr>
            <w:tcW w:w="851"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745"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952"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2 пр.</w:t>
            </w:r>
          </w:p>
        </w:tc>
        <w:tc>
          <w:tcPr>
            <w:tcW w:w="1165"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2</w:t>
            </w:r>
          </w:p>
        </w:tc>
        <w:tc>
          <w:tcPr>
            <w:tcW w:w="1064" w:type="dxa"/>
          </w:tcPr>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rPr>
            </w:pPr>
            <w:r w:rsidRPr="00D2384B">
              <w:rPr>
                <w:rFonts w:eastAsia="Calibri"/>
                <w:color w:val="auto"/>
                <w:sz w:val="24"/>
              </w:rPr>
              <w:t>[1]</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rPr>
            </w:pPr>
            <w:r w:rsidRPr="00D2384B">
              <w:rPr>
                <w:rFonts w:eastAsia="Calibri"/>
                <w:color w:val="auto"/>
                <w:sz w:val="24"/>
              </w:rPr>
              <w:t>[2]</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rPr>
            </w:pPr>
            <w:r w:rsidRPr="00D2384B">
              <w:rPr>
                <w:rFonts w:eastAsia="Calibri"/>
                <w:color w:val="auto"/>
                <w:sz w:val="24"/>
              </w:rPr>
              <w:t>[3]</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rPr>
            </w:pP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rPr>
            </w:pPr>
          </w:p>
        </w:tc>
        <w:tc>
          <w:tcPr>
            <w:tcW w:w="2984" w:type="dxa"/>
          </w:tcPr>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t>Тесты в СДО</w:t>
            </w:r>
            <w:r w:rsidRPr="00D2384B">
              <w:rPr>
                <w:sz w:val="24"/>
                <w:lang w:val="en-US"/>
              </w:rPr>
              <w:t>MOODLE</w:t>
            </w:r>
          </w:p>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rPr>
              <w:t>Проверка правильности выполнения заданий</w:t>
            </w:r>
          </w:p>
          <w:p w:rsidR="00D2384B" w:rsidRPr="00D2384B" w:rsidRDefault="00D2384B" w:rsidP="00D2384B">
            <w:pPr>
              <w:widowControl w:val="0"/>
              <w:autoSpaceDE w:val="0"/>
              <w:autoSpaceDN w:val="0"/>
              <w:adjustRightInd w:val="0"/>
              <w:spacing w:after="0" w:line="240" w:lineRule="auto"/>
              <w:ind w:left="0" w:firstLine="300"/>
              <w:rPr>
                <w:sz w:val="24"/>
              </w:rPr>
            </w:pPr>
          </w:p>
        </w:tc>
      </w:tr>
      <w:tr w:rsidR="00D2384B" w:rsidRPr="00D2384B" w:rsidTr="00D2384B">
        <w:tc>
          <w:tcPr>
            <w:tcW w:w="54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5413" w:type="dxa"/>
          </w:tcPr>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i/>
                <w:color w:val="auto"/>
                <w:sz w:val="24"/>
              </w:rPr>
              <w:t xml:space="preserve">Создание уголков природы в учреждении дошкольного образования </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1.Значение уголков природы в работе с детьми дошкольного возраста.</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2. Требования к подбору объектов для уголка природы.</w:t>
            </w:r>
          </w:p>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3. Требования к размещению объектов уголка природы.</w:t>
            </w:r>
          </w:p>
        </w:tc>
        <w:tc>
          <w:tcPr>
            <w:tcW w:w="708"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851"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745"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2</w:t>
            </w:r>
          </w:p>
        </w:tc>
        <w:tc>
          <w:tcPr>
            <w:tcW w:w="952"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1165"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2</w:t>
            </w:r>
          </w:p>
        </w:tc>
        <w:tc>
          <w:tcPr>
            <w:tcW w:w="1064" w:type="dxa"/>
          </w:tcPr>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[1]</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[2]</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[3]</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p>
          <w:p w:rsidR="00D2384B" w:rsidRPr="00D2384B" w:rsidRDefault="00D2384B" w:rsidP="00D2384B">
            <w:pPr>
              <w:widowControl w:val="0"/>
              <w:autoSpaceDE w:val="0"/>
              <w:autoSpaceDN w:val="0"/>
              <w:adjustRightInd w:val="0"/>
              <w:spacing w:after="0" w:line="240" w:lineRule="auto"/>
              <w:ind w:left="0" w:firstLine="300"/>
              <w:rPr>
                <w:sz w:val="24"/>
                <w:lang w:val="be-BY"/>
              </w:rPr>
            </w:pPr>
          </w:p>
        </w:tc>
        <w:tc>
          <w:tcPr>
            <w:tcW w:w="2984" w:type="dxa"/>
          </w:tcPr>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t>Тесты в СДО</w:t>
            </w:r>
            <w:r w:rsidRPr="00D2384B">
              <w:rPr>
                <w:sz w:val="24"/>
                <w:lang w:val="en-US"/>
              </w:rPr>
              <w:t>MOODLE</w:t>
            </w:r>
          </w:p>
          <w:p w:rsidR="00D2384B" w:rsidRPr="00D2384B" w:rsidRDefault="00D2384B" w:rsidP="00D2384B">
            <w:pPr>
              <w:widowControl w:val="0"/>
              <w:tabs>
                <w:tab w:val="left" w:pos="851"/>
                <w:tab w:val="center" w:pos="4153"/>
                <w:tab w:val="right" w:pos="8306"/>
              </w:tabs>
              <w:autoSpaceDE w:val="0"/>
              <w:autoSpaceDN w:val="0"/>
              <w:adjustRightInd w:val="0"/>
              <w:spacing w:after="0" w:line="240" w:lineRule="auto"/>
              <w:ind w:left="0" w:firstLine="300"/>
              <w:rPr>
                <w:sz w:val="24"/>
              </w:rPr>
            </w:pPr>
            <w:r w:rsidRPr="00D2384B">
              <w:rPr>
                <w:sz w:val="24"/>
              </w:rPr>
              <w:t xml:space="preserve">Устный опрос </w:t>
            </w:r>
          </w:p>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rPr>
              <w:t xml:space="preserve">Проверка рефератов и мультимедийных презентаций </w:t>
            </w:r>
          </w:p>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4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5413" w:type="dxa"/>
          </w:tcPr>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i/>
                <w:color w:val="auto"/>
                <w:sz w:val="24"/>
              </w:rPr>
              <w:t xml:space="preserve">Уход за растениями уголка природы в учреждении дошкольного образования </w:t>
            </w:r>
          </w:p>
          <w:p w:rsidR="00D2384B" w:rsidRPr="00D2384B" w:rsidRDefault="00D2384B" w:rsidP="00D2384B">
            <w:pPr>
              <w:widowControl w:val="0"/>
              <w:numPr>
                <w:ilvl w:val="0"/>
                <w:numId w:val="18"/>
              </w:numPr>
              <w:autoSpaceDE w:val="0"/>
              <w:autoSpaceDN w:val="0"/>
              <w:adjustRightInd w:val="0"/>
              <w:spacing w:after="0" w:line="240" w:lineRule="auto"/>
              <w:ind w:left="0" w:firstLine="0"/>
              <w:rPr>
                <w:rFonts w:eastAsia="Calibri"/>
                <w:color w:val="auto"/>
                <w:sz w:val="24"/>
              </w:rPr>
            </w:pPr>
            <w:r w:rsidRPr="00D2384B">
              <w:rPr>
                <w:rFonts w:eastAsia="Calibri"/>
                <w:color w:val="auto"/>
                <w:sz w:val="24"/>
              </w:rPr>
              <w:t>Комнатные растения уголков природы - представители разных природных зон (субтропиков, тропиков, пустынь), их биология.</w:t>
            </w:r>
          </w:p>
          <w:p w:rsidR="00D2384B" w:rsidRPr="00D2384B" w:rsidRDefault="00D2384B" w:rsidP="00D2384B">
            <w:pPr>
              <w:widowControl w:val="0"/>
              <w:numPr>
                <w:ilvl w:val="0"/>
                <w:numId w:val="18"/>
              </w:numPr>
              <w:autoSpaceDE w:val="0"/>
              <w:autoSpaceDN w:val="0"/>
              <w:adjustRightInd w:val="0"/>
              <w:spacing w:after="0" w:line="240" w:lineRule="auto"/>
              <w:ind w:left="0" w:firstLine="0"/>
              <w:rPr>
                <w:rFonts w:eastAsia="Calibri"/>
                <w:color w:val="auto"/>
                <w:sz w:val="24"/>
              </w:rPr>
            </w:pPr>
            <w:r w:rsidRPr="00D2384B">
              <w:rPr>
                <w:rFonts w:eastAsia="Calibri"/>
                <w:color w:val="auto"/>
                <w:sz w:val="24"/>
              </w:rPr>
              <w:t>Особенности ухода за комнатными растениями.</w:t>
            </w:r>
          </w:p>
        </w:tc>
        <w:tc>
          <w:tcPr>
            <w:tcW w:w="708"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851"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2</w:t>
            </w:r>
          </w:p>
        </w:tc>
        <w:tc>
          <w:tcPr>
            <w:tcW w:w="745"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952"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1165"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2</w:t>
            </w:r>
          </w:p>
        </w:tc>
        <w:tc>
          <w:tcPr>
            <w:tcW w:w="1064" w:type="dxa"/>
          </w:tcPr>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[1]</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[2]</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[3]</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p>
          <w:p w:rsidR="00D2384B" w:rsidRPr="00D2384B" w:rsidRDefault="00D2384B" w:rsidP="00D2384B">
            <w:pPr>
              <w:widowControl w:val="0"/>
              <w:autoSpaceDE w:val="0"/>
              <w:autoSpaceDN w:val="0"/>
              <w:adjustRightInd w:val="0"/>
              <w:spacing w:after="0" w:line="240" w:lineRule="auto"/>
              <w:ind w:left="0" w:firstLine="300"/>
              <w:rPr>
                <w:sz w:val="24"/>
                <w:lang w:val="be-BY"/>
              </w:rPr>
            </w:pPr>
          </w:p>
        </w:tc>
        <w:tc>
          <w:tcPr>
            <w:tcW w:w="2984" w:type="dxa"/>
          </w:tcPr>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t>Тесты в СДО</w:t>
            </w:r>
            <w:r w:rsidRPr="00D2384B">
              <w:rPr>
                <w:sz w:val="24"/>
                <w:lang w:val="en-US"/>
              </w:rPr>
              <w:t>MOODLE</w:t>
            </w:r>
          </w:p>
          <w:p w:rsidR="00D2384B" w:rsidRPr="00D2384B" w:rsidRDefault="00D2384B" w:rsidP="00D2384B">
            <w:pPr>
              <w:widowControl w:val="0"/>
              <w:tabs>
                <w:tab w:val="left" w:pos="851"/>
                <w:tab w:val="center" w:pos="4153"/>
                <w:tab w:val="right" w:pos="8306"/>
              </w:tabs>
              <w:autoSpaceDE w:val="0"/>
              <w:autoSpaceDN w:val="0"/>
              <w:adjustRightInd w:val="0"/>
              <w:spacing w:after="0" w:line="240" w:lineRule="auto"/>
              <w:ind w:left="0" w:firstLine="300"/>
              <w:rPr>
                <w:sz w:val="24"/>
              </w:rPr>
            </w:pPr>
            <w:r w:rsidRPr="00D2384B">
              <w:rPr>
                <w:sz w:val="24"/>
              </w:rPr>
              <w:t xml:space="preserve">Устный опрос </w:t>
            </w:r>
          </w:p>
          <w:p w:rsidR="00D2384B" w:rsidRPr="00D2384B" w:rsidRDefault="00D2384B" w:rsidP="00D2384B">
            <w:pPr>
              <w:widowControl w:val="0"/>
              <w:tabs>
                <w:tab w:val="left" w:pos="851"/>
                <w:tab w:val="center" w:pos="4153"/>
                <w:tab w:val="right" w:pos="8306"/>
              </w:tabs>
              <w:autoSpaceDE w:val="0"/>
              <w:autoSpaceDN w:val="0"/>
              <w:adjustRightInd w:val="0"/>
              <w:spacing w:after="0" w:line="240" w:lineRule="auto"/>
              <w:ind w:left="0" w:firstLine="300"/>
              <w:rPr>
                <w:sz w:val="24"/>
              </w:rPr>
            </w:pPr>
            <w:r w:rsidRPr="00D2384B">
              <w:rPr>
                <w:sz w:val="24"/>
              </w:rPr>
              <w:t xml:space="preserve">Составление примерного перечня </w:t>
            </w:r>
            <w:r w:rsidRPr="00D2384B">
              <w:rPr>
                <w:rFonts w:eastAsia="Calibri"/>
                <w:color w:val="auto"/>
                <w:sz w:val="24"/>
              </w:rPr>
              <w:t>растений уголков природы разных возрастных групп</w:t>
            </w:r>
          </w:p>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rPr>
              <w:t xml:space="preserve">Проверка мультимедийных презентаций </w:t>
            </w:r>
          </w:p>
        </w:tc>
      </w:tr>
      <w:tr w:rsidR="00D2384B" w:rsidRPr="00D2384B" w:rsidTr="00D2384B">
        <w:tc>
          <w:tcPr>
            <w:tcW w:w="54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5413" w:type="dxa"/>
          </w:tcPr>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i/>
                <w:color w:val="auto"/>
                <w:sz w:val="24"/>
              </w:rPr>
              <w:t xml:space="preserve">Содержание животных в уголках природы в </w:t>
            </w:r>
            <w:r w:rsidRPr="00D2384B">
              <w:rPr>
                <w:rFonts w:eastAsia="Calibri"/>
                <w:i/>
                <w:color w:val="auto"/>
                <w:sz w:val="24"/>
              </w:rPr>
              <w:lastRenderedPageBreak/>
              <w:t xml:space="preserve">учреждении дошкольного образования </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1.Условия содержания и уход за обитателями аквариума.</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2.Условия содержания и уход за птицами уголка природы.</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3.Условия содержания и уход за млекопитающими уголка природы.</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4.Условия содержания и уход за обитателями террариума.</w:t>
            </w:r>
          </w:p>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5.Устройство инсектариев и уход за их обитателями.</w:t>
            </w:r>
          </w:p>
        </w:tc>
        <w:tc>
          <w:tcPr>
            <w:tcW w:w="708"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lastRenderedPageBreak/>
              <w:t>-</w:t>
            </w:r>
          </w:p>
        </w:tc>
        <w:tc>
          <w:tcPr>
            <w:tcW w:w="851"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2</w:t>
            </w:r>
          </w:p>
        </w:tc>
        <w:tc>
          <w:tcPr>
            <w:tcW w:w="745"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952" w:type="dxa"/>
          </w:tcPr>
          <w:p w:rsidR="00D2384B" w:rsidRPr="00D2384B" w:rsidRDefault="00D2384B" w:rsidP="00330AB7">
            <w:pPr>
              <w:widowControl w:val="0"/>
              <w:autoSpaceDE w:val="0"/>
              <w:autoSpaceDN w:val="0"/>
              <w:adjustRightInd w:val="0"/>
              <w:spacing w:after="0" w:line="240" w:lineRule="auto"/>
              <w:ind w:left="0" w:firstLine="146"/>
              <w:rPr>
                <w:color w:val="auto"/>
                <w:sz w:val="24"/>
              </w:rPr>
            </w:pPr>
            <w:r w:rsidRPr="00D2384B">
              <w:rPr>
                <w:color w:val="auto"/>
                <w:sz w:val="24"/>
              </w:rPr>
              <w:t>-</w:t>
            </w:r>
          </w:p>
        </w:tc>
        <w:tc>
          <w:tcPr>
            <w:tcW w:w="1165"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2</w:t>
            </w:r>
          </w:p>
        </w:tc>
        <w:tc>
          <w:tcPr>
            <w:tcW w:w="1064" w:type="dxa"/>
          </w:tcPr>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[1]</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lastRenderedPageBreak/>
              <w:t>[2]</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r w:rsidRPr="00D2384B">
              <w:rPr>
                <w:rFonts w:eastAsia="Calibri"/>
                <w:color w:val="auto"/>
                <w:sz w:val="24"/>
                <w:lang w:val="en-US"/>
              </w:rPr>
              <w:t>[3]</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color w:val="auto"/>
                <w:sz w:val="24"/>
                <w:lang w:val="en-US"/>
              </w:rPr>
            </w:pPr>
          </w:p>
          <w:p w:rsidR="00D2384B" w:rsidRPr="00D2384B" w:rsidRDefault="00D2384B" w:rsidP="00D2384B">
            <w:pPr>
              <w:widowControl w:val="0"/>
              <w:autoSpaceDE w:val="0"/>
              <w:autoSpaceDN w:val="0"/>
              <w:adjustRightInd w:val="0"/>
              <w:spacing w:after="0" w:line="240" w:lineRule="auto"/>
              <w:ind w:left="0" w:firstLine="300"/>
              <w:rPr>
                <w:sz w:val="24"/>
                <w:lang w:val="be-BY"/>
              </w:rPr>
            </w:pPr>
          </w:p>
        </w:tc>
        <w:tc>
          <w:tcPr>
            <w:tcW w:w="2984" w:type="dxa"/>
          </w:tcPr>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lastRenderedPageBreak/>
              <w:t>Тесты в СДО</w:t>
            </w:r>
            <w:r w:rsidRPr="00D2384B">
              <w:rPr>
                <w:sz w:val="24"/>
                <w:lang w:val="en-US"/>
              </w:rPr>
              <w:t>MOODLE</w:t>
            </w:r>
          </w:p>
          <w:p w:rsidR="00D2384B" w:rsidRPr="00D2384B" w:rsidRDefault="00D2384B" w:rsidP="00D2384B">
            <w:pPr>
              <w:widowControl w:val="0"/>
              <w:tabs>
                <w:tab w:val="left" w:pos="851"/>
                <w:tab w:val="center" w:pos="4153"/>
                <w:tab w:val="right" w:pos="8306"/>
              </w:tabs>
              <w:autoSpaceDE w:val="0"/>
              <w:autoSpaceDN w:val="0"/>
              <w:adjustRightInd w:val="0"/>
              <w:spacing w:after="0" w:line="240" w:lineRule="auto"/>
              <w:ind w:left="0" w:firstLine="300"/>
              <w:rPr>
                <w:sz w:val="24"/>
              </w:rPr>
            </w:pPr>
            <w:r w:rsidRPr="00D2384B">
              <w:rPr>
                <w:sz w:val="24"/>
              </w:rPr>
              <w:lastRenderedPageBreak/>
              <w:t xml:space="preserve">Устный опрос </w:t>
            </w:r>
          </w:p>
          <w:p w:rsidR="00D2384B" w:rsidRPr="00D2384B" w:rsidRDefault="00D2384B" w:rsidP="00D2384B">
            <w:pPr>
              <w:widowControl w:val="0"/>
              <w:tabs>
                <w:tab w:val="left" w:pos="851"/>
                <w:tab w:val="center" w:pos="4153"/>
                <w:tab w:val="right" w:pos="8306"/>
              </w:tabs>
              <w:autoSpaceDE w:val="0"/>
              <w:autoSpaceDN w:val="0"/>
              <w:adjustRightInd w:val="0"/>
              <w:spacing w:after="0" w:line="240" w:lineRule="auto"/>
              <w:ind w:left="0" w:firstLine="300"/>
              <w:rPr>
                <w:sz w:val="24"/>
              </w:rPr>
            </w:pPr>
            <w:r w:rsidRPr="00D2384B">
              <w:rPr>
                <w:sz w:val="24"/>
              </w:rPr>
              <w:t xml:space="preserve">Составление примерного перечня </w:t>
            </w:r>
            <w:r w:rsidRPr="00D2384B">
              <w:rPr>
                <w:rFonts w:eastAsia="Calibri"/>
                <w:color w:val="auto"/>
                <w:sz w:val="24"/>
              </w:rPr>
              <w:t>животных уголков природы разных возрастных групп</w:t>
            </w:r>
          </w:p>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rPr>
              <w:t xml:space="preserve">Проверка мультимедийных презентаций </w:t>
            </w:r>
          </w:p>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41" w:type="dxa"/>
          </w:tcPr>
          <w:p w:rsidR="00D2384B" w:rsidRPr="00D2384B" w:rsidRDefault="00D2384B" w:rsidP="00D2384B">
            <w:pPr>
              <w:widowControl w:val="0"/>
              <w:autoSpaceDE w:val="0"/>
              <w:autoSpaceDN w:val="0"/>
              <w:adjustRightInd w:val="0"/>
              <w:spacing w:after="0" w:line="240" w:lineRule="auto"/>
              <w:ind w:left="0" w:firstLine="300"/>
              <w:rPr>
                <w:color w:val="auto"/>
                <w:szCs w:val="28"/>
              </w:rPr>
            </w:pPr>
          </w:p>
        </w:tc>
        <w:tc>
          <w:tcPr>
            <w:tcW w:w="5413" w:type="dxa"/>
          </w:tcPr>
          <w:p w:rsidR="00D2384B" w:rsidRPr="00D2384B" w:rsidRDefault="00D2384B" w:rsidP="00330AB7">
            <w:pPr>
              <w:widowControl w:val="0"/>
              <w:autoSpaceDE w:val="0"/>
              <w:autoSpaceDN w:val="0"/>
              <w:adjustRightInd w:val="0"/>
              <w:spacing w:after="0" w:line="240" w:lineRule="auto"/>
              <w:ind w:left="0" w:firstLine="300"/>
              <w:jc w:val="center"/>
              <w:rPr>
                <w:b/>
                <w:color w:val="auto"/>
                <w:sz w:val="24"/>
              </w:rPr>
            </w:pPr>
            <w:r w:rsidRPr="00D2384B">
              <w:rPr>
                <w:b/>
                <w:color w:val="auto"/>
                <w:sz w:val="24"/>
              </w:rPr>
              <w:t xml:space="preserve">Всего </w:t>
            </w:r>
          </w:p>
        </w:tc>
        <w:tc>
          <w:tcPr>
            <w:tcW w:w="708" w:type="dxa"/>
          </w:tcPr>
          <w:p w:rsidR="00D2384B" w:rsidRPr="00D2384B" w:rsidRDefault="00D2384B" w:rsidP="00330AB7">
            <w:pPr>
              <w:widowControl w:val="0"/>
              <w:autoSpaceDE w:val="0"/>
              <w:autoSpaceDN w:val="0"/>
              <w:adjustRightInd w:val="0"/>
              <w:spacing w:after="0" w:line="240" w:lineRule="auto"/>
              <w:ind w:left="0" w:firstLine="146"/>
              <w:rPr>
                <w:b/>
                <w:color w:val="auto"/>
                <w:sz w:val="24"/>
              </w:rPr>
            </w:pPr>
            <w:r w:rsidRPr="00D2384B">
              <w:rPr>
                <w:b/>
                <w:color w:val="auto"/>
                <w:sz w:val="24"/>
              </w:rPr>
              <w:t>20</w:t>
            </w:r>
          </w:p>
        </w:tc>
        <w:tc>
          <w:tcPr>
            <w:tcW w:w="851" w:type="dxa"/>
          </w:tcPr>
          <w:p w:rsidR="00D2384B" w:rsidRPr="00D2384B" w:rsidRDefault="00D2384B" w:rsidP="00330AB7">
            <w:pPr>
              <w:widowControl w:val="0"/>
              <w:autoSpaceDE w:val="0"/>
              <w:autoSpaceDN w:val="0"/>
              <w:adjustRightInd w:val="0"/>
              <w:spacing w:after="0" w:line="240" w:lineRule="auto"/>
              <w:ind w:left="0" w:firstLine="146"/>
              <w:rPr>
                <w:b/>
                <w:color w:val="auto"/>
                <w:sz w:val="24"/>
              </w:rPr>
            </w:pPr>
            <w:r w:rsidRPr="00D2384B">
              <w:rPr>
                <w:b/>
                <w:color w:val="auto"/>
                <w:sz w:val="24"/>
              </w:rPr>
              <w:t>12</w:t>
            </w:r>
          </w:p>
        </w:tc>
        <w:tc>
          <w:tcPr>
            <w:tcW w:w="745" w:type="dxa"/>
          </w:tcPr>
          <w:p w:rsidR="00D2384B" w:rsidRPr="00D2384B" w:rsidRDefault="00D2384B" w:rsidP="00330AB7">
            <w:pPr>
              <w:widowControl w:val="0"/>
              <w:autoSpaceDE w:val="0"/>
              <w:autoSpaceDN w:val="0"/>
              <w:adjustRightInd w:val="0"/>
              <w:spacing w:after="0" w:line="240" w:lineRule="auto"/>
              <w:ind w:left="0" w:firstLine="146"/>
              <w:rPr>
                <w:b/>
                <w:color w:val="auto"/>
                <w:sz w:val="24"/>
              </w:rPr>
            </w:pPr>
            <w:r w:rsidRPr="00D2384B">
              <w:rPr>
                <w:b/>
                <w:color w:val="auto"/>
                <w:sz w:val="24"/>
              </w:rPr>
              <w:t>8</w:t>
            </w:r>
          </w:p>
        </w:tc>
        <w:tc>
          <w:tcPr>
            <w:tcW w:w="952" w:type="dxa"/>
          </w:tcPr>
          <w:p w:rsidR="00D2384B" w:rsidRPr="00D2384B" w:rsidRDefault="00D2384B" w:rsidP="00330AB7">
            <w:pPr>
              <w:widowControl w:val="0"/>
              <w:autoSpaceDE w:val="0"/>
              <w:autoSpaceDN w:val="0"/>
              <w:adjustRightInd w:val="0"/>
              <w:spacing w:after="0" w:line="240" w:lineRule="auto"/>
              <w:ind w:left="0" w:firstLine="0"/>
              <w:rPr>
                <w:b/>
                <w:color w:val="auto"/>
                <w:sz w:val="24"/>
              </w:rPr>
            </w:pPr>
            <w:r w:rsidRPr="00D2384B">
              <w:rPr>
                <w:b/>
                <w:color w:val="auto"/>
                <w:sz w:val="24"/>
              </w:rPr>
              <w:t>2 л.</w:t>
            </w:r>
          </w:p>
          <w:p w:rsidR="00D2384B" w:rsidRPr="00D2384B" w:rsidRDefault="00D2384B" w:rsidP="00330AB7">
            <w:pPr>
              <w:widowControl w:val="0"/>
              <w:autoSpaceDE w:val="0"/>
              <w:autoSpaceDN w:val="0"/>
              <w:adjustRightInd w:val="0"/>
              <w:spacing w:after="0" w:line="240" w:lineRule="auto"/>
              <w:ind w:left="0" w:firstLine="0"/>
              <w:rPr>
                <w:b/>
                <w:color w:val="auto"/>
                <w:sz w:val="24"/>
              </w:rPr>
            </w:pPr>
            <w:r w:rsidRPr="00D2384B">
              <w:rPr>
                <w:b/>
                <w:color w:val="auto"/>
                <w:sz w:val="24"/>
              </w:rPr>
              <w:t>6 пр.</w:t>
            </w:r>
          </w:p>
          <w:p w:rsidR="00D2384B" w:rsidRPr="00D2384B" w:rsidRDefault="00D2384B" w:rsidP="00330AB7">
            <w:pPr>
              <w:widowControl w:val="0"/>
              <w:autoSpaceDE w:val="0"/>
              <w:autoSpaceDN w:val="0"/>
              <w:adjustRightInd w:val="0"/>
              <w:spacing w:after="0" w:line="240" w:lineRule="auto"/>
              <w:ind w:left="0" w:firstLine="0"/>
              <w:rPr>
                <w:b/>
                <w:color w:val="auto"/>
                <w:sz w:val="24"/>
              </w:rPr>
            </w:pPr>
            <w:r w:rsidRPr="00D2384B">
              <w:rPr>
                <w:b/>
                <w:color w:val="auto"/>
                <w:sz w:val="24"/>
              </w:rPr>
              <w:t>4 сем.</w:t>
            </w:r>
          </w:p>
        </w:tc>
        <w:tc>
          <w:tcPr>
            <w:tcW w:w="1165"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56</w:t>
            </w:r>
          </w:p>
        </w:tc>
        <w:tc>
          <w:tcPr>
            <w:tcW w:w="1064"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p>
        </w:tc>
        <w:tc>
          <w:tcPr>
            <w:tcW w:w="2984"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Зачет (3 семестр)</w:t>
            </w:r>
          </w:p>
        </w:tc>
      </w:tr>
    </w:tbl>
    <w:p w:rsidR="00D2384B" w:rsidRPr="00D2384B" w:rsidRDefault="00D2384B" w:rsidP="00D2384B">
      <w:pPr>
        <w:spacing w:after="0" w:line="240" w:lineRule="auto"/>
        <w:ind w:left="0" w:firstLine="0"/>
        <w:rPr>
          <w:color w:val="auto"/>
          <w:szCs w:val="28"/>
          <w:lang w:eastAsia="ru-RU"/>
        </w:rPr>
      </w:pPr>
    </w:p>
    <w:p w:rsidR="00D2384B" w:rsidRPr="00D2384B" w:rsidRDefault="00D2384B" w:rsidP="00D2384B">
      <w:pPr>
        <w:spacing w:after="0" w:line="240" w:lineRule="auto"/>
        <w:ind w:left="0" w:firstLine="0"/>
        <w:jc w:val="center"/>
        <w:rPr>
          <w:b/>
          <w:color w:val="auto"/>
          <w:szCs w:val="20"/>
          <w:lang w:eastAsia="ru-RU"/>
        </w:rPr>
      </w:pPr>
    </w:p>
    <w:p w:rsidR="00D2384B" w:rsidRPr="00D2384B" w:rsidRDefault="00D2384B" w:rsidP="00D2384B">
      <w:pPr>
        <w:spacing w:after="0" w:line="240" w:lineRule="auto"/>
        <w:ind w:left="0" w:firstLine="0"/>
        <w:jc w:val="center"/>
        <w:rPr>
          <w:b/>
          <w:color w:val="auto"/>
          <w:szCs w:val="20"/>
          <w:lang w:eastAsia="ru-RU"/>
        </w:rPr>
      </w:pPr>
    </w:p>
    <w:p w:rsidR="00D2384B" w:rsidRPr="00D2384B" w:rsidRDefault="00D2384B" w:rsidP="00D2384B">
      <w:pPr>
        <w:spacing w:after="0" w:line="240" w:lineRule="auto"/>
        <w:ind w:left="0" w:firstLine="0"/>
        <w:jc w:val="center"/>
        <w:rPr>
          <w:b/>
          <w:color w:val="auto"/>
          <w:szCs w:val="20"/>
          <w:lang w:eastAsia="ru-RU"/>
        </w:rPr>
      </w:pPr>
    </w:p>
    <w:p w:rsidR="00D2384B" w:rsidRPr="00D2384B" w:rsidRDefault="00D2384B" w:rsidP="00D2384B">
      <w:pPr>
        <w:spacing w:after="0" w:line="240" w:lineRule="auto"/>
        <w:ind w:left="0" w:firstLine="0"/>
        <w:jc w:val="center"/>
        <w:rPr>
          <w:b/>
          <w:color w:val="auto"/>
          <w:szCs w:val="20"/>
          <w:lang w:eastAsia="ru-RU"/>
        </w:rPr>
      </w:pPr>
    </w:p>
    <w:p w:rsidR="00D2384B" w:rsidRPr="00D2384B" w:rsidRDefault="00D2384B" w:rsidP="00D2384B">
      <w:pPr>
        <w:spacing w:after="0" w:line="240" w:lineRule="auto"/>
        <w:ind w:left="0" w:firstLine="0"/>
        <w:jc w:val="center"/>
        <w:rPr>
          <w:b/>
          <w:color w:val="auto"/>
          <w:szCs w:val="20"/>
          <w:lang w:eastAsia="ru-RU"/>
        </w:rPr>
      </w:pPr>
    </w:p>
    <w:p w:rsidR="00D2384B" w:rsidRPr="00D2384B" w:rsidRDefault="00D2384B" w:rsidP="00D2384B">
      <w:pPr>
        <w:spacing w:after="0" w:line="240" w:lineRule="auto"/>
        <w:ind w:left="0" w:firstLine="0"/>
        <w:jc w:val="center"/>
        <w:rPr>
          <w:b/>
          <w:color w:val="auto"/>
          <w:szCs w:val="20"/>
          <w:lang w:eastAsia="ru-RU"/>
        </w:rPr>
      </w:pPr>
    </w:p>
    <w:p w:rsidR="00D2384B" w:rsidRPr="00D2384B" w:rsidRDefault="00D2384B" w:rsidP="00D2384B">
      <w:pPr>
        <w:spacing w:after="0" w:line="240" w:lineRule="auto"/>
        <w:ind w:left="0" w:firstLine="0"/>
        <w:jc w:val="center"/>
        <w:rPr>
          <w:b/>
          <w:color w:val="auto"/>
          <w:szCs w:val="20"/>
          <w:lang w:eastAsia="ru-RU"/>
        </w:rPr>
      </w:pPr>
    </w:p>
    <w:p w:rsidR="00D2384B" w:rsidRPr="00D2384B" w:rsidRDefault="00D2384B" w:rsidP="00D2384B">
      <w:pPr>
        <w:spacing w:after="0" w:line="240" w:lineRule="auto"/>
        <w:ind w:left="0" w:firstLine="0"/>
        <w:jc w:val="center"/>
        <w:rPr>
          <w:b/>
          <w:color w:val="auto"/>
          <w:szCs w:val="20"/>
          <w:lang w:eastAsia="ru-RU"/>
        </w:rPr>
      </w:pPr>
    </w:p>
    <w:p w:rsidR="00D2384B" w:rsidRPr="00D2384B" w:rsidRDefault="00D2384B" w:rsidP="00D2384B">
      <w:pPr>
        <w:spacing w:after="0" w:line="240" w:lineRule="auto"/>
        <w:ind w:left="0" w:firstLine="0"/>
        <w:jc w:val="center"/>
        <w:rPr>
          <w:b/>
          <w:color w:val="auto"/>
          <w:szCs w:val="20"/>
          <w:lang w:eastAsia="ru-RU"/>
        </w:rPr>
      </w:pPr>
    </w:p>
    <w:p w:rsidR="00330AB7" w:rsidRDefault="00330AB7">
      <w:pPr>
        <w:spacing w:after="160" w:line="259" w:lineRule="auto"/>
        <w:ind w:left="0" w:firstLine="0"/>
        <w:jc w:val="left"/>
        <w:rPr>
          <w:b/>
          <w:color w:val="auto"/>
          <w:szCs w:val="20"/>
          <w:lang w:eastAsia="ru-RU"/>
        </w:rPr>
      </w:pPr>
      <w:r>
        <w:rPr>
          <w:b/>
          <w:color w:val="auto"/>
          <w:szCs w:val="20"/>
          <w:lang w:eastAsia="ru-RU"/>
        </w:rPr>
        <w:br w:type="page"/>
      </w:r>
    </w:p>
    <w:p w:rsidR="00D2384B" w:rsidRPr="00D2384B" w:rsidRDefault="00D2384B" w:rsidP="00D2384B">
      <w:pPr>
        <w:spacing w:after="0" w:line="240" w:lineRule="auto"/>
        <w:ind w:left="0" w:firstLine="0"/>
        <w:jc w:val="center"/>
        <w:rPr>
          <w:b/>
          <w:color w:val="auto"/>
          <w:szCs w:val="20"/>
          <w:lang w:eastAsia="ru-RU"/>
        </w:rPr>
      </w:pPr>
      <w:r w:rsidRPr="00D2384B">
        <w:rPr>
          <w:b/>
          <w:color w:val="auto"/>
          <w:szCs w:val="20"/>
          <w:lang w:eastAsia="ru-RU"/>
        </w:rPr>
        <w:lastRenderedPageBreak/>
        <w:t>Учебно-методическая карта учебной дисциплины</w:t>
      </w:r>
    </w:p>
    <w:p w:rsidR="00D2384B" w:rsidRPr="00D2384B" w:rsidRDefault="00D2384B" w:rsidP="00D2384B">
      <w:pPr>
        <w:spacing w:after="0" w:line="240" w:lineRule="auto"/>
        <w:ind w:left="0" w:firstLine="0"/>
        <w:jc w:val="center"/>
        <w:rPr>
          <w:b/>
          <w:color w:val="auto"/>
          <w:szCs w:val="28"/>
          <w:lang w:eastAsia="ru-RU"/>
        </w:rPr>
      </w:pPr>
      <w:r w:rsidRPr="00D2384B">
        <w:rPr>
          <w:b/>
          <w:color w:val="auto"/>
          <w:szCs w:val="28"/>
          <w:lang w:eastAsia="ru-RU"/>
        </w:rPr>
        <w:t>«Теоретические основы ознакомления детей дошкольного возраста с природой»</w:t>
      </w:r>
    </w:p>
    <w:p w:rsidR="00D2384B" w:rsidRPr="00D2384B" w:rsidRDefault="00D2384B" w:rsidP="00D2384B">
      <w:pPr>
        <w:spacing w:after="0" w:line="240" w:lineRule="auto"/>
        <w:ind w:left="0" w:firstLine="0"/>
        <w:jc w:val="center"/>
        <w:rPr>
          <w:color w:val="auto"/>
          <w:szCs w:val="28"/>
          <w:lang w:eastAsia="ru-RU"/>
        </w:rPr>
      </w:pPr>
      <w:r w:rsidRPr="00D2384B">
        <w:rPr>
          <w:color w:val="auto"/>
          <w:szCs w:val="28"/>
          <w:lang w:eastAsia="ru-RU"/>
        </w:rPr>
        <w:t xml:space="preserve"> (заочная форма получения образования полный срок обучения)</w:t>
      </w:r>
    </w:p>
    <w:p w:rsidR="00D2384B" w:rsidRPr="00D2384B" w:rsidRDefault="00D2384B" w:rsidP="00D2384B">
      <w:pPr>
        <w:spacing w:after="0" w:line="240" w:lineRule="auto"/>
        <w:ind w:left="0" w:firstLine="0"/>
        <w:jc w:val="center"/>
        <w:rPr>
          <w:color w:val="auto"/>
          <w:szCs w:val="28"/>
          <w:lang w:eastAsia="ru-RU"/>
        </w:rPr>
      </w:pPr>
    </w:p>
    <w:tbl>
      <w:tblPr>
        <w:tblStyle w:val="140"/>
        <w:tblW w:w="0" w:type="auto"/>
        <w:tblInd w:w="137" w:type="dxa"/>
        <w:tblLook w:val="04A0"/>
      </w:tblPr>
      <w:tblGrid>
        <w:gridCol w:w="556"/>
        <w:gridCol w:w="7382"/>
        <w:gridCol w:w="851"/>
        <w:gridCol w:w="992"/>
        <w:gridCol w:w="884"/>
        <w:gridCol w:w="762"/>
        <w:gridCol w:w="2996"/>
      </w:tblGrid>
      <w:tr w:rsidR="00D2384B" w:rsidRPr="00D2384B" w:rsidTr="00D2384B">
        <w:tc>
          <w:tcPr>
            <w:tcW w:w="556" w:type="dxa"/>
            <w:vMerge w:val="restart"/>
            <w:textDirection w:val="btLr"/>
          </w:tcPr>
          <w:p w:rsidR="00D2384B" w:rsidRPr="00D2384B" w:rsidRDefault="00D2384B" w:rsidP="00D2384B">
            <w:pPr>
              <w:widowControl w:val="0"/>
              <w:autoSpaceDE w:val="0"/>
              <w:autoSpaceDN w:val="0"/>
              <w:adjustRightInd w:val="0"/>
              <w:spacing w:after="0" w:line="240" w:lineRule="auto"/>
              <w:ind w:left="113" w:right="113" w:firstLine="300"/>
              <w:rPr>
                <w:color w:val="auto"/>
                <w:szCs w:val="28"/>
              </w:rPr>
            </w:pPr>
            <w:r w:rsidRPr="00D2384B">
              <w:rPr>
                <w:color w:val="auto"/>
                <w:sz w:val="24"/>
                <w:szCs w:val="20"/>
              </w:rPr>
              <w:t>Номер раздела, занятия</w:t>
            </w:r>
          </w:p>
        </w:tc>
        <w:tc>
          <w:tcPr>
            <w:tcW w:w="7382" w:type="dxa"/>
            <w:vMerge w:val="restart"/>
          </w:tcPr>
          <w:p w:rsidR="00D2384B" w:rsidRPr="00D2384B" w:rsidRDefault="00D2384B" w:rsidP="00D2384B">
            <w:pPr>
              <w:widowControl w:val="0"/>
              <w:autoSpaceDE w:val="0"/>
              <w:autoSpaceDN w:val="0"/>
              <w:adjustRightInd w:val="0"/>
              <w:spacing w:after="0" w:line="240" w:lineRule="auto"/>
              <w:ind w:left="0" w:firstLine="300"/>
              <w:jc w:val="center"/>
              <w:rPr>
                <w:color w:val="auto"/>
                <w:szCs w:val="28"/>
              </w:rPr>
            </w:pPr>
          </w:p>
          <w:p w:rsidR="00D2384B" w:rsidRPr="00D2384B" w:rsidRDefault="00D2384B" w:rsidP="00D2384B">
            <w:pPr>
              <w:widowControl w:val="0"/>
              <w:autoSpaceDE w:val="0"/>
              <w:autoSpaceDN w:val="0"/>
              <w:adjustRightInd w:val="0"/>
              <w:spacing w:after="0" w:line="240" w:lineRule="auto"/>
              <w:ind w:left="0" w:firstLine="300"/>
              <w:jc w:val="center"/>
              <w:rPr>
                <w:color w:val="auto"/>
                <w:szCs w:val="28"/>
              </w:rPr>
            </w:pPr>
          </w:p>
          <w:p w:rsidR="00D2384B" w:rsidRPr="00D2384B" w:rsidRDefault="00D2384B" w:rsidP="00D2384B">
            <w:pPr>
              <w:widowControl w:val="0"/>
              <w:autoSpaceDE w:val="0"/>
              <w:autoSpaceDN w:val="0"/>
              <w:adjustRightInd w:val="0"/>
              <w:spacing w:after="0" w:line="240" w:lineRule="auto"/>
              <w:ind w:left="0" w:firstLine="300"/>
              <w:jc w:val="center"/>
              <w:rPr>
                <w:color w:val="auto"/>
                <w:szCs w:val="28"/>
              </w:rPr>
            </w:pPr>
          </w:p>
          <w:p w:rsidR="00D2384B" w:rsidRPr="00D2384B" w:rsidRDefault="00D2384B" w:rsidP="00D2384B">
            <w:pPr>
              <w:widowControl w:val="0"/>
              <w:autoSpaceDE w:val="0"/>
              <w:autoSpaceDN w:val="0"/>
              <w:adjustRightInd w:val="0"/>
              <w:spacing w:after="0" w:line="240" w:lineRule="auto"/>
              <w:ind w:left="0" w:firstLine="300"/>
              <w:jc w:val="center"/>
              <w:rPr>
                <w:color w:val="auto"/>
                <w:szCs w:val="28"/>
              </w:rPr>
            </w:pPr>
          </w:p>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r w:rsidRPr="00D2384B">
              <w:rPr>
                <w:color w:val="auto"/>
                <w:sz w:val="24"/>
              </w:rPr>
              <w:t>Название раздела, темы</w:t>
            </w:r>
          </w:p>
          <w:p w:rsidR="00D2384B" w:rsidRPr="00D2384B" w:rsidRDefault="00D2384B" w:rsidP="00D2384B">
            <w:pPr>
              <w:widowControl w:val="0"/>
              <w:autoSpaceDE w:val="0"/>
              <w:autoSpaceDN w:val="0"/>
              <w:adjustRightInd w:val="0"/>
              <w:spacing w:after="0" w:line="240" w:lineRule="auto"/>
              <w:ind w:left="0" w:firstLine="300"/>
              <w:jc w:val="center"/>
              <w:rPr>
                <w:color w:val="auto"/>
                <w:szCs w:val="28"/>
              </w:rPr>
            </w:pPr>
          </w:p>
        </w:tc>
        <w:tc>
          <w:tcPr>
            <w:tcW w:w="2727" w:type="dxa"/>
            <w:gridSpan w:val="3"/>
          </w:tcPr>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r w:rsidRPr="00D2384B">
              <w:rPr>
                <w:color w:val="auto"/>
                <w:sz w:val="24"/>
              </w:rPr>
              <w:t>Количество аудиторных часов</w:t>
            </w:r>
          </w:p>
        </w:tc>
        <w:tc>
          <w:tcPr>
            <w:tcW w:w="762" w:type="dxa"/>
            <w:vMerge w:val="restart"/>
            <w:textDirection w:val="btLr"/>
          </w:tcPr>
          <w:p w:rsidR="00D2384B" w:rsidRPr="00D2384B" w:rsidRDefault="00D2384B" w:rsidP="00D2384B">
            <w:pPr>
              <w:widowControl w:val="0"/>
              <w:autoSpaceDE w:val="0"/>
              <w:autoSpaceDN w:val="0"/>
              <w:adjustRightInd w:val="0"/>
              <w:spacing w:after="0" w:line="240" w:lineRule="auto"/>
              <w:ind w:left="113" w:right="113" w:firstLine="300"/>
              <w:rPr>
                <w:color w:val="auto"/>
                <w:sz w:val="24"/>
              </w:rPr>
            </w:pPr>
            <w:r w:rsidRPr="00D2384B">
              <w:rPr>
                <w:color w:val="auto"/>
                <w:sz w:val="24"/>
              </w:rPr>
              <w:t>Литература</w:t>
            </w:r>
          </w:p>
        </w:tc>
        <w:tc>
          <w:tcPr>
            <w:tcW w:w="2996" w:type="dxa"/>
            <w:vMerge w:val="restart"/>
          </w:tcPr>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p>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p>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p>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p>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r w:rsidRPr="00D2384B">
              <w:rPr>
                <w:color w:val="auto"/>
                <w:sz w:val="24"/>
              </w:rPr>
              <w:t>Форма контроля</w:t>
            </w:r>
          </w:p>
        </w:tc>
      </w:tr>
      <w:tr w:rsidR="00D2384B" w:rsidRPr="00D2384B" w:rsidTr="00D2384B">
        <w:trPr>
          <w:cantSplit/>
          <w:trHeight w:val="2547"/>
        </w:trPr>
        <w:tc>
          <w:tcPr>
            <w:tcW w:w="556" w:type="dxa"/>
            <w:vMerge/>
          </w:tcPr>
          <w:p w:rsidR="00D2384B" w:rsidRPr="00D2384B" w:rsidRDefault="00D2384B" w:rsidP="00D2384B">
            <w:pPr>
              <w:widowControl w:val="0"/>
              <w:autoSpaceDE w:val="0"/>
              <w:autoSpaceDN w:val="0"/>
              <w:adjustRightInd w:val="0"/>
              <w:spacing w:after="0" w:line="240" w:lineRule="auto"/>
              <w:ind w:left="0" w:firstLine="300"/>
              <w:rPr>
                <w:color w:val="auto"/>
                <w:szCs w:val="28"/>
              </w:rPr>
            </w:pPr>
          </w:p>
        </w:tc>
        <w:tc>
          <w:tcPr>
            <w:tcW w:w="7382" w:type="dxa"/>
            <w:vMerge/>
          </w:tcPr>
          <w:p w:rsidR="00D2384B" w:rsidRPr="00D2384B" w:rsidRDefault="00D2384B" w:rsidP="00D2384B">
            <w:pPr>
              <w:widowControl w:val="0"/>
              <w:autoSpaceDE w:val="0"/>
              <w:autoSpaceDN w:val="0"/>
              <w:adjustRightInd w:val="0"/>
              <w:spacing w:after="0" w:line="240" w:lineRule="auto"/>
              <w:ind w:left="0" w:firstLine="300"/>
              <w:rPr>
                <w:color w:val="auto"/>
                <w:szCs w:val="28"/>
              </w:rPr>
            </w:pPr>
          </w:p>
        </w:tc>
        <w:tc>
          <w:tcPr>
            <w:tcW w:w="851" w:type="dxa"/>
            <w:textDirection w:val="btLr"/>
          </w:tcPr>
          <w:p w:rsidR="00D2384B" w:rsidRPr="00D2384B" w:rsidRDefault="00D2384B" w:rsidP="00D2384B">
            <w:pPr>
              <w:widowControl w:val="0"/>
              <w:autoSpaceDE w:val="0"/>
              <w:autoSpaceDN w:val="0"/>
              <w:adjustRightInd w:val="0"/>
              <w:spacing w:after="0" w:line="240" w:lineRule="auto"/>
              <w:ind w:left="113" w:right="113" w:firstLine="300"/>
              <w:rPr>
                <w:color w:val="auto"/>
                <w:sz w:val="24"/>
              </w:rPr>
            </w:pPr>
            <w:r w:rsidRPr="00D2384B">
              <w:rPr>
                <w:color w:val="auto"/>
                <w:sz w:val="24"/>
              </w:rPr>
              <w:t>Лекции</w:t>
            </w:r>
          </w:p>
        </w:tc>
        <w:tc>
          <w:tcPr>
            <w:tcW w:w="992" w:type="dxa"/>
            <w:textDirection w:val="btLr"/>
          </w:tcPr>
          <w:p w:rsidR="00D2384B" w:rsidRPr="00D2384B" w:rsidRDefault="00D2384B" w:rsidP="00D2384B">
            <w:pPr>
              <w:widowControl w:val="0"/>
              <w:autoSpaceDE w:val="0"/>
              <w:autoSpaceDN w:val="0"/>
              <w:adjustRightInd w:val="0"/>
              <w:spacing w:after="0" w:line="240" w:lineRule="auto"/>
              <w:ind w:left="113" w:right="113" w:firstLine="300"/>
              <w:rPr>
                <w:color w:val="auto"/>
                <w:sz w:val="24"/>
              </w:rPr>
            </w:pPr>
            <w:r w:rsidRPr="00D2384B">
              <w:rPr>
                <w:color w:val="auto"/>
                <w:sz w:val="24"/>
              </w:rPr>
              <w:t>Практические занятия</w:t>
            </w:r>
          </w:p>
        </w:tc>
        <w:tc>
          <w:tcPr>
            <w:tcW w:w="884" w:type="dxa"/>
            <w:textDirection w:val="btLr"/>
          </w:tcPr>
          <w:p w:rsidR="00D2384B" w:rsidRPr="00D2384B" w:rsidRDefault="00D2384B" w:rsidP="00D2384B">
            <w:pPr>
              <w:widowControl w:val="0"/>
              <w:autoSpaceDE w:val="0"/>
              <w:autoSpaceDN w:val="0"/>
              <w:adjustRightInd w:val="0"/>
              <w:spacing w:after="0" w:line="240" w:lineRule="auto"/>
              <w:ind w:left="113" w:right="113" w:firstLine="300"/>
              <w:rPr>
                <w:color w:val="auto"/>
                <w:sz w:val="24"/>
              </w:rPr>
            </w:pPr>
            <w:r w:rsidRPr="00D2384B">
              <w:rPr>
                <w:color w:val="auto"/>
                <w:sz w:val="24"/>
              </w:rPr>
              <w:t>Семинарские занятия</w:t>
            </w:r>
          </w:p>
        </w:tc>
        <w:tc>
          <w:tcPr>
            <w:tcW w:w="762" w:type="dxa"/>
            <w:vMerge/>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2996" w:type="dxa"/>
            <w:vMerge/>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56" w:type="dxa"/>
          </w:tcPr>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r w:rsidRPr="00D2384B">
              <w:rPr>
                <w:color w:val="auto"/>
                <w:sz w:val="24"/>
              </w:rPr>
              <w:t>1</w:t>
            </w:r>
          </w:p>
        </w:tc>
        <w:tc>
          <w:tcPr>
            <w:tcW w:w="7382" w:type="dxa"/>
          </w:tcPr>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r w:rsidRPr="00D2384B">
              <w:rPr>
                <w:color w:val="auto"/>
                <w:sz w:val="24"/>
              </w:rPr>
              <w:t>2</w:t>
            </w:r>
          </w:p>
        </w:tc>
        <w:tc>
          <w:tcPr>
            <w:tcW w:w="851" w:type="dxa"/>
          </w:tcPr>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r w:rsidRPr="00D2384B">
              <w:rPr>
                <w:color w:val="auto"/>
                <w:sz w:val="24"/>
              </w:rPr>
              <w:t>3</w:t>
            </w:r>
          </w:p>
        </w:tc>
        <w:tc>
          <w:tcPr>
            <w:tcW w:w="992" w:type="dxa"/>
          </w:tcPr>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r w:rsidRPr="00D2384B">
              <w:rPr>
                <w:color w:val="auto"/>
                <w:sz w:val="24"/>
              </w:rPr>
              <w:t>4</w:t>
            </w:r>
          </w:p>
        </w:tc>
        <w:tc>
          <w:tcPr>
            <w:tcW w:w="884" w:type="dxa"/>
          </w:tcPr>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r w:rsidRPr="00D2384B">
              <w:rPr>
                <w:color w:val="auto"/>
                <w:sz w:val="24"/>
              </w:rPr>
              <w:t>5</w:t>
            </w:r>
          </w:p>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p>
        </w:tc>
        <w:tc>
          <w:tcPr>
            <w:tcW w:w="762" w:type="dxa"/>
          </w:tcPr>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r w:rsidRPr="00D2384B">
              <w:rPr>
                <w:color w:val="auto"/>
                <w:sz w:val="24"/>
              </w:rPr>
              <w:t>6</w:t>
            </w:r>
          </w:p>
        </w:tc>
        <w:tc>
          <w:tcPr>
            <w:tcW w:w="2996" w:type="dxa"/>
          </w:tcPr>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r w:rsidRPr="00D2384B">
              <w:rPr>
                <w:color w:val="auto"/>
                <w:sz w:val="24"/>
              </w:rPr>
              <w:t>7</w:t>
            </w:r>
          </w:p>
        </w:tc>
      </w:tr>
      <w:tr w:rsidR="00D2384B" w:rsidRPr="00D2384B" w:rsidTr="00D2384B">
        <w:tc>
          <w:tcPr>
            <w:tcW w:w="556"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1</w:t>
            </w:r>
          </w:p>
        </w:tc>
        <w:tc>
          <w:tcPr>
            <w:tcW w:w="7382"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Теоретические основы ознакомления детей дошкольного возраста с природой как учебная дисциплина</w:t>
            </w:r>
          </w:p>
        </w:tc>
        <w:tc>
          <w:tcPr>
            <w:tcW w:w="851"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1</w:t>
            </w:r>
          </w:p>
        </w:tc>
        <w:tc>
          <w:tcPr>
            <w:tcW w:w="992"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w:t>
            </w:r>
          </w:p>
        </w:tc>
        <w:tc>
          <w:tcPr>
            <w:tcW w:w="884"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w:t>
            </w:r>
          </w:p>
        </w:tc>
        <w:tc>
          <w:tcPr>
            <w:tcW w:w="762"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p>
        </w:tc>
        <w:tc>
          <w:tcPr>
            <w:tcW w:w="2996"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56"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p>
        </w:tc>
        <w:tc>
          <w:tcPr>
            <w:tcW w:w="7382" w:type="dxa"/>
          </w:tcPr>
          <w:p w:rsidR="00D2384B" w:rsidRPr="00D2384B" w:rsidRDefault="00D2384B" w:rsidP="00D2384B">
            <w:pPr>
              <w:widowControl w:val="0"/>
              <w:autoSpaceDE w:val="0"/>
              <w:autoSpaceDN w:val="0"/>
              <w:adjustRightInd w:val="0"/>
              <w:spacing w:after="0" w:line="240" w:lineRule="auto"/>
              <w:ind w:left="0" w:firstLine="300"/>
              <w:rPr>
                <w:rFonts w:eastAsia="Calibri"/>
                <w:i/>
                <w:color w:val="auto"/>
                <w:sz w:val="24"/>
              </w:rPr>
            </w:pPr>
            <w:r w:rsidRPr="00D2384B">
              <w:rPr>
                <w:rFonts w:eastAsia="Calibri"/>
                <w:i/>
                <w:color w:val="auto"/>
                <w:sz w:val="24"/>
              </w:rPr>
              <w:t xml:space="preserve">Теоретические основы ознакомления детей дошкольного возраста с природой как учебная дисциплина </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1. Задачи, структура, содержание, формы и методы преподавания учебной дисциплины.</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 xml:space="preserve">2. Место учебной дисциплины в подготовке специалистов в области дошкольного образования, ее связь с другими дисциплинами. </w:t>
            </w:r>
          </w:p>
        </w:tc>
        <w:tc>
          <w:tcPr>
            <w:tcW w:w="85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1</w:t>
            </w:r>
          </w:p>
        </w:tc>
        <w:tc>
          <w:tcPr>
            <w:tcW w:w="992"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w:t>
            </w:r>
          </w:p>
        </w:tc>
        <w:tc>
          <w:tcPr>
            <w:tcW w:w="884"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w:t>
            </w:r>
          </w:p>
          <w:p w:rsidR="00D2384B" w:rsidRPr="00D2384B" w:rsidRDefault="00D2384B" w:rsidP="00D2384B">
            <w:pPr>
              <w:widowControl w:val="0"/>
              <w:autoSpaceDE w:val="0"/>
              <w:autoSpaceDN w:val="0"/>
              <w:adjustRightInd w:val="0"/>
              <w:spacing w:after="0" w:line="240" w:lineRule="auto"/>
              <w:ind w:left="0" w:firstLine="300"/>
              <w:rPr>
                <w:b/>
                <w:color w:val="auto"/>
                <w:sz w:val="24"/>
              </w:rPr>
            </w:pPr>
          </w:p>
        </w:tc>
        <w:tc>
          <w:tcPr>
            <w:tcW w:w="762" w:type="dxa"/>
          </w:tcPr>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4"/>
                <w:lang w:val="en-US"/>
              </w:rPr>
            </w:pPr>
            <w:r w:rsidRPr="00D2384B">
              <w:rPr>
                <w:rFonts w:eastAsia="Calibri"/>
                <w:color w:val="auto"/>
                <w:sz w:val="24"/>
                <w:lang w:val="en-US"/>
              </w:rPr>
              <w:t>[1]</w:t>
            </w:r>
          </w:p>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4"/>
                <w:lang w:val="en-US"/>
              </w:rPr>
            </w:pPr>
            <w:r w:rsidRPr="00D2384B">
              <w:rPr>
                <w:rFonts w:eastAsia="Calibri"/>
                <w:color w:val="auto"/>
                <w:sz w:val="24"/>
                <w:lang w:val="en-US"/>
              </w:rPr>
              <w:t>[2]</w:t>
            </w:r>
          </w:p>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4"/>
                <w:lang w:val="en-US"/>
              </w:rPr>
            </w:pPr>
            <w:r w:rsidRPr="00D2384B">
              <w:rPr>
                <w:rFonts w:eastAsia="Calibri"/>
                <w:color w:val="auto"/>
                <w:sz w:val="24"/>
                <w:lang w:val="en-US"/>
              </w:rPr>
              <w:t>[3]</w:t>
            </w:r>
          </w:p>
          <w:p w:rsidR="00D2384B" w:rsidRPr="00D2384B" w:rsidRDefault="00D2384B" w:rsidP="00D2384B">
            <w:pPr>
              <w:widowControl w:val="0"/>
              <w:tabs>
                <w:tab w:val="center" w:pos="4153"/>
                <w:tab w:val="right" w:pos="8306"/>
              </w:tabs>
              <w:autoSpaceDE w:val="0"/>
              <w:autoSpaceDN w:val="0"/>
              <w:adjustRightInd w:val="0"/>
              <w:spacing w:after="0" w:line="240" w:lineRule="auto"/>
              <w:ind w:left="0" w:firstLine="300"/>
              <w:jc w:val="center"/>
              <w:rPr>
                <w:rFonts w:eastAsia="Calibri"/>
                <w:b/>
                <w:color w:val="auto"/>
                <w:sz w:val="20"/>
              </w:rPr>
            </w:pPr>
          </w:p>
        </w:tc>
        <w:tc>
          <w:tcPr>
            <w:tcW w:w="2996" w:type="dxa"/>
          </w:tcPr>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t>Тесты в СДО</w:t>
            </w:r>
            <w:r w:rsidRPr="00D2384B">
              <w:rPr>
                <w:sz w:val="24"/>
                <w:lang w:val="en-US"/>
              </w:rPr>
              <w:t>MOODLE</w:t>
            </w:r>
          </w:p>
          <w:p w:rsidR="00D2384B" w:rsidRPr="00D2384B" w:rsidRDefault="00D2384B" w:rsidP="00D2384B">
            <w:pPr>
              <w:widowControl w:val="0"/>
              <w:autoSpaceDE w:val="0"/>
              <w:autoSpaceDN w:val="0"/>
              <w:adjustRightInd w:val="0"/>
              <w:spacing w:after="0" w:line="240" w:lineRule="auto"/>
              <w:ind w:left="0" w:firstLine="300"/>
              <w:rPr>
                <w:color w:val="auto"/>
                <w:sz w:val="24"/>
              </w:rPr>
            </w:pPr>
          </w:p>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56"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2</w:t>
            </w:r>
          </w:p>
        </w:tc>
        <w:tc>
          <w:tcPr>
            <w:tcW w:w="7382"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bCs/>
                <w:iCs/>
                <w:color w:val="auto"/>
                <w:sz w:val="24"/>
              </w:rPr>
              <w:t xml:space="preserve">Становление и развитие идей использования природы в процессе развития </w:t>
            </w:r>
            <w:r w:rsidRPr="00D2384B">
              <w:rPr>
                <w:b/>
                <w:bCs/>
                <w:color w:val="auto"/>
                <w:sz w:val="24"/>
              </w:rPr>
              <w:t>детей дошкольного возраста</w:t>
            </w:r>
          </w:p>
        </w:tc>
        <w:tc>
          <w:tcPr>
            <w:tcW w:w="851"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3</w:t>
            </w:r>
          </w:p>
        </w:tc>
        <w:tc>
          <w:tcPr>
            <w:tcW w:w="992"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2</w:t>
            </w:r>
          </w:p>
        </w:tc>
        <w:tc>
          <w:tcPr>
            <w:tcW w:w="884"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w:t>
            </w:r>
          </w:p>
          <w:p w:rsidR="00D2384B" w:rsidRPr="00D2384B" w:rsidRDefault="00D2384B" w:rsidP="00D2384B">
            <w:pPr>
              <w:widowControl w:val="0"/>
              <w:autoSpaceDE w:val="0"/>
              <w:autoSpaceDN w:val="0"/>
              <w:adjustRightInd w:val="0"/>
              <w:spacing w:after="0" w:line="240" w:lineRule="auto"/>
              <w:ind w:left="0" w:firstLine="300"/>
              <w:rPr>
                <w:b/>
                <w:color w:val="auto"/>
                <w:sz w:val="24"/>
              </w:rPr>
            </w:pPr>
          </w:p>
        </w:tc>
        <w:tc>
          <w:tcPr>
            <w:tcW w:w="762"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p>
        </w:tc>
        <w:tc>
          <w:tcPr>
            <w:tcW w:w="2996" w:type="dxa"/>
          </w:tcPr>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t>Тесты в СДО</w:t>
            </w:r>
            <w:r w:rsidRPr="00D2384B">
              <w:rPr>
                <w:sz w:val="24"/>
                <w:lang w:val="en-US"/>
              </w:rPr>
              <w:t>MOODLE</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p>
        </w:tc>
      </w:tr>
      <w:tr w:rsidR="00D2384B" w:rsidRPr="00D2384B" w:rsidTr="00D2384B">
        <w:tc>
          <w:tcPr>
            <w:tcW w:w="556"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7382" w:type="dxa"/>
          </w:tcPr>
          <w:p w:rsidR="00D2384B" w:rsidRPr="00D2384B" w:rsidRDefault="00D2384B" w:rsidP="00D2384B">
            <w:pPr>
              <w:widowControl w:val="0"/>
              <w:autoSpaceDE w:val="0"/>
              <w:autoSpaceDN w:val="0"/>
              <w:adjustRightInd w:val="0"/>
              <w:spacing w:after="0" w:line="240" w:lineRule="auto"/>
              <w:ind w:left="0" w:firstLine="300"/>
              <w:rPr>
                <w:rFonts w:eastAsia="Calibri"/>
                <w:i/>
                <w:color w:val="auto"/>
                <w:sz w:val="24"/>
              </w:rPr>
            </w:pPr>
            <w:r w:rsidRPr="00D2384B">
              <w:rPr>
                <w:rFonts w:eastAsia="Calibri"/>
                <w:i/>
                <w:color w:val="auto"/>
                <w:sz w:val="24"/>
              </w:rPr>
              <w:t xml:space="preserve">Становление и развитие теории экологического воспитания детей дошкольного возраста </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lastRenderedPageBreak/>
              <w:t>1.</w:t>
            </w:r>
            <w:r w:rsidRPr="00D2384B">
              <w:rPr>
                <w:rFonts w:eastAsia="Calibri"/>
                <w:bCs/>
                <w:color w:val="auto"/>
                <w:sz w:val="24"/>
              </w:rPr>
              <w:t>Зарубежные педагоги прошлого о природе как факторе развития детей</w:t>
            </w:r>
            <w:r w:rsidRPr="00D2384B">
              <w:rPr>
                <w:rFonts w:eastAsia="Calibri"/>
                <w:color w:val="auto"/>
                <w:sz w:val="24"/>
              </w:rPr>
              <w:t xml:space="preserve">. </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2. Русские педагоги прошлого о значении и использовании природы в становлении личности ребенка дошкольного возраста.</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3. Белорусские просветители и педагоги о влиянии природы на развитие личности человека.</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4. Становление и развитие теории и методики ознакомления детей дошкольного возраста с природой в советского период.</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5. Разработка проблем экологического воспитания как нового направления дошкольной педагогики в конце ХХ в. начале ХХ</w:t>
            </w:r>
            <w:r w:rsidRPr="00D2384B">
              <w:rPr>
                <w:rFonts w:eastAsia="Calibri"/>
                <w:color w:val="auto"/>
                <w:sz w:val="24"/>
                <w:lang w:val="en-US"/>
              </w:rPr>
              <w:t>I</w:t>
            </w:r>
            <w:r w:rsidRPr="00D2384B">
              <w:rPr>
                <w:rFonts w:eastAsia="Calibri"/>
                <w:color w:val="auto"/>
                <w:sz w:val="24"/>
              </w:rPr>
              <w:t>в.</w:t>
            </w:r>
          </w:p>
        </w:tc>
        <w:tc>
          <w:tcPr>
            <w:tcW w:w="85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lastRenderedPageBreak/>
              <w:t>3</w:t>
            </w:r>
          </w:p>
        </w:tc>
        <w:tc>
          <w:tcPr>
            <w:tcW w:w="992"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w:t>
            </w:r>
          </w:p>
        </w:tc>
        <w:tc>
          <w:tcPr>
            <w:tcW w:w="884"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w:t>
            </w:r>
          </w:p>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762" w:type="dxa"/>
          </w:tcPr>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4"/>
              </w:rPr>
            </w:pPr>
            <w:r w:rsidRPr="00D2384B">
              <w:rPr>
                <w:rFonts w:eastAsia="Calibri"/>
                <w:color w:val="auto"/>
                <w:sz w:val="24"/>
              </w:rPr>
              <w:t>[1]</w:t>
            </w:r>
          </w:p>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4"/>
              </w:rPr>
            </w:pPr>
            <w:r w:rsidRPr="00D2384B">
              <w:rPr>
                <w:rFonts w:eastAsia="Calibri"/>
                <w:color w:val="auto"/>
                <w:sz w:val="24"/>
              </w:rPr>
              <w:t>[2]</w:t>
            </w:r>
          </w:p>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4"/>
              </w:rPr>
            </w:pPr>
            <w:r w:rsidRPr="00D2384B">
              <w:rPr>
                <w:rFonts w:eastAsia="Calibri"/>
                <w:color w:val="auto"/>
                <w:sz w:val="24"/>
              </w:rPr>
              <w:lastRenderedPageBreak/>
              <w:t>[3]</w:t>
            </w:r>
          </w:p>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0"/>
              </w:rPr>
            </w:pPr>
          </w:p>
        </w:tc>
        <w:tc>
          <w:tcPr>
            <w:tcW w:w="2996"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56"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7382" w:type="dxa"/>
          </w:tcPr>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i/>
                <w:color w:val="auto"/>
                <w:sz w:val="24"/>
              </w:rPr>
              <w:t>Образование в области окружающей среды в учреждениях дошкольного образования на современном этапе в зарубежных странах</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1.Экологическое воспитание детей на современном этапе в США.</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2.Экологическое воспитание детей в Швеции.</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3.Экологическое воспитание в Германии.</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4.Экологическое воспитание в Японии.</w:t>
            </w:r>
          </w:p>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5.Экологическое воспитание в Болгарии.</w:t>
            </w:r>
          </w:p>
        </w:tc>
        <w:tc>
          <w:tcPr>
            <w:tcW w:w="85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w:t>
            </w:r>
          </w:p>
        </w:tc>
        <w:tc>
          <w:tcPr>
            <w:tcW w:w="992"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2</w:t>
            </w:r>
          </w:p>
        </w:tc>
        <w:tc>
          <w:tcPr>
            <w:tcW w:w="884"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w:t>
            </w:r>
          </w:p>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762" w:type="dxa"/>
          </w:tcPr>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4"/>
                <w:lang w:val="en-US"/>
              </w:rPr>
            </w:pPr>
            <w:r w:rsidRPr="00D2384B">
              <w:rPr>
                <w:rFonts w:eastAsia="Calibri"/>
                <w:color w:val="auto"/>
                <w:sz w:val="24"/>
                <w:lang w:val="en-US"/>
              </w:rPr>
              <w:t>[1]</w:t>
            </w:r>
          </w:p>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4"/>
                <w:lang w:val="en-US"/>
              </w:rPr>
            </w:pPr>
            <w:r w:rsidRPr="00D2384B">
              <w:rPr>
                <w:rFonts w:eastAsia="Calibri"/>
                <w:color w:val="auto"/>
                <w:sz w:val="24"/>
                <w:lang w:val="en-US"/>
              </w:rPr>
              <w:t>[2]</w:t>
            </w:r>
          </w:p>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4"/>
                <w:lang w:val="en-US"/>
              </w:rPr>
            </w:pPr>
            <w:r w:rsidRPr="00D2384B">
              <w:rPr>
                <w:rFonts w:eastAsia="Calibri"/>
                <w:color w:val="auto"/>
                <w:sz w:val="24"/>
                <w:lang w:val="en-US"/>
              </w:rPr>
              <w:t>[3]</w:t>
            </w:r>
          </w:p>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0"/>
              </w:rPr>
            </w:pPr>
          </w:p>
        </w:tc>
        <w:tc>
          <w:tcPr>
            <w:tcW w:w="2996" w:type="dxa"/>
          </w:tcPr>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t>Тесты в СДО</w:t>
            </w:r>
            <w:r w:rsidRPr="00D2384B">
              <w:rPr>
                <w:sz w:val="24"/>
                <w:lang w:val="en-US"/>
              </w:rPr>
              <w:t>MOODLE</w:t>
            </w:r>
          </w:p>
          <w:p w:rsidR="00D2384B" w:rsidRPr="00D2384B" w:rsidRDefault="00D2384B" w:rsidP="00D2384B">
            <w:pPr>
              <w:widowControl w:val="0"/>
              <w:tabs>
                <w:tab w:val="left" w:pos="851"/>
                <w:tab w:val="center" w:pos="4153"/>
                <w:tab w:val="right" w:pos="8306"/>
              </w:tabs>
              <w:autoSpaceDE w:val="0"/>
              <w:autoSpaceDN w:val="0"/>
              <w:adjustRightInd w:val="0"/>
              <w:spacing w:after="0" w:line="240" w:lineRule="auto"/>
              <w:ind w:left="0" w:firstLine="300"/>
              <w:rPr>
                <w:sz w:val="24"/>
              </w:rPr>
            </w:pPr>
            <w:r w:rsidRPr="00D2384B">
              <w:rPr>
                <w:sz w:val="24"/>
              </w:rPr>
              <w:t xml:space="preserve">Устный опрос </w:t>
            </w:r>
          </w:p>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56"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3</w:t>
            </w:r>
          </w:p>
        </w:tc>
        <w:tc>
          <w:tcPr>
            <w:tcW w:w="7382" w:type="dxa"/>
          </w:tcPr>
          <w:p w:rsidR="00D2384B" w:rsidRPr="00D2384B" w:rsidRDefault="00D2384B" w:rsidP="00D2384B">
            <w:pPr>
              <w:widowControl w:val="0"/>
              <w:autoSpaceDE w:val="0"/>
              <w:autoSpaceDN w:val="0"/>
              <w:adjustRightInd w:val="0"/>
              <w:spacing w:after="0" w:line="240" w:lineRule="auto"/>
              <w:ind w:left="0" w:firstLine="300"/>
              <w:rPr>
                <w:rFonts w:eastAsia="Calibri"/>
                <w:b/>
                <w:color w:val="auto"/>
                <w:sz w:val="24"/>
              </w:rPr>
            </w:pPr>
            <w:r w:rsidRPr="00D2384B">
              <w:rPr>
                <w:rFonts w:eastAsia="Calibri"/>
                <w:b/>
                <w:color w:val="auto"/>
                <w:sz w:val="24"/>
              </w:rPr>
              <w:t>Теоретические основы отбора содержания знаний о природе для детей дошкольного возраста</w:t>
            </w:r>
          </w:p>
        </w:tc>
        <w:tc>
          <w:tcPr>
            <w:tcW w:w="851"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2</w:t>
            </w:r>
          </w:p>
        </w:tc>
        <w:tc>
          <w:tcPr>
            <w:tcW w:w="992"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w:t>
            </w:r>
          </w:p>
        </w:tc>
        <w:tc>
          <w:tcPr>
            <w:tcW w:w="884"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w:t>
            </w:r>
          </w:p>
        </w:tc>
        <w:tc>
          <w:tcPr>
            <w:tcW w:w="762"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p>
          <w:p w:rsidR="00D2384B" w:rsidRPr="00D2384B" w:rsidRDefault="00D2384B" w:rsidP="00D2384B">
            <w:pPr>
              <w:widowControl w:val="0"/>
              <w:autoSpaceDE w:val="0"/>
              <w:autoSpaceDN w:val="0"/>
              <w:adjustRightInd w:val="0"/>
              <w:spacing w:after="0" w:line="240" w:lineRule="auto"/>
              <w:ind w:left="0" w:firstLine="300"/>
              <w:rPr>
                <w:b/>
                <w:color w:val="auto"/>
                <w:sz w:val="24"/>
              </w:rPr>
            </w:pPr>
          </w:p>
        </w:tc>
        <w:tc>
          <w:tcPr>
            <w:tcW w:w="2996"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56"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7382" w:type="dxa"/>
          </w:tcPr>
          <w:p w:rsidR="00D2384B" w:rsidRPr="00D2384B" w:rsidRDefault="00D2384B" w:rsidP="00D2384B">
            <w:pPr>
              <w:widowControl w:val="0"/>
              <w:autoSpaceDE w:val="0"/>
              <w:autoSpaceDN w:val="0"/>
              <w:adjustRightInd w:val="0"/>
              <w:spacing w:after="0" w:line="240" w:lineRule="auto"/>
              <w:ind w:left="0" w:firstLine="300"/>
              <w:rPr>
                <w:rFonts w:eastAsia="Calibri"/>
                <w:i/>
                <w:color w:val="FF0000"/>
                <w:sz w:val="24"/>
              </w:rPr>
            </w:pPr>
            <w:r w:rsidRPr="00D2384B">
              <w:rPr>
                <w:rFonts w:eastAsia="Calibri"/>
                <w:i/>
                <w:color w:val="auto"/>
                <w:sz w:val="24"/>
              </w:rPr>
              <w:t>Систематизация знаний детей дошкольного возраста о природе.</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 xml:space="preserve">1. Сущность понятия «система знаний», «систематизация знаний». </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 xml:space="preserve">2. Значение системы знаний. </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 xml:space="preserve">3. Направления систематизации знаний детей дошкольного возраста о природе. </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 xml:space="preserve">4. Этапы формирования систематизированных знаний. </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5. Методы систематизации знаний о природе у детей дошкольного возраста.</w:t>
            </w:r>
          </w:p>
        </w:tc>
        <w:tc>
          <w:tcPr>
            <w:tcW w:w="85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2</w:t>
            </w:r>
          </w:p>
        </w:tc>
        <w:tc>
          <w:tcPr>
            <w:tcW w:w="992"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w:t>
            </w:r>
          </w:p>
        </w:tc>
        <w:tc>
          <w:tcPr>
            <w:tcW w:w="884"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w:t>
            </w:r>
          </w:p>
        </w:tc>
        <w:tc>
          <w:tcPr>
            <w:tcW w:w="762" w:type="dxa"/>
          </w:tcPr>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4"/>
                <w:lang w:val="en-US"/>
              </w:rPr>
            </w:pPr>
            <w:r w:rsidRPr="00D2384B">
              <w:rPr>
                <w:rFonts w:eastAsia="Calibri"/>
                <w:color w:val="auto"/>
                <w:sz w:val="24"/>
                <w:lang w:val="en-US"/>
              </w:rPr>
              <w:t>[1]</w:t>
            </w:r>
          </w:p>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4"/>
                <w:lang w:val="en-US"/>
              </w:rPr>
            </w:pPr>
            <w:r w:rsidRPr="00D2384B">
              <w:rPr>
                <w:rFonts w:eastAsia="Calibri"/>
                <w:color w:val="auto"/>
                <w:sz w:val="24"/>
                <w:lang w:val="en-US"/>
              </w:rPr>
              <w:t>[2]</w:t>
            </w:r>
          </w:p>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4"/>
                <w:lang w:val="en-US"/>
              </w:rPr>
            </w:pPr>
            <w:r w:rsidRPr="00D2384B">
              <w:rPr>
                <w:rFonts w:eastAsia="Calibri"/>
                <w:color w:val="auto"/>
                <w:sz w:val="24"/>
                <w:lang w:val="en-US"/>
              </w:rPr>
              <w:t>[3]</w:t>
            </w:r>
          </w:p>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0"/>
              </w:rPr>
            </w:pPr>
          </w:p>
        </w:tc>
        <w:tc>
          <w:tcPr>
            <w:tcW w:w="2996" w:type="dxa"/>
          </w:tcPr>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t>Задания в СДО</w:t>
            </w:r>
            <w:r w:rsidRPr="00D2384B">
              <w:rPr>
                <w:sz w:val="24"/>
                <w:lang w:val="en-US"/>
              </w:rPr>
              <w:t>MOODLE</w:t>
            </w:r>
          </w:p>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t>Тесты в СДО</w:t>
            </w:r>
            <w:r w:rsidRPr="00D2384B">
              <w:rPr>
                <w:sz w:val="24"/>
                <w:lang w:val="en-US"/>
              </w:rPr>
              <w:t>MOODLE</w:t>
            </w:r>
          </w:p>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56"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5</w:t>
            </w:r>
          </w:p>
        </w:tc>
        <w:tc>
          <w:tcPr>
            <w:tcW w:w="7382"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Создание условий для взаимодействия детей дошкольного возраста с природой в учреждениях дошкольного образования</w:t>
            </w:r>
          </w:p>
        </w:tc>
        <w:tc>
          <w:tcPr>
            <w:tcW w:w="851"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2</w:t>
            </w:r>
          </w:p>
        </w:tc>
        <w:tc>
          <w:tcPr>
            <w:tcW w:w="992"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4</w:t>
            </w:r>
          </w:p>
        </w:tc>
        <w:tc>
          <w:tcPr>
            <w:tcW w:w="884"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w:t>
            </w:r>
          </w:p>
        </w:tc>
        <w:tc>
          <w:tcPr>
            <w:tcW w:w="762"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p>
        </w:tc>
        <w:tc>
          <w:tcPr>
            <w:tcW w:w="2996"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56"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7382" w:type="dxa"/>
          </w:tcPr>
          <w:p w:rsidR="00D2384B" w:rsidRPr="00D2384B" w:rsidRDefault="00D2384B" w:rsidP="00D2384B">
            <w:pPr>
              <w:widowControl w:val="0"/>
              <w:autoSpaceDE w:val="0"/>
              <w:autoSpaceDN w:val="0"/>
              <w:adjustRightInd w:val="0"/>
              <w:spacing w:after="0" w:line="240" w:lineRule="auto"/>
              <w:ind w:left="0" w:firstLine="300"/>
              <w:rPr>
                <w:rFonts w:eastAsia="Calibri"/>
                <w:i/>
                <w:color w:val="auto"/>
                <w:sz w:val="24"/>
              </w:rPr>
            </w:pPr>
            <w:r w:rsidRPr="00D2384B">
              <w:rPr>
                <w:rFonts w:eastAsia="Calibri"/>
                <w:i/>
                <w:color w:val="auto"/>
                <w:sz w:val="24"/>
              </w:rPr>
              <w:t>Озеленение участка учреждения дошкольного образования</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lastRenderedPageBreak/>
              <w:t>1.Значение озеленения участка детского сада.</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2.Требования к планированию озеленения участка.</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3. Виды озеленения участка:</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а) защитные насаждения</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б) декоративные насаждения</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в) цветники</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г) газоны</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д) огород</w:t>
            </w:r>
          </w:p>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е) плодово-ягодный сад.</w:t>
            </w:r>
          </w:p>
        </w:tc>
        <w:tc>
          <w:tcPr>
            <w:tcW w:w="85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lastRenderedPageBreak/>
              <w:t>-</w:t>
            </w:r>
          </w:p>
        </w:tc>
        <w:tc>
          <w:tcPr>
            <w:tcW w:w="992"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2</w:t>
            </w:r>
          </w:p>
        </w:tc>
        <w:tc>
          <w:tcPr>
            <w:tcW w:w="884"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w:t>
            </w:r>
          </w:p>
        </w:tc>
        <w:tc>
          <w:tcPr>
            <w:tcW w:w="762" w:type="dxa"/>
          </w:tcPr>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4"/>
                <w:lang w:val="en-US"/>
              </w:rPr>
            </w:pPr>
            <w:r w:rsidRPr="00D2384B">
              <w:rPr>
                <w:rFonts w:eastAsia="Calibri"/>
                <w:color w:val="auto"/>
                <w:sz w:val="24"/>
                <w:lang w:val="en-US"/>
              </w:rPr>
              <w:t>[1]</w:t>
            </w:r>
          </w:p>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4"/>
                <w:lang w:val="en-US"/>
              </w:rPr>
            </w:pPr>
            <w:r w:rsidRPr="00D2384B">
              <w:rPr>
                <w:rFonts w:eastAsia="Calibri"/>
                <w:color w:val="auto"/>
                <w:sz w:val="24"/>
                <w:lang w:val="en-US"/>
              </w:rPr>
              <w:lastRenderedPageBreak/>
              <w:t>[2]</w:t>
            </w:r>
          </w:p>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4"/>
                <w:lang w:val="en-US"/>
              </w:rPr>
            </w:pPr>
            <w:r w:rsidRPr="00D2384B">
              <w:rPr>
                <w:rFonts w:eastAsia="Calibri"/>
                <w:color w:val="auto"/>
                <w:sz w:val="24"/>
                <w:lang w:val="en-US"/>
              </w:rPr>
              <w:t>[3]</w:t>
            </w:r>
          </w:p>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0"/>
              </w:rPr>
            </w:pPr>
          </w:p>
        </w:tc>
        <w:tc>
          <w:tcPr>
            <w:tcW w:w="2996" w:type="dxa"/>
          </w:tcPr>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lastRenderedPageBreak/>
              <w:t xml:space="preserve">Задания в </w:t>
            </w:r>
            <w:r w:rsidRPr="00D2384B">
              <w:rPr>
                <w:sz w:val="24"/>
                <w:lang w:val="be-BY"/>
              </w:rPr>
              <w:lastRenderedPageBreak/>
              <w:t>СДО</w:t>
            </w:r>
            <w:r w:rsidRPr="00D2384B">
              <w:rPr>
                <w:sz w:val="24"/>
                <w:lang w:val="en-US"/>
              </w:rPr>
              <w:t>MOODLE</w:t>
            </w:r>
          </w:p>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t>Тесты в СДО</w:t>
            </w:r>
            <w:r w:rsidRPr="00D2384B">
              <w:rPr>
                <w:sz w:val="24"/>
                <w:lang w:val="en-US"/>
              </w:rPr>
              <w:t>MOODLE</w:t>
            </w:r>
          </w:p>
          <w:p w:rsidR="00D2384B" w:rsidRPr="00D2384B" w:rsidRDefault="00D2384B" w:rsidP="00D2384B">
            <w:pPr>
              <w:widowControl w:val="0"/>
              <w:tabs>
                <w:tab w:val="left" w:pos="851"/>
                <w:tab w:val="center" w:pos="4153"/>
                <w:tab w:val="right" w:pos="8306"/>
              </w:tabs>
              <w:autoSpaceDE w:val="0"/>
              <w:autoSpaceDN w:val="0"/>
              <w:adjustRightInd w:val="0"/>
              <w:spacing w:after="0" w:line="240" w:lineRule="auto"/>
              <w:ind w:left="0" w:firstLine="300"/>
              <w:rPr>
                <w:sz w:val="24"/>
              </w:rPr>
            </w:pPr>
            <w:r w:rsidRPr="00D2384B">
              <w:rPr>
                <w:sz w:val="24"/>
              </w:rPr>
              <w:t xml:space="preserve">Устный опрос </w:t>
            </w:r>
          </w:p>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56"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7382" w:type="dxa"/>
          </w:tcPr>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i/>
                <w:color w:val="auto"/>
                <w:sz w:val="24"/>
              </w:rPr>
              <w:t xml:space="preserve">Создание условий экологического воспитания в учреждении дошкольного образования </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1.Создание условий экологического воспитанияв помещении детского сада.</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а) экологическая комната</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б) экологический музей</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в) экологическая лаборатория</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г) зимний сад</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2. Создание условий экологического воспитанияна участке детского сада.</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а) экологическая тропинка</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б) уголок природы</w:t>
            </w:r>
          </w:p>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в) метеоплощадка</w:t>
            </w:r>
          </w:p>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в) мини-фермы</w:t>
            </w:r>
          </w:p>
        </w:tc>
        <w:tc>
          <w:tcPr>
            <w:tcW w:w="85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2</w:t>
            </w:r>
          </w:p>
        </w:tc>
        <w:tc>
          <w:tcPr>
            <w:tcW w:w="992"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w:t>
            </w:r>
          </w:p>
        </w:tc>
        <w:tc>
          <w:tcPr>
            <w:tcW w:w="884"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w:t>
            </w:r>
          </w:p>
        </w:tc>
        <w:tc>
          <w:tcPr>
            <w:tcW w:w="762" w:type="dxa"/>
          </w:tcPr>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4"/>
                <w:lang w:val="en-US"/>
              </w:rPr>
            </w:pPr>
            <w:r w:rsidRPr="00D2384B">
              <w:rPr>
                <w:rFonts w:eastAsia="Calibri"/>
                <w:color w:val="auto"/>
                <w:sz w:val="24"/>
                <w:lang w:val="en-US"/>
              </w:rPr>
              <w:t>[1]</w:t>
            </w:r>
          </w:p>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4"/>
                <w:lang w:val="en-US"/>
              </w:rPr>
            </w:pPr>
            <w:r w:rsidRPr="00D2384B">
              <w:rPr>
                <w:rFonts w:eastAsia="Calibri"/>
                <w:color w:val="auto"/>
                <w:sz w:val="24"/>
                <w:lang w:val="en-US"/>
              </w:rPr>
              <w:t>[2]</w:t>
            </w:r>
          </w:p>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4"/>
                <w:lang w:val="en-US"/>
              </w:rPr>
            </w:pPr>
            <w:r w:rsidRPr="00D2384B">
              <w:rPr>
                <w:rFonts w:eastAsia="Calibri"/>
                <w:color w:val="auto"/>
                <w:sz w:val="24"/>
                <w:lang w:val="en-US"/>
              </w:rPr>
              <w:t>[3]</w:t>
            </w:r>
          </w:p>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4"/>
                <w:lang w:val="en-US"/>
              </w:rPr>
            </w:pPr>
          </w:p>
          <w:p w:rsidR="00D2384B" w:rsidRPr="00D2384B" w:rsidRDefault="00D2384B" w:rsidP="00330AB7">
            <w:pPr>
              <w:widowControl w:val="0"/>
              <w:autoSpaceDE w:val="0"/>
              <w:autoSpaceDN w:val="0"/>
              <w:adjustRightInd w:val="0"/>
              <w:spacing w:after="0" w:line="240" w:lineRule="auto"/>
              <w:ind w:left="0" w:firstLine="0"/>
              <w:rPr>
                <w:color w:val="auto"/>
                <w:sz w:val="24"/>
              </w:rPr>
            </w:pPr>
          </w:p>
        </w:tc>
        <w:tc>
          <w:tcPr>
            <w:tcW w:w="2996" w:type="dxa"/>
          </w:tcPr>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t>Тесты в СДО</w:t>
            </w:r>
            <w:r w:rsidRPr="00D2384B">
              <w:rPr>
                <w:sz w:val="24"/>
                <w:lang w:val="en-US"/>
              </w:rPr>
              <w:t>MOODLE</w:t>
            </w:r>
          </w:p>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56"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7382" w:type="dxa"/>
          </w:tcPr>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i/>
                <w:color w:val="auto"/>
                <w:sz w:val="24"/>
              </w:rPr>
              <w:t xml:space="preserve">Создание уголков природы в учреждении дошкольного образования </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1.Значение уголков природы в работе с детьми дошкольного возраста.</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2. Требования к подбору объектов для уголка природы.</w:t>
            </w:r>
          </w:p>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3. Требования к размещению объектов уголка природы.</w:t>
            </w:r>
          </w:p>
        </w:tc>
        <w:tc>
          <w:tcPr>
            <w:tcW w:w="85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w:t>
            </w:r>
          </w:p>
        </w:tc>
        <w:tc>
          <w:tcPr>
            <w:tcW w:w="992"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2</w:t>
            </w:r>
          </w:p>
        </w:tc>
        <w:tc>
          <w:tcPr>
            <w:tcW w:w="884"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w:t>
            </w:r>
          </w:p>
        </w:tc>
        <w:tc>
          <w:tcPr>
            <w:tcW w:w="762" w:type="dxa"/>
          </w:tcPr>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4"/>
                <w:lang w:val="en-US"/>
              </w:rPr>
            </w:pPr>
            <w:r w:rsidRPr="00D2384B">
              <w:rPr>
                <w:rFonts w:eastAsia="Calibri"/>
                <w:color w:val="auto"/>
                <w:sz w:val="24"/>
                <w:lang w:val="en-US"/>
              </w:rPr>
              <w:t>[1]</w:t>
            </w:r>
          </w:p>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4"/>
                <w:lang w:val="en-US"/>
              </w:rPr>
            </w:pPr>
            <w:r w:rsidRPr="00D2384B">
              <w:rPr>
                <w:rFonts w:eastAsia="Calibri"/>
                <w:color w:val="auto"/>
                <w:sz w:val="24"/>
                <w:lang w:val="en-US"/>
              </w:rPr>
              <w:t>[2]</w:t>
            </w:r>
          </w:p>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4"/>
                <w:lang w:val="en-US"/>
              </w:rPr>
            </w:pPr>
            <w:r w:rsidRPr="00D2384B">
              <w:rPr>
                <w:rFonts w:eastAsia="Calibri"/>
                <w:color w:val="auto"/>
                <w:sz w:val="24"/>
                <w:lang w:val="en-US"/>
              </w:rPr>
              <w:t>[3]</w:t>
            </w:r>
          </w:p>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0"/>
              </w:rPr>
            </w:pPr>
          </w:p>
        </w:tc>
        <w:tc>
          <w:tcPr>
            <w:tcW w:w="2996" w:type="dxa"/>
          </w:tcPr>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t>Тесты в СДО</w:t>
            </w:r>
            <w:r w:rsidRPr="00D2384B">
              <w:rPr>
                <w:sz w:val="24"/>
                <w:lang w:val="en-US"/>
              </w:rPr>
              <w:t>MOODLE</w:t>
            </w:r>
          </w:p>
          <w:p w:rsidR="00D2384B" w:rsidRPr="00D2384B" w:rsidRDefault="00D2384B" w:rsidP="00D2384B">
            <w:pPr>
              <w:widowControl w:val="0"/>
              <w:tabs>
                <w:tab w:val="left" w:pos="851"/>
                <w:tab w:val="center" w:pos="4153"/>
                <w:tab w:val="right" w:pos="8306"/>
              </w:tabs>
              <w:autoSpaceDE w:val="0"/>
              <w:autoSpaceDN w:val="0"/>
              <w:adjustRightInd w:val="0"/>
              <w:spacing w:after="0" w:line="240" w:lineRule="auto"/>
              <w:ind w:left="0" w:firstLine="300"/>
              <w:rPr>
                <w:sz w:val="24"/>
              </w:rPr>
            </w:pPr>
            <w:r w:rsidRPr="00D2384B">
              <w:rPr>
                <w:sz w:val="24"/>
              </w:rPr>
              <w:t xml:space="preserve">Устный опрос </w:t>
            </w:r>
          </w:p>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56" w:type="dxa"/>
          </w:tcPr>
          <w:p w:rsidR="00D2384B" w:rsidRPr="00D2384B" w:rsidRDefault="00D2384B" w:rsidP="00D2384B">
            <w:pPr>
              <w:widowControl w:val="0"/>
              <w:autoSpaceDE w:val="0"/>
              <w:autoSpaceDN w:val="0"/>
              <w:adjustRightInd w:val="0"/>
              <w:spacing w:after="0" w:line="240" w:lineRule="auto"/>
              <w:ind w:left="0" w:firstLine="300"/>
              <w:rPr>
                <w:color w:val="auto"/>
                <w:szCs w:val="28"/>
              </w:rPr>
            </w:pPr>
          </w:p>
        </w:tc>
        <w:tc>
          <w:tcPr>
            <w:tcW w:w="7382" w:type="dxa"/>
          </w:tcPr>
          <w:p w:rsidR="00D2384B" w:rsidRPr="00D2384B" w:rsidRDefault="00D2384B" w:rsidP="00330AB7">
            <w:pPr>
              <w:widowControl w:val="0"/>
              <w:autoSpaceDE w:val="0"/>
              <w:autoSpaceDN w:val="0"/>
              <w:adjustRightInd w:val="0"/>
              <w:spacing w:after="0" w:line="240" w:lineRule="auto"/>
              <w:ind w:left="0" w:firstLine="300"/>
              <w:jc w:val="center"/>
              <w:rPr>
                <w:b/>
                <w:color w:val="auto"/>
                <w:sz w:val="24"/>
              </w:rPr>
            </w:pPr>
            <w:r w:rsidRPr="00D2384B">
              <w:rPr>
                <w:b/>
                <w:color w:val="auto"/>
                <w:sz w:val="24"/>
              </w:rPr>
              <w:t xml:space="preserve">Всего </w:t>
            </w:r>
          </w:p>
        </w:tc>
        <w:tc>
          <w:tcPr>
            <w:tcW w:w="851"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8</w:t>
            </w:r>
          </w:p>
        </w:tc>
        <w:tc>
          <w:tcPr>
            <w:tcW w:w="992"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6</w:t>
            </w:r>
          </w:p>
        </w:tc>
        <w:tc>
          <w:tcPr>
            <w:tcW w:w="884"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w:t>
            </w:r>
          </w:p>
        </w:tc>
        <w:tc>
          <w:tcPr>
            <w:tcW w:w="762"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p>
        </w:tc>
        <w:tc>
          <w:tcPr>
            <w:tcW w:w="2996"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 xml:space="preserve">Зачет </w:t>
            </w:r>
          </w:p>
        </w:tc>
      </w:tr>
    </w:tbl>
    <w:p w:rsidR="00D2384B" w:rsidRPr="00D2384B" w:rsidRDefault="00D2384B" w:rsidP="00D2384B">
      <w:pPr>
        <w:spacing w:after="0" w:line="240" w:lineRule="auto"/>
        <w:ind w:left="0" w:firstLine="0"/>
        <w:jc w:val="center"/>
        <w:rPr>
          <w:b/>
          <w:color w:val="auto"/>
          <w:szCs w:val="20"/>
          <w:lang w:eastAsia="ru-RU"/>
        </w:rPr>
      </w:pPr>
    </w:p>
    <w:p w:rsidR="00D2384B" w:rsidRPr="00D2384B" w:rsidRDefault="00D2384B" w:rsidP="00D2384B">
      <w:pPr>
        <w:spacing w:after="0" w:line="240" w:lineRule="auto"/>
        <w:ind w:left="0" w:firstLine="0"/>
        <w:jc w:val="center"/>
        <w:rPr>
          <w:b/>
          <w:color w:val="auto"/>
          <w:szCs w:val="20"/>
          <w:lang w:eastAsia="ru-RU"/>
        </w:rPr>
      </w:pPr>
      <w:r w:rsidRPr="00D2384B">
        <w:rPr>
          <w:b/>
          <w:color w:val="auto"/>
          <w:szCs w:val="20"/>
          <w:lang w:eastAsia="ru-RU"/>
        </w:rPr>
        <w:lastRenderedPageBreak/>
        <w:t>Учебно-методическая карта учебной дисциплины</w:t>
      </w:r>
    </w:p>
    <w:p w:rsidR="00D2384B" w:rsidRPr="00D2384B" w:rsidRDefault="00D2384B" w:rsidP="00D2384B">
      <w:pPr>
        <w:spacing w:after="0" w:line="240" w:lineRule="auto"/>
        <w:ind w:left="0" w:firstLine="0"/>
        <w:jc w:val="center"/>
        <w:rPr>
          <w:b/>
          <w:color w:val="auto"/>
          <w:szCs w:val="28"/>
          <w:lang w:eastAsia="ru-RU"/>
        </w:rPr>
      </w:pPr>
      <w:r w:rsidRPr="00D2384B">
        <w:rPr>
          <w:b/>
          <w:color w:val="auto"/>
          <w:szCs w:val="28"/>
          <w:lang w:eastAsia="ru-RU"/>
        </w:rPr>
        <w:t>«Теоретические основы ознакомления детей дошкольного возраста с природой»</w:t>
      </w:r>
    </w:p>
    <w:p w:rsidR="00D2384B" w:rsidRPr="00D2384B" w:rsidRDefault="00D2384B" w:rsidP="00D2384B">
      <w:pPr>
        <w:spacing w:after="0" w:line="240" w:lineRule="auto"/>
        <w:ind w:left="0" w:firstLine="0"/>
        <w:jc w:val="center"/>
        <w:rPr>
          <w:rFonts w:eastAsia="Calibri"/>
          <w:color w:val="auto"/>
          <w:szCs w:val="28"/>
          <w:lang w:eastAsia="ru-RU"/>
        </w:rPr>
      </w:pPr>
      <w:r w:rsidRPr="00D2384B">
        <w:rPr>
          <w:rFonts w:eastAsia="Calibri"/>
          <w:color w:val="auto"/>
          <w:szCs w:val="28"/>
          <w:lang w:eastAsia="ru-RU"/>
        </w:rPr>
        <w:t xml:space="preserve"> (заочная форма получения образования, сокращенный срок обучения)</w:t>
      </w:r>
    </w:p>
    <w:p w:rsidR="00D2384B" w:rsidRPr="00D2384B" w:rsidRDefault="00D2384B" w:rsidP="00D2384B">
      <w:pPr>
        <w:spacing w:after="0" w:line="240" w:lineRule="auto"/>
        <w:ind w:left="0" w:firstLine="0"/>
        <w:jc w:val="center"/>
        <w:rPr>
          <w:rFonts w:eastAsia="Calibri"/>
          <w:color w:val="auto"/>
          <w:szCs w:val="28"/>
          <w:lang w:eastAsia="ru-RU"/>
        </w:rPr>
      </w:pPr>
    </w:p>
    <w:tbl>
      <w:tblPr>
        <w:tblStyle w:val="140"/>
        <w:tblW w:w="0" w:type="auto"/>
        <w:tblInd w:w="137" w:type="dxa"/>
        <w:tblLook w:val="04A0"/>
      </w:tblPr>
      <w:tblGrid>
        <w:gridCol w:w="561"/>
        <w:gridCol w:w="7802"/>
        <w:gridCol w:w="709"/>
        <w:gridCol w:w="709"/>
        <w:gridCol w:w="761"/>
        <w:gridCol w:w="692"/>
        <w:gridCol w:w="3189"/>
      </w:tblGrid>
      <w:tr w:rsidR="00D2384B" w:rsidRPr="00D2384B" w:rsidTr="00D2384B">
        <w:tc>
          <w:tcPr>
            <w:tcW w:w="561" w:type="dxa"/>
            <w:vMerge w:val="restart"/>
            <w:textDirection w:val="btLr"/>
          </w:tcPr>
          <w:p w:rsidR="00D2384B" w:rsidRPr="00D2384B" w:rsidRDefault="00D2384B" w:rsidP="00D2384B">
            <w:pPr>
              <w:widowControl w:val="0"/>
              <w:autoSpaceDE w:val="0"/>
              <w:autoSpaceDN w:val="0"/>
              <w:adjustRightInd w:val="0"/>
              <w:spacing w:after="0" w:line="240" w:lineRule="auto"/>
              <w:ind w:left="113" w:right="113" w:firstLine="300"/>
              <w:rPr>
                <w:color w:val="auto"/>
                <w:szCs w:val="28"/>
              </w:rPr>
            </w:pPr>
            <w:r w:rsidRPr="00D2384B">
              <w:rPr>
                <w:color w:val="auto"/>
                <w:sz w:val="24"/>
                <w:szCs w:val="20"/>
              </w:rPr>
              <w:t>Номер раздела, занятия</w:t>
            </w:r>
          </w:p>
        </w:tc>
        <w:tc>
          <w:tcPr>
            <w:tcW w:w="7802" w:type="dxa"/>
            <w:vMerge w:val="restart"/>
          </w:tcPr>
          <w:p w:rsidR="00D2384B" w:rsidRPr="00D2384B" w:rsidRDefault="00D2384B" w:rsidP="00D2384B">
            <w:pPr>
              <w:widowControl w:val="0"/>
              <w:autoSpaceDE w:val="0"/>
              <w:autoSpaceDN w:val="0"/>
              <w:adjustRightInd w:val="0"/>
              <w:spacing w:after="0" w:line="240" w:lineRule="auto"/>
              <w:ind w:left="0" w:firstLine="300"/>
              <w:jc w:val="center"/>
              <w:rPr>
                <w:color w:val="auto"/>
                <w:szCs w:val="28"/>
              </w:rPr>
            </w:pPr>
          </w:p>
          <w:p w:rsidR="00D2384B" w:rsidRPr="00D2384B" w:rsidRDefault="00D2384B" w:rsidP="00D2384B">
            <w:pPr>
              <w:widowControl w:val="0"/>
              <w:autoSpaceDE w:val="0"/>
              <w:autoSpaceDN w:val="0"/>
              <w:adjustRightInd w:val="0"/>
              <w:spacing w:after="0" w:line="240" w:lineRule="auto"/>
              <w:ind w:left="0" w:firstLine="300"/>
              <w:jc w:val="center"/>
              <w:rPr>
                <w:color w:val="auto"/>
                <w:szCs w:val="28"/>
              </w:rPr>
            </w:pPr>
          </w:p>
          <w:p w:rsidR="00D2384B" w:rsidRPr="00D2384B" w:rsidRDefault="00D2384B" w:rsidP="00D2384B">
            <w:pPr>
              <w:widowControl w:val="0"/>
              <w:autoSpaceDE w:val="0"/>
              <w:autoSpaceDN w:val="0"/>
              <w:adjustRightInd w:val="0"/>
              <w:spacing w:after="0" w:line="240" w:lineRule="auto"/>
              <w:ind w:left="0" w:firstLine="300"/>
              <w:jc w:val="center"/>
              <w:rPr>
                <w:color w:val="auto"/>
                <w:szCs w:val="28"/>
              </w:rPr>
            </w:pPr>
          </w:p>
          <w:p w:rsidR="00D2384B" w:rsidRPr="00D2384B" w:rsidRDefault="00D2384B" w:rsidP="00D2384B">
            <w:pPr>
              <w:widowControl w:val="0"/>
              <w:autoSpaceDE w:val="0"/>
              <w:autoSpaceDN w:val="0"/>
              <w:adjustRightInd w:val="0"/>
              <w:spacing w:after="0" w:line="240" w:lineRule="auto"/>
              <w:ind w:left="0" w:firstLine="300"/>
              <w:jc w:val="center"/>
              <w:rPr>
                <w:color w:val="auto"/>
                <w:szCs w:val="28"/>
              </w:rPr>
            </w:pPr>
          </w:p>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r w:rsidRPr="00D2384B">
              <w:rPr>
                <w:color w:val="auto"/>
                <w:sz w:val="24"/>
              </w:rPr>
              <w:t>Название раздела, темы</w:t>
            </w:r>
          </w:p>
          <w:p w:rsidR="00D2384B" w:rsidRPr="00D2384B" w:rsidRDefault="00D2384B" w:rsidP="00D2384B">
            <w:pPr>
              <w:widowControl w:val="0"/>
              <w:autoSpaceDE w:val="0"/>
              <w:autoSpaceDN w:val="0"/>
              <w:adjustRightInd w:val="0"/>
              <w:spacing w:after="0" w:line="240" w:lineRule="auto"/>
              <w:ind w:left="0" w:firstLine="300"/>
              <w:jc w:val="center"/>
              <w:rPr>
                <w:color w:val="auto"/>
                <w:szCs w:val="28"/>
              </w:rPr>
            </w:pPr>
          </w:p>
        </w:tc>
        <w:tc>
          <w:tcPr>
            <w:tcW w:w="2179" w:type="dxa"/>
            <w:gridSpan w:val="3"/>
          </w:tcPr>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r w:rsidRPr="00D2384B">
              <w:rPr>
                <w:color w:val="auto"/>
                <w:sz w:val="24"/>
              </w:rPr>
              <w:t>Количество аудиторных часов</w:t>
            </w:r>
          </w:p>
        </w:tc>
        <w:tc>
          <w:tcPr>
            <w:tcW w:w="692" w:type="dxa"/>
            <w:vMerge w:val="restart"/>
            <w:textDirection w:val="btLr"/>
          </w:tcPr>
          <w:p w:rsidR="00D2384B" w:rsidRPr="00D2384B" w:rsidRDefault="00D2384B" w:rsidP="00D2384B">
            <w:pPr>
              <w:widowControl w:val="0"/>
              <w:autoSpaceDE w:val="0"/>
              <w:autoSpaceDN w:val="0"/>
              <w:adjustRightInd w:val="0"/>
              <w:spacing w:after="0" w:line="240" w:lineRule="auto"/>
              <w:ind w:left="113" w:right="113" w:firstLine="300"/>
              <w:rPr>
                <w:color w:val="auto"/>
                <w:sz w:val="24"/>
              </w:rPr>
            </w:pPr>
            <w:r w:rsidRPr="00D2384B">
              <w:rPr>
                <w:color w:val="auto"/>
                <w:sz w:val="24"/>
              </w:rPr>
              <w:t>Литература</w:t>
            </w:r>
          </w:p>
        </w:tc>
        <w:tc>
          <w:tcPr>
            <w:tcW w:w="3189" w:type="dxa"/>
            <w:vMerge w:val="restart"/>
          </w:tcPr>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p>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p>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p>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p>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r w:rsidRPr="00D2384B">
              <w:rPr>
                <w:color w:val="auto"/>
                <w:sz w:val="24"/>
              </w:rPr>
              <w:t>Форма контроля</w:t>
            </w:r>
          </w:p>
        </w:tc>
      </w:tr>
      <w:tr w:rsidR="00D2384B" w:rsidRPr="00D2384B" w:rsidTr="00D2384B">
        <w:trPr>
          <w:cantSplit/>
          <w:trHeight w:val="2684"/>
        </w:trPr>
        <w:tc>
          <w:tcPr>
            <w:tcW w:w="561" w:type="dxa"/>
            <w:vMerge/>
          </w:tcPr>
          <w:p w:rsidR="00D2384B" w:rsidRPr="00D2384B" w:rsidRDefault="00D2384B" w:rsidP="00D2384B">
            <w:pPr>
              <w:widowControl w:val="0"/>
              <w:autoSpaceDE w:val="0"/>
              <w:autoSpaceDN w:val="0"/>
              <w:adjustRightInd w:val="0"/>
              <w:spacing w:after="0" w:line="240" w:lineRule="auto"/>
              <w:ind w:left="0" w:firstLine="300"/>
              <w:rPr>
                <w:color w:val="auto"/>
                <w:szCs w:val="28"/>
              </w:rPr>
            </w:pPr>
          </w:p>
        </w:tc>
        <w:tc>
          <w:tcPr>
            <w:tcW w:w="7802" w:type="dxa"/>
            <w:vMerge/>
          </w:tcPr>
          <w:p w:rsidR="00D2384B" w:rsidRPr="00D2384B" w:rsidRDefault="00D2384B" w:rsidP="00D2384B">
            <w:pPr>
              <w:widowControl w:val="0"/>
              <w:autoSpaceDE w:val="0"/>
              <w:autoSpaceDN w:val="0"/>
              <w:adjustRightInd w:val="0"/>
              <w:spacing w:after="0" w:line="240" w:lineRule="auto"/>
              <w:ind w:left="0" w:firstLine="300"/>
              <w:rPr>
                <w:color w:val="auto"/>
                <w:szCs w:val="28"/>
              </w:rPr>
            </w:pPr>
          </w:p>
        </w:tc>
        <w:tc>
          <w:tcPr>
            <w:tcW w:w="709" w:type="dxa"/>
            <w:textDirection w:val="btLr"/>
          </w:tcPr>
          <w:p w:rsidR="00D2384B" w:rsidRPr="00D2384B" w:rsidRDefault="00D2384B" w:rsidP="00D2384B">
            <w:pPr>
              <w:widowControl w:val="0"/>
              <w:autoSpaceDE w:val="0"/>
              <w:autoSpaceDN w:val="0"/>
              <w:adjustRightInd w:val="0"/>
              <w:spacing w:after="0" w:line="240" w:lineRule="auto"/>
              <w:ind w:left="113" w:right="113" w:firstLine="300"/>
              <w:rPr>
                <w:color w:val="auto"/>
                <w:sz w:val="24"/>
              </w:rPr>
            </w:pPr>
            <w:r w:rsidRPr="00D2384B">
              <w:rPr>
                <w:color w:val="auto"/>
                <w:sz w:val="24"/>
              </w:rPr>
              <w:t>Лекции</w:t>
            </w:r>
          </w:p>
        </w:tc>
        <w:tc>
          <w:tcPr>
            <w:tcW w:w="709" w:type="dxa"/>
            <w:textDirection w:val="btLr"/>
          </w:tcPr>
          <w:p w:rsidR="00D2384B" w:rsidRPr="00D2384B" w:rsidRDefault="00D2384B" w:rsidP="00D2384B">
            <w:pPr>
              <w:widowControl w:val="0"/>
              <w:autoSpaceDE w:val="0"/>
              <w:autoSpaceDN w:val="0"/>
              <w:adjustRightInd w:val="0"/>
              <w:spacing w:after="0" w:line="240" w:lineRule="auto"/>
              <w:ind w:left="113" w:right="113" w:firstLine="300"/>
              <w:rPr>
                <w:color w:val="auto"/>
                <w:sz w:val="24"/>
              </w:rPr>
            </w:pPr>
            <w:r w:rsidRPr="00D2384B">
              <w:rPr>
                <w:color w:val="auto"/>
                <w:sz w:val="24"/>
              </w:rPr>
              <w:t>Практические занятия</w:t>
            </w:r>
          </w:p>
        </w:tc>
        <w:tc>
          <w:tcPr>
            <w:tcW w:w="761" w:type="dxa"/>
            <w:textDirection w:val="btLr"/>
          </w:tcPr>
          <w:p w:rsidR="00D2384B" w:rsidRPr="00D2384B" w:rsidRDefault="00D2384B" w:rsidP="00D2384B">
            <w:pPr>
              <w:widowControl w:val="0"/>
              <w:autoSpaceDE w:val="0"/>
              <w:autoSpaceDN w:val="0"/>
              <w:adjustRightInd w:val="0"/>
              <w:spacing w:after="0" w:line="240" w:lineRule="auto"/>
              <w:ind w:left="113" w:right="113" w:firstLine="300"/>
              <w:rPr>
                <w:color w:val="auto"/>
                <w:sz w:val="24"/>
              </w:rPr>
            </w:pPr>
            <w:r w:rsidRPr="00D2384B">
              <w:rPr>
                <w:color w:val="auto"/>
                <w:sz w:val="24"/>
              </w:rPr>
              <w:t>Семинарские занятия</w:t>
            </w:r>
          </w:p>
        </w:tc>
        <w:tc>
          <w:tcPr>
            <w:tcW w:w="692" w:type="dxa"/>
            <w:vMerge/>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3189" w:type="dxa"/>
            <w:vMerge/>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61" w:type="dxa"/>
          </w:tcPr>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r w:rsidRPr="00D2384B">
              <w:rPr>
                <w:color w:val="auto"/>
                <w:sz w:val="24"/>
              </w:rPr>
              <w:t>1</w:t>
            </w:r>
          </w:p>
        </w:tc>
        <w:tc>
          <w:tcPr>
            <w:tcW w:w="7802" w:type="dxa"/>
          </w:tcPr>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r w:rsidRPr="00D2384B">
              <w:rPr>
                <w:color w:val="auto"/>
                <w:sz w:val="24"/>
              </w:rPr>
              <w:t>2</w:t>
            </w:r>
          </w:p>
        </w:tc>
        <w:tc>
          <w:tcPr>
            <w:tcW w:w="709" w:type="dxa"/>
          </w:tcPr>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r w:rsidRPr="00D2384B">
              <w:rPr>
                <w:color w:val="auto"/>
                <w:sz w:val="24"/>
              </w:rPr>
              <w:t>3</w:t>
            </w:r>
          </w:p>
        </w:tc>
        <w:tc>
          <w:tcPr>
            <w:tcW w:w="709" w:type="dxa"/>
          </w:tcPr>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r w:rsidRPr="00D2384B">
              <w:rPr>
                <w:color w:val="auto"/>
                <w:sz w:val="24"/>
              </w:rPr>
              <w:t>4</w:t>
            </w:r>
          </w:p>
        </w:tc>
        <w:tc>
          <w:tcPr>
            <w:tcW w:w="761" w:type="dxa"/>
          </w:tcPr>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r w:rsidRPr="00D2384B">
              <w:rPr>
                <w:color w:val="auto"/>
                <w:sz w:val="24"/>
              </w:rPr>
              <w:t>5</w:t>
            </w:r>
          </w:p>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p>
        </w:tc>
        <w:tc>
          <w:tcPr>
            <w:tcW w:w="692" w:type="dxa"/>
          </w:tcPr>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r w:rsidRPr="00D2384B">
              <w:rPr>
                <w:color w:val="auto"/>
                <w:sz w:val="24"/>
              </w:rPr>
              <w:t>6</w:t>
            </w:r>
          </w:p>
        </w:tc>
        <w:tc>
          <w:tcPr>
            <w:tcW w:w="3189" w:type="dxa"/>
          </w:tcPr>
          <w:p w:rsidR="00D2384B" w:rsidRPr="00D2384B" w:rsidRDefault="00D2384B" w:rsidP="00D2384B">
            <w:pPr>
              <w:widowControl w:val="0"/>
              <w:autoSpaceDE w:val="0"/>
              <w:autoSpaceDN w:val="0"/>
              <w:adjustRightInd w:val="0"/>
              <w:spacing w:after="0" w:line="240" w:lineRule="auto"/>
              <w:ind w:left="0" w:firstLine="300"/>
              <w:jc w:val="center"/>
              <w:rPr>
                <w:color w:val="auto"/>
                <w:sz w:val="24"/>
              </w:rPr>
            </w:pPr>
            <w:r w:rsidRPr="00D2384B">
              <w:rPr>
                <w:color w:val="auto"/>
                <w:sz w:val="24"/>
              </w:rPr>
              <w:t>7</w:t>
            </w:r>
          </w:p>
        </w:tc>
      </w:tr>
      <w:tr w:rsidR="00D2384B" w:rsidRPr="00D2384B" w:rsidTr="00D2384B">
        <w:tc>
          <w:tcPr>
            <w:tcW w:w="561"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1</w:t>
            </w:r>
          </w:p>
        </w:tc>
        <w:tc>
          <w:tcPr>
            <w:tcW w:w="7802"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Теоретические основы ознакомления детей дошкольного возраста с природой как учебная дисциплина</w:t>
            </w:r>
          </w:p>
        </w:tc>
        <w:tc>
          <w:tcPr>
            <w:tcW w:w="709"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1</w:t>
            </w:r>
          </w:p>
        </w:tc>
        <w:tc>
          <w:tcPr>
            <w:tcW w:w="709"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w:t>
            </w:r>
          </w:p>
        </w:tc>
        <w:tc>
          <w:tcPr>
            <w:tcW w:w="761"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w:t>
            </w:r>
          </w:p>
        </w:tc>
        <w:tc>
          <w:tcPr>
            <w:tcW w:w="692"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p>
        </w:tc>
        <w:tc>
          <w:tcPr>
            <w:tcW w:w="3189"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61"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p>
        </w:tc>
        <w:tc>
          <w:tcPr>
            <w:tcW w:w="7802" w:type="dxa"/>
          </w:tcPr>
          <w:p w:rsidR="00D2384B" w:rsidRPr="00D2384B" w:rsidRDefault="00D2384B" w:rsidP="00D2384B">
            <w:pPr>
              <w:widowControl w:val="0"/>
              <w:autoSpaceDE w:val="0"/>
              <w:autoSpaceDN w:val="0"/>
              <w:adjustRightInd w:val="0"/>
              <w:spacing w:after="0" w:line="240" w:lineRule="auto"/>
              <w:ind w:left="0" w:firstLine="300"/>
              <w:rPr>
                <w:rFonts w:eastAsia="Calibri"/>
                <w:i/>
                <w:color w:val="auto"/>
                <w:sz w:val="24"/>
              </w:rPr>
            </w:pPr>
            <w:r w:rsidRPr="00D2384B">
              <w:rPr>
                <w:rFonts w:eastAsia="Calibri"/>
                <w:i/>
                <w:color w:val="auto"/>
                <w:sz w:val="24"/>
              </w:rPr>
              <w:t xml:space="preserve">Теоретические основы ознакомления детей дошкольного возраста с природой как учебная дисциплина </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1. Задачи, структура, содержание, формы и методы преподавания учебной дисциплины.</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 xml:space="preserve">2. Место учебной дисциплины в подготовке специалистов в области дошкольного образования, ее связь с другими дисциплинами. </w:t>
            </w:r>
          </w:p>
        </w:tc>
        <w:tc>
          <w:tcPr>
            <w:tcW w:w="709"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1</w:t>
            </w:r>
          </w:p>
        </w:tc>
        <w:tc>
          <w:tcPr>
            <w:tcW w:w="709"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w:t>
            </w:r>
          </w:p>
        </w:tc>
        <w:tc>
          <w:tcPr>
            <w:tcW w:w="761"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w:t>
            </w:r>
          </w:p>
        </w:tc>
        <w:tc>
          <w:tcPr>
            <w:tcW w:w="692" w:type="dxa"/>
          </w:tcPr>
          <w:p w:rsidR="00D2384B" w:rsidRPr="00D2384B" w:rsidRDefault="00D2384B" w:rsidP="00330AB7">
            <w:pPr>
              <w:widowControl w:val="0"/>
              <w:tabs>
                <w:tab w:val="center" w:pos="4153"/>
                <w:tab w:val="right" w:pos="8306"/>
              </w:tabs>
              <w:autoSpaceDE w:val="0"/>
              <w:autoSpaceDN w:val="0"/>
              <w:adjustRightInd w:val="0"/>
              <w:spacing w:after="0" w:line="240" w:lineRule="auto"/>
              <w:ind w:left="0" w:hanging="47"/>
              <w:jc w:val="center"/>
              <w:rPr>
                <w:rFonts w:eastAsia="Calibri"/>
                <w:color w:val="auto"/>
                <w:sz w:val="24"/>
                <w:lang w:val="en-US"/>
              </w:rPr>
            </w:pPr>
            <w:r w:rsidRPr="00D2384B">
              <w:rPr>
                <w:rFonts w:eastAsia="Calibri"/>
                <w:color w:val="auto"/>
                <w:sz w:val="24"/>
                <w:lang w:val="en-US"/>
              </w:rPr>
              <w:t>[1]</w:t>
            </w:r>
          </w:p>
          <w:p w:rsidR="00D2384B" w:rsidRPr="00D2384B" w:rsidRDefault="00D2384B" w:rsidP="00330AB7">
            <w:pPr>
              <w:widowControl w:val="0"/>
              <w:tabs>
                <w:tab w:val="center" w:pos="4153"/>
                <w:tab w:val="right" w:pos="8306"/>
              </w:tabs>
              <w:autoSpaceDE w:val="0"/>
              <w:autoSpaceDN w:val="0"/>
              <w:adjustRightInd w:val="0"/>
              <w:spacing w:after="0" w:line="240" w:lineRule="auto"/>
              <w:ind w:left="0" w:hanging="47"/>
              <w:jc w:val="center"/>
              <w:rPr>
                <w:rFonts w:eastAsia="Calibri"/>
                <w:color w:val="auto"/>
                <w:sz w:val="24"/>
                <w:lang w:val="en-US"/>
              </w:rPr>
            </w:pPr>
            <w:r w:rsidRPr="00D2384B">
              <w:rPr>
                <w:rFonts w:eastAsia="Calibri"/>
                <w:color w:val="auto"/>
                <w:sz w:val="24"/>
                <w:lang w:val="en-US"/>
              </w:rPr>
              <w:t>[2]</w:t>
            </w:r>
          </w:p>
          <w:p w:rsidR="00D2384B" w:rsidRPr="00D2384B" w:rsidRDefault="00D2384B" w:rsidP="00330AB7">
            <w:pPr>
              <w:widowControl w:val="0"/>
              <w:tabs>
                <w:tab w:val="center" w:pos="4153"/>
                <w:tab w:val="right" w:pos="8306"/>
              </w:tabs>
              <w:autoSpaceDE w:val="0"/>
              <w:autoSpaceDN w:val="0"/>
              <w:adjustRightInd w:val="0"/>
              <w:spacing w:after="0" w:line="240" w:lineRule="auto"/>
              <w:ind w:left="0" w:hanging="47"/>
              <w:jc w:val="center"/>
              <w:rPr>
                <w:rFonts w:eastAsia="Calibri"/>
                <w:color w:val="auto"/>
                <w:sz w:val="24"/>
                <w:lang w:val="en-US"/>
              </w:rPr>
            </w:pPr>
            <w:r w:rsidRPr="00D2384B">
              <w:rPr>
                <w:rFonts w:eastAsia="Calibri"/>
                <w:color w:val="auto"/>
                <w:sz w:val="24"/>
                <w:lang w:val="en-US"/>
              </w:rPr>
              <w:t>[3]</w:t>
            </w:r>
          </w:p>
          <w:p w:rsidR="00D2384B" w:rsidRPr="00D2384B" w:rsidRDefault="00D2384B" w:rsidP="00330AB7">
            <w:pPr>
              <w:widowControl w:val="0"/>
              <w:tabs>
                <w:tab w:val="center" w:pos="4153"/>
                <w:tab w:val="right" w:pos="8306"/>
              </w:tabs>
              <w:autoSpaceDE w:val="0"/>
              <w:autoSpaceDN w:val="0"/>
              <w:adjustRightInd w:val="0"/>
              <w:spacing w:after="0" w:line="240" w:lineRule="auto"/>
              <w:ind w:left="0" w:hanging="47"/>
              <w:jc w:val="center"/>
              <w:rPr>
                <w:rFonts w:eastAsia="Calibri"/>
                <w:b/>
                <w:color w:val="auto"/>
                <w:sz w:val="20"/>
              </w:rPr>
            </w:pPr>
          </w:p>
        </w:tc>
        <w:tc>
          <w:tcPr>
            <w:tcW w:w="3189" w:type="dxa"/>
          </w:tcPr>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t>Тесты в СДО</w:t>
            </w:r>
            <w:r w:rsidRPr="00D2384B">
              <w:rPr>
                <w:sz w:val="24"/>
                <w:lang w:val="en-US"/>
              </w:rPr>
              <w:t>MOODLE</w:t>
            </w:r>
          </w:p>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61"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2</w:t>
            </w:r>
          </w:p>
        </w:tc>
        <w:tc>
          <w:tcPr>
            <w:tcW w:w="7802"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bCs/>
                <w:iCs/>
                <w:color w:val="auto"/>
                <w:sz w:val="24"/>
              </w:rPr>
              <w:t xml:space="preserve">Становление и развитие идей использования природы в процессе развития </w:t>
            </w:r>
            <w:r w:rsidRPr="00D2384B">
              <w:rPr>
                <w:b/>
                <w:bCs/>
                <w:color w:val="auto"/>
                <w:sz w:val="24"/>
              </w:rPr>
              <w:t>детей дошкольного возраста</w:t>
            </w:r>
          </w:p>
        </w:tc>
        <w:tc>
          <w:tcPr>
            <w:tcW w:w="709"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3</w:t>
            </w:r>
          </w:p>
        </w:tc>
        <w:tc>
          <w:tcPr>
            <w:tcW w:w="709"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w:t>
            </w:r>
          </w:p>
        </w:tc>
        <w:tc>
          <w:tcPr>
            <w:tcW w:w="761"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w:t>
            </w:r>
          </w:p>
          <w:p w:rsidR="00D2384B" w:rsidRPr="00D2384B" w:rsidRDefault="00D2384B" w:rsidP="00D2384B">
            <w:pPr>
              <w:widowControl w:val="0"/>
              <w:autoSpaceDE w:val="0"/>
              <w:autoSpaceDN w:val="0"/>
              <w:adjustRightInd w:val="0"/>
              <w:spacing w:after="0" w:line="240" w:lineRule="auto"/>
              <w:ind w:left="0" w:firstLine="300"/>
              <w:rPr>
                <w:b/>
                <w:color w:val="auto"/>
                <w:sz w:val="24"/>
              </w:rPr>
            </w:pPr>
          </w:p>
        </w:tc>
        <w:tc>
          <w:tcPr>
            <w:tcW w:w="692"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p>
        </w:tc>
        <w:tc>
          <w:tcPr>
            <w:tcW w:w="3189"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6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7802" w:type="dxa"/>
          </w:tcPr>
          <w:p w:rsidR="00D2384B" w:rsidRPr="00D2384B" w:rsidRDefault="00D2384B" w:rsidP="00D2384B">
            <w:pPr>
              <w:widowControl w:val="0"/>
              <w:autoSpaceDE w:val="0"/>
              <w:autoSpaceDN w:val="0"/>
              <w:adjustRightInd w:val="0"/>
              <w:spacing w:after="0" w:line="240" w:lineRule="auto"/>
              <w:ind w:left="0" w:firstLine="300"/>
              <w:rPr>
                <w:rFonts w:eastAsia="Calibri"/>
                <w:i/>
                <w:color w:val="auto"/>
                <w:sz w:val="24"/>
              </w:rPr>
            </w:pPr>
            <w:r w:rsidRPr="00D2384B">
              <w:rPr>
                <w:rFonts w:eastAsia="Calibri"/>
                <w:i/>
                <w:color w:val="auto"/>
                <w:sz w:val="24"/>
              </w:rPr>
              <w:t xml:space="preserve">Становление и развитие теории экологического воспитания детей дошкольного возраста </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1.</w:t>
            </w:r>
            <w:r w:rsidRPr="00D2384B">
              <w:rPr>
                <w:rFonts w:eastAsia="Calibri"/>
                <w:bCs/>
                <w:color w:val="auto"/>
                <w:sz w:val="24"/>
              </w:rPr>
              <w:t xml:space="preserve">Зарубежные педагоги прошлого о природе как факторе развития </w:t>
            </w:r>
            <w:r w:rsidRPr="00D2384B">
              <w:rPr>
                <w:rFonts w:eastAsia="Calibri"/>
                <w:bCs/>
                <w:color w:val="auto"/>
                <w:sz w:val="24"/>
              </w:rPr>
              <w:lastRenderedPageBreak/>
              <w:t>детей</w:t>
            </w:r>
            <w:r w:rsidRPr="00D2384B">
              <w:rPr>
                <w:rFonts w:eastAsia="Calibri"/>
                <w:color w:val="auto"/>
                <w:sz w:val="24"/>
              </w:rPr>
              <w:t xml:space="preserve">. </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2. Русские педагоги прошлого о значении и использовании природы в становлении личности ребенка дошкольного возраста.</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3. Белорусские просветители и педагоги о влиянии природы на развитие личности человека.</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4. Становление и развитие теории и методики ознакомления детей дошкольного возраста с природой в советского период.</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5. Разработка проблем экологического воспитания как нового направления дошкольной педагогики в конце ХХ в. начале ХХ</w:t>
            </w:r>
            <w:r w:rsidRPr="00D2384B">
              <w:rPr>
                <w:rFonts w:eastAsia="Calibri"/>
                <w:color w:val="auto"/>
                <w:sz w:val="24"/>
                <w:lang w:val="en-US"/>
              </w:rPr>
              <w:t>I</w:t>
            </w:r>
            <w:r w:rsidRPr="00D2384B">
              <w:rPr>
                <w:rFonts w:eastAsia="Calibri"/>
                <w:color w:val="auto"/>
                <w:sz w:val="24"/>
              </w:rPr>
              <w:t>в.</w:t>
            </w:r>
          </w:p>
        </w:tc>
        <w:tc>
          <w:tcPr>
            <w:tcW w:w="709"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lastRenderedPageBreak/>
              <w:t>2</w:t>
            </w:r>
          </w:p>
        </w:tc>
        <w:tc>
          <w:tcPr>
            <w:tcW w:w="709"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w:t>
            </w:r>
          </w:p>
        </w:tc>
        <w:tc>
          <w:tcPr>
            <w:tcW w:w="76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w:t>
            </w:r>
          </w:p>
        </w:tc>
        <w:tc>
          <w:tcPr>
            <w:tcW w:w="692" w:type="dxa"/>
          </w:tcPr>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4"/>
                <w:lang w:val="en-US"/>
              </w:rPr>
            </w:pPr>
            <w:r w:rsidRPr="00D2384B">
              <w:rPr>
                <w:rFonts w:eastAsia="Calibri"/>
                <w:color w:val="auto"/>
                <w:sz w:val="24"/>
                <w:lang w:val="en-US"/>
              </w:rPr>
              <w:t>[1]</w:t>
            </w:r>
          </w:p>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4"/>
                <w:lang w:val="en-US"/>
              </w:rPr>
            </w:pPr>
            <w:r w:rsidRPr="00D2384B">
              <w:rPr>
                <w:rFonts w:eastAsia="Calibri"/>
                <w:color w:val="auto"/>
                <w:sz w:val="24"/>
                <w:lang w:val="en-US"/>
              </w:rPr>
              <w:t>[2]</w:t>
            </w:r>
          </w:p>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4"/>
                <w:lang w:val="en-US"/>
              </w:rPr>
            </w:pPr>
            <w:r w:rsidRPr="00D2384B">
              <w:rPr>
                <w:rFonts w:eastAsia="Calibri"/>
                <w:color w:val="auto"/>
                <w:sz w:val="24"/>
                <w:lang w:val="en-US"/>
              </w:rPr>
              <w:t>[3]</w:t>
            </w:r>
          </w:p>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0"/>
              </w:rPr>
            </w:pPr>
          </w:p>
        </w:tc>
        <w:tc>
          <w:tcPr>
            <w:tcW w:w="3189" w:type="dxa"/>
          </w:tcPr>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lastRenderedPageBreak/>
              <w:t>Тесты в СДО</w:t>
            </w:r>
            <w:r w:rsidRPr="00D2384B">
              <w:rPr>
                <w:sz w:val="24"/>
                <w:lang w:val="en-US"/>
              </w:rPr>
              <w:t>MOODLE</w:t>
            </w:r>
          </w:p>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6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7802" w:type="dxa"/>
          </w:tcPr>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i/>
                <w:color w:val="auto"/>
                <w:sz w:val="24"/>
              </w:rPr>
              <w:t>Образование в области окружающей среды в учреждениях дошкольного образования на современном этапе в зарубежных странах</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1. Экологическое воспитание детей на современном этапе в США.</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2.Экологическое воспитание детей в Швеции.</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3.Экологическое воспитание в Германии.</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4.Экологическое воспитание в Японии.</w:t>
            </w:r>
          </w:p>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5.Экологическое воспитание в Болгарии.</w:t>
            </w:r>
          </w:p>
        </w:tc>
        <w:tc>
          <w:tcPr>
            <w:tcW w:w="709"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1</w:t>
            </w:r>
          </w:p>
        </w:tc>
        <w:tc>
          <w:tcPr>
            <w:tcW w:w="709"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w:t>
            </w:r>
          </w:p>
        </w:tc>
        <w:tc>
          <w:tcPr>
            <w:tcW w:w="76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w:t>
            </w:r>
          </w:p>
        </w:tc>
        <w:tc>
          <w:tcPr>
            <w:tcW w:w="692" w:type="dxa"/>
          </w:tcPr>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4"/>
                <w:lang w:val="en-US"/>
              </w:rPr>
            </w:pPr>
            <w:r w:rsidRPr="00D2384B">
              <w:rPr>
                <w:rFonts w:eastAsia="Calibri"/>
                <w:color w:val="auto"/>
                <w:sz w:val="24"/>
                <w:lang w:val="en-US"/>
              </w:rPr>
              <w:t>[1]</w:t>
            </w:r>
          </w:p>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4"/>
                <w:lang w:val="en-US"/>
              </w:rPr>
            </w:pPr>
            <w:r w:rsidRPr="00D2384B">
              <w:rPr>
                <w:rFonts w:eastAsia="Calibri"/>
                <w:color w:val="auto"/>
                <w:sz w:val="24"/>
                <w:lang w:val="en-US"/>
              </w:rPr>
              <w:t>[2]</w:t>
            </w:r>
          </w:p>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4"/>
                <w:lang w:val="en-US"/>
              </w:rPr>
            </w:pPr>
            <w:r w:rsidRPr="00D2384B">
              <w:rPr>
                <w:rFonts w:eastAsia="Calibri"/>
                <w:color w:val="auto"/>
                <w:sz w:val="24"/>
                <w:lang w:val="en-US"/>
              </w:rPr>
              <w:t>[3]</w:t>
            </w:r>
          </w:p>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0"/>
              </w:rPr>
            </w:pPr>
          </w:p>
        </w:tc>
        <w:tc>
          <w:tcPr>
            <w:tcW w:w="3189" w:type="dxa"/>
          </w:tcPr>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t>Тесты в СДО</w:t>
            </w:r>
            <w:r w:rsidRPr="00D2384B">
              <w:rPr>
                <w:sz w:val="24"/>
                <w:lang w:val="en-US"/>
              </w:rPr>
              <w:t>MOODLE</w:t>
            </w:r>
          </w:p>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61"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3</w:t>
            </w:r>
          </w:p>
        </w:tc>
        <w:tc>
          <w:tcPr>
            <w:tcW w:w="7802" w:type="dxa"/>
          </w:tcPr>
          <w:p w:rsidR="00D2384B" w:rsidRPr="00D2384B" w:rsidRDefault="00D2384B" w:rsidP="00D2384B">
            <w:pPr>
              <w:widowControl w:val="0"/>
              <w:autoSpaceDE w:val="0"/>
              <w:autoSpaceDN w:val="0"/>
              <w:adjustRightInd w:val="0"/>
              <w:spacing w:after="0" w:line="240" w:lineRule="auto"/>
              <w:ind w:left="0" w:firstLine="300"/>
              <w:rPr>
                <w:rFonts w:eastAsia="Calibri"/>
                <w:b/>
                <w:color w:val="auto"/>
                <w:sz w:val="24"/>
              </w:rPr>
            </w:pPr>
            <w:r w:rsidRPr="00D2384B">
              <w:rPr>
                <w:rFonts w:eastAsia="Calibri"/>
                <w:b/>
                <w:color w:val="auto"/>
                <w:sz w:val="24"/>
              </w:rPr>
              <w:t>Теоретические основы отбора содержания знаний о природе для детей дошкольного возраста</w:t>
            </w:r>
          </w:p>
        </w:tc>
        <w:tc>
          <w:tcPr>
            <w:tcW w:w="709"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2</w:t>
            </w:r>
          </w:p>
        </w:tc>
        <w:tc>
          <w:tcPr>
            <w:tcW w:w="709"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w:t>
            </w:r>
          </w:p>
        </w:tc>
        <w:tc>
          <w:tcPr>
            <w:tcW w:w="761"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w:t>
            </w:r>
          </w:p>
        </w:tc>
        <w:tc>
          <w:tcPr>
            <w:tcW w:w="692"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p>
        </w:tc>
        <w:tc>
          <w:tcPr>
            <w:tcW w:w="3189"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6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p>
        </w:tc>
        <w:tc>
          <w:tcPr>
            <w:tcW w:w="7802" w:type="dxa"/>
          </w:tcPr>
          <w:p w:rsidR="00D2384B" w:rsidRPr="00D2384B" w:rsidRDefault="00D2384B" w:rsidP="00D2384B">
            <w:pPr>
              <w:widowControl w:val="0"/>
              <w:autoSpaceDE w:val="0"/>
              <w:autoSpaceDN w:val="0"/>
              <w:adjustRightInd w:val="0"/>
              <w:spacing w:after="0" w:line="240" w:lineRule="auto"/>
              <w:ind w:left="0" w:firstLine="300"/>
              <w:rPr>
                <w:rFonts w:eastAsia="Calibri"/>
                <w:i/>
                <w:color w:val="FF0000"/>
                <w:sz w:val="24"/>
              </w:rPr>
            </w:pPr>
            <w:r w:rsidRPr="00D2384B">
              <w:rPr>
                <w:rFonts w:eastAsia="Calibri"/>
                <w:i/>
                <w:color w:val="auto"/>
                <w:sz w:val="24"/>
              </w:rPr>
              <w:t>Систематизация знаний детей дошкольного возраста о природе.</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 xml:space="preserve">1. Сущность понятия «система знаний», «систематизация знаний». </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 xml:space="preserve">2. Значение системы знаний. </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 xml:space="preserve">3. Направления систематизации знаний детей дошкольного возраста о природе. </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 xml:space="preserve">4. Этапы формирования систематизированных знаний. </w:t>
            </w:r>
          </w:p>
          <w:p w:rsidR="00D2384B" w:rsidRPr="00D2384B" w:rsidRDefault="00D2384B" w:rsidP="00D2384B">
            <w:pPr>
              <w:widowControl w:val="0"/>
              <w:autoSpaceDE w:val="0"/>
              <w:autoSpaceDN w:val="0"/>
              <w:adjustRightInd w:val="0"/>
              <w:spacing w:after="0" w:line="240" w:lineRule="auto"/>
              <w:ind w:left="0" w:firstLine="300"/>
              <w:rPr>
                <w:rFonts w:eastAsia="Calibri"/>
                <w:color w:val="auto"/>
                <w:sz w:val="24"/>
              </w:rPr>
            </w:pPr>
            <w:r w:rsidRPr="00D2384B">
              <w:rPr>
                <w:rFonts w:eastAsia="Calibri"/>
                <w:color w:val="auto"/>
                <w:sz w:val="24"/>
              </w:rPr>
              <w:t>5. Методы систематизации знаний о природе у детей дошкольного возраста.</w:t>
            </w:r>
          </w:p>
        </w:tc>
        <w:tc>
          <w:tcPr>
            <w:tcW w:w="709"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2</w:t>
            </w:r>
          </w:p>
        </w:tc>
        <w:tc>
          <w:tcPr>
            <w:tcW w:w="709"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w:t>
            </w:r>
          </w:p>
        </w:tc>
        <w:tc>
          <w:tcPr>
            <w:tcW w:w="761" w:type="dxa"/>
          </w:tcPr>
          <w:p w:rsidR="00D2384B" w:rsidRPr="00D2384B" w:rsidRDefault="00D2384B" w:rsidP="00D2384B">
            <w:pPr>
              <w:widowControl w:val="0"/>
              <w:autoSpaceDE w:val="0"/>
              <w:autoSpaceDN w:val="0"/>
              <w:adjustRightInd w:val="0"/>
              <w:spacing w:after="0" w:line="240" w:lineRule="auto"/>
              <w:ind w:left="0" w:firstLine="300"/>
              <w:rPr>
                <w:color w:val="auto"/>
                <w:sz w:val="24"/>
              </w:rPr>
            </w:pPr>
            <w:r w:rsidRPr="00D2384B">
              <w:rPr>
                <w:color w:val="auto"/>
                <w:sz w:val="24"/>
              </w:rPr>
              <w:t>-</w:t>
            </w:r>
          </w:p>
        </w:tc>
        <w:tc>
          <w:tcPr>
            <w:tcW w:w="692" w:type="dxa"/>
          </w:tcPr>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4"/>
                <w:lang w:val="en-US"/>
              </w:rPr>
            </w:pPr>
            <w:r w:rsidRPr="00D2384B">
              <w:rPr>
                <w:rFonts w:eastAsia="Calibri"/>
                <w:color w:val="auto"/>
                <w:sz w:val="24"/>
                <w:lang w:val="en-US"/>
              </w:rPr>
              <w:t>[1]</w:t>
            </w:r>
          </w:p>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4"/>
                <w:lang w:val="en-US"/>
              </w:rPr>
            </w:pPr>
            <w:r w:rsidRPr="00D2384B">
              <w:rPr>
                <w:rFonts w:eastAsia="Calibri"/>
                <w:color w:val="auto"/>
                <w:sz w:val="24"/>
                <w:lang w:val="en-US"/>
              </w:rPr>
              <w:t>[2]</w:t>
            </w:r>
          </w:p>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4"/>
                <w:lang w:val="en-US"/>
              </w:rPr>
            </w:pPr>
            <w:r w:rsidRPr="00D2384B">
              <w:rPr>
                <w:rFonts w:eastAsia="Calibri"/>
                <w:color w:val="auto"/>
                <w:sz w:val="24"/>
                <w:lang w:val="en-US"/>
              </w:rPr>
              <w:t>[3]</w:t>
            </w:r>
          </w:p>
          <w:p w:rsidR="00D2384B" w:rsidRPr="00D2384B" w:rsidRDefault="00D2384B" w:rsidP="00330AB7">
            <w:pPr>
              <w:widowControl w:val="0"/>
              <w:tabs>
                <w:tab w:val="center" w:pos="4153"/>
                <w:tab w:val="right" w:pos="8306"/>
              </w:tabs>
              <w:autoSpaceDE w:val="0"/>
              <w:autoSpaceDN w:val="0"/>
              <w:adjustRightInd w:val="0"/>
              <w:spacing w:after="0" w:line="240" w:lineRule="auto"/>
              <w:ind w:left="0" w:firstLine="0"/>
              <w:jc w:val="center"/>
              <w:rPr>
                <w:rFonts w:eastAsia="Calibri"/>
                <w:color w:val="auto"/>
                <w:sz w:val="20"/>
              </w:rPr>
            </w:pPr>
          </w:p>
        </w:tc>
        <w:tc>
          <w:tcPr>
            <w:tcW w:w="3189" w:type="dxa"/>
          </w:tcPr>
          <w:p w:rsidR="00D2384B" w:rsidRPr="00D2384B" w:rsidRDefault="00D2384B" w:rsidP="00D2384B">
            <w:pPr>
              <w:widowControl w:val="0"/>
              <w:autoSpaceDE w:val="0"/>
              <w:autoSpaceDN w:val="0"/>
              <w:adjustRightInd w:val="0"/>
              <w:spacing w:after="0" w:line="240" w:lineRule="auto"/>
              <w:ind w:left="0" w:firstLine="300"/>
              <w:rPr>
                <w:sz w:val="24"/>
              </w:rPr>
            </w:pPr>
            <w:r w:rsidRPr="00D2384B">
              <w:rPr>
                <w:sz w:val="24"/>
                <w:lang w:val="be-BY"/>
              </w:rPr>
              <w:t>Тесты в СДО</w:t>
            </w:r>
            <w:r w:rsidRPr="00D2384B">
              <w:rPr>
                <w:sz w:val="24"/>
                <w:lang w:val="en-US"/>
              </w:rPr>
              <w:t>MOODLE</w:t>
            </w:r>
          </w:p>
          <w:p w:rsidR="00D2384B" w:rsidRPr="00D2384B" w:rsidRDefault="00D2384B" w:rsidP="00D2384B">
            <w:pPr>
              <w:widowControl w:val="0"/>
              <w:autoSpaceDE w:val="0"/>
              <w:autoSpaceDN w:val="0"/>
              <w:adjustRightInd w:val="0"/>
              <w:spacing w:after="0" w:line="240" w:lineRule="auto"/>
              <w:ind w:left="0" w:firstLine="300"/>
              <w:rPr>
                <w:color w:val="auto"/>
                <w:sz w:val="24"/>
              </w:rPr>
            </w:pPr>
          </w:p>
        </w:tc>
      </w:tr>
      <w:tr w:rsidR="00D2384B" w:rsidRPr="00D2384B" w:rsidTr="00D2384B">
        <w:tc>
          <w:tcPr>
            <w:tcW w:w="561" w:type="dxa"/>
          </w:tcPr>
          <w:p w:rsidR="00D2384B" w:rsidRPr="00D2384B" w:rsidRDefault="00D2384B" w:rsidP="00D2384B">
            <w:pPr>
              <w:widowControl w:val="0"/>
              <w:autoSpaceDE w:val="0"/>
              <w:autoSpaceDN w:val="0"/>
              <w:adjustRightInd w:val="0"/>
              <w:spacing w:after="0" w:line="240" w:lineRule="auto"/>
              <w:ind w:left="0" w:firstLine="300"/>
              <w:rPr>
                <w:color w:val="auto"/>
                <w:szCs w:val="28"/>
              </w:rPr>
            </w:pPr>
          </w:p>
        </w:tc>
        <w:tc>
          <w:tcPr>
            <w:tcW w:w="7802" w:type="dxa"/>
          </w:tcPr>
          <w:p w:rsidR="00D2384B" w:rsidRPr="00D2384B" w:rsidRDefault="00D2384B" w:rsidP="00330AB7">
            <w:pPr>
              <w:widowControl w:val="0"/>
              <w:autoSpaceDE w:val="0"/>
              <w:autoSpaceDN w:val="0"/>
              <w:adjustRightInd w:val="0"/>
              <w:spacing w:after="0" w:line="240" w:lineRule="auto"/>
              <w:ind w:left="0" w:firstLine="300"/>
              <w:jc w:val="center"/>
              <w:rPr>
                <w:b/>
                <w:color w:val="auto"/>
                <w:sz w:val="24"/>
              </w:rPr>
            </w:pPr>
            <w:r w:rsidRPr="00D2384B">
              <w:rPr>
                <w:b/>
                <w:color w:val="auto"/>
                <w:sz w:val="24"/>
              </w:rPr>
              <w:t xml:space="preserve">Всего </w:t>
            </w:r>
          </w:p>
          <w:p w:rsidR="00D2384B" w:rsidRPr="00D2384B" w:rsidRDefault="00D2384B" w:rsidP="00D2384B">
            <w:pPr>
              <w:widowControl w:val="0"/>
              <w:autoSpaceDE w:val="0"/>
              <w:autoSpaceDN w:val="0"/>
              <w:adjustRightInd w:val="0"/>
              <w:spacing w:after="0" w:line="240" w:lineRule="auto"/>
              <w:ind w:left="0" w:firstLine="300"/>
              <w:jc w:val="right"/>
              <w:rPr>
                <w:b/>
                <w:color w:val="auto"/>
                <w:sz w:val="24"/>
              </w:rPr>
            </w:pPr>
          </w:p>
        </w:tc>
        <w:tc>
          <w:tcPr>
            <w:tcW w:w="709"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6</w:t>
            </w:r>
          </w:p>
        </w:tc>
        <w:tc>
          <w:tcPr>
            <w:tcW w:w="709"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w:t>
            </w:r>
          </w:p>
        </w:tc>
        <w:tc>
          <w:tcPr>
            <w:tcW w:w="761"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w:t>
            </w:r>
          </w:p>
        </w:tc>
        <w:tc>
          <w:tcPr>
            <w:tcW w:w="692"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p>
        </w:tc>
        <w:tc>
          <w:tcPr>
            <w:tcW w:w="3189" w:type="dxa"/>
          </w:tcPr>
          <w:p w:rsidR="00D2384B" w:rsidRPr="00D2384B" w:rsidRDefault="00D2384B" w:rsidP="00D2384B">
            <w:pPr>
              <w:widowControl w:val="0"/>
              <w:autoSpaceDE w:val="0"/>
              <w:autoSpaceDN w:val="0"/>
              <w:adjustRightInd w:val="0"/>
              <w:spacing w:after="0" w:line="240" w:lineRule="auto"/>
              <w:ind w:left="0" w:firstLine="300"/>
              <w:rPr>
                <w:b/>
                <w:color w:val="auto"/>
                <w:sz w:val="24"/>
              </w:rPr>
            </w:pPr>
            <w:r w:rsidRPr="00D2384B">
              <w:rPr>
                <w:b/>
                <w:color w:val="auto"/>
                <w:sz w:val="24"/>
              </w:rPr>
              <w:t xml:space="preserve">Экзамен </w:t>
            </w:r>
          </w:p>
        </w:tc>
      </w:tr>
    </w:tbl>
    <w:p w:rsidR="00D2384B" w:rsidRPr="00D2384B" w:rsidRDefault="00D2384B" w:rsidP="00D2384B">
      <w:pPr>
        <w:spacing w:after="0" w:line="240" w:lineRule="auto"/>
        <w:ind w:left="0" w:firstLine="0"/>
        <w:jc w:val="left"/>
        <w:rPr>
          <w:b/>
          <w:color w:val="auto"/>
          <w:szCs w:val="28"/>
          <w:lang w:val="be-BY" w:eastAsia="ja-JP"/>
        </w:rPr>
        <w:sectPr w:rsidR="00D2384B" w:rsidRPr="00D2384B" w:rsidSect="00D2384B">
          <w:pgSz w:w="16838" w:h="11906" w:orient="landscape"/>
          <w:pgMar w:top="851" w:right="1134" w:bottom="1701" w:left="1134" w:header="709" w:footer="709" w:gutter="0"/>
          <w:cols w:space="708"/>
          <w:titlePg/>
          <w:docGrid w:linePitch="360"/>
        </w:sectPr>
      </w:pPr>
    </w:p>
    <w:p w:rsidR="00D2384B" w:rsidRPr="00D2384B" w:rsidRDefault="00D2384B" w:rsidP="00D2384B">
      <w:pPr>
        <w:spacing w:after="0" w:line="240" w:lineRule="auto"/>
        <w:ind w:left="0" w:firstLine="0"/>
        <w:jc w:val="center"/>
        <w:rPr>
          <w:rFonts w:eastAsia="Calibri"/>
          <w:b/>
          <w:color w:val="auto"/>
          <w:szCs w:val="28"/>
          <w:lang w:eastAsia="ru-RU"/>
        </w:rPr>
      </w:pPr>
      <w:r w:rsidRPr="00D2384B">
        <w:rPr>
          <w:rFonts w:eastAsia="Calibri"/>
          <w:b/>
          <w:color w:val="auto"/>
          <w:szCs w:val="28"/>
          <w:lang w:eastAsia="ru-RU"/>
        </w:rPr>
        <w:lastRenderedPageBreak/>
        <w:t>Требования к выполнению самостоятельной работы студентов</w:t>
      </w:r>
    </w:p>
    <w:p w:rsidR="00D2384B" w:rsidRPr="00D2384B" w:rsidRDefault="00D2384B" w:rsidP="00D2384B">
      <w:pPr>
        <w:spacing w:after="0" w:line="240" w:lineRule="auto"/>
        <w:ind w:left="0" w:firstLine="0"/>
        <w:jc w:val="center"/>
        <w:rPr>
          <w:rFonts w:eastAsia="Calibri"/>
          <w:b/>
          <w:color w:val="auto"/>
          <w:szCs w:val="28"/>
          <w:lang w:eastAsia="ru-RU"/>
        </w:rPr>
      </w:pPr>
      <w:r w:rsidRPr="00D2384B">
        <w:rPr>
          <w:rFonts w:eastAsia="Calibri"/>
          <w:b/>
          <w:color w:val="auto"/>
          <w:szCs w:val="28"/>
          <w:lang w:eastAsia="ru-RU"/>
        </w:rPr>
        <w:t>(дневная форма получения образования)</w:t>
      </w:r>
    </w:p>
    <w:p w:rsidR="00D2384B" w:rsidRPr="00D2384B" w:rsidRDefault="00D2384B" w:rsidP="00D2384B">
      <w:pPr>
        <w:spacing w:after="0" w:line="240" w:lineRule="auto"/>
        <w:ind w:left="0" w:firstLine="0"/>
        <w:jc w:val="center"/>
        <w:rPr>
          <w:rFonts w:eastAsia="Calibri"/>
          <w:b/>
          <w:color w:val="auto"/>
          <w:szCs w:val="28"/>
          <w:lang w:eastAsia="ru-RU"/>
        </w:rPr>
      </w:pPr>
    </w:p>
    <w:tbl>
      <w:tblPr>
        <w:tblStyle w:val="160"/>
        <w:tblW w:w="8926" w:type="dxa"/>
        <w:tblLayout w:type="fixed"/>
        <w:tblLook w:val="04A0"/>
      </w:tblPr>
      <w:tblGrid>
        <w:gridCol w:w="636"/>
        <w:gridCol w:w="3300"/>
        <w:gridCol w:w="850"/>
        <w:gridCol w:w="2835"/>
        <w:gridCol w:w="1305"/>
      </w:tblGrid>
      <w:tr w:rsidR="00D2384B" w:rsidRPr="00D2384B" w:rsidTr="00D2384B">
        <w:trPr>
          <w:trHeight w:val="1350"/>
        </w:trPr>
        <w:tc>
          <w:tcPr>
            <w:tcW w:w="636" w:type="dxa"/>
            <w:shd w:val="clear" w:color="auto" w:fill="auto"/>
            <w:tcMar>
              <w:left w:w="108" w:type="dxa"/>
            </w:tcMar>
          </w:tcPr>
          <w:p w:rsidR="00D2384B" w:rsidRPr="00D2384B" w:rsidRDefault="00D2384B" w:rsidP="00D2384B">
            <w:pPr>
              <w:spacing w:after="0" w:line="240" w:lineRule="auto"/>
              <w:ind w:left="0" w:firstLine="0"/>
              <w:jc w:val="center"/>
              <w:rPr>
                <w:rFonts w:eastAsia="Calibri"/>
                <w:b/>
                <w:color w:val="auto"/>
                <w:sz w:val="24"/>
              </w:rPr>
            </w:pPr>
            <w:r w:rsidRPr="00D2384B">
              <w:rPr>
                <w:rFonts w:eastAsia="Calibri"/>
                <w:b/>
                <w:color w:val="auto"/>
                <w:sz w:val="24"/>
              </w:rPr>
              <w:t>№ п/п</w:t>
            </w:r>
          </w:p>
        </w:tc>
        <w:tc>
          <w:tcPr>
            <w:tcW w:w="3300" w:type="dxa"/>
            <w:shd w:val="clear" w:color="auto" w:fill="auto"/>
            <w:tcMar>
              <w:left w:w="108" w:type="dxa"/>
            </w:tcMar>
          </w:tcPr>
          <w:p w:rsidR="00D2384B" w:rsidRPr="00D2384B" w:rsidRDefault="00D2384B" w:rsidP="00D2384B">
            <w:pPr>
              <w:spacing w:after="0" w:line="240" w:lineRule="auto"/>
              <w:ind w:left="0" w:firstLine="0"/>
              <w:jc w:val="center"/>
              <w:rPr>
                <w:rFonts w:eastAsia="Calibri"/>
                <w:b/>
                <w:color w:val="auto"/>
                <w:sz w:val="24"/>
              </w:rPr>
            </w:pPr>
            <w:r w:rsidRPr="00D2384B">
              <w:rPr>
                <w:rFonts w:eastAsia="Calibri"/>
                <w:b/>
                <w:color w:val="auto"/>
                <w:sz w:val="24"/>
              </w:rPr>
              <w:t>Название темы, раздела</w:t>
            </w:r>
          </w:p>
        </w:tc>
        <w:tc>
          <w:tcPr>
            <w:tcW w:w="850" w:type="dxa"/>
            <w:shd w:val="clear" w:color="auto" w:fill="auto"/>
            <w:tcMar>
              <w:left w:w="108" w:type="dxa"/>
            </w:tcMar>
          </w:tcPr>
          <w:p w:rsidR="00D2384B" w:rsidRPr="00D2384B" w:rsidRDefault="00D2384B" w:rsidP="00D2384B">
            <w:pPr>
              <w:spacing w:after="0" w:line="240" w:lineRule="auto"/>
              <w:ind w:left="0" w:firstLine="0"/>
              <w:jc w:val="center"/>
              <w:rPr>
                <w:rFonts w:eastAsia="Calibri"/>
                <w:b/>
                <w:color w:val="auto"/>
                <w:sz w:val="24"/>
              </w:rPr>
            </w:pPr>
            <w:r w:rsidRPr="00D2384B">
              <w:rPr>
                <w:rFonts w:eastAsia="Calibri"/>
                <w:b/>
                <w:color w:val="auto"/>
                <w:sz w:val="24"/>
              </w:rPr>
              <w:t xml:space="preserve">Кол-во часов </w:t>
            </w:r>
          </w:p>
          <w:p w:rsidR="00D2384B" w:rsidRPr="00D2384B" w:rsidRDefault="00D2384B" w:rsidP="00D2384B">
            <w:pPr>
              <w:spacing w:after="0" w:line="240" w:lineRule="auto"/>
              <w:ind w:left="0" w:firstLine="0"/>
              <w:jc w:val="center"/>
              <w:rPr>
                <w:rFonts w:eastAsia="Calibri"/>
                <w:b/>
                <w:color w:val="auto"/>
                <w:sz w:val="24"/>
              </w:rPr>
            </w:pPr>
            <w:r w:rsidRPr="00D2384B">
              <w:rPr>
                <w:rFonts w:eastAsia="Calibri"/>
                <w:b/>
                <w:color w:val="auto"/>
                <w:sz w:val="24"/>
              </w:rPr>
              <w:t>на СРС</w:t>
            </w:r>
          </w:p>
        </w:tc>
        <w:tc>
          <w:tcPr>
            <w:tcW w:w="2835" w:type="dxa"/>
            <w:shd w:val="clear" w:color="auto" w:fill="auto"/>
            <w:tcMar>
              <w:left w:w="108" w:type="dxa"/>
            </w:tcMar>
          </w:tcPr>
          <w:p w:rsidR="00D2384B" w:rsidRPr="00D2384B" w:rsidRDefault="00D2384B" w:rsidP="00D2384B">
            <w:pPr>
              <w:spacing w:after="0" w:line="240" w:lineRule="auto"/>
              <w:ind w:left="0" w:firstLine="0"/>
              <w:jc w:val="center"/>
              <w:rPr>
                <w:rFonts w:eastAsia="Calibri"/>
                <w:b/>
                <w:color w:val="auto"/>
                <w:sz w:val="24"/>
              </w:rPr>
            </w:pPr>
            <w:r w:rsidRPr="00D2384B">
              <w:rPr>
                <w:rFonts w:eastAsia="Calibri"/>
                <w:b/>
                <w:color w:val="auto"/>
                <w:sz w:val="24"/>
              </w:rPr>
              <w:t>Задание</w:t>
            </w:r>
          </w:p>
        </w:tc>
        <w:tc>
          <w:tcPr>
            <w:tcW w:w="1305" w:type="dxa"/>
            <w:shd w:val="clear" w:color="auto" w:fill="auto"/>
            <w:tcMar>
              <w:left w:w="108" w:type="dxa"/>
            </w:tcMar>
          </w:tcPr>
          <w:p w:rsidR="00D2384B" w:rsidRPr="00D2384B" w:rsidRDefault="00D2384B" w:rsidP="00D2384B">
            <w:pPr>
              <w:spacing w:after="0" w:line="240" w:lineRule="auto"/>
              <w:ind w:left="0" w:firstLine="0"/>
              <w:jc w:val="center"/>
              <w:rPr>
                <w:rFonts w:eastAsia="Calibri"/>
                <w:b/>
                <w:color w:val="auto"/>
                <w:sz w:val="24"/>
              </w:rPr>
            </w:pPr>
            <w:r w:rsidRPr="00D2384B">
              <w:rPr>
                <w:rFonts w:eastAsia="Calibri"/>
                <w:b/>
                <w:color w:val="auto"/>
                <w:sz w:val="24"/>
              </w:rPr>
              <w:t>Форма выполнения</w:t>
            </w:r>
          </w:p>
        </w:tc>
      </w:tr>
      <w:tr w:rsidR="00D2384B" w:rsidRPr="00D2384B" w:rsidTr="00D2384B">
        <w:trPr>
          <w:trHeight w:val="300"/>
        </w:trPr>
        <w:tc>
          <w:tcPr>
            <w:tcW w:w="636" w:type="dxa"/>
            <w:shd w:val="clear" w:color="auto" w:fill="auto"/>
            <w:tcMar>
              <w:left w:w="108" w:type="dxa"/>
            </w:tcMar>
          </w:tcPr>
          <w:p w:rsidR="00D2384B" w:rsidRPr="00D2384B" w:rsidRDefault="00D2384B" w:rsidP="00D2384B">
            <w:pPr>
              <w:spacing w:after="0" w:line="240" w:lineRule="auto"/>
              <w:ind w:left="0" w:firstLine="0"/>
              <w:jc w:val="center"/>
              <w:rPr>
                <w:color w:val="auto"/>
                <w:sz w:val="24"/>
                <w:lang w:val="en-US"/>
              </w:rPr>
            </w:pPr>
            <w:r w:rsidRPr="00D2384B">
              <w:rPr>
                <w:color w:val="auto"/>
                <w:sz w:val="24"/>
                <w:lang w:val="en-US"/>
              </w:rPr>
              <w:t>1</w:t>
            </w:r>
          </w:p>
        </w:tc>
        <w:tc>
          <w:tcPr>
            <w:tcW w:w="3300" w:type="dxa"/>
            <w:shd w:val="clear" w:color="auto" w:fill="auto"/>
            <w:tcMar>
              <w:left w:w="108" w:type="dxa"/>
            </w:tcMar>
          </w:tcPr>
          <w:p w:rsidR="00D2384B" w:rsidRPr="00D2384B" w:rsidRDefault="00D2384B" w:rsidP="00D2384B">
            <w:pPr>
              <w:spacing w:after="0" w:line="240" w:lineRule="auto"/>
              <w:ind w:left="0" w:firstLine="0"/>
              <w:rPr>
                <w:color w:val="auto"/>
                <w:sz w:val="24"/>
              </w:rPr>
            </w:pPr>
            <w:r w:rsidRPr="00D2384B">
              <w:rPr>
                <w:color w:val="auto"/>
                <w:sz w:val="24"/>
                <w:szCs w:val="20"/>
              </w:rPr>
              <w:t>Теоретические основы ознакомления детей дошкольного возраста с природой как учебная дисциплина</w:t>
            </w:r>
          </w:p>
        </w:tc>
        <w:tc>
          <w:tcPr>
            <w:tcW w:w="850" w:type="dxa"/>
            <w:shd w:val="clear" w:color="auto" w:fill="auto"/>
            <w:tcMar>
              <w:left w:w="108" w:type="dxa"/>
            </w:tcMar>
          </w:tcPr>
          <w:p w:rsidR="00D2384B" w:rsidRPr="00D2384B" w:rsidRDefault="00D2384B" w:rsidP="00D2384B">
            <w:pPr>
              <w:spacing w:after="0" w:line="240" w:lineRule="auto"/>
              <w:ind w:left="0" w:firstLine="0"/>
              <w:jc w:val="center"/>
              <w:rPr>
                <w:rFonts w:eastAsia="Calibri"/>
                <w:color w:val="auto"/>
                <w:sz w:val="24"/>
                <w:lang w:val="be-BY"/>
              </w:rPr>
            </w:pPr>
            <w:r w:rsidRPr="00D2384B">
              <w:rPr>
                <w:rFonts w:eastAsia="Calibri"/>
                <w:color w:val="auto"/>
                <w:sz w:val="24"/>
                <w:lang w:val="be-BY"/>
              </w:rPr>
              <w:t>2</w:t>
            </w:r>
          </w:p>
          <w:p w:rsidR="00D2384B" w:rsidRPr="00D2384B" w:rsidRDefault="00D2384B" w:rsidP="00D2384B">
            <w:pPr>
              <w:spacing w:after="0" w:line="240" w:lineRule="auto"/>
              <w:ind w:left="0" w:firstLine="0"/>
              <w:jc w:val="center"/>
              <w:rPr>
                <w:rFonts w:eastAsia="Calibri"/>
                <w:b/>
                <w:color w:val="auto"/>
                <w:sz w:val="24"/>
              </w:rPr>
            </w:pPr>
          </w:p>
        </w:tc>
        <w:tc>
          <w:tcPr>
            <w:tcW w:w="2835" w:type="dxa"/>
            <w:shd w:val="clear" w:color="auto" w:fill="auto"/>
            <w:tcMar>
              <w:left w:w="108" w:type="dxa"/>
            </w:tcMar>
          </w:tcPr>
          <w:p w:rsidR="00D2384B" w:rsidRPr="00D2384B" w:rsidRDefault="00D2384B" w:rsidP="00D2384B">
            <w:pPr>
              <w:spacing w:after="0" w:line="240" w:lineRule="auto"/>
              <w:ind w:left="0" w:firstLine="0"/>
              <w:jc w:val="left"/>
              <w:rPr>
                <w:rFonts w:eastAsia="Calibri"/>
                <w:b/>
                <w:color w:val="auto"/>
                <w:sz w:val="24"/>
              </w:rPr>
            </w:pPr>
            <w:r w:rsidRPr="00D2384B">
              <w:rPr>
                <w:rFonts w:eastAsia="Calibri"/>
                <w:color w:val="auto"/>
                <w:sz w:val="24"/>
              </w:rPr>
              <w:t>Закрепление теоретического материала, выполнение тренировочных тестовых заданий</w:t>
            </w:r>
          </w:p>
        </w:tc>
        <w:tc>
          <w:tcPr>
            <w:tcW w:w="1305" w:type="dxa"/>
            <w:shd w:val="clear" w:color="auto" w:fill="auto"/>
            <w:tcMar>
              <w:left w:w="108" w:type="dxa"/>
            </w:tcMar>
          </w:tcPr>
          <w:p w:rsidR="00D2384B" w:rsidRPr="00D2384B" w:rsidRDefault="00D2384B" w:rsidP="00D2384B">
            <w:pPr>
              <w:spacing w:after="0" w:line="240" w:lineRule="auto"/>
              <w:ind w:left="0" w:firstLine="0"/>
              <w:jc w:val="left"/>
              <w:rPr>
                <w:rFonts w:eastAsia="Calibri"/>
                <w:color w:val="auto"/>
                <w:sz w:val="24"/>
              </w:rPr>
            </w:pPr>
            <w:r w:rsidRPr="00D2384B">
              <w:rPr>
                <w:rFonts w:eastAsia="Calibri"/>
                <w:color w:val="auto"/>
                <w:sz w:val="24"/>
              </w:rPr>
              <w:t>Работа в СДО «</w:t>
            </w:r>
            <w:r w:rsidRPr="00D2384B">
              <w:rPr>
                <w:rFonts w:eastAsia="Calibri"/>
                <w:color w:val="auto"/>
                <w:sz w:val="24"/>
                <w:lang w:val="en-US"/>
              </w:rPr>
              <w:t>Moodle</w:t>
            </w:r>
            <w:r w:rsidRPr="00D2384B">
              <w:rPr>
                <w:rFonts w:eastAsia="Calibri"/>
                <w:color w:val="auto"/>
                <w:sz w:val="24"/>
              </w:rPr>
              <w:t>».</w:t>
            </w:r>
          </w:p>
          <w:p w:rsidR="00D2384B" w:rsidRPr="00D2384B" w:rsidRDefault="00D2384B" w:rsidP="00D2384B">
            <w:pPr>
              <w:spacing w:after="0" w:line="240" w:lineRule="auto"/>
              <w:ind w:left="0" w:firstLine="0"/>
              <w:jc w:val="center"/>
              <w:rPr>
                <w:rFonts w:eastAsia="Calibri"/>
                <w:b/>
                <w:color w:val="auto"/>
                <w:sz w:val="24"/>
              </w:rPr>
            </w:pPr>
          </w:p>
        </w:tc>
      </w:tr>
      <w:tr w:rsidR="00D2384B" w:rsidRPr="00D2384B" w:rsidTr="00D2384B">
        <w:tc>
          <w:tcPr>
            <w:tcW w:w="636" w:type="dxa"/>
            <w:shd w:val="clear" w:color="auto" w:fill="auto"/>
            <w:tcMar>
              <w:left w:w="108" w:type="dxa"/>
            </w:tcMar>
          </w:tcPr>
          <w:p w:rsidR="00D2384B" w:rsidRPr="00D2384B" w:rsidRDefault="00D2384B" w:rsidP="00D2384B">
            <w:pPr>
              <w:tabs>
                <w:tab w:val="center" w:pos="4153"/>
                <w:tab w:val="right" w:pos="8306"/>
              </w:tabs>
              <w:spacing w:after="0" w:line="240" w:lineRule="auto"/>
              <w:ind w:left="0" w:firstLine="0"/>
              <w:jc w:val="center"/>
              <w:rPr>
                <w:rFonts w:eastAsia="Calibri"/>
                <w:color w:val="auto"/>
                <w:sz w:val="20"/>
                <w:szCs w:val="20"/>
              </w:rPr>
            </w:pPr>
            <w:r w:rsidRPr="00D2384B">
              <w:rPr>
                <w:rFonts w:eastAsia="Calibri"/>
                <w:color w:val="auto"/>
                <w:sz w:val="24"/>
              </w:rPr>
              <w:t>2</w:t>
            </w:r>
          </w:p>
        </w:tc>
        <w:tc>
          <w:tcPr>
            <w:tcW w:w="3300" w:type="dxa"/>
            <w:shd w:val="clear" w:color="auto" w:fill="auto"/>
            <w:tcMar>
              <w:left w:w="108" w:type="dxa"/>
            </w:tcMar>
          </w:tcPr>
          <w:p w:rsidR="00D2384B" w:rsidRPr="00D2384B" w:rsidRDefault="00D2384B" w:rsidP="00D2384B">
            <w:pPr>
              <w:spacing w:after="0" w:line="240" w:lineRule="auto"/>
              <w:ind w:left="0" w:firstLine="0"/>
              <w:rPr>
                <w:rFonts w:eastAsia="Calibri"/>
                <w:color w:val="auto"/>
                <w:sz w:val="24"/>
              </w:rPr>
            </w:pPr>
            <w:r w:rsidRPr="00D2384B">
              <w:rPr>
                <w:rFonts w:eastAsia="Calibri"/>
                <w:bCs/>
                <w:iCs/>
                <w:color w:val="auto"/>
                <w:sz w:val="24"/>
              </w:rPr>
              <w:t xml:space="preserve">Становление и развитие идей использования природы в процессе развития </w:t>
            </w:r>
            <w:r w:rsidRPr="00D2384B">
              <w:rPr>
                <w:rFonts w:eastAsia="Calibri"/>
                <w:bCs/>
                <w:color w:val="auto"/>
                <w:sz w:val="24"/>
              </w:rPr>
              <w:t>детей дошкольного возраста</w:t>
            </w:r>
          </w:p>
        </w:tc>
        <w:tc>
          <w:tcPr>
            <w:tcW w:w="850" w:type="dxa"/>
            <w:shd w:val="clear" w:color="auto" w:fill="auto"/>
            <w:tcMar>
              <w:left w:w="108" w:type="dxa"/>
            </w:tcMar>
          </w:tcPr>
          <w:p w:rsidR="00D2384B" w:rsidRPr="00D2384B" w:rsidRDefault="00D2384B" w:rsidP="00D2384B">
            <w:pPr>
              <w:spacing w:after="0" w:line="240" w:lineRule="auto"/>
              <w:ind w:left="0" w:firstLine="0"/>
              <w:jc w:val="center"/>
              <w:rPr>
                <w:color w:val="auto"/>
                <w:sz w:val="24"/>
              </w:rPr>
            </w:pPr>
            <w:r w:rsidRPr="00D2384B">
              <w:rPr>
                <w:color w:val="auto"/>
                <w:sz w:val="24"/>
              </w:rPr>
              <w:t>12</w:t>
            </w:r>
          </w:p>
        </w:tc>
        <w:tc>
          <w:tcPr>
            <w:tcW w:w="2835" w:type="dxa"/>
            <w:shd w:val="clear" w:color="auto" w:fill="auto"/>
            <w:tcMar>
              <w:left w:w="108" w:type="dxa"/>
            </w:tcMar>
          </w:tcPr>
          <w:p w:rsidR="00D2384B" w:rsidRPr="00D2384B" w:rsidRDefault="00D2384B" w:rsidP="00D2384B">
            <w:pPr>
              <w:spacing w:after="0" w:line="240" w:lineRule="auto"/>
              <w:ind w:left="0" w:firstLine="0"/>
              <w:jc w:val="left"/>
              <w:rPr>
                <w:rFonts w:eastAsia="Calibri"/>
                <w:color w:val="auto"/>
                <w:sz w:val="24"/>
              </w:rPr>
            </w:pPr>
            <w:r w:rsidRPr="00D2384B">
              <w:rPr>
                <w:rFonts w:eastAsia="Calibri"/>
                <w:color w:val="auto"/>
                <w:sz w:val="24"/>
              </w:rPr>
              <w:t>Закрепление теоретического материала, выполнение тренировочных тестовых заданий</w:t>
            </w:r>
          </w:p>
        </w:tc>
        <w:tc>
          <w:tcPr>
            <w:tcW w:w="1305" w:type="dxa"/>
            <w:shd w:val="clear" w:color="auto" w:fill="auto"/>
            <w:tcMar>
              <w:left w:w="108" w:type="dxa"/>
            </w:tcMar>
          </w:tcPr>
          <w:p w:rsidR="00D2384B" w:rsidRPr="00D2384B" w:rsidRDefault="00D2384B" w:rsidP="00D2384B">
            <w:pPr>
              <w:spacing w:after="0" w:line="240" w:lineRule="auto"/>
              <w:ind w:left="0" w:firstLine="0"/>
              <w:jc w:val="left"/>
              <w:rPr>
                <w:rFonts w:eastAsia="Calibri"/>
                <w:color w:val="auto"/>
                <w:sz w:val="24"/>
              </w:rPr>
            </w:pPr>
            <w:r w:rsidRPr="00D2384B">
              <w:rPr>
                <w:rFonts w:eastAsia="Calibri"/>
                <w:color w:val="auto"/>
                <w:sz w:val="24"/>
              </w:rPr>
              <w:t>Работа в СДО «</w:t>
            </w:r>
            <w:r w:rsidRPr="00D2384B">
              <w:rPr>
                <w:rFonts w:eastAsia="Calibri"/>
                <w:color w:val="auto"/>
                <w:sz w:val="24"/>
                <w:lang w:val="en-US"/>
              </w:rPr>
              <w:t>Moodle</w:t>
            </w:r>
            <w:r w:rsidRPr="00D2384B">
              <w:rPr>
                <w:rFonts w:eastAsia="Calibri"/>
                <w:color w:val="auto"/>
                <w:sz w:val="24"/>
              </w:rPr>
              <w:t>»</w:t>
            </w:r>
          </w:p>
          <w:p w:rsidR="00D2384B" w:rsidRPr="00D2384B" w:rsidRDefault="00D2384B" w:rsidP="00D2384B">
            <w:pPr>
              <w:spacing w:after="0" w:line="240" w:lineRule="auto"/>
              <w:ind w:left="0" w:firstLine="0"/>
              <w:jc w:val="left"/>
              <w:rPr>
                <w:rFonts w:eastAsia="Calibri"/>
                <w:color w:val="auto"/>
                <w:sz w:val="24"/>
              </w:rPr>
            </w:pPr>
          </w:p>
        </w:tc>
      </w:tr>
      <w:tr w:rsidR="00D2384B" w:rsidRPr="00D2384B" w:rsidTr="00D2384B">
        <w:tc>
          <w:tcPr>
            <w:tcW w:w="636" w:type="dxa"/>
            <w:shd w:val="clear" w:color="auto" w:fill="auto"/>
            <w:tcMar>
              <w:left w:w="108" w:type="dxa"/>
            </w:tcMar>
          </w:tcPr>
          <w:p w:rsidR="00D2384B" w:rsidRPr="00D2384B" w:rsidRDefault="00D2384B" w:rsidP="00D2384B">
            <w:pPr>
              <w:spacing w:after="0" w:line="240" w:lineRule="auto"/>
              <w:ind w:left="0" w:firstLine="0"/>
              <w:jc w:val="center"/>
              <w:rPr>
                <w:color w:val="auto"/>
                <w:sz w:val="24"/>
                <w:szCs w:val="20"/>
              </w:rPr>
            </w:pPr>
            <w:r w:rsidRPr="00D2384B">
              <w:rPr>
                <w:color w:val="auto"/>
                <w:sz w:val="24"/>
              </w:rPr>
              <w:t>3</w:t>
            </w:r>
          </w:p>
        </w:tc>
        <w:tc>
          <w:tcPr>
            <w:tcW w:w="3300" w:type="dxa"/>
            <w:shd w:val="clear" w:color="auto" w:fill="auto"/>
            <w:tcMar>
              <w:left w:w="108" w:type="dxa"/>
            </w:tcMar>
          </w:tcPr>
          <w:p w:rsidR="00D2384B" w:rsidRPr="00D2384B" w:rsidRDefault="00D2384B" w:rsidP="00D2384B">
            <w:pPr>
              <w:spacing w:after="0" w:line="240" w:lineRule="auto"/>
              <w:ind w:left="0" w:firstLine="0"/>
              <w:rPr>
                <w:bCs/>
                <w:color w:val="auto"/>
                <w:sz w:val="24"/>
              </w:rPr>
            </w:pPr>
            <w:r w:rsidRPr="00D2384B">
              <w:rPr>
                <w:bCs/>
                <w:color w:val="auto"/>
                <w:sz w:val="24"/>
              </w:rPr>
              <w:t>Теоретические основы отбора содержания знаний о природе для детей дошкольного возраста</w:t>
            </w:r>
          </w:p>
        </w:tc>
        <w:tc>
          <w:tcPr>
            <w:tcW w:w="850" w:type="dxa"/>
            <w:shd w:val="clear" w:color="auto" w:fill="auto"/>
            <w:tcMar>
              <w:left w:w="108" w:type="dxa"/>
            </w:tcMar>
          </w:tcPr>
          <w:p w:rsidR="00D2384B" w:rsidRPr="00D2384B" w:rsidRDefault="00D2384B" w:rsidP="00D2384B">
            <w:pPr>
              <w:spacing w:after="0" w:line="240" w:lineRule="auto"/>
              <w:ind w:left="0" w:firstLine="0"/>
              <w:jc w:val="center"/>
              <w:rPr>
                <w:color w:val="auto"/>
                <w:sz w:val="24"/>
                <w:lang w:val="be-BY"/>
              </w:rPr>
            </w:pPr>
            <w:r w:rsidRPr="00D2384B">
              <w:rPr>
                <w:color w:val="auto"/>
                <w:sz w:val="24"/>
                <w:lang w:val="be-BY"/>
              </w:rPr>
              <w:t>12</w:t>
            </w:r>
          </w:p>
        </w:tc>
        <w:tc>
          <w:tcPr>
            <w:tcW w:w="2835" w:type="dxa"/>
            <w:shd w:val="clear" w:color="auto" w:fill="auto"/>
            <w:tcMar>
              <w:left w:w="108" w:type="dxa"/>
            </w:tcMar>
          </w:tcPr>
          <w:p w:rsidR="00D2384B" w:rsidRPr="00D2384B" w:rsidRDefault="00D2384B" w:rsidP="00D2384B">
            <w:pPr>
              <w:spacing w:after="0" w:line="240" w:lineRule="auto"/>
              <w:ind w:left="0" w:firstLine="0"/>
              <w:rPr>
                <w:rFonts w:eastAsia="Calibri"/>
                <w:color w:val="auto"/>
                <w:sz w:val="24"/>
              </w:rPr>
            </w:pPr>
            <w:r w:rsidRPr="00D2384B">
              <w:rPr>
                <w:rFonts w:eastAsia="Calibri"/>
                <w:color w:val="auto"/>
                <w:sz w:val="24"/>
              </w:rPr>
              <w:t>Закрепление теоретического материала, выполнение тренировочных тестовых заданий</w:t>
            </w:r>
          </w:p>
        </w:tc>
        <w:tc>
          <w:tcPr>
            <w:tcW w:w="1305" w:type="dxa"/>
            <w:shd w:val="clear" w:color="auto" w:fill="auto"/>
            <w:tcMar>
              <w:left w:w="108" w:type="dxa"/>
            </w:tcMar>
          </w:tcPr>
          <w:p w:rsidR="00D2384B" w:rsidRPr="00D2384B" w:rsidRDefault="00D2384B" w:rsidP="00D2384B">
            <w:pPr>
              <w:spacing w:after="0" w:line="240" w:lineRule="auto"/>
              <w:ind w:left="0" w:firstLine="0"/>
              <w:jc w:val="left"/>
              <w:rPr>
                <w:rFonts w:eastAsia="Calibri"/>
                <w:color w:val="auto"/>
                <w:sz w:val="24"/>
              </w:rPr>
            </w:pPr>
            <w:r w:rsidRPr="00D2384B">
              <w:rPr>
                <w:rFonts w:eastAsia="Calibri"/>
                <w:color w:val="auto"/>
                <w:sz w:val="24"/>
              </w:rPr>
              <w:t>Работа в СДО «</w:t>
            </w:r>
            <w:r w:rsidRPr="00D2384B">
              <w:rPr>
                <w:rFonts w:eastAsia="Calibri"/>
                <w:color w:val="auto"/>
                <w:sz w:val="24"/>
                <w:lang w:val="en-US"/>
              </w:rPr>
              <w:t>Moodle</w:t>
            </w:r>
            <w:r w:rsidRPr="00D2384B">
              <w:rPr>
                <w:rFonts w:eastAsia="Calibri"/>
                <w:color w:val="auto"/>
                <w:sz w:val="24"/>
              </w:rPr>
              <w:t>»</w:t>
            </w:r>
          </w:p>
          <w:p w:rsidR="00D2384B" w:rsidRPr="00D2384B" w:rsidRDefault="00D2384B" w:rsidP="00D2384B">
            <w:pPr>
              <w:spacing w:after="0" w:line="240" w:lineRule="auto"/>
              <w:ind w:left="0" w:firstLine="0"/>
              <w:jc w:val="left"/>
              <w:rPr>
                <w:rFonts w:eastAsia="Calibri"/>
                <w:color w:val="auto"/>
                <w:sz w:val="24"/>
              </w:rPr>
            </w:pPr>
          </w:p>
        </w:tc>
      </w:tr>
      <w:tr w:rsidR="00D2384B" w:rsidRPr="00D2384B" w:rsidTr="00D2384B">
        <w:tc>
          <w:tcPr>
            <w:tcW w:w="636" w:type="dxa"/>
            <w:shd w:val="clear" w:color="auto" w:fill="auto"/>
            <w:tcMar>
              <w:left w:w="108" w:type="dxa"/>
            </w:tcMar>
          </w:tcPr>
          <w:p w:rsidR="00D2384B" w:rsidRPr="00D2384B" w:rsidRDefault="00D2384B" w:rsidP="00D2384B">
            <w:pPr>
              <w:spacing w:after="0" w:line="240" w:lineRule="auto"/>
              <w:ind w:left="0" w:firstLine="0"/>
              <w:jc w:val="center"/>
              <w:rPr>
                <w:color w:val="auto"/>
                <w:sz w:val="24"/>
                <w:szCs w:val="20"/>
              </w:rPr>
            </w:pPr>
            <w:r w:rsidRPr="00D2384B">
              <w:rPr>
                <w:color w:val="auto"/>
                <w:sz w:val="24"/>
              </w:rPr>
              <w:t>4</w:t>
            </w:r>
          </w:p>
        </w:tc>
        <w:tc>
          <w:tcPr>
            <w:tcW w:w="3300" w:type="dxa"/>
            <w:shd w:val="clear" w:color="auto" w:fill="auto"/>
            <w:tcMar>
              <w:left w:w="108" w:type="dxa"/>
            </w:tcMar>
          </w:tcPr>
          <w:p w:rsidR="00D2384B" w:rsidRPr="00D2384B" w:rsidRDefault="00D2384B" w:rsidP="00D2384B">
            <w:pPr>
              <w:spacing w:after="0" w:line="240" w:lineRule="auto"/>
              <w:ind w:left="0" w:firstLine="0"/>
              <w:outlineLvl w:val="4"/>
              <w:rPr>
                <w:bCs/>
                <w:iCs/>
                <w:color w:val="auto"/>
                <w:sz w:val="24"/>
              </w:rPr>
            </w:pPr>
            <w:r w:rsidRPr="00D2384B">
              <w:rPr>
                <w:bCs/>
                <w:iCs/>
                <w:color w:val="auto"/>
                <w:sz w:val="24"/>
              </w:rPr>
              <w:t>Теоретические основы использования природы в разностороннем развитии детей дошкольного возраста</w:t>
            </w:r>
          </w:p>
        </w:tc>
        <w:tc>
          <w:tcPr>
            <w:tcW w:w="850" w:type="dxa"/>
            <w:shd w:val="clear" w:color="auto" w:fill="auto"/>
            <w:tcMar>
              <w:left w:w="108" w:type="dxa"/>
            </w:tcMar>
          </w:tcPr>
          <w:p w:rsidR="00D2384B" w:rsidRPr="00D2384B" w:rsidRDefault="00D2384B" w:rsidP="00D2384B">
            <w:pPr>
              <w:spacing w:after="0" w:line="240" w:lineRule="auto"/>
              <w:ind w:left="0" w:firstLine="0"/>
              <w:jc w:val="center"/>
              <w:rPr>
                <w:color w:val="auto"/>
                <w:sz w:val="24"/>
              </w:rPr>
            </w:pPr>
            <w:r w:rsidRPr="00D2384B">
              <w:rPr>
                <w:color w:val="auto"/>
                <w:sz w:val="24"/>
              </w:rPr>
              <w:t>16</w:t>
            </w:r>
          </w:p>
        </w:tc>
        <w:tc>
          <w:tcPr>
            <w:tcW w:w="2835" w:type="dxa"/>
            <w:shd w:val="clear" w:color="auto" w:fill="auto"/>
            <w:tcMar>
              <w:left w:w="108" w:type="dxa"/>
            </w:tcMar>
          </w:tcPr>
          <w:p w:rsidR="00D2384B" w:rsidRPr="00D2384B" w:rsidRDefault="00D2384B" w:rsidP="00D2384B">
            <w:pPr>
              <w:spacing w:after="0" w:line="240" w:lineRule="auto"/>
              <w:ind w:left="0" w:firstLine="0"/>
              <w:rPr>
                <w:rFonts w:eastAsia="Calibri"/>
                <w:color w:val="auto"/>
                <w:sz w:val="24"/>
              </w:rPr>
            </w:pPr>
            <w:r w:rsidRPr="00D2384B">
              <w:rPr>
                <w:rFonts w:eastAsia="Calibri"/>
                <w:color w:val="auto"/>
                <w:sz w:val="24"/>
              </w:rPr>
              <w:t xml:space="preserve">Закрепление теоретического материала, выполнение тренировочных тестовых заданий </w:t>
            </w:r>
          </w:p>
        </w:tc>
        <w:tc>
          <w:tcPr>
            <w:tcW w:w="1305" w:type="dxa"/>
            <w:shd w:val="clear" w:color="auto" w:fill="auto"/>
            <w:tcMar>
              <w:left w:w="108" w:type="dxa"/>
            </w:tcMar>
          </w:tcPr>
          <w:p w:rsidR="00D2384B" w:rsidRPr="00D2384B" w:rsidRDefault="00D2384B" w:rsidP="00D2384B">
            <w:pPr>
              <w:spacing w:after="0" w:line="240" w:lineRule="auto"/>
              <w:ind w:left="0" w:firstLine="0"/>
              <w:jc w:val="left"/>
              <w:rPr>
                <w:rFonts w:eastAsia="Calibri"/>
                <w:color w:val="auto"/>
                <w:sz w:val="24"/>
              </w:rPr>
            </w:pPr>
            <w:r w:rsidRPr="00D2384B">
              <w:rPr>
                <w:rFonts w:eastAsia="Calibri"/>
                <w:color w:val="auto"/>
                <w:sz w:val="24"/>
              </w:rPr>
              <w:t>Работа в СДО «</w:t>
            </w:r>
            <w:r w:rsidRPr="00D2384B">
              <w:rPr>
                <w:rFonts w:eastAsia="Calibri"/>
                <w:color w:val="auto"/>
                <w:sz w:val="24"/>
                <w:lang w:val="en-US"/>
              </w:rPr>
              <w:t>Moodle</w:t>
            </w:r>
            <w:r w:rsidRPr="00D2384B">
              <w:rPr>
                <w:rFonts w:eastAsia="Calibri"/>
                <w:color w:val="auto"/>
                <w:sz w:val="24"/>
              </w:rPr>
              <w:t>»</w:t>
            </w:r>
          </w:p>
          <w:p w:rsidR="00D2384B" w:rsidRPr="00D2384B" w:rsidRDefault="00D2384B" w:rsidP="00D2384B">
            <w:pPr>
              <w:spacing w:after="0" w:line="240" w:lineRule="auto"/>
              <w:ind w:left="0" w:firstLine="0"/>
              <w:jc w:val="left"/>
              <w:rPr>
                <w:color w:val="auto"/>
                <w:sz w:val="24"/>
              </w:rPr>
            </w:pPr>
          </w:p>
        </w:tc>
      </w:tr>
      <w:tr w:rsidR="00D2384B" w:rsidRPr="00D2384B" w:rsidTr="00D2384B">
        <w:trPr>
          <w:trHeight w:val="1436"/>
        </w:trPr>
        <w:tc>
          <w:tcPr>
            <w:tcW w:w="636" w:type="dxa"/>
            <w:shd w:val="clear" w:color="auto" w:fill="auto"/>
            <w:tcMar>
              <w:left w:w="108" w:type="dxa"/>
            </w:tcMar>
          </w:tcPr>
          <w:p w:rsidR="00D2384B" w:rsidRPr="00D2384B" w:rsidRDefault="00D2384B" w:rsidP="00D2384B">
            <w:pPr>
              <w:spacing w:after="0" w:line="240" w:lineRule="auto"/>
              <w:ind w:left="0" w:firstLine="0"/>
              <w:jc w:val="center"/>
              <w:rPr>
                <w:color w:val="auto"/>
                <w:sz w:val="24"/>
                <w:szCs w:val="20"/>
              </w:rPr>
            </w:pPr>
            <w:r w:rsidRPr="00D2384B">
              <w:rPr>
                <w:color w:val="auto"/>
                <w:sz w:val="24"/>
              </w:rPr>
              <w:t>5</w:t>
            </w:r>
          </w:p>
        </w:tc>
        <w:tc>
          <w:tcPr>
            <w:tcW w:w="3300" w:type="dxa"/>
            <w:shd w:val="clear" w:color="auto" w:fill="auto"/>
            <w:tcMar>
              <w:left w:w="108" w:type="dxa"/>
            </w:tcMar>
          </w:tcPr>
          <w:p w:rsidR="00D2384B" w:rsidRPr="00D2384B" w:rsidRDefault="00D2384B" w:rsidP="00D2384B">
            <w:pPr>
              <w:spacing w:after="0" w:line="240" w:lineRule="auto"/>
              <w:ind w:left="0" w:firstLine="0"/>
              <w:outlineLvl w:val="4"/>
              <w:rPr>
                <w:bCs/>
                <w:iCs/>
                <w:color w:val="auto"/>
                <w:sz w:val="24"/>
              </w:rPr>
            </w:pPr>
            <w:r w:rsidRPr="00D2384B">
              <w:rPr>
                <w:bCs/>
                <w:iCs/>
                <w:color w:val="auto"/>
                <w:sz w:val="24"/>
              </w:rPr>
              <w:t>Создание условий для взаимодействия детей дошкольного возраста с природой в учреждениях дошкольного образования</w:t>
            </w:r>
          </w:p>
        </w:tc>
        <w:tc>
          <w:tcPr>
            <w:tcW w:w="850" w:type="dxa"/>
            <w:shd w:val="clear" w:color="auto" w:fill="auto"/>
            <w:tcMar>
              <w:left w:w="108" w:type="dxa"/>
            </w:tcMar>
          </w:tcPr>
          <w:p w:rsidR="00D2384B" w:rsidRPr="00D2384B" w:rsidRDefault="00D2384B" w:rsidP="00D2384B">
            <w:pPr>
              <w:spacing w:after="0" w:line="240" w:lineRule="auto"/>
              <w:ind w:left="0" w:firstLine="0"/>
              <w:jc w:val="center"/>
              <w:rPr>
                <w:color w:val="auto"/>
                <w:sz w:val="24"/>
                <w:lang w:val="be-BY"/>
              </w:rPr>
            </w:pPr>
            <w:r w:rsidRPr="00D2384B">
              <w:rPr>
                <w:color w:val="auto"/>
                <w:sz w:val="24"/>
              </w:rPr>
              <w:t>1</w:t>
            </w:r>
            <w:r w:rsidRPr="00D2384B">
              <w:rPr>
                <w:color w:val="auto"/>
                <w:sz w:val="24"/>
                <w:lang w:val="be-BY"/>
              </w:rPr>
              <w:t>4</w:t>
            </w:r>
          </w:p>
        </w:tc>
        <w:tc>
          <w:tcPr>
            <w:tcW w:w="2835" w:type="dxa"/>
            <w:shd w:val="clear" w:color="auto" w:fill="auto"/>
            <w:tcMar>
              <w:left w:w="108" w:type="dxa"/>
            </w:tcMar>
          </w:tcPr>
          <w:p w:rsidR="00D2384B" w:rsidRPr="00D2384B" w:rsidRDefault="00D2384B" w:rsidP="00D2384B">
            <w:pPr>
              <w:spacing w:after="0" w:line="240" w:lineRule="auto"/>
              <w:ind w:left="0" w:firstLine="0"/>
              <w:jc w:val="left"/>
              <w:rPr>
                <w:rFonts w:eastAsia="Calibri"/>
                <w:color w:val="auto"/>
                <w:sz w:val="24"/>
              </w:rPr>
            </w:pPr>
            <w:r w:rsidRPr="00D2384B">
              <w:rPr>
                <w:rFonts w:eastAsia="Calibri"/>
                <w:color w:val="auto"/>
                <w:sz w:val="24"/>
              </w:rPr>
              <w:t>Закрепление теоретического материала, выполнение тестовых заданий</w:t>
            </w:r>
          </w:p>
        </w:tc>
        <w:tc>
          <w:tcPr>
            <w:tcW w:w="1305" w:type="dxa"/>
            <w:shd w:val="clear" w:color="auto" w:fill="auto"/>
            <w:tcMar>
              <w:left w:w="108" w:type="dxa"/>
            </w:tcMar>
          </w:tcPr>
          <w:p w:rsidR="00D2384B" w:rsidRPr="00D2384B" w:rsidRDefault="00D2384B" w:rsidP="00D2384B">
            <w:pPr>
              <w:spacing w:after="0" w:line="240" w:lineRule="auto"/>
              <w:ind w:left="0" w:firstLine="0"/>
              <w:jc w:val="left"/>
              <w:rPr>
                <w:rFonts w:eastAsia="Calibri"/>
                <w:color w:val="auto"/>
                <w:sz w:val="24"/>
              </w:rPr>
            </w:pPr>
            <w:r w:rsidRPr="00D2384B">
              <w:rPr>
                <w:rFonts w:eastAsia="Calibri"/>
                <w:color w:val="auto"/>
                <w:sz w:val="24"/>
              </w:rPr>
              <w:t>Работа в СДО «</w:t>
            </w:r>
            <w:r w:rsidRPr="00D2384B">
              <w:rPr>
                <w:rFonts w:eastAsia="Calibri"/>
                <w:color w:val="auto"/>
                <w:sz w:val="24"/>
                <w:lang w:val="en-US"/>
              </w:rPr>
              <w:t>Moodle</w:t>
            </w:r>
            <w:r w:rsidRPr="00D2384B">
              <w:rPr>
                <w:rFonts w:eastAsia="Calibri"/>
                <w:color w:val="auto"/>
                <w:sz w:val="24"/>
              </w:rPr>
              <w:t>»</w:t>
            </w:r>
          </w:p>
          <w:p w:rsidR="00D2384B" w:rsidRPr="00D2384B" w:rsidRDefault="00D2384B" w:rsidP="00D2384B">
            <w:pPr>
              <w:spacing w:after="0" w:line="240" w:lineRule="auto"/>
              <w:ind w:left="0" w:firstLine="0"/>
              <w:jc w:val="left"/>
              <w:rPr>
                <w:rFonts w:eastAsia="Calibri"/>
                <w:color w:val="auto"/>
                <w:sz w:val="24"/>
              </w:rPr>
            </w:pPr>
          </w:p>
          <w:p w:rsidR="00D2384B" w:rsidRPr="00D2384B" w:rsidRDefault="00D2384B" w:rsidP="00D2384B">
            <w:pPr>
              <w:spacing w:after="0" w:line="240" w:lineRule="auto"/>
              <w:ind w:left="0" w:firstLine="0"/>
              <w:rPr>
                <w:color w:val="auto"/>
                <w:sz w:val="24"/>
              </w:rPr>
            </w:pPr>
          </w:p>
        </w:tc>
      </w:tr>
      <w:tr w:rsidR="00D2384B" w:rsidRPr="00D2384B" w:rsidTr="00D2384B">
        <w:trPr>
          <w:trHeight w:val="421"/>
        </w:trPr>
        <w:tc>
          <w:tcPr>
            <w:tcW w:w="636" w:type="dxa"/>
            <w:shd w:val="clear" w:color="auto" w:fill="auto"/>
            <w:tcMar>
              <w:left w:w="108" w:type="dxa"/>
            </w:tcMar>
          </w:tcPr>
          <w:p w:rsidR="00D2384B" w:rsidRPr="00D2384B" w:rsidRDefault="00D2384B" w:rsidP="00D2384B">
            <w:pPr>
              <w:spacing w:after="0" w:line="240" w:lineRule="auto"/>
              <w:ind w:left="0" w:firstLine="0"/>
              <w:jc w:val="center"/>
              <w:rPr>
                <w:color w:val="auto"/>
                <w:sz w:val="24"/>
              </w:rPr>
            </w:pPr>
          </w:p>
        </w:tc>
        <w:tc>
          <w:tcPr>
            <w:tcW w:w="3300" w:type="dxa"/>
            <w:shd w:val="clear" w:color="auto" w:fill="auto"/>
            <w:tcMar>
              <w:left w:w="108" w:type="dxa"/>
            </w:tcMar>
          </w:tcPr>
          <w:p w:rsidR="00D2384B" w:rsidRPr="00D2384B" w:rsidRDefault="00D2384B" w:rsidP="00330AB7">
            <w:pPr>
              <w:spacing w:before="240" w:after="60" w:line="240" w:lineRule="auto"/>
              <w:ind w:left="0" w:firstLine="0"/>
              <w:jc w:val="center"/>
              <w:outlineLvl w:val="4"/>
              <w:rPr>
                <w:bCs/>
                <w:iCs/>
                <w:color w:val="auto"/>
                <w:sz w:val="24"/>
              </w:rPr>
            </w:pPr>
            <w:r w:rsidRPr="00D2384B">
              <w:rPr>
                <w:bCs/>
                <w:iCs/>
                <w:color w:val="auto"/>
                <w:sz w:val="24"/>
              </w:rPr>
              <w:t>Всего</w:t>
            </w:r>
          </w:p>
        </w:tc>
        <w:tc>
          <w:tcPr>
            <w:tcW w:w="850" w:type="dxa"/>
            <w:shd w:val="clear" w:color="auto" w:fill="auto"/>
            <w:tcMar>
              <w:left w:w="108" w:type="dxa"/>
            </w:tcMar>
          </w:tcPr>
          <w:p w:rsidR="00D2384B" w:rsidRPr="00D2384B" w:rsidRDefault="00D2384B" w:rsidP="00D2384B">
            <w:pPr>
              <w:spacing w:after="0" w:line="240" w:lineRule="auto"/>
              <w:ind w:left="0" w:firstLine="0"/>
              <w:jc w:val="center"/>
              <w:rPr>
                <w:color w:val="auto"/>
                <w:sz w:val="24"/>
              </w:rPr>
            </w:pPr>
          </w:p>
          <w:p w:rsidR="00D2384B" w:rsidRPr="00D2384B" w:rsidRDefault="00D2384B" w:rsidP="00D2384B">
            <w:pPr>
              <w:spacing w:after="0" w:line="240" w:lineRule="auto"/>
              <w:ind w:left="0" w:firstLine="0"/>
              <w:jc w:val="center"/>
              <w:rPr>
                <w:color w:val="auto"/>
                <w:sz w:val="24"/>
              </w:rPr>
            </w:pPr>
            <w:r w:rsidRPr="00D2384B">
              <w:rPr>
                <w:color w:val="auto"/>
                <w:sz w:val="24"/>
              </w:rPr>
              <w:t>56</w:t>
            </w:r>
          </w:p>
        </w:tc>
        <w:tc>
          <w:tcPr>
            <w:tcW w:w="2835" w:type="dxa"/>
            <w:shd w:val="clear" w:color="auto" w:fill="auto"/>
            <w:tcMar>
              <w:left w:w="108" w:type="dxa"/>
            </w:tcMar>
          </w:tcPr>
          <w:p w:rsidR="00D2384B" w:rsidRPr="00D2384B" w:rsidRDefault="00D2384B" w:rsidP="00D2384B">
            <w:pPr>
              <w:spacing w:after="0" w:line="240" w:lineRule="auto"/>
              <w:ind w:left="0" w:firstLine="0"/>
              <w:jc w:val="left"/>
              <w:rPr>
                <w:rFonts w:eastAsia="Calibri"/>
                <w:color w:val="auto"/>
                <w:sz w:val="24"/>
              </w:rPr>
            </w:pPr>
          </w:p>
        </w:tc>
        <w:tc>
          <w:tcPr>
            <w:tcW w:w="1305" w:type="dxa"/>
            <w:shd w:val="clear" w:color="auto" w:fill="auto"/>
            <w:tcMar>
              <w:left w:w="108" w:type="dxa"/>
            </w:tcMar>
          </w:tcPr>
          <w:p w:rsidR="00D2384B" w:rsidRPr="00D2384B" w:rsidRDefault="00D2384B" w:rsidP="00D2384B">
            <w:pPr>
              <w:spacing w:after="0" w:line="240" w:lineRule="auto"/>
              <w:ind w:left="0" w:firstLine="0"/>
              <w:jc w:val="left"/>
              <w:rPr>
                <w:rFonts w:eastAsia="Calibri"/>
                <w:color w:val="auto"/>
                <w:sz w:val="24"/>
              </w:rPr>
            </w:pPr>
          </w:p>
        </w:tc>
      </w:tr>
    </w:tbl>
    <w:p w:rsidR="00D2384B" w:rsidRPr="00D2384B" w:rsidRDefault="00D2384B" w:rsidP="00D2384B">
      <w:pPr>
        <w:spacing w:after="0" w:line="240" w:lineRule="auto"/>
        <w:ind w:left="0" w:firstLine="720"/>
        <w:jc w:val="center"/>
        <w:rPr>
          <w:rFonts w:eastAsia="Calibri"/>
          <w:b/>
          <w:szCs w:val="28"/>
          <w:lang w:eastAsia="ru-RU"/>
        </w:rPr>
      </w:pPr>
    </w:p>
    <w:p w:rsidR="00D2384B" w:rsidRPr="00D2384B" w:rsidRDefault="00D2384B" w:rsidP="00D2384B">
      <w:pPr>
        <w:spacing w:after="0" w:line="240" w:lineRule="auto"/>
        <w:ind w:left="0" w:firstLine="720"/>
        <w:jc w:val="center"/>
        <w:rPr>
          <w:rFonts w:eastAsia="Calibri"/>
          <w:b/>
          <w:szCs w:val="28"/>
          <w:lang w:eastAsia="ru-RU"/>
        </w:rPr>
      </w:pPr>
    </w:p>
    <w:p w:rsidR="00D2384B" w:rsidRPr="00D2384B" w:rsidRDefault="00D2384B" w:rsidP="00D2384B">
      <w:pPr>
        <w:spacing w:after="0" w:line="240" w:lineRule="auto"/>
        <w:ind w:left="0" w:firstLine="720"/>
        <w:jc w:val="center"/>
        <w:rPr>
          <w:rFonts w:eastAsia="Calibri"/>
          <w:b/>
          <w:szCs w:val="28"/>
          <w:lang w:eastAsia="ru-RU"/>
        </w:rPr>
      </w:pPr>
    </w:p>
    <w:p w:rsidR="00D2384B" w:rsidRPr="00D2384B" w:rsidRDefault="00D2384B" w:rsidP="00D2384B">
      <w:pPr>
        <w:spacing w:after="0" w:line="240" w:lineRule="auto"/>
        <w:ind w:left="0" w:firstLine="720"/>
        <w:jc w:val="center"/>
        <w:rPr>
          <w:rFonts w:eastAsia="Calibri"/>
          <w:b/>
          <w:szCs w:val="28"/>
          <w:lang w:eastAsia="ru-RU"/>
        </w:rPr>
      </w:pPr>
    </w:p>
    <w:p w:rsidR="00D2384B" w:rsidRPr="00D2384B" w:rsidRDefault="00D2384B" w:rsidP="00D2384B">
      <w:pPr>
        <w:spacing w:after="0" w:line="240" w:lineRule="auto"/>
        <w:ind w:left="0" w:firstLine="720"/>
        <w:jc w:val="center"/>
        <w:rPr>
          <w:rFonts w:eastAsia="Calibri"/>
          <w:b/>
          <w:szCs w:val="28"/>
          <w:lang w:eastAsia="ru-RU"/>
        </w:rPr>
      </w:pPr>
    </w:p>
    <w:p w:rsidR="00D2384B" w:rsidRPr="00D2384B" w:rsidRDefault="00D2384B" w:rsidP="00D2384B">
      <w:pPr>
        <w:spacing w:after="0" w:line="240" w:lineRule="auto"/>
        <w:ind w:left="0" w:firstLine="720"/>
        <w:jc w:val="center"/>
        <w:rPr>
          <w:rFonts w:eastAsia="Calibri"/>
          <w:b/>
          <w:szCs w:val="28"/>
          <w:lang w:eastAsia="ru-RU"/>
        </w:rPr>
      </w:pPr>
    </w:p>
    <w:p w:rsidR="00D2384B" w:rsidRPr="00D2384B" w:rsidRDefault="00D2384B" w:rsidP="00D2384B">
      <w:pPr>
        <w:spacing w:after="0" w:line="240" w:lineRule="auto"/>
        <w:ind w:left="0" w:firstLine="720"/>
        <w:jc w:val="center"/>
        <w:rPr>
          <w:rFonts w:eastAsia="Calibri"/>
          <w:b/>
          <w:szCs w:val="28"/>
          <w:lang w:eastAsia="ru-RU"/>
        </w:rPr>
      </w:pPr>
    </w:p>
    <w:p w:rsidR="00D2384B" w:rsidRPr="00D2384B" w:rsidRDefault="00D2384B" w:rsidP="00D2384B">
      <w:pPr>
        <w:spacing w:after="0" w:line="240" w:lineRule="auto"/>
        <w:ind w:left="0" w:firstLine="720"/>
        <w:jc w:val="center"/>
        <w:rPr>
          <w:rFonts w:eastAsia="Calibri"/>
          <w:b/>
          <w:szCs w:val="28"/>
          <w:lang w:eastAsia="ru-RU"/>
        </w:rPr>
      </w:pPr>
    </w:p>
    <w:p w:rsidR="00D2384B" w:rsidRPr="00D2384B" w:rsidRDefault="00D2384B" w:rsidP="00D2384B">
      <w:pPr>
        <w:spacing w:after="0" w:line="240" w:lineRule="auto"/>
        <w:ind w:left="0" w:firstLine="720"/>
        <w:jc w:val="center"/>
        <w:rPr>
          <w:rFonts w:eastAsia="Calibri"/>
          <w:b/>
          <w:szCs w:val="28"/>
          <w:lang w:eastAsia="ru-RU"/>
        </w:rPr>
      </w:pPr>
    </w:p>
    <w:p w:rsidR="00D2384B" w:rsidRPr="00D2384B" w:rsidRDefault="00D2384B" w:rsidP="00D2384B">
      <w:pPr>
        <w:spacing w:after="0" w:line="240" w:lineRule="auto"/>
        <w:ind w:left="0" w:firstLine="720"/>
        <w:jc w:val="center"/>
        <w:rPr>
          <w:rFonts w:eastAsia="Calibri"/>
          <w:b/>
          <w:szCs w:val="28"/>
          <w:lang w:eastAsia="ru-RU"/>
        </w:rPr>
      </w:pPr>
    </w:p>
    <w:p w:rsidR="00D2384B" w:rsidRPr="00D2384B" w:rsidRDefault="00D2384B" w:rsidP="00D2384B">
      <w:pPr>
        <w:spacing w:after="0" w:line="240" w:lineRule="auto"/>
        <w:ind w:left="0" w:firstLine="720"/>
        <w:jc w:val="center"/>
        <w:rPr>
          <w:rFonts w:eastAsia="Calibri"/>
          <w:b/>
          <w:szCs w:val="28"/>
          <w:lang w:eastAsia="ru-RU"/>
        </w:rPr>
      </w:pPr>
    </w:p>
    <w:p w:rsidR="00D2384B" w:rsidRPr="00D2384B" w:rsidRDefault="00D2384B" w:rsidP="00D2384B">
      <w:pPr>
        <w:spacing w:after="0" w:line="240" w:lineRule="auto"/>
        <w:ind w:left="0" w:firstLine="720"/>
        <w:jc w:val="center"/>
        <w:rPr>
          <w:rFonts w:eastAsia="Calibri"/>
          <w:b/>
          <w:szCs w:val="28"/>
          <w:lang w:eastAsia="ru-RU"/>
        </w:rPr>
      </w:pPr>
    </w:p>
    <w:p w:rsidR="00D2384B" w:rsidRPr="00D2384B" w:rsidRDefault="00D2384B" w:rsidP="00D2384B">
      <w:pPr>
        <w:spacing w:after="0" w:line="240" w:lineRule="auto"/>
        <w:ind w:left="0" w:firstLine="720"/>
        <w:jc w:val="center"/>
        <w:rPr>
          <w:rFonts w:eastAsia="Calibri"/>
          <w:b/>
          <w:szCs w:val="28"/>
          <w:lang w:eastAsia="ru-RU"/>
        </w:rPr>
      </w:pPr>
    </w:p>
    <w:p w:rsidR="00D2384B" w:rsidRPr="00D2384B" w:rsidRDefault="00D2384B" w:rsidP="00D2384B">
      <w:pPr>
        <w:spacing w:after="0" w:line="240" w:lineRule="auto"/>
        <w:ind w:left="0" w:firstLine="0"/>
        <w:jc w:val="center"/>
        <w:rPr>
          <w:rFonts w:eastAsia="Calibri"/>
          <w:b/>
          <w:color w:val="auto"/>
          <w:szCs w:val="28"/>
          <w:lang w:eastAsia="ru-RU"/>
        </w:rPr>
      </w:pPr>
      <w:r w:rsidRPr="00D2384B">
        <w:rPr>
          <w:rFonts w:eastAsia="Calibri"/>
          <w:b/>
          <w:szCs w:val="28"/>
          <w:lang w:eastAsia="ru-RU"/>
        </w:rPr>
        <w:lastRenderedPageBreak/>
        <w:t>ПРИМЕРНЫЙ ПЕРЕЧЕНЬ ЗАДАНИЙ УПРАВЛЯЕМОЙ САМОСТОЯТЕЛЬНОЙ РАБОТЫ</w:t>
      </w:r>
    </w:p>
    <w:p w:rsidR="00D2384B" w:rsidRPr="00D2384B" w:rsidRDefault="00D2384B" w:rsidP="00D2384B">
      <w:pPr>
        <w:widowControl w:val="0"/>
        <w:tabs>
          <w:tab w:val="left" w:pos="993"/>
        </w:tabs>
        <w:autoSpaceDE w:val="0"/>
        <w:autoSpaceDN w:val="0"/>
        <w:adjustRightInd w:val="0"/>
        <w:spacing w:after="0" w:line="240" w:lineRule="auto"/>
        <w:ind w:left="0" w:firstLine="0"/>
        <w:jc w:val="center"/>
        <w:rPr>
          <w:rFonts w:eastAsia="Calibri"/>
          <w:b/>
          <w:color w:val="auto"/>
          <w:szCs w:val="28"/>
          <w:lang w:eastAsia="ru-RU"/>
        </w:rPr>
      </w:pPr>
      <w:r w:rsidRPr="00D2384B">
        <w:rPr>
          <w:rFonts w:eastAsia="Calibri"/>
          <w:b/>
          <w:color w:val="auto"/>
          <w:szCs w:val="28"/>
          <w:lang w:eastAsia="ru-RU"/>
        </w:rPr>
        <w:t>(дневная форма получения образования)</w:t>
      </w:r>
    </w:p>
    <w:p w:rsidR="00D2384B" w:rsidRPr="00D2384B" w:rsidRDefault="00D2384B" w:rsidP="00D2384B">
      <w:pPr>
        <w:spacing w:after="0" w:line="240" w:lineRule="auto"/>
        <w:ind w:left="0" w:firstLine="720"/>
        <w:jc w:val="center"/>
        <w:rPr>
          <w:rFonts w:eastAsia="Calibri"/>
          <w:b/>
          <w:color w:val="auto"/>
          <w:szCs w:val="28"/>
          <w:lang w:eastAsia="ru-RU"/>
        </w:rPr>
      </w:pPr>
    </w:p>
    <w:p w:rsidR="00D2384B" w:rsidRPr="00D2384B" w:rsidRDefault="00D2384B" w:rsidP="00D2384B">
      <w:pPr>
        <w:spacing w:after="0" w:line="240" w:lineRule="auto"/>
        <w:ind w:left="0" w:firstLine="709"/>
        <w:rPr>
          <w:rFonts w:eastAsia="Calibri"/>
          <w:b/>
          <w:color w:val="auto"/>
          <w:szCs w:val="28"/>
          <w:lang w:eastAsia="ru-RU"/>
        </w:rPr>
      </w:pPr>
      <w:r w:rsidRPr="00D2384B">
        <w:rPr>
          <w:rFonts w:eastAsia="Calibri"/>
          <w:b/>
          <w:color w:val="auto"/>
          <w:szCs w:val="28"/>
          <w:lang w:eastAsia="ru-RU"/>
        </w:rPr>
        <w:t xml:space="preserve">ТЕМА 1: </w:t>
      </w:r>
      <w:r w:rsidRPr="00D2384B">
        <w:rPr>
          <w:rFonts w:eastAsia="Calibri"/>
          <w:b/>
          <w:szCs w:val="28"/>
          <w:lang w:eastAsia="ru-RU"/>
        </w:rPr>
        <w:t>Белорусские просветители и педагоги о влиянии природы на развитие личности человека</w:t>
      </w:r>
      <w:r w:rsidRPr="00D2384B">
        <w:rPr>
          <w:rFonts w:eastAsia="Calibri"/>
          <w:color w:val="auto"/>
          <w:szCs w:val="28"/>
          <w:lang w:eastAsia="ru-RU"/>
        </w:rPr>
        <w:t xml:space="preserve"> (лекция -  2 ч.)</w:t>
      </w:r>
    </w:p>
    <w:p w:rsidR="00D2384B" w:rsidRPr="00D2384B" w:rsidRDefault="00D2384B" w:rsidP="00D2384B">
      <w:pPr>
        <w:spacing w:after="0" w:line="240" w:lineRule="auto"/>
        <w:ind w:left="0" w:firstLine="709"/>
        <w:rPr>
          <w:rFonts w:eastAsia="Calibri"/>
          <w:color w:val="auto"/>
          <w:szCs w:val="28"/>
          <w:lang w:eastAsia="ru-RU"/>
        </w:rPr>
      </w:pPr>
      <w:r w:rsidRPr="00D2384B">
        <w:rPr>
          <w:rFonts w:eastAsia="Calibri"/>
          <w:b/>
          <w:color w:val="auto"/>
          <w:szCs w:val="28"/>
          <w:lang w:eastAsia="ru-RU"/>
        </w:rPr>
        <w:t>Вопросы для изучения:</w:t>
      </w:r>
    </w:p>
    <w:p w:rsidR="00D2384B" w:rsidRPr="00D2384B" w:rsidRDefault="00D2384B" w:rsidP="00D2384B">
      <w:pPr>
        <w:numPr>
          <w:ilvl w:val="0"/>
          <w:numId w:val="21"/>
        </w:numPr>
        <w:shd w:val="clear" w:color="auto" w:fill="FFFFFF"/>
        <w:spacing w:after="0" w:line="240" w:lineRule="auto"/>
        <w:ind w:left="0" w:firstLine="709"/>
        <w:contextualSpacing/>
        <w:jc w:val="left"/>
        <w:rPr>
          <w:bCs/>
          <w:szCs w:val="28"/>
          <w:lang w:eastAsia="ru-RU"/>
        </w:rPr>
      </w:pPr>
      <w:r w:rsidRPr="00D2384B">
        <w:rPr>
          <w:bCs/>
          <w:szCs w:val="28"/>
          <w:lang w:eastAsia="ru-RU"/>
        </w:rPr>
        <w:t>Белорусские просветители, педагоги и писатели об использовании природы в воспитании и развитии личности ребенка.</w:t>
      </w:r>
    </w:p>
    <w:p w:rsidR="00D2384B" w:rsidRPr="00D2384B" w:rsidRDefault="00D2384B" w:rsidP="00D2384B">
      <w:pPr>
        <w:numPr>
          <w:ilvl w:val="0"/>
          <w:numId w:val="21"/>
        </w:numPr>
        <w:shd w:val="clear" w:color="auto" w:fill="FFFFFF"/>
        <w:spacing w:after="0" w:line="240" w:lineRule="auto"/>
        <w:ind w:left="0" w:firstLine="709"/>
        <w:contextualSpacing/>
        <w:jc w:val="left"/>
        <w:rPr>
          <w:bCs/>
          <w:szCs w:val="28"/>
          <w:lang w:eastAsia="ru-RU"/>
        </w:rPr>
      </w:pPr>
      <w:r w:rsidRPr="00D2384B">
        <w:rPr>
          <w:bCs/>
          <w:szCs w:val="28"/>
          <w:lang w:eastAsia="ru-RU"/>
        </w:rPr>
        <w:t>Идеи ознакомления детей с природой в теории и практике советского дошкольного воспитания (20-40-е гг. ХХ в.)</w:t>
      </w:r>
    </w:p>
    <w:p w:rsidR="00D2384B" w:rsidRPr="00D2384B" w:rsidRDefault="00D2384B" w:rsidP="00D2384B">
      <w:pPr>
        <w:widowControl w:val="0"/>
        <w:numPr>
          <w:ilvl w:val="0"/>
          <w:numId w:val="21"/>
        </w:numPr>
        <w:autoSpaceDE w:val="0"/>
        <w:autoSpaceDN w:val="0"/>
        <w:adjustRightInd w:val="0"/>
        <w:spacing w:after="0" w:line="240" w:lineRule="auto"/>
        <w:ind w:left="0" w:firstLine="709"/>
        <w:jc w:val="left"/>
        <w:rPr>
          <w:rFonts w:eastAsia="Calibri"/>
          <w:bCs/>
          <w:szCs w:val="28"/>
          <w:lang w:eastAsia="ru-RU"/>
        </w:rPr>
      </w:pPr>
      <w:r w:rsidRPr="00D2384B">
        <w:rPr>
          <w:rFonts w:eastAsia="Calibri"/>
          <w:bCs/>
          <w:szCs w:val="28"/>
          <w:lang w:eastAsia="ru-RU"/>
        </w:rPr>
        <w:t>Научная разработка проблем методики ознакомления детей дошкольного возраста с природой с 50-х годов ХХ века</w:t>
      </w:r>
      <w:r w:rsidRPr="00D2384B">
        <w:rPr>
          <w:rFonts w:eastAsia="Calibri"/>
          <w:bCs/>
          <w:color w:val="auto"/>
          <w:szCs w:val="28"/>
          <w:lang w:eastAsia="ru-RU"/>
        </w:rPr>
        <w:t>до настоящего времени.</w:t>
      </w:r>
    </w:p>
    <w:p w:rsidR="00D2384B" w:rsidRPr="00D2384B" w:rsidRDefault="00D2384B" w:rsidP="00D2384B">
      <w:pPr>
        <w:spacing w:after="0" w:line="240" w:lineRule="auto"/>
        <w:ind w:left="0" w:firstLine="709"/>
        <w:rPr>
          <w:rFonts w:eastAsia="Calibri"/>
          <w:b/>
          <w:color w:val="auto"/>
          <w:szCs w:val="28"/>
          <w:lang w:eastAsia="ru-RU"/>
        </w:rPr>
      </w:pPr>
      <w:r w:rsidRPr="00D2384B">
        <w:rPr>
          <w:rFonts w:eastAsia="Calibri"/>
          <w:b/>
          <w:color w:val="auto"/>
          <w:szCs w:val="28"/>
          <w:lang w:eastAsia="ru-RU"/>
        </w:rPr>
        <w:t xml:space="preserve">Задания: </w:t>
      </w:r>
    </w:p>
    <w:p w:rsidR="00D2384B" w:rsidRPr="00D2384B" w:rsidRDefault="00D2384B" w:rsidP="00D2384B">
      <w:pPr>
        <w:numPr>
          <w:ilvl w:val="0"/>
          <w:numId w:val="25"/>
        </w:numPr>
        <w:spacing w:after="0" w:line="240" w:lineRule="auto"/>
        <w:ind w:left="0" w:firstLine="709"/>
        <w:contextualSpacing/>
        <w:jc w:val="left"/>
        <w:rPr>
          <w:rFonts w:eastAsia="Calibri"/>
          <w:b/>
          <w:bCs/>
          <w:color w:val="auto"/>
          <w:szCs w:val="28"/>
          <w:lang w:eastAsia="ru-RU"/>
        </w:rPr>
      </w:pPr>
      <w:r w:rsidRPr="00D2384B">
        <w:rPr>
          <w:rFonts w:eastAsia="Calibri"/>
          <w:b/>
          <w:color w:val="auto"/>
          <w:szCs w:val="28"/>
          <w:lang w:eastAsia="ru-RU"/>
        </w:rPr>
        <w:t xml:space="preserve">Задания, формирующие достаточные знания по изученному учебному материалу на уровне узнавания </w:t>
      </w:r>
    </w:p>
    <w:p w:rsidR="00D2384B" w:rsidRPr="00D2384B" w:rsidRDefault="00D2384B" w:rsidP="00D2384B">
      <w:pPr>
        <w:shd w:val="clear" w:color="auto" w:fill="FFFFFF"/>
        <w:spacing w:after="0" w:line="240" w:lineRule="auto"/>
        <w:ind w:left="0" w:firstLine="709"/>
        <w:rPr>
          <w:rFonts w:eastAsia="Calibri"/>
          <w:bCs/>
          <w:szCs w:val="28"/>
          <w:lang w:eastAsia="ru-RU"/>
        </w:rPr>
      </w:pPr>
      <w:r w:rsidRPr="00D2384B">
        <w:rPr>
          <w:rFonts w:eastAsia="Calibri"/>
          <w:color w:val="auto"/>
          <w:szCs w:val="28"/>
          <w:lang w:eastAsia="ru-RU"/>
        </w:rPr>
        <w:t xml:space="preserve">Перечислите белорусских просветителей, которые стояли у истоков развития идей </w:t>
      </w:r>
      <w:r w:rsidRPr="00D2384B">
        <w:rPr>
          <w:bCs/>
          <w:szCs w:val="28"/>
          <w:lang w:eastAsia="ru-RU"/>
        </w:rPr>
        <w:t>использования природ</w:t>
      </w:r>
      <w:r w:rsidRPr="00D2384B">
        <w:rPr>
          <w:rFonts w:eastAsia="Calibri"/>
          <w:bCs/>
          <w:szCs w:val="28"/>
          <w:lang w:eastAsia="ru-RU"/>
        </w:rPr>
        <w:t>ы</w:t>
      </w:r>
      <w:r w:rsidRPr="00D2384B">
        <w:rPr>
          <w:bCs/>
          <w:szCs w:val="28"/>
          <w:lang w:eastAsia="ru-RU"/>
        </w:rPr>
        <w:t xml:space="preserve"> в воспитан</w:t>
      </w:r>
      <w:r w:rsidRPr="00D2384B">
        <w:rPr>
          <w:rFonts w:eastAsia="Calibri"/>
          <w:bCs/>
          <w:szCs w:val="28"/>
          <w:lang w:eastAsia="ru-RU"/>
        </w:rPr>
        <w:t>ии и развитии личности ребенка.</w:t>
      </w:r>
    </w:p>
    <w:p w:rsidR="00D2384B" w:rsidRPr="00D2384B" w:rsidRDefault="00D2384B" w:rsidP="00D2384B">
      <w:pPr>
        <w:numPr>
          <w:ilvl w:val="0"/>
          <w:numId w:val="25"/>
        </w:numPr>
        <w:spacing w:after="0" w:line="240" w:lineRule="auto"/>
        <w:ind w:left="0" w:firstLine="709"/>
        <w:jc w:val="left"/>
        <w:rPr>
          <w:b/>
          <w:bCs/>
          <w:color w:val="auto"/>
          <w:szCs w:val="28"/>
          <w:lang w:eastAsia="ru-RU"/>
        </w:rPr>
      </w:pPr>
      <w:r w:rsidRPr="00D2384B">
        <w:rPr>
          <w:b/>
          <w:bCs/>
          <w:color w:val="auto"/>
          <w:szCs w:val="28"/>
          <w:lang w:eastAsia="ru-RU"/>
        </w:rPr>
        <w:t>Задание, формирующее компетенции на уровне воспроизведения</w:t>
      </w:r>
    </w:p>
    <w:p w:rsidR="00D2384B" w:rsidRPr="00D2384B" w:rsidRDefault="00D2384B" w:rsidP="00D2384B">
      <w:pPr>
        <w:spacing w:after="0" w:line="240" w:lineRule="auto"/>
        <w:ind w:left="0" w:firstLine="709"/>
        <w:jc w:val="left"/>
        <w:rPr>
          <w:rFonts w:eastAsia="Calibri"/>
          <w:bCs/>
          <w:szCs w:val="28"/>
          <w:lang w:eastAsia="ru-RU"/>
        </w:rPr>
      </w:pPr>
      <w:r w:rsidRPr="00D2384B">
        <w:rPr>
          <w:rFonts w:eastAsia="Calibri"/>
          <w:color w:val="auto"/>
          <w:szCs w:val="28"/>
          <w:lang w:eastAsia="ru-RU"/>
        </w:rPr>
        <w:t>Заполните таблицу «Развитие идей</w:t>
      </w:r>
      <w:r w:rsidRPr="00D2384B">
        <w:rPr>
          <w:rFonts w:eastAsia="Calibri"/>
          <w:bCs/>
          <w:szCs w:val="28"/>
          <w:lang w:eastAsia="ru-RU"/>
        </w:rPr>
        <w:t xml:space="preserve"> ознакомления детей с природой в теории и практике советского дошкольного воспитания в Беларуси (50-80-е гг. ХХ в.)».</w:t>
      </w:r>
    </w:p>
    <w:p w:rsidR="00D2384B" w:rsidRPr="00D2384B" w:rsidRDefault="00D2384B" w:rsidP="00D2384B">
      <w:pPr>
        <w:spacing w:after="0" w:line="240" w:lineRule="auto"/>
        <w:ind w:left="0" w:firstLine="0"/>
        <w:rPr>
          <w:rFonts w:eastAsia="Calibri"/>
          <w:bCs/>
          <w:szCs w:val="28"/>
          <w:lang w:eastAsia="ru-RU"/>
        </w:rPr>
      </w:pPr>
      <w:r w:rsidRPr="00D2384B">
        <w:rPr>
          <w:rFonts w:eastAsia="Calibri"/>
          <w:bCs/>
          <w:szCs w:val="28"/>
          <w:lang w:eastAsia="ru-RU"/>
        </w:rPr>
        <w:t xml:space="preserve">Таблица 1 - </w:t>
      </w:r>
      <w:r w:rsidRPr="00D2384B">
        <w:rPr>
          <w:rFonts w:eastAsia="Calibri"/>
          <w:color w:val="auto"/>
          <w:szCs w:val="28"/>
          <w:lang w:eastAsia="ru-RU"/>
        </w:rPr>
        <w:t>Развитие идей</w:t>
      </w:r>
      <w:r w:rsidRPr="00D2384B">
        <w:rPr>
          <w:rFonts w:eastAsia="Calibri"/>
          <w:bCs/>
          <w:szCs w:val="28"/>
          <w:lang w:eastAsia="ru-RU"/>
        </w:rPr>
        <w:t xml:space="preserve"> ознакомления детей с природой в теории и практике советского дошкольного воспитания в Беларуси (50-80-е гг. ХХ в.)</w:t>
      </w:r>
    </w:p>
    <w:tbl>
      <w:tblPr>
        <w:tblStyle w:val="160"/>
        <w:tblW w:w="0" w:type="auto"/>
        <w:tblLook w:val="04A0"/>
      </w:tblPr>
      <w:tblGrid>
        <w:gridCol w:w="2122"/>
        <w:gridCol w:w="4107"/>
        <w:gridCol w:w="3115"/>
      </w:tblGrid>
      <w:tr w:rsidR="00D2384B" w:rsidRPr="00D2384B" w:rsidTr="00D2384B">
        <w:tc>
          <w:tcPr>
            <w:tcW w:w="2122" w:type="dxa"/>
          </w:tcPr>
          <w:p w:rsidR="00D2384B" w:rsidRPr="00D2384B" w:rsidRDefault="00D2384B" w:rsidP="00D2384B">
            <w:pPr>
              <w:spacing w:after="0" w:line="240" w:lineRule="auto"/>
              <w:ind w:left="0" w:firstLine="0"/>
              <w:jc w:val="center"/>
              <w:rPr>
                <w:rFonts w:eastAsia="Calibri"/>
                <w:color w:val="auto"/>
                <w:szCs w:val="28"/>
              </w:rPr>
            </w:pPr>
            <w:r w:rsidRPr="00D2384B">
              <w:rPr>
                <w:rFonts w:eastAsia="Calibri"/>
                <w:color w:val="auto"/>
                <w:szCs w:val="28"/>
              </w:rPr>
              <w:t>Период</w:t>
            </w:r>
          </w:p>
        </w:tc>
        <w:tc>
          <w:tcPr>
            <w:tcW w:w="4107" w:type="dxa"/>
          </w:tcPr>
          <w:p w:rsidR="00D2384B" w:rsidRPr="00D2384B" w:rsidRDefault="00D2384B" w:rsidP="00D2384B">
            <w:pPr>
              <w:spacing w:after="0" w:line="240" w:lineRule="auto"/>
              <w:ind w:left="0" w:firstLine="0"/>
              <w:jc w:val="center"/>
              <w:rPr>
                <w:rFonts w:eastAsia="Calibri"/>
                <w:color w:val="auto"/>
                <w:szCs w:val="28"/>
              </w:rPr>
            </w:pPr>
            <w:r w:rsidRPr="00D2384B">
              <w:rPr>
                <w:rFonts w:eastAsia="Calibri"/>
                <w:color w:val="auto"/>
                <w:szCs w:val="28"/>
              </w:rPr>
              <w:t>Направления разработки вопросов</w:t>
            </w:r>
            <w:r w:rsidRPr="00D2384B">
              <w:rPr>
                <w:rFonts w:eastAsia="Calibri"/>
                <w:bCs/>
                <w:szCs w:val="28"/>
              </w:rPr>
              <w:t xml:space="preserve"> ознакомления детей дошкольного возраста с природой</w:t>
            </w:r>
          </w:p>
        </w:tc>
        <w:tc>
          <w:tcPr>
            <w:tcW w:w="3115" w:type="dxa"/>
          </w:tcPr>
          <w:p w:rsidR="00D2384B" w:rsidRPr="00D2384B" w:rsidRDefault="00D2384B" w:rsidP="00D2384B">
            <w:pPr>
              <w:spacing w:after="0" w:line="240" w:lineRule="auto"/>
              <w:ind w:left="0" w:firstLine="0"/>
              <w:jc w:val="center"/>
              <w:rPr>
                <w:rFonts w:eastAsia="Calibri"/>
                <w:color w:val="auto"/>
                <w:szCs w:val="28"/>
              </w:rPr>
            </w:pPr>
            <w:r w:rsidRPr="00D2384B">
              <w:rPr>
                <w:rFonts w:eastAsia="Calibri"/>
                <w:color w:val="auto"/>
                <w:szCs w:val="28"/>
              </w:rPr>
              <w:t>Белорусские ученые, которые занимались разработкой вопросов</w:t>
            </w:r>
          </w:p>
        </w:tc>
      </w:tr>
      <w:tr w:rsidR="00D2384B" w:rsidRPr="00D2384B" w:rsidTr="00D2384B">
        <w:tc>
          <w:tcPr>
            <w:tcW w:w="2122" w:type="dxa"/>
          </w:tcPr>
          <w:p w:rsidR="00D2384B" w:rsidRPr="00D2384B" w:rsidRDefault="00D2384B" w:rsidP="00D2384B">
            <w:pPr>
              <w:spacing w:after="0" w:line="240" w:lineRule="auto"/>
              <w:ind w:left="0" w:firstLine="0"/>
              <w:jc w:val="left"/>
              <w:rPr>
                <w:rFonts w:eastAsia="Calibri"/>
                <w:color w:val="auto"/>
                <w:szCs w:val="28"/>
              </w:rPr>
            </w:pPr>
            <w:r w:rsidRPr="00D2384B">
              <w:rPr>
                <w:rFonts w:eastAsia="Calibri"/>
                <w:bCs/>
                <w:szCs w:val="28"/>
              </w:rPr>
              <w:t>50-е гг. ХХ в.</w:t>
            </w:r>
          </w:p>
        </w:tc>
        <w:tc>
          <w:tcPr>
            <w:tcW w:w="4107" w:type="dxa"/>
          </w:tcPr>
          <w:p w:rsidR="00D2384B" w:rsidRPr="00D2384B" w:rsidRDefault="00D2384B" w:rsidP="00D2384B">
            <w:pPr>
              <w:spacing w:after="0" w:line="240" w:lineRule="auto"/>
              <w:ind w:left="0" w:firstLine="0"/>
              <w:jc w:val="left"/>
              <w:rPr>
                <w:rFonts w:eastAsia="Calibri"/>
                <w:color w:val="auto"/>
                <w:szCs w:val="28"/>
              </w:rPr>
            </w:pPr>
          </w:p>
        </w:tc>
        <w:tc>
          <w:tcPr>
            <w:tcW w:w="3115" w:type="dxa"/>
          </w:tcPr>
          <w:p w:rsidR="00D2384B" w:rsidRPr="00D2384B" w:rsidRDefault="00D2384B" w:rsidP="00D2384B">
            <w:pPr>
              <w:spacing w:after="0" w:line="240" w:lineRule="auto"/>
              <w:ind w:left="0" w:firstLine="0"/>
              <w:jc w:val="left"/>
              <w:rPr>
                <w:rFonts w:eastAsia="Calibri"/>
                <w:color w:val="auto"/>
                <w:szCs w:val="28"/>
              </w:rPr>
            </w:pPr>
          </w:p>
        </w:tc>
      </w:tr>
      <w:tr w:rsidR="00D2384B" w:rsidRPr="00D2384B" w:rsidTr="00D2384B">
        <w:tc>
          <w:tcPr>
            <w:tcW w:w="2122" w:type="dxa"/>
          </w:tcPr>
          <w:p w:rsidR="00D2384B" w:rsidRPr="00D2384B" w:rsidRDefault="00D2384B" w:rsidP="00D2384B">
            <w:pPr>
              <w:spacing w:after="0" w:line="240" w:lineRule="auto"/>
              <w:ind w:left="0" w:firstLine="0"/>
              <w:jc w:val="left"/>
              <w:rPr>
                <w:rFonts w:eastAsia="Calibri"/>
                <w:color w:val="auto"/>
                <w:szCs w:val="28"/>
              </w:rPr>
            </w:pPr>
            <w:r w:rsidRPr="00D2384B">
              <w:rPr>
                <w:rFonts w:eastAsia="Calibri"/>
                <w:bCs/>
                <w:szCs w:val="28"/>
              </w:rPr>
              <w:t>60-е гг. ХХ в.</w:t>
            </w:r>
          </w:p>
        </w:tc>
        <w:tc>
          <w:tcPr>
            <w:tcW w:w="4107" w:type="dxa"/>
          </w:tcPr>
          <w:p w:rsidR="00D2384B" w:rsidRPr="00D2384B" w:rsidRDefault="00D2384B" w:rsidP="00D2384B">
            <w:pPr>
              <w:spacing w:after="0" w:line="240" w:lineRule="auto"/>
              <w:ind w:left="0" w:firstLine="0"/>
              <w:jc w:val="left"/>
              <w:rPr>
                <w:rFonts w:eastAsia="Calibri"/>
                <w:color w:val="auto"/>
                <w:szCs w:val="28"/>
              </w:rPr>
            </w:pPr>
          </w:p>
        </w:tc>
        <w:tc>
          <w:tcPr>
            <w:tcW w:w="3115" w:type="dxa"/>
          </w:tcPr>
          <w:p w:rsidR="00D2384B" w:rsidRPr="00D2384B" w:rsidRDefault="00D2384B" w:rsidP="00D2384B">
            <w:pPr>
              <w:spacing w:after="0" w:line="240" w:lineRule="auto"/>
              <w:ind w:left="0" w:firstLine="0"/>
              <w:jc w:val="left"/>
              <w:rPr>
                <w:rFonts w:eastAsia="Calibri"/>
                <w:color w:val="auto"/>
                <w:szCs w:val="28"/>
              </w:rPr>
            </w:pPr>
          </w:p>
        </w:tc>
      </w:tr>
      <w:tr w:rsidR="00D2384B" w:rsidRPr="00D2384B" w:rsidTr="00D2384B">
        <w:tc>
          <w:tcPr>
            <w:tcW w:w="2122" w:type="dxa"/>
          </w:tcPr>
          <w:p w:rsidR="00D2384B" w:rsidRPr="00D2384B" w:rsidRDefault="00D2384B" w:rsidP="00D2384B">
            <w:pPr>
              <w:spacing w:after="0" w:line="240" w:lineRule="auto"/>
              <w:ind w:left="0" w:firstLine="0"/>
              <w:jc w:val="left"/>
              <w:rPr>
                <w:rFonts w:eastAsia="Calibri"/>
                <w:color w:val="auto"/>
                <w:szCs w:val="28"/>
              </w:rPr>
            </w:pPr>
            <w:r w:rsidRPr="00D2384B">
              <w:rPr>
                <w:rFonts w:eastAsia="Calibri"/>
                <w:bCs/>
                <w:szCs w:val="28"/>
              </w:rPr>
              <w:t>70-е гг. ХХ в.</w:t>
            </w:r>
          </w:p>
        </w:tc>
        <w:tc>
          <w:tcPr>
            <w:tcW w:w="4107" w:type="dxa"/>
          </w:tcPr>
          <w:p w:rsidR="00D2384B" w:rsidRPr="00D2384B" w:rsidRDefault="00D2384B" w:rsidP="00D2384B">
            <w:pPr>
              <w:spacing w:after="0" w:line="240" w:lineRule="auto"/>
              <w:ind w:left="0" w:firstLine="0"/>
              <w:jc w:val="left"/>
              <w:rPr>
                <w:rFonts w:eastAsia="Calibri"/>
                <w:color w:val="auto"/>
                <w:szCs w:val="28"/>
              </w:rPr>
            </w:pPr>
          </w:p>
        </w:tc>
        <w:tc>
          <w:tcPr>
            <w:tcW w:w="3115" w:type="dxa"/>
          </w:tcPr>
          <w:p w:rsidR="00D2384B" w:rsidRPr="00D2384B" w:rsidRDefault="00D2384B" w:rsidP="00D2384B">
            <w:pPr>
              <w:spacing w:after="0" w:line="240" w:lineRule="auto"/>
              <w:ind w:left="0" w:firstLine="0"/>
              <w:jc w:val="left"/>
              <w:rPr>
                <w:rFonts w:eastAsia="Calibri"/>
                <w:color w:val="auto"/>
                <w:szCs w:val="28"/>
              </w:rPr>
            </w:pPr>
          </w:p>
        </w:tc>
      </w:tr>
      <w:tr w:rsidR="00D2384B" w:rsidRPr="00D2384B" w:rsidTr="00D2384B">
        <w:tc>
          <w:tcPr>
            <w:tcW w:w="2122" w:type="dxa"/>
          </w:tcPr>
          <w:p w:rsidR="00D2384B" w:rsidRPr="00D2384B" w:rsidRDefault="00D2384B" w:rsidP="00D2384B">
            <w:pPr>
              <w:spacing w:after="0" w:line="240" w:lineRule="auto"/>
              <w:ind w:left="0" w:firstLine="0"/>
              <w:jc w:val="left"/>
              <w:rPr>
                <w:rFonts w:eastAsia="Calibri"/>
                <w:color w:val="auto"/>
                <w:szCs w:val="28"/>
              </w:rPr>
            </w:pPr>
            <w:r w:rsidRPr="00D2384B">
              <w:rPr>
                <w:rFonts w:eastAsia="Calibri"/>
                <w:bCs/>
                <w:szCs w:val="28"/>
              </w:rPr>
              <w:t>80-е гг. ХХ в.</w:t>
            </w:r>
          </w:p>
        </w:tc>
        <w:tc>
          <w:tcPr>
            <w:tcW w:w="4107" w:type="dxa"/>
          </w:tcPr>
          <w:p w:rsidR="00D2384B" w:rsidRPr="00D2384B" w:rsidRDefault="00D2384B" w:rsidP="00D2384B">
            <w:pPr>
              <w:spacing w:after="0" w:line="240" w:lineRule="auto"/>
              <w:ind w:left="0" w:firstLine="0"/>
              <w:jc w:val="left"/>
              <w:rPr>
                <w:rFonts w:eastAsia="Calibri"/>
                <w:color w:val="auto"/>
                <w:szCs w:val="28"/>
              </w:rPr>
            </w:pPr>
          </w:p>
        </w:tc>
        <w:tc>
          <w:tcPr>
            <w:tcW w:w="3115" w:type="dxa"/>
          </w:tcPr>
          <w:p w:rsidR="00D2384B" w:rsidRPr="00D2384B" w:rsidRDefault="00D2384B" w:rsidP="00D2384B">
            <w:pPr>
              <w:spacing w:after="0" w:line="240" w:lineRule="auto"/>
              <w:ind w:left="0" w:firstLine="0"/>
              <w:jc w:val="left"/>
              <w:rPr>
                <w:rFonts w:eastAsia="Calibri"/>
                <w:color w:val="auto"/>
                <w:szCs w:val="28"/>
              </w:rPr>
            </w:pPr>
          </w:p>
        </w:tc>
      </w:tr>
    </w:tbl>
    <w:p w:rsidR="00D2384B" w:rsidRPr="00D2384B" w:rsidRDefault="00D2384B" w:rsidP="00D2384B">
      <w:pPr>
        <w:numPr>
          <w:ilvl w:val="0"/>
          <w:numId w:val="25"/>
        </w:numPr>
        <w:spacing w:after="0" w:line="240" w:lineRule="auto"/>
        <w:ind w:left="0" w:firstLine="709"/>
        <w:contextualSpacing/>
        <w:jc w:val="left"/>
        <w:rPr>
          <w:b/>
          <w:color w:val="auto"/>
          <w:szCs w:val="28"/>
          <w:lang w:eastAsia="ru-RU"/>
        </w:rPr>
      </w:pPr>
      <w:r w:rsidRPr="00D2384B">
        <w:rPr>
          <w:b/>
          <w:color w:val="auto"/>
          <w:szCs w:val="28"/>
          <w:lang w:eastAsia="ru-RU"/>
        </w:rPr>
        <w:t>Задание, формирующее компетенции на уровне применения полученных знаний</w:t>
      </w:r>
    </w:p>
    <w:p w:rsidR="00D2384B" w:rsidRPr="00D2384B" w:rsidRDefault="00D2384B" w:rsidP="00D2384B">
      <w:pPr>
        <w:spacing w:after="0" w:line="240" w:lineRule="auto"/>
        <w:ind w:left="0" w:firstLine="709"/>
        <w:rPr>
          <w:rFonts w:eastAsia="Calibri"/>
          <w:b/>
          <w:color w:val="auto"/>
          <w:szCs w:val="28"/>
          <w:lang w:eastAsia="ru-RU"/>
        </w:rPr>
      </w:pPr>
      <w:r w:rsidRPr="00D2384B">
        <w:rPr>
          <w:rFonts w:eastAsia="Calibri"/>
          <w:color w:val="auto"/>
          <w:szCs w:val="28"/>
          <w:lang w:eastAsia="ru-RU"/>
        </w:rPr>
        <w:t xml:space="preserve">Подготовьте реферативное сообщение о педагогическом наследии одного из современных белорусских ученых, который занимается разработкой вопросов экологического воспитания детей дошкольного возраста. </w:t>
      </w:r>
    </w:p>
    <w:p w:rsidR="00D2384B" w:rsidRPr="00D2384B" w:rsidRDefault="00D2384B" w:rsidP="00D2384B">
      <w:pPr>
        <w:spacing w:after="0" w:line="240" w:lineRule="auto"/>
        <w:ind w:left="0" w:firstLine="709"/>
        <w:rPr>
          <w:rFonts w:eastAsia="Calibri"/>
          <w:color w:val="auto"/>
          <w:szCs w:val="28"/>
          <w:lang w:eastAsia="ru-RU"/>
        </w:rPr>
      </w:pPr>
      <w:r w:rsidRPr="00D2384B">
        <w:rPr>
          <w:rFonts w:eastAsia="Calibri"/>
          <w:b/>
          <w:color w:val="auto"/>
          <w:szCs w:val="28"/>
          <w:lang w:eastAsia="ru-RU"/>
        </w:rPr>
        <w:t>Формы контроля:</w:t>
      </w:r>
      <w:r w:rsidRPr="00D2384B">
        <w:rPr>
          <w:rFonts w:eastAsia="Calibri"/>
          <w:color w:val="auto"/>
          <w:szCs w:val="28"/>
          <w:lang w:eastAsia="ru-RU"/>
        </w:rPr>
        <w:t xml:space="preserve"> проверка правильности выполнения практического задания.</w:t>
      </w:r>
    </w:p>
    <w:p w:rsidR="00D2384B" w:rsidRPr="00D2384B" w:rsidRDefault="00D2384B" w:rsidP="00D2384B">
      <w:pPr>
        <w:spacing w:after="0" w:line="240" w:lineRule="auto"/>
        <w:ind w:left="0" w:firstLine="0"/>
        <w:jc w:val="left"/>
        <w:rPr>
          <w:rFonts w:eastAsia="Calibri"/>
          <w:color w:val="auto"/>
          <w:szCs w:val="28"/>
          <w:lang w:eastAsia="ru-RU"/>
        </w:rPr>
      </w:pPr>
    </w:p>
    <w:p w:rsidR="00D2384B" w:rsidRPr="00D2384B" w:rsidRDefault="00D2384B" w:rsidP="00D2384B">
      <w:pPr>
        <w:spacing w:after="0" w:line="240" w:lineRule="auto"/>
        <w:ind w:left="0" w:firstLine="709"/>
        <w:rPr>
          <w:rFonts w:eastAsia="Calibri"/>
          <w:color w:val="auto"/>
          <w:szCs w:val="28"/>
          <w:lang w:eastAsia="ru-RU"/>
        </w:rPr>
      </w:pPr>
      <w:r w:rsidRPr="00D2384B">
        <w:rPr>
          <w:rFonts w:eastAsia="Calibri"/>
          <w:b/>
          <w:color w:val="auto"/>
          <w:szCs w:val="28"/>
          <w:lang w:eastAsia="ru-RU"/>
        </w:rPr>
        <w:lastRenderedPageBreak/>
        <w:t>ТЕМА 2 Систематизация знаний детей дошкольного возраста о природе</w:t>
      </w:r>
      <w:r w:rsidRPr="00D2384B">
        <w:rPr>
          <w:rFonts w:eastAsia="Calibri"/>
          <w:color w:val="auto"/>
          <w:szCs w:val="28"/>
          <w:lang w:eastAsia="ru-RU"/>
        </w:rPr>
        <w:t>(семинарское занятие -  2 ч.)</w:t>
      </w:r>
    </w:p>
    <w:p w:rsidR="00D2384B" w:rsidRPr="00D2384B" w:rsidRDefault="00D2384B" w:rsidP="00D2384B">
      <w:pPr>
        <w:spacing w:after="0" w:line="240" w:lineRule="auto"/>
        <w:ind w:left="0" w:firstLine="709"/>
        <w:rPr>
          <w:rFonts w:eastAsia="Calibri"/>
          <w:b/>
          <w:color w:val="auto"/>
          <w:szCs w:val="28"/>
          <w:lang w:eastAsia="ru-RU"/>
        </w:rPr>
      </w:pPr>
      <w:r w:rsidRPr="00D2384B">
        <w:rPr>
          <w:rFonts w:eastAsia="Calibri"/>
          <w:b/>
          <w:color w:val="auto"/>
          <w:szCs w:val="28"/>
          <w:lang w:eastAsia="ru-RU"/>
        </w:rPr>
        <w:t>Вопросы для изучения:</w:t>
      </w:r>
    </w:p>
    <w:p w:rsidR="00D2384B" w:rsidRPr="00D2384B" w:rsidRDefault="00D2384B" w:rsidP="00D2384B">
      <w:pPr>
        <w:spacing w:after="0" w:line="240" w:lineRule="auto"/>
        <w:ind w:left="0" w:firstLine="709"/>
        <w:rPr>
          <w:rFonts w:eastAsia="Calibri"/>
          <w:color w:val="auto"/>
          <w:szCs w:val="28"/>
          <w:lang w:eastAsia="ru-RU"/>
        </w:rPr>
      </w:pPr>
      <w:r w:rsidRPr="00D2384B">
        <w:rPr>
          <w:rFonts w:eastAsia="Calibri"/>
          <w:color w:val="auto"/>
          <w:szCs w:val="28"/>
          <w:lang w:eastAsia="ru-RU"/>
        </w:rPr>
        <w:t xml:space="preserve">1. Сущность понятия «система знаний», «систематизация знаний». </w:t>
      </w:r>
    </w:p>
    <w:p w:rsidR="00D2384B" w:rsidRPr="00D2384B" w:rsidRDefault="00D2384B" w:rsidP="00D2384B">
      <w:pPr>
        <w:widowControl w:val="0"/>
        <w:autoSpaceDE w:val="0"/>
        <w:autoSpaceDN w:val="0"/>
        <w:adjustRightInd w:val="0"/>
        <w:spacing w:after="0" w:line="240" w:lineRule="auto"/>
        <w:ind w:left="0" w:firstLine="709"/>
        <w:rPr>
          <w:rFonts w:eastAsia="Calibri"/>
          <w:color w:val="auto"/>
          <w:szCs w:val="28"/>
          <w:lang w:eastAsia="ru-RU"/>
        </w:rPr>
      </w:pPr>
      <w:r w:rsidRPr="00D2384B">
        <w:rPr>
          <w:rFonts w:eastAsia="Calibri"/>
          <w:color w:val="auto"/>
          <w:szCs w:val="28"/>
          <w:lang w:eastAsia="ru-RU"/>
        </w:rPr>
        <w:t xml:space="preserve">2. Значение системы знаний. </w:t>
      </w:r>
    </w:p>
    <w:p w:rsidR="00D2384B" w:rsidRPr="00D2384B" w:rsidRDefault="00D2384B" w:rsidP="00D2384B">
      <w:pPr>
        <w:widowControl w:val="0"/>
        <w:autoSpaceDE w:val="0"/>
        <w:autoSpaceDN w:val="0"/>
        <w:adjustRightInd w:val="0"/>
        <w:spacing w:after="0" w:line="240" w:lineRule="auto"/>
        <w:ind w:left="0" w:firstLine="709"/>
        <w:rPr>
          <w:rFonts w:eastAsia="Calibri"/>
          <w:color w:val="auto"/>
          <w:szCs w:val="28"/>
          <w:lang w:eastAsia="ru-RU"/>
        </w:rPr>
      </w:pPr>
      <w:r w:rsidRPr="00D2384B">
        <w:rPr>
          <w:rFonts w:eastAsia="Calibri"/>
          <w:color w:val="auto"/>
          <w:szCs w:val="28"/>
          <w:lang w:eastAsia="ru-RU"/>
        </w:rPr>
        <w:t xml:space="preserve">3. Направления систематизации знаний детей дошкольного возраста о природе. </w:t>
      </w:r>
    </w:p>
    <w:p w:rsidR="00D2384B" w:rsidRPr="00D2384B" w:rsidRDefault="00D2384B" w:rsidP="00D2384B">
      <w:pPr>
        <w:widowControl w:val="0"/>
        <w:autoSpaceDE w:val="0"/>
        <w:autoSpaceDN w:val="0"/>
        <w:adjustRightInd w:val="0"/>
        <w:spacing w:after="0" w:line="240" w:lineRule="auto"/>
        <w:ind w:left="0" w:firstLine="709"/>
        <w:rPr>
          <w:rFonts w:eastAsia="Calibri"/>
          <w:color w:val="auto"/>
          <w:szCs w:val="28"/>
          <w:lang w:eastAsia="ru-RU"/>
        </w:rPr>
      </w:pPr>
      <w:r w:rsidRPr="00D2384B">
        <w:rPr>
          <w:rFonts w:eastAsia="Calibri"/>
          <w:color w:val="auto"/>
          <w:szCs w:val="28"/>
          <w:lang w:eastAsia="ru-RU"/>
        </w:rPr>
        <w:t xml:space="preserve">4. Этапы формирования систематизированных знаний. </w:t>
      </w:r>
    </w:p>
    <w:p w:rsidR="00D2384B" w:rsidRPr="00D2384B" w:rsidRDefault="00D2384B" w:rsidP="00D2384B">
      <w:pPr>
        <w:spacing w:after="0" w:line="240" w:lineRule="auto"/>
        <w:ind w:left="0" w:firstLine="709"/>
        <w:jc w:val="left"/>
        <w:rPr>
          <w:rFonts w:eastAsia="Calibri"/>
          <w:color w:val="auto"/>
          <w:szCs w:val="28"/>
          <w:lang w:eastAsia="ru-RU"/>
        </w:rPr>
      </w:pPr>
      <w:r w:rsidRPr="00D2384B">
        <w:rPr>
          <w:rFonts w:eastAsia="Calibri"/>
          <w:color w:val="auto"/>
          <w:szCs w:val="28"/>
          <w:lang w:eastAsia="ru-RU"/>
        </w:rPr>
        <w:t>5. Методы систематизации знаний о природе у детей дошкольного возраста.</w:t>
      </w:r>
    </w:p>
    <w:p w:rsidR="00D2384B" w:rsidRPr="00D2384B" w:rsidRDefault="00D2384B" w:rsidP="00D2384B">
      <w:pPr>
        <w:spacing w:after="0" w:line="240" w:lineRule="auto"/>
        <w:ind w:left="0" w:firstLine="709"/>
        <w:jc w:val="left"/>
        <w:rPr>
          <w:bCs/>
          <w:color w:val="auto"/>
          <w:szCs w:val="28"/>
          <w:lang w:eastAsia="ru-RU"/>
        </w:rPr>
      </w:pPr>
      <w:r w:rsidRPr="00D2384B">
        <w:rPr>
          <w:b/>
          <w:bCs/>
          <w:color w:val="auto"/>
          <w:szCs w:val="28"/>
          <w:lang w:eastAsia="ru-RU"/>
        </w:rPr>
        <w:t xml:space="preserve">Задания: </w:t>
      </w:r>
    </w:p>
    <w:p w:rsidR="00D2384B" w:rsidRPr="00D2384B" w:rsidRDefault="00D2384B" w:rsidP="00D2384B">
      <w:pPr>
        <w:numPr>
          <w:ilvl w:val="0"/>
          <w:numId w:val="26"/>
        </w:numPr>
        <w:spacing w:after="0" w:line="240" w:lineRule="auto"/>
        <w:ind w:left="0" w:firstLine="709"/>
        <w:contextualSpacing/>
        <w:jc w:val="left"/>
        <w:rPr>
          <w:b/>
          <w:bCs/>
          <w:color w:val="auto"/>
          <w:szCs w:val="28"/>
          <w:lang w:eastAsia="ru-RU"/>
        </w:rPr>
      </w:pPr>
      <w:r w:rsidRPr="00D2384B">
        <w:rPr>
          <w:b/>
          <w:color w:val="auto"/>
          <w:szCs w:val="28"/>
          <w:lang w:eastAsia="ru-RU"/>
        </w:rPr>
        <w:t xml:space="preserve">Задания, формирующие достаточные знания по изученному учебному материалу на уровне узнавания </w:t>
      </w:r>
    </w:p>
    <w:p w:rsidR="00D2384B" w:rsidRPr="00D2384B" w:rsidRDefault="00D2384B" w:rsidP="00D2384B">
      <w:pPr>
        <w:spacing w:after="0" w:line="240" w:lineRule="auto"/>
        <w:ind w:left="0" w:firstLine="709"/>
        <w:rPr>
          <w:bCs/>
          <w:color w:val="auto"/>
          <w:szCs w:val="28"/>
          <w:lang w:eastAsia="ru-RU"/>
        </w:rPr>
      </w:pPr>
      <w:r w:rsidRPr="00D2384B">
        <w:rPr>
          <w:bCs/>
          <w:color w:val="auto"/>
          <w:szCs w:val="28"/>
          <w:lang w:eastAsia="ru-RU"/>
        </w:rPr>
        <w:t>Законспектируйте статью П. Г. Саморуковой «Систематизация знаний детей о природе».</w:t>
      </w:r>
    </w:p>
    <w:p w:rsidR="00D2384B" w:rsidRPr="00D2384B" w:rsidRDefault="00D2384B" w:rsidP="00D2384B">
      <w:pPr>
        <w:numPr>
          <w:ilvl w:val="0"/>
          <w:numId w:val="26"/>
        </w:numPr>
        <w:spacing w:after="0" w:line="240" w:lineRule="auto"/>
        <w:ind w:left="0" w:firstLine="709"/>
        <w:contextualSpacing/>
        <w:jc w:val="left"/>
        <w:rPr>
          <w:b/>
          <w:bCs/>
          <w:color w:val="auto"/>
          <w:szCs w:val="28"/>
          <w:lang w:eastAsia="ru-RU"/>
        </w:rPr>
      </w:pPr>
      <w:r w:rsidRPr="00D2384B">
        <w:rPr>
          <w:b/>
          <w:bCs/>
          <w:color w:val="auto"/>
          <w:szCs w:val="28"/>
          <w:lang w:eastAsia="ru-RU"/>
        </w:rPr>
        <w:t>Задание, формирующее компетенции на уровне воспроизведения</w:t>
      </w:r>
    </w:p>
    <w:p w:rsidR="00D2384B" w:rsidRPr="00D2384B" w:rsidRDefault="00D2384B" w:rsidP="00D2384B">
      <w:pPr>
        <w:spacing w:after="0" w:line="240" w:lineRule="auto"/>
        <w:ind w:left="0" w:firstLine="709"/>
        <w:rPr>
          <w:bCs/>
          <w:color w:val="auto"/>
          <w:szCs w:val="28"/>
          <w:lang w:eastAsia="ru-RU"/>
        </w:rPr>
      </w:pPr>
      <w:r w:rsidRPr="00D2384B">
        <w:rPr>
          <w:bCs/>
          <w:color w:val="auto"/>
          <w:szCs w:val="28"/>
          <w:lang w:eastAsia="ru-RU"/>
        </w:rPr>
        <w:t xml:space="preserve">В соответствии с учебной программой дошкольного образования определите направления работы по систематизации знаний о природе </w:t>
      </w:r>
    </w:p>
    <w:p w:rsidR="00D2384B" w:rsidRPr="00D2384B" w:rsidRDefault="00D2384B" w:rsidP="00D2384B">
      <w:pPr>
        <w:numPr>
          <w:ilvl w:val="0"/>
          <w:numId w:val="26"/>
        </w:numPr>
        <w:spacing w:after="0" w:line="240" w:lineRule="auto"/>
        <w:ind w:left="0" w:firstLine="709"/>
        <w:contextualSpacing/>
        <w:jc w:val="left"/>
        <w:rPr>
          <w:b/>
          <w:bCs/>
          <w:color w:val="auto"/>
          <w:szCs w:val="28"/>
          <w:lang w:eastAsia="ru-RU"/>
        </w:rPr>
      </w:pPr>
      <w:r w:rsidRPr="00D2384B">
        <w:rPr>
          <w:b/>
          <w:bCs/>
          <w:color w:val="auto"/>
          <w:szCs w:val="28"/>
          <w:lang w:eastAsia="ru-RU"/>
        </w:rPr>
        <w:t>Задание, формирующее компетенции на уровне применения полученных знаний</w:t>
      </w:r>
    </w:p>
    <w:p w:rsidR="00D2384B" w:rsidRPr="00D2384B" w:rsidRDefault="00D2384B" w:rsidP="00D2384B">
      <w:pPr>
        <w:spacing w:after="0" w:line="240" w:lineRule="auto"/>
        <w:ind w:left="0" w:firstLine="709"/>
        <w:rPr>
          <w:bCs/>
          <w:color w:val="auto"/>
          <w:szCs w:val="28"/>
          <w:lang w:eastAsia="ru-RU"/>
        </w:rPr>
      </w:pPr>
      <w:r w:rsidRPr="00D2384B">
        <w:rPr>
          <w:bCs/>
          <w:color w:val="auto"/>
          <w:szCs w:val="28"/>
          <w:lang w:eastAsia="ru-RU"/>
        </w:rPr>
        <w:t>Разработайте план работы с детьми старшего возраста по систематизации знаний о природе. В плане необходимо указать тему, этапы, задачи образовательной работы, форму организации работы с детьми и методы, используемые для систематизации знаний на каждом этапе.</w:t>
      </w:r>
    </w:p>
    <w:p w:rsidR="00D2384B" w:rsidRPr="00D2384B" w:rsidRDefault="00D2384B" w:rsidP="00D2384B">
      <w:pPr>
        <w:spacing w:after="0" w:line="240" w:lineRule="auto"/>
        <w:ind w:left="0" w:firstLine="709"/>
        <w:rPr>
          <w:rFonts w:eastAsia="Calibri"/>
          <w:color w:val="auto"/>
          <w:szCs w:val="28"/>
          <w:lang w:eastAsia="ru-RU"/>
        </w:rPr>
      </w:pPr>
      <w:r w:rsidRPr="00D2384B">
        <w:rPr>
          <w:rFonts w:eastAsia="Calibri"/>
          <w:b/>
          <w:color w:val="auto"/>
          <w:szCs w:val="28"/>
          <w:lang w:eastAsia="ru-RU"/>
        </w:rPr>
        <w:t>Формы контроля:</w:t>
      </w:r>
      <w:r w:rsidRPr="00D2384B">
        <w:rPr>
          <w:rFonts w:eastAsia="Calibri"/>
          <w:color w:val="auto"/>
          <w:szCs w:val="28"/>
          <w:lang w:eastAsia="ru-RU"/>
        </w:rPr>
        <w:t xml:space="preserve"> проверка правильности выполнения практического задания.</w:t>
      </w:r>
    </w:p>
    <w:p w:rsidR="00D2384B" w:rsidRPr="00D2384B" w:rsidRDefault="00D2384B" w:rsidP="00D2384B">
      <w:pPr>
        <w:spacing w:after="0" w:line="240" w:lineRule="auto"/>
        <w:ind w:left="0" w:firstLine="0"/>
        <w:rPr>
          <w:rFonts w:eastAsia="Calibri"/>
          <w:b/>
          <w:color w:val="auto"/>
          <w:szCs w:val="28"/>
          <w:lang w:eastAsia="ru-RU"/>
        </w:rPr>
      </w:pPr>
    </w:p>
    <w:p w:rsidR="00D2384B" w:rsidRPr="00D2384B" w:rsidRDefault="00D2384B" w:rsidP="00D2384B">
      <w:pPr>
        <w:spacing w:after="0" w:line="240" w:lineRule="auto"/>
        <w:ind w:left="0" w:firstLine="709"/>
        <w:rPr>
          <w:rFonts w:eastAsia="Calibri"/>
          <w:color w:val="auto"/>
          <w:szCs w:val="28"/>
          <w:lang w:eastAsia="ru-RU"/>
        </w:rPr>
      </w:pPr>
      <w:r w:rsidRPr="00D2384B">
        <w:rPr>
          <w:rFonts w:eastAsia="Calibri"/>
          <w:b/>
          <w:color w:val="auto"/>
          <w:szCs w:val="28"/>
          <w:lang w:eastAsia="ru-RU"/>
        </w:rPr>
        <w:t>ТЕМА</w:t>
      </w:r>
      <w:r w:rsidRPr="00D2384B">
        <w:rPr>
          <w:b/>
          <w:bCs/>
          <w:color w:val="auto"/>
          <w:szCs w:val="28"/>
          <w:lang w:eastAsia="ru-RU"/>
        </w:rPr>
        <w:t>3 Эстетическая ценность природы</w:t>
      </w:r>
      <w:r w:rsidRPr="00D2384B">
        <w:rPr>
          <w:rFonts w:eastAsia="Calibri"/>
          <w:color w:val="auto"/>
          <w:szCs w:val="28"/>
          <w:lang w:eastAsia="ru-RU"/>
        </w:rPr>
        <w:t xml:space="preserve">(практическое занятие </w:t>
      </w:r>
      <w:r w:rsidR="00330AB7">
        <w:rPr>
          <w:rFonts w:eastAsia="Calibri"/>
          <w:color w:val="auto"/>
          <w:szCs w:val="28"/>
          <w:lang w:eastAsia="ru-RU"/>
        </w:rPr>
        <w:t>–</w:t>
      </w:r>
      <w:r w:rsidRPr="00D2384B">
        <w:rPr>
          <w:rFonts w:eastAsia="Calibri"/>
          <w:color w:val="auto"/>
          <w:szCs w:val="28"/>
          <w:lang w:eastAsia="ru-RU"/>
        </w:rPr>
        <w:t xml:space="preserve"> 2</w:t>
      </w:r>
      <w:r w:rsidR="00330AB7">
        <w:rPr>
          <w:rFonts w:eastAsia="Calibri"/>
          <w:color w:val="auto"/>
          <w:szCs w:val="28"/>
          <w:lang w:eastAsia="ru-RU"/>
        </w:rPr>
        <w:t> </w:t>
      </w:r>
      <w:r w:rsidRPr="00D2384B">
        <w:rPr>
          <w:rFonts w:eastAsia="Calibri"/>
          <w:color w:val="auto"/>
          <w:szCs w:val="28"/>
          <w:lang w:eastAsia="ru-RU"/>
        </w:rPr>
        <w:t>ч.)</w:t>
      </w:r>
    </w:p>
    <w:p w:rsidR="00D2384B" w:rsidRPr="00D2384B" w:rsidRDefault="00D2384B" w:rsidP="00D2384B">
      <w:pPr>
        <w:spacing w:after="0" w:line="240" w:lineRule="auto"/>
        <w:ind w:left="0" w:firstLine="709"/>
        <w:rPr>
          <w:rFonts w:eastAsia="Calibri"/>
          <w:b/>
          <w:color w:val="auto"/>
          <w:szCs w:val="28"/>
          <w:lang w:eastAsia="ru-RU"/>
        </w:rPr>
      </w:pPr>
      <w:r w:rsidRPr="00D2384B">
        <w:rPr>
          <w:rFonts w:eastAsia="Calibri"/>
          <w:b/>
          <w:color w:val="auto"/>
          <w:szCs w:val="28"/>
          <w:lang w:eastAsia="ru-RU"/>
        </w:rPr>
        <w:t>Вопросы для изучения:</w:t>
      </w:r>
    </w:p>
    <w:p w:rsidR="00D2384B" w:rsidRPr="00D2384B" w:rsidRDefault="00D2384B" w:rsidP="00D2384B">
      <w:pPr>
        <w:widowControl w:val="0"/>
        <w:autoSpaceDE w:val="0"/>
        <w:autoSpaceDN w:val="0"/>
        <w:adjustRightInd w:val="0"/>
        <w:spacing w:after="0" w:line="240" w:lineRule="auto"/>
        <w:ind w:left="0" w:firstLine="709"/>
        <w:rPr>
          <w:rFonts w:eastAsia="Calibri"/>
          <w:bCs/>
          <w:color w:val="auto"/>
          <w:szCs w:val="28"/>
          <w:lang w:eastAsia="ru-RU"/>
        </w:rPr>
      </w:pPr>
      <w:r w:rsidRPr="00D2384B">
        <w:rPr>
          <w:rFonts w:eastAsia="Calibri"/>
          <w:bCs/>
          <w:color w:val="auto"/>
          <w:szCs w:val="28"/>
          <w:lang w:eastAsia="ru-RU"/>
        </w:rPr>
        <w:t xml:space="preserve">1. Решение задач эстетического воспитания детей дошкольного возраста в процессе взаимодействия с природой. </w:t>
      </w:r>
    </w:p>
    <w:p w:rsidR="00D2384B" w:rsidRPr="00D2384B" w:rsidRDefault="00D2384B" w:rsidP="00D2384B">
      <w:pPr>
        <w:widowControl w:val="0"/>
        <w:autoSpaceDE w:val="0"/>
        <w:autoSpaceDN w:val="0"/>
        <w:adjustRightInd w:val="0"/>
        <w:spacing w:after="0" w:line="240" w:lineRule="auto"/>
        <w:ind w:left="0" w:firstLine="709"/>
        <w:rPr>
          <w:rFonts w:eastAsia="Calibri"/>
          <w:bCs/>
          <w:color w:val="auto"/>
          <w:szCs w:val="28"/>
          <w:lang w:eastAsia="ru-RU"/>
        </w:rPr>
      </w:pPr>
      <w:r w:rsidRPr="00D2384B">
        <w:rPr>
          <w:rFonts w:eastAsia="Calibri"/>
          <w:bCs/>
          <w:color w:val="auto"/>
          <w:szCs w:val="28"/>
          <w:lang w:eastAsia="ru-RU"/>
        </w:rPr>
        <w:t xml:space="preserve">2. Воспитание у детей эстетического восприятия в процессе общения с природой, накопление эстетических впечатлений, развитие эстетических чувств. </w:t>
      </w:r>
    </w:p>
    <w:p w:rsidR="00D2384B" w:rsidRPr="00D2384B" w:rsidRDefault="00D2384B" w:rsidP="00D2384B">
      <w:pPr>
        <w:spacing w:after="0" w:line="240" w:lineRule="auto"/>
        <w:ind w:left="0" w:firstLine="709"/>
        <w:rPr>
          <w:rFonts w:eastAsia="Calibri"/>
          <w:bCs/>
          <w:color w:val="auto"/>
          <w:szCs w:val="28"/>
          <w:lang w:eastAsia="ru-RU"/>
        </w:rPr>
      </w:pPr>
      <w:r w:rsidRPr="00D2384B">
        <w:rPr>
          <w:rFonts w:eastAsia="Calibri"/>
          <w:bCs/>
          <w:color w:val="auto"/>
          <w:szCs w:val="28"/>
          <w:lang w:eastAsia="ru-RU"/>
        </w:rPr>
        <w:t>3. Приобщение детей к созданию красоты в окружающей их среде, к отражению красоты природы в разнообразных видах деятельности.</w:t>
      </w:r>
    </w:p>
    <w:p w:rsidR="00D2384B" w:rsidRPr="00D2384B" w:rsidRDefault="00D2384B" w:rsidP="00D2384B">
      <w:pPr>
        <w:spacing w:after="0" w:line="240" w:lineRule="auto"/>
        <w:ind w:left="0" w:firstLine="709"/>
        <w:jc w:val="left"/>
        <w:rPr>
          <w:bCs/>
          <w:color w:val="auto"/>
          <w:szCs w:val="28"/>
          <w:lang w:eastAsia="ru-RU"/>
        </w:rPr>
      </w:pPr>
      <w:r w:rsidRPr="00D2384B">
        <w:rPr>
          <w:b/>
          <w:bCs/>
          <w:color w:val="auto"/>
          <w:szCs w:val="28"/>
          <w:lang w:eastAsia="ru-RU"/>
        </w:rPr>
        <w:t xml:space="preserve">Задания: </w:t>
      </w:r>
    </w:p>
    <w:p w:rsidR="00D2384B" w:rsidRPr="00D2384B" w:rsidRDefault="00D2384B" w:rsidP="00D2384B">
      <w:pPr>
        <w:numPr>
          <w:ilvl w:val="0"/>
          <w:numId w:val="27"/>
        </w:numPr>
        <w:spacing w:after="0" w:line="240" w:lineRule="auto"/>
        <w:ind w:left="0" w:firstLine="709"/>
        <w:contextualSpacing/>
        <w:jc w:val="left"/>
        <w:rPr>
          <w:b/>
          <w:bCs/>
          <w:color w:val="auto"/>
          <w:szCs w:val="28"/>
          <w:lang w:eastAsia="ru-RU"/>
        </w:rPr>
      </w:pPr>
      <w:r w:rsidRPr="00D2384B">
        <w:rPr>
          <w:b/>
          <w:color w:val="auto"/>
          <w:szCs w:val="28"/>
          <w:lang w:eastAsia="ru-RU"/>
        </w:rPr>
        <w:t xml:space="preserve">Задания, формирующие достаточные знания по изученному учебному материалу на уровне узнавания </w:t>
      </w:r>
    </w:p>
    <w:p w:rsidR="00D2384B" w:rsidRPr="00D2384B" w:rsidRDefault="00D2384B" w:rsidP="00D2384B">
      <w:pPr>
        <w:spacing w:after="0" w:line="240" w:lineRule="auto"/>
        <w:ind w:left="0" w:firstLine="709"/>
        <w:rPr>
          <w:rFonts w:eastAsia="Calibri"/>
          <w:color w:val="auto"/>
          <w:szCs w:val="28"/>
          <w:lang w:eastAsia="ru-RU"/>
        </w:rPr>
      </w:pPr>
      <w:r w:rsidRPr="00D2384B">
        <w:rPr>
          <w:rFonts w:eastAsia="Calibri"/>
          <w:color w:val="auto"/>
          <w:szCs w:val="28"/>
          <w:lang w:eastAsia="ru-RU"/>
        </w:rPr>
        <w:t xml:space="preserve">Перечислите задачи эстетического воспитания детей дошкольного возраста, которые могут решаться в процессе </w:t>
      </w:r>
      <w:r w:rsidRPr="00D2384B">
        <w:rPr>
          <w:rFonts w:eastAsia="Calibri"/>
          <w:bCs/>
          <w:color w:val="auto"/>
          <w:szCs w:val="28"/>
          <w:lang w:eastAsia="ru-RU"/>
        </w:rPr>
        <w:t>взаимодействия ребенка с природой.</w:t>
      </w:r>
    </w:p>
    <w:p w:rsidR="00D2384B" w:rsidRPr="00D2384B" w:rsidRDefault="00D2384B" w:rsidP="00D2384B">
      <w:pPr>
        <w:numPr>
          <w:ilvl w:val="0"/>
          <w:numId w:val="27"/>
        </w:numPr>
        <w:spacing w:after="0" w:line="240" w:lineRule="auto"/>
        <w:ind w:left="0" w:firstLine="709"/>
        <w:contextualSpacing/>
        <w:jc w:val="left"/>
        <w:rPr>
          <w:b/>
          <w:bCs/>
          <w:color w:val="auto"/>
          <w:szCs w:val="28"/>
          <w:lang w:eastAsia="ru-RU"/>
        </w:rPr>
      </w:pPr>
      <w:r w:rsidRPr="00D2384B">
        <w:rPr>
          <w:b/>
          <w:bCs/>
          <w:color w:val="auto"/>
          <w:szCs w:val="28"/>
          <w:lang w:eastAsia="ru-RU"/>
        </w:rPr>
        <w:lastRenderedPageBreak/>
        <w:t>Задание, формирующее компетенции на уровне воспроизведения</w:t>
      </w:r>
    </w:p>
    <w:p w:rsidR="00D2384B" w:rsidRPr="00D2384B" w:rsidRDefault="00D2384B" w:rsidP="00D2384B">
      <w:pPr>
        <w:spacing w:after="0" w:line="240" w:lineRule="auto"/>
        <w:ind w:left="0" w:firstLine="709"/>
        <w:contextualSpacing/>
        <w:rPr>
          <w:color w:val="auto"/>
          <w:szCs w:val="28"/>
          <w:lang w:eastAsia="ru-RU"/>
        </w:rPr>
      </w:pPr>
      <w:r w:rsidRPr="00D2384B">
        <w:rPr>
          <w:color w:val="auto"/>
          <w:szCs w:val="28"/>
          <w:lang w:eastAsia="ru-RU"/>
        </w:rPr>
        <w:t>Определите методы, способствующие эстетическому воспитанию детей дошкольного возраста в процессе общения с природой.</w:t>
      </w:r>
    </w:p>
    <w:p w:rsidR="00D2384B" w:rsidRPr="00D2384B" w:rsidRDefault="00D2384B" w:rsidP="00D2384B">
      <w:pPr>
        <w:numPr>
          <w:ilvl w:val="0"/>
          <w:numId w:val="27"/>
        </w:numPr>
        <w:spacing w:after="0" w:line="240" w:lineRule="auto"/>
        <w:ind w:left="0" w:firstLine="709"/>
        <w:contextualSpacing/>
        <w:jc w:val="left"/>
        <w:rPr>
          <w:b/>
          <w:color w:val="auto"/>
          <w:szCs w:val="28"/>
          <w:lang w:eastAsia="ru-RU"/>
        </w:rPr>
      </w:pPr>
      <w:r w:rsidRPr="00D2384B">
        <w:rPr>
          <w:b/>
          <w:color w:val="auto"/>
          <w:szCs w:val="28"/>
          <w:lang w:eastAsia="ru-RU"/>
        </w:rPr>
        <w:t>Задание, формирующее компетенции на уровне применения полученных знаний</w:t>
      </w:r>
    </w:p>
    <w:p w:rsidR="00D2384B" w:rsidRPr="00D2384B" w:rsidRDefault="00D2384B" w:rsidP="00D2384B">
      <w:pPr>
        <w:spacing w:after="0" w:line="240" w:lineRule="auto"/>
        <w:ind w:left="0" w:firstLine="709"/>
        <w:rPr>
          <w:rFonts w:eastAsia="Calibri"/>
          <w:color w:val="auto"/>
          <w:szCs w:val="28"/>
          <w:lang w:eastAsia="ru-RU"/>
        </w:rPr>
      </w:pPr>
      <w:r w:rsidRPr="00D2384B">
        <w:rPr>
          <w:rFonts w:eastAsia="Calibri"/>
          <w:color w:val="auto"/>
          <w:szCs w:val="28"/>
          <w:lang w:eastAsia="ru-RU"/>
        </w:rPr>
        <w:t>Подготовьте реферативное сообщение на тему «</w:t>
      </w:r>
      <w:r w:rsidRPr="00D2384B">
        <w:rPr>
          <w:rFonts w:eastAsia="Calibri"/>
          <w:bCs/>
          <w:color w:val="auto"/>
          <w:szCs w:val="28"/>
          <w:lang w:eastAsia="ru-RU"/>
        </w:rPr>
        <w:t>Приобщение детей к созданию красоты в окружающей их среде</w:t>
      </w:r>
      <w:r w:rsidRPr="00D2384B">
        <w:rPr>
          <w:rFonts w:eastAsia="Calibri"/>
          <w:color w:val="auto"/>
          <w:szCs w:val="28"/>
          <w:lang w:eastAsia="ru-RU"/>
        </w:rPr>
        <w:t>».</w:t>
      </w:r>
    </w:p>
    <w:p w:rsidR="00D2384B" w:rsidRPr="00D2384B" w:rsidRDefault="00D2384B" w:rsidP="00D2384B">
      <w:pPr>
        <w:spacing w:after="0" w:line="240" w:lineRule="auto"/>
        <w:ind w:left="0" w:firstLine="709"/>
        <w:rPr>
          <w:rFonts w:eastAsia="Calibri"/>
          <w:color w:val="auto"/>
          <w:szCs w:val="28"/>
          <w:lang w:eastAsia="ru-RU"/>
        </w:rPr>
      </w:pPr>
      <w:r w:rsidRPr="00D2384B">
        <w:rPr>
          <w:rFonts w:eastAsia="Calibri"/>
          <w:b/>
          <w:color w:val="auto"/>
          <w:szCs w:val="28"/>
          <w:lang w:eastAsia="ru-RU"/>
        </w:rPr>
        <w:t>Формы контроля:</w:t>
      </w:r>
      <w:r w:rsidRPr="00D2384B">
        <w:rPr>
          <w:rFonts w:eastAsia="Calibri"/>
          <w:color w:val="auto"/>
          <w:szCs w:val="28"/>
          <w:lang w:eastAsia="ru-RU"/>
        </w:rPr>
        <w:t xml:space="preserve"> проверка правильности выполнения практического задания.</w:t>
      </w:r>
    </w:p>
    <w:p w:rsidR="00D2384B" w:rsidRPr="00D2384B" w:rsidRDefault="00D2384B" w:rsidP="00D2384B">
      <w:pPr>
        <w:spacing w:after="0" w:line="240" w:lineRule="auto"/>
        <w:ind w:left="0" w:firstLine="0"/>
        <w:jc w:val="left"/>
        <w:rPr>
          <w:rFonts w:eastAsia="Calibri"/>
          <w:bCs/>
          <w:color w:val="auto"/>
          <w:szCs w:val="28"/>
          <w:lang w:eastAsia="ru-RU"/>
        </w:rPr>
      </w:pPr>
    </w:p>
    <w:p w:rsidR="00D2384B" w:rsidRPr="00D2384B" w:rsidRDefault="00D2384B" w:rsidP="00D2384B">
      <w:pPr>
        <w:widowControl w:val="0"/>
        <w:autoSpaceDE w:val="0"/>
        <w:autoSpaceDN w:val="0"/>
        <w:adjustRightInd w:val="0"/>
        <w:spacing w:after="0" w:line="240" w:lineRule="auto"/>
        <w:ind w:left="0" w:firstLine="709"/>
        <w:rPr>
          <w:rFonts w:eastAsia="Calibri"/>
          <w:color w:val="auto"/>
          <w:szCs w:val="28"/>
          <w:lang w:eastAsia="ru-RU"/>
        </w:rPr>
      </w:pPr>
      <w:r w:rsidRPr="00D2384B">
        <w:rPr>
          <w:rFonts w:eastAsia="Calibri"/>
          <w:b/>
          <w:color w:val="auto"/>
          <w:szCs w:val="28"/>
          <w:lang w:eastAsia="ru-RU"/>
        </w:rPr>
        <w:t>ТЕМА</w:t>
      </w:r>
      <w:r w:rsidRPr="00D2384B">
        <w:rPr>
          <w:b/>
          <w:bCs/>
          <w:color w:val="auto"/>
          <w:szCs w:val="28"/>
          <w:lang w:eastAsia="ru-RU"/>
        </w:rPr>
        <w:t>4 Оздоровительно-гигиеническая ценность природы</w:t>
      </w:r>
      <w:r w:rsidRPr="00D2384B">
        <w:rPr>
          <w:rFonts w:eastAsia="Calibri"/>
          <w:color w:val="auto"/>
          <w:szCs w:val="28"/>
          <w:lang w:eastAsia="ru-RU"/>
        </w:rPr>
        <w:t>(практическое занятие -  2 ч.)</w:t>
      </w:r>
    </w:p>
    <w:p w:rsidR="00D2384B" w:rsidRPr="00D2384B" w:rsidRDefault="00D2384B" w:rsidP="00D2384B">
      <w:pPr>
        <w:spacing w:after="0" w:line="240" w:lineRule="auto"/>
        <w:ind w:left="0" w:firstLine="709"/>
        <w:rPr>
          <w:rFonts w:eastAsia="Calibri"/>
          <w:b/>
          <w:color w:val="auto"/>
          <w:szCs w:val="28"/>
          <w:lang w:eastAsia="ru-RU"/>
        </w:rPr>
      </w:pPr>
      <w:r w:rsidRPr="00D2384B">
        <w:rPr>
          <w:rFonts w:eastAsia="Calibri"/>
          <w:b/>
          <w:color w:val="auto"/>
          <w:szCs w:val="28"/>
          <w:lang w:eastAsia="ru-RU"/>
        </w:rPr>
        <w:t>Вопросы для изучения:</w:t>
      </w:r>
    </w:p>
    <w:p w:rsidR="00D2384B" w:rsidRPr="00D2384B" w:rsidRDefault="00D2384B" w:rsidP="00D2384B">
      <w:pPr>
        <w:widowControl w:val="0"/>
        <w:autoSpaceDE w:val="0"/>
        <w:autoSpaceDN w:val="0"/>
        <w:adjustRightInd w:val="0"/>
        <w:spacing w:after="0" w:line="240" w:lineRule="auto"/>
        <w:ind w:left="0" w:firstLine="709"/>
        <w:rPr>
          <w:rFonts w:eastAsia="Calibri"/>
          <w:bCs/>
          <w:color w:val="auto"/>
          <w:szCs w:val="28"/>
          <w:lang w:eastAsia="ru-RU"/>
        </w:rPr>
      </w:pPr>
      <w:r w:rsidRPr="00D2384B">
        <w:rPr>
          <w:rFonts w:eastAsia="Calibri"/>
          <w:bCs/>
          <w:color w:val="auto"/>
          <w:szCs w:val="28"/>
          <w:lang w:eastAsia="ru-RU"/>
        </w:rPr>
        <w:t xml:space="preserve">1.Решение задач физического воспитания детей дошкольного возраста в процессе общения с природой. </w:t>
      </w:r>
    </w:p>
    <w:p w:rsidR="00D2384B" w:rsidRPr="00D2384B" w:rsidRDefault="00D2384B" w:rsidP="00D2384B">
      <w:pPr>
        <w:widowControl w:val="0"/>
        <w:autoSpaceDE w:val="0"/>
        <w:autoSpaceDN w:val="0"/>
        <w:adjustRightInd w:val="0"/>
        <w:spacing w:after="0" w:line="240" w:lineRule="auto"/>
        <w:ind w:left="0" w:firstLine="709"/>
        <w:rPr>
          <w:rFonts w:eastAsia="Calibri"/>
          <w:bCs/>
          <w:color w:val="auto"/>
          <w:szCs w:val="28"/>
          <w:lang w:eastAsia="ru-RU"/>
        </w:rPr>
      </w:pPr>
      <w:r w:rsidRPr="00D2384B">
        <w:rPr>
          <w:rFonts w:eastAsia="Calibri"/>
          <w:bCs/>
          <w:color w:val="auto"/>
          <w:szCs w:val="28"/>
          <w:lang w:eastAsia="ru-RU"/>
        </w:rPr>
        <w:t xml:space="preserve">2. Укрепление и закаливание организма ребенка естественными факторами природы. </w:t>
      </w:r>
    </w:p>
    <w:p w:rsidR="00D2384B" w:rsidRPr="00D2384B" w:rsidRDefault="00D2384B" w:rsidP="00D2384B">
      <w:pPr>
        <w:spacing w:after="0" w:line="240" w:lineRule="auto"/>
        <w:ind w:left="0" w:firstLine="709"/>
        <w:rPr>
          <w:rFonts w:eastAsia="Calibri"/>
          <w:bCs/>
          <w:color w:val="auto"/>
          <w:szCs w:val="28"/>
          <w:lang w:eastAsia="ru-RU"/>
        </w:rPr>
      </w:pPr>
      <w:r w:rsidRPr="00D2384B">
        <w:rPr>
          <w:rFonts w:eastAsia="Calibri"/>
          <w:bCs/>
          <w:color w:val="auto"/>
          <w:szCs w:val="28"/>
          <w:lang w:eastAsia="ru-RU"/>
        </w:rPr>
        <w:t>3. Развитие основных движений и физических качеств в процессе экскурсий и прогулок в природу.</w:t>
      </w:r>
    </w:p>
    <w:p w:rsidR="00D2384B" w:rsidRPr="00D2384B" w:rsidRDefault="00D2384B" w:rsidP="00D2384B">
      <w:pPr>
        <w:spacing w:after="0" w:line="240" w:lineRule="auto"/>
        <w:ind w:left="0" w:firstLine="709"/>
        <w:jc w:val="left"/>
        <w:rPr>
          <w:bCs/>
          <w:color w:val="auto"/>
          <w:szCs w:val="28"/>
          <w:lang w:eastAsia="ru-RU"/>
        </w:rPr>
      </w:pPr>
      <w:r w:rsidRPr="00D2384B">
        <w:rPr>
          <w:b/>
          <w:bCs/>
          <w:color w:val="auto"/>
          <w:szCs w:val="28"/>
          <w:lang w:eastAsia="ru-RU"/>
        </w:rPr>
        <w:t xml:space="preserve">Задания: </w:t>
      </w:r>
    </w:p>
    <w:p w:rsidR="00D2384B" w:rsidRPr="00D2384B" w:rsidRDefault="00D2384B" w:rsidP="00D2384B">
      <w:pPr>
        <w:numPr>
          <w:ilvl w:val="0"/>
          <w:numId w:val="28"/>
        </w:numPr>
        <w:spacing w:after="0" w:line="240" w:lineRule="auto"/>
        <w:ind w:left="0" w:firstLine="709"/>
        <w:contextualSpacing/>
        <w:jc w:val="left"/>
        <w:rPr>
          <w:b/>
          <w:bCs/>
          <w:color w:val="auto"/>
          <w:szCs w:val="28"/>
          <w:lang w:eastAsia="ru-RU"/>
        </w:rPr>
      </w:pPr>
      <w:r w:rsidRPr="00D2384B">
        <w:rPr>
          <w:b/>
          <w:color w:val="auto"/>
          <w:szCs w:val="28"/>
          <w:lang w:eastAsia="ru-RU"/>
        </w:rPr>
        <w:t xml:space="preserve">Задания, формирующие достаточные знания по изученному учебному материалу на уровне узнавания </w:t>
      </w:r>
    </w:p>
    <w:p w:rsidR="00D2384B" w:rsidRPr="00D2384B" w:rsidRDefault="00D2384B" w:rsidP="00D2384B">
      <w:pPr>
        <w:spacing w:after="0" w:line="240" w:lineRule="auto"/>
        <w:ind w:left="0" w:firstLine="709"/>
        <w:contextualSpacing/>
        <w:rPr>
          <w:color w:val="auto"/>
          <w:szCs w:val="28"/>
          <w:lang w:eastAsia="ru-RU"/>
        </w:rPr>
      </w:pPr>
      <w:r w:rsidRPr="00D2384B">
        <w:rPr>
          <w:color w:val="auto"/>
          <w:szCs w:val="28"/>
          <w:lang w:eastAsia="ru-RU"/>
        </w:rPr>
        <w:t xml:space="preserve">Перечислите задачи физического воспитания детей дошкольного возраста, которые могут решаться в процессе </w:t>
      </w:r>
      <w:r w:rsidRPr="00D2384B">
        <w:rPr>
          <w:bCs/>
          <w:color w:val="auto"/>
          <w:szCs w:val="28"/>
          <w:lang w:eastAsia="ru-RU"/>
        </w:rPr>
        <w:t>взаимодействия ребенка с природой.</w:t>
      </w:r>
    </w:p>
    <w:p w:rsidR="00D2384B" w:rsidRPr="00D2384B" w:rsidRDefault="00D2384B" w:rsidP="00D2384B">
      <w:pPr>
        <w:numPr>
          <w:ilvl w:val="0"/>
          <w:numId w:val="28"/>
        </w:numPr>
        <w:spacing w:after="0" w:line="240" w:lineRule="auto"/>
        <w:ind w:left="0" w:firstLine="709"/>
        <w:contextualSpacing/>
        <w:jc w:val="left"/>
        <w:rPr>
          <w:b/>
          <w:bCs/>
          <w:color w:val="auto"/>
          <w:szCs w:val="28"/>
          <w:lang w:eastAsia="ru-RU"/>
        </w:rPr>
      </w:pPr>
      <w:r w:rsidRPr="00D2384B">
        <w:rPr>
          <w:b/>
          <w:bCs/>
          <w:color w:val="auto"/>
          <w:szCs w:val="28"/>
          <w:lang w:eastAsia="ru-RU"/>
        </w:rPr>
        <w:t>Задание, формирующее компетенции на уровне воспроизведения</w:t>
      </w:r>
    </w:p>
    <w:p w:rsidR="00D2384B" w:rsidRPr="00D2384B" w:rsidRDefault="00D2384B" w:rsidP="00D2384B">
      <w:pPr>
        <w:spacing w:after="0" w:line="240" w:lineRule="auto"/>
        <w:ind w:left="0" w:firstLine="709"/>
        <w:contextualSpacing/>
        <w:rPr>
          <w:color w:val="auto"/>
          <w:szCs w:val="28"/>
          <w:lang w:eastAsia="ru-RU"/>
        </w:rPr>
      </w:pPr>
      <w:r w:rsidRPr="00D2384B">
        <w:rPr>
          <w:color w:val="auto"/>
          <w:szCs w:val="28"/>
          <w:lang w:eastAsia="ru-RU"/>
        </w:rPr>
        <w:t>Охарактеризуйте средства природы, способствующие физическому развитию детей дошкольного возраста.</w:t>
      </w:r>
    </w:p>
    <w:p w:rsidR="00D2384B" w:rsidRPr="00D2384B" w:rsidRDefault="00D2384B" w:rsidP="00D2384B">
      <w:pPr>
        <w:numPr>
          <w:ilvl w:val="0"/>
          <w:numId w:val="28"/>
        </w:numPr>
        <w:spacing w:after="0" w:line="240" w:lineRule="auto"/>
        <w:ind w:left="0" w:firstLine="709"/>
        <w:contextualSpacing/>
        <w:jc w:val="left"/>
        <w:rPr>
          <w:b/>
          <w:color w:val="auto"/>
          <w:szCs w:val="28"/>
          <w:lang w:eastAsia="ru-RU"/>
        </w:rPr>
      </w:pPr>
      <w:r w:rsidRPr="00D2384B">
        <w:rPr>
          <w:b/>
          <w:color w:val="auto"/>
          <w:szCs w:val="28"/>
          <w:lang w:eastAsia="ru-RU"/>
        </w:rPr>
        <w:t>Задание, формирующее компетенции на уровне применения полученных знаний</w:t>
      </w:r>
    </w:p>
    <w:p w:rsidR="00D2384B" w:rsidRPr="00D2384B" w:rsidRDefault="00D2384B" w:rsidP="00D2384B">
      <w:pPr>
        <w:spacing w:after="0" w:line="240" w:lineRule="auto"/>
        <w:ind w:left="0" w:firstLine="709"/>
        <w:rPr>
          <w:rFonts w:eastAsia="Calibri"/>
          <w:color w:val="auto"/>
          <w:szCs w:val="28"/>
          <w:lang w:eastAsia="ru-RU"/>
        </w:rPr>
      </w:pPr>
      <w:r w:rsidRPr="00D2384B">
        <w:rPr>
          <w:rFonts w:eastAsia="Calibri"/>
          <w:color w:val="auto"/>
          <w:szCs w:val="28"/>
          <w:lang w:eastAsia="ru-RU"/>
        </w:rPr>
        <w:t>Подготовьте реферативное сообщение на тему «</w:t>
      </w:r>
      <w:r w:rsidRPr="00D2384B">
        <w:rPr>
          <w:rFonts w:eastAsia="Calibri"/>
          <w:bCs/>
          <w:color w:val="auto"/>
          <w:szCs w:val="28"/>
          <w:lang w:eastAsia="ru-RU"/>
        </w:rPr>
        <w:t>Развитие основных движений в процессе экскурсий и прогулок в природу</w:t>
      </w:r>
      <w:r w:rsidRPr="00D2384B">
        <w:rPr>
          <w:rFonts w:eastAsia="Calibri"/>
          <w:color w:val="auto"/>
          <w:szCs w:val="28"/>
          <w:lang w:eastAsia="ru-RU"/>
        </w:rPr>
        <w:t>».</w:t>
      </w:r>
    </w:p>
    <w:p w:rsidR="00D2384B" w:rsidRPr="00D2384B" w:rsidRDefault="00D2384B" w:rsidP="00D2384B">
      <w:pPr>
        <w:spacing w:after="0" w:line="240" w:lineRule="auto"/>
        <w:ind w:left="0" w:firstLine="709"/>
        <w:rPr>
          <w:rFonts w:eastAsia="Calibri"/>
          <w:color w:val="auto"/>
          <w:szCs w:val="28"/>
          <w:lang w:eastAsia="ru-RU"/>
        </w:rPr>
      </w:pPr>
      <w:r w:rsidRPr="00D2384B">
        <w:rPr>
          <w:rFonts w:eastAsia="Calibri"/>
          <w:b/>
          <w:color w:val="auto"/>
          <w:szCs w:val="28"/>
          <w:lang w:eastAsia="ru-RU"/>
        </w:rPr>
        <w:t>Формы контроля:</w:t>
      </w:r>
      <w:r w:rsidRPr="00D2384B">
        <w:rPr>
          <w:rFonts w:eastAsia="Calibri"/>
          <w:color w:val="auto"/>
          <w:szCs w:val="28"/>
          <w:lang w:eastAsia="ru-RU"/>
        </w:rPr>
        <w:t xml:space="preserve"> проверка правильности выполнения практического задания.</w:t>
      </w:r>
    </w:p>
    <w:p w:rsidR="00D2384B" w:rsidRPr="00D2384B" w:rsidRDefault="00D2384B" w:rsidP="00D2384B">
      <w:pPr>
        <w:spacing w:after="0" w:line="240" w:lineRule="auto"/>
        <w:ind w:left="0" w:firstLine="0"/>
        <w:jc w:val="left"/>
        <w:rPr>
          <w:rFonts w:eastAsia="Calibri"/>
          <w:bCs/>
          <w:color w:val="auto"/>
          <w:szCs w:val="28"/>
          <w:lang w:eastAsia="ru-RU"/>
        </w:rPr>
      </w:pPr>
    </w:p>
    <w:p w:rsidR="00D2384B" w:rsidRPr="00D2384B" w:rsidRDefault="00D2384B" w:rsidP="00D2384B">
      <w:pPr>
        <w:widowControl w:val="0"/>
        <w:autoSpaceDE w:val="0"/>
        <w:autoSpaceDN w:val="0"/>
        <w:adjustRightInd w:val="0"/>
        <w:spacing w:after="0" w:line="240" w:lineRule="auto"/>
        <w:ind w:left="0" w:firstLine="709"/>
        <w:rPr>
          <w:rFonts w:eastAsia="Calibri"/>
          <w:color w:val="auto"/>
          <w:szCs w:val="28"/>
          <w:lang w:eastAsia="ru-RU"/>
        </w:rPr>
      </w:pPr>
      <w:r w:rsidRPr="00D2384B">
        <w:rPr>
          <w:rFonts w:eastAsia="Calibri"/>
          <w:b/>
          <w:color w:val="auto"/>
          <w:szCs w:val="28"/>
          <w:lang w:eastAsia="ru-RU"/>
        </w:rPr>
        <w:t>ТЕМА</w:t>
      </w:r>
      <w:r w:rsidRPr="00D2384B">
        <w:rPr>
          <w:b/>
          <w:bCs/>
          <w:color w:val="auto"/>
          <w:szCs w:val="28"/>
          <w:lang w:eastAsia="ru-RU"/>
        </w:rPr>
        <w:t xml:space="preserve">5 Значение взаимодействия с природой детей с особенностями психофизического развития и особыми образовательными потребностями </w:t>
      </w:r>
      <w:r w:rsidRPr="00D2384B">
        <w:rPr>
          <w:rFonts w:eastAsia="Calibri"/>
          <w:color w:val="auto"/>
          <w:szCs w:val="28"/>
          <w:lang w:eastAsia="ru-RU"/>
        </w:rPr>
        <w:t>(семинарское занятие - 2 ч.)</w:t>
      </w:r>
    </w:p>
    <w:p w:rsidR="00D2384B" w:rsidRPr="00D2384B" w:rsidRDefault="00D2384B" w:rsidP="00D2384B">
      <w:pPr>
        <w:spacing w:after="0" w:line="240" w:lineRule="auto"/>
        <w:ind w:left="0" w:firstLine="709"/>
        <w:rPr>
          <w:rFonts w:eastAsia="Calibri"/>
          <w:b/>
          <w:color w:val="auto"/>
          <w:szCs w:val="28"/>
          <w:lang w:eastAsia="ru-RU"/>
        </w:rPr>
      </w:pPr>
      <w:r w:rsidRPr="00D2384B">
        <w:rPr>
          <w:rFonts w:eastAsia="Calibri"/>
          <w:b/>
          <w:color w:val="auto"/>
          <w:szCs w:val="28"/>
          <w:lang w:eastAsia="ru-RU"/>
        </w:rPr>
        <w:t>Вопросы для изучения:</w:t>
      </w:r>
    </w:p>
    <w:p w:rsidR="00D2384B" w:rsidRPr="00D2384B" w:rsidRDefault="00D2384B" w:rsidP="00D2384B">
      <w:pPr>
        <w:widowControl w:val="0"/>
        <w:autoSpaceDE w:val="0"/>
        <w:autoSpaceDN w:val="0"/>
        <w:adjustRightInd w:val="0"/>
        <w:spacing w:after="0" w:line="240" w:lineRule="auto"/>
        <w:ind w:left="0" w:firstLine="709"/>
        <w:rPr>
          <w:bCs/>
          <w:color w:val="auto"/>
          <w:szCs w:val="28"/>
          <w:lang w:eastAsia="ru-RU"/>
        </w:rPr>
      </w:pPr>
      <w:r w:rsidRPr="00D2384B">
        <w:rPr>
          <w:bCs/>
          <w:color w:val="auto"/>
          <w:szCs w:val="28"/>
          <w:lang w:eastAsia="ru-RU"/>
        </w:rPr>
        <w:t>1. Значение природы в развитии детей дошкольного возраста с интеллектуальной недостаточностью.</w:t>
      </w:r>
    </w:p>
    <w:p w:rsidR="00D2384B" w:rsidRPr="00D2384B" w:rsidRDefault="00D2384B" w:rsidP="00D2384B">
      <w:pPr>
        <w:widowControl w:val="0"/>
        <w:autoSpaceDE w:val="0"/>
        <w:autoSpaceDN w:val="0"/>
        <w:adjustRightInd w:val="0"/>
        <w:spacing w:after="0" w:line="240" w:lineRule="auto"/>
        <w:ind w:left="0" w:firstLine="709"/>
        <w:rPr>
          <w:bCs/>
          <w:color w:val="auto"/>
          <w:szCs w:val="28"/>
          <w:lang w:eastAsia="ru-RU"/>
        </w:rPr>
      </w:pPr>
      <w:r w:rsidRPr="00D2384B">
        <w:rPr>
          <w:bCs/>
          <w:color w:val="auto"/>
          <w:szCs w:val="28"/>
          <w:lang w:eastAsia="ru-RU"/>
        </w:rPr>
        <w:t xml:space="preserve">2. Значение природы в развитии детей дошкольного возраста с </w:t>
      </w:r>
      <w:r w:rsidRPr="00D2384B">
        <w:rPr>
          <w:bCs/>
          <w:color w:val="auto"/>
          <w:szCs w:val="28"/>
          <w:lang w:eastAsia="ru-RU"/>
        </w:rPr>
        <w:lastRenderedPageBreak/>
        <w:t>нарушениями зрения.</w:t>
      </w:r>
    </w:p>
    <w:p w:rsidR="00D2384B" w:rsidRPr="00D2384B" w:rsidRDefault="00D2384B" w:rsidP="00D2384B">
      <w:pPr>
        <w:widowControl w:val="0"/>
        <w:autoSpaceDE w:val="0"/>
        <w:autoSpaceDN w:val="0"/>
        <w:adjustRightInd w:val="0"/>
        <w:spacing w:after="0" w:line="240" w:lineRule="auto"/>
        <w:ind w:left="0" w:firstLine="709"/>
        <w:rPr>
          <w:bCs/>
          <w:color w:val="auto"/>
          <w:szCs w:val="28"/>
          <w:lang w:eastAsia="ru-RU"/>
        </w:rPr>
      </w:pPr>
      <w:r w:rsidRPr="00D2384B">
        <w:rPr>
          <w:bCs/>
          <w:color w:val="auto"/>
          <w:szCs w:val="28"/>
          <w:lang w:eastAsia="ru-RU"/>
        </w:rPr>
        <w:t>3. Значение природы в развитии детей дошкольного возраста с нарушениями слуха.</w:t>
      </w:r>
    </w:p>
    <w:p w:rsidR="00D2384B" w:rsidRPr="00D2384B" w:rsidRDefault="00D2384B" w:rsidP="00D2384B">
      <w:pPr>
        <w:widowControl w:val="0"/>
        <w:autoSpaceDE w:val="0"/>
        <w:autoSpaceDN w:val="0"/>
        <w:adjustRightInd w:val="0"/>
        <w:spacing w:after="0" w:line="240" w:lineRule="auto"/>
        <w:ind w:left="0" w:firstLine="709"/>
        <w:rPr>
          <w:bCs/>
          <w:color w:val="auto"/>
          <w:szCs w:val="28"/>
          <w:lang w:eastAsia="ru-RU"/>
        </w:rPr>
      </w:pPr>
      <w:r w:rsidRPr="00D2384B">
        <w:rPr>
          <w:bCs/>
          <w:color w:val="auto"/>
          <w:szCs w:val="28"/>
          <w:lang w:eastAsia="ru-RU"/>
        </w:rPr>
        <w:t>4. Значение природы в развитии детей дошкольного возраста с нарушениями речи.</w:t>
      </w:r>
    </w:p>
    <w:p w:rsidR="00D2384B" w:rsidRPr="00D2384B" w:rsidRDefault="00D2384B" w:rsidP="00D2384B">
      <w:pPr>
        <w:spacing w:after="0" w:line="240" w:lineRule="auto"/>
        <w:ind w:left="0" w:firstLine="709"/>
        <w:rPr>
          <w:bCs/>
          <w:color w:val="auto"/>
          <w:szCs w:val="28"/>
          <w:lang w:eastAsia="ru-RU"/>
        </w:rPr>
      </w:pPr>
      <w:r w:rsidRPr="00D2384B">
        <w:rPr>
          <w:bCs/>
          <w:color w:val="auto"/>
          <w:szCs w:val="28"/>
          <w:lang w:eastAsia="ru-RU"/>
        </w:rPr>
        <w:t>5. Значение природы в развитии детей дошкольного возраста с нарушениями аутистического спектра.</w:t>
      </w:r>
    </w:p>
    <w:p w:rsidR="00D2384B" w:rsidRPr="00D2384B" w:rsidRDefault="00D2384B" w:rsidP="00D2384B">
      <w:pPr>
        <w:spacing w:after="0" w:line="240" w:lineRule="auto"/>
        <w:ind w:left="0" w:firstLine="709"/>
        <w:jc w:val="left"/>
        <w:rPr>
          <w:bCs/>
          <w:color w:val="auto"/>
          <w:szCs w:val="28"/>
          <w:lang w:eastAsia="ru-RU"/>
        </w:rPr>
      </w:pPr>
      <w:r w:rsidRPr="00D2384B">
        <w:rPr>
          <w:b/>
          <w:bCs/>
          <w:color w:val="auto"/>
          <w:szCs w:val="28"/>
          <w:lang w:eastAsia="ru-RU"/>
        </w:rPr>
        <w:t xml:space="preserve">Задания: </w:t>
      </w:r>
    </w:p>
    <w:p w:rsidR="00D2384B" w:rsidRPr="00D2384B" w:rsidRDefault="00D2384B" w:rsidP="00D2384B">
      <w:pPr>
        <w:numPr>
          <w:ilvl w:val="0"/>
          <w:numId w:val="29"/>
        </w:numPr>
        <w:spacing w:after="0" w:line="240" w:lineRule="auto"/>
        <w:ind w:firstLine="709"/>
        <w:contextualSpacing/>
        <w:jc w:val="left"/>
        <w:rPr>
          <w:b/>
          <w:bCs/>
          <w:color w:val="auto"/>
          <w:szCs w:val="28"/>
          <w:lang w:eastAsia="ru-RU"/>
        </w:rPr>
      </w:pPr>
      <w:r w:rsidRPr="00D2384B">
        <w:rPr>
          <w:b/>
          <w:color w:val="auto"/>
          <w:szCs w:val="28"/>
          <w:lang w:eastAsia="ru-RU"/>
        </w:rPr>
        <w:t xml:space="preserve">Задания, формирующие достаточные знания по изученному учебному материалу на уровне узнавания </w:t>
      </w:r>
    </w:p>
    <w:p w:rsidR="00D2384B" w:rsidRPr="00D2384B" w:rsidRDefault="00D2384B" w:rsidP="00D2384B">
      <w:pPr>
        <w:spacing w:after="0" w:line="240" w:lineRule="auto"/>
        <w:ind w:left="0" w:firstLine="709"/>
        <w:contextualSpacing/>
        <w:rPr>
          <w:color w:val="auto"/>
          <w:szCs w:val="28"/>
          <w:lang w:eastAsia="ru-RU"/>
        </w:rPr>
      </w:pPr>
      <w:r w:rsidRPr="00D2384B">
        <w:rPr>
          <w:color w:val="auto"/>
          <w:szCs w:val="28"/>
          <w:lang w:eastAsia="ru-RU"/>
        </w:rPr>
        <w:t xml:space="preserve">Перечислите задачи воспитания детей дошкольного возраста с особенностями развития, которые могут решаться в процессе </w:t>
      </w:r>
      <w:r w:rsidRPr="00D2384B">
        <w:rPr>
          <w:bCs/>
          <w:color w:val="auto"/>
          <w:szCs w:val="28"/>
          <w:lang w:eastAsia="ru-RU"/>
        </w:rPr>
        <w:t>взаимодействия ребенка с природой.</w:t>
      </w:r>
    </w:p>
    <w:p w:rsidR="00D2384B" w:rsidRPr="00D2384B" w:rsidRDefault="00D2384B" w:rsidP="00D2384B">
      <w:pPr>
        <w:numPr>
          <w:ilvl w:val="0"/>
          <w:numId w:val="29"/>
        </w:numPr>
        <w:spacing w:after="0" w:line="240" w:lineRule="auto"/>
        <w:ind w:firstLine="709"/>
        <w:contextualSpacing/>
        <w:jc w:val="left"/>
        <w:rPr>
          <w:b/>
          <w:bCs/>
          <w:color w:val="auto"/>
          <w:szCs w:val="28"/>
          <w:lang w:eastAsia="ru-RU"/>
        </w:rPr>
      </w:pPr>
      <w:r w:rsidRPr="00D2384B">
        <w:rPr>
          <w:b/>
          <w:bCs/>
          <w:color w:val="auto"/>
          <w:szCs w:val="28"/>
          <w:lang w:eastAsia="ru-RU"/>
        </w:rPr>
        <w:t>Задание, формирующее компетенции на уровне воспроизведения</w:t>
      </w:r>
    </w:p>
    <w:p w:rsidR="00D2384B" w:rsidRPr="00D2384B" w:rsidRDefault="00D2384B" w:rsidP="00D2384B">
      <w:pPr>
        <w:spacing w:after="0" w:line="240" w:lineRule="auto"/>
        <w:ind w:left="0" w:firstLine="709"/>
        <w:contextualSpacing/>
        <w:rPr>
          <w:color w:val="auto"/>
          <w:szCs w:val="28"/>
          <w:lang w:eastAsia="ru-RU"/>
        </w:rPr>
      </w:pPr>
      <w:r w:rsidRPr="00D2384B">
        <w:rPr>
          <w:color w:val="auto"/>
          <w:szCs w:val="28"/>
          <w:lang w:eastAsia="ru-RU"/>
        </w:rPr>
        <w:t>Охарактеризуйте роль животных в развитии навыков общения у детей</w:t>
      </w:r>
      <w:r w:rsidRPr="00D2384B">
        <w:rPr>
          <w:bCs/>
          <w:color w:val="auto"/>
          <w:szCs w:val="28"/>
          <w:lang w:eastAsia="ru-RU"/>
        </w:rPr>
        <w:t xml:space="preserve"> с нарушениями аутистического спектра.</w:t>
      </w:r>
    </w:p>
    <w:p w:rsidR="00D2384B" w:rsidRPr="00D2384B" w:rsidRDefault="00D2384B" w:rsidP="00D2384B">
      <w:pPr>
        <w:numPr>
          <w:ilvl w:val="0"/>
          <w:numId w:val="29"/>
        </w:numPr>
        <w:spacing w:after="0" w:line="240" w:lineRule="auto"/>
        <w:ind w:firstLine="709"/>
        <w:contextualSpacing/>
        <w:jc w:val="left"/>
        <w:rPr>
          <w:b/>
          <w:color w:val="auto"/>
          <w:szCs w:val="28"/>
          <w:lang w:eastAsia="ru-RU"/>
        </w:rPr>
      </w:pPr>
      <w:r w:rsidRPr="00D2384B">
        <w:rPr>
          <w:b/>
          <w:color w:val="auto"/>
          <w:szCs w:val="28"/>
          <w:lang w:eastAsia="ru-RU"/>
        </w:rPr>
        <w:t>Задание, формирующее компетенции на уровне применения полученных знаний</w:t>
      </w:r>
    </w:p>
    <w:p w:rsidR="00D2384B" w:rsidRPr="00D2384B" w:rsidRDefault="00D2384B" w:rsidP="00D2384B">
      <w:pPr>
        <w:spacing w:after="0" w:line="240" w:lineRule="auto"/>
        <w:ind w:left="0" w:firstLine="709"/>
        <w:rPr>
          <w:rFonts w:eastAsia="Calibri"/>
          <w:color w:val="auto"/>
          <w:szCs w:val="28"/>
          <w:lang w:eastAsia="ru-RU"/>
        </w:rPr>
      </w:pPr>
      <w:r w:rsidRPr="00D2384B">
        <w:rPr>
          <w:rFonts w:eastAsia="Calibri"/>
          <w:color w:val="auto"/>
          <w:szCs w:val="28"/>
          <w:lang w:eastAsia="ru-RU"/>
        </w:rPr>
        <w:t>Подготовьте реферативное сообщение на тему «</w:t>
      </w:r>
      <w:r w:rsidRPr="00D2384B">
        <w:rPr>
          <w:bCs/>
          <w:color w:val="auto"/>
          <w:szCs w:val="28"/>
          <w:lang w:eastAsia="ru-RU"/>
        </w:rPr>
        <w:t>Значение природы в развитии детей дошкольного возраста сособенностями психофизического развития</w:t>
      </w:r>
      <w:r w:rsidRPr="00D2384B">
        <w:rPr>
          <w:rFonts w:eastAsia="Calibri"/>
          <w:color w:val="auto"/>
          <w:szCs w:val="28"/>
          <w:lang w:eastAsia="ru-RU"/>
        </w:rPr>
        <w:t>» (на примере одного нарушения развития).</w:t>
      </w:r>
    </w:p>
    <w:p w:rsidR="00D2384B" w:rsidRPr="00D2384B" w:rsidRDefault="00D2384B" w:rsidP="00D2384B">
      <w:pPr>
        <w:spacing w:after="0" w:line="240" w:lineRule="auto"/>
        <w:ind w:left="0" w:firstLine="709"/>
        <w:rPr>
          <w:rFonts w:eastAsia="Calibri"/>
          <w:color w:val="auto"/>
          <w:szCs w:val="28"/>
          <w:lang w:eastAsia="ru-RU"/>
        </w:rPr>
      </w:pPr>
      <w:r w:rsidRPr="00D2384B">
        <w:rPr>
          <w:rFonts w:eastAsia="Calibri"/>
          <w:b/>
          <w:color w:val="auto"/>
          <w:szCs w:val="28"/>
          <w:lang w:eastAsia="ru-RU"/>
        </w:rPr>
        <w:t>Формы контроля:</w:t>
      </w:r>
      <w:r w:rsidRPr="00D2384B">
        <w:rPr>
          <w:rFonts w:eastAsia="Calibri"/>
          <w:color w:val="auto"/>
          <w:szCs w:val="28"/>
          <w:lang w:eastAsia="ru-RU"/>
        </w:rPr>
        <w:t xml:space="preserve"> проверка правильности выполнения практического задания.</w:t>
      </w:r>
    </w:p>
    <w:p w:rsidR="00D2384B" w:rsidRPr="00D2384B" w:rsidRDefault="00D2384B" w:rsidP="00D2384B">
      <w:pPr>
        <w:widowControl w:val="0"/>
        <w:autoSpaceDE w:val="0"/>
        <w:autoSpaceDN w:val="0"/>
        <w:adjustRightInd w:val="0"/>
        <w:spacing w:after="0" w:line="240" w:lineRule="auto"/>
        <w:ind w:left="0" w:firstLine="709"/>
        <w:rPr>
          <w:rFonts w:eastAsia="Calibri"/>
          <w:b/>
          <w:color w:val="auto"/>
          <w:szCs w:val="28"/>
          <w:lang w:eastAsia="ru-RU"/>
        </w:rPr>
      </w:pPr>
    </w:p>
    <w:p w:rsidR="00D2384B" w:rsidRPr="00D2384B" w:rsidRDefault="00D2384B" w:rsidP="00D2384B">
      <w:pPr>
        <w:widowControl w:val="0"/>
        <w:autoSpaceDE w:val="0"/>
        <w:autoSpaceDN w:val="0"/>
        <w:adjustRightInd w:val="0"/>
        <w:spacing w:after="0" w:line="240" w:lineRule="auto"/>
        <w:ind w:left="0" w:firstLine="709"/>
        <w:rPr>
          <w:bCs/>
          <w:color w:val="auto"/>
          <w:szCs w:val="28"/>
          <w:lang w:eastAsia="ru-RU"/>
        </w:rPr>
      </w:pPr>
      <w:r w:rsidRPr="00D2384B">
        <w:rPr>
          <w:rFonts w:eastAsia="Calibri"/>
          <w:b/>
          <w:color w:val="auto"/>
          <w:szCs w:val="28"/>
          <w:lang w:eastAsia="ru-RU"/>
        </w:rPr>
        <w:t>ТЕМА</w:t>
      </w:r>
      <w:r w:rsidRPr="00D2384B">
        <w:rPr>
          <w:b/>
          <w:bCs/>
          <w:color w:val="auto"/>
          <w:szCs w:val="28"/>
          <w:lang w:eastAsia="ru-RU"/>
        </w:rPr>
        <w:t xml:space="preserve">6 </w:t>
      </w:r>
      <w:r w:rsidRPr="00D2384B">
        <w:rPr>
          <w:rFonts w:eastAsia="Calibri"/>
          <w:b/>
          <w:color w:val="auto"/>
          <w:szCs w:val="28"/>
          <w:lang w:eastAsia="ru-RU"/>
        </w:rPr>
        <w:t xml:space="preserve">Создание условий экологического воспитания на территории учреждения дошкольного образования </w:t>
      </w:r>
      <w:r w:rsidRPr="00D2384B">
        <w:rPr>
          <w:rFonts w:eastAsia="Calibri"/>
          <w:color w:val="auto"/>
          <w:szCs w:val="28"/>
          <w:lang w:eastAsia="ru-RU"/>
        </w:rPr>
        <w:t>(лекция -  2 ч.)</w:t>
      </w:r>
    </w:p>
    <w:p w:rsidR="00D2384B" w:rsidRPr="00D2384B" w:rsidRDefault="00D2384B" w:rsidP="00D2384B">
      <w:pPr>
        <w:spacing w:after="0" w:line="240" w:lineRule="auto"/>
        <w:ind w:left="0" w:firstLine="709"/>
        <w:rPr>
          <w:rFonts w:eastAsia="Calibri"/>
          <w:b/>
          <w:color w:val="auto"/>
          <w:szCs w:val="28"/>
          <w:lang w:eastAsia="ru-RU"/>
        </w:rPr>
      </w:pPr>
      <w:r w:rsidRPr="00D2384B">
        <w:rPr>
          <w:rFonts w:eastAsia="Calibri"/>
          <w:b/>
          <w:color w:val="auto"/>
          <w:szCs w:val="28"/>
          <w:lang w:eastAsia="ru-RU"/>
        </w:rPr>
        <w:t>Вопросы для изучения:</w:t>
      </w:r>
    </w:p>
    <w:p w:rsidR="00D2384B" w:rsidRPr="00D2384B" w:rsidRDefault="00D2384B" w:rsidP="00D2384B">
      <w:pPr>
        <w:numPr>
          <w:ilvl w:val="0"/>
          <w:numId w:val="22"/>
        </w:numPr>
        <w:spacing w:after="0" w:line="240" w:lineRule="auto"/>
        <w:ind w:left="0" w:firstLine="709"/>
        <w:contextualSpacing/>
        <w:jc w:val="left"/>
        <w:rPr>
          <w:color w:val="auto"/>
          <w:szCs w:val="28"/>
          <w:lang w:eastAsia="ru-RU"/>
        </w:rPr>
      </w:pPr>
      <w:r w:rsidRPr="00D2384B">
        <w:rPr>
          <w:color w:val="auto"/>
          <w:szCs w:val="28"/>
          <w:lang w:eastAsia="ru-RU"/>
        </w:rPr>
        <w:t>Создание экологическая тропинка на участке учреждении дошкольного образования.</w:t>
      </w:r>
    </w:p>
    <w:p w:rsidR="00D2384B" w:rsidRPr="00D2384B" w:rsidRDefault="00D2384B" w:rsidP="00D2384B">
      <w:pPr>
        <w:numPr>
          <w:ilvl w:val="0"/>
          <w:numId w:val="22"/>
        </w:numPr>
        <w:spacing w:after="0" w:line="240" w:lineRule="auto"/>
        <w:ind w:left="0" w:firstLine="709"/>
        <w:contextualSpacing/>
        <w:jc w:val="left"/>
        <w:rPr>
          <w:color w:val="auto"/>
          <w:szCs w:val="28"/>
          <w:lang w:eastAsia="ru-RU"/>
        </w:rPr>
      </w:pPr>
      <w:r w:rsidRPr="00D2384B">
        <w:rPr>
          <w:color w:val="auto"/>
          <w:szCs w:val="28"/>
          <w:lang w:eastAsia="ru-RU"/>
        </w:rPr>
        <w:t>Создание площадки природы на участке учреждении дошкольного образования.</w:t>
      </w:r>
    </w:p>
    <w:p w:rsidR="00D2384B" w:rsidRPr="00D2384B" w:rsidRDefault="00D2384B" w:rsidP="00D2384B">
      <w:pPr>
        <w:numPr>
          <w:ilvl w:val="0"/>
          <w:numId w:val="22"/>
        </w:numPr>
        <w:spacing w:after="0" w:line="240" w:lineRule="auto"/>
        <w:ind w:left="0" w:firstLine="709"/>
        <w:contextualSpacing/>
        <w:jc w:val="left"/>
        <w:rPr>
          <w:color w:val="auto"/>
          <w:szCs w:val="28"/>
          <w:lang w:eastAsia="ru-RU"/>
        </w:rPr>
      </w:pPr>
      <w:r w:rsidRPr="00D2384B">
        <w:rPr>
          <w:color w:val="auto"/>
          <w:szCs w:val="28"/>
          <w:lang w:eastAsia="ru-RU"/>
        </w:rPr>
        <w:t>Создание мини-фермы на участке учреждении дошкольного образования.</w:t>
      </w:r>
    </w:p>
    <w:p w:rsidR="00D2384B" w:rsidRPr="00D2384B" w:rsidRDefault="00D2384B" w:rsidP="00D2384B">
      <w:pPr>
        <w:spacing w:after="0" w:line="240" w:lineRule="auto"/>
        <w:ind w:left="0" w:firstLine="709"/>
        <w:rPr>
          <w:bCs/>
          <w:color w:val="auto"/>
          <w:szCs w:val="28"/>
          <w:lang w:eastAsia="ru-RU"/>
        </w:rPr>
      </w:pPr>
      <w:r w:rsidRPr="00D2384B">
        <w:rPr>
          <w:b/>
          <w:bCs/>
          <w:color w:val="auto"/>
          <w:szCs w:val="28"/>
          <w:lang w:eastAsia="ru-RU"/>
        </w:rPr>
        <w:t xml:space="preserve">Задания: </w:t>
      </w:r>
    </w:p>
    <w:p w:rsidR="00D2384B" w:rsidRPr="00D2384B" w:rsidRDefault="00D2384B" w:rsidP="00D2384B">
      <w:pPr>
        <w:numPr>
          <w:ilvl w:val="0"/>
          <w:numId w:val="31"/>
        </w:numPr>
        <w:spacing w:after="0" w:line="240" w:lineRule="auto"/>
        <w:ind w:left="0" w:firstLine="709"/>
        <w:contextualSpacing/>
        <w:jc w:val="left"/>
        <w:rPr>
          <w:b/>
          <w:bCs/>
          <w:color w:val="auto"/>
          <w:szCs w:val="28"/>
          <w:lang w:eastAsia="ru-RU"/>
        </w:rPr>
      </w:pPr>
      <w:r w:rsidRPr="00D2384B">
        <w:rPr>
          <w:b/>
          <w:color w:val="auto"/>
          <w:szCs w:val="28"/>
          <w:lang w:eastAsia="ru-RU"/>
        </w:rPr>
        <w:t xml:space="preserve">Задания, формирующие достаточные знания по изученному учебному материалу на уровне узнавания </w:t>
      </w:r>
    </w:p>
    <w:p w:rsidR="00D2384B" w:rsidRPr="00D2384B" w:rsidRDefault="00D2384B" w:rsidP="00D2384B">
      <w:pPr>
        <w:spacing w:after="0" w:line="240" w:lineRule="auto"/>
        <w:ind w:left="0" w:firstLine="709"/>
        <w:contextualSpacing/>
        <w:rPr>
          <w:color w:val="auto"/>
          <w:szCs w:val="28"/>
          <w:lang w:eastAsia="ru-RU"/>
        </w:rPr>
      </w:pPr>
      <w:r w:rsidRPr="00D2384B">
        <w:rPr>
          <w:color w:val="auto"/>
          <w:szCs w:val="28"/>
          <w:lang w:eastAsia="ru-RU"/>
        </w:rPr>
        <w:t>Перечислите этапы создания экологической тропинки на участке учреждении дошкольного образования.</w:t>
      </w:r>
    </w:p>
    <w:p w:rsidR="00D2384B" w:rsidRPr="00D2384B" w:rsidRDefault="00D2384B" w:rsidP="00D2384B">
      <w:pPr>
        <w:numPr>
          <w:ilvl w:val="0"/>
          <w:numId w:val="31"/>
        </w:numPr>
        <w:spacing w:after="0" w:line="269" w:lineRule="auto"/>
        <w:ind w:left="0" w:firstLine="709"/>
        <w:contextualSpacing/>
        <w:jc w:val="left"/>
        <w:rPr>
          <w:b/>
          <w:bCs/>
          <w:color w:val="auto"/>
          <w:szCs w:val="28"/>
          <w:lang w:eastAsia="ru-RU"/>
        </w:rPr>
      </w:pPr>
      <w:r w:rsidRPr="00D2384B">
        <w:rPr>
          <w:b/>
          <w:bCs/>
          <w:color w:val="auto"/>
          <w:szCs w:val="28"/>
          <w:lang w:eastAsia="ru-RU"/>
        </w:rPr>
        <w:t>Задание, формирующее компетенции на уровне воспроизведения</w:t>
      </w:r>
    </w:p>
    <w:p w:rsidR="00D2384B" w:rsidRPr="00D2384B" w:rsidRDefault="00D2384B" w:rsidP="00D2384B">
      <w:pPr>
        <w:spacing w:after="0" w:line="240" w:lineRule="auto"/>
        <w:ind w:left="0" w:firstLine="709"/>
        <w:contextualSpacing/>
        <w:rPr>
          <w:color w:val="auto"/>
          <w:szCs w:val="28"/>
          <w:lang w:eastAsia="ru-RU"/>
        </w:rPr>
      </w:pPr>
      <w:r w:rsidRPr="00D2384B">
        <w:rPr>
          <w:color w:val="auto"/>
          <w:szCs w:val="28"/>
          <w:lang w:eastAsia="ru-RU"/>
        </w:rPr>
        <w:t>Подготовьте сообщение на тему «Оборудование для площадки природы на участке учреждении дошкольного образования</w:t>
      </w:r>
    </w:p>
    <w:p w:rsidR="00D2384B" w:rsidRPr="00D2384B" w:rsidRDefault="00D2384B" w:rsidP="00D2384B">
      <w:pPr>
        <w:numPr>
          <w:ilvl w:val="0"/>
          <w:numId w:val="31"/>
        </w:numPr>
        <w:spacing w:after="0" w:line="240" w:lineRule="auto"/>
        <w:ind w:left="0" w:firstLine="709"/>
        <w:contextualSpacing/>
        <w:jc w:val="left"/>
        <w:rPr>
          <w:b/>
          <w:color w:val="auto"/>
          <w:szCs w:val="28"/>
          <w:lang w:eastAsia="ru-RU"/>
        </w:rPr>
      </w:pPr>
      <w:r w:rsidRPr="00D2384B">
        <w:rPr>
          <w:b/>
          <w:color w:val="auto"/>
          <w:szCs w:val="28"/>
          <w:lang w:eastAsia="ru-RU"/>
        </w:rPr>
        <w:lastRenderedPageBreak/>
        <w:t>Задание, формирующее компетенции на уровне применения полученных знаний</w:t>
      </w:r>
    </w:p>
    <w:p w:rsidR="00D2384B" w:rsidRPr="00D2384B" w:rsidRDefault="00D2384B" w:rsidP="00D2384B">
      <w:pPr>
        <w:spacing w:after="0" w:line="240" w:lineRule="auto"/>
        <w:ind w:left="0" w:firstLine="709"/>
        <w:rPr>
          <w:rFonts w:eastAsia="Calibri"/>
          <w:color w:val="auto"/>
          <w:szCs w:val="28"/>
          <w:lang w:eastAsia="ru-RU"/>
        </w:rPr>
      </w:pPr>
      <w:r w:rsidRPr="00D2384B">
        <w:rPr>
          <w:rFonts w:eastAsia="Calibri"/>
          <w:color w:val="auto"/>
          <w:szCs w:val="28"/>
          <w:lang w:eastAsia="ru-RU"/>
        </w:rPr>
        <w:t>Разработайте план-схему экологической тропинки на территории детского сада с нанесением маршрута и видовых точек.</w:t>
      </w:r>
    </w:p>
    <w:p w:rsidR="00D2384B" w:rsidRPr="00D2384B" w:rsidRDefault="00D2384B" w:rsidP="00D2384B">
      <w:pPr>
        <w:spacing w:after="0" w:line="240" w:lineRule="auto"/>
        <w:ind w:left="0" w:firstLine="709"/>
        <w:rPr>
          <w:rFonts w:eastAsia="Calibri"/>
          <w:b/>
          <w:snapToGrid w:val="0"/>
          <w:color w:val="auto"/>
          <w:szCs w:val="28"/>
          <w:lang w:eastAsia="ru-RU"/>
        </w:rPr>
      </w:pPr>
      <w:r w:rsidRPr="00D2384B">
        <w:rPr>
          <w:rFonts w:eastAsia="Calibri"/>
          <w:b/>
          <w:color w:val="auto"/>
          <w:szCs w:val="28"/>
          <w:lang w:eastAsia="ru-RU"/>
        </w:rPr>
        <w:t>Формы контроля:</w:t>
      </w:r>
      <w:r w:rsidRPr="00D2384B">
        <w:rPr>
          <w:rFonts w:eastAsia="Calibri"/>
          <w:color w:val="auto"/>
          <w:szCs w:val="28"/>
          <w:lang w:eastAsia="ru-RU"/>
        </w:rPr>
        <w:t xml:space="preserve"> проверка правильности выполнения практического задания.</w:t>
      </w:r>
    </w:p>
    <w:p w:rsidR="00D2384B" w:rsidRPr="00D2384B" w:rsidRDefault="00D2384B" w:rsidP="00D2384B">
      <w:pPr>
        <w:spacing w:after="0" w:line="240" w:lineRule="auto"/>
        <w:ind w:left="0" w:firstLine="0"/>
        <w:jc w:val="left"/>
        <w:rPr>
          <w:bCs/>
          <w:color w:val="auto"/>
          <w:szCs w:val="28"/>
          <w:lang w:eastAsia="ru-RU"/>
        </w:rPr>
      </w:pPr>
    </w:p>
    <w:p w:rsidR="001E420F" w:rsidRDefault="00790C02" w:rsidP="00790C02">
      <w:pPr>
        <w:spacing w:after="0" w:line="240" w:lineRule="auto"/>
        <w:ind w:left="0" w:firstLine="0"/>
        <w:jc w:val="center"/>
        <w:rPr>
          <w:b/>
          <w:color w:val="auto"/>
          <w:szCs w:val="28"/>
          <w:lang w:eastAsia="ru-RU"/>
        </w:rPr>
      </w:pPr>
      <w:r w:rsidRPr="00790C02">
        <w:rPr>
          <w:b/>
          <w:color w:val="auto"/>
          <w:szCs w:val="28"/>
          <w:lang w:eastAsia="ru-RU"/>
        </w:rPr>
        <w:t>ПЕРЕЧЕНЬ ИСПОЛЬЗУЕМЫХ СРЕДСТВ ДИАГНОСТИКИ РЕЗУЛЬТАТОВ УЧЕБНОЙ ДЕЯТЕЛЬНОСТИ</w:t>
      </w:r>
    </w:p>
    <w:p w:rsidR="00790C02" w:rsidRPr="001E420F" w:rsidRDefault="00790C02" w:rsidP="00790C02">
      <w:pPr>
        <w:spacing w:after="0" w:line="240" w:lineRule="auto"/>
        <w:ind w:left="0" w:firstLine="0"/>
        <w:jc w:val="center"/>
        <w:rPr>
          <w:color w:val="auto"/>
          <w:szCs w:val="28"/>
          <w:lang w:eastAsia="ru-RU"/>
        </w:rPr>
      </w:pPr>
    </w:p>
    <w:p w:rsidR="001E420F" w:rsidRPr="001E420F" w:rsidRDefault="001E420F" w:rsidP="001E420F">
      <w:pPr>
        <w:spacing w:after="0" w:line="240" w:lineRule="auto"/>
        <w:ind w:left="0" w:firstLine="709"/>
        <w:rPr>
          <w:color w:val="auto"/>
          <w:szCs w:val="28"/>
          <w:lang w:eastAsia="ru-RU"/>
        </w:rPr>
      </w:pPr>
      <w:r w:rsidRPr="001E420F">
        <w:rPr>
          <w:color w:val="auto"/>
          <w:szCs w:val="28"/>
          <w:lang w:eastAsia="ru-RU"/>
        </w:rPr>
        <w:t xml:space="preserve">Основными средствами диагностики усвоения знаний и овладения необходимыми умениями и навыками по учебной дисциплине «Теоретические основы ознакомления детей дошкольного возраста с природой» являются устный опрос во время учебных занятий. Для текущего контроля знаний и умений студентов по данной учебной дисциплине также используется тесты в </w:t>
      </w:r>
      <w:r w:rsidRPr="001E420F">
        <w:rPr>
          <w:szCs w:val="28"/>
          <w:lang w:val="be-BY" w:eastAsia="ru-RU"/>
        </w:rPr>
        <w:t>СДО</w:t>
      </w:r>
      <w:r w:rsidRPr="001E420F">
        <w:rPr>
          <w:szCs w:val="28"/>
          <w:lang w:val="en-US" w:eastAsia="ru-RU"/>
        </w:rPr>
        <w:t>MOODLE</w:t>
      </w:r>
      <w:r w:rsidRPr="001E420F">
        <w:rPr>
          <w:szCs w:val="28"/>
          <w:lang w:eastAsia="ru-RU"/>
        </w:rPr>
        <w:t>и</w:t>
      </w:r>
      <w:r w:rsidRPr="001E420F">
        <w:rPr>
          <w:color w:val="auto"/>
          <w:szCs w:val="28"/>
          <w:lang w:eastAsia="ru-RU"/>
        </w:rPr>
        <w:t xml:space="preserve"> задания разнообразного типа, выполняемые в рамках часов, отводимых на управляемую самостоятельную работу студентов. </w:t>
      </w:r>
      <w:r w:rsidR="00790C02" w:rsidRPr="00130259">
        <w:rPr>
          <w:color w:val="auto"/>
          <w:szCs w:val="28"/>
          <w:lang w:eastAsia="ru-RU"/>
        </w:rPr>
        <w:t>Промежуточный</w:t>
      </w:r>
      <w:r w:rsidRPr="001E420F">
        <w:rPr>
          <w:color w:val="auto"/>
          <w:szCs w:val="28"/>
          <w:lang w:eastAsia="ru-RU"/>
        </w:rPr>
        <w:t xml:space="preserve"> контроль по данной учебной дисциплине осуществляется на зачете.</w:t>
      </w:r>
    </w:p>
    <w:p w:rsidR="001E420F" w:rsidRDefault="001E420F" w:rsidP="00142708">
      <w:pPr>
        <w:spacing w:after="0" w:line="240" w:lineRule="auto"/>
        <w:ind w:left="0" w:firstLine="0"/>
        <w:jc w:val="center"/>
        <w:rPr>
          <w:b/>
          <w:szCs w:val="28"/>
        </w:rPr>
        <w:sectPr w:rsidR="001E420F" w:rsidSect="001E420F">
          <w:headerReference w:type="even" r:id="rId17"/>
          <w:headerReference w:type="default" r:id="rId18"/>
          <w:headerReference w:type="first" r:id="rId19"/>
          <w:pgSz w:w="11906" w:h="16838"/>
          <w:pgMar w:top="1134" w:right="851" w:bottom="1134" w:left="1701" w:header="709" w:footer="720" w:gutter="0"/>
          <w:cols w:space="720"/>
        </w:sectPr>
      </w:pPr>
    </w:p>
    <w:p w:rsidR="00790C02" w:rsidRPr="00790C02" w:rsidRDefault="00790C02" w:rsidP="00790C02">
      <w:pPr>
        <w:spacing w:before="120" w:after="120" w:line="240" w:lineRule="auto"/>
        <w:ind w:left="0" w:firstLine="0"/>
        <w:jc w:val="center"/>
        <w:rPr>
          <w:rFonts w:eastAsia="Calibri"/>
          <w:b/>
          <w:bCs/>
          <w:color w:val="auto"/>
          <w:szCs w:val="28"/>
          <w:lang w:eastAsia="ru-RU"/>
        </w:rPr>
      </w:pPr>
      <w:r w:rsidRPr="00790C02">
        <w:rPr>
          <w:rFonts w:eastAsia="Calibri"/>
          <w:b/>
          <w:bCs/>
          <w:color w:val="auto"/>
          <w:szCs w:val="28"/>
          <w:lang w:eastAsia="ru-RU"/>
        </w:rPr>
        <w:lastRenderedPageBreak/>
        <w:t>КРИТЕРИИ И ПОКАЗАТЕЛИ ОЦЕНКИ ВЫПОЛНЕНИЯ ФОРМ РАБОТЫ СТУДЕНТОВ, ИСПОЛЬЗУЕМЫХ В ПРОЦЕССЕ ТЕКУЩЕЙ АТТЕСТАЦИИ</w:t>
      </w:r>
    </w:p>
    <w:p w:rsidR="00790C02" w:rsidRPr="00790C02" w:rsidRDefault="00790C02" w:rsidP="00790C02">
      <w:pPr>
        <w:spacing w:after="0" w:line="240" w:lineRule="auto"/>
        <w:ind w:left="0" w:firstLine="0"/>
        <w:jc w:val="center"/>
        <w:rPr>
          <w:color w:val="auto"/>
          <w:szCs w:val="28"/>
          <w:lang w:eastAsia="ru-RU"/>
        </w:rPr>
      </w:pPr>
    </w:p>
    <w:tbl>
      <w:tblPr>
        <w:tblStyle w:val="141"/>
        <w:tblW w:w="9747" w:type="dxa"/>
        <w:tblLook w:val="04A0"/>
      </w:tblPr>
      <w:tblGrid>
        <w:gridCol w:w="2137"/>
        <w:gridCol w:w="2482"/>
        <w:gridCol w:w="5128"/>
      </w:tblGrid>
      <w:tr w:rsidR="00790C02" w:rsidRPr="00790C02" w:rsidTr="00CF2D0B">
        <w:trPr>
          <w:tblHeader/>
        </w:trPr>
        <w:tc>
          <w:tcPr>
            <w:tcW w:w="2137" w:type="dxa"/>
          </w:tcPr>
          <w:p w:rsidR="00790C02" w:rsidRPr="00790C02" w:rsidRDefault="00790C02" w:rsidP="00790C02">
            <w:pPr>
              <w:spacing w:after="0" w:line="240" w:lineRule="auto"/>
              <w:ind w:left="0" w:firstLine="0"/>
              <w:jc w:val="center"/>
              <w:rPr>
                <w:rFonts w:eastAsia="Calibri"/>
                <w:b/>
                <w:bCs/>
                <w:color w:val="auto"/>
                <w:sz w:val="24"/>
                <w:szCs w:val="24"/>
                <w:lang w:eastAsia="ru-RU"/>
              </w:rPr>
            </w:pPr>
            <w:r w:rsidRPr="00790C02">
              <w:rPr>
                <w:rFonts w:eastAsia="Calibri"/>
                <w:b/>
                <w:bCs/>
                <w:color w:val="auto"/>
                <w:sz w:val="24"/>
                <w:szCs w:val="24"/>
                <w:lang w:eastAsia="ru-RU"/>
              </w:rPr>
              <w:t>Форма работы</w:t>
            </w:r>
          </w:p>
        </w:tc>
        <w:tc>
          <w:tcPr>
            <w:tcW w:w="2482" w:type="dxa"/>
          </w:tcPr>
          <w:p w:rsidR="00790C02" w:rsidRPr="00790C02" w:rsidRDefault="00790C02" w:rsidP="00790C02">
            <w:pPr>
              <w:spacing w:after="0" w:line="240" w:lineRule="auto"/>
              <w:ind w:left="0" w:firstLine="0"/>
              <w:jc w:val="center"/>
              <w:rPr>
                <w:rFonts w:eastAsia="Calibri"/>
                <w:b/>
                <w:bCs/>
                <w:color w:val="auto"/>
                <w:sz w:val="24"/>
                <w:szCs w:val="24"/>
                <w:lang w:eastAsia="ru-RU"/>
              </w:rPr>
            </w:pPr>
            <w:r w:rsidRPr="00790C02">
              <w:rPr>
                <w:rFonts w:eastAsia="Calibri"/>
                <w:b/>
                <w:bCs/>
                <w:color w:val="auto"/>
                <w:sz w:val="24"/>
                <w:szCs w:val="24"/>
                <w:lang w:eastAsia="ru-RU"/>
              </w:rPr>
              <w:t>Критерий</w:t>
            </w:r>
          </w:p>
        </w:tc>
        <w:tc>
          <w:tcPr>
            <w:tcW w:w="5128" w:type="dxa"/>
          </w:tcPr>
          <w:p w:rsidR="00790C02" w:rsidRPr="00790C02" w:rsidRDefault="00790C02" w:rsidP="00790C02">
            <w:pPr>
              <w:spacing w:after="0" w:line="240" w:lineRule="auto"/>
              <w:ind w:left="0" w:firstLine="0"/>
              <w:jc w:val="center"/>
              <w:rPr>
                <w:rFonts w:eastAsia="Calibri"/>
                <w:b/>
                <w:bCs/>
                <w:color w:val="auto"/>
                <w:sz w:val="24"/>
                <w:szCs w:val="24"/>
                <w:lang w:eastAsia="ru-RU"/>
              </w:rPr>
            </w:pPr>
            <w:r w:rsidRPr="00790C02">
              <w:rPr>
                <w:rFonts w:eastAsia="Calibri"/>
                <w:b/>
                <w:bCs/>
                <w:color w:val="auto"/>
                <w:sz w:val="24"/>
                <w:szCs w:val="24"/>
                <w:lang w:eastAsia="ru-RU"/>
              </w:rPr>
              <w:t>Показатели</w:t>
            </w:r>
          </w:p>
        </w:tc>
      </w:tr>
      <w:tr w:rsidR="00790C02" w:rsidRPr="00790C02" w:rsidTr="00CF2D0B">
        <w:tc>
          <w:tcPr>
            <w:tcW w:w="2137" w:type="dxa"/>
            <w:vMerge w:val="restart"/>
          </w:tcPr>
          <w:p w:rsidR="00790C02" w:rsidRPr="00790C02" w:rsidRDefault="00790C02" w:rsidP="00790C02">
            <w:pPr>
              <w:spacing w:after="0" w:line="235" w:lineRule="auto"/>
              <w:ind w:left="0" w:firstLine="0"/>
              <w:rPr>
                <w:rFonts w:eastAsia="Calibri"/>
                <w:color w:val="auto"/>
                <w:sz w:val="24"/>
                <w:szCs w:val="24"/>
                <w:lang w:eastAsia="ru-RU"/>
              </w:rPr>
            </w:pPr>
            <w:r w:rsidRPr="00790C02">
              <w:rPr>
                <w:rFonts w:eastAsia="Calibri"/>
                <w:b/>
                <w:bCs/>
                <w:color w:val="auto"/>
                <w:sz w:val="24"/>
                <w:szCs w:val="24"/>
                <w:lang w:eastAsia="ru-RU"/>
              </w:rPr>
              <w:t>Выступление по вопросу на семинарском (практическом) занятии</w:t>
            </w:r>
          </w:p>
        </w:tc>
        <w:tc>
          <w:tcPr>
            <w:tcW w:w="2482" w:type="dxa"/>
          </w:tcPr>
          <w:p w:rsidR="00790C02" w:rsidRPr="00790C02" w:rsidRDefault="00790C02" w:rsidP="00790C02">
            <w:pPr>
              <w:spacing w:after="0" w:line="235" w:lineRule="auto"/>
              <w:ind w:left="0" w:firstLine="0"/>
              <w:rPr>
                <w:rFonts w:eastAsia="Calibri"/>
                <w:color w:val="auto"/>
                <w:sz w:val="24"/>
                <w:szCs w:val="24"/>
                <w:lang w:eastAsia="ru-RU"/>
              </w:rPr>
            </w:pPr>
            <w:r w:rsidRPr="00790C02">
              <w:rPr>
                <w:rFonts w:eastAsia="Calibri"/>
                <w:color w:val="auto"/>
                <w:sz w:val="24"/>
                <w:szCs w:val="24"/>
                <w:lang w:eastAsia="ru-RU"/>
              </w:rPr>
              <w:t>Степень раскрытия вопроса</w:t>
            </w:r>
          </w:p>
        </w:tc>
        <w:tc>
          <w:tcPr>
            <w:tcW w:w="5128" w:type="dxa"/>
          </w:tcPr>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вопрос раскрыт;</w:t>
            </w:r>
          </w:p>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вопрос раскрыт частично: не более 2 замечаний;</w:t>
            </w:r>
          </w:p>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вопрос раскрыт частично: не более 3 замечаний;</w:t>
            </w:r>
          </w:p>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вопрос не раскрыт: 4 и более замечаний</w:t>
            </w:r>
          </w:p>
        </w:tc>
      </w:tr>
      <w:tr w:rsidR="00790C02" w:rsidRPr="00790C02" w:rsidTr="00CF2D0B">
        <w:tc>
          <w:tcPr>
            <w:tcW w:w="2137" w:type="dxa"/>
            <w:vMerge/>
          </w:tcPr>
          <w:p w:rsidR="00790C02" w:rsidRPr="00790C02" w:rsidRDefault="00790C02" w:rsidP="00790C02">
            <w:pPr>
              <w:spacing w:after="0" w:line="235" w:lineRule="auto"/>
              <w:ind w:left="0" w:firstLine="0"/>
              <w:rPr>
                <w:rFonts w:eastAsia="Calibri"/>
                <w:color w:val="auto"/>
                <w:sz w:val="24"/>
                <w:szCs w:val="24"/>
                <w:lang w:eastAsia="ru-RU"/>
              </w:rPr>
            </w:pPr>
          </w:p>
        </w:tc>
        <w:tc>
          <w:tcPr>
            <w:tcW w:w="2482" w:type="dxa"/>
          </w:tcPr>
          <w:p w:rsidR="00790C02" w:rsidRPr="00790C02" w:rsidRDefault="00790C02" w:rsidP="00790C02">
            <w:pPr>
              <w:spacing w:after="0" w:line="235" w:lineRule="auto"/>
              <w:ind w:left="0" w:firstLine="0"/>
              <w:rPr>
                <w:rFonts w:eastAsia="Calibri"/>
                <w:color w:val="auto"/>
                <w:sz w:val="24"/>
                <w:szCs w:val="24"/>
                <w:lang w:eastAsia="ru-RU"/>
              </w:rPr>
            </w:pPr>
            <w:r w:rsidRPr="00790C02">
              <w:rPr>
                <w:rFonts w:eastAsia="Calibri"/>
                <w:color w:val="auto"/>
                <w:sz w:val="24"/>
                <w:szCs w:val="24"/>
                <w:lang w:eastAsia="ru-RU"/>
              </w:rPr>
              <w:t xml:space="preserve">Достоверность информации </w:t>
            </w:r>
          </w:p>
        </w:tc>
        <w:tc>
          <w:tcPr>
            <w:tcW w:w="5128" w:type="dxa"/>
          </w:tcPr>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информация точная, обоснованная, есть ссылки на источники первичной информации;</w:t>
            </w:r>
          </w:p>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информация имеет замечания по одному требованию из трех;</w:t>
            </w:r>
          </w:p>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информация имеет замечания по двум требованиям из трех;</w:t>
            </w:r>
          </w:p>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информация имеет замечания по всем требованиям</w:t>
            </w:r>
          </w:p>
        </w:tc>
      </w:tr>
      <w:tr w:rsidR="00790C02" w:rsidRPr="00790C02" w:rsidTr="00CF2D0B">
        <w:trPr>
          <w:trHeight w:val="2829"/>
        </w:trPr>
        <w:tc>
          <w:tcPr>
            <w:tcW w:w="2137" w:type="dxa"/>
            <w:vMerge/>
          </w:tcPr>
          <w:p w:rsidR="00790C02" w:rsidRPr="00790C02" w:rsidRDefault="00790C02" w:rsidP="00790C02">
            <w:pPr>
              <w:spacing w:after="0" w:line="235" w:lineRule="auto"/>
              <w:ind w:left="0" w:firstLine="0"/>
              <w:jc w:val="left"/>
              <w:rPr>
                <w:rFonts w:eastAsia="Calibri"/>
                <w:color w:val="auto"/>
                <w:sz w:val="24"/>
                <w:szCs w:val="24"/>
                <w:lang w:eastAsia="ru-RU"/>
              </w:rPr>
            </w:pPr>
          </w:p>
        </w:tc>
        <w:tc>
          <w:tcPr>
            <w:tcW w:w="2482" w:type="dxa"/>
          </w:tcPr>
          <w:p w:rsidR="00790C02" w:rsidRPr="00790C02" w:rsidRDefault="00790C02" w:rsidP="00790C02">
            <w:pPr>
              <w:spacing w:after="0" w:line="235" w:lineRule="auto"/>
              <w:ind w:left="0" w:firstLine="0"/>
              <w:jc w:val="left"/>
              <w:rPr>
                <w:rFonts w:eastAsia="Calibri"/>
                <w:color w:val="auto"/>
                <w:sz w:val="24"/>
                <w:szCs w:val="24"/>
                <w:lang w:eastAsia="ru-RU"/>
              </w:rPr>
            </w:pPr>
            <w:r w:rsidRPr="00790C02">
              <w:rPr>
                <w:rFonts w:eastAsia="Calibri"/>
                <w:color w:val="auto"/>
                <w:sz w:val="24"/>
                <w:szCs w:val="24"/>
                <w:lang w:eastAsia="ru-RU"/>
              </w:rPr>
              <w:t>Необходимость и достаточность информации</w:t>
            </w:r>
          </w:p>
        </w:tc>
        <w:tc>
          <w:tcPr>
            <w:tcW w:w="5128" w:type="dxa"/>
          </w:tcPr>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приведенные данные и факты служат целям обоснования или иллюстрации определенных тезисов и положений;</w:t>
            </w:r>
          </w:p>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приведенные данные и факты служат целям обоснования или иллюстрации определенных тезисов и положений частично: не более 2 замечаний;</w:t>
            </w:r>
          </w:p>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приведенные данные и факты служат целям обоснования или иллюстрации определенных тезисов и положений частично: 3 и более замечаний;</w:t>
            </w:r>
          </w:p>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приведенные данные и факты не служат целям обоснования или иллюстрации определенных тезисов и положений</w:t>
            </w:r>
          </w:p>
        </w:tc>
      </w:tr>
      <w:tr w:rsidR="00790C02" w:rsidRPr="00790C02" w:rsidTr="00CF2D0B">
        <w:tc>
          <w:tcPr>
            <w:tcW w:w="2137" w:type="dxa"/>
            <w:vMerge w:val="restart"/>
          </w:tcPr>
          <w:p w:rsidR="00790C02" w:rsidRPr="00790C02" w:rsidRDefault="00790C02" w:rsidP="00790C02">
            <w:pPr>
              <w:spacing w:after="0" w:line="235" w:lineRule="auto"/>
              <w:ind w:left="0" w:firstLine="0"/>
              <w:rPr>
                <w:rFonts w:eastAsia="Calibri"/>
                <w:b/>
                <w:bCs/>
                <w:color w:val="auto"/>
                <w:sz w:val="24"/>
                <w:szCs w:val="24"/>
                <w:lang w:eastAsia="ru-RU"/>
              </w:rPr>
            </w:pPr>
            <w:r w:rsidRPr="00790C02">
              <w:rPr>
                <w:rFonts w:eastAsia="Calibri"/>
                <w:b/>
                <w:bCs/>
                <w:color w:val="auto"/>
                <w:sz w:val="24"/>
                <w:szCs w:val="24"/>
                <w:lang w:eastAsia="ru-RU"/>
              </w:rPr>
              <w:t>Реферат</w:t>
            </w:r>
          </w:p>
        </w:tc>
        <w:tc>
          <w:tcPr>
            <w:tcW w:w="2482" w:type="dxa"/>
          </w:tcPr>
          <w:p w:rsidR="00790C02" w:rsidRPr="00790C02" w:rsidRDefault="00790C02" w:rsidP="00790C02">
            <w:pPr>
              <w:spacing w:after="0" w:line="235" w:lineRule="auto"/>
              <w:ind w:left="0" w:firstLine="0"/>
              <w:rPr>
                <w:rFonts w:eastAsia="Calibri"/>
                <w:color w:val="auto"/>
                <w:sz w:val="24"/>
                <w:szCs w:val="24"/>
                <w:lang w:eastAsia="ru-RU"/>
              </w:rPr>
            </w:pPr>
            <w:r w:rsidRPr="00790C02">
              <w:rPr>
                <w:rFonts w:eastAsia="Calibri"/>
                <w:color w:val="auto"/>
                <w:sz w:val="24"/>
                <w:szCs w:val="24"/>
                <w:lang w:eastAsia="ru-RU"/>
              </w:rPr>
              <w:t>Степень раскрытия темы</w:t>
            </w:r>
          </w:p>
        </w:tc>
        <w:tc>
          <w:tcPr>
            <w:tcW w:w="5128" w:type="dxa"/>
          </w:tcPr>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тема раскрыта;</w:t>
            </w:r>
          </w:p>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тема раскрыта частично: не более 2 замечаний;</w:t>
            </w:r>
          </w:p>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тема раскрыта частично: не более 3 замечаний;</w:t>
            </w:r>
          </w:p>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тема не раскрыта: 4 и более замечаний</w:t>
            </w:r>
          </w:p>
        </w:tc>
      </w:tr>
      <w:tr w:rsidR="00790C02" w:rsidRPr="00790C02" w:rsidTr="00CF2D0B">
        <w:tc>
          <w:tcPr>
            <w:tcW w:w="2137" w:type="dxa"/>
            <w:vMerge/>
          </w:tcPr>
          <w:p w:rsidR="00790C02" w:rsidRPr="00790C02" w:rsidRDefault="00790C02" w:rsidP="00790C02">
            <w:pPr>
              <w:spacing w:after="0" w:line="235" w:lineRule="auto"/>
              <w:ind w:left="0" w:firstLine="0"/>
              <w:rPr>
                <w:rFonts w:eastAsia="Calibri"/>
                <w:b/>
                <w:bCs/>
                <w:color w:val="auto"/>
                <w:sz w:val="24"/>
                <w:szCs w:val="24"/>
                <w:lang w:eastAsia="ru-RU"/>
              </w:rPr>
            </w:pPr>
          </w:p>
        </w:tc>
        <w:tc>
          <w:tcPr>
            <w:tcW w:w="2482" w:type="dxa"/>
          </w:tcPr>
          <w:p w:rsidR="00790C02" w:rsidRPr="00790C02" w:rsidRDefault="00790C02" w:rsidP="00790C02">
            <w:pPr>
              <w:spacing w:after="0" w:line="235" w:lineRule="auto"/>
              <w:ind w:left="0" w:firstLine="0"/>
              <w:rPr>
                <w:rFonts w:eastAsia="Calibri"/>
                <w:color w:val="auto"/>
                <w:sz w:val="24"/>
                <w:szCs w:val="24"/>
                <w:lang w:eastAsia="ru-RU"/>
              </w:rPr>
            </w:pPr>
            <w:r w:rsidRPr="00790C02">
              <w:rPr>
                <w:rFonts w:eastAsia="Calibri"/>
                <w:color w:val="auto"/>
                <w:sz w:val="24"/>
                <w:szCs w:val="24"/>
                <w:lang w:eastAsia="ru-RU"/>
              </w:rPr>
              <w:t>Объем использованной научной литературы</w:t>
            </w:r>
          </w:p>
        </w:tc>
        <w:tc>
          <w:tcPr>
            <w:tcW w:w="5128" w:type="dxa"/>
          </w:tcPr>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объем научной литературы достаточный;</w:t>
            </w:r>
          </w:p>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объем научной литературы недостаточный: не более 2 замечаний;</w:t>
            </w:r>
          </w:p>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объем научной литературы недостаточный: 3 замечания;</w:t>
            </w:r>
          </w:p>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объем научной литературы недостаточный: 4 и более замечаний</w:t>
            </w:r>
          </w:p>
        </w:tc>
      </w:tr>
      <w:tr w:rsidR="00790C02" w:rsidRPr="00790C02" w:rsidTr="00CF2D0B">
        <w:tc>
          <w:tcPr>
            <w:tcW w:w="2137" w:type="dxa"/>
            <w:vMerge/>
          </w:tcPr>
          <w:p w:rsidR="00790C02" w:rsidRPr="00790C02" w:rsidRDefault="00790C02" w:rsidP="00790C02">
            <w:pPr>
              <w:spacing w:after="0" w:line="235" w:lineRule="auto"/>
              <w:ind w:left="0" w:firstLine="0"/>
              <w:rPr>
                <w:rFonts w:eastAsia="Calibri"/>
                <w:b/>
                <w:bCs/>
                <w:color w:val="auto"/>
                <w:sz w:val="24"/>
                <w:szCs w:val="24"/>
                <w:lang w:eastAsia="ru-RU"/>
              </w:rPr>
            </w:pPr>
          </w:p>
        </w:tc>
        <w:tc>
          <w:tcPr>
            <w:tcW w:w="2482" w:type="dxa"/>
          </w:tcPr>
          <w:p w:rsidR="00790C02" w:rsidRPr="00790C02" w:rsidRDefault="00790C02" w:rsidP="00790C02">
            <w:pPr>
              <w:spacing w:after="0" w:line="235" w:lineRule="auto"/>
              <w:ind w:left="0" w:firstLine="0"/>
              <w:rPr>
                <w:rFonts w:eastAsia="Calibri"/>
                <w:color w:val="auto"/>
                <w:sz w:val="24"/>
                <w:szCs w:val="24"/>
                <w:lang w:eastAsia="ru-RU"/>
              </w:rPr>
            </w:pPr>
            <w:r w:rsidRPr="00790C02">
              <w:rPr>
                <w:rFonts w:eastAsia="Calibri"/>
                <w:color w:val="auto"/>
                <w:sz w:val="24"/>
                <w:szCs w:val="24"/>
                <w:lang w:eastAsia="ru-RU"/>
              </w:rPr>
              <w:t xml:space="preserve">Достоверность информации (точность, </w:t>
            </w:r>
            <w:r w:rsidRPr="00790C02">
              <w:rPr>
                <w:rFonts w:eastAsia="Calibri"/>
                <w:color w:val="auto"/>
                <w:sz w:val="24"/>
                <w:szCs w:val="24"/>
                <w:lang w:eastAsia="ru-RU"/>
              </w:rPr>
              <w:lastRenderedPageBreak/>
              <w:t>обоснованность, наличие ссылок на источники информации)</w:t>
            </w:r>
          </w:p>
        </w:tc>
        <w:tc>
          <w:tcPr>
            <w:tcW w:w="5128" w:type="dxa"/>
          </w:tcPr>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lastRenderedPageBreak/>
              <w:t>информация точная, обоснованная, есть ссылки на источники первичной информации;</w:t>
            </w:r>
          </w:p>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 xml:space="preserve">информация имеет замечания по одному </w:t>
            </w:r>
            <w:r w:rsidRPr="00790C02">
              <w:rPr>
                <w:color w:val="auto"/>
                <w:sz w:val="24"/>
                <w:szCs w:val="24"/>
                <w:lang w:eastAsia="ru-RU"/>
              </w:rPr>
              <w:lastRenderedPageBreak/>
              <w:t>требованию из трех;</w:t>
            </w:r>
          </w:p>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информация имеет замечания по двум требованиям из трех;</w:t>
            </w:r>
          </w:p>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информация имеет замечания по всем требованиям</w:t>
            </w:r>
          </w:p>
        </w:tc>
      </w:tr>
      <w:tr w:rsidR="00790C02" w:rsidRPr="00790C02" w:rsidTr="00CF2D0B">
        <w:tc>
          <w:tcPr>
            <w:tcW w:w="2137" w:type="dxa"/>
            <w:vMerge/>
          </w:tcPr>
          <w:p w:rsidR="00790C02" w:rsidRPr="00790C02" w:rsidRDefault="00790C02" w:rsidP="00790C02">
            <w:pPr>
              <w:spacing w:after="0" w:line="235" w:lineRule="auto"/>
              <w:ind w:left="0" w:firstLine="0"/>
              <w:rPr>
                <w:rFonts w:eastAsia="Calibri"/>
                <w:b/>
                <w:bCs/>
                <w:color w:val="auto"/>
                <w:sz w:val="24"/>
                <w:szCs w:val="24"/>
                <w:lang w:eastAsia="ru-RU"/>
              </w:rPr>
            </w:pPr>
          </w:p>
        </w:tc>
        <w:tc>
          <w:tcPr>
            <w:tcW w:w="2482" w:type="dxa"/>
          </w:tcPr>
          <w:p w:rsidR="00790C02" w:rsidRPr="00790C02" w:rsidRDefault="00790C02" w:rsidP="00790C02">
            <w:pPr>
              <w:spacing w:after="0" w:line="235" w:lineRule="auto"/>
              <w:ind w:left="0" w:firstLine="0"/>
              <w:rPr>
                <w:rFonts w:eastAsia="Calibri"/>
                <w:color w:val="auto"/>
                <w:sz w:val="24"/>
                <w:szCs w:val="24"/>
                <w:lang w:eastAsia="ru-RU"/>
              </w:rPr>
            </w:pPr>
            <w:r w:rsidRPr="00790C02">
              <w:rPr>
                <w:rFonts w:eastAsia="Calibri"/>
                <w:color w:val="auto"/>
                <w:sz w:val="24"/>
                <w:szCs w:val="24"/>
                <w:lang w:eastAsia="ru-RU"/>
              </w:rPr>
              <w:t>Необходимость и достаточность информации</w:t>
            </w:r>
          </w:p>
        </w:tc>
        <w:tc>
          <w:tcPr>
            <w:tcW w:w="5128" w:type="dxa"/>
          </w:tcPr>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приведенные данные и факты служат целям обоснования или иллюстрации определенных тезисов и положений;</w:t>
            </w:r>
          </w:p>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приведенные данные и факты служат целям обоснования или иллюстрации определенных тезисов и положений частично: не более 2 замечаний;</w:t>
            </w:r>
          </w:p>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приведенные данные и факты служат целям обоснования или иллюстрации определенных тезисов и положений частично: 3 и более замечаний;</w:t>
            </w:r>
          </w:p>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приведенные данные и факты не служат целям обоснования или иллюстрации определенных тезисов и положений</w:t>
            </w:r>
          </w:p>
        </w:tc>
      </w:tr>
      <w:tr w:rsidR="00790C02" w:rsidRPr="00790C02" w:rsidTr="00CF2D0B">
        <w:tc>
          <w:tcPr>
            <w:tcW w:w="2137" w:type="dxa"/>
            <w:vMerge w:val="restart"/>
          </w:tcPr>
          <w:p w:rsidR="00790C02" w:rsidRPr="00790C02" w:rsidRDefault="00790C02" w:rsidP="00790C02">
            <w:pPr>
              <w:spacing w:after="0" w:line="235" w:lineRule="auto"/>
              <w:ind w:left="0" w:firstLine="0"/>
              <w:rPr>
                <w:rFonts w:eastAsia="Calibri"/>
                <w:color w:val="auto"/>
                <w:sz w:val="24"/>
                <w:szCs w:val="24"/>
                <w:lang w:eastAsia="ru-RU"/>
              </w:rPr>
            </w:pPr>
            <w:r w:rsidRPr="00790C02">
              <w:rPr>
                <w:rFonts w:eastAsia="Calibri"/>
                <w:b/>
                <w:bCs/>
                <w:color w:val="auto"/>
                <w:sz w:val="24"/>
                <w:szCs w:val="24"/>
                <w:lang w:eastAsia="ru-RU"/>
              </w:rPr>
              <w:t>Конспект</w:t>
            </w:r>
          </w:p>
        </w:tc>
        <w:tc>
          <w:tcPr>
            <w:tcW w:w="2482" w:type="dxa"/>
          </w:tcPr>
          <w:p w:rsidR="00790C02" w:rsidRPr="00790C02" w:rsidRDefault="00790C02" w:rsidP="00790C02">
            <w:pPr>
              <w:spacing w:after="0" w:line="235" w:lineRule="auto"/>
              <w:ind w:left="0" w:firstLine="0"/>
              <w:rPr>
                <w:rFonts w:eastAsia="Calibri"/>
                <w:color w:val="auto"/>
                <w:sz w:val="24"/>
                <w:szCs w:val="24"/>
                <w:lang w:eastAsia="ru-RU"/>
              </w:rPr>
            </w:pPr>
            <w:r w:rsidRPr="00790C02">
              <w:rPr>
                <w:rFonts w:eastAsia="Calibri"/>
                <w:color w:val="auto"/>
                <w:sz w:val="24"/>
                <w:szCs w:val="24"/>
                <w:lang w:eastAsia="ru-RU"/>
              </w:rPr>
              <w:t>Соответствие конспекта плану содержания источника</w:t>
            </w:r>
          </w:p>
        </w:tc>
        <w:tc>
          <w:tcPr>
            <w:tcW w:w="5128" w:type="dxa"/>
          </w:tcPr>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конспект соответствует плану содержания;</w:t>
            </w:r>
          </w:p>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конспект частично соответствует плану содержания: не более 2 замечаний;</w:t>
            </w:r>
          </w:p>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конспект частично соответствует плану содержания: 3 и более</w:t>
            </w:r>
          </w:p>
          <w:p w:rsidR="00790C02" w:rsidRPr="00790C02" w:rsidRDefault="00790C02" w:rsidP="00790C02">
            <w:pPr>
              <w:tabs>
                <w:tab w:val="left" w:pos="176"/>
              </w:tabs>
              <w:spacing w:after="0" w:line="235" w:lineRule="auto"/>
              <w:ind w:left="34" w:firstLine="0"/>
              <w:rPr>
                <w:rFonts w:eastAsia="Calibri"/>
                <w:color w:val="auto"/>
                <w:sz w:val="24"/>
                <w:szCs w:val="24"/>
                <w:lang w:eastAsia="ru-RU"/>
              </w:rPr>
            </w:pPr>
            <w:r w:rsidRPr="00790C02">
              <w:rPr>
                <w:rFonts w:eastAsia="Calibri"/>
                <w:color w:val="auto"/>
                <w:sz w:val="24"/>
                <w:szCs w:val="24"/>
                <w:lang w:eastAsia="ru-RU"/>
              </w:rPr>
              <w:t>замечаний;</w:t>
            </w:r>
          </w:p>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конспект не соответствует плану содержания</w:t>
            </w:r>
          </w:p>
        </w:tc>
      </w:tr>
      <w:tr w:rsidR="00790C02" w:rsidRPr="00790C02" w:rsidTr="00CF2D0B">
        <w:tc>
          <w:tcPr>
            <w:tcW w:w="2137" w:type="dxa"/>
            <w:vMerge/>
          </w:tcPr>
          <w:p w:rsidR="00790C02" w:rsidRPr="00790C02" w:rsidRDefault="00790C02" w:rsidP="00790C02">
            <w:pPr>
              <w:spacing w:after="0" w:line="235" w:lineRule="auto"/>
              <w:ind w:left="0" w:firstLine="0"/>
              <w:rPr>
                <w:rFonts w:eastAsia="Calibri"/>
                <w:color w:val="auto"/>
                <w:sz w:val="24"/>
                <w:szCs w:val="24"/>
                <w:lang w:eastAsia="ru-RU"/>
              </w:rPr>
            </w:pPr>
          </w:p>
        </w:tc>
        <w:tc>
          <w:tcPr>
            <w:tcW w:w="2482" w:type="dxa"/>
          </w:tcPr>
          <w:p w:rsidR="00790C02" w:rsidRPr="00790C02" w:rsidRDefault="00790C02" w:rsidP="00790C02">
            <w:pPr>
              <w:spacing w:after="0" w:line="235" w:lineRule="auto"/>
              <w:ind w:left="0" w:firstLine="0"/>
              <w:rPr>
                <w:rFonts w:eastAsia="Calibri"/>
                <w:color w:val="auto"/>
                <w:sz w:val="24"/>
                <w:szCs w:val="24"/>
                <w:lang w:eastAsia="ru-RU"/>
              </w:rPr>
            </w:pPr>
            <w:r w:rsidRPr="00790C02">
              <w:rPr>
                <w:rFonts w:eastAsia="Calibri"/>
                <w:color w:val="auto"/>
                <w:sz w:val="24"/>
                <w:szCs w:val="24"/>
                <w:lang w:eastAsia="ru-RU"/>
              </w:rPr>
              <w:t>Отражение в конспекте основных положений источника и наличие выводов</w:t>
            </w:r>
          </w:p>
        </w:tc>
        <w:tc>
          <w:tcPr>
            <w:tcW w:w="5128" w:type="dxa"/>
          </w:tcPr>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основные положения отражены, выводы представлены;</w:t>
            </w:r>
          </w:p>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основные положения отражены, выводы не представлены;</w:t>
            </w:r>
          </w:p>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основные положения отражены частично, выводы частично представлены;</w:t>
            </w:r>
          </w:p>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основные положения не отражены, выводы не представлены</w:t>
            </w:r>
          </w:p>
        </w:tc>
      </w:tr>
      <w:tr w:rsidR="00790C02" w:rsidRPr="00790C02" w:rsidTr="00CF2D0B">
        <w:tc>
          <w:tcPr>
            <w:tcW w:w="2137" w:type="dxa"/>
            <w:vMerge/>
          </w:tcPr>
          <w:p w:rsidR="00790C02" w:rsidRPr="00790C02" w:rsidRDefault="00790C02" w:rsidP="00790C02">
            <w:pPr>
              <w:spacing w:after="0" w:line="235" w:lineRule="auto"/>
              <w:ind w:left="0" w:firstLine="0"/>
              <w:rPr>
                <w:rFonts w:eastAsia="Calibri"/>
                <w:color w:val="auto"/>
                <w:sz w:val="24"/>
                <w:szCs w:val="24"/>
                <w:lang w:eastAsia="ru-RU"/>
              </w:rPr>
            </w:pPr>
          </w:p>
        </w:tc>
        <w:tc>
          <w:tcPr>
            <w:tcW w:w="2482" w:type="dxa"/>
          </w:tcPr>
          <w:p w:rsidR="00790C02" w:rsidRPr="00790C02" w:rsidRDefault="00790C02" w:rsidP="00790C02">
            <w:pPr>
              <w:spacing w:after="0" w:line="235" w:lineRule="auto"/>
              <w:ind w:left="0" w:firstLine="0"/>
              <w:rPr>
                <w:rFonts w:eastAsia="Calibri"/>
                <w:color w:val="auto"/>
                <w:sz w:val="24"/>
                <w:szCs w:val="24"/>
                <w:lang w:eastAsia="ru-RU"/>
              </w:rPr>
            </w:pPr>
            <w:r w:rsidRPr="00790C02">
              <w:rPr>
                <w:rFonts w:eastAsia="Calibri"/>
                <w:color w:val="auto"/>
                <w:sz w:val="24"/>
                <w:szCs w:val="24"/>
                <w:lang w:eastAsia="ru-RU"/>
              </w:rPr>
              <w:t>Ясность, лаконичность изложения</w:t>
            </w:r>
          </w:p>
        </w:tc>
        <w:tc>
          <w:tcPr>
            <w:tcW w:w="5128" w:type="dxa"/>
          </w:tcPr>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изложение ясное и лаконичное;</w:t>
            </w:r>
          </w:p>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изложение имеет не более 2 замечаний по указанным параметрам;</w:t>
            </w:r>
          </w:p>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изложение имеет не более 3 замечаний по указанным параметрам;</w:t>
            </w:r>
          </w:p>
          <w:p w:rsidR="00790C02" w:rsidRPr="00790C02" w:rsidRDefault="00790C02" w:rsidP="00790C02">
            <w:pPr>
              <w:numPr>
                <w:ilvl w:val="0"/>
                <w:numId w:val="45"/>
              </w:numPr>
              <w:tabs>
                <w:tab w:val="left" w:pos="176"/>
              </w:tabs>
              <w:spacing w:after="0" w:line="235" w:lineRule="auto"/>
              <w:ind w:left="34" w:hanging="34"/>
              <w:contextualSpacing/>
              <w:jc w:val="left"/>
              <w:rPr>
                <w:color w:val="auto"/>
                <w:sz w:val="24"/>
                <w:szCs w:val="24"/>
                <w:lang w:eastAsia="ru-RU"/>
              </w:rPr>
            </w:pPr>
            <w:r w:rsidRPr="00790C02">
              <w:rPr>
                <w:color w:val="auto"/>
                <w:sz w:val="24"/>
                <w:szCs w:val="24"/>
                <w:lang w:eastAsia="ru-RU"/>
              </w:rPr>
              <w:t>по указанным параметрам изложение имеет 4 и более замечаний</w:t>
            </w:r>
          </w:p>
        </w:tc>
      </w:tr>
      <w:tr w:rsidR="00790C02" w:rsidRPr="00790C02" w:rsidTr="00CF2D0B">
        <w:tc>
          <w:tcPr>
            <w:tcW w:w="2137" w:type="dxa"/>
            <w:vMerge w:val="restart"/>
          </w:tcPr>
          <w:p w:rsidR="00790C02" w:rsidRPr="00790C02" w:rsidRDefault="00790C02" w:rsidP="00790C02">
            <w:pPr>
              <w:spacing w:after="0" w:line="228" w:lineRule="auto"/>
              <w:ind w:left="0" w:firstLine="0"/>
              <w:jc w:val="left"/>
              <w:rPr>
                <w:rFonts w:eastAsia="Calibri"/>
                <w:color w:val="auto"/>
                <w:sz w:val="24"/>
                <w:szCs w:val="24"/>
                <w:lang w:eastAsia="ru-RU"/>
              </w:rPr>
            </w:pPr>
            <w:r w:rsidRPr="00790C02">
              <w:rPr>
                <w:rFonts w:eastAsia="Calibri"/>
                <w:b/>
                <w:bCs/>
                <w:color w:val="auto"/>
                <w:sz w:val="24"/>
                <w:szCs w:val="24"/>
                <w:lang w:eastAsia="ru-RU"/>
              </w:rPr>
              <w:t>Мультимедийная презентация</w:t>
            </w:r>
          </w:p>
        </w:tc>
        <w:tc>
          <w:tcPr>
            <w:tcW w:w="2482" w:type="dxa"/>
          </w:tcPr>
          <w:p w:rsidR="00790C02" w:rsidRPr="00790C02" w:rsidRDefault="00790C02" w:rsidP="00790C02">
            <w:pPr>
              <w:spacing w:after="0" w:line="228" w:lineRule="auto"/>
              <w:ind w:left="0" w:firstLine="0"/>
              <w:jc w:val="left"/>
              <w:rPr>
                <w:rFonts w:eastAsia="Calibri"/>
                <w:color w:val="auto"/>
                <w:sz w:val="24"/>
                <w:szCs w:val="24"/>
                <w:lang w:eastAsia="ru-RU"/>
              </w:rPr>
            </w:pPr>
            <w:r w:rsidRPr="00790C02">
              <w:rPr>
                <w:rFonts w:eastAsia="Calibri"/>
                <w:color w:val="auto"/>
                <w:sz w:val="24"/>
                <w:szCs w:val="24"/>
                <w:lang w:eastAsia="ru-RU"/>
              </w:rPr>
              <w:t xml:space="preserve">Раскрытие темы </w:t>
            </w:r>
          </w:p>
        </w:tc>
        <w:tc>
          <w:tcPr>
            <w:tcW w:w="5128" w:type="dxa"/>
          </w:tcPr>
          <w:p w:rsidR="00790C02" w:rsidRPr="00790C02" w:rsidRDefault="00790C02" w:rsidP="00790C02">
            <w:pPr>
              <w:numPr>
                <w:ilvl w:val="0"/>
                <w:numId w:val="45"/>
              </w:numPr>
              <w:tabs>
                <w:tab w:val="left" w:pos="176"/>
              </w:tabs>
              <w:spacing w:after="0" w:line="228" w:lineRule="auto"/>
              <w:ind w:left="34" w:hanging="34"/>
              <w:contextualSpacing/>
              <w:jc w:val="left"/>
              <w:rPr>
                <w:color w:val="auto"/>
                <w:sz w:val="24"/>
                <w:szCs w:val="24"/>
                <w:lang w:eastAsia="ru-RU"/>
              </w:rPr>
            </w:pPr>
            <w:r w:rsidRPr="00790C02">
              <w:rPr>
                <w:color w:val="auto"/>
                <w:sz w:val="24"/>
                <w:szCs w:val="24"/>
                <w:lang w:eastAsia="ru-RU"/>
              </w:rPr>
              <w:t xml:space="preserve">тема раскрыта; </w:t>
            </w:r>
          </w:p>
          <w:p w:rsidR="00790C02" w:rsidRPr="00790C02" w:rsidRDefault="00790C02" w:rsidP="00790C02">
            <w:pPr>
              <w:numPr>
                <w:ilvl w:val="0"/>
                <w:numId w:val="45"/>
              </w:numPr>
              <w:tabs>
                <w:tab w:val="left" w:pos="176"/>
              </w:tabs>
              <w:spacing w:after="0" w:line="228" w:lineRule="auto"/>
              <w:ind w:left="34" w:hanging="34"/>
              <w:contextualSpacing/>
              <w:jc w:val="left"/>
              <w:rPr>
                <w:color w:val="auto"/>
                <w:sz w:val="24"/>
                <w:szCs w:val="24"/>
                <w:lang w:eastAsia="ru-RU"/>
              </w:rPr>
            </w:pPr>
            <w:r w:rsidRPr="00790C02">
              <w:rPr>
                <w:color w:val="auto"/>
                <w:sz w:val="24"/>
                <w:szCs w:val="24"/>
                <w:lang w:eastAsia="ru-RU"/>
              </w:rPr>
              <w:t xml:space="preserve">тема раскрыта частично: не более 2 замечаний; </w:t>
            </w:r>
          </w:p>
          <w:p w:rsidR="00790C02" w:rsidRPr="00790C02" w:rsidRDefault="00790C02" w:rsidP="00790C02">
            <w:pPr>
              <w:numPr>
                <w:ilvl w:val="0"/>
                <w:numId w:val="45"/>
              </w:numPr>
              <w:tabs>
                <w:tab w:val="left" w:pos="176"/>
              </w:tabs>
              <w:spacing w:after="0" w:line="228" w:lineRule="auto"/>
              <w:ind w:left="34" w:hanging="34"/>
              <w:contextualSpacing/>
              <w:jc w:val="left"/>
              <w:rPr>
                <w:color w:val="auto"/>
                <w:sz w:val="24"/>
                <w:szCs w:val="24"/>
                <w:lang w:eastAsia="ru-RU"/>
              </w:rPr>
            </w:pPr>
            <w:r w:rsidRPr="00790C02">
              <w:rPr>
                <w:color w:val="auto"/>
                <w:sz w:val="24"/>
                <w:szCs w:val="24"/>
                <w:lang w:eastAsia="ru-RU"/>
              </w:rPr>
              <w:t xml:space="preserve">тема раскрыта частично: не более 3 замечаний; </w:t>
            </w:r>
          </w:p>
          <w:p w:rsidR="00790C02" w:rsidRPr="00790C02" w:rsidRDefault="00790C02" w:rsidP="00790C02">
            <w:pPr>
              <w:numPr>
                <w:ilvl w:val="0"/>
                <w:numId w:val="45"/>
              </w:numPr>
              <w:tabs>
                <w:tab w:val="left" w:pos="176"/>
              </w:tabs>
              <w:spacing w:after="0" w:line="228" w:lineRule="auto"/>
              <w:ind w:left="34" w:hanging="34"/>
              <w:contextualSpacing/>
              <w:jc w:val="left"/>
              <w:rPr>
                <w:color w:val="auto"/>
                <w:sz w:val="24"/>
                <w:szCs w:val="24"/>
                <w:lang w:eastAsia="ru-RU"/>
              </w:rPr>
            </w:pPr>
            <w:r w:rsidRPr="00790C02">
              <w:rPr>
                <w:color w:val="auto"/>
                <w:sz w:val="24"/>
                <w:szCs w:val="24"/>
                <w:lang w:eastAsia="ru-RU"/>
              </w:rPr>
              <w:t>тема не раскрыта: 4 и более замечаний</w:t>
            </w:r>
          </w:p>
        </w:tc>
      </w:tr>
      <w:tr w:rsidR="00790C02" w:rsidRPr="00790C02" w:rsidTr="00CF2D0B">
        <w:tc>
          <w:tcPr>
            <w:tcW w:w="2137" w:type="dxa"/>
            <w:vMerge/>
          </w:tcPr>
          <w:p w:rsidR="00790C02" w:rsidRPr="00790C02" w:rsidRDefault="00790C02" w:rsidP="00790C02">
            <w:pPr>
              <w:widowControl w:val="0"/>
              <w:autoSpaceDE w:val="0"/>
              <w:autoSpaceDN w:val="0"/>
              <w:spacing w:after="0" w:line="228" w:lineRule="auto"/>
              <w:ind w:left="0" w:firstLine="0"/>
              <w:jc w:val="left"/>
              <w:rPr>
                <w:rFonts w:eastAsia="Calibri"/>
                <w:color w:val="auto"/>
                <w:sz w:val="24"/>
                <w:szCs w:val="24"/>
                <w:lang w:eastAsia="ru-RU"/>
              </w:rPr>
            </w:pPr>
          </w:p>
        </w:tc>
        <w:tc>
          <w:tcPr>
            <w:tcW w:w="2482" w:type="dxa"/>
          </w:tcPr>
          <w:p w:rsidR="00790C02" w:rsidRPr="00790C02" w:rsidRDefault="00790C02" w:rsidP="00790C02">
            <w:pPr>
              <w:widowControl w:val="0"/>
              <w:autoSpaceDE w:val="0"/>
              <w:autoSpaceDN w:val="0"/>
              <w:spacing w:after="0" w:line="228" w:lineRule="auto"/>
              <w:ind w:left="0" w:firstLine="0"/>
              <w:jc w:val="left"/>
              <w:rPr>
                <w:rFonts w:eastAsia="Calibri"/>
                <w:color w:val="auto"/>
                <w:sz w:val="24"/>
                <w:szCs w:val="24"/>
                <w:lang w:eastAsia="ru-RU"/>
              </w:rPr>
            </w:pPr>
            <w:r w:rsidRPr="00790C02">
              <w:rPr>
                <w:rFonts w:eastAsia="Calibri"/>
                <w:color w:val="auto"/>
                <w:sz w:val="24"/>
                <w:szCs w:val="24"/>
                <w:lang w:eastAsia="ru-RU"/>
              </w:rPr>
              <w:t xml:space="preserve">Подача материала </w:t>
            </w:r>
          </w:p>
        </w:tc>
        <w:tc>
          <w:tcPr>
            <w:tcW w:w="5128" w:type="dxa"/>
          </w:tcPr>
          <w:p w:rsidR="00790C02" w:rsidRPr="00790C02" w:rsidRDefault="00790C02" w:rsidP="00790C02">
            <w:pPr>
              <w:numPr>
                <w:ilvl w:val="0"/>
                <w:numId w:val="45"/>
              </w:numPr>
              <w:tabs>
                <w:tab w:val="left" w:pos="176"/>
              </w:tabs>
              <w:spacing w:after="0" w:line="228" w:lineRule="auto"/>
              <w:ind w:left="34" w:hanging="34"/>
              <w:contextualSpacing/>
              <w:jc w:val="left"/>
              <w:rPr>
                <w:color w:val="auto"/>
                <w:sz w:val="24"/>
                <w:szCs w:val="24"/>
                <w:lang w:eastAsia="ru-RU"/>
              </w:rPr>
            </w:pPr>
            <w:r w:rsidRPr="00790C02">
              <w:rPr>
                <w:color w:val="auto"/>
                <w:sz w:val="24"/>
                <w:szCs w:val="24"/>
                <w:lang w:eastAsia="ru-RU"/>
              </w:rPr>
              <w:t xml:space="preserve">подача материала полностью соответствует указанным параметрам; </w:t>
            </w:r>
          </w:p>
          <w:p w:rsidR="00790C02" w:rsidRPr="00790C02" w:rsidRDefault="00790C02" w:rsidP="00790C02">
            <w:pPr>
              <w:numPr>
                <w:ilvl w:val="0"/>
                <w:numId w:val="45"/>
              </w:numPr>
              <w:tabs>
                <w:tab w:val="left" w:pos="176"/>
              </w:tabs>
              <w:spacing w:after="0" w:line="228" w:lineRule="auto"/>
              <w:ind w:left="34" w:hanging="34"/>
              <w:contextualSpacing/>
              <w:jc w:val="left"/>
              <w:rPr>
                <w:color w:val="auto"/>
                <w:sz w:val="24"/>
                <w:szCs w:val="24"/>
                <w:lang w:eastAsia="ru-RU"/>
              </w:rPr>
            </w:pPr>
            <w:r w:rsidRPr="00790C02">
              <w:rPr>
                <w:color w:val="auto"/>
                <w:sz w:val="24"/>
                <w:szCs w:val="24"/>
                <w:lang w:eastAsia="ru-RU"/>
              </w:rPr>
              <w:t xml:space="preserve">подача материала соответствует указанным </w:t>
            </w:r>
            <w:r w:rsidRPr="00790C02">
              <w:rPr>
                <w:color w:val="auto"/>
                <w:sz w:val="24"/>
                <w:szCs w:val="24"/>
                <w:lang w:eastAsia="ru-RU"/>
              </w:rPr>
              <w:lastRenderedPageBreak/>
              <w:t>параметрам частично: не более 2 замечаний;</w:t>
            </w:r>
          </w:p>
          <w:p w:rsidR="00790C02" w:rsidRPr="00790C02" w:rsidRDefault="00790C02" w:rsidP="00790C02">
            <w:pPr>
              <w:numPr>
                <w:ilvl w:val="0"/>
                <w:numId w:val="45"/>
              </w:numPr>
              <w:tabs>
                <w:tab w:val="left" w:pos="176"/>
              </w:tabs>
              <w:spacing w:after="0" w:line="228" w:lineRule="auto"/>
              <w:ind w:left="34" w:hanging="34"/>
              <w:contextualSpacing/>
              <w:jc w:val="left"/>
              <w:rPr>
                <w:color w:val="auto"/>
                <w:sz w:val="24"/>
                <w:szCs w:val="24"/>
                <w:lang w:eastAsia="ru-RU"/>
              </w:rPr>
            </w:pPr>
            <w:r w:rsidRPr="00790C02">
              <w:rPr>
                <w:color w:val="auto"/>
                <w:sz w:val="24"/>
                <w:szCs w:val="24"/>
                <w:lang w:eastAsia="ru-RU"/>
              </w:rPr>
              <w:t xml:space="preserve">подача материала соответствует указанным параметрам частично: не более 3 замечаний; </w:t>
            </w:r>
          </w:p>
          <w:p w:rsidR="00790C02" w:rsidRPr="00790C02" w:rsidRDefault="00790C02" w:rsidP="00790C02">
            <w:pPr>
              <w:numPr>
                <w:ilvl w:val="0"/>
                <w:numId w:val="45"/>
              </w:numPr>
              <w:tabs>
                <w:tab w:val="left" w:pos="176"/>
              </w:tabs>
              <w:spacing w:after="0" w:line="228" w:lineRule="auto"/>
              <w:ind w:left="34" w:hanging="34"/>
              <w:contextualSpacing/>
              <w:jc w:val="left"/>
              <w:rPr>
                <w:color w:val="auto"/>
                <w:sz w:val="24"/>
                <w:szCs w:val="24"/>
                <w:lang w:eastAsia="ru-RU"/>
              </w:rPr>
            </w:pPr>
            <w:r w:rsidRPr="00790C02">
              <w:rPr>
                <w:color w:val="auto"/>
                <w:sz w:val="24"/>
                <w:szCs w:val="24"/>
                <w:lang w:eastAsia="ru-RU"/>
              </w:rPr>
              <w:t>подача материала соответствует указанным параметрам частично: 4 и более замечаний</w:t>
            </w:r>
          </w:p>
        </w:tc>
      </w:tr>
      <w:tr w:rsidR="00790C02" w:rsidRPr="00790C02" w:rsidTr="00CF2D0B">
        <w:tc>
          <w:tcPr>
            <w:tcW w:w="2137" w:type="dxa"/>
            <w:vMerge/>
          </w:tcPr>
          <w:p w:rsidR="00790C02" w:rsidRPr="00790C02" w:rsidRDefault="00790C02" w:rsidP="00790C02">
            <w:pPr>
              <w:spacing w:after="0" w:line="228" w:lineRule="auto"/>
              <w:ind w:left="0" w:firstLine="0"/>
              <w:jc w:val="left"/>
              <w:rPr>
                <w:rFonts w:eastAsia="Calibri"/>
                <w:color w:val="auto"/>
                <w:sz w:val="24"/>
                <w:szCs w:val="24"/>
                <w:lang w:eastAsia="ru-RU"/>
              </w:rPr>
            </w:pPr>
          </w:p>
        </w:tc>
        <w:tc>
          <w:tcPr>
            <w:tcW w:w="2482" w:type="dxa"/>
          </w:tcPr>
          <w:p w:rsidR="00790C02" w:rsidRPr="00790C02" w:rsidRDefault="00790C02" w:rsidP="00790C02">
            <w:pPr>
              <w:spacing w:after="0" w:line="228" w:lineRule="auto"/>
              <w:ind w:left="0" w:firstLine="0"/>
              <w:jc w:val="left"/>
              <w:rPr>
                <w:rFonts w:eastAsia="Calibri"/>
                <w:color w:val="auto"/>
                <w:sz w:val="24"/>
                <w:szCs w:val="24"/>
                <w:lang w:eastAsia="ru-RU"/>
              </w:rPr>
            </w:pPr>
            <w:r w:rsidRPr="00790C02">
              <w:rPr>
                <w:rFonts w:eastAsia="Calibri"/>
                <w:color w:val="auto"/>
                <w:sz w:val="24"/>
                <w:szCs w:val="24"/>
                <w:lang w:eastAsia="ru-RU"/>
              </w:rPr>
              <w:br w:type="page"/>
              <w:t xml:space="preserve">Оформление </w:t>
            </w:r>
          </w:p>
        </w:tc>
        <w:tc>
          <w:tcPr>
            <w:tcW w:w="5128" w:type="dxa"/>
          </w:tcPr>
          <w:p w:rsidR="00790C02" w:rsidRPr="00790C02" w:rsidRDefault="00790C02" w:rsidP="00790C02">
            <w:pPr>
              <w:numPr>
                <w:ilvl w:val="0"/>
                <w:numId w:val="45"/>
              </w:numPr>
              <w:tabs>
                <w:tab w:val="left" w:pos="176"/>
              </w:tabs>
              <w:spacing w:after="0" w:line="228" w:lineRule="auto"/>
              <w:ind w:left="34" w:hanging="34"/>
              <w:contextualSpacing/>
              <w:jc w:val="left"/>
              <w:rPr>
                <w:color w:val="auto"/>
                <w:sz w:val="24"/>
                <w:szCs w:val="24"/>
                <w:lang w:eastAsia="ru-RU"/>
              </w:rPr>
            </w:pPr>
            <w:r w:rsidRPr="00790C02">
              <w:rPr>
                <w:color w:val="auto"/>
                <w:sz w:val="24"/>
                <w:szCs w:val="24"/>
                <w:lang w:eastAsia="ru-RU"/>
              </w:rPr>
              <w:t xml:space="preserve">презентация оформлена без замечаний; </w:t>
            </w:r>
          </w:p>
          <w:p w:rsidR="00790C02" w:rsidRPr="00790C02" w:rsidRDefault="00790C02" w:rsidP="00790C02">
            <w:pPr>
              <w:numPr>
                <w:ilvl w:val="0"/>
                <w:numId w:val="45"/>
              </w:numPr>
              <w:tabs>
                <w:tab w:val="left" w:pos="176"/>
              </w:tabs>
              <w:spacing w:after="0" w:line="228" w:lineRule="auto"/>
              <w:ind w:left="34" w:hanging="34"/>
              <w:contextualSpacing/>
              <w:jc w:val="left"/>
              <w:rPr>
                <w:color w:val="auto"/>
                <w:sz w:val="24"/>
                <w:szCs w:val="24"/>
                <w:lang w:eastAsia="ru-RU"/>
              </w:rPr>
            </w:pPr>
            <w:r w:rsidRPr="00790C02">
              <w:rPr>
                <w:color w:val="auto"/>
                <w:sz w:val="24"/>
                <w:szCs w:val="24"/>
                <w:lang w:eastAsia="ru-RU"/>
              </w:rPr>
              <w:t xml:space="preserve">презентация оформлена с замечаниями по параметру или параметрам: не более 2 замечаний; </w:t>
            </w:r>
          </w:p>
          <w:p w:rsidR="00790C02" w:rsidRPr="00790C02" w:rsidRDefault="00790C02" w:rsidP="00790C02">
            <w:pPr>
              <w:numPr>
                <w:ilvl w:val="0"/>
                <w:numId w:val="45"/>
              </w:numPr>
              <w:tabs>
                <w:tab w:val="left" w:pos="176"/>
              </w:tabs>
              <w:spacing w:after="0" w:line="228" w:lineRule="auto"/>
              <w:ind w:left="34" w:hanging="34"/>
              <w:contextualSpacing/>
              <w:jc w:val="left"/>
              <w:rPr>
                <w:color w:val="auto"/>
                <w:sz w:val="24"/>
                <w:szCs w:val="24"/>
                <w:lang w:eastAsia="ru-RU"/>
              </w:rPr>
            </w:pPr>
            <w:r w:rsidRPr="00790C02">
              <w:rPr>
                <w:color w:val="auto"/>
                <w:sz w:val="24"/>
                <w:szCs w:val="24"/>
                <w:lang w:eastAsia="ru-RU"/>
              </w:rPr>
              <w:t xml:space="preserve">презентация оформлена с замечаниями по параметру или параметрам: не более 3 замечаний; </w:t>
            </w:r>
          </w:p>
          <w:p w:rsidR="00790C02" w:rsidRPr="00790C02" w:rsidRDefault="00790C02" w:rsidP="00790C02">
            <w:pPr>
              <w:numPr>
                <w:ilvl w:val="0"/>
                <w:numId w:val="45"/>
              </w:numPr>
              <w:tabs>
                <w:tab w:val="left" w:pos="176"/>
              </w:tabs>
              <w:spacing w:after="0" w:line="228" w:lineRule="auto"/>
              <w:ind w:left="34" w:hanging="34"/>
              <w:contextualSpacing/>
              <w:jc w:val="left"/>
              <w:rPr>
                <w:color w:val="auto"/>
                <w:sz w:val="24"/>
                <w:szCs w:val="24"/>
                <w:lang w:eastAsia="ru-RU"/>
              </w:rPr>
            </w:pPr>
            <w:r w:rsidRPr="00790C02">
              <w:rPr>
                <w:color w:val="auto"/>
                <w:sz w:val="24"/>
                <w:szCs w:val="24"/>
                <w:lang w:eastAsia="ru-RU"/>
              </w:rPr>
              <w:t>презентация оформлена с замечаниями по параметру или параметрам: 4 и более замечаний</w:t>
            </w:r>
          </w:p>
        </w:tc>
      </w:tr>
      <w:tr w:rsidR="00790C02" w:rsidRPr="00790C02" w:rsidTr="00CF2D0B">
        <w:tc>
          <w:tcPr>
            <w:tcW w:w="2137" w:type="dxa"/>
            <w:vMerge w:val="restart"/>
          </w:tcPr>
          <w:p w:rsidR="00790C02" w:rsidRPr="00790C02" w:rsidRDefault="00790C02" w:rsidP="00790C02">
            <w:pPr>
              <w:spacing w:after="0" w:line="228" w:lineRule="auto"/>
              <w:ind w:left="0" w:firstLine="0"/>
              <w:jc w:val="left"/>
              <w:rPr>
                <w:rFonts w:eastAsia="Calibri"/>
                <w:color w:val="auto"/>
                <w:sz w:val="24"/>
                <w:szCs w:val="24"/>
                <w:lang w:eastAsia="ru-RU"/>
              </w:rPr>
            </w:pPr>
            <w:r w:rsidRPr="00790C02">
              <w:rPr>
                <w:rFonts w:eastAsia="Calibri"/>
                <w:b/>
                <w:bCs/>
                <w:color w:val="auto"/>
                <w:sz w:val="24"/>
                <w:szCs w:val="24"/>
                <w:lang w:eastAsia="ru-RU"/>
              </w:rPr>
              <w:t>Сводная (обобщающая) таблица</w:t>
            </w:r>
          </w:p>
        </w:tc>
        <w:tc>
          <w:tcPr>
            <w:tcW w:w="2482" w:type="dxa"/>
          </w:tcPr>
          <w:p w:rsidR="00790C02" w:rsidRPr="00790C02" w:rsidRDefault="00790C02" w:rsidP="00790C02">
            <w:pPr>
              <w:spacing w:after="0" w:line="228" w:lineRule="auto"/>
              <w:ind w:left="0" w:firstLine="0"/>
              <w:jc w:val="left"/>
              <w:rPr>
                <w:rFonts w:eastAsia="Calibri"/>
                <w:color w:val="auto"/>
                <w:sz w:val="24"/>
                <w:szCs w:val="24"/>
                <w:lang w:eastAsia="ru-RU"/>
              </w:rPr>
            </w:pPr>
            <w:r w:rsidRPr="00790C02">
              <w:rPr>
                <w:rFonts w:eastAsia="Calibri"/>
                <w:color w:val="auto"/>
                <w:sz w:val="24"/>
                <w:szCs w:val="24"/>
                <w:lang w:eastAsia="ru-RU"/>
              </w:rPr>
              <w:t>Компактность таблицы и лаконичность записей</w:t>
            </w:r>
          </w:p>
        </w:tc>
        <w:tc>
          <w:tcPr>
            <w:tcW w:w="5128" w:type="dxa"/>
          </w:tcPr>
          <w:p w:rsidR="00790C02" w:rsidRPr="00790C02" w:rsidRDefault="00790C02" w:rsidP="00790C02">
            <w:pPr>
              <w:numPr>
                <w:ilvl w:val="0"/>
                <w:numId w:val="45"/>
              </w:numPr>
              <w:tabs>
                <w:tab w:val="left" w:pos="176"/>
              </w:tabs>
              <w:spacing w:after="0" w:line="228" w:lineRule="auto"/>
              <w:ind w:left="34" w:hanging="34"/>
              <w:contextualSpacing/>
              <w:jc w:val="left"/>
              <w:rPr>
                <w:color w:val="auto"/>
                <w:sz w:val="24"/>
                <w:szCs w:val="24"/>
                <w:lang w:eastAsia="ru-RU"/>
              </w:rPr>
            </w:pPr>
            <w:r w:rsidRPr="00790C02">
              <w:rPr>
                <w:color w:val="auto"/>
                <w:sz w:val="24"/>
                <w:szCs w:val="24"/>
                <w:lang w:eastAsia="ru-RU"/>
              </w:rPr>
              <w:t>компактна и лаконична;</w:t>
            </w:r>
          </w:p>
          <w:p w:rsidR="00790C02" w:rsidRPr="00790C02" w:rsidRDefault="00790C02" w:rsidP="00790C02">
            <w:pPr>
              <w:numPr>
                <w:ilvl w:val="0"/>
                <w:numId w:val="45"/>
              </w:numPr>
              <w:tabs>
                <w:tab w:val="left" w:pos="176"/>
              </w:tabs>
              <w:spacing w:after="0" w:line="228" w:lineRule="auto"/>
              <w:ind w:left="34" w:hanging="34"/>
              <w:contextualSpacing/>
              <w:jc w:val="left"/>
              <w:rPr>
                <w:color w:val="auto"/>
                <w:sz w:val="24"/>
                <w:szCs w:val="24"/>
                <w:lang w:eastAsia="ru-RU"/>
              </w:rPr>
            </w:pPr>
            <w:r w:rsidRPr="00790C02">
              <w:rPr>
                <w:color w:val="auto"/>
                <w:sz w:val="24"/>
                <w:szCs w:val="24"/>
                <w:lang w:eastAsia="ru-RU"/>
              </w:rPr>
              <w:t>имеет замечания по компактности и лаконичности: не более 2 замечаний;</w:t>
            </w:r>
          </w:p>
          <w:p w:rsidR="00790C02" w:rsidRPr="00790C02" w:rsidRDefault="00790C02" w:rsidP="00790C02">
            <w:pPr>
              <w:numPr>
                <w:ilvl w:val="0"/>
                <w:numId w:val="45"/>
              </w:numPr>
              <w:tabs>
                <w:tab w:val="left" w:pos="176"/>
              </w:tabs>
              <w:spacing w:after="0" w:line="228" w:lineRule="auto"/>
              <w:ind w:left="34" w:hanging="34"/>
              <w:contextualSpacing/>
              <w:jc w:val="left"/>
              <w:rPr>
                <w:color w:val="auto"/>
                <w:sz w:val="24"/>
                <w:szCs w:val="24"/>
                <w:lang w:eastAsia="ru-RU"/>
              </w:rPr>
            </w:pPr>
            <w:r w:rsidRPr="00790C02">
              <w:rPr>
                <w:color w:val="auto"/>
                <w:sz w:val="24"/>
                <w:szCs w:val="24"/>
                <w:lang w:eastAsia="ru-RU"/>
              </w:rPr>
              <w:t>имеет замечания по компактности и лаконичности: не более 4 замечаний;</w:t>
            </w:r>
          </w:p>
          <w:p w:rsidR="00790C02" w:rsidRPr="00790C02" w:rsidRDefault="00790C02" w:rsidP="00790C02">
            <w:pPr>
              <w:numPr>
                <w:ilvl w:val="0"/>
                <w:numId w:val="45"/>
              </w:numPr>
              <w:tabs>
                <w:tab w:val="left" w:pos="176"/>
              </w:tabs>
              <w:spacing w:after="0" w:line="228" w:lineRule="auto"/>
              <w:ind w:left="34" w:hanging="34"/>
              <w:contextualSpacing/>
              <w:jc w:val="left"/>
              <w:rPr>
                <w:color w:val="auto"/>
                <w:sz w:val="24"/>
                <w:szCs w:val="24"/>
                <w:lang w:eastAsia="ru-RU"/>
              </w:rPr>
            </w:pPr>
            <w:r w:rsidRPr="00790C02">
              <w:rPr>
                <w:color w:val="auto"/>
                <w:sz w:val="24"/>
                <w:szCs w:val="24"/>
                <w:lang w:eastAsia="ru-RU"/>
              </w:rPr>
              <w:t>имеет множество замечаний по компактности и лаконичности</w:t>
            </w:r>
          </w:p>
        </w:tc>
      </w:tr>
      <w:tr w:rsidR="00790C02" w:rsidRPr="00790C02" w:rsidTr="00CF2D0B">
        <w:tc>
          <w:tcPr>
            <w:tcW w:w="2137" w:type="dxa"/>
            <w:vMerge/>
          </w:tcPr>
          <w:p w:rsidR="00790C02" w:rsidRPr="00790C02" w:rsidRDefault="00790C02" w:rsidP="00790C02">
            <w:pPr>
              <w:spacing w:after="0" w:line="228" w:lineRule="auto"/>
              <w:ind w:left="0" w:firstLine="0"/>
              <w:rPr>
                <w:rFonts w:eastAsia="Calibri"/>
                <w:color w:val="auto"/>
                <w:sz w:val="24"/>
                <w:szCs w:val="24"/>
                <w:lang w:eastAsia="ru-RU"/>
              </w:rPr>
            </w:pPr>
          </w:p>
        </w:tc>
        <w:tc>
          <w:tcPr>
            <w:tcW w:w="2482" w:type="dxa"/>
          </w:tcPr>
          <w:p w:rsidR="00790C02" w:rsidRPr="00790C02" w:rsidRDefault="00790C02" w:rsidP="00790C02">
            <w:pPr>
              <w:spacing w:after="0" w:line="228" w:lineRule="auto"/>
              <w:ind w:left="0" w:firstLine="0"/>
              <w:rPr>
                <w:rFonts w:eastAsia="Calibri"/>
                <w:color w:val="auto"/>
                <w:sz w:val="24"/>
                <w:szCs w:val="24"/>
                <w:lang w:eastAsia="ru-RU"/>
              </w:rPr>
            </w:pPr>
            <w:r w:rsidRPr="00790C02">
              <w:rPr>
                <w:rFonts w:eastAsia="Calibri"/>
                <w:color w:val="auto"/>
                <w:sz w:val="24"/>
                <w:szCs w:val="24"/>
                <w:lang w:eastAsia="ru-RU"/>
              </w:rPr>
              <w:t>Указание изучаемых объектов</w:t>
            </w:r>
          </w:p>
        </w:tc>
        <w:tc>
          <w:tcPr>
            <w:tcW w:w="5128" w:type="dxa"/>
          </w:tcPr>
          <w:p w:rsidR="00790C02" w:rsidRPr="00790C02" w:rsidRDefault="00790C02" w:rsidP="00790C02">
            <w:pPr>
              <w:numPr>
                <w:ilvl w:val="0"/>
                <w:numId w:val="45"/>
              </w:numPr>
              <w:tabs>
                <w:tab w:val="left" w:pos="176"/>
              </w:tabs>
              <w:spacing w:after="0" w:line="228" w:lineRule="auto"/>
              <w:ind w:left="34" w:hanging="34"/>
              <w:contextualSpacing/>
              <w:jc w:val="left"/>
              <w:rPr>
                <w:color w:val="auto"/>
                <w:sz w:val="24"/>
                <w:szCs w:val="24"/>
                <w:lang w:eastAsia="ru-RU"/>
              </w:rPr>
            </w:pPr>
            <w:r w:rsidRPr="00790C02">
              <w:rPr>
                <w:color w:val="auto"/>
                <w:sz w:val="24"/>
                <w:szCs w:val="24"/>
                <w:lang w:eastAsia="ru-RU"/>
              </w:rPr>
              <w:t>все объекты указаны;</w:t>
            </w:r>
          </w:p>
          <w:p w:rsidR="00790C02" w:rsidRPr="00790C02" w:rsidRDefault="00790C02" w:rsidP="00790C02">
            <w:pPr>
              <w:numPr>
                <w:ilvl w:val="0"/>
                <w:numId w:val="45"/>
              </w:numPr>
              <w:tabs>
                <w:tab w:val="left" w:pos="176"/>
              </w:tabs>
              <w:spacing w:after="0" w:line="228" w:lineRule="auto"/>
              <w:ind w:left="34" w:hanging="34"/>
              <w:contextualSpacing/>
              <w:jc w:val="left"/>
              <w:rPr>
                <w:color w:val="auto"/>
                <w:sz w:val="24"/>
                <w:szCs w:val="24"/>
                <w:lang w:eastAsia="ru-RU"/>
              </w:rPr>
            </w:pPr>
            <w:r w:rsidRPr="00790C02">
              <w:rPr>
                <w:color w:val="auto"/>
                <w:sz w:val="24"/>
                <w:szCs w:val="24"/>
                <w:lang w:eastAsia="ru-RU"/>
              </w:rPr>
              <w:t>объекты указаны частично: отсутствует не более 2 объектов;</w:t>
            </w:r>
          </w:p>
          <w:p w:rsidR="00790C02" w:rsidRPr="00790C02" w:rsidRDefault="00790C02" w:rsidP="00790C02">
            <w:pPr>
              <w:numPr>
                <w:ilvl w:val="0"/>
                <w:numId w:val="45"/>
              </w:numPr>
              <w:tabs>
                <w:tab w:val="left" w:pos="176"/>
              </w:tabs>
              <w:spacing w:after="0" w:line="228" w:lineRule="auto"/>
              <w:ind w:left="34" w:hanging="34"/>
              <w:contextualSpacing/>
              <w:jc w:val="left"/>
              <w:rPr>
                <w:color w:val="auto"/>
                <w:sz w:val="24"/>
                <w:szCs w:val="24"/>
                <w:lang w:eastAsia="ru-RU"/>
              </w:rPr>
            </w:pPr>
            <w:r w:rsidRPr="00790C02">
              <w:rPr>
                <w:color w:val="auto"/>
                <w:sz w:val="24"/>
                <w:szCs w:val="24"/>
                <w:lang w:eastAsia="ru-RU"/>
              </w:rPr>
              <w:t>объекты указаны частично: отсутствует не более 4 объектов;</w:t>
            </w:r>
          </w:p>
          <w:p w:rsidR="00790C02" w:rsidRPr="00790C02" w:rsidRDefault="00790C02" w:rsidP="00790C02">
            <w:pPr>
              <w:numPr>
                <w:ilvl w:val="0"/>
                <w:numId w:val="45"/>
              </w:numPr>
              <w:tabs>
                <w:tab w:val="left" w:pos="176"/>
              </w:tabs>
              <w:spacing w:after="0" w:line="228" w:lineRule="auto"/>
              <w:ind w:left="34" w:hanging="34"/>
              <w:contextualSpacing/>
              <w:jc w:val="left"/>
              <w:rPr>
                <w:color w:val="auto"/>
                <w:sz w:val="24"/>
                <w:szCs w:val="24"/>
                <w:lang w:eastAsia="ru-RU"/>
              </w:rPr>
            </w:pPr>
            <w:r w:rsidRPr="00790C02">
              <w:rPr>
                <w:color w:val="auto"/>
                <w:sz w:val="24"/>
                <w:szCs w:val="24"/>
                <w:lang w:eastAsia="ru-RU"/>
              </w:rPr>
              <w:t>объекты указаны частично: отсутствуют 5 и более объектов</w:t>
            </w:r>
          </w:p>
        </w:tc>
      </w:tr>
      <w:tr w:rsidR="00790C02" w:rsidRPr="00790C02" w:rsidTr="00CF2D0B">
        <w:tc>
          <w:tcPr>
            <w:tcW w:w="2137" w:type="dxa"/>
            <w:vMerge/>
          </w:tcPr>
          <w:p w:rsidR="00790C02" w:rsidRPr="00790C02" w:rsidRDefault="00790C02" w:rsidP="00790C02">
            <w:pPr>
              <w:spacing w:after="0" w:line="228" w:lineRule="auto"/>
              <w:ind w:left="0" w:firstLine="0"/>
              <w:rPr>
                <w:rFonts w:eastAsia="Calibri"/>
                <w:color w:val="auto"/>
                <w:sz w:val="24"/>
                <w:szCs w:val="24"/>
                <w:lang w:eastAsia="ru-RU"/>
              </w:rPr>
            </w:pPr>
          </w:p>
        </w:tc>
        <w:tc>
          <w:tcPr>
            <w:tcW w:w="2482" w:type="dxa"/>
          </w:tcPr>
          <w:p w:rsidR="00790C02" w:rsidRPr="00790C02" w:rsidRDefault="00790C02" w:rsidP="00790C02">
            <w:pPr>
              <w:spacing w:after="0" w:line="228" w:lineRule="auto"/>
              <w:ind w:left="0" w:firstLine="0"/>
              <w:rPr>
                <w:rFonts w:eastAsia="Calibri"/>
                <w:color w:val="auto"/>
                <w:sz w:val="24"/>
                <w:szCs w:val="24"/>
                <w:lang w:eastAsia="ru-RU"/>
              </w:rPr>
            </w:pPr>
            <w:r w:rsidRPr="00790C02">
              <w:rPr>
                <w:rFonts w:eastAsia="Calibri"/>
                <w:color w:val="auto"/>
                <w:sz w:val="24"/>
                <w:szCs w:val="24"/>
                <w:lang w:eastAsia="ru-RU"/>
              </w:rPr>
              <w:t>Логические связи таблицы</w:t>
            </w:r>
          </w:p>
        </w:tc>
        <w:tc>
          <w:tcPr>
            <w:tcW w:w="5128" w:type="dxa"/>
          </w:tcPr>
          <w:p w:rsidR="00790C02" w:rsidRPr="00790C02" w:rsidRDefault="00790C02" w:rsidP="00790C02">
            <w:pPr>
              <w:numPr>
                <w:ilvl w:val="0"/>
                <w:numId w:val="45"/>
              </w:numPr>
              <w:tabs>
                <w:tab w:val="left" w:pos="176"/>
              </w:tabs>
              <w:spacing w:after="0" w:line="228" w:lineRule="auto"/>
              <w:ind w:left="34" w:hanging="34"/>
              <w:contextualSpacing/>
              <w:jc w:val="left"/>
              <w:rPr>
                <w:color w:val="auto"/>
                <w:sz w:val="24"/>
                <w:szCs w:val="24"/>
                <w:lang w:eastAsia="ru-RU"/>
              </w:rPr>
            </w:pPr>
            <w:r w:rsidRPr="00790C02">
              <w:rPr>
                <w:color w:val="auto"/>
                <w:sz w:val="24"/>
                <w:szCs w:val="24"/>
                <w:lang w:eastAsia="ru-RU"/>
              </w:rPr>
              <w:t>объекты таблицы логически связаны;</w:t>
            </w:r>
          </w:p>
          <w:p w:rsidR="00790C02" w:rsidRPr="00790C02" w:rsidRDefault="00790C02" w:rsidP="00790C02">
            <w:pPr>
              <w:numPr>
                <w:ilvl w:val="0"/>
                <w:numId w:val="45"/>
              </w:numPr>
              <w:tabs>
                <w:tab w:val="left" w:pos="176"/>
              </w:tabs>
              <w:spacing w:after="0" w:line="228" w:lineRule="auto"/>
              <w:ind w:left="34" w:hanging="34"/>
              <w:contextualSpacing/>
              <w:jc w:val="left"/>
              <w:rPr>
                <w:color w:val="auto"/>
                <w:sz w:val="24"/>
                <w:szCs w:val="24"/>
                <w:lang w:eastAsia="ru-RU"/>
              </w:rPr>
            </w:pPr>
            <w:r w:rsidRPr="00790C02">
              <w:rPr>
                <w:color w:val="auto"/>
                <w:sz w:val="24"/>
                <w:szCs w:val="24"/>
                <w:lang w:eastAsia="ru-RU"/>
              </w:rPr>
              <w:t>логика нарушена частично: 1 замечание;</w:t>
            </w:r>
          </w:p>
          <w:p w:rsidR="00790C02" w:rsidRPr="00790C02" w:rsidRDefault="00790C02" w:rsidP="00790C02">
            <w:pPr>
              <w:numPr>
                <w:ilvl w:val="0"/>
                <w:numId w:val="45"/>
              </w:numPr>
              <w:tabs>
                <w:tab w:val="left" w:pos="176"/>
              </w:tabs>
              <w:spacing w:after="0" w:line="228" w:lineRule="auto"/>
              <w:ind w:left="34" w:hanging="34"/>
              <w:contextualSpacing/>
              <w:jc w:val="left"/>
              <w:rPr>
                <w:color w:val="auto"/>
                <w:sz w:val="24"/>
                <w:szCs w:val="24"/>
                <w:lang w:eastAsia="ru-RU"/>
              </w:rPr>
            </w:pPr>
            <w:r w:rsidRPr="00790C02">
              <w:rPr>
                <w:color w:val="auto"/>
                <w:sz w:val="24"/>
                <w:szCs w:val="24"/>
                <w:lang w:eastAsia="ru-RU"/>
              </w:rPr>
              <w:t>логика нарушена частично: не более 2 замечаний;</w:t>
            </w:r>
          </w:p>
          <w:p w:rsidR="00790C02" w:rsidRPr="00790C02" w:rsidRDefault="00790C02" w:rsidP="00790C02">
            <w:pPr>
              <w:numPr>
                <w:ilvl w:val="0"/>
                <w:numId w:val="45"/>
              </w:numPr>
              <w:tabs>
                <w:tab w:val="left" w:pos="176"/>
              </w:tabs>
              <w:spacing w:after="0" w:line="228" w:lineRule="auto"/>
              <w:ind w:left="34" w:hanging="34"/>
              <w:contextualSpacing/>
              <w:jc w:val="left"/>
              <w:rPr>
                <w:color w:val="auto"/>
                <w:sz w:val="24"/>
                <w:szCs w:val="24"/>
                <w:lang w:eastAsia="ru-RU"/>
              </w:rPr>
            </w:pPr>
            <w:r w:rsidRPr="00790C02">
              <w:rPr>
                <w:color w:val="auto"/>
                <w:sz w:val="24"/>
                <w:szCs w:val="24"/>
                <w:lang w:eastAsia="ru-RU"/>
              </w:rPr>
              <w:t>объекты таблицы логически не связаны</w:t>
            </w:r>
          </w:p>
        </w:tc>
      </w:tr>
      <w:tr w:rsidR="00790C02" w:rsidRPr="00790C02" w:rsidTr="00CF2D0B">
        <w:tc>
          <w:tcPr>
            <w:tcW w:w="2137" w:type="dxa"/>
            <w:vMerge w:val="restart"/>
          </w:tcPr>
          <w:p w:rsidR="00790C02" w:rsidRPr="00790C02" w:rsidRDefault="00790C02" w:rsidP="00790C02">
            <w:pPr>
              <w:spacing w:after="0" w:line="228" w:lineRule="auto"/>
              <w:ind w:left="0" w:firstLine="0"/>
              <w:rPr>
                <w:rFonts w:eastAsia="Calibri"/>
                <w:b/>
                <w:color w:val="auto"/>
                <w:sz w:val="24"/>
                <w:szCs w:val="24"/>
                <w:lang w:eastAsia="ru-RU"/>
              </w:rPr>
            </w:pPr>
            <w:r w:rsidRPr="00790C02">
              <w:rPr>
                <w:rFonts w:eastAsia="Calibri"/>
                <w:b/>
                <w:color w:val="auto"/>
                <w:sz w:val="24"/>
                <w:szCs w:val="24"/>
                <w:lang w:eastAsia="ru-RU"/>
              </w:rPr>
              <w:t>Разноуровневые задания</w:t>
            </w:r>
          </w:p>
        </w:tc>
        <w:tc>
          <w:tcPr>
            <w:tcW w:w="2482" w:type="dxa"/>
          </w:tcPr>
          <w:p w:rsidR="00790C02" w:rsidRPr="00790C02" w:rsidRDefault="00790C02" w:rsidP="00790C02">
            <w:pPr>
              <w:spacing w:after="0" w:line="228" w:lineRule="auto"/>
              <w:ind w:left="0" w:firstLine="0"/>
              <w:rPr>
                <w:rFonts w:eastAsia="Calibri"/>
                <w:color w:val="auto"/>
                <w:sz w:val="24"/>
                <w:szCs w:val="24"/>
                <w:lang w:eastAsia="ru-RU"/>
              </w:rPr>
            </w:pPr>
            <w:r w:rsidRPr="00790C02">
              <w:rPr>
                <w:rFonts w:eastAsia="Calibri"/>
                <w:color w:val="auto"/>
                <w:sz w:val="24"/>
                <w:szCs w:val="24"/>
                <w:lang w:eastAsia="ru-RU"/>
              </w:rPr>
              <w:t>Выполнение задания на уровне узнавания</w:t>
            </w:r>
          </w:p>
        </w:tc>
        <w:tc>
          <w:tcPr>
            <w:tcW w:w="5128" w:type="dxa"/>
          </w:tcPr>
          <w:p w:rsidR="00790C02" w:rsidRPr="00790C02" w:rsidRDefault="00790C02" w:rsidP="00790C02">
            <w:pPr>
              <w:spacing w:after="0" w:line="240" w:lineRule="auto"/>
              <w:ind w:left="0" w:firstLine="0"/>
              <w:rPr>
                <w:rFonts w:eastAsia="Calibri"/>
                <w:color w:val="auto"/>
                <w:sz w:val="24"/>
                <w:szCs w:val="24"/>
                <w:lang w:eastAsia="ru-RU"/>
              </w:rPr>
            </w:pPr>
            <w:r w:rsidRPr="00790C02">
              <w:rPr>
                <w:rFonts w:eastAsia="Calibri"/>
                <w:color w:val="auto"/>
                <w:sz w:val="24"/>
                <w:szCs w:val="24"/>
                <w:lang w:eastAsia="ru-RU"/>
              </w:rPr>
              <w:t xml:space="preserve">- демонстрирует знания фактического материала (базовые понятия, алгоритмы, факты); </w:t>
            </w:r>
          </w:p>
          <w:p w:rsidR="00790C02" w:rsidRPr="00790C02" w:rsidRDefault="00790C02" w:rsidP="00790C02">
            <w:pPr>
              <w:spacing w:after="0" w:line="240" w:lineRule="auto"/>
              <w:ind w:left="0" w:firstLine="0"/>
              <w:rPr>
                <w:rFonts w:eastAsia="Calibri"/>
                <w:color w:val="auto"/>
                <w:sz w:val="24"/>
                <w:szCs w:val="24"/>
                <w:lang w:eastAsia="ru-RU"/>
              </w:rPr>
            </w:pPr>
            <w:r w:rsidRPr="00790C02">
              <w:rPr>
                <w:rFonts w:eastAsia="Calibri"/>
                <w:color w:val="auto"/>
                <w:sz w:val="24"/>
                <w:szCs w:val="24"/>
                <w:lang w:eastAsia="ru-RU"/>
              </w:rPr>
              <w:t xml:space="preserve">- умеет правильно использовать специальные термины и понятия; </w:t>
            </w:r>
          </w:p>
          <w:p w:rsidR="00790C02" w:rsidRPr="00790C02" w:rsidRDefault="00790C02" w:rsidP="00790C02">
            <w:pPr>
              <w:spacing w:after="0" w:line="240" w:lineRule="auto"/>
              <w:ind w:left="0" w:firstLine="0"/>
              <w:rPr>
                <w:rFonts w:eastAsia="Calibri"/>
                <w:color w:val="auto"/>
                <w:sz w:val="24"/>
                <w:szCs w:val="24"/>
                <w:lang w:eastAsia="ru-RU"/>
              </w:rPr>
            </w:pPr>
            <w:r w:rsidRPr="00790C02">
              <w:rPr>
                <w:rFonts w:eastAsia="Calibri"/>
                <w:color w:val="auto"/>
                <w:sz w:val="24"/>
                <w:szCs w:val="24"/>
                <w:lang w:eastAsia="ru-RU"/>
              </w:rPr>
              <w:t>- узнает объекты изучения в рамках определенного раздела дисциплины</w:t>
            </w:r>
          </w:p>
        </w:tc>
      </w:tr>
      <w:tr w:rsidR="00790C02" w:rsidRPr="00790C02" w:rsidTr="00CF2D0B">
        <w:tc>
          <w:tcPr>
            <w:tcW w:w="2137" w:type="dxa"/>
            <w:vMerge/>
          </w:tcPr>
          <w:p w:rsidR="00790C02" w:rsidRPr="00790C02" w:rsidRDefault="00790C02" w:rsidP="00790C02">
            <w:pPr>
              <w:spacing w:after="0" w:line="228" w:lineRule="auto"/>
              <w:ind w:left="0" w:firstLine="0"/>
              <w:rPr>
                <w:rFonts w:eastAsia="Calibri"/>
                <w:color w:val="auto"/>
                <w:sz w:val="24"/>
                <w:szCs w:val="24"/>
                <w:lang w:eastAsia="ru-RU"/>
              </w:rPr>
            </w:pPr>
          </w:p>
        </w:tc>
        <w:tc>
          <w:tcPr>
            <w:tcW w:w="2482" w:type="dxa"/>
          </w:tcPr>
          <w:p w:rsidR="00790C02" w:rsidRPr="00790C02" w:rsidRDefault="00790C02" w:rsidP="00790C02">
            <w:pPr>
              <w:spacing w:after="0" w:line="228" w:lineRule="auto"/>
              <w:ind w:left="0" w:firstLine="0"/>
              <w:rPr>
                <w:rFonts w:eastAsia="Calibri"/>
                <w:color w:val="auto"/>
                <w:sz w:val="24"/>
                <w:szCs w:val="24"/>
                <w:lang w:eastAsia="ru-RU"/>
              </w:rPr>
            </w:pPr>
            <w:r w:rsidRPr="00790C02">
              <w:rPr>
                <w:rFonts w:eastAsia="Calibri"/>
                <w:color w:val="auto"/>
                <w:sz w:val="24"/>
                <w:szCs w:val="24"/>
                <w:lang w:eastAsia="ru-RU"/>
              </w:rPr>
              <w:t>Выполнение задания на уровне воспроизведения</w:t>
            </w:r>
          </w:p>
        </w:tc>
        <w:tc>
          <w:tcPr>
            <w:tcW w:w="5128" w:type="dxa"/>
          </w:tcPr>
          <w:p w:rsidR="00790C02" w:rsidRPr="00790C02" w:rsidRDefault="00790C02" w:rsidP="00790C02">
            <w:pPr>
              <w:spacing w:after="0" w:line="240" w:lineRule="auto"/>
              <w:ind w:left="0" w:firstLine="0"/>
              <w:rPr>
                <w:rFonts w:eastAsia="Calibri"/>
                <w:color w:val="auto"/>
                <w:sz w:val="24"/>
                <w:szCs w:val="24"/>
                <w:lang w:eastAsia="ru-RU"/>
              </w:rPr>
            </w:pPr>
            <w:r w:rsidRPr="00790C02">
              <w:rPr>
                <w:rFonts w:eastAsia="Calibri"/>
                <w:color w:val="auto"/>
                <w:sz w:val="24"/>
                <w:szCs w:val="24"/>
                <w:lang w:eastAsia="ru-RU"/>
              </w:rPr>
              <w:t>- умеет синтезировать, анализировать фактический и теоретический материал;</w:t>
            </w:r>
          </w:p>
          <w:p w:rsidR="00790C02" w:rsidRPr="00790C02" w:rsidRDefault="00790C02" w:rsidP="00790C02">
            <w:pPr>
              <w:spacing w:after="0" w:line="240" w:lineRule="auto"/>
              <w:ind w:left="0" w:firstLine="0"/>
              <w:rPr>
                <w:rFonts w:eastAsia="Calibri"/>
                <w:color w:val="auto"/>
                <w:sz w:val="24"/>
                <w:szCs w:val="24"/>
                <w:lang w:eastAsia="ru-RU"/>
              </w:rPr>
            </w:pPr>
            <w:r w:rsidRPr="00790C02">
              <w:rPr>
                <w:rFonts w:eastAsia="Calibri"/>
                <w:color w:val="auto"/>
                <w:sz w:val="24"/>
                <w:szCs w:val="24"/>
                <w:lang w:eastAsia="ru-RU"/>
              </w:rPr>
              <w:t>- умеет обобщать фактический и теоретический материал и формулировать конкретные выводы;</w:t>
            </w:r>
          </w:p>
          <w:p w:rsidR="00790C02" w:rsidRPr="00790C02" w:rsidRDefault="00790C02" w:rsidP="00790C02">
            <w:pPr>
              <w:spacing w:after="0" w:line="240" w:lineRule="auto"/>
              <w:ind w:left="0" w:firstLine="0"/>
              <w:rPr>
                <w:rFonts w:eastAsia="Calibri"/>
                <w:color w:val="auto"/>
                <w:sz w:val="24"/>
                <w:szCs w:val="24"/>
                <w:lang w:eastAsia="ru-RU"/>
              </w:rPr>
            </w:pPr>
            <w:r w:rsidRPr="00790C02">
              <w:rPr>
                <w:rFonts w:eastAsia="Calibri"/>
                <w:color w:val="auto"/>
                <w:sz w:val="24"/>
                <w:szCs w:val="24"/>
                <w:lang w:eastAsia="ru-RU"/>
              </w:rPr>
              <w:t>- умеет устанавливать причинно-следственные связи</w:t>
            </w:r>
          </w:p>
        </w:tc>
      </w:tr>
      <w:tr w:rsidR="00790C02" w:rsidRPr="00790C02" w:rsidTr="00CF2D0B">
        <w:tc>
          <w:tcPr>
            <w:tcW w:w="2137" w:type="dxa"/>
            <w:vMerge/>
          </w:tcPr>
          <w:p w:rsidR="00790C02" w:rsidRPr="00790C02" w:rsidRDefault="00790C02" w:rsidP="00790C02">
            <w:pPr>
              <w:spacing w:after="0" w:line="228" w:lineRule="auto"/>
              <w:ind w:left="0" w:firstLine="0"/>
              <w:rPr>
                <w:rFonts w:eastAsia="Calibri"/>
                <w:color w:val="auto"/>
                <w:sz w:val="24"/>
                <w:szCs w:val="24"/>
                <w:lang w:eastAsia="ru-RU"/>
              </w:rPr>
            </w:pPr>
          </w:p>
        </w:tc>
        <w:tc>
          <w:tcPr>
            <w:tcW w:w="2482" w:type="dxa"/>
          </w:tcPr>
          <w:p w:rsidR="00790C02" w:rsidRPr="00790C02" w:rsidRDefault="00790C02" w:rsidP="00790C02">
            <w:pPr>
              <w:spacing w:after="0" w:line="228" w:lineRule="auto"/>
              <w:ind w:left="0" w:firstLine="0"/>
              <w:rPr>
                <w:rFonts w:eastAsia="Calibri"/>
                <w:color w:val="auto"/>
                <w:sz w:val="24"/>
                <w:szCs w:val="24"/>
                <w:lang w:eastAsia="ru-RU"/>
              </w:rPr>
            </w:pPr>
            <w:r w:rsidRPr="00790C02">
              <w:rPr>
                <w:rFonts w:eastAsia="Calibri"/>
                <w:color w:val="auto"/>
                <w:sz w:val="24"/>
                <w:szCs w:val="24"/>
                <w:lang w:eastAsia="ru-RU"/>
              </w:rPr>
              <w:t xml:space="preserve">Выполнение задания на уровне применения </w:t>
            </w:r>
            <w:r w:rsidRPr="00790C02">
              <w:rPr>
                <w:rFonts w:eastAsia="Calibri"/>
                <w:color w:val="auto"/>
                <w:sz w:val="24"/>
                <w:szCs w:val="24"/>
                <w:lang w:eastAsia="ru-RU"/>
              </w:rPr>
              <w:lastRenderedPageBreak/>
              <w:t>полученных знаний</w:t>
            </w:r>
          </w:p>
        </w:tc>
        <w:tc>
          <w:tcPr>
            <w:tcW w:w="5128" w:type="dxa"/>
          </w:tcPr>
          <w:p w:rsidR="00790C02" w:rsidRPr="00790C02" w:rsidRDefault="00790C02" w:rsidP="00790C02">
            <w:pPr>
              <w:tabs>
                <w:tab w:val="left" w:pos="176"/>
              </w:tabs>
              <w:spacing w:after="0" w:line="228" w:lineRule="auto"/>
              <w:ind w:left="0" w:firstLine="0"/>
              <w:rPr>
                <w:rFonts w:eastAsia="Calibri"/>
                <w:color w:val="auto"/>
                <w:sz w:val="24"/>
                <w:szCs w:val="24"/>
                <w:lang w:eastAsia="ru-RU"/>
              </w:rPr>
            </w:pPr>
            <w:r w:rsidRPr="00790C02">
              <w:rPr>
                <w:rFonts w:eastAsia="Calibri"/>
                <w:color w:val="auto"/>
                <w:sz w:val="24"/>
                <w:szCs w:val="24"/>
                <w:lang w:eastAsia="ru-RU"/>
              </w:rPr>
              <w:lastRenderedPageBreak/>
              <w:t xml:space="preserve">- демонстрирует умение использоватьинструментарий учебной дисциплины в постановке и решении </w:t>
            </w:r>
            <w:r w:rsidRPr="00790C02">
              <w:rPr>
                <w:rFonts w:eastAsia="Calibri"/>
                <w:color w:val="auto"/>
                <w:sz w:val="24"/>
                <w:szCs w:val="24"/>
                <w:lang w:eastAsia="ru-RU"/>
              </w:rPr>
              <w:lastRenderedPageBreak/>
              <w:t>практических задач;</w:t>
            </w:r>
          </w:p>
          <w:p w:rsidR="00790C02" w:rsidRPr="00790C02" w:rsidRDefault="00790C02" w:rsidP="00790C02">
            <w:pPr>
              <w:tabs>
                <w:tab w:val="left" w:pos="176"/>
              </w:tabs>
              <w:spacing w:after="0" w:line="228" w:lineRule="auto"/>
              <w:ind w:left="0" w:firstLine="0"/>
              <w:rPr>
                <w:rFonts w:eastAsia="Calibri"/>
                <w:color w:val="auto"/>
                <w:sz w:val="24"/>
                <w:szCs w:val="24"/>
                <w:lang w:eastAsia="ru-RU"/>
              </w:rPr>
            </w:pPr>
            <w:r w:rsidRPr="00790C02">
              <w:rPr>
                <w:rFonts w:eastAsia="Calibri"/>
                <w:color w:val="auto"/>
                <w:sz w:val="24"/>
                <w:szCs w:val="24"/>
                <w:lang w:eastAsia="ru-RU"/>
              </w:rPr>
              <w:t>-  демонстрирует способность самостоятельно решать практические задачи;</w:t>
            </w:r>
          </w:p>
          <w:p w:rsidR="00790C02" w:rsidRPr="00790C02" w:rsidRDefault="00790C02" w:rsidP="00790C02">
            <w:pPr>
              <w:tabs>
                <w:tab w:val="left" w:pos="176"/>
              </w:tabs>
              <w:spacing w:after="0" w:line="228" w:lineRule="auto"/>
              <w:ind w:left="0" w:firstLine="0"/>
              <w:rPr>
                <w:rFonts w:eastAsia="Calibri"/>
                <w:color w:val="auto"/>
                <w:sz w:val="24"/>
                <w:szCs w:val="24"/>
                <w:lang w:eastAsia="ru-RU"/>
              </w:rPr>
            </w:pPr>
            <w:r w:rsidRPr="00790C02">
              <w:rPr>
                <w:rFonts w:eastAsia="Calibri"/>
                <w:color w:val="auto"/>
                <w:sz w:val="24"/>
                <w:szCs w:val="24"/>
                <w:lang w:eastAsia="ru-RU"/>
              </w:rPr>
              <w:t>- умеет уровень культуры исполнения задания;</w:t>
            </w:r>
          </w:p>
        </w:tc>
      </w:tr>
    </w:tbl>
    <w:p w:rsidR="00790C02" w:rsidRPr="00790C02" w:rsidRDefault="00790C02" w:rsidP="00790C02">
      <w:pPr>
        <w:spacing w:after="0" w:line="240" w:lineRule="auto"/>
        <w:ind w:left="0" w:firstLine="0"/>
        <w:rPr>
          <w:color w:val="auto"/>
          <w:szCs w:val="28"/>
          <w:lang w:eastAsia="ru-RU"/>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790C02" w:rsidRDefault="00790C02" w:rsidP="00142708">
      <w:pPr>
        <w:spacing w:after="0" w:line="240" w:lineRule="auto"/>
        <w:ind w:left="0" w:firstLine="0"/>
        <w:jc w:val="center"/>
        <w:rPr>
          <w:b/>
          <w:szCs w:val="28"/>
        </w:rPr>
      </w:pPr>
    </w:p>
    <w:p w:rsidR="009720B8" w:rsidRPr="00D2384B" w:rsidRDefault="009720B8" w:rsidP="009720B8">
      <w:pPr>
        <w:spacing w:after="0" w:line="240" w:lineRule="auto"/>
        <w:ind w:left="0" w:firstLine="0"/>
        <w:jc w:val="center"/>
        <w:rPr>
          <w:rFonts w:eastAsia="Calibri"/>
          <w:color w:val="auto"/>
          <w:szCs w:val="28"/>
          <w:lang w:eastAsia="ru-RU"/>
        </w:rPr>
      </w:pPr>
      <w:r w:rsidRPr="00D2384B">
        <w:rPr>
          <w:rFonts w:eastAsia="Calibri"/>
          <w:b/>
          <w:color w:val="auto"/>
          <w:szCs w:val="28"/>
          <w:lang w:eastAsia="ru-RU"/>
        </w:rPr>
        <w:t>ЛИТЕРАТУРА</w:t>
      </w:r>
    </w:p>
    <w:p w:rsidR="009720B8" w:rsidRPr="00D2384B" w:rsidRDefault="009720B8" w:rsidP="009720B8">
      <w:pPr>
        <w:spacing w:after="0" w:line="240" w:lineRule="auto"/>
        <w:ind w:left="0" w:firstLine="709"/>
        <w:rPr>
          <w:rFonts w:eastAsia="Calibri"/>
          <w:color w:val="auto"/>
          <w:szCs w:val="28"/>
          <w:lang w:eastAsia="ru-RU"/>
        </w:rPr>
      </w:pPr>
    </w:p>
    <w:p w:rsidR="009720B8" w:rsidRPr="00D2384B" w:rsidRDefault="009720B8" w:rsidP="009720B8">
      <w:pPr>
        <w:keepNext/>
        <w:keepLines/>
        <w:spacing w:after="0" w:line="240" w:lineRule="auto"/>
        <w:ind w:left="0" w:firstLine="709"/>
        <w:jc w:val="left"/>
        <w:outlineLvl w:val="0"/>
        <w:rPr>
          <w:b/>
          <w:szCs w:val="28"/>
        </w:rPr>
      </w:pPr>
      <w:r w:rsidRPr="00D2384B">
        <w:rPr>
          <w:b/>
          <w:szCs w:val="28"/>
        </w:rPr>
        <w:t xml:space="preserve">Основная литература  </w:t>
      </w:r>
    </w:p>
    <w:p w:rsidR="009720B8" w:rsidRPr="009720B8" w:rsidRDefault="009720B8" w:rsidP="009720B8">
      <w:pPr>
        <w:numPr>
          <w:ilvl w:val="0"/>
          <w:numId w:val="39"/>
        </w:numPr>
        <w:spacing w:after="0" w:line="240" w:lineRule="auto"/>
        <w:ind w:left="0" w:firstLine="709"/>
        <w:rPr>
          <w:szCs w:val="28"/>
        </w:rPr>
      </w:pPr>
      <w:r w:rsidRPr="009720B8">
        <w:rPr>
          <w:szCs w:val="28"/>
        </w:rPr>
        <w:t xml:space="preserve">Ознакомление детей дошкольного возраста с природой: теория и методика [Электронный ресурс] : учеб.пособие / сост. Е. А. Рублевская. – Минск : Белорус.гос. пед. ун-т, 2018. – 1 электрон. опт. диск (CD-ROM). </w:t>
      </w:r>
    </w:p>
    <w:p w:rsidR="009720B8" w:rsidRPr="009720B8" w:rsidRDefault="009720B8" w:rsidP="009720B8">
      <w:pPr>
        <w:numPr>
          <w:ilvl w:val="0"/>
          <w:numId w:val="39"/>
        </w:numPr>
        <w:spacing w:after="0" w:line="240" w:lineRule="auto"/>
        <w:ind w:left="0" w:firstLine="709"/>
        <w:rPr>
          <w:szCs w:val="28"/>
        </w:rPr>
      </w:pPr>
      <w:r w:rsidRPr="009720B8">
        <w:rPr>
          <w:szCs w:val="28"/>
        </w:rPr>
        <w:t>Теория и методика дошкольного образования [Электронный ресурс] : краткий курс лекций : пособие / Н. С. Старжинская [и др.] ; Белорус.гос. пед. ун-т. – Минск : БГПУ, 2014. – 1 электрон.опт. диск (CD-R</w:t>
      </w:r>
      <w:r w:rsidRPr="009720B8">
        <w:rPr>
          <w:szCs w:val="28"/>
          <w:lang w:val="en-US"/>
        </w:rPr>
        <w:t>OM</w:t>
      </w:r>
      <w:r w:rsidRPr="009720B8">
        <w:rPr>
          <w:szCs w:val="28"/>
        </w:rPr>
        <w:t xml:space="preserve">). </w:t>
      </w:r>
    </w:p>
    <w:p w:rsidR="009720B8" w:rsidRPr="00D2384B" w:rsidRDefault="009720B8" w:rsidP="009720B8">
      <w:pPr>
        <w:numPr>
          <w:ilvl w:val="0"/>
          <w:numId w:val="39"/>
        </w:numPr>
        <w:spacing w:after="0" w:line="240" w:lineRule="auto"/>
        <w:ind w:left="0" w:firstLine="709"/>
        <w:rPr>
          <w:szCs w:val="28"/>
        </w:rPr>
      </w:pPr>
      <w:r w:rsidRPr="00D2384B">
        <w:rPr>
          <w:szCs w:val="28"/>
        </w:rPr>
        <w:t xml:space="preserve">Теория и методика ознакомления детей дошкольного возраста с природой [Электронный ресурс] : учеб.-метод. комплекс / сост. Е. А. </w:t>
      </w:r>
      <w:r w:rsidRPr="00D2384B">
        <w:rPr>
          <w:szCs w:val="28"/>
        </w:rPr>
        <w:br/>
        <w:t>Стреха. – Минск : Белорус.гос. пед. ун-т, 2016. – 1 электрон. опт. диск (CD-R</w:t>
      </w:r>
      <w:r w:rsidRPr="00D2384B">
        <w:rPr>
          <w:szCs w:val="28"/>
          <w:lang w:val="en-US"/>
        </w:rPr>
        <w:t>OM</w:t>
      </w:r>
      <w:r w:rsidRPr="00D2384B">
        <w:rPr>
          <w:szCs w:val="28"/>
        </w:rPr>
        <w:t xml:space="preserve">). </w:t>
      </w:r>
    </w:p>
    <w:p w:rsidR="009720B8" w:rsidRPr="00D2384B" w:rsidRDefault="009720B8" w:rsidP="009720B8">
      <w:pPr>
        <w:keepNext/>
        <w:keepLines/>
        <w:spacing w:after="0" w:line="240" w:lineRule="auto"/>
        <w:ind w:left="0" w:firstLine="709"/>
        <w:outlineLvl w:val="0"/>
        <w:rPr>
          <w:b/>
          <w:szCs w:val="28"/>
        </w:rPr>
      </w:pPr>
      <w:r w:rsidRPr="00D2384B">
        <w:rPr>
          <w:b/>
          <w:szCs w:val="28"/>
        </w:rPr>
        <w:t xml:space="preserve">Дополнительная литература  </w:t>
      </w:r>
    </w:p>
    <w:p w:rsidR="009720B8" w:rsidRPr="00D2384B" w:rsidRDefault="009720B8" w:rsidP="009720B8">
      <w:pPr>
        <w:numPr>
          <w:ilvl w:val="0"/>
          <w:numId w:val="39"/>
        </w:numPr>
        <w:spacing w:after="0" w:line="240" w:lineRule="auto"/>
        <w:ind w:left="0" w:right="14" w:firstLine="709"/>
        <w:rPr>
          <w:szCs w:val="28"/>
        </w:rPr>
      </w:pPr>
      <w:r w:rsidRPr="00D2384B">
        <w:rPr>
          <w:szCs w:val="28"/>
        </w:rPr>
        <w:t xml:space="preserve">Казаручик, Г. Н. Экологическое воспитание детей дошкольного возраста : пособие для педагогов учреждений дошк. образования </w:t>
      </w:r>
      <w:r w:rsidRPr="00D2384B">
        <w:rPr>
          <w:szCs w:val="28"/>
          <w:lang w:val="en-US"/>
        </w:rPr>
        <w:t>c</w:t>
      </w:r>
      <w:r w:rsidRPr="00D2384B">
        <w:rPr>
          <w:szCs w:val="28"/>
        </w:rPr>
        <w:t xml:space="preserve"> белорус.и рус. яз. обучения / Г. Н. Казаручик. – Минск : Нац. ин­т образования, 2014. – 72 с. </w:t>
      </w:r>
    </w:p>
    <w:p w:rsidR="009720B8" w:rsidRPr="00D2384B" w:rsidRDefault="009720B8" w:rsidP="009720B8">
      <w:pPr>
        <w:numPr>
          <w:ilvl w:val="0"/>
          <w:numId w:val="39"/>
        </w:numPr>
        <w:spacing w:after="0" w:line="240" w:lineRule="auto"/>
        <w:ind w:left="0" w:right="14" w:firstLine="709"/>
      </w:pPr>
      <w:r w:rsidRPr="00D2384B">
        <w:t>Кодекс Республики Беларусь об образовании [Электронный ресурс] : 13 янв. 2011 г., № 243-З : принят Палатой представителей 2 дек. 2010 г. : одобр. Советом Респ. 22 дек. 2010 г. : в ред. Закона Респ. Беларусь от 14.01.2022 г., № 154-З : по состоянию на 1 сент. 2022 г. // ilex : информ. правовая система / ООО «ЮрСпектр», Нац. центр правовой информ. Респ. Беларусь. – Минск, 2023.</w:t>
      </w:r>
    </w:p>
    <w:p w:rsidR="009720B8" w:rsidRPr="00D2384B" w:rsidRDefault="009720B8" w:rsidP="009720B8">
      <w:pPr>
        <w:numPr>
          <w:ilvl w:val="0"/>
          <w:numId w:val="39"/>
        </w:numPr>
        <w:spacing w:after="0" w:line="240" w:lineRule="auto"/>
        <w:ind w:left="0" w:right="14" w:firstLine="709"/>
        <w:rPr>
          <w:szCs w:val="28"/>
        </w:rPr>
      </w:pPr>
      <w:r w:rsidRPr="00D2384B">
        <w:rPr>
          <w:szCs w:val="28"/>
        </w:rPr>
        <w:t xml:space="preserve">Ладутько, Л. К. Природа в развитии и воспитании детей дошкольного возраста (от 5 до 6 лет) : учеб.­метод. пособие для педагогов учреждений дошк. образования </w:t>
      </w:r>
      <w:r w:rsidRPr="00D2384B">
        <w:rPr>
          <w:szCs w:val="28"/>
          <w:lang w:val="en-US"/>
        </w:rPr>
        <w:t>c</w:t>
      </w:r>
      <w:r w:rsidRPr="00D2384B">
        <w:rPr>
          <w:szCs w:val="28"/>
        </w:rPr>
        <w:t xml:space="preserve"> белорус. и рус. яз. обучения / Л. К. Ладутько, С. В. Шкляр. – Минск :Аверсэв, 2017. – 255 с. </w:t>
      </w:r>
    </w:p>
    <w:p w:rsidR="009720B8" w:rsidRPr="00D2384B" w:rsidRDefault="009720B8" w:rsidP="009720B8">
      <w:pPr>
        <w:numPr>
          <w:ilvl w:val="0"/>
          <w:numId w:val="39"/>
        </w:numPr>
        <w:spacing w:after="0" w:line="240" w:lineRule="auto"/>
        <w:ind w:left="0" w:right="14" w:firstLine="709"/>
        <w:rPr>
          <w:szCs w:val="28"/>
        </w:rPr>
      </w:pPr>
      <w:r w:rsidRPr="00D2384B">
        <w:rPr>
          <w:szCs w:val="28"/>
        </w:rPr>
        <w:t>Об утверждении образовательного стандарта дошкольного образования [Электронный ресурс] : постановление М-ва образования Респ. Беларусь, 4 авг. 2022 г., № 228 // ilex : информ. правовая система / ООО «ЮрСпектр», Нац. центр правовой информ. Респ. Беларусь. – Минск, 2023.</w:t>
      </w:r>
    </w:p>
    <w:p w:rsidR="009720B8" w:rsidRPr="00D2384B" w:rsidRDefault="009720B8" w:rsidP="009720B8">
      <w:pPr>
        <w:numPr>
          <w:ilvl w:val="0"/>
          <w:numId w:val="39"/>
        </w:numPr>
        <w:spacing w:after="0" w:line="240" w:lineRule="auto"/>
        <w:ind w:left="0" w:right="14" w:firstLine="709"/>
        <w:rPr>
          <w:szCs w:val="28"/>
        </w:rPr>
      </w:pPr>
      <w:r w:rsidRPr="00D2384B">
        <w:rPr>
          <w:szCs w:val="28"/>
        </w:rPr>
        <w:t>Петрикевич, А. А. Веселые игры по ознакомлению с природой : учеб.нагляд. пособие для педагогов учреждений дошк. образования / А. А. Петрикевич. – Минск :Аверсэв, 2018. – 40 с.</w:t>
      </w:r>
    </w:p>
    <w:p w:rsidR="009720B8" w:rsidRPr="00D2384B" w:rsidRDefault="009720B8" w:rsidP="009720B8">
      <w:pPr>
        <w:numPr>
          <w:ilvl w:val="0"/>
          <w:numId w:val="39"/>
        </w:numPr>
        <w:spacing w:after="0" w:line="240" w:lineRule="auto"/>
        <w:ind w:left="0" w:right="14" w:firstLine="709"/>
        <w:rPr>
          <w:szCs w:val="28"/>
        </w:rPr>
      </w:pPr>
      <w:r w:rsidRPr="00D2384B">
        <w:rPr>
          <w:szCs w:val="28"/>
        </w:rPr>
        <w:t xml:space="preserve">Рублевская, Е. А.Познание окружающего мира: растения (от 3 до 4 лет) : пособие для педагогов учреждений дошк. образования с рус.яз. обучения / Е. А. Рублевская. – Минск :Аверсэв, 2018. – 128 с. </w:t>
      </w:r>
    </w:p>
    <w:p w:rsidR="009720B8" w:rsidRPr="00D2384B" w:rsidRDefault="009720B8" w:rsidP="009720B8">
      <w:pPr>
        <w:numPr>
          <w:ilvl w:val="0"/>
          <w:numId w:val="39"/>
        </w:numPr>
        <w:spacing w:after="0" w:line="240" w:lineRule="auto"/>
        <w:ind w:left="0" w:right="14" w:firstLine="709"/>
        <w:rPr>
          <w:szCs w:val="28"/>
        </w:rPr>
      </w:pPr>
      <w:r w:rsidRPr="00D2384B">
        <w:rPr>
          <w:szCs w:val="28"/>
        </w:rPr>
        <w:t>Рублевская, Е. А. Теоретические основы экологического воспитания детей дошкольного возраста : практикум / Е. А. Рублевская. – Минск : Белорус.гос. пед. ун-т, 2022. – 60 с.</w:t>
      </w:r>
    </w:p>
    <w:p w:rsidR="009720B8" w:rsidRPr="00D2384B" w:rsidRDefault="009720B8" w:rsidP="009720B8">
      <w:pPr>
        <w:numPr>
          <w:ilvl w:val="0"/>
          <w:numId w:val="39"/>
        </w:numPr>
        <w:spacing w:after="0" w:line="240" w:lineRule="auto"/>
        <w:ind w:left="0" w:right="14" w:firstLine="709"/>
        <w:rPr>
          <w:szCs w:val="28"/>
        </w:rPr>
      </w:pPr>
      <w:r w:rsidRPr="00D2384B">
        <w:rPr>
          <w:szCs w:val="28"/>
        </w:rPr>
        <w:lastRenderedPageBreak/>
        <w:t xml:space="preserve">Стреха, Е. А. Познание окружающего мира: животные : пособие для педагогов учреждений дошк. образования / Е. А. Стреха. – Минск :Аверсэв, 2019. – 118 с. </w:t>
      </w:r>
    </w:p>
    <w:p w:rsidR="009720B8" w:rsidRPr="00D2384B" w:rsidRDefault="009720B8" w:rsidP="009720B8">
      <w:pPr>
        <w:numPr>
          <w:ilvl w:val="0"/>
          <w:numId w:val="39"/>
        </w:numPr>
        <w:spacing w:after="0" w:line="240" w:lineRule="auto"/>
        <w:ind w:left="0" w:right="14" w:firstLine="709"/>
        <w:rPr>
          <w:szCs w:val="28"/>
        </w:rPr>
      </w:pPr>
      <w:r w:rsidRPr="00D2384B">
        <w:rPr>
          <w:szCs w:val="28"/>
        </w:rPr>
        <w:t>Теория и технология экологического образования детей дошкольного возраста : монография / Е. Б. Быстрай [и др.]. – Челябинск : Цицеро, 2017. – 221 с.</w:t>
      </w:r>
    </w:p>
    <w:p w:rsidR="009720B8" w:rsidRPr="00D2384B" w:rsidRDefault="009720B8" w:rsidP="009720B8">
      <w:pPr>
        <w:numPr>
          <w:ilvl w:val="0"/>
          <w:numId w:val="39"/>
        </w:numPr>
        <w:spacing w:after="0" w:line="240" w:lineRule="auto"/>
        <w:ind w:left="0" w:right="14" w:firstLine="709"/>
        <w:rPr>
          <w:szCs w:val="28"/>
        </w:rPr>
      </w:pPr>
      <w:r w:rsidRPr="00D2384B">
        <w:rPr>
          <w:szCs w:val="28"/>
        </w:rPr>
        <w:t>Учебная программа дошкольного образования (для учреждений дошкольного образования с русским языком обучения и воспитания) / М-во образованияРесп. Беларусь. – Минск : Нац. ин-т образования, 2023. – 380 с.</w:t>
      </w:r>
    </w:p>
    <w:p w:rsidR="009720B8" w:rsidRPr="00D2384B" w:rsidRDefault="009720B8" w:rsidP="009720B8">
      <w:pPr>
        <w:spacing w:after="0" w:line="240" w:lineRule="auto"/>
        <w:ind w:left="0" w:right="14" w:firstLine="0"/>
        <w:rPr>
          <w:szCs w:val="28"/>
        </w:rPr>
      </w:pPr>
    </w:p>
    <w:p w:rsidR="009720B8" w:rsidRPr="00D2384B" w:rsidRDefault="009720B8" w:rsidP="009720B8">
      <w:pPr>
        <w:spacing w:after="0" w:line="240" w:lineRule="auto"/>
        <w:ind w:left="0" w:right="14" w:firstLine="0"/>
        <w:rPr>
          <w:szCs w:val="28"/>
        </w:rPr>
      </w:pPr>
    </w:p>
    <w:p w:rsidR="009720B8" w:rsidRPr="00D2384B" w:rsidRDefault="009720B8" w:rsidP="009720B8">
      <w:pPr>
        <w:spacing w:after="0" w:line="240" w:lineRule="auto"/>
        <w:ind w:left="0" w:firstLine="0"/>
        <w:rPr>
          <w:rFonts w:eastAsia="Calibri"/>
          <w:b/>
          <w:color w:val="auto"/>
          <w:szCs w:val="24"/>
          <w:lang w:eastAsia="ru-RU"/>
        </w:rPr>
      </w:pPr>
    </w:p>
    <w:p w:rsidR="009720B8" w:rsidRPr="00D2384B" w:rsidRDefault="009720B8" w:rsidP="009720B8">
      <w:pPr>
        <w:spacing w:after="0" w:line="240" w:lineRule="auto"/>
        <w:ind w:left="0" w:firstLine="0"/>
        <w:rPr>
          <w:rFonts w:eastAsia="Calibri"/>
          <w:b/>
          <w:color w:val="auto"/>
          <w:szCs w:val="24"/>
          <w:lang w:eastAsia="ru-RU"/>
        </w:rPr>
      </w:pPr>
    </w:p>
    <w:p w:rsidR="009720B8" w:rsidRPr="00D2384B" w:rsidRDefault="009720B8" w:rsidP="009720B8">
      <w:pPr>
        <w:spacing w:after="0" w:line="240" w:lineRule="auto"/>
        <w:ind w:left="0" w:firstLine="0"/>
        <w:rPr>
          <w:rFonts w:eastAsia="Calibri"/>
          <w:b/>
          <w:color w:val="auto"/>
          <w:szCs w:val="24"/>
          <w:lang w:eastAsia="ru-RU"/>
        </w:rPr>
      </w:pPr>
    </w:p>
    <w:p w:rsidR="009720B8" w:rsidRPr="00D2384B" w:rsidRDefault="009720B8" w:rsidP="009720B8">
      <w:pPr>
        <w:spacing w:after="0" w:line="240" w:lineRule="auto"/>
        <w:ind w:left="0" w:firstLine="0"/>
        <w:rPr>
          <w:rFonts w:eastAsia="Calibri"/>
          <w:b/>
          <w:color w:val="auto"/>
          <w:szCs w:val="24"/>
          <w:lang w:eastAsia="ru-RU"/>
        </w:rPr>
      </w:pPr>
    </w:p>
    <w:p w:rsidR="009720B8" w:rsidRPr="00D2384B" w:rsidRDefault="009720B8" w:rsidP="009720B8">
      <w:pPr>
        <w:spacing w:after="0" w:line="240" w:lineRule="auto"/>
        <w:ind w:left="0" w:firstLine="0"/>
        <w:rPr>
          <w:rFonts w:eastAsia="Calibri"/>
          <w:b/>
          <w:color w:val="auto"/>
          <w:szCs w:val="24"/>
          <w:lang w:eastAsia="ru-RU"/>
        </w:rPr>
      </w:pPr>
    </w:p>
    <w:p w:rsidR="009720B8" w:rsidRPr="00D2384B" w:rsidRDefault="009720B8" w:rsidP="009720B8">
      <w:pPr>
        <w:spacing w:after="0" w:line="240" w:lineRule="auto"/>
        <w:ind w:left="0" w:firstLine="0"/>
        <w:rPr>
          <w:rFonts w:eastAsia="Calibri"/>
          <w:b/>
          <w:color w:val="auto"/>
          <w:szCs w:val="24"/>
          <w:lang w:eastAsia="ru-RU"/>
        </w:rPr>
      </w:pPr>
    </w:p>
    <w:p w:rsidR="009720B8" w:rsidRPr="00D2384B" w:rsidRDefault="009720B8" w:rsidP="009720B8">
      <w:pPr>
        <w:spacing w:after="0" w:line="240" w:lineRule="auto"/>
        <w:ind w:left="0" w:firstLine="0"/>
        <w:jc w:val="center"/>
        <w:rPr>
          <w:rFonts w:eastAsia="Calibri"/>
          <w:b/>
          <w:color w:val="auto"/>
          <w:szCs w:val="24"/>
          <w:lang w:eastAsia="ru-RU"/>
        </w:rPr>
      </w:pPr>
    </w:p>
    <w:p w:rsidR="009720B8" w:rsidRPr="00D2384B" w:rsidRDefault="009720B8" w:rsidP="009720B8">
      <w:pPr>
        <w:spacing w:after="0" w:line="240" w:lineRule="auto"/>
        <w:ind w:left="0" w:firstLine="0"/>
        <w:jc w:val="center"/>
        <w:rPr>
          <w:rFonts w:eastAsia="Calibri"/>
          <w:b/>
          <w:color w:val="auto"/>
          <w:szCs w:val="24"/>
          <w:lang w:eastAsia="ru-RU"/>
        </w:rPr>
      </w:pPr>
    </w:p>
    <w:p w:rsidR="009720B8" w:rsidRPr="00D2384B" w:rsidRDefault="009720B8" w:rsidP="009720B8">
      <w:pPr>
        <w:spacing w:after="0" w:line="240" w:lineRule="auto"/>
        <w:ind w:left="0" w:firstLine="0"/>
        <w:jc w:val="center"/>
        <w:rPr>
          <w:rFonts w:eastAsia="Calibri"/>
          <w:b/>
          <w:color w:val="auto"/>
          <w:szCs w:val="24"/>
          <w:lang w:eastAsia="ru-RU"/>
        </w:rPr>
      </w:pPr>
    </w:p>
    <w:p w:rsidR="009720B8" w:rsidRPr="00D2384B" w:rsidRDefault="009720B8" w:rsidP="009720B8">
      <w:pPr>
        <w:spacing w:after="0" w:line="240" w:lineRule="auto"/>
        <w:ind w:left="0" w:firstLine="0"/>
        <w:jc w:val="center"/>
        <w:rPr>
          <w:rFonts w:eastAsia="Calibri"/>
          <w:b/>
          <w:color w:val="auto"/>
          <w:szCs w:val="24"/>
          <w:lang w:eastAsia="ru-RU"/>
        </w:rPr>
      </w:pPr>
    </w:p>
    <w:p w:rsidR="009720B8" w:rsidRPr="00D2384B" w:rsidRDefault="009720B8" w:rsidP="009720B8">
      <w:pPr>
        <w:spacing w:after="0" w:line="240" w:lineRule="auto"/>
        <w:ind w:left="0" w:firstLine="0"/>
        <w:jc w:val="center"/>
        <w:rPr>
          <w:rFonts w:eastAsia="Calibri"/>
          <w:b/>
          <w:color w:val="auto"/>
          <w:szCs w:val="24"/>
          <w:lang w:eastAsia="ru-RU"/>
        </w:rPr>
      </w:pPr>
    </w:p>
    <w:p w:rsidR="009720B8" w:rsidRPr="00D2384B" w:rsidRDefault="009720B8" w:rsidP="009720B8">
      <w:pPr>
        <w:spacing w:after="0" w:line="240" w:lineRule="auto"/>
        <w:ind w:left="0" w:firstLine="0"/>
        <w:jc w:val="center"/>
        <w:rPr>
          <w:rFonts w:eastAsia="Calibri"/>
          <w:b/>
          <w:color w:val="auto"/>
          <w:szCs w:val="24"/>
          <w:lang w:eastAsia="ru-RU"/>
        </w:rPr>
      </w:pPr>
    </w:p>
    <w:p w:rsidR="009720B8" w:rsidRPr="00D2384B" w:rsidRDefault="009720B8" w:rsidP="009720B8">
      <w:pPr>
        <w:spacing w:after="0" w:line="240" w:lineRule="auto"/>
        <w:ind w:left="0" w:firstLine="0"/>
        <w:jc w:val="center"/>
        <w:rPr>
          <w:rFonts w:eastAsia="Calibri"/>
          <w:b/>
          <w:color w:val="auto"/>
          <w:szCs w:val="24"/>
          <w:lang w:eastAsia="ru-RU"/>
        </w:rPr>
      </w:pPr>
    </w:p>
    <w:p w:rsidR="009720B8" w:rsidRPr="00D2384B" w:rsidRDefault="009720B8" w:rsidP="009720B8">
      <w:pPr>
        <w:spacing w:after="0" w:line="240" w:lineRule="auto"/>
        <w:ind w:left="0" w:firstLine="0"/>
        <w:jc w:val="center"/>
        <w:rPr>
          <w:rFonts w:eastAsia="Calibri"/>
          <w:b/>
          <w:color w:val="auto"/>
          <w:szCs w:val="24"/>
          <w:lang w:eastAsia="ru-RU"/>
        </w:rPr>
      </w:pPr>
    </w:p>
    <w:p w:rsidR="009720B8" w:rsidRPr="00D2384B" w:rsidRDefault="009720B8" w:rsidP="009720B8">
      <w:pPr>
        <w:spacing w:after="0" w:line="240" w:lineRule="auto"/>
        <w:ind w:left="0" w:firstLine="0"/>
        <w:jc w:val="center"/>
        <w:rPr>
          <w:rFonts w:eastAsia="Calibri"/>
          <w:b/>
          <w:color w:val="auto"/>
          <w:szCs w:val="24"/>
          <w:lang w:eastAsia="ru-RU"/>
        </w:rPr>
      </w:pPr>
    </w:p>
    <w:p w:rsidR="009720B8" w:rsidRPr="00D2384B" w:rsidRDefault="009720B8" w:rsidP="009720B8">
      <w:pPr>
        <w:spacing w:after="0" w:line="240" w:lineRule="auto"/>
        <w:ind w:left="0" w:firstLine="0"/>
        <w:jc w:val="center"/>
        <w:rPr>
          <w:rFonts w:eastAsia="Calibri"/>
          <w:b/>
          <w:color w:val="auto"/>
          <w:szCs w:val="24"/>
          <w:lang w:eastAsia="ru-RU"/>
        </w:rPr>
      </w:pPr>
    </w:p>
    <w:p w:rsidR="009720B8" w:rsidRPr="00D2384B" w:rsidRDefault="009720B8" w:rsidP="009720B8">
      <w:pPr>
        <w:spacing w:after="0" w:line="240" w:lineRule="auto"/>
        <w:ind w:left="0" w:firstLine="0"/>
        <w:jc w:val="center"/>
        <w:rPr>
          <w:rFonts w:eastAsia="Calibri"/>
          <w:b/>
          <w:color w:val="auto"/>
          <w:szCs w:val="24"/>
          <w:lang w:eastAsia="ru-RU"/>
        </w:rPr>
      </w:pPr>
    </w:p>
    <w:p w:rsidR="009720B8" w:rsidRDefault="009720B8" w:rsidP="009720B8">
      <w:pPr>
        <w:spacing w:after="0" w:line="240" w:lineRule="auto"/>
        <w:ind w:left="0" w:firstLine="0"/>
        <w:jc w:val="center"/>
        <w:rPr>
          <w:rFonts w:eastAsia="Calibri"/>
          <w:b/>
          <w:color w:val="auto"/>
          <w:szCs w:val="24"/>
          <w:lang w:eastAsia="ru-RU"/>
        </w:rPr>
      </w:pPr>
    </w:p>
    <w:p w:rsidR="009720B8" w:rsidRDefault="009720B8" w:rsidP="009720B8">
      <w:pPr>
        <w:spacing w:after="0" w:line="240" w:lineRule="auto"/>
        <w:ind w:left="0" w:firstLine="0"/>
        <w:jc w:val="center"/>
        <w:rPr>
          <w:rFonts w:eastAsia="Calibri"/>
          <w:b/>
          <w:color w:val="auto"/>
          <w:szCs w:val="24"/>
          <w:lang w:eastAsia="ru-RU"/>
        </w:rPr>
      </w:pPr>
    </w:p>
    <w:p w:rsidR="009720B8" w:rsidRDefault="009720B8" w:rsidP="009720B8">
      <w:pPr>
        <w:spacing w:after="0" w:line="240" w:lineRule="auto"/>
        <w:ind w:left="0" w:firstLine="0"/>
        <w:jc w:val="center"/>
        <w:rPr>
          <w:rFonts w:eastAsia="Calibri"/>
          <w:b/>
          <w:color w:val="auto"/>
          <w:szCs w:val="24"/>
          <w:lang w:eastAsia="ru-RU"/>
        </w:rPr>
      </w:pPr>
    </w:p>
    <w:p w:rsidR="009720B8" w:rsidRDefault="009720B8" w:rsidP="009720B8">
      <w:pPr>
        <w:spacing w:after="0" w:line="240" w:lineRule="auto"/>
        <w:ind w:left="0" w:firstLine="0"/>
        <w:jc w:val="center"/>
        <w:rPr>
          <w:rFonts w:eastAsia="Calibri"/>
          <w:b/>
          <w:color w:val="auto"/>
          <w:szCs w:val="24"/>
          <w:lang w:eastAsia="ru-RU"/>
        </w:rPr>
      </w:pPr>
    </w:p>
    <w:p w:rsidR="009720B8" w:rsidRPr="00D2384B" w:rsidRDefault="009720B8" w:rsidP="009720B8">
      <w:pPr>
        <w:spacing w:after="0" w:line="240" w:lineRule="auto"/>
        <w:ind w:left="0" w:firstLine="0"/>
        <w:jc w:val="center"/>
        <w:rPr>
          <w:rFonts w:eastAsia="Calibri"/>
          <w:b/>
          <w:color w:val="auto"/>
          <w:szCs w:val="24"/>
          <w:lang w:eastAsia="ru-RU"/>
        </w:rPr>
      </w:pPr>
    </w:p>
    <w:p w:rsidR="009720B8" w:rsidRPr="00D2384B" w:rsidRDefault="009720B8" w:rsidP="009720B8">
      <w:pPr>
        <w:spacing w:after="0" w:line="240" w:lineRule="auto"/>
        <w:ind w:left="0" w:firstLine="0"/>
        <w:jc w:val="center"/>
        <w:rPr>
          <w:rFonts w:eastAsia="Calibri"/>
          <w:b/>
          <w:color w:val="auto"/>
          <w:szCs w:val="24"/>
          <w:lang w:eastAsia="ru-RU"/>
        </w:rPr>
      </w:pPr>
    </w:p>
    <w:p w:rsidR="009720B8" w:rsidRPr="00D2384B" w:rsidRDefault="009720B8" w:rsidP="009720B8">
      <w:pPr>
        <w:spacing w:after="0" w:line="240" w:lineRule="auto"/>
        <w:ind w:left="0" w:firstLine="0"/>
        <w:jc w:val="center"/>
        <w:rPr>
          <w:rFonts w:eastAsia="Calibri"/>
          <w:b/>
          <w:color w:val="auto"/>
          <w:szCs w:val="24"/>
          <w:lang w:eastAsia="ru-RU"/>
        </w:rPr>
      </w:pPr>
    </w:p>
    <w:p w:rsidR="009720B8" w:rsidRPr="00D2384B" w:rsidRDefault="009720B8" w:rsidP="009720B8">
      <w:pPr>
        <w:spacing w:after="0" w:line="240" w:lineRule="auto"/>
        <w:ind w:left="0" w:firstLine="0"/>
        <w:jc w:val="center"/>
        <w:rPr>
          <w:rFonts w:eastAsia="Calibri"/>
          <w:b/>
          <w:color w:val="auto"/>
          <w:szCs w:val="24"/>
          <w:lang w:eastAsia="ru-RU"/>
        </w:rPr>
      </w:pPr>
    </w:p>
    <w:p w:rsidR="009720B8" w:rsidRPr="00D2384B" w:rsidRDefault="009720B8" w:rsidP="009720B8">
      <w:pPr>
        <w:spacing w:after="0" w:line="240" w:lineRule="auto"/>
        <w:ind w:left="0" w:firstLine="0"/>
        <w:jc w:val="center"/>
        <w:rPr>
          <w:rFonts w:eastAsia="Calibri"/>
          <w:b/>
          <w:color w:val="auto"/>
          <w:szCs w:val="24"/>
          <w:lang w:eastAsia="ru-RU"/>
        </w:rPr>
      </w:pPr>
    </w:p>
    <w:p w:rsidR="009720B8" w:rsidRPr="00D2384B" w:rsidRDefault="009720B8" w:rsidP="009720B8">
      <w:pPr>
        <w:spacing w:after="0" w:line="240" w:lineRule="auto"/>
        <w:ind w:left="0" w:firstLine="0"/>
        <w:jc w:val="center"/>
        <w:rPr>
          <w:rFonts w:eastAsia="Calibri"/>
          <w:b/>
          <w:color w:val="auto"/>
          <w:szCs w:val="24"/>
          <w:lang w:eastAsia="ru-RU"/>
        </w:rPr>
      </w:pPr>
    </w:p>
    <w:p w:rsidR="003A4F77" w:rsidRPr="0015764E" w:rsidRDefault="003A4F77" w:rsidP="00915AEA">
      <w:pPr>
        <w:spacing w:after="0" w:line="240" w:lineRule="auto"/>
        <w:ind w:left="0" w:firstLine="709"/>
        <w:jc w:val="center"/>
        <w:rPr>
          <w:szCs w:val="28"/>
        </w:rPr>
      </w:pPr>
    </w:p>
    <w:sectPr w:rsidR="003A4F77" w:rsidRPr="0015764E" w:rsidSect="008C724B">
      <w:pgSz w:w="11906" w:h="16838"/>
      <w:pgMar w:top="1134" w:right="851" w:bottom="1134" w:left="1701" w:header="711"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48F3" w:rsidRDefault="00BE48F3">
      <w:pPr>
        <w:spacing w:after="0" w:line="240" w:lineRule="auto"/>
      </w:pPr>
      <w:r>
        <w:separator/>
      </w:r>
    </w:p>
  </w:endnote>
  <w:endnote w:type="continuationSeparator" w:id="1">
    <w:p w:rsidR="00BE48F3" w:rsidRDefault="00BE48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等线">
    <w:panose1 w:val="00000000000000000000"/>
    <w:charset w:val="8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等线 Light">
    <w:panose1 w:val="00000000000000000000"/>
    <w:charset w:val="80"/>
    <w:family w:val="roman"/>
    <w:notTrueType/>
    <w:pitch w:val="default"/>
    <w:sig w:usb0="00000000" w:usb1="00000000" w:usb2="00000000" w:usb3="00000000" w:csb0="00000000" w:csb1="00000000"/>
  </w:font>
  <w:font w:name="TimesNewRomanPSMT">
    <w:altName w:val="MS Gothic"/>
    <w:panose1 w:val="00000000000000000000"/>
    <w:charset w:val="CC"/>
    <w:family w:val="auto"/>
    <w:notTrueType/>
    <w:pitch w:val="default"/>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SchoolBookC">
    <w:altName w:val="Arial Unicode MS"/>
    <w:panose1 w:val="00000000000000000000"/>
    <w:charset w:val="CC"/>
    <w:family w:val="decorative"/>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mn-ea">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5E7" w:rsidRDefault="004E05E7">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5E7" w:rsidRDefault="004E05E7">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5E7" w:rsidRDefault="004E05E7">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48F3" w:rsidRDefault="00BE48F3">
      <w:pPr>
        <w:spacing w:after="0" w:line="240" w:lineRule="auto"/>
      </w:pPr>
      <w:r>
        <w:separator/>
      </w:r>
    </w:p>
  </w:footnote>
  <w:footnote w:type="continuationSeparator" w:id="1">
    <w:p w:rsidR="00BE48F3" w:rsidRDefault="00BE48F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D0B" w:rsidRDefault="001A32A4">
    <w:pPr>
      <w:spacing w:after="0" w:line="259" w:lineRule="auto"/>
      <w:ind w:left="0" w:right="21" w:firstLine="0"/>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7572688" o:spid="_x0000_s1026" type="#_x0000_t136" style="position:absolute;left:0;text-align:left;margin-left:0;margin-top:0;width:586.2pt;height:73.25pt;rotation:315;z-index:-251655168;mso-position-horizontal:center;mso-position-horizontal-relative:margin;mso-position-vertical:center;mso-position-vertical-relative:margin" o:allowincell="f" fillcolor="silver" stroked="f">
          <v:fill opacity=".5"/>
          <v:textpath style="font-family:&quot;Times New Roman&quot;;font-size:1pt" string="РЕПОЗИТОРИЙ БГПУ"/>
          <w10:wrap anchorx="margin" anchory="margin"/>
        </v:shape>
      </w:pict>
    </w:r>
    <w:r w:rsidRPr="001A32A4">
      <w:fldChar w:fldCharType="begin"/>
    </w:r>
    <w:r w:rsidR="00CF2D0B">
      <w:instrText xml:space="preserve"> PAGE   \* MERGEFORMAT </w:instrText>
    </w:r>
    <w:r w:rsidRPr="001A32A4">
      <w:fldChar w:fldCharType="separate"/>
    </w:r>
    <w:r w:rsidR="00CF2D0B">
      <w:rPr>
        <w:sz w:val="24"/>
      </w:rPr>
      <w:t>2</w:t>
    </w:r>
    <w:r>
      <w:rPr>
        <w:sz w:val="24"/>
      </w:rPr>
      <w:fldChar w:fldCharType="end"/>
    </w:r>
  </w:p>
  <w:p w:rsidR="00CF2D0B" w:rsidRDefault="00CF2D0B">
    <w:pPr>
      <w:spacing w:after="0" w:line="259" w:lineRule="auto"/>
      <w:ind w:lef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D0B" w:rsidRDefault="001A32A4">
    <w:pPr>
      <w:spacing w:after="0" w:line="259" w:lineRule="auto"/>
      <w:ind w:left="0" w:right="21" w:firstLine="0"/>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7572689" o:spid="_x0000_s1027" type="#_x0000_t136" style="position:absolute;left:0;text-align:left;margin-left:0;margin-top:0;width:586.2pt;height:73.25pt;rotation:315;z-index:-251653120;mso-position-horizontal:center;mso-position-horizontal-relative:margin;mso-position-vertical:center;mso-position-vertical-relative:margin" o:allowincell="f" fillcolor="silver" stroked="f">
          <v:fill opacity=".5"/>
          <v:textpath style="font-family:&quot;Times New Roman&quot;;font-size:1pt" string="РЕПОЗИТОРИЙ БГПУ"/>
          <w10:wrap anchorx="margin" anchory="margin"/>
        </v:shape>
      </w:pict>
    </w:r>
    <w:r w:rsidRPr="001A32A4">
      <w:fldChar w:fldCharType="begin"/>
    </w:r>
    <w:r w:rsidR="00CF2D0B">
      <w:instrText xml:space="preserve"> PAGE   \* MERGEFORMAT </w:instrText>
    </w:r>
    <w:r w:rsidRPr="001A32A4">
      <w:fldChar w:fldCharType="separate"/>
    </w:r>
    <w:r w:rsidR="00BC700F" w:rsidRPr="00BC700F">
      <w:rPr>
        <w:noProof/>
        <w:sz w:val="24"/>
      </w:rPr>
      <w:t>35</w:t>
    </w:r>
    <w:r>
      <w:rPr>
        <w:sz w:val="24"/>
      </w:rPr>
      <w:fldChar w:fldCharType="end"/>
    </w:r>
  </w:p>
  <w:p w:rsidR="00CF2D0B" w:rsidRDefault="00CF2D0B">
    <w:pPr>
      <w:spacing w:after="0" w:line="259" w:lineRule="auto"/>
      <w:ind w:lef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D0B" w:rsidRDefault="001A32A4">
    <w:pPr>
      <w:spacing w:after="160" w:line="259" w:lineRule="auto"/>
      <w:ind w:left="0" w:firstLine="0"/>
      <w:jc w:val="lef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7572687" o:spid="_x0000_s1025" type="#_x0000_t136" style="position:absolute;margin-left:0;margin-top:0;width:586.2pt;height:73.25pt;rotation:315;z-index:-251657216;mso-position-horizontal:center;mso-position-horizontal-relative:margin;mso-position-vertical:center;mso-position-vertical-relative:margin" o:allowincell="f" fillcolor="silver" stroked="f">
          <v:fill opacity=".5"/>
          <v:textpath style="font-family:&quot;Times New Roman&quot;;font-size:1pt" string="РЕПОЗИТОРИЙ БГПУ"/>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D0B" w:rsidRDefault="001A32A4">
    <w:pPr>
      <w:spacing w:after="34" w:line="259" w:lineRule="auto"/>
      <w:ind w:left="0" w:right="14" w:firstLine="0"/>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7572691" o:spid="_x0000_s1029" type="#_x0000_t136" style="position:absolute;left:0;text-align:left;margin-left:0;margin-top:0;width:586.2pt;height:73.25pt;rotation:315;z-index:-251649024;mso-position-horizontal:center;mso-position-horizontal-relative:margin;mso-position-vertical:center;mso-position-vertical-relative:margin" o:allowincell="f" fillcolor="silver" stroked="f">
          <v:fill opacity=".5"/>
          <v:textpath style="font-family:&quot;Times New Roman&quot;;font-size:1pt" string="РЕПОЗИТОРИЙ БГПУ"/>
          <w10:wrap anchorx="margin" anchory="margin"/>
        </v:shape>
      </w:pict>
    </w:r>
    <w:r w:rsidRPr="001A32A4">
      <w:fldChar w:fldCharType="begin"/>
    </w:r>
    <w:r w:rsidR="00CF2D0B">
      <w:instrText xml:space="preserve"> PAGE   \* MERGEFORMAT </w:instrText>
    </w:r>
    <w:r w:rsidRPr="001A32A4">
      <w:fldChar w:fldCharType="separate"/>
    </w:r>
    <w:r w:rsidR="00CF2D0B">
      <w:rPr>
        <w:sz w:val="18"/>
      </w:rPr>
      <w:t>216</w:t>
    </w:r>
    <w:r>
      <w:rPr>
        <w:sz w:val="18"/>
      </w:rPr>
      <w:fldChar w:fldCharType="end"/>
    </w:r>
  </w:p>
  <w:p w:rsidR="00CF2D0B" w:rsidRDefault="00CF2D0B">
    <w:pPr>
      <w:spacing w:after="0" w:line="259" w:lineRule="auto"/>
      <w:ind w:left="0" w:firstLine="0"/>
      <w:jc w:val="lef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D0B" w:rsidRDefault="001A32A4">
    <w:pPr>
      <w:spacing w:after="34" w:line="259" w:lineRule="auto"/>
      <w:ind w:left="0" w:right="14" w:firstLine="0"/>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7572692" o:spid="_x0000_s1030" type="#_x0000_t136" style="position:absolute;left:0;text-align:left;margin-left:0;margin-top:0;width:586.2pt;height:73.25pt;rotation:315;z-index:-251646976;mso-position-horizontal:center;mso-position-horizontal-relative:margin;mso-position-vertical:center;mso-position-vertical-relative:margin" o:allowincell="f" fillcolor="silver" stroked="f">
          <v:fill opacity=".5"/>
          <v:textpath style="font-family:&quot;Times New Roman&quot;;font-size:1pt" string="РЕПОЗИТОРИЙ БГПУ"/>
          <w10:wrap anchorx="margin" anchory="margin"/>
        </v:shape>
      </w:pict>
    </w:r>
    <w:r w:rsidRPr="001A32A4">
      <w:fldChar w:fldCharType="begin"/>
    </w:r>
    <w:r w:rsidR="00CF2D0B">
      <w:instrText xml:space="preserve"> PAGE   \* MERGEFORMAT </w:instrText>
    </w:r>
    <w:r w:rsidRPr="001A32A4">
      <w:fldChar w:fldCharType="separate"/>
    </w:r>
    <w:r w:rsidR="00804717" w:rsidRPr="00804717">
      <w:rPr>
        <w:noProof/>
        <w:sz w:val="18"/>
      </w:rPr>
      <w:t>107</w:t>
    </w:r>
    <w:r>
      <w:rPr>
        <w:sz w:val="18"/>
      </w:rPr>
      <w:fldChar w:fldCharType="end"/>
    </w:r>
  </w:p>
  <w:p w:rsidR="00CF2D0B" w:rsidRDefault="00CF2D0B">
    <w:pPr>
      <w:spacing w:after="0" w:line="259" w:lineRule="auto"/>
      <w:ind w:left="0"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D0B" w:rsidRDefault="001A32A4">
    <w:pPr>
      <w:spacing w:after="34" w:line="259" w:lineRule="auto"/>
      <w:ind w:left="0" w:right="14" w:firstLine="0"/>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7572690" o:spid="_x0000_s1028" type="#_x0000_t136" style="position:absolute;left:0;text-align:left;margin-left:0;margin-top:0;width:586.2pt;height:73.25pt;rotation:315;z-index:-251651072;mso-position-horizontal:center;mso-position-horizontal-relative:margin;mso-position-vertical:center;mso-position-vertical-relative:margin" o:allowincell="f" fillcolor="silver" stroked="f">
          <v:fill opacity=".5"/>
          <v:textpath style="font-family:&quot;Times New Roman&quot;;font-size:1pt" string="РЕПОЗИТОРИЙ БГПУ"/>
          <w10:wrap anchorx="margin" anchory="margin"/>
        </v:shape>
      </w:pict>
    </w:r>
    <w:r w:rsidRPr="001A32A4">
      <w:fldChar w:fldCharType="begin"/>
    </w:r>
    <w:r w:rsidR="00CF2D0B">
      <w:instrText xml:space="preserve"> PAGE   \* MERGEFORMAT </w:instrText>
    </w:r>
    <w:r w:rsidRPr="001A32A4">
      <w:fldChar w:fldCharType="separate"/>
    </w:r>
    <w:r w:rsidR="00CF2D0B" w:rsidRPr="00E13831">
      <w:rPr>
        <w:noProof/>
        <w:sz w:val="18"/>
      </w:rPr>
      <w:t>106</w:t>
    </w:r>
    <w:r>
      <w:rPr>
        <w:sz w:val="18"/>
      </w:rPr>
      <w:fldChar w:fldCharType="end"/>
    </w:r>
  </w:p>
  <w:p w:rsidR="00CF2D0B" w:rsidRDefault="00CF2D0B">
    <w:pPr>
      <w:spacing w:after="0" w:line="259" w:lineRule="auto"/>
      <w:ind w:lef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35452"/>
    <w:multiLevelType w:val="hybridMultilevel"/>
    <w:tmpl w:val="59466E58"/>
    <w:lvl w:ilvl="0" w:tplc="62FA78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202325C"/>
    <w:multiLevelType w:val="hybridMultilevel"/>
    <w:tmpl w:val="6C767546"/>
    <w:lvl w:ilvl="0" w:tplc="77B86E44">
      <w:start w:val="2"/>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2004DC">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0166FBC">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8408AA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FCC8C6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BEE49DC">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C82C5F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A82ACA4">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F804E7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nsid w:val="028427E2"/>
    <w:multiLevelType w:val="hybridMultilevel"/>
    <w:tmpl w:val="2C7865D8"/>
    <w:lvl w:ilvl="0" w:tplc="C7580542">
      <w:start w:val="1"/>
      <w:numFmt w:val="decimal"/>
      <w:lvlText w:val="%1."/>
      <w:lvlJc w:val="left"/>
      <w:pPr>
        <w:ind w:left="2489" w:hanging="516"/>
      </w:pPr>
      <w:rPr>
        <w:rFonts w:hint="default"/>
      </w:rPr>
    </w:lvl>
    <w:lvl w:ilvl="1" w:tplc="04190019" w:tentative="1">
      <w:start w:val="1"/>
      <w:numFmt w:val="lowerLetter"/>
      <w:lvlText w:val="%2."/>
      <w:lvlJc w:val="left"/>
      <w:pPr>
        <w:ind w:left="3053" w:hanging="360"/>
      </w:pPr>
    </w:lvl>
    <w:lvl w:ilvl="2" w:tplc="0419001B" w:tentative="1">
      <w:start w:val="1"/>
      <w:numFmt w:val="lowerRoman"/>
      <w:lvlText w:val="%3."/>
      <w:lvlJc w:val="right"/>
      <w:pPr>
        <w:ind w:left="3773" w:hanging="180"/>
      </w:pPr>
    </w:lvl>
    <w:lvl w:ilvl="3" w:tplc="0419000F" w:tentative="1">
      <w:start w:val="1"/>
      <w:numFmt w:val="decimal"/>
      <w:lvlText w:val="%4."/>
      <w:lvlJc w:val="left"/>
      <w:pPr>
        <w:ind w:left="4493" w:hanging="360"/>
      </w:pPr>
    </w:lvl>
    <w:lvl w:ilvl="4" w:tplc="04190019" w:tentative="1">
      <w:start w:val="1"/>
      <w:numFmt w:val="lowerLetter"/>
      <w:lvlText w:val="%5."/>
      <w:lvlJc w:val="left"/>
      <w:pPr>
        <w:ind w:left="5213" w:hanging="360"/>
      </w:pPr>
    </w:lvl>
    <w:lvl w:ilvl="5" w:tplc="0419001B" w:tentative="1">
      <w:start w:val="1"/>
      <w:numFmt w:val="lowerRoman"/>
      <w:lvlText w:val="%6."/>
      <w:lvlJc w:val="right"/>
      <w:pPr>
        <w:ind w:left="5933" w:hanging="180"/>
      </w:pPr>
    </w:lvl>
    <w:lvl w:ilvl="6" w:tplc="0419000F" w:tentative="1">
      <w:start w:val="1"/>
      <w:numFmt w:val="decimal"/>
      <w:lvlText w:val="%7."/>
      <w:lvlJc w:val="left"/>
      <w:pPr>
        <w:ind w:left="6653" w:hanging="360"/>
      </w:pPr>
    </w:lvl>
    <w:lvl w:ilvl="7" w:tplc="04190019" w:tentative="1">
      <w:start w:val="1"/>
      <w:numFmt w:val="lowerLetter"/>
      <w:lvlText w:val="%8."/>
      <w:lvlJc w:val="left"/>
      <w:pPr>
        <w:ind w:left="7373" w:hanging="360"/>
      </w:pPr>
    </w:lvl>
    <w:lvl w:ilvl="8" w:tplc="0419001B" w:tentative="1">
      <w:start w:val="1"/>
      <w:numFmt w:val="lowerRoman"/>
      <w:lvlText w:val="%9."/>
      <w:lvlJc w:val="right"/>
      <w:pPr>
        <w:ind w:left="8093" w:hanging="180"/>
      </w:pPr>
    </w:lvl>
  </w:abstractNum>
  <w:abstractNum w:abstractNumId="3">
    <w:nsid w:val="03A447E5"/>
    <w:multiLevelType w:val="hybridMultilevel"/>
    <w:tmpl w:val="E1AAE542"/>
    <w:lvl w:ilvl="0" w:tplc="AF389A7A">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1D006F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5AF35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22B5D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620D6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E885E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9CD2A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6CF73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FAED2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5443E87"/>
    <w:multiLevelType w:val="hybridMultilevel"/>
    <w:tmpl w:val="F1722E62"/>
    <w:lvl w:ilvl="0" w:tplc="415E08B6">
      <w:start w:val="1"/>
      <w:numFmt w:val="decimal"/>
      <w:lvlText w:val="%1."/>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541CE9"/>
    <w:multiLevelType w:val="hybridMultilevel"/>
    <w:tmpl w:val="BB9C03A8"/>
    <w:lvl w:ilvl="0" w:tplc="64F68A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0A1BA0"/>
    <w:multiLevelType w:val="hybridMultilevel"/>
    <w:tmpl w:val="E61A0F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676985"/>
    <w:multiLevelType w:val="hybridMultilevel"/>
    <w:tmpl w:val="D05E5FE8"/>
    <w:lvl w:ilvl="0" w:tplc="C5D61CBA">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C437B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3CEAA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8CDA5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4A3E2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BE081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30C12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8E329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FCF2D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18912137"/>
    <w:multiLevelType w:val="hybridMultilevel"/>
    <w:tmpl w:val="66068F5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9F56EE"/>
    <w:multiLevelType w:val="hybridMultilevel"/>
    <w:tmpl w:val="79A05F8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C2625DB"/>
    <w:multiLevelType w:val="hybridMultilevel"/>
    <w:tmpl w:val="DED29EDE"/>
    <w:lvl w:ilvl="0" w:tplc="468841B8">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A47A1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96192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4A6B4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46964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A4FDF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821D8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CEB0C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825D3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1E87619D"/>
    <w:multiLevelType w:val="hybridMultilevel"/>
    <w:tmpl w:val="44F6F8FE"/>
    <w:lvl w:ilvl="0" w:tplc="E6A8615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742CB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7E709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18AB9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C2C85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C246A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84DE4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9AFA6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BA3F1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250028EF"/>
    <w:multiLevelType w:val="hybridMultilevel"/>
    <w:tmpl w:val="3D126C7A"/>
    <w:lvl w:ilvl="0" w:tplc="0EC636C4">
      <w:start w:val="1"/>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0E4DC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3EBB4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241EE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689AF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B6E3D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8CF74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7A96F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EAC1A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2CD3520B"/>
    <w:multiLevelType w:val="hybridMultilevel"/>
    <w:tmpl w:val="50AEA2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E7C09D5"/>
    <w:multiLevelType w:val="hybridMultilevel"/>
    <w:tmpl w:val="BB3A2B62"/>
    <w:lvl w:ilvl="0" w:tplc="BA8ACA4C">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237E66"/>
    <w:multiLevelType w:val="hybridMultilevel"/>
    <w:tmpl w:val="BFBE62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BE66B1"/>
    <w:multiLevelType w:val="hybridMultilevel"/>
    <w:tmpl w:val="C908DCFA"/>
    <w:lvl w:ilvl="0" w:tplc="11624B82">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6C75D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CC16B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A62FC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705D3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540B3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DA9B1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6E1F3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E2A6F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34736CCB"/>
    <w:multiLevelType w:val="hybridMultilevel"/>
    <w:tmpl w:val="F0F80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58F73DF"/>
    <w:multiLevelType w:val="hybridMultilevel"/>
    <w:tmpl w:val="EAC2C202"/>
    <w:lvl w:ilvl="0" w:tplc="EF202648">
      <w:start w:val="1"/>
      <w:numFmt w:val="decimal"/>
      <w:lvlText w:val="%1."/>
      <w:lvlJc w:val="left"/>
      <w:pPr>
        <w:ind w:left="1080" w:hanging="360"/>
      </w:pPr>
      <w:rPr>
        <w:rFonts w:eastAsia="Calibri" w:hint="default"/>
        <w:b w:val="0"/>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36CB3960"/>
    <w:multiLevelType w:val="hybridMultilevel"/>
    <w:tmpl w:val="84981A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BB44EF"/>
    <w:multiLevelType w:val="hybridMultilevel"/>
    <w:tmpl w:val="7AAC81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FAD153C"/>
    <w:multiLevelType w:val="hybridMultilevel"/>
    <w:tmpl w:val="829ACC2C"/>
    <w:lvl w:ilvl="0" w:tplc="56BCC90C">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68AD75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5EC028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9386DA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97C1D1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AAC68F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3084B4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408327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20A7DB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nsid w:val="41C44222"/>
    <w:multiLevelType w:val="hybridMultilevel"/>
    <w:tmpl w:val="B6E2953A"/>
    <w:lvl w:ilvl="0" w:tplc="75D4C19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1AFB62">
      <w:start w:val="1"/>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1CF94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B093C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F87D2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0CAEB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36800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12014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00A97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448E3591"/>
    <w:multiLevelType w:val="hybridMultilevel"/>
    <w:tmpl w:val="67244A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702D71"/>
    <w:multiLevelType w:val="hybridMultilevel"/>
    <w:tmpl w:val="01D80568"/>
    <w:lvl w:ilvl="0" w:tplc="E354AB42">
      <w:start w:val="1"/>
      <w:numFmt w:val="decimal"/>
      <w:lvlText w:val="%1."/>
      <w:lvlJc w:val="left"/>
      <w:pPr>
        <w:ind w:left="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4A67914">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308C21A">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0027882">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8C0529A">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9AECF3C">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748C690">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0DE67D6">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EC0AD3A">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5">
    <w:nsid w:val="4A3927F6"/>
    <w:multiLevelType w:val="hybridMultilevel"/>
    <w:tmpl w:val="01FEDA42"/>
    <w:lvl w:ilvl="0" w:tplc="A94A307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DA32125"/>
    <w:multiLevelType w:val="hybridMultilevel"/>
    <w:tmpl w:val="9E9666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FAC3512"/>
    <w:multiLevelType w:val="hybridMultilevel"/>
    <w:tmpl w:val="302E9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080FC2"/>
    <w:multiLevelType w:val="hybridMultilevel"/>
    <w:tmpl w:val="609221DE"/>
    <w:lvl w:ilvl="0" w:tplc="B0401D20">
      <w:start w:val="1"/>
      <w:numFmt w:val="bullet"/>
      <w:lvlText w:val="-"/>
      <w:lvlJc w:val="left"/>
      <w:pPr>
        <w:ind w:left="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5B42D70">
      <w:start w:val="1"/>
      <w:numFmt w:val="bullet"/>
      <w:lvlText w:val="o"/>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484F28E">
      <w:start w:val="1"/>
      <w:numFmt w:val="bullet"/>
      <w:lvlText w:val="▪"/>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0083EF2">
      <w:start w:val="1"/>
      <w:numFmt w:val="bullet"/>
      <w:lvlText w:val="•"/>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E6C9D52">
      <w:start w:val="1"/>
      <w:numFmt w:val="bullet"/>
      <w:lvlText w:val="o"/>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AF452A6">
      <w:start w:val="1"/>
      <w:numFmt w:val="bullet"/>
      <w:lvlText w:val="▪"/>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C10739E">
      <w:start w:val="1"/>
      <w:numFmt w:val="bullet"/>
      <w:lvlText w:val="•"/>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1AED6CC">
      <w:start w:val="1"/>
      <w:numFmt w:val="bullet"/>
      <w:lvlText w:val="o"/>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DB064C2">
      <w:start w:val="1"/>
      <w:numFmt w:val="bullet"/>
      <w:lvlText w:val="▪"/>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9">
    <w:nsid w:val="541E46EB"/>
    <w:multiLevelType w:val="hybridMultilevel"/>
    <w:tmpl w:val="DC14A38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546F7259"/>
    <w:multiLevelType w:val="hybridMultilevel"/>
    <w:tmpl w:val="3FF4D7A6"/>
    <w:lvl w:ilvl="0" w:tplc="85FEF826">
      <w:start w:val="1"/>
      <w:numFmt w:val="bullet"/>
      <w:lvlText w:val="-"/>
      <w:lvlJc w:val="left"/>
      <w:pPr>
        <w:ind w:left="1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BE4AB8">
      <w:start w:val="1"/>
      <w:numFmt w:val="bullet"/>
      <w:lvlText w:val="o"/>
      <w:lvlJc w:val="left"/>
      <w:pPr>
        <w:ind w:left="1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5A40BC">
      <w:start w:val="1"/>
      <w:numFmt w:val="bullet"/>
      <w:lvlText w:val="▪"/>
      <w:lvlJc w:val="left"/>
      <w:pPr>
        <w:ind w:left="2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AC227A">
      <w:start w:val="1"/>
      <w:numFmt w:val="bullet"/>
      <w:lvlText w:val="•"/>
      <w:lvlJc w:val="left"/>
      <w:pPr>
        <w:ind w:left="3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22253E">
      <w:start w:val="1"/>
      <w:numFmt w:val="bullet"/>
      <w:lvlText w:val="o"/>
      <w:lvlJc w:val="left"/>
      <w:pPr>
        <w:ind w:left="3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7E5B62">
      <w:start w:val="1"/>
      <w:numFmt w:val="bullet"/>
      <w:lvlText w:val="▪"/>
      <w:lvlJc w:val="left"/>
      <w:pPr>
        <w:ind w:left="4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864ACC">
      <w:start w:val="1"/>
      <w:numFmt w:val="bullet"/>
      <w:lvlText w:val="•"/>
      <w:lvlJc w:val="left"/>
      <w:pPr>
        <w:ind w:left="5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EA177A">
      <w:start w:val="1"/>
      <w:numFmt w:val="bullet"/>
      <w:lvlText w:val="o"/>
      <w:lvlJc w:val="left"/>
      <w:pPr>
        <w:ind w:left="6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48CB74">
      <w:start w:val="1"/>
      <w:numFmt w:val="bullet"/>
      <w:lvlText w:val="▪"/>
      <w:lvlJc w:val="left"/>
      <w:pPr>
        <w:ind w:left="6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56C63B31"/>
    <w:multiLevelType w:val="hybridMultilevel"/>
    <w:tmpl w:val="7B701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8D10C9A"/>
    <w:multiLevelType w:val="hybridMultilevel"/>
    <w:tmpl w:val="37204922"/>
    <w:lvl w:ilvl="0" w:tplc="08FE588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D45CB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0C856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3EB9B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F09B8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72CE5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12E57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D81FB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DCDB8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5B0476FA"/>
    <w:multiLevelType w:val="hybridMultilevel"/>
    <w:tmpl w:val="F1F63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D752BA5"/>
    <w:multiLevelType w:val="hybridMultilevel"/>
    <w:tmpl w:val="1E62E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ECD3C0C"/>
    <w:multiLevelType w:val="hybridMultilevel"/>
    <w:tmpl w:val="CD6EAFB8"/>
    <w:lvl w:ilvl="0" w:tplc="DAFED6AE">
      <w:start w:val="1"/>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4C58D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64096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4E109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1A891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34D17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744C6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7A2ED9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5E7BE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5F5C27CB"/>
    <w:multiLevelType w:val="hybridMultilevel"/>
    <w:tmpl w:val="F63602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056A6F"/>
    <w:multiLevelType w:val="hybridMultilevel"/>
    <w:tmpl w:val="E8D84A94"/>
    <w:lvl w:ilvl="0" w:tplc="92542F12">
      <w:start w:val="1"/>
      <w:numFmt w:val="bullet"/>
      <w:lvlText w:val="-"/>
      <w:lvlJc w:val="left"/>
      <w:pPr>
        <w:ind w:left="1"/>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398AC948">
      <w:start w:val="1"/>
      <w:numFmt w:val="bullet"/>
      <w:lvlText w:val="o"/>
      <w:lvlJc w:val="left"/>
      <w:pPr>
        <w:ind w:left="135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894A4394">
      <w:start w:val="1"/>
      <w:numFmt w:val="bullet"/>
      <w:lvlText w:val="▪"/>
      <w:lvlJc w:val="left"/>
      <w:pPr>
        <w:ind w:left="207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151C3680">
      <w:start w:val="1"/>
      <w:numFmt w:val="bullet"/>
      <w:lvlText w:val="•"/>
      <w:lvlJc w:val="left"/>
      <w:pPr>
        <w:ind w:left="279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1F4287C0">
      <w:start w:val="1"/>
      <w:numFmt w:val="bullet"/>
      <w:lvlText w:val="o"/>
      <w:lvlJc w:val="left"/>
      <w:pPr>
        <w:ind w:left="351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6310F4E0">
      <w:start w:val="1"/>
      <w:numFmt w:val="bullet"/>
      <w:lvlText w:val="▪"/>
      <w:lvlJc w:val="left"/>
      <w:pPr>
        <w:ind w:left="423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F0AED822">
      <w:start w:val="1"/>
      <w:numFmt w:val="bullet"/>
      <w:lvlText w:val="•"/>
      <w:lvlJc w:val="left"/>
      <w:pPr>
        <w:ind w:left="495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271CBC34">
      <w:start w:val="1"/>
      <w:numFmt w:val="bullet"/>
      <w:lvlText w:val="o"/>
      <w:lvlJc w:val="left"/>
      <w:pPr>
        <w:ind w:left="567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CDBC5FE6">
      <w:start w:val="1"/>
      <w:numFmt w:val="bullet"/>
      <w:lvlText w:val="▪"/>
      <w:lvlJc w:val="left"/>
      <w:pPr>
        <w:ind w:left="639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38">
    <w:nsid w:val="6D78685A"/>
    <w:multiLevelType w:val="hybridMultilevel"/>
    <w:tmpl w:val="9AB0003C"/>
    <w:lvl w:ilvl="0" w:tplc="62FA78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1ED5BEF"/>
    <w:multiLevelType w:val="hybridMultilevel"/>
    <w:tmpl w:val="30CC764E"/>
    <w:lvl w:ilvl="0" w:tplc="468841B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2BA103C"/>
    <w:multiLevelType w:val="hybridMultilevel"/>
    <w:tmpl w:val="EC10EA3E"/>
    <w:lvl w:ilvl="0" w:tplc="415E08B6">
      <w:start w:val="1"/>
      <w:numFmt w:val="decimal"/>
      <w:lvlText w:val="%1."/>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4D32353"/>
    <w:multiLevelType w:val="hybridMultilevel"/>
    <w:tmpl w:val="7AD49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E1C4371"/>
    <w:multiLevelType w:val="hybridMultilevel"/>
    <w:tmpl w:val="F4F280A0"/>
    <w:lvl w:ilvl="0" w:tplc="468841B8">
      <w:start w:val="1"/>
      <w:numFmt w:val="bullet"/>
      <w:lvlText w:val="-"/>
      <w:lvlJc w:val="left"/>
      <w:pPr>
        <w:ind w:left="108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nsid w:val="7E6B1B9B"/>
    <w:multiLevelType w:val="hybridMultilevel"/>
    <w:tmpl w:val="93A6B668"/>
    <w:lvl w:ilvl="0" w:tplc="618482C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3CEB1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16FFF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4CA5D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4A2A2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06CE7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DC424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58681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22464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7F400A43"/>
    <w:multiLevelType w:val="hybridMultilevel"/>
    <w:tmpl w:val="AA5E4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6"/>
  </w:num>
  <w:num w:numId="4">
    <w:abstractNumId w:val="30"/>
  </w:num>
  <w:num w:numId="5">
    <w:abstractNumId w:val="28"/>
  </w:num>
  <w:num w:numId="6">
    <w:abstractNumId w:val="35"/>
  </w:num>
  <w:num w:numId="7">
    <w:abstractNumId w:val="11"/>
  </w:num>
  <w:num w:numId="8">
    <w:abstractNumId w:val="37"/>
  </w:num>
  <w:num w:numId="9">
    <w:abstractNumId w:val="22"/>
  </w:num>
  <w:num w:numId="10">
    <w:abstractNumId w:val="7"/>
  </w:num>
  <w:num w:numId="11">
    <w:abstractNumId w:val="21"/>
  </w:num>
  <w:num w:numId="12">
    <w:abstractNumId w:val="24"/>
  </w:num>
  <w:num w:numId="13">
    <w:abstractNumId w:val="3"/>
  </w:num>
  <w:num w:numId="14">
    <w:abstractNumId w:val="12"/>
  </w:num>
  <w:num w:numId="15">
    <w:abstractNumId w:val="8"/>
  </w:num>
  <w:num w:numId="16">
    <w:abstractNumId w:val="20"/>
  </w:num>
  <w:num w:numId="17">
    <w:abstractNumId w:val="14"/>
  </w:num>
  <w:num w:numId="18">
    <w:abstractNumId w:val="19"/>
  </w:num>
  <w:num w:numId="19">
    <w:abstractNumId w:val="25"/>
  </w:num>
  <w:num w:numId="20">
    <w:abstractNumId w:val="6"/>
  </w:num>
  <w:num w:numId="21">
    <w:abstractNumId w:val="18"/>
  </w:num>
  <w:num w:numId="22">
    <w:abstractNumId w:val="2"/>
  </w:num>
  <w:num w:numId="23">
    <w:abstractNumId w:val="42"/>
  </w:num>
  <w:num w:numId="24">
    <w:abstractNumId w:val="39"/>
  </w:num>
  <w:num w:numId="25">
    <w:abstractNumId w:val="31"/>
  </w:num>
  <w:num w:numId="26">
    <w:abstractNumId w:val="33"/>
  </w:num>
  <w:num w:numId="27">
    <w:abstractNumId w:val="44"/>
  </w:num>
  <w:num w:numId="28">
    <w:abstractNumId w:val="41"/>
  </w:num>
  <w:num w:numId="29">
    <w:abstractNumId w:val="27"/>
  </w:num>
  <w:num w:numId="30">
    <w:abstractNumId w:val="15"/>
  </w:num>
  <w:num w:numId="31">
    <w:abstractNumId w:val="17"/>
  </w:num>
  <w:num w:numId="32">
    <w:abstractNumId w:val="23"/>
  </w:num>
  <w:num w:numId="33">
    <w:abstractNumId w:val="29"/>
  </w:num>
  <w:num w:numId="34">
    <w:abstractNumId w:val="36"/>
  </w:num>
  <w:num w:numId="35">
    <w:abstractNumId w:val="38"/>
  </w:num>
  <w:num w:numId="36">
    <w:abstractNumId w:val="9"/>
  </w:num>
  <w:num w:numId="37">
    <w:abstractNumId w:val="0"/>
  </w:num>
  <w:num w:numId="38">
    <w:abstractNumId w:val="34"/>
  </w:num>
  <w:num w:numId="39">
    <w:abstractNumId w:val="13"/>
  </w:num>
  <w:num w:numId="40">
    <w:abstractNumId w:val="43"/>
  </w:num>
  <w:num w:numId="41">
    <w:abstractNumId w:val="32"/>
  </w:num>
  <w:num w:numId="42">
    <w:abstractNumId w:val="26"/>
  </w:num>
  <w:num w:numId="43">
    <w:abstractNumId w:val="40"/>
  </w:num>
  <w:num w:numId="44">
    <w:abstractNumId w:val="4"/>
  </w:num>
  <w:num w:numId="45">
    <w:abstractNumId w:val="5"/>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useFELayout/>
  </w:compat>
  <w:rsids>
    <w:rsidRoot w:val="003A4F77"/>
    <w:rsid w:val="00002FC5"/>
    <w:rsid w:val="00004E0E"/>
    <w:rsid w:val="00010C9E"/>
    <w:rsid w:val="0001246B"/>
    <w:rsid w:val="00013090"/>
    <w:rsid w:val="00022914"/>
    <w:rsid w:val="000245D0"/>
    <w:rsid w:val="00032CF5"/>
    <w:rsid w:val="00033FF7"/>
    <w:rsid w:val="00034123"/>
    <w:rsid w:val="000510F8"/>
    <w:rsid w:val="000715CB"/>
    <w:rsid w:val="00080CBB"/>
    <w:rsid w:val="00087F08"/>
    <w:rsid w:val="000A13B8"/>
    <w:rsid w:val="000F29D7"/>
    <w:rsid w:val="001278C5"/>
    <w:rsid w:val="00132AF0"/>
    <w:rsid w:val="00142708"/>
    <w:rsid w:val="00156E6F"/>
    <w:rsid w:val="0015764E"/>
    <w:rsid w:val="00161CA1"/>
    <w:rsid w:val="001745B6"/>
    <w:rsid w:val="00191363"/>
    <w:rsid w:val="00193C46"/>
    <w:rsid w:val="001A32A4"/>
    <w:rsid w:val="001B2F68"/>
    <w:rsid w:val="001B6ADE"/>
    <w:rsid w:val="001D32EE"/>
    <w:rsid w:val="001E25F4"/>
    <w:rsid w:val="001E420F"/>
    <w:rsid w:val="001E51C0"/>
    <w:rsid w:val="001F1833"/>
    <w:rsid w:val="001F636B"/>
    <w:rsid w:val="002077D8"/>
    <w:rsid w:val="002212EB"/>
    <w:rsid w:val="00237A58"/>
    <w:rsid w:val="0025556C"/>
    <w:rsid w:val="00265932"/>
    <w:rsid w:val="003244D8"/>
    <w:rsid w:val="003259B4"/>
    <w:rsid w:val="00330AB7"/>
    <w:rsid w:val="00372B1F"/>
    <w:rsid w:val="003A0540"/>
    <w:rsid w:val="003A4F77"/>
    <w:rsid w:val="003B4FCE"/>
    <w:rsid w:val="003D7173"/>
    <w:rsid w:val="003F051A"/>
    <w:rsid w:val="00411036"/>
    <w:rsid w:val="004249CE"/>
    <w:rsid w:val="00471741"/>
    <w:rsid w:val="00477260"/>
    <w:rsid w:val="0049001A"/>
    <w:rsid w:val="004D05B4"/>
    <w:rsid w:val="004D1A04"/>
    <w:rsid w:val="004E05E7"/>
    <w:rsid w:val="004F40F1"/>
    <w:rsid w:val="005534C1"/>
    <w:rsid w:val="005538E9"/>
    <w:rsid w:val="005642B1"/>
    <w:rsid w:val="00574328"/>
    <w:rsid w:val="00574986"/>
    <w:rsid w:val="00595313"/>
    <w:rsid w:val="005B326E"/>
    <w:rsid w:val="00613FBD"/>
    <w:rsid w:val="00645B2B"/>
    <w:rsid w:val="006B5C08"/>
    <w:rsid w:val="006B62A4"/>
    <w:rsid w:val="006E795E"/>
    <w:rsid w:val="007130D7"/>
    <w:rsid w:val="007151A8"/>
    <w:rsid w:val="00716D82"/>
    <w:rsid w:val="00724EA6"/>
    <w:rsid w:val="00753794"/>
    <w:rsid w:val="00790C02"/>
    <w:rsid w:val="007B0C91"/>
    <w:rsid w:val="007B700E"/>
    <w:rsid w:val="007C1EF0"/>
    <w:rsid w:val="007D1C9C"/>
    <w:rsid w:val="007D2A5E"/>
    <w:rsid w:val="007F2517"/>
    <w:rsid w:val="00803207"/>
    <w:rsid w:val="00804717"/>
    <w:rsid w:val="00811E39"/>
    <w:rsid w:val="008123F9"/>
    <w:rsid w:val="00837084"/>
    <w:rsid w:val="008C0A53"/>
    <w:rsid w:val="008C724B"/>
    <w:rsid w:val="008D060E"/>
    <w:rsid w:val="00915AEA"/>
    <w:rsid w:val="00925D2C"/>
    <w:rsid w:val="00932FD1"/>
    <w:rsid w:val="00934673"/>
    <w:rsid w:val="009417F7"/>
    <w:rsid w:val="00963284"/>
    <w:rsid w:val="0096347B"/>
    <w:rsid w:val="00970F1C"/>
    <w:rsid w:val="009720B8"/>
    <w:rsid w:val="00977EE4"/>
    <w:rsid w:val="00987BCD"/>
    <w:rsid w:val="009C4537"/>
    <w:rsid w:val="009C4C26"/>
    <w:rsid w:val="009D292C"/>
    <w:rsid w:val="009F2A3D"/>
    <w:rsid w:val="00A03270"/>
    <w:rsid w:val="00A21C8E"/>
    <w:rsid w:val="00A30683"/>
    <w:rsid w:val="00A55694"/>
    <w:rsid w:val="00AA1C49"/>
    <w:rsid w:val="00AA3E83"/>
    <w:rsid w:val="00AA652D"/>
    <w:rsid w:val="00AB5B7B"/>
    <w:rsid w:val="00AB6E80"/>
    <w:rsid w:val="00AF282D"/>
    <w:rsid w:val="00B3071A"/>
    <w:rsid w:val="00B315CB"/>
    <w:rsid w:val="00B839EA"/>
    <w:rsid w:val="00BA4BAA"/>
    <w:rsid w:val="00BA584C"/>
    <w:rsid w:val="00BB1E3F"/>
    <w:rsid w:val="00BB32A1"/>
    <w:rsid w:val="00BB5534"/>
    <w:rsid w:val="00BC700F"/>
    <w:rsid w:val="00BE48F3"/>
    <w:rsid w:val="00BE4F3A"/>
    <w:rsid w:val="00C119FB"/>
    <w:rsid w:val="00C3346C"/>
    <w:rsid w:val="00C34F97"/>
    <w:rsid w:val="00C55CE0"/>
    <w:rsid w:val="00C6494D"/>
    <w:rsid w:val="00C770AB"/>
    <w:rsid w:val="00C8000C"/>
    <w:rsid w:val="00C80F4C"/>
    <w:rsid w:val="00C85510"/>
    <w:rsid w:val="00C8736A"/>
    <w:rsid w:val="00CB24AB"/>
    <w:rsid w:val="00CB7B1C"/>
    <w:rsid w:val="00CD189B"/>
    <w:rsid w:val="00CF058C"/>
    <w:rsid w:val="00CF2D0B"/>
    <w:rsid w:val="00D02465"/>
    <w:rsid w:val="00D1718C"/>
    <w:rsid w:val="00D2384B"/>
    <w:rsid w:val="00D43234"/>
    <w:rsid w:val="00D7125D"/>
    <w:rsid w:val="00DB406C"/>
    <w:rsid w:val="00DD2FE2"/>
    <w:rsid w:val="00DD3A27"/>
    <w:rsid w:val="00DD4B9E"/>
    <w:rsid w:val="00E10DB5"/>
    <w:rsid w:val="00E13831"/>
    <w:rsid w:val="00E26D7B"/>
    <w:rsid w:val="00E32FFD"/>
    <w:rsid w:val="00E37F6D"/>
    <w:rsid w:val="00E4634A"/>
    <w:rsid w:val="00E71F08"/>
    <w:rsid w:val="00E8666D"/>
    <w:rsid w:val="00E93B4E"/>
    <w:rsid w:val="00E9798F"/>
    <w:rsid w:val="00EB1ABE"/>
    <w:rsid w:val="00EC1DE9"/>
    <w:rsid w:val="00F31C16"/>
    <w:rsid w:val="00F44022"/>
    <w:rsid w:val="00F51011"/>
    <w:rsid w:val="00F52475"/>
    <w:rsid w:val="00F641EE"/>
    <w:rsid w:val="00F64848"/>
    <w:rsid w:val="00F653B2"/>
    <w:rsid w:val="00F72DB3"/>
    <w:rsid w:val="00F733EF"/>
    <w:rsid w:val="00F831BF"/>
    <w:rsid w:val="00F83A69"/>
    <w:rsid w:val="00FA6A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45B6"/>
    <w:pPr>
      <w:spacing w:after="15" w:line="268" w:lineRule="auto"/>
      <w:ind w:left="3401" w:firstLine="7"/>
      <w:jc w:val="both"/>
    </w:pPr>
    <w:rPr>
      <w:rFonts w:ascii="Times New Roman" w:eastAsia="Times New Roman" w:hAnsi="Times New Roman" w:cs="Times New Roman"/>
      <w:color w:val="000000"/>
      <w:sz w:val="28"/>
    </w:rPr>
  </w:style>
  <w:style w:type="paragraph" w:styleId="1">
    <w:name w:val="heading 1"/>
    <w:next w:val="a"/>
    <w:link w:val="10"/>
    <w:unhideWhenUsed/>
    <w:qFormat/>
    <w:rsid w:val="001A32A4"/>
    <w:pPr>
      <w:keepNext/>
      <w:keepLines/>
      <w:spacing w:after="5" w:line="270" w:lineRule="auto"/>
      <w:ind w:left="839" w:hanging="10"/>
      <w:jc w:val="center"/>
      <w:outlineLvl w:val="0"/>
    </w:pPr>
    <w:rPr>
      <w:rFonts w:ascii="Times New Roman" w:eastAsia="Times New Roman" w:hAnsi="Times New Roman" w:cs="Times New Roman"/>
      <w:b/>
      <w:color w:val="000000"/>
      <w:sz w:val="28"/>
    </w:rPr>
  </w:style>
  <w:style w:type="paragraph" w:styleId="2">
    <w:name w:val="heading 2"/>
    <w:next w:val="a"/>
    <w:link w:val="20"/>
    <w:unhideWhenUsed/>
    <w:qFormat/>
    <w:rsid w:val="001A32A4"/>
    <w:pPr>
      <w:keepNext/>
      <w:keepLines/>
      <w:spacing w:after="5" w:line="270" w:lineRule="auto"/>
      <w:ind w:left="839" w:hanging="10"/>
      <w:jc w:val="center"/>
      <w:outlineLvl w:val="1"/>
    </w:pPr>
    <w:rPr>
      <w:rFonts w:ascii="Times New Roman" w:eastAsia="Times New Roman" w:hAnsi="Times New Roman" w:cs="Times New Roman"/>
      <w:b/>
      <w:color w:val="000000"/>
      <w:sz w:val="28"/>
    </w:rPr>
  </w:style>
  <w:style w:type="paragraph" w:styleId="3">
    <w:name w:val="heading 3"/>
    <w:next w:val="a"/>
    <w:link w:val="30"/>
    <w:unhideWhenUsed/>
    <w:qFormat/>
    <w:rsid w:val="001A32A4"/>
    <w:pPr>
      <w:keepNext/>
      <w:keepLines/>
      <w:spacing w:after="5" w:line="270" w:lineRule="auto"/>
      <w:ind w:left="839" w:hanging="10"/>
      <w:jc w:val="center"/>
      <w:outlineLvl w:val="2"/>
    </w:pPr>
    <w:rPr>
      <w:rFonts w:ascii="Times New Roman" w:eastAsia="Times New Roman" w:hAnsi="Times New Roman" w:cs="Times New Roman"/>
      <w:b/>
      <w:color w:val="000000"/>
      <w:sz w:val="28"/>
    </w:rPr>
  </w:style>
  <w:style w:type="paragraph" w:styleId="4">
    <w:name w:val="heading 4"/>
    <w:basedOn w:val="a"/>
    <w:next w:val="a"/>
    <w:link w:val="40"/>
    <w:qFormat/>
    <w:rsid w:val="001E420F"/>
    <w:pPr>
      <w:keepNext/>
      <w:spacing w:before="240" w:after="60" w:line="240" w:lineRule="auto"/>
      <w:ind w:left="0" w:firstLine="0"/>
      <w:jc w:val="left"/>
      <w:outlineLvl w:val="3"/>
    </w:pPr>
    <w:rPr>
      <w:b/>
      <w:bCs/>
      <w:color w:val="auto"/>
      <w:szCs w:val="28"/>
      <w:lang w:eastAsia="ru-RU"/>
    </w:rPr>
  </w:style>
  <w:style w:type="paragraph" w:styleId="5">
    <w:name w:val="heading 5"/>
    <w:basedOn w:val="a"/>
    <w:next w:val="a"/>
    <w:link w:val="50"/>
    <w:unhideWhenUsed/>
    <w:qFormat/>
    <w:rsid w:val="00B315CB"/>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nhideWhenUsed/>
    <w:qFormat/>
    <w:rsid w:val="001E420F"/>
    <w:pPr>
      <w:keepNext/>
      <w:keepLines/>
      <w:spacing w:before="200" w:after="0" w:line="240" w:lineRule="auto"/>
      <w:ind w:left="0" w:firstLine="0"/>
      <w:jc w:val="left"/>
      <w:outlineLvl w:val="5"/>
    </w:pPr>
    <w:rPr>
      <w:rFonts w:asciiTheme="majorHAnsi" w:eastAsiaTheme="majorEastAsia" w:hAnsiTheme="majorHAnsi" w:cstheme="majorBidi"/>
      <w:i/>
      <w:iCs/>
      <w:color w:val="1F4D78" w:themeColor="accent1" w:themeShade="7F"/>
      <w:sz w:val="24"/>
      <w:szCs w:val="24"/>
      <w:lang w:eastAsia="ru-RU"/>
    </w:rPr>
  </w:style>
  <w:style w:type="paragraph" w:styleId="7">
    <w:name w:val="heading 7"/>
    <w:basedOn w:val="a"/>
    <w:next w:val="a"/>
    <w:link w:val="70"/>
    <w:qFormat/>
    <w:rsid w:val="001E420F"/>
    <w:pPr>
      <w:spacing w:before="240" w:after="60" w:line="240" w:lineRule="auto"/>
      <w:ind w:left="0" w:firstLine="0"/>
      <w:jc w:val="left"/>
      <w:outlineLvl w:val="6"/>
    </w:pPr>
    <w:rPr>
      <w:color w:val="auto"/>
      <w:sz w:val="24"/>
      <w:szCs w:val="24"/>
      <w:lang w:eastAsia="ru-RU"/>
    </w:rPr>
  </w:style>
  <w:style w:type="paragraph" w:styleId="8">
    <w:name w:val="heading 8"/>
    <w:basedOn w:val="a"/>
    <w:next w:val="a"/>
    <w:link w:val="80"/>
    <w:qFormat/>
    <w:rsid w:val="001E420F"/>
    <w:pPr>
      <w:spacing w:before="240" w:after="60" w:line="240" w:lineRule="auto"/>
      <w:ind w:left="0" w:firstLine="0"/>
      <w:jc w:val="left"/>
      <w:outlineLvl w:val="7"/>
    </w:pPr>
    <w:rPr>
      <w:rFonts w:ascii="Calibri" w:hAnsi="Calibri"/>
      <w:i/>
      <w:iCs/>
      <w:color w:val="auto"/>
      <w:sz w:val="24"/>
      <w:szCs w:val="24"/>
      <w:lang w:eastAsia="ru-RU"/>
    </w:rPr>
  </w:style>
  <w:style w:type="paragraph" w:styleId="9">
    <w:name w:val="heading 9"/>
    <w:basedOn w:val="a"/>
    <w:next w:val="a"/>
    <w:link w:val="90"/>
    <w:qFormat/>
    <w:rsid w:val="001E420F"/>
    <w:pPr>
      <w:spacing w:before="240" w:after="60" w:line="240" w:lineRule="auto"/>
      <w:ind w:left="0" w:firstLine="0"/>
      <w:jc w:val="left"/>
      <w:outlineLvl w:val="8"/>
    </w:pPr>
    <w:rPr>
      <w:rFonts w:ascii="Arial" w:hAnsi="Arial" w:cs="Arial"/>
      <w:color w:val="auto"/>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1A32A4"/>
    <w:rPr>
      <w:rFonts w:ascii="Times New Roman" w:eastAsia="Times New Roman" w:hAnsi="Times New Roman" w:cs="Times New Roman"/>
      <w:b/>
      <w:color w:val="000000"/>
      <w:sz w:val="28"/>
    </w:rPr>
  </w:style>
  <w:style w:type="character" w:customStyle="1" w:styleId="30">
    <w:name w:val="Заголовок 3 Знак"/>
    <w:link w:val="3"/>
    <w:rsid w:val="001A32A4"/>
    <w:rPr>
      <w:rFonts w:ascii="Times New Roman" w:eastAsia="Times New Roman" w:hAnsi="Times New Roman" w:cs="Times New Roman"/>
      <w:b/>
      <w:color w:val="000000"/>
      <w:sz w:val="28"/>
    </w:rPr>
  </w:style>
  <w:style w:type="character" w:customStyle="1" w:styleId="10">
    <w:name w:val="Заголовок 1 Знак"/>
    <w:link w:val="1"/>
    <w:rsid w:val="001A32A4"/>
    <w:rPr>
      <w:rFonts w:ascii="Times New Roman" w:eastAsia="Times New Roman" w:hAnsi="Times New Roman" w:cs="Times New Roman"/>
      <w:b/>
      <w:color w:val="000000"/>
      <w:sz w:val="28"/>
    </w:rPr>
  </w:style>
  <w:style w:type="table" w:customStyle="1" w:styleId="TableGrid">
    <w:name w:val="TableGrid"/>
    <w:rsid w:val="001A32A4"/>
    <w:pPr>
      <w:spacing w:after="0" w:line="240" w:lineRule="auto"/>
    </w:pPr>
    <w:tblPr>
      <w:tblCellMar>
        <w:top w:w="0" w:type="dxa"/>
        <w:left w:w="0" w:type="dxa"/>
        <w:bottom w:w="0" w:type="dxa"/>
        <w:right w:w="0" w:type="dxa"/>
      </w:tblCellMar>
    </w:tblPr>
  </w:style>
  <w:style w:type="character" w:customStyle="1" w:styleId="fontstyle01">
    <w:name w:val="fontstyle01"/>
    <w:basedOn w:val="a0"/>
    <w:rsid w:val="00645B2B"/>
    <w:rPr>
      <w:rFonts w:ascii="TimesNewRomanPSMT" w:hAnsi="TimesNewRomanPSMT" w:hint="default"/>
      <w:b w:val="0"/>
      <w:bCs w:val="0"/>
      <w:i w:val="0"/>
      <w:iCs w:val="0"/>
      <w:color w:val="000000"/>
      <w:sz w:val="22"/>
      <w:szCs w:val="22"/>
    </w:rPr>
  </w:style>
  <w:style w:type="table" w:styleId="a3">
    <w:name w:val="Table Grid"/>
    <w:basedOn w:val="a1"/>
    <w:uiPriority w:val="39"/>
    <w:rsid w:val="00F733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99"/>
    <w:rsid w:val="005642B1"/>
    <w:pPr>
      <w:widowControl w:val="0"/>
      <w:autoSpaceDE w:val="0"/>
      <w:autoSpaceDN w:val="0"/>
      <w:adjustRightInd w:val="0"/>
      <w:spacing w:after="0" w:line="256" w:lineRule="auto"/>
      <w:ind w:firstLine="300"/>
      <w:jc w:val="both"/>
    </w:pPr>
    <w:rPr>
      <w:rFonts w:ascii="Arial Narrow" w:eastAsia="Times New Roman" w:hAnsi="Arial Narrow" w:cs="Arial Narro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3"/>
    <w:uiPriority w:val="59"/>
    <w:rsid w:val="0096347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59"/>
    <w:rsid w:val="0096347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96347B"/>
    <w:pPr>
      <w:tabs>
        <w:tab w:val="center" w:pos="4677"/>
        <w:tab w:val="right" w:pos="9355"/>
      </w:tabs>
      <w:spacing w:after="0" w:line="240" w:lineRule="auto"/>
      <w:ind w:left="0" w:firstLine="0"/>
      <w:jc w:val="left"/>
    </w:pPr>
    <w:rPr>
      <w:color w:val="auto"/>
      <w:sz w:val="24"/>
      <w:szCs w:val="24"/>
      <w:lang w:eastAsia="ru-RU"/>
    </w:rPr>
  </w:style>
  <w:style w:type="character" w:customStyle="1" w:styleId="a5">
    <w:name w:val="Верхний колонтитул Знак"/>
    <w:basedOn w:val="a0"/>
    <w:link w:val="a4"/>
    <w:uiPriority w:val="99"/>
    <w:rsid w:val="0096347B"/>
    <w:rPr>
      <w:rFonts w:ascii="Times New Roman" w:eastAsia="Times New Roman" w:hAnsi="Times New Roman" w:cs="Times New Roman"/>
      <w:sz w:val="24"/>
      <w:szCs w:val="24"/>
      <w:lang w:eastAsia="ru-RU"/>
    </w:rPr>
  </w:style>
  <w:style w:type="character" w:styleId="a6">
    <w:name w:val="page number"/>
    <w:basedOn w:val="a0"/>
    <w:rsid w:val="0096347B"/>
  </w:style>
  <w:style w:type="table" w:customStyle="1" w:styleId="41">
    <w:name w:val="Сетка таблицы4"/>
    <w:basedOn w:val="a1"/>
    <w:next w:val="a3"/>
    <w:uiPriority w:val="59"/>
    <w:rsid w:val="0096347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915A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B315CB"/>
    <w:rPr>
      <w:rFonts w:asciiTheme="majorHAnsi" w:eastAsiaTheme="majorEastAsia" w:hAnsiTheme="majorHAnsi" w:cstheme="majorBidi"/>
      <w:color w:val="2E74B5" w:themeColor="accent1" w:themeShade="BF"/>
      <w:sz w:val="28"/>
    </w:rPr>
  </w:style>
  <w:style w:type="table" w:customStyle="1" w:styleId="51">
    <w:name w:val="Сетка таблицы5"/>
    <w:basedOn w:val="a1"/>
    <w:next w:val="a3"/>
    <w:uiPriority w:val="59"/>
    <w:rsid w:val="00B315C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E71F08"/>
    <w:pPr>
      <w:ind w:left="720"/>
      <w:contextualSpacing/>
    </w:pPr>
  </w:style>
  <w:style w:type="table" w:customStyle="1" w:styleId="12">
    <w:name w:val="Сетка таблицы12"/>
    <w:basedOn w:val="a1"/>
    <w:next w:val="a3"/>
    <w:uiPriority w:val="59"/>
    <w:rsid w:val="00724E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3"/>
    <w:uiPriority w:val="59"/>
    <w:rsid w:val="00724EA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a0"/>
    <w:rsid w:val="008D060E"/>
    <w:rPr>
      <w:rFonts w:ascii="Times New Roman" w:hAnsi="Times New Roman" w:cs="Times New Roman" w:hint="default"/>
      <w:b w:val="0"/>
      <w:bCs w:val="0"/>
      <w:i w:val="0"/>
      <w:iCs w:val="0"/>
      <w:color w:val="000000"/>
      <w:sz w:val="28"/>
      <w:szCs w:val="28"/>
    </w:rPr>
  </w:style>
  <w:style w:type="table" w:customStyle="1" w:styleId="71">
    <w:name w:val="Сетка таблицы7"/>
    <w:basedOn w:val="a1"/>
    <w:next w:val="a3"/>
    <w:uiPriority w:val="59"/>
    <w:rsid w:val="00156E6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rsid w:val="001E420F"/>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1E420F"/>
    <w:rPr>
      <w:rFonts w:asciiTheme="majorHAnsi" w:eastAsiaTheme="majorEastAsia" w:hAnsiTheme="majorHAnsi" w:cstheme="majorBidi"/>
      <w:i/>
      <w:iCs/>
      <w:color w:val="1F4D78" w:themeColor="accent1" w:themeShade="7F"/>
      <w:sz w:val="24"/>
      <w:szCs w:val="24"/>
      <w:lang w:eastAsia="ru-RU"/>
    </w:rPr>
  </w:style>
  <w:style w:type="character" w:customStyle="1" w:styleId="70">
    <w:name w:val="Заголовок 7 Знак"/>
    <w:basedOn w:val="a0"/>
    <w:link w:val="7"/>
    <w:rsid w:val="001E420F"/>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1E420F"/>
    <w:rPr>
      <w:rFonts w:ascii="Calibri" w:eastAsia="Times New Roman" w:hAnsi="Calibri" w:cs="Times New Roman"/>
      <w:i/>
      <w:iCs/>
      <w:sz w:val="24"/>
      <w:szCs w:val="24"/>
      <w:lang w:eastAsia="ru-RU"/>
    </w:rPr>
  </w:style>
  <w:style w:type="character" w:customStyle="1" w:styleId="90">
    <w:name w:val="Заголовок 9 Знак"/>
    <w:basedOn w:val="a0"/>
    <w:link w:val="9"/>
    <w:rsid w:val="001E420F"/>
    <w:rPr>
      <w:rFonts w:ascii="Arial" w:eastAsia="Times New Roman" w:hAnsi="Arial" w:cs="Arial"/>
      <w:lang w:eastAsia="ru-RU"/>
    </w:rPr>
  </w:style>
  <w:style w:type="numbering" w:customStyle="1" w:styleId="13">
    <w:name w:val="Нет списка1"/>
    <w:next w:val="a2"/>
    <w:uiPriority w:val="99"/>
    <w:semiHidden/>
    <w:unhideWhenUsed/>
    <w:rsid w:val="001E420F"/>
  </w:style>
  <w:style w:type="paragraph" w:styleId="22">
    <w:name w:val="toc 2"/>
    <w:basedOn w:val="a"/>
    <w:next w:val="a"/>
    <w:autoRedefine/>
    <w:uiPriority w:val="99"/>
    <w:rsid w:val="001E420F"/>
    <w:pPr>
      <w:spacing w:after="0" w:line="240" w:lineRule="atLeast"/>
      <w:ind w:left="0" w:firstLine="0"/>
    </w:pPr>
    <w:rPr>
      <w:rFonts w:eastAsia="Calibri"/>
      <w:color w:val="auto"/>
      <w:lang w:eastAsia="en-US"/>
    </w:rPr>
  </w:style>
  <w:style w:type="paragraph" w:styleId="a8">
    <w:name w:val="Body Text"/>
    <w:basedOn w:val="a"/>
    <w:link w:val="a9"/>
    <w:rsid w:val="001E420F"/>
    <w:pPr>
      <w:spacing w:after="0" w:line="240" w:lineRule="auto"/>
      <w:ind w:left="0" w:firstLine="0"/>
      <w:jc w:val="center"/>
    </w:pPr>
    <w:rPr>
      <w:b/>
      <w:bCs/>
      <w:color w:val="auto"/>
      <w:sz w:val="36"/>
      <w:szCs w:val="36"/>
      <w:lang w:eastAsia="ru-RU"/>
    </w:rPr>
  </w:style>
  <w:style w:type="character" w:customStyle="1" w:styleId="a9">
    <w:name w:val="Основной текст Знак"/>
    <w:basedOn w:val="a0"/>
    <w:link w:val="a8"/>
    <w:rsid w:val="001E420F"/>
    <w:rPr>
      <w:rFonts w:ascii="Times New Roman" w:eastAsia="Times New Roman" w:hAnsi="Times New Roman" w:cs="Times New Roman"/>
      <w:b/>
      <w:bCs/>
      <w:sz w:val="36"/>
      <w:szCs w:val="36"/>
      <w:lang w:eastAsia="ru-RU"/>
    </w:rPr>
  </w:style>
  <w:style w:type="paragraph" w:styleId="23">
    <w:name w:val="Body Text 2"/>
    <w:basedOn w:val="a"/>
    <w:link w:val="24"/>
    <w:rsid w:val="001E420F"/>
    <w:pPr>
      <w:spacing w:after="0" w:line="240" w:lineRule="auto"/>
      <w:ind w:left="0" w:firstLine="0"/>
    </w:pPr>
    <w:rPr>
      <w:color w:val="auto"/>
      <w:szCs w:val="28"/>
      <w:lang w:eastAsia="ru-RU"/>
    </w:rPr>
  </w:style>
  <w:style w:type="character" w:customStyle="1" w:styleId="24">
    <w:name w:val="Основной текст 2 Знак"/>
    <w:basedOn w:val="a0"/>
    <w:link w:val="23"/>
    <w:rsid w:val="001E420F"/>
    <w:rPr>
      <w:rFonts w:ascii="Times New Roman" w:eastAsia="Times New Roman" w:hAnsi="Times New Roman" w:cs="Times New Roman"/>
      <w:sz w:val="28"/>
      <w:szCs w:val="28"/>
      <w:lang w:eastAsia="ru-RU"/>
    </w:rPr>
  </w:style>
  <w:style w:type="paragraph" w:styleId="aa">
    <w:name w:val="Body Text Indent"/>
    <w:basedOn w:val="a"/>
    <w:link w:val="ab"/>
    <w:uiPriority w:val="99"/>
    <w:rsid w:val="001E420F"/>
    <w:pPr>
      <w:spacing w:after="120" w:line="240" w:lineRule="auto"/>
      <w:ind w:left="283" w:firstLine="0"/>
      <w:jc w:val="left"/>
    </w:pPr>
    <w:rPr>
      <w:color w:val="auto"/>
      <w:sz w:val="20"/>
      <w:szCs w:val="20"/>
      <w:lang w:eastAsia="ru-RU"/>
    </w:rPr>
  </w:style>
  <w:style w:type="character" w:customStyle="1" w:styleId="ab">
    <w:name w:val="Основной текст с отступом Знак"/>
    <w:basedOn w:val="a0"/>
    <w:link w:val="aa"/>
    <w:uiPriority w:val="99"/>
    <w:rsid w:val="001E420F"/>
    <w:rPr>
      <w:rFonts w:ascii="Times New Roman" w:eastAsia="Times New Roman" w:hAnsi="Times New Roman" w:cs="Times New Roman"/>
      <w:sz w:val="20"/>
      <w:szCs w:val="20"/>
      <w:lang w:eastAsia="ru-RU"/>
    </w:rPr>
  </w:style>
  <w:style w:type="paragraph" w:styleId="ac">
    <w:name w:val="Title"/>
    <w:basedOn w:val="a"/>
    <w:link w:val="25"/>
    <w:qFormat/>
    <w:rsid w:val="001E420F"/>
    <w:pPr>
      <w:spacing w:after="0" w:line="240" w:lineRule="auto"/>
      <w:ind w:left="0" w:firstLine="0"/>
      <w:jc w:val="center"/>
    </w:pPr>
    <w:rPr>
      <w:color w:val="auto"/>
      <w:szCs w:val="28"/>
      <w:lang w:eastAsia="ru-RU"/>
    </w:rPr>
  </w:style>
  <w:style w:type="character" w:customStyle="1" w:styleId="25">
    <w:name w:val="Название Знак2"/>
    <w:basedOn w:val="a0"/>
    <w:link w:val="ac"/>
    <w:rsid w:val="001E420F"/>
    <w:rPr>
      <w:rFonts w:ascii="Times New Roman" w:eastAsia="Times New Roman" w:hAnsi="Times New Roman" w:cs="Times New Roman"/>
      <w:sz w:val="28"/>
      <w:szCs w:val="28"/>
      <w:lang w:eastAsia="ru-RU"/>
    </w:rPr>
  </w:style>
  <w:style w:type="paragraph" w:styleId="26">
    <w:name w:val="Body Text Indent 2"/>
    <w:basedOn w:val="a"/>
    <w:link w:val="27"/>
    <w:rsid w:val="001E420F"/>
    <w:pPr>
      <w:spacing w:after="120" w:line="480" w:lineRule="auto"/>
      <w:ind w:left="283" w:firstLine="0"/>
      <w:jc w:val="left"/>
    </w:pPr>
    <w:rPr>
      <w:color w:val="auto"/>
      <w:sz w:val="20"/>
      <w:szCs w:val="20"/>
      <w:lang w:eastAsia="ru-RU"/>
    </w:rPr>
  </w:style>
  <w:style w:type="character" w:customStyle="1" w:styleId="27">
    <w:name w:val="Основной текст с отступом 2 Знак"/>
    <w:basedOn w:val="a0"/>
    <w:link w:val="26"/>
    <w:rsid w:val="001E420F"/>
    <w:rPr>
      <w:rFonts w:ascii="Times New Roman" w:eastAsia="Times New Roman" w:hAnsi="Times New Roman" w:cs="Times New Roman"/>
      <w:sz w:val="20"/>
      <w:szCs w:val="20"/>
      <w:lang w:eastAsia="ru-RU"/>
    </w:rPr>
  </w:style>
  <w:style w:type="paragraph" w:styleId="32">
    <w:name w:val="Body Text Indent 3"/>
    <w:basedOn w:val="a"/>
    <w:link w:val="33"/>
    <w:rsid w:val="001E420F"/>
    <w:pPr>
      <w:spacing w:after="120" w:line="240" w:lineRule="auto"/>
      <w:ind w:left="283" w:firstLine="0"/>
      <w:jc w:val="left"/>
    </w:pPr>
    <w:rPr>
      <w:color w:val="auto"/>
      <w:sz w:val="16"/>
      <w:szCs w:val="16"/>
      <w:lang w:eastAsia="ru-RU"/>
    </w:rPr>
  </w:style>
  <w:style w:type="character" w:customStyle="1" w:styleId="33">
    <w:name w:val="Основной текст с отступом 3 Знак"/>
    <w:basedOn w:val="a0"/>
    <w:link w:val="32"/>
    <w:rsid w:val="001E420F"/>
    <w:rPr>
      <w:rFonts w:ascii="Times New Roman" w:eastAsia="Times New Roman" w:hAnsi="Times New Roman" w:cs="Times New Roman"/>
      <w:sz w:val="16"/>
      <w:szCs w:val="16"/>
      <w:lang w:eastAsia="ru-RU"/>
    </w:rPr>
  </w:style>
  <w:style w:type="paragraph" w:customStyle="1" w:styleId="table1k8">
    <w:name w:val="table1 k8"/>
    <w:aliases w:val="5"/>
    <w:rsid w:val="001E420F"/>
    <w:pPr>
      <w:widowControl w:val="0"/>
      <w:tabs>
        <w:tab w:val="left" w:pos="283"/>
      </w:tabs>
      <w:autoSpaceDE w:val="0"/>
      <w:autoSpaceDN w:val="0"/>
      <w:adjustRightInd w:val="0"/>
      <w:spacing w:after="0" w:line="172" w:lineRule="atLeast"/>
      <w:jc w:val="both"/>
    </w:pPr>
    <w:rPr>
      <w:rFonts w:ascii="SchoolBookC" w:eastAsia="Times New Roman" w:hAnsi="SchoolBookC" w:cs="Times New Roman"/>
      <w:noProof/>
      <w:sz w:val="17"/>
      <w:szCs w:val="17"/>
      <w:lang w:eastAsia="ru-RU"/>
    </w:rPr>
  </w:style>
  <w:style w:type="paragraph" w:customStyle="1" w:styleId="Tabletext">
    <w:name w:val="Table text"/>
    <w:rsid w:val="001E420F"/>
    <w:pPr>
      <w:widowControl w:val="0"/>
      <w:autoSpaceDE w:val="0"/>
      <w:autoSpaceDN w:val="0"/>
      <w:adjustRightInd w:val="0"/>
      <w:spacing w:after="0" w:line="172" w:lineRule="atLeast"/>
      <w:jc w:val="center"/>
    </w:pPr>
    <w:rPr>
      <w:rFonts w:ascii="SchoolBookC" w:eastAsia="Times New Roman" w:hAnsi="SchoolBookC" w:cs="Times New Roman"/>
      <w:noProof/>
      <w:sz w:val="17"/>
      <w:szCs w:val="17"/>
      <w:lang w:eastAsia="ru-RU"/>
    </w:rPr>
  </w:style>
  <w:style w:type="paragraph" w:styleId="34">
    <w:name w:val="Body Text 3"/>
    <w:basedOn w:val="a"/>
    <w:link w:val="35"/>
    <w:uiPriority w:val="99"/>
    <w:unhideWhenUsed/>
    <w:rsid w:val="001E420F"/>
    <w:pPr>
      <w:spacing w:after="120" w:line="240" w:lineRule="auto"/>
      <w:ind w:left="0" w:firstLine="0"/>
      <w:jc w:val="left"/>
    </w:pPr>
    <w:rPr>
      <w:color w:val="auto"/>
      <w:sz w:val="16"/>
      <w:szCs w:val="16"/>
      <w:lang w:eastAsia="ru-RU"/>
    </w:rPr>
  </w:style>
  <w:style w:type="character" w:customStyle="1" w:styleId="35">
    <w:name w:val="Основной текст 3 Знак"/>
    <w:basedOn w:val="a0"/>
    <w:link w:val="34"/>
    <w:uiPriority w:val="99"/>
    <w:rsid w:val="001E420F"/>
    <w:rPr>
      <w:rFonts w:ascii="Times New Roman" w:eastAsia="Times New Roman" w:hAnsi="Times New Roman" w:cs="Times New Roman"/>
      <w:sz w:val="16"/>
      <w:szCs w:val="16"/>
      <w:lang w:eastAsia="ru-RU"/>
    </w:rPr>
  </w:style>
  <w:style w:type="paragraph" w:styleId="ad">
    <w:name w:val="footer"/>
    <w:basedOn w:val="a"/>
    <w:link w:val="ae"/>
    <w:uiPriority w:val="99"/>
    <w:rsid w:val="001E420F"/>
    <w:pPr>
      <w:tabs>
        <w:tab w:val="center" w:pos="4153"/>
        <w:tab w:val="right" w:pos="8306"/>
      </w:tabs>
      <w:spacing w:after="0" w:line="240" w:lineRule="auto"/>
      <w:ind w:left="0" w:firstLine="0"/>
      <w:jc w:val="left"/>
    </w:pPr>
    <w:rPr>
      <w:rFonts w:eastAsia="Calibri"/>
      <w:color w:val="auto"/>
      <w:sz w:val="20"/>
      <w:szCs w:val="20"/>
      <w:lang w:eastAsia="ru-RU"/>
    </w:rPr>
  </w:style>
  <w:style w:type="character" w:customStyle="1" w:styleId="ae">
    <w:name w:val="Нижний колонтитул Знак"/>
    <w:basedOn w:val="a0"/>
    <w:link w:val="ad"/>
    <w:uiPriority w:val="99"/>
    <w:rsid w:val="001E420F"/>
    <w:rPr>
      <w:rFonts w:ascii="Times New Roman" w:eastAsia="Calibri" w:hAnsi="Times New Roman" w:cs="Times New Roman"/>
      <w:sz w:val="20"/>
      <w:szCs w:val="20"/>
      <w:lang w:eastAsia="ru-RU"/>
    </w:rPr>
  </w:style>
  <w:style w:type="paragraph" w:customStyle="1" w:styleId="28">
    <w:name w:val="Абзац списка2"/>
    <w:basedOn w:val="a"/>
    <w:uiPriority w:val="99"/>
    <w:rsid w:val="001E420F"/>
    <w:pPr>
      <w:widowControl w:val="0"/>
      <w:autoSpaceDE w:val="0"/>
      <w:autoSpaceDN w:val="0"/>
      <w:adjustRightInd w:val="0"/>
      <w:spacing w:after="0" w:line="240" w:lineRule="auto"/>
      <w:ind w:left="708" w:firstLine="0"/>
      <w:jc w:val="left"/>
    </w:pPr>
    <w:rPr>
      <w:rFonts w:eastAsia="Calibri"/>
      <w:color w:val="auto"/>
      <w:sz w:val="20"/>
      <w:szCs w:val="20"/>
      <w:lang w:eastAsia="ru-RU"/>
    </w:rPr>
  </w:style>
  <w:style w:type="character" w:customStyle="1" w:styleId="af">
    <w:name w:val="Текст выноски Знак"/>
    <w:basedOn w:val="a0"/>
    <w:link w:val="af0"/>
    <w:uiPriority w:val="99"/>
    <w:semiHidden/>
    <w:rsid w:val="001E420F"/>
    <w:rPr>
      <w:rFonts w:ascii="Tahoma" w:eastAsia="Calibri" w:hAnsi="Tahoma" w:cs="Tahoma"/>
      <w:sz w:val="16"/>
      <w:szCs w:val="16"/>
      <w:lang w:eastAsia="ru-RU"/>
    </w:rPr>
  </w:style>
  <w:style w:type="paragraph" w:styleId="af0">
    <w:name w:val="Balloon Text"/>
    <w:basedOn w:val="a"/>
    <w:link w:val="af"/>
    <w:uiPriority w:val="99"/>
    <w:semiHidden/>
    <w:unhideWhenUsed/>
    <w:rsid w:val="001E420F"/>
    <w:pPr>
      <w:spacing w:after="0" w:line="240" w:lineRule="auto"/>
      <w:ind w:left="0" w:firstLine="0"/>
      <w:jc w:val="left"/>
    </w:pPr>
    <w:rPr>
      <w:rFonts w:ascii="Tahoma" w:eastAsia="Calibri" w:hAnsi="Tahoma" w:cs="Tahoma"/>
      <w:color w:val="auto"/>
      <w:sz w:val="16"/>
      <w:szCs w:val="16"/>
      <w:lang w:eastAsia="ru-RU"/>
    </w:rPr>
  </w:style>
  <w:style w:type="character" w:customStyle="1" w:styleId="14">
    <w:name w:val="Текст выноски Знак1"/>
    <w:basedOn w:val="a0"/>
    <w:uiPriority w:val="99"/>
    <w:semiHidden/>
    <w:rsid w:val="001E420F"/>
    <w:rPr>
      <w:rFonts w:ascii="Segoe UI" w:eastAsia="Times New Roman" w:hAnsi="Segoe UI" w:cs="Segoe UI"/>
      <w:color w:val="000000"/>
      <w:sz w:val="18"/>
      <w:szCs w:val="18"/>
    </w:rPr>
  </w:style>
  <w:style w:type="paragraph" w:styleId="af1">
    <w:name w:val="Normal (Web)"/>
    <w:basedOn w:val="a"/>
    <w:unhideWhenUsed/>
    <w:rsid w:val="001E420F"/>
    <w:pPr>
      <w:spacing w:before="100" w:beforeAutospacing="1" w:after="100" w:afterAutospacing="1" w:line="240" w:lineRule="auto"/>
      <w:ind w:left="0" w:firstLine="0"/>
      <w:jc w:val="left"/>
    </w:pPr>
    <w:rPr>
      <w:color w:val="auto"/>
      <w:sz w:val="24"/>
      <w:szCs w:val="24"/>
      <w:lang w:eastAsia="ru-RU"/>
    </w:rPr>
  </w:style>
  <w:style w:type="character" w:styleId="af2">
    <w:name w:val="Hyperlink"/>
    <w:basedOn w:val="a0"/>
    <w:uiPriority w:val="99"/>
    <w:unhideWhenUsed/>
    <w:rsid w:val="001E420F"/>
    <w:rPr>
      <w:color w:val="0563C1" w:themeColor="hyperlink"/>
      <w:u w:val="single"/>
    </w:rPr>
  </w:style>
  <w:style w:type="paragraph" w:customStyle="1" w:styleId="Default">
    <w:name w:val="Default"/>
    <w:rsid w:val="001E420F"/>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f3">
    <w:name w:val="Block Text"/>
    <w:basedOn w:val="a"/>
    <w:rsid w:val="001E420F"/>
    <w:pPr>
      <w:spacing w:after="0" w:line="240" w:lineRule="auto"/>
      <w:ind w:left="-540" w:right="175" w:firstLine="540"/>
    </w:pPr>
    <w:rPr>
      <w:color w:val="auto"/>
      <w:szCs w:val="24"/>
      <w:lang w:eastAsia="ru-RU"/>
    </w:rPr>
  </w:style>
  <w:style w:type="character" w:customStyle="1" w:styleId="af4">
    <w:name w:val="Знак Знак"/>
    <w:basedOn w:val="a0"/>
    <w:rsid w:val="001E420F"/>
    <w:rPr>
      <w:sz w:val="28"/>
      <w:lang w:val="ru-RU" w:eastAsia="ru-RU" w:bidi="ar-SA"/>
    </w:rPr>
  </w:style>
  <w:style w:type="character" w:styleId="af5">
    <w:name w:val="footnote reference"/>
    <w:basedOn w:val="a0"/>
    <w:rsid w:val="001E420F"/>
    <w:rPr>
      <w:vertAlign w:val="superscript"/>
    </w:rPr>
  </w:style>
  <w:style w:type="paragraph" w:styleId="af6">
    <w:name w:val="footnote text"/>
    <w:basedOn w:val="a"/>
    <w:link w:val="af7"/>
    <w:rsid w:val="001E420F"/>
    <w:pPr>
      <w:spacing w:after="0" w:line="240" w:lineRule="auto"/>
      <w:ind w:left="0" w:firstLine="0"/>
      <w:jc w:val="left"/>
    </w:pPr>
    <w:rPr>
      <w:rFonts w:eastAsia="Calibri"/>
      <w:color w:val="auto"/>
      <w:sz w:val="20"/>
      <w:szCs w:val="20"/>
      <w:lang w:eastAsia="en-US"/>
    </w:rPr>
  </w:style>
  <w:style w:type="character" w:customStyle="1" w:styleId="af7">
    <w:name w:val="Текст сноски Знак"/>
    <w:basedOn w:val="a0"/>
    <w:link w:val="af6"/>
    <w:rsid w:val="001E420F"/>
    <w:rPr>
      <w:rFonts w:ascii="Times New Roman" w:eastAsia="Calibri" w:hAnsi="Times New Roman" w:cs="Times New Roman"/>
      <w:sz w:val="20"/>
      <w:szCs w:val="20"/>
      <w:lang w:eastAsia="en-US"/>
    </w:rPr>
  </w:style>
  <w:style w:type="character" w:customStyle="1" w:styleId="15">
    <w:name w:val="Верхний колонтитул Знак1"/>
    <w:basedOn w:val="a0"/>
    <w:locked/>
    <w:rsid w:val="001E420F"/>
    <w:rPr>
      <w:sz w:val="24"/>
      <w:szCs w:val="24"/>
    </w:rPr>
  </w:style>
  <w:style w:type="character" w:customStyle="1" w:styleId="29">
    <w:name w:val="Знак Знак2"/>
    <w:basedOn w:val="a0"/>
    <w:locked/>
    <w:rsid w:val="001E420F"/>
    <w:rPr>
      <w:sz w:val="24"/>
      <w:szCs w:val="24"/>
      <w:lang w:val="ru-RU" w:eastAsia="ru-RU" w:bidi="ar-SA"/>
    </w:rPr>
  </w:style>
  <w:style w:type="character" w:customStyle="1" w:styleId="36">
    <w:name w:val="Знак Знак3"/>
    <w:basedOn w:val="a0"/>
    <w:locked/>
    <w:rsid w:val="001E420F"/>
    <w:rPr>
      <w:b/>
      <w:sz w:val="32"/>
      <w:szCs w:val="24"/>
      <w:lang w:val="ru-RU" w:eastAsia="ru-RU" w:bidi="ar-SA"/>
    </w:rPr>
  </w:style>
  <w:style w:type="character" w:customStyle="1" w:styleId="af8">
    <w:name w:val="Название Знак"/>
    <w:basedOn w:val="a0"/>
    <w:uiPriority w:val="99"/>
    <w:locked/>
    <w:rsid w:val="001E420F"/>
    <w:rPr>
      <w:rFonts w:ascii="Times New Roman" w:eastAsia="Times New Roman" w:hAnsi="Times New Roman" w:cs="Times New Roman"/>
      <w:b/>
      <w:sz w:val="32"/>
      <w:szCs w:val="24"/>
      <w:lang w:eastAsia="ru-RU"/>
    </w:rPr>
  </w:style>
  <w:style w:type="character" w:styleId="af9">
    <w:name w:val="Strong"/>
    <w:basedOn w:val="a0"/>
    <w:uiPriority w:val="22"/>
    <w:qFormat/>
    <w:rsid w:val="001E420F"/>
    <w:rPr>
      <w:b/>
      <w:bCs/>
    </w:rPr>
  </w:style>
  <w:style w:type="character" w:customStyle="1" w:styleId="16">
    <w:name w:val="Название Знак1"/>
    <w:uiPriority w:val="99"/>
    <w:locked/>
    <w:rsid w:val="001E420F"/>
    <w:rPr>
      <w:rFonts w:ascii="Times New Roman" w:hAnsi="Times New Roman" w:cs="Times New Roman"/>
      <w:sz w:val="20"/>
      <w:szCs w:val="20"/>
      <w:lang w:eastAsia="ru-RU"/>
    </w:rPr>
  </w:style>
  <w:style w:type="table" w:customStyle="1" w:styleId="81">
    <w:name w:val="Сетка таблицы8"/>
    <w:basedOn w:val="a1"/>
    <w:next w:val="a3"/>
    <w:uiPriority w:val="59"/>
    <w:rsid w:val="001E420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uiPriority w:val="59"/>
    <w:rsid w:val="001E42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Стиль"/>
    <w:uiPriority w:val="99"/>
    <w:qFormat/>
    <w:rsid w:val="001E420F"/>
    <w:pPr>
      <w:spacing w:after="0" w:line="240" w:lineRule="auto"/>
    </w:pPr>
    <w:rPr>
      <w:rFonts w:ascii="Times New Roman" w:eastAsia="Times New Roman" w:hAnsi="Times New Roman" w:cs="Times New Roman"/>
      <w:sz w:val="24"/>
      <w:szCs w:val="20"/>
      <w:lang w:eastAsia="ru-RU"/>
    </w:rPr>
  </w:style>
  <w:style w:type="table" w:customStyle="1" w:styleId="91">
    <w:name w:val="Сетка таблицы9"/>
    <w:basedOn w:val="a1"/>
    <w:next w:val="a3"/>
    <w:uiPriority w:val="59"/>
    <w:rsid w:val="00FA6A8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FA6A8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a">
    <w:name w:val="Нет списка2"/>
    <w:next w:val="a2"/>
    <w:uiPriority w:val="99"/>
    <w:semiHidden/>
    <w:unhideWhenUsed/>
    <w:rsid w:val="00D2384B"/>
  </w:style>
  <w:style w:type="table" w:customStyle="1" w:styleId="140">
    <w:name w:val="Сетка таблицы14"/>
    <w:basedOn w:val="a1"/>
    <w:next w:val="a3"/>
    <w:uiPriority w:val="59"/>
    <w:rsid w:val="00D2384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3"/>
    <w:uiPriority w:val="59"/>
    <w:rsid w:val="00D238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3"/>
    <w:uiPriority w:val="59"/>
    <w:rsid w:val="00D2384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1"/>
    <w:next w:val="a3"/>
    <w:rsid w:val="00790C0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45B6"/>
    <w:pPr>
      <w:spacing w:after="15" w:line="268" w:lineRule="auto"/>
      <w:ind w:left="3401" w:firstLine="7"/>
      <w:jc w:val="both"/>
    </w:pPr>
    <w:rPr>
      <w:rFonts w:ascii="Times New Roman" w:eastAsia="Times New Roman" w:hAnsi="Times New Roman" w:cs="Times New Roman"/>
      <w:color w:val="000000"/>
      <w:sz w:val="28"/>
    </w:rPr>
  </w:style>
  <w:style w:type="paragraph" w:styleId="1">
    <w:name w:val="heading 1"/>
    <w:next w:val="a"/>
    <w:link w:val="10"/>
    <w:unhideWhenUsed/>
    <w:qFormat/>
    <w:pPr>
      <w:keepNext/>
      <w:keepLines/>
      <w:spacing w:after="5" w:line="270" w:lineRule="auto"/>
      <w:ind w:left="839" w:hanging="10"/>
      <w:jc w:val="center"/>
      <w:outlineLvl w:val="0"/>
    </w:pPr>
    <w:rPr>
      <w:rFonts w:ascii="Times New Roman" w:eastAsia="Times New Roman" w:hAnsi="Times New Roman" w:cs="Times New Roman"/>
      <w:b/>
      <w:color w:val="000000"/>
      <w:sz w:val="28"/>
    </w:rPr>
  </w:style>
  <w:style w:type="paragraph" w:styleId="2">
    <w:name w:val="heading 2"/>
    <w:next w:val="a"/>
    <w:link w:val="20"/>
    <w:unhideWhenUsed/>
    <w:qFormat/>
    <w:pPr>
      <w:keepNext/>
      <w:keepLines/>
      <w:spacing w:after="5" w:line="270" w:lineRule="auto"/>
      <w:ind w:left="839" w:hanging="10"/>
      <w:jc w:val="center"/>
      <w:outlineLvl w:val="1"/>
    </w:pPr>
    <w:rPr>
      <w:rFonts w:ascii="Times New Roman" w:eastAsia="Times New Roman" w:hAnsi="Times New Roman" w:cs="Times New Roman"/>
      <w:b/>
      <w:color w:val="000000"/>
      <w:sz w:val="28"/>
    </w:rPr>
  </w:style>
  <w:style w:type="paragraph" w:styleId="3">
    <w:name w:val="heading 3"/>
    <w:next w:val="a"/>
    <w:link w:val="30"/>
    <w:unhideWhenUsed/>
    <w:qFormat/>
    <w:pPr>
      <w:keepNext/>
      <w:keepLines/>
      <w:spacing w:after="5" w:line="270" w:lineRule="auto"/>
      <w:ind w:left="839" w:hanging="10"/>
      <w:jc w:val="center"/>
      <w:outlineLvl w:val="2"/>
    </w:pPr>
    <w:rPr>
      <w:rFonts w:ascii="Times New Roman" w:eastAsia="Times New Roman" w:hAnsi="Times New Roman" w:cs="Times New Roman"/>
      <w:b/>
      <w:color w:val="000000"/>
      <w:sz w:val="28"/>
    </w:rPr>
  </w:style>
  <w:style w:type="paragraph" w:styleId="4">
    <w:name w:val="heading 4"/>
    <w:basedOn w:val="a"/>
    <w:next w:val="a"/>
    <w:link w:val="40"/>
    <w:qFormat/>
    <w:rsid w:val="001E420F"/>
    <w:pPr>
      <w:keepNext/>
      <w:spacing w:before="240" w:after="60" w:line="240" w:lineRule="auto"/>
      <w:ind w:left="0" w:firstLine="0"/>
      <w:jc w:val="left"/>
      <w:outlineLvl w:val="3"/>
    </w:pPr>
    <w:rPr>
      <w:b/>
      <w:bCs/>
      <w:color w:val="auto"/>
      <w:szCs w:val="28"/>
      <w:lang w:eastAsia="ru-RU"/>
    </w:rPr>
  </w:style>
  <w:style w:type="paragraph" w:styleId="5">
    <w:name w:val="heading 5"/>
    <w:basedOn w:val="a"/>
    <w:next w:val="a"/>
    <w:link w:val="50"/>
    <w:unhideWhenUsed/>
    <w:qFormat/>
    <w:rsid w:val="00B315CB"/>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nhideWhenUsed/>
    <w:qFormat/>
    <w:rsid w:val="001E420F"/>
    <w:pPr>
      <w:keepNext/>
      <w:keepLines/>
      <w:spacing w:before="200" w:after="0" w:line="240" w:lineRule="auto"/>
      <w:ind w:left="0" w:firstLine="0"/>
      <w:jc w:val="left"/>
      <w:outlineLvl w:val="5"/>
    </w:pPr>
    <w:rPr>
      <w:rFonts w:asciiTheme="majorHAnsi" w:eastAsiaTheme="majorEastAsia" w:hAnsiTheme="majorHAnsi" w:cstheme="majorBidi"/>
      <w:i/>
      <w:iCs/>
      <w:color w:val="1F4D78" w:themeColor="accent1" w:themeShade="7F"/>
      <w:sz w:val="24"/>
      <w:szCs w:val="24"/>
      <w:lang w:eastAsia="ru-RU"/>
    </w:rPr>
  </w:style>
  <w:style w:type="paragraph" w:styleId="7">
    <w:name w:val="heading 7"/>
    <w:basedOn w:val="a"/>
    <w:next w:val="a"/>
    <w:link w:val="70"/>
    <w:qFormat/>
    <w:rsid w:val="001E420F"/>
    <w:pPr>
      <w:spacing w:before="240" w:after="60" w:line="240" w:lineRule="auto"/>
      <w:ind w:left="0" w:firstLine="0"/>
      <w:jc w:val="left"/>
      <w:outlineLvl w:val="6"/>
    </w:pPr>
    <w:rPr>
      <w:color w:val="auto"/>
      <w:sz w:val="24"/>
      <w:szCs w:val="24"/>
      <w:lang w:eastAsia="ru-RU"/>
    </w:rPr>
  </w:style>
  <w:style w:type="paragraph" w:styleId="8">
    <w:name w:val="heading 8"/>
    <w:basedOn w:val="a"/>
    <w:next w:val="a"/>
    <w:link w:val="80"/>
    <w:qFormat/>
    <w:rsid w:val="001E420F"/>
    <w:pPr>
      <w:spacing w:before="240" w:after="60" w:line="240" w:lineRule="auto"/>
      <w:ind w:left="0" w:firstLine="0"/>
      <w:jc w:val="left"/>
      <w:outlineLvl w:val="7"/>
    </w:pPr>
    <w:rPr>
      <w:rFonts w:ascii="Calibri" w:hAnsi="Calibri"/>
      <w:i/>
      <w:iCs/>
      <w:color w:val="auto"/>
      <w:sz w:val="24"/>
      <w:szCs w:val="24"/>
      <w:lang w:eastAsia="ru-RU"/>
    </w:rPr>
  </w:style>
  <w:style w:type="paragraph" w:styleId="9">
    <w:name w:val="heading 9"/>
    <w:basedOn w:val="a"/>
    <w:next w:val="a"/>
    <w:link w:val="90"/>
    <w:qFormat/>
    <w:rsid w:val="001E420F"/>
    <w:pPr>
      <w:spacing w:before="240" w:after="60" w:line="240" w:lineRule="auto"/>
      <w:ind w:left="0" w:firstLine="0"/>
      <w:jc w:val="left"/>
      <w:outlineLvl w:val="8"/>
    </w:pPr>
    <w:rPr>
      <w:rFonts w:ascii="Arial" w:hAnsi="Arial" w:cs="Arial"/>
      <w:color w:val="auto"/>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fontstyle01">
    <w:name w:val="fontstyle01"/>
    <w:basedOn w:val="a0"/>
    <w:rsid w:val="00645B2B"/>
    <w:rPr>
      <w:rFonts w:ascii="TimesNewRomanPSMT" w:hAnsi="TimesNewRomanPSMT" w:hint="default"/>
      <w:b w:val="0"/>
      <w:bCs w:val="0"/>
      <w:i w:val="0"/>
      <w:iCs w:val="0"/>
      <w:color w:val="000000"/>
      <w:sz w:val="22"/>
      <w:szCs w:val="22"/>
    </w:rPr>
  </w:style>
  <w:style w:type="table" w:styleId="a3">
    <w:name w:val="Table Grid"/>
    <w:basedOn w:val="a1"/>
    <w:uiPriority w:val="39"/>
    <w:rsid w:val="00F73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99"/>
    <w:rsid w:val="005642B1"/>
    <w:pPr>
      <w:widowControl w:val="0"/>
      <w:autoSpaceDE w:val="0"/>
      <w:autoSpaceDN w:val="0"/>
      <w:adjustRightInd w:val="0"/>
      <w:spacing w:after="0" w:line="256" w:lineRule="auto"/>
      <w:ind w:firstLine="300"/>
      <w:jc w:val="both"/>
    </w:pPr>
    <w:rPr>
      <w:rFonts w:ascii="Arial Narrow" w:eastAsia="Times New Roman" w:hAnsi="Arial Narrow" w:cs="Arial Narro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3"/>
    <w:uiPriority w:val="59"/>
    <w:rsid w:val="0096347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59"/>
    <w:rsid w:val="0096347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96347B"/>
    <w:pPr>
      <w:tabs>
        <w:tab w:val="center" w:pos="4677"/>
        <w:tab w:val="right" w:pos="9355"/>
      </w:tabs>
      <w:spacing w:after="0" w:line="240" w:lineRule="auto"/>
      <w:ind w:left="0" w:firstLine="0"/>
      <w:jc w:val="left"/>
    </w:pPr>
    <w:rPr>
      <w:color w:val="auto"/>
      <w:sz w:val="24"/>
      <w:szCs w:val="24"/>
      <w:lang w:eastAsia="ru-RU"/>
    </w:rPr>
  </w:style>
  <w:style w:type="character" w:customStyle="1" w:styleId="a5">
    <w:name w:val="Верхний колонтитул Знак"/>
    <w:basedOn w:val="a0"/>
    <w:link w:val="a4"/>
    <w:uiPriority w:val="99"/>
    <w:rsid w:val="0096347B"/>
    <w:rPr>
      <w:rFonts w:ascii="Times New Roman" w:eastAsia="Times New Roman" w:hAnsi="Times New Roman" w:cs="Times New Roman"/>
      <w:sz w:val="24"/>
      <w:szCs w:val="24"/>
      <w:lang w:eastAsia="ru-RU"/>
    </w:rPr>
  </w:style>
  <w:style w:type="character" w:styleId="a6">
    <w:name w:val="page number"/>
    <w:basedOn w:val="a0"/>
    <w:rsid w:val="0096347B"/>
  </w:style>
  <w:style w:type="table" w:customStyle="1" w:styleId="41">
    <w:name w:val="Сетка таблицы4"/>
    <w:basedOn w:val="a1"/>
    <w:next w:val="a3"/>
    <w:uiPriority w:val="59"/>
    <w:rsid w:val="0096347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rsid w:val="00915A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rsid w:val="00B315CB"/>
    <w:rPr>
      <w:rFonts w:asciiTheme="majorHAnsi" w:eastAsiaTheme="majorEastAsia" w:hAnsiTheme="majorHAnsi" w:cstheme="majorBidi"/>
      <w:color w:val="2E74B5" w:themeColor="accent1" w:themeShade="BF"/>
      <w:sz w:val="28"/>
    </w:rPr>
  </w:style>
  <w:style w:type="table" w:customStyle="1" w:styleId="51">
    <w:name w:val="Сетка таблицы5"/>
    <w:basedOn w:val="a1"/>
    <w:next w:val="a3"/>
    <w:uiPriority w:val="59"/>
    <w:rsid w:val="00B315C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E71F08"/>
    <w:pPr>
      <w:ind w:left="720"/>
      <w:contextualSpacing/>
    </w:pPr>
  </w:style>
  <w:style w:type="table" w:customStyle="1" w:styleId="12">
    <w:name w:val="Сетка таблицы12"/>
    <w:basedOn w:val="a1"/>
    <w:next w:val="a3"/>
    <w:uiPriority w:val="59"/>
    <w:rsid w:val="00724E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3"/>
    <w:uiPriority w:val="59"/>
    <w:rsid w:val="00724EA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a0"/>
    <w:rsid w:val="008D060E"/>
    <w:rPr>
      <w:rFonts w:ascii="Times New Roman" w:hAnsi="Times New Roman" w:cs="Times New Roman" w:hint="default"/>
      <w:b w:val="0"/>
      <w:bCs w:val="0"/>
      <w:i w:val="0"/>
      <w:iCs w:val="0"/>
      <w:color w:val="000000"/>
      <w:sz w:val="28"/>
      <w:szCs w:val="28"/>
    </w:rPr>
  </w:style>
  <w:style w:type="table" w:customStyle="1" w:styleId="71">
    <w:name w:val="Сетка таблицы7"/>
    <w:basedOn w:val="a1"/>
    <w:next w:val="a3"/>
    <w:uiPriority w:val="59"/>
    <w:rsid w:val="00156E6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1E420F"/>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1E420F"/>
    <w:rPr>
      <w:rFonts w:asciiTheme="majorHAnsi" w:eastAsiaTheme="majorEastAsia" w:hAnsiTheme="majorHAnsi" w:cstheme="majorBidi"/>
      <w:i/>
      <w:iCs/>
      <w:color w:val="1F4D78" w:themeColor="accent1" w:themeShade="7F"/>
      <w:sz w:val="24"/>
      <w:szCs w:val="24"/>
      <w:lang w:eastAsia="ru-RU"/>
    </w:rPr>
  </w:style>
  <w:style w:type="character" w:customStyle="1" w:styleId="70">
    <w:name w:val="Заголовок 7 Знак"/>
    <w:basedOn w:val="a0"/>
    <w:link w:val="7"/>
    <w:rsid w:val="001E420F"/>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1E420F"/>
    <w:rPr>
      <w:rFonts w:ascii="Calibri" w:eastAsia="Times New Roman" w:hAnsi="Calibri" w:cs="Times New Roman"/>
      <w:i/>
      <w:iCs/>
      <w:sz w:val="24"/>
      <w:szCs w:val="24"/>
      <w:lang w:eastAsia="ru-RU"/>
    </w:rPr>
  </w:style>
  <w:style w:type="character" w:customStyle="1" w:styleId="90">
    <w:name w:val="Заголовок 9 Знак"/>
    <w:basedOn w:val="a0"/>
    <w:link w:val="9"/>
    <w:rsid w:val="001E420F"/>
    <w:rPr>
      <w:rFonts w:ascii="Arial" w:eastAsia="Times New Roman" w:hAnsi="Arial" w:cs="Arial"/>
      <w:lang w:eastAsia="ru-RU"/>
    </w:rPr>
  </w:style>
  <w:style w:type="numbering" w:customStyle="1" w:styleId="13">
    <w:name w:val="Нет списка1"/>
    <w:next w:val="a2"/>
    <w:uiPriority w:val="99"/>
    <w:semiHidden/>
    <w:unhideWhenUsed/>
    <w:rsid w:val="001E420F"/>
  </w:style>
  <w:style w:type="paragraph" w:styleId="22">
    <w:name w:val="toc 2"/>
    <w:basedOn w:val="a"/>
    <w:next w:val="a"/>
    <w:autoRedefine/>
    <w:uiPriority w:val="99"/>
    <w:rsid w:val="001E420F"/>
    <w:pPr>
      <w:spacing w:after="0" w:line="240" w:lineRule="atLeast"/>
      <w:ind w:left="0" w:firstLine="0"/>
    </w:pPr>
    <w:rPr>
      <w:rFonts w:eastAsia="Calibri"/>
      <w:color w:val="auto"/>
      <w:lang w:eastAsia="en-US"/>
    </w:rPr>
  </w:style>
  <w:style w:type="paragraph" w:styleId="a8">
    <w:name w:val="Body Text"/>
    <w:basedOn w:val="a"/>
    <w:link w:val="a9"/>
    <w:rsid w:val="001E420F"/>
    <w:pPr>
      <w:spacing w:after="0" w:line="240" w:lineRule="auto"/>
      <w:ind w:left="0" w:firstLine="0"/>
      <w:jc w:val="center"/>
    </w:pPr>
    <w:rPr>
      <w:b/>
      <w:bCs/>
      <w:color w:val="auto"/>
      <w:sz w:val="36"/>
      <w:szCs w:val="36"/>
      <w:lang w:eastAsia="ru-RU"/>
    </w:rPr>
  </w:style>
  <w:style w:type="character" w:customStyle="1" w:styleId="a9">
    <w:name w:val="Основной текст Знак"/>
    <w:basedOn w:val="a0"/>
    <w:link w:val="a8"/>
    <w:rsid w:val="001E420F"/>
    <w:rPr>
      <w:rFonts w:ascii="Times New Roman" w:eastAsia="Times New Roman" w:hAnsi="Times New Roman" w:cs="Times New Roman"/>
      <w:b/>
      <w:bCs/>
      <w:sz w:val="36"/>
      <w:szCs w:val="36"/>
      <w:lang w:eastAsia="ru-RU"/>
    </w:rPr>
  </w:style>
  <w:style w:type="paragraph" w:styleId="23">
    <w:name w:val="Body Text 2"/>
    <w:basedOn w:val="a"/>
    <w:link w:val="24"/>
    <w:rsid w:val="001E420F"/>
    <w:pPr>
      <w:spacing w:after="0" w:line="240" w:lineRule="auto"/>
      <w:ind w:left="0" w:firstLine="0"/>
    </w:pPr>
    <w:rPr>
      <w:color w:val="auto"/>
      <w:szCs w:val="28"/>
      <w:lang w:eastAsia="ru-RU"/>
    </w:rPr>
  </w:style>
  <w:style w:type="character" w:customStyle="1" w:styleId="24">
    <w:name w:val="Основной текст 2 Знак"/>
    <w:basedOn w:val="a0"/>
    <w:link w:val="23"/>
    <w:rsid w:val="001E420F"/>
    <w:rPr>
      <w:rFonts w:ascii="Times New Roman" w:eastAsia="Times New Roman" w:hAnsi="Times New Roman" w:cs="Times New Roman"/>
      <w:sz w:val="28"/>
      <w:szCs w:val="28"/>
      <w:lang w:eastAsia="ru-RU"/>
    </w:rPr>
  </w:style>
  <w:style w:type="paragraph" w:styleId="aa">
    <w:name w:val="Body Text Indent"/>
    <w:basedOn w:val="a"/>
    <w:link w:val="ab"/>
    <w:uiPriority w:val="99"/>
    <w:rsid w:val="001E420F"/>
    <w:pPr>
      <w:spacing w:after="120" w:line="240" w:lineRule="auto"/>
      <w:ind w:left="283" w:firstLine="0"/>
      <w:jc w:val="left"/>
    </w:pPr>
    <w:rPr>
      <w:color w:val="auto"/>
      <w:sz w:val="20"/>
      <w:szCs w:val="20"/>
      <w:lang w:eastAsia="ru-RU"/>
    </w:rPr>
  </w:style>
  <w:style w:type="character" w:customStyle="1" w:styleId="ab">
    <w:name w:val="Основной текст с отступом Знак"/>
    <w:basedOn w:val="a0"/>
    <w:link w:val="aa"/>
    <w:uiPriority w:val="99"/>
    <w:rsid w:val="001E420F"/>
    <w:rPr>
      <w:rFonts w:ascii="Times New Roman" w:eastAsia="Times New Roman" w:hAnsi="Times New Roman" w:cs="Times New Roman"/>
      <w:sz w:val="20"/>
      <w:szCs w:val="20"/>
      <w:lang w:eastAsia="ru-RU"/>
    </w:rPr>
  </w:style>
  <w:style w:type="paragraph" w:styleId="ac">
    <w:name w:val="Title"/>
    <w:basedOn w:val="a"/>
    <w:link w:val="25"/>
    <w:qFormat/>
    <w:rsid w:val="001E420F"/>
    <w:pPr>
      <w:spacing w:after="0" w:line="240" w:lineRule="auto"/>
      <w:ind w:left="0" w:firstLine="0"/>
      <w:jc w:val="center"/>
    </w:pPr>
    <w:rPr>
      <w:color w:val="auto"/>
      <w:szCs w:val="28"/>
      <w:lang w:eastAsia="ru-RU"/>
    </w:rPr>
  </w:style>
  <w:style w:type="character" w:customStyle="1" w:styleId="25">
    <w:name w:val="Название Знак2"/>
    <w:basedOn w:val="a0"/>
    <w:link w:val="ac"/>
    <w:rsid w:val="001E420F"/>
    <w:rPr>
      <w:rFonts w:ascii="Times New Roman" w:eastAsia="Times New Roman" w:hAnsi="Times New Roman" w:cs="Times New Roman"/>
      <w:sz w:val="28"/>
      <w:szCs w:val="28"/>
      <w:lang w:eastAsia="ru-RU"/>
    </w:rPr>
  </w:style>
  <w:style w:type="paragraph" w:styleId="26">
    <w:name w:val="Body Text Indent 2"/>
    <w:basedOn w:val="a"/>
    <w:link w:val="27"/>
    <w:rsid w:val="001E420F"/>
    <w:pPr>
      <w:spacing w:after="120" w:line="480" w:lineRule="auto"/>
      <w:ind w:left="283" w:firstLine="0"/>
      <w:jc w:val="left"/>
    </w:pPr>
    <w:rPr>
      <w:color w:val="auto"/>
      <w:sz w:val="20"/>
      <w:szCs w:val="20"/>
      <w:lang w:eastAsia="ru-RU"/>
    </w:rPr>
  </w:style>
  <w:style w:type="character" w:customStyle="1" w:styleId="27">
    <w:name w:val="Основной текст с отступом 2 Знак"/>
    <w:basedOn w:val="a0"/>
    <w:link w:val="26"/>
    <w:rsid w:val="001E420F"/>
    <w:rPr>
      <w:rFonts w:ascii="Times New Roman" w:eastAsia="Times New Roman" w:hAnsi="Times New Roman" w:cs="Times New Roman"/>
      <w:sz w:val="20"/>
      <w:szCs w:val="20"/>
      <w:lang w:eastAsia="ru-RU"/>
    </w:rPr>
  </w:style>
  <w:style w:type="paragraph" w:styleId="32">
    <w:name w:val="Body Text Indent 3"/>
    <w:basedOn w:val="a"/>
    <w:link w:val="33"/>
    <w:rsid w:val="001E420F"/>
    <w:pPr>
      <w:spacing w:after="120" w:line="240" w:lineRule="auto"/>
      <w:ind w:left="283" w:firstLine="0"/>
      <w:jc w:val="left"/>
    </w:pPr>
    <w:rPr>
      <w:color w:val="auto"/>
      <w:sz w:val="16"/>
      <w:szCs w:val="16"/>
      <w:lang w:eastAsia="ru-RU"/>
    </w:rPr>
  </w:style>
  <w:style w:type="character" w:customStyle="1" w:styleId="33">
    <w:name w:val="Основной текст с отступом 3 Знак"/>
    <w:basedOn w:val="a0"/>
    <w:link w:val="32"/>
    <w:rsid w:val="001E420F"/>
    <w:rPr>
      <w:rFonts w:ascii="Times New Roman" w:eastAsia="Times New Roman" w:hAnsi="Times New Roman" w:cs="Times New Roman"/>
      <w:sz w:val="16"/>
      <w:szCs w:val="16"/>
      <w:lang w:eastAsia="ru-RU"/>
    </w:rPr>
  </w:style>
  <w:style w:type="paragraph" w:customStyle="1" w:styleId="table1k8">
    <w:name w:val="table1 k8"/>
    <w:aliases w:val="5"/>
    <w:rsid w:val="001E420F"/>
    <w:pPr>
      <w:widowControl w:val="0"/>
      <w:tabs>
        <w:tab w:val="left" w:pos="283"/>
      </w:tabs>
      <w:autoSpaceDE w:val="0"/>
      <w:autoSpaceDN w:val="0"/>
      <w:adjustRightInd w:val="0"/>
      <w:spacing w:after="0" w:line="172" w:lineRule="atLeast"/>
      <w:jc w:val="both"/>
    </w:pPr>
    <w:rPr>
      <w:rFonts w:ascii="SchoolBookC" w:eastAsia="Times New Roman" w:hAnsi="SchoolBookC" w:cs="Times New Roman"/>
      <w:noProof/>
      <w:sz w:val="17"/>
      <w:szCs w:val="17"/>
      <w:lang w:eastAsia="ru-RU"/>
    </w:rPr>
  </w:style>
  <w:style w:type="paragraph" w:customStyle="1" w:styleId="Tabletext">
    <w:name w:val="Table text"/>
    <w:rsid w:val="001E420F"/>
    <w:pPr>
      <w:widowControl w:val="0"/>
      <w:autoSpaceDE w:val="0"/>
      <w:autoSpaceDN w:val="0"/>
      <w:adjustRightInd w:val="0"/>
      <w:spacing w:after="0" w:line="172" w:lineRule="atLeast"/>
      <w:jc w:val="center"/>
    </w:pPr>
    <w:rPr>
      <w:rFonts w:ascii="SchoolBookC" w:eastAsia="Times New Roman" w:hAnsi="SchoolBookC" w:cs="Times New Roman"/>
      <w:noProof/>
      <w:sz w:val="17"/>
      <w:szCs w:val="17"/>
      <w:lang w:eastAsia="ru-RU"/>
    </w:rPr>
  </w:style>
  <w:style w:type="paragraph" w:styleId="34">
    <w:name w:val="Body Text 3"/>
    <w:basedOn w:val="a"/>
    <w:link w:val="35"/>
    <w:uiPriority w:val="99"/>
    <w:unhideWhenUsed/>
    <w:rsid w:val="001E420F"/>
    <w:pPr>
      <w:spacing w:after="120" w:line="240" w:lineRule="auto"/>
      <w:ind w:left="0" w:firstLine="0"/>
      <w:jc w:val="left"/>
    </w:pPr>
    <w:rPr>
      <w:color w:val="auto"/>
      <w:sz w:val="16"/>
      <w:szCs w:val="16"/>
      <w:lang w:eastAsia="ru-RU"/>
    </w:rPr>
  </w:style>
  <w:style w:type="character" w:customStyle="1" w:styleId="35">
    <w:name w:val="Основной текст 3 Знак"/>
    <w:basedOn w:val="a0"/>
    <w:link w:val="34"/>
    <w:uiPriority w:val="99"/>
    <w:rsid w:val="001E420F"/>
    <w:rPr>
      <w:rFonts w:ascii="Times New Roman" w:eastAsia="Times New Roman" w:hAnsi="Times New Roman" w:cs="Times New Roman"/>
      <w:sz w:val="16"/>
      <w:szCs w:val="16"/>
      <w:lang w:eastAsia="ru-RU"/>
    </w:rPr>
  </w:style>
  <w:style w:type="paragraph" w:styleId="ad">
    <w:name w:val="footer"/>
    <w:basedOn w:val="a"/>
    <w:link w:val="ae"/>
    <w:uiPriority w:val="99"/>
    <w:rsid w:val="001E420F"/>
    <w:pPr>
      <w:tabs>
        <w:tab w:val="center" w:pos="4153"/>
        <w:tab w:val="right" w:pos="8306"/>
      </w:tabs>
      <w:spacing w:after="0" w:line="240" w:lineRule="auto"/>
      <w:ind w:left="0" w:firstLine="0"/>
      <w:jc w:val="left"/>
    </w:pPr>
    <w:rPr>
      <w:rFonts w:eastAsia="Calibri"/>
      <w:color w:val="auto"/>
      <w:sz w:val="20"/>
      <w:szCs w:val="20"/>
      <w:lang w:eastAsia="ru-RU"/>
    </w:rPr>
  </w:style>
  <w:style w:type="character" w:customStyle="1" w:styleId="ae">
    <w:name w:val="Нижний колонтитул Знак"/>
    <w:basedOn w:val="a0"/>
    <w:link w:val="ad"/>
    <w:uiPriority w:val="99"/>
    <w:rsid w:val="001E420F"/>
    <w:rPr>
      <w:rFonts w:ascii="Times New Roman" w:eastAsia="Calibri" w:hAnsi="Times New Roman" w:cs="Times New Roman"/>
      <w:sz w:val="20"/>
      <w:szCs w:val="20"/>
      <w:lang w:eastAsia="ru-RU"/>
    </w:rPr>
  </w:style>
  <w:style w:type="paragraph" w:customStyle="1" w:styleId="28">
    <w:name w:val="Абзац списка2"/>
    <w:basedOn w:val="a"/>
    <w:uiPriority w:val="99"/>
    <w:rsid w:val="001E420F"/>
    <w:pPr>
      <w:widowControl w:val="0"/>
      <w:autoSpaceDE w:val="0"/>
      <w:autoSpaceDN w:val="0"/>
      <w:adjustRightInd w:val="0"/>
      <w:spacing w:after="0" w:line="240" w:lineRule="auto"/>
      <w:ind w:left="708" w:firstLine="0"/>
      <w:jc w:val="left"/>
    </w:pPr>
    <w:rPr>
      <w:rFonts w:eastAsia="Calibri"/>
      <w:color w:val="auto"/>
      <w:sz w:val="20"/>
      <w:szCs w:val="20"/>
      <w:lang w:eastAsia="ru-RU"/>
    </w:rPr>
  </w:style>
  <w:style w:type="character" w:customStyle="1" w:styleId="af">
    <w:name w:val="Текст выноски Знак"/>
    <w:basedOn w:val="a0"/>
    <w:link w:val="af0"/>
    <w:uiPriority w:val="99"/>
    <w:semiHidden/>
    <w:rsid w:val="001E420F"/>
    <w:rPr>
      <w:rFonts w:ascii="Tahoma" w:eastAsia="Calibri" w:hAnsi="Tahoma" w:cs="Tahoma"/>
      <w:sz w:val="16"/>
      <w:szCs w:val="16"/>
      <w:lang w:eastAsia="ru-RU"/>
    </w:rPr>
  </w:style>
  <w:style w:type="paragraph" w:styleId="af0">
    <w:name w:val="Balloon Text"/>
    <w:basedOn w:val="a"/>
    <w:link w:val="af"/>
    <w:uiPriority w:val="99"/>
    <w:semiHidden/>
    <w:unhideWhenUsed/>
    <w:rsid w:val="001E420F"/>
    <w:pPr>
      <w:spacing w:after="0" w:line="240" w:lineRule="auto"/>
      <w:ind w:left="0" w:firstLine="0"/>
      <w:jc w:val="left"/>
    </w:pPr>
    <w:rPr>
      <w:rFonts w:ascii="Tahoma" w:eastAsia="Calibri" w:hAnsi="Tahoma" w:cs="Tahoma"/>
      <w:color w:val="auto"/>
      <w:sz w:val="16"/>
      <w:szCs w:val="16"/>
      <w:lang w:eastAsia="ru-RU"/>
    </w:rPr>
  </w:style>
  <w:style w:type="character" w:customStyle="1" w:styleId="14">
    <w:name w:val="Текст выноски Знак1"/>
    <w:basedOn w:val="a0"/>
    <w:uiPriority w:val="99"/>
    <w:semiHidden/>
    <w:rsid w:val="001E420F"/>
    <w:rPr>
      <w:rFonts w:ascii="Segoe UI" w:eastAsia="Times New Roman" w:hAnsi="Segoe UI" w:cs="Segoe UI"/>
      <w:color w:val="000000"/>
      <w:sz w:val="18"/>
      <w:szCs w:val="18"/>
    </w:rPr>
  </w:style>
  <w:style w:type="paragraph" w:styleId="af1">
    <w:name w:val="Normal (Web)"/>
    <w:basedOn w:val="a"/>
    <w:unhideWhenUsed/>
    <w:rsid w:val="001E420F"/>
    <w:pPr>
      <w:spacing w:before="100" w:beforeAutospacing="1" w:after="100" w:afterAutospacing="1" w:line="240" w:lineRule="auto"/>
      <w:ind w:left="0" w:firstLine="0"/>
      <w:jc w:val="left"/>
    </w:pPr>
    <w:rPr>
      <w:color w:val="auto"/>
      <w:sz w:val="24"/>
      <w:szCs w:val="24"/>
      <w:lang w:eastAsia="ru-RU"/>
    </w:rPr>
  </w:style>
  <w:style w:type="character" w:styleId="af2">
    <w:name w:val="Hyperlink"/>
    <w:basedOn w:val="a0"/>
    <w:uiPriority w:val="99"/>
    <w:unhideWhenUsed/>
    <w:rsid w:val="001E420F"/>
    <w:rPr>
      <w:color w:val="0563C1" w:themeColor="hyperlink"/>
      <w:u w:val="single"/>
    </w:rPr>
  </w:style>
  <w:style w:type="paragraph" w:customStyle="1" w:styleId="Default">
    <w:name w:val="Default"/>
    <w:rsid w:val="001E420F"/>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f3">
    <w:name w:val="Block Text"/>
    <w:basedOn w:val="a"/>
    <w:rsid w:val="001E420F"/>
    <w:pPr>
      <w:spacing w:after="0" w:line="240" w:lineRule="auto"/>
      <w:ind w:left="-540" w:right="175" w:firstLine="540"/>
    </w:pPr>
    <w:rPr>
      <w:color w:val="auto"/>
      <w:szCs w:val="24"/>
      <w:lang w:eastAsia="ru-RU"/>
    </w:rPr>
  </w:style>
  <w:style w:type="character" w:customStyle="1" w:styleId="af4">
    <w:name w:val="Знак Знак"/>
    <w:basedOn w:val="a0"/>
    <w:rsid w:val="001E420F"/>
    <w:rPr>
      <w:sz w:val="28"/>
      <w:lang w:val="ru-RU" w:eastAsia="ru-RU" w:bidi="ar-SA"/>
    </w:rPr>
  </w:style>
  <w:style w:type="character" w:styleId="af5">
    <w:name w:val="footnote reference"/>
    <w:basedOn w:val="a0"/>
    <w:rsid w:val="001E420F"/>
    <w:rPr>
      <w:vertAlign w:val="superscript"/>
    </w:rPr>
  </w:style>
  <w:style w:type="paragraph" w:styleId="af6">
    <w:name w:val="footnote text"/>
    <w:basedOn w:val="a"/>
    <w:link w:val="af7"/>
    <w:rsid w:val="001E420F"/>
    <w:pPr>
      <w:spacing w:after="0" w:line="240" w:lineRule="auto"/>
      <w:ind w:left="0" w:firstLine="0"/>
      <w:jc w:val="left"/>
    </w:pPr>
    <w:rPr>
      <w:rFonts w:eastAsia="Calibri"/>
      <w:color w:val="auto"/>
      <w:sz w:val="20"/>
      <w:szCs w:val="20"/>
      <w:lang w:eastAsia="en-US"/>
    </w:rPr>
  </w:style>
  <w:style w:type="character" w:customStyle="1" w:styleId="af7">
    <w:name w:val="Текст сноски Знак"/>
    <w:basedOn w:val="a0"/>
    <w:link w:val="af6"/>
    <w:rsid w:val="001E420F"/>
    <w:rPr>
      <w:rFonts w:ascii="Times New Roman" w:eastAsia="Calibri" w:hAnsi="Times New Roman" w:cs="Times New Roman"/>
      <w:sz w:val="20"/>
      <w:szCs w:val="20"/>
      <w:lang w:eastAsia="en-US"/>
    </w:rPr>
  </w:style>
  <w:style w:type="character" w:customStyle="1" w:styleId="15">
    <w:name w:val="Верхний колонтитул Знак1"/>
    <w:basedOn w:val="a0"/>
    <w:locked/>
    <w:rsid w:val="001E420F"/>
    <w:rPr>
      <w:sz w:val="24"/>
      <w:szCs w:val="24"/>
    </w:rPr>
  </w:style>
  <w:style w:type="character" w:customStyle="1" w:styleId="29">
    <w:name w:val="Знак Знак2"/>
    <w:basedOn w:val="a0"/>
    <w:locked/>
    <w:rsid w:val="001E420F"/>
    <w:rPr>
      <w:sz w:val="24"/>
      <w:szCs w:val="24"/>
      <w:lang w:val="ru-RU" w:eastAsia="ru-RU" w:bidi="ar-SA"/>
    </w:rPr>
  </w:style>
  <w:style w:type="character" w:customStyle="1" w:styleId="36">
    <w:name w:val="Знак Знак3"/>
    <w:basedOn w:val="a0"/>
    <w:locked/>
    <w:rsid w:val="001E420F"/>
    <w:rPr>
      <w:b/>
      <w:sz w:val="32"/>
      <w:szCs w:val="24"/>
      <w:lang w:val="ru-RU" w:eastAsia="ru-RU" w:bidi="ar-SA"/>
    </w:rPr>
  </w:style>
  <w:style w:type="character" w:customStyle="1" w:styleId="af8">
    <w:name w:val="Название Знак"/>
    <w:basedOn w:val="a0"/>
    <w:uiPriority w:val="99"/>
    <w:locked/>
    <w:rsid w:val="001E420F"/>
    <w:rPr>
      <w:rFonts w:ascii="Times New Roman" w:eastAsia="Times New Roman" w:hAnsi="Times New Roman" w:cs="Times New Roman"/>
      <w:b/>
      <w:sz w:val="32"/>
      <w:szCs w:val="24"/>
      <w:lang w:eastAsia="ru-RU"/>
    </w:rPr>
  </w:style>
  <w:style w:type="character" w:styleId="af9">
    <w:name w:val="Strong"/>
    <w:basedOn w:val="a0"/>
    <w:uiPriority w:val="22"/>
    <w:qFormat/>
    <w:rsid w:val="001E420F"/>
    <w:rPr>
      <w:b/>
      <w:bCs/>
    </w:rPr>
  </w:style>
  <w:style w:type="character" w:customStyle="1" w:styleId="16">
    <w:name w:val="Название Знак1"/>
    <w:uiPriority w:val="99"/>
    <w:locked/>
    <w:rsid w:val="001E420F"/>
    <w:rPr>
      <w:rFonts w:ascii="Times New Roman" w:hAnsi="Times New Roman" w:cs="Times New Roman"/>
      <w:sz w:val="20"/>
      <w:szCs w:val="20"/>
      <w:lang w:eastAsia="ru-RU"/>
    </w:rPr>
  </w:style>
  <w:style w:type="table" w:customStyle="1" w:styleId="81">
    <w:name w:val="Сетка таблицы8"/>
    <w:basedOn w:val="a1"/>
    <w:next w:val="a3"/>
    <w:uiPriority w:val="59"/>
    <w:rsid w:val="001E420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3"/>
    <w:uiPriority w:val="59"/>
    <w:rsid w:val="001E42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Стиль"/>
    <w:uiPriority w:val="99"/>
    <w:qFormat/>
    <w:rsid w:val="001E420F"/>
    <w:pPr>
      <w:spacing w:after="0" w:line="240" w:lineRule="auto"/>
    </w:pPr>
    <w:rPr>
      <w:rFonts w:ascii="Times New Roman" w:eastAsia="Times New Roman" w:hAnsi="Times New Roman" w:cs="Times New Roman"/>
      <w:sz w:val="24"/>
      <w:szCs w:val="20"/>
      <w:lang w:eastAsia="ru-RU"/>
    </w:rPr>
  </w:style>
  <w:style w:type="table" w:customStyle="1" w:styleId="91">
    <w:name w:val="Сетка таблицы9"/>
    <w:basedOn w:val="a1"/>
    <w:next w:val="a3"/>
    <w:uiPriority w:val="59"/>
    <w:rsid w:val="00FA6A8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uiPriority w:val="59"/>
    <w:rsid w:val="00FA6A8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2"/>
    <w:uiPriority w:val="99"/>
    <w:semiHidden/>
    <w:unhideWhenUsed/>
    <w:rsid w:val="00D2384B"/>
  </w:style>
  <w:style w:type="table" w:customStyle="1" w:styleId="140">
    <w:name w:val="Сетка таблицы14"/>
    <w:basedOn w:val="a1"/>
    <w:next w:val="a3"/>
    <w:uiPriority w:val="59"/>
    <w:rsid w:val="00D238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3"/>
    <w:uiPriority w:val="59"/>
    <w:rsid w:val="00D238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3"/>
    <w:uiPriority w:val="59"/>
    <w:rsid w:val="00D238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3"/>
    <w:rsid w:val="00790C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107</Pages>
  <Words>31165</Words>
  <Characters>177644</Characters>
  <Application>Microsoft Office Word</Application>
  <DocSecurity>0</DocSecurity>
  <Lines>1480</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22</cp:revision>
  <cp:lastPrinted>2024-07-04T09:14:00Z</cp:lastPrinted>
  <dcterms:created xsi:type="dcterms:W3CDTF">2024-06-04T13:18:00Z</dcterms:created>
  <dcterms:modified xsi:type="dcterms:W3CDTF">2024-07-05T13:22:00Z</dcterms:modified>
</cp:coreProperties>
</file>