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4AB5" w:rsidRDefault="00E864C3" w:rsidP="00E864C3">
      <w:pPr>
        <w:spacing w:after="0" w:line="240" w:lineRule="auto"/>
        <w:ind w:left="-567" w:firstLine="0"/>
        <w:jc w:val="center"/>
        <w:rPr>
          <w:b/>
          <w:szCs w:val="28"/>
        </w:rPr>
      </w:pPr>
      <w:r w:rsidRPr="002F195E">
        <w:rPr>
          <w:szCs w:val="28"/>
        </w:rPr>
        <w:object w:dxaOrig="7140" w:dyaOrig="10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7.75pt;height:741pt" o:ole="">
            <v:imagedata r:id="rId8" o:title=""/>
          </v:shape>
          <o:OLEObject Type="Embed" ProgID="Acrobat.Document.DC" ShapeID="_x0000_i1025" DrawAspect="Content" ObjectID="_1781701028" r:id="rId9"/>
        </w:object>
      </w:r>
      <w:bookmarkStart w:id="0" w:name="_GoBack"/>
      <w:bookmarkEnd w:id="0"/>
    </w:p>
    <w:p w:rsidR="004D1121" w:rsidRPr="004D1121" w:rsidRDefault="004D1121" w:rsidP="0015764E">
      <w:pPr>
        <w:spacing w:after="0" w:line="240" w:lineRule="auto"/>
        <w:ind w:left="0" w:firstLine="0"/>
        <w:jc w:val="center"/>
        <w:rPr>
          <w:b/>
          <w:szCs w:val="28"/>
        </w:rPr>
      </w:pPr>
      <w:r w:rsidRPr="004D1121">
        <w:rPr>
          <w:b/>
          <w:szCs w:val="28"/>
        </w:rPr>
        <w:t>ОГЛАВЛЕНИЕ</w:t>
      </w:r>
    </w:p>
    <w:p w:rsidR="003A4F77" w:rsidRPr="001017DF" w:rsidRDefault="003A4F77" w:rsidP="0015764E">
      <w:pPr>
        <w:spacing w:after="0" w:line="240" w:lineRule="auto"/>
        <w:ind w:left="0" w:firstLine="0"/>
        <w:jc w:val="left"/>
        <w:rPr>
          <w:szCs w:val="28"/>
        </w:rPr>
      </w:pPr>
    </w:p>
    <w:p w:rsidR="003A4F77" w:rsidRPr="001017DF" w:rsidRDefault="00BA4BAA" w:rsidP="00B07F79">
      <w:pPr>
        <w:spacing w:after="0" w:line="269" w:lineRule="auto"/>
        <w:ind w:left="0" w:firstLine="0"/>
        <w:jc w:val="left"/>
        <w:rPr>
          <w:szCs w:val="28"/>
        </w:rPr>
      </w:pPr>
      <w:r w:rsidRPr="001017DF">
        <w:rPr>
          <w:szCs w:val="28"/>
        </w:rPr>
        <w:t xml:space="preserve">ПОЯСНИТЕЛЬНАЯ ЗАПИСКА </w:t>
      </w:r>
      <w:r w:rsidR="004D1121" w:rsidRPr="001017DF">
        <w:rPr>
          <w:szCs w:val="28"/>
        </w:rPr>
        <w:t>…………………………………</w:t>
      </w:r>
      <w:r w:rsidR="00643D8A" w:rsidRPr="001017DF">
        <w:rPr>
          <w:szCs w:val="28"/>
        </w:rPr>
        <w:t>…………</w:t>
      </w:r>
      <w:r w:rsidR="00CA5435" w:rsidRPr="001017DF">
        <w:rPr>
          <w:szCs w:val="28"/>
        </w:rPr>
        <w:t>.</w:t>
      </w:r>
      <w:r w:rsidR="000906F7">
        <w:rPr>
          <w:szCs w:val="28"/>
        </w:rPr>
        <w:t>4</w:t>
      </w:r>
    </w:p>
    <w:p w:rsidR="003A4F77" w:rsidRPr="001017DF" w:rsidRDefault="00BA4BAA" w:rsidP="00B07F79">
      <w:pPr>
        <w:spacing w:after="0" w:line="269" w:lineRule="auto"/>
        <w:ind w:left="0" w:firstLine="0"/>
        <w:jc w:val="left"/>
        <w:rPr>
          <w:szCs w:val="28"/>
        </w:rPr>
      </w:pPr>
      <w:r w:rsidRPr="001017DF">
        <w:rPr>
          <w:szCs w:val="28"/>
        </w:rPr>
        <w:t>ТЕОРЕТИЧЕСКИЙ РАЗДЕЛ .................................................</w:t>
      </w:r>
      <w:r w:rsidR="00643D8A" w:rsidRPr="001017DF">
        <w:rPr>
          <w:szCs w:val="28"/>
        </w:rPr>
        <w:t>.........................</w:t>
      </w:r>
      <w:r w:rsidR="000906F7">
        <w:rPr>
          <w:szCs w:val="28"/>
        </w:rPr>
        <w:t>6</w:t>
      </w:r>
    </w:p>
    <w:p w:rsidR="000906F7" w:rsidRDefault="000906F7" w:rsidP="00AF36C8">
      <w:pPr>
        <w:spacing w:after="0" w:line="269" w:lineRule="auto"/>
        <w:ind w:left="0" w:firstLine="567"/>
        <w:jc w:val="left"/>
        <w:rPr>
          <w:szCs w:val="28"/>
        </w:rPr>
      </w:pPr>
      <w:r>
        <w:rPr>
          <w:szCs w:val="28"/>
        </w:rPr>
        <w:t>Планы и конспекты лекций………………………………………</w:t>
      </w:r>
      <w:r w:rsidR="00AF36C8">
        <w:rPr>
          <w:szCs w:val="28"/>
        </w:rPr>
        <w:t>..</w:t>
      </w:r>
      <w:r>
        <w:rPr>
          <w:szCs w:val="28"/>
        </w:rPr>
        <w:t>……6</w:t>
      </w:r>
    </w:p>
    <w:p w:rsidR="000906F7" w:rsidRDefault="000906F7" w:rsidP="00AF36C8">
      <w:pPr>
        <w:spacing w:after="0" w:line="269" w:lineRule="auto"/>
        <w:ind w:left="0" w:firstLine="567"/>
        <w:jc w:val="left"/>
        <w:rPr>
          <w:szCs w:val="28"/>
        </w:rPr>
      </w:pPr>
      <w:r>
        <w:rPr>
          <w:szCs w:val="28"/>
        </w:rPr>
        <w:t>Лекция 1……………………………………………………………</w:t>
      </w:r>
      <w:r w:rsidR="00AF36C8">
        <w:rPr>
          <w:szCs w:val="28"/>
        </w:rPr>
        <w:t>..</w:t>
      </w:r>
      <w:r>
        <w:rPr>
          <w:szCs w:val="28"/>
        </w:rPr>
        <w:t>……</w:t>
      </w:r>
      <w:r w:rsidR="00AF36C8">
        <w:rPr>
          <w:szCs w:val="28"/>
        </w:rPr>
        <w:t>6</w:t>
      </w:r>
    </w:p>
    <w:p w:rsidR="000906F7" w:rsidRDefault="000906F7" w:rsidP="00AF36C8">
      <w:pPr>
        <w:spacing w:after="0" w:line="269" w:lineRule="auto"/>
        <w:ind w:left="0" w:firstLine="567"/>
        <w:jc w:val="left"/>
        <w:rPr>
          <w:szCs w:val="28"/>
        </w:rPr>
      </w:pPr>
      <w:r>
        <w:rPr>
          <w:szCs w:val="28"/>
        </w:rPr>
        <w:t>Лекция 2……………………………………………………………</w:t>
      </w:r>
      <w:r w:rsidR="00AF36C8">
        <w:rPr>
          <w:szCs w:val="28"/>
        </w:rPr>
        <w:t>..</w:t>
      </w:r>
      <w:r>
        <w:rPr>
          <w:szCs w:val="28"/>
        </w:rPr>
        <w:t>……</w:t>
      </w:r>
      <w:r w:rsidR="00AF36C8">
        <w:rPr>
          <w:szCs w:val="28"/>
        </w:rPr>
        <w:t>8</w:t>
      </w:r>
    </w:p>
    <w:p w:rsidR="000906F7" w:rsidRDefault="000906F7" w:rsidP="00AF36C8">
      <w:pPr>
        <w:spacing w:after="0" w:line="269" w:lineRule="auto"/>
        <w:ind w:left="0" w:firstLine="567"/>
        <w:jc w:val="left"/>
        <w:rPr>
          <w:szCs w:val="28"/>
        </w:rPr>
      </w:pPr>
      <w:r>
        <w:rPr>
          <w:szCs w:val="28"/>
        </w:rPr>
        <w:t>Лекция 3………………………………………………………………</w:t>
      </w:r>
      <w:r w:rsidR="00AF36C8">
        <w:rPr>
          <w:szCs w:val="28"/>
        </w:rPr>
        <w:t>..</w:t>
      </w:r>
      <w:r>
        <w:rPr>
          <w:szCs w:val="28"/>
        </w:rPr>
        <w:t>…</w:t>
      </w:r>
      <w:r w:rsidR="00AF36C8">
        <w:rPr>
          <w:szCs w:val="28"/>
        </w:rPr>
        <w:t>10</w:t>
      </w:r>
    </w:p>
    <w:p w:rsidR="000906F7" w:rsidRDefault="000906F7" w:rsidP="00AF36C8">
      <w:pPr>
        <w:spacing w:after="0" w:line="269" w:lineRule="auto"/>
        <w:ind w:left="0" w:firstLine="567"/>
        <w:jc w:val="left"/>
        <w:rPr>
          <w:szCs w:val="28"/>
        </w:rPr>
      </w:pPr>
      <w:r>
        <w:rPr>
          <w:szCs w:val="28"/>
        </w:rPr>
        <w:t>Лекция 4………………………………………………………………</w:t>
      </w:r>
      <w:r w:rsidR="00AF36C8">
        <w:rPr>
          <w:szCs w:val="28"/>
        </w:rPr>
        <w:t>..</w:t>
      </w:r>
      <w:r>
        <w:rPr>
          <w:szCs w:val="28"/>
        </w:rPr>
        <w:t>…</w:t>
      </w:r>
      <w:r w:rsidR="00AF36C8">
        <w:rPr>
          <w:szCs w:val="28"/>
        </w:rPr>
        <w:t>12</w:t>
      </w:r>
    </w:p>
    <w:p w:rsidR="000906F7" w:rsidRDefault="000906F7" w:rsidP="00AF36C8">
      <w:pPr>
        <w:spacing w:after="0" w:line="269" w:lineRule="auto"/>
        <w:ind w:left="0" w:firstLine="567"/>
        <w:jc w:val="left"/>
        <w:rPr>
          <w:szCs w:val="28"/>
        </w:rPr>
      </w:pPr>
      <w:r>
        <w:rPr>
          <w:szCs w:val="28"/>
        </w:rPr>
        <w:t>Лекция 5…………………………………………………………………</w:t>
      </w:r>
      <w:r w:rsidR="00AF36C8">
        <w:rPr>
          <w:szCs w:val="28"/>
        </w:rPr>
        <w:t>..14</w:t>
      </w:r>
    </w:p>
    <w:p w:rsidR="000906F7" w:rsidRDefault="000906F7" w:rsidP="00AF36C8">
      <w:pPr>
        <w:spacing w:after="0" w:line="269" w:lineRule="auto"/>
        <w:ind w:left="0" w:firstLine="567"/>
        <w:jc w:val="left"/>
        <w:rPr>
          <w:szCs w:val="28"/>
        </w:rPr>
      </w:pPr>
      <w:r>
        <w:rPr>
          <w:szCs w:val="28"/>
        </w:rPr>
        <w:t>Лекция 6…………………………………………………………………</w:t>
      </w:r>
      <w:r w:rsidR="00AF36C8">
        <w:rPr>
          <w:szCs w:val="28"/>
        </w:rPr>
        <w:t>..16</w:t>
      </w:r>
    </w:p>
    <w:p w:rsidR="000906F7" w:rsidRDefault="000906F7" w:rsidP="00AF36C8">
      <w:pPr>
        <w:spacing w:after="0" w:line="269" w:lineRule="auto"/>
        <w:ind w:left="0" w:firstLine="567"/>
        <w:jc w:val="left"/>
        <w:rPr>
          <w:szCs w:val="28"/>
        </w:rPr>
      </w:pPr>
      <w:r>
        <w:rPr>
          <w:szCs w:val="28"/>
        </w:rPr>
        <w:t>Лекция 7</w:t>
      </w:r>
      <w:r w:rsidR="00047255">
        <w:rPr>
          <w:szCs w:val="28"/>
        </w:rPr>
        <w:t>-8</w:t>
      </w:r>
      <w:r>
        <w:rPr>
          <w:szCs w:val="28"/>
        </w:rPr>
        <w:t>………………………………………………………………</w:t>
      </w:r>
      <w:r w:rsidR="00AF36C8">
        <w:rPr>
          <w:szCs w:val="28"/>
        </w:rPr>
        <w:t>...23</w:t>
      </w:r>
    </w:p>
    <w:p w:rsidR="00047255" w:rsidRDefault="00047255" w:rsidP="00AF36C8">
      <w:pPr>
        <w:spacing w:after="0" w:line="269" w:lineRule="auto"/>
        <w:ind w:left="0" w:firstLine="567"/>
        <w:jc w:val="left"/>
        <w:rPr>
          <w:szCs w:val="28"/>
        </w:rPr>
      </w:pPr>
      <w:r>
        <w:rPr>
          <w:szCs w:val="28"/>
        </w:rPr>
        <w:t>Лекция 9…………………………………………………………………</w:t>
      </w:r>
      <w:r w:rsidR="00AF36C8">
        <w:rPr>
          <w:szCs w:val="28"/>
        </w:rPr>
        <w:t>..29</w:t>
      </w:r>
    </w:p>
    <w:p w:rsidR="00047255" w:rsidRDefault="00047255" w:rsidP="00AF36C8">
      <w:pPr>
        <w:spacing w:after="0" w:line="269" w:lineRule="auto"/>
        <w:ind w:left="0" w:firstLine="567"/>
        <w:jc w:val="left"/>
        <w:rPr>
          <w:szCs w:val="28"/>
        </w:rPr>
      </w:pPr>
      <w:r>
        <w:rPr>
          <w:szCs w:val="28"/>
        </w:rPr>
        <w:t>Лекция 10………………………………………………………………</w:t>
      </w:r>
      <w:r w:rsidR="00AF36C8">
        <w:rPr>
          <w:szCs w:val="28"/>
        </w:rPr>
        <w:t>…</w:t>
      </w:r>
      <w:r>
        <w:rPr>
          <w:szCs w:val="28"/>
        </w:rPr>
        <w:t>.</w:t>
      </w:r>
      <w:r w:rsidR="00AF36C8">
        <w:rPr>
          <w:szCs w:val="28"/>
        </w:rPr>
        <w:t>32</w:t>
      </w:r>
    </w:p>
    <w:p w:rsidR="00047255" w:rsidRDefault="00047255" w:rsidP="00AF36C8">
      <w:pPr>
        <w:spacing w:after="0" w:line="269" w:lineRule="auto"/>
        <w:ind w:left="0" w:firstLine="567"/>
        <w:jc w:val="left"/>
        <w:rPr>
          <w:szCs w:val="28"/>
        </w:rPr>
      </w:pPr>
      <w:r>
        <w:rPr>
          <w:szCs w:val="28"/>
        </w:rPr>
        <w:t>Лекция 11 ………………………………………………………………</w:t>
      </w:r>
      <w:r w:rsidR="00AF36C8">
        <w:rPr>
          <w:szCs w:val="28"/>
        </w:rPr>
        <w:t>..</w:t>
      </w:r>
      <w:r>
        <w:rPr>
          <w:szCs w:val="28"/>
        </w:rPr>
        <w:t>.</w:t>
      </w:r>
      <w:r w:rsidR="00AF36C8">
        <w:rPr>
          <w:szCs w:val="28"/>
        </w:rPr>
        <w:t>34</w:t>
      </w:r>
    </w:p>
    <w:p w:rsidR="00047255" w:rsidRDefault="00047255" w:rsidP="00AF36C8">
      <w:pPr>
        <w:spacing w:after="0" w:line="269" w:lineRule="auto"/>
        <w:ind w:left="0" w:firstLine="567"/>
        <w:jc w:val="left"/>
        <w:rPr>
          <w:szCs w:val="28"/>
        </w:rPr>
      </w:pPr>
      <w:r>
        <w:rPr>
          <w:szCs w:val="28"/>
        </w:rPr>
        <w:t>Лекция 12</w:t>
      </w:r>
      <w:r w:rsidR="00AF36C8">
        <w:rPr>
          <w:szCs w:val="28"/>
        </w:rPr>
        <w:t>-13</w:t>
      </w:r>
      <w:r>
        <w:rPr>
          <w:szCs w:val="28"/>
        </w:rPr>
        <w:t>………………………………………………………</w:t>
      </w:r>
      <w:r w:rsidR="00AF36C8">
        <w:rPr>
          <w:szCs w:val="28"/>
        </w:rPr>
        <w:t>………41</w:t>
      </w:r>
    </w:p>
    <w:p w:rsidR="00047255" w:rsidRDefault="00047255" w:rsidP="00AF36C8">
      <w:pPr>
        <w:spacing w:after="0" w:line="269" w:lineRule="auto"/>
        <w:ind w:left="0" w:firstLine="567"/>
        <w:jc w:val="left"/>
        <w:rPr>
          <w:szCs w:val="28"/>
        </w:rPr>
      </w:pPr>
      <w:r>
        <w:rPr>
          <w:szCs w:val="28"/>
        </w:rPr>
        <w:t>Лекция 1</w:t>
      </w:r>
      <w:r w:rsidR="00AF36C8">
        <w:rPr>
          <w:szCs w:val="28"/>
        </w:rPr>
        <w:t>4-15…...</w:t>
      </w:r>
      <w:r>
        <w:rPr>
          <w:szCs w:val="28"/>
        </w:rPr>
        <w:t>………………………………………………</w:t>
      </w:r>
      <w:r w:rsidR="00AF36C8">
        <w:rPr>
          <w:szCs w:val="28"/>
        </w:rPr>
        <w:t>………….45</w:t>
      </w:r>
    </w:p>
    <w:p w:rsidR="003A4F77" w:rsidRDefault="00BA4BAA" w:rsidP="00B07F79">
      <w:pPr>
        <w:spacing w:after="0" w:line="269" w:lineRule="auto"/>
        <w:ind w:left="0" w:firstLine="0"/>
        <w:jc w:val="left"/>
        <w:rPr>
          <w:szCs w:val="28"/>
        </w:rPr>
      </w:pPr>
      <w:r w:rsidRPr="001017DF">
        <w:rPr>
          <w:szCs w:val="28"/>
        </w:rPr>
        <w:t xml:space="preserve">ПРАКТИЧЕСКИЙ РАЗДЕЛ </w:t>
      </w:r>
      <w:r w:rsidR="00CA5435" w:rsidRPr="001017DF">
        <w:rPr>
          <w:szCs w:val="28"/>
        </w:rPr>
        <w:t>…………………………………………………</w:t>
      </w:r>
      <w:r w:rsidR="00AF36C8">
        <w:rPr>
          <w:szCs w:val="28"/>
        </w:rPr>
        <w:t>..</w:t>
      </w:r>
      <w:r w:rsidR="000F5EF6">
        <w:rPr>
          <w:szCs w:val="28"/>
        </w:rPr>
        <w:t>5</w:t>
      </w:r>
      <w:r w:rsidR="00AF36C8">
        <w:rPr>
          <w:szCs w:val="28"/>
        </w:rPr>
        <w:t>2</w:t>
      </w:r>
    </w:p>
    <w:p w:rsidR="00047255" w:rsidRDefault="00047255" w:rsidP="00AF36C8">
      <w:pPr>
        <w:spacing w:after="0" w:line="269" w:lineRule="auto"/>
        <w:ind w:left="567" w:firstLine="0"/>
        <w:jc w:val="left"/>
        <w:rPr>
          <w:szCs w:val="28"/>
        </w:rPr>
      </w:pPr>
      <w:r>
        <w:rPr>
          <w:szCs w:val="28"/>
        </w:rPr>
        <w:t>Темы и планы практических и семинарских занятий для студентов дневной формы получения образования……………………………</w:t>
      </w:r>
      <w:r w:rsidR="00AF36C8">
        <w:rPr>
          <w:szCs w:val="28"/>
        </w:rPr>
        <w:t>…..52</w:t>
      </w:r>
    </w:p>
    <w:p w:rsidR="00AF36C8" w:rsidRDefault="00AF36C8" w:rsidP="00AF36C8">
      <w:pPr>
        <w:spacing w:after="0" w:line="269" w:lineRule="auto"/>
        <w:ind w:left="567" w:firstLine="0"/>
        <w:jc w:val="left"/>
        <w:rPr>
          <w:szCs w:val="28"/>
        </w:rPr>
      </w:pPr>
      <w:r>
        <w:rPr>
          <w:szCs w:val="28"/>
        </w:rPr>
        <w:t>Темы и планы практических и семинарских занятий для студентов заочной формы получения образования, полный срок обучения……..59</w:t>
      </w:r>
    </w:p>
    <w:p w:rsidR="00AF36C8" w:rsidRDefault="00AF36C8" w:rsidP="00AF36C8">
      <w:pPr>
        <w:spacing w:after="0" w:line="269" w:lineRule="auto"/>
        <w:ind w:left="567" w:firstLine="0"/>
        <w:jc w:val="left"/>
        <w:rPr>
          <w:szCs w:val="28"/>
        </w:rPr>
      </w:pPr>
      <w:r>
        <w:rPr>
          <w:szCs w:val="28"/>
        </w:rPr>
        <w:t>Темы и планы практических и семинарских занятий для студентов заочной формы получения образования, сокращенный срок обучения..61</w:t>
      </w:r>
    </w:p>
    <w:p w:rsidR="00AF36C8" w:rsidRDefault="00AF36C8" w:rsidP="00AF36C8">
      <w:pPr>
        <w:spacing w:after="0" w:line="269" w:lineRule="auto"/>
        <w:ind w:left="567" w:firstLine="0"/>
        <w:jc w:val="left"/>
        <w:rPr>
          <w:szCs w:val="28"/>
        </w:rPr>
      </w:pPr>
      <w:r>
        <w:rPr>
          <w:szCs w:val="28"/>
        </w:rPr>
        <w:t>Темы и планы лабораторных занятий для студентов дневной формы получения образования……………………………………………..……..61</w:t>
      </w:r>
    </w:p>
    <w:p w:rsidR="004D1121" w:rsidRDefault="00102FE4" w:rsidP="00B07F79">
      <w:pPr>
        <w:spacing w:after="0" w:line="269" w:lineRule="auto"/>
        <w:ind w:left="0" w:firstLine="0"/>
        <w:jc w:val="left"/>
        <w:rPr>
          <w:szCs w:val="28"/>
        </w:rPr>
      </w:pPr>
      <w:r w:rsidRPr="001017DF">
        <w:rPr>
          <w:szCs w:val="28"/>
        </w:rPr>
        <w:t>РАЗДЕЛ КОНТРОЛЯ ЗНАНИЙ……………………………………………</w:t>
      </w:r>
      <w:r w:rsidR="00AF36C8">
        <w:rPr>
          <w:szCs w:val="28"/>
        </w:rPr>
        <w:t>…</w:t>
      </w:r>
      <w:r w:rsidR="00CA5435" w:rsidRPr="001017DF">
        <w:rPr>
          <w:szCs w:val="28"/>
        </w:rPr>
        <w:t>.6</w:t>
      </w:r>
      <w:r w:rsidR="00AF36C8">
        <w:rPr>
          <w:szCs w:val="28"/>
        </w:rPr>
        <w:t>4</w:t>
      </w:r>
    </w:p>
    <w:p w:rsidR="00047255" w:rsidRDefault="00047255" w:rsidP="00AF36C8">
      <w:pPr>
        <w:spacing w:after="0" w:line="269" w:lineRule="auto"/>
        <w:ind w:left="0" w:firstLine="567"/>
        <w:jc w:val="left"/>
        <w:rPr>
          <w:szCs w:val="28"/>
        </w:rPr>
      </w:pPr>
      <w:r>
        <w:rPr>
          <w:szCs w:val="28"/>
        </w:rPr>
        <w:t>Тестовые задания для текущего контроля учебных достижений……</w:t>
      </w:r>
      <w:r w:rsidR="00AF36C8">
        <w:rPr>
          <w:szCs w:val="28"/>
        </w:rPr>
        <w:t>…64</w:t>
      </w:r>
    </w:p>
    <w:p w:rsidR="00047255" w:rsidRDefault="00047255" w:rsidP="00AF36C8">
      <w:pPr>
        <w:spacing w:after="0" w:line="269" w:lineRule="auto"/>
        <w:ind w:left="0" w:firstLine="567"/>
        <w:jc w:val="left"/>
        <w:rPr>
          <w:szCs w:val="28"/>
        </w:rPr>
      </w:pPr>
      <w:r>
        <w:rPr>
          <w:szCs w:val="28"/>
        </w:rPr>
        <w:t>Тематика и содержание рейтинговых контрольных работ для студентов дневной формы получения образования……………………………………</w:t>
      </w:r>
      <w:r w:rsidR="00AF36C8">
        <w:rPr>
          <w:szCs w:val="28"/>
        </w:rPr>
        <w:t>…70</w:t>
      </w:r>
    </w:p>
    <w:p w:rsidR="00047255" w:rsidRDefault="00047255" w:rsidP="00AF36C8">
      <w:pPr>
        <w:spacing w:after="0" w:line="269" w:lineRule="auto"/>
        <w:ind w:left="0" w:firstLine="567"/>
        <w:jc w:val="left"/>
        <w:rPr>
          <w:szCs w:val="28"/>
        </w:rPr>
      </w:pPr>
      <w:r>
        <w:rPr>
          <w:szCs w:val="28"/>
        </w:rPr>
        <w:t>Вопросы к экзамену по учебной дисциплине………………………</w:t>
      </w:r>
      <w:r w:rsidR="00AF36C8">
        <w:rPr>
          <w:szCs w:val="28"/>
        </w:rPr>
        <w:t>……73</w:t>
      </w:r>
    </w:p>
    <w:p w:rsidR="00AF36C8" w:rsidRDefault="00AF36C8" w:rsidP="00AF36C8">
      <w:pPr>
        <w:spacing w:after="0" w:line="269" w:lineRule="auto"/>
        <w:ind w:left="0" w:firstLine="567"/>
        <w:jc w:val="left"/>
        <w:rPr>
          <w:szCs w:val="28"/>
        </w:rPr>
      </w:pPr>
      <w:r>
        <w:rPr>
          <w:szCs w:val="28"/>
        </w:rPr>
        <w:t>Перечень компетентностно-ориентированных заданий по учебной дисциплине……………………………………………………………………….75</w:t>
      </w:r>
    </w:p>
    <w:p w:rsidR="00AF36C8" w:rsidRDefault="00BA4BAA" w:rsidP="00AF36C8">
      <w:pPr>
        <w:spacing w:after="0" w:line="269" w:lineRule="auto"/>
        <w:ind w:left="0" w:firstLine="0"/>
        <w:jc w:val="left"/>
        <w:rPr>
          <w:szCs w:val="28"/>
        </w:rPr>
      </w:pPr>
      <w:r w:rsidRPr="001017DF">
        <w:rPr>
          <w:szCs w:val="28"/>
        </w:rPr>
        <w:t>ВСПОМОГАТЕЛЬНЫЙ РАЗДЕЛ ....................................</w:t>
      </w:r>
      <w:r w:rsidR="004D1121" w:rsidRPr="001017DF">
        <w:rPr>
          <w:szCs w:val="28"/>
        </w:rPr>
        <w:t>........................</w:t>
      </w:r>
      <w:r w:rsidR="00AF36C8">
        <w:rPr>
          <w:szCs w:val="28"/>
        </w:rPr>
        <w:t>..........79</w:t>
      </w:r>
    </w:p>
    <w:p w:rsidR="00047255" w:rsidRDefault="00047255" w:rsidP="00AF36C8">
      <w:pPr>
        <w:spacing w:after="0" w:line="269" w:lineRule="auto"/>
        <w:ind w:left="0" w:firstLine="709"/>
        <w:jc w:val="left"/>
        <w:rPr>
          <w:szCs w:val="28"/>
        </w:rPr>
      </w:pPr>
      <w:r>
        <w:rPr>
          <w:szCs w:val="28"/>
        </w:rPr>
        <w:t xml:space="preserve">Учебная программа по учебной дисциплине </w:t>
      </w:r>
      <w:r w:rsidRPr="00047255">
        <w:rPr>
          <w:szCs w:val="28"/>
        </w:rPr>
        <w:t>«Методика ознакомления детей дошкольного возраста с природой»</w:t>
      </w:r>
      <w:r>
        <w:rPr>
          <w:szCs w:val="28"/>
        </w:rPr>
        <w:t>………………………………</w:t>
      </w:r>
      <w:r w:rsidR="00A03555">
        <w:rPr>
          <w:szCs w:val="28"/>
        </w:rPr>
        <w:t>..</w:t>
      </w:r>
      <w:r w:rsidR="00AF36C8">
        <w:rPr>
          <w:szCs w:val="28"/>
        </w:rPr>
        <w:t xml:space="preserve">……79     </w:t>
      </w:r>
    </w:p>
    <w:p w:rsidR="00047255" w:rsidRDefault="00047255" w:rsidP="00047255">
      <w:pPr>
        <w:spacing w:after="0" w:line="269" w:lineRule="auto"/>
        <w:ind w:left="0" w:firstLine="709"/>
        <w:jc w:val="left"/>
        <w:rPr>
          <w:szCs w:val="28"/>
        </w:rPr>
      </w:pPr>
      <w:r>
        <w:rPr>
          <w:szCs w:val="28"/>
        </w:rPr>
        <w:t>Требования к курсовой работе………………………………………</w:t>
      </w:r>
      <w:r w:rsidR="00A03555">
        <w:rPr>
          <w:szCs w:val="28"/>
        </w:rPr>
        <w:t>….111</w:t>
      </w:r>
    </w:p>
    <w:p w:rsidR="00A03555" w:rsidRPr="00A03555" w:rsidRDefault="00A03555" w:rsidP="00A03555">
      <w:pPr>
        <w:spacing w:after="0" w:line="269" w:lineRule="auto"/>
        <w:ind w:left="0" w:firstLine="709"/>
        <w:jc w:val="left"/>
        <w:rPr>
          <w:szCs w:val="28"/>
        </w:rPr>
      </w:pPr>
      <w:r w:rsidRPr="00A03555">
        <w:rPr>
          <w:szCs w:val="28"/>
        </w:rPr>
        <w:t>Перечень учебных изданий, рекомендуемых для изучения учебной</w:t>
      </w:r>
    </w:p>
    <w:p w:rsidR="00A03555" w:rsidRPr="001017DF" w:rsidRDefault="00A03555" w:rsidP="00A03555">
      <w:pPr>
        <w:spacing w:after="0" w:line="269" w:lineRule="auto"/>
        <w:ind w:left="0" w:firstLine="709"/>
        <w:jc w:val="left"/>
        <w:rPr>
          <w:szCs w:val="28"/>
        </w:rPr>
      </w:pPr>
      <w:r>
        <w:rPr>
          <w:szCs w:val="28"/>
        </w:rPr>
        <w:t>д</w:t>
      </w:r>
      <w:r w:rsidRPr="00A03555">
        <w:rPr>
          <w:szCs w:val="28"/>
        </w:rPr>
        <w:t>исциплины</w:t>
      </w:r>
      <w:r>
        <w:rPr>
          <w:szCs w:val="28"/>
        </w:rPr>
        <w:t xml:space="preserve">………………………………………………………………123 </w:t>
      </w:r>
    </w:p>
    <w:p w:rsidR="0015764E" w:rsidRDefault="0015764E" w:rsidP="0015764E">
      <w:pPr>
        <w:spacing w:after="0" w:line="240" w:lineRule="auto"/>
        <w:ind w:left="0" w:firstLine="709"/>
        <w:jc w:val="center"/>
        <w:rPr>
          <w:szCs w:val="28"/>
        </w:rPr>
      </w:pPr>
    </w:p>
    <w:p w:rsidR="003A4F77" w:rsidRPr="00C25A83" w:rsidRDefault="00BA4BAA" w:rsidP="0015764E">
      <w:pPr>
        <w:spacing w:after="0" w:line="240" w:lineRule="auto"/>
        <w:ind w:left="0" w:firstLine="709"/>
        <w:jc w:val="center"/>
        <w:rPr>
          <w:b/>
          <w:szCs w:val="28"/>
        </w:rPr>
      </w:pPr>
      <w:r w:rsidRPr="00C25A83">
        <w:rPr>
          <w:b/>
          <w:szCs w:val="28"/>
        </w:rPr>
        <w:t>ПОЯСНИТЕЛЬНАЯ ЗАПИСКА</w:t>
      </w:r>
    </w:p>
    <w:p w:rsidR="003A4F77" w:rsidRPr="0015764E" w:rsidRDefault="004C5202" w:rsidP="00316EE4">
      <w:pPr>
        <w:spacing w:after="0" w:line="240" w:lineRule="auto"/>
        <w:ind w:left="0" w:firstLine="709"/>
        <w:rPr>
          <w:szCs w:val="28"/>
        </w:rPr>
      </w:pPr>
      <w:r>
        <w:rPr>
          <w:szCs w:val="28"/>
        </w:rPr>
        <w:t>М</w:t>
      </w:r>
      <w:r w:rsidRPr="0015764E">
        <w:rPr>
          <w:szCs w:val="28"/>
        </w:rPr>
        <w:t xml:space="preserve">етодика </w:t>
      </w:r>
      <w:r w:rsidR="00811E6C">
        <w:rPr>
          <w:szCs w:val="28"/>
        </w:rPr>
        <w:t>ознакомления</w:t>
      </w:r>
      <w:r w:rsidRPr="0015764E">
        <w:rPr>
          <w:szCs w:val="28"/>
        </w:rPr>
        <w:t xml:space="preserve"> детей дошкольного возрас</w:t>
      </w:r>
      <w:r>
        <w:rPr>
          <w:szCs w:val="28"/>
        </w:rPr>
        <w:t>та</w:t>
      </w:r>
      <w:r w:rsidR="00811E6C">
        <w:rPr>
          <w:szCs w:val="28"/>
        </w:rPr>
        <w:t xml:space="preserve">с природой </w:t>
      </w:r>
      <w:r w:rsidR="00BA4BAA" w:rsidRPr="0015764E">
        <w:rPr>
          <w:szCs w:val="28"/>
        </w:rPr>
        <w:t>является одной из учебных дисциплин в подготовке специалистов дошко</w:t>
      </w:r>
      <w:r>
        <w:rPr>
          <w:szCs w:val="28"/>
        </w:rPr>
        <w:t xml:space="preserve">льного профиля. </w:t>
      </w:r>
    </w:p>
    <w:p w:rsidR="003A4F77" w:rsidRPr="0015764E" w:rsidRDefault="00BA4BAA" w:rsidP="0015764E">
      <w:pPr>
        <w:spacing w:after="0" w:line="240" w:lineRule="auto"/>
        <w:ind w:left="0" w:firstLine="709"/>
        <w:rPr>
          <w:szCs w:val="28"/>
        </w:rPr>
      </w:pPr>
      <w:r w:rsidRPr="0015764E">
        <w:rPr>
          <w:szCs w:val="28"/>
        </w:rPr>
        <w:t>ЭУМК по учебной дисциплине «</w:t>
      </w:r>
      <w:r w:rsidR="00811E6C">
        <w:rPr>
          <w:szCs w:val="28"/>
        </w:rPr>
        <w:t>М</w:t>
      </w:r>
      <w:r w:rsidR="00811E6C" w:rsidRPr="0015764E">
        <w:rPr>
          <w:szCs w:val="28"/>
        </w:rPr>
        <w:t xml:space="preserve">етодика </w:t>
      </w:r>
      <w:r w:rsidR="00811E6C">
        <w:rPr>
          <w:szCs w:val="28"/>
        </w:rPr>
        <w:t>ознакомления</w:t>
      </w:r>
      <w:r w:rsidR="00811E6C" w:rsidRPr="0015764E">
        <w:rPr>
          <w:szCs w:val="28"/>
        </w:rPr>
        <w:t xml:space="preserve"> детей дошкольного возрас</w:t>
      </w:r>
      <w:r w:rsidR="00811E6C">
        <w:rPr>
          <w:szCs w:val="28"/>
        </w:rPr>
        <w:t>та</w:t>
      </w:r>
      <w:r w:rsidR="00E10752">
        <w:rPr>
          <w:szCs w:val="28"/>
        </w:rPr>
        <w:t xml:space="preserve"> </w:t>
      </w:r>
      <w:r w:rsidR="00811E6C">
        <w:rPr>
          <w:szCs w:val="28"/>
        </w:rPr>
        <w:t>с природой</w:t>
      </w:r>
      <w:r w:rsidRPr="0015764E">
        <w:rPr>
          <w:szCs w:val="28"/>
        </w:rPr>
        <w:t xml:space="preserve">» разработан для учреждений высшего образования Республики Беларусь в соответствии с требованиями образовательного стандарта высшего образования по специальности </w:t>
      </w:r>
      <w:r w:rsidR="00811E6C" w:rsidRPr="00811E6C">
        <w:rPr>
          <w:szCs w:val="28"/>
        </w:rPr>
        <w:t xml:space="preserve">6 </w:t>
      </w:r>
      <w:r w:rsidR="00A34AB5">
        <w:rPr>
          <w:szCs w:val="28"/>
        </w:rPr>
        <w:t>-</w:t>
      </w:r>
      <w:r w:rsidR="00811E6C" w:rsidRPr="00811E6C">
        <w:rPr>
          <w:szCs w:val="28"/>
        </w:rPr>
        <w:t xml:space="preserve"> 05 </w:t>
      </w:r>
      <w:r w:rsidR="00A34AB5">
        <w:rPr>
          <w:szCs w:val="28"/>
        </w:rPr>
        <w:t>-</w:t>
      </w:r>
      <w:r w:rsidR="00811E6C" w:rsidRPr="00811E6C">
        <w:rPr>
          <w:szCs w:val="28"/>
        </w:rPr>
        <w:t xml:space="preserve"> 0112 </w:t>
      </w:r>
      <w:r w:rsidR="00A34AB5">
        <w:rPr>
          <w:szCs w:val="28"/>
        </w:rPr>
        <w:t>-</w:t>
      </w:r>
      <w:r w:rsidR="00811E6C" w:rsidRPr="00811E6C">
        <w:rPr>
          <w:szCs w:val="28"/>
        </w:rPr>
        <w:t xml:space="preserve"> 01 Дошкольное образование</w:t>
      </w:r>
      <w:r w:rsidRPr="0015764E">
        <w:rPr>
          <w:szCs w:val="28"/>
        </w:rPr>
        <w:t xml:space="preserve">.   </w:t>
      </w:r>
    </w:p>
    <w:p w:rsidR="003A4F77" w:rsidRPr="0015764E" w:rsidRDefault="00BA4BAA" w:rsidP="0015764E">
      <w:pPr>
        <w:spacing w:after="0" w:line="240" w:lineRule="auto"/>
        <w:ind w:left="0" w:firstLine="709"/>
        <w:rPr>
          <w:szCs w:val="28"/>
        </w:rPr>
      </w:pPr>
      <w:r w:rsidRPr="0015764E">
        <w:rPr>
          <w:szCs w:val="28"/>
        </w:rPr>
        <w:t>Назначение ЭУМК по учебной дисциплине «</w:t>
      </w:r>
      <w:r w:rsidR="00811E6C">
        <w:rPr>
          <w:szCs w:val="28"/>
        </w:rPr>
        <w:t>М</w:t>
      </w:r>
      <w:r w:rsidR="00811E6C" w:rsidRPr="0015764E">
        <w:rPr>
          <w:szCs w:val="28"/>
        </w:rPr>
        <w:t xml:space="preserve">етодика </w:t>
      </w:r>
      <w:r w:rsidR="00811E6C">
        <w:rPr>
          <w:szCs w:val="28"/>
        </w:rPr>
        <w:t>ознакомления</w:t>
      </w:r>
      <w:r w:rsidR="00811E6C" w:rsidRPr="0015764E">
        <w:rPr>
          <w:szCs w:val="28"/>
        </w:rPr>
        <w:t xml:space="preserve"> детей дошкольного возрас</w:t>
      </w:r>
      <w:r w:rsidR="00811E6C">
        <w:rPr>
          <w:szCs w:val="28"/>
        </w:rPr>
        <w:t>тас природой</w:t>
      </w:r>
      <w:r w:rsidRPr="0015764E">
        <w:rPr>
          <w:szCs w:val="28"/>
        </w:rPr>
        <w:t xml:space="preserve">» – овладение студентами </w:t>
      </w:r>
      <w:r w:rsidR="006270AC" w:rsidRPr="006270AC">
        <w:rPr>
          <w:szCs w:val="28"/>
        </w:rPr>
        <w:t>базовой профессиональной компетенции: ставить образовательные цели, проектировать, осуществлять и контролировать процесс ознакомления воспитанников раннего и дошкольного возраста с природой.</w:t>
      </w:r>
    </w:p>
    <w:p w:rsidR="003A4F77" w:rsidRPr="0015764E" w:rsidRDefault="00BA4BAA" w:rsidP="0015764E">
      <w:pPr>
        <w:spacing w:after="0" w:line="240" w:lineRule="auto"/>
        <w:ind w:left="0" w:firstLine="709"/>
        <w:rPr>
          <w:szCs w:val="28"/>
        </w:rPr>
      </w:pPr>
      <w:r w:rsidRPr="0015764E">
        <w:rPr>
          <w:szCs w:val="28"/>
        </w:rPr>
        <w:t>В данном ЭУМК по учебной дисциплине «</w:t>
      </w:r>
      <w:r w:rsidR="00811E6C" w:rsidRPr="00811E6C">
        <w:rPr>
          <w:szCs w:val="28"/>
        </w:rPr>
        <w:t>Методика ознакомления детей дошкольного возраста с природой</w:t>
      </w:r>
      <w:r w:rsidRPr="0015764E">
        <w:rPr>
          <w:szCs w:val="28"/>
        </w:rPr>
        <w:t>» отражается как содержательный аспект учебной дисциплины «</w:t>
      </w:r>
      <w:r w:rsidR="00811E6C" w:rsidRPr="00811E6C">
        <w:rPr>
          <w:szCs w:val="28"/>
        </w:rPr>
        <w:t>Методика ознакомления детей дошкольного возраста с природой</w:t>
      </w:r>
      <w:r w:rsidRPr="0015764E">
        <w:rPr>
          <w:szCs w:val="28"/>
        </w:rPr>
        <w:t xml:space="preserve">», так и процессуальная сторона ее изучения в виде единства лекционных, семинарских, практических, лабораторных занятий, а </w:t>
      </w:r>
      <w:r w:rsidR="008C71B0" w:rsidRPr="0015764E">
        <w:rPr>
          <w:szCs w:val="28"/>
        </w:rPr>
        <w:t>также</w:t>
      </w:r>
      <w:r w:rsidRPr="0015764E">
        <w:rPr>
          <w:szCs w:val="28"/>
        </w:rPr>
        <w:t xml:space="preserve"> самостоятельной управляемой работы студентов в рамках конкретной темы.  </w:t>
      </w:r>
    </w:p>
    <w:p w:rsidR="003A4F77" w:rsidRPr="0015764E" w:rsidRDefault="00BA4BAA" w:rsidP="0015764E">
      <w:pPr>
        <w:spacing w:after="0" w:line="240" w:lineRule="auto"/>
        <w:ind w:left="0" w:firstLine="709"/>
        <w:rPr>
          <w:szCs w:val="28"/>
        </w:rPr>
      </w:pPr>
      <w:r w:rsidRPr="0015764E">
        <w:rPr>
          <w:b/>
          <w:szCs w:val="28"/>
        </w:rPr>
        <w:t>Цель ЭУМК</w:t>
      </w:r>
      <w:r w:rsidRPr="0015764E">
        <w:rPr>
          <w:szCs w:val="28"/>
        </w:rPr>
        <w:t xml:space="preserve">: управление и самоуправление учебной деятельностью по развитию профессиональной компетентности студентов в процессе усвоения </w:t>
      </w:r>
      <w:r w:rsidR="008C71B0">
        <w:rPr>
          <w:szCs w:val="28"/>
        </w:rPr>
        <w:t>м</w:t>
      </w:r>
      <w:r w:rsidR="008C71B0" w:rsidRPr="0015764E">
        <w:rPr>
          <w:szCs w:val="28"/>
        </w:rPr>
        <w:t>етодик</w:t>
      </w:r>
      <w:r w:rsidR="008C71B0">
        <w:rPr>
          <w:szCs w:val="28"/>
        </w:rPr>
        <w:t>и</w:t>
      </w:r>
      <w:r w:rsidR="00054BE4">
        <w:rPr>
          <w:szCs w:val="28"/>
        </w:rPr>
        <w:t>ознакомления</w:t>
      </w:r>
      <w:r w:rsidR="00054BE4" w:rsidRPr="0015764E">
        <w:rPr>
          <w:szCs w:val="28"/>
        </w:rPr>
        <w:t xml:space="preserve"> детей дошкольного возрас</w:t>
      </w:r>
      <w:r w:rsidR="00054BE4">
        <w:rPr>
          <w:szCs w:val="28"/>
        </w:rPr>
        <w:t>тас природой</w:t>
      </w:r>
      <w:r w:rsidR="00044641">
        <w:rPr>
          <w:szCs w:val="28"/>
        </w:rPr>
        <w:t xml:space="preserve"> </w:t>
      </w:r>
      <w:r w:rsidRPr="0015764E">
        <w:rPr>
          <w:szCs w:val="28"/>
        </w:rPr>
        <w:t xml:space="preserve">в условиях учреждения дошкольного образования. </w:t>
      </w:r>
    </w:p>
    <w:p w:rsidR="003A4F77" w:rsidRPr="0015764E" w:rsidRDefault="00BA4BAA" w:rsidP="0015764E">
      <w:pPr>
        <w:spacing w:after="0" w:line="240" w:lineRule="auto"/>
        <w:ind w:left="0" w:firstLine="709"/>
        <w:rPr>
          <w:szCs w:val="28"/>
        </w:rPr>
      </w:pPr>
      <w:r w:rsidRPr="0015764E">
        <w:rPr>
          <w:szCs w:val="28"/>
        </w:rPr>
        <w:t>ЭУМК по учебной дисциплине «</w:t>
      </w:r>
      <w:r w:rsidR="00811E6C" w:rsidRPr="00811E6C">
        <w:rPr>
          <w:szCs w:val="28"/>
        </w:rPr>
        <w:t>Методика ознакомления детей дошкольного возраста с природой</w:t>
      </w:r>
      <w:r w:rsidRPr="0015764E">
        <w:rPr>
          <w:szCs w:val="28"/>
        </w:rPr>
        <w:t xml:space="preserve">» раскрывает требования к содержанию дисциплины, к образовательным итогам и является средством их достижения и оценки: обеспечивает эффективное усвоение студентами учебного материала, определенного Государственным стандартам, учебной программой по </w:t>
      </w:r>
      <w:r w:rsidR="008C71B0">
        <w:rPr>
          <w:szCs w:val="28"/>
        </w:rPr>
        <w:t>м</w:t>
      </w:r>
      <w:r w:rsidR="008C71B0" w:rsidRPr="0015764E">
        <w:rPr>
          <w:szCs w:val="28"/>
        </w:rPr>
        <w:t>етодик</w:t>
      </w:r>
      <w:r w:rsidR="008C71B0">
        <w:rPr>
          <w:szCs w:val="28"/>
        </w:rPr>
        <w:t>е</w:t>
      </w:r>
      <w:r w:rsidR="00054BE4" w:rsidRPr="00054BE4">
        <w:rPr>
          <w:szCs w:val="28"/>
        </w:rPr>
        <w:t>ознакомления детей дошкольного возраста с природой</w:t>
      </w:r>
      <w:r w:rsidRPr="0015764E">
        <w:rPr>
          <w:szCs w:val="28"/>
        </w:rPr>
        <w:t>; объединяет в единое целой разные дидактические средства (конс</w:t>
      </w:r>
      <w:r w:rsidR="008C71B0">
        <w:rPr>
          <w:szCs w:val="28"/>
        </w:rPr>
        <w:t xml:space="preserve">пекты лекций, планы семинарских, </w:t>
      </w:r>
      <w:r w:rsidRPr="0015764E">
        <w:rPr>
          <w:szCs w:val="28"/>
        </w:rPr>
        <w:t>практичных</w:t>
      </w:r>
      <w:r w:rsidR="008C71B0">
        <w:rPr>
          <w:szCs w:val="28"/>
        </w:rPr>
        <w:t xml:space="preserve"> и лабораторных</w:t>
      </w:r>
      <w:r w:rsidRPr="0015764E">
        <w:rPr>
          <w:szCs w:val="28"/>
        </w:rPr>
        <w:t xml:space="preserve"> занятий и т.д.); обеспечивает преемственность в преподаванияметодики </w:t>
      </w:r>
      <w:r w:rsidR="00054BE4">
        <w:rPr>
          <w:szCs w:val="28"/>
        </w:rPr>
        <w:t>ознакомления</w:t>
      </w:r>
      <w:r w:rsidR="00054BE4" w:rsidRPr="0015764E">
        <w:rPr>
          <w:szCs w:val="28"/>
        </w:rPr>
        <w:t xml:space="preserve"> детей дошкольного возрас</w:t>
      </w:r>
      <w:r w:rsidR="00054BE4">
        <w:rPr>
          <w:szCs w:val="28"/>
        </w:rPr>
        <w:t>тас природой</w:t>
      </w:r>
      <w:r w:rsidR="00832D3D">
        <w:rPr>
          <w:szCs w:val="28"/>
        </w:rPr>
        <w:t xml:space="preserve"> </w:t>
      </w:r>
      <w:r w:rsidRPr="0015764E">
        <w:rPr>
          <w:szCs w:val="28"/>
        </w:rPr>
        <w:t xml:space="preserve">с дошкольной педагогикой, детской психологией, </w:t>
      </w:r>
      <w:r w:rsidR="008C71B0">
        <w:rPr>
          <w:szCs w:val="28"/>
        </w:rPr>
        <w:t>методиками дошкольного образования</w:t>
      </w:r>
      <w:r w:rsidRPr="0015764E">
        <w:rPr>
          <w:szCs w:val="28"/>
        </w:rPr>
        <w:t xml:space="preserve">; является средством управления самостоятельной работы студентов. </w:t>
      </w:r>
    </w:p>
    <w:p w:rsidR="008C71B0" w:rsidRDefault="00BA4BAA" w:rsidP="008C71B0">
      <w:pPr>
        <w:spacing w:after="0" w:line="240" w:lineRule="auto"/>
        <w:ind w:left="0" w:firstLine="709"/>
        <w:rPr>
          <w:szCs w:val="28"/>
        </w:rPr>
      </w:pPr>
      <w:r w:rsidRPr="0015764E">
        <w:rPr>
          <w:szCs w:val="28"/>
        </w:rPr>
        <w:t>ЭУМК по учебной дисциплине «</w:t>
      </w:r>
      <w:r w:rsidR="00811E6C">
        <w:rPr>
          <w:szCs w:val="28"/>
        </w:rPr>
        <w:t>М</w:t>
      </w:r>
      <w:r w:rsidR="00811E6C" w:rsidRPr="0015764E">
        <w:rPr>
          <w:szCs w:val="28"/>
        </w:rPr>
        <w:t xml:space="preserve">етодика </w:t>
      </w:r>
      <w:r w:rsidR="00811E6C">
        <w:rPr>
          <w:szCs w:val="28"/>
        </w:rPr>
        <w:t>ознакомления</w:t>
      </w:r>
      <w:r w:rsidR="00811E6C" w:rsidRPr="0015764E">
        <w:rPr>
          <w:szCs w:val="28"/>
        </w:rPr>
        <w:t xml:space="preserve"> детей дошкольного возрас</w:t>
      </w:r>
      <w:r w:rsidR="00811E6C">
        <w:rPr>
          <w:szCs w:val="28"/>
        </w:rPr>
        <w:t>тас природой</w:t>
      </w:r>
      <w:r w:rsidRPr="0015764E">
        <w:rPr>
          <w:szCs w:val="28"/>
        </w:rPr>
        <w:t xml:space="preserve">» состоит из:  </w:t>
      </w:r>
    </w:p>
    <w:p w:rsidR="009F3568" w:rsidRDefault="00BA4BAA" w:rsidP="008C71B0">
      <w:pPr>
        <w:spacing w:after="0" w:line="240" w:lineRule="auto"/>
        <w:ind w:left="0" w:firstLine="709"/>
        <w:rPr>
          <w:szCs w:val="28"/>
        </w:rPr>
      </w:pPr>
      <w:r w:rsidRPr="0015764E">
        <w:rPr>
          <w:b/>
          <w:szCs w:val="28"/>
        </w:rPr>
        <w:t xml:space="preserve">теоретического раздела, </w:t>
      </w:r>
      <w:r w:rsidRPr="0015764E">
        <w:rPr>
          <w:szCs w:val="28"/>
        </w:rPr>
        <w:t xml:space="preserve">в который включены планы и конспекты лекций по учебной дисциплине;  </w:t>
      </w:r>
    </w:p>
    <w:p w:rsidR="008C71B0" w:rsidRDefault="00BA4BAA" w:rsidP="008C71B0">
      <w:pPr>
        <w:spacing w:after="0" w:line="240" w:lineRule="auto"/>
        <w:ind w:left="0" w:firstLine="709"/>
        <w:rPr>
          <w:szCs w:val="28"/>
        </w:rPr>
      </w:pPr>
      <w:r w:rsidRPr="0015764E">
        <w:rPr>
          <w:b/>
          <w:szCs w:val="28"/>
        </w:rPr>
        <w:t xml:space="preserve">практического раздела, </w:t>
      </w:r>
      <w:r w:rsidRPr="0015764E">
        <w:rPr>
          <w:szCs w:val="28"/>
        </w:rPr>
        <w:t xml:space="preserve">в который включены планы семинарских, практических и лабораторных занятий, для студентов дневной и заочной форм получения образования;  </w:t>
      </w:r>
    </w:p>
    <w:p w:rsidR="009F3568" w:rsidRDefault="00BA4BAA" w:rsidP="008C71B0">
      <w:pPr>
        <w:spacing w:after="0" w:line="240" w:lineRule="auto"/>
        <w:ind w:left="0" w:firstLine="709"/>
        <w:rPr>
          <w:szCs w:val="28"/>
        </w:rPr>
      </w:pPr>
      <w:r w:rsidRPr="0015764E">
        <w:rPr>
          <w:b/>
          <w:szCs w:val="28"/>
        </w:rPr>
        <w:lastRenderedPageBreak/>
        <w:t xml:space="preserve">раздела контроля знаний, </w:t>
      </w:r>
      <w:r w:rsidRPr="0015764E">
        <w:rPr>
          <w:szCs w:val="28"/>
        </w:rPr>
        <w:t>в котором представлены</w:t>
      </w:r>
      <w:r w:rsidR="00E154C2">
        <w:rPr>
          <w:szCs w:val="28"/>
        </w:rPr>
        <w:t xml:space="preserve"> </w:t>
      </w:r>
      <w:r w:rsidRPr="0015764E">
        <w:rPr>
          <w:szCs w:val="28"/>
        </w:rPr>
        <w:t>материалы для текущего</w:t>
      </w:r>
      <w:r w:rsidR="000F6FD6">
        <w:rPr>
          <w:szCs w:val="28"/>
        </w:rPr>
        <w:t xml:space="preserve"> и</w:t>
      </w:r>
      <w:r w:rsidRPr="0015764E">
        <w:rPr>
          <w:szCs w:val="28"/>
        </w:rPr>
        <w:t xml:space="preserve"> промежуточного контроля учебных достижений;   </w:t>
      </w:r>
    </w:p>
    <w:p w:rsidR="008C71B0" w:rsidRDefault="00BA4BAA" w:rsidP="008C71B0">
      <w:pPr>
        <w:spacing w:after="0" w:line="240" w:lineRule="auto"/>
        <w:ind w:left="0" w:firstLine="709"/>
        <w:rPr>
          <w:szCs w:val="28"/>
        </w:rPr>
      </w:pPr>
      <w:r w:rsidRPr="0015764E">
        <w:rPr>
          <w:b/>
          <w:szCs w:val="28"/>
        </w:rPr>
        <w:t>вспомогательного раздела</w:t>
      </w:r>
      <w:r w:rsidRPr="0015764E">
        <w:rPr>
          <w:szCs w:val="28"/>
        </w:rPr>
        <w:t>, включающего программно-планирующую документацию, такую как учебная программа учебной дисциплины «</w:t>
      </w:r>
      <w:r w:rsidR="00811E6C">
        <w:rPr>
          <w:szCs w:val="28"/>
        </w:rPr>
        <w:t>М</w:t>
      </w:r>
      <w:r w:rsidR="00811E6C" w:rsidRPr="0015764E">
        <w:rPr>
          <w:szCs w:val="28"/>
        </w:rPr>
        <w:t xml:space="preserve">етодика </w:t>
      </w:r>
      <w:r w:rsidR="00811E6C">
        <w:rPr>
          <w:szCs w:val="28"/>
        </w:rPr>
        <w:t>ознакомления</w:t>
      </w:r>
      <w:r w:rsidR="00811E6C" w:rsidRPr="0015764E">
        <w:rPr>
          <w:szCs w:val="28"/>
        </w:rPr>
        <w:t xml:space="preserve"> детей дошкольного возрас</w:t>
      </w:r>
      <w:r w:rsidR="00811E6C">
        <w:rPr>
          <w:szCs w:val="28"/>
        </w:rPr>
        <w:t>тас природой</w:t>
      </w:r>
      <w:r w:rsidRPr="0015764E">
        <w:rPr>
          <w:szCs w:val="28"/>
        </w:rPr>
        <w:t>»; учебно</w:t>
      </w:r>
      <w:r w:rsidR="008C71B0">
        <w:rPr>
          <w:szCs w:val="28"/>
        </w:rPr>
        <w:t>-</w:t>
      </w:r>
      <w:r w:rsidRPr="0015764E">
        <w:rPr>
          <w:szCs w:val="28"/>
        </w:rPr>
        <w:t xml:space="preserve">методическую документацию, такую как: </w:t>
      </w:r>
      <w:r w:rsidR="009D1564" w:rsidRPr="0015764E">
        <w:rPr>
          <w:szCs w:val="28"/>
        </w:rPr>
        <w:t xml:space="preserve">методические рекомендации по написанию курсовых работ; </w:t>
      </w:r>
      <w:r w:rsidR="008C71B0">
        <w:rPr>
          <w:szCs w:val="28"/>
        </w:rPr>
        <w:t>т</w:t>
      </w:r>
      <w:r w:rsidR="008C71B0" w:rsidRPr="008123F9">
        <w:rPr>
          <w:szCs w:val="28"/>
        </w:rPr>
        <w:t>ребования к выполнению с</w:t>
      </w:r>
      <w:r w:rsidR="008C71B0">
        <w:rPr>
          <w:szCs w:val="28"/>
        </w:rPr>
        <w:t>амостоятельной работы студентов</w:t>
      </w:r>
      <w:r w:rsidR="008C71B0" w:rsidRPr="008123F9">
        <w:rPr>
          <w:szCs w:val="28"/>
        </w:rPr>
        <w:t xml:space="preserve"> (дневная форма получения образования)</w:t>
      </w:r>
      <w:r w:rsidR="008C71B0">
        <w:rPr>
          <w:szCs w:val="28"/>
        </w:rPr>
        <w:t>; п</w:t>
      </w:r>
      <w:r w:rsidR="008C71B0" w:rsidRPr="008123F9">
        <w:rPr>
          <w:szCs w:val="28"/>
        </w:rPr>
        <w:t>римерный перечень заданий управляемой самостоятельной работы (дневная форма получения образования)</w:t>
      </w:r>
      <w:r w:rsidR="008C71B0">
        <w:rPr>
          <w:szCs w:val="28"/>
        </w:rPr>
        <w:t>; п</w:t>
      </w:r>
      <w:r w:rsidR="008C71B0" w:rsidRPr="008123F9">
        <w:rPr>
          <w:szCs w:val="28"/>
        </w:rPr>
        <w:t>еречень рекомендуемых средств диагностики</w:t>
      </w:r>
      <w:r w:rsidR="008C71B0">
        <w:rPr>
          <w:szCs w:val="28"/>
        </w:rPr>
        <w:t>; п</w:t>
      </w:r>
      <w:r w:rsidR="008C71B0" w:rsidRPr="008123F9">
        <w:rPr>
          <w:szCs w:val="28"/>
        </w:rPr>
        <w:t>еречень учебных изданий, рекомендуемых для изучения учебной дисципл</w:t>
      </w:r>
      <w:r w:rsidR="008C71B0">
        <w:rPr>
          <w:szCs w:val="28"/>
        </w:rPr>
        <w:t>ины.</w:t>
      </w:r>
    </w:p>
    <w:p w:rsidR="008C71B0" w:rsidRDefault="008C71B0" w:rsidP="008C71B0">
      <w:pPr>
        <w:spacing w:after="0" w:line="240" w:lineRule="auto"/>
        <w:ind w:left="0" w:firstLine="709"/>
        <w:rPr>
          <w:szCs w:val="28"/>
        </w:rPr>
      </w:pPr>
    </w:p>
    <w:p w:rsidR="003A4F77" w:rsidRPr="0015764E" w:rsidRDefault="003A4F77" w:rsidP="0015764E">
      <w:pPr>
        <w:spacing w:after="0" w:line="240" w:lineRule="auto"/>
        <w:ind w:left="0" w:firstLine="709"/>
        <w:jc w:val="left"/>
        <w:rPr>
          <w:szCs w:val="28"/>
        </w:rPr>
      </w:pPr>
    </w:p>
    <w:p w:rsidR="003A4F77" w:rsidRPr="0015764E" w:rsidRDefault="003A4F77" w:rsidP="0015764E">
      <w:pPr>
        <w:spacing w:after="0" w:line="240" w:lineRule="auto"/>
        <w:ind w:left="0" w:firstLine="709"/>
        <w:jc w:val="left"/>
        <w:rPr>
          <w:szCs w:val="28"/>
        </w:rPr>
      </w:pPr>
    </w:p>
    <w:p w:rsidR="003A4F77" w:rsidRPr="0015764E" w:rsidRDefault="003A4F77" w:rsidP="0015764E">
      <w:pPr>
        <w:spacing w:after="0" w:line="240" w:lineRule="auto"/>
        <w:ind w:left="0" w:firstLine="709"/>
        <w:jc w:val="left"/>
        <w:rPr>
          <w:szCs w:val="28"/>
        </w:rPr>
      </w:pPr>
    </w:p>
    <w:p w:rsidR="003A4F77" w:rsidRPr="0015764E" w:rsidRDefault="003A4F77" w:rsidP="0015764E">
      <w:pPr>
        <w:spacing w:after="0" w:line="240" w:lineRule="auto"/>
        <w:ind w:left="0" w:firstLine="709"/>
        <w:jc w:val="left"/>
        <w:rPr>
          <w:szCs w:val="28"/>
        </w:rPr>
      </w:pPr>
    </w:p>
    <w:p w:rsidR="003A4F77" w:rsidRPr="0015764E" w:rsidRDefault="003A4F77" w:rsidP="0015764E">
      <w:pPr>
        <w:spacing w:after="0" w:line="240" w:lineRule="auto"/>
        <w:ind w:left="0" w:firstLine="709"/>
        <w:jc w:val="left"/>
        <w:rPr>
          <w:szCs w:val="28"/>
        </w:rPr>
      </w:pPr>
    </w:p>
    <w:p w:rsidR="003A4F77" w:rsidRPr="0015764E" w:rsidRDefault="003A4F77" w:rsidP="0015764E">
      <w:pPr>
        <w:spacing w:after="0" w:line="240" w:lineRule="auto"/>
        <w:ind w:left="0" w:firstLine="709"/>
        <w:jc w:val="left"/>
        <w:rPr>
          <w:szCs w:val="28"/>
        </w:rPr>
      </w:pPr>
    </w:p>
    <w:p w:rsidR="003A4F77" w:rsidRPr="0015764E" w:rsidRDefault="003A4F77" w:rsidP="0015764E">
      <w:pPr>
        <w:spacing w:after="0" w:line="240" w:lineRule="auto"/>
        <w:ind w:left="0" w:firstLine="709"/>
        <w:jc w:val="left"/>
        <w:rPr>
          <w:szCs w:val="28"/>
        </w:rPr>
      </w:pPr>
    </w:p>
    <w:p w:rsidR="003A4F77" w:rsidRPr="0015764E" w:rsidRDefault="003A4F77" w:rsidP="0015764E">
      <w:pPr>
        <w:spacing w:after="0" w:line="240" w:lineRule="auto"/>
        <w:ind w:left="0" w:firstLine="709"/>
        <w:jc w:val="left"/>
        <w:rPr>
          <w:szCs w:val="28"/>
        </w:rPr>
      </w:pPr>
    </w:p>
    <w:p w:rsidR="003A4F77" w:rsidRPr="0015764E" w:rsidRDefault="003A4F77" w:rsidP="0015764E">
      <w:pPr>
        <w:spacing w:after="0" w:line="240" w:lineRule="auto"/>
        <w:ind w:left="0" w:firstLine="709"/>
        <w:jc w:val="left"/>
        <w:rPr>
          <w:szCs w:val="28"/>
        </w:rPr>
      </w:pPr>
    </w:p>
    <w:p w:rsidR="003A4F77" w:rsidRPr="0015764E" w:rsidRDefault="003A4F77" w:rsidP="0015764E">
      <w:pPr>
        <w:spacing w:after="0" w:line="240" w:lineRule="auto"/>
        <w:ind w:left="0" w:firstLine="709"/>
        <w:jc w:val="left"/>
        <w:rPr>
          <w:szCs w:val="28"/>
        </w:rPr>
      </w:pPr>
    </w:p>
    <w:p w:rsidR="003A4F77" w:rsidRPr="0015764E" w:rsidRDefault="003A4F77" w:rsidP="0015764E">
      <w:pPr>
        <w:spacing w:after="0" w:line="240" w:lineRule="auto"/>
        <w:ind w:left="0" w:firstLine="709"/>
        <w:jc w:val="left"/>
        <w:rPr>
          <w:szCs w:val="28"/>
        </w:rPr>
      </w:pPr>
    </w:p>
    <w:p w:rsidR="003A4F77" w:rsidRPr="0015764E" w:rsidRDefault="003A4F77" w:rsidP="0015764E">
      <w:pPr>
        <w:spacing w:after="0" w:line="240" w:lineRule="auto"/>
        <w:ind w:left="0" w:firstLine="709"/>
        <w:jc w:val="left"/>
        <w:rPr>
          <w:szCs w:val="28"/>
        </w:rPr>
      </w:pPr>
    </w:p>
    <w:p w:rsidR="003A4F77" w:rsidRDefault="003A4F77" w:rsidP="0015764E">
      <w:pPr>
        <w:spacing w:after="0" w:line="240" w:lineRule="auto"/>
        <w:ind w:left="0" w:firstLine="709"/>
        <w:jc w:val="left"/>
        <w:rPr>
          <w:szCs w:val="28"/>
        </w:rPr>
      </w:pPr>
    </w:p>
    <w:p w:rsidR="0015764E" w:rsidRDefault="0015764E" w:rsidP="0015764E">
      <w:pPr>
        <w:spacing w:after="0" w:line="240" w:lineRule="auto"/>
        <w:ind w:left="0" w:firstLine="709"/>
        <w:jc w:val="left"/>
        <w:rPr>
          <w:szCs w:val="28"/>
        </w:rPr>
      </w:pPr>
    </w:p>
    <w:p w:rsidR="0015764E" w:rsidRDefault="0015764E" w:rsidP="0015764E">
      <w:pPr>
        <w:spacing w:after="0" w:line="240" w:lineRule="auto"/>
        <w:ind w:left="0" w:firstLine="709"/>
        <w:jc w:val="left"/>
        <w:rPr>
          <w:szCs w:val="28"/>
        </w:rPr>
      </w:pPr>
    </w:p>
    <w:p w:rsidR="0015764E" w:rsidRDefault="0015764E" w:rsidP="0015764E">
      <w:pPr>
        <w:spacing w:after="0" w:line="240" w:lineRule="auto"/>
        <w:ind w:left="0" w:firstLine="709"/>
        <w:jc w:val="left"/>
        <w:rPr>
          <w:szCs w:val="28"/>
        </w:rPr>
      </w:pPr>
    </w:p>
    <w:p w:rsidR="0015764E" w:rsidRDefault="0015764E" w:rsidP="0015764E">
      <w:pPr>
        <w:spacing w:after="0" w:line="240" w:lineRule="auto"/>
        <w:ind w:left="0" w:firstLine="709"/>
        <w:jc w:val="left"/>
        <w:rPr>
          <w:szCs w:val="28"/>
        </w:rPr>
      </w:pPr>
    </w:p>
    <w:p w:rsidR="0015764E" w:rsidRDefault="0015764E" w:rsidP="0015764E">
      <w:pPr>
        <w:spacing w:after="0" w:line="240" w:lineRule="auto"/>
        <w:ind w:left="0" w:firstLine="709"/>
        <w:jc w:val="left"/>
        <w:rPr>
          <w:szCs w:val="28"/>
        </w:rPr>
      </w:pPr>
    </w:p>
    <w:p w:rsidR="009D1564" w:rsidRDefault="009D1564" w:rsidP="0015764E">
      <w:pPr>
        <w:spacing w:after="0" w:line="240" w:lineRule="auto"/>
        <w:ind w:left="0" w:firstLine="709"/>
        <w:jc w:val="left"/>
        <w:rPr>
          <w:szCs w:val="28"/>
        </w:rPr>
      </w:pPr>
    </w:p>
    <w:p w:rsidR="009D1564" w:rsidRDefault="009D1564" w:rsidP="0015764E">
      <w:pPr>
        <w:spacing w:after="0" w:line="240" w:lineRule="auto"/>
        <w:ind w:left="0" w:firstLine="709"/>
        <w:jc w:val="left"/>
        <w:rPr>
          <w:szCs w:val="28"/>
        </w:rPr>
      </w:pPr>
    </w:p>
    <w:p w:rsidR="003A4F77" w:rsidRDefault="003A4F77" w:rsidP="0015764E">
      <w:pPr>
        <w:spacing w:after="0" w:line="240" w:lineRule="auto"/>
        <w:ind w:left="0" w:firstLine="709"/>
        <w:jc w:val="left"/>
        <w:rPr>
          <w:szCs w:val="28"/>
        </w:rPr>
      </w:pPr>
    </w:p>
    <w:p w:rsidR="00316EE4" w:rsidRDefault="00316EE4" w:rsidP="0015764E">
      <w:pPr>
        <w:spacing w:after="0" w:line="240" w:lineRule="auto"/>
        <w:ind w:left="0" w:firstLine="709"/>
        <w:jc w:val="left"/>
        <w:rPr>
          <w:szCs w:val="28"/>
        </w:rPr>
      </w:pPr>
    </w:p>
    <w:p w:rsidR="00316EE4" w:rsidRDefault="00316EE4" w:rsidP="0015764E">
      <w:pPr>
        <w:spacing w:after="0" w:line="240" w:lineRule="auto"/>
        <w:ind w:left="0" w:firstLine="709"/>
        <w:jc w:val="left"/>
        <w:rPr>
          <w:szCs w:val="28"/>
        </w:rPr>
      </w:pPr>
    </w:p>
    <w:p w:rsidR="001017DF" w:rsidRDefault="001017DF" w:rsidP="0015764E">
      <w:pPr>
        <w:spacing w:after="0" w:line="240" w:lineRule="auto"/>
        <w:ind w:left="0" w:firstLine="709"/>
        <w:jc w:val="left"/>
        <w:rPr>
          <w:szCs w:val="28"/>
        </w:rPr>
      </w:pPr>
    </w:p>
    <w:p w:rsidR="001017DF" w:rsidRDefault="001017DF" w:rsidP="0015764E">
      <w:pPr>
        <w:spacing w:after="0" w:line="240" w:lineRule="auto"/>
        <w:ind w:left="0" w:firstLine="709"/>
        <w:jc w:val="left"/>
        <w:rPr>
          <w:szCs w:val="28"/>
        </w:rPr>
      </w:pPr>
    </w:p>
    <w:p w:rsidR="001017DF" w:rsidRDefault="001017DF" w:rsidP="0015764E">
      <w:pPr>
        <w:spacing w:after="0" w:line="240" w:lineRule="auto"/>
        <w:ind w:left="0" w:firstLine="709"/>
        <w:jc w:val="left"/>
        <w:rPr>
          <w:szCs w:val="28"/>
        </w:rPr>
      </w:pPr>
    </w:p>
    <w:p w:rsidR="00316EE4" w:rsidRDefault="00316EE4" w:rsidP="0015764E">
      <w:pPr>
        <w:spacing w:after="0" w:line="240" w:lineRule="auto"/>
        <w:ind w:left="0" w:firstLine="709"/>
        <w:jc w:val="left"/>
        <w:rPr>
          <w:szCs w:val="28"/>
        </w:rPr>
      </w:pPr>
    </w:p>
    <w:p w:rsidR="00316EE4" w:rsidRDefault="00316EE4" w:rsidP="0015764E">
      <w:pPr>
        <w:spacing w:after="0" w:line="240" w:lineRule="auto"/>
        <w:ind w:left="0" w:firstLine="709"/>
        <w:jc w:val="left"/>
        <w:rPr>
          <w:szCs w:val="28"/>
        </w:rPr>
      </w:pPr>
    </w:p>
    <w:p w:rsidR="001F3F70" w:rsidRDefault="001F3F70" w:rsidP="0015764E">
      <w:pPr>
        <w:spacing w:after="0" w:line="240" w:lineRule="auto"/>
        <w:ind w:left="0" w:firstLine="709"/>
        <w:jc w:val="left"/>
        <w:rPr>
          <w:szCs w:val="28"/>
        </w:rPr>
      </w:pPr>
    </w:p>
    <w:p w:rsidR="001F3F70" w:rsidRDefault="001F3F70" w:rsidP="0015764E">
      <w:pPr>
        <w:spacing w:after="0" w:line="240" w:lineRule="auto"/>
        <w:ind w:left="0" w:firstLine="709"/>
        <w:jc w:val="left"/>
        <w:rPr>
          <w:szCs w:val="28"/>
        </w:rPr>
      </w:pPr>
    </w:p>
    <w:p w:rsidR="001F3F70" w:rsidRDefault="001F3F70" w:rsidP="0015764E">
      <w:pPr>
        <w:spacing w:after="0" w:line="240" w:lineRule="auto"/>
        <w:ind w:left="0" w:firstLine="709"/>
        <w:jc w:val="left"/>
        <w:rPr>
          <w:szCs w:val="28"/>
        </w:rPr>
      </w:pPr>
    </w:p>
    <w:p w:rsidR="009E5C0A" w:rsidRDefault="009E5C0A">
      <w:pPr>
        <w:spacing w:after="160" w:line="259" w:lineRule="auto"/>
        <w:ind w:left="0" w:firstLine="0"/>
        <w:jc w:val="left"/>
        <w:rPr>
          <w:b/>
          <w:szCs w:val="28"/>
        </w:rPr>
      </w:pPr>
      <w:r>
        <w:rPr>
          <w:b/>
          <w:szCs w:val="28"/>
        </w:rPr>
        <w:br w:type="page"/>
      </w:r>
    </w:p>
    <w:p w:rsidR="003A4F77" w:rsidRPr="0015764E" w:rsidRDefault="00BA4BAA" w:rsidP="0015764E">
      <w:pPr>
        <w:spacing w:after="0" w:line="240" w:lineRule="auto"/>
        <w:ind w:left="0" w:firstLine="709"/>
        <w:jc w:val="center"/>
        <w:rPr>
          <w:szCs w:val="28"/>
        </w:rPr>
      </w:pPr>
      <w:r w:rsidRPr="0015764E">
        <w:rPr>
          <w:b/>
          <w:szCs w:val="28"/>
        </w:rPr>
        <w:lastRenderedPageBreak/>
        <w:t xml:space="preserve">ТЕОРЕТИЧЕСКИЙ РАЗДЕЛ </w:t>
      </w:r>
    </w:p>
    <w:p w:rsidR="003A4F77" w:rsidRPr="0015764E" w:rsidRDefault="003A4F77" w:rsidP="0015764E">
      <w:pPr>
        <w:spacing w:after="0" w:line="240" w:lineRule="auto"/>
        <w:ind w:left="0" w:firstLine="709"/>
        <w:jc w:val="center"/>
        <w:rPr>
          <w:szCs w:val="28"/>
        </w:rPr>
      </w:pPr>
    </w:p>
    <w:p w:rsidR="003A4F77" w:rsidRPr="0015764E" w:rsidRDefault="00BA4BAA" w:rsidP="0015764E">
      <w:pPr>
        <w:pStyle w:val="2"/>
        <w:spacing w:after="0" w:line="240" w:lineRule="auto"/>
        <w:ind w:left="0" w:firstLine="709"/>
        <w:rPr>
          <w:szCs w:val="28"/>
        </w:rPr>
      </w:pPr>
      <w:r w:rsidRPr="0015764E">
        <w:rPr>
          <w:szCs w:val="28"/>
        </w:rPr>
        <w:t xml:space="preserve">Планы и конспекты лекций </w:t>
      </w:r>
    </w:p>
    <w:p w:rsidR="00C25A83" w:rsidRDefault="00C25A83" w:rsidP="0015764E">
      <w:pPr>
        <w:spacing w:after="0" w:line="240" w:lineRule="auto"/>
        <w:ind w:left="0" w:firstLine="709"/>
        <w:jc w:val="center"/>
        <w:rPr>
          <w:b/>
          <w:szCs w:val="28"/>
        </w:rPr>
      </w:pPr>
    </w:p>
    <w:p w:rsidR="003A4F77" w:rsidRPr="00067C1A" w:rsidRDefault="009F3568" w:rsidP="0015764E">
      <w:pPr>
        <w:spacing w:after="0" w:line="240" w:lineRule="auto"/>
        <w:ind w:left="0" w:firstLine="709"/>
        <w:jc w:val="center"/>
        <w:rPr>
          <w:b/>
          <w:szCs w:val="28"/>
        </w:rPr>
      </w:pPr>
      <w:r w:rsidRPr="00067C1A">
        <w:rPr>
          <w:b/>
          <w:szCs w:val="28"/>
        </w:rPr>
        <w:t>Лекция 1</w:t>
      </w:r>
    </w:p>
    <w:p w:rsidR="009F3568" w:rsidRPr="009F3568" w:rsidRDefault="00BA4BAA" w:rsidP="0015764E">
      <w:pPr>
        <w:spacing w:after="0" w:line="240" w:lineRule="auto"/>
        <w:ind w:left="0" w:firstLine="709"/>
        <w:rPr>
          <w:b/>
          <w:color w:val="auto"/>
          <w:szCs w:val="28"/>
        </w:rPr>
      </w:pPr>
      <w:r w:rsidRPr="009F3568">
        <w:rPr>
          <w:b/>
          <w:color w:val="auto"/>
          <w:szCs w:val="28"/>
        </w:rPr>
        <w:t xml:space="preserve">Тема лекции: </w:t>
      </w:r>
      <w:r w:rsidR="006270AC" w:rsidRPr="006270AC">
        <w:rPr>
          <w:color w:val="auto"/>
          <w:szCs w:val="28"/>
        </w:rPr>
        <w:t>Методика ознакомления детей дошкольного возраста с природой как учебная дисциплина</w:t>
      </w:r>
      <w:r w:rsidR="00067C1A">
        <w:rPr>
          <w:color w:val="auto"/>
          <w:szCs w:val="28"/>
        </w:rPr>
        <w:t>.</w:t>
      </w:r>
    </w:p>
    <w:p w:rsidR="003A4F77" w:rsidRPr="0015764E" w:rsidRDefault="00BA4BAA" w:rsidP="0015764E">
      <w:pPr>
        <w:spacing w:after="0" w:line="240" w:lineRule="auto"/>
        <w:ind w:left="0" w:firstLine="709"/>
        <w:rPr>
          <w:szCs w:val="28"/>
        </w:rPr>
      </w:pPr>
      <w:r w:rsidRPr="0015764E">
        <w:rPr>
          <w:b/>
          <w:szCs w:val="28"/>
        </w:rPr>
        <w:t xml:space="preserve">План лекции: </w:t>
      </w:r>
    </w:p>
    <w:p w:rsidR="00067C1A" w:rsidRPr="00067C1A" w:rsidRDefault="00067C1A" w:rsidP="00067C1A">
      <w:pPr>
        <w:spacing w:after="0" w:line="240" w:lineRule="auto"/>
        <w:ind w:left="0" w:firstLine="709"/>
        <w:rPr>
          <w:szCs w:val="28"/>
        </w:rPr>
      </w:pPr>
      <w:r w:rsidRPr="00067C1A">
        <w:rPr>
          <w:szCs w:val="28"/>
        </w:rPr>
        <w:t>1.Задачи, структура, содержание, формы и методы преподавания</w:t>
      </w:r>
      <w:r w:rsidR="000B32F2" w:rsidRPr="000B32F2">
        <w:rPr>
          <w:szCs w:val="28"/>
        </w:rPr>
        <w:t xml:space="preserve"> учебной дисциплины</w:t>
      </w:r>
      <w:r w:rsidRPr="00067C1A">
        <w:rPr>
          <w:szCs w:val="28"/>
        </w:rPr>
        <w:t xml:space="preserve">. </w:t>
      </w:r>
    </w:p>
    <w:p w:rsidR="00067C1A" w:rsidRPr="00067C1A" w:rsidRDefault="00067C1A" w:rsidP="00067C1A">
      <w:pPr>
        <w:spacing w:after="0" w:line="240" w:lineRule="auto"/>
        <w:ind w:left="0" w:firstLine="709"/>
        <w:rPr>
          <w:szCs w:val="28"/>
        </w:rPr>
      </w:pPr>
      <w:r w:rsidRPr="00067C1A">
        <w:rPr>
          <w:szCs w:val="28"/>
        </w:rPr>
        <w:t>2.Место учебной дисциплины в подготовке специалистов в области дошкольного образования.</w:t>
      </w:r>
    </w:p>
    <w:p w:rsidR="003A4F77" w:rsidRPr="0015764E" w:rsidRDefault="00067C1A" w:rsidP="00067C1A">
      <w:pPr>
        <w:spacing w:after="0" w:line="240" w:lineRule="auto"/>
        <w:ind w:left="0" w:firstLine="709"/>
        <w:rPr>
          <w:szCs w:val="28"/>
        </w:rPr>
      </w:pPr>
      <w:r w:rsidRPr="00067C1A">
        <w:rPr>
          <w:szCs w:val="28"/>
        </w:rPr>
        <w:t>3. Связь с другими учебными дисциплинами</w:t>
      </w:r>
      <w:r w:rsidR="000B32F2">
        <w:rPr>
          <w:szCs w:val="28"/>
        </w:rPr>
        <w:t>.</w:t>
      </w:r>
    </w:p>
    <w:p w:rsidR="000B32F2" w:rsidRPr="000B32F2" w:rsidRDefault="000B32F2" w:rsidP="000B32F2">
      <w:pPr>
        <w:spacing w:after="0" w:line="240" w:lineRule="auto"/>
        <w:ind w:left="0" w:firstLine="709"/>
        <w:rPr>
          <w:szCs w:val="28"/>
        </w:rPr>
      </w:pPr>
      <w:r w:rsidRPr="000B32F2">
        <w:rPr>
          <w:b/>
          <w:szCs w:val="28"/>
        </w:rPr>
        <w:t xml:space="preserve">Вопрос 1. </w:t>
      </w:r>
      <w:r w:rsidRPr="000B32F2">
        <w:rPr>
          <w:szCs w:val="28"/>
        </w:rPr>
        <w:t>Задачи, структура, содержание, формы и методы преподавания учебной дисциплины.</w:t>
      </w:r>
    </w:p>
    <w:p w:rsidR="000B32F2" w:rsidRPr="000B32F2" w:rsidRDefault="000B32F2" w:rsidP="000B32F2">
      <w:pPr>
        <w:spacing w:after="0" w:line="240" w:lineRule="auto"/>
        <w:ind w:left="0" w:firstLine="709"/>
        <w:rPr>
          <w:szCs w:val="28"/>
        </w:rPr>
      </w:pPr>
      <w:r w:rsidRPr="000B32F2">
        <w:rPr>
          <w:szCs w:val="28"/>
        </w:rPr>
        <w:t xml:space="preserve">Цель учебной дисциплины - </w:t>
      </w:r>
      <w:r w:rsidR="006270AC" w:rsidRPr="006270AC">
        <w:rPr>
          <w:szCs w:val="28"/>
        </w:rPr>
        <w:t>развитие профессиональной компетентности студентов в вопросах методики ознакомления детей дошкольного возраста с природой, формирование у них готовности к реализации разных форм и методов ознакомления детей дошкольного возраста с природой.</w:t>
      </w:r>
    </w:p>
    <w:p w:rsidR="000B32F2" w:rsidRPr="000B32F2" w:rsidRDefault="000B32F2" w:rsidP="000B32F2">
      <w:pPr>
        <w:spacing w:after="0" w:line="240" w:lineRule="auto"/>
        <w:ind w:left="0" w:firstLine="709"/>
        <w:rPr>
          <w:szCs w:val="28"/>
        </w:rPr>
      </w:pPr>
      <w:r w:rsidRPr="000B32F2">
        <w:rPr>
          <w:szCs w:val="28"/>
        </w:rPr>
        <w:t>Задачи учебной дисциплины:</w:t>
      </w:r>
    </w:p>
    <w:p w:rsidR="000B32F2" w:rsidRPr="000B32F2" w:rsidRDefault="000B32F2" w:rsidP="000B32F2">
      <w:pPr>
        <w:spacing w:after="0" w:line="240" w:lineRule="auto"/>
        <w:ind w:left="0" w:firstLine="709"/>
        <w:rPr>
          <w:szCs w:val="28"/>
        </w:rPr>
      </w:pPr>
      <w:r w:rsidRPr="000B32F2">
        <w:rPr>
          <w:szCs w:val="28"/>
        </w:rPr>
        <w:t xml:space="preserve">1. Формировать </w:t>
      </w:r>
      <w:r w:rsidR="006270AC" w:rsidRPr="006270AC">
        <w:rPr>
          <w:szCs w:val="28"/>
        </w:rPr>
        <w:t>умения применять и создавать методические и дидактические материалы для ознакомления детей дошкольного возраста с природой</w:t>
      </w:r>
      <w:r w:rsidRPr="000B32F2">
        <w:rPr>
          <w:szCs w:val="28"/>
        </w:rPr>
        <w:t>.</w:t>
      </w:r>
    </w:p>
    <w:p w:rsidR="000B32F2" w:rsidRPr="000B32F2" w:rsidRDefault="000B32F2" w:rsidP="000B32F2">
      <w:pPr>
        <w:spacing w:after="0" w:line="240" w:lineRule="auto"/>
        <w:ind w:left="0" w:firstLine="709"/>
        <w:rPr>
          <w:szCs w:val="28"/>
        </w:rPr>
      </w:pPr>
      <w:r w:rsidRPr="000B32F2">
        <w:rPr>
          <w:szCs w:val="28"/>
        </w:rPr>
        <w:t xml:space="preserve">2. Раскрыть сущность </w:t>
      </w:r>
      <w:r w:rsidR="006270AC" w:rsidRPr="006270AC">
        <w:rPr>
          <w:szCs w:val="28"/>
        </w:rPr>
        <w:t>современных направлений разработки методики ознакомления детей дошкольного возраста с природой</w:t>
      </w:r>
      <w:r w:rsidRPr="000B32F2">
        <w:rPr>
          <w:szCs w:val="28"/>
        </w:rPr>
        <w:t>.</w:t>
      </w:r>
    </w:p>
    <w:p w:rsidR="000B32F2" w:rsidRPr="000B32F2" w:rsidRDefault="000B32F2" w:rsidP="000B32F2">
      <w:pPr>
        <w:spacing w:after="0" w:line="240" w:lineRule="auto"/>
        <w:ind w:left="0" w:firstLine="709"/>
        <w:rPr>
          <w:szCs w:val="28"/>
        </w:rPr>
      </w:pPr>
      <w:r w:rsidRPr="000B32F2">
        <w:rPr>
          <w:szCs w:val="28"/>
        </w:rPr>
        <w:t xml:space="preserve">3. </w:t>
      </w:r>
      <w:r w:rsidR="006270AC">
        <w:rPr>
          <w:szCs w:val="28"/>
        </w:rPr>
        <w:t>С</w:t>
      </w:r>
      <w:r w:rsidR="006270AC" w:rsidRPr="00FF6B2E">
        <w:rPr>
          <w:szCs w:val="28"/>
          <w:lang w:val="be-BY"/>
        </w:rPr>
        <w:t>пособствова</w:t>
      </w:r>
      <w:r w:rsidR="006270AC">
        <w:rPr>
          <w:szCs w:val="28"/>
          <w:lang w:val="be-BY"/>
        </w:rPr>
        <w:t>ть</w:t>
      </w:r>
      <w:r w:rsidR="006270AC" w:rsidRPr="00FF6B2E">
        <w:rPr>
          <w:szCs w:val="28"/>
          <w:lang w:val="be-BY"/>
        </w:rPr>
        <w:t xml:space="preserve"> усвоению студентами системы знаний об особенностях методов и форм организации работы по </w:t>
      </w:r>
      <w:r w:rsidR="006270AC" w:rsidRPr="00FF6B2E">
        <w:rPr>
          <w:szCs w:val="28"/>
        </w:rPr>
        <w:t>ознакомлению детей дошкольного возраста с природой</w:t>
      </w:r>
      <w:r w:rsidR="006270AC" w:rsidRPr="00FF6B2E">
        <w:rPr>
          <w:szCs w:val="28"/>
          <w:lang w:val="be-BY"/>
        </w:rPr>
        <w:t xml:space="preserve"> в условиях учреждения дошкольного образования и семьи</w:t>
      </w:r>
      <w:r w:rsidRPr="000B32F2">
        <w:rPr>
          <w:szCs w:val="28"/>
        </w:rPr>
        <w:t>.</w:t>
      </w:r>
    </w:p>
    <w:p w:rsidR="000B32F2" w:rsidRPr="000B32F2" w:rsidRDefault="00AB3FD1" w:rsidP="000B32F2">
      <w:pPr>
        <w:spacing w:after="0" w:line="240" w:lineRule="auto"/>
        <w:ind w:left="0" w:firstLine="709"/>
        <w:rPr>
          <w:szCs w:val="28"/>
        </w:rPr>
      </w:pPr>
      <w:r>
        <w:rPr>
          <w:szCs w:val="28"/>
        </w:rPr>
        <w:t>Преподавание</w:t>
      </w:r>
      <w:r w:rsidR="006270AC">
        <w:rPr>
          <w:szCs w:val="28"/>
        </w:rPr>
        <w:t xml:space="preserve"> учебной дисциплины «</w:t>
      </w:r>
      <w:r w:rsidR="006270AC" w:rsidRPr="006270AC">
        <w:rPr>
          <w:szCs w:val="28"/>
        </w:rPr>
        <w:t>Методика ознакомления детей дошкольного возраста с природой</w:t>
      </w:r>
      <w:r w:rsidR="006270AC">
        <w:rPr>
          <w:szCs w:val="28"/>
        </w:rPr>
        <w:t>» предполагает следующие формы</w:t>
      </w:r>
      <w:r w:rsidR="000B32F2" w:rsidRPr="000B32F2">
        <w:rPr>
          <w:szCs w:val="28"/>
        </w:rPr>
        <w:t>:</w:t>
      </w:r>
    </w:p>
    <w:p w:rsidR="009D1564" w:rsidRDefault="006270AC" w:rsidP="009D1564">
      <w:pPr>
        <w:spacing w:after="0" w:line="240" w:lineRule="auto"/>
        <w:ind w:left="0" w:firstLine="709"/>
        <w:rPr>
          <w:szCs w:val="28"/>
        </w:rPr>
      </w:pPr>
      <w:r>
        <w:rPr>
          <w:szCs w:val="28"/>
        </w:rPr>
        <w:t>30</w:t>
      </w:r>
      <w:r w:rsidR="009D1564">
        <w:rPr>
          <w:szCs w:val="28"/>
        </w:rPr>
        <w:t xml:space="preserve"> ч. </w:t>
      </w:r>
      <w:r>
        <w:rPr>
          <w:szCs w:val="28"/>
        </w:rPr>
        <w:t xml:space="preserve">- </w:t>
      </w:r>
      <w:r w:rsidR="009D1564">
        <w:rPr>
          <w:szCs w:val="28"/>
        </w:rPr>
        <w:t>лекций</w:t>
      </w:r>
    </w:p>
    <w:p w:rsidR="009D1564" w:rsidRDefault="000B32F2" w:rsidP="009D1564">
      <w:pPr>
        <w:spacing w:after="0" w:line="240" w:lineRule="auto"/>
        <w:ind w:left="0" w:firstLine="709"/>
        <w:rPr>
          <w:szCs w:val="28"/>
        </w:rPr>
      </w:pPr>
      <w:r w:rsidRPr="000B32F2">
        <w:rPr>
          <w:szCs w:val="28"/>
        </w:rPr>
        <w:t>2</w:t>
      </w:r>
      <w:r w:rsidR="006270AC">
        <w:rPr>
          <w:szCs w:val="28"/>
        </w:rPr>
        <w:t>6</w:t>
      </w:r>
      <w:r w:rsidRPr="000B32F2">
        <w:rPr>
          <w:szCs w:val="28"/>
        </w:rPr>
        <w:t xml:space="preserve"> ч. –</w:t>
      </w:r>
      <w:r w:rsidR="009D1564">
        <w:rPr>
          <w:szCs w:val="28"/>
        </w:rPr>
        <w:t>практические занятия</w:t>
      </w:r>
    </w:p>
    <w:p w:rsidR="006270AC" w:rsidRDefault="006270AC" w:rsidP="009D1564">
      <w:pPr>
        <w:spacing w:after="0" w:line="240" w:lineRule="auto"/>
        <w:ind w:left="0" w:firstLine="709"/>
        <w:rPr>
          <w:szCs w:val="28"/>
        </w:rPr>
      </w:pPr>
      <w:r>
        <w:rPr>
          <w:szCs w:val="28"/>
        </w:rPr>
        <w:t xml:space="preserve">6 ч. - </w:t>
      </w:r>
      <w:r w:rsidRPr="000B32F2">
        <w:rPr>
          <w:szCs w:val="28"/>
        </w:rPr>
        <w:t>сем</w:t>
      </w:r>
      <w:r>
        <w:rPr>
          <w:szCs w:val="28"/>
        </w:rPr>
        <w:t>инарские занятия</w:t>
      </w:r>
    </w:p>
    <w:p w:rsidR="006270AC" w:rsidRDefault="006270AC" w:rsidP="009D1564">
      <w:pPr>
        <w:spacing w:after="0" w:line="240" w:lineRule="auto"/>
        <w:ind w:left="0" w:firstLine="709"/>
        <w:rPr>
          <w:szCs w:val="28"/>
        </w:rPr>
      </w:pPr>
      <w:r>
        <w:rPr>
          <w:szCs w:val="28"/>
        </w:rPr>
        <w:t>6 ч. – лабораторные занятия</w:t>
      </w:r>
    </w:p>
    <w:p w:rsidR="009D1564" w:rsidRDefault="000B32F2" w:rsidP="009D1564">
      <w:pPr>
        <w:spacing w:after="0" w:line="240" w:lineRule="auto"/>
        <w:ind w:left="0" w:firstLine="709"/>
        <w:rPr>
          <w:szCs w:val="28"/>
        </w:rPr>
      </w:pPr>
      <w:r w:rsidRPr="000B32F2">
        <w:rPr>
          <w:szCs w:val="28"/>
        </w:rPr>
        <w:t xml:space="preserve">6 ч. </w:t>
      </w:r>
      <w:r w:rsidR="009D1564">
        <w:rPr>
          <w:szCs w:val="28"/>
        </w:rPr>
        <w:t xml:space="preserve">- лекций УСР </w:t>
      </w:r>
    </w:p>
    <w:p w:rsidR="009D1564" w:rsidRDefault="00AB3FD1" w:rsidP="009D1564">
      <w:pPr>
        <w:spacing w:after="0" w:line="240" w:lineRule="auto"/>
        <w:ind w:left="0" w:firstLine="709"/>
        <w:rPr>
          <w:szCs w:val="28"/>
        </w:rPr>
      </w:pPr>
      <w:r>
        <w:rPr>
          <w:szCs w:val="28"/>
        </w:rPr>
        <w:t>10</w:t>
      </w:r>
      <w:r w:rsidR="009D1564">
        <w:rPr>
          <w:szCs w:val="28"/>
        </w:rPr>
        <w:t xml:space="preserve"> ч. - практические занятия УСР </w:t>
      </w:r>
    </w:p>
    <w:p w:rsidR="000B32F2" w:rsidRPr="000B32F2" w:rsidRDefault="00AB3FD1" w:rsidP="009D1564">
      <w:pPr>
        <w:spacing w:after="0" w:line="240" w:lineRule="auto"/>
        <w:ind w:left="0" w:firstLine="709"/>
        <w:rPr>
          <w:szCs w:val="28"/>
        </w:rPr>
      </w:pPr>
      <w:r>
        <w:rPr>
          <w:szCs w:val="28"/>
        </w:rPr>
        <w:t>2</w:t>
      </w:r>
      <w:r w:rsidR="000B32F2" w:rsidRPr="000B32F2">
        <w:rPr>
          <w:szCs w:val="28"/>
        </w:rPr>
        <w:t xml:space="preserve"> ч. - семинарские занятия УСР.</w:t>
      </w:r>
    </w:p>
    <w:p w:rsidR="000B32F2" w:rsidRPr="000B32F2" w:rsidRDefault="000B32F2" w:rsidP="000B32F2">
      <w:pPr>
        <w:spacing w:after="0" w:line="240" w:lineRule="auto"/>
        <w:ind w:left="0" w:firstLine="709"/>
        <w:rPr>
          <w:szCs w:val="28"/>
        </w:rPr>
      </w:pPr>
      <w:r w:rsidRPr="000B32F2">
        <w:rPr>
          <w:b/>
          <w:szCs w:val="28"/>
        </w:rPr>
        <w:t xml:space="preserve">Вопрос 2. </w:t>
      </w:r>
      <w:r w:rsidRPr="00067C1A">
        <w:rPr>
          <w:szCs w:val="28"/>
        </w:rPr>
        <w:t>Место учебной дисциплины в подготовке специалистов в области дошкольного образования.</w:t>
      </w:r>
    </w:p>
    <w:p w:rsidR="00AB3FD1" w:rsidRPr="00AB3FD1" w:rsidRDefault="00AB3FD1" w:rsidP="00AB3FD1">
      <w:pPr>
        <w:spacing w:after="0" w:line="240" w:lineRule="auto"/>
        <w:ind w:left="0" w:firstLine="709"/>
        <w:rPr>
          <w:szCs w:val="28"/>
        </w:rPr>
      </w:pPr>
      <w:r w:rsidRPr="00AB3FD1">
        <w:rPr>
          <w:szCs w:val="28"/>
        </w:rPr>
        <w:t xml:space="preserve">Учебная дисциплина «Методика ознакомления детей дошкольного возраста с природой» входит в цикл специальных дисциплин государственного компонента и включена в модуль «Ознакомление детей дошкольного возраста с природой». Преподавание учебной дисциплины </w:t>
      </w:r>
      <w:r w:rsidRPr="00AB3FD1">
        <w:rPr>
          <w:szCs w:val="28"/>
        </w:rPr>
        <w:lastRenderedPageBreak/>
        <w:t xml:space="preserve">опирается на знания, полученные студентами в процессе изучения таких учебных дисциплин, как «Детская психология», «Дошкольная педагогика», «Теоретические основы ознакомления детей дошкольного возраста с природой» и тесную взаимосвязь с методиками дошкольного образования.   </w:t>
      </w:r>
    </w:p>
    <w:p w:rsidR="00AB3FD1" w:rsidRPr="00AB3FD1" w:rsidRDefault="00AB3FD1" w:rsidP="00AB3FD1">
      <w:pPr>
        <w:spacing w:after="0" w:line="240" w:lineRule="auto"/>
        <w:ind w:left="0" w:firstLine="709"/>
        <w:rPr>
          <w:szCs w:val="28"/>
        </w:rPr>
      </w:pPr>
      <w:r w:rsidRPr="00AB3FD1">
        <w:rPr>
          <w:szCs w:val="28"/>
        </w:rPr>
        <w:t>В результате изучения учебной дисциплины студент должен</w:t>
      </w:r>
    </w:p>
    <w:p w:rsidR="00AB3FD1" w:rsidRPr="00AB3FD1" w:rsidRDefault="00AB3FD1" w:rsidP="00AB3FD1">
      <w:pPr>
        <w:spacing w:after="0" w:line="240" w:lineRule="auto"/>
        <w:ind w:left="0" w:firstLine="709"/>
        <w:rPr>
          <w:szCs w:val="28"/>
        </w:rPr>
      </w:pPr>
      <w:r w:rsidRPr="00AB3FD1">
        <w:rPr>
          <w:szCs w:val="28"/>
        </w:rPr>
        <w:t>знать:</w:t>
      </w:r>
    </w:p>
    <w:p w:rsidR="00AB3FD1" w:rsidRPr="00AB3FD1" w:rsidRDefault="00AB3FD1" w:rsidP="00AB3FD1">
      <w:pPr>
        <w:spacing w:after="0" w:line="240" w:lineRule="auto"/>
        <w:ind w:left="0" w:firstLine="709"/>
        <w:rPr>
          <w:szCs w:val="28"/>
        </w:rPr>
      </w:pPr>
      <w:r w:rsidRPr="00AB3FD1">
        <w:rPr>
          <w:szCs w:val="28"/>
        </w:rPr>
        <w:t>методы ознакомления детей дошкольного возраста с природой;</w:t>
      </w:r>
    </w:p>
    <w:p w:rsidR="00AB3FD1" w:rsidRPr="00AB3FD1" w:rsidRDefault="00AB3FD1" w:rsidP="00AB3FD1">
      <w:pPr>
        <w:spacing w:after="0" w:line="240" w:lineRule="auto"/>
        <w:ind w:left="0" w:firstLine="709"/>
        <w:rPr>
          <w:szCs w:val="28"/>
        </w:rPr>
      </w:pPr>
      <w:r w:rsidRPr="00AB3FD1">
        <w:rPr>
          <w:szCs w:val="28"/>
        </w:rPr>
        <w:t>формы организации работы по решению задач ознакомления детей дошкольного возраста с природой;</w:t>
      </w:r>
    </w:p>
    <w:p w:rsidR="00AB3FD1" w:rsidRPr="00AB3FD1" w:rsidRDefault="00AB3FD1" w:rsidP="00AB3FD1">
      <w:pPr>
        <w:spacing w:after="0" w:line="240" w:lineRule="auto"/>
        <w:ind w:left="0" w:firstLine="709"/>
        <w:rPr>
          <w:szCs w:val="28"/>
        </w:rPr>
      </w:pPr>
      <w:r w:rsidRPr="00AB3FD1">
        <w:rPr>
          <w:szCs w:val="28"/>
        </w:rPr>
        <w:t>особенности организации работы по ознакомлению детей дошкольного возраста с природой;</w:t>
      </w:r>
    </w:p>
    <w:p w:rsidR="00AB3FD1" w:rsidRPr="00AB3FD1" w:rsidRDefault="00AB3FD1" w:rsidP="00AB3FD1">
      <w:pPr>
        <w:spacing w:after="0" w:line="240" w:lineRule="auto"/>
        <w:ind w:left="0" w:firstLine="709"/>
        <w:rPr>
          <w:szCs w:val="28"/>
        </w:rPr>
      </w:pPr>
      <w:r w:rsidRPr="00AB3FD1">
        <w:rPr>
          <w:szCs w:val="28"/>
        </w:rPr>
        <w:t>уметь:</w:t>
      </w:r>
    </w:p>
    <w:p w:rsidR="00AB3FD1" w:rsidRPr="00AB3FD1" w:rsidRDefault="00AB3FD1" w:rsidP="00AB3FD1">
      <w:pPr>
        <w:spacing w:after="0" w:line="240" w:lineRule="auto"/>
        <w:ind w:left="0" w:firstLine="709"/>
        <w:rPr>
          <w:szCs w:val="28"/>
        </w:rPr>
      </w:pPr>
      <w:r w:rsidRPr="00AB3FD1">
        <w:rPr>
          <w:szCs w:val="28"/>
        </w:rPr>
        <w:t>применять методы адекватные задачам ознакомления детей дошкольного возраста с природой;</w:t>
      </w:r>
    </w:p>
    <w:p w:rsidR="00AB3FD1" w:rsidRPr="00AB3FD1" w:rsidRDefault="00AB3FD1" w:rsidP="00AB3FD1">
      <w:pPr>
        <w:spacing w:after="0" w:line="240" w:lineRule="auto"/>
        <w:ind w:left="0" w:firstLine="709"/>
        <w:rPr>
          <w:szCs w:val="28"/>
        </w:rPr>
      </w:pPr>
      <w:r w:rsidRPr="00AB3FD1">
        <w:rPr>
          <w:szCs w:val="28"/>
        </w:rPr>
        <w:t>организовывать формы ознакомления детей дошкольного возраста с природой адекватные образовательным задачам;</w:t>
      </w:r>
    </w:p>
    <w:p w:rsidR="00AB3FD1" w:rsidRPr="00AB3FD1" w:rsidRDefault="00AB3FD1" w:rsidP="00AB3FD1">
      <w:pPr>
        <w:spacing w:after="0" w:line="240" w:lineRule="auto"/>
        <w:ind w:left="0" w:firstLine="709"/>
        <w:rPr>
          <w:szCs w:val="28"/>
        </w:rPr>
      </w:pPr>
      <w:r w:rsidRPr="00AB3FD1">
        <w:rPr>
          <w:szCs w:val="28"/>
        </w:rPr>
        <w:t>взаимодействовать с субъектами образовательного процесса с целью создания условий, направленных на ознакомление детей дошкольного возраста с природой;</w:t>
      </w:r>
    </w:p>
    <w:p w:rsidR="00AB3FD1" w:rsidRPr="00AB3FD1" w:rsidRDefault="00AB3FD1" w:rsidP="00AB3FD1">
      <w:pPr>
        <w:spacing w:after="0" w:line="240" w:lineRule="auto"/>
        <w:ind w:left="0" w:firstLine="709"/>
        <w:rPr>
          <w:szCs w:val="28"/>
        </w:rPr>
      </w:pPr>
      <w:r w:rsidRPr="00AB3FD1">
        <w:rPr>
          <w:szCs w:val="28"/>
        </w:rPr>
        <w:t>владеть:</w:t>
      </w:r>
    </w:p>
    <w:p w:rsidR="00AB3FD1" w:rsidRPr="00AB3FD1" w:rsidRDefault="00AB3FD1" w:rsidP="00AB3FD1">
      <w:pPr>
        <w:spacing w:after="0" w:line="240" w:lineRule="auto"/>
        <w:ind w:left="0" w:firstLine="709"/>
        <w:rPr>
          <w:szCs w:val="28"/>
        </w:rPr>
      </w:pPr>
      <w:r w:rsidRPr="00AB3FD1">
        <w:rPr>
          <w:szCs w:val="28"/>
        </w:rPr>
        <w:t>содержанием ключевых понятий, раскрывающих сущность методики ознакомления с природой;</w:t>
      </w:r>
    </w:p>
    <w:p w:rsidR="00AB3FD1" w:rsidRPr="00AB3FD1" w:rsidRDefault="00AB3FD1" w:rsidP="00AB3FD1">
      <w:pPr>
        <w:spacing w:after="0" w:line="240" w:lineRule="auto"/>
        <w:ind w:left="0" w:firstLine="709"/>
        <w:rPr>
          <w:szCs w:val="28"/>
        </w:rPr>
      </w:pPr>
      <w:r w:rsidRPr="00AB3FD1">
        <w:rPr>
          <w:szCs w:val="28"/>
        </w:rPr>
        <w:t>способами организации различных форм и методов ознакомления детей дошкольного возраста с природой.</w:t>
      </w:r>
    </w:p>
    <w:p w:rsidR="00AB3FD1" w:rsidRPr="00AB3FD1" w:rsidRDefault="00AB3FD1" w:rsidP="00AB3FD1">
      <w:pPr>
        <w:spacing w:after="0" w:line="240" w:lineRule="auto"/>
        <w:ind w:left="0" w:firstLine="709"/>
        <w:rPr>
          <w:szCs w:val="28"/>
        </w:rPr>
      </w:pPr>
      <w:r w:rsidRPr="00AB3FD1">
        <w:rPr>
          <w:szCs w:val="28"/>
        </w:rPr>
        <w:t>Изучение учебной дисциплины должно обеспечить формирование у студентов базовой профессиональной компетенции: ставить образовательные цели, проектировать, осуществлять и контролировать процесс ознакомления воспитанников раннего и дошкольного возраста с природой.</w:t>
      </w:r>
    </w:p>
    <w:p w:rsidR="00AB3FD1" w:rsidRDefault="00AB3FD1" w:rsidP="00AB3FD1">
      <w:pPr>
        <w:spacing w:after="0" w:line="240" w:lineRule="auto"/>
        <w:ind w:left="0" w:firstLine="709"/>
        <w:rPr>
          <w:szCs w:val="28"/>
        </w:rPr>
      </w:pPr>
      <w:r w:rsidRPr="00AB3FD1">
        <w:rPr>
          <w:szCs w:val="28"/>
        </w:rPr>
        <w:t>В рамках образовательного процесса по учебной дисциплине «Методика ознакомления детей дошкольного возраста с природой» студент должен приобрести не только теоретические знания, умения и навыки по специальности, но и развить свой ценностно-личностный, духовный потенциал, сформировать качества патриота и гражданина, готового к активному участию в экономической, производственной, социально-культурной и общественной жизни страны.</w:t>
      </w:r>
    </w:p>
    <w:p w:rsidR="00AB3FD1" w:rsidRDefault="00AB3FD1" w:rsidP="000B32F2">
      <w:pPr>
        <w:spacing w:after="0" w:line="240" w:lineRule="auto"/>
        <w:ind w:left="0" w:firstLine="709"/>
        <w:rPr>
          <w:szCs w:val="28"/>
        </w:rPr>
      </w:pPr>
      <w:r w:rsidRPr="00AB3FD1">
        <w:rPr>
          <w:b/>
          <w:szCs w:val="28"/>
        </w:rPr>
        <w:t>Вопрос 3</w:t>
      </w:r>
      <w:r w:rsidRPr="00AB3FD1">
        <w:rPr>
          <w:szCs w:val="28"/>
        </w:rPr>
        <w:t>. Связь с другими учебными дисциплинами.</w:t>
      </w:r>
    </w:p>
    <w:p w:rsidR="000B32F2" w:rsidRPr="000B32F2" w:rsidRDefault="00AB3FD1" w:rsidP="00AB3FD1">
      <w:pPr>
        <w:spacing w:after="0" w:line="240" w:lineRule="auto"/>
        <w:ind w:left="0" w:firstLine="709"/>
        <w:rPr>
          <w:szCs w:val="28"/>
        </w:rPr>
      </w:pPr>
      <w:r w:rsidRPr="00AB3FD1">
        <w:rPr>
          <w:szCs w:val="28"/>
        </w:rPr>
        <w:t>Методика ознакомления детей дошкольного возраста с природой</w:t>
      </w:r>
      <w:r w:rsidR="000B32F2" w:rsidRPr="000B32F2">
        <w:rPr>
          <w:szCs w:val="28"/>
        </w:rPr>
        <w:t xml:space="preserve"> как учебная дисциплина тесно связана с </w:t>
      </w:r>
      <w:r>
        <w:rPr>
          <w:szCs w:val="28"/>
        </w:rPr>
        <w:t xml:space="preserve">другими учебными дисциплинами. </w:t>
      </w:r>
      <w:r w:rsidR="000B32F2" w:rsidRPr="000B32F2">
        <w:rPr>
          <w:szCs w:val="28"/>
        </w:rPr>
        <w:t>Она связана с циклом естественных наук, циклом гуманитарных и циклом психолого-педагогических наук.</w:t>
      </w:r>
    </w:p>
    <w:p w:rsidR="000B32F2" w:rsidRPr="000B32F2" w:rsidRDefault="000B32F2" w:rsidP="000B32F2">
      <w:pPr>
        <w:spacing w:after="0" w:line="240" w:lineRule="auto"/>
        <w:ind w:left="0" w:firstLine="709"/>
        <w:rPr>
          <w:szCs w:val="28"/>
        </w:rPr>
      </w:pPr>
    </w:p>
    <w:p w:rsidR="00C25A83" w:rsidRDefault="00C25A83" w:rsidP="000B32F2">
      <w:pPr>
        <w:spacing w:after="0" w:line="240" w:lineRule="auto"/>
        <w:ind w:left="0" w:firstLine="709"/>
        <w:rPr>
          <w:b/>
          <w:szCs w:val="28"/>
        </w:rPr>
      </w:pPr>
    </w:p>
    <w:p w:rsidR="000B32F2" w:rsidRDefault="000B32F2" w:rsidP="000B32F2">
      <w:pPr>
        <w:spacing w:after="0" w:line="240" w:lineRule="auto"/>
        <w:ind w:left="0" w:firstLine="709"/>
        <w:rPr>
          <w:b/>
          <w:szCs w:val="28"/>
        </w:rPr>
      </w:pPr>
    </w:p>
    <w:p w:rsidR="009E5C0A" w:rsidRDefault="009E5C0A" w:rsidP="00C25A83">
      <w:pPr>
        <w:spacing w:after="0" w:line="240" w:lineRule="auto"/>
        <w:ind w:left="0" w:firstLine="709"/>
        <w:jc w:val="center"/>
        <w:rPr>
          <w:b/>
          <w:szCs w:val="28"/>
        </w:rPr>
      </w:pPr>
    </w:p>
    <w:p w:rsidR="009E5C0A" w:rsidRDefault="009E5C0A" w:rsidP="00C25A83">
      <w:pPr>
        <w:spacing w:after="0" w:line="240" w:lineRule="auto"/>
        <w:ind w:left="0" w:firstLine="709"/>
        <w:jc w:val="center"/>
        <w:rPr>
          <w:b/>
          <w:szCs w:val="28"/>
        </w:rPr>
      </w:pPr>
    </w:p>
    <w:p w:rsidR="00C25A83" w:rsidRPr="00067C1A" w:rsidRDefault="00C25A83" w:rsidP="00C25A83">
      <w:pPr>
        <w:spacing w:after="0" w:line="240" w:lineRule="auto"/>
        <w:ind w:left="0" w:firstLine="709"/>
        <w:jc w:val="center"/>
        <w:rPr>
          <w:b/>
          <w:szCs w:val="28"/>
        </w:rPr>
      </w:pPr>
      <w:r>
        <w:rPr>
          <w:b/>
          <w:szCs w:val="28"/>
        </w:rPr>
        <w:lastRenderedPageBreak/>
        <w:t>Лекция 2</w:t>
      </w:r>
    </w:p>
    <w:p w:rsidR="00C25A83" w:rsidRPr="009F3568" w:rsidRDefault="00C25A83" w:rsidP="00C25A83">
      <w:pPr>
        <w:spacing w:after="0" w:line="240" w:lineRule="auto"/>
        <w:ind w:left="0" w:firstLine="709"/>
        <w:rPr>
          <w:b/>
          <w:color w:val="auto"/>
          <w:szCs w:val="28"/>
        </w:rPr>
      </w:pPr>
      <w:r w:rsidRPr="009F3568">
        <w:rPr>
          <w:b/>
          <w:color w:val="auto"/>
          <w:szCs w:val="28"/>
        </w:rPr>
        <w:t xml:space="preserve">Тема лекции: </w:t>
      </w:r>
      <w:r w:rsidRPr="00C25A83">
        <w:rPr>
          <w:szCs w:val="28"/>
        </w:rPr>
        <w:t xml:space="preserve">Классификация и общая характеристика методов </w:t>
      </w:r>
      <w:r w:rsidR="00AB3FD1" w:rsidRPr="00AB3FD1">
        <w:rPr>
          <w:szCs w:val="28"/>
        </w:rPr>
        <w:t>ознакомления детей дошкольного возраста с природой</w:t>
      </w:r>
      <w:r>
        <w:rPr>
          <w:color w:val="auto"/>
          <w:szCs w:val="28"/>
        </w:rPr>
        <w:t>.</w:t>
      </w:r>
    </w:p>
    <w:p w:rsidR="00C25A83" w:rsidRDefault="00C25A83" w:rsidP="00C25A83">
      <w:pPr>
        <w:spacing w:after="0" w:line="240" w:lineRule="auto"/>
        <w:ind w:left="0" w:firstLine="709"/>
        <w:rPr>
          <w:b/>
          <w:szCs w:val="28"/>
        </w:rPr>
      </w:pPr>
      <w:r w:rsidRPr="0015764E">
        <w:rPr>
          <w:b/>
          <w:szCs w:val="28"/>
        </w:rPr>
        <w:t xml:space="preserve">План лекции: </w:t>
      </w:r>
    </w:p>
    <w:p w:rsidR="00C25A83" w:rsidRPr="00C25A83" w:rsidRDefault="00C25A83" w:rsidP="00C25A83">
      <w:pPr>
        <w:spacing w:after="0" w:line="240" w:lineRule="auto"/>
        <w:ind w:left="0" w:firstLine="709"/>
        <w:rPr>
          <w:szCs w:val="28"/>
        </w:rPr>
      </w:pPr>
      <w:r w:rsidRPr="00C25A83">
        <w:rPr>
          <w:szCs w:val="28"/>
        </w:rPr>
        <w:t>1.</w:t>
      </w:r>
      <w:r w:rsidRPr="00C25A83">
        <w:rPr>
          <w:szCs w:val="28"/>
        </w:rPr>
        <w:tab/>
        <w:t xml:space="preserve">Необходимость использования разнообразных методов и приемов. </w:t>
      </w:r>
    </w:p>
    <w:p w:rsidR="00C25A83" w:rsidRPr="00C25A83" w:rsidRDefault="00C25A83" w:rsidP="00C25A83">
      <w:pPr>
        <w:spacing w:after="0" w:line="240" w:lineRule="auto"/>
        <w:ind w:left="0" w:firstLine="709"/>
        <w:rPr>
          <w:szCs w:val="28"/>
        </w:rPr>
      </w:pPr>
      <w:r w:rsidRPr="00C25A83">
        <w:rPr>
          <w:szCs w:val="28"/>
        </w:rPr>
        <w:t>2.</w:t>
      </w:r>
      <w:r w:rsidRPr="00C25A83">
        <w:rPr>
          <w:szCs w:val="28"/>
        </w:rPr>
        <w:tab/>
        <w:t>Выбор методов и приемов.</w:t>
      </w:r>
    </w:p>
    <w:p w:rsidR="000B32F2" w:rsidRDefault="000B32F2" w:rsidP="000B32F2">
      <w:pPr>
        <w:spacing w:after="0" w:line="240" w:lineRule="auto"/>
        <w:ind w:left="0" w:firstLine="709"/>
        <w:rPr>
          <w:rFonts w:eastAsia="Calibri"/>
          <w:b/>
          <w:color w:val="auto"/>
          <w:szCs w:val="28"/>
          <w:lang w:eastAsia="ru-RU"/>
        </w:rPr>
      </w:pPr>
    </w:p>
    <w:p w:rsidR="000B32F2" w:rsidRPr="000B32F2" w:rsidRDefault="000B32F2" w:rsidP="000B32F2">
      <w:pPr>
        <w:spacing w:after="0" w:line="240" w:lineRule="auto"/>
        <w:ind w:left="0" w:firstLine="709"/>
        <w:rPr>
          <w:rFonts w:eastAsia="Calibri"/>
          <w:b/>
          <w:color w:val="auto"/>
          <w:szCs w:val="28"/>
          <w:lang w:eastAsia="ru-RU"/>
        </w:rPr>
      </w:pPr>
      <w:r w:rsidRPr="000B32F2">
        <w:rPr>
          <w:rFonts w:eastAsia="Calibri"/>
          <w:b/>
          <w:color w:val="auto"/>
          <w:szCs w:val="28"/>
          <w:lang w:eastAsia="ru-RU"/>
        </w:rPr>
        <w:t>Вопрос1.</w:t>
      </w:r>
      <w:r w:rsidRPr="000B32F2">
        <w:rPr>
          <w:b/>
          <w:szCs w:val="28"/>
        </w:rPr>
        <w:t>Необходимость использования разнообразных методов и приемов.</w:t>
      </w:r>
    </w:p>
    <w:p w:rsidR="000B32F2" w:rsidRPr="000B32F2" w:rsidRDefault="000B32F2" w:rsidP="000B32F2">
      <w:pPr>
        <w:spacing w:after="0" w:line="240" w:lineRule="auto"/>
        <w:ind w:left="0" w:firstLine="709"/>
        <w:rPr>
          <w:rFonts w:eastAsia="Calibri"/>
          <w:color w:val="auto"/>
          <w:szCs w:val="28"/>
          <w:lang w:eastAsia="ru-RU"/>
        </w:rPr>
      </w:pPr>
      <w:r w:rsidRPr="000B32F2">
        <w:rPr>
          <w:rFonts w:eastAsia="Calibri"/>
          <w:bCs/>
          <w:color w:val="auto"/>
          <w:szCs w:val="28"/>
          <w:lang w:eastAsia="ru-RU"/>
        </w:rPr>
        <w:t>Метод</w:t>
      </w:r>
      <w:r w:rsidR="00AB3FD1" w:rsidRPr="00AB3FD1">
        <w:rPr>
          <w:szCs w:val="28"/>
        </w:rPr>
        <w:t xml:space="preserve">ознакомления детей дошкольного возраста с природой </w:t>
      </w:r>
      <w:r w:rsidRPr="000B32F2">
        <w:rPr>
          <w:rFonts w:eastAsia="Calibri"/>
          <w:color w:val="auto"/>
          <w:szCs w:val="28"/>
          <w:lang w:eastAsia="ru-RU"/>
        </w:rPr>
        <w:t xml:space="preserve">– это способ совместной деятельности педагога и детей, в ходе которого осуществляется </w:t>
      </w:r>
      <w:r w:rsidRPr="000B32F2">
        <w:rPr>
          <w:rFonts w:eastAsia="Calibri"/>
          <w:iCs/>
          <w:color w:val="auto"/>
          <w:szCs w:val="28"/>
          <w:lang w:eastAsia="ru-RU"/>
        </w:rPr>
        <w:t xml:space="preserve">формирование </w:t>
      </w:r>
      <w:r w:rsidR="00AB3FD1">
        <w:rPr>
          <w:rFonts w:eastAsia="Calibri"/>
          <w:iCs/>
          <w:color w:val="auto"/>
          <w:szCs w:val="28"/>
          <w:lang w:eastAsia="ru-RU"/>
        </w:rPr>
        <w:t xml:space="preserve">природоведческих и </w:t>
      </w:r>
      <w:r>
        <w:rPr>
          <w:rFonts w:eastAsia="Calibri"/>
          <w:iCs/>
          <w:color w:val="auto"/>
          <w:szCs w:val="28"/>
          <w:lang w:eastAsia="ru-RU"/>
        </w:rPr>
        <w:t>экологических представле</w:t>
      </w:r>
      <w:r w:rsidRPr="000B32F2">
        <w:rPr>
          <w:rFonts w:eastAsia="Calibri"/>
          <w:iCs/>
          <w:color w:val="auto"/>
          <w:szCs w:val="28"/>
          <w:lang w:eastAsia="ru-RU"/>
        </w:rPr>
        <w:t>ний, умений и навыков</w:t>
      </w:r>
      <w:r w:rsidR="00C85A50">
        <w:rPr>
          <w:rFonts w:eastAsia="Calibri"/>
          <w:iCs/>
          <w:color w:val="auto"/>
          <w:szCs w:val="28"/>
          <w:lang w:eastAsia="ru-RU"/>
        </w:rPr>
        <w:t xml:space="preserve"> взаимодействия с объектами</w:t>
      </w:r>
      <w:r w:rsidRPr="000B32F2">
        <w:rPr>
          <w:rFonts w:eastAsia="Calibri"/>
          <w:color w:val="auto"/>
          <w:szCs w:val="28"/>
          <w:lang w:eastAsia="ru-RU"/>
        </w:rPr>
        <w:t>, а также ид</w:t>
      </w:r>
      <w:r>
        <w:rPr>
          <w:rFonts w:eastAsia="Calibri"/>
          <w:color w:val="auto"/>
          <w:szCs w:val="28"/>
          <w:lang w:eastAsia="ru-RU"/>
        </w:rPr>
        <w:t>е</w:t>
      </w:r>
      <w:r w:rsidRPr="000B32F2">
        <w:rPr>
          <w:rFonts w:eastAsia="Calibri"/>
          <w:color w:val="auto"/>
          <w:szCs w:val="28"/>
          <w:lang w:eastAsia="ru-RU"/>
        </w:rPr>
        <w:t xml:space="preserve">т </w:t>
      </w:r>
      <w:r w:rsidRPr="000B32F2">
        <w:rPr>
          <w:rFonts w:eastAsia="Calibri"/>
          <w:iCs/>
          <w:color w:val="auto"/>
          <w:szCs w:val="28"/>
          <w:lang w:eastAsia="ru-RU"/>
        </w:rPr>
        <w:t>воспитание отношения к природе.</w:t>
      </w:r>
    </w:p>
    <w:p w:rsidR="000B32F2" w:rsidRPr="000B32F2" w:rsidRDefault="000B32F2" w:rsidP="000B32F2">
      <w:pPr>
        <w:spacing w:after="0" w:line="240" w:lineRule="auto"/>
        <w:ind w:left="0" w:firstLine="709"/>
        <w:rPr>
          <w:rFonts w:eastAsia="Calibri"/>
          <w:color w:val="auto"/>
          <w:szCs w:val="28"/>
          <w:lang w:eastAsia="ru-RU"/>
        </w:rPr>
      </w:pPr>
      <w:r w:rsidRPr="000B32F2">
        <w:rPr>
          <w:rFonts w:eastAsia="Calibri"/>
          <w:color w:val="auto"/>
          <w:szCs w:val="28"/>
          <w:lang w:eastAsia="ru-RU"/>
        </w:rPr>
        <w:t xml:space="preserve">В структуру методов </w:t>
      </w:r>
      <w:r w:rsidR="00AB3FD1" w:rsidRPr="00AB3FD1">
        <w:rPr>
          <w:szCs w:val="28"/>
        </w:rPr>
        <w:t xml:space="preserve">ознакомления детей дошкольного возраста с природой </w:t>
      </w:r>
      <w:r w:rsidR="00C85A50">
        <w:rPr>
          <w:rFonts w:eastAsia="Calibri"/>
          <w:color w:val="auto"/>
          <w:szCs w:val="28"/>
          <w:lang w:eastAsia="ru-RU"/>
        </w:rPr>
        <w:t>входят прие</w:t>
      </w:r>
      <w:r w:rsidRPr="000B32F2">
        <w:rPr>
          <w:rFonts w:eastAsia="Calibri"/>
          <w:color w:val="auto"/>
          <w:szCs w:val="28"/>
          <w:lang w:eastAsia="ru-RU"/>
        </w:rPr>
        <w:t xml:space="preserve">мы. </w:t>
      </w:r>
      <w:r w:rsidR="00C85A50">
        <w:rPr>
          <w:rFonts w:eastAsia="Calibri"/>
          <w:bCs/>
          <w:color w:val="auto"/>
          <w:szCs w:val="28"/>
          <w:lang w:eastAsia="ru-RU"/>
        </w:rPr>
        <w:t>Прие</w:t>
      </w:r>
      <w:r w:rsidRPr="000B32F2">
        <w:rPr>
          <w:rFonts w:eastAsia="Calibri"/>
          <w:bCs/>
          <w:color w:val="auto"/>
          <w:szCs w:val="28"/>
          <w:lang w:eastAsia="ru-RU"/>
        </w:rPr>
        <w:t xml:space="preserve">м </w:t>
      </w:r>
      <w:r w:rsidRPr="000B32F2">
        <w:rPr>
          <w:rFonts w:eastAsia="Calibri"/>
          <w:color w:val="auto"/>
          <w:szCs w:val="28"/>
          <w:lang w:eastAsia="ru-RU"/>
        </w:rPr>
        <w:t>– это элемент метода, его составная часть, разовое действие, отдельный шаг в процессе реализации метода.</w:t>
      </w:r>
    </w:p>
    <w:p w:rsidR="000B32F2" w:rsidRPr="000B32F2" w:rsidRDefault="000B32F2" w:rsidP="000B32F2">
      <w:pPr>
        <w:spacing w:after="0" w:line="240" w:lineRule="auto"/>
        <w:ind w:left="0" w:firstLine="709"/>
        <w:rPr>
          <w:rFonts w:eastAsia="Calibri"/>
          <w:color w:val="auto"/>
          <w:szCs w:val="28"/>
          <w:lang w:eastAsia="ru-RU"/>
        </w:rPr>
      </w:pPr>
      <w:r w:rsidRPr="000B32F2">
        <w:rPr>
          <w:rFonts w:eastAsia="Calibri"/>
          <w:color w:val="auto"/>
          <w:szCs w:val="28"/>
          <w:lang w:eastAsia="ru-RU"/>
        </w:rPr>
        <w:t xml:space="preserve">Метод понятие широкое, многофункциональное и многомерное, т.е. метод может иметь множество сторон. Исходя из этого методы можно группировать в различные </w:t>
      </w:r>
      <w:r w:rsidRPr="000B32F2">
        <w:rPr>
          <w:rFonts w:eastAsia="Calibri"/>
          <w:i/>
          <w:iCs/>
          <w:color w:val="auto"/>
          <w:szCs w:val="28"/>
          <w:lang w:eastAsia="ru-RU"/>
        </w:rPr>
        <w:t>системы</w:t>
      </w:r>
      <w:r w:rsidRPr="000B32F2">
        <w:rPr>
          <w:rFonts w:eastAsia="Calibri"/>
          <w:color w:val="auto"/>
          <w:szCs w:val="28"/>
          <w:lang w:eastAsia="ru-RU"/>
        </w:rPr>
        <w:t xml:space="preserve">. </w:t>
      </w:r>
    </w:p>
    <w:p w:rsidR="000B32F2" w:rsidRPr="000B32F2" w:rsidRDefault="000B32F2" w:rsidP="000B32F2">
      <w:pPr>
        <w:spacing w:after="0" w:line="240" w:lineRule="auto"/>
        <w:ind w:left="0" w:firstLine="709"/>
        <w:rPr>
          <w:rFonts w:eastAsia="Calibri"/>
          <w:color w:val="auto"/>
          <w:szCs w:val="28"/>
          <w:lang w:eastAsia="ru-RU"/>
        </w:rPr>
      </w:pPr>
      <w:r w:rsidRPr="000B32F2">
        <w:rPr>
          <w:rFonts w:eastAsia="Calibri"/>
          <w:bCs/>
          <w:color w:val="auto"/>
          <w:szCs w:val="28"/>
          <w:lang w:eastAsia="ru-RU"/>
        </w:rPr>
        <w:t>Существует множество классификаций методов:</w:t>
      </w:r>
    </w:p>
    <w:p w:rsidR="000B32F2" w:rsidRPr="00C85A50" w:rsidRDefault="000B32F2" w:rsidP="00C85A50">
      <w:pPr>
        <w:spacing w:after="0" w:line="240" w:lineRule="auto"/>
        <w:ind w:left="0" w:firstLine="709"/>
        <w:rPr>
          <w:rFonts w:eastAsia="Calibri"/>
          <w:color w:val="auto"/>
          <w:szCs w:val="28"/>
          <w:lang w:eastAsia="ru-RU"/>
        </w:rPr>
      </w:pPr>
      <w:r w:rsidRPr="00C85A50">
        <w:rPr>
          <w:rFonts w:eastAsia="Calibri"/>
          <w:bCs/>
          <w:color w:val="auto"/>
          <w:szCs w:val="28"/>
          <w:lang w:eastAsia="ru-RU"/>
        </w:rPr>
        <w:t xml:space="preserve">1 классификация. Традиционная классификация методов </w:t>
      </w:r>
      <w:r w:rsidR="00AB3FD1" w:rsidRPr="00AB3FD1">
        <w:rPr>
          <w:szCs w:val="28"/>
        </w:rPr>
        <w:t>ознакомления детей дошкольного возраста с природой</w:t>
      </w:r>
      <w:r w:rsidRPr="00C85A50">
        <w:rPr>
          <w:rFonts w:eastAsia="Calibri"/>
          <w:bCs/>
          <w:color w:val="auto"/>
          <w:szCs w:val="28"/>
          <w:lang w:eastAsia="ru-RU"/>
        </w:rPr>
        <w:t xml:space="preserve">. </w:t>
      </w:r>
    </w:p>
    <w:p w:rsidR="000B32F2" w:rsidRPr="00C85A50" w:rsidRDefault="000B32F2" w:rsidP="00C85A50">
      <w:pPr>
        <w:spacing w:after="0" w:line="240" w:lineRule="auto"/>
        <w:ind w:left="0" w:firstLine="709"/>
        <w:rPr>
          <w:rFonts w:eastAsia="Calibri"/>
          <w:bCs/>
          <w:color w:val="auto"/>
          <w:szCs w:val="28"/>
          <w:lang w:eastAsia="ru-RU"/>
        </w:rPr>
      </w:pPr>
      <w:r w:rsidRPr="00C85A50">
        <w:rPr>
          <w:rFonts w:eastAsia="Calibri"/>
          <w:bCs/>
          <w:color w:val="auto"/>
          <w:szCs w:val="28"/>
          <w:lang w:eastAsia="ru-RU"/>
        </w:rPr>
        <w:t>Критерий для классификации - источник знаний: наглядность, слово, практика.</w:t>
      </w:r>
    </w:p>
    <w:p w:rsidR="000B32F2" w:rsidRPr="00C85A50" w:rsidRDefault="000B32F2" w:rsidP="00C85A50">
      <w:pPr>
        <w:spacing w:after="0" w:line="240" w:lineRule="auto"/>
        <w:ind w:left="0" w:firstLine="709"/>
        <w:rPr>
          <w:rFonts w:eastAsia="Calibri"/>
          <w:color w:val="auto"/>
          <w:szCs w:val="28"/>
          <w:lang w:eastAsia="ru-RU"/>
        </w:rPr>
      </w:pPr>
      <w:r w:rsidRPr="00C85A50">
        <w:rPr>
          <w:rFonts w:eastAsia="Calibri"/>
          <w:bCs/>
          <w:color w:val="auto"/>
          <w:szCs w:val="28"/>
          <w:lang w:eastAsia="ru-RU"/>
        </w:rPr>
        <w:t>В данной классификации выделяют 3 группы методов:</w:t>
      </w:r>
    </w:p>
    <w:p w:rsidR="000B32F2" w:rsidRPr="00C85A50" w:rsidRDefault="000B32F2" w:rsidP="00873261">
      <w:pPr>
        <w:numPr>
          <w:ilvl w:val="0"/>
          <w:numId w:val="70"/>
        </w:numPr>
        <w:spacing w:after="0" w:line="240" w:lineRule="auto"/>
        <w:ind w:left="0" w:firstLine="709"/>
        <w:jc w:val="left"/>
        <w:rPr>
          <w:rFonts w:eastAsia="Calibri"/>
          <w:color w:val="auto"/>
          <w:szCs w:val="28"/>
          <w:lang w:eastAsia="ru-RU"/>
        </w:rPr>
      </w:pPr>
      <w:r w:rsidRPr="00C85A50">
        <w:rPr>
          <w:rFonts w:eastAsia="Calibri"/>
          <w:bCs/>
          <w:color w:val="auto"/>
          <w:szCs w:val="28"/>
          <w:lang w:eastAsia="ru-RU"/>
        </w:rPr>
        <w:t xml:space="preserve"> Наглядные</w:t>
      </w:r>
    </w:p>
    <w:p w:rsidR="000B32F2" w:rsidRPr="00C85A50" w:rsidRDefault="000B32F2" w:rsidP="00873261">
      <w:pPr>
        <w:numPr>
          <w:ilvl w:val="0"/>
          <w:numId w:val="70"/>
        </w:numPr>
        <w:spacing w:after="0" w:line="240" w:lineRule="auto"/>
        <w:ind w:left="0" w:firstLine="709"/>
        <w:jc w:val="left"/>
        <w:rPr>
          <w:rFonts w:eastAsia="Calibri"/>
          <w:color w:val="auto"/>
          <w:szCs w:val="28"/>
          <w:lang w:eastAsia="ru-RU"/>
        </w:rPr>
      </w:pPr>
      <w:r w:rsidRPr="00C85A50">
        <w:rPr>
          <w:rFonts w:eastAsia="Calibri"/>
          <w:bCs/>
          <w:color w:val="auto"/>
          <w:szCs w:val="28"/>
          <w:lang w:eastAsia="ru-RU"/>
        </w:rPr>
        <w:t xml:space="preserve"> Словесные</w:t>
      </w:r>
    </w:p>
    <w:p w:rsidR="000B32F2" w:rsidRPr="00C85A50" w:rsidRDefault="000B32F2" w:rsidP="00873261">
      <w:pPr>
        <w:numPr>
          <w:ilvl w:val="0"/>
          <w:numId w:val="70"/>
        </w:numPr>
        <w:spacing w:after="0" w:line="240" w:lineRule="auto"/>
        <w:ind w:left="0" w:firstLine="709"/>
        <w:jc w:val="left"/>
        <w:rPr>
          <w:rFonts w:eastAsia="Calibri"/>
          <w:color w:val="auto"/>
          <w:szCs w:val="28"/>
          <w:lang w:eastAsia="ru-RU"/>
        </w:rPr>
      </w:pPr>
      <w:r w:rsidRPr="00C85A50">
        <w:rPr>
          <w:rFonts w:eastAsia="Calibri"/>
          <w:bCs/>
          <w:color w:val="auto"/>
          <w:szCs w:val="28"/>
          <w:lang w:eastAsia="ru-RU"/>
        </w:rPr>
        <w:t xml:space="preserve"> Практические</w:t>
      </w:r>
    </w:p>
    <w:p w:rsidR="000B32F2" w:rsidRPr="00C85A50" w:rsidRDefault="000B32F2" w:rsidP="00C85A50">
      <w:pPr>
        <w:spacing w:after="0" w:line="240" w:lineRule="auto"/>
        <w:ind w:left="0" w:firstLine="709"/>
        <w:rPr>
          <w:rFonts w:eastAsia="Calibri"/>
          <w:color w:val="auto"/>
          <w:szCs w:val="28"/>
          <w:lang w:eastAsia="ru-RU"/>
        </w:rPr>
      </w:pPr>
      <w:r w:rsidRPr="00C85A50">
        <w:rPr>
          <w:rFonts w:eastAsia="Calibri"/>
          <w:bCs/>
          <w:color w:val="auto"/>
          <w:szCs w:val="28"/>
          <w:lang w:eastAsia="ru-RU"/>
        </w:rPr>
        <w:t xml:space="preserve">2 классификация методов ознакомления </w:t>
      </w:r>
      <w:r w:rsidRPr="00C85A50">
        <w:rPr>
          <w:rFonts w:eastAsia="Calibri"/>
          <w:color w:val="auto"/>
          <w:szCs w:val="28"/>
          <w:lang w:eastAsia="ru-RU"/>
        </w:rPr>
        <w:t>детей дошкольного возраста</w:t>
      </w:r>
      <w:r w:rsidRPr="00C85A50">
        <w:rPr>
          <w:rFonts w:eastAsia="Calibri"/>
          <w:bCs/>
          <w:color w:val="auto"/>
          <w:szCs w:val="28"/>
          <w:lang w:eastAsia="ru-RU"/>
        </w:rPr>
        <w:t xml:space="preserve"> с природой</w:t>
      </w:r>
    </w:p>
    <w:p w:rsidR="000B32F2" w:rsidRPr="00C85A50" w:rsidRDefault="00C85A50" w:rsidP="00C85A50">
      <w:pPr>
        <w:spacing w:after="0" w:line="240" w:lineRule="auto"/>
        <w:ind w:left="0" w:firstLine="709"/>
        <w:rPr>
          <w:rFonts w:eastAsia="Calibri"/>
          <w:color w:val="auto"/>
          <w:szCs w:val="28"/>
          <w:lang w:eastAsia="ru-RU"/>
        </w:rPr>
      </w:pPr>
      <w:r w:rsidRPr="00C85A50">
        <w:rPr>
          <w:rFonts w:eastAsia="Calibri"/>
          <w:color w:val="auto"/>
          <w:szCs w:val="28"/>
          <w:lang w:eastAsia="ru-RU"/>
        </w:rPr>
        <w:t>Критерий: этапы</w:t>
      </w:r>
      <w:r w:rsidR="000B32F2" w:rsidRPr="00C85A50">
        <w:rPr>
          <w:rFonts w:eastAsia="Calibri"/>
          <w:color w:val="auto"/>
          <w:szCs w:val="28"/>
          <w:lang w:eastAsia="ru-RU"/>
        </w:rPr>
        <w:t xml:space="preserve"> ознакомления детей дошкольного </w:t>
      </w:r>
      <w:r w:rsidR="00E5122B" w:rsidRPr="00C85A50">
        <w:rPr>
          <w:rFonts w:eastAsia="Calibri"/>
          <w:color w:val="auto"/>
          <w:szCs w:val="28"/>
          <w:lang w:eastAsia="ru-RU"/>
        </w:rPr>
        <w:t>возраста с</w:t>
      </w:r>
      <w:r w:rsidR="000B32F2" w:rsidRPr="00C85A50">
        <w:rPr>
          <w:rFonts w:eastAsia="Calibri"/>
          <w:color w:val="auto"/>
          <w:szCs w:val="28"/>
          <w:lang w:eastAsia="ru-RU"/>
        </w:rPr>
        <w:t xml:space="preserve"> природой.</w:t>
      </w:r>
    </w:p>
    <w:p w:rsidR="000B32F2" w:rsidRPr="00C85A50" w:rsidRDefault="000B32F2" w:rsidP="00C85A50">
      <w:pPr>
        <w:spacing w:after="0" w:line="240" w:lineRule="auto"/>
        <w:ind w:left="0" w:firstLine="709"/>
        <w:rPr>
          <w:rFonts w:eastAsia="Calibri"/>
          <w:color w:val="auto"/>
          <w:szCs w:val="28"/>
          <w:lang w:eastAsia="ru-RU"/>
        </w:rPr>
      </w:pPr>
      <w:r w:rsidRPr="00C85A50">
        <w:rPr>
          <w:rFonts w:eastAsia="Calibri"/>
          <w:bCs/>
          <w:color w:val="auto"/>
          <w:szCs w:val="28"/>
          <w:lang w:eastAsia="ru-RU"/>
        </w:rPr>
        <w:t>Включает следующие группы методов:</w:t>
      </w:r>
    </w:p>
    <w:p w:rsidR="000B32F2" w:rsidRPr="00C85A50" w:rsidRDefault="000B32F2" w:rsidP="00C85A50">
      <w:pPr>
        <w:spacing w:after="0" w:line="240" w:lineRule="auto"/>
        <w:ind w:left="0" w:firstLine="709"/>
        <w:rPr>
          <w:rFonts w:eastAsia="Calibri"/>
          <w:color w:val="auto"/>
          <w:szCs w:val="28"/>
          <w:lang w:eastAsia="ru-RU"/>
        </w:rPr>
      </w:pPr>
      <w:r w:rsidRPr="00C85A50">
        <w:rPr>
          <w:rFonts w:eastAsia="Calibri"/>
          <w:color w:val="auto"/>
          <w:szCs w:val="28"/>
          <w:lang w:eastAsia="ru-RU"/>
        </w:rPr>
        <w:t>а) методы приобретения детьми знаний;</w:t>
      </w:r>
    </w:p>
    <w:p w:rsidR="000B32F2" w:rsidRPr="00C85A50" w:rsidRDefault="000B32F2" w:rsidP="00C85A50">
      <w:pPr>
        <w:spacing w:after="0" w:line="240" w:lineRule="auto"/>
        <w:ind w:left="0" w:firstLine="709"/>
        <w:rPr>
          <w:rFonts w:eastAsia="Calibri"/>
          <w:color w:val="auto"/>
          <w:szCs w:val="28"/>
          <w:lang w:eastAsia="ru-RU"/>
        </w:rPr>
      </w:pPr>
      <w:r w:rsidRPr="00C85A50">
        <w:rPr>
          <w:rFonts w:eastAsia="Calibri"/>
          <w:color w:val="auto"/>
          <w:szCs w:val="28"/>
          <w:lang w:eastAsia="ru-RU"/>
        </w:rPr>
        <w:t>б) методы формирования умений и навыков;</w:t>
      </w:r>
    </w:p>
    <w:p w:rsidR="000B32F2" w:rsidRPr="00C85A50" w:rsidRDefault="000B32F2" w:rsidP="00C85A50">
      <w:pPr>
        <w:spacing w:after="0" w:line="240" w:lineRule="auto"/>
        <w:ind w:left="0" w:firstLine="709"/>
        <w:rPr>
          <w:rFonts w:eastAsia="Calibri"/>
          <w:color w:val="auto"/>
          <w:szCs w:val="28"/>
          <w:lang w:eastAsia="ru-RU"/>
        </w:rPr>
      </w:pPr>
      <w:r w:rsidRPr="00C85A50">
        <w:rPr>
          <w:rFonts w:eastAsia="Calibri"/>
          <w:color w:val="auto"/>
          <w:szCs w:val="28"/>
          <w:lang w:eastAsia="ru-RU"/>
        </w:rPr>
        <w:t>в) методы применения знаний на практике;</w:t>
      </w:r>
    </w:p>
    <w:p w:rsidR="000B32F2" w:rsidRPr="00C85A50" w:rsidRDefault="000B32F2" w:rsidP="00C85A50">
      <w:pPr>
        <w:spacing w:after="0" w:line="240" w:lineRule="auto"/>
        <w:ind w:left="0" w:firstLine="709"/>
        <w:rPr>
          <w:rFonts w:eastAsia="Calibri"/>
          <w:color w:val="auto"/>
          <w:szCs w:val="28"/>
          <w:lang w:eastAsia="ru-RU"/>
        </w:rPr>
      </w:pPr>
      <w:r w:rsidRPr="00C85A50">
        <w:rPr>
          <w:rFonts w:eastAsia="Calibri"/>
          <w:color w:val="auto"/>
          <w:szCs w:val="28"/>
          <w:lang w:eastAsia="ru-RU"/>
        </w:rPr>
        <w:t>г) методы творческой деятельности детей;</w:t>
      </w:r>
    </w:p>
    <w:p w:rsidR="000B32F2" w:rsidRPr="00C85A50" w:rsidRDefault="000B32F2" w:rsidP="00C85A50">
      <w:pPr>
        <w:spacing w:after="0" w:line="240" w:lineRule="auto"/>
        <w:ind w:left="0" w:firstLine="709"/>
        <w:rPr>
          <w:rFonts w:eastAsia="Calibri"/>
          <w:color w:val="auto"/>
          <w:szCs w:val="28"/>
          <w:lang w:eastAsia="ru-RU"/>
        </w:rPr>
      </w:pPr>
      <w:r w:rsidRPr="00C85A50">
        <w:rPr>
          <w:rFonts w:eastAsia="Calibri"/>
          <w:color w:val="auto"/>
          <w:szCs w:val="28"/>
          <w:lang w:eastAsia="ru-RU"/>
        </w:rPr>
        <w:t>д) методы закрепления материала;</w:t>
      </w:r>
    </w:p>
    <w:p w:rsidR="000B32F2" w:rsidRPr="00C85A50" w:rsidRDefault="000B32F2" w:rsidP="00C85A50">
      <w:pPr>
        <w:spacing w:after="0" w:line="240" w:lineRule="auto"/>
        <w:ind w:left="0" w:firstLine="709"/>
        <w:rPr>
          <w:rFonts w:eastAsia="Calibri"/>
          <w:color w:val="auto"/>
          <w:szCs w:val="28"/>
          <w:lang w:eastAsia="ru-RU"/>
        </w:rPr>
      </w:pPr>
      <w:r w:rsidRPr="00C85A50">
        <w:rPr>
          <w:rFonts w:eastAsia="Calibri"/>
          <w:color w:val="auto"/>
          <w:szCs w:val="28"/>
          <w:lang w:eastAsia="ru-RU"/>
        </w:rPr>
        <w:t>е) методы проверки правильности применения знаний, умений и навыков на практике.</w:t>
      </w:r>
    </w:p>
    <w:p w:rsidR="000B32F2" w:rsidRPr="00C85A50" w:rsidRDefault="000B32F2" w:rsidP="00C85A50">
      <w:pPr>
        <w:spacing w:after="0" w:line="240" w:lineRule="auto"/>
        <w:ind w:left="0" w:firstLine="709"/>
        <w:rPr>
          <w:rFonts w:eastAsia="Calibri"/>
          <w:color w:val="auto"/>
          <w:szCs w:val="28"/>
          <w:lang w:eastAsia="ru-RU"/>
        </w:rPr>
      </w:pPr>
      <w:r w:rsidRPr="00C85A50">
        <w:rPr>
          <w:rFonts w:eastAsia="Calibri"/>
          <w:bCs/>
          <w:color w:val="auto"/>
          <w:szCs w:val="28"/>
          <w:lang w:eastAsia="ru-RU"/>
        </w:rPr>
        <w:t xml:space="preserve">3 классификация методов по типу познавательной деятельности детей. </w:t>
      </w:r>
    </w:p>
    <w:p w:rsidR="000B32F2" w:rsidRPr="00C85A50" w:rsidRDefault="000B32F2" w:rsidP="00C85A50">
      <w:pPr>
        <w:spacing w:after="0" w:line="240" w:lineRule="auto"/>
        <w:ind w:left="0" w:firstLine="709"/>
        <w:rPr>
          <w:rFonts w:eastAsia="Calibri"/>
          <w:color w:val="auto"/>
          <w:szCs w:val="28"/>
          <w:lang w:eastAsia="ru-RU"/>
        </w:rPr>
      </w:pPr>
      <w:r w:rsidRPr="00C85A50">
        <w:rPr>
          <w:rFonts w:eastAsia="Calibri"/>
          <w:color w:val="auto"/>
          <w:szCs w:val="28"/>
          <w:lang w:eastAsia="ru-RU"/>
        </w:rPr>
        <w:t xml:space="preserve">Критерий – уровень самостоятельной познавательной деятельности детей. </w:t>
      </w:r>
    </w:p>
    <w:p w:rsidR="000B32F2" w:rsidRPr="00C85A50" w:rsidRDefault="000B32F2" w:rsidP="00C85A50">
      <w:pPr>
        <w:spacing w:after="0" w:line="240" w:lineRule="auto"/>
        <w:ind w:left="0" w:firstLine="709"/>
        <w:rPr>
          <w:rFonts w:eastAsia="Calibri"/>
          <w:color w:val="auto"/>
          <w:szCs w:val="28"/>
          <w:lang w:eastAsia="ru-RU"/>
        </w:rPr>
      </w:pPr>
      <w:r w:rsidRPr="00C85A50">
        <w:rPr>
          <w:rFonts w:eastAsia="Calibri"/>
          <w:color w:val="auto"/>
          <w:szCs w:val="28"/>
          <w:lang w:eastAsia="ru-RU"/>
        </w:rPr>
        <w:t>Включает следующие методы:</w:t>
      </w:r>
    </w:p>
    <w:p w:rsidR="000B32F2" w:rsidRPr="00C85A50" w:rsidRDefault="000B32F2" w:rsidP="00873261">
      <w:pPr>
        <w:numPr>
          <w:ilvl w:val="0"/>
          <w:numId w:val="74"/>
        </w:numPr>
        <w:spacing w:after="0" w:line="240" w:lineRule="auto"/>
        <w:ind w:left="0" w:firstLine="709"/>
        <w:jc w:val="left"/>
        <w:rPr>
          <w:rFonts w:eastAsia="Calibri"/>
          <w:color w:val="auto"/>
          <w:szCs w:val="28"/>
          <w:lang w:eastAsia="ru-RU"/>
        </w:rPr>
      </w:pPr>
      <w:r w:rsidRPr="00C85A50">
        <w:rPr>
          <w:rFonts w:eastAsia="Calibri"/>
          <w:color w:val="auto"/>
          <w:szCs w:val="28"/>
          <w:lang w:eastAsia="ru-RU"/>
        </w:rPr>
        <w:lastRenderedPageBreak/>
        <w:t>объяснительно-иллюстративный;</w:t>
      </w:r>
    </w:p>
    <w:p w:rsidR="000B32F2" w:rsidRPr="00C85A50" w:rsidRDefault="000B32F2" w:rsidP="00873261">
      <w:pPr>
        <w:numPr>
          <w:ilvl w:val="0"/>
          <w:numId w:val="74"/>
        </w:numPr>
        <w:spacing w:after="0" w:line="240" w:lineRule="auto"/>
        <w:ind w:left="0" w:firstLine="709"/>
        <w:jc w:val="left"/>
        <w:rPr>
          <w:rFonts w:eastAsia="Calibri"/>
          <w:color w:val="auto"/>
          <w:szCs w:val="28"/>
          <w:lang w:eastAsia="ru-RU"/>
        </w:rPr>
      </w:pPr>
      <w:r w:rsidRPr="00C85A50">
        <w:rPr>
          <w:rFonts w:eastAsia="Calibri"/>
          <w:color w:val="auto"/>
          <w:szCs w:val="28"/>
          <w:lang w:eastAsia="ru-RU"/>
        </w:rPr>
        <w:t>репродуктивный;</w:t>
      </w:r>
    </w:p>
    <w:p w:rsidR="000B32F2" w:rsidRPr="00C85A50" w:rsidRDefault="000B32F2" w:rsidP="00873261">
      <w:pPr>
        <w:numPr>
          <w:ilvl w:val="0"/>
          <w:numId w:val="74"/>
        </w:numPr>
        <w:spacing w:after="0" w:line="240" w:lineRule="auto"/>
        <w:ind w:left="0" w:firstLine="709"/>
        <w:jc w:val="left"/>
        <w:rPr>
          <w:rFonts w:eastAsia="Calibri"/>
          <w:color w:val="auto"/>
          <w:szCs w:val="28"/>
          <w:lang w:eastAsia="ru-RU"/>
        </w:rPr>
      </w:pPr>
      <w:r w:rsidRPr="00C85A50">
        <w:rPr>
          <w:rFonts w:eastAsia="Calibri"/>
          <w:color w:val="auto"/>
          <w:szCs w:val="28"/>
          <w:lang w:eastAsia="ru-RU"/>
        </w:rPr>
        <w:t>частично-поисковый;</w:t>
      </w:r>
    </w:p>
    <w:p w:rsidR="000B32F2" w:rsidRPr="00C85A50" w:rsidRDefault="000B32F2" w:rsidP="00873261">
      <w:pPr>
        <w:numPr>
          <w:ilvl w:val="0"/>
          <w:numId w:val="74"/>
        </w:numPr>
        <w:spacing w:after="0" w:line="240" w:lineRule="auto"/>
        <w:ind w:left="0" w:firstLine="709"/>
        <w:jc w:val="left"/>
        <w:rPr>
          <w:rFonts w:eastAsia="Calibri"/>
          <w:color w:val="auto"/>
          <w:szCs w:val="28"/>
          <w:lang w:eastAsia="ru-RU"/>
        </w:rPr>
      </w:pPr>
      <w:r w:rsidRPr="00C85A50">
        <w:rPr>
          <w:rFonts w:eastAsia="Calibri"/>
          <w:color w:val="auto"/>
          <w:szCs w:val="28"/>
          <w:lang w:eastAsia="ru-RU"/>
        </w:rPr>
        <w:t>исследовательский.</w:t>
      </w:r>
    </w:p>
    <w:p w:rsidR="000B32F2" w:rsidRPr="00C85A50" w:rsidRDefault="000B32F2" w:rsidP="00C85A50">
      <w:pPr>
        <w:spacing w:after="0" w:line="240" w:lineRule="auto"/>
        <w:ind w:left="0" w:firstLine="709"/>
        <w:jc w:val="left"/>
        <w:rPr>
          <w:rFonts w:eastAsia="Calibri"/>
          <w:color w:val="auto"/>
          <w:szCs w:val="28"/>
          <w:lang w:eastAsia="ru-RU"/>
        </w:rPr>
      </w:pPr>
      <w:r w:rsidRPr="00C85A50">
        <w:rPr>
          <w:rFonts w:eastAsia="Calibri"/>
          <w:bCs/>
          <w:color w:val="auto"/>
          <w:szCs w:val="28"/>
          <w:lang w:eastAsia="ru-RU"/>
        </w:rPr>
        <w:t>4 классификация методов ознакомления дошкольников с природой</w:t>
      </w:r>
    </w:p>
    <w:p w:rsidR="000B32F2" w:rsidRPr="00C85A50" w:rsidRDefault="000B32F2" w:rsidP="00C85A50">
      <w:pPr>
        <w:spacing w:after="0" w:line="240" w:lineRule="auto"/>
        <w:ind w:left="0" w:firstLine="709"/>
        <w:rPr>
          <w:rFonts w:eastAsia="Calibri"/>
          <w:bCs/>
          <w:color w:val="auto"/>
          <w:szCs w:val="28"/>
          <w:lang w:eastAsia="ru-RU"/>
        </w:rPr>
      </w:pPr>
      <w:r w:rsidRPr="00C85A50">
        <w:rPr>
          <w:rFonts w:eastAsia="Calibri"/>
          <w:bCs/>
          <w:color w:val="auto"/>
          <w:szCs w:val="28"/>
          <w:lang w:eastAsia="ru-RU"/>
        </w:rPr>
        <w:t>Включает следующие группы методов:</w:t>
      </w:r>
    </w:p>
    <w:p w:rsidR="000B32F2" w:rsidRPr="00C85A50" w:rsidRDefault="000B32F2" w:rsidP="00873261">
      <w:pPr>
        <w:numPr>
          <w:ilvl w:val="0"/>
          <w:numId w:val="71"/>
        </w:numPr>
        <w:spacing w:after="0" w:line="240" w:lineRule="auto"/>
        <w:ind w:left="0" w:firstLine="709"/>
        <w:contextualSpacing/>
        <w:jc w:val="left"/>
        <w:rPr>
          <w:color w:val="auto"/>
          <w:szCs w:val="28"/>
          <w:lang w:eastAsia="ru-RU"/>
        </w:rPr>
      </w:pPr>
      <w:r w:rsidRPr="00C85A50">
        <w:rPr>
          <w:rFonts w:eastAsia="+mn-ea"/>
          <w:bCs/>
          <w:color w:val="auto"/>
          <w:szCs w:val="28"/>
          <w:lang w:eastAsia="ru-RU"/>
        </w:rPr>
        <w:t xml:space="preserve">методы стимулирования и мотивации познания природы </w:t>
      </w:r>
    </w:p>
    <w:p w:rsidR="000B32F2" w:rsidRPr="00C85A50" w:rsidRDefault="000B32F2" w:rsidP="00873261">
      <w:pPr>
        <w:numPr>
          <w:ilvl w:val="0"/>
          <w:numId w:val="71"/>
        </w:numPr>
        <w:spacing w:after="0" w:line="240" w:lineRule="auto"/>
        <w:ind w:left="0" w:firstLine="709"/>
        <w:contextualSpacing/>
        <w:jc w:val="left"/>
        <w:rPr>
          <w:color w:val="auto"/>
          <w:szCs w:val="28"/>
          <w:lang w:eastAsia="ru-RU"/>
        </w:rPr>
      </w:pPr>
      <w:r w:rsidRPr="00C85A50">
        <w:rPr>
          <w:rFonts w:eastAsia="+mn-ea"/>
          <w:bCs/>
          <w:color w:val="auto"/>
          <w:szCs w:val="28"/>
          <w:lang w:eastAsia="ru-RU"/>
        </w:rPr>
        <w:t>методы организации и осуществления процесса ознакомления дошкольников с природой</w:t>
      </w:r>
    </w:p>
    <w:p w:rsidR="000B32F2" w:rsidRPr="00C85A50" w:rsidRDefault="000B32F2" w:rsidP="00873261">
      <w:pPr>
        <w:numPr>
          <w:ilvl w:val="0"/>
          <w:numId w:val="71"/>
        </w:numPr>
        <w:spacing w:after="0" w:line="240" w:lineRule="auto"/>
        <w:ind w:left="0" w:firstLine="709"/>
        <w:contextualSpacing/>
        <w:jc w:val="left"/>
        <w:rPr>
          <w:color w:val="auto"/>
          <w:szCs w:val="28"/>
          <w:lang w:eastAsia="ru-RU"/>
        </w:rPr>
      </w:pPr>
      <w:r w:rsidRPr="00C85A50">
        <w:rPr>
          <w:rFonts w:eastAsia="+mn-ea"/>
          <w:bCs/>
          <w:color w:val="auto"/>
          <w:szCs w:val="28"/>
          <w:lang w:eastAsia="ru-RU"/>
        </w:rPr>
        <w:t xml:space="preserve">методы контроля и самоконтроля детей при ознакомлении с природой </w:t>
      </w:r>
    </w:p>
    <w:p w:rsidR="000B32F2" w:rsidRPr="00C85A50" w:rsidRDefault="000B32F2" w:rsidP="00C85A50">
      <w:pPr>
        <w:spacing w:after="0" w:line="240" w:lineRule="auto"/>
        <w:ind w:left="0" w:firstLine="709"/>
        <w:rPr>
          <w:rFonts w:eastAsia="Calibri"/>
          <w:color w:val="auto"/>
          <w:szCs w:val="28"/>
          <w:lang w:eastAsia="ru-RU"/>
        </w:rPr>
      </w:pPr>
      <w:r w:rsidRPr="00C85A50">
        <w:rPr>
          <w:rFonts w:eastAsia="Calibri"/>
          <w:color w:val="auto"/>
          <w:szCs w:val="28"/>
          <w:lang w:eastAsia="ru-RU"/>
        </w:rPr>
        <w:t>В методике экологического воспитания детей дошкольного возраста выделяют специфические методы, которые подразделяются на следующие группы</w:t>
      </w:r>
      <w:r w:rsidRPr="00C85A50">
        <w:rPr>
          <w:rFonts w:eastAsia="Calibri"/>
          <w:bCs/>
          <w:color w:val="auto"/>
          <w:szCs w:val="28"/>
          <w:lang w:eastAsia="ru-RU"/>
        </w:rPr>
        <w:t>:</w:t>
      </w:r>
    </w:p>
    <w:p w:rsidR="000B32F2" w:rsidRPr="00C85A50" w:rsidRDefault="000B32F2" w:rsidP="00873261">
      <w:pPr>
        <w:numPr>
          <w:ilvl w:val="0"/>
          <w:numId w:val="72"/>
        </w:numPr>
        <w:spacing w:after="0" w:line="240" w:lineRule="auto"/>
        <w:ind w:left="0" w:firstLine="709"/>
        <w:contextualSpacing/>
        <w:rPr>
          <w:color w:val="auto"/>
          <w:szCs w:val="28"/>
          <w:lang w:eastAsia="ru-RU"/>
        </w:rPr>
      </w:pPr>
      <w:r w:rsidRPr="00C85A50">
        <w:rPr>
          <w:rFonts w:eastAsia="+mn-ea"/>
          <w:color w:val="auto"/>
          <w:szCs w:val="28"/>
          <w:lang w:eastAsia="ru-RU"/>
        </w:rPr>
        <w:t>методы формирования экологических представлений</w:t>
      </w:r>
      <w:r w:rsidR="00C85A50">
        <w:rPr>
          <w:rFonts w:eastAsia="+mn-ea"/>
          <w:color w:val="auto"/>
          <w:szCs w:val="28"/>
          <w:lang w:eastAsia="ru-RU"/>
        </w:rPr>
        <w:t>.</w:t>
      </w:r>
    </w:p>
    <w:p w:rsidR="000B32F2" w:rsidRPr="00C85A50" w:rsidRDefault="000B32F2" w:rsidP="00873261">
      <w:pPr>
        <w:numPr>
          <w:ilvl w:val="0"/>
          <w:numId w:val="72"/>
        </w:numPr>
        <w:spacing w:after="0" w:line="240" w:lineRule="auto"/>
        <w:ind w:left="0" w:firstLine="709"/>
        <w:contextualSpacing/>
        <w:rPr>
          <w:color w:val="auto"/>
          <w:szCs w:val="28"/>
          <w:lang w:eastAsia="ru-RU"/>
        </w:rPr>
      </w:pPr>
      <w:r w:rsidRPr="00C85A50">
        <w:rPr>
          <w:rFonts w:eastAsia="+mn-ea"/>
          <w:color w:val="auto"/>
          <w:szCs w:val="28"/>
          <w:lang w:eastAsia="ru-RU"/>
        </w:rPr>
        <w:t>методы формирования субъективного отношения детей к природе</w:t>
      </w:r>
      <w:r w:rsidR="00C85A50">
        <w:rPr>
          <w:rFonts w:eastAsia="+mn-ea"/>
          <w:color w:val="auto"/>
          <w:szCs w:val="28"/>
          <w:lang w:eastAsia="ru-RU"/>
        </w:rPr>
        <w:t>.</w:t>
      </w:r>
    </w:p>
    <w:p w:rsidR="000B32F2" w:rsidRPr="00C85A50" w:rsidRDefault="000B32F2" w:rsidP="00873261">
      <w:pPr>
        <w:numPr>
          <w:ilvl w:val="0"/>
          <w:numId w:val="72"/>
        </w:numPr>
        <w:spacing w:after="0" w:line="240" w:lineRule="auto"/>
        <w:ind w:left="0" w:firstLine="709"/>
        <w:contextualSpacing/>
        <w:rPr>
          <w:color w:val="auto"/>
          <w:szCs w:val="28"/>
          <w:lang w:eastAsia="ru-RU"/>
        </w:rPr>
      </w:pPr>
      <w:r w:rsidRPr="00C85A50">
        <w:rPr>
          <w:rFonts w:eastAsia="+mn-ea"/>
          <w:color w:val="auto"/>
          <w:szCs w:val="28"/>
          <w:lang w:eastAsia="ru-RU"/>
        </w:rPr>
        <w:t>методы формирования умений и навыков взаимодействия с природой</w:t>
      </w:r>
      <w:r w:rsidR="00C85A50">
        <w:rPr>
          <w:rFonts w:eastAsia="+mn-ea"/>
          <w:color w:val="auto"/>
          <w:szCs w:val="28"/>
          <w:lang w:eastAsia="ru-RU"/>
        </w:rPr>
        <w:t>.</w:t>
      </w:r>
    </w:p>
    <w:p w:rsidR="000B32F2" w:rsidRPr="00C85A50" w:rsidRDefault="000B32F2" w:rsidP="00C85A50">
      <w:pPr>
        <w:spacing w:after="0" w:line="240" w:lineRule="auto"/>
        <w:ind w:left="0" w:firstLine="709"/>
        <w:rPr>
          <w:rFonts w:eastAsia="Calibri"/>
          <w:color w:val="auto"/>
          <w:szCs w:val="28"/>
          <w:lang w:eastAsia="ru-RU"/>
        </w:rPr>
      </w:pPr>
      <w:r w:rsidRPr="00C85A50">
        <w:rPr>
          <w:rFonts w:eastAsia="Calibri"/>
          <w:color w:val="auto"/>
          <w:szCs w:val="28"/>
          <w:lang w:eastAsia="ru-RU"/>
        </w:rPr>
        <w:t>Методы формирования экологических представлений:</w:t>
      </w:r>
    </w:p>
    <w:p w:rsidR="000B32F2" w:rsidRPr="00C85A50" w:rsidRDefault="000B32F2" w:rsidP="00C85A50">
      <w:pPr>
        <w:spacing w:after="0" w:line="240" w:lineRule="auto"/>
        <w:ind w:left="0" w:firstLine="709"/>
        <w:rPr>
          <w:rFonts w:eastAsia="Calibri"/>
          <w:color w:val="auto"/>
          <w:szCs w:val="28"/>
          <w:lang w:eastAsia="ru-RU"/>
        </w:rPr>
      </w:pPr>
      <w:r w:rsidRPr="00C85A50">
        <w:rPr>
          <w:rFonts w:eastAsia="Calibri"/>
          <w:bCs/>
          <w:iCs/>
          <w:color w:val="auto"/>
          <w:szCs w:val="28"/>
          <w:lang w:eastAsia="ru-RU"/>
        </w:rPr>
        <w:t>Метод экологической лабилизации</w:t>
      </w:r>
      <w:r w:rsidRPr="00C85A50">
        <w:rPr>
          <w:rFonts w:eastAsia="Calibri"/>
          <w:color w:val="auto"/>
          <w:szCs w:val="28"/>
          <w:lang w:eastAsia="ru-RU"/>
        </w:rPr>
        <w:t xml:space="preserve">заключается в целенаправленном педагогическом воздействии на восприятие детьми природной среды, в результате которого возникает психологический дискомфорт, обусловленный пониманием детьми неэффективности, неправильности форм взаимодействия человека с природой. </w:t>
      </w:r>
    </w:p>
    <w:p w:rsidR="000B32F2" w:rsidRPr="00C85A50" w:rsidRDefault="000B32F2" w:rsidP="00C85A50">
      <w:pPr>
        <w:spacing w:after="0" w:line="240" w:lineRule="auto"/>
        <w:ind w:left="0" w:firstLine="709"/>
        <w:rPr>
          <w:rFonts w:eastAsia="Calibri"/>
          <w:color w:val="auto"/>
          <w:szCs w:val="28"/>
          <w:lang w:eastAsia="ru-RU"/>
        </w:rPr>
      </w:pPr>
      <w:r w:rsidRPr="00C85A50">
        <w:rPr>
          <w:rFonts w:eastAsia="Calibri"/>
          <w:bCs/>
          <w:iCs/>
          <w:color w:val="auto"/>
          <w:szCs w:val="28"/>
          <w:lang w:eastAsia="ru-RU"/>
        </w:rPr>
        <w:t>Метод экологических ассоциаций</w:t>
      </w:r>
      <w:r w:rsidRPr="00C85A50">
        <w:rPr>
          <w:rFonts w:eastAsia="Calibri"/>
          <w:color w:val="auto"/>
          <w:szCs w:val="28"/>
          <w:lang w:eastAsia="ru-RU"/>
        </w:rPr>
        <w:t>направлен на обогащение и углубление представлений ребёнка о природных объектах. При этом педагог использует аналогии между природными и социальными связями.</w:t>
      </w:r>
    </w:p>
    <w:p w:rsidR="000B32F2" w:rsidRPr="00C85A50" w:rsidRDefault="000B32F2" w:rsidP="00C85A50">
      <w:pPr>
        <w:spacing w:after="0" w:line="240" w:lineRule="auto"/>
        <w:ind w:left="0" w:firstLine="709"/>
        <w:rPr>
          <w:rFonts w:eastAsia="Calibri"/>
          <w:color w:val="auto"/>
          <w:szCs w:val="28"/>
          <w:lang w:eastAsia="ru-RU"/>
        </w:rPr>
      </w:pPr>
      <w:r w:rsidRPr="00C85A50">
        <w:rPr>
          <w:rFonts w:eastAsia="Calibri"/>
          <w:bCs/>
          <w:color w:val="auto"/>
          <w:szCs w:val="28"/>
          <w:lang w:eastAsia="ru-RU"/>
        </w:rPr>
        <w:t>Метод художественной репрезентации природных объектов</w:t>
      </w:r>
      <w:r w:rsidRPr="00C85A50">
        <w:rPr>
          <w:rFonts w:eastAsia="Calibri"/>
          <w:color w:val="auto"/>
          <w:szCs w:val="28"/>
          <w:lang w:eastAsia="ru-RU"/>
        </w:rPr>
        <w:t>способствует формированию у детей экологических представлений не только на основе информации научного характера, но и на основе литературных произведений; произведений изобразительного искусства о природе; музыкальных произведений о природе.</w:t>
      </w:r>
    </w:p>
    <w:p w:rsidR="000B32F2" w:rsidRPr="00C85A50" w:rsidRDefault="000B32F2" w:rsidP="00C85A50">
      <w:pPr>
        <w:spacing w:after="0" w:line="240" w:lineRule="auto"/>
        <w:ind w:left="0" w:firstLine="709"/>
        <w:rPr>
          <w:rFonts w:eastAsia="Calibri"/>
          <w:color w:val="auto"/>
          <w:szCs w:val="28"/>
          <w:lang w:eastAsia="ru-RU"/>
        </w:rPr>
      </w:pPr>
      <w:r w:rsidRPr="00C85A50">
        <w:rPr>
          <w:rFonts w:eastAsia="Calibri"/>
          <w:color w:val="auto"/>
          <w:szCs w:val="28"/>
          <w:lang w:eastAsia="ru-RU"/>
        </w:rPr>
        <w:t>Методы формирования субъективного отношения детей к природе:</w:t>
      </w:r>
    </w:p>
    <w:p w:rsidR="000B32F2" w:rsidRPr="00C85A50" w:rsidRDefault="000B32F2" w:rsidP="00C85A50">
      <w:pPr>
        <w:spacing w:after="0" w:line="240" w:lineRule="auto"/>
        <w:ind w:left="0" w:firstLine="709"/>
        <w:rPr>
          <w:rFonts w:eastAsia="Calibri"/>
          <w:bCs/>
          <w:color w:val="auto"/>
          <w:szCs w:val="28"/>
          <w:lang w:eastAsia="ru-RU"/>
        </w:rPr>
      </w:pPr>
      <w:r w:rsidRPr="00C85A50">
        <w:rPr>
          <w:rFonts w:eastAsia="Calibri"/>
          <w:bCs/>
          <w:color w:val="auto"/>
          <w:szCs w:val="28"/>
          <w:lang w:eastAsia="ru-RU"/>
        </w:rPr>
        <w:t xml:space="preserve">Метод экологической идентификации (отождествления). Педагог предлагает детям поставить себя на место любого природного объекта и почувствовать то, что испытывает данный природный объект. </w:t>
      </w:r>
      <w:r w:rsidRPr="00C85A50">
        <w:rPr>
          <w:rFonts w:eastAsia="Calibri"/>
          <w:bCs/>
          <w:iCs/>
          <w:color w:val="auto"/>
          <w:szCs w:val="28"/>
          <w:lang w:eastAsia="ru-RU"/>
        </w:rPr>
        <w:t xml:space="preserve">Например, </w:t>
      </w:r>
      <w:r w:rsidRPr="00C85A50">
        <w:rPr>
          <w:rFonts w:eastAsia="Calibri"/>
          <w:bCs/>
          <w:color w:val="auto"/>
          <w:szCs w:val="28"/>
          <w:lang w:eastAsia="ru-RU"/>
        </w:rPr>
        <w:t xml:space="preserve">детям предлагают вспомнить их участок осенью во время дождя, как он выглядит, что на нём находится (мокрое дерево, капелька дождя, лужа, нахохлившийся воробей) и представить себя на месте одного из этих объектов </w:t>
      </w:r>
    </w:p>
    <w:p w:rsidR="000B32F2" w:rsidRPr="00C85A50" w:rsidRDefault="000B32F2" w:rsidP="00C85A50">
      <w:pPr>
        <w:spacing w:after="0" w:line="240" w:lineRule="auto"/>
        <w:ind w:left="0" w:firstLine="709"/>
        <w:rPr>
          <w:rFonts w:eastAsia="Calibri"/>
          <w:bCs/>
          <w:color w:val="auto"/>
          <w:szCs w:val="28"/>
          <w:lang w:eastAsia="ru-RU"/>
        </w:rPr>
      </w:pPr>
      <w:r w:rsidRPr="00C85A50">
        <w:rPr>
          <w:rFonts w:eastAsia="Calibri"/>
          <w:bCs/>
          <w:color w:val="auto"/>
          <w:szCs w:val="28"/>
          <w:lang w:eastAsia="ru-RU"/>
        </w:rPr>
        <w:t xml:space="preserve">Метод экологической эмпатии – это перенос ребёнком собственных состояний на природные объекты, переживание тех состояний, которые испытывают растения или животные. </w:t>
      </w:r>
    </w:p>
    <w:p w:rsidR="000B32F2" w:rsidRPr="00C85A50" w:rsidRDefault="000B32F2" w:rsidP="00C85A50">
      <w:pPr>
        <w:spacing w:after="0" w:line="240" w:lineRule="auto"/>
        <w:ind w:left="0" w:firstLine="709"/>
        <w:rPr>
          <w:rFonts w:eastAsia="Calibri"/>
          <w:color w:val="auto"/>
          <w:szCs w:val="28"/>
          <w:lang w:eastAsia="ru-RU"/>
        </w:rPr>
      </w:pPr>
      <w:r w:rsidRPr="00C85A50">
        <w:rPr>
          <w:rFonts w:eastAsia="Calibri"/>
          <w:bCs/>
          <w:color w:val="auto"/>
          <w:szCs w:val="28"/>
          <w:lang w:eastAsia="ru-RU"/>
        </w:rPr>
        <w:lastRenderedPageBreak/>
        <w:t xml:space="preserve">Метод экологической рефлексии – это </w:t>
      </w:r>
      <w:r w:rsidRPr="00C85A50">
        <w:rPr>
          <w:rFonts w:eastAsia="Calibri"/>
          <w:color w:val="auto"/>
          <w:szCs w:val="28"/>
          <w:lang w:eastAsia="ru-RU"/>
        </w:rPr>
        <w:t>метод, который стимулирует осознание ребёнком того, как его поведение будет выглядеть с точки зрения тех природных объектов, интересы которых он затрагивает (приносит домой ежа, или птенчика).</w:t>
      </w:r>
    </w:p>
    <w:p w:rsidR="000B32F2" w:rsidRPr="00C85A50" w:rsidRDefault="000B32F2" w:rsidP="00C85A50">
      <w:pPr>
        <w:spacing w:after="0" w:line="240" w:lineRule="auto"/>
        <w:ind w:left="0" w:firstLine="709"/>
        <w:rPr>
          <w:rFonts w:eastAsia="Calibri"/>
          <w:color w:val="auto"/>
          <w:szCs w:val="28"/>
          <w:lang w:eastAsia="ru-RU"/>
        </w:rPr>
      </w:pPr>
      <w:r w:rsidRPr="00C85A50">
        <w:rPr>
          <w:rFonts w:eastAsia="Calibri"/>
          <w:color w:val="auto"/>
          <w:szCs w:val="28"/>
          <w:lang w:eastAsia="ru-RU"/>
        </w:rPr>
        <w:t>Методы формирования умений и навыков взаимодействия с природой:</w:t>
      </w:r>
    </w:p>
    <w:p w:rsidR="000B32F2" w:rsidRPr="00C85A50" w:rsidRDefault="000B32F2" w:rsidP="00C85A50">
      <w:pPr>
        <w:spacing w:after="0" w:line="240" w:lineRule="auto"/>
        <w:ind w:left="0" w:firstLine="709"/>
        <w:rPr>
          <w:rFonts w:eastAsia="Calibri"/>
          <w:bCs/>
          <w:color w:val="auto"/>
          <w:szCs w:val="28"/>
          <w:lang w:eastAsia="ru-RU"/>
        </w:rPr>
      </w:pPr>
      <w:r w:rsidRPr="00C85A50">
        <w:rPr>
          <w:rFonts w:eastAsia="Calibri"/>
          <w:bCs/>
          <w:color w:val="auto"/>
          <w:szCs w:val="28"/>
          <w:lang w:eastAsia="ru-RU"/>
        </w:rPr>
        <w:t xml:space="preserve">Метод экологической экспектации – это метод педагогической актуализации ожиданий будущих контактов с миром природы. Ребёнок заранее готовится к встрече с природными объектами, психологически настраивается на эту встречу, корректирует своё поведение. </w:t>
      </w:r>
    </w:p>
    <w:p w:rsidR="000B32F2" w:rsidRPr="00C85A50" w:rsidRDefault="000B32F2" w:rsidP="00C85A50">
      <w:pPr>
        <w:spacing w:after="0" w:line="240" w:lineRule="auto"/>
        <w:ind w:left="0" w:firstLine="709"/>
        <w:rPr>
          <w:rFonts w:eastAsia="Calibri"/>
          <w:bCs/>
          <w:color w:val="auto"/>
          <w:szCs w:val="28"/>
          <w:lang w:eastAsia="ru-RU"/>
        </w:rPr>
      </w:pPr>
      <w:r w:rsidRPr="00C85A50">
        <w:rPr>
          <w:rFonts w:eastAsia="Calibri"/>
          <w:bCs/>
          <w:color w:val="auto"/>
          <w:szCs w:val="28"/>
          <w:lang w:eastAsia="ru-RU"/>
        </w:rPr>
        <w:t xml:space="preserve">Метод ритуализации экологической деятельности – метод, предполагающий педагогическую организацию экологических ритуалов и традиций. </w:t>
      </w:r>
      <w:r w:rsidR="00C85A50" w:rsidRPr="00C85A50">
        <w:rPr>
          <w:rFonts w:eastAsia="Calibri"/>
          <w:bCs/>
          <w:color w:val="auto"/>
          <w:szCs w:val="28"/>
          <w:lang w:eastAsia="ru-RU"/>
        </w:rPr>
        <w:t>Например,</w:t>
      </w:r>
      <w:r w:rsidRPr="00C85A50">
        <w:rPr>
          <w:rFonts w:eastAsia="Calibri"/>
          <w:bCs/>
          <w:color w:val="auto"/>
          <w:szCs w:val="28"/>
          <w:lang w:eastAsia="ru-RU"/>
        </w:rPr>
        <w:t xml:space="preserve"> со старшими дошкольниками можно провести такие игры, как «Зелёный патруль», «Мы - лесники».</w:t>
      </w:r>
    </w:p>
    <w:p w:rsidR="000B32F2" w:rsidRPr="00C85A50" w:rsidRDefault="000B32F2" w:rsidP="00C85A50">
      <w:pPr>
        <w:spacing w:after="0" w:line="240" w:lineRule="auto"/>
        <w:ind w:left="0" w:firstLine="709"/>
        <w:rPr>
          <w:rFonts w:eastAsia="Calibri"/>
          <w:bCs/>
          <w:color w:val="auto"/>
          <w:szCs w:val="28"/>
          <w:lang w:eastAsia="ru-RU"/>
        </w:rPr>
      </w:pPr>
      <w:r w:rsidRPr="00C85A50">
        <w:rPr>
          <w:rFonts w:eastAsia="Calibri"/>
          <w:bCs/>
          <w:color w:val="auto"/>
          <w:szCs w:val="28"/>
          <w:lang w:eastAsia="ru-RU"/>
        </w:rPr>
        <w:t xml:space="preserve">Метод экологической заботы - данный метод стимулирует проявление сострадания, соучастия, поддержки природных объектов. Например, подкормка зимой птиц, на участке. </w:t>
      </w:r>
    </w:p>
    <w:p w:rsidR="000B32F2" w:rsidRPr="00C85A50" w:rsidRDefault="000B32F2" w:rsidP="00C85A50">
      <w:pPr>
        <w:spacing w:after="0" w:line="240" w:lineRule="auto"/>
        <w:ind w:left="0" w:firstLine="709"/>
        <w:rPr>
          <w:rFonts w:eastAsia="Calibri"/>
          <w:b/>
          <w:color w:val="auto"/>
          <w:szCs w:val="28"/>
          <w:lang w:eastAsia="ru-RU"/>
        </w:rPr>
      </w:pPr>
      <w:r w:rsidRPr="00C85A50">
        <w:rPr>
          <w:rFonts w:eastAsia="Calibri"/>
          <w:b/>
          <w:color w:val="auto"/>
          <w:szCs w:val="28"/>
          <w:lang w:eastAsia="ru-RU"/>
        </w:rPr>
        <w:t>Вопрос 3.</w:t>
      </w:r>
      <w:r w:rsidR="00C85A50" w:rsidRPr="00C85A50">
        <w:rPr>
          <w:b/>
          <w:szCs w:val="28"/>
        </w:rPr>
        <w:t>Выбор методов и приемов</w:t>
      </w:r>
      <w:r w:rsidRPr="00C85A50">
        <w:rPr>
          <w:rFonts w:eastAsia="Calibri"/>
          <w:b/>
          <w:color w:val="auto"/>
          <w:szCs w:val="28"/>
          <w:lang w:eastAsia="ru-RU"/>
        </w:rPr>
        <w:t>.</w:t>
      </w:r>
    </w:p>
    <w:p w:rsidR="000B32F2" w:rsidRPr="00C85A50" w:rsidRDefault="000B32F2" w:rsidP="00C85A50">
      <w:pPr>
        <w:spacing w:after="0" w:line="240" w:lineRule="auto"/>
        <w:ind w:left="0" w:firstLine="709"/>
        <w:rPr>
          <w:rFonts w:eastAsia="Calibri"/>
          <w:color w:val="auto"/>
          <w:szCs w:val="28"/>
          <w:lang w:eastAsia="ru-RU"/>
        </w:rPr>
      </w:pPr>
      <w:r w:rsidRPr="00C85A50">
        <w:rPr>
          <w:rFonts w:eastAsia="Calibri"/>
          <w:color w:val="auto"/>
          <w:szCs w:val="28"/>
          <w:lang w:eastAsia="ru-RU"/>
        </w:rPr>
        <w:t>Выбор метода ознакомления детей с природой зависит от:</w:t>
      </w:r>
    </w:p>
    <w:p w:rsidR="000B32F2" w:rsidRPr="00C85A50" w:rsidRDefault="000B32F2" w:rsidP="00873261">
      <w:pPr>
        <w:numPr>
          <w:ilvl w:val="0"/>
          <w:numId w:val="73"/>
        </w:numPr>
        <w:spacing w:after="0" w:line="240" w:lineRule="auto"/>
        <w:ind w:left="0" w:firstLine="709"/>
        <w:jc w:val="left"/>
        <w:rPr>
          <w:rFonts w:eastAsia="Calibri"/>
          <w:color w:val="auto"/>
          <w:szCs w:val="28"/>
          <w:lang w:eastAsia="ru-RU"/>
        </w:rPr>
      </w:pPr>
      <w:r w:rsidRPr="00C85A50">
        <w:rPr>
          <w:rFonts w:eastAsia="Calibri"/>
          <w:bCs/>
          <w:color w:val="auto"/>
          <w:szCs w:val="28"/>
          <w:lang w:eastAsia="ru-RU"/>
        </w:rPr>
        <w:t>Объект природы</w:t>
      </w:r>
      <w:r w:rsidR="00C85A50">
        <w:rPr>
          <w:rFonts w:eastAsia="Calibri"/>
          <w:bCs/>
          <w:color w:val="auto"/>
          <w:szCs w:val="28"/>
          <w:lang w:eastAsia="ru-RU"/>
        </w:rPr>
        <w:t>.</w:t>
      </w:r>
    </w:p>
    <w:p w:rsidR="000B32F2" w:rsidRPr="00C85A50" w:rsidRDefault="000B32F2" w:rsidP="00873261">
      <w:pPr>
        <w:numPr>
          <w:ilvl w:val="0"/>
          <w:numId w:val="73"/>
        </w:numPr>
        <w:spacing w:after="0" w:line="240" w:lineRule="auto"/>
        <w:ind w:left="0" w:firstLine="709"/>
        <w:jc w:val="left"/>
        <w:rPr>
          <w:rFonts w:eastAsia="Calibri"/>
          <w:color w:val="auto"/>
          <w:szCs w:val="28"/>
          <w:lang w:eastAsia="ru-RU"/>
        </w:rPr>
      </w:pPr>
      <w:r w:rsidRPr="00C85A50">
        <w:rPr>
          <w:rFonts w:eastAsia="Calibri"/>
          <w:bCs/>
          <w:color w:val="auto"/>
          <w:szCs w:val="28"/>
          <w:lang w:eastAsia="ru-RU"/>
        </w:rPr>
        <w:t>Материальной базы</w:t>
      </w:r>
      <w:r w:rsidR="00C85A50">
        <w:rPr>
          <w:rFonts w:eastAsia="Calibri"/>
          <w:bCs/>
          <w:color w:val="auto"/>
          <w:szCs w:val="28"/>
          <w:lang w:eastAsia="ru-RU"/>
        </w:rPr>
        <w:t>.</w:t>
      </w:r>
    </w:p>
    <w:p w:rsidR="000B32F2" w:rsidRPr="00C85A50" w:rsidRDefault="000B32F2" w:rsidP="00873261">
      <w:pPr>
        <w:numPr>
          <w:ilvl w:val="0"/>
          <w:numId w:val="73"/>
        </w:numPr>
        <w:spacing w:after="0" w:line="240" w:lineRule="auto"/>
        <w:ind w:left="0" w:firstLine="709"/>
        <w:jc w:val="left"/>
        <w:rPr>
          <w:rFonts w:eastAsia="Calibri"/>
          <w:bCs/>
          <w:color w:val="auto"/>
          <w:szCs w:val="28"/>
          <w:lang w:eastAsia="ru-RU"/>
        </w:rPr>
      </w:pPr>
      <w:r w:rsidRPr="00C85A50">
        <w:rPr>
          <w:rFonts w:eastAsia="Calibri"/>
          <w:bCs/>
          <w:color w:val="auto"/>
          <w:szCs w:val="28"/>
          <w:lang w:eastAsia="ru-RU"/>
        </w:rPr>
        <w:t xml:space="preserve"> Возраста детей</w:t>
      </w:r>
      <w:r w:rsidR="00C85A50">
        <w:rPr>
          <w:rFonts w:eastAsia="Calibri"/>
          <w:bCs/>
          <w:color w:val="auto"/>
          <w:szCs w:val="28"/>
          <w:lang w:eastAsia="ru-RU"/>
        </w:rPr>
        <w:t>.</w:t>
      </w:r>
    </w:p>
    <w:p w:rsidR="000B32F2" w:rsidRPr="00C85A50" w:rsidRDefault="000B32F2" w:rsidP="00873261">
      <w:pPr>
        <w:numPr>
          <w:ilvl w:val="0"/>
          <w:numId w:val="73"/>
        </w:numPr>
        <w:spacing w:after="0" w:line="240" w:lineRule="auto"/>
        <w:ind w:left="0" w:firstLine="709"/>
        <w:jc w:val="left"/>
        <w:rPr>
          <w:rFonts w:eastAsia="Calibri"/>
          <w:color w:val="auto"/>
          <w:szCs w:val="28"/>
          <w:lang w:eastAsia="ru-RU"/>
        </w:rPr>
      </w:pPr>
      <w:r w:rsidRPr="00C85A50">
        <w:rPr>
          <w:rFonts w:eastAsia="Calibri"/>
          <w:bCs/>
          <w:color w:val="auto"/>
          <w:szCs w:val="28"/>
          <w:lang w:eastAsia="ru-RU"/>
        </w:rPr>
        <w:t>Профессиональных и личностных характеристик педагога</w:t>
      </w:r>
      <w:r w:rsidR="00C85A50">
        <w:rPr>
          <w:rFonts w:eastAsia="Calibri"/>
          <w:bCs/>
          <w:color w:val="auto"/>
          <w:szCs w:val="28"/>
          <w:lang w:eastAsia="ru-RU"/>
        </w:rPr>
        <w:t>.</w:t>
      </w:r>
    </w:p>
    <w:p w:rsidR="00C25A83" w:rsidRPr="00C85A50" w:rsidRDefault="00C25A83" w:rsidP="00C85A50">
      <w:pPr>
        <w:pStyle w:val="2"/>
        <w:spacing w:after="0" w:line="240" w:lineRule="auto"/>
        <w:ind w:left="0" w:firstLine="709"/>
        <w:jc w:val="both"/>
        <w:rPr>
          <w:b w:val="0"/>
          <w:szCs w:val="28"/>
        </w:rPr>
      </w:pPr>
    </w:p>
    <w:p w:rsidR="003A4F77" w:rsidRPr="0015764E" w:rsidRDefault="00BA4BAA" w:rsidP="0015764E">
      <w:pPr>
        <w:pStyle w:val="2"/>
        <w:spacing w:after="0" w:line="240" w:lineRule="auto"/>
        <w:ind w:left="0" w:firstLine="709"/>
        <w:rPr>
          <w:szCs w:val="28"/>
        </w:rPr>
      </w:pPr>
      <w:r w:rsidRPr="0015764E">
        <w:rPr>
          <w:szCs w:val="28"/>
        </w:rPr>
        <w:t xml:space="preserve">Лекция </w:t>
      </w:r>
      <w:r w:rsidR="00C25A83">
        <w:rPr>
          <w:szCs w:val="28"/>
        </w:rPr>
        <w:t>3</w:t>
      </w:r>
    </w:p>
    <w:p w:rsidR="00AB3FD1" w:rsidRDefault="00BA4BAA" w:rsidP="0015764E">
      <w:pPr>
        <w:spacing w:after="0" w:line="240" w:lineRule="auto"/>
        <w:ind w:left="0" w:firstLine="709"/>
        <w:rPr>
          <w:color w:val="auto"/>
          <w:szCs w:val="28"/>
        </w:rPr>
      </w:pPr>
      <w:r w:rsidRPr="00067C1A">
        <w:rPr>
          <w:b/>
          <w:color w:val="auto"/>
          <w:szCs w:val="28"/>
        </w:rPr>
        <w:t xml:space="preserve">Тема лекции: </w:t>
      </w:r>
      <w:r w:rsidR="00067C1A" w:rsidRPr="00067C1A">
        <w:rPr>
          <w:color w:val="auto"/>
          <w:szCs w:val="28"/>
        </w:rPr>
        <w:t xml:space="preserve">Наблюдение как основной метод </w:t>
      </w:r>
      <w:r w:rsidR="00AB3FD1" w:rsidRPr="00AB3FD1">
        <w:rPr>
          <w:color w:val="auto"/>
          <w:szCs w:val="28"/>
        </w:rPr>
        <w:t>ознакомления детей дошкольного возраста с природой</w:t>
      </w:r>
      <w:r w:rsidR="00AB3FD1">
        <w:rPr>
          <w:color w:val="auto"/>
          <w:szCs w:val="28"/>
        </w:rPr>
        <w:t>.</w:t>
      </w:r>
    </w:p>
    <w:p w:rsidR="003A4F77" w:rsidRPr="0015764E" w:rsidRDefault="00BA4BAA" w:rsidP="0015764E">
      <w:pPr>
        <w:spacing w:after="0" w:line="240" w:lineRule="auto"/>
        <w:ind w:left="0" w:firstLine="709"/>
        <w:rPr>
          <w:szCs w:val="28"/>
        </w:rPr>
      </w:pPr>
      <w:r w:rsidRPr="0015764E">
        <w:rPr>
          <w:b/>
          <w:szCs w:val="28"/>
        </w:rPr>
        <w:t xml:space="preserve">План лекции: </w:t>
      </w:r>
    </w:p>
    <w:p w:rsidR="00067C1A" w:rsidRPr="00067C1A" w:rsidRDefault="00BA4BAA" w:rsidP="00AB3FD1">
      <w:pPr>
        <w:numPr>
          <w:ilvl w:val="0"/>
          <w:numId w:val="1"/>
        </w:numPr>
        <w:spacing w:after="0" w:line="240" w:lineRule="auto"/>
        <w:ind w:firstLine="709"/>
        <w:rPr>
          <w:szCs w:val="28"/>
        </w:rPr>
      </w:pPr>
      <w:r w:rsidRPr="00067C1A">
        <w:rPr>
          <w:szCs w:val="28"/>
        </w:rPr>
        <w:t xml:space="preserve">Сущность наблюдения как метода </w:t>
      </w:r>
      <w:r w:rsidR="00AB3FD1" w:rsidRPr="00AB3FD1">
        <w:rPr>
          <w:szCs w:val="28"/>
        </w:rPr>
        <w:t>ознакомления детей дошкольного возраста с природой</w:t>
      </w:r>
      <w:r w:rsidR="00067C1A" w:rsidRPr="00067C1A">
        <w:rPr>
          <w:szCs w:val="28"/>
        </w:rPr>
        <w:t>.</w:t>
      </w:r>
    </w:p>
    <w:p w:rsidR="003A4F77" w:rsidRPr="00067C1A" w:rsidRDefault="00BA4BAA" w:rsidP="00704EE9">
      <w:pPr>
        <w:numPr>
          <w:ilvl w:val="0"/>
          <w:numId w:val="1"/>
        </w:numPr>
        <w:spacing w:after="0" w:line="240" w:lineRule="auto"/>
        <w:ind w:left="0" w:firstLine="709"/>
        <w:rPr>
          <w:szCs w:val="28"/>
        </w:rPr>
      </w:pPr>
      <w:r w:rsidRPr="00067C1A">
        <w:rPr>
          <w:szCs w:val="28"/>
        </w:rPr>
        <w:t xml:space="preserve">Виды наблюдений. </w:t>
      </w:r>
    </w:p>
    <w:p w:rsidR="003A4F77" w:rsidRPr="0015764E" w:rsidRDefault="00BA4BAA" w:rsidP="00704EE9">
      <w:pPr>
        <w:numPr>
          <w:ilvl w:val="0"/>
          <w:numId w:val="1"/>
        </w:numPr>
        <w:spacing w:after="0" w:line="240" w:lineRule="auto"/>
        <w:ind w:left="0" w:firstLine="709"/>
        <w:rPr>
          <w:szCs w:val="28"/>
        </w:rPr>
      </w:pPr>
      <w:r w:rsidRPr="0015764E">
        <w:rPr>
          <w:szCs w:val="28"/>
        </w:rPr>
        <w:t xml:space="preserve">Общие требования к организации наблюдений. </w:t>
      </w:r>
    </w:p>
    <w:p w:rsidR="003A4F77" w:rsidRPr="0015764E" w:rsidRDefault="00BA4BAA" w:rsidP="0015764E">
      <w:pPr>
        <w:spacing w:after="0" w:line="240" w:lineRule="auto"/>
        <w:ind w:left="0" w:firstLine="709"/>
        <w:rPr>
          <w:szCs w:val="28"/>
        </w:rPr>
      </w:pPr>
      <w:r w:rsidRPr="0015764E">
        <w:rPr>
          <w:b/>
          <w:szCs w:val="28"/>
        </w:rPr>
        <w:t>Вопрос 1. Сущность наблюдения как</w:t>
      </w:r>
      <w:r w:rsidR="00AB3FD1">
        <w:rPr>
          <w:b/>
          <w:szCs w:val="28"/>
        </w:rPr>
        <w:t xml:space="preserve"> метода</w:t>
      </w:r>
      <w:r w:rsidR="00AB3FD1" w:rsidRPr="00AB3FD1">
        <w:rPr>
          <w:b/>
          <w:szCs w:val="28"/>
        </w:rPr>
        <w:t>ознакомления детей дошкольного возраста с природой</w:t>
      </w:r>
      <w:r w:rsidR="00067C1A" w:rsidRPr="00067C1A">
        <w:rPr>
          <w:b/>
          <w:szCs w:val="28"/>
        </w:rPr>
        <w:t>.</w:t>
      </w:r>
    </w:p>
    <w:p w:rsidR="003A4F77" w:rsidRPr="0015764E" w:rsidRDefault="00BA4BAA" w:rsidP="0015764E">
      <w:pPr>
        <w:spacing w:after="0" w:line="240" w:lineRule="auto"/>
        <w:ind w:left="0" w:firstLine="709"/>
        <w:rPr>
          <w:szCs w:val="28"/>
        </w:rPr>
      </w:pPr>
      <w:r w:rsidRPr="0015764E">
        <w:rPr>
          <w:szCs w:val="28"/>
        </w:rPr>
        <w:t xml:space="preserve">В современной педагогике и психологии наблюдение рассматривается в различных аспектах: как один из психических процессов, как один из видов познавательной деятельности, как один из методов обучения. </w:t>
      </w:r>
    </w:p>
    <w:p w:rsidR="003A4F77" w:rsidRPr="0015764E" w:rsidRDefault="00BA4BAA" w:rsidP="0015764E">
      <w:pPr>
        <w:spacing w:after="0" w:line="240" w:lineRule="auto"/>
        <w:ind w:left="0" w:firstLine="709"/>
        <w:rPr>
          <w:szCs w:val="28"/>
        </w:rPr>
      </w:pPr>
      <w:r w:rsidRPr="00C85A50">
        <w:rPr>
          <w:szCs w:val="28"/>
        </w:rPr>
        <w:t>Наблюдение, как метод</w:t>
      </w:r>
      <w:r w:rsidRPr="0015764E">
        <w:rPr>
          <w:szCs w:val="28"/>
        </w:rPr>
        <w:t xml:space="preserve"> – это специально организованное педагогом целенаправленное, более или менее длительное и планомерное, активное познание детьми объектов и явлений природы. </w:t>
      </w:r>
    </w:p>
    <w:p w:rsidR="00C85A50" w:rsidRDefault="00BA4BAA" w:rsidP="0015764E">
      <w:pPr>
        <w:spacing w:after="0" w:line="240" w:lineRule="auto"/>
        <w:ind w:left="0" w:firstLine="709"/>
        <w:rPr>
          <w:b/>
          <w:szCs w:val="28"/>
        </w:rPr>
      </w:pPr>
      <w:r w:rsidRPr="0015764E">
        <w:rPr>
          <w:szCs w:val="28"/>
        </w:rPr>
        <w:t xml:space="preserve">В процессе </w:t>
      </w:r>
      <w:r w:rsidR="00AB3FD1" w:rsidRPr="00AB3FD1">
        <w:rPr>
          <w:szCs w:val="28"/>
        </w:rPr>
        <w:t xml:space="preserve">ознакомления детей дошкольного возраста с природой </w:t>
      </w:r>
      <w:r w:rsidRPr="00C85A50">
        <w:rPr>
          <w:szCs w:val="28"/>
        </w:rPr>
        <w:t>метод наблюдения является основным, ведущим</w:t>
      </w:r>
      <w:r w:rsidRPr="0015764E">
        <w:rPr>
          <w:b/>
          <w:szCs w:val="28"/>
        </w:rPr>
        <w:t>.</w:t>
      </w:r>
    </w:p>
    <w:p w:rsidR="003A4F77" w:rsidRPr="0015764E" w:rsidRDefault="00BA4BAA" w:rsidP="0015764E">
      <w:pPr>
        <w:spacing w:after="0" w:line="240" w:lineRule="auto"/>
        <w:ind w:left="0" w:firstLine="709"/>
        <w:rPr>
          <w:szCs w:val="28"/>
        </w:rPr>
      </w:pPr>
      <w:r w:rsidRPr="0015764E">
        <w:rPr>
          <w:szCs w:val="28"/>
        </w:rPr>
        <w:t xml:space="preserve">Значение: </w:t>
      </w:r>
    </w:p>
    <w:p w:rsidR="003A4F77" w:rsidRPr="0015764E" w:rsidRDefault="00BA4BAA" w:rsidP="00704EE9">
      <w:pPr>
        <w:numPr>
          <w:ilvl w:val="0"/>
          <w:numId w:val="2"/>
        </w:numPr>
        <w:spacing w:after="0" w:line="240" w:lineRule="auto"/>
        <w:ind w:left="0" w:firstLine="709"/>
        <w:rPr>
          <w:szCs w:val="28"/>
        </w:rPr>
      </w:pPr>
      <w:r w:rsidRPr="0015764E">
        <w:rPr>
          <w:szCs w:val="28"/>
        </w:rPr>
        <w:t xml:space="preserve">Включение различных органов чувств в процессе наблюдения обеспечивает полноту и конкретность формируемых знаний. </w:t>
      </w:r>
    </w:p>
    <w:p w:rsidR="003A4F77" w:rsidRPr="0015764E" w:rsidRDefault="00BA4BAA" w:rsidP="00704EE9">
      <w:pPr>
        <w:numPr>
          <w:ilvl w:val="0"/>
          <w:numId w:val="2"/>
        </w:numPr>
        <w:spacing w:after="0" w:line="240" w:lineRule="auto"/>
        <w:ind w:left="0" w:firstLine="709"/>
        <w:rPr>
          <w:szCs w:val="28"/>
        </w:rPr>
      </w:pPr>
      <w:r w:rsidRPr="0015764E">
        <w:rPr>
          <w:szCs w:val="28"/>
        </w:rPr>
        <w:lastRenderedPageBreak/>
        <w:t xml:space="preserve">Необходимость метода наблюдения связана прежде всего с характером знаний, доступных детям дошкольного возраста. Основной запас накопленных ребенком знаний – это представления, т.е. образы воспринятых им ранее объектов и явлений. Чем конкретнее и ярче представления, тем легче ребенку его использовать в практической деятельности. </w:t>
      </w:r>
    </w:p>
    <w:p w:rsidR="003A4F77" w:rsidRPr="0015764E" w:rsidRDefault="00BA4BAA" w:rsidP="00704EE9">
      <w:pPr>
        <w:numPr>
          <w:ilvl w:val="0"/>
          <w:numId w:val="2"/>
        </w:numPr>
        <w:spacing w:after="0" w:line="240" w:lineRule="auto"/>
        <w:ind w:left="0" w:firstLine="709"/>
        <w:rPr>
          <w:szCs w:val="28"/>
        </w:rPr>
      </w:pPr>
      <w:r w:rsidRPr="0015764E">
        <w:rPr>
          <w:szCs w:val="28"/>
        </w:rPr>
        <w:t xml:space="preserve">Наблюдение позволяет показать детям природу в естественных условиях во всем ее многообразии, в простейших и наглядно представленных взаимосвязях. 4.Систематическое использование наблюдений в процессе ознакомления с природой приучает ребенка приглядываться, подмечать особенности и приводит к развитию наблюдательности, а значит, способствует решению одной из важных задач умственного воспитания. </w:t>
      </w:r>
    </w:p>
    <w:p w:rsidR="003A4F77" w:rsidRPr="0015764E" w:rsidRDefault="00BA4BAA" w:rsidP="00704EE9">
      <w:pPr>
        <w:numPr>
          <w:ilvl w:val="0"/>
          <w:numId w:val="3"/>
        </w:numPr>
        <w:spacing w:after="0" w:line="240" w:lineRule="auto"/>
        <w:ind w:left="0" w:firstLine="709"/>
        <w:rPr>
          <w:szCs w:val="28"/>
        </w:rPr>
      </w:pPr>
      <w:r w:rsidRPr="0015764E">
        <w:rPr>
          <w:szCs w:val="28"/>
        </w:rPr>
        <w:t xml:space="preserve">Наблюдение является неисчерпаемым источником эстетических впечатлений и эмоционального воздействия на детей. </w:t>
      </w:r>
    </w:p>
    <w:p w:rsidR="003A4F77" w:rsidRPr="0015764E" w:rsidRDefault="00BA4BAA" w:rsidP="00704EE9">
      <w:pPr>
        <w:numPr>
          <w:ilvl w:val="0"/>
          <w:numId w:val="3"/>
        </w:numPr>
        <w:spacing w:after="0" w:line="240" w:lineRule="auto"/>
        <w:ind w:left="0" w:firstLine="709"/>
        <w:rPr>
          <w:szCs w:val="28"/>
        </w:rPr>
      </w:pPr>
      <w:r w:rsidRPr="0015764E">
        <w:rPr>
          <w:szCs w:val="28"/>
        </w:rPr>
        <w:t xml:space="preserve">В процессе наблюдений происходит усвоение разных знаний о свойствах и качествах, о структуре и внешнем строении, о причинах изменения и развития объектов, о сезонных явлениях. </w:t>
      </w:r>
    </w:p>
    <w:p w:rsidR="003A4F77" w:rsidRPr="0015764E" w:rsidRDefault="00BA4BAA" w:rsidP="0015764E">
      <w:pPr>
        <w:spacing w:after="0" w:line="240" w:lineRule="auto"/>
        <w:ind w:left="0" w:firstLine="709"/>
        <w:rPr>
          <w:szCs w:val="28"/>
        </w:rPr>
      </w:pPr>
      <w:r w:rsidRPr="0015764E">
        <w:rPr>
          <w:b/>
          <w:szCs w:val="28"/>
        </w:rPr>
        <w:t xml:space="preserve">Вопрос 2. Виды наблюдений </w:t>
      </w:r>
    </w:p>
    <w:p w:rsidR="003A4F77" w:rsidRPr="0015764E" w:rsidRDefault="00BA4BAA" w:rsidP="0015764E">
      <w:pPr>
        <w:spacing w:after="0" w:line="240" w:lineRule="auto"/>
        <w:ind w:left="0" w:firstLine="709"/>
        <w:rPr>
          <w:szCs w:val="28"/>
        </w:rPr>
      </w:pPr>
      <w:r w:rsidRPr="0015764E">
        <w:rPr>
          <w:szCs w:val="28"/>
        </w:rPr>
        <w:t xml:space="preserve">В зависимости от места проведения: наблюдения в естественной обстановке живой природы (во время экскурсий и целевых прогулок); наблюдение в специально организованных условиях (во время прогулки на участке д/у, на занятии, в уголке природы и т.д.).  </w:t>
      </w:r>
    </w:p>
    <w:p w:rsidR="003A4F77" w:rsidRPr="0015764E" w:rsidRDefault="00BA4BAA" w:rsidP="0015764E">
      <w:pPr>
        <w:spacing w:after="0" w:line="240" w:lineRule="auto"/>
        <w:ind w:left="0" w:firstLine="709"/>
        <w:rPr>
          <w:szCs w:val="28"/>
        </w:rPr>
      </w:pPr>
      <w:r w:rsidRPr="0015764E">
        <w:rPr>
          <w:szCs w:val="28"/>
        </w:rPr>
        <w:t xml:space="preserve">В зависимости от количества детей: индивидуальные наблюдения, групповые наблюдения; фронтальные наблюдения.  </w:t>
      </w:r>
    </w:p>
    <w:p w:rsidR="003A4F77" w:rsidRPr="0015764E" w:rsidRDefault="00BA4BAA" w:rsidP="0015764E">
      <w:pPr>
        <w:spacing w:after="0" w:line="240" w:lineRule="auto"/>
        <w:ind w:left="0" w:firstLine="709"/>
        <w:rPr>
          <w:szCs w:val="28"/>
        </w:rPr>
      </w:pPr>
      <w:r w:rsidRPr="0015764E">
        <w:rPr>
          <w:szCs w:val="28"/>
        </w:rPr>
        <w:t xml:space="preserve">В зависимости от содержания: наблюдения за животными, наблюдения за растениями, наблюдения за явлениями неживой природы, наблюдения за сезонными изменениями, наблюдения за погодой, наблюдения за трудом взрослого в природе и т.д.  </w:t>
      </w:r>
    </w:p>
    <w:p w:rsidR="003A4F77" w:rsidRPr="0015764E" w:rsidRDefault="00BA4BAA" w:rsidP="0015764E">
      <w:pPr>
        <w:spacing w:after="0" w:line="240" w:lineRule="auto"/>
        <w:ind w:left="0" w:firstLine="709"/>
        <w:rPr>
          <w:szCs w:val="28"/>
        </w:rPr>
      </w:pPr>
      <w:r w:rsidRPr="0015764E">
        <w:rPr>
          <w:szCs w:val="28"/>
        </w:rPr>
        <w:t xml:space="preserve">В зависимости от времени, затрачиваемого на наблюдение: кратковременное, длительное.  </w:t>
      </w:r>
    </w:p>
    <w:p w:rsidR="003A4F77" w:rsidRPr="0015764E" w:rsidRDefault="00BA4BAA" w:rsidP="0015764E">
      <w:pPr>
        <w:spacing w:after="0" w:line="240" w:lineRule="auto"/>
        <w:ind w:left="0" w:firstLine="709"/>
        <w:rPr>
          <w:szCs w:val="28"/>
        </w:rPr>
      </w:pPr>
      <w:r w:rsidRPr="0015764E">
        <w:rPr>
          <w:szCs w:val="28"/>
        </w:rPr>
        <w:t xml:space="preserve">В зависимости от повторности наблюдения за одним объектом: первичное наблюдение, вторичное (повторное).  </w:t>
      </w:r>
    </w:p>
    <w:p w:rsidR="003A4F77" w:rsidRPr="0015764E" w:rsidRDefault="00BA4BAA" w:rsidP="0015764E">
      <w:pPr>
        <w:spacing w:after="0" w:line="240" w:lineRule="auto"/>
        <w:ind w:left="0" w:firstLine="709"/>
        <w:rPr>
          <w:szCs w:val="28"/>
        </w:rPr>
      </w:pPr>
      <w:r w:rsidRPr="0015764E">
        <w:rPr>
          <w:szCs w:val="28"/>
        </w:rPr>
        <w:t xml:space="preserve">В зависимости от того по чьей инициативе проводятся: наблюдения, возникающие по инициативе детей, наблюдения плановые, специально организованные педагогом.  </w:t>
      </w:r>
    </w:p>
    <w:p w:rsidR="003A4F77" w:rsidRPr="0015764E" w:rsidRDefault="00BA4BAA" w:rsidP="0015764E">
      <w:pPr>
        <w:spacing w:after="0" w:line="240" w:lineRule="auto"/>
        <w:ind w:left="0" w:firstLine="709"/>
        <w:rPr>
          <w:szCs w:val="28"/>
        </w:rPr>
      </w:pPr>
      <w:r w:rsidRPr="0015764E">
        <w:rPr>
          <w:szCs w:val="28"/>
        </w:rPr>
        <w:t xml:space="preserve">В зависимости от цели: распознающее наблюдение, наблюдение за изменением и развитием объектов и явлений природы, воссоздающее наблюдение. </w:t>
      </w:r>
    </w:p>
    <w:p w:rsidR="003A4F77" w:rsidRPr="0015764E" w:rsidRDefault="00BA4BAA" w:rsidP="0015764E">
      <w:pPr>
        <w:spacing w:after="0" w:line="240" w:lineRule="auto"/>
        <w:ind w:left="0" w:firstLine="709"/>
        <w:rPr>
          <w:szCs w:val="28"/>
        </w:rPr>
      </w:pPr>
      <w:r w:rsidRPr="0015764E">
        <w:rPr>
          <w:b/>
          <w:szCs w:val="28"/>
        </w:rPr>
        <w:t xml:space="preserve">Вопрос 3. Общие требования к организации наблюдений </w:t>
      </w:r>
    </w:p>
    <w:p w:rsidR="003A4F77" w:rsidRPr="0015764E" w:rsidRDefault="00BA4BAA" w:rsidP="0015764E">
      <w:pPr>
        <w:spacing w:after="0" w:line="240" w:lineRule="auto"/>
        <w:ind w:left="0" w:firstLine="709"/>
        <w:rPr>
          <w:szCs w:val="28"/>
        </w:rPr>
      </w:pPr>
      <w:r w:rsidRPr="0015764E">
        <w:rPr>
          <w:szCs w:val="28"/>
        </w:rPr>
        <w:t xml:space="preserve">Как видим, что существует большое разнообразие видов наблюдений, каждый вид требует своеобразного руководства со стороны педагога. Вместе с тем есть общие требования для проведения всех видов наблюдений. </w:t>
      </w:r>
    </w:p>
    <w:p w:rsidR="003A4F77" w:rsidRPr="0015764E" w:rsidRDefault="00BA4BAA" w:rsidP="00704EE9">
      <w:pPr>
        <w:numPr>
          <w:ilvl w:val="0"/>
          <w:numId w:val="4"/>
        </w:numPr>
        <w:spacing w:after="0" w:line="240" w:lineRule="auto"/>
        <w:ind w:left="0" w:firstLine="709"/>
        <w:rPr>
          <w:szCs w:val="28"/>
        </w:rPr>
      </w:pPr>
      <w:r w:rsidRPr="0015764E">
        <w:rPr>
          <w:szCs w:val="28"/>
        </w:rPr>
        <w:t xml:space="preserve">Цель и задачи наблюдения должны быть поставлены четко и конкретно. Во всех случаях задача должна носить познавательный характер, заставлять ребенка думать, вспоминать, искать ответ на поставленный вопрос. </w:t>
      </w:r>
    </w:p>
    <w:p w:rsidR="003A4F77" w:rsidRPr="0015764E" w:rsidRDefault="00BA4BAA" w:rsidP="00704EE9">
      <w:pPr>
        <w:numPr>
          <w:ilvl w:val="0"/>
          <w:numId w:val="4"/>
        </w:numPr>
        <w:spacing w:after="0" w:line="240" w:lineRule="auto"/>
        <w:ind w:left="0" w:firstLine="709"/>
        <w:rPr>
          <w:szCs w:val="28"/>
        </w:rPr>
      </w:pPr>
      <w:r w:rsidRPr="0015764E">
        <w:rPr>
          <w:szCs w:val="28"/>
        </w:rPr>
        <w:lastRenderedPageBreak/>
        <w:t xml:space="preserve">Для каждого наблюдения педагогу необходимо отбирать небольшой круг знаний. </w:t>
      </w:r>
    </w:p>
    <w:p w:rsidR="003A4F77" w:rsidRPr="0015764E" w:rsidRDefault="00BA4BAA" w:rsidP="00704EE9">
      <w:pPr>
        <w:numPr>
          <w:ilvl w:val="0"/>
          <w:numId w:val="4"/>
        </w:numPr>
        <w:spacing w:after="0" w:line="240" w:lineRule="auto"/>
        <w:ind w:left="0" w:firstLine="709"/>
        <w:rPr>
          <w:szCs w:val="28"/>
        </w:rPr>
      </w:pPr>
      <w:r w:rsidRPr="0015764E">
        <w:rPr>
          <w:szCs w:val="28"/>
        </w:rPr>
        <w:t xml:space="preserve">Представления об объектах природы формируется постепенно, в результате многократных встреч с ними. </w:t>
      </w:r>
    </w:p>
    <w:p w:rsidR="003A4F77" w:rsidRPr="0015764E" w:rsidRDefault="00BA4BAA" w:rsidP="00704EE9">
      <w:pPr>
        <w:numPr>
          <w:ilvl w:val="0"/>
          <w:numId w:val="4"/>
        </w:numPr>
        <w:spacing w:after="0" w:line="240" w:lineRule="auto"/>
        <w:ind w:left="0" w:firstLine="709"/>
        <w:rPr>
          <w:szCs w:val="28"/>
        </w:rPr>
      </w:pPr>
      <w:r w:rsidRPr="0015764E">
        <w:rPr>
          <w:szCs w:val="28"/>
        </w:rPr>
        <w:t xml:space="preserve">Каждое наблюдение должно давать новые знания, постепенно расширяя и углубляя первоначальные представления. </w:t>
      </w:r>
    </w:p>
    <w:p w:rsidR="003A4F77" w:rsidRPr="0015764E" w:rsidRDefault="00BA4BAA" w:rsidP="00704EE9">
      <w:pPr>
        <w:numPr>
          <w:ilvl w:val="0"/>
          <w:numId w:val="4"/>
        </w:numPr>
        <w:spacing w:after="0" w:line="240" w:lineRule="auto"/>
        <w:ind w:left="0" w:firstLine="709"/>
        <w:rPr>
          <w:szCs w:val="28"/>
        </w:rPr>
      </w:pPr>
      <w:r w:rsidRPr="0015764E">
        <w:rPr>
          <w:szCs w:val="28"/>
        </w:rPr>
        <w:t xml:space="preserve">В организации наблюдений следует предусматривать систематичность, что обеспечивает их взаимосвязь. В результате у детей формируется полное глубокое представление об окружающей природе. </w:t>
      </w:r>
    </w:p>
    <w:p w:rsidR="003A4F77" w:rsidRPr="0015764E" w:rsidRDefault="00BA4BAA" w:rsidP="00704EE9">
      <w:pPr>
        <w:numPr>
          <w:ilvl w:val="0"/>
          <w:numId w:val="4"/>
        </w:numPr>
        <w:spacing w:after="0" w:line="240" w:lineRule="auto"/>
        <w:ind w:left="0" w:firstLine="709"/>
        <w:rPr>
          <w:szCs w:val="28"/>
        </w:rPr>
      </w:pPr>
      <w:r w:rsidRPr="0015764E">
        <w:rPr>
          <w:szCs w:val="28"/>
        </w:rPr>
        <w:t xml:space="preserve">Наблюдение должно </w:t>
      </w:r>
      <w:r w:rsidR="00C85A50" w:rsidRPr="0015764E">
        <w:rPr>
          <w:szCs w:val="28"/>
        </w:rPr>
        <w:t>способствовать развитию</w:t>
      </w:r>
      <w:r w:rsidRPr="0015764E">
        <w:rPr>
          <w:szCs w:val="28"/>
        </w:rPr>
        <w:t xml:space="preserve"> умственной и речевой активности детей. Активизация умственной деятельности достигается разнообразными приемами: постановка доступной и конкретной задачи наблюдения, использование обследовательских действий как способа наблюдения, привлечение детского опыта, проговаривание результатов наблюдения, сравнение одного объекта с другим, предъявление разной степени сложности. </w:t>
      </w:r>
    </w:p>
    <w:p w:rsidR="003A4F77" w:rsidRPr="0015764E" w:rsidRDefault="00BA4BAA" w:rsidP="00704EE9">
      <w:pPr>
        <w:numPr>
          <w:ilvl w:val="0"/>
          <w:numId w:val="4"/>
        </w:numPr>
        <w:spacing w:after="0" w:line="240" w:lineRule="auto"/>
        <w:ind w:left="0" w:firstLine="709"/>
        <w:rPr>
          <w:szCs w:val="28"/>
        </w:rPr>
      </w:pPr>
      <w:r w:rsidRPr="0015764E">
        <w:rPr>
          <w:szCs w:val="28"/>
        </w:rPr>
        <w:t xml:space="preserve">Наблюдение должно возбудить интерес к природе, желание как можно больше узнать о ней. </w:t>
      </w:r>
    </w:p>
    <w:p w:rsidR="003A4F77" w:rsidRPr="0015764E" w:rsidRDefault="00BA4BAA" w:rsidP="00704EE9">
      <w:pPr>
        <w:numPr>
          <w:ilvl w:val="0"/>
          <w:numId w:val="4"/>
        </w:numPr>
        <w:spacing w:after="0" w:line="240" w:lineRule="auto"/>
        <w:ind w:left="0" w:firstLine="709"/>
        <w:rPr>
          <w:szCs w:val="28"/>
        </w:rPr>
      </w:pPr>
      <w:r w:rsidRPr="0015764E">
        <w:rPr>
          <w:szCs w:val="28"/>
        </w:rPr>
        <w:t xml:space="preserve">Знания, полученные в процессе наблюдения должны закрепляться, уточняться, систематизироваться с помощью других форм и методов работы. Это может быть рассказ педагога, чтение книги о природе, рисование и лепка, ведение календаря природы, беседы об увиденном. </w:t>
      </w:r>
    </w:p>
    <w:p w:rsidR="003A4F77" w:rsidRPr="0015764E" w:rsidRDefault="00BA4BAA" w:rsidP="00704EE9">
      <w:pPr>
        <w:numPr>
          <w:ilvl w:val="0"/>
          <w:numId w:val="4"/>
        </w:numPr>
        <w:spacing w:after="0" w:line="240" w:lineRule="auto"/>
        <w:ind w:left="0" w:firstLine="709"/>
        <w:rPr>
          <w:szCs w:val="28"/>
        </w:rPr>
      </w:pPr>
      <w:r w:rsidRPr="0015764E">
        <w:rPr>
          <w:szCs w:val="28"/>
        </w:rPr>
        <w:t xml:space="preserve">В результате каждого наблюдения у детей должно быть сформировано представление или элементарное понятие о том или ином объекте природы, отношение к нему. </w:t>
      </w:r>
    </w:p>
    <w:p w:rsidR="003A4F77" w:rsidRPr="0015764E" w:rsidRDefault="00BA4BAA" w:rsidP="00704EE9">
      <w:pPr>
        <w:numPr>
          <w:ilvl w:val="0"/>
          <w:numId w:val="4"/>
        </w:numPr>
        <w:spacing w:after="0" w:line="240" w:lineRule="auto"/>
        <w:ind w:left="0" w:firstLine="709"/>
        <w:rPr>
          <w:szCs w:val="28"/>
        </w:rPr>
      </w:pPr>
      <w:r w:rsidRPr="0015764E">
        <w:rPr>
          <w:szCs w:val="28"/>
        </w:rPr>
        <w:t xml:space="preserve">Структура наблюдения: </w:t>
      </w:r>
    </w:p>
    <w:p w:rsidR="003A4F77" w:rsidRPr="00C85A50" w:rsidRDefault="00BA4BAA" w:rsidP="00704EE9">
      <w:pPr>
        <w:numPr>
          <w:ilvl w:val="0"/>
          <w:numId w:val="5"/>
        </w:numPr>
        <w:spacing w:after="0" w:line="240" w:lineRule="auto"/>
        <w:ind w:left="0" w:firstLine="709"/>
        <w:rPr>
          <w:szCs w:val="28"/>
        </w:rPr>
      </w:pPr>
      <w:r w:rsidRPr="00C85A50">
        <w:rPr>
          <w:szCs w:val="28"/>
        </w:rPr>
        <w:t xml:space="preserve">на первом этапе необходимо, чтобы воспитанники получили общее представление об объекте. Детям дается время доля его первого осмотра. Дети должны удовлетворить свое любопытство, узнать, что это такое, выразить свое отношение. </w:t>
      </w:r>
    </w:p>
    <w:p w:rsidR="003A4F77" w:rsidRPr="00C85A50" w:rsidRDefault="00BA4BAA" w:rsidP="00704EE9">
      <w:pPr>
        <w:numPr>
          <w:ilvl w:val="0"/>
          <w:numId w:val="5"/>
        </w:numPr>
        <w:spacing w:after="0" w:line="240" w:lineRule="auto"/>
        <w:ind w:left="0" w:firstLine="709"/>
        <w:rPr>
          <w:szCs w:val="28"/>
        </w:rPr>
      </w:pPr>
      <w:r w:rsidRPr="00C85A50">
        <w:rPr>
          <w:szCs w:val="28"/>
        </w:rPr>
        <w:t xml:space="preserve">на втором этапе, учитывая возрастные особенности детей, используются разнообразные приемы для выявления свойств и качеств, особенностей поведения, образа жизни, состояния растений.  </w:t>
      </w:r>
    </w:p>
    <w:p w:rsidR="003A4F77" w:rsidRPr="0015764E" w:rsidRDefault="00BA4BAA" w:rsidP="00704EE9">
      <w:pPr>
        <w:numPr>
          <w:ilvl w:val="0"/>
          <w:numId w:val="5"/>
        </w:numPr>
        <w:spacing w:after="0" w:line="240" w:lineRule="auto"/>
        <w:ind w:left="0" w:firstLine="709"/>
        <w:rPr>
          <w:szCs w:val="28"/>
        </w:rPr>
      </w:pPr>
      <w:r w:rsidRPr="00C85A50">
        <w:rPr>
          <w:szCs w:val="28"/>
        </w:rPr>
        <w:t>на третьем этапе подводится</w:t>
      </w:r>
      <w:r w:rsidRPr="0015764E">
        <w:rPr>
          <w:szCs w:val="28"/>
        </w:rPr>
        <w:t xml:space="preserve"> итог, обобщаются полученные знаний. </w:t>
      </w:r>
    </w:p>
    <w:p w:rsidR="003A4F77" w:rsidRPr="0015764E" w:rsidRDefault="003A4F77" w:rsidP="0015764E">
      <w:pPr>
        <w:spacing w:after="0" w:line="240" w:lineRule="auto"/>
        <w:ind w:left="0" w:firstLine="709"/>
        <w:jc w:val="left"/>
        <w:rPr>
          <w:szCs w:val="28"/>
        </w:rPr>
      </w:pPr>
    </w:p>
    <w:p w:rsidR="003A4F77" w:rsidRPr="0015764E" w:rsidRDefault="00067C1A" w:rsidP="0015764E">
      <w:pPr>
        <w:pStyle w:val="2"/>
        <w:spacing w:after="0" w:line="240" w:lineRule="auto"/>
        <w:ind w:left="0" w:firstLine="709"/>
        <w:rPr>
          <w:szCs w:val="28"/>
        </w:rPr>
      </w:pPr>
      <w:r>
        <w:rPr>
          <w:szCs w:val="28"/>
        </w:rPr>
        <w:t xml:space="preserve">Лекция </w:t>
      </w:r>
      <w:r w:rsidR="00A55838">
        <w:rPr>
          <w:szCs w:val="28"/>
        </w:rPr>
        <w:t>4</w:t>
      </w:r>
    </w:p>
    <w:p w:rsidR="00067C1A" w:rsidRPr="00067C1A" w:rsidRDefault="00BA4BAA" w:rsidP="00067C1A">
      <w:pPr>
        <w:spacing w:after="0" w:line="240" w:lineRule="auto"/>
        <w:ind w:left="0" w:firstLine="709"/>
        <w:rPr>
          <w:szCs w:val="28"/>
        </w:rPr>
      </w:pPr>
      <w:r w:rsidRPr="00067C1A">
        <w:rPr>
          <w:b/>
          <w:color w:val="auto"/>
          <w:szCs w:val="28"/>
        </w:rPr>
        <w:t xml:space="preserve">Тема лекции: </w:t>
      </w:r>
      <w:r w:rsidR="00067C1A" w:rsidRPr="00067C1A">
        <w:rPr>
          <w:szCs w:val="28"/>
        </w:rPr>
        <w:t>Фиксация наблюдений за природой</w:t>
      </w:r>
      <w:r w:rsidR="00C85A50">
        <w:rPr>
          <w:szCs w:val="28"/>
        </w:rPr>
        <w:t>.</w:t>
      </w:r>
    </w:p>
    <w:p w:rsidR="003A4F77" w:rsidRPr="0015764E" w:rsidRDefault="00BA4BAA" w:rsidP="0015764E">
      <w:pPr>
        <w:spacing w:after="0" w:line="240" w:lineRule="auto"/>
        <w:ind w:left="0" w:firstLine="709"/>
        <w:rPr>
          <w:szCs w:val="28"/>
        </w:rPr>
      </w:pPr>
      <w:r w:rsidRPr="0015764E">
        <w:rPr>
          <w:b/>
          <w:szCs w:val="28"/>
        </w:rPr>
        <w:t xml:space="preserve">План лекции: </w:t>
      </w:r>
    </w:p>
    <w:p w:rsidR="00067C1A" w:rsidRPr="00067C1A" w:rsidRDefault="00067C1A" w:rsidP="00067C1A">
      <w:pPr>
        <w:spacing w:after="0" w:line="240" w:lineRule="auto"/>
        <w:ind w:left="0" w:firstLine="709"/>
        <w:rPr>
          <w:szCs w:val="28"/>
        </w:rPr>
      </w:pPr>
      <w:r w:rsidRPr="00067C1A">
        <w:rPr>
          <w:szCs w:val="28"/>
        </w:rPr>
        <w:t>1.Значение фиксации наблюдений за природой.</w:t>
      </w:r>
    </w:p>
    <w:p w:rsidR="00067C1A" w:rsidRPr="00067C1A" w:rsidRDefault="00067C1A" w:rsidP="00067C1A">
      <w:pPr>
        <w:spacing w:after="0" w:line="240" w:lineRule="auto"/>
        <w:ind w:left="0" w:firstLine="709"/>
        <w:rPr>
          <w:szCs w:val="28"/>
        </w:rPr>
      </w:pPr>
      <w:r w:rsidRPr="00067C1A">
        <w:rPr>
          <w:szCs w:val="28"/>
        </w:rPr>
        <w:t>2.Формы фиксации наблюдений за природой.</w:t>
      </w:r>
    </w:p>
    <w:p w:rsidR="00067C1A" w:rsidRDefault="00067C1A" w:rsidP="00067C1A">
      <w:pPr>
        <w:spacing w:after="0" w:line="240" w:lineRule="auto"/>
        <w:ind w:left="0" w:firstLine="709"/>
        <w:rPr>
          <w:szCs w:val="28"/>
        </w:rPr>
      </w:pPr>
      <w:r w:rsidRPr="00067C1A">
        <w:rPr>
          <w:szCs w:val="28"/>
        </w:rPr>
        <w:t xml:space="preserve">3.Способы </w:t>
      </w:r>
      <w:r w:rsidR="00C85A50" w:rsidRPr="00067C1A">
        <w:rPr>
          <w:szCs w:val="28"/>
        </w:rPr>
        <w:t>фиксации наблюдений</w:t>
      </w:r>
      <w:r w:rsidRPr="00067C1A">
        <w:rPr>
          <w:szCs w:val="28"/>
        </w:rPr>
        <w:t xml:space="preserve"> за природой.</w:t>
      </w:r>
    </w:p>
    <w:p w:rsidR="00C85A50" w:rsidRDefault="00C85A50" w:rsidP="00067C1A">
      <w:pPr>
        <w:spacing w:after="0" w:line="240" w:lineRule="auto"/>
        <w:ind w:left="0" w:firstLine="709"/>
        <w:rPr>
          <w:b/>
          <w:szCs w:val="28"/>
        </w:rPr>
      </w:pPr>
    </w:p>
    <w:p w:rsidR="003A4F77" w:rsidRPr="0015764E" w:rsidRDefault="00BA4BAA" w:rsidP="00067C1A">
      <w:pPr>
        <w:spacing w:after="0" w:line="240" w:lineRule="auto"/>
        <w:ind w:left="0" w:firstLine="709"/>
        <w:rPr>
          <w:szCs w:val="28"/>
        </w:rPr>
      </w:pPr>
      <w:r w:rsidRPr="0015764E">
        <w:rPr>
          <w:b/>
          <w:szCs w:val="28"/>
        </w:rPr>
        <w:t xml:space="preserve">Вопрос 1. Значение фиксации наблюдений </w:t>
      </w:r>
      <w:r w:rsidR="00067C1A" w:rsidRPr="00067C1A">
        <w:rPr>
          <w:b/>
          <w:szCs w:val="28"/>
        </w:rPr>
        <w:t>за природой</w:t>
      </w:r>
    </w:p>
    <w:p w:rsidR="003A4F77" w:rsidRPr="0015764E" w:rsidRDefault="00BA4BAA" w:rsidP="00067C1A">
      <w:pPr>
        <w:spacing w:after="0" w:line="240" w:lineRule="auto"/>
        <w:ind w:left="0" w:firstLine="709"/>
        <w:rPr>
          <w:szCs w:val="28"/>
        </w:rPr>
      </w:pPr>
      <w:r w:rsidRPr="0015764E">
        <w:rPr>
          <w:b/>
          <w:szCs w:val="28"/>
        </w:rPr>
        <w:t>Фиксация наблюдений</w:t>
      </w:r>
      <w:r w:rsidRPr="0015764E">
        <w:rPr>
          <w:szCs w:val="28"/>
        </w:rPr>
        <w:t xml:space="preserve"> – это закрепление того, что дети наблюдали. </w:t>
      </w:r>
    </w:p>
    <w:p w:rsidR="003A4F77" w:rsidRPr="00C85A50" w:rsidRDefault="00BA4BAA" w:rsidP="0015764E">
      <w:pPr>
        <w:spacing w:after="0" w:line="240" w:lineRule="auto"/>
        <w:ind w:left="0" w:firstLine="709"/>
        <w:rPr>
          <w:szCs w:val="28"/>
        </w:rPr>
      </w:pPr>
      <w:r w:rsidRPr="00C85A50">
        <w:rPr>
          <w:szCs w:val="28"/>
        </w:rPr>
        <w:lastRenderedPageBreak/>
        <w:t xml:space="preserve">Наблюдаемые явления фиксируются для того, чтобы лучше запечатлились в памяти детей и могли быть воспроизведены в нужный момент. В момент наблюдения в основном функционирует зрительная память. При фиксации же наблюдаемых явлений участвуют и другие виды памяти – двигательная, слуховая, обонятельная, тактильная. Постоянная, систематическая фиксация наблюдаемых явлений помогает развивать у детей наблюдательность, внимание, умение присматриваться к явлениям природы, замечать какие изменения происходят в природе со сменой времен года. Ведь для того чтобы фиксировать увиденное, ребенок должен хорошо рассмотреть, запомнить, не упустить важные детали. </w:t>
      </w:r>
    </w:p>
    <w:p w:rsidR="003A4F77" w:rsidRPr="0015764E" w:rsidRDefault="00BA4BAA" w:rsidP="0015764E">
      <w:pPr>
        <w:spacing w:after="0" w:line="240" w:lineRule="auto"/>
        <w:ind w:left="0" w:firstLine="709"/>
        <w:rPr>
          <w:szCs w:val="28"/>
        </w:rPr>
      </w:pPr>
      <w:r w:rsidRPr="00C85A50">
        <w:rPr>
          <w:szCs w:val="28"/>
        </w:rPr>
        <w:t>Фиксация наблюдаемого помогает осмыслить последовательность и взаимосвязь природных явлений, развивает мышление. Фиксируя увиденное, необходимо анализировать явления, выделять главное, чтобы отразить его в своих дневниках, календарях. Это предполагает участие в работе не только проекционных, но и ассоциативных зон мозга, что стимулирует развитие основных мыслительных операций. Этой же цели служит обсуждение увиденного в процессе фиксации. Оно способствует развитию внешней и внутренней речи, уточнению и конкретизации наблюдаемого</w:t>
      </w:r>
      <w:r w:rsidRPr="0015764E">
        <w:rPr>
          <w:szCs w:val="28"/>
        </w:rPr>
        <w:t xml:space="preserve"> явления. </w:t>
      </w:r>
    </w:p>
    <w:p w:rsidR="003A4F77" w:rsidRPr="0015764E" w:rsidRDefault="00BA4BAA" w:rsidP="0015764E">
      <w:pPr>
        <w:spacing w:after="0" w:line="240" w:lineRule="auto"/>
        <w:ind w:left="0" w:firstLine="709"/>
        <w:rPr>
          <w:szCs w:val="28"/>
        </w:rPr>
      </w:pPr>
      <w:r w:rsidRPr="0015764E">
        <w:rPr>
          <w:b/>
          <w:szCs w:val="28"/>
        </w:rPr>
        <w:t xml:space="preserve">Вопрос 2. Формы фиксации </w:t>
      </w:r>
      <w:r w:rsidR="00067C1A" w:rsidRPr="00067C1A">
        <w:rPr>
          <w:b/>
          <w:szCs w:val="28"/>
        </w:rPr>
        <w:t>за природой</w:t>
      </w:r>
    </w:p>
    <w:p w:rsidR="003A4F77" w:rsidRPr="0015764E" w:rsidRDefault="00BA4BAA" w:rsidP="0015764E">
      <w:pPr>
        <w:spacing w:after="0" w:line="240" w:lineRule="auto"/>
        <w:ind w:left="0" w:firstLine="709"/>
        <w:rPr>
          <w:szCs w:val="28"/>
        </w:rPr>
      </w:pPr>
      <w:r w:rsidRPr="0015764E">
        <w:rPr>
          <w:szCs w:val="28"/>
        </w:rPr>
        <w:t xml:space="preserve">Фиксация природных изменений осуществляется в календарях погоды, календарях природы, дневниках наблюдений. Название той или иной формы зависит от того, что наблюдают и фиксируют дети. Если предметом их </w:t>
      </w:r>
      <w:r w:rsidR="00C85A50" w:rsidRPr="0015764E">
        <w:rPr>
          <w:szCs w:val="28"/>
        </w:rPr>
        <w:t>деятельности является</w:t>
      </w:r>
      <w:r w:rsidRPr="0015764E">
        <w:rPr>
          <w:szCs w:val="28"/>
        </w:rPr>
        <w:t xml:space="preserve"> погода, точнее изменения погоды, то данная форма должна называться </w:t>
      </w:r>
      <w:r w:rsidRPr="00C85A50">
        <w:rPr>
          <w:szCs w:val="28"/>
        </w:rPr>
        <w:t>календарем погоды. Если наблюдения ведутся за изменениями природы (неживой и живой в целом), то эта форма называется календарем природы. Для фиксации наблюдений за отдельными объектами природы, находящимися в уголке природы или на участке, ведутся дневники наблюдений. Наприм</w:t>
      </w:r>
      <w:r w:rsidRPr="0015764E">
        <w:rPr>
          <w:szCs w:val="28"/>
        </w:rPr>
        <w:t xml:space="preserve">ер, можно вести дневники наблюдений за сезонной жизнью дерева, за ростом и развитием лягушки, за распусканием веточек тополя и т.д. </w:t>
      </w:r>
    </w:p>
    <w:p w:rsidR="003A4F77" w:rsidRPr="0015764E" w:rsidRDefault="00BA4BAA" w:rsidP="0015764E">
      <w:pPr>
        <w:spacing w:after="0" w:line="240" w:lineRule="auto"/>
        <w:ind w:left="0" w:firstLine="709"/>
        <w:rPr>
          <w:szCs w:val="28"/>
        </w:rPr>
      </w:pPr>
      <w:r w:rsidRPr="0015764E">
        <w:rPr>
          <w:b/>
          <w:szCs w:val="28"/>
        </w:rPr>
        <w:t>Вопрос 3. Способы фиксации наблюдений</w:t>
      </w:r>
      <w:r w:rsidR="00067C1A" w:rsidRPr="00067C1A">
        <w:rPr>
          <w:b/>
          <w:szCs w:val="28"/>
        </w:rPr>
        <w:t>за природой</w:t>
      </w:r>
    </w:p>
    <w:p w:rsidR="003A4F77" w:rsidRPr="005E633C" w:rsidRDefault="00BA4BAA" w:rsidP="0015764E">
      <w:pPr>
        <w:spacing w:after="0" w:line="240" w:lineRule="auto"/>
        <w:ind w:left="0" w:firstLine="709"/>
        <w:rPr>
          <w:szCs w:val="28"/>
        </w:rPr>
      </w:pPr>
      <w:r w:rsidRPr="005E633C">
        <w:rPr>
          <w:szCs w:val="28"/>
        </w:rPr>
        <w:t xml:space="preserve">Существующие способы фиксации наблюдений можно разделить на несколько видов: </w:t>
      </w:r>
    </w:p>
    <w:p w:rsidR="003A4F77" w:rsidRPr="005E633C" w:rsidRDefault="00BA4BAA" w:rsidP="00704EE9">
      <w:pPr>
        <w:numPr>
          <w:ilvl w:val="0"/>
          <w:numId w:val="6"/>
        </w:numPr>
        <w:spacing w:after="0" w:line="240" w:lineRule="auto"/>
        <w:ind w:left="0" w:firstLine="709"/>
        <w:rPr>
          <w:szCs w:val="28"/>
        </w:rPr>
      </w:pPr>
      <w:r w:rsidRPr="005E633C">
        <w:rPr>
          <w:szCs w:val="28"/>
        </w:rPr>
        <w:t xml:space="preserve">Ментальные </w:t>
      </w:r>
      <w:r w:rsidRPr="005E633C">
        <w:rPr>
          <w:szCs w:val="28"/>
        </w:rPr>
        <w:tab/>
        <w:t xml:space="preserve">способы </w:t>
      </w:r>
      <w:r w:rsidRPr="005E633C">
        <w:rPr>
          <w:szCs w:val="28"/>
        </w:rPr>
        <w:tab/>
        <w:t xml:space="preserve">фиксации </w:t>
      </w:r>
      <w:r w:rsidRPr="005E633C">
        <w:rPr>
          <w:szCs w:val="28"/>
        </w:rPr>
        <w:tab/>
        <w:t xml:space="preserve">наблюдений. </w:t>
      </w:r>
      <w:r w:rsidRPr="005E633C">
        <w:rPr>
          <w:szCs w:val="28"/>
        </w:rPr>
        <w:tab/>
        <w:t xml:space="preserve">Ментальными называются разнообразные способы фиксации увиденного в памяти детей. К ним относятся приемы умственных операций, которые облегчают запоминание, увеличивают продолжительность хранения полученной информации и ускоряют извлечение ее из памяти. Например: прием - ребенок рассматривает объект природы и составляет о нем устный рассказ; прием - ребенок внимательно рассматривает объект (явление), отворачивается и, не глядя, дает его описание. После этого педагог снова предлагает рассмотреть объект (явление) и самостоятельно внести исправления и уточнения. Как вариант исправления и дополнения могут делать другие дети или прием сравнения, который способствует более прочной фиксации образа в памяти детей и т.д.  </w:t>
      </w:r>
    </w:p>
    <w:p w:rsidR="003A4F77" w:rsidRPr="005E633C" w:rsidRDefault="00BA4BAA" w:rsidP="00704EE9">
      <w:pPr>
        <w:numPr>
          <w:ilvl w:val="0"/>
          <w:numId w:val="6"/>
        </w:numPr>
        <w:spacing w:after="0" w:line="240" w:lineRule="auto"/>
        <w:ind w:left="0" w:firstLine="709"/>
        <w:rPr>
          <w:szCs w:val="28"/>
        </w:rPr>
      </w:pPr>
      <w:r w:rsidRPr="005E633C">
        <w:rPr>
          <w:szCs w:val="28"/>
        </w:rPr>
        <w:lastRenderedPageBreak/>
        <w:t xml:space="preserve">Графические способы фиксации наблюдений: использование готовых форм; изобразительные (зарисовывание, схемы, рисунки-прогнозы, обведение объектов, фотографирование и др.); письменные (запись рассказа педагога, запись рассказа ребенка, подбор литературного произведения). </w:t>
      </w:r>
    </w:p>
    <w:p w:rsidR="003A4F77" w:rsidRPr="005E633C" w:rsidRDefault="00BA4BAA" w:rsidP="00704EE9">
      <w:pPr>
        <w:numPr>
          <w:ilvl w:val="0"/>
          <w:numId w:val="6"/>
        </w:numPr>
        <w:spacing w:after="0" w:line="240" w:lineRule="auto"/>
        <w:ind w:left="0" w:firstLine="709"/>
        <w:rPr>
          <w:szCs w:val="28"/>
        </w:rPr>
      </w:pPr>
      <w:r w:rsidRPr="005E633C">
        <w:rPr>
          <w:szCs w:val="28"/>
        </w:rPr>
        <w:t xml:space="preserve">Практические способы фиксации наблюдений: фиксация натуральных объектов (гербаризация, объемное сохранение растений); фиксация времени протекания наблюдаемых процессов; фиксация звуков природы </w:t>
      </w:r>
    </w:p>
    <w:p w:rsidR="003A4F77" w:rsidRPr="005E633C" w:rsidRDefault="003A4F77" w:rsidP="0015764E">
      <w:pPr>
        <w:spacing w:after="0" w:line="240" w:lineRule="auto"/>
        <w:ind w:left="0" w:firstLine="709"/>
        <w:jc w:val="left"/>
        <w:rPr>
          <w:szCs w:val="28"/>
        </w:rPr>
      </w:pPr>
    </w:p>
    <w:p w:rsidR="003A4F77" w:rsidRPr="0015764E" w:rsidRDefault="00BA4BAA" w:rsidP="00067C1A">
      <w:pPr>
        <w:pStyle w:val="2"/>
        <w:spacing w:after="0" w:line="240" w:lineRule="auto"/>
        <w:ind w:left="0" w:firstLine="0"/>
        <w:rPr>
          <w:szCs w:val="28"/>
        </w:rPr>
      </w:pPr>
      <w:r w:rsidRPr="0015764E">
        <w:rPr>
          <w:szCs w:val="28"/>
        </w:rPr>
        <w:t xml:space="preserve">Лекция </w:t>
      </w:r>
      <w:r w:rsidR="00A55838">
        <w:rPr>
          <w:szCs w:val="28"/>
        </w:rPr>
        <w:t>5</w:t>
      </w:r>
    </w:p>
    <w:p w:rsidR="00AB3FD1" w:rsidRDefault="00BA4BAA" w:rsidP="0015764E">
      <w:pPr>
        <w:spacing w:after="0" w:line="240" w:lineRule="auto"/>
        <w:ind w:left="0" w:firstLine="709"/>
      </w:pPr>
      <w:r w:rsidRPr="00067C1A">
        <w:rPr>
          <w:b/>
          <w:color w:val="auto"/>
          <w:szCs w:val="28"/>
        </w:rPr>
        <w:t xml:space="preserve">Тема лекции: </w:t>
      </w:r>
      <w:r w:rsidR="00067C1A" w:rsidRPr="00067C1A">
        <w:t xml:space="preserve">Демонстрация моделей в процессе </w:t>
      </w:r>
      <w:r w:rsidR="00AB3FD1" w:rsidRPr="00AB3FD1">
        <w:t>ознакомления детей дошкольного возраста с природой</w:t>
      </w:r>
      <w:r w:rsidR="00AB3FD1">
        <w:t>.</w:t>
      </w:r>
    </w:p>
    <w:p w:rsidR="003A4F77" w:rsidRPr="0015764E" w:rsidRDefault="00BA4BAA" w:rsidP="0015764E">
      <w:pPr>
        <w:spacing w:after="0" w:line="240" w:lineRule="auto"/>
        <w:ind w:left="0" w:firstLine="709"/>
        <w:rPr>
          <w:szCs w:val="28"/>
        </w:rPr>
      </w:pPr>
      <w:r w:rsidRPr="0015764E">
        <w:rPr>
          <w:b/>
          <w:szCs w:val="28"/>
        </w:rPr>
        <w:t xml:space="preserve">План лекции: </w:t>
      </w:r>
    </w:p>
    <w:p w:rsidR="003A4F77" w:rsidRPr="0015764E" w:rsidRDefault="00BA4BAA" w:rsidP="00704EE9">
      <w:pPr>
        <w:numPr>
          <w:ilvl w:val="0"/>
          <w:numId w:val="7"/>
        </w:numPr>
        <w:spacing w:after="0" w:line="240" w:lineRule="auto"/>
        <w:ind w:left="0" w:firstLine="709"/>
        <w:rPr>
          <w:szCs w:val="28"/>
        </w:rPr>
      </w:pPr>
      <w:r w:rsidRPr="0015764E">
        <w:rPr>
          <w:szCs w:val="28"/>
        </w:rPr>
        <w:t xml:space="preserve">Понятие «модель» и «моделирование». </w:t>
      </w:r>
    </w:p>
    <w:p w:rsidR="003A4F77" w:rsidRPr="0015764E" w:rsidRDefault="00BA4BAA" w:rsidP="00704EE9">
      <w:pPr>
        <w:numPr>
          <w:ilvl w:val="0"/>
          <w:numId w:val="7"/>
        </w:numPr>
        <w:spacing w:after="0" w:line="240" w:lineRule="auto"/>
        <w:ind w:left="0" w:firstLine="709"/>
        <w:rPr>
          <w:szCs w:val="28"/>
        </w:rPr>
      </w:pPr>
      <w:r w:rsidRPr="0015764E">
        <w:rPr>
          <w:szCs w:val="28"/>
        </w:rPr>
        <w:t xml:space="preserve">Виды моделей. </w:t>
      </w:r>
    </w:p>
    <w:p w:rsidR="00AB3FD1" w:rsidRDefault="00BA4BAA" w:rsidP="00AB3FD1">
      <w:pPr>
        <w:numPr>
          <w:ilvl w:val="0"/>
          <w:numId w:val="7"/>
        </w:numPr>
        <w:spacing w:after="0" w:line="240" w:lineRule="auto"/>
        <w:ind w:firstLine="709"/>
        <w:rPr>
          <w:szCs w:val="28"/>
        </w:rPr>
      </w:pPr>
      <w:r w:rsidRPr="00AB3FD1">
        <w:rPr>
          <w:szCs w:val="28"/>
        </w:rPr>
        <w:t xml:space="preserve">Направления использования моделей в процессе </w:t>
      </w:r>
      <w:r w:rsidR="00AB3FD1" w:rsidRPr="00AB3FD1">
        <w:rPr>
          <w:szCs w:val="28"/>
        </w:rPr>
        <w:t>ознакомления детей дошкольного возраста с природой</w:t>
      </w:r>
      <w:r w:rsidR="00AB3FD1">
        <w:rPr>
          <w:szCs w:val="28"/>
        </w:rPr>
        <w:t>.</w:t>
      </w:r>
    </w:p>
    <w:p w:rsidR="003A4F77" w:rsidRPr="00AB3FD1" w:rsidRDefault="00BA4BAA" w:rsidP="00AB3FD1">
      <w:pPr>
        <w:numPr>
          <w:ilvl w:val="0"/>
          <w:numId w:val="7"/>
        </w:numPr>
        <w:spacing w:after="0" w:line="240" w:lineRule="auto"/>
        <w:ind w:firstLine="709"/>
        <w:rPr>
          <w:szCs w:val="28"/>
        </w:rPr>
      </w:pPr>
      <w:r w:rsidRPr="00AB3FD1">
        <w:rPr>
          <w:szCs w:val="28"/>
        </w:rPr>
        <w:t xml:space="preserve">Методика использования моделей. </w:t>
      </w:r>
    </w:p>
    <w:p w:rsidR="003A4F77" w:rsidRPr="0015764E" w:rsidRDefault="00BA4BAA" w:rsidP="0015764E">
      <w:pPr>
        <w:spacing w:after="0" w:line="240" w:lineRule="auto"/>
        <w:ind w:left="0" w:firstLine="709"/>
        <w:rPr>
          <w:szCs w:val="28"/>
        </w:rPr>
      </w:pPr>
      <w:r w:rsidRPr="0015764E">
        <w:rPr>
          <w:b/>
          <w:szCs w:val="28"/>
        </w:rPr>
        <w:t xml:space="preserve">Вопрос 1. Понятие «модель» и «моделирование» </w:t>
      </w:r>
    </w:p>
    <w:p w:rsidR="003A4F77" w:rsidRPr="0015764E" w:rsidRDefault="00BA4BAA" w:rsidP="0015764E">
      <w:pPr>
        <w:spacing w:after="0" w:line="240" w:lineRule="auto"/>
        <w:ind w:left="0" w:firstLine="709"/>
        <w:rPr>
          <w:szCs w:val="28"/>
        </w:rPr>
      </w:pPr>
      <w:r w:rsidRPr="0015764E">
        <w:rPr>
          <w:szCs w:val="28"/>
        </w:rPr>
        <w:t xml:space="preserve">Процесс познания окружающего мира непрост для ребенка дошкольного возраста. Начинается он с чувственного восприятия. Однако многие явления природы невозможно воспринимать непосредственно. Часто на основе чувственного познания требуется «построить» в сознании абстрактное, обобщенное представление об объекте или целом явлении природы, составить схему изучаемого явления. Например, учебная программа дошкольного образования предусматривает формирование у детей понимания связи между развитием растения и условиями его существования, овладение детьми элементарными понятиями, такими как «рыбы», «птицы», «звери», «растения» и т.д. Решить успешно эти задачи педагогу помогает метод демонстрации моделей.  </w:t>
      </w:r>
    </w:p>
    <w:p w:rsidR="003A4F77" w:rsidRPr="005E633C" w:rsidRDefault="00BA4BAA" w:rsidP="0015764E">
      <w:pPr>
        <w:spacing w:after="0" w:line="240" w:lineRule="auto"/>
        <w:ind w:left="0" w:firstLine="709"/>
        <w:rPr>
          <w:szCs w:val="28"/>
        </w:rPr>
      </w:pPr>
      <w:r w:rsidRPr="005E633C">
        <w:rPr>
          <w:szCs w:val="28"/>
        </w:rPr>
        <w:t xml:space="preserve">Модели – это материальные заместители реальных предметов, явлений природы, отражающие их признаки, структуру, взаимосвязи между структурными частями или между отдельными компонентами. </w:t>
      </w:r>
    </w:p>
    <w:p w:rsidR="003A4F77" w:rsidRPr="005E633C" w:rsidRDefault="00BA4BAA" w:rsidP="0015764E">
      <w:pPr>
        <w:spacing w:after="0" w:line="240" w:lineRule="auto"/>
        <w:ind w:left="0" w:firstLine="709"/>
        <w:rPr>
          <w:szCs w:val="28"/>
        </w:rPr>
      </w:pPr>
      <w:r w:rsidRPr="005E633C">
        <w:rPr>
          <w:szCs w:val="28"/>
        </w:rPr>
        <w:t>Модель дает возможность создать образ наиболее существенных сторон  объекта и отвлечься от несущественных в данном конкретном случае. Например, для выбора способа удаления пыли с растения важно выделить такие признаки, как количество листьев, характер их поверхности, величина. Несущественны для данной деятельности их цвет, форма. Модель как вид наглядности может быть использован во всех возрастных группах</w:t>
      </w:r>
      <w:r w:rsidRPr="0015764E">
        <w:rPr>
          <w:b/>
          <w:i/>
          <w:szCs w:val="28"/>
        </w:rPr>
        <w:t xml:space="preserve">, </w:t>
      </w:r>
      <w:r w:rsidRPr="0015764E">
        <w:rPr>
          <w:szCs w:val="28"/>
        </w:rPr>
        <w:t xml:space="preserve">в том случае, когда надо выделить в объектах и явлениях природы существенные признаки и связи. Демонстрация моделей используется </w:t>
      </w:r>
      <w:r w:rsidRPr="005E633C">
        <w:rPr>
          <w:szCs w:val="28"/>
        </w:rPr>
        <w:t xml:space="preserve">при условии предварительного ознакомления детей с объектами природы при помощи других методов. </w:t>
      </w:r>
    </w:p>
    <w:p w:rsidR="003A4F77" w:rsidRPr="0015764E" w:rsidRDefault="00BA4BAA" w:rsidP="0015764E">
      <w:pPr>
        <w:spacing w:after="0" w:line="240" w:lineRule="auto"/>
        <w:ind w:left="0" w:firstLine="709"/>
        <w:rPr>
          <w:szCs w:val="28"/>
        </w:rPr>
      </w:pPr>
      <w:r w:rsidRPr="005E633C">
        <w:rPr>
          <w:szCs w:val="28"/>
        </w:rPr>
        <w:t>Моделирование рассматривается как совместная деятельность педагога и детей по построению (выбору или конструированию)</w:t>
      </w:r>
      <w:r w:rsidRPr="0015764E">
        <w:rPr>
          <w:szCs w:val="28"/>
        </w:rPr>
        <w:t xml:space="preserve"> моделей. Цель </w:t>
      </w:r>
      <w:r w:rsidRPr="0015764E">
        <w:rPr>
          <w:szCs w:val="28"/>
        </w:rPr>
        <w:lastRenderedPageBreak/>
        <w:t xml:space="preserve">моделирования – обеспечить успешное усвоение детьми знаний об особенностях объектов природы, их структуре, связях и отношениях, существующих между ними.  </w:t>
      </w:r>
    </w:p>
    <w:p w:rsidR="00A34AB5" w:rsidRDefault="00A34AB5" w:rsidP="0015764E">
      <w:pPr>
        <w:spacing w:after="0" w:line="240" w:lineRule="auto"/>
        <w:ind w:left="0" w:firstLine="709"/>
        <w:rPr>
          <w:b/>
          <w:szCs w:val="28"/>
        </w:rPr>
      </w:pPr>
    </w:p>
    <w:p w:rsidR="003A4F77" w:rsidRPr="0015764E" w:rsidRDefault="00BA4BAA" w:rsidP="0015764E">
      <w:pPr>
        <w:spacing w:after="0" w:line="240" w:lineRule="auto"/>
        <w:ind w:left="0" w:firstLine="709"/>
        <w:rPr>
          <w:szCs w:val="28"/>
        </w:rPr>
      </w:pPr>
      <w:r w:rsidRPr="0015764E">
        <w:rPr>
          <w:b/>
          <w:szCs w:val="28"/>
        </w:rPr>
        <w:t xml:space="preserve">Вопрос 2. Виды моделей </w:t>
      </w:r>
    </w:p>
    <w:p w:rsidR="00D6777F" w:rsidRPr="005E633C" w:rsidRDefault="00BA4BAA" w:rsidP="00D6777F">
      <w:pPr>
        <w:spacing w:after="0" w:line="240" w:lineRule="auto"/>
        <w:ind w:left="0" w:firstLine="709"/>
        <w:rPr>
          <w:szCs w:val="28"/>
        </w:rPr>
      </w:pPr>
      <w:r w:rsidRPr="0015764E">
        <w:rPr>
          <w:szCs w:val="28"/>
        </w:rPr>
        <w:t xml:space="preserve">Модели можно классифицировать по разным </w:t>
      </w:r>
      <w:r w:rsidRPr="005E633C">
        <w:rPr>
          <w:szCs w:val="28"/>
        </w:rPr>
        <w:t xml:space="preserve">критериям: </w:t>
      </w:r>
    </w:p>
    <w:p w:rsidR="00D6777F" w:rsidRDefault="00BA4BAA" w:rsidP="00D6777F">
      <w:pPr>
        <w:spacing w:after="0" w:line="240" w:lineRule="auto"/>
        <w:ind w:left="0" w:firstLine="709"/>
        <w:rPr>
          <w:szCs w:val="28"/>
        </w:rPr>
      </w:pPr>
      <w:r w:rsidRPr="0015764E">
        <w:rPr>
          <w:szCs w:val="28"/>
        </w:rPr>
        <w:t>по содержанию: модели объектов, модели процессов, модели биоценозов</w:t>
      </w:r>
      <w:r w:rsidR="00D6777F">
        <w:rPr>
          <w:szCs w:val="28"/>
        </w:rPr>
        <w:t>,</w:t>
      </w:r>
    </w:p>
    <w:p w:rsidR="00D6777F" w:rsidRDefault="00BA4BAA" w:rsidP="00D6777F">
      <w:pPr>
        <w:spacing w:after="0" w:line="240" w:lineRule="auto"/>
        <w:ind w:left="0" w:firstLine="709"/>
        <w:rPr>
          <w:szCs w:val="28"/>
        </w:rPr>
      </w:pPr>
      <w:r w:rsidRPr="0015764E">
        <w:rPr>
          <w:szCs w:val="28"/>
        </w:rPr>
        <w:t>по внешнему виду: модели плоскостные, модели объемные</w:t>
      </w:r>
      <w:r w:rsidR="00D6777F">
        <w:rPr>
          <w:szCs w:val="28"/>
        </w:rPr>
        <w:t>,</w:t>
      </w:r>
    </w:p>
    <w:p w:rsidR="003A4F77" w:rsidRPr="0015764E" w:rsidRDefault="00BA4BAA" w:rsidP="00D6777F">
      <w:pPr>
        <w:spacing w:after="0" w:line="240" w:lineRule="auto"/>
        <w:ind w:left="0" w:firstLine="709"/>
        <w:rPr>
          <w:szCs w:val="28"/>
        </w:rPr>
      </w:pPr>
      <w:r w:rsidRPr="0015764E">
        <w:rPr>
          <w:szCs w:val="28"/>
        </w:rPr>
        <w:t xml:space="preserve">по месту расположения: модели настенные, модели настольные, модели </w:t>
      </w:r>
    </w:p>
    <w:p w:rsidR="00D6777F" w:rsidRDefault="00BA4BAA" w:rsidP="00D6777F">
      <w:pPr>
        <w:spacing w:after="0" w:line="240" w:lineRule="auto"/>
        <w:ind w:left="0" w:firstLine="0"/>
        <w:rPr>
          <w:szCs w:val="28"/>
        </w:rPr>
      </w:pPr>
      <w:r w:rsidRPr="0015764E">
        <w:rPr>
          <w:szCs w:val="28"/>
        </w:rPr>
        <w:t>напольные</w:t>
      </w:r>
      <w:r w:rsidR="00D6777F">
        <w:rPr>
          <w:szCs w:val="28"/>
        </w:rPr>
        <w:t>,</w:t>
      </w:r>
    </w:p>
    <w:p w:rsidR="003A4F77" w:rsidRPr="0015764E" w:rsidRDefault="00BA4BAA" w:rsidP="00D6777F">
      <w:pPr>
        <w:spacing w:after="0" w:line="240" w:lineRule="auto"/>
        <w:ind w:left="0" w:firstLine="709"/>
        <w:rPr>
          <w:szCs w:val="28"/>
        </w:rPr>
      </w:pPr>
      <w:r w:rsidRPr="0015764E">
        <w:rPr>
          <w:szCs w:val="28"/>
        </w:rPr>
        <w:t>по способу использования: модели статические, модели динамические</w:t>
      </w:r>
      <w:r w:rsidR="00D6777F">
        <w:rPr>
          <w:szCs w:val="28"/>
        </w:rPr>
        <w:t>,</w:t>
      </w:r>
    </w:p>
    <w:p w:rsidR="003A4F77" w:rsidRPr="0015764E" w:rsidRDefault="00BA4BAA" w:rsidP="00D6777F">
      <w:pPr>
        <w:spacing w:after="0" w:line="240" w:lineRule="auto"/>
        <w:ind w:left="0" w:firstLine="709"/>
        <w:rPr>
          <w:szCs w:val="28"/>
        </w:rPr>
      </w:pPr>
      <w:r w:rsidRPr="0015764E">
        <w:rPr>
          <w:szCs w:val="28"/>
        </w:rPr>
        <w:t>по характеру моделирования:модели предметные, модели предметно-</w:t>
      </w:r>
    </w:p>
    <w:p w:rsidR="003A4F77" w:rsidRPr="0015764E" w:rsidRDefault="00BA4BAA" w:rsidP="00D6777F">
      <w:pPr>
        <w:spacing w:after="0" w:line="240" w:lineRule="auto"/>
        <w:ind w:left="0" w:firstLine="0"/>
        <w:rPr>
          <w:szCs w:val="28"/>
        </w:rPr>
      </w:pPr>
      <w:r w:rsidRPr="0015764E">
        <w:rPr>
          <w:szCs w:val="28"/>
        </w:rPr>
        <w:t xml:space="preserve">схематические, модели схематические. </w:t>
      </w:r>
    </w:p>
    <w:p w:rsidR="003A4F77" w:rsidRPr="0015764E" w:rsidRDefault="00BA4BAA" w:rsidP="00D6777F">
      <w:pPr>
        <w:spacing w:after="0" w:line="240" w:lineRule="auto"/>
        <w:ind w:left="0" w:firstLine="709"/>
        <w:rPr>
          <w:szCs w:val="28"/>
        </w:rPr>
      </w:pPr>
      <w:r w:rsidRPr="0015764E">
        <w:rPr>
          <w:szCs w:val="28"/>
        </w:rPr>
        <w:t xml:space="preserve">Названные критерии классификации не исключают друг друга. Модель может быть одновременно предметно-схематической, плоскостной и динамической либо настенной, </w:t>
      </w:r>
      <w:r w:rsidR="00D6777F" w:rsidRPr="0015764E">
        <w:rPr>
          <w:szCs w:val="28"/>
        </w:rPr>
        <w:t>объемной и</w:t>
      </w:r>
      <w:r w:rsidRPr="0015764E">
        <w:rPr>
          <w:szCs w:val="28"/>
        </w:rPr>
        <w:t xml:space="preserve"> статической. </w:t>
      </w:r>
    </w:p>
    <w:p w:rsidR="003A4F77" w:rsidRPr="0015764E" w:rsidRDefault="00BA4BAA" w:rsidP="0015764E">
      <w:pPr>
        <w:spacing w:after="0" w:line="240" w:lineRule="auto"/>
        <w:ind w:left="0" w:firstLine="709"/>
        <w:rPr>
          <w:szCs w:val="28"/>
        </w:rPr>
      </w:pPr>
      <w:r w:rsidRPr="0015764E">
        <w:rPr>
          <w:b/>
          <w:szCs w:val="28"/>
        </w:rPr>
        <w:t xml:space="preserve">Вопрос 3. Направления использования моделей в процессе </w:t>
      </w:r>
      <w:r w:rsidR="00AB3FD1" w:rsidRPr="00AB3FD1">
        <w:rPr>
          <w:b/>
          <w:szCs w:val="28"/>
        </w:rPr>
        <w:t xml:space="preserve">ознакомления детей дошкольного возраста с природой </w:t>
      </w:r>
    </w:p>
    <w:p w:rsidR="003A4F77" w:rsidRPr="0015764E" w:rsidRDefault="00BA4BAA" w:rsidP="00704EE9">
      <w:pPr>
        <w:numPr>
          <w:ilvl w:val="0"/>
          <w:numId w:val="8"/>
        </w:numPr>
        <w:spacing w:after="0" w:line="240" w:lineRule="auto"/>
        <w:ind w:left="0" w:firstLine="709"/>
        <w:rPr>
          <w:szCs w:val="28"/>
        </w:rPr>
      </w:pPr>
      <w:r w:rsidRPr="0015764E">
        <w:rPr>
          <w:szCs w:val="28"/>
        </w:rPr>
        <w:t xml:space="preserve">направление – формирование у детей представлений об органах чувств, с помощью которых познают природу (глаза, уши, нос, язык, рука). А.А. Петрикевич – «пять наших помощников» </w:t>
      </w:r>
    </w:p>
    <w:p w:rsidR="003A4F77" w:rsidRPr="0015764E" w:rsidRDefault="00BA4BAA" w:rsidP="00704EE9">
      <w:pPr>
        <w:numPr>
          <w:ilvl w:val="0"/>
          <w:numId w:val="8"/>
        </w:numPr>
        <w:spacing w:after="0" w:line="240" w:lineRule="auto"/>
        <w:ind w:left="0" w:firstLine="709"/>
        <w:rPr>
          <w:szCs w:val="28"/>
        </w:rPr>
      </w:pPr>
      <w:r w:rsidRPr="0015764E">
        <w:rPr>
          <w:szCs w:val="28"/>
        </w:rPr>
        <w:t xml:space="preserve">направление – формирование представлений об общевитальных признаках всех живых организмов (дыхание, рост и развитие, движение, питание, размножение, чувствительность). Это способствует осознанию ребенком своей взаимосвязи с природой, формированию понятия «живой» и воспитанию гуманного отношения к растениям и животным. </w:t>
      </w:r>
    </w:p>
    <w:p w:rsidR="003A4F77" w:rsidRPr="0015764E" w:rsidRDefault="00BA4BAA" w:rsidP="00704EE9">
      <w:pPr>
        <w:numPr>
          <w:ilvl w:val="0"/>
          <w:numId w:val="8"/>
        </w:numPr>
        <w:spacing w:after="0" w:line="240" w:lineRule="auto"/>
        <w:ind w:left="0" w:firstLine="709"/>
        <w:rPr>
          <w:szCs w:val="28"/>
        </w:rPr>
      </w:pPr>
      <w:r w:rsidRPr="0015764E">
        <w:rPr>
          <w:szCs w:val="28"/>
        </w:rPr>
        <w:t xml:space="preserve">направление – формирование знаний детей о природе: </w:t>
      </w:r>
    </w:p>
    <w:p w:rsidR="003A4F77" w:rsidRPr="0015764E" w:rsidRDefault="00BA4BAA" w:rsidP="00704EE9">
      <w:pPr>
        <w:numPr>
          <w:ilvl w:val="0"/>
          <w:numId w:val="9"/>
        </w:numPr>
        <w:spacing w:after="0" w:line="240" w:lineRule="auto"/>
        <w:ind w:left="0" w:firstLine="709"/>
        <w:rPr>
          <w:szCs w:val="28"/>
        </w:rPr>
      </w:pPr>
      <w:r w:rsidRPr="0015764E">
        <w:rPr>
          <w:szCs w:val="28"/>
        </w:rPr>
        <w:t xml:space="preserve">характер строения животного и способ его передвижения (ходит </w:t>
      </w:r>
    </w:p>
    <w:p w:rsidR="003A4F77" w:rsidRPr="0015764E" w:rsidRDefault="00BA4BAA" w:rsidP="00D6777F">
      <w:pPr>
        <w:spacing w:after="0" w:line="240" w:lineRule="auto"/>
        <w:ind w:left="0" w:firstLine="0"/>
        <w:rPr>
          <w:szCs w:val="28"/>
        </w:rPr>
      </w:pPr>
      <w:r w:rsidRPr="0015764E">
        <w:rPr>
          <w:szCs w:val="28"/>
        </w:rPr>
        <w:t xml:space="preserve">(бегает), прыгает, ползает, плавает, летает), </w:t>
      </w:r>
    </w:p>
    <w:p w:rsidR="003A4F77" w:rsidRPr="00D6777F" w:rsidRDefault="00BA4BAA" w:rsidP="00704EE9">
      <w:pPr>
        <w:numPr>
          <w:ilvl w:val="0"/>
          <w:numId w:val="9"/>
        </w:numPr>
        <w:spacing w:after="0" w:line="240" w:lineRule="auto"/>
        <w:ind w:left="0" w:firstLine="709"/>
        <w:rPr>
          <w:szCs w:val="28"/>
        </w:rPr>
      </w:pPr>
      <w:r w:rsidRPr="0015764E">
        <w:rPr>
          <w:szCs w:val="28"/>
        </w:rPr>
        <w:t xml:space="preserve">характер строения животного и способы защиты (мимикрия, кожные </w:t>
      </w:r>
      <w:r w:rsidRPr="00D6777F">
        <w:rPr>
          <w:szCs w:val="28"/>
        </w:rPr>
        <w:t>выросты и т.д.</w:t>
      </w:r>
      <w:r w:rsidR="00E5122B" w:rsidRPr="00D6777F">
        <w:rPr>
          <w:szCs w:val="28"/>
        </w:rPr>
        <w:t>),</w:t>
      </w:r>
    </w:p>
    <w:p w:rsidR="003A4F77" w:rsidRPr="0015764E" w:rsidRDefault="00BA4BAA" w:rsidP="00704EE9">
      <w:pPr>
        <w:numPr>
          <w:ilvl w:val="0"/>
          <w:numId w:val="9"/>
        </w:numPr>
        <w:spacing w:after="0" w:line="240" w:lineRule="auto"/>
        <w:ind w:left="0" w:firstLine="709"/>
        <w:rPr>
          <w:szCs w:val="28"/>
        </w:rPr>
      </w:pPr>
      <w:r w:rsidRPr="0015764E">
        <w:rPr>
          <w:szCs w:val="28"/>
        </w:rPr>
        <w:t xml:space="preserve">классификация животных по видам (рыбы (среда обитания, строение, покров, способы размножения, дыхание, передвижение), звери, птицы, насекомые), </w:t>
      </w:r>
    </w:p>
    <w:p w:rsidR="003A4F77" w:rsidRPr="0015764E" w:rsidRDefault="00BA4BAA" w:rsidP="00704EE9">
      <w:pPr>
        <w:numPr>
          <w:ilvl w:val="0"/>
          <w:numId w:val="9"/>
        </w:numPr>
        <w:spacing w:after="0" w:line="240" w:lineRule="auto"/>
        <w:ind w:left="0" w:firstLine="709"/>
        <w:rPr>
          <w:szCs w:val="28"/>
        </w:rPr>
      </w:pPr>
      <w:r w:rsidRPr="0015764E">
        <w:rPr>
          <w:szCs w:val="28"/>
        </w:rPr>
        <w:t xml:space="preserve">стадии развития животных (рыбы, лягушки, птицы), </w:t>
      </w:r>
    </w:p>
    <w:p w:rsidR="003A4F77" w:rsidRPr="0015764E" w:rsidRDefault="00BA4BAA" w:rsidP="00704EE9">
      <w:pPr>
        <w:numPr>
          <w:ilvl w:val="0"/>
          <w:numId w:val="9"/>
        </w:numPr>
        <w:spacing w:after="0" w:line="240" w:lineRule="auto"/>
        <w:ind w:left="0" w:firstLine="709"/>
        <w:rPr>
          <w:szCs w:val="28"/>
        </w:rPr>
      </w:pPr>
      <w:r w:rsidRPr="0015764E">
        <w:rPr>
          <w:szCs w:val="28"/>
        </w:rPr>
        <w:t xml:space="preserve">строение растений (стебель, лист, корень, цветок), </w:t>
      </w:r>
    </w:p>
    <w:p w:rsidR="003A4F77" w:rsidRPr="0015764E" w:rsidRDefault="00BA4BAA" w:rsidP="00704EE9">
      <w:pPr>
        <w:numPr>
          <w:ilvl w:val="0"/>
          <w:numId w:val="9"/>
        </w:numPr>
        <w:spacing w:after="0" w:line="240" w:lineRule="auto"/>
        <w:ind w:left="0" w:firstLine="709"/>
        <w:rPr>
          <w:szCs w:val="28"/>
        </w:rPr>
      </w:pPr>
      <w:r w:rsidRPr="0015764E">
        <w:rPr>
          <w:szCs w:val="28"/>
        </w:rPr>
        <w:t xml:space="preserve">потребности растений в свете, тепле, влаге, </w:t>
      </w:r>
    </w:p>
    <w:p w:rsidR="003A4F77" w:rsidRPr="0015764E" w:rsidRDefault="00BA4BAA" w:rsidP="00704EE9">
      <w:pPr>
        <w:numPr>
          <w:ilvl w:val="0"/>
          <w:numId w:val="9"/>
        </w:numPr>
        <w:spacing w:after="0" w:line="240" w:lineRule="auto"/>
        <w:ind w:left="0" w:firstLine="709"/>
        <w:rPr>
          <w:szCs w:val="28"/>
        </w:rPr>
      </w:pPr>
      <w:r w:rsidRPr="0015764E">
        <w:rPr>
          <w:szCs w:val="28"/>
        </w:rPr>
        <w:t xml:space="preserve">стадии развития растений, </w:t>
      </w:r>
    </w:p>
    <w:p w:rsidR="003A4F77" w:rsidRPr="0015764E" w:rsidRDefault="00BA4BAA" w:rsidP="00704EE9">
      <w:pPr>
        <w:numPr>
          <w:ilvl w:val="0"/>
          <w:numId w:val="9"/>
        </w:numPr>
        <w:spacing w:after="0" w:line="240" w:lineRule="auto"/>
        <w:ind w:left="0" w:firstLine="709"/>
        <w:rPr>
          <w:szCs w:val="28"/>
        </w:rPr>
      </w:pPr>
      <w:r w:rsidRPr="0015764E">
        <w:rPr>
          <w:szCs w:val="28"/>
        </w:rPr>
        <w:t>трофические связи в природе</w:t>
      </w:r>
      <w:r w:rsidR="00D6777F">
        <w:rPr>
          <w:szCs w:val="28"/>
        </w:rPr>
        <w:t>,</w:t>
      </w:r>
    </w:p>
    <w:p w:rsidR="003A4F77" w:rsidRPr="0015764E" w:rsidRDefault="00BA4BAA" w:rsidP="00704EE9">
      <w:pPr>
        <w:numPr>
          <w:ilvl w:val="0"/>
          <w:numId w:val="9"/>
        </w:numPr>
        <w:spacing w:after="0" w:line="240" w:lineRule="auto"/>
        <w:ind w:left="0" w:firstLine="709"/>
        <w:rPr>
          <w:szCs w:val="28"/>
        </w:rPr>
      </w:pPr>
      <w:r w:rsidRPr="0015764E">
        <w:rPr>
          <w:szCs w:val="28"/>
        </w:rPr>
        <w:t xml:space="preserve">свойства и состояния объектов неживой природы. </w:t>
      </w:r>
    </w:p>
    <w:p w:rsidR="003A4F77" w:rsidRPr="00D6777F" w:rsidRDefault="00BA4BAA" w:rsidP="00704EE9">
      <w:pPr>
        <w:numPr>
          <w:ilvl w:val="0"/>
          <w:numId w:val="10"/>
        </w:numPr>
        <w:spacing w:after="0" w:line="240" w:lineRule="auto"/>
        <w:ind w:left="0" w:firstLine="709"/>
        <w:rPr>
          <w:szCs w:val="28"/>
        </w:rPr>
      </w:pPr>
      <w:r w:rsidRPr="0015764E">
        <w:rPr>
          <w:szCs w:val="28"/>
        </w:rPr>
        <w:t xml:space="preserve">направление </w:t>
      </w:r>
      <w:r w:rsidRPr="0015764E">
        <w:rPr>
          <w:szCs w:val="28"/>
        </w:rPr>
        <w:tab/>
        <w:t xml:space="preserve">– </w:t>
      </w:r>
      <w:r w:rsidRPr="0015764E">
        <w:rPr>
          <w:szCs w:val="28"/>
        </w:rPr>
        <w:tab/>
        <w:t>фо</w:t>
      </w:r>
      <w:r w:rsidR="00D6777F">
        <w:rPr>
          <w:szCs w:val="28"/>
        </w:rPr>
        <w:t xml:space="preserve">рмирование </w:t>
      </w:r>
      <w:r w:rsidR="00D6777F">
        <w:rPr>
          <w:szCs w:val="28"/>
        </w:rPr>
        <w:tab/>
        <w:t xml:space="preserve">знаний, </w:t>
      </w:r>
      <w:r w:rsidR="00D6777F">
        <w:rPr>
          <w:szCs w:val="28"/>
        </w:rPr>
        <w:tab/>
        <w:t xml:space="preserve">умений </w:t>
      </w:r>
      <w:r w:rsidR="00D6777F">
        <w:rPr>
          <w:szCs w:val="28"/>
        </w:rPr>
        <w:tab/>
        <w:t xml:space="preserve">и </w:t>
      </w:r>
      <w:r w:rsidRPr="0015764E">
        <w:rPr>
          <w:szCs w:val="28"/>
        </w:rPr>
        <w:t xml:space="preserve">навыков </w:t>
      </w:r>
      <w:r w:rsidRPr="00D6777F">
        <w:rPr>
          <w:szCs w:val="28"/>
        </w:rPr>
        <w:t>последовательного выполнения трудовых операций по уходу за растениями и животными</w:t>
      </w:r>
      <w:r w:rsidR="00D6777F">
        <w:rPr>
          <w:szCs w:val="28"/>
        </w:rPr>
        <w:t>.</w:t>
      </w:r>
    </w:p>
    <w:p w:rsidR="003A4F77" w:rsidRPr="0015764E" w:rsidRDefault="00BA4BAA" w:rsidP="00704EE9">
      <w:pPr>
        <w:numPr>
          <w:ilvl w:val="0"/>
          <w:numId w:val="10"/>
        </w:numPr>
        <w:spacing w:after="0" w:line="240" w:lineRule="auto"/>
        <w:ind w:left="0" w:firstLine="709"/>
        <w:rPr>
          <w:szCs w:val="28"/>
        </w:rPr>
      </w:pPr>
      <w:r w:rsidRPr="0015764E">
        <w:rPr>
          <w:szCs w:val="28"/>
        </w:rPr>
        <w:lastRenderedPageBreak/>
        <w:t xml:space="preserve">направление – формирования умения фиксировать свои наблюдения в природе (облачность, осадки, ветреность и т.д.) и в процессе опытов. </w:t>
      </w:r>
    </w:p>
    <w:p w:rsidR="003A4F77" w:rsidRPr="0015764E" w:rsidRDefault="00BA4BAA" w:rsidP="00704EE9">
      <w:pPr>
        <w:numPr>
          <w:ilvl w:val="0"/>
          <w:numId w:val="10"/>
        </w:numPr>
        <w:spacing w:after="0" w:line="240" w:lineRule="auto"/>
        <w:ind w:left="0" w:firstLine="709"/>
        <w:rPr>
          <w:szCs w:val="28"/>
        </w:rPr>
      </w:pPr>
      <w:r w:rsidRPr="0015764E">
        <w:rPr>
          <w:szCs w:val="28"/>
        </w:rPr>
        <w:t xml:space="preserve">направление – формирование умения составлять рассказ о растениях и животных. </w:t>
      </w:r>
    </w:p>
    <w:p w:rsidR="003A4F77" w:rsidRPr="00D6777F" w:rsidRDefault="00D6777F" w:rsidP="00704EE9">
      <w:pPr>
        <w:numPr>
          <w:ilvl w:val="0"/>
          <w:numId w:val="10"/>
        </w:numPr>
        <w:spacing w:after="0" w:line="240" w:lineRule="auto"/>
        <w:ind w:left="0" w:firstLine="709"/>
        <w:rPr>
          <w:szCs w:val="28"/>
        </w:rPr>
      </w:pPr>
      <w:r>
        <w:rPr>
          <w:szCs w:val="28"/>
        </w:rPr>
        <w:t xml:space="preserve">направление – знакомство с </w:t>
      </w:r>
      <w:r w:rsidR="00BA4BAA" w:rsidRPr="00D6777F">
        <w:rPr>
          <w:szCs w:val="28"/>
        </w:rPr>
        <w:t>правилам</w:t>
      </w:r>
      <w:r w:rsidRPr="00D6777F">
        <w:rPr>
          <w:szCs w:val="28"/>
        </w:rPr>
        <w:t xml:space="preserve">и </w:t>
      </w:r>
      <w:r>
        <w:rPr>
          <w:szCs w:val="28"/>
        </w:rPr>
        <w:t xml:space="preserve">поведения в </w:t>
      </w:r>
      <w:r w:rsidR="00BA4BAA" w:rsidRPr="00D6777F">
        <w:rPr>
          <w:szCs w:val="28"/>
        </w:rPr>
        <w:t>природе (С.Н. Николаева, Л.П. Молодова)</w:t>
      </w:r>
      <w:r>
        <w:rPr>
          <w:szCs w:val="28"/>
        </w:rPr>
        <w:t>.</w:t>
      </w:r>
    </w:p>
    <w:p w:rsidR="003A4F77" w:rsidRPr="0015764E" w:rsidRDefault="00BA4BAA" w:rsidP="00704EE9">
      <w:pPr>
        <w:numPr>
          <w:ilvl w:val="0"/>
          <w:numId w:val="10"/>
        </w:numPr>
        <w:spacing w:after="0" w:line="240" w:lineRule="auto"/>
        <w:ind w:left="0" w:firstLine="709"/>
        <w:rPr>
          <w:szCs w:val="28"/>
        </w:rPr>
      </w:pPr>
      <w:r w:rsidRPr="0015764E">
        <w:rPr>
          <w:szCs w:val="28"/>
        </w:rPr>
        <w:t xml:space="preserve">направление – использование в играх детей. </w:t>
      </w:r>
    </w:p>
    <w:p w:rsidR="003A4F77" w:rsidRPr="0015764E" w:rsidRDefault="00BA4BAA" w:rsidP="0015764E">
      <w:pPr>
        <w:spacing w:after="0" w:line="240" w:lineRule="auto"/>
        <w:ind w:left="0" w:firstLine="709"/>
        <w:rPr>
          <w:szCs w:val="28"/>
        </w:rPr>
      </w:pPr>
      <w:r w:rsidRPr="0015764E">
        <w:rPr>
          <w:b/>
          <w:szCs w:val="28"/>
        </w:rPr>
        <w:t xml:space="preserve">Вопрос 4. Методика использования моделей </w:t>
      </w:r>
    </w:p>
    <w:p w:rsidR="003A4F77" w:rsidRPr="005E633C" w:rsidRDefault="00BA4BAA" w:rsidP="0015764E">
      <w:pPr>
        <w:spacing w:after="0" w:line="240" w:lineRule="auto"/>
        <w:ind w:left="0" w:firstLine="709"/>
        <w:rPr>
          <w:szCs w:val="28"/>
        </w:rPr>
      </w:pPr>
      <w:r w:rsidRPr="0015764E">
        <w:rPr>
          <w:szCs w:val="28"/>
        </w:rPr>
        <w:t xml:space="preserve">В методике использования </w:t>
      </w:r>
      <w:r w:rsidR="00E5122B" w:rsidRPr="0015764E">
        <w:rPr>
          <w:szCs w:val="28"/>
        </w:rPr>
        <w:t>моделей можно</w:t>
      </w:r>
      <w:r w:rsidRPr="0015764E">
        <w:rPr>
          <w:szCs w:val="28"/>
        </w:rPr>
        <w:t xml:space="preserve"> четко выделить </w:t>
      </w:r>
      <w:r w:rsidRPr="005E633C">
        <w:rPr>
          <w:szCs w:val="28"/>
        </w:rPr>
        <w:t xml:space="preserve">3 этапа: </w:t>
      </w:r>
    </w:p>
    <w:p w:rsidR="003A4F77" w:rsidRPr="005E633C" w:rsidRDefault="00BA4BAA" w:rsidP="00704EE9">
      <w:pPr>
        <w:numPr>
          <w:ilvl w:val="0"/>
          <w:numId w:val="11"/>
        </w:numPr>
        <w:spacing w:after="0" w:line="240" w:lineRule="auto"/>
        <w:ind w:left="0" w:firstLine="709"/>
        <w:rPr>
          <w:szCs w:val="28"/>
        </w:rPr>
      </w:pPr>
      <w:r w:rsidRPr="005E633C">
        <w:rPr>
          <w:szCs w:val="28"/>
        </w:rPr>
        <w:t xml:space="preserve">этап – обогащение знаний и предварительный анализ реальности. В модели ребенок может отразить лишь то, что он знает о природном объекте или явлении. </w:t>
      </w:r>
    </w:p>
    <w:p w:rsidR="003A4F77" w:rsidRPr="005E633C" w:rsidRDefault="00BA4BAA" w:rsidP="00704EE9">
      <w:pPr>
        <w:numPr>
          <w:ilvl w:val="0"/>
          <w:numId w:val="11"/>
        </w:numPr>
        <w:spacing w:after="0" w:line="240" w:lineRule="auto"/>
        <w:ind w:left="0" w:firstLine="709"/>
        <w:rPr>
          <w:szCs w:val="28"/>
        </w:rPr>
      </w:pPr>
      <w:r w:rsidRPr="005E633C">
        <w:rPr>
          <w:szCs w:val="28"/>
        </w:rPr>
        <w:t xml:space="preserve">этап – перевод реальности в знаково-символический язык и построение моделей. </w:t>
      </w:r>
    </w:p>
    <w:p w:rsidR="003A4F77" w:rsidRPr="0015764E" w:rsidRDefault="00BA4BAA" w:rsidP="00704EE9">
      <w:pPr>
        <w:numPr>
          <w:ilvl w:val="0"/>
          <w:numId w:val="11"/>
        </w:numPr>
        <w:spacing w:after="0" w:line="240" w:lineRule="auto"/>
        <w:ind w:left="0" w:firstLine="709"/>
        <w:rPr>
          <w:szCs w:val="28"/>
        </w:rPr>
      </w:pPr>
      <w:r w:rsidRPr="005E633C">
        <w:rPr>
          <w:szCs w:val="28"/>
        </w:rPr>
        <w:t>этап – оперирование моделями в соответствии с потребностями и задачами деятельности. Например, в игровой деятельности</w:t>
      </w:r>
      <w:r w:rsidRPr="0015764E">
        <w:rPr>
          <w:szCs w:val="28"/>
        </w:rPr>
        <w:t xml:space="preserve">. </w:t>
      </w:r>
    </w:p>
    <w:p w:rsidR="003A4F77" w:rsidRPr="0015764E" w:rsidRDefault="003A4F77" w:rsidP="0015764E">
      <w:pPr>
        <w:spacing w:after="0" w:line="240" w:lineRule="auto"/>
        <w:ind w:left="0" w:firstLine="709"/>
        <w:jc w:val="left"/>
        <w:rPr>
          <w:szCs w:val="28"/>
        </w:rPr>
      </w:pPr>
    </w:p>
    <w:p w:rsidR="003A4F77" w:rsidRDefault="00A55838" w:rsidP="0015764E">
      <w:pPr>
        <w:pStyle w:val="2"/>
        <w:spacing w:after="0" w:line="240" w:lineRule="auto"/>
        <w:ind w:left="0" w:firstLine="709"/>
        <w:rPr>
          <w:szCs w:val="28"/>
        </w:rPr>
      </w:pPr>
      <w:r>
        <w:rPr>
          <w:szCs w:val="28"/>
        </w:rPr>
        <w:t>Лекция 6</w:t>
      </w:r>
    </w:p>
    <w:p w:rsidR="00AB3FD1" w:rsidRDefault="00BA4BAA" w:rsidP="00AB3FD1">
      <w:pPr>
        <w:spacing w:after="0" w:line="240" w:lineRule="auto"/>
        <w:ind w:left="0" w:firstLine="709"/>
        <w:rPr>
          <w:color w:val="auto"/>
          <w:szCs w:val="28"/>
        </w:rPr>
      </w:pPr>
      <w:r w:rsidRPr="00C25A83">
        <w:rPr>
          <w:b/>
          <w:color w:val="auto"/>
          <w:szCs w:val="28"/>
        </w:rPr>
        <w:t xml:space="preserve">Тема лекции: </w:t>
      </w:r>
      <w:r w:rsidR="001568C9" w:rsidRPr="001568C9">
        <w:rPr>
          <w:color w:val="auto"/>
          <w:szCs w:val="28"/>
        </w:rPr>
        <w:t xml:space="preserve">Использование игр в процессе </w:t>
      </w:r>
      <w:r w:rsidR="00AB3FD1" w:rsidRPr="00AB3FD1">
        <w:rPr>
          <w:color w:val="auto"/>
          <w:szCs w:val="28"/>
        </w:rPr>
        <w:t xml:space="preserve">ознакомления детей дошкольного возраста с природой </w:t>
      </w:r>
    </w:p>
    <w:p w:rsidR="003A4F77" w:rsidRPr="0015764E" w:rsidRDefault="00BA4BAA" w:rsidP="00AB3FD1">
      <w:pPr>
        <w:spacing w:after="0" w:line="240" w:lineRule="auto"/>
        <w:ind w:left="0" w:firstLine="709"/>
        <w:rPr>
          <w:szCs w:val="28"/>
        </w:rPr>
      </w:pPr>
      <w:r w:rsidRPr="0015764E">
        <w:rPr>
          <w:b/>
          <w:szCs w:val="28"/>
        </w:rPr>
        <w:t xml:space="preserve">План лекции: </w:t>
      </w:r>
    </w:p>
    <w:p w:rsidR="003A4F77" w:rsidRPr="0015764E" w:rsidRDefault="00BA4BAA" w:rsidP="0015764E">
      <w:pPr>
        <w:spacing w:after="0" w:line="240" w:lineRule="auto"/>
        <w:ind w:left="0" w:firstLine="709"/>
        <w:rPr>
          <w:szCs w:val="28"/>
        </w:rPr>
      </w:pPr>
      <w:r w:rsidRPr="0015764E">
        <w:rPr>
          <w:szCs w:val="28"/>
        </w:rPr>
        <w:t xml:space="preserve">1.Природоведческие игры с готовым содержанием: </w:t>
      </w:r>
    </w:p>
    <w:p w:rsidR="003A4F77" w:rsidRPr="0015764E" w:rsidRDefault="00BA4BAA" w:rsidP="0015764E">
      <w:pPr>
        <w:spacing w:after="0" w:line="240" w:lineRule="auto"/>
        <w:ind w:left="0" w:firstLine="709"/>
        <w:rPr>
          <w:szCs w:val="28"/>
        </w:rPr>
      </w:pPr>
      <w:r w:rsidRPr="0015764E">
        <w:rPr>
          <w:szCs w:val="28"/>
        </w:rPr>
        <w:t xml:space="preserve">2.Творческие игры природоведческого содержания: </w:t>
      </w:r>
    </w:p>
    <w:p w:rsidR="005E633C" w:rsidRDefault="005E633C" w:rsidP="0015764E">
      <w:pPr>
        <w:spacing w:after="0" w:line="240" w:lineRule="auto"/>
        <w:ind w:left="0" w:firstLine="709"/>
        <w:rPr>
          <w:b/>
          <w:szCs w:val="28"/>
        </w:rPr>
      </w:pPr>
    </w:p>
    <w:p w:rsidR="003A4F77" w:rsidRPr="0015764E" w:rsidRDefault="00BA4BAA" w:rsidP="0015764E">
      <w:pPr>
        <w:spacing w:after="0" w:line="240" w:lineRule="auto"/>
        <w:ind w:left="0" w:firstLine="709"/>
        <w:rPr>
          <w:szCs w:val="28"/>
        </w:rPr>
      </w:pPr>
      <w:r w:rsidRPr="0015764E">
        <w:rPr>
          <w:b/>
          <w:szCs w:val="28"/>
        </w:rPr>
        <w:t>Вопрос 1. Природоведче</w:t>
      </w:r>
      <w:r w:rsidR="005E633C">
        <w:rPr>
          <w:b/>
          <w:szCs w:val="28"/>
        </w:rPr>
        <w:t>ские игры с готовым содержанием.</w:t>
      </w:r>
    </w:p>
    <w:p w:rsidR="005E633C" w:rsidRDefault="00BA4BAA" w:rsidP="0015764E">
      <w:pPr>
        <w:spacing w:after="0" w:line="240" w:lineRule="auto"/>
        <w:ind w:left="0" w:firstLine="709"/>
        <w:rPr>
          <w:szCs w:val="28"/>
        </w:rPr>
      </w:pPr>
      <w:r w:rsidRPr="0015764E">
        <w:rPr>
          <w:szCs w:val="28"/>
        </w:rPr>
        <w:t xml:space="preserve">Игры с готовым содержанием подразделяются на: </w:t>
      </w:r>
    </w:p>
    <w:p w:rsidR="003A4F77" w:rsidRPr="0015764E" w:rsidRDefault="00BA4BAA" w:rsidP="0015764E">
      <w:pPr>
        <w:spacing w:after="0" w:line="240" w:lineRule="auto"/>
        <w:ind w:left="0" w:firstLine="709"/>
        <w:rPr>
          <w:szCs w:val="28"/>
        </w:rPr>
      </w:pPr>
      <w:r w:rsidRPr="0015764E">
        <w:rPr>
          <w:szCs w:val="28"/>
        </w:rPr>
        <w:t xml:space="preserve">а) дидактические игры </w:t>
      </w:r>
    </w:p>
    <w:p w:rsidR="005E633C" w:rsidRDefault="00BA4BAA" w:rsidP="0015764E">
      <w:pPr>
        <w:spacing w:after="0" w:line="240" w:lineRule="auto"/>
        <w:ind w:left="0" w:firstLine="709"/>
        <w:rPr>
          <w:szCs w:val="28"/>
        </w:rPr>
      </w:pPr>
      <w:r w:rsidRPr="0015764E">
        <w:rPr>
          <w:szCs w:val="28"/>
        </w:rPr>
        <w:t xml:space="preserve">б) подвижные игры </w:t>
      </w:r>
    </w:p>
    <w:p w:rsidR="003A4F77" w:rsidRPr="0015764E" w:rsidRDefault="00BA4BAA" w:rsidP="005E633C">
      <w:pPr>
        <w:spacing w:after="0" w:line="240" w:lineRule="auto"/>
        <w:ind w:left="0" w:firstLine="709"/>
        <w:rPr>
          <w:szCs w:val="28"/>
        </w:rPr>
      </w:pPr>
      <w:r w:rsidRPr="005E633C">
        <w:rPr>
          <w:szCs w:val="28"/>
        </w:rPr>
        <w:t xml:space="preserve">Дидактические </w:t>
      </w:r>
      <w:r w:rsidR="00E5122B" w:rsidRPr="005E633C">
        <w:rPr>
          <w:szCs w:val="28"/>
        </w:rPr>
        <w:t>игры природоведческой</w:t>
      </w:r>
      <w:r w:rsidR="005E633C" w:rsidRPr="005E633C">
        <w:rPr>
          <w:szCs w:val="28"/>
        </w:rPr>
        <w:t xml:space="preserve"> тематики подразделяются на</w:t>
      </w:r>
      <w:r w:rsidRPr="0015764E">
        <w:rPr>
          <w:szCs w:val="28"/>
        </w:rPr>
        <w:t xml:space="preserve">предметные, словесные, настольно-печатные. </w:t>
      </w:r>
    </w:p>
    <w:p w:rsidR="003A4F77" w:rsidRPr="005E633C" w:rsidRDefault="00BA4BAA" w:rsidP="0015764E">
      <w:pPr>
        <w:spacing w:after="0" w:line="240" w:lineRule="auto"/>
        <w:ind w:left="0" w:firstLine="709"/>
        <w:rPr>
          <w:szCs w:val="28"/>
        </w:rPr>
      </w:pPr>
      <w:r w:rsidRPr="005E633C">
        <w:rPr>
          <w:szCs w:val="28"/>
        </w:rPr>
        <w:t xml:space="preserve">Предметные игры – это игры с использованием различных предметов природы (листья, фрукты, овощи, семена и т.д.). </w:t>
      </w:r>
    </w:p>
    <w:p w:rsidR="003A4F77" w:rsidRPr="0015764E" w:rsidRDefault="00BA4BAA" w:rsidP="0015764E">
      <w:pPr>
        <w:spacing w:after="0" w:line="240" w:lineRule="auto"/>
        <w:ind w:left="0" w:firstLine="709"/>
        <w:rPr>
          <w:szCs w:val="28"/>
        </w:rPr>
      </w:pPr>
      <w:r w:rsidRPr="005E633C">
        <w:rPr>
          <w:szCs w:val="28"/>
        </w:rPr>
        <w:t>В работе с детьми младшего и среднего дошкольного возраста</w:t>
      </w:r>
      <w:r w:rsidRPr="0015764E">
        <w:rPr>
          <w:szCs w:val="28"/>
        </w:rPr>
        <w:t xml:space="preserve"> использовани</w:t>
      </w:r>
      <w:r w:rsidR="005E633C">
        <w:rPr>
          <w:szCs w:val="28"/>
        </w:rPr>
        <w:t>е</w:t>
      </w:r>
      <w:r w:rsidRPr="0015764E">
        <w:rPr>
          <w:szCs w:val="28"/>
        </w:rPr>
        <w:t xml:space="preserve"> предметных игр </w:t>
      </w:r>
      <w:r w:rsidR="005E633C">
        <w:rPr>
          <w:szCs w:val="28"/>
        </w:rPr>
        <w:t>позволяет реша</w:t>
      </w:r>
      <w:r w:rsidRPr="0015764E">
        <w:rPr>
          <w:szCs w:val="28"/>
        </w:rPr>
        <w:t>т</w:t>
      </w:r>
      <w:r w:rsidR="005E633C">
        <w:rPr>
          <w:szCs w:val="28"/>
        </w:rPr>
        <w:t>ь</w:t>
      </w:r>
      <w:r w:rsidRPr="0015764E">
        <w:rPr>
          <w:szCs w:val="28"/>
        </w:rPr>
        <w:t xml:space="preserve"> следующие задачи: </w:t>
      </w:r>
    </w:p>
    <w:p w:rsidR="003A4F77" w:rsidRPr="0015764E" w:rsidRDefault="00BA4BAA" w:rsidP="00704EE9">
      <w:pPr>
        <w:numPr>
          <w:ilvl w:val="0"/>
          <w:numId w:val="12"/>
        </w:numPr>
        <w:spacing w:after="0" w:line="240" w:lineRule="auto"/>
        <w:ind w:left="0" w:firstLine="709"/>
        <w:rPr>
          <w:szCs w:val="28"/>
        </w:rPr>
      </w:pPr>
      <w:r w:rsidRPr="0015764E">
        <w:rPr>
          <w:szCs w:val="28"/>
        </w:rPr>
        <w:t xml:space="preserve">Учить находить предметы по сходству.  </w:t>
      </w:r>
    </w:p>
    <w:p w:rsidR="003A4F77" w:rsidRPr="0015764E" w:rsidRDefault="00BA4BAA" w:rsidP="00704EE9">
      <w:pPr>
        <w:numPr>
          <w:ilvl w:val="0"/>
          <w:numId w:val="12"/>
        </w:numPr>
        <w:spacing w:after="0" w:line="240" w:lineRule="auto"/>
        <w:ind w:left="0" w:firstLine="709"/>
        <w:rPr>
          <w:szCs w:val="28"/>
        </w:rPr>
      </w:pPr>
      <w:r w:rsidRPr="0015764E">
        <w:rPr>
          <w:szCs w:val="28"/>
        </w:rPr>
        <w:t xml:space="preserve">Находить предметы по слову-названию.  </w:t>
      </w:r>
    </w:p>
    <w:p w:rsidR="003A4F77" w:rsidRPr="0015764E" w:rsidRDefault="00BA4BAA" w:rsidP="00704EE9">
      <w:pPr>
        <w:numPr>
          <w:ilvl w:val="0"/>
          <w:numId w:val="12"/>
        </w:numPr>
        <w:spacing w:after="0" w:line="240" w:lineRule="auto"/>
        <w:ind w:left="0" w:firstLine="709"/>
        <w:rPr>
          <w:szCs w:val="28"/>
        </w:rPr>
      </w:pPr>
      <w:r w:rsidRPr="0015764E">
        <w:rPr>
          <w:szCs w:val="28"/>
        </w:rPr>
        <w:t xml:space="preserve">Выделять отдельные признаки растений.  </w:t>
      </w:r>
    </w:p>
    <w:p w:rsidR="003A4F77" w:rsidRPr="0015764E" w:rsidRDefault="00BA4BAA" w:rsidP="00704EE9">
      <w:pPr>
        <w:numPr>
          <w:ilvl w:val="0"/>
          <w:numId w:val="12"/>
        </w:numPr>
        <w:spacing w:after="0" w:line="240" w:lineRule="auto"/>
        <w:ind w:left="0" w:firstLine="709"/>
        <w:rPr>
          <w:szCs w:val="28"/>
        </w:rPr>
      </w:pPr>
      <w:r w:rsidRPr="0015764E">
        <w:rPr>
          <w:szCs w:val="28"/>
        </w:rPr>
        <w:t xml:space="preserve">Узнавать предметы с помощью одного органа чувств (на ощупь, на вкус, по запаху) и называть их. </w:t>
      </w:r>
    </w:p>
    <w:p w:rsidR="003A4F77" w:rsidRPr="0015764E" w:rsidRDefault="00BA4BAA" w:rsidP="00704EE9">
      <w:pPr>
        <w:numPr>
          <w:ilvl w:val="0"/>
          <w:numId w:val="12"/>
        </w:numPr>
        <w:spacing w:after="0" w:line="240" w:lineRule="auto"/>
        <w:ind w:left="0" w:firstLine="709"/>
        <w:rPr>
          <w:szCs w:val="28"/>
        </w:rPr>
      </w:pPr>
      <w:r w:rsidRPr="0015764E">
        <w:rPr>
          <w:szCs w:val="28"/>
        </w:rPr>
        <w:t xml:space="preserve">Группировать предметы по внешнему признаку (окраске, форме и т.д.). </w:t>
      </w:r>
    </w:p>
    <w:p w:rsidR="003A4F77" w:rsidRPr="0015764E" w:rsidRDefault="00BA4BAA" w:rsidP="00704EE9">
      <w:pPr>
        <w:numPr>
          <w:ilvl w:val="0"/>
          <w:numId w:val="12"/>
        </w:numPr>
        <w:spacing w:after="0" w:line="240" w:lineRule="auto"/>
        <w:ind w:left="0" w:firstLine="709"/>
        <w:rPr>
          <w:szCs w:val="28"/>
        </w:rPr>
      </w:pPr>
      <w:r w:rsidRPr="0015764E">
        <w:rPr>
          <w:szCs w:val="28"/>
        </w:rPr>
        <w:t xml:space="preserve">Находить целое по части.  </w:t>
      </w:r>
    </w:p>
    <w:p w:rsidR="003A4F77" w:rsidRPr="0015764E" w:rsidRDefault="00BA4BAA" w:rsidP="00704EE9">
      <w:pPr>
        <w:numPr>
          <w:ilvl w:val="0"/>
          <w:numId w:val="12"/>
        </w:numPr>
        <w:spacing w:after="0" w:line="240" w:lineRule="auto"/>
        <w:ind w:left="0" w:firstLine="709"/>
        <w:rPr>
          <w:szCs w:val="28"/>
        </w:rPr>
      </w:pPr>
      <w:r w:rsidRPr="0015764E">
        <w:rPr>
          <w:szCs w:val="28"/>
        </w:rPr>
        <w:t xml:space="preserve">Находить по описанию.  </w:t>
      </w:r>
    </w:p>
    <w:p w:rsidR="003A4F77" w:rsidRPr="0015764E" w:rsidRDefault="00BA4BAA" w:rsidP="0015764E">
      <w:pPr>
        <w:spacing w:after="0" w:line="240" w:lineRule="auto"/>
        <w:ind w:left="0" w:firstLine="709"/>
        <w:rPr>
          <w:szCs w:val="28"/>
        </w:rPr>
      </w:pPr>
      <w:r w:rsidRPr="0015764E">
        <w:rPr>
          <w:szCs w:val="28"/>
        </w:rPr>
        <w:lastRenderedPageBreak/>
        <w:t xml:space="preserve">В работе </w:t>
      </w:r>
      <w:r w:rsidRPr="005E633C">
        <w:rPr>
          <w:szCs w:val="28"/>
        </w:rPr>
        <w:t>с детьми старшего дошкольного возраста</w:t>
      </w:r>
      <w:r w:rsidRPr="0015764E">
        <w:rPr>
          <w:szCs w:val="28"/>
        </w:rPr>
        <w:t xml:space="preserve"> решаются следующие задачи: </w:t>
      </w:r>
    </w:p>
    <w:p w:rsidR="003A4F77" w:rsidRPr="0015764E" w:rsidRDefault="00BA4BAA" w:rsidP="00704EE9">
      <w:pPr>
        <w:numPr>
          <w:ilvl w:val="0"/>
          <w:numId w:val="13"/>
        </w:numPr>
        <w:spacing w:after="0" w:line="240" w:lineRule="auto"/>
        <w:ind w:left="0" w:firstLine="709"/>
        <w:rPr>
          <w:szCs w:val="28"/>
        </w:rPr>
      </w:pPr>
      <w:r w:rsidRPr="0015764E">
        <w:rPr>
          <w:szCs w:val="28"/>
        </w:rPr>
        <w:t xml:space="preserve">Находить предметы с помощью одного анализатора (на ощупь, по вкусу, по запаху).  </w:t>
      </w:r>
    </w:p>
    <w:p w:rsidR="003A4F77" w:rsidRPr="0015764E" w:rsidRDefault="00BA4BAA" w:rsidP="00704EE9">
      <w:pPr>
        <w:numPr>
          <w:ilvl w:val="0"/>
          <w:numId w:val="13"/>
        </w:numPr>
        <w:spacing w:after="0" w:line="240" w:lineRule="auto"/>
        <w:ind w:left="0" w:firstLine="709"/>
        <w:rPr>
          <w:szCs w:val="28"/>
        </w:rPr>
      </w:pPr>
      <w:r w:rsidRPr="0015764E">
        <w:rPr>
          <w:szCs w:val="28"/>
        </w:rPr>
        <w:t xml:space="preserve">Находить целое по части и часть по целому. </w:t>
      </w:r>
    </w:p>
    <w:p w:rsidR="003A4F77" w:rsidRPr="0015764E" w:rsidRDefault="00BA4BAA" w:rsidP="00704EE9">
      <w:pPr>
        <w:numPr>
          <w:ilvl w:val="0"/>
          <w:numId w:val="13"/>
        </w:numPr>
        <w:spacing w:after="0" w:line="240" w:lineRule="auto"/>
        <w:ind w:left="0" w:firstLine="709"/>
        <w:rPr>
          <w:szCs w:val="28"/>
        </w:rPr>
      </w:pPr>
      <w:r w:rsidRPr="0015764E">
        <w:rPr>
          <w:szCs w:val="28"/>
        </w:rPr>
        <w:t xml:space="preserve">Описывать предметы и находить их по описанию. Эта задача усложняется за счет того, что дети описывают предметы, воспринятые не только зрительно, но и с помощью осязания. </w:t>
      </w:r>
    </w:p>
    <w:p w:rsidR="003A4F77" w:rsidRPr="0015764E" w:rsidRDefault="00BA4BAA" w:rsidP="00704EE9">
      <w:pPr>
        <w:numPr>
          <w:ilvl w:val="0"/>
          <w:numId w:val="13"/>
        </w:numPr>
        <w:spacing w:after="0" w:line="240" w:lineRule="auto"/>
        <w:ind w:left="0" w:firstLine="709"/>
        <w:rPr>
          <w:szCs w:val="28"/>
        </w:rPr>
      </w:pPr>
      <w:r w:rsidRPr="0015764E">
        <w:rPr>
          <w:szCs w:val="28"/>
        </w:rPr>
        <w:t xml:space="preserve">Группировать предметы по месту их произрастания. </w:t>
      </w:r>
    </w:p>
    <w:p w:rsidR="003A4F77" w:rsidRPr="0015764E" w:rsidRDefault="00BA4BAA" w:rsidP="00704EE9">
      <w:pPr>
        <w:numPr>
          <w:ilvl w:val="0"/>
          <w:numId w:val="13"/>
        </w:numPr>
        <w:spacing w:after="0" w:line="240" w:lineRule="auto"/>
        <w:ind w:left="0" w:firstLine="709"/>
        <w:rPr>
          <w:szCs w:val="28"/>
        </w:rPr>
      </w:pPr>
      <w:r w:rsidRPr="0015764E">
        <w:rPr>
          <w:szCs w:val="28"/>
        </w:rPr>
        <w:t xml:space="preserve">Группировать предметы по использованию их в жизни. Задача усложняется тем, что признаки, лежащие в основе группировки, нельзя </w:t>
      </w:r>
      <w:r w:rsidR="00E5122B" w:rsidRPr="0015764E">
        <w:rPr>
          <w:szCs w:val="28"/>
        </w:rPr>
        <w:t>воспринимать чувственным</w:t>
      </w:r>
      <w:r w:rsidRPr="0015764E">
        <w:rPr>
          <w:szCs w:val="28"/>
        </w:rPr>
        <w:t xml:space="preserve"> путем. </w:t>
      </w:r>
    </w:p>
    <w:p w:rsidR="003A4F77" w:rsidRPr="0015764E" w:rsidRDefault="00BA4BAA" w:rsidP="00704EE9">
      <w:pPr>
        <w:numPr>
          <w:ilvl w:val="0"/>
          <w:numId w:val="13"/>
        </w:numPr>
        <w:spacing w:after="0" w:line="240" w:lineRule="auto"/>
        <w:ind w:left="0" w:firstLine="709"/>
        <w:rPr>
          <w:szCs w:val="28"/>
        </w:rPr>
      </w:pPr>
      <w:r w:rsidRPr="0015764E">
        <w:rPr>
          <w:szCs w:val="28"/>
        </w:rPr>
        <w:t xml:space="preserve">Составлять целое из частей. Данная задача требует от детей знания внешнего вида и частей растений. Например, листья и плоды, наземные и подземные части растений. </w:t>
      </w:r>
    </w:p>
    <w:p w:rsidR="003A4F77" w:rsidRPr="0015764E" w:rsidRDefault="00BA4BAA" w:rsidP="00704EE9">
      <w:pPr>
        <w:numPr>
          <w:ilvl w:val="0"/>
          <w:numId w:val="13"/>
        </w:numPr>
        <w:spacing w:after="0" w:line="240" w:lineRule="auto"/>
        <w:ind w:left="0" w:firstLine="709"/>
        <w:rPr>
          <w:szCs w:val="28"/>
        </w:rPr>
      </w:pPr>
      <w:r w:rsidRPr="0015764E">
        <w:rPr>
          <w:szCs w:val="28"/>
        </w:rPr>
        <w:t xml:space="preserve">Устанавливать последовательность стадий развития растений. Этот наиболее сложная задача. Чтобы ее выполнить дети должны узнавать изменяющиеся внешние признаки предметов растительного мира и научиться связывать их с определенными периодами развития растения. </w:t>
      </w:r>
    </w:p>
    <w:p w:rsidR="003A4F77" w:rsidRPr="0015764E" w:rsidRDefault="00BA4BAA" w:rsidP="0015764E">
      <w:pPr>
        <w:spacing w:after="0" w:line="240" w:lineRule="auto"/>
        <w:ind w:left="0" w:firstLine="709"/>
        <w:rPr>
          <w:szCs w:val="28"/>
        </w:rPr>
      </w:pPr>
      <w:r w:rsidRPr="0015764E">
        <w:rPr>
          <w:szCs w:val="28"/>
        </w:rPr>
        <w:t xml:space="preserve">Предметные игры природоведческого содержания делятся на: игры для ознакомления детей с овощами и фруктами; игры по ознакомлению с комнатными растениями; игры по ознакомлению с деревьями и кустарниками. </w:t>
      </w:r>
    </w:p>
    <w:p w:rsidR="003A4F77" w:rsidRPr="005E633C" w:rsidRDefault="00BA4BAA" w:rsidP="0015764E">
      <w:pPr>
        <w:spacing w:after="0" w:line="240" w:lineRule="auto"/>
        <w:ind w:left="0" w:firstLine="709"/>
        <w:jc w:val="left"/>
        <w:rPr>
          <w:szCs w:val="28"/>
        </w:rPr>
      </w:pPr>
      <w:r w:rsidRPr="005E633C">
        <w:rPr>
          <w:szCs w:val="28"/>
        </w:rPr>
        <w:t xml:space="preserve">Игры для ознакомления с овощами и фруктами </w:t>
      </w:r>
    </w:p>
    <w:p w:rsidR="003A4F77" w:rsidRPr="0015764E" w:rsidRDefault="00BA4BAA" w:rsidP="00704EE9">
      <w:pPr>
        <w:numPr>
          <w:ilvl w:val="0"/>
          <w:numId w:val="14"/>
        </w:numPr>
        <w:spacing w:after="0" w:line="240" w:lineRule="auto"/>
        <w:ind w:left="0" w:firstLine="709"/>
        <w:rPr>
          <w:szCs w:val="28"/>
        </w:rPr>
      </w:pPr>
      <w:r w:rsidRPr="0015764E">
        <w:rPr>
          <w:szCs w:val="28"/>
        </w:rPr>
        <w:t xml:space="preserve">детей младшего и среднего дошкольного возраста: «Найди, что покажу», «Найди, что назову», «Угадай, что в руке», «Чудесный мешочек», </w:t>
      </w:r>
    </w:p>
    <w:p w:rsidR="003A4F77" w:rsidRPr="0015764E" w:rsidRDefault="00BA4BAA" w:rsidP="0015764E">
      <w:pPr>
        <w:spacing w:after="0" w:line="240" w:lineRule="auto"/>
        <w:ind w:left="0" w:firstLine="709"/>
        <w:rPr>
          <w:szCs w:val="28"/>
        </w:rPr>
      </w:pPr>
      <w:r w:rsidRPr="0015764E">
        <w:rPr>
          <w:szCs w:val="28"/>
        </w:rPr>
        <w:t xml:space="preserve">«Угадай, что съел» </w:t>
      </w:r>
    </w:p>
    <w:p w:rsidR="003A4F77" w:rsidRPr="0015764E" w:rsidRDefault="00BA4BAA" w:rsidP="00704EE9">
      <w:pPr>
        <w:numPr>
          <w:ilvl w:val="0"/>
          <w:numId w:val="14"/>
        </w:numPr>
        <w:spacing w:after="0" w:line="240" w:lineRule="auto"/>
        <w:ind w:left="0" w:firstLine="709"/>
        <w:rPr>
          <w:szCs w:val="28"/>
        </w:rPr>
      </w:pPr>
      <w:r w:rsidRPr="0015764E">
        <w:rPr>
          <w:szCs w:val="28"/>
        </w:rPr>
        <w:t xml:space="preserve">детей старшего дошкольного возраста: «Вершки и корешки», «Загадай, мы отгадаем», «Угадай, что в мешочке», «Созрело - не созрело», «Съедобно - не съедобно», «Детки на ветке», «Что сначала, что потом», «Магазин «Семена», «Магазин «Овощи фрукты». </w:t>
      </w:r>
    </w:p>
    <w:p w:rsidR="003A4F77" w:rsidRPr="005E633C" w:rsidRDefault="00BA4BAA" w:rsidP="0015764E">
      <w:pPr>
        <w:spacing w:after="0" w:line="240" w:lineRule="auto"/>
        <w:ind w:left="0" w:firstLine="709"/>
        <w:jc w:val="left"/>
        <w:rPr>
          <w:szCs w:val="28"/>
        </w:rPr>
      </w:pPr>
      <w:r w:rsidRPr="005E633C">
        <w:rPr>
          <w:szCs w:val="28"/>
        </w:rPr>
        <w:t xml:space="preserve">Игры для ознакомления комнатными растениями </w:t>
      </w:r>
    </w:p>
    <w:p w:rsidR="003A4F77" w:rsidRPr="0015764E" w:rsidRDefault="00BA4BAA" w:rsidP="00704EE9">
      <w:pPr>
        <w:numPr>
          <w:ilvl w:val="0"/>
          <w:numId w:val="14"/>
        </w:numPr>
        <w:spacing w:after="0" w:line="240" w:lineRule="auto"/>
        <w:ind w:left="0" w:firstLine="709"/>
        <w:rPr>
          <w:szCs w:val="28"/>
        </w:rPr>
      </w:pPr>
      <w:r w:rsidRPr="0015764E">
        <w:rPr>
          <w:szCs w:val="28"/>
        </w:rPr>
        <w:t xml:space="preserve">детей младшего и среднего дошкольного возраста: «Что изменилось», «Найди такой же», «Угадай растение по описанию», «Найди растение по названию», «Чего не стало», «Опиши, я отгадаю», «Продайте то, что назову» </w:t>
      </w:r>
    </w:p>
    <w:p w:rsidR="003A4F77" w:rsidRPr="0015764E" w:rsidRDefault="00BA4BAA" w:rsidP="00704EE9">
      <w:pPr>
        <w:numPr>
          <w:ilvl w:val="0"/>
          <w:numId w:val="14"/>
        </w:numPr>
        <w:spacing w:after="0" w:line="240" w:lineRule="auto"/>
        <w:ind w:left="0" w:firstLine="709"/>
        <w:rPr>
          <w:szCs w:val="28"/>
        </w:rPr>
      </w:pPr>
      <w:r w:rsidRPr="0015764E">
        <w:rPr>
          <w:szCs w:val="28"/>
        </w:rPr>
        <w:t xml:space="preserve">детей старшего дошкольного возраста: «Отгадай, что за растение», </w:t>
      </w:r>
    </w:p>
    <w:p w:rsidR="003A4F77" w:rsidRPr="0015764E" w:rsidRDefault="00BA4BAA" w:rsidP="0015764E">
      <w:pPr>
        <w:spacing w:after="0" w:line="240" w:lineRule="auto"/>
        <w:ind w:left="0" w:firstLine="709"/>
        <w:rPr>
          <w:szCs w:val="28"/>
        </w:rPr>
      </w:pPr>
      <w:r w:rsidRPr="0015764E">
        <w:rPr>
          <w:szCs w:val="28"/>
        </w:rPr>
        <w:t xml:space="preserve">«Узнай растение», «Магазин «Цветы» </w:t>
      </w:r>
    </w:p>
    <w:p w:rsidR="003A4F77" w:rsidRPr="005E633C" w:rsidRDefault="00BA4BAA" w:rsidP="0015764E">
      <w:pPr>
        <w:spacing w:after="0" w:line="240" w:lineRule="auto"/>
        <w:ind w:left="0" w:firstLine="709"/>
        <w:jc w:val="left"/>
        <w:rPr>
          <w:szCs w:val="28"/>
        </w:rPr>
      </w:pPr>
      <w:r w:rsidRPr="005E633C">
        <w:rPr>
          <w:szCs w:val="28"/>
        </w:rPr>
        <w:t xml:space="preserve">Игры по ознакомлению детей с деревьями и кустарниками. </w:t>
      </w:r>
    </w:p>
    <w:p w:rsidR="003A4F77" w:rsidRPr="0015764E" w:rsidRDefault="00BA4BAA" w:rsidP="00704EE9">
      <w:pPr>
        <w:numPr>
          <w:ilvl w:val="0"/>
          <w:numId w:val="14"/>
        </w:numPr>
        <w:spacing w:after="0" w:line="240" w:lineRule="auto"/>
        <w:ind w:left="0" w:firstLine="709"/>
        <w:rPr>
          <w:szCs w:val="28"/>
        </w:rPr>
      </w:pPr>
      <w:r w:rsidRPr="0015764E">
        <w:rPr>
          <w:szCs w:val="28"/>
        </w:rPr>
        <w:t xml:space="preserve">младшего и среднего дошкольного возраста: «Найди листок, какой покажу», «Найди в букете такой же листок», «Найди листок», «Найди свой дом», «Все по домам», «Кто быстрее найдет березу (ель, дуб)», «Найди листок как на дереве», «Найди дерево по описанию», «Беги в дом, какой назову» </w:t>
      </w:r>
    </w:p>
    <w:p w:rsidR="003A4F77" w:rsidRPr="0015764E" w:rsidRDefault="00BA4BAA" w:rsidP="00704EE9">
      <w:pPr>
        <w:numPr>
          <w:ilvl w:val="0"/>
          <w:numId w:val="14"/>
        </w:numPr>
        <w:spacing w:after="0" w:line="240" w:lineRule="auto"/>
        <w:ind w:left="0" w:firstLine="709"/>
        <w:rPr>
          <w:szCs w:val="28"/>
        </w:rPr>
      </w:pPr>
      <w:r w:rsidRPr="0015764E">
        <w:rPr>
          <w:szCs w:val="28"/>
        </w:rPr>
        <w:lastRenderedPageBreak/>
        <w:t xml:space="preserve">детей старшего дошкольного возраста: «Угадай, какой наш дом», «Кто где живет», «К названному дереву беги», «Лесник», «Найди дерево по семенам» </w:t>
      </w:r>
    </w:p>
    <w:p w:rsidR="003A4F77" w:rsidRPr="005E633C" w:rsidRDefault="00BA4BAA" w:rsidP="0015764E">
      <w:pPr>
        <w:spacing w:after="0" w:line="240" w:lineRule="auto"/>
        <w:ind w:left="0" w:firstLine="709"/>
        <w:rPr>
          <w:szCs w:val="28"/>
        </w:rPr>
      </w:pPr>
      <w:r w:rsidRPr="005E633C">
        <w:rPr>
          <w:szCs w:val="28"/>
        </w:rPr>
        <w:t xml:space="preserve">Словесные игры – это игры, содержанием которых являются разнообразные знания, имеющиеся у детей и само слово.   </w:t>
      </w:r>
    </w:p>
    <w:p w:rsidR="003A4F77" w:rsidRPr="005E633C" w:rsidRDefault="00BA4BAA" w:rsidP="0015764E">
      <w:pPr>
        <w:spacing w:after="0" w:line="240" w:lineRule="auto"/>
        <w:ind w:left="0" w:firstLine="709"/>
        <w:rPr>
          <w:szCs w:val="28"/>
        </w:rPr>
      </w:pPr>
      <w:r w:rsidRPr="005E633C">
        <w:rPr>
          <w:szCs w:val="28"/>
        </w:rPr>
        <w:t xml:space="preserve">Проводятся они для закрепления знаний детей о признаках тех или иных предметов и явлений природы, классификации, систематизации и обобщения знаний о природе, развития внимания, сообразительности, быстроты реакции, связной речи </w:t>
      </w:r>
    </w:p>
    <w:p w:rsidR="003A4F77" w:rsidRPr="005E633C" w:rsidRDefault="00BA4BAA" w:rsidP="0015764E">
      <w:pPr>
        <w:spacing w:after="0" w:line="240" w:lineRule="auto"/>
        <w:ind w:left="0" w:firstLine="709"/>
        <w:jc w:val="left"/>
        <w:rPr>
          <w:szCs w:val="28"/>
        </w:rPr>
      </w:pPr>
      <w:r w:rsidRPr="005E633C">
        <w:rPr>
          <w:szCs w:val="28"/>
        </w:rPr>
        <w:t xml:space="preserve">Словесные игры условно можно подразделить на 4 группы: </w:t>
      </w:r>
    </w:p>
    <w:p w:rsidR="003A4F77" w:rsidRPr="005E633C" w:rsidRDefault="00BA4BAA" w:rsidP="00704EE9">
      <w:pPr>
        <w:numPr>
          <w:ilvl w:val="0"/>
          <w:numId w:val="15"/>
        </w:numPr>
        <w:spacing w:after="0" w:line="240" w:lineRule="auto"/>
        <w:ind w:left="0" w:firstLine="709"/>
        <w:rPr>
          <w:szCs w:val="28"/>
        </w:rPr>
      </w:pPr>
      <w:r w:rsidRPr="005E633C">
        <w:rPr>
          <w:szCs w:val="28"/>
        </w:rPr>
        <w:t xml:space="preserve">группа. Словесные игры, с помощью которых формируют умение выделять существенные (главные) признаки предметов, явлений природы. Например, игра «Отгадай-ка», в процессе которой педагог или ребенок описывает предмет или явление природы, все остальные отгадывают.  </w:t>
      </w:r>
    </w:p>
    <w:p w:rsidR="003A4F77" w:rsidRPr="005E633C" w:rsidRDefault="00BA4BAA" w:rsidP="00704EE9">
      <w:pPr>
        <w:numPr>
          <w:ilvl w:val="0"/>
          <w:numId w:val="15"/>
        </w:numPr>
        <w:spacing w:after="0" w:line="240" w:lineRule="auto"/>
        <w:ind w:left="0" w:firstLine="709"/>
        <w:rPr>
          <w:szCs w:val="28"/>
        </w:rPr>
      </w:pPr>
      <w:r w:rsidRPr="005E633C">
        <w:rPr>
          <w:szCs w:val="28"/>
        </w:rPr>
        <w:t xml:space="preserve">группа. Словесные игры, которые используются для развития у детей умения сравнивать, сопоставлять предметы природы, делать правильные умозаключения. Например, игра «Так бывает или нет?», в процессе которой детям предлагается послушать ситуацию и ответить на вопрос: так бывает или нет? - Яблоко не соленое…, - На дерево залез не бегемот… </w:t>
      </w:r>
    </w:p>
    <w:p w:rsidR="003A4F77" w:rsidRPr="005E633C" w:rsidRDefault="00BA4BAA" w:rsidP="0015764E">
      <w:pPr>
        <w:spacing w:after="0" w:line="240" w:lineRule="auto"/>
        <w:ind w:left="0" w:firstLine="709"/>
        <w:rPr>
          <w:szCs w:val="28"/>
        </w:rPr>
      </w:pPr>
      <w:r w:rsidRPr="005E633C">
        <w:rPr>
          <w:szCs w:val="28"/>
        </w:rPr>
        <w:t xml:space="preserve">Или игра «Закончи предложение», когда детям предлагается закончить предложение, начатое педагогом или другим ребенком: - Лимоны кислые, а клубника …, - Собака лает, а кошка…, - Трава зеленая, а небо…, - Птица летает, а змея… </w:t>
      </w:r>
    </w:p>
    <w:p w:rsidR="003A4F77" w:rsidRPr="005E633C" w:rsidRDefault="00BA4BAA" w:rsidP="00704EE9">
      <w:pPr>
        <w:numPr>
          <w:ilvl w:val="0"/>
          <w:numId w:val="15"/>
        </w:numPr>
        <w:spacing w:after="0" w:line="240" w:lineRule="auto"/>
        <w:ind w:left="0" w:firstLine="709"/>
        <w:rPr>
          <w:szCs w:val="28"/>
        </w:rPr>
      </w:pPr>
      <w:r w:rsidRPr="005E633C">
        <w:rPr>
          <w:szCs w:val="28"/>
        </w:rPr>
        <w:t xml:space="preserve">группа. Словесные игры, с помощью которых развивается умение обобщать и классифицировать предметы природы по различным признакам. Например, </w:t>
      </w:r>
      <w:r w:rsidR="009D1564" w:rsidRPr="005E633C">
        <w:rPr>
          <w:szCs w:val="28"/>
        </w:rPr>
        <w:t>игра «</w:t>
      </w:r>
      <w:r w:rsidRPr="005E633C">
        <w:rPr>
          <w:szCs w:val="28"/>
        </w:rPr>
        <w:t xml:space="preserve">Назови одним словом». Детям предлагается назвать одним словом: - Снегирь, ворона, синица, воробей – птицы; - Марс, Юпитер, Венера, Земля – планеты; - Береза, тополь, дуб, ель – деревья и т.д. </w:t>
      </w:r>
    </w:p>
    <w:p w:rsidR="003A4F77" w:rsidRPr="005E633C" w:rsidRDefault="009D1564" w:rsidP="0015764E">
      <w:pPr>
        <w:spacing w:after="0" w:line="240" w:lineRule="auto"/>
        <w:ind w:left="0" w:firstLine="709"/>
        <w:rPr>
          <w:szCs w:val="28"/>
        </w:rPr>
      </w:pPr>
      <w:r w:rsidRPr="005E633C">
        <w:rPr>
          <w:szCs w:val="28"/>
        </w:rPr>
        <w:t>Игра «</w:t>
      </w:r>
      <w:r w:rsidR="00BA4BAA" w:rsidRPr="005E633C">
        <w:rPr>
          <w:szCs w:val="28"/>
        </w:rPr>
        <w:t xml:space="preserve">Найди лишнее слово». Детям предлагается выслушать названия четырех предметов и явлений природы, назвать лишнее и объяснить почему оно лишнее: - Лето, осень, день, весна; - Роза, ветка, ромашка, колокольчик; - Береза, сирень, тополь, липа </w:t>
      </w:r>
    </w:p>
    <w:p w:rsidR="003A4F77" w:rsidRPr="0015764E" w:rsidRDefault="00BA4BAA" w:rsidP="00704EE9">
      <w:pPr>
        <w:numPr>
          <w:ilvl w:val="0"/>
          <w:numId w:val="15"/>
        </w:numPr>
        <w:spacing w:after="0" w:line="240" w:lineRule="auto"/>
        <w:ind w:left="0" w:firstLine="709"/>
        <w:rPr>
          <w:szCs w:val="28"/>
        </w:rPr>
      </w:pPr>
      <w:r w:rsidRPr="005E633C">
        <w:rPr>
          <w:szCs w:val="28"/>
        </w:rPr>
        <w:t>группа. Словесные игры, которые развивают внимание, сообразительность, быстроту мышления, выдержку. Например, игра «Повтори-ка!» проводится как п</w:t>
      </w:r>
      <w:r w:rsidRPr="0015764E">
        <w:rPr>
          <w:szCs w:val="28"/>
        </w:rPr>
        <w:t xml:space="preserve">о изучению растительного, так и животного мира. </w:t>
      </w:r>
    </w:p>
    <w:p w:rsidR="003A4F77" w:rsidRPr="0015764E" w:rsidRDefault="00BA4BAA" w:rsidP="0015764E">
      <w:pPr>
        <w:spacing w:after="0" w:line="240" w:lineRule="auto"/>
        <w:ind w:left="0" w:firstLine="709"/>
        <w:rPr>
          <w:szCs w:val="28"/>
        </w:rPr>
      </w:pPr>
      <w:r w:rsidRPr="0015764E">
        <w:rPr>
          <w:szCs w:val="28"/>
        </w:rPr>
        <w:t xml:space="preserve">В процессе игры один из играющих называет какое-либо растение или животное. Например, «ромашка». Следующий игрок повторяет слово «ромашка» и добавляет свое название - «роза». Третий называет два предыдущих и добавляет свое. Побеждает тот, кто без ошибки </w:t>
      </w:r>
      <w:r w:rsidR="009D1564" w:rsidRPr="0015764E">
        <w:rPr>
          <w:szCs w:val="28"/>
        </w:rPr>
        <w:t>повторит больше</w:t>
      </w:r>
      <w:r w:rsidRPr="0015764E">
        <w:rPr>
          <w:szCs w:val="28"/>
        </w:rPr>
        <w:t xml:space="preserve"> названий.  </w:t>
      </w:r>
    </w:p>
    <w:p w:rsidR="003A4F77" w:rsidRPr="0015764E" w:rsidRDefault="00BA4BAA" w:rsidP="0015764E">
      <w:pPr>
        <w:spacing w:after="0" w:line="240" w:lineRule="auto"/>
        <w:ind w:left="0" w:firstLine="709"/>
        <w:rPr>
          <w:szCs w:val="28"/>
        </w:rPr>
      </w:pPr>
      <w:r w:rsidRPr="0015764E">
        <w:rPr>
          <w:szCs w:val="28"/>
        </w:rPr>
        <w:t xml:space="preserve">В игре «Летает – не летает» ведущий быстро и четко произносит слова, а дети должны имитировать полет или хлопать в ладоши, когда ведущий называет </w:t>
      </w:r>
      <w:r w:rsidR="00E5122B" w:rsidRPr="0015764E">
        <w:rPr>
          <w:szCs w:val="28"/>
        </w:rPr>
        <w:t>того,</w:t>
      </w:r>
      <w:r w:rsidRPr="0015764E">
        <w:rPr>
          <w:szCs w:val="28"/>
        </w:rPr>
        <w:t xml:space="preserve"> кто летает. Например, синица, корова, стриж, столб, дорога, </w:t>
      </w:r>
      <w:r w:rsidRPr="0015764E">
        <w:rPr>
          <w:szCs w:val="28"/>
        </w:rPr>
        <w:lastRenderedPageBreak/>
        <w:t xml:space="preserve">воробей, дом, дятел, машина, стрекоза, девочка, бабочка, газета, ласточка и т.д. </w:t>
      </w:r>
    </w:p>
    <w:p w:rsidR="003A4F77" w:rsidRPr="0015764E" w:rsidRDefault="00BA4BAA" w:rsidP="0015764E">
      <w:pPr>
        <w:spacing w:after="0" w:line="240" w:lineRule="auto"/>
        <w:ind w:left="0" w:firstLine="709"/>
        <w:rPr>
          <w:szCs w:val="28"/>
        </w:rPr>
      </w:pPr>
      <w:r w:rsidRPr="005E633C">
        <w:rPr>
          <w:szCs w:val="28"/>
        </w:rPr>
        <w:t>Настольно-печатные игры</w:t>
      </w:r>
      <w:r w:rsidRPr="0015764E">
        <w:rPr>
          <w:szCs w:val="28"/>
        </w:rPr>
        <w:t xml:space="preserve"> – это игры типа лото, домино, парные картинки и т.д. В этих играх уточняются, систематизируются, классифицируются представления детей о растениях, животных, явлениях неживой природы. </w:t>
      </w:r>
    </w:p>
    <w:p w:rsidR="003A4F77" w:rsidRPr="0015764E" w:rsidRDefault="00BA4BAA" w:rsidP="0015764E">
      <w:pPr>
        <w:spacing w:after="0" w:line="240" w:lineRule="auto"/>
        <w:ind w:left="0" w:firstLine="709"/>
        <w:rPr>
          <w:szCs w:val="28"/>
        </w:rPr>
      </w:pPr>
      <w:r w:rsidRPr="0015764E">
        <w:rPr>
          <w:szCs w:val="28"/>
        </w:rPr>
        <w:t xml:space="preserve">Особенности настольно-печатных игр: </w:t>
      </w:r>
    </w:p>
    <w:p w:rsidR="003A4F77" w:rsidRPr="0015764E" w:rsidRDefault="00BA4BAA" w:rsidP="00704EE9">
      <w:pPr>
        <w:numPr>
          <w:ilvl w:val="0"/>
          <w:numId w:val="16"/>
        </w:numPr>
        <w:spacing w:after="0" w:line="240" w:lineRule="auto"/>
        <w:ind w:left="0" w:firstLine="709"/>
        <w:rPr>
          <w:szCs w:val="28"/>
        </w:rPr>
      </w:pPr>
      <w:r w:rsidRPr="0015764E">
        <w:rPr>
          <w:szCs w:val="28"/>
        </w:rPr>
        <w:t xml:space="preserve">Игры традиционно сопровождаются словом, которое либо претворяет восприятие картинки, либо сочетается с ним (у детей формируется умение по слову восстанавливать образ), а это требует быстрой реакции и мобилизации знаний. </w:t>
      </w:r>
    </w:p>
    <w:p w:rsidR="003A4F77" w:rsidRPr="0015764E" w:rsidRDefault="00BA4BAA" w:rsidP="00704EE9">
      <w:pPr>
        <w:numPr>
          <w:ilvl w:val="0"/>
          <w:numId w:val="16"/>
        </w:numPr>
        <w:spacing w:after="0" w:line="240" w:lineRule="auto"/>
        <w:ind w:left="0" w:firstLine="709"/>
        <w:rPr>
          <w:szCs w:val="28"/>
        </w:rPr>
      </w:pPr>
      <w:r w:rsidRPr="0015764E">
        <w:rPr>
          <w:szCs w:val="28"/>
        </w:rPr>
        <w:t xml:space="preserve">Данные игры предназначены для небольшого числа играющих и используются чаще в повседневной жизни. </w:t>
      </w:r>
    </w:p>
    <w:p w:rsidR="003A4F77" w:rsidRPr="0015764E" w:rsidRDefault="00BA4BAA" w:rsidP="00704EE9">
      <w:pPr>
        <w:numPr>
          <w:ilvl w:val="0"/>
          <w:numId w:val="16"/>
        </w:numPr>
        <w:spacing w:after="0" w:line="240" w:lineRule="auto"/>
        <w:ind w:left="0" w:firstLine="709"/>
        <w:rPr>
          <w:szCs w:val="28"/>
        </w:rPr>
      </w:pPr>
      <w:r w:rsidRPr="0015764E">
        <w:rPr>
          <w:szCs w:val="28"/>
        </w:rPr>
        <w:t xml:space="preserve">Для детей младшего дошкольного возраста выбираются игры, в которых картинки с изображениями овощей, фруктов, животных подбираются попарно или на общую карту. </w:t>
      </w:r>
    </w:p>
    <w:p w:rsidR="003A4F77" w:rsidRPr="0015764E" w:rsidRDefault="00BA4BAA" w:rsidP="00704EE9">
      <w:pPr>
        <w:numPr>
          <w:ilvl w:val="0"/>
          <w:numId w:val="16"/>
        </w:numPr>
        <w:spacing w:after="0" w:line="240" w:lineRule="auto"/>
        <w:ind w:left="0" w:firstLine="709"/>
        <w:rPr>
          <w:szCs w:val="28"/>
        </w:rPr>
      </w:pPr>
      <w:r w:rsidRPr="0015764E">
        <w:rPr>
          <w:szCs w:val="28"/>
        </w:rPr>
        <w:t xml:space="preserve">Для старших дошкольников выбираются игры, в которых дети классифицируют предметы и делают обобщения.  </w:t>
      </w:r>
    </w:p>
    <w:p w:rsidR="003A4F77" w:rsidRPr="005E633C" w:rsidRDefault="00BA4BAA" w:rsidP="0015764E">
      <w:pPr>
        <w:spacing w:after="0" w:line="240" w:lineRule="auto"/>
        <w:ind w:left="0" w:firstLine="709"/>
        <w:rPr>
          <w:szCs w:val="28"/>
        </w:rPr>
      </w:pPr>
      <w:r w:rsidRPr="005E633C">
        <w:rPr>
          <w:szCs w:val="28"/>
        </w:rPr>
        <w:t xml:space="preserve">Домино с картинками различной тематики («Ягоды и фрукты», «Океан») Лото  </w:t>
      </w:r>
    </w:p>
    <w:p w:rsidR="003A4F77" w:rsidRPr="005E633C" w:rsidRDefault="00BA4BAA" w:rsidP="00704EE9">
      <w:pPr>
        <w:numPr>
          <w:ilvl w:val="0"/>
          <w:numId w:val="16"/>
        </w:numPr>
        <w:spacing w:after="0" w:line="240" w:lineRule="auto"/>
        <w:ind w:left="0" w:firstLine="709"/>
        <w:rPr>
          <w:szCs w:val="28"/>
        </w:rPr>
      </w:pPr>
      <w:r w:rsidRPr="005E633C">
        <w:rPr>
          <w:szCs w:val="28"/>
        </w:rPr>
        <w:t xml:space="preserve">карты из 2–4 частей разной тематики  </w:t>
      </w:r>
    </w:p>
    <w:p w:rsidR="003A4F77" w:rsidRPr="005E633C" w:rsidRDefault="00BA4BAA" w:rsidP="00704EE9">
      <w:pPr>
        <w:numPr>
          <w:ilvl w:val="0"/>
          <w:numId w:val="16"/>
        </w:numPr>
        <w:spacing w:after="0" w:line="240" w:lineRule="auto"/>
        <w:ind w:left="0" w:firstLine="709"/>
        <w:rPr>
          <w:szCs w:val="28"/>
        </w:rPr>
      </w:pPr>
      <w:r w:rsidRPr="005E633C">
        <w:rPr>
          <w:szCs w:val="28"/>
        </w:rPr>
        <w:t xml:space="preserve">карты из 6–8 частей разной тематики (растительный мир, орудия труда, животный мир и др.) </w:t>
      </w:r>
    </w:p>
    <w:p w:rsidR="003A4F77" w:rsidRPr="005E633C" w:rsidRDefault="00BA4BAA" w:rsidP="00704EE9">
      <w:pPr>
        <w:numPr>
          <w:ilvl w:val="0"/>
          <w:numId w:val="16"/>
        </w:numPr>
        <w:spacing w:after="0" w:line="240" w:lineRule="auto"/>
        <w:ind w:left="0" w:firstLine="709"/>
        <w:rPr>
          <w:szCs w:val="28"/>
        </w:rPr>
      </w:pPr>
      <w:r w:rsidRPr="005E633C">
        <w:rPr>
          <w:szCs w:val="28"/>
        </w:rPr>
        <w:t xml:space="preserve">карты из 8–12 частей разной тематики («Хтодзежыве?», «Соседи по планете», «Когда это бывает?» и др.)  </w:t>
      </w:r>
    </w:p>
    <w:p w:rsidR="003A4F77" w:rsidRPr="005E633C" w:rsidRDefault="00BA4BAA" w:rsidP="0015764E">
      <w:pPr>
        <w:spacing w:after="0" w:line="240" w:lineRule="auto"/>
        <w:ind w:left="0" w:firstLine="709"/>
        <w:rPr>
          <w:szCs w:val="28"/>
        </w:rPr>
      </w:pPr>
      <w:r w:rsidRPr="005E633C">
        <w:rPr>
          <w:szCs w:val="28"/>
        </w:rPr>
        <w:t xml:space="preserve">Викторины электронные различной тематики («В мире загадок», «Звери и птицы» и др.)  </w:t>
      </w:r>
    </w:p>
    <w:p w:rsidR="003A4F77" w:rsidRPr="005E633C" w:rsidRDefault="00BA4BAA" w:rsidP="0015764E">
      <w:pPr>
        <w:spacing w:after="0" w:line="240" w:lineRule="auto"/>
        <w:ind w:left="0" w:firstLine="709"/>
        <w:jc w:val="left"/>
        <w:rPr>
          <w:szCs w:val="28"/>
        </w:rPr>
      </w:pPr>
      <w:r w:rsidRPr="005E633C">
        <w:rPr>
          <w:szCs w:val="28"/>
        </w:rPr>
        <w:t xml:space="preserve">Картинки разрезные: </w:t>
      </w:r>
    </w:p>
    <w:p w:rsidR="003A4F77" w:rsidRPr="0015764E" w:rsidRDefault="00E5122B" w:rsidP="00704EE9">
      <w:pPr>
        <w:numPr>
          <w:ilvl w:val="0"/>
          <w:numId w:val="16"/>
        </w:numPr>
        <w:spacing w:after="0" w:line="240" w:lineRule="auto"/>
        <w:ind w:left="0" w:firstLine="709"/>
        <w:rPr>
          <w:szCs w:val="28"/>
        </w:rPr>
      </w:pPr>
      <w:r w:rsidRPr="0015764E">
        <w:rPr>
          <w:szCs w:val="28"/>
        </w:rPr>
        <w:t>на 2 части,</w:t>
      </w:r>
      <w:r w:rsidR="00BA4BAA" w:rsidRPr="0015764E">
        <w:rPr>
          <w:szCs w:val="28"/>
        </w:rPr>
        <w:t xml:space="preserve"> разрезанные по прямой предметные картинки («овощи», «фрукты» и др.) для детей младшего дошкольного возраста. </w:t>
      </w:r>
    </w:p>
    <w:p w:rsidR="003A4F77" w:rsidRPr="0015764E" w:rsidRDefault="00BA4BAA" w:rsidP="00704EE9">
      <w:pPr>
        <w:numPr>
          <w:ilvl w:val="0"/>
          <w:numId w:val="16"/>
        </w:numPr>
        <w:spacing w:after="0" w:line="240" w:lineRule="auto"/>
        <w:ind w:left="0" w:firstLine="709"/>
        <w:rPr>
          <w:szCs w:val="28"/>
        </w:rPr>
      </w:pPr>
      <w:r w:rsidRPr="0015764E">
        <w:rPr>
          <w:szCs w:val="28"/>
        </w:rPr>
        <w:t xml:space="preserve">на 4–8 частей разрезанные по прямой предметные и сюжетные, различной тематики (средний и старший дошкольный возраст) </w:t>
      </w:r>
    </w:p>
    <w:p w:rsidR="003A4F77" w:rsidRPr="0015764E" w:rsidRDefault="00BA4BAA" w:rsidP="00704EE9">
      <w:pPr>
        <w:numPr>
          <w:ilvl w:val="0"/>
          <w:numId w:val="16"/>
        </w:numPr>
        <w:spacing w:after="0" w:line="240" w:lineRule="auto"/>
        <w:ind w:left="0" w:firstLine="709"/>
        <w:rPr>
          <w:szCs w:val="28"/>
        </w:rPr>
      </w:pPr>
      <w:r w:rsidRPr="0015764E">
        <w:rPr>
          <w:szCs w:val="28"/>
        </w:rPr>
        <w:t xml:space="preserve">на 4–6 частей по прямой, контурные </w:t>
      </w:r>
    </w:p>
    <w:p w:rsidR="003A4F77" w:rsidRPr="0015764E" w:rsidRDefault="00BA4BAA" w:rsidP="00704EE9">
      <w:pPr>
        <w:numPr>
          <w:ilvl w:val="0"/>
          <w:numId w:val="16"/>
        </w:numPr>
        <w:spacing w:after="0" w:line="240" w:lineRule="auto"/>
        <w:ind w:left="0" w:firstLine="709"/>
        <w:rPr>
          <w:szCs w:val="28"/>
        </w:rPr>
      </w:pPr>
      <w:r w:rsidRPr="0015764E">
        <w:rPr>
          <w:szCs w:val="28"/>
        </w:rPr>
        <w:t xml:space="preserve">на 8–16 частей, сюжетные, разделенные прямыми и изогнутыми линиями </w:t>
      </w:r>
    </w:p>
    <w:p w:rsidR="003A4F77" w:rsidRPr="005E633C" w:rsidRDefault="00BA4BAA" w:rsidP="0015764E">
      <w:pPr>
        <w:spacing w:after="0" w:line="240" w:lineRule="auto"/>
        <w:ind w:left="0" w:firstLine="709"/>
        <w:jc w:val="left"/>
        <w:rPr>
          <w:szCs w:val="28"/>
        </w:rPr>
      </w:pPr>
      <w:r w:rsidRPr="005E633C">
        <w:rPr>
          <w:szCs w:val="28"/>
        </w:rPr>
        <w:t xml:space="preserve">Парные картинки: </w:t>
      </w:r>
    </w:p>
    <w:p w:rsidR="003A4F77" w:rsidRPr="0015764E" w:rsidRDefault="00BA4BAA" w:rsidP="00704EE9">
      <w:pPr>
        <w:numPr>
          <w:ilvl w:val="0"/>
          <w:numId w:val="16"/>
        </w:numPr>
        <w:spacing w:after="0" w:line="240" w:lineRule="auto"/>
        <w:ind w:left="0" w:firstLine="709"/>
        <w:rPr>
          <w:szCs w:val="28"/>
        </w:rPr>
      </w:pPr>
      <w:r w:rsidRPr="0015764E">
        <w:rPr>
          <w:szCs w:val="28"/>
        </w:rPr>
        <w:t xml:space="preserve">предметные, разной тематики: «Насекомые», «Домашние животные», «Животные леса» и др. </w:t>
      </w:r>
    </w:p>
    <w:p w:rsidR="003A4F77" w:rsidRPr="0015764E" w:rsidRDefault="00BA4BAA" w:rsidP="00704EE9">
      <w:pPr>
        <w:numPr>
          <w:ilvl w:val="0"/>
          <w:numId w:val="16"/>
        </w:numPr>
        <w:spacing w:after="0" w:line="240" w:lineRule="auto"/>
        <w:ind w:left="0" w:firstLine="709"/>
        <w:rPr>
          <w:szCs w:val="28"/>
        </w:rPr>
      </w:pPr>
      <w:r w:rsidRPr="0015764E">
        <w:rPr>
          <w:szCs w:val="28"/>
        </w:rPr>
        <w:t>на соотнесение (сравнение): найди отличия, ошибки</w:t>
      </w:r>
      <w:r w:rsidR="0006694E">
        <w:rPr>
          <w:szCs w:val="28"/>
        </w:rPr>
        <w:t>,</w:t>
      </w:r>
    </w:p>
    <w:p w:rsidR="003A4F77" w:rsidRPr="005E633C" w:rsidRDefault="00BA4BAA" w:rsidP="001545D8">
      <w:pPr>
        <w:numPr>
          <w:ilvl w:val="0"/>
          <w:numId w:val="16"/>
        </w:numPr>
        <w:spacing w:after="0" w:line="240" w:lineRule="auto"/>
        <w:ind w:left="0" w:firstLine="709"/>
        <w:rPr>
          <w:szCs w:val="28"/>
        </w:rPr>
      </w:pPr>
      <w:r w:rsidRPr="005E633C">
        <w:rPr>
          <w:szCs w:val="28"/>
        </w:rPr>
        <w:t>на с</w:t>
      </w:r>
      <w:r w:rsidR="005E633C">
        <w:rPr>
          <w:szCs w:val="28"/>
        </w:rPr>
        <w:t>опоставление реалистических и условно с</w:t>
      </w:r>
      <w:r w:rsidRPr="005E633C">
        <w:rPr>
          <w:szCs w:val="28"/>
        </w:rPr>
        <w:t>хематических изображений</w:t>
      </w:r>
      <w:r w:rsidR="0006694E">
        <w:rPr>
          <w:szCs w:val="28"/>
        </w:rPr>
        <w:t>.</w:t>
      </w:r>
    </w:p>
    <w:p w:rsidR="003A4F77" w:rsidRPr="005E633C" w:rsidRDefault="00BA4BAA" w:rsidP="0015764E">
      <w:pPr>
        <w:spacing w:after="0" w:line="240" w:lineRule="auto"/>
        <w:ind w:left="0" w:firstLine="709"/>
        <w:rPr>
          <w:szCs w:val="28"/>
        </w:rPr>
      </w:pPr>
      <w:r w:rsidRPr="005E633C">
        <w:rPr>
          <w:szCs w:val="28"/>
        </w:rPr>
        <w:t xml:space="preserve">Компьютерные игры: программы «Лес», «Построй домик», «Урожай», «Помоги птенчику» и др. </w:t>
      </w:r>
    </w:p>
    <w:p w:rsidR="003A4F77" w:rsidRPr="005E633C" w:rsidRDefault="00BA4BAA" w:rsidP="0015764E">
      <w:pPr>
        <w:spacing w:after="0" w:line="240" w:lineRule="auto"/>
        <w:ind w:left="0" w:firstLine="709"/>
        <w:rPr>
          <w:szCs w:val="28"/>
        </w:rPr>
      </w:pPr>
      <w:r w:rsidRPr="005E633C">
        <w:rPr>
          <w:szCs w:val="28"/>
        </w:rPr>
        <w:t xml:space="preserve">Методика обучения настольно-печатным играм </w:t>
      </w:r>
    </w:p>
    <w:p w:rsidR="003A4F77" w:rsidRPr="005E633C" w:rsidRDefault="00BA4BAA" w:rsidP="0015764E">
      <w:pPr>
        <w:spacing w:after="0" w:line="240" w:lineRule="auto"/>
        <w:ind w:left="0" w:firstLine="709"/>
        <w:rPr>
          <w:szCs w:val="28"/>
        </w:rPr>
      </w:pPr>
      <w:r w:rsidRPr="005E633C">
        <w:rPr>
          <w:szCs w:val="28"/>
        </w:rPr>
        <w:lastRenderedPageBreak/>
        <w:t xml:space="preserve">Каждой новой игре детей надо обучать. Обучение носит поэтапный характер. </w:t>
      </w:r>
    </w:p>
    <w:p w:rsidR="003A4F77" w:rsidRPr="005E633C" w:rsidRDefault="00BA4BAA" w:rsidP="0015764E">
      <w:pPr>
        <w:spacing w:after="0" w:line="240" w:lineRule="auto"/>
        <w:ind w:left="0" w:firstLine="709"/>
        <w:jc w:val="left"/>
        <w:rPr>
          <w:szCs w:val="28"/>
        </w:rPr>
      </w:pPr>
      <w:r w:rsidRPr="005E633C">
        <w:rPr>
          <w:szCs w:val="28"/>
        </w:rPr>
        <w:t xml:space="preserve">Младший дошкольный возраст </w:t>
      </w:r>
    </w:p>
    <w:p w:rsidR="003A4F77" w:rsidRPr="005E633C" w:rsidRDefault="00BA4BAA" w:rsidP="00704EE9">
      <w:pPr>
        <w:numPr>
          <w:ilvl w:val="0"/>
          <w:numId w:val="17"/>
        </w:numPr>
        <w:spacing w:after="0" w:line="240" w:lineRule="auto"/>
        <w:ind w:left="0" w:firstLine="709"/>
        <w:rPr>
          <w:szCs w:val="28"/>
        </w:rPr>
      </w:pPr>
      <w:r w:rsidRPr="005E633C">
        <w:rPr>
          <w:szCs w:val="28"/>
        </w:rPr>
        <w:t xml:space="preserve">этап. Педагог проигрывает игру вместе с детьми. По ходу игры он сообщает одно правило и тут же эго реализует. При повторных проигрываниях и сообщает дополнительные правила. </w:t>
      </w:r>
    </w:p>
    <w:p w:rsidR="003A4F77" w:rsidRPr="005E633C" w:rsidRDefault="00BA4BAA" w:rsidP="00704EE9">
      <w:pPr>
        <w:numPr>
          <w:ilvl w:val="0"/>
          <w:numId w:val="17"/>
        </w:numPr>
        <w:spacing w:after="0" w:line="240" w:lineRule="auto"/>
        <w:ind w:left="0" w:firstLine="709"/>
        <w:rPr>
          <w:szCs w:val="28"/>
        </w:rPr>
      </w:pPr>
      <w:r w:rsidRPr="005E633C">
        <w:rPr>
          <w:szCs w:val="28"/>
        </w:rPr>
        <w:t xml:space="preserve">этап. Педагог перестает быть активным участником игры – он руководит со стороны: помогает детям, направляет игру. </w:t>
      </w:r>
    </w:p>
    <w:p w:rsidR="005E633C" w:rsidRDefault="00BA4BAA" w:rsidP="00704EE9">
      <w:pPr>
        <w:numPr>
          <w:ilvl w:val="0"/>
          <w:numId w:val="17"/>
        </w:numPr>
        <w:spacing w:after="0" w:line="240" w:lineRule="auto"/>
        <w:ind w:left="0" w:firstLine="709"/>
        <w:rPr>
          <w:szCs w:val="28"/>
        </w:rPr>
      </w:pPr>
      <w:r w:rsidRPr="005E633C">
        <w:rPr>
          <w:szCs w:val="28"/>
        </w:rPr>
        <w:t xml:space="preserve">этап. Дети играют самостоятельно. Педагог лишь наблюдает за действиями детей. </w:t>
      </w:r>
    </w:p>
    <w:p w:rsidR="003A4F77" w:rsidRPr="005E633C" w:rsidRDefault="00BA4BAA" w:rsidP="005E633C">
      <w:pPr>
        <w:spacing w:after="0" w:line="240" w:lineRule="auto"/>
        <w:ind w:left="709" w:firstLine="0"/>
        <w:rPr>
          <w:szCs w:val="28"/>
        </w:rPr>
      </w:pPr>
      <w:r w:rsidRPr="005E633C">
        <w:rPr>
          <w:szCs w:val="28"/>
        </w:rPr>
        <w:t xml:space="preserve">Средний и старший дошкольный возраст. </w:t>
      </w:r>
    </w:p>
    <w:p w:rsidR="003A4F77" w:rsidRPr="005E633C" w:rsidRDefault="00BA4BAA" w:rsidP="00704EE9">
      <w:pPr>
        <w:numPr>
          <w:ilvl w:val="0"/>
          <w:numId w:val="18"/>
        </w:numPr>
        <w:spacing w:after="0" w:line="240" w:lineRule="auto"/>
        <w:ind w:left="0" w:firstLine="709"/>
        <w:rPr>
          <w:szCs w:val="28"/>
        </w:rPr>
      </w:pPr>
      <w:r w:rsidRPr="005E633C">
        <w:rPr>
          <w:szCs w:val="28"/>
        </w:rPr>
        <w:t xml:space="preserve">этап </w:t>
      </w:r>
      <w:r w:rsidRPr="005E633C">
        <w:rPr>
          <w:szCs w:val="28"/>
        </w:rPr>
        <w:tab/>
        <w:t xml:space="preserve">- </w:t>
      </w:r>
      <w:r w:rsidRPr="005E633C">
        <w:rPr>
          <w:szCs w:val="28"/>
        </w:rPr>
        <w:tab/>
        <w:t xml:space="preserve">перед </w:t>
      </w:r>
      <w:r w:rsidRPr="005E633C">
        <w:rPr>
          <w:szCs w:val="28"/>
        </w:rPr>
        <w:tab/>
        <w:t xml:space="preserve">игрой </w:t>
      </w:r>
      <w:r w:rsidRPr="005E633C">
        <w:rPr>
          <w:szCs w:val="28"/>
        </w:rPr>
        <w:tab/>
        <w:t xml:space="preserve">педагог </w:t>
      </w:r>
      <w:r w:rsidRPr="005E633C">
        <w:rPr>
          <w:szCs w:val="28"/>
        </w:rPr>
        <w:tab/>
        <w:t xml:space="preserve">рассказывает </w:t>
      </w:r>
      <w:r w:rsidRPr="005E633C">
        <w:rPr>
          <w:szCs w:val="28"/>
        </w:rPr>
        <w:tab/>
        <w:t xml:space="preserve">содержание </w:t>
      </w:r>
      <w:r w:rsidRPr="005E633C">
        <w:rPr>
          <w:szCs w:val="28"/>
        </w:rPr>
        <w:tab/>
        <w:t xml:space="preserve">игры, предварительно вычленяя 1-2 важных правила. По ходу игры он еще раз подчеркивает эти правила, показывает игровые действия, дает дополнительные правила. </w:t>
      </w:r>
    </w:p>
    <w:p w:rsidR="003A4F77" w:rsidRPr="005E633C" w:rsidRDefault="00BA4BAA" w:rsidP="00704EE9">
      <w:pPr>
        <w:numPr>
          <w:ilvl w:val="0"/>
          <w:numId w:val="18"/>
        </w:numPr>
        <w:spacing w:after="0" w:line="240" w:lineRule="auto"/>
        <w:ind w:left="0" w:firstLine="709"/>
        <w:rPr>
          <w:szCs w:val="28"/>
        </w:rPr>
      </w:pPr>
      <w:r w:rsidRPr="005E633C">
        <w:rPr>
          <w:szCs w:val="28"/>
        </w:rPr>
        <w:t xml:space="preserve">этап – дети играют самостоятельно. Педагог наблюдает за игрой, помогает, исправляет ошибки, разрешает конфликты </w:t>
      </w:r>
    </w:p>
    <w:p w:rsidR="003A4F77" w:rsidRPr="005E633C" w:rsidRDefault="00BA4BAA" w:rsidP="00704EE9">
      <w:pPr>
        <w:numPr>
          <w:ilvl w:val="0"/>
          <w:numId w:val="18"/>
        </w:numPr>
        <w:spacing w:after="0" w:line="240" w:lineRule="auto"/>
        <w:ind w:left="0" w:firstLine="709"/>
        <w:rPr>
          <w:szCs w:val="28"/>
        </w:rPr>
      </w:pPr>
      <w:r w:rsidRPr="005E633C">
        <w:rPr>
          <w:szCs w:val="28"/>
        </w:rPr>
        <w:t xml:space="preserve">этап – когда интерес к игре угасает, педагог дает новый вариант игры. </w:t>
      </w:r>
    </w:p>
    <w:p w:rsidR="003A4F77" w:rsidRPr="005E633C" w:rsidRDefault="00BA4BAA" w:rsidP="0015764E">
      <w:pPr>
        <w:spacing w:after="0" w:line="240" w:lineRule="auto"/>
        <w:ind w:left="0" w:firstLine="709"/>
        <w:rPr>
          <w:szCs w:val="28"/>
        </w:rPr>
      </w:pPr>
      <w:r w:rsidRPr="005E633C">
        <w:rPr>
          <w:szCs w:val="28"/>
        </w:rPr>
        <w:t xml:space="preserve">Подвижные игры </w:t>
      </w:r>
    </w:p>
    <w:p w:rsidR="003A4F77" w:rsidRPr="005E633C" w:rsidRDefault="00BA4BAA" w:rsidP="0015764E">
      <w:pPr>
        <w:spacing w:after="0" w:line="240" w:lineRule="auto"/>
        <w:ind w:left="0" w:firstLine="709"/>
        <w:rPr>
          <w:szCs w:val="28"/>
        </w:rPr>
      </w:pPr>
      <w:r w:rsidRPr="005E633C">
        <w:rPr>
          <w:szCs w:val="28"/>
        </w:rPr>
        <w:t xml:space="preserve">Подвижные игры природоведческого характера связаны с  </w:t>
      </w:r>
    </w:p>
    <w:p w:rsidR="003A4F77" w:rsidRPr="005E633C" w:rsidRDefault="00BA4BAA" w:rsidP="00704EE9">
      <w:pPr>
        <w:numPr>
          <w:ilvl w:val="0"/>
          <w:numId w:val="19"/>
        </w:numPr>
        <w:spacing w:after="0" w:line="240" w:lineRule="auto"/>
        <w:ind w:left="0" w:firstLine="709"/>
        <w:jc w:val="left"/>
        <w:rPr>
          <w:szCs w:val="28"/>
        </w:rPr>
      </w:pPr>
      <w:r w:rsidRPr="005E633C">
        <w:rPr>
          <w:szCs w:val="28"/>
        </w:rPr>
        <w:t xml:space="preserve">подражанием движениям животных,  </w:t>
      </w:r>
    </w:p>
    <w:p w:rsidR="003A4F77" w:rsidRPr="005E633C" w:rsidRDefault="00BA4BAA" w:rsidP="0015764E">
      <w:pPr>
        <w:spacing w:after="0" w:line="240" w:lineRule="auto"/>
        <w:ind w:left="0" w:firstLine="709"/>
        <w:rPr>
          <w:szCs w:val="28"/>
        </w:rPr>
      </w:pPr>
      <w:r w:rsidRPr="005E633C">
        <w:rPr>
          <w:szCs w:val="28"/>
        </w:rPr>
        <w:t xml:space="preserve">Например, «Мыши и кот», «Волки и овцы», «Гуси-лебеди» «Цапли и лягушки» </w:t>
      </w:r>
    </w:p>
    <w:p w:rsidR="003A4F77" w:rsidRPr="005E633C" w:rsidRDefault="00BA4BAA" w:rsidP="00704EE9">
      <w:pPr>
        <w:numPr>
          <w:ilvl w:val="0"/>
          <w:numId w:val="19"/>
        </w:numPr>
        <w:spacing w:after="0" w:line="240" w:lineRule="auto"/>
        <w:ind w:left="0" w:firstLine="709"/>
        <w:jc w:val="left"/>
        <w:rPr>
          <w:szCs w:val="28"/>
        </w:rPr>
      </w:pPr>
      <w:r w:rsidRPr="005E633C">
        <w:rPr>
          <w:szCs w:val="28"/>
        </w:rPr>
        <w:t xml:space="preserve">подражанием </w:t>
      </w:r>
      <w:r w:rsidRPr="005E633C">
        <w:rPr>
          <w:szCs w:val="28"/>
        </w:rPr>
        <w:tab/>
        <w:t xml:space="preserve">движениям </w:t>
      </w:r>
      <w:r w:rsidRPr="005E633C">
        <w:rPr>
          <w:szCs w:val="28"/>
        </w:rPr>
        <w:tab/>
        <w:t xml:space="preserve">и </w:t>
      </w:r>
      <w:r w:rsidRPr="005E633C">
        <w:rPr>
          <w:szCs w:val="28"/>
        </w:rPr>
        <w:tab/>
        <w:t xml:space="preserve">звукам, </w:t>
      </w:r>
      <w:r w:rsidRPr="005E633C">
        <w:rPr>
          <w:szCs w:val="28"/>
        </w:rPr>
        <w:tab/>
        <w:t xml:space="preserve">издаваемым </w:t>
      </w:r>
    </w:p>
    <w:p w:rsidR="003A4F77" w:rsidRPr="005E633C" w:rsidRDefault="00BA4BAA" w:rsidP="005E633C">
      <w:pPr>
        <w:spacing w:after="0" w:line="240" w:lineRule="auto"/>
        <w:ind w:left="0" w:firstLine="0"/>
        <w:rPr>
          <w:szCs w:val="28"/>
        </w:rPr>
      </w:pPr>
      <w:r w:rsidRPr="005E633C">
        <w:rPr>
          <w:szCs w:val="28"/>
        </w:rPr>
        <w:t xml:space="preserve">животными.Например, «У медведя во бору», </w:t>
      </w:r>
    </w:p>
    <w:p w:rsidR="003A4F77" w:rsidRPr="005E633C" w:rsidRDefault="00BA4BAA" w:rsidP="0006694E">
      <w:pPr>
        <w:numPr>
          <w:ilvl w:val="0"/>
          <w:numId w:val="19"/>
        </w:numPr>
        <w:spacing w:after="0" w:line="240" w:lineRule="auto"/>
        <w:ind w:left="0" w:firstLine="709"/>
        <w:rPr>
          <w:szCs w:val="28"/>
        </w:rPr>
      </w:pPr>
      <w:r w:rsidRPr="005E633C">
        <w:rPr>
          <w:szCs w:val="28"/>
        </w:rPr>
        <w:t xml:space="preserve">их образу жизни, поведении. Например, «Наседка и цыплята», «Спящий пес», </w:t>
      </w:r>
    </w:p>
    <w:p w:rsidR="003A4F77" w:rsidRPr="005E633C" w:rsidRDefault="00BA4BAA" w:rsidP="00704EE9">
      <w:pPr>
        <w:numPr>
          <w:ilvl w:val="0"/>
          <w:numId w:val="19"/>
        </w:numPr>
        <w:spacing w:after="0" w:line="240" w:lineRule="auto"/>
        <w:ind w:left="0" w:firstLine="709"/>
        <w:jc w:val="left"/>
        <w:rPr>
          <w:szCs w:val="28"/>
        </w:rPr>
      </w:pPr>
      <w:r w:rsidRPr="005E633C">
        <w:rPr>
          <w:szCs w:val="28"/>
        </w:rPr>
        <w:t xml:space="preserve">отражением явлений неживой природы.Например, «Солнышко и дождик», «Мороз» </w:t>
      </w:r>
    </w:p>
    <w:p w:rsidR="003A4F77" w:rsidRPr="0015764E" w:rsidRDefault="00BA4BAA" w:rsidP="0006694E">
      <w:pPr>
        <w:numPr>
          <w:ilvl w:val="0"/>
          <w:numId w:val="19"/>
        </w:numPr>
        <w:spacing w:after="0" w:line="240" w:lineRule="auto"/>
        <w:ind w:left="0" w:firstLine="709"/>
        <w:rPr>
          <w:szCs w:val="28"/>
        </w:rPr>
      </w:pPr>
      <w:r w:rsidRPr="005E633C">
        <w:rPr>
          <w:szCs w:val="28"/>
        </w:rPr>
        <w:t>отражением существующих взаимосвязей в природе.  Например, в игре «Кошки-мышки» именно кот ловит мышей, «Цапли и лягушки» - цапли ловят лягушек</w:t>
      </w:r>
      <w:r w:rsidRPr="0015764E">
        <w:rPr>
          <w:szCs w:val="28"/>
        </w:rPr>
        <w:t xml:space="preserve">, «Волк и овцы» - овцы убегают от волка. </w:t>
      </w:r>
    </w:p>
    <w:p w:rsidR="003A4F77" w:rsidRPr="0015764E" w:rsidRDefault="00BA4BAA" w:rsidP="0015764E">
      <w:pPr>
        <w:spacing w:after="0" w:line="240" w:lineRule="auto"/>
        <w:ind w:left="0" w:firstLine="709"/>
        <w:rPr>
          <w:szCs w:val="28"/>
        </w:rPr>
      </w:pPr>
      <w:r w:rsidRPr="0015764E">
        <w:rPr>
          <w:b/>
          <w:szCs w:val="28"/>
        </w:rPr>
        <w:t xml:space="preserve">Вопрос 2. Творческие игры природоведческого содержания </w:t>
      </w:r>
    </w:p>
    <w:p w:rsidR="0006694E" w:rsidRDefault="00BA4BAA" w:rsidP="0015764E">
      <w:pPr>
        <w:spacing w:after="0" w:line="240" w:lineRule="auto"/>
        <w:ind w:left="0" w:firstLine="709"/>
        <w:rPr>
          <w:szCs w:val="28"/>
        </w:rPr>
      </w:pPr>
      <w:r w:rsidRPr="0015764E">
        <w:rPr>
          <w:szCs w:val="28"/>
        </w:rPr>
        <w:t>Творческие игры природоведческого содержания подразделяются на</w:t>
      </w:r>
      <w:r w:rsidR="0006694E">
        <w:rPr>
          <w:szCs w:val="28"/>
        </w:rPr>
        <w:t>:</w:t>
      </w:r>
    </w:p>
    <w:p w:rsidR="003A4F77" w:rsidRPr="0015764E" w:rsidRDefault="00BA4BAA" w:rsidP="0015764E">
      <w:pPr>
        <w:spacing w:after="0" w:line="240" w:lineRule="auto"/>
        <w:ind w:left="0" w:firstLine="709"/>
        <w:rPr>
          <w:szCs w:val="28"/>
        </w:rPr>
      </w:pPr>
      <w:r w:rsidRPr="0015764E">
        <w:rPr>
          <w:szCs w:val="28"/>
        </w:rPr>
        <w:t>а) сюжетные игры</w:t>
      </w:r>
      <w:r w:rsidR="0006694E">
        <w:rPr>
          <w:szCs w:val="28"/>
        </w:rPr>
        <w:t>,</w:t>
      </w:r>
    </w:p>
    <w:p w:rsidR="003A4F77" w:rsidRPr="0015764E" w:rsidRDefault="00BA4BAA" w:rsidP="0015764E">
      <w:pPr>
        <w:spacing w:after="0" w:line="240" w:lineRule="auto"/>
        <w:ind w:left="0" w:firstLine="709"/>
        <w:rPr>
          <w:szCs w:val="28"/>
        </w:rPr>
      </w:pPr>
      <w:r w:rsidRPr="0015764E">
        <w:rPr>
          <w:szCs w:val="28"/>
        </w:rPr>
        <w:t>б) игры с природными материалами</w:t>
      </w:r>
      <w:r w:rsidR="0006694E">
        <w:rPr>
          <w:szCs w:val="28"/>
        </w:rPr>
        <w:t>.</w:t>
      </w:r>
    </w:p>
    <w:p w:rsidR="003A4F77" w:rsidRPr="0006694E" w:rsidRDefault="0006694E" w:rsidP="0015764E">
      <w:pPr>
        <w:spacing w:after="0" w:line="240" w:lineRule="auto"/>
        <w:ind w:left="0" w:firstLine="709"/>
        <w:rPr>
          <w:szCs w:val="28"/>
        </w:rPr>
      </w:pPr>
      <w:r>
        <w:rPr>
          <w:szCs w:val="28"/>
        </w:rPr>
        <w:t xml:space="preserve">С.Н. Николаева, И.А. Комарова </w:t>
      </w:r>
      <w:r w:rsidR="00BA4BAA" w:rsidRPr="0015764E">
        <w:rPr>
          <w:szCs w:val="28"/>
        </w:rPr>
        <w:t xml:space="preserve">для активизации игровой самостоятельной деятельности дошкольников предлагали </w:t>
      </w:r>
      <w:r w:rsidR="009D1564" w:rsidRPr="0015764E">
        <w:rPr>
          <w:szCs w:val="28"/>
        </w:rPr>
        <w:t>использовать сюжетные</w:t>
      </w:r>
      <w:r w:rsidR="00BA4BAA" w:rsidRPr="0006694E">
        <w:rPr>
          <w:szCs w:val="28"/>
        </w:rPr>
        <w:t xml:space="preserve"> игры. В их пособии «Сюжетные игры в экологическом воспитании дошкольников» выявлены три типа игровых обучающих ситуаций (ИОС): </w:t>
      </w:r>
    </w:p>
    <w:p w:rsidR="0006694E" w:rsidRDefault="00BA4BAA" w:rsidP="00704EE9">
      <w:pPr>
        <w:numPr>
          <w:ilvl w:val="0"/>
          <w:numId w:val="19"/>
        </w:numPr>
        <w:spacing w:after="0" w:line="240" w:lineRule="auto"/>
        <w:ind w:left="0" w:firstLine="709"/>
        <w:jc w:val="left"/>
        <w:rPr>
          <w:szCs w:val="28"/>
        </w:rPr>
      </w:pPr>
      <w:r w:rsidRPr="0006694E">
        <w:rPr>
          <w:szCs w:val="28"/>
        </w:rPr>
        <w:t>ИОС с игрушками аналогами</w:t>
      </w:r>
      <w:r w:rsidR="0006694E">
        <w:rPr>
          <w:szCs w:val="28"/>
        </w:rPr>
        <w:t>,</w:t>
      </w:r>
    </w:p>
    <w:p w:rsidR="0006694E" w:rsidRDefault="00BA4BAA" w:rsidP="00704EE9">
      <w:pPr>
        <w:numPr>
          <w:ilvl w:val="0"/>
          <w:numId w:val="19"/>
        </w:numPr>
        <w:spacing w:after="0" w:line="240" w:lineRule="auto"/>
        <w:ind w:left="0" w:firstLine="709"/>
        <w:jc w:val="left"/>
        <w:rPr>
          <w:szCs w:val="28"/>
        </w:rPr>
      </w:pPr>
      <w:r w:rsidRPr="0006694E">
        <w:rPr>
          <w:szCs w:val="28"/>
        </w:rPr>
        <w:t>ИОС с литературными персонажами</w:t>
      </w:r>
      <w:r w:rsidR="0006694E">
        <w:rPr>
          <w:szCs w:val="28"/>
        </w:rPr>
        <w:t>,</w:t>
      </w:r>
    </w:p>
    <w:p w:rsidR="003A4F77" w:rsidRPr="0006694E" w:rsidRDefault="00BA4BAA" w:rsidP="00704EE9">
      <w:pPr>
        <w:numPr>
          <w:ilvl w:val="0"/>
          <w:numId w:val="19"/>
        </w:numPr>
        <w:spacing w:after="0" w:line="240" w:lineRule="auto"/>
        <w:ind w:left="0" w:firstLine="709"/>
        <w:jc w:val="left"/>
        <w:rPr>
          <w:szCs w:val="28"/>
        </w:rPr>
      </w:pPr>
      <w:r w:rsidRPr="0006694E">
        <w:rPr>
          <w:szCs w:val="28"/>
        </w:rPr>
        <w:t xml:space="preserve">ИОС-путешествия. </w:t>
      </w:r>
    </w:p>
    <w:p w:rsidR="003A4F77" w:rsidRPr="0015764E" w:rsidRDefault="00BA4BAA" w:rsidP="0015764E">
      <w:pPr>
        <w:spacing w:after="0" w:line="240" w:lineRule="auto"/>
        <w:ind w:left="0" w:firstLine="709"/>
        <w:rPr>
          <w:szCs w:val="28"/>
        </w:rPr>
      </w:pPr>
      <w:r w:rsidRPr="0006694E">
        <w:rPr>
          <w:szCs w:val="28"/>
        </w:rPr>
        <w:lastRenderedPageBreak/>
        <w:t>ИОС с игрушками аналогами строятся</w:t>
      </w:r>
      <w:r w:rsidRPr="0015764E">
        <w:rPr>
          <w:szCs w:val="28"/>
        </w:rPr>
        <w:t xml:space="preserve"> на использовании игрушеканалогов, т.е. таких игрушек, которые изображают животных и растения. Существует огромное количество игрушек-животных (мягких, резиновых, пластмассовых и т.д.) и очень ограниченное количество игрушек-растений (пластиковые елочки, овощи, деревянные грибы, деревья, искусственные цветы). Главный смысл использования такого рода игрушек – это сопоставление живого объекта с неживым аналогом.  Игрушка способствует осознанию специфики живого и выработке умений правильно и по-разному действовать с живым объектом и предметом. Например, дети могут взять игрушечную рыбку в руки и не могут – живую, которая плавает в аквариуме, которая плавает в аквариуме. </w:t>
      </w:r>
    </w:p>
    <w:p w:rsidR="003A4F77" w:rsidRPr="0015764E" w:rsidRDefault="00BA4BAA" w:rsidP="0015764E">
      <w:pPr>
        <w:spacing w:after="0" w:line="240" w:lineRule="auto"/>
        <w:ind w:left="0" w:firstLine="709"/>
        <w:rPr>
          <w:szCs w:val="28"/>
        </w:rPr>
      </w:pPr>
      <w:r w:rsidRPr="0015764E">
        <w:rPr>
          <w:szCs w:val="28"/>
        </w:rPr>
        <w:t xml:space="preserve">Построение ИОС с игрушками аналогами сводится к сопоставлению живого объекта с его игрушечным аналогом по внешнему виду, способу функционирования. Игрушки аналоги используются в тех случаях, если нет возможности осуществить </w:t>
      </w:r>
      <w:r w:rsidR="0006694E" w:rsidRPr="0015764E">
        <w:rPr>
          <w:szCs w:val="28"/>
        </w:rPr>
        <w:t>действенный контакт</w:t>
      </w:r>
      <w:r w:rsidRPr="0015764E">
        <w:rPr>
          <w:szCs w:val="28"/>
        </w:rPr>
        <w:t xml:space="preserve"> (птичка, рыбка).  </w:t>
      </w:r>
    </w:p>
    <w:p w:rsidR="003A4F77" w:rsidRPr="0006694E" w:rsidRDefault="00BA4BAA" w:rsidP="0015764E">
      <w:pPr>
        <w:spacing w:after="0" w:line="240" w:lineRule="auto"/>
        <w:ind w:left="0" w:firstLine="709"/>
        <w:rPr>
          <w:szCs w:val="28"/>
        </w:rPr>
      </w:pPr>
      <w:r w:rsidRPr="0006694E">
        <w:rPr>
          <w:szCs w:val="28"/>
        </w:rPr>
        <w:t xml:space="preserve">Примерные темы: «Рыбки живые и игрушечные», «Сравнение живой рыбки и заводной», «Сравнение игрушечной елки с живой елью», «Сравнение кур с деревянной богородской игрушкой «Клюющие курочки». </w:t>
      </w:r>
    </w:p>
    <w:p w:rsidR="003A4F77" w:rsidRPr="0006694E" w:rsidRDefault="00BA4BAA" w:rsidP="00704EE9">
      <w:pPr>
        <w:numPr>
          <w:ilvl w:val="0"/>
          <w:numId w:val="19"/>
        </w:numPr>
        <w:spacing w:after="0" w:line="240" w:lineRule="auto"/>
        <w:ind w:left="0" w:firstLine="709"/>
        <w:jc w:val="left"/>
        <w:rPr>
          <w:szCs w:val="28"/>
        </w:rPr>
      </w:pPr>
      <w:r w:rsidRPr="0006694E">
        <w:rPr>
          <w:szCs w:val="28"/>
        </w:rPr>
        <w:t xml:space="preserve">ИОС с литературными персонажами </w:t>
      </w:r>
    </w:p>
    <w:p w:rsidR="003A4F77" w:rsidRPr="0006694E" w:rsidRDefault="00BA4BAA" w:rsidP="0015764E">
      <w:pPr>
        <w:spacing w:after="0" w:line="240" w:lineRule="auto"/>
        <w:ind w:left="0" w:firstLine="709"/>
        <w:rPr>
          <w:szCs w:val="28"/>
        </w:rPr>
      </w:pPr>
      <w:r w:rsidRPr="0006694E">
        <w:rPr>
          <w:szCs w:val="28"/>
        </w:rPr>
        <w:t xml:space="preserve">В учреждениях дошкольного образования педагоги часто используют кукол Буратино, Незнайка, Айболит и др., что помогает привлечь внимание к теме занятия, однако их дидактическая цель невелика. Между тем можно широко использовать характер персонажей, настроение, манеры поведения. Например, Незнайка часто не знает и поэтому попадает в сложные ситуации и тогда нужна помощь детей. </w:t>
      </w:r>
    </w:p>
    <w:p w:rsidR="0006694E" w:rsidRDefault="00BA4BAA" w:rsidP="0015764E">
      <w:pPr>
        <w:spacing w:after="0" w:line="240" w:lineRule="auto"/>
        <w:ind w:left="0" w:firstLine="709"/>
        <w:rPr>
          <w:szCs w:val="28"/>
        </w:rPr>
      </w:pPr>
      <w:r w:rsidRPr="0006694E">
        <w:rPr>
          <w:szCs w:val="28"/>
        </w:rPr>
        <w:t>Примерные темы: «Карлсон рассказывает о птичьих гнездах», «Карлсон учится выращивать комнатные растения», «Айболит осматривает комнатные растения», «Айболит рассказывает о комнатных растениях», «Айболит рассматривает животных – обитателей уголка природы», «Айболит рассказывает о лекарственных растениях», «Колобок з</w:t>
      </w:r>
      <w:r w:rsidRPr="0015764E">
        <w:rPr>
          <w:szCs w:val="28"/>
        </w:rPr>
        <w:t xml:space="preserve">накомит с жизнью лесных обитателей», «Чиполино помогает выращивать лук» </w:t>
      </w:r>
    </w:p>
    <w:p w:rsidR="003A4F77" w:rsidRPr="0006694E" w:rsidRDefault="00BA4BAA" w:rsidP="00873261">
      <w:pPr>
        <w:pStyle w:val="a4"/>
        <w:numPr>
          <w:ilvl w:val="0"/>
          <w:numId w:val="75"/>
        </w:numPr>
        <w:rPr>
          <w:sz w:val="28"/>
          <w:szCs w:val="28"/>
        </w:rPr>
      </w:pPr>
      <w:r w:rsidRPr="0006694E">
        <w:rPr>
          <w:sz w:val="28"/>
          <w:szCs w:val="28"/>
        </w:rPr>
        <w:t xml:space="preserve">ИОС-путешествия. </w:t>
      </w:r>
    </w:p>
    <w:p w:rsidR="003A4F77" w:rsidRPr="0015764E" w:rsidRDefault="00BA4BAA" w:rsidP="0015764E">
      <w:pPr>
        <w:spacing w:after="0" w:line="240" w:lineRule="auto"/>
        <w:ind w:left="0" w:firstLine="709"/>
        <w:rPr>
          <w:szCs w:val="28"/>
        </w:rPr>
      </w:pPr>
      <w:r w:rsidRPr="0015764E">
        <w:rPr>
          <w:szCs w:val="28"/>
        </w:rPr>
        <w:t xml:space="preserve">По сути это игра-путешествие. В каждом конкретном случае дошкольники в качестве экскурсантов, путешественников, туристов бываю во многих местах. Педагог берет на себя роль экскурсовода, руководителя туристической группой. В таких играх используются различные атрибуты: самодельные фотоаппараты, бинокли, подзорные трубы. Фотографирование предполагает изготовление «Фотографий – рисунков. </w:t>
      </w:r>
    </w:p>
    <w:p w:rsidR="003A4F77" w:rsidRPr="0015764E" w:rsidRDefault="00BA4BAA" w:rsidP="0015764E">
      <w:pPr>
        <w:spacing w:after="0" w:line="240" w:lineRule="auto"/>
        <w:ind w:left="0" w:firstLine="709"/>
        <w:rPr>
          <w:szCs w:val="28"/>
        </w:rPr>
      </w:pPr>
      <w:r w:rsidRPr="0015764E">
        <w:rPr>
          <w:szCs w:val="28"/>
        </w:rPr>
        <w:t xml:space="preserve">Педагог должен разработать сюжет, создать воображаемую ситуацию для ролевого взаимодействия с детьми, подготовить атрибуты. </w:t>
      </w:r>
    </w:p>
    <w:p w:rsidR="003A4F77" w:rsidRPr="0006694E" w:rsidRDefault="00BA4BAA" w:rsidP="0015764E">
      <w:pPr>
        <w:spacing w:after="0" w:line="240" w:lineRule="auto"/>
        <w:ind w:left="0" w:firstLine="709"/>
        <w:rPr>
          <w:szCs w:val="28"/>
        </w:rPr>
      </w:pPr>
      <w:r w:rsidRPr="0006694E">
        <w:rPr>
          <w:szCs w:val="28"/>
        </w:rPr>
        <w:t xml:space="preserve">Примерные темы: «Посещение зоопарка», «Путешествие в Африку», «Фотоохота в лесу», «Прогулка в лес», «Путешествие на север» и т.д. </w:t>
      </w:r>
    </w:p>
    <w:p w:rsidR="003A4F77" w:rsidRPr="0006694E" w:rsidRDefault="00BA4BAA" w:rsidP="0015764E">
      <w:pPr>
        <w:spacing w:after="0" w:line="240" w:lineRule="auto"/>
        <w:ind w:left="0" w:firstLine="709"/>
        <w:rPr>
          <w:szCs w:val="28"/>
        </w:rPr>
      </w:pPr>
      <w:r w:rsidRPr="0006694E">
        <w:rPr>
          <w:szCs w:val="28"/>
        </w:rPr>
        <w:t xml:space="preserve">Игры с природными материалами </w:t>
      </w:r>
    </w:p>
    <w:p w:rsidR="003A4F77" w:rsidRPr="0015764E" w:rsidRDefault="00BA4BAA" w:rsidP="0015764E">
      <w:pPr>
        <w:spacing w:after="0" w:line="240" w:lineRule="auto"/>
        <w:ind w:left="0" w:firstLine="709"/>
        <w:rPr>
          <w:szCs w:val="28"/>
        </w:rPr>
      </w:pPr>
      <w:r w:rsidRPr="0015764E">
        <w:rPr>
          <w:szCs w:val="28"/>
        </w:rPr>
        <w:lastRenderedPageBreak/>
        <w:t xml:space="preserve">В отечественной педагогике проблемой игр с природными материалами занимались Е.И. Тихеева, Л.И. Чулицкая, Е.А. Флерина, С.Т. Шацкий, В.Г. Нечаева, Е.И. Корзакова и др. </w:t>
      </w:r>
    </w:p>
    <w:p w:rsidR="003A4F77" w:rsidRPr="0015764E" w:rsidRDefault="00BA4BAA" w:rsidP="0015764E">
      <w:pPr>
        <w:spacing w:after="0" w:line="240" w:lineRule="auto"/>
        <w:ind w:left="0" w:firstLine="709"/>
        <w:rPr>
          <w:szCs w:val="28"/>
        </w:rPr>
      </w:pPr>
      <w:r w:rsidRPr="0015764E">
        <w:rPr>
          <w:szCs w:val="28"/>
        </w:rPr>
        <w:t xml:space="preserve">Теоретические основы игр с природными материалами представлены в психолого-педагогических исследованиях В.М. Васильевой, М.Д. Игрицкой, Е.И. Корзаковой, К.М. Лобановой, Е.А. Флериной и др. Значимость данного вида игр они видели в решении важных задач сенсорного воспитания, в развитии чувственного опыта детей, в совершенствовании таких жизненно важных психических процессов, как ощущение, восприятие, являющихся первыми ступенями в познании окружающего мира. В исследовании Е.А. Стреха основное внимание уделялось разработке содержания игр с природными материалами, направленных на экологическое воспитание детей дошкольного возраста. </w:t>
      </w:r>
    </w:p>
    <w:p w:rsidR="003A4F77" w:rsidRPr="0015764E" w:rsidRDefault="00BA4BAA" w:rsidP="0015764E">
      <w:pPr>
        <w:spacing w:after="0" w:line="240" w:lineRule="auto"/>
        <w:ind w:left="0" w:firstLine="709"/>
        <w:rPr>
          <w:szCs w:val="28"/>
        </w:rPr>
      </w:pPr>
      <w:r w:rsidRPr="0015764E">
        <w:rPr>
          <w:szCs w:val="28"/>
        </w:rPr>
        <w:t xml:space="preserve">Игры с природными материалами являются самым доступным и естественным способом формирования конкретных представлений о природе. Педагог через игру с ребенком может ненавязчиво сообщить о свойствах и качествах природных материалов, обратить внимание на закономерности, существующие в природе, на то, как неживая природа влияет на строение и состояние  объектов живой природы. Изучение неживой природы в процессе игр с ее объектами на полисенсорной основе помогает ребенку ознакомиться с признаками, качествами и свойствами, которые невозможно объяснить с помощью слов и иллюстраций. Играя, например, с водой, дошкольники замечают, что вода плотнее воздуха, потому движения в ней требует больших усилий, чем по воздуху. В этом дети убеждаются, совершая одинаковые движения рукой в воздухе и в воде.  </w:t>
      </w:r>
    </w:p>
    <w:p w:rsidR="003A4F77" w:rsidRPr="0006694E" w:rsidRDefault="00BA4BAA" w:rsidP="0015764E">
      <w:pPr>
        <w:spacing w:after="0" w:line="240" w:lineRule="auto"/>
        <w:ind w:left="0" w:firstLine="709"/>
        <w:rPr>
          <w:szCs w:val="28"/>
        </w:rPr>
      </w:pPr>
      <w:r w:rsidRPr="0006694E">
        <w:rPr>
          <w:szCs w:val="28"/>
        </w:rPr>
        <w:t xml:space="preserve">Игры с водой: «Туча», «Ты неси, неси река», «Тише воды», «Буря в стакане», «Ловись рыбка, большая и маленькая», «Тонет не тонет», «Была вода, им нет воды», «Попробуй удержать» </w:t>
      </w:r>
    </w:p>
    <w:p w:rsidR="003A4F77" w:rsidRPr="0006694E" w:rsidRDefault="00BA4BAA" w:rsidP="0015764E">
      <w:pPr>
        <w:spacing w:after="0" w:line="240" w:lineRule="auto"/>
        <w:ind w:left="0" w:firstLine="709"/>
        <w:rPr>
          <w:szCs w:val="28"/>
        </w:rPr>
      </w:pPr>
      <w:r w:rsidRPr="0006694E">
        <w:rPr>
          <w:szCs w:val="28"/>
        </w:rPr>
        <w:t xml:space="preserve">Игры со снегом и льдом: «Печатание на снегу», «Хождение по следам», «Рисуем следами» </w:t>
      </w:r>
    </w:p>
    <w:p w:rsidR="003A4F77" w:rsidRPr="0015764E" w:rsidRDefault="00BA4BAA" w:rsidP="0015764E">
      <w:pPr>
        <w:spacing w:after="0" w:line="240" w:lineRule="auto"/>
        <w:ind w:left="0" w:firstLine="709"/>
        <w:rPr>
          <w:szCs w:val="28"/>
        </w:rPr>
      </w:pPr>
      <w:r w:rsidRPr="0006694E">
        <w:rPr>
          <w:szCs w:val="28"/>
        </w:rPr>
        <w:t>Игры с песком: «</w:t>
      </w:r>
      <w:r w:rsidRPr="0015764E">
        <w:rPr>
          <w:szCs w:val="28"/>
        </w:rPr>
        <w:t xml:space="preserve">Дождик из песка», «Горы из песка», «Ветер дует на песок», «Дождь идет», «Отпечатки», «Узоры на песке», «Угощения», «Секреты дождевого червячка», «Секреты подводного царства», «Всплывет – не всплывет». </w:t>
      </w:r>
    </w:p>
    <w:p w:rsidR="003A4F77" w:rsidRPr="0015764E" w:rsidRDefault="00BA4BAA" w:rsidP="0015764E">
      <w:pPr>
        <w:spacing w:after="0" w:line="240" w:lineRule="auto"/>
        <w:ind w:left="0" w:firstLine="709"/>
        <w:rPr>
          <w:szCs w:val="28"/>
        </w:rPr>
      </w:pPr>
      <w:r w:rsidRPr="0015764E">
        <w:rPr>
          <w:szCs w:val="28"/>
        </w:rPr>
        <w:t xml:space="preserve">Организация игр с природными материалами проходит три этапа: </w:t>
      </w:r>
    </w:p>
    <w:p w:rsidR="003A4F77" w:rsidRPr="0015764E" w:rsidRDefault="00BA4BAA" w:rsidP="00704EE9">
      <w:pPr>
        <w:numPr>
          <w:ilvl w:val="0"/>
          <w:numId w:val="20"/>
        </w:numPr>
        <w:spacing w:after="0" w:line="240" w:lineRule="auto"/>
        <w:ind w:left="0" w:firstLine="709"/>
        <w:rPr>
          <w:szCs w:val="28"/>
        </w:rPr>
      </w:pPr>
      <w:r w:rsidRPr="0015764E">
        <w:rPr>
          <w:szCs w:val="28"/>
        </w:rPr>
        <w:t xml:space="preserve">этап - игры, направленные на познание свойств; </w:t>
      </w:r>
    </w:p>
    <w:p w:rsidR="003A4F77" w:rsidRPr="0015764E" w:rsidRDefault="00BA4BAA" w:rsidP="00704EE9">
      <w:pPr>
        <w:numPr>
          <w:ilvl w:val="0"/>
          <w:numId w:val="20"/>
        </w:numPr>
        <w:spacing w:after="0" w:line="240" w:lineRule="auto"/>
        <w:ind w:left="0" w:firstLine="709"/>
        <w:rPr>
          <w:szCs w:val="28"/>
        </w:rPr>
      </w:pPr>
      <w:r w:rsidRPr="0015764E">
        <w:rPr>
          <w:szCs w:val="28"/>
        </w:rPr>
        <w:t xml:space="preserve">этап - игры, направленные на изменение состояния природных материалов; </w:t>
      </w:r>
    </w:p>
    <w:p w:rsidR="003A4F77" w:rsidRPr="0015764E" w:rsidRDefault="00BA4BAA" w:rsidP="0015764E">
      <w:pPr>
        <w:spacing w:after="0" w:line="240" w:lineRule="auto"/>
        <w:ind w:left="0" w:firstLine="709"/>
        <w:rPr>
          <w:szCs w:val="28"/>
        </w:rPr>
      </w:pPr>
      <w:r w:rsidRPr="0015764E">
        <w:rPr>
          <w:szCs w:val="28"/>
        </w:rPr>
        <w:t xml:space="preserve">3 этап - игры, направленные на использование природных материалов в конкретной детской деятельности. </w:t>
      </w:r>
    </w:p>
    <w:p w:rsidR="0006694E" w:rsidRDefault="0006694E" w:rsidP="00A55838">
      <w:pPr>
        <w:pStyle w:val="2"/>
        <w:spacing w:after="0" w:line="240" w:lineRule="auto"/>
        <w:ind w:left="0" w:firstLine="0"/>
        <w:rPr>
          <w:szCs w:val="28"/>
        </w:rPr>
      </w:pPr>
    </w:p>
    <w:p w:rsidR="003A4F77" w:rsidRPr="0015764E" w:rsidRDefault="009D1564" w:rsidP="00A55838">
      <w:pPr>
        <w:pStyle w:val="2"/>
        <w:spacing w:after="0" w:line="240" w:lineRule="auto"/>
        <w:ind w:left="0" w:firstLine="0"/>
        <w:rPr>
          <w:szCs w:val="28"/>
        </w:rPr>
      </w:pPr>
      <w:r>
        <w:rPr>
          <w:szCs w:val="28"/>
        </w:rPr>
        <w:t>Лекция 7</w:t>
      </w:r>
      <w:r w:rsidR="00A55838">
        <w:rPr>
          <w:szCs w:val="28"/>
        </w:rPr>
        <w:t xml:space="preserve"> - 8</w:t>
      </w:r>
    </w:p>
    <w:p w:rsidR="001568C9" w:rsidRPr="001568C9" w:rsidRDefault="00BA4BAA" w:rsidP="0015764E">
      <w:pPr>
        <w:spacing w:after="0" w:line="240" w:lineRule="auto"/>
        <w:ind w:left="0" w:firstLine="709"/>
        <w:rPr>
          <w:color w:val="auto"/>
          <w:szCs w:val="28"/>
        </w:rPr>
      </w:pPr>
      <w:r w:rsidRPr="001568C9">
        <w:rPr>
          <w:b/>
          <w:color w:val="auto"/>
          <w:szCs w:val="28"/>
        </w:rPr>
        <w:t xml:space="preserve">Тема лекции: </w:t>
      </w:r>
      <w:r w:rsidRPr="001568C9">
        <w:rPr>
          <w:color w:val="auto"/>
          <w:szCs w:val="28"/>
        </w:rPr>
        <w:t>Организация труда детей дошкольного возраста в природе</w:t>
      </w:r>
      <w:r w:rsidR="0006694E">
        <w:rPr>
          <w:color w:val="auto"/>
          <w:szCs w:val="28"/>
        </w:rPr>
        <w:t>.</w:t>
      </w:r>
    </w:p>
    <w:p w:rsidR="003A4F77" w:rsidRPr="0015764E" w:rsidRDefault="00BA4BAA" w:rsidP="0015764E">
      <w:pPr>
        <w:spacing w:after="0" w:line="240" w:lineRule="auto"/>
        <w:ind w:left="0" w:firstLine="709"/>
        <w:rPr>
          <w:szCs w:val="28"/>
        </w:rPr>
      </w:pPr>
      <w:r w:rsidRPr="0015764E">
        <w:rPr>
          <w:b/>
          <w:szCs w:val="28"/>
        </w:rPr>
        <w:t xml:space="preserve">План лекции: </w:t>
      </w:r>
    </w:p>
    <w:p w:rsidR="003A4F77" w:rsidRPr="0015764E" w:rsidRDefault="00BA4BAA" w:rsidP="0015764E">
      <w:pPr>
        <w:spacing w:after="0" w:line="240" w:lineRule="auto"/>
        <w:ind w:left="0" w:firstLine="709"/>
        <w:rPr>
          <w:szCs w:val="28"/>
        </w:rPr>
      </w:pPr>
      <w:r w:rsidRPr="0015764E">
        <w:rPr>
          <w:szCs w:val="28"/>
        </w:rPr>
        <w:lastRenderedPageBreak/>
        <w:t xml:space="preserve">1.Значение труда в природе. </w:t>
      </w:r>
    </w:p>
    <w:p w:rsidR="003A4F77" w:rsidRPr="0015764E" w:rsidRDefault="00BA4BAA" w:rsidP="0015764E">
      <w:pPr>
        <w:spacing w:after="0" w:line="240" w:lineRule="auto"/>
        <w:ind w:left="0" w:firstLine="709"/>
        <w:rPr>
          <w:szCs w:val="28"/>
        </w:rPr>
      </w:pPr>
      <w:r w:rsidRPr="0015764E">
        <w:rPr>
          <w:szCs w:val="28"/>
        </w:rPr>
        <w:t xml:space="preserve">2.Требования к организации труда в природе </w:t>
      </w:r>
    </w:p>
    <w:p w:rsidR="003A4F77" w:rsidRPr="0015764E" w:rsidRDefault="00BA4BAA" w:rsidP="0015764E">
      <w:pPr>
        <w:spacing w:after="0" w:line="240" w:lineRule="auto"/>
        <w:ind w:left="0" w:firstLine="709"/>
        <w:rPr>
          <w:szCs w:val="28"/>
        </w:rPr>
      </w:pPr>
      <w:r w:rsidRPr="0015764E">
        <w:rPr>
          <w:szCs w:val="28"/>
        </w:rPr>
        <w:t xml:space="preserve">3.Виды и содержание труда в разных возрастных группах: </w:t>
      </w:r>
    </w:p>
    <w:p w:rsidR="003A4F77" w:rsidRPr="0015764E" w:rsidRDefault="00BA4BAA" w:rsidP="0015764E">
      <w:pPr>
        <w:spacing w:after="0" w:line="240" w:lineRule="auto"/>
        <w:ind w:left="0" w:firstLine="709"/>
        <w:rPr>
          <w:szCs w:val="28"/>
        </w:rPr>
      </w:pPr>
      <w:r w:rsidRPr="0015764E">
        <w:rPr>
          <w:szCs w:val="28"/>
        </w:rPr>
        <w:t>а) по уходу за растениями</w:t>
      </w:r>
      <w:r w:rsidR="001568C9">
        <w:rPr>
          <w:szCs w:val="28"/>
        </w:rPr>
        <w:t>;</w:t>
      </w:r>
    </w:p>
    <w:p w:rsidR="003A4F77" w:rsidRPr="0015764E" w:rsidRDefault="00BA4BAA" w:rsidP="0015764E">
      <w:pPr>
        <w:spacing w:after="0" w:line="240" w:lineRule="auto"/>
        <w:ind w:left="0" w:firstLine="709"/>
        <w:rPr>
          <w:szCs w:val="28"/>
        </w:rPr>
      </w:pPr>
      <w:r w:rsidRPr="0015764E">
        <w:rPr>
          <w:szCs w:val="28"/>
        </w:rPr>
        <w:t>б) по уходу за животными</w:t>
      </w:r>
      <w:r w:rsidR="001568C9">
        <w:rPr>
          <w:szCs w:val="28"/>
        </w:rPr>
        <w:t>.</w:t>
      </w:r>
    </w:p>
    <w:p w:rsidR="003A4F77" w:rsidRPr="0015764E" w:rsidRDefault="00BA4BAA" w:rsidP="0015764E">
      <w:pPr>
        <w:spacing w:after="0" w:line="240" w:lineRule="auto"/>
        <w:ind w:left="0" w:firstLine="709"/>
        <w:rPr>
          <w:szCs w:val="28"/>
        </w:rPr>
      </w:pPr>
      <w:r w:rsidRPr="0015764E">
        <w:rPr>
          <w:szCs w:val="28"/>
        </w:rPr>
        <w:t xml:space="preserve">4.Формы организации труда детей дошкольного возраста в природе: </w:t>
      </w:r>
    </w:p>
    <w:p w:rsidR="003A4F77" w:rsidRPr="0015764E" w:rsidRDefault="00BA4BAA" w:rsidP="0015764E">
      <w:pPr>
        <w:spacing w:after="0" w:line="240" w:lineRule="auto"/>
        <w:ind w:left="0" w:firstLine="709"/>
        <w:rPr>
          <w:szCs w:val="28"/>
        </w:rPr>
      </w:pPr>
      <w:r w:rsidRPr="0015764E">
        <w:rPr>
          <w:szCs w:val="28"/>
        </w:rPr>
        <w:t>а) трудовые поручения</w:t>
      </w:r>
      <w:r w:rsidR="001568C9">
        <w:rPr>
          <w:szCs w:val="28"/>
        </w:rPr>
        <w:t>;</w:t>
      </w:r>
    </w:p>
    <w:p w:rsidR="003A4F77" w:rsidRPr="0015764E" w:rsidRDefault="00BA4BAA" w:rsidP="0015764E">
      <w:pPr>
        <w:spacing w:after="0" w:line="240" w:lineRule="auto"/>
        <w:ind w:left="0" w:firstLine="709"/>
        <w:rPr>
          <w:szCs w:val="28"/>
        </w:rPr>
      </w:pPr>
      <w:r w:rsidRPr="0015764E">
        <w:rPr>
          <w:szCs w:val="28"/>
        </w:rPr>
        <w:t>б) коллективный труд</w:t>
      </w:r>
      <w:r w:rsidR="001568C9">
        <w:rPr>
          <w:szCs w:val="28"/>
        </w:rPr>
        <w:t>;</w:t>
      </w:r>
    </w:p>
    <w:p w:rsidR="003A4F77" w:rsidRPr="0015764E" w:rsidRDefault="00BA4BAA" w:rsidP="0015764E">
      <w:pPr>
        <w:spacing w:after="0" w:line="240" w:lineRule="auto"/>
        <w:ind w:left="0" w:firstLine="709"/>
        <w:rPr>
          <w:szCs w:val="28"/>
        </w:rPr>
      </w:pPr>
      <w:r w:rsidRPr="0015764E">
        <w:rPr>
          <w:szCs w:val="28"/>
        </w:rPr>
        <w:t xml:space="preserve">в) дежурства в уголке природы. </w:t>
      </w:r>
    </w:p>
    <w:p w:rsidR="0006694E" w:rsidRDefault="0006694E" w:rsidP="0015764E">
      <w:pPr>
        <w:spacing w:after="0" w:line="240" w:lineRule="auto"/>
        <w:ind w:left="0" w:firstLine="709"/>
        <w:rPr>
          <w:b/>
          <w:szCs w:val="28"/>
        </w:rPr>
      </w:pPr>
    </w:p>
    <w:p w:rsidR="003A4F77" w:rsidRPr="0015764E" w:rsidRDefault="00BA4BAA" w:rsidP="0015764E">
      <w:pPr>
        <w:spacing w:after="0" w:line="240" w:lineRule="auto"/>
        <w:ind w:left="0" w:firstLine="709"/>
        <w:rPr>
          <w:szCs w:val="28"/>
        </w:rPr>
      </w:pPr>
      <w:r w:rsidRPr="0015764E">
        <w:rPr>
          <w:b/>
          <w:szCs w:val="28"/>
        </w:rPr>
        <w:t xml:space="preserve">Вопрос 1. Значение труда в природе </w:t>
      </w:r>
    </w:p>
    <w:p w:rsidR="003A4F77" w:rsidRPr="0015764E" w:rsidRDefault="00BA4BAA" w:rsidP="00704EE9">
      <w:pPr>
        <w:numPr>
          <w:ilvl w:val="0"/>
          <w:numId w:val="21"/>
        </w:numPr>
        <w:spacing w:after="0" w:line="240" w:lineRule="auto"/>
        <w:ind w:left="0" w:firstLine="709"/>
        <w:rPr>
          <w:szCs w:val="28"/>
        </w:rPr>
      </w:pPr>
      <w:r w:rsidRPr="0015764E">
        <w:rPr>
          <w:szCs w:val="28"/>
        </w:rPr>
        <w:t xml:space="preserve">Труд в природе создает благоприятные условия для физического развития, совершенствует движения, стимулирует действие разных органов, укрепляет нервную систему. </w:t>
      </w:r>
    </w:p>
    <w:p w:rsidR="003A4F77" w:rsidRPr="0015764E" w:rsidRDefault="00BA4BAA" w:rsidP="00704EE9">
      <w:pPr>
        <w:numPr>
          <w:ilvl w:val="0"/>
          <w:numId w:val="21"/>
        </w:numPr>
        <w:spacing w:after="0" w:line="240" w:lineRule="auto"/>
        <w:ind w:left="0" w:firstLine="709"/>
        <w:rPr>
          <w:szCs w:val="28"/>
        </w:rPr>
      </w:pPr>
      <w:r w:rsidRPr="0015764E">
        <w:rPr>
          <w:szCs w:val="28"/>
        </w:rPr>
        <w:t xml:space="preserve">Большое значение имеет труд в природе для умственного и сенсорного развития детей. В этом труде, как ни в каком другом, сочетаются умственные и волевые усилия. Выполняя те или иные трудовые действия, дети сталкиваются с различными свойствами почвы, растений и познают эти свойства. Рассматривая и обследуя почву, растений, наблюдая за поведением животных, дети выделяют такие их признаки и повадки, которые важны для выполнения предстоящего трудового действия. Умение анализировать свойства почвы, растений позволяет правильно регулировать затрату физических усилий, выбирать соответствующие орудия труда, вырабатывать определенные умения, координировать свои движения. Например, </w:t>
      </w:r>
      <w:r w:rsidR="00E5122B" w:rsidRPr="0015764E">
        <w:rPr>
          <w:szCs w:val="28"/>
        </w:rPr>
        <w:t>при прополке</w:t>
      </w:r>
      <w:r w:rsidRPr="0015764E">
        <w:rPr>
          <w:szCs w:val="28"/>
        </w:rPr>
        <w:t xml:space="preserve"> отличать внешние признаки культурных растений от внешних признаков сорняков, позволяет вырабатывать правильный захват сорняков рукой. </w:t>
      </w:r>
    </w:p>
    <w:p w:rsidR="003A4F77" w:rsidRPr="0015764E" w:rsidRDefault="00BA4BAA" w:rsidP="00704EE9">
      <w:pPr>
        <w:numPr>
          <w:ilvl w:val="0"/>
          <w:numId w:val="21"/>
        </w:numPr>
        <w:spacing w:after="0" w:line="240" w:lineRule="auto"/>
        <w:ind w:left="0" w:firstLine="709"/>
        <w:rPr>
          <w:szCs w:val="28"/>
        </w:rPr>
      </w:pPr>
      <w:r w:rsidRPr="0015764E">
        <w:rPr>
          <w:szCs w:val="28"/>
        </w:rPr>
        <w:t xml:space="preserve">Труд в природе связан с расширением кругозора детей, получением доступных знаний. Например, о почве, посадочном материале, трудовых процессах, орудиях труда на основе собственного опыта, наглядно убеждаться в потребностях живых организмов. Например, дети узнают о том, что влага – источник питания, она поддерживает растения в определенном жизненно активном состоянии. Дети начинают понимать зависимость организма от среды, последовательность роста и развития животных и растений: появление всходов, облиствление, цветение, плодоношение. В процессе труда усваиваются закономерности и связи: последовательные, временные, причинные в жизни природы.  </w:t>
      </w:r>
    </w:p>
    <w:p w:rsidR="003A4F77" w:rsidRPr="0015764E" w:rsidRDefault="00BA4BAA" w:rsidP="00704EE9">
      <w:pPr>
        <w:numPr>
          <w:ilvl w:val="0"/>
          <w:numId w:val="21"/>
        </w:numPr>
        <w:spacing w:after="0" w:line="240" w:lineRule="auto"/>
        <w:ind w:left="0" w:firstLine="709"/>
        <w:rPr>
          <w:szCs w:val="28"/>
        </w:rPr>
      </w:pPr>
      <w:r w:rsidRPr="0015764E">
        <w:rPr>
          <w:szCs w:val="28"/>
        </w:rPr>
        <w:t>Систематическая коллективная работа объединяет детей, воспитывает у ни</w:t>
      </w:r>
      <w:r w:rsidR="0006694E">
        <w:rPr>
          <w:szCs w:val="28"/>
        </w:rPr>
        <w:t xml:space="preserve">х трудолюбие и ответственность </w:t>
      </w:r>
      <w:r w:rsidRPr="0015764E">
        <w:rPr>
          <w:szCs w:val="28"/>
        </w:rPr>
        <w:t xml:space="preserve">за порученное дело, доставляет радость. </w:t>
      </w:r>
    </w:p>
    <w:p w:rsidR="003A4F77" w:rsidRPr="0015764E" w:rsidRDefault="00BA4BAA" w:rsidP="00704EE9">
      <w:pPr>
        <w:numPr>
          <w:ilvl w:val="0"/>
          <w:numId w:val="21"/>
        </w:numPr>
        <w:spacing w:after="0" w:line="240" w:lineRule="auto"/>
        <w:ind w:left="0" w:firstLine="709"/>
        <w:rPr>
          <w:szCs w:val="28"/>
        </w:rPr>
      </w:pPr>
      <w:r w:rsidRPr="0015764E">
        <w:rPr>
          <w:szCs w:val="28"/>
        </w:rPr>
        <w:t xml:space="preserve">Работая на участке (в саду, на цветниках, на огороде), а также в уголке природы, дети овладевают простейшими практическими навыками общения с сельскохозяйственным инвентарем. </w:t>
      </w:r>
    </w:p>
    <w:p w:rsidR="003A4F77" w:rsidRPr="0015764E" w:rsidRDefault="00BA4BAA" w:rsidP="00704EE9">
      <w:pPr>
        <w:numPr>
          <w:ilvl w:val="0"/>
          <w:numId w:val="21"/>
        </w:numPr>
        <w:spacing w:after="0" w:line="240" w:lineRule="auto"/>
        <w:ind w:left="0" w:firstLine="709"/>
        <w:rPr>
          <w:szCs w:val="28"/>
        </w:rPr>
      </w:pPr>
      <w:r w:rsidRPr="0015764E">
        <w:rPr>
          <w:szCs w:val="28"/>
        </w:rPr>
        <w:lastRenderedPageBreak/>
        <w:t xml:space="preserve">В процессе труда в природе дети усваивают приемы ухода за растениями (полив, рыхление, прополка, удаление пыли, посев, посадка, сбор урожая и т.д.). </w:t>
      </w:r>
    </w:p>
    <w:p w:rsidR="003A4F77" w:rsidRPr="0015764E" w:rsidRDefault="00BA4BAA" w:rsidP="00704EE9">
      <w:pPr>
        <w:numPr>
          <w:ilvl w:val="0"/>
          <w:numId w:val="21"/>
        </w:numPr>
        <w:spacing w:after="0" w:line="240" w:lineRule="auto"/>
        <w:ind w:left="0" w:firstLine="709"/>
        <w:rPr>
          <w:szCs w:val="28"/>
        </w:rPr>
      </w:pPr>
      <w:r w:rsidRPr="0015764E">
        <w:rPr>
          <w:szCs w:val="28"/>
        </w:rPr>
        <w:t xml:space="preserve">Труд в природе способствует развитию таких важных качеств ума, как наблюдательность и любознательность. </w:t>
      </w:r>
    </w:p>
    <w:p w:rsidR="003A4F77" w:rsidRPr="0015764E" w:rsidRDefault="00BA4BAA" w:rsidP="00704EE9">
      <w:pPr>
        <w:numPr>
          <w:ilvl w:val="0"/>
          <w:numId w:val="21"/>
        </w:numPr>
        <w:spacing w:after="0" w:line="240" w:lineRule="auto"/>
        <w:ind w:left="0" w:firstLine="709"/>
        <w:rPr>
          <w:szCs w:val="28"/>
        </w:rPr>
      </w:pPr>
      <w:r w:rsidRPr="0015764E">
        <w:rPr>
          <w:szCs w:val="28"/>
        </w:rPr>
        <w:t xml:space="preserve">Через содержание труда, направленного, например, на выращивание цветов происходит формирование эстетического восприятия у детей. </w:t>
      </w:r>
    </w:p>
    <w:p w:rsidR="003A4F77" w:rsidRPr="0015764E" w:rsidRDefault="00BA4BAA" w:rsidP="0015764E">
      <w:pPr>
        <w:spacing w:after="0" w:line="240" w:lineRule="auto"/>
        <w:ind w:left="0" w:firstLine="709"/>
        <w:rPr>
          <w:szCs w:val="28"/>
        </w:rPr>
      </w:pPr>
      <w:r w:rsidRPr="0015764E">
        <w:rPr>
          <w:b/>
          <w:szCs w:val="28"/>
        </w:rPr>
        <w:t xml:space="preserve">Вопрос 2. Требования к организации труда в природе </w:t>
      </w:r>
    </w:p>
    <w:p w:rsidR="003A4F77" w:rsidRPr="0015764E" w:rsidRDefault="00BA4BAA" w:rsidP="0015764E">
      <w:pPr>
        <w:spacing w:after="0" w:line="240" w:lineRule="auto"/>
        <w:ind w:left="0" w:firstLine="709"/>
        <w:rPr>
          <w:szCs w:val="28"/>
        </w:rPr>
      </w:pPr>
      <w:r w:rsidRPr="0015764E">
        <w:rPr>
          <w:szCs w:val="28"/>
        </w:rPr>
        <w:t>Труд в природе имеет лишь в том случае воспитательное и образовательное значение, если его организация и содержание отвечают определенным педагогическим и гигиеническим требованиям.</w:t>
      </w:r>
    </w:p>
    <w:p w:rsidR="003A4F77" w:rsidRPr="0006694E" w:rsidRDefault="00BA4BAA" w:rsidP="0015764E">
      <w:pPr>
        <w:spacing w:after="0" w:line="240" w:lineRule="auto"/>
        <w:ind w:left="0" w:firstLine="709"/>
        <w:jc w:val="left"/>
        <w:rPr>
          <w:szCs w:val="28"/>
        </w:rPr>
      </w:pPr>
      <w:r w:rsidRPr="0006694E">
        <w:rPr>
          <w:szCs w:val="28"/>
        </w:rPr>
        <w:t xml:space="preserve">Педагогические требования к организации труда в природе: </w:t>
      </w:r>
    </w:p>
    <w:p w:rsidR="003A4F77" w:rsidRPr="0006694E" w:rsidRDefault="00BA4BAA" w:rsidP="00704EE9">
      <w:pPr>
        <w:numPr>
          <w:ilvl w:val="0"/>
          <w:numId w:val="22"/>
        </w:numPr>
        <w:spacing w:after="0" w:line="240" w:lineRule="auto"/>
        <w:ind w:left="0" w:firstLine="709"/>
        <w:rPr>
          <w:szCs w:val="28"/>
        </w:rPr>
      </w:pPr>
      <w:r w:rsidRPr="0006694E">
        <w:rPr>
          <w:szCs w:val="28"/>
        </w:rPr>
        <w:t xml:space="preserve">Важно организовывать разнообразный по содержанию труд в природе. Это труд по уходу за разными животными: птичками, рыбками, млекопитающими); труд за растениями (полив, поев, посадка, рыхление, прополка, и т.д.); труд на участке (в саду, на огороде, в цветнике) и в уголке природы. Только разнообразный труд вызывает у детей интерес и желание в нем участвовать. </w:t>
      </w:r>
    </w:p>
    <w:p w:rsidR="003A4F77" w:rsidRPr="0006694E" w:rsidRDefault="00BA4BAA" w:rsidP="00704EE9">
      <w:pPr>
        <w:numPr>
          <w:ilvl w:val="0"/>
          <w:numId w:val="22"/>
        </w:numPr>
        <w:spacing w:after="0" w:line="240" w:lineRule="auto"/>
        <w:ind w:left="0" w:firstLine="709"/>
        <w:rPr>
          <w:szCs w:val="28"/>
        </w:rPr>
      </w:pPr>
      <w:r w:rsidRPr="0006694E">
        <w:rPr>
          <w:szCs w:val="28"/>
        </w:rPr>
        <w:t xml:space="preserve">Практические умения и навыки необходимо формировать в единстве со знаниями. Осознанность труда предполагает раскрытие перед ребенком его цели, результатов, способа их достижения. </w:t>
      </w:r>
    </w:p>
    <w:p w:rsidR="003A4F77" w:rsidRPr="0006694E" w:rsidRDefault="00BA4BAA" w:rsidP="00704EE9">
      <w:pPr>
        <w:numPr>
          <w:ilvl w:val="0"/>
          <w:numId w:val="22"/>
        </w:numPr>
        <w:spacing w:after="0" w:line="240" w:lineRule="auto"/>
        <w:ind w:left="0" w:firstLine="709"/>
        <w:rPr>
          <w:szCs w:val="28"/>
        </w:rPr>
      </w:pPr>
      <w:r w:rsidRPr="0006694E">
        <w:rPr>
          <w:szCs w:val="28"/>
        </w:rPr>
        <w:t xml:space="preserve">Трудовая деятельность в природе должна постепенно усложняться. </w:t>
      </w:r>
    </w:p>
    <w:p w:rsidR="003A4F77" w:rsidRPr="0006694E" w:rsidRDefault="00BA4BAA" w:rsidP="00704EE9">
      <w:pPr>
        <w:numPr>
          <w:ilvl w:val="0"/>
          <w:numId w:val="22"/>
        </w:numPr>
        <w:spacing w:after="0" w:line="240" w:lineRule="auto"/>
        <w:ind w:left="0" w:firstLine="709"/>
        <w:rPr>
          <w:szCs w:val="28"/>
        </w:rPr>
      </w:pPr>
      <w:r w:rsidRPr="0006694E">
        <w:rPr>
          <w:szCs w:val="28"/>
        </w:rPr>
        <w:t xml:space="preserve">Труд в природе должен быть регулярным. </w:t>
      </w:r>
    </w:p>
    <w:p w:rsidR="003A4F77" w:rsidRPr="0015764E" w:rsidRDefault="00BA4BAA" w:rsidP="0015764E">
      <w:pPr>
        <w:spacing w:after="0" w:line="240" w:lineRule="auto"/>
        <w:ind w:left="0" w:firstLine="709"/>
        <w:jc w:val="left"/>
        <w:rPr>
          <w:szCs w:val="28"/>
        </w:rPr>
      </w:pPr>
      <w:r w:rsidRPr="0006694E">
        <w:rPr>
          <w:szCs w:val="28"/>
        </w:rPr>
        <w:t xml:space="preserve">Гигиенические требования к организации труда в природе: </w:t>
      </w:r>
    </w:p>
    <w:p w:rsidR="003A4F77" w:rsidRPr="0015764E" w:rsidRDefault="00BA4BAA" w:rsidP="00704EE9">
      <w:pPr>
        <w:numPr>
          <w:ilvl w:val="0"/>
          <w:numId w:val="23"/>
        </w:numPr>
        <w:spacing w:after="0" w:line="240" w:lineRule="auto"/>
        <w:ind w:left="0" w:firstLine="709"/>
        <w:rPr>
          <w:szCs w:val="28"/>
        </w:rPr>
      </w:pPr>
      <w:r w:rsidRPr="0015764E">
        <w:rPr>
          <w:szCs w:val="28"/>
        </w:rPr>
        <w:t xml:space="preserve">Труд в природе должен быть посильным. Физические усилия не должны вызывать переутомления, т.к. это вызывает отрицательное отношение к труду. </w:t>
      </w:r>
    </w:p>
    <w:p w:rsidR="003A4F77" w:rsidRPr="0015764E" w:rsidRDefault="00BA4BAA" w:rsidP="00704EE9">
      <w:pPr>
        <w:numPr>
          <w:ilvl w:val="0"/>
          <w:numId w:val="23"/>
        </w:numPr>
        <w:spacing w:after="0" w:line="240" w:lineRule="auto"/>
        <w:ind w:left="0" w:firstLine="709"/>
        <w:rPr>
          <w:szCs w:val="28"/>
        </w:rPr>
      </w:pPr>
      <w:r w:rsidRPr="0015764E">
        <w:rPr>
          <w:szCs w:val="28"/>
        </w:rPr>
        <w:t xml:space="preserve">Продолжительность труда зависит от его характера и возраста детей. Младший дошкольный возраст: 5-7 мин. Средний возраст – 10-15 мин., с небольшим отдыхом в зависимости от характера труда, старший возраст – 15-25 мин с перерывом или со сменой характера труда. </w:t>
      </w:r>
    </w:p>
    <w:p w:rsidR="003A4F77" w:rsidRPr="0015764E" w:rsidRDefault="00BA4BAA" w:rsidP="00704EE9">
      <w:pPr>
        <w:numPr>
          <w:ilvl w:val="0"/>
          <w:numId w:val="23"/>
        </w:numPr>
        <w:spacing w:after="0" w:line="240" w:lineRule="auto"/>
        <w:ind w:left="0" w:firstLine="709"/>
        <w:rPr>
          <w:szCs w:val="28"/>
        </w:rPr>
      </w:pPr>
      <w:r w:rsidRPr="0015764E">
        <w:rPr>
          <w:szCs w:val="28"/>
        </w:rPr>
        <w:t xml:space="preserve">Правильная поза ребенка в процессе труда в природе. Например, </w:t>
      </w:r>
      <w:r w:rsidR="009D1564" w:rsidRPr="0015764E">
        <w:rPr>
          <w:szCs w:val="28"/>
        </w:rPr>
        <w:t>при переноске</w:t>
      </w:r>
      <w:r w:rsidRPr="0015764E">
        <w:rPr>
          <w:szCs w:val="28"/>
        </w:rPr>
        <w:t xml:space="preserve"> воды в лейках, ведрах необходимо равномерно нагружать как правую, так и левую сторону. При работе лопатой, граблями важно контролировать, чтобы ребенок держал тело выпрямленным. Также необходимо контролировать, чтобы дети не находились в долго в одной позе. Для этого надо чередовать один вид работы с другим. Например, рыхление почвы и перенос воды. </w:t>
      </w:r>
    </w:p>
    <w:p w:rsidR="003A4F77" w:rsidRPr="0015764E" w:rsidRDefault="00BA4BAA" w:rsidP="00704EE9">
      <w:pPr>
        <w:numPr>
          <w:ilvl w:val="0"/>
          <w:numId w:val="23"/>
        </w:numPr>
        <w:spacing w:after="0" w:line="240" w:lineRule="auto"/>
        <w:ind w:left="0" w:firstLine="709"/>
        <w:rPr>
          <w:szCs w:val="28"/>
        </w:rPr>
      </w:pPr>
      <w:r w:rsidRPr="0015764E">
        <w:rPr>
          <w:szCs w:val="28"/>
        </w:rPr>
        <w:t xml:space="preserve">Безопасность. Орудия труда (рыхлители почвы, грабли, лопаты и т.д.) должны быть безопасными и </w:t>
      </w:r>
      <w:r w:rsidR="00E5122B" w:rsidRPr="0015764E">
        <w:rPr>
          <w:szCs w:val="28"/>
        </w:rPr>
        <w:t>соответствовать росту</w:t>
      </w:r>
      <w:r w:rsidRPr="0015764E">
        <w:rPr>
          <w:szCs w:val="28"/>
        </w:rPr>
        <w:t xml:space="preserve"> и силам ребенка. Инвентарь для труда в природе должен быть не игрушечным, а настоящим.  </w:t>
      </w:r>
    </w:p>
    <w:p w:rsidR="003A4F77" w:rsidRPr="0015764E" w:rsidRDefault="00BA4BAA" w:rsidP="0015764E">
      <w:pPr>
        <w:spacing w:after="0" w:line="240" w:lineRule="auto"/>
        <w:ind w:left="0" w:firstLine="709"/>
        <w:rPr>
          <w:szCs w:val="28"/>
        </w:rPr>
      </w:pPr>
      <w:r w:rsidRPr="0015764E">
        <w:rPr>
          <w:b/>
          <w:szCs w:val="28"/>
        </w:rPr>
        <w:t>Вопрос 3. Виды и содержание труда в разных возрастных группах</w:t>
      </w:r>
    </w:p>
    <w:p w:rsidR="003A4F77" w:rsidRPr="0006694E" w:rsidRDefault="00BA4BAA" w:rsidP="0015764E">
      <w:pPr>
        <w:spacing w:after="0" w:line="240" w:lineRule="auto"/>
        <w:ind w:left="0" w:firstLine="709"/>
        <w:rPr>
          <w:szCs w:val="28"/>
        </w:rPr>
      </w:pPr>
      <w:r w:rsidRPr="0006694E">
        <w:rPr>
          <w:szCs w:val="28"/>
        </w:rPr>
        <w:t xml:space="preserve">а) труд по уходу за растениями. </w:t>
      </w:r>
      <w:r w:rsidRPr="0006694E">
        <w:rPr>
          <w:i/>
          <w:szCs w:val="28"/>
        </w:rPr>
        <w:t xml:space="preserve">Вторая младшая группа </w:t>
      </w:r>
    </w:p>
    <w:p w:rsidR="003A4F77" w:rsidRPr="0006694E" w:rsidRDefault="00BA4BAA" w:rsidP="0015764E">
      <w:pPr>
        <w:spacing w:after="0" w:line="240" w:lineRule="auto"/>
        <w:ind w:left="0" w:firstLine="709"/>
        <w:rPr>
          <w:szCs w:val="28"/>
        </w:rPr>
      </w:pPr>
      <w:r w:rsidRPr="0006694E">
        <w:rPr>
          <w:szCs w:val="28"/>
        </w:rPr>
        <w:lastRenderedPageBreak/>
        <w:t xml:space="preserve">Основные трудовые действия, к выполнению которых педагог постепенно приучает детей: полив растений, рыхление, прополка, посев, посадка </w:t>
      </w:r>
    </w:p>
    <w:p w:rsidR="003A4F77" w:rsidRPr="0006694E" w:rsidRDefault="00BA4BAA" w:rsidP="0015764E">
      <w:pPr>
        <w:spacing w:after="0" w:line="240" w:lineRule="auto"/>
        <w:ind w:left="0" w:firstLine="709"/>
        <w:rPr>
          <w:szCs w:val="28"/>
        </w:rPr>
      </w:pPr>
      <w:r w:rsidRPr="0006694E">
        <w:rPr>
          <w:szCs w:val="28"/>
        </w:rPr>
        <w:t xml:space="preserve">Полив растений. Обучение поливу начинается с игры в песочек, когда дети научаются выделять свойства влажного и сухого песка, наблюдая переход из одного состояния в другое. Ребенка приучают к тому, что перед поливом следует обследовать почву в горшке и определить – сырая эта почва или влажная. Наряду с развитием у детей тактильного восприятия следует постепенно совершенствовать и зрительное восприятие – влажная почва более темная. При поливе растения ребенку этого возраста трудно установить достаточный уровень поливки, поэтому педагог определяет количество воды в лейке для полива одного растения. При организации полива следует обращать внимание на правильность расположения лейки во время полива – носик лейки ставится на край горшка и медленно наклоняется. </w:t>
      </w:r>
    </w:p>
    <w:p w:rsidR="003A4F77" w:rsidRPr="0006694E" w:rsidRDefault="00BA4BAA" w:rsidP="0015764E">
      <w:pPr>
        <w:spacing w:after="0" w:line="240" w:lineRule="auto"/>
        <w:ind w:left="0" w:firstLine="709"/>
        <w:rPr>
          <w:szCs w:val="28"/>
        </w:rPr>
      </w:pPr>
      <w:r w:rsidRPr="0006694E">
        <w:rPr>
          <w:szCs w:val="28"/>
        </w:rPr>
        <w:t xml:space="preserve">Рыхление. Привлечение детей этого возраста к рыхлению очень важно для овладения простейшим орудием – палочкой: ребенок учится координировать движения, устанавливать темп, совершать определенные физические усилия. Дети привлекаются к рыхлению не для помощи, а в воспитательных целях. На первых порах важно выработать у ребенка правильность выполнения действий при рыхлении и неторопливый темп. </w:t>
      </w:r>
    </w:p>
    <w:p w:rsidR="003A4F77" w:rsidRPr="0015764E" w:rsidRDefault="00BA4BAA" w:rsidP="0015764E">
      <w:pPr>
        <w:spacing w:after="0" w:line="240" w:lineRule="auto"/>
        <w:ind w:left="0" w:firstLine="709"/>
        <w:rPr>
          <w:szCs w:val="28"/>
        </w:rPr>
      </w:pPr>
      <w:r w:rsidRPr="0006694E">
        <w:rPr>
          <w:szCs w:val="28"/>
        </w:rPr>
        <w:t xml:space="preserve">Прополка. Данный вид труда требует точности зрительного различения и тонких движений рук. К прополке дети привлекаются только в воспитательных целях и лишь </w:t>
      </w:r>
      <w:r w:rsidR="00E5122B" w:rsidRPr="0006694E">
        <w:rPr>
          <w:szCs w:val="28"/>
        </w:rPr>
        <w:t>тогда, когда</w:t>
      </w:r>
      <w:r w:rsidRPr="0006694E">
        <w:rPr>
          <w:szCs w:val="28"/>
        </w:rPr>
        <w:t xml:space="preserve"> растения достигли значительной величины. Педагог предварительно выпалывает наименее контрастные сорняки, жгучие, колючие, перед прополкой организует рассматривание с детьми культурных растений и подробно их обследует. </w:t>
      </w:r>
      <w:r w:rsidR="00E5122B" w:rsidRPr="0006694E">
        <w:rPr>
          <w:szCs w:val="28"/>
        </w:rPr>
        <w:t>Начинать прополку</w:t>
      </w:r>
      <w:r w:rsidRPr="0006694E">
        <w:rPr>
          <w:szCs w:val="28"/>
        </w:rPr>
        <w:t xml:space="preserve"> с хорошо знакомого детям культурного растения – лука. Это растение не похоже на сорные растения. Пос</w:t>
      </w:r>
      <w:r w:rsidRPr="0015764E">
        <w:rPr>
          <w:szCs w:val="28"/>
        </w:rPr>
        <w:t xml:space="preserve">ле этого организуется прополка 2-3 видов контрастных сорняков. Детей надо учить правильным приемам прополки: захватывание, удержание, вырывание сорняков. Надо показывать детям способ вырывания сорняков с корнем: брать пальцами каждую травинку у самой земли, перед выдергиванием немного раскачать, затем выдернуть, стряхнуть землю. Однако в действиях детей часто можно наблюдать такие ошибки: захватывают растений всей горстью и срывают только наземные части (стебель, листья). </w:t>
      </w:r>
    </w:p>
    <w:p w:rsidR="003A4F77" w:rsidRPr="0006694E" w:rsidRDefault="00BA4BAA" w:rsidP="0015764E">
      <w:pPr>
        <w:spacing w:after="0" w:line="240" w:lineRule="auto"/>
        <w:ind w:left="0" w:firstLine="709"/>
        <w:rPr>
          <w:szCs w:val="28"/>
        </w:rPr>
      </w:pPr>
      <w:r w:rsidRPr="0006694E">
        <w:rPr>
          <w:szCs w:val="28"/>
        </w:rPr>
        <w:t xml:space="preserve">Посев. Дети сеют крупные семена (бобы, фасоль, горох, настурцию и т.д.) в подготовленную педагогом почву. Усваивают последовательность: почву надо полить, положить семена и закопать их. </w:t>
      </w:r>
    </w:p>
    <w:p w:rsidR="003A4F77" w:rsidRPr="0006694E" w:rsidRDefault="00BA4BAA" w:rsidP="0015764E">
      <w:pPr>
        <w:spacing w:after="0" w:line="240" w:lineRule="auto"/>
        <w:ind w:left="0" w:firstLine="709"/>
        <w:rPr>
          <w:szCs w:val="28"/>
        </w:rPr>
      </w:pPr>
      <w:r w:rsidRPr="0006694E">
        <w:rPr>
          <w:szCs w:val="28"/>
        </w:rPr>
        <w:t xml:space="preserve">Посадка. Для посадки выбирается лук. Обращается внимание детей на то, какой стороной посадочный материал стоит погружать в почву. </w:t>
      </w:r>
    </w:p>
    <w:p w:rsidR="003A4F77" w:rsidRPr="0006694E" w:rsidRDefault="00BA4BAA" w:rsidP="0015764E">
      <w:pPr>
        <w:spacing w:after="0" w:line="240" w:lineRule="auto"/>
        <w:ind w:left="0" w:firstLine="709"/>
        <w:jc w:val="left"/>
        <w:rPr>
          <w:szCs w:val="28"/>
        </w:rPr>
      </w:pPr>
      <w:r w:rsidRPr="0006694E">
        <w:rPr>
          <w:i/>
          <w:szCs w:val="28"/>
        </w:rPr>
        <w:t xml:space="preserve">Средняя группа </w:t>
      </w:r>
    </w:p>
    <w:p w:rsidR="003A4F77" w:rsidRPr="0006694E" w:rsidRDefault="00BA4BAA" w:rsidP="0015764E">
      <w:pPr>
        <w:spacing w:after="0" w:line="240" w:lineRule="auto"/>
        <w:ind w:left="0" w:firstLine="709"/>
        <w:rPr>
          <w:szCs w:val="28"/>
        </w:rPr>
      </w:pPr>
      <w:r w:rsidRPr="0006694E">
        <w:rPr>
          <w:szCs w:val="28"/>
        </w:rPr>
        <w:t xml:space="preserve">Полив растений. Дети этого возраста могут самостоятельно поливать растения, но делать это они должны под непосредственным контролем воспитателя (в начале года). Контроль важен не только потому, что дети из-за интереса к самому действию могут без конца поливать одно и тоже </w:t>
      </w:r>
      <w:r w:rsidRPr="0006694E">
        <w:rPr>
          <w:szCs w:val="28"/>
        </w:rPr>
        <w:lastRenderedPageBreak/>
        <w:t xml:space="preserve">растение, но и потому что они сразу не могут выполнить правильно задание. У них еще нет критериев правильной поливки. На первом этапе следует указать, что следует поливать растение до тех пор, пока вода не дойдет до краев горшочка или до сделанной взрослым отметки. Наличие ориентира еще больше оживляет работу и заинтересовывает детей. </w:t>
      </w:r>
    </w:p>
    <w:p w:rsidR="003A4F77" w:rsidRPr="0015764E" w:rsidRDefault="00BA4BAA" w:rsidP="0015764E">
      <w:pPr>
        <w:spacing w:after="0" w:line="240" w:lineRule="auto"/>
        <w:ind w:left="0" w:firstLine="709"/>
        <w:rPr>
          <w:szCs w:val="28"/>
        </w:rPr>
      </w:pPr>
      <w:r w:rsidRPr="0006694E">
        <w:rPr>
          <w:szCs w:val="28"/>
        </w:rPr>
        <w:t>Рыхление.</w:t>
      </w:r>
      <w:r w:rsidRPr="0015764E">
        <w:rPr>
          <w:szCs w:val="28"/>
        </w:rPr>
        <w:t xml:space="preserve">Дети способны установить состояние земли: уплотненная или рыхлая – не только с помощью осязания (нажатием кончиками пальцев на поверхность земли), но и зрительно, замечая глянцевитость, заплывчатость поверхности. По мере усвоения этого навыка ребенок начинает зрительно </w:t>
      </w:r>
      <w:r w:rsidR="00E5122B" w:rsidRPr="0015764E">
        <w:rPr>
          <w:szCs w:val="28"/>
        </w:rPr>
        <w:t>контролировать движения</w:t>
      </w:r>
      <w:r w:rsidRPr="0015764E">
        <w:rPr>
          <w:szCs w:val="28"/>
        </w:rPr>
        <w:t xml:space="preserve"> своей руки. Дети различают положение </w:t>
      </w:r>
      <w:r w:rsidR="00E5122B" w:rsidRPr="0015764E">
        <w:rPr>
          <w:szCs w:val="28"/>
        </w:rPr>
        <w:t>растений,</w:t>
      </w:r>
      <w:r w:rsidRPr="0015764E">
        <w:rPr>
          <w:szCs w:val="28"/>
        </w:rPr>
        <w:t xml:space="preserve"> посаженных в ряд, в шахматном порядке, видят свободные от растений междурядья и соответственно этому направляют палочку. В этом возрасте детям можно поручать рыхление растений, находящихся далеко друг от друга, крупных растений. </w:t>
      </w:r>
    </w:p>
    <w:p w:rsidR="003A4F77" w:rsidRPr="0006694E" w:rsidRDefault="00BA4BAA" w:rsidP="0015764E">
      <w:pPr>
        <w:spacing w:after="0" w:line="240" w:lineRule="auto"/>
        <w:ind w:left="0" w:firstLine="709"/>
        <w:rPr>
          <w:szCs w:val="28"/>
        </w:rPr>
      </w:pPr>
      <w:r w:rsidRPr="0006694E">
        <w:rPr>
          <w:szCs w:val="28"/>
        </w:rPr>
        <w:t xml:space="preserve">Прополка. Дети среднего дошкольного возраста еще недостаточно хорошо различают культурные и сорные растения, не знают их названия, еще плохо владеют приемами выдергивания сорняков и часто захватывают их в горсть, из-за чего часто вместе с сорняками выдергивают культурные растения. Поэтому обучение прополке надо проводить на грядке со знакомыми растениями (лук, бобы, фасоль). После того, как дети более или менее овладели приемами выдергивания травы, им следует предлагать прополку незнакомых, но имеющих простое строение растений – свекла, затем – более сложные – морковь. </w:t>
      </w:r>
    </w:p>
    <w:p w:rsidR="003A4F77" w:rsidRPr="0006694E" w:rsidRDefault="00BA4BAA" w:rsidP="0015764E">
      <w:pPr>
        <w:spacing w:after="0" w:line="240" w:lineRule="auto"/>
        <w:ind w:left="0" w:firstLine="709"/>
        <w:rPr>
          <w:szCs w:val="28"/>
        </w:rPr>
      </w:pPr>
      <w:r w:rsidRPr="0006694E">
        <w:rPr>
          <w:szCs w:val="28"/>
        </w:rPr>
        <w:t xml:space="preserve">Удаление пыли с листовой пластины. В этом возрасте дети осваивают такой способ удаление пыли с листовой поверхности, как протирание влажной тряпочкой. Предварительно дети осматривают растение и, проводя пальцем по поверхности листа, выясняют, есть ли на нем пыль. Для удаления пыли выбирают растения с достаточно большими кожистыми листьями и показывают, как правильно надо удерживать лист при протирании влажной тряпочкой, чтобы не повредить его. </w:t>
      </w:r>
    </w:p>
    <w:p w:rsidR="003A4F77" w:rsidRPr="0006694E" w:rsidRDefault="00BA4BAA" w:rsidP="0015764E">
      <w:pPr>
        <w:spacing w:after="0" w:line="240" w:lineRule="auto"/>
        <w:ind w:left="0" w:firstLine="709"/>
        <w:rPr>
          <w:szCs w:val="28"/>
        </w:rPr>
      </w:pPr>
      <w:r w:rsidRPr="0006694E">
        <w:rPr>
          <w:szCs w:val="28"/>
        </w:rPr>
        <w:t xml:space="preserve">Посев гороха, редиса, моркови, свеклы, настурции, ноготков. </w:t>
      </w:r>
    </w:p>
    <w:p w:rsidR="003A4F77" w:rsidRPr="0006694E" w:rsidRDefault="00BA4BAA" w:rsidP="0015764E">
      <w:pPr>
        <w:spacing w:after="0" w:line="240" w:lineRule="auto"/>
        <w:ind w:left="0" w:firstLine="709"/>
        <w:rPr>
          <w:szCs w:val="28"/>
        </w:rPr>
      </w:pPr>
      <w:r w:rsidRPr="0006694E">
        <w:rPr>
          <w:szCs w:val="28"/>
        </w:rPr>
        <w:t xml:space="preserve">Посадка лука, тюльпанов, нарциссов. </w:t>
      </w:r>
    </w:p>
    <w:p w:rsidR="003A4F77" w:rsidRPr="0006694E" w:rsidRDefault="00BA4BAA" w:rsidP="0015764E">
      <w:pPr>
        <w:spacing w:after="0" w:line="240" w:lineRule="auto"/>
        <w:ind w:left="0" w:firstLine="709"/>
        <w:jc w:val="left"/>
        <w:rPr>
          <w:szCs w:val="28"/>
        </w:rPr>
      </w:pPr>
      <w:r w:rsidRPr="0006694E">
        <w:rPr>
          <w:szCs w:val="28"/>
        </w:rPr>
        <w:t xml:space="preserve">Старшая группа </w:t>
      </w:r>
    </w:p>
    <w:p w:rsidR="003A4F77" w:rsidRPr="0006694E" w:rsidRDefault="00BA4BAA" w:rsidP="0015764E">
      <w:pPr>
        <w:spacing w:after="0" w:line="240" w:lineRule="auto"/>
        <w:ind w:left="0" w:firstLine="709"/>
        <w:rPr>
          <w:szCs w:val="28"/>
        </w:rPr>
      </w:pPr>
      <w:r w:rsidRPr="0006694E">
        <w:rPr>
          <w:szCs w:val="28"/>
        </w:rPr>
        <w:t xml:space="preserve">Полив растений. В этом возрасте дети приучаются к поливу крупных растений, растущих в кадках, ящиках.  </w:t>
      </w:r>
    </w:p>
    <w:p w:rsidR="003A4F77" w:rsidRPr="0006694E" w:rsidRDefault="00BA4BAA" w:rsidP="0015764E">
      <w:pPr>
        <w:spacing w:after="0" w:line="240" w:lineRule="auto"/>
        <w:ind w:left="0" w:firstLine="709"/>
        <w:rPr>
          <w:szCs w:val="28"/>
        </w:rPr>
      </w:pPr>
      <w:r w:rsidRPr="0006694E">
        <w:rPr>
          <w:szCs w:val="28"/>
        </w:rPr>
        <w:t xml:space="preserve">Рыхление. Начинают обучать рыхлению растений, посаженных в шахматном порядке (томаты, огурцы).  </w:t>
      </w:r>
    </w:p>
    <w:p w:rsidR="003A4F77" w:rsidRPr="0006694E" w:rsidRDefault="00BA4BAA" w:rsidP="0015764E">
      <w:pPr>
        <w:spacing w:after="0" w:line="240" w:lineRule="auto"/>
        <w:ind w:left="0" w:firstLine="709"/>
        <w:rPr>
          <w:szCs w:val="28"/>
        </w:rPr>
      </w:pPr>
      <w:r w:rsidRPr="0006694E">
        <w:rPr>
          <w:szCs w:val="28"/>
        </w:rPr>
        <w:t xml:space="preserve">Прополка. Вначале детей следует учить обращать внимание только на свойства культурных растений, после накопления определенного опыта дети при участии взрослого начинают </w:t>
      </w:r>
      <w:r w:rsidR="009D1564" w:rsidRPr="0006694E">
        <w:rPr>
          <w:szCs w:val="28"/>
        </w:rPr>
        <w:t>ориентироваться в</w:t>
      </w:r>
      <w:r w:rsidRPr="0006694E">
        <w:rPr>
          <w:szCs w:val="28"/>
        </w:rPr>
        <w:t xml:space="preserve"> свойствах сорняков: специфический запах (укроп – пряно горький запах, бобы, горох – сладкий запах); характер поверхностного покрова листьев, стебля.  </w:t>
      </w:r>
    </w:p>
    <w:p w:rsidR="003A4F77" w:rsidRPr="0006694E" w:rsidRDefault="00BA4BAA" w:rsidP="0015764E">
      <w:pPr>
        <w:spacing w:after="0" w:line="240" w:lineRule="auto"/>
        <w:ind w:left="0" w:firstLine="709"/>
        <w:rPr>
          <w:szCs w:val="28"/>
        </w:rPr>
      </w:pPr>
      <w:r w:rsidRPr="0006694E">
        <w:rPr>
          <w:szCs w:val="28"/>
        </w:rPr>
        <w:t xml:space="preserve">Посев крупных и мелких семян. </w:t>
      </w:r>
    </w:p>
    <w:p w:rsidR="003A4F77" w:rsidRPr="0006694E" w:rsidRDefault="00BA4BAA" w:rsidP="0015764E">
      <w:pPr>
        <w:spacing w:after="0" w:line="240" w:lineRule="auto"/>
        <w:ind w:left="0" w:firstLine="709"/>
        <w:rPr>
          <w:szCs w:val="28"/>
        </w:rPr>
      </w:pPr>
      <w:r w:rsidRPr="0006694E">
        <w:rPr>
          <w:szCs w:val="28"/>
        </w:rPr>
        <w:t xml:space="preserve">Посадка рассады томатов, капусты, цветочных культур, лука разных сортов и луковичных декоративных растений, картошки. </w:t>
      </w:r>
    </w:p>
    <w:p w:rsidR="003A4F77" w:rsidRPr="0015764E" w:rsidRDefault="00BA4BAA" w:rsidP="0015764E">
      <w:pPr>
        <w:spacing w:after="0" w:line="240" w:lineRule="auto"/>
        <w:ind w:left="0" w:firstLine="709"/>
        <w:rPr>
          <w:szCs w:val="28"/>
        </w:rPr>
      </w:pPr>
      <w:r w:rsidRPr="0006694E">
        <w:rPr>
          <w:szCs w:val="28"/>
        </w:rPr>
        <w:lastRenderedPageBreak/>
        <w:t>б) по уходу за животными</w:t>
      </w:r>
    </w:p>
    <w:p w:rsidR="003A4F77" w:rsidRPr="0015764E" w:rsidRDefault="00BA4BAA" w:rsidP="0015764E">
      <w:pPr>
        <w:spacing w:after="0" w:line="240" w:lineRule="auto"/>
        <w:ind w:left="0" w:firstLine="709"/>
        <w:rPr>
          <w:szCs w:val="28"/>
        </w:rPr>
      </w:pPr>
      <w:r w:rsidRPr="0015764E">
        <w:rPr>
          <w:szCs w:val="28"/>
        </w:rPr>
        <w:t xml:space="preserve">Дети младшего дошкольного возраста совместно с педагогом кормят рыбок, птичку в уголке природы, на участке подкармливают птиц. </w:t>
      </w:r>
    </w:p>
    <w:p w:rsidR="003A4F77" w:rsidRPr="0015764E" w:rsidRDefault="00BA4BAA" w:rsidP="0015764E">
      <w:pPr>
        <w:spacing w:after="0" w:line="240" w:lineRule="auto"/>
        <w:ind w:left="0" w:firstLine="709"/>
        <w:rPr>
          <w:szCs w:val="28"/>
        </w:rPr>
      </w:pPr>
      <w:r w:rsidRPr="0015764E">
        <w:rPr>
          <w:szCs w:val="28"/>
        </w:rPr>
        <w:t xml:space="preserve">В средней возрастной группе дети помогают педагогу чистить клетки, менять воду в аквариуме, моют поилки, кормушки. </w:t>
      </w:r>
    </w:p>
    <w:p w:rsidR="00AE5217" w:rsidRDefault="00BA4BAA" w:rsidP="0015764E">
      <w:pPr>
        <w:spacing w:after="0" w:line="240" w:lineRule="auto"/>
        <w:ind w:left="0" w:firstLine="709"/>
        <w:rPr>
          <w:szCs w:val="28"/>
        </w:rPr>
      </w:pPr>
      <w:r w:rsidRPr="0015764E">
        <w:rPr>
          <w:szCs w:val="28"/>
        </w:rPr>
        <w:t xml:space="preserve">Старшие дошкольники моют кормушки, поилки, поддоны, самостоятельно кормят животных в уголке природы и на участие в зависимости от их потребностей, участвуют в подготовке корма: моют и нарезают ножом листья, чистят вареные овощи, принимают участие в заготовке корма, самостоятельно чистят клетки, вольеры. Террариумы, совместно с воспитателем меняют воду в аквариуме. </w:t>
      </w:r>
    </w:p>
    <w:p w:rsidR="003A4F77" w:rsidRPr="0015764E" w:rsidRDefault="00BA4BAA" w:rsidP="0015764E">
      <w:pPr>
        <w:spacing w:after="0" w:line="240" w:lineRule="auto"/>
        <w:ind w:left="0" w:firstLine="709"/>
        <w:rPr>
          <w:szCs w:val="28"/>
        </w:rPr>
      </w:pPr>
      <w:r w:rsidRPr="0015764E">
        <w:rPr>
          <w:b/>
          <w:szCs w:val="28"/>
        </w:rPr>
        <w:t xml:space="preserve">Вопрос 4. Формы организации труда детей дошкольного возраста в природе. </w:t>
      </w:r>
    </w:p>
    <w:p w:rsidR="003A4F77" w:rsidRPr="0015764E" w:rsidRDefault="00BA4BAA" w:rsidP="0015764E">
      <w:pPr>
        <w:spacing w:after="0" w:line="240" w:lineRule="auto"/>
        <w:ind w:left="0" w:firstLine="709"/>
        <w:rPr>
          <w:szCs w:val="28"/>
        </w:rPr>
      </w:pPr>
      <w:r w:rsidRPr="0015764E">
        <w:rPr>
          <w:szCs w:val="28"/>
        </w:rPr>
        <w:t xml:space="preserve">Труд в природе организуется в </w:t>
      </w:r>
      <w:r w:rsidRPr="0006694E">
        <w:rPr>
          <w:szCs w:val="28"/>
        </w:rPr>
        <w:t>форм</w:t>
      </w:r>
      <w:r w:rsidRPr="0015764E">
        <w:rPr>
          <w:b/>
          <w:szCs w:val="28"/>
        </w:rPr>
        <w:t>е</w:t>
      </w:r>
      <w:r w:rsidRPr="0015764E">
        <w:rPr>
          <w:szCs w:val="28"/>
        </w:rPr>
        <w:t xml:space="preserve"> поручений, коллективного </w:t>
      </w:r>
      <w:r w:rsidR="009D1564" w:rsidRPr="0015764E">
        <w:rPr>
          <w:szCs w:val="28"/>
        </w:rPr>
        <w:t>труда и</w:t>
      </w:r>
      <w:r w:rsidRPr="0015764E">
        <w:rPr>
          <w:szCs w:val="28"/>
        </w:rPr>
        <w:t xml:space="preserve"> дежурства в уголке природы. Выбор форм зависит от:  </w:t>
      </w:r>
    </w:p>
    <w:p w:rsidR="003A4F77" w:rsidRPr="0015764E" w:rsidRDefault="00BA4BAA" w:rsidP="00704EE9">
      <w:pPr>
        <w:numPr>
          <w:ilvl w:val="0"/>
          <w:numId w:val="24"/>
        </w:numPr>
        <w:spacing w:after="0" w:line="240" w:lineRule="auto"/>
        <w:ind w:left="0" w:firstLine="709"/>
        <w:rPr>
          <w:szCs w:val="28"/>
        </w:rPr>
      </w:pPr>
      <w:r w:rsidRPr="0015764E">
        <w:rPr>
          <w:szCs w:val="28"/>
        </w:rPr>
        <w:t xml:space="preserve">объема работы. При небольшом объеме </w:t>
      </w:r>
      <w:r w:rsidR="0006694E" w:rsidRPr="0015764E">
        <w:rPr>
          <w:szCs w:val="28"/>
        </w:rPr>
        <w:t>работы выбирают</w:t>
      </w:r>
      <w:r w:rsidRPr="0015764E">
        <w:rPr>
          <w:szCs w:val="28"/>
        </w:rPr>
        <w:t xml:space="preserve"> индивидуальные поручения, дежурства, при большом – коллективный труд, групповые поручения.  </w:t>
      </w:r>
    </w:p>
    <w:p w:rsidR="003A4F77" w:rsidRPr="0015764E" w:rsidRDefault="00BA4BAA" w:rsidP="00704EE9">
      <w:pPr>
        <w:numPr>
          <w:ilvl w:val="0"/>
          <w:numId w:val="24"/>
        </w:numPr>
        <w:spacing w:after="0" w:line="240" w:lineRule="auto"/>
        <w:ind w:left="0" w:firstLine="709"/>
        <w:rPr>
          <w:szCs w:val="28"/>
        </w:rPr>
      </w:pPr>
      <w:r w:rsidRPr="0015764E">
        <w:rPr>
          <w:szCs w:val="28"/>
        </w:rPr>
        <w:t xml:space="preserve">возраста детей. В младшем возрасте предпочтение отдается индивидуальным поручениям, в среднем – групповым поручениям и коллективному труду, в старшем – дежурствам и коллективному труду. </w:t>
      </w:r>
    </w:p>
    <w:p w:rsidR="003A4F77" w:rsidRPr="0006694E" w:rsidRDefault="00BA4BAA" w:rsidP="0015764E">
      <w:pPr>
        <w:spacing w:after="0" w:line="240" w:lineRule="auto"/>
        <w:ind w:left="0" w:firstLine="709"/>
        <w:rPr>
          <w:szCs w:val="28"/>
        </w:rPr>
      </w:pPr>
      <w:r w:rsidRPr="0006694E">
        <w:rPr>
          <w:szCs w:val="28"/>
        </w:rPr>
        <w:t xml:space="preserve">а) трудовые поручения </w:t>
      </w:r>
    </w:p>
    <w:p w:rsidR="003A4F77" w:rsidRPr="0015764E" w:rsidRDefault="00BA4BAA" w:rsidP="00704EE9">
      <w:pPr>
        <w:numPr>
          <w:ilvl w:val="0"/>
          <w:numId w:val="25"/>
        </w:numPr>
        <w:spacing w:after="0" w:line="240" w:lineRule="auto"/>
        <w:ind w:left="0" w:firstLine="709"/>
        <w:rPr>
          <w:szCs w:val="28"/>
        </w:rPr>
      </w:pPr>
      <w:r w:rsidRPr="0015764E">
        <w:rPr>
          <w:szCs w:val="28"/>
        </w:rPr>
        <w:t xml:space="preserve">Используются во всех группах </w:t>
      </w:r>
    </w:p>
    <w:p w:rsidR="003A4F77" w:rsidRPr="0015764E" w:rsidRDefault="00BA4BAA" w:rsidP="00704EE9">
      <w:pPr>
        <w:numPr>
          <w:ilvl w:val="0"/>
          <w:numId w:val="25"/>
        </w:numPr>
        <w:spacing w:after="0" w:line="240" w:lineRule="auto"/>
        <w:ind w:left="0" w:firstLine="709"/>
        <w:rPr>
          <w:szCs w:val="28"/>
        </w:rPr>
      </w:pPr>
      <w:r w:rsidRPr="0015764E">
        <w:rPr>
          <w:szCs w:val="28"/>
        </w:rPr>
        <w:t xml:space="preserve">Особое значение имеет в младшем дошкольном возрасте, когда </w:t>
      </w:r>
    </w:p>
    <w:p w:rsidR="003A4F77" w:rsidRPr="0015764E" w:rsidRDefault="00BA4BAA" w:rsidP="0015764E">
      <w:pPr>
        <w:spacing w:after="0" w:line="240" w:lineRule="auto"/>
        <w:ind w:left="0" w:firstLine="709"/>
        <w:rPr>
          <w:szCs w:val="28"/>
        </w:rPr>
      </w:pPr>
      <w:r w:rsidRPr="0015764E">
        <w:rPr>
          <w:szCs w:val="28"/>
        </w:rPr>
        <w:t xml:space="preserve">деятельность только осваивается </w:t>
      </w:r>
    </w:p>
    <w:p w:rsidR="003A4F77" w:rsidRPr="0015764E" w:rsidRDefault="00BA4BAA" w:rsidP="00704EE9">
      <w:pPr>
        <w:numPr>
          <w:ilvl w:val="0"/>
          <w:numId w:val="25"/>
        </w:numPr>
        <w:spacing w:after="0" w:line="240" w:lineRule="auto"/>
        <w:ind w:left="0" w:firstLine="709"/>
        <w:rPr>
          <w:szCs w:val="28"/>
        </w:rPr>
      </w:pPr>
      <w:r w:rsidRPr="0015764E">
        <w:rPr>
          <w:szCs w:val="28"/>
        </w:rPr>
        <w:t xml:space="preserve">У педагога есть возможность научить ребенка трудовым действиям, оказать ему помощь, проконтролировать выполнение трудовой операции, оценить деятельность, учесть индивидуальные особенности ребенка </w:t>
      </w:r>
    </w:p>
    <w:p w:rsidR="003A4F77" w:rsidRPr="0015764E" w:rsidRDefault="00BA4BAA" w:rsidP="00704EE9">
      <w:pPr>
        <w:numPr>
          <w:ilvl w:val="0"/>
          <w:numId w:val="25"/>
        </w:numPr>
        <w:spacing w:after="0" w:line="240" w:lineRule="auto"/>
        <w:ind w:left="0" w:firstLine="709"/>
        <w:rPr>
          <w:szCs w:val="28"/>
        </w:rPr>
      </w:pPr>
      <w:r w:rsidRPr="0015764E">
        <w:rPr>
          <w:szCs w:val="28"/>
        </w:rPr>
        <w:t xml:space="preserve">Весь процесс выполнения поручения ребенок реализует сам. </w:t>
      </w:r>
    </w:p>
    <w:p w:rsidR="003A4F77" w:rsidRPr="0015764E" w:rsidRDefault="00BA4BAA" w:rsidP="0006694E">
      <w:pPr>
        <w:spacing w:after="0" w:line="240" w:lineRule="auto"/>
        <w:ind w:left="0" w:firstLine="709"/>
        <w:rPr>
          <w:szCs w:val="28"/>
        </w:rPr>
      </w:pPr>
      <w:r w:rsidRPr="0015764E">
        <w:rPr>
          <w:szCs w:val="28"/>
        </w:rPr>
        <w:t xml:space="preserve">Все это способствует формированию трудовых умений, воспитанию ответственности за порученное дело, настойчивости, аккуратности, привычки к трудовому усилию. </w:t>
      </w:r>
    </w:p>
    <w:p w:rsidR="003A4F77" w:rsidRPr="0006694E" w:rsidRDefault="00BA4BAA" w:rsidP="0015764E">
      <w:pPr>
        <w:spacing w:after="0" w:line="240" w:lineRule="auto"/>
        <w:ind w:left="0" w:firstLine="709"/>
        <w:rPr>
          <w:szCs w:val="28"/>
        </w:rPr>
      </w:pPr>
      <w:r w:rsidRPr="0006694E">
        <w:rPr>
          <w:szCs w:val="28"/>
        </w:rPr>
        <w:t xml:space="preserve">б) коллективный труд </w:t>
      </w:r>
    </w:p>
    <w:p w:rsidR="009D1564" w:rsidRDefault="00BA4BAA" w:rsidP="00704EE9">
      <w:pPr>
        <w:numPr>
          <w:ilvl w:val="0"/>
          <w:numId w:val="25"/>
        </w:numPr>
        <w:spacing w:after="0" w:line="240" w:lineRule="auto"/>
        <w:ind w:left="0" w:firstLine="709"/>
        <w:rPr>
          <w:szCs w:val="28"/>
        </w:rPr>
      </w:pPr>
      <w:r w:rsidRPr="0006694E">
        <w:rPr>
          <w:szCs w:val="28"/>
        </w:rPr>
        <w:t>Используется в работе</w:t>
      </w:r>
      <w:r w:rsidRPr="0015764E">
        <w:rPr>
          <w:szCs w:val="28"/>
        </w:rPr>
        <w:t xml:space="preserve"> с детьми среднего и </w:t>
      </w:r>
      <w:r w:rsidR="009D1564" w:rsidRPr="0015764E">
        <w:rPr>
          <w:szCs w:val="28"/>
        </w:rPr>
        <w:t>старшего дошкольного</w:t>
      </w:r>
      <w:r w:rsidRPr="0015764E">
        <w:rPr>
          <w:szCs w:val="28"/>
        </w:rPr>
        <w:t xml:space="preserve"> возраста </w:t>
      </w:r>
    </w:p>
    <w:p w:rsidR="003A4F77" w:rsidRPr="0015764E" w:rsidRDefault="00BA4BAA" w:rsidP="00704EE9">
      <w:pPr>
        <w:numPr>
          <w:ilvl w:val="0"/>
          <w:numId w:val="25"/>
        </w:numPr>
        <w:spacing w:after="0" w:line="240" w:lineRule="auto"/>
        <w:ind w:left="0" w:firstLine="709"/>
        <w:rPr>
          <w:szCs w:val="28"/>
        </w:rPr>
      </w:pPr>
      <w:r w:rsidRPr="0015764E">
        <w:rPr>
          <w:szCs w:val="28"/>
        </w:rPr>
        <w:t xml:space="preserve">Дает возможность формировать трудовых навыки у всех детей группы </w:t>
      </w:r>
    </w:p>
    <w:p w:rsidR="003A4F77" w:rsidRPr="0015764E" w:rsidRDefault="00BA4BAA" w:rsidP="00704EE9">
      <w:pPr>
        <w:numPr>
          <w:ilvl w:val="0"/>
          <w:numId w:val="25"/>
        </w:numPr>
        <w:spacing w:after="0" w:line="240" w:lineRule="auto"/>
        <w:ind w:left="0" w:firstLine="709"/>
        <w:rPr>
          <w:szCs w:val="28"/>
        </w:rPr>
      </w:pPr>
      <w:r w:rsidRPr="0015764E">
        <w:rPr>
          <w:szCs w:val="28"/>
        </w:rPr>
        <w:t xml:space="preserve">Объединяет детей </w:t>
      </w:r>
    </w:p>
    <w:p w:rsidR="009D1564" w:rsidRDefault="00BA4BAA" w:rsidP="00704EE9">
      <w:pPr>
        <w:numPr>
          <w:ilvl w:val="0"/>
          <w:numId w:val="25"/>
        </w:numPr>
        <w:spacing w:after="0" w:line="240" w:lineRule="auto"/>
        <w:ind w:left="0" w:firstLine="709"/>
        <w:rPr>
          <w:szCs w:val="28"/>
        </w:rPr>
      </w:pPr>
      <w:r w:rsidRPr="0015764E">
        <w:rPr>
          <w:szCs w:val="28"/>
        </w:rPr>
        <w:t xml:space="preserve">Формирует умение принимать общую цель труда, договариваться, планировать, согласовывать действия </w:t>
      </w:r>
    </w:p>
    <w:p w:rsidR="009D1564" w:rsidRDefault="00BA4BAA" w:rsidP="00704EE9">
      <w:pPr>
        <w:numPr>
          <w:ilvl w:val="0"/>
          <w:numId w:val="25"/>
        </w:numPr>
        <w:spacing w:after="0" w:line="240" w:lineRule="auto"/>
        <w:ind w:left="0" w:firstLine="709"/>
        <w:rPr>
          <w:szCs w:val="28"/>
        </w:rPr>
      </w:pPr>
      <w:r w:rsidRPr="0015764E">
        <w:rPr>
          <w:szCs w:val="28"/>
        </w:rPr>
        <w:t xml:space="preserve">Помогать друг другу </w:t>
      </w:r>
    </w:p>
    <w:p w:rsidR="003A4F77" w:rsidRPr="0015764E" w:rsidRDefault="00BA4BAA" w:rsidP="00704EE9">
      <w:pPr>
        <w:numPr>
          <w:ilvl w:val="0"/>
          <w:numId w:val="25"/>
        </w:numPr>
        <w:spacing w:after="0" w:line="240" w:lineRule="auto"/>
        <w:ind w:left="0" w:firstLine="709"/>
        <w:rPr>
          <w:szCs w:val="28"/>
        </w:rPr>
      </w:pPr>
      <w:r w:rsidRPr="0015764E">
        <w:rPr>
          <w:szCs w:val="28"/>
        </w:rPr>
        <w:t xml:space="preserve">Оценивать работу. </w:t>
      </w:r>
    </w:p>
    <w:p w:rsidR="003A4F77" w:rsidRPr="0015764E" w:rsidRDefault="00BA4BAA" w:rsidP="0015764E">
      <w:pPr>
        <w:spacing w:after="0" w:line="240" w:lineRule="auto"/>
        <w:ind w:left="0" w:firstLine="709"/>
        <w:rPr>
          <w:szCs w:val="28"/>
        </w:rPr>
      </w:pPr>
      <w:r w:rsidRPr="0015764E">
        <w:rPr>
          <w:szCs w:val="28"/>
        </w:rPr>
        <w:t xml:space="preserve">По своей структуре коллективный труд может быть организован как труд рядом, общий и совместный труд. </w:t>
      </w:r>
    </w:p>
    <w:p w:rsidR="003A4F77" w:rsidRPr="0006694E" w:rsidRDefault="00BA4BAA" w:rsidP="0015764E">
      <w:pPr>
        <w:spacing w:after="0" w:line="240" w:lineRule="auto"/>
        <w:ind w:left="0" w:firstLine="709"/>
        <w:jc w:val="left"/>
        <w:rPr>
          <w:szCs w:val="28"/>
        </w:rPr>
      </w:pPr>
      <w:r w:rsidRPr="0006694E">
        <w:rPr>
          <w:szCs w:val="28"/>
        </w:rPr>
        <w:lastRenderedPageBreak/>
        <w:t xml:space="preserve">Труд рядом </w:t>
      </w:r>
    </w:p>
    <w:p w:rsidR="003A4F77" w:rsidRPr="0006694E" w:rsidRDefault="00BA4BAA" w:rsidP="00704EE9">
      <w:pPr>
        <w:numPr>
          <w:ilvl w:val="0"/>
          <w:numId w:val="25"/>
        </w:numPr>
        <w:spacing w:after="0" w:line="240" w:lineRule="auto"/>
        <w:ind w:left="0" w:firstLine="709"/>
        <w:rPr>
          <w:szCs w:val="28"/>
        </w:rPr>
      </w:pPr>
      <w:r w:rsidRPr="0006694E">
        <w:rPr>
          <w:szCs w:val="28"/>
        </w:rPr>
        <w:t xml:space="preserve">Участвует вся группа детей. </w:t>
      </w:r>
    </w:p>
    <w:p w:rsidR="003A4F77" w:rsidRPr="0006694E" w:rsidRDefault="00BA4BAA" w:rsidP="00704EE9">
      <w:pPr>
        <w:numPr>
          <w:ilvl w:val="0"/>
          <w:numId w:val="25"/>
        </w:numPr>
        <w:spacing w:after="0" w:line="240" w:lineRule="auto"/>
        <w:ind w:left="0" w:firstLine="709"/>
        <w:rPr>
          <w:szCs w:val="28"/>
        </w:rPr>
      </w:pPr>
      <w:r w:rsidRPr="0006694E">
        <w:rPr>
          <w:szCs w:val="28"/>
        </w:rPr>
        <w:t xml:space="preserve">Все дети получают одно задание. </w:t>
      </w:r>
    </w:p>
    <w:p w:rsidR="003A4F77" w:rsidRPr="0006694E" w:rsidRDefault="00BA4BAA" w:rsidP="00704EE9">
      <w:pPr>
        <w:numPr>
          <w:ilvl w:val="0"/>
          <w:numId w:val="25"/>
        </w:numPr>
        <w:spacing w:after="0" w:line="240" w:lineRule="auto"/>
        <w:ind w:left="0" w:firstLine="709"/>
        <w:rPr>
          <w:szCs w:val="28"/>
        </w:rPr>
      </w:pPr>
      <w:r w:rsidRPr="0006694E">
        <w:rPr>
          <w:szCs w:val="28"/>
        </w:rPr>
        <w:t xml:space="preserve">Результаты труда всех детей объединяются в один общий результат. Например, дети рыхлят почву на грядке. </w:t>
      </w:r>
    </w:p>
    <w:p w:rsidR="003A4F77" w:rsidRPr="0006694E" w:rsidRDefault="00BA4BAA" w:rsidP="0015764E">
      <w:pPr>
        <w:spacing w:after="0" w:line="240" w:lineRule="auto"/>
        <w:ind w:left="0" w:firstLine="709"/>
        <w:jc w:val="left"/>
        <w:rPr>
          <w:szCs w:val="28"/>
        </w:rPr>
      </w:pPr>
      <w:r w:rsidRPr="0006694E">
        <w:rPr>
          <w:szCs w:val="28"/>
        </w:rPr>
        <w:t xml:space="preserve">Общий труд </w:t>
      </w:r>
    </w:p>
    <w:p w:rsidR="003A4F77" w:rsidRPr="0006694E" w:rsidRDefault="00BA4BAA" w:rsidP="00704EE9">
      <w:pPr>
        <w:numPr>
          <w:ilvl w:val="0"/>
          <w:numId w:val="25"/>
        </w:numPr>
        <w:spacing w:after="0" w:line="240" w:lineRule="auto"/>
        <w:ind w:left="0" w:firstLine="709"/>
        <w:rPr>
          <w:szCs w:val="28"/>
        </w:rPr>
      </w:pPr>
      <w:r w:rsidRPr="0006694E">
        <w:rPr>
          <w:szCs w:val="28"/>
        </w:rPr>
        <w:t xml:space="preserve">Участвует вся группа детей. </w:t>
      </w:r>
    </w:p>
    <w:p w:rsidR="003A4F77" w:rsidRPr="0006694E" w:rsidRDefault="00BA4BAA" w:rsidP="00704EE9">
      <w:pPr>
        <w:numPr>
          <w:ilvl w:val="0"/>
          <w:numId w:val="25"/>
        </w:numPr>
        <w:spacing w:after="0" w:line="240" w:lineRule="auto"/>
        <w:ind w:left="0" w:firstLine="709"/>
        <w:rPr>
          <w:szCs w:val="28"/>
        </w:rPr>
      </w:pPr>
      <w:r w:rsidRPr="0006694E">
        <w:rPr>
          <w:szCs w:val="28"/>
        </w:rPr>
        <w:t xml:space="preserve">Группа подразделяется на подгруппы. </w:t>
      </w:r>
    </w:p>
    <w:p w:rsidR="009D1564" w:rsidRDefault="00BA4BAA" w:rsidP="00704EE9">
      <w:pPr>
        <w:numPr>
          <w:ilvl w:val="0"/>
          <w:numId w:val="25"/>
        </w:numPr>
        <w:spacing w:after="0" w:line="240" w:lineRule="auto"/>
        <w:ind w:left="0" w:firstLine="709"/>
        <w:rPr>
          <w:szCs w:val="28"/>
        </w:rPr>
      </w:pPr>
      <w:r w:rsidRPr="0006694E">
        <w:rPr>
          <w:szCs w:val="28"/>
        </w:rPr>
        <w:t xml:space="preserve">Каждая подгруппа получает свое задание. </w:t>
      </w:r>
    </w:p>
    <w:p w:rsidR="003A4F77" w:rsidRPr="0006694E" w:rsidRDefault="00BA4BAA" w:rsidP="00704EE9">
      <w:pPr>
        <w:numPr>
          <w:ilvl w:val="0"/>
          <w:numId w:val="25"/>
        </w:numPr>
        <w:spacing w:after="0" w:line="240" w:lineRule="auto"/>
        <w:ind w:left="0" w:firstLine="709"/>
        <w:rPr>
          <w:szCs w:val="28"/>
        </w:rPr>
      </w:pPr>
      <w:r w:rsidRPr="0006694E">
        <w:rPr>
          <w:szCs w:val="28"/>
        </w:rPr>
        <w:t xml:space="preserve">Результаты труда всех детей объединяются в один общий результат. </w:t>
      </w:r>
    </w:p>
    <w:p w:rsidR="003A4F77" w:rsidRPr="0006694E" w:rsidRDefault="00BA4BAA" w:rsidP="0015764E">
      <w:pPr>
        <w:spacing w:after="0" w:line="240" w:lineRule="auto"/>
        <w:ind w:left="0" w:firstLine="709"/>
        <w:rPr>
          <w:szCs w:val="28"/>
        </w:rPr>
      </w:pPr>
      <w:r w:rsidRPr="0006694E">
        <w:rPr>
          <w:szCs w:val="28"/>
        </w:rPr>
        <w:t xml:space="preserve">Например, уборка уголка природы: одна подгруппа удаляет пыль с листовой поверхности растений, протирает цветочные горшки, вторая – моет поддоны, протирает полки, третья – занимается аквариумом, клетками и т.д. </w:t>
      </w:r>
    </w:p>
    <w:p w:rsidR="003A4F77" w:rsidRPr="0006694E" w:rsidRDefault="00BA4BAA" w:rsidP="0015764E">
      <w:pPr>
        <w:spacing w:after="0" w:line="240" w:lineRule="auto"/>
        <w:ind w:left="0" w:firstLine="709"/>
        <w:jc w:val="left"/>
        <w:rPr>
          <w:szCs w:val="28"/>
        </w:rPr>
      </w:pPr>
      <w:r w:rsidRPr="0006694E">
        <w:rPr>
          <w:szCs w:val="28"/>
        </w:rPr>
        <w:t xml:space="preserve">Совместный труд </w:t>
      </w:r>
    </w:p>
    <w:p w:rsidR="003A4F77" w:rsidRPr="0015764E" w:rsidRDefault="00BA4BAA" w:rsidP="00704EE9">
      <w:pPr>
        <w:numPr>
          <w:ilvl w:val="0"/>
          <w:numId w:val="25"/>
        </w:numPr>
        <w:spacing w:after="0" w:line="240" w:lineRule="auto"/>
        <w:ind w:left="0" w:firstLine="709"/>
        <w:rPr>
          <w:szCs w:val="28"/>
        </w:rPr>
      </w:pPr>
      <w:r w:rsidRPr="0015764E">
        <w:rPr>
          <w:szCs w:val="28"/>
        </w:rPr>
        <w:t xml:space="preserve">Участвует группа детей. </w:t>
      </w:r>
    </w:p>
    <w:p w:rsidR="003A4F77" w:rsidRPr="0015764E" w:rsidRDefault="00BA4BAA" w:rsidP="00704EE9">
      <w:pPr>
        <w:numPr>
          <w:ilvl w:val="0"/>
          <w:numId w:val="25"/>
        </w:numPr>
        <w:spacing w:after="0" w:line="240" w:lineRule="auto"/>
        <w:ind w:left="0" w:firstLine="709"/>
        <w:rPr>
          <w:szCs w:val="28"/>
        </w:rPr>
      </w:pPr>
      <w:r w:rsidRPr="0015764E">
        <w:rPr>
          <w:szCs w:val="28"/>
        </w:rPr>
        <w:t xml:space="preserve">Процесс труда разделен на операции, каждая из которых осуществляется одним из участников или группой детей. </w:t>
      </w:r>
    </w:p>
    <w:p w:rsidR="003A4F77" w:rsidRPr="0015764E" w:rsidRDefault="00BA4BAA" w:rsidP="00704EE9">
      <w:pPr>
        <w:numPr>
          <w:ilvl w:val="0"/>
          <w:numId w:val="25"/>
        </w:numPr>
        <w:spacing w:after="0" w:line="240" w:lineRule="auto"/>
        <w:ind w:left="0" w:firstLine="709"/>
        <w:rPr>
          <w:szCs w:val="28"/>
        </w:rPr>
      </w:pPr>
      <w:r w:rsidRPr="0015764E">
        <w:rPr>
          <w:szCs w:val="28"/>
        </w:rPr>
        <w:t xml:space="preserve">Каждый подгруппа выполняет свою операцию и передает объект труда дальше. </w:t>
      </w:r>
    </w:p>
    <w:p w:rsidR="003A4F77" w:rsidRPr="0015764E" w:rsidRDefault="00BA4BAA" w:rsidP="0015764E">
      <w:pPr>
        <w:spacing w:after="0" w:line="240" w:lineRule="auto"/>
        <w:ind w:left="0" w:firstLine="709"/>
        <w:rPr>
          <w:szCs w:val="28"/>
        </w:rPr>
      </w:pPr>
      <w:r w:rsidRPr="0015764E">
        <w:rPr>
          <w:szCs w:val="28"/>
        </w:rPr>
        <w:t xml:space="preserve">Например, одни дети перекапывают землю, другие - разравнивают и делают бороздки на грядке, третьи - поливают и т.д. </w:t>
      </w:r>
    </w:p>
    <w:p w:rsidR="003A4F77" w:rsidRPr="0006694E" w:rsidRDefault="00BA4BAA" w:rsidP="0015764E">
      <w:pPr>
        <w:spacing w:after="0" w:line="240" w:lineRule="auto"/>
        <w:ind w:left="0" w:firstLine="709"/>
        <w:rPr>
          <w:szCs w:val="28"/>
        </w:rPr>
      </w:pPr>
      <w:r w:rsidRPr="0006694E">
        <w:rPr>
          <w:szCs w:val="28"/>
        </w:rPr>
        <w:t xml:space="preserve">в) дежурства в уголке природы </w:t>
      </w:r>
    </w:p>
    <w:p w:rsidR="003A4F77" w:rsidRPr="0015764E" w:rsidRDefault="00BA4BAA" w:rsidP="00704EE9">
      <w:pPr>
        <w:numPr>
          <w:ilvl w:val="0"/>
          <w:numId w:val="25"/>
        </w:numPr>
        <w:spacing w:after="0" w:line="240" w:lineRule="auto"/>
        <w:ind w:left="0" w:firstLine="709"/>
        <w:rPr>
          <w:szCs w:val="28"/>
        </w:rPr>
      </w:pPr>
      <w:r w:rsidRPr="0015764E">
        <w:rPr>
          <w:szCs w:val="28"/>
        </w:rPr>
        <w:t xml:space="preserve">Используется в работе с детьми старшей группы. </w:t>
      </w:r>
    </w:p>
    <w:p w:rsidR="003A4F77" w:rsidRPr="0015764E" w:rsidRDefault="00BA4BAA" w:rsidP="00704EE9">
      <w:pPr>
        <w:numPr>
          <w:ilvl w:val="0"/>
          <w:numId w:val="25"/>
        </w:numPr>
        <w:spacing w:after="0" w:line="240" w:lineRule="auto"/>
        <w:ind w:left="0" w:firstLine="709"/>
        <w:rPr>
          <w:szCs w:val="28"/>
        </w:rPr>
      </w:pPr>
      <w:r w:rsidRPr="0015764E">
        <w:rPr>
          <w:szCs w:val="28"/>
        </w:rPr>
        <w:t xml:space="preserve">Предполагает поочередное выполнение дежурными постоянного и определенного круга обязанностей. </w:t>
      </w:r>
    </w:p>
    <w:p w:rsidR="003A4F77" w:rsidRPr="0015764E" w:rsidRDefault="00BA4BAA" w:rsidP="00704EE9">
      <w:pPr>
        <w:numPr>
          <w:ilvl w:val="0"/>
          <w:numId w:val="25"/>
        </w:numPr>
        <w:spacing w:after="0" w:line="240" w:lineRule="auto"/>
        <w:ind w:left="0" w:firstLine="709"/>
        <w:rPr>
          <w:szCs w:val="28"/>
        </w:rPr>
      </w:pPr>
      <w:r w:rsidRPr="0015764E">
        <w:rPr>
          <w:szCs w:val="28"/>
        </w:rPr>
        <w:t xml:space="preserve">Совершенствуются навыки труда в природе. </w:t>
      </w:r>
    </w:p>
    <w:p w:rsidR="003A4F77" w:rsidRDefault="00BA4BAA" w:rsidP="00704EE9">
      <w:pPr>
        <w:numPr>
          <w:ilvl w:val="0"/>
          <w:numId w:val="25"/>
        </w:numPr>
        <w:spacing w:after="0" w:line="240" w:lineRule="auto"/>
        <w:ind w:left="0" w:firstLine="709"/>
        <w:rPr>
          <w:szCs w:val="28"/>
        </w:rPr>
      </w:pPr>
      <w:r w:rsidRPr="0015764E">
        <w:rPr>
          <w:szCs w:val="28"/>
        </w:rPr>
        <w:t xml:space="preserve">Формируются общественные мотивы труда. </w:t>
      </w:r>
    </w:p>
    <w:p w:rsidR="00A34AB5" w:rsidRPr="0015764E" w:rsidRDefault="00A34AB5" w:rsidP="00A34AB5">
      <w:pPr>
        <w:spacing w:after="0" w:line="240" w:lineRule="auto"/>
        <w:ind w:left="709" w:firstLine="0"/>
        <w:rPr>
          <w:szCs w:val="28"/>
        </w:rPr>
      </w:pPr>
    </w:p>
    <w:p w:rsidR="003A4F77" w:rsidRPr="0015764E" w:rsidRDefault="001568C9" w:rsidP="0015764E">
      <w:pPr>
        <w:pStyle w:val="2"/>
        <w:spacing w:after="0" w:line="240" w:lineRule="auto"/>
        <w:ind w:left="0" w:firstLine="709"/>
        <w:rPr>
          <w:szCs w:val="28"/>
        </w:rPr>
      </w:pPr>
      <w:r>
        <w:rPr>
          <w:szCs w:val="28"/>
        </w:rPr>
        <w:t>Лекция</w:t>
      </w:r>
      <w:r w:rsidR="00A55838">
        <w:rPr>
          <w:szCs w:val="28"/>
        </w:rPr>
        <w:t xml:space="preserve"> 9</w:t>
      </w:r>
    </w:p>
    <w:p w:rsidR="008B22EB" w:rsidRDefault="00BA4BAA" w:rsidP="0015764E">
      <w:pPr>
        <w:spacing w:after="0" w:line="240" w:lineRule="auto"/>
        <w:ind w:left="0" w:firstLine="709"/>
        <w:rPr>
          <w:color w:val="auto"/>
          <w:szCs w:val="28"/>
        </w:rPr>
      </w:pPr>
      <w:r w:rsidRPr="001568C9">
        <w:rPr>
          <w:b/>
          <w:color w:val="auto"/>
          <w:szCs w:val="28"/>
        </w:rPr>
        <w:t xml:space="preserve">Тема лекции: </w:t>
      </w:r>
      <w:r w:rsidR="001568C9" w:rsidRPr="001568C9">
        <w:rPr>
          <w:color w:val="auto"/>
          <w:szCs w:val="28"/>
        </w:rPr>
        <w:t xml:space="preserve">Метод проектов </w:t>
      </w:r>
    </w:p>
    <w:p w:rsidR="003A4F77" w:rsidRPr="0015764E" w:rsidRDefault="00BA4BAA" w:rsidP="0015764E">
      <w:pPr>
        <w:spacing w:after="0" w:line="240" w:lineRule="auto"/>
        <w:ind w:left="0" w:firstLine="709"/>
        <w:rPr>
          <w:szCs w:val="28"/>
        </w:rPr>
      </w:pPr>
      <w:r w:rsidRPr="0015764E">
        <w:rPr>
          <w:b/>
          <w:szCs w:val="28"/>
        </w:rPr>
        <w:t xml:space="preserve">План лекции: </w:t>
      </w:r>
    </w:p>
    <w:p w:rsidR="003A4F77" w:rsidRPr="0015764E" w:rsidRDefault="00BA4BAA" w:rsidP="00704EE9">
      <w:pPr>
        <w:numPr>
          <w:ilvl w:val="0"/>
          <w:numId w:val="26"/>
        </w:numPr>
        <w:spacing w:after="0" w:line="240" w:lineRule="auto"/>
        <w:ind w:left="0" w:firstLine="709"/>
        <w:rPr>
          <w:szCs w:val="28"/>
        </w:rPr>
      </w:pPr>
      <w:r w:rsidRPr="0015764E">
        <w:rPr>
          <w:szCs w:val="28"/>
        </w:rPr>
        <w:t xml:space="preserve">Сущность метода проектов </w:t>
      </w:r>
    </w:p>
    <w:p w:rsidR="003A4F77" w:rsidRPr="0015764E" w:rsidRDefault="00BA4BAA" w:rsidP="00704EE9">
      <w:pPr>
        <w:numPr>
          <w:ilvl w:val="0"/>
          <w:numId w:val="26"/>
        </w:numPr>
        <w:spacing w:after="0" w:line="240" w:lineRule="auto"/>
        <w:ind w:left="0" w:firstLine="709"/>
        <w:rPr>
          <w:szCs w:val="28"/>
        </w:rPr>
      </w:pPr>
      <w:r w:rsidRPr="0015764E">
        <w:rPr>
          <w:szCs w:val="28"/>
        </w:rPr>
        <w:t xml:space="preserve">Этапы организации проектов и содержание работы </w:t>
      </w:r>
    </w:p>
    <w:p w:rsidR="003A4F77" w:rsidRPr="0015764E" w:rsidRDefault="00BA4BAA" w:rsidP="00704EE9">
      <w:pPr>
        <w:numPr>
          <w:ilvl w:val="0"/>
          <w:numId w:val="26"/>
        </w:numPr>
        <w:spacing w:after="0" w:line="240" w:lineRule="auto"/>
        <w:ind w:left="0" w:firstLine="709"/>
        <w:rPr>
          <w:szCs w:val="28"/>
        </w:rPr>
      </w:pPr>
      <w:r w:rsidRPr="0015764E">
        <w:rPr>
          <w:szCs w:val="28"/>
        </w:rPr>
        <w:t xml:space="preserve">Требования к реализации экологических проектов </w:t>
      </w:r>
    </w:p>
    <w:p w:rsidR="0006694E" w:rsidRDefault="0006694E" w:rsidP="0015764E">
      <w:pPr>
        <w:spacing w:after="0" w:line="240" w:lineRule="auto"/>
        <w:ind w:left="0" w:firstLine="709"/>
        <w:rPr>
          <w:b/>
          <w:szCs w:val="28"/>
        </w:rPr>
      </w:pPr>
    </w:p>
    <w:p w:rsidR="003A4F77" w:rsidRPr="0015764E" w:rsidRDefault="00BA4BAA" w:rsidP="0015764E">
      <w:pPr>
        <w:spacing w:after="0" w:line="240" w:lineRule="auto"/>
        <w:ind w:left="0" w:firstLine="709"/>
        <w:rPr>
          <w:szCs w:val="28"/>
        </w:rPr>
      </w:pPr>
      <w:r w:rsidRPr="0015764E">
        <w:rPr>
          <w:b/>
          <w:szCs w:val="28"/>
        </w:rPr>
        <w:t xml:space="preserve">Вопрос 1. Сущность метода проектов </w:t>
      </w:r>
    </w:p>
    <w:p w:rsidR="003A4F77" w:rsidRPr="0015764E" w:rsidRDefault="00BA4BAA" w:rsidP="0015764E">
      <w:pPr>
        <w:spacing w:after="0" w:line="240" w:lineRule="auto"/>
        <w:ind w:left="0" w:firstLine="709"/>
        <w:rPr>
          <w:szCs w:val="28"/>
        </w:rPr>
      </w:pPr>
      <w:r w:rsidRPr="0015764E">
        <w:rPr>
          <w:szCs w:val="28"/>
        </w:rPr>
        <w:t xml:space="preserve">История метода проектов насчитывает почти сотню лет. Это одновременно и традиционное, и новое для педагогов явление Его предложили американские педагоги Д. Дьюи и В. Килпатрик в 20-е годы прошлого века. Метод сразу обрел популярность. Несмотря на то, что с течением времени и сама концепция, и способы ее воплощения, предложенные автором, претерпели изменения, суть технологии проектов остается прежней. Она состоит в том, чтобы стимулировать интерес детей к </w:t>
      </w:r>
      <w:r w:rsidRPr="0015764E">
        <w:rPr>
          <w:szCs w:val="28"/>
        </w:rPr>
        <w:lastRenderedPageBreak/>
        <w:t xml:space="preserve">решению проблемы, для чего необходимы знания. В процессе работы над проектом детям показывают возможность применения знаний на практике. </w:t>
      </w:r>
    </w:p>
    <w:p w:rsidR="003A4F77" w:rsidRPr="0015764E" w:rsidRDefault="00BA4BAA" w:rsidP="0015764E">
      <w:pPr>
        <w:spacing w:after="0" w:line="240" w:lineRule="auto"/>
        <w:ind w:left="0" w:firstLine="709"/>
        <w:rPr>
          <w:szCs w:val="28"/>
        </w:rPr>
      </w:pPr>
      <w:r w:rsidRPr="0015764E">
        <w:rPr>
          <w:szCs w:val="28"/>
        </w:rPr>
        <w:t xml:space="preserve">«Второе рождение» метод проектов в современной отечественной педагогике произошло первоначально в практике, а затем получило должное теоретическое обоснование. </w:t>
      </w:r>
    </w:p>
    <w:p w:rsidR="003A4F77" w:rsidRPr="0006694E" w:rsidRDefault="00BA4BAA" w:rsidP="0015764E">
      <w:pPr>
        <w:spacing w:after="0" w:line="240" w:lineRule="auto"/>
        <w:ind w:left="0" w:firstLine="709"/>
        <w:rPr>
          <w:szCs w:val="28"/>
        </w:rPr>
      </w:pPr>
      <w:r w:rsidRPr="0006694E">
        <w:rPr>
          <w:szCs w:val="28"/>
        </w:rPr>
        <w:t xml:space="preserve">Традиционное определение метода проектов, как системы обучения, при котором учащиеся приобретают знания в процессе планирования и выполнения постоянно усложняющихся практических заданий-проектов, постоянно дополняется с позиций современных педагогических подходов.  </w:t>
      </w:r>
    </w:p>
    <w:p w:rsidR="003A4F77" w:rsidRPr="0015764E" w:rsidRDefault="00BA4BAA" w:rsidP="0015764E">
      <w:pPr>
        <w:spacing w:after="0" w:line="240" w:lineRule="auto"/>
        <w:ind w:left="0" w:firstLine="709"/>
        <w:jc w:val="left"/>
        <w:rPr>
          <w:szCs w:val="28"/>
        </w:rPr>
      </w:pPr>
      <w:r w:rsidRPr="0006694E">
        <w:rPr>
          <w:szCs w:val="28"/>
        </w:rPr>
        <w:t>В современных трактовках метод проектов</w:t>
      </w:r>
      <w:r w:rsidRPr="0015764E">
        <w:rPr>
          <w:szCs w:val="28"/>
        </w:rPr>
        <w:t xml:space="preserve"> рассматривается как: </w:t>
      </w:r>
    </w:p>
    <w:p w:rsidR="003A4F77" w:rsidRPr="0015764E" w:rsidRDefault="00BA4BAA" w:rsidP="00704EE9">
      <w:pPr>
        <w:numPr>
          <w:ilvl w:val="0"/>
          <w:numId w:val="27"/>
        </w:numPr>
        <w:spacing w:after="0" w:line="240" w:lineRule="auto"/>
        <w:ind w:left="0" w:firstLine="709"/>
        <w:rPr>
          <w:szCs w:val="28"/>
        </w:rPr>
      </w:pPr>
      <w:r w:rsidRPr="0015764E">
        <w:rPr>
          <w:szCs w:val="28"/>
        </w:rPr>
        <w:t xml:space="preserve">Форма организации занятий, </w:t>
      </w:r>
      <w:r w:rsidR="00E5122B" w:rsidRPr="0015764E">
        <w:rPr>
          <w:szCs w:val="28"/>
        </w:rPr>
        <w:t>предусматривающая</w:t>
      </w:r>
      <w:r w:rsidRPr="0015764E">
        <w:rPr>
          <w:szCs w:val="28"/>
        </w:rPr>
        <w:t xml:space="preserve"> комплексный характер деятельности всех его участников по получению образовательной продукции за определенный промежуток времени: от одного урока дот нескольких месяцев (А.В. Хуторской «Современная дидактика») </w:t>
      </w:r>
    </w:p>
    <w:p w:rsidR="003A4F77" w:rsidRPr="009D1564" w:rsidRDefault="00BA4BAA" w:rsidP="009D1564">
      <w:pPr>
        <w:numPr>
          <w:ilvl w:val="0"/>
          <w:numId w:val="27"/>
        </w:numPr>
        <w:spacing w:after="0" w:line="240" w:lineRule="auto"/>
        <w:ind w:left="0" w:firstLine="709"/>
        <w:rPr>
          <w:szCs w:val="28"/>
        </w:rPr>
      </w:pPr>
      <w:r w:rsidRPr="0015764E">
        <w:rPr>
          <w:szCs w:val="28"/>
        </w:rPr>
        <w:t>Технология четвертого поколения, обеспечивающая личностно-</w:t>
      </w:r>
      <w:r w:rsidR="00E5122B" w:rsidRPr="009D1564">
        <w:rPr>
          <w:szCs w:val="28"/>
        </w:rPr>
        <w:t>ориентированное</w:t>
      </w:r>
      <w:r w:rsidRPr="009D1564">
        <w:rPr>
          <w:szCs w:val="28"/>
        </w:rPr>
        <w:t xml:space="preserve"> обучение (В.В. Гузеев) </w:t>
      </w:r>
    </w:p>
    <w:p w:rsidR="003A4F77" w:rsidRPr="0015764E" w:rsidRDefault="00BA4BAA" w:rsidP="00704EE9">
      <w:pPr>
        <w:numPr>
          <w:ilvl w:val="0"/>
          <w:numId w:val="27"/>
        </w:numPr>
        <w:spacing w:after="0" w:line="240" w:lineRule="auto"/>
        <w:ind w:left="0" w:firstLine="709"/>
        <w:rPr>
          <w:szCs w:val="28"/>
        </w:rPr>
      </w:pPr>
      <w:r w:rsidRPr="0015764E">
        <w:rPr>
          <w:szCs w:val="28"/>
        </w:rPr>
        <w:t xml:space="preserve">Вариант технологии проблемного обучения </w:t>
      </w:r>
    </w:p>
    <w:p w:rsidR="003A4F77" w:rsidRPr="0015764E" w:rsidRDefault="00BA4BAA" w:rsidP="00704EE9">
      <w:pPr>
        <w:numPr>
          <w:ilvl w:val="0"/>
          <w:numId w:val="27"/>
        </w:numPr>
        <w:spacing w:after="0" w:line="240" w:lineRule="auto"/>
        <w:ind w:left="0" w:firstLine="709"/>
        <w:rPr>
          <w:szCs w:val="28"/>
        </w:rPr>
      </w:pPr>
      <w:r w:rsidRPr="0015764E">
        <w:rPr>
          <w:szCs w:val="28"/>
        </w:rPr>
        <w:t xml:space="preserve">Комплексный обучающий метод, позволяющий индивидуализировать учебный процесс, предоставляющий возможность учащемуся проявить самостоятельность в планировании, организации и контроле своей деятельности (технология индивидуального обучения) </w:t>
      </w:r>
    </w:p>
    <w:p w:rsidR="003A4F77" w:rsidRPr="0015764E" w:rsidRDefault="00BA4BAA" w:rsidP="00704EE9">
      <w:pPr>
        <w:numPr>
          <w:ilvl w:val="0"/>
          <w:numId w:val="27"/>
        </w:numPr>
        <w:spacing w:after="0" w:line="240" w:lineRule="auto"/>
        <w:ind w:left="0" w:firstLine="709"/>
        <w:rPr>
          <w:szCs w:val="28"/>
        </w:rPr>
      </w:pPr>
      <w:r w:rsidRPr="0015764E">
        <w:rPr>
          <w:szCs w:val="28"/>
        </w:rPr>
        <w:t xml:space="preserve">Способ группового обучения (групповая технология) </w:t>
      </w:r>
    </w:p>
    <w:p w:rsidR="003A4F77" w:rsidRPr="0015764E" w:rsidRDefault="00BA4BAA" w:rsidP="00704EE9">
      <w:pPr>
        <w:numPr>
          <w:ilvl w:val="0"/>
          <w:numId w:val="27"/>
        </w:numPr>
        <w:spacing w:after="0" w:line="240" w:lineRule="auto"/>
        <w:ind w:left="0" w:firstLine="709"/>
        <w:rPr>
          <w:szCs w:val="28"/>
        </w:rPr>
      </w:pPr>
      <w:r w:rsidRPr="0015764E">
        <w:rPr>
          <w:szCs w:val="28"/>
        </w:rPr>
        <w:t xml:space="preserve">Способ организации самостоятельной творческой </w:t>
      </w:r>
      <w:r w:rsidR="00E5122B" w:rsidRPr="0015764E">
        <w:rPr>
          <w:szCs w:val="28"/>
        </w:rPr>
        <w:t>деятельности (</w:t>
      </w:r>
      <w:r w:rsidRPr="0015764E">
        <w:rPr>
          <w:szCs w:val="28"/>
        </w:rPr>
        <w:t xml:space="preserve">технология развивающего обучения с направленностью на развитие творческих качеств личности) и т.д. </w:t>
      </w:r>
    </w:p>
    <w:p w:rsidR="003A4F77" w:rsidRPr="0015764E" w:rsidRDefault="00BA4BAA" w:rsidP="0015764E">
      <w:pPr>
        <w:spacing w:after="0" w:line="240" w:lineRule="auto"/>
        <w:ind w:left="0" w:firstLine="709"/>
        <w:rPr>
          <w:szCs w:val="28"/>
        </w:rPr>
      </w:pPr>
      <w:r w:rsidRPr="0015764E">
        <w:rPr>
          <w:szCs w:val="28"/>
        </w:rPr>
        <w:t xml:space="preserve">Метод проектов – это не само цель, не очередная модная новинка. Это проверенная </w:t>
      </w:r>
      <w:r w:rsidR="00027F37" w:rsidRPr="0015764E">
        <w:rPr>
          <w:szCs w:val="28"/>
        </w:rPr>
        <w:t>временем технология</w:t>
      </w:r>
      <w:r w:rsidRPr="0015764E">
        <w:rPr>
          <w:szCs w:val="28"/>
        </w:rPr>
        <w:t xml:space="preserve"> развития познавательной активности ребенка, его самостоятельности, умения работать в команде и ценностного отношения к познанию. В проектах с экологическим содержанием крайне важным является воспитательный аспект. Развитие познавательной активности ребенка в них органически сочетается с формированием экологической культуры личности. </w:t>
      </w:r>
    </w:p>
    <w:p w:rsidR="00F34C1D" w:rsidRDefault="00BA4BAA" w:rsidP="0015764E">
      <w:pPr>
        <w:spacing w:after="0" w:line="240" w:lineRule="auto"/>
        <w:ind w:left="0" w:firstLine="709"/>
        <w:rPr>
          <w:szCs w:val="28"/>
        </w:rPr>
      </w:pPr>
      <w:r w:rsidRPr="0015764E">
        <w:rPr>
          <w:b/>
          <w:szCs w:val="28"/>
        </w:rPr>
        <w:t>Вопрос 2. Этапы организации проектов и содержание работы</w:t>
      </w:r>
    </w:p>
    <w:p w:rsidR="003A4F77" w:rsidRPr="0015764E" w:rsidRDefault="00BA4BAA" w:rsidP="0015764E">
      <w:pPr>
        <w:spacing w:after="0" w:line="240" w:lineRule="auto"/>
        <w:ind w:left="0" w:firstLine="709"/>
        <w:rPr>
          <w:szCs w:val="28"/>
        </w:rPr>
      </w:pPr>
      <w:r w:rsidRPr="0015764E">
        <w:rPr>
          <w:szCs w:val="28"/>
        </w:rPr>
        <w:t xml:space="preserve">Проект включает три основных этапа: </w:t>
      </w:r>
    </w:p>
    <w:p w:rsidR="003A4F77" w:rsidRPr="0006694E" w:rsidRDefault="00BA4BAA" w:rsidP="00704EE9">
      <w:pPr>
        <w:numPr>
          <w:ilvl w:val="0"/>
          <w:numId w:val="28"/>
        </w:numPr>
        <w:spacing w:after="0" w:line="240" w:lineRule="auto"/>
        <w:ind w:left="0" w:firstLine="709"/>
        <w:rPr>
          <w:szCs w:val="28"/>
        </w:rPr>
      </w:pPr>
      <w:r w:rsidRPr="0006694E">
        <w:rPr>
          <w:szCs w:val="28"/>
        </w:rPr>
        <w:t xml:space="preserve">этап – подготовительный: выбор объекта исследования, постановка цели и задач, определение методов исследования, предварительная работа с педагогами, детьми и их родителями, выбор оборудования и материалов. </w:t>
      </w:r>
    </w:p>
    <w:p w:rsidR="003A4F77" w:rsidRPr="0006694E" w:rsidRDefault="00BA4BAA" w:rsidP="00704EE9">
      <w:pPr>
        <w:numPr>
          <w:ilvl w:val="0"/>
          <w:numId w:val="28"/>
        </w:numPr>
        <w:spacing w:after="0" w:line="240" w:lineRule="auto"/>
        <w:ind w:left="0" w:firstLine="709"/>
        <w:rPr>
          <w:szCs w:val="28"/>
        </w:rPr>
      </w:pPr>
      <w:r w:rsidRPr="0006694E">
        <w:rPr>
          <w:szCs w:val="28"/>
        </w:rPr>
        <w:t xml:space="preserve">этап – собственно исследовательский: поиск ответов на поставленные вопросы разными способами. </w:t>
      </w:r>
    </w:p>
    <w:p w:rsidR="001568C9" w:rsidRDefault="00BA4BAA" w:rsidP="00704EE9">
      <w:pPr>
        <w:numPr>
          <w:ilvl w:val="0"/>
          <w:numId w:val="28"/>
        </w:numPr>
        <w:spacing w:after="0" w:line="240" w:lineRule="auto"/>
        <w:ind w:left="0" w:firstLine="709"/>
        <w:rPr>
          <w:szCs w:val="28"/>
        </w:rPr>
      </w:pPr>
      <w:r w:rsidRPr="0006694E">
        <w:rPr>
          <w:szCs w:val="28"/>
        </w:rPr>
        <w:t>этап – обобщающий (заключительный):</w:t>
      </w:r>
      <w:r w:rsidRPr="0015764E">
        <w:rPr>
          <w:szCs w:val="28"/>
        </w:rPr>
        <w:t xml:space="preserve"> обобщение результатов работы в самой различной форме, их анализ, закрепление полученных знаний, с использованием различных методов: сочинение рассказов и сказок детьми, игры, изображение исследуемых объектов природы при помощи разных материалов и техник, проведение праздников, создание рекламы, создание </w:t>
      </w:r>
      <w:r w:rsidRPr="0015764E">
        <w:rPr>
          <w:szCs w:val="28"/>
        </w:rPr>
        <w:lastRenderedPageBreak/>
        <w:t xml:space="preserve">природоохранных знаков, сбор макулатуры, посадка растений, ремонт старых книг и т.д., формулировка выводов и, по возможности, составление рекомендаций. </w:t>
      </w:r>
    </w:p>
    <w:p w:rsidR="003A4F77" w:rsidRPr="0015764E" w:rsidRDefault="00BA4BAA" w:rsidP="001568C9">
      <w:pPr>
        <w:spacing w:after="0" w:line="240" w:lineRule="auto"/>
        <w:ind w:left="709" w:firstLine="0"/>
        <w:rPr>
          <w:szCs w:val="28"/>
        </w:rPr>
      </w:pPr>
      <w:r w:rsidRPr="0015764E">
        <w:rPr>
          <w:b/>
          <w:szCs w:val="28"/>
        </w:rPr>
        <w:t xml:space="preserve">Вопрос 3. Требования </w:t>
      </w:r>
      <w:r w:rsidR="00027F37" w:rsidRPr="0015764E">
        <w:rPr>
          <w:b/>
          <w:szCs w:val="28"/>
        </w:rPr>
        <w:t>к реализации</w:t>
      </w:r>
      <w:r w:rsidRPr="0015764E">
        <w:rPr>
          <w:b/>
          <w:szCs w:val="28"/>
        </w:rPr>
        <w:t xml:space="preserve"> экологических проектов </w:t>
      </w:r>
    </w:p>
    <w:p w:rsidR="003A4F77" w:rsidRPr="0015764E" w:rsidRDefault="00BA4BAA" w:rsidP="00704EE9">
      <w:pPr>
        <w:numPr>
          <w:ilvl w:val="0"/>
          <w:numId w:val="29"/>
        </w:numPr>
        <w:spacing w:after="0" w:line="240" w:lineRule="auto"/>
        <w:ind w:left="0" w:firstLine="709"/>
        <w:rPr>
          <w:szCs w:val="28"/>
        </w:rPr>
      </w:pPr>
      <w:r w:rsidRPr="0015764E">
        <w:rPr>
          <w:szCs w:val="28"/>
        </w:rPr>
        <w:t xml:space="preserve">В процессе реализации проекта работа должна быть организована таким образом, чтобы каждый ребенок хотел участвовать в исследовании, проявлял инициативу, осознавал, что экологический проект – это интересные задания, которые кроме него, никто не может выполнить. </w:t>
      </w:r>
    </w:p>
    <w:p w:rsidR="003A4F77" w:rsidRPr="0015764E" w:rsidRDefault="00BA4BAA" w:rsidP="00704EE9">
      <w:pPr>
        <w:numPr>
          <w:ilvl w:val="0"/>
          <w:numId w:val="29"/>
        </w:numPr>
        <w:spacing w:after="0" w:line="240" w:lineRule="auto"/>
        <w:ind w:left="0" w:firstLine="709"/>
        <w:rPr>
          <w:szCs w:val="28"/>
        </w:rPr>
      </w:pPr>
      <w:r w:rsidRPr="0015764E">
        <w:rPr>
          <w:szCs w:val="28"/>
        </w:rPr>
        <w:t xml:space="preserve">Необходимо предоставлять детям свободу выбора. С одной стороны, есть ряд заданий, которые выполняют все участники проекта, с другой – кто-то из них может предложить что-то свое. Свобода выбора реализуется и при определении объекта исследований. Например, при реализации проекта «Мое дерево» ребенок должен почувствовать, что это именно его дерево, он сам его выбрал, что оно нравится ему больше других.  </w:t>
      </w:r>
    </w:p>
    <w:p w:rsidR="003A4F77" w:rsidRPr="0015764E" w:rsidRDefault="00BA4BAA" w:rsidP="00704EE9">
      <w:pPr>
        <w:numPr>
          <w:ilvl w:val="0"/>
          <w:numId w:val="29"/>
        </w:numPr>
        <w:spacing w:after="0" w:line="240" w:lineRule="auto"/>
        <w:ind w:left="0" w:firstLine="709"/>
        <w:rPr>
          <w:szCs w:val="28"/>
        </w:rPr>
      </w:pPr>
      <w:r w:rsidRPr="0015764E">
        <w:rPr>
          <w:szCs w:val="28"/>
        </w:rPr>
        <w:t xml:space="preserve">К любым наблюдениям ребенка следует относиться серьезно. Как можно чаще хвалить, за то, что заметил первый лист на дереве, новую трещинку на коре, изменение запаха, «настроения» дерева после дождя. В этом случае дети чувствуют значимость того, что они делают. Такое отношение взрослого – прекрасный стимул для развития познавательного интереса. </w:t>
      </w:r>
    </w:p>
    <w:p w:rsidR="003A4F77" w:rsidRPr="0015764E" w:rsidRDefault="00BA4BAA" w:rsidP="00704EE9">
      <w:pPr>
        <w:numPr>
          <w:ilvl w:val="0"/>
          <w:numId w:val="29"/>
        </w:numPr>
        <w:spacing w:after="0" w:line="240" w:lineRule="auto"/>
        <w:ind w:left="0" w:firstLine="709"/>
        <w:rPr>
          <w:szCs w:val="28"/>
        </w:rPr>
      </w:pPr>
      <w:r w:rsidRPr="0015764E">
        <w:rPr>
          <w:szCs w:val="28"/>
        </w:rPr>
        <w:t xml:space="preserve">Важно чтобы ребенок ощущал доброжелательное, заинтересованное отношение взрослого к детским исследованиям. Никогда не говорите, что ребенок выполнил что-то неправильно, что его выводы ошибочны.  Это может погасить интерес к работе </w:t>
      </w:r>
      <w:r w:rsidR="00E5122B" w:rsidRPr="0015764E">
        <w:rPr>
          <w:szCs w:val="28"/>
        </w:rPr>
        <w:t>даже</w:t>
      </w:r>
      <w:r w:rsidRPr="0015764E">
        <w:rPr>
          <w:szCs w:val="28"/>
        </w:rPr>
        <w:t xml:space="preserve"> если кто-то из детей сделал ошибку, неправильный вывод, не акцентируйте внимание на этом внимание, а при помощи наводящих вопросов, совместно с ребенком проанализируйте его действия, чтобы он сам понял, в чем не прав. Дети необыкновенно искренни в своих высказываниях, но эту искренность легко уничтожить окриком, указанием на ошибки, неоправданной требовательностью, повелительным тоном. Ребенок не должен бояться ошибиться. К тому же в природе все так неоднозначно: одни и те же явления можно рассматривать с разных точек зрения. </w:t>
      </w:r>
    </w:p>
    <w:p w:rsidR="003A4F77" w:rsidRPr="0015764E" w:rsidRDefault="00BA4BAA" w:rsidP="00704EE9">
      <w:pPr>
        <w:numPr>
          <w:ilvl w:val="0"/>
          <w:numId w:val="29"/>
        </w:numPr>
        <w:spacing w:after="0" w:line="240" w:lineRule="auto"/>
        <w:ind w:left="0" w:firstLine="709"/>
        <w:rPr>
          <w:szCs w:val="28"/>
        </w:rPr>
      </w:pPr>
      <w:r w:rsidRPr="0015764E">
        <w:rPr>
          <w:szCs w:val="28"/>
        </w:rPr>
        <w:t xml:space="preserve">В процессе реализации проекта необходимо постоянно поддерживать интерес ребенка к природе, его любознательность. Это залог </w:t>
      </w:r>
      <w:r w:rsidR="00027F37" w:rsidRPr="0015764E">
        <w:rPr>
          <w:szCs w:val="28"/>
        </w:rPr>
        <w:t>успеха реализации</w:t>
      </w:r>
      <w:r w:rsidRPr="0015764E">
        <w:rPr>
          <w:szCs w:val="28"/>
        </w:rPr>
        <w:t xml:space="preserve"> проекта. </w:t>
      </w:r>
    </w:p>
    <w:p w:rsidR="003A4F77" w:rsidRPr="0015764E" w:rsidRDefault="00BA4BAA" w:rsidP="00704EE9">
      <w:pPr>
        <w:numPr>
          <w:ilvl w:val="0"/>
          <w:numId w:val="29"/>
        </w:numPr>
        <w:spacing w:after="0" w:line="240" w:lineRule="auto"/>
        <w:ind w:left="0" w:firstLine="709"/>
        <w:rPr>
          <w:szCs w:val="28"/>
        </w:rPr>
      </w:pPr>
      <w:r w:rsidRPr="0015764E">
        <w:rPr>
          <w:szCs w:val="28"/>
        </w:rPr>
        <w:t xml:space="preserve">В процессе исследовательского этапа проекта важно подбирать задания, в которых были бы задействованы все органы чувств: и зрение, и слух, и осязание, и обоняние. </w:t>
      </w:r>
    </w:p>
    <w:p w:rsidR="003A4F77" w:rsidRPr="0015764E" w:rsidRDefault="00BA4BAA" w:rsidP="00704EE9">
      <w:pPr>
        <w:numPr>
          <w:ilvl w:val="0"/>
          <w:numId w:val="29"/>
        </w:numPr>
        <w:spacing w:after="0" w:line="240" w:lineRule="auto"/>
        <w:ind w:left="0" w:firstLine="709"/>
        <w:rPr>
          <w:szCs w:val="28"/>
        </w:rPr>
      </w:pPr>
      <w:r w:rsidRPr="0015764E">
        <w:rPr>
          <w:szCs w:val="28"/>
        </w:rPr>
        <w:t xml:space="preserve">В процессе реализации проекта важно научить ребенка видеть необыкновенное в обыкновенном. Например, в процессе изучения дерева, на которое ребенок раньше не обращал внимания, он открывает много нового, неожиданного. </w:t>
      </w:r>
      <w:r w:rsidR="0006694E" w:rsidRPr="0015764E">
        <w:rPr>
          <w:szCs w:val="28"/>
        </w:rPr>
        <w:t>Оказывается,</w:t>
      </w:r>
      <w:r w:rsidRPr="0015764E">
        <w:rPr>
          <w:szCs w:val="28"/>
        </w:rPr>
        <w:t xml:space="preserve"> дерево бывает разным в разную погоду, в разное время года, на нем обитает много жильцов (насекомых, птиц). </w:t>
      </w:r>
    </w:p>
    <w:p w:rsidR="003A4F77" w:rsidRPr="0015764E" w:rsidRDefault="00BA4BAA" w:rsidP="00704EE9">
      <w:pPr>
        <w:numPr>
          <w:ilvl w:val="0"/>
          <w:numId w:val="29"/>
        </w:numPr>
        <w:spacing w:after="0" w:line="240" w:lineRule="auto"/>
        <w:ind w:left="0" w:firstLine="709"/>
        <w:rPr>
          <w:szCs w:val="28"/>
        </w:rPr>
      </w:pPr>
      <w:r w:rsidRPr="0015764E">
        <w:rPr>
          <w:szCs w:val="28"/>
        </w:rPr>
        <w:lastRenderedPageBreak/>
        <w:t xml:space="preserve">Работу в рамках проекта надо вести регулярно, постоянно давая небольшие по объему задания. Это будет </w:t>
      </w:r>
      <w:r w:rsidR="0006694E" w:rsidRPr="0015764E">
        <w:rPr>
          <w:szCs w:val="28"/>
        </w:rPr>
        <w:t>стимулировать интерес</w:t>
      </w:r>
      <w:r w:rsidRPr="0015764E">
        <w:rPr>
          <w:szCs w:val="28"/>
        </w:rPr>
        <w:t xml:space="preserve"> к теме исследования. </w:t>
      </w:r>
    </w:p>
    <w:p w:rsidR="003A4F77" w:rsidRPr="0015764E" w:rsidRDefault="00BA4BAA" w:rsidP="00704EE9">
      <w:pPr>
        <w:numPr>
          <w:ilvl w:val="0"/>
          <w:numId w:val="29"/>
        </w:numPr>
        <w:spacing w:after="0" w:line="240" w:lineRule="auto"/>
        <w:ind w:left="0" w:firstLine="709"/>
        <w:rPr>
          <w:szCs w:val="28"/>
        </w:rPr>
      </w:pPr>
      <w:r w:rsidRPr="0015764E">
        <w:rPr>
          <w:szCs w:val="28"/>
        </w:rPr>
        <w:t xml:space="preserve">Необходимо помнить о том, что в рамках проекта предполагается сотрудничество, взрослого и ребенка. Педагог должен быть не руководителем, стоящим над детьми, а соавтором проекта. </w:t>
      </w:r>
    </w:p>
    <w:p w:rsidR="003A4F77" w:rsidRPr="0015764E" w:rsidRDefault="00BA4BAA" w:rsidP="00704EE9">
      <w:pPr>
        <w:numPr>
          <w:ilvl w:val="0"/>
          <w:numId w:val="29"/>
        </w:numPr>
        <w:spacing w:after="0" w:line="240" w:lineRule="auto"/>
        <w:ind w:left="0" w:firstLine="709"/>
        <w:rPr>
          <w:szCs w:val="28"/>
        </w:rPr>
      </w:pPr>
      <w:r w:rsidRPr="0015764E">
        <w:rPr>
          <w:szCs w:val="28"/>
        </w:rPr>
        <w:t xml:space="preserve">Необходимо развивать творчество и фантазию: как детскую, так и самого педагога. Составление рассказов, сказок. Рисование, лепка и т.д. должны составлять важную часть проекта. Педагог должен придумывать интересные задания, ситуации и т.д. </w:t>
      </w:r>
    </w:p>
    <w:p w:rsidR="001568C9" w:rsidRDefault="00BA4BAA" w:rsidP="00704EE9">
      <w:pPr>
        <w:numPr>
          <w:ilvl w:val="0"/>
          <w:numId w:val="29"/>
        </w:numPr>
        <w:spacing w:after="0" w:line="240" w:lineRule="auto"/>
        <w:ind w:left="0" w:firstLine="709"/>
        <w:rPr>
          <w:szCs w:val="28"/>
        </w:rPr>
      </w:pPr>
      <w:r w:rsidRPr="0015764E">
        <w:rPr>
          <w:szCs w:val="28"/>
        </w:rPr>
        <w:t xml:space="preserve">Важно привлечь родителей к реализации проекта. Опыт работы показывает, что многие </w:t>
      </w:r>
      <w:r w:rsidR="0006694E" w:rsidRPr="0015764E">
        <w:rPr>
          <w:szCs w:val="28"/>
        </w:rPr>
        <w:t>родители,</w:t>
      </w:r>
      <w:r w:rsidRPr="0015764E">
        <w:rPr>
          <w:szCs w:val="28"/>
        </w:rPr>
        <w:t xml:space="preserve"> заинтересовавшись темой проекта по своей инициативе стали помогать детям в оформлении альбомов, сборе информации, иллюстративного материала, стихов, загадок и т.д. </w:t>
      </w:r>
    </w:p>
    <w:p w:rsidR="001568C9" w:rsidRDefault="001568C9" w:rsidP="001568C9">
      <w:pPr>
        <w:spacing w:after="0" w:line="240" w:lineRule="auto"/>
        <w:ind w:left="709" w:firstLine="0"/>
        <w:rPr>
          <w:szCs w:val="28"/>
        </w:rPr>
      </w:pPr>
    </w:p>
    <w:p w:rsidR="003A4F77" w:rsidRDefault="00BA4BAA" w:rsidP="001568C9">
      <w:pPr>
        <w:spacing w:after="0" w:line="240" w:lineRule="auto"/>
        <w:ind w:left="709" w:firstLine="0"/>
        <w:jc w:val="center"/>
        <w:rPr>
          <w:b/>
          <w:szCs w:val="28"/>
        </w:rPr>
      </w:pPr>
      <w:r w:rsidRPr="0015764E">
        <w:rPr>
          <w:b/>
          <w:szCs w:val="28"/>
        </w:rPr>
        <w:t xml:space="preserve">Лекция </w:t>
      </w:r>
      <w:r w:rsidR="00A55838">
        <w:rPr>
          <w:b/>
          <w:szCs w:val="28"/>
        </w:rPr>
        <w:t>10</w:t>
      </w:r>
    </w:p>
    <w:p w:rsidR="00F34C1D" w:rsidRDefault="00AE5217" w:rsidP="00AE5217">
      <w:pPr>
        <w:spacing w:after="0" w:line="240" w:lineRule="auto"/>
        <w:ind w:left="0" w:firstLine="709"/>
        <w:rPr>
          <w:szCs w:val="28"/>
        </w:rPr>
      </w:pPr>
      <w:r w:rsidRPr="001568C9">
        <w:rPr>
          <w:b/>
          <w:color w:val="auto"/>
          <w:szCs w:val="28"/>
        </w:rPr>
        <w:t xml:space="preserve">Тема лекции: </w:t>
      </w:r>
      <w:r w:rsidRPr="00AE5217">
        <w:rPr>
          <w:szCs w:val="28"/>
        </w:rPr>
        <w:t>И</w:t>
      </w:r>
      <w:r w:rsidR="00F34C1D">
        <w:rPr>
          <w:szCs w:val="28"/>
        </w:rPr>
        <w:t>спользование самодельных книжек.</w:t>
      </w:r>
    </w:p>
    <w:p w:rsidR="00AE5217" w:rsidRPr="0015764E" w:rsidRDefault="00AE5217" w:rsidP="00AE5217">
      <w:pPr>
        <w:spacing w:after="0" w:line="240" w:lineRule="auto"/>
        <w:ind w:left="0" w:firstLine="709"/>
        <w:rPr>
          <w:szCs w:val="28"/>
        </w:rPr>
      </w:pPr>
      <w:r w:rsidRPr="0015764E">
        <w:rPr>
          <w:b/>
          <w:szCs w:val="28"/>
        </w:rPr>
        <w:t xml:space="preserve">План лекции: </w:t>
      </w:r>
    </w:p>
    <w:p w:rsidR="00AE5217" w:rsidRPr="00AE5217" w:rsidRDefault="00AE5217" w:rsidP="00AE5217">
      <w:pPr>
        <w:spacing w:after="0" w:line="240" w:lineRule="auto"/>
        <w:ind w:left="0" w:firstLine="709"/>
        <w:rPr>
          <w:szCs w:val="28"/>
        </w:rPr>
      </w:pPr>
      <w:r w:rsidRPr="00AE5217">
        <w:rPr>
          <w:szCs w:val="28"/>
        </w:rPr>
        <w:t xml:space="preserve">1.Значение самодельных книжек. </w:t>
      </w:r>
    </w:p>
    <w:p w:rsidR="00AE5217" w:rsidRPr="00AE5217" w:rsidRDefault="0006694E" w:rsidP="00AE5217">
      <w:pPr>
        <w:spacing w:after="0" w:line="240" w:lineRule="auto"/>
        <w:ind w:left="0" w:firstLine="709"/>
        <w:rPr>
          <w:szCs w:val="28"/>
        </w:rPr>
      </w:pPr>
      <w:r>
        <w:rPr>
          <w:szCs w:val="28"/>
        </w:rPr>
        <w:t>2</w:t>
      </w:r>
      <w:r w:rsidR="00AE5217" w:rsidRPr="00AE5217">
        <w:rPr>
          <w:szCs w:val="28"/>
        </w:rPr>
        <w:t xml:space="preserve">. Разнообразие самодельных книжек для детей дошкольного возраста. </w:t>
      </w:r>
    </w:p>
    <w:p w:rsidR="0006694E" w:rsidRDefault="0006694E" w:rsidP="0006694E">
      <w:pPr>
        <w:spacing w:after="0" w:line="240" w:lineRule="auto"/>
        <w:ind w:left="0" w:firstLine="709"/>
        <w:rPr>
          <w:szCs w:val="28"/>
        </w:rPr>
      </w:pPr>
      <w:r w:rsidRPr="0006694E">
        <w:rPr>
          <w:b/>
          <w:szCs w:val="28"/>
        </w:rPr>
        <w:t>Вопрос 1. Значение самодельных книжек</w:t>
      </w:r>
      <w:r w:rsidRPr="00AE5217">
        <w:rPr>
          <w:szCs w:val="28"/>
        </w:rPr>
        <w:t xml:space="preserve">. </w:t>
      </w:r>
    </w:p>
    <w:p w:rsidR="0006694E" w:rsidRDefault="00027F37" w:rsidP="00027F37">
      <w:pPr>
        <w:spacing w:after="0" w:line="240" w:lineRule="auto"/>
        <w:ind w:left="0" w:firstLine="709"/>
        <w:rPr>
          <w:szCs w:val="28"/>
        </w:rPr>
      </w:pPr>
      <w:r w:rsidRPr="00027F37">
        <w:rPr>
          <w:szCs w:val="28"/>
        </w:rPr>
        <w:t>Книга  - это печатное или рукописное произведение  в форме </w:t>
      </w:r>
      <w:r w:rsidRPr="00027F37">
        <w:rPr>
          <w:szCs w:val="28"/>
        </w:rPr>
        <w:br/>
        <w:t>сброшюрованных или переплетенныхвместе листов с каким-нибудь текстом и рисунками.</w:t>
      </w:r>
    </w:p>
    <w:p w:rsidR="00027F37" w:rsidRDefault="00027F37" w:rsidP="0006694E">
      <w:pPr>
        <w:spacing w:after="0" w:line="240" w:lineRule="auto"/>
        <w:ind w:left="0" w:firstLine="709"/>
        <w:rPr>
          <w:szCs w:val="28"/>
        </w:rPr>
      </w:pPr>
      <w:r w:rsidRPr="00027F37">
        <w:rPr>
          <w:szCs w:val="28"/>
        </w:rPr>
        <w:t xml:space="preserve">Для детей </w:t>
      </w:r>
      <w:r>
        <w:rPr>
          <w:szCs w:val="28"/>
        </w:rPr>
        <w:t xml:space="preserve">самодельная книжка </w:t>
      </w:r>
      <w:r w:rsidRPr="00027F37">
        <w:rPr>
          <w:szCs w:val="28"/>
        </w:rPr>
        <w:t>– яркая, красочная, «загадочная» книжка, хранящая в себе множество секретов и тайн, которую хочется рассматривать и изучать, возвращаться к ней вновь и вновь к ее содержимому, побуждающая к активному речевому и коммуникативному взаимодействию со взрослыми и ровесниками.</w:t>
      </w:r>
    </w:p>
    <w:p w:rsidR="00027F37" w:rsidRDefault="00027F37" w:rsidP="0006694E">
      <w:pPr>
        <w:spacing w:after="0" w:line="240" w:lineRule="auto"/>
        <w:ind w:left="0" w:firstLine="709"/>
        <w:rPr>
          <w:szCs w:val="28"/>
        </w:rPr>
      </w:pPr>
      <w:r w:rsidRPr="00027F37">
        <w:rPr>
          <w:szCs w:val="28"/>
        </w:rPr>
        <w:t xml:space="preserve">Для педагога </w:t>
      </w:r>
      <w:r>
        <w:rPr>
          <w:szCs w:val="28"/>
        </w:rPr>
        <w:t xml:space="preserve">самодельная книжка </w:t>
      </w:r>
      <w:r w:rsidRPr="00027F37">
        <w:rPr>
          <w:szCs w:val="28"/>
        </w:rPr>
        <w:t>– интерактивное обучающее средство, позволяющее организовать познавательную, речевую, коммуникативную деятельности воспитанников; способ преподнесения и последующего закрепления материала; предмет для выстраивания коммутативных связей с детьми и их родителями</w:t>
      </w:r>
      <w:r>
        <w:rPr>
          <w:szCs w:val="28"/>
        </w:rPr>
        <w:t>.</w:t>
      </w:r>
    </w:p>
    <w:p w:rsidR="00027F37" w:rsidRDefault="00027F37" w:rsidP="0006694E">
      <w:pPr>
        <w:spacing w:after="0" w:line="240" w:lineRule="auto"/>
        <w:ind w:left="0" w:firstLine="709"/>
        <w:rPr>
          <w:szCs w:val="28"/>
        </w:rPr>
      </w:pPr>
      <w:r w:rsidRPr="00027F37">
        <w:rPr>
          <w:szCs w:val="28"/>
        </w:rPr>
        <w:t xml:space="preserve">Для родителей </w:t>
      </w:r>
      <w:r>
        <w:rPr>
          <w:szCs w:val="28"/>
        </w:rPr>
        <w:t xml:space="preserve">самодельная книжка </w:t>
      </w:r>
      <w:r w:rsidRPr="00027F37">
        <w:rPr>
          <w:szCs w:val="28"/>
        </w:rPr>
        <w:t>– возможность полезно и увлекательно провести время со своим ребенком, организовать активное общение, узнать интересы и потенциал ребенка, проявить творчество, поучаствовать в жизни детского сада.</w:t>
      </w:r>
    </w:p>
    <w:p w:rsidR="00027F37" w:rsidRDefault="00027F37" w:rsidP="0006694E">
      <w:pPr>
        <w:spacing w:after="0" w:line="240" w:lineRule="auto"/>
        <w:ind w:left="0" w:firstLine="709"/>
        <w:rPr>
          <w:szCs w:val="28"/>
        </w:rPr>
      </w:pPr>
      <w:r w:rsidRPr="00027F37">
        <w:rPr>
          <w:szCs w:val="28"/>
        </w:rPr>
        <w:t xml:space="preserve">Для </w:t>
      </w:r>
      <w:r>
        <w:rPr>
          <w:szCs w:val="28"/>
        </w:rPr>
        <w:t>учреждения дошкольного образованиясамодельная книжка</w:t>
      </w:r>
      <w:r w:rsidRPr="00027F37">
        <w:rPr>
          <w:szCs w:val="28"/>
        </w:rPr>
        <w:t xml:space="preserve"> – часть дидактического обеспечения развивающей предметно-пространственной среды в группах; средство мотивации профессионального и творческого развития педагогов; средство повышения компетентности родителей и педагогов.</w:t>
      </w:r>
    </w:p>
    <w:p w:rsidR="00027F37" w:rsidRPr="00027F37" w:rsidRDefault="00327180" w:rsidP="00027F37">
      <w:pPr>
        <w:spacing w:after="0" w:line="240" w:lineRule="auto"/>
        <w:ind w:left="0" w:firstLine="709"/>
        <w:rPr>
          <w:szCs w:val="28"/>
        </w:rPr>
      </w:pPr>
      <w:r>
        <w:rPr>
          <w:szCs w:val="28"/>
        </w:rPr>
        <w:t>Самодельные книжкив</w:t>
      </w:r>
      <w:r w:rsidR="00027F37" w:rsidRPr="00027F37">
        <w:rPr>
          <w:szCs w:val="28"/>
        </w:rPr>
        <w:t>ыполняют следующие функции:</w:t>
      </w:r>
    </w:p>
    <w:p w:rsidR="00027F37" w:rsidRPr="00327180" w:rsidRDefault="00027F37" w:rsidP="00873261">
      <w:pPr>
        <w:pStyle w:val="a4"/>
        <w:numPr>
          <w:ilvl w:val="0"/>
          <w:numId w:val="75"/>
        </w:numPr>
        <w:rPr>
          <w:sz w:val="28"/>
          <w:szCs w:val="28"/>
        </w:rPr>
      </w:pPr>
      <w:r w:rsidRPr="00327180">
        <w:rPr>
          <w:sz w:val="28"/>
          <w:szCs w:val="28"/>
        </w:rPr>
        <w:t xml:space="preserve">систематизирующая, </w:t>
      </w:r>
    </w:p>
    <w:p w:rsidR="00027F37" w:rsidRPr="00327180" w:rsidRDefault="00027F37" w:rsidP="00873261">
      <w:pPr>
        <w:pStyle w:val="a4"/>
        <w:numPr>
          <w:ilvl w:val="0"/>
          <w:numId w:val="75"/>
        </w:numPr>
        <w:rPr>
          <w:sz w:val="28"/>
          <w:szCs w:val="28"/>
        </w:rPr>
      </w:pPr>
      <w:r w:rsidRPr="00327180">
        <w:rPr>
          <w:sz w:val="28"/>
          <w:szCs w:val="28"/>
        </w:rPr>
        <w:lastRenderedPageBreak/>
        <w:t xml:space="preserve">закрепляющая, </w:t>
      </w:r>
    </w:p>
    <w:p w:rsidR="00027F37" w:rsidRPr="00327180" w:rsidRDefault="00027F37" w:rsidP="00873261">
      <w:pPr>
        <w:pStyle w:val="a4"/>
        <w:numPr>
          <w:ilvl w:val="0"/>
          <w:numId w:val="75"/>
        </w:numPr>
        <w:ind w:left="0" w:firstLine="709"/>
        <w:rPr>
          <w:sz w:val="28"/>
          <w:szCs w:val="28"/>
        </w:rPr>
      </w:pPr>
      <w:r w:rsidRPr="00327180">
        <w:rPr>
          <w:sz w:val="28"/>
          <w:szCs w:val="28"/>
        </w:rPr>
        <w:t xml:space="preserve">интегрирующая, </w:t>
      </w:r>
    </w:p>
    <w:p w:rsidR="00027F37" w:rsidRPr="00327180" w:rsidRDefault="00027F37" w:rsidP="00873261">
      <w:pPr>
        <w:pStyle w:val="a4"/>
        <w:numPr>
          <w:ilvl w:val="0"/>
          <w:numId w:val="75"/>
        </w:numPr>
        <w:ind w:left="0" w:firstLine="709"/>
        <w:rPr>
          <w:sz w:val="28"/>
          <w:szCs w:val="28"/>
        </w:rPr>
      </w:pPr>
      <w:r w:rsidRPr="00327180">
        <w:rPr>
          <w:sz w:val="28"/>
          <w:szCs w:val="28"/>
        </w:rPr>
        <w:t xml:space="preserve">коммуникативная, </w:t>
      </w:r>
    </w:p>
    <w:p w:rsidR="00027F37" w:rsidRPr="00327180" w:rsidRDefault="00027F37" w:rsidP="00873261">
      <w:pPr>
        <w:pStyle w:val="a4"/>
        <w:numPr>
          <w:ilvl w:val="0"/>
          <w:numId w:val="75"/>
        </w:numPr>
        <w:ind w:left="0" w:firstLine="709"/>
        <w:rPr>
          <w:sz w:val="28"/>
          <w:szCs w:val="28"/>
        </w:rPr>
      </w:pPr>
      <w:r w:rsidRPr="00327180">
        <w:rPr>
          <w:sz w:val="28"/>
          <w:szCs w:val="28"/>
        </w:rPr>
        <w:t>креативная,</w:t>
      </w:r>
    </w:p>
    <w:p w:rsidR="00027F37" w:rsidRPr="00327180" w:rsidRDefault="00027F37" w:rsidP="00873261">
      <w:pPr>
        <w:pStyle w:val="a4"/>
        <w:numPr>
          <w:ilvl w:val="0"/>
          <w:numId w:val="75"/>
        </w:numPr>
        <w:ind w:left="0" w:firstLine="709"/>
        <w:rPr>
          <w:szCs w:val="28"/>
        </w:rPr>
      </w:pPr>
      <w:r w:rsidRPr="00327180">
        <w:rPr>
          <w:sz w:val="28"/>
          <w:szCs w:val="28"/>
        </w:rPr>
        <w:t>речеразвивающая</w:t>
      </w:r>
      <w:r w:rsidR="00327180">
        <w:rPr>
          <w:sz w:val="28"/>
          <w:szCs w:val="28"/>
        </w:rPr>
        <w:t>.</w:t>
      </w:r>
    </w:p>
    <w:p w:rsidR="00327180" w:rsidRDefault="00327180" w:rsidP="00E5122B">
      <w:pPr>
        <w:spacing w:after="0" w:line="240" w:lineRule="auto"/>
        <w:ind w:left="0" w:firstLine="709"/>
        <w:rPr>
          <w:szCs w:val="28"/>
        </w:rPr>
      </w:pPr>
      <w:r w:rsidRPr="00327180">
        <w:rPr>
          <w:szCs w:val="28"/>
        </w:rPr>
        <w:t>Особенности самодельных книжек</w:t>
      </w:r>
      <w:r>
        <w:rPr>
          <w:szCs w:val="28"/>
        </w:rPr>
        <w:t xml:space="preserve"> определяют:</w:t>
      </w:r>
    </w:p>
    <w:p w:rsidR="00327180" w:rsidRPr="00327180" w:rsidRDefault="00327180" w:rsidP="00873261">
      <w:pPr>
        <w:pStyle w:val="a4"/>
        <w:numPr>
          <w:ilvl w:val="0"/>
          <w:numId w:val="89"/>
        </w:numPr>
        <w:ind w:left="0" w:firstLine="709"/>
        <w:rPr>
          <w:sz w:val="28"/>
          <w:szCs w:val="28"/>
        </w:rPr>
      </w:pPr>
      <w:r w:rsidRPr="00327180">
        <w:rPr>
          <w:sz w:val="28"/>
          <w:szCs w:val="28"/>
        </w:rPr>
        <w:t>возраст детей</w:t>
      </w:r>
    </w:p>
    <w:p w:rsidR="00327180" w:rsidRPr="00327180" w:rsidRDefault="00327180" w:rsidP="00873261">
      <w:pPr>
        <w:pStyle w:val="a4"/>
        <w:numPr>
          <w:ilvl w:val="0"/>
          <w:numId w:val="89"/>
        </w:numPr>
        <w:ind w:left="0" w:firstLine="709"/>
        <w:rPr>
          <w:sz w:val="28"/>
          <w:szCs w:val="28"/>
        </w:rPr>
      </w:pPr>
      <w:r w:rsidRPr="00327180">
        <w:rPr>
          <w:sz w:val="28"/>
          <w:szCs w:val="28"/>
        </w:rPr>
        <w:t xml:space="preserve">интерес детей </w:t>
      </w:r>
    </w:p>
    <w:p w:rsidR="00327180" w:rsidRPr="00327180" w:rsidRDefault="00327180" w:rsidP="00873261">
      <w:pPr>
        <w:pStyle w:val="a4"/>
        <w:numPr>
          <w:ilvl w:val="0"/>
          <w:numId w:val="89"/>
        </w:numPr>
        <w:ind w:left="0" w:firstLine="709"/>
        <w:rPr>
          <w:sz w:val="28"/>
          <w:szCs w:val="28"/>
        </w:rPr>
      </w:pPr>
      <w:r w:rsidRPr="00327180">
        <w:rPr>
          <w:sz w:val="28"/>
          <w:szCs w:val="28"/>
        </w:rPr>
        <w:t>размер</w:t>
      </w:r>
    </w:p>
    <w:p w:rsidR="00327180" w:rsidRDefault="00327180" w:rsidP="00873261">
      <w:pPr>
        <w:pStyle w:val="a4"/>
        <w:numPr>
          <w:ilvl w:val="0"/>
          <w:numId w:val="89"/>
        </w:numPr>
        <w:ind w:left="0" w:firstLine="709"/>
        <w:rPr>
          <w:sz w:val="28"/>
          <w:szCs w:val="28"/>
        </w:rPr>
      </w:pPr>
      <w:r>
        <w:rPr>
          <w:sz w:val="28"/>
          <w:szCs w:val="28"/>
        </w:rPr>
        <w:t>полифункцинальность</w:t>
      </w:r>
    </w:p>
    <w:p w:rsidR="00327180" w:rsidRPr="00327180" w:rsidRDefault="00327180" w:rsidP="00873261">
      <w:pPr>
        <w:pStyle w:val="a4"/>
        <w:numPr>
          <w:ilvl w:val="0"/>
          <w:numId w:val="89"/>
        </w:numPr>
        <w:ind w:left="0" w:firstLine="709"/>
        <w:rPr>
          <w:sz w:val="28"/>
          <w:szCs w:val="28"/>
        </w:rPr>
      </w:pPr>
      <w:r w:rsidRPr="00327180">
        <w:rPr>
          <w:sz w:val="28"/>
          <w:szCs w:val="28"/>
        </w:rPr>
        <w:t>динамичность (структурных компонентов и содержания).</w:t>
      </w:r>
    </w:p>
    <w:p w:rsidR="0006694E" w:rsidRDefault="0006694E" w:rsidP="00E5122B">
      <w:pPr>
        <w:spacing w:after="0" w:line="240" w:lineRule="auto"/>
        <w:ind w:left="0" w:firstLine="709"/>
        <w:rPr>
          <w:b/>
          <w:szCs w:val="28"/>
        </w:rPr>
      </w:pPr>
      <w:r w:rsidRPr="0006694E">
        <w:rPr>
          <w:b/>
          <w:szCs w:val="28"/>
        </w:rPr>
        <w:t xml:space="preserve">Вопрос2. Разнообразие самодельных книжек для детей дошкольного возраста. </w:t>
      </w:r>
    </w:p>
    <w:p w:rsidR="0006694E" w:rsidRPr="00327180" w:rsidRDefault="00327180" w:rsidP="00E5122B">
      <w:pPr>
        <w:spacing w:after="0" w:line="240" w:lineRule="auto"/>
        <w:ind w:left="0" w:firstLine="709"/>
        <w:rPr>
          <w:szCs w:val="28"/>
        </w:rPr>
      </w:pPr>
      <w:r>
        <w:rPr>
          <w:szCs w:val="28"/>
        </w:rPr>
        <w:t>К</w:t>
      </w:r>
      <w:r w:rsidRPr="00327180">
        <w:rPr>
          <w:szCs w:val="28"/>
        </w:rPr>
        <w:t>лассификация</w:t>
      </w:r>
      <w:r>
        <w:rPr>
          <w:szCs w:val="28"/>
        </w:rPr>
        <w:t xml:space="preserve"> 1</w:t>
      </w:r>
      <w:r w:rsidRPr="00327180">
        <w:rPr>
          <w:szCs w:val="28"/>
        </w:rPr>
        <w:t>. Критерий – Содержание.</w:t>
      </w:r>
    </w:p>
    <w:p w:rsidR="00327180" w:rsidRDefault="00327180" w:rsidP="00E5122B">
      <w:pPr>
        <w:pStyle w:val="a4"/>
        <w:ind w:left="0" w:firstLine="709"/>
        <w:rPr>
          <w:sz w:val="28"/>
          <w:szCs w:val="28"/>
        </w:rPr>
      </w:pPr>
      <w:r>
        <w:rPr>
          <w:sz w:val="28"/>
          <w:szCs w:val="28"/>
        </w:rPr>
        <w:t>Виды:</w:t>
      </w:r>
    </w:p>
    <w:p w:rsidR="00327180" w:rsidRPr="00327180" w:rsidRDefault="00327180" w:rsidP="00873261">
      <w:pPr>
        <w:pStyle w:val="a4"/>
        <w:numPr>
          <w:ilvl w:val="0"/>
          <w:numId w:val="90"/>
        </w:numPr>
        <w:ind w:left="0" w:firstLine="709"/>
        <w:rPr>
          <w:sz w:val="28"/>
          <w:szCs w:val="28"/>
        </w:rPr>
      </w:pPr>
      <w:r w:rsidRPr="00327180">
        <w:rPr>
          <w:sz w:val="28"/>
          <w:szCs w:val="28"/>
        </w:rPr>
        <w:t>Книжки с рисунками (картинками)</w:t>
      </w:r>
    </w:p>
    <w:p w:rsidR="00327180" w:rsidRPr="00327180" w:rsidRDefault="00327180" w:rsidP="00873261">
      <w:pPr>
        <w:pStyle w:val="a4"/>
        <w:numPr>
          <w:ilvl w:val="0"/>
          <w:numId w:val="90"/>
        </w:numPr>
        <w:rPr>
          <w:sz w:val="28"/>
          <w:szCs w:val="28"/>
        </w:rPr>
      </w:pPr>
      <w:r w:rsidRPr="00327180">
        <w:rPr>
          <w:sz w:val="28"/>
          <w:szCs w:val="28"/>
        </w:rPr>
        <w:t>Лэпбук</w:t>
      </w:r>
    </w:p>
    <w:p w:rsidR="00327180" w:rsidRPr="00327180" w:rsidRDefault="00327180" w:rsidP="00873261">
      <w:pPr>
        <w:pStyle w:val="a4"/>
        <w:numPr>
          <w:ilvl w:val="0"/>
          <w:numId w:val="90"/>
        </w:numPr>
        <w:rPr>
          <w:sz w:val="28"/>
          <w:szCs w:val="28"/>
        </w:rPr>
      </w:pPr>
      <w:r w:rsidRPr="00327180">
        <w:rPr>
          <w:sz w:val="28"/>
          <w:szCs w:val="28"/>
        </w:rPr>
        <w:t>Скрапбук</w:t>
      </w:r>
    </w:p>
    <w:p w:rsidR="00327180" w:rsidRPr="00327180" w:rsidRDefault="00327180" w:rsidP="00873261">
      <w:pPr>
        <w:pStyle w:val="a4"/>
        <w:numPr>
          <w:ilvl w:val="0"/>
          <w:numId w:val="90"/>
        </w:numPr>
        <w:rPr>
          <w:sz w:val="28"/>
          <w:szCs w:val="28"/>
        </w:rPr>
      </w:pPr>
      <w:r w:rsidRPr="00327180">
        <w:rPr>
          <w:sz w:val="28"/>
          <w:szCs w:val="28"/>
        </w:rPr>
        <w:t>Артбук</w:t>
      </w:r>
    </w:p>
    <w:p w:rsidR="00327180" w:rsidRPr="00327180" w:rsidRDefault="00327180" w:rsidP="00873261">
      <w:pPr>
        <w:pStyle w:val="a4"/>
        <w:numPr>
          <w:ilvl w:val="0"/>
          <w:numId w:val="90"/>
        </w:numPr>
        <w:rPr>
          <w:sz w:val="28"/>
          <w:szCs w:val="28"/>
        </w:rPr>
      </w:pPr>
      <w:r w:rsidRPr="00327180">
        <w:rPr>
          <w:sz w:val="28"/>
          <w:szCs w:val="28"/>
        </w:rPr>
        <w:t>Книжка-гербарий</w:t>
      </w:r>
    </w:p>
    <w:p w:rsidR="00327180" w:rsidRDefault="00327180" w:rsidP="00873261">
      <w:pPr>
        <w:pStyle w:val="a4"/>
        <w:numPr>
          <w:ilvl w:val="0"/>
          <w:numId w:val="90"/>
        </w:numPr>
        <w:rPr>
          <w:sz w:val="28"/>
          <w:szCs w:val="28"/>
        </w:rPr>
      </w:pPr>
      <w:r w:rsidRPr="00327180">
        <w:rPr>
          <w:sz w:val="28"/>
          <w:szCs w:val="28"/>
        </w:rPr>
        <w:t>Сенсорные книжки</w:t>
      </w:r>
    </w:p>
    <w:p w:rsidR="00327180" w:rsidRPr="00327180" w:rsidRDefault="00327180" w:rsidP="00327180">
      <w:pPr>
        <w:pStyle w:val="a4"/>
        <w:ind w:left="709"/>
        <w:rPr>
          <w:sz w:val="28"/>
          <w:szCs w:val="28"/>
        </w:rPr>
      </w:pPr>
      <w:r>
        <w:rPr>
          <w:sz w:val="28"/>
          <w:szCs w:val="28"/>
        </w:rPr>
        <w:t>К</w:t>
      </w:r>
      <w:r w:rsidRPr="00327180">
        <w:rPr>
          <w:sz w:val="28"/>
          <w:szCs w:val="28"/>
        </w:rPr>
        <w:t>лассификация</w:t>
      </w:r>
      <w:r>
        <w:rPr>
          <w:sz w:val="28"/>
          <w:szCs w:val="28"/>
        </w:rPr>
        <w:t xml:space="preserve"> 2</w:t>
      </w:r>
      <w:r w:rsidRPr="00327180">
        <w:rPr>
          <w:sz w:val="28"/>
          <w:szCs w:val="28"/>
        </w:rPr>
        <w:t>. Критерий – Тематика.</w:t>
      </w:r>
    </w:p>
    <w:p w:rsidR="00327180" w:rsidRPr="00327180" w:rsidRDefault="00327180" w:rsidP="00327180">
      <w:pPr>
        <w:pStyle w:val="a4"/>
        <w:ind w:left="709"/>
        <w:rPr>
          <w:sz w:val="28"/>
          <w:szCs w:val="28"/>
        </w:rPr>
      </w:pPr>
      <w:r>
        <w:rPr>
          <w:sz w:val="28"/>
          <w:szCs w:val="28"/>
        </w:rPr>
        <w:t>К</w:t>
      </w:r>
      <w:r w:rsidRPr="00327180">
        <w:rPr>
          <w:sz w:val="28"/>
          <w:szCs w:val="28"/>
        </w:rPr>
        <w:t>лассификация</w:t>
      </w:r>
      <w:r>
        <w:rPr>
          <w:sz w:val="28"/>
          <w:szCs w:val="28"/>
        </w:rPr>
        <w:t xml:space="preserve"> 3</w:t>
      </w:r>
      <w:r w:rsidRPr="00327180">
        <w:rPr>
          <w:sz w:val="28"/>
          <w:szCs w:val="28"/>
        </w:rPr>
        <w:t>. Критерий – Назначение.</w:t>
      </w:r>
    </w:p>
    <w:p w:rsidR="00327180" w:rsidRDefault="00327180" w:rsidP="00327180">
      <w:pPr>
        <w:pStyle w:val="a4"/>
        <w:ind w:left="709"/>
        <w:rPr>
          <w:sz w:val="28"/>
          <w:szCs w:val="28"/>
        </w:rPr>
      </w:pPr>
      <w:r>
        <w:rPr>
          <w:sz w:val="28"/>
          <w:szCs w:val="28"/>
        </w:rPr>
        <w:t>Виды:</w:t>
      </w:r>
    </w:p>
    <w:p w:rsidR="00327180" w:rsidRPr="00327180" w:rsidRDefault="00327180" w:rsidP="00873261">
      <w:pPr>
        <w:pStyle w:val="a4"/>
        <w:numPr>
          <w:ilvl w:val="0"/>
          <w:numId w:val="91"/>
        </w:numPr>
        <w:rPr>
          <w:sz w:val="28"/>
          <w:szCs w:val="28"/>
        </w:rPr>
      </w:pPr>
      <w:r w:rsidRPr="00327180">
        <w:rPr>
          <w:sz w:val="28"/>
          <w:szCs w:val="28"/>
        </w:rPr>
        <w:t xml:space="preserve">образовательные; </w:t>
      </w:r>
    </w:p>
    <w:p w:rsidR="00327180" w:rsidRPr="00327180" w:rsidRDefault="00327180" w:rsidP="00873261">
      <w:pPr>
        <w:pStyle w:val="a4"/>
        <w:numPr>
          <w:ilvl w:val="0"/>
          <w:numId w:val="91"/>
        </w:numPr>
        <w:rPr>
          <w:sz w:val="28"/>
          <w:szCs w:val="28"/>
        </w:rPr>
      </w:pPr>
      <w:r w:rsidRPr="00327180">
        <w:rPr>
          <w:sz w:val="28"/>
          <w:szCs w:val="28"/>
        </w:rPr>
        <w:t xml:space="preserve">игровые; </w:t>
      </w:r>
    </w:p>
    <w:p w:rsidR="00327180" w:rsidRPr="00327180" w:rsidRDefault="00327180" w:rsidP="00873261">
      <w:pPr>
        <w:pStyle w:val="a4"/>
        <w:numPr>
          <w:ilvl w:val="0"/>
          <w:numId w:val="91"/>
        </w:numPr>
        <w:rPr>
          <w:sz w:val="28"/>
          <w:szCs w:val="28"/>
        </w:rPr>
      </w:pPr>
      <w:r w:rsidRPr="00327180">
        <w:rPr>
          <w:sz w:val="28"/>
          <w:szCs w:val="28"/>
        </w:rPr>
        <w:t xml:space="preserve">поздравительные, </w:t>
      </w:r>
    </w:p>
    <w:p w:rsidR="00327180" w:rsidRPr="00327180" w:rsidRDefault="00327180" w:rsidP="00873261">
      <w:pPr>
        <w:pStyle w:val="a4"/>
        <w:numPr>
          <w:ilvl w:val="0"/>
          <w:numId w:val="91"/>
        </w:numPr>
        <w:rPr>
          <w:sz w:val="28"/>
          <w:szCs w:val="28"/>
        </w:rPr>
      </w:pPr>
      <w:r w:rsidRPr="00327180">
        <w:rPr>
          <w:sz w:val="28"/>
          <w:szCs w:val="28"/>
        </w:rPr>
        <w:t xml:space="preserve">праздничные; </w:t>
      </w:r>
    </w:p>
    <w:p w:rsidR="00327180" w:rsidRDefault="00327180" w:rsidP="00873261">
      <w:pPr>
        <w:pStyle w:val="a4"/>
        <w:numPr>
          <w:ilvl w:val="0"/>
          <w:numId w:val="91"/>
        </w:numPr>
        <w:rPr>
          <w:sz w:val="28"/>
          <w:szCs w:val="28"/>
        </w:rPr>
      </w:pPr>
      <w:r w:rsidRPr="00327180">
        <w:rPr>
          <w:sz w:val="28"/>
          <w:szCs w:val="28"/>
        </w:rPr>
        <w:t>автобиографические</w:t>
      </w:r>
    </w:p>
    <w:p w:rsidR="00327180" w:rsidRPr="00327180" w:rsidRDefault="00327180" w:rsidP="00956D63">
      <w:pPr>
        <w:pStyle w:val="a4"/>
        <w:ind w:left="709"/>
        <w:jc w:val="both"/>
        <w:rPr>
          <w:sz w:val="28"/>
          <w:szCs w:val="28"/>
        </w:rPr>
      </w:pPr>
      <w:r>
        <w:rPr>
          <w:sz w:val="28"/>
          <w:szCs w:val="28"/>
        </w:rPr>
        <w:t>К</w:t>
      </w:r>
      <w:r w:rsidRPr="00327180">
        <w:rPr>
          <w:sz w:val="28"/>
          <w:szCs w:val="28"/>
        </w:rPr>
        <w:t>лассификация</w:t>
      </w:r>
      <w:r>
        <w:rPr>
          <w:sz w:val="28"/>
          <w:szCs w:val="28"/>
        </w:rPr>
        <w:t xml:space="preserve"> 4</w:t>
      </w:r>
      <w:r w:rsidRPr="00327180">
        <w:rPr>
          <w:sz w:val="28"/>
          <w:szCs w:val="28"/>
        </w:rPr>
        <w:t xml:space="preserve">. Критерий – </w:t>
      </w:r>
      <w:r w:rsidR="00956D63" w:rsidRPr="00956D63">
        <w:rPr>
          <w:sz w:val="28"/>
          <w:szCs w:val="28"/>
        </w:rPr>
        <w:t>Кто является автором самодельной книжки</w:t>
      </w:r>
      <w:r w:rsidRPr="00327180">
        <w:rPr>
          <w:sz w:val="28"/>
          <w:szCs w:val="28"/>
        </w:rPr>
        <w:t>.</w:t>
      </w:r>
    </w:p>
    <w:p w:rsidR="00327180" w:rsidRDefault="00327180" w:rsidP="00327180">
      <w:pPr>
        <w:pStyle w:val="a4"/>
        <w:ind w:left="709"/>
        <w:rPr>
          <w:sz w:val="28"/>
          <w:szCs w:val="28"/>
        </w:rPr>
      </w:pPr>
      <w:r>
        <w:rPr>
          <w:sz w:val="28"/>
          <w:szCs w:val="28"/>
        </w:rPr>
        <w:t>Виды:</w:t>
      </w:r>
    </w:p>
    <w:p w:rsidR="00956D63" w:rsidRPr="00956D63" w:rsidRDefault="00956D63" w:rsidP="00873261">
      <w:pPr>
        <w:pStyle w:val="a4"/>
        <w:numPr>
          <w:ilvl w:val="0"/>
          <w:numId w:val="92"/>
        </w:numPr>
        <w:rPr>
          <w:sz w:val="28"/>
          <w:szCs w:val="28"/>
        </w:rPr>
      </w:pPr>
      <w:r w:rsidRPr="00956D63">
        <w:rPr>
          <w:sz w:val="28"/>
          <w:szCs w:val="28"/>
        </w:rPr>
        <w:t xml:space="preserve">Авторские книги </w:t>
      </w:r>
    </w:p>
    <w:p w:rsidR="00956D63" w:rsidRPr="00956D63" w:rsidRDefault="00956D63" w:rsidP="00873261">
      <w:pPr>
        <w:pStyle w:val="a4"/>
        <w:numPr>
          <w:ilvl w:val="0"/>
          <w:numId w:val="92"/>
        </w:numPr>
        <w:rPr>
          <w:sz w:val="28"/>
          <w:szCs w:val="28"/>
        </w:rPr>
      </w:pPr>
      <w:r w:rsidRPr="00956D63">
        <w:rPr>
          <w:sz w:val="28"/>
          <w:szCs w:val="28"/>
        </w:rPr>
        <w:t>Коллективные книги, сделанные в детском саду в период продуктивной деятельности</w:t>
      </w:r>
    </w:p>
    <w:p w:rsidR="00956D63" w:rsidRPr="00956D63" w:rsidRDefault="00956D63" w:rsidP="00873261">
      <w:pPr>
        <w:pStyle w:val="a4"/>
        <w:numPr>
          <w:ilvl w:val="0"/>
          <w:numId w:val="92"/>
        </w:numPr>
        <w:rPr>
          <w:sz w:val="28"/>
          <w:szCs w:val="28"/>
        </w:rPr>
      </w:pPr>
      <w:r w:rsidRPr="00956D63">
        <w:rPr>
          <w:sz w:val="28"/>
          <w:szCs w:val="28"/>
        </w:rPr>
        <w:t>Книги, сделанные детьми самостоятельно</w:t>
      </w:r>
    </w:p>
    <w:p w:rsidR="00956D63" w:rsidRPr="00956D63" w:rsidRDefault="00956D63" w:rsidP="00873261">
      <w:pPr>
        <w:pStyle w:val="a4"/>
        <w:numPr>
          <w:ilvl w:val="0"/>
          <w:numId w:val="92"/>
        </w:numPr>
        <w:rPr>
          <w:sz w:val="28"/>
          <w:szCs w:val="28"/>
        </w:rPr>
      </w:pPr>
      <w:r w:rsidRPr="00956D63">
        <w:rPr>
          <w:sz w:val="28"/>
          <w:szCs w:val="28"/>
        </w:rPr>
        <w:t>Книги, изготовленные детьми с родителями</w:t>
      </w:r>
    </w:p>
    <w:p w:rsidR="00956D63" w:rsidRDefault="00956D63" w:rsidP="00873261">
      <w:pPr>
        <w:pStyle w:val="a4"/>
        <w:numPr>
          <w:ilvl w:val="0"/>
          <w:numId w:val="92"/>
        </w:numPr>
        <w:rPr>
          <w:sz w:val="28"/>
          <w:szCs w:val="28"/>
        </w:rPr>
      </w:pPr>
      <w:r w:rsidRPr="00956D63">
        <w:rPr>
          <w:sz w:val="28"/>
          <w:szCs w:val="28"/>
        </w:rPr>
        <w:t>Коллективная родительская книга</w:t>
      </w:r>
    </w:p>
    <w:p w:rsidR="00327180" w:rsidRPr="00327180" w:rsidRDefault="00327180" w:rsidP="00327180">
      <w:pPr>
        <w:pStyle w:val="a4"/>
        <w:ind w:left="709"/>
        <w:rPr>
          <w:sz w:val="28"/>
          <w:szCs w:val="28"/>
        </w:rPr>
      </w:pPr>
      <w:r>
        <w:rPr>
          <w:sz w:val="28"/>
          <w:szCs w:val="28"/>
        </w:rPr>
        <w:t>К</w:t>
      </w:r>
      <w:r w:rsidRPr="00327180">
        <w:rPr>
          <w:sz w:val="28"/>
          <w:szCs w:val="28"/>
        </w:rPr>
        <w:t>лассификация</w:t>
      </w:r>
      <w:r>
        <w:rPr>
          <w:sz w:val="28"/>
          <w:szCs w:val="28"/>
        </w:rPr>
        <w:t xml:space="preserve"> 5</w:t>
      </w:r>
      <w:r w:rsidRPr="00327180">
        <w:rPr>
          <w:sz w:val="28"/>
          <w:szCs w:val="28"/>
        </w:rPr>
        <w:t xml:space="preserve">. Критерий – </w:t>
      </w:r>
      <w:r w:rsidR="00956D63" w:rsidRPr="00956D63">
        <w:rPr>
          <w:sz w:val="28"/>
          <w:szCs w:val="28"/>
        </w:rPr>
        <w:t>Форма</w:t>
      </w:r>
      <w:r w:rsidR="00956D63">
        <w:rPr>
          <w:sz w:val="28"/>
          <w:szCs w:val="28"/>
        </w:rPr>
        <w:t xml:space="preserve"> книги</w:t>
      </w:r>
      <w:r w:rsidRPr="00327180">
        <w:rPr>
          <w:sz w:val="28"/>
          <w:szCs w:val="28"/>
        </w:rPr>
        <w:t>.</w:t>
      </w:r>
    </w:p>
    <w:p w:rsidR="00327180" w:rsidRDefault="00327180" w:rsidP="00327180">
      <w:pPr>
        <w:pStyle w:val="a4"/>
        <w:ind w:left="709"/>
        <w:rPr>
          <w:sz w:val="28"/>
          <w:szCs w:val="28"/>
        </w:rPr>
      </w:pPr>
      <w:r>
        <w:rPr>
          <w:sz w:val="28"/>
          <w:szCs w:val="28"/>
        </w:rPr>
        <w:t>Виды:</w:t>
      </w:r>
    </w:p>
    <w:p w:rsidR="00956D63" w:rsidRPr="00956D63" w:rsidRDefault="00956D63" w:rsidP="00873261">
      <w:pPr>
        <w:pStyle w:val="a4"/>
        <w:numPr>
          <w:ilvl w:val="1"/>
          <w:numId w:val="93"/>
        </w:numPr>
        <w:ind w:left="1491" w:hanging="357"/>
        <w:rPr>
          <w:sz w:val="28"/>
          <w:szCs w:val="28"/>
        </w:rPr>
      </w:pPr>
      <w:r w:rsidRPr="00956D63">
        <w:rPr>
          <w:sz w:val="28"/>
          <w:szCs w:val="28"/>
        </w:rPr>
        <w:t xml:space="preserve">стандартная книжка  </w:t>
      </w:r>
    </w:p>
    <w:p w:rsidR="00956D63" w:rsidRPr="00956D63" w:rsidRDefault="00956D63" w:rsidP="00873261">
      <w:pPr>
        <w:pStyle w:val="a4"/>
        <w:numPr>
          <w:ilvl w:val="1"/>
          <w:numId w:val="93"/>
        </w:numPr>
        <w:ind w:left="1491" w:hanging="357"/>
        <w:rPr>
          <w:sz w:val="28"/>
          <w:szCs w:val="28"/>
        </w:rPr>
      </w:pPr>
      <w:r w:rsidRPr="00956D63">
        <w:rPr>
          <w:sz w:val="28"/>
          <w:szCs w:val="28"/>
        </w:rPr>
        <w:t xml:space="preserve">папка </w:t>
      </w:r>
    </w:p>
    <w:p w:rsidR="00956D63" w:rsidRPr="00956D63" w:rsidRDefault="00956D63" w:rsidP="00873261">
      <w:pPr>
        <w:pStyle w:val="a4"/>
        <w:numPr>
          <w:ilvl w:val="1"/>
          <w:numId w:val="93"/>
        </w:numPr>
        <w:ind w:left="1491" w:hanging="357"/>
        <w:rPr>
          <w:sz w:val="28"/>
          <w:szCs w:val="28"/>
        </w:rPr>
      </w:pPr>
      <w:r w:rsidRPr="00956D63">
        <w:rPr>
          <w:sz w:val="28"/>
          <w:szCs w:val="28"/>
        </w:rPr>
        <w:t>книжка-гармошка</w:t>
      </w:r>
    </w:p>
    <w:p w:rsidR="00956D63" w:rsidRDefault="00956D63" w:rsidP="00873261">
      <w:pPr>
        <w:pStyle w:val="a4"/>
        <w:numPr>
          <w:ilvl w:val="1"/>
          <w:numId w:val="93"/>
        </w:numPr>
        <w:ind w:left="1491" w:hanging="357"/>
        <w:rPr>
          <w:sz w:val="28"/>
          <w:szCs w:val="28"/>
        </w:rPr>
      </w:pPr>
      <w:r w:rsidRPr="00956D63">
        <w:rPr>
          <w:sz w:val="28"/>
          <w:szCs w:val="28"/>
        </w:rPr>
        <w:lastRenderedPageBreak/>
        <w:t>фигурная книжка</w:t>
      </w:r>
    </w:p>
    <w:p w:rsidR="00327180" w:rsidRPr="00327180" w:rsidRDefault="00327180" w:rsidP="00327180">
      <w:pPr>
        <w:pStyle w:val="a4"/>
        <w:ind w:left="709"/>
        <w:rPr>
          <w:sz w:val="28"/>
          <w:szCs w:val="28"/>
        </w:rPr>
      </w:pPr>
      <w:r>
        <w:rPr>
          <w:sz w:val="28"/>
          <w:szCs w:val="28"/>
        </w:rPr>
        <w:t>К</w:t>
      </w:r>
      <w:r w:rsidRPr="00327180">
        <w:rPr>
          <w:sz w:val="28"/>
          <w:szCs w:val="28"/>
        </w:rPr>
        <w:t>лассификация</w:t>
      </w:r>
      <w:r>
        <w:rPr>
          <w:sz w:val="28"/>
          <w:szCs w:val="28"/>
        </w:rPr>
        <w:t xml:space="preserve"> 6</w:t>
      </w:r>
      <w:r w:rsidRPr="00327180">
        <w:rPr>
          <w:sz w:val="28"/>
          <w:szCs w:val="28"/>
        </w:rPr>
        <w:t xml:space="preserve">. Критерий – </w:t>
      </w:r>
      <w:r w:rsidR="00A34AB5">
        <w:rPr>
          <w:sz w:val="28"/>
          <w:szCs w:val="28"/>
        </w:rPr>
        <w:t>м</w:t>
      </w:r>
      <w:r w:rsidR="00956D63" w:rsidRPr="00956D63">
        <w:rPr>
          <w:sz w:val="28"/>
          <w:szCs w:val="28"/>
        </w:rPr>
        <w:t>атериал</w:t>
      </w:r>
      <w:r w:rsidR="00956D63">
        <w:rPr>
          <w:sz w:val="28"/>
          <w:szCs w:val="28"/>
        </w:rPr>
        <w:t xml:space="preserve"> из которого сделана книжка</w:t>
      </w:r>
      <w:r w:rsidRPr="00327180">
        <w:rPr>
          <w:sz w:val="28"/>
          <w:szCs w:val="28"/>
        </w:rPr>
        <w:t>.</w:t>
      </w:r>
    </w:p>
    <w:p w:rsidR="00327180" w:rsidRDefault="00327180" w:rsidP="00327180">
      <w:pPr>
        <w:pStyle w:val="a4"/>
        <w:ind w:left="709"/>
        <w:rPr>
          <w:sz w:val="28"/>
          <w:szCs w:val="28"/>
        </w:rPr>
      </w:pPr>
      <w:r>
        <w:rPr>
          <w:sz w:val="28"/>
          <w:szCs w:val="28"/>
        </w:rPr>
        <w:t>Виды:</w:t>
      </w:r>
    </w:p>
    <w:p w:rsidR="00956D63" w:rsidRPr="00956D63" w:rsidRDefault="00956D63" w:rsidP="00873261">
      <w:pPr>
        <w:pStyle w:val="a4"/>
        <w:numPr>
          <w:ilvl w:val="0"/>
          <w:numId w:val="94"/>
        </w:numPr>
        <w:rPr>
          <w:sz w:val="28"/>
          <w:szCs w:val="28"/>
        </w:rPr>
      </w:pPr>
      <w:r>
        <w:rPr>
          <w:sz w:val="28"/>
          <w:szCs w:val="28"/>
        </w:rPr>
        <w:t>книги из б</w:t>
      </w:r>
      <w:r w:rsidRPr="00956D63">
        <w:rPr>
          <w:sz w:val="28"/>
          <w:szCs w:val="28"/>
        </w:rPr>
        <w:t>умаг</w:t>
      </w:r>
      <w:r>
        <w:rPr>
          <w:sz w:val="28"/>
          <w:szCs w:val="28"/>
        </w:rPr>
        <w:t>и</w:t>
      </w:r>
      <w:r w:rsidRPr="00956D63">
        <w:rPr>
          <w:sz w:val="28"/>
          <w:szCs w:val="28"/>
        </w:rPr>
        <w:t>, картон</w:t>
      </w:r>
      <w:r>
        <w:rPr>
          <w:sz w:val="28"/>
          <w:szCs w:val="28"/>
        </w:rPr>
        <w:t>а</w:t>
      </w:r>
    </w:p>
    <w:p w:rsidR="00956D63" w:rsidRPr="00956D63" w:rsidRDefault="00956D63" w:rsidP="00873261">
      <w:pPr>
        <w:pStyle w:val="a4"/>
        <w:numPr>
          <w:ilvl w:val="0"/>
          <w:numId w:val="94"/>
        </w:numPr>
        <w:rPr>
          <w:sz w:val="28"/>
          <w:szCs w:val="28"/>
        </w:rPr>
      </w:pPr>
      <w:r>
        <w:rPr>
          <w:sz w:val="28"/>
          <w:szCs w:val="28"/>
        </w:rPr>
        <w:t>книги из ф</w:t>
      </w:r>
      <w:r w:rsidRPr="00956D63">
        <w:rPr>
          <w:sz w:val="28"/>
          <w:szCs w:val="28"/>
        </w:rPr>
        <w:t>етр</w:t>
      </w:r>
      <w:r>
        <w:rPr>
          <w:sz w:val="28"/>
          <w:szCs w:val="28"/>
        </w:rPr>
        <w:t>а</w:t>
      </w:r>
    </w:p>
    <w:p w:rsidR="00327180" w:rsidRPr="00327180" w:rsidRDefault="00956D63" w:rsidP="00873261">
      <w:pPr>
        <w:pStyle w:val="a4"/>
        <w:numPr>
          <w:ilvl w:val="0"/>
          <w:numId w:val="94"/>
        </w:numPr>
        <w:rPr>
          <w:sz w:val="28"/>
          <w:szCs w:val="28"/>
        </w:rPr>
      </w:pPr>
      <w:r>
        <w:rPr>
          <w:sz w:val="28"/>
          <w:szCs w:val="28"/>
        </w:rPr>
        <w:t>книги из ткани и др.</w:t>
      </w:r>
    </w:p>
    <w:p w:rsidR="004C5202" w:rsidRDefault="004C5202" w:rsidP="001568C9">
      <w:pPr>
        <w:spacing w:after="0" w:line="240" w:lineRule="auto"/>
        <w:ind w:left="709" w:firstLine="0"/>
        <w:jc w:val="center"/>
        <w:rPr>
          <w:b/>
          <w:szCs w:val="28"/>
        </w:rPr>
      </w:pPr>
    </w:p>
    <w:p w:rsidR="001568C9" w:rsidRDefault="001568C9" w:rsidP="001568C9">
      <w:pPr>
        <w:spacing w:after="0" w:line="240" w:lineRule="auto"/>
        <w:ind w:left="709" w:firstLine="0"/>
        <w:jc w:val="center"/>
        <w:rPr>
          <w:b/>
          <w:szCs w:val="28"/>
        </w:rPr>
      </w:pPr>
      <w:r w:rsidRPr="0015764E">
        <w:rPr>
          <w:b/>
          <w:szCs w:val="28"/>
        </w:rPr>
        <w:t xml:space="preserve">Лекция </w:t>
      </w:r>
      <w:r>
        <w:rPr>
          <w:b/>
          <w:szCs w:val="28"/>
        </w:rPr>
        <w:t>1</w:t>
      </w:r>
      <w:r w:rsidR="00A55838">
        <w:rPr>
          <w:b/>
          <w:szCs w:val="28"/>
        </w:rPr>
        <w:t>1</w:t>
      </w:r>
    </w:p>
    <w:p w:rsidR="00AE5217" w:rsidRDefault="00AE5217" w:rsidP="00AE5217">
      <w:pPr>
        <w:spacing w:after="0" w:line="240" w:lineRule="auto"/>
        <w:ind w:left="709" w:firstLine="0"/>
        <w:rPr>
          <w:szCs w:val="28"/>
        </w:rPr>
      </w:pPr>
      <w:r w:rsidRPr="001568C9">
        <w:rPr>
          <w:b/>
          <w:color w:val="auto"/>
          <w:szCs w:val="28"/>
        </w:rPr>
        <w:t xml:space="preserve">Тема лекции: </w:t>
      </w:r>
      <w:r w:rsidRPr="00AE5217">
        <w:rPr>
          <w:szCs w:val="28"/>
        </w:rPr>
        <w:t>Экскурсия в природу</w:t>
      </w:r>
      <w:r>
        <w:rPr>
          <w:szCs w:val="28"/>
        </w:rPr>
        <w:t>.</w:t>
      </w:r>
    </w:p>
    <w:p w:rsidR="00AE5217" w:rsidRPr="00AE5217" w:rsidRDefault="00AE5217" w:rsidP="00AE5217">
      <w:pPr>
        <w:spacing w:after="0" w:line="240" w:lineRule="auto"/>
        <w:ind w:left="709" w:firstLine="0"/>
        <w:rPr>
          <w:szCs w:val="28"/>
        </w:rPr>
      </w:pPr>
      <w:r w:rsidRPr="0015764E">
        <w:rPr>
          <w:b/>
          <w:szCs w:val="28"/>
        </w:rPr>
        <w:t>План лекции:</w:t>
      </w:r>
    </w:p>
    <w:p w:rsidR="008B22EB" w:rsidRDefault="00AE5217" w:rsidP="00AE5217">
      <w:pPr>
        <w:spacing w:after="0" w:line="240" w:lineRule="auto"/>
        <w:ind w:left="709" w:firstLine="0"/>
        <w:rPr>
          <w:szCs w:val="28"/>
        </w:rPr>
      </w:pPr>
      <w:r w:rsidRPr="00AE5217">
        <w:rPr>
          <w:szCs w:val="28"/>
        </w:rPr>
        <w:t xml:space="preserve">1. Значение и место экскурсий в системе организации </w:t>
      </w:r>
      <w:r w:rsidR="008B22EB" w:rsidRPr="008B22EB">
        <w:rPr>
          <w:szCs w:val="28"/>
        </w:rPr>
        <w:t>работы по ознакомлению детей дошкольного возраста с природой</w:t>
      </w:r>
      <w:r w:rsidR="008B22EB">
        <w:rPr>
          <w:szCs w:val="28"/>
        </w:rPr>
        <w:t>.</w:t>
      </w:r>
    </w:p>
    <w:p w:rsidR="00AE5217" w:rsidRPr="00AE5217" w:rsidRDefault="00AE5217" w:rsidP="00AE5217">
      <w:pPr>
        <w:spacing w:after="0" w:line="240" w:lineRule="auto"/>
        <w:ind w:left="709" w:firstLine="0"/>
        <w:rPr>
          <w:szCs w:val="28"/>
        </w:rPr>
      </w:pPr>
      <w:r w:rsidRPr="00AE5217">
        <w:rPr>
          <w:szCs w:val="28"/>
        </w:rPr>
        <w:t>2. Виды и содержание экскурсий в природу.</w:t>
      </w:r>
    </w:p>
    <w:p w:rsidR="00AE5217" w:rsidRPr="00AE5217" w:rsidRDefault="00AE5217" w:rsidP="00AE5217">
      <w:pPr>
        <w:spacing w:after="0" w:line="240" w:lineRule="auto"/>
        <w:ind w:left="709" w:firstLine="0"/>
        <w:rPr>
          <w:szCs w:val="28"/>
        </w:rPr>
      </w:pPr>
      <w:r w:rsidRPr="00AE5217">
        <w:rPr>
          <w:szCs w:val="28"/>
        </w:rPr>
        <w:t>3. Структура экскурсий.</w:t>
      </w:r>
    </w:p>
    <w:p w:rsidR="00310C35" w:rsidRDefault="00310C35" w:rsidP="00310C35">
      <w:pPr>
        <w:spacing w:after="0" w:line="240" w:lineRule="auto"/>
        <w:ind w:left="709" w:firstLine="0"/>
        <w:rPr>
          <w:b/>
          <w:szCs w:val="28"/>
        </w:rPr>
      </w:pPr>
    </w:p>
    <w:p w:rsidR="00310C35" w:rsidRDefault="00310C35" w:rsidP="00310C35">
      <w:pPr>
        <w:spacing w:after="0" w:line="240" w:lineRule="auto"/>
        <w:ind w:left="0" w:firstLine="709"/>
        <w:rPr>
          <w:szCs w:val="28"/>
        </w:rPr>
      </w:pPr>
      <w:r w:rsidRPr="00310C35">
        <w:rPr>
          <w:b/>
          <w:color w:val="auto"/>
          <w:szCs w:val="28"/>
          <w:lang w:eastAsia="ru-RU"/>
        </w:rPr>
        <w:t>Вопрос 1.</w:t>
      </w:r>
      <w:r w:rsidRPr="00310C35">
        <w:rPr>
          <w:b/>
          <w:szCs w:val="28"/>
        </w:rPr>
        <w:t xml:space="preserve">Значение и место экскурсий в системе организации </w:t>
      </w:r>
      <w:r w:rsidR="008B22EB" w:rsidRPr="008B22EB">
        <w:rPr>
          <w:b/>
          <w:szCs w:val="28"/>
        </w:rPr>
        <w:t>работы по ознакомлению детей дошкольного возраста с природой</w:t>
      </w:r>
      <w:r>
        <w:rPr>
          <w:szCs w:val="28"/>
        </w:rPr>
        <w:t>.</w:t>
      </w:r>
    </w:p>
    <w:p w:rsidR="00310C35" w:rsidRPr="00310C35" w:rsidRDefault="00310C35" w:rsidP="00310C35">
      <w:pPr>
        <w:spacing w:after="0" w:line="240" w:lineRule="auto"/>
        <w:ind w:left="0" w:firstLine="709"/>
        <w:rPr>
          <w:color w:val="auto"/>
          <w:szCs w:val="28"/>
          <w:lang w:eastAsia="ru-RU"/>
        </w:rPr>
      </w:pPr>
      <w:r w:rsidRPr="00310C35">
        <w:rPr>
          <w:color w:val="auto"/>
          <w:szCs w:val="28"/>
          <w:lang w:eastAsia="ru-RU"/>
        </w:rPr>
        <w:t>Экскурсия – это сложная в методическом и организационном отношении форма занятия с детьми в природе или на сельскохозяйственном объекте, требующая тщательной подготовки педагога и детей.</w:t>
      </w:r>
    </w:p>
    <w:p w:rsidR="00310C35" w:rsidRPr="00310C35" w:rsidRDefault="00310C35" w:rsidP="00310C35">
      <w:pPr>
        <w:spacing w:after="0" w:line="240" w:lineRule="auto"/>
        <w:ind w:left="0" w:firstLine="709"/>
        <w:rPr>
          <w:color w:val="auto"/>
          <w:szCs w:val="28"/>
          <w:lang w:eastAsia="ru-RU"/>
        </w:rPr>
      </w:pPr>
      <w:r w:rsidRPr="00310C35">
        <w:rPr>
          <w:color w:val="auto"/>
          <w:szCs w:val="28"/>
          <w:lang w:eastAsia="ru-RU"/>
        </w:rPr>
        <w:t>Значение:</w:t>
      </w:r>
    </w:p>
    <w:p w:rsidR="00310C35" w:rsidRPr="00310C35" w:rsidRDefault="00310C35" w:rsidP="00873261">
      <w:pPr>
        <w:numPr>
          <w:ilvl w:val="0"/>
          <w:numId w:val="88"/>
        </w:numPr>
        <w:spacing w:after="0" w:line="240" w:lineRule="auto"/>
        <w:ind w:left="0" w:firstLine="709"/>
        <w:rPr>
          <w:color w:val="auto"/>
          <w:szCs w:val="28"/>
          <w:lang w:eastAsia="ru-RU"/>
        </w:rPr>
      </w:pPr>
      <w:r w:rsidRPr="00310C35">
        <w:rPr>
          <w:color w:val="auto"/>
          <w:szCs w:val="28"/>
          <w:lang w:eastAsia="ru-RU"/>
        </w:rPr>
        <w:t xml:space="preserve">В процессе экскурсий закладывается фундамент конкретных представлений о природе родного края. Дети знакомятся со всем богатством ее красок, звуков, запахов, форм в развитии и изменении. Познание природного окружения начинается чувственным путем, при помощи зрения, слуха, осязания, обоняния. Например, в парке дети учатся различать окраску осенней листвы: у березы – лимонного цвет, у дуба – коричневая, у ивы - зеленовато-желтого цвета, у осины – красного. Картина осеннего леса воспринимается детьми ярче, если педагог предлагает послушать голоса птиц, шум ветра, шорохи падающей листвы, учит определять запахи грибов и прелой земли.  Чем больше органов чувств участвует в таком познании, тем больше признаков и свойств выделяет ребенок в исследуемом объекте, явлении. </w:t>
      </w:r>
      <w:r w:rsidR="003562DC" w:rsidRPr="00310C35">
        <w:rPr>
          <w:color w:val="auto"/>
          <w:szCs w:val="28"/>
          <w:lang w:eastAsia="ru-RU"/>
        </w:rPr>
        <w:t>Следовательно,</w:t>
      </w:r>
      <w:r w:rsidRPr="00310C35">
        <w:rPr>
          <w:color w:val="auto"/>
          <w:szCs w:val="28"/>
          <w:lang w:eastAsia="ru-RU"/>
        </w:rPr>
        <w:t xml:space="preserve"> богаче становятся его представления.</w:t>
      </w:r>
    </w:p>
    <w:p w:rsidR="00310C35" w:rsidRPr="00310C35" w:rsidRDefault="00310C35" w:rsidP="00873261">
      <w:pPr>
        <w:numPr>
          <w:ilvl w:val="0"/>
          <w:numId w:val="88"/>
        </w:numPr>
        <w:spacing w:after="0" w:line="240" w:lineRule="auto"/>
        <w:ind w:left="0" w:firstLine="709"/>
        <w:rPr>
          <w:color w:val="auto"/>
          <w:szCs w:val="28"/>
          <w:lang w:eastAsia="ru-RU"/>
        </w:rPr>
      </w:pPr>
      <w:r w:rsidRPr="00310C35">
        <w:rPr>
          <w:color w:val="auto"/>
          <w:szCs w:val="28"/>
          <w:lang w:eastAsia="ru-RU"/>
        </w:rPr>
        <w:t>Одновременно педагог учит детей правильно называть предметы, их свойства, качества, развивает умение выражать свои впечатления в слове. И в результате речь становится более богатой, содержательной, связной: дети учатся описывать то, что наблюдали, рассуждать.</w:t>
      </w:r>
    </w:p>
    <w:p w:rsidR="00310C35" w:rsidRPr="00310C35" w:rsidRDefault="00310C35" w:rsidP="00873261">
      <w:pPr>
        <w:numPr>
          <w:ilvl w:val="0"/>
          <w:numId w:val="88"/>
        </w:numPr>
        <w:spacing w:after="0" w:line="240" w:lineRule="auto"/>
        <w:ind w:left="0" w:firstLine="709"/>
        <w:rPr>
          <w:color w:val="auto"/>
          <w:szCs w:val="28"/>
          <w:lang w:eastAsia="ru-RU"/>
        </w:rPr>
      </w:pPr>
      <w:r w:rsidRPr="00310C35">
        <w:rPr>
          <w:color w:val="auto"/>
          <w:szCs w:val="28"/>
          <w:lang w:eastAsia="ru-RU"/>
        </w:rPr>
        <w:t>Известно, что К.Д. Ушинский считал логику природы самой доступной для ребенка. Организуя наблюдения, практическую деятельность педагог помигает им установить причинные и временные связи, зависимости между фактами и явлениями окружающего мира, сравнивать, делать выводы и обобщения.</w:t>
      </w:r>
    </w:p>
    <w:p w:rsidR="00310C35" w:rsidRPr="00310C35" w:rsidRDefault="00310C35" w:rsidP="00873261">
      <w:pPr>
        <w:numPr>
          <w:ilvl w:val="0"/>
          <w:numId w:val="88"/>
        </w:numPr>
        <w:spacing w:after="0" w:line="240" w:lineRule="auto"/>
        <w:ind w:left="0" w:firstLine="709"/>
        <w:rPr>
          <w:color w:val="auto"/>
          <w:szCs w:val="28"/>
          <w:lang w:eastAsia="ru-RU"/>
        </w:rPr>
      </w:pPr>
      <w:r w:rsidRPr="00310C35">
        <w:rPr>
          <w:color w:val="auto"/>
          <w:szCs w:val="28"/>
          <w:lang w:eastAsia="ru-RU"/>
        </w:rPr>
        <w:t xml:space="preserve">Наблюдения в природе способствуют развитию познавательных способностей: наблюдательности, любознательности, </w:t>
      </w:r>
      <w:r w:rsidRPr="00310C35">
        <w:rPr>
          <w:color w:val="auto"/>
          <w:szCs w:val="28"/>
          <w:lang w:eastAsia="ru-RU"/>
        </w:rPr>
        <w:lastRenderedPageBreak/>
        <w:t xml:space="preserve">самостоятельности. Использование сравнений повышает интерес и наблюдательность, обеспечивает активное, прочное и сознательное усвоение знаний. </w:t>
      </w:r>
    </w:p>
    <w:p w:rsidR="00310C35" w:rsidRPr="00310C35" w:rsidRDefault="00310C35" w:rsidP="00873261">
      <w:pPr>
        <w:numPr>
          <w:ilvl w:val="0"/>
          <w:numId w:val="88"/>
        </w:numPr>
        <w:spacing w:after="0" w:line="240" w:lineRule="auto"/>
        <w:ind w:left="0" w:firstLine="709"/>
        <w:rPr>
          <w:color w:val="auto"/>
          <w:szCs w:val="28"/>
          <w:lang w:eastAsia="ru-RU"/>
        </w:rPr>
      </w:pPr>
      <w:r w:rsidRPr="00310C35">
        <w:rPr>
          <w:color w:val="auto"/>
          <w:szCs w:val="28"/>
          <w:lang w:eastAsia="ru-RU"/>
        </w:rPr>
        <w:t>Экскурсии в природу способствуют формированию нравственных качеств. На экскурсии действуют правила поведения, подчинение которым дисциплинируют участников. Выполнение различных заданий (собрать семена сорных трав для подкормки птиц развивает чувство ответственности за порученную работу.</w:t>
      </w:r>
    </w:p>
    <w:p w:rsidR="00310C35" w:rsidRPr="00310C35" w:rsidRDefault="00310C35" w:rsidP="00873261">
      <w:pPr>
        <w:numPr>
          <w:ilvl w:val="0"/>
          <w:numId w:val="88"/>
        </w:numPr>
        <w:spacing w:after="0" w:line="240" w:lineRule="auto"/>
        <w:ind w:left="0" w:firstLine="709"/>
        <w:rPr>
          <w:color w:val="auto"/>
          <w:szCs w:val="28"/>
          <w:lang w:eastAsia="ru-RU"/>
        </w:rPr>
      </w:pPr>
      <w:r w:rsidRPr="00310C35">
        <w:rPr>
          <w:color w:val="auto"/>
          <w:szCs w:val="28"/>
          <w:lang w:eastAsia="ru-RU"/>
        </w:rPr>
        <w:t>Экскурсии в природу способствуют эстетическому развитию. Обилие разнообразие в природе цветов и оттенков, звуков, фор, линий, их сочетание, динамичность, изменчивость, ритмичность вызывают соответствующие эстетические чувства и переживания. Важная задача – научить детей видеть и понимать красоту природы, наслаждаться ею, передавать свои впечатления в различных видах художественной деятельности (рисунок, слово, песня). Педагог должен обдумывать ход предстоящей экскурсии, определить, что именно в том или ином объекте, явлении может вызвать у детей эстетические переживания. Например, зимняя экскурсия в парк – причудливая форма сугроба, белес снега, стройная как свечка ель. Для глубины эстетического восприятия важны образная речь, жесты, художественное слово.</w:t>
      </w:r>
    </w:p>
    <w:p w:rsidR="00310C35" w:rsidRPr="00310C35" w:rsidRDefault="00310C35" w:rsidP="00873261">
      <w:pPr>
        <w:numPr>
          <w:ilvl w:val="0"/>
          <w:numId w:val="88"/>
        </w:numPr>
        <w:spacing w:after="0" w:line="240" w:lineRule="auto"/>
        <w:ind w:left="0" w:firstLine="709"/>
        <w:rPr>
          <w:color w:val="auto"/>
          <w:szCs w:val="28"/>
          <w:lang w:eastAsia="ru-RU"/>
        </w:rPr>
      </w:pPr>
      <w:r w:rsidRPr="00310C35">
        <w:rPr>
          <w:color w:val="auto"/>
          <w:szCs w:val="28"/>
          <w:lang w:eastAsia="ru-RU"/>
        </w:rPr>
        <w:t>Экскурсии в природу способствуют нравственному развитию детей. Например, доступна детям забота о птицах.</w:t>
      </w:r>
    </w:p>
    <w:p w:rsidR="00310C35" w:rsidRPr="00310C35" w:rsidRDefault="00310C35" w:rsidP="00873261">
      <w:pPr>
        <w:numPr>
          <w:ilvl w:val="0"/>
          <w:numId w:val="88"/>
        </w:numPr>
        <w:spacing w:after="0" w:line="240" w:lineRule="auto"/>
        <w:ind w:left="0" w:firstLine="709"/>
        <w:rPr>
          <w:color w:val="auto"/>
          <w:szCs w:val="28"/>
          <w:lang w:eastAsia="ru-RU"/>
        </w:rPr>
      </w:pPr>
      <w:r w:rsidRPr="00310C35">
        <w:rPr>
          <w:color w:val="auto"/>
          <w:szCs w:val="28"/>
          <w:lang w:eastAsia="ru-RU"/>
        </w:rPr>
        <w:t>Экскурсии в природу способствуют физическому развитию (пребывание на свежем воздухе, двигательная активность).</w:t>
      </w:r>
    </w:p>
    <w:p w:rsidR="00310C35" w:rsidRPr="00310C35" w:rsidRDefault="00310C35" w:rsidP="00873261">
      <w:pPr>
        <w:numPr>
          <w:ilvl w:val="0"/>
          <w:numId w:val="88"/>
        </w:numPr>
        <w:spacing w:after="0" w:line="240" w:lineRule="auto"/>
        <w:ind w:left="0" w:firstLine="709"/>
        <w:rPr>
          <w:color w:val="auto"/>
          <w:szCs w:val="28"/>
          <w:lang w:eastAsia="ru-RU"/>
        </w:rPr>
      </w:pPr>
      <w:r w:rsidRPr="00310C35">
        <w:rPr>
          <w:color w:val="auto"/>
          <w:szCs w:val="28"/>
          <w:lang w:eastAsia="ru-RU"/>
        </w:rPr>
        <w:t>Экскурсии в природу способствуют развитию трудовых умений и нав</w:t>
      </w:r>
      <w:r>
        <w:rPr>
          <w:color w:val="auto"/>
          <w:szCs w:val="28"/>
          <w:lang w:eastAsia="ru-RU"/>
        </w:rPr>
        <w:t>ы</w:t>
      </w:r>
      <w:r w:rsidRPr="00310C35">
        <w:rPr>
          <w:color w:val="auto"/>
          <w:szCs w:val="28"/>
          <w:lang w:eastAsia="ru-RU"/>
        </w:rPr>
        <w:t>ков.</w:t>
      </w:r>
    </w:p>
    <w:p w:rsidR="00310C35" w:rsidRPr="00310C35" w:rsidRDefault="00310C35" w:rsidP="00310C35">
      <w:pPr>
        <w:spacing w:after="0" w:line="240" w:lineRule="auto"/>
        <w:ind w:left="0" w:firstLine="709"/>
        <w:rPr>
          <w:b/>
          <w:color w:val="auto"/>
          <w:szCs w:val="28"/>
          <w:lang w:eastAsia="ru-RU"/>
        </w:rPr>
      </w:pPr>
      <w:r w:rsidRPr="00310C35">
        <w:rPr>
          <w:b/>
          <w:color w:val="auto"/>
          <w:szCs w:val="28"/>
          <w:lang w:eastAsia="ru-RU"/>
        </w:rPr>
        <w:t>Вопрос 2. Виды и содержание экскурсий в природу.</w:t>
      </w:r>
    </w:p>
    <w:p w:rsidR="00310C35" w:rsidRPr="00310C35" w:rsidRDefault="00310C35" w:rsidP="00310C35">
      <w:pPr>
        <w:spacing w:after="0" w:line="240" w:lineRule="auto"/>
        <w:ind w:left="0" w:firstLine="709"/>
        <w:rPr>
          <w:color w:val="auto"/>
          <w:szCs w:val="28"/>
          <w:lang w:eastAsia="ru-RU"/>
        </w:rPr>
      </w:pPr>
      <w:r w:rsidRPr="00310C35">
        <w:rPr>
          <w:color w:val="auto"/>
          <w:szCs w:val="28"/>
          <w:lang w:eastAsia="ru-RU"/>
        </w:rPr>
        <w:t>По характеру решаемых педагогических задач можно выделить 4 вида экскурсий:</w:t>
      </w:r>
    </w:p>
    <w:p w:rsidR="00310C35" w:rsidRPr="00310C35" w:rsidRDefault="00310C35" w:rsidP="00873261">
      <w:pPr>
        <w:numPr>
          <w:ilvl w:val="0"/>
          <w:numId w:val="76"/>
        </w:numPr>
        <w:spacing w:after="0" w:line="240" w:lineRule="auto"/>
        <w:ind w:left="0" w:firstLine="709"/>
        <w:jc w:val="left"/>
        <w:rPr>
          <w:color w:val="auto"/>
          <w:szCs w:val="28"/>
          <w:lang w:eastAsia="ru-RU"/>
        </w:rPr>
      </w:pPr>
      <w:r w:rsidRPr="00310C35">
        <w:rPr>
          <w:color w:val="auto"/>
          <w:szCs w:val="28"/>
          <w:lang w:eastAsia="ru-RU"/>
        </w:rPr>
        <w:t>Природоведческая экскурсия.</w:t>
      </w:r>
    </w:p>
    <w:p w:rsidR="00310C35" w:rsidRPr="00310C35" w:rsidRDefault="00310C35" w:rsidP="00873261">
      <w:pPr>
        <w:numPr>
          <w:ilvl w:val="0"/>
          <w:numId w:val="76"/>
        </w:numPr>
        <w:spacing w:after="0" w:line="240" w:lineRule="auto"/>
        <w:ind w:left="0" w:firstLine="709"/>
        <w:jc w:val="left"/>
        <w:rPr>
          <w:color w:val="auto"/>
          <w:szCs w:val="28"/>
          <w:lang w:eastAsia="ru-RU"/>
        </w:rPr>
      </w:pPr>
      <w:r w:rsidRPr="00310C35">
        <w:rPr>
          <w:color w:val="auto"/>
          <w:szCs w:val="28"/>
          <w:lang w:eastAsia="ru-RU"/>
        </w:rPr>
        <w:t>Экологическая экскурсия.</w:t>
      </w:r>
    </w:p>
    <w:p w:rsidR="00310C35" w:rsidRPr="00310C35" w:rsidRDefault="00310C35" w:rsidP="00873261">
      <w:pPr>
        <w:numPr>
          <w:ilvl w:val="0"/>
          <w:numId w:val="76"/>
        </w:numPr>
        <w:spacing w:after="0" w:line="240" w:lineRule="auto"/>
        <w:ind w:left="0" w:firstLine="709"/>
        <w:jc w:val="left"/>
        <w:rPr>
          <w:color w:val="auto"/>
          <w:szCs w:val="28"/>
          <w:lang w:eastAsia="ru-RU"/>
        </w:rPr>
      </w:pPr>
      <w:r w:rsidRPr="00310C35">
        <w:rPr>
          <w:color w:val="auto"/>
          <w:szCs w:val="28"/>
          <w:lang w:eastAsia="ru-RU"/>
        </w:rPr>
        <w:t>Экскурсия на сельскохозяйственные объекты.</w:t>
      </w:r>
    </w:p>
    <w:p w:rsidR="00310C35" w:rsidRPr="00310C35" w:rsidRDefault="00310C35" w:rsidP="00873261">
      <w:pPr>
        <w:numPr>
          <w:ilvl w:val="0"/>
          <w:numId w:val="76"/>
        </w:numPr>
        <w:spacing w:after="0" w:line="240" w:lineRule="auto"/>
        <w:ind w:left="0" w:firstLine="709"/>
        <w:jc w:val="left"/>
        <w:rPr>
          <w:color w:val="auto"/>
          <w:szCs w:val="28"/>
          <w:lang w:eastAsia="ru-RU"/>
        </w:rPr>
      </w:pPr>
      <w:r w:rsidRPr="00310C35">
        <w:rPr>
          <w:color w:val="auto"/>
          <w:szCs w:val="28"/>
          <w:lang w:eastAsia="ru-RU"/>
        </w:rPr>
        <w:t>Экскурсия эстетического характера.</w:t>
      </w:r>
    </w:p>
    <w:p w:rsidR="00310C35" w:rsidRPr="00310C35" w:rsidRDefault="00310C35" w:rsidP="00310C35">
      <w:pPr>
        <w:spacing w:after="0" w:line="240" w:lineRule="auto"/>
        <w:ind w:left="0" w:firstLine="709"/>
        <w:rPr>
          <w:color w:val="auto"/>
          <w:szCs w:val="28"/>
          <w:lang w:eastAsia="ru-RU"/>
        </w:rPr>
      </w:pPr>
      <w:r w:rsidRPr="00310C35">
        <w:rPr>
          <w:color w:val="auto"/>
          <w:szCs w:val="28"/>
          <w:lang w:eastAsia="ru-RU"/>
        </w:rPr>
        <w:t xml:space="preserve">Природоведческая экскурсия традиционно </w:t>
      </w:r>
      <w:r w:rsidR="003562DC" w:rsidRPr="00310C35">
        <w:rPr>
          <w:color w:val="auto"/>
          <w:szCs w:val="28"/>
          <w:lang w:eastAsia="ru-RU"/>
        </w:rPr>
        <w:t>решает задачу</w:t>
      </w:r>
      <w:r w:rsidRPr="00310C35">
        <w:rPr>
          <w:color w:val="auto"/>
          <w:szCs w:val="28"/>
          <w:lang w:eastAsia="ru-RU"/>
        </w:rPr>
        <w:t xml:space="preserve"> знакомства с природой, т.е. накопления представлений о разнообразии объектов живой природы и их характерных особенностях.</w:t>
      </w:r>
    </w:p>
    <w:p w:rsidR="00310C35" w:rsidRPr="00310C35" w:rsidRDefault="00310C35" w:rsidP="00310C35">
      <w:pPr>
        <w:spacing w:after="0" w:line="240" w:lineRule="auto"/>
        <w:ind w:left="0" w:firstLine="709"/>
        <w:rPr>
          <w:color w:val="auto"/>
          <w:szCs w:val="28"/>
          <w:lang w:eastAsia="ru-RU"/>
        </w:rPr>
      </w:pPr>
      <w:r w:rsidRPr="00310C35">
        <w:rPr>
          <w:color w:val="auto"/>
          <w:szCs w:val="28"/>
          <w:lang w:eastAsia="ru-RU"/>
        </w:rPr>
        <w:t>Экологическая экскурсия направлена на освоение детьми разнообразных биоценологических связей в мире природы:</w:t>
      </w:r>
    </w:p>
    <w:p w:rsidR="00310C35" w:rsidRPr="00310C35" w:rsidRDefault="00310C35" w:rsidP="00873261">
      <w:pPr>
        <w:numPr>
          <w:ilvl w:val="0"/>
          <w:numId w:val="77"/>
        </w:numPr>
        <w:spacing w:after="0" w:line="240" w:lineRule="auto"/>
        <w:ind w:left="0" w:firstLine="709"/>
        <w:rPr>
          <w:color w:val="auto"/>
          <w:szCs w:val="28"/>
          <w:lang w:eastAsia="ru-RU"/>
        </w:rPr>
      </w:pPr>
      <w:r w:rsidRPr="00310C35">
        <w:rPr>
          <w:color w:val="auto"/>
          <w:szCs w:val="28"/>
          <w:lang w:eastAsia="ru-RU"/>
        </w:rPr>
        <w:t>между органами животных и растений и их функциями</w:t>
      </w:r>
    </w:p>
    <w:p w:rsidR="00310C35" w:rsidRPr="00310C35" w:rsidRDefault="00310C35" w:rsidP="00873261">
      <w:pPr>
        <w:numPr>
          <w:ilvl w:val="0"/>
          <w:numId w:val="77"/>
        </w:numPr>
        <w:spacing w:after="0" w:line="240" w:lineRule="auto"/>
        <w:ind w:left="0" w:firstLine="709"/>
        <w:rPr>
          <w:color w:val="auto"/>
          <w:szCs w:val="28"/>
          <w:lang w:eastAsia="ru-RU"/>
        </w:rPr>
      </w:pPr>
      <w:r w:rsidRPr="00310C35">
        <w:rPr>
          <w:color w:val="auto"/>
          <w:szCs w:val="28"/>
          <w:lang w:eastAsia="ru-RU"/>
        </w:rPr>
        <w:t>между средой обитания живых существ и особенностями их строения и образа жизни</w:t>
      </w:r>
    </w:p>
    <w:p w:rsidR="00310C35" w:rsidRPr="00310C35" w:rsidRDefault="00310C35" w:rsidP="00873261">
      <w:pPr>
        <w:numPr>
          <w:ilvl w:val="0"/>
          <w:numId w:val="77"/>
        </w:numPr>
        <w:spacing w:after="0" w:line="240" w:lineRule="auto"/>
        <w:ind w:left="0" w:firstLine="709"/>
        <w:rPr>
          <w:color w:val="auto"/>
          <w:szCs w:val="28"/>
          <w:lang w:eastAsia="ru-RU"/>
        </w:rPr>
      </w:pPr>
      <w:r w:rsidRPr="00310C35">
        <w:rPr>
          <w:color w:val="auto"/>
          <w:szCs w:val="28"/>
          <w:lang w:eastAsia="ru-RU"/>
        </w:rPr>
        <w:t>между состоянием конкретных живых объектов и условиями их существования</w:t>
      </w:r>
    </w:p>
    <w:p w:rsidR="00310C35" w:rsidRPr="00310C35" w:rsidRDefault="00310C35" w:rsidP="00873261">
      <w:pPr>
        <w:numPr>
          <w:ilvl w:val="0"/>
          <w:numId w:val="77"/>
        </w:numPr>
        <w:spacing w:after="0" w:line="240" w:lineRule="auto"/>
        <w:ind w:left="0" w:firstLine="709"/>
        <w:rPr>
          <w:color w:val="auto"/>
          <w:szCs w:val="28"/>
          <w:lang w:eastAsia="ru-RU"/>
        </w:rPr>
      </w:pPr>
      <w:r w:rsidRPr="00310C35">
        <w:rPr>
          <w:color w:val="auto"/>
          <w:szCs w:val="28"/>
          <w:lang w:eastAsia="ru-RU"/>
        </w:rPr>
        <w:t>между различными живыми существами в одной экосистеме.</w:t>
      </w:r>
    </w:p>
    <w:p w:rsidR="00310C35" w:rsidRPr="00310C35" w:rsidRDefault="00310C35" w:rsidP="00956D63">
      <w:pPr>
        <w:spacing w:after="0" w:line="240" w:lineRule="auto"/>
        <w:ind w:left="0" w:firstLine="709"/>
        <w:rPr>
          <w:color w:val="auto"/>
          <w:szCs w:val="28"/>
          <w:lang w:eastAsia="ru-RU"/>
        </w:rPr>
      </w:pPr>
      <w:r w:rsidRPr="00310C35">
        <w:rPr>
          <w:color w:val="auto"/>
          <w:szCs w:val="28"/>
          <w:lang w:eastAsia="ru-RU"/>
        </w:rPr>
        <w:lastRenderedPageBreak/>
        <w:t xml:space="preserve">Экскурсия на сельскохозяйственные объекты помогают освоить представления о труде людей. Это экскурсии </w:t>
      </w:r>
    </w:p>
    <w:p w:rsidR="00310C35" w:rsidRPr="00310C35" w:rsidRDefault="00310C35" w:rsidP="00873261">
      <w:pPr>
        <w:numPr>
          <w:ilvl w:val="0"/>
          <w:numId w:val="78"/>
        </w:numPr>
        <w:spacing w:after="0" w:line="240" w:lineRule="auto"/>
        <w:ind w:left="0" w:firstLine="709"/>
        <w:jc w:val="left"/>
        <w:rPr>
          <w:color w:val="auto"/>
          <w:szCs w:val="28"/>
          <w:lang w:eastAsia="ru-RU"/>
        </w:rPr>
      </w:pPr>
      <w:r w:rsidRPr="00310C35">
        <w:rPr>
          <w:color w:val="auto"/>
          <w:szCs w:val="28"/>
          <w:lang w:eastAsia="ru-RU"/>
        </w:rPr>
        <w:t xml:space="preserve">в поле (вспашка, сев, уборка урожая), </w:t>
      </w:r>
    </w:p>
    <w:p w:rsidR="00310C35" w:rsidRPr="00310C35" w:rsidRDefault="00310C35" w:rsidP="00873261">
      <w:pPr>
        <w:numPr>
          <w:ilvl w:val="0"/>
          <w:numId w:val="78"/>
        </w:numPr>
        <w:spacing w:after="0" w:line="240" w:lineRule="auto"/>
        <w:ind w:left="0" w:firstLine="709"/>
        <w:jc w:val="left"/>
        <w:rPr>
          <w:color w:val="auto"/>
          <w:szCs w:val="28"/>
          <w:lang w:eastAsia="ru-RU"/>
        </w:rPr>
      </w:pPr>
      <w:r w:rsidRPr="00310C35">
        <w:rPr>
          <w:color w:val="auto"/>
          <w:szCs w:val="28"/>
          <w:lang w:eastAsia="ru-RU"/>
        </w:rPr>
        <w:t xml:space="preserve">на луг (выпас скота, уборка сена), </w:t>
      </w:r>
    </w:p>
    <w:p w:rsidR="00310C35" w:rsidRPr="00310C35" w:rsidRDefault="00310C35" w:rsidP="00873261">
      <w:pPr>
        <w:numPr>
          <w:ilvl w:val="0"/>
          <w:numId w:val="78"/>
        </w:numPr>
        <w:spacing w:after="0" w:line="240" w:lineRule="auto"/>
        <w:ind w:left="0" w:firstLine="709"/>
        <w:jc w:val="left"/>
        <w:rPr>
          <w:color w:val="auto"/>
          <w:szCs w:val="28"/>
          <w:lang w:eastAsia="ru-RU"/>
        </w:rPr>
      </w:pPr>
      <w:r w:rsidRPr="00310C35">
        <w:rPr>
          <w:color w:val="auto"/>
          <w:szCs w:val="28"/>
          <w:lang w:eastAsia="ru-RU"/>
        </w:rPr>
        <w:t>в сад</w:t>
      </w:r>
    </w:p>
    <w:p w:rsidR="00310C35" w:rsidRPr="00310C35" w:rsidRDefault="00310C35" w:rsidP="00873261">
      <w:pPr>
        <w:numPr>
          <w:ilvl w:val="0"/>
          <w:numId w:val="78"/>
        </w:numPr>
        <w:spacing w:after="0" w:line="240" w:lineRule="auto"/>
        <w:ind w:left="0" w:firstLine="709"/>
        <w:jc w:val="left"/>
        <w:rPr>
          <w:color w:val="auto"/>
          <w:szCs w:val="28"/>
          <w:lang w:eastAsia="ru-RU"/>
        </w:rPr>
      </w:pPr>
      <w:r w:rsidRPr="00310C35">
        <w:rPr>
          <w:color w:val="auto"/>
          <w:szCs w:val="28"/>
          <w:lang w:eastAsia="ru-RU"/>
        </w:rPr>
        <w:t>огород</w:t>
      </w:r>
    </w:p>
    <w:p w:rsidR="00310C35" w:rsidRPr="00310C35" w:rsidRDefault="00310C35" w:rsidP="00873261">
      <w:pPr>
        <w:numPr>
          <w:ilvl w:val="0"/>
          <w:numId w:val="78"/>
        </w:numPr>
        <w:spacing w:after="0" w:line="240" w:lineRule="auto"/>
        <w:ind w:left="0" w:firstLine="709"/>
        <w:jc w:val="left"/>
        <w:rPr>
          <w:color w:val="auto"/>
          <w:szCs w:val="28"/>
          <w:lang w:eastAsia="ru-RU"/>
        </w:rPr>
      </w:pPr>
      <w:r w:rsidRPr="00310C35">
        <w:rPr>
          <w:color w:val="auto"/>
          <w:szCs w:val="28"/>
          <w:lang w:eastAsia="ru-RU"/>
        </w:rPr>
        <w:t>на ферму</w:t>
      </w:r>
    </w:p>
    <w:p w:rsidR="00310C35" w:rsidRPr="00310C35" w:rsidRDefault="00310C35" w:rsidP="00873261">
      <w:pPr>
        <w:numPr>
          <w:ilvl w:val="0"/>
          <w:numId w:val="78"/>
        </w:numPr>
        <w:spacing w:after="0" w:line="240" w:lineRule="auto"/>
        <w:ind w:left="0" w:firstLine="709"/>
        <w:jc w:val="left"/>
        <w:rPr>
          <w:color w:val="auto"/>
          <w:szCs w:val="28"/>
          <w:lang w:eastAsia="ru-RU"/>
        </w:rPr>
      </w:pPr>
      <w:r w:rsidRPr="00310C35">
        <w:rPr>
          <w:color w:val="auto"/>
          <w:szCs w:val="28"/>
          <w:lang w:eastAsia="ru-RU"/>
        </w:rPr>
        <w:t>в оранжерею</w:t>
      </w:r>
    </w:p>
    <w:p w:rsidR="00310C35" w:rsidRPr="00310C35" w:rsidRDefault="00310C35" w:rsidP="00873261">
      <w:pPr>
        <w:numPr>
          <w:ilvl w:val="0"/>
          <w:numId w:val="78"/>
        </w:numPr>
        <w:spacing w:after="0" w:line="240" w:lineRule="auto"/>
        <w:ind w:left="0" w:firstLine="709"/>
        <w:jc w:val="left"/>
        <w:rPr>
          <w:color w:val="auto"/>
          <w:szCs w:val="28"/>
          <w:lang w:eastAsia="ru-RU"/>
        </w:rPr>
      </w:pPr>
      <w:r w:rsidRPr="00310C35">
        <w:rPr>
          <w:color w:val="auto"/>
          <w:szCs w:val="28"/>
          <w:lang w:eastAsia="ru-RU"/>
        </w:rPr>
        <w:t>на выставки цветов, птиц, рыб</w:t>
      </w:r>
    </w:p>
    <w:p w:rsidR="00310C35" w:rsidRPr="00310C35" w:rsidRDefault="00310C35" w:rsidP="00873261">
      <w:pPr>
        <w:numPr>
          <w:ilvl w:val="0"/>
          <w:numId w:val="78"/>
        </w:numPr>
        <w:spacing w:after="0" w:line="240" w:lineRule="auto"/>
        <w:ind w:left="0" w:firstLine="709"/>
        <w:jc w:val="left"/>
        <w:rPr>
          <w:color w:val="auto"/>
          <w:szCs w:val="28"/>
          <w:lang w:eastAsia="ru-RU"/>
        </w:rPr>
      </w:pPr>
      <w:r w:rsidRPr="00310C35">
        <w:rPr>
          <w:color w:val="auto"/>
          <w:szCs w:val="28"/>
          <w:lang w:eastAsia="ru-RU"/>
        </w:rPr>
        <w:t>в зоопарк и др.</w:t>
      </w:r>
    </w:p>
    <w:p w:rsidR="00310C35" w:rsidRPr="00310C35" w:rsidRDefault="00310C35" w:rsidP="00310C35">
      <w:pPr>
        <w:spacing w:after="0" w:line="240" w:lineRule="auto"/>
        <w:ind w:left="0" w:firstLine="709"/>
        <w:rPr>
          <w:color w:val="auto"/>
          <w:szCs w:val="28"/>
          <w:lang w:eastAsia="ru-RU"/>
        </w:rPr>
      </w:pPr>
      <w:r w:rsidRPr="00310C35">
        <w:rPr>
          <w:color w:val="auto"/>
          <w:szCs w:val="28"/>
          <w:lang w:eastAsia="ru-RU"/>
        </w:rPr>
        <w:t>Посещение этих объектов дает возможность показать детям, как человек влияет на природу, выращивает растения и животных, ухаживает за ними. Основная их цель – показать, что и для какой цели делают люди, как используют машины, как относятся к своему труду, каковы его результаты.</w:t>
      </w:r>
    </w:p>
    <w:p w:rsidR="00310C35" w:rsidRPr="00310C35" w:rsidRDefault="00310C35" w:rsidP="00310C35">
      <w:pPr>
        <w:spacing w:after="0" w:line="240" w:lineRule="auto"/>
        <w:ind w:left="0" w:firstLine="709"/>
        <w:rPr>
          <w:color w:val="auto"/>
          <w:szCs w:val="28"/>
          <w:lang w:eastAsia="ru-RU"/>
        </w:rPr>
      </w:pPr>
      <w:r w:rsidRPr="00310C35">
        <w:rPr>
          <w:color w:val="auto"/>
          <w:szCs w:val="28"/>
          <w:lang w:eastAsia="ru-RU"/>
        </w:rPr>
        <w:t xml:space="preserve">Экскурсия эстетического характера помогают ребенку научиться воспринимать красоту природы и развивают культуру его чувств. Используя различные педагогические приемы, педагог способствует тому, что дети от общения с природой получают неизгладимые впечатления. В то же время задачи </w:t>
      </w:r>
      <w:r w:rsidR="003562DC" w:rsidRPr="00310C35">
        <w:rPr>
          <w:color w:val="auto"/>
          <w:szCs w:val="28"/>
          <w:lang w:eastAsia="ru-RU"/>
        </w:rPr>
        <w:t>воспитания нравственного</w:t>
      </w:r>
      <w:r w:rsidRPr="00310C35">
        <w:rPr>
          <w:color w:val="auto"/>
          <w:szCs w:val="28"/>
          <w:lang w:eastAsia="ru-RU"/>
        </w:rPr>
        <w:t xml:space="preserve"> и эстетического отношения к природе можно и нужно решать при организации других видов экскурсий.</w:t>
      </w:r>
    </w:p>
    <w:p w:rsidR="00310C35" w:rsidRPr="00310C35" w:rsidRDefault="00310C35" w:rsidP="00310C35">
      <w:pPr>
        <w:spacing w:after="0" w:line="240" w:lineRule="auto"/>
        <w:ind w:left="0" w:firstLine="709"/>
        <w:rPr>
          <w:color w:val="auto"/>
          <w:szCs w:val="28"/>
          <w:lang w:eastAsia="ru-RU"/>
        </w:rPr>
      </w:pPr>
      <w:r w:rsidRPr="00310C35">
        <w:rPr>
          <w:color w:val="auto"/>
          <w:szCs w:val="28"/>
          <w:lang w:eastAsia="ru-RU"/>
        </w:rPr>
        <w:t xml:space="preserve">Содержание экскурсий в природу определено программой для дошкольных учреждений. В соответствии с ней дошкольники могут усваивать представления о животном мире, представления о растительности, представления о явлениях неживой природы. Во время экскурсий педагог должен обеспечить ознакомление детей с наиболее яркими и интересными объектами растительного и животного мира, сезонными явлениями, видами </w:t>
      </w:r>
      <w:r w:rsidR="003562DC" w:rsidRPr="00310C35">
        <w:rPr>
          <w:color w:val="auto"/>
          <w:szCs w:val="28"/>
          <w:lang w:eastAsia="ru-RU"/>
        </w:rPr>
        <w:t>сельскохозяйственного труда</w:t>
      </w:r>
      <w:r w:rsidRPr="00310C35">
        <w:rPr>
          <w:color w:val="auto"/>
          <w:szCs w:val="28"/>
          <w:lang w:eastAsia="ru-RU"/>
        </w:rPr>
        <w:t>, характерными для данной местности. Результаты исследований (С.Н. Николаева, П.Г. Саморукова, И.А. Хайдурова и др.) убеждают, что наиболее высокого уровня умственного развития детей можно добиться в том случае, если давать не отрывочные сведения, а систематизировать круг представлений, отражающих существенные связи и зависимости.</w:t>
      </w:r>
    </w:p>
    <w:p w:rsidR="00310C35" w:rsidRPr="00310C35" w:rsidRDefault="00310C35" w:rsidP="00873261">
      <w:pPr>
        <w:numPr>
          <w:ilvl w:val="0"/>
          <w:numId w:val="83"/>
        </w:numPr>
        <w:spacing w:after="0" w:line="240" w:lineRule="auto"/>
        <w:ind w:left="0" w:firstLine="709"/>
        <w:rPr>
          <w:color w:val="auto"/>
          <w:szCs w:val="28"/>
          <w:lang w:eastAsia="ru-RU"/>
        </w:rPr>
      </w:pPr>
      <w:r w:rsidRPr="00310C35">
        <w:rPr>
          <w:color w:val="auto"/>
          <w:szCs w:val="28"/>
          <w:lang w:eastAsia="ru-RU"/>
        </w:rPr>
        <w:t xml:space="preserve">Содержанием экскурсий может быть систематизация материала о сезонных изменениях. Основное звено в этой работе – установление признаков сезона: </w:t>
      </w:r>
    </w:p>
    <w:p w:rsidR="00310C35" w:rsidRPr="00310C35" w:rsidRDefault="00310C35" w:rsidP="00310C35">
      <w:pPr>
        <w:spacing w:after="0" w:line="240" w:lineRule="auto"/>
        <w:ind w:left="0" w:firstLine="709"/>
        <w:rPr>
          <w:color w:val="auto"/>
          <w:szCs w:val="28"/>
          <w:lang w:eastAsia="ru-RU"/>
        </w:rPr>
      </w:pPr>
      <w:r w:rsidRPr="00310C35">
        <w:rPr>
          <w:color w:val="auto"/>
          <w:szCs w:val="28"/>
          <w:lang w:eastAsia="ru-RU"/>
        </w:rPr>
        <w:t>- высота солнцестояния</w:t>
      </w:r>
    </w:p>
    <w:p w:rsidR="00310C35" w:rsidRPr="00310C35" w:rsidRDefault="00310C35" w:rsidP="00310C35">
      <w:pPr>
        <w:spacing w:after="0" w:line="240" w:lineRule="auto"/>
        <w:ind w:left="0" w:firstLine="709"/>
        <w:rPr>
          <w:color w:val="auto"/>
          <w:szCs w:val="28"/>
          <w:lang w:eastAsia="ru-RU"/>
        </w:rPr>
      </w:pPr>
      <w:r w:rsidRPr="00310C35">
        <w:rPr>
          <w:color w:val="auto"/>
          <w:szCs w:val="28"/>
          <w:lang w:eastAsia="ru-RU"/>
        </w:rPr>
        <w:t>- длительность светового дня</w:t>
      </w:r>
    </w:p>
    <w:p w:rsidR="00310C35" w:rsidRPr="00310C35" w:rsidRDefault="00310C35" w:rsidP="00310C35">
      <w:pPr>
        <w:spacing w:after="0" w:line="240" w:lineRule="auto"/>
        <w:ind w:left="0" w:firstLine="709"/>
        <w:rPr>
          <w:color w:val="auto"/>
          <w:szCs w:val="28"/>
          <w:lang w:eastAsia="ru-RU"/>
        </w:rPr>
      </w:pPr>
      <w:r w:rsidRPr="00310C35">
        <w:rPr>
          <w:color w:val="auto"/>
          <w:szCs w:val="28"/>
          <w:lang w:eastAsia="ru-RU"/>
        </w:rPr>
        <w:t>- температура воздуха</w:t>
      </w:r>
    </w:p>
    <w:p w:rsidR="00310C35" w:rsidRPr="00310C35" w:rsidRDefault="00310C35" w:rsidP="00310C35">
      <w:pPr>
        <w:spacing w:after="0" w:line="240" w:lineRule="auto"/>
        <w:ind w:left="0" w:firstLine="709"/>
        <w:rPr>
          <w:color w:val="auto"/>
          <w:szCs w:val="28"/>
          <w:lang w:eastAsia="ru-RU"/>
        </w:rPr>
      </w:pPr>
      <w:r w:rsidRPr="00310C35">
        <w:rPr>
          <w:color w:val="auto"/>
          <w:szCs w:val="28"/>
          <w:lang w:eastAsia="ru-RU"/>
        </w:rPr>
        <w:t xml:space="preserve">  - особенности облачности и осадков</w:t>
      </w:r>
    </w:p>
    <w:p w:rsidR="00310C35" w:rsidRPr="00310C35" w:rsidRDefault="00310C35" w:rsidP="00310C35">
      <w:pPr>
        <w:spacing w:after="0" w:line="240" w:lineRule="auto"/>
        <w:ind w:left="0" w:firstLine="709"/>
        <w:rPr>
          <w:color w:val="auto"/>
          <w:szCs w:val="28"/>
          <w:lang w:eastAsia="ru-RU"/>
        </w:rPr>
      </w:pPr>
      <w:r w:rsidRPr="00310C35">
        <w:rPr>
          <w:color w:val="auto"/>
          <w:szCs w:val="28"/>
          <w:lang w:eastAsia="ru-RU"/>
        </w:rPr>
        <w:t>- состояние растительности.</w:t>
      </w:r>
    </w:p>
    <w:p w:rsidR="00310C35" w:rsidRPr="00310C35" w:rsidRDefault="00310C35" w:rsidP="00310C35">
      <w:pPr>
        <w:spacing w:after="0" w:line="240" w:lineRule="auto"/>
        <w:ind w:left="0" w:firstLine="709"/>
        <w:rPr>
          <w:color w:val="auto"/>
          <w:szCs w:val="28"/>
          <w:lang w:eastAsia="ru-RU"/>
        </w:rPr>
      </w:pPr>
      <w:r w:rsidRPr="00310C35">
        <w:rPr>
          <w:color w:val="auto"/>
          <w:szCs w:val="28"/>
          <w:lang w:eastAsia="ru-RU"/>
        </w:rPr>
        <w:t xml:space="preserve"> Наиболее рационально начинать с неживой природы, поскольку от нее зависят изменения в жизни растений и животных.</w:t>
      </w:r>
    </w:p>
    <w:p w:rsidR="00310C35" w:rsidRPr="00310C35" w:rsidRDefault="00310C35" w:rsidP="00310C35">
      <w:pPr>
        <w:spacing w:after="0" w:line="240" w:lineRule="auto"/>
        <w:ind w:left="0" w:firstLine="709"/>
        <w:rPr>
          <w:color w:val="auto"/>
          <w:szCs w:val="28"/>
          <w:lang w:eastAsia="ru-RU"/>
        </w:rPr>
      </w:pPr>
      <w:r w:rsidRPr="00310C35">
        <w:rPr>
          <w:color w:val="auto"/>
          <w:szCs w:val="28"/>
          <w:lang w:eastAsia="ru-RU"/>
        </w:rPr>
        <w:t xml:space="preserve">Например, в среднем дошкольном возрасте доступно осознание связи между обилием солнечного света весной и началом пробуждения, роста и </w:t>
      </w:r>
      <w:r w:rsidRPr="00310C35">
        <w:rPr>
          <w:color w:val="auto"/>
          <w:szCs w:val="28"/>
          <w:lang w:eastAsia="ru-RU"/>
        </w:rPr>
        <w:lastRenderedPageBreak/>
        <w:t>развитием растений. В старшем дошкольном возрасте доступно осознание более сложных связей, не имеющих такого яркого внешнего выражения. Например, осенью обнаруживают, что отлет птиц связан с температурой воздуха: с похолоданием некоторые насекомые погибают, другие – забираются под кору, корни деревьев, опавшую листву, мох и птицы остаются без корма, что и подталкивает к переселению в теплые края.</w:t>
      </w:r>
    </w:p>
    <w:p w:rsidR="00310C35" w:rsidRPr="00310C35" w:rsidRDefault="00310C35" w:rsidP="00873261">
      <w:pPr>
        <w:numPr>
          <w:ilvl w:val="0"/>
          <w:numId w:val="83"/>
        </w:numPr>
        <w:spacing w:after="0" w:line="240" w:lineRule="auto"/>
        <w:ind w:left="0" w:firstLine="709"/>
        <w:rPr>
          <w:color w:val="auto"/>
          <w:szCs w:val="28"/>
          <w:lang w:eastAsia="ru-RU"/>
        </w:rPr>
      </w:pPr>
      <w:r w:rsidRPr="00310C35">
        <w:rPr>
          <w:color w:val="auto"/>
          <w:szCs w:val="28"/>
          <w:lang w:eastAsia="ru-RU"/>
        </w:rPr>
        <w:t>Содержанием экскурсии могут быть особенности растений и животных в разных природных условиях. Например, гнезда луговых и лесных птиц.</w:t>
      </w:r>
    </w:p>
    <w:p w:rsidR="00310C35" w:rsidRPr="00310C35" w:rsidRDefault="00310C35" w:rsidP="00873261">
      <w:pPr>
        <w:numPr>
          <w:ilvl w:val="0"/>
          <w:numId w:val="83"/>
        </w:numPr>
        <w:spacing w:after="0" w:line="240" w:lineRule="auto"/>
        <w:ind w:left="0" w:firstLine="709"/>
        <w:rPr>
          <w:color w:val="auto"/>
          <w:szCs w:val="28"/>
          <w:lang w:eastAsia="ru-RU"/>
        </w:rPr>
      </w:pPr>
      <w:r w:rsidRPr="00310C35">
        <w:rPr>
          <w:color w:val="auto"/>
          <w:szCs w:val="28"/>
          <w:lang w:eastAsia="ru-RU"/>
        </w:rPr>
        <w:t>Потребности растений и животных разных ландшафтов в свете, влаге, тепле. Например, незабудка предпочитает низкие увлажненные места, а Иван-чай – солнечные поляны.</w:t>
      </w:r>
    </w:p>
    <w:p w:rsidR="00310C35" w:rsidRPr="00310C35" w:rsidRDefault="00310C35" w:rsidP="00873261">
      <w:pPr>
        <w:numPr>
          <w:ilvl w:val="0"/>
          <w:numId w:val="83"/>
        </w:numPr>
        <w:spacing w:after="0" w:line="240" w:lineRule="auto"/>
        <w:ind w:left="0" w:firstLine="709"/>
        <w:rPr>
          <w:color w:val="auto"/>
          <w:szCs w:val="28"/>
          <w:lang w:eastAsia="ru-RU"/>
        </w:rPr>
      </w:pPr>
      <w:r w:rsidRPr="00310C35">
        <w:rPr>
          <w:color w:val="auto"/>
          <w:szCs w:val="28"/>
          <w:lang w:eastAsia="ru-RU"/>
        </w:rPr>
        <w:t>Раскрытие биоценологических связей, действующих в природных сообществах. Например, дети выясняют, что птицы питаются насекомыми. Затем педагог обращает внимание детей на изъеденные листья деревьев, кустарников, цветущих растений. Можно подвести детей к выводу, что лес питает птиц, но и птицы питаясь насекомыми и гусеницами приносят пользу лесу.</w:t>
      </w:r>
    </w:p>
    <w:p w:rsidR="00310C35" w:rsidRPr="00310C35" w:rsidRDefault="00310C35" w:rsidP="00873261">
      <w:pPr>
        <w:numPr>
          <w:ilvl w:val="0"/>
          <w:numId w:val="83"/>
        </w:numPr>
        <w:spacing w:after="0" w:line="240" w:lineRule="auto"/>
        <w:ind w:left="0" w:firstLine="709"/>
        <w:rPr>
          <w:color w:val="auto"/>
          <w:szCs w:val="28"/>
          <w:lang w:eastAsia="ru-RU"/>
        </w:rPr>
      </w:pPr>
      <w:r w:rsidRPr="00310C35">
        <w:rPr>
          <w:color w:val="auto"/>
          <w:szCs w:val="28"/>
          <w:lang w:eastAsia="ru-RU"/>
        </w:rPr>
        <w:t>На экскурсии целесообразно познакомить детей с «дикими» родственниками культурных растений. Например, садовая и лесная земляника, садовый и полевой невяник. Педагог подчеркивает, что новые виды растений человек получает благодаря длительному и кропотливому труду.</w:t>
      </w:r>
    </w:p>
    <w:p w:rsidR="00310C35" w:rsidRPr="00310C35" w:rsidRDefault="00310C35" w:rsidP="00873261">
      <w:pPr>
        <w:numPr>
          <w:ilvl w:val="0"/>
          <w:numId w:val="83"/>
        </w:numPr>
        <w:spacing w:after="0" w:line="240" w:lineRule="auto"/>
        <w:ind w:left="0" w:firstLine="709"/>
        <w:rPr>
          <w:color w:val="auto"/>
          <w:szCs w:val="28"/>
          <w:lang w:eastAsia="ru-RU"/>
        </w:rPr>
      </w:pPr>
      <w:r w:rsidRPr="00310C35">
        <w:rPr>
          <w:color w:val="auto"/>
          <w:szCs w:val="28"/>
          <w:lang w:eastAsia="ru-RU"/>
        </w:rPr>
        <w:t xml:space="preserve">На экскурсии дети могут знакомиться с приспособительными признаками животных (внешнее строение, формы поведения). Например, наблюдая за птицами, белками, насекомыми, дети отмечают их защитную окраску, характер </w:t>
      </w:r>
      <w:r w:rsidR="003562DC" w:rsidRPr="00310C35">
        <w:rPr>
          <w:color w:val="auto"/>
          <w:szCs w:val="28"/>
          <w:lang w:eastAsia="ru-RU"/>
        </w:rPr>
        <w:t>выполнения действий</w:t>
      </w:r>
      <w:r w:rsidRPr="00310C35">
        <w:rPr>
          <w:color w:val="auto"/>
          <w:szCs w:val="28"/>
          <w:lang w:eastAsia="ru-RU"/>
        </w:rPr>
        <w:t>, способ передвижения (быстрый бег, прыжки, полет) или прекращение их (затаивание)</w:t>
      </w:r>
    </w:p>
    <w:p w:rsidR="00310C35" w:rsidRPr="00310C35" w:rsidRDefault="00310C35" w:rsidP="00873261">
      <w:pPr>
        <w:numPr>
          <w:ilvl w:val="0"/>
          <w:numId w:val="83"/>
        </w:numPr>
        <w:spacing w:after="0" w:line="240" w:lineRule="auto"/>
        <w:ind w:left="0" w:firstLine="709"/>
        <w:rPr>
          <w:color w:val="auto"/>
          <w:szCs w:val="28"/>
          <w:lang w:eastAsia="ru-RU"/>
        </w:rPr>
      </w:pPr>
      <w:r w:rsidRPr="00310C35">
        <w:rPr>
          <w:color w:val="auto"/>
          <w:szCs w:val="28"/>
          <w:lang w:eastAsia="ru-RU"/>
        </w:rPr>
        <w:t>Приспособление к неблагоприятным условиям. Например, как животные и растения готовятся к зиме: улетают птицы в теплые края, переселяются поближе к человеку, впадают в спячку, сон, запасаются кормом, изменяют окраску.</w:t>
      </w:r>
    </w:p>
    <w:p w:rsidR="00310C35" w:rsidRPr="00310C35" w:rsidRDefault="00310C35" w:rsidP="00310C35">
      <w:pPr>
        <w:spacing w:after="0" w:line="240" w:lineRule="auto"/>
        <w:ind w:left="0" w:firstLine="709"/>
        <w:rPr>
          <w:color w:val="auto"/>
          <w:szCs w:val="28"/>
          <w:lang w:eastAsia="ru-RU"/>
        </w:rPr>
      </w:pPr>
      <w:r w:rsidRPr="00310C35">
        <w:rPr>
          <w:color w:val="auto"/>
          <w:szCs w:val="28"/>
          <w:lang w:eastAsia="ru-RU"/>
        </w:rPr>
        <w:t>Содержание экскурсий намечается таким образом, чтобы подготовить дошкольников к некоторым обобщениям, накопленных представлений о животных, растениях, сезонных явлениях в живой и неживой природе, к образованию элементарных понятий (хвойные и лиственные деревья, дикие животные, овощи, фрукты).</w:t>
      </w:r>
    </w:p>
    <w:p w:rsidR="00310C35" w:rsidRPr="00310C35" w:rsidRDefault="00310C35" w:rsidP="00310C35">
      <w:pPr>
        <w:spacing w:after="0" w:line="240" w:lineRule="auto"/>
        <w:ind w:left="0" w:firstLine="709"/>
        <w:rPr>
          <w:color w:val="auto"/>
          <w:szCs w:val="28"/>
          <w:lang w:eastAsia="ru-RU"/>
        </w:rPr>
      </w:pPr>
      <w:r w:rsidRPr="00310C35">
        <w:rPr>
          <w:color w:val="auto"/>
          <w:szCs w:val="28"/>
          <w:lang w:eastAsia="ru-RU"/>
        </w:rPr>
        <w:t xml:space="preserve">С целью развития </w:t>
      </w:r>
      <w:r w:rsidR="003562DC" w:rsidRPr="00310C35">
        <w:rPr>
          <w:color w:val="auto"/>
          <w:szCs w:val="28"/>
          <w:lang w:eastAsia="ru-RU"/>
        </w:rPr>
        <w:t>наблюдательности и</w:t>
      </w:r>
      <w:r w:rsidRPr="00310C35">
        <w:rPr>
          <w:color w:val="auto"/>
          <w:szCs w:val="28"/>
          <w:lang w:eastAsia="ru-RU"/>
        </w:rPr>
        <w:t xml:space="preserve"> любознательности рекомендуется в содержание экскурсий включать прошлый опыт детей, побуждать к сравнению и сопоставлению, включать материал, который не только дополняет, но и вступает в противоречие с ними. Например, дети знают, что осенью растения готовятся к зиме (сбрасывают листву, прекращают рост, цветение). Целесообразно показать, что они готовятся и к весне – закладываются почки на ветках деревьев и кустарников.</w:t>
      </w:r>
    </w:p>
    <w:p w:rsidR="00310C35" w:rsidRPr="00310C35" w:rsidRDefault="00310C35" w:rsidP="00310C35">
      <w:pPr>
        <w:spacing w:after="0" w:line="240" w:lineRule="auto"/>
        <w:ind w:left="0" w:firstLine="709"/>
        <w:rPr>
          <w:color w:val="auto"/>
          <w:szCs w:val="28"/>
          <w:lang w:eastAsia="ru-RU"/>
        </w:rPr>
      </w:pPr>
      <w:r w:rsidRPr="00310C35">
        <w:rPr>
          <w:color w:val="auto"/>
          <w:szCs w:val="28"/>
          <w:lang w:eastAsia="ru-RU"/>
        </w:rPr>
        <w:lastRenderedPageBreak/>
        <w:t>Чтобы дети усваивали содержание необходимо организовать повторные экскурсии на один объект в разные периоды или в течение одного сезона.</w:t>
      </w:r>
    </w:p>
    <w:p w:rsidR="00310C35" w:rsidRPr="00310C35" w:rsidRDefault="00310C35" w:rsidP="00310C35">
      <w:pPr>
        <w:spacing w:after="0" w:line="240" w:lineRule="auto"/>
        <w:ind w:left="0" w:firstLine="709"/>
        <w:rPr>
          <w:color w:val="auto"/>
          <w:szCs w:val="28"/>
          <w:lang w:eastAsia="ru-RU"/>
        </w:rPr>
      </w:pPr>
      <w:r w:rsidRPr="00310C35">
        <w:rPr>
          <w:color w:val="auto"/>
          <w:szCs w:val="28"/>
          <w:lang w:eastAsia="ru-RU"/>
        </w:rPr>
        <w:t>При планировании системы экскурсий рекомендуется придерживаться следующих принципов:</w:t>
      </w:r>
    </w:p>
    <w:p w:rsidR="00310C35" w:rsidRPr="00310C35" w:rsidRDefault="00310C35" w:rsidP="00873261">
      <w:pPr>
        <w:numPr>
          <w:ilvl w:val="0"/>
          <w:numId w:val="84"/>
        </w:numPr>
        <w:spacing w:after="0" w:line="240" w:lineRule="auto"/>
        <w:ind w:left="0" w:firstLine="709"/>
        <w:rPr>
          <w:color w:val="auto"/>
          <w:szCs w:val="28"/>
          <w:lang w:eastAsia="ru-RU"/>
        </w:rPr>
      </w:pPr>
      <w:r w:rsidRPr="00310C35">
        <w:rPr>
          <w:color w:val="auto"/>
          <w:szCs w:val="28"/>
          <w:lang w:eastAsia="ru-RU"/>
        </w:rPr>
        <w:t>Они должны обеспечить первоначальное яркое целостное впечатление предметов и явлений природы.</w:t>
      </w:r>
    </w:p>
    <w:p w:rsidR="00310C35" w:rsidRPr="00310C35" w:rsidRDefault="00310C35" w:rsidP="00873261">
      <w:pPr>
        <w:numPr>
          <w:ilvl w:val="0"/>
          <w:numId w:val="84"/>
        </w:numPr>
        <w:spacing w:after="0" w:line="240" w:lineRule="auto"/>
        <w:ind w:left="0" w:firstLine="709"/>
        <w:rPr>
          <w:color w:val="auto"/>
          <w:szCs w:val="28"/>
          <w:lang w:eastAsia="ru-RU"/>
        </w:rPr>
      </w:pPr>
      <w:r w:rsidRPr="00310C35">
        <w:rPr>
          <w:color w:val="auto"/>
          <w:szCs w:val="28"/>
          <w:lang w:eastAsia="ru-RU"/>
        </w:rPr>
        <w:t>Повторные экскурсии следует намечать в тот период, когда в наблюдаемом объекте, явлении происходили заметные и качественные сдвиги.</w:t>
      </w:r>
    </w:p>
    <w:p w:rsidR="00310C35" w:rsidRPr="00310C35" w:rsidRDefault="00310C35" w:rsidP="00873261">
      <w:pPr>
        <w:numPr>
          <w:ilvl w:val="0"/>
          <w:numId w:val="84"/>
        </w:numPr>
        <w:spacing w:after="0" w:line="240" w:lineRule="auto"/>
        <w:ind w:left="0" w:firstLine="709"/>
        <w:rPr>
          <w:color w:val="auto"/>
          <w:szCs w:val="28"/>
          <w:lang w:eastAsia="ru-RU"/>
        </w:rPr>
      </w:pPr>
      <w:r w:rsidRPr="00310C35">
        <w:rPr>
          <w:color w:val="auto"/>
          <w:szCs w:val="28"/>
          <w:lang w:eastAsia="ru-RU"/>
        </w:rPr>
        <w:t>Постепенное усложнение программного содержания экскурсий должно идти по 2 линиям:</w:t>
      </w:r>
    </w:p>
    <w:p w:rsidR="00310C35" w:rsidRPr="00310C35" w:rsidRDefault="00310C35" w:rsidP="00310C35">
      <w:pPr>
        <w:spacing w:after="0" w:line="240" w:lineRule="auto"/>
        <w:ind w:left="0" w:firstLine="709"/>
        <w:rPr>
          <w:color w:val="auto"/>
          <w:szCs w:val="28"/>
          <w:lang w:eastAsia="ru-RU"/>
        </w:rPr>
      </w:pPr>
      <w:r w:rsidRPr="00310C35">
        <w:rPr>
          <w:color w:val="auto"/>
          <w:szCs w:val="28"/>
          <w:lang w:eastAsia="ru-RU"/>
        </w:rPr>
        <w:t>- расширение круга наблюдаемых явлений</w:t>
      </w:r>
    </w:p>
    <w:p w:rsidR="00310C35" w:rsidRPr="00310C35" w:rsidRDefault="00310C35" w:rsidP="00310C35">
      <w:pPr>
        <w:spacing w:after="0" w:line="240" w:lineRule="auto"/>
        <w:ind w:left="0" w:firstLine="709"/>
        <w:rPr>
          <w:color w:val="auto"/>
          <w:szCs w:val="28"/>
          <w:lang w:eastAsia="ru-RU"/>
        </w:rPr>
      </w:pPr>
      <w:r w:rsidRPr="00310C35">
        <w:rPr>
          <w:color w:val="auto"/>
          <w:szCs w:val="28"/>
          <w:lang w:eastAsia="ru-RU"/>
        </w:rPr>
        <w:t>- последовательное углубление и обобщение знаний об одних и тех же объектах, явлениях.</w:t>
      </w:r>
    </w:p>
    <w:p w:rsidR="00310C35" w:rsidRPr="00310C35" w:rsidRDefault="00310C35" w:rsidP="00310C35">
      <w:pPr>
        <w:spacing w:after="0" w:line="240" w:lineRule="auto"/>
        <w:ind w:left="0" w:firstLine="709"/>
        <w:rPr>
          <w:color w:val="auto"/>
          <w:szCs w:val="28"/>
          <w:lang w:eastAsia="ru-RU"/>
        </w:rPr>
      </w:pPr>
      <w:r w:rsidRPr="00310C35">
        <w:rPr>
          <w:color w:val="auto"/>
          <w:szCs w:val="28"/>
          <w:lang w:eastAsia="ru-RU"/>
        </w:rPr>
        <w:t>4. Четкая последовательность и взаимосвязь между экскурсиями.</w:t>
      </w:r>
    </w:p>
    <w:p w:rsidR="00310C35" w:rsidRPr="00310C35" w:rsidRDefault="00310C35" w:rsidP="00310C35">
      <w:pPr>
        <w:spacing w:after="0" w:line="240" w:lineRule="auto"/>
        <w:ind w:left="0" w:firstLine="709"/>
        <w:rPr>
          <w:b/>
          <w:color w:val="auto"/>
          <w:szCs w:val="28"/>
          <w:lang w:eastAsia="ru-RU"/>
        </w:rPr>
      </w:pPr>
      <w:r w:rsidRPr="00310C35">
        <w:rPr>
          <w:b/>
          <w:color w:val="auto"/>
          <w:szCs w:val="28"/>
          <w:lang w:eastAsia="ru-RU"/>
        </w:rPr>
        <w:t xml:space="preserve">Вопрос 3. </w:t>
      </w:r>
      <w:r w:rsidRPr="00310C35">
        <w:rPr>
          <w:b/>
          <w:szCs w:val="28"/>
        </w:rPr>
        <w:t>Структура экскурсий</w:t>
      </w:r>
      <w:r w:rsidRPr="00310C35">
        <w:rPr>
          <w:b/>
          <w:color w:val="auto"/>
          <w:szCs w:val="28"/>
          <w:lang w:eastAsia="ru-RU"/>
        </w:rPr>
        <w:t>.</w:t>
      </w:r>
    </w:p>
    <w:p w:rsidR="00310C35" w:rsidRPr="00310C35" w:rsidRDefault="00310C35" w:rsidP="00310C35">
      <w:pPr>
        <w:spacing w:after="0" w:line="240" w:lineRule="auto"/>
        <w:ind w:left="0" w:firstLine="709"/>
        <w:rPr>
          <w:color w:val="auto"/>
          <w:szCs w:val="28"/>
          <w:lang w:eastAsia="ru-RU"/>
        </w:rPr>
      </w:pPr>
      <w:r w:rsidRPr="00310C35">
        <w:rPr>
          <w:color w:val="auto"/>
          <w:szCs w:val="28"/>
          <w:lang w:eastAsia="ru-RU"/>
        </w:rPr>
        <w:t xml:space="preserve">В соответствии с учебной программой дошкольного образования экскурсии за пределы учреждения дошкольного образования проводятся с детьми старших групп. С детьми средней группы рекомендуются наблюдения на участке дошкольного учреждения и только во втором полугодии допустимы короткие экскурсии в парк, на луг, </w:t>
      </w:r>
    </w:p>
    <w:p w:rsidR="00310C35" w:rsidRPr="00310C35" w:rsidRDefault="00310C35" w:rsidP="00310C35">
      <w:pPr>
        <w:spacing w:after="0" w:line="240" w:lineRule="auto"/>
        <w:ind w:left="0" w:firstLine="709"/>
        <w:rPr>
          <w:color w:val="auto"/>
          <w:szCs w:val="28"/>
          <w:lang w:eastAsia="ru-RU"/>
        </w:rPr>
      </w:pPr>
      <w:r w:rsidRPr="00310C35">
        <w:rPr>
          <w:color w:val="auto"/>
          <w:szCs w:val="28"/>
          <w:lang w:eastAsia="ru-RU"/>
        </w:rPr>
        <w:t>Продолжительность пути до выбранного места (в одну сторону) не должна превышать</w:t>
      </w:r>
    </w:p>
    <w:p w:rsidR="00310C35" w:rsidRPr="00310C35" w:rsidRDefault="00310C35" w:rsidP="00873261">
      <w:pPr>
        <w:numPr>
          <w:ilvl w:val="0"/>
          <w:numId w:val="80"/>
        </w:numPr>
        <w:spacing w:after="0" w:line="240" w:lineRule="auto"/>
        <w:ind w:left="0" w:firstLine="709"/>
        <w:jc w:val="left"/>
        <w:rPr>
          <w:color w:val="auto"/>
          <w:szCs w:val="28"/>
          <w:lang w:eastAsia="ru-RU"/>
        </w:rPr>
      </w:pPr>
      <w:r w:rsidRPr="00310C35">
        <w:rPr>
          <w:color w:val="auto"/>
          <w:szCs w:val="28"/>
          <w:lang w:eastAsia="ru-RU"/>
        </w:rPr>
        <w:t xml:space="preserve">30 мин для детей 4-5 лет, </w:t>
      </w:r>
    </w:p>
    <w:p w:rsidR="00310C35" w:rsidRPr="00310C35" w:rsidRDefault="00310C35" w:rsidP="00873261">
      <w:pPr>
        <w:numPr>
          <w:ilvl w:val="0"/>
          <w:numId w:val="80"/>
        </w:numPr>
        <w:spacing w:after="0" w:line="240" w:lineRule="auto"/>
        <w:ind w:left="0" w:firstLine="709"/>
        <w:jc w:val="left"/>
        <w:rPr>
          <w:color w:val="auto"/>
          <w:szCs w:val="28"/>
          <w:lang w:eastAsia="ru-RU"/>
        </w:rPr>
      </w:pPr>
      <w:r w:rsidRPr="00310C35">
        <w:rPr>
          <w:color w:val="auto"/>
          <w:szCs w:val="28"/>
          <w:lang w:eastAsia="ru-RU"/>
        </w:rPr>
        <w:t>для детей 5-6 лет – 45-50 мин. При этом следует учитывать особенности дороги.</w:t>
      </w:r>
    </w:p>
    <w:p w:rsidR="00310C35" w:rsidRPr="00310C35" w:rsidRDefault="00310C35" w:rsidP="00310C35">
      <w:pPr>
        <w:spacing w:after="0" w:line="240" w:lineRule="auto"/>
        <w:ind w:left="0" w:firstLine="709"/>
        <w:rPr>
          <w:color w:val="auto"/>
          <w:szCs w:val="28"/>
          <w:lang w:eastAsia="ru-RU"/>
        </w:rPr>
      </w:pPr>
      <w:r w:rsidRPr="00310C35">
        <w:rPr>
          <w:color w:val="auto"/>
          <w:szCs w:val="28"/>
          <w:lang w:eastAsia="ru-RU"/>
        </w:rPr>
        <w:t>Во время учебного года планируется 1 экскурсия в месяц, а в период летнее- оздоровительной кампании – 2 экскурсии в неделю. В результате получается 35 экскурсий, из них 9 – в период с сентября по май, а 26 – с июля по август.</w:t>
      </w:r>
    </w:p>
    <w:p w:rsidR="00310C35" w:rsidRPr="00310C35" w:rsidRDefault="00310C35" w:rsidP="00310C35">
      <w:pPr>
        <w:spacing w:after="0" w:line="240" w:lineRule="auto"/>
        <w:ind w:left="0" w:firstLine="709"/>
        <w:rPr>
          <w:color w:val="auto"/>
          <w:szCs w:val="28"/>
          <w:lang w:eastAsia="ru-RU"/>
        </w:rPr>
      </w:pPr>
      <w:r w:rsidRPr="00310C35">
        <w:rPr>
          <w:color w:val="auto"/>
          <w:szCs w:val="28"/>
          <w:lang w:eastAsia="ru-RU"/>
        </w:rPr>
        <w:t>Планирование экскурсий осуществляется с учетом сезонных изменений и местных условий. Педагог должен обеспечить ознакомление детей с наиболее яркими и интересными объектами растительного и животного мира, сезонными явлениями, видами сельскохозяйственного труда, характерными для данной местности.</w:t>
      </w:r>
    </w:p>
    <w:p w:rsidR="00310C35" w:rsidRPr="00310C35" w:rsidRDefault="00310C35" w:rsidP="00310C35">
      <w:pPr>
        <w:spacing w:after="0" w:line="240" w:lineRule="auto"/>
        <w:ind w:left="0" w:firstLine="709"/>
        <w:rPr>
          <w:color w:val="auto"/>
          <w:szCs w:val="28"/>
          <w:lang w:eastAsia="ru-RU"/>
        </w:rPr>
      </w:pPr>
      <w:r w:rsidRPr="00310C35">
        <w:rPr>
          <w:color w:val="auto"/>
          <w:szCs w:val="28"/>
          <w:lang w:eastAsia="ru-RU"/>
        </w:rPr>
        <w:t>Результативность экскурсии во многом определяется тем, насколько четко разработана ее структура, определены цели, методика организации и проведения каждого этапа.</w:t>
      </w:r>
    </w:p>
    <w:p w:rsidR="00310C35" w:rsidRPr="00310C35" w:rsidRDefault="00310C35" w:rsidP="00310C35">
      <w:pPr>
        <w:spacing w:after="0" w:line="240" w:lineRule="auto"/>
        <w:ind w:left="0" w:firstLine="709"/>
        <w:rPr>
          <w:color w:val="auto"/>
          <w:szCs w:val="28"/>
          <w:lang w:eastAsia="ru-RU"/>
        </w:rPr>
      </w:pPr>
      <w:r w:rsidRPr="00310C35">
        <w:rPr>
          <w:color w:val="auto"/>
          <w:szCs w:val="28"/>
          <w:lang w:eastAsia="ru-RU"/>
        </w:rPr>
        <w:t>Этапы организации и проведения экскурсии:</w:t>
      </w:r>
    </w:p>
    <w:p w:rsidR="00310C35" w:rsidRPr="00310C35" w:rsidRDefault="00310C35" w:rsidP="00310C35">
      <w:pPr>
        <w:spacing w:after="0" w:line="240" w:lineRule="auto"/>
        <w:ind w:left="0" w:firstLine="709"/>
        <w:rPr>
          <w:color w:val="auto"/>
          <w:szCs w:val="28"/>
          <w:lang w:eastAsia="ru-RU"/>
        </w:rPr>
      </w:pPr>
      <w:r w:rsidRPr="00310C35">
        <w:rPr>
          <w:color w:val="auto"/>
          <w:szCs w:val="28"/>
          <w:lang w:eastAsia="ru-RU"/>
        </w:rPr>
        <w:t>Первый этап – подготовительный.</w:t>
      </w:r>
    </w:p>
    <w:p w:rsidR="00310C35" w:rsidRPr="00310C35" w:rsidRDefault="00310C35" w:rsidP="00310C35">
      <w:pPr>
        <w:spacing w:after="0" w:line="240" w:lineRule="auto"/>
        <w:ind w:left="0" w:firstLine="709"/>
        <w:rPr>
          <w:color w:val="auto"/>
          <w:szCs w:val="28"/>
          <w:lang w:eastAsia="ru-RU"/>
        </w:rPr>
      </w:pPr>
      <w:r w:rsidRPr="00310C35">
        <w:rPr>
          <w:color w:val="auto"/>
          <w:szCs w:val="28"/>
          <w:lang w:eastAsia="ru-RU"/>
        </w:rPr>
        <w:t xml:space="preserve">Он включает </w:t>
      </w:r>
    </w:p>
    <w:p w:rsidR="00310C35" w:rsidRPr="00310C35" w:rsidRDefault="00310C35" w:rsidP="00873261">
      <w:pPr>
        <w:numPr>
          <w:ilvl w:val="0"/>
          <w:numId w:val="81"/>
        </w:numPr>
        <w:spacing w:after="0" w:line="240" w:lineRule="auto"/>
        <w:ind w:left="0" w:firstLine="709"/>
        <w:jc w:val="left"/>
        <w:rPr>
          <w:color w:val="auto"/>
          <w:szCs w:val="28"/>
          <w:lang w:eastAsia="ru-RU"/>
        </w:rPr>
      </w:pPr>
      <w:r w:rsidRPr="00310C35">
        <w:rPr>
          <w:color w:val="auto"/>
          <w:szCs w:val="28"/>
          <w:lang w:eastAsia="ru-RU"/>
        </w:rPr>
        <w:t>подготовку педагога к экскурсии</w:t>
      </w:r>
    </w:p>
    <w:p w:rsidR="00310C35" w:rsidRPr="00310C35" w:rsidRDefault="00310C35" w:rsidP="00873261">
      <w:pPr>
        <w:numPr>
          <w:ilvl w:val="0"/>
          <w:numId w:val="81"/>
        </w:numPr>
        <w:spacing w:after="0" w:line="240" w:lineRule="auto"/>
        <w:ind w:left="0" w:firstLine="709"/>
        <w:jc w:val="left"/>
        <w:rPr>
          <w:color w:val="auto"/>
          <w:szCs w:val="28"/>
          <w:lang w:eastAsia="ru-RU"/>
        </w:rPr>
      </w:pPr>
      <w:r w:rsidRPr="00310C35">
        <w:rPr>
          <w:color w:val="auto"/>
          <w:szCs w:val="28"/>
          <w:lang w:eastAsia="ru-RU"/>
        </w:rPr>
        <w:t>подготовку детей к экскурсии</w:t>
      </w:r>
    </w:p>
    <w:p w:rsidR="00310C35" w:rsidRPr="00310C35" w:rsidRDefault="00310C35" w:rsidP="00873261">
      <w:pPr>
        <w:numPr>
          <w:ilvl w:val="0"/>
          <w:numId w:val="81"/>
        </w:numPr>
        <w:spacing w:after="0" w:line="240" w:lineRule="auto"/>
        <w:ind w:left="0" w:firstLine="709"/>
        <w:jc w:val="left"/>
        <w:rPr>
          <w:color w:val="auto"/>
          <w:szCs w:val="28"/>
          <w:lang w:eastAsia="ru-RU"/>
        </w:rPr>
      </w:pPr>
      <w:r w:rsidRPr="00310C35">
        <w:rPr>
          <w:color w:val="auto"/>
          <w:szCs w:val="28"/>
          <w:lang w:eastAsia="ru-RU"/>
        </w:rPr>
        <w:lastRenderedPageBreak/>
        <w:t>подготовку экскурсионного снаряжения.</w:t>
      </w:r>
    </w:p>
    <w:p w:rsidR="00310C35" w:rsidRPr="00310C35" w:rsidRDefault="00310C35" w:rsidP="00310C35">
      <w:pPr>
        <w:spacing w:after="0" w:line="240" w:lineRule="auto"/>
        <w:ind w:left="0" w:firstLine="709"/>
        <w:rPr>
          <w:color w:val="auto"/>
          <w:szCs w:val="28"/>
          <w:lang w:eastAsia="ru-RU"/>
        </w:rPr>
      </w:pPr>
      <w:r w:rsidRPr="00310C35">
        <w:rPr>
          <w:color w:val="auto"/>
          <w:szCs w:val="28"/>
          <w:lang w:eastAsia="ru-RU"/>
        </w:rPr>
        <w:t>Подготовку педагога к экскурсии</w:t>
      </w:r>
    </w:p>
    <w:p w:rsidR="00310C35" w:rsidRPr="00310C35" w:rsidRDefault="00310C35" w:rsidP="00873261">
      <w:pPr>
        <w:numPr>
          <w:ilvl w:val="0"/>
          <w:numId w:val="85"/>
        </w:numPr>
        <w:spacing w:after="0" w:line="240" w:lineRule="auto"/>
        <w:ind w:left="0" w:firstLine="709"/>
        <w:jc w:val="left"/>
        <w:rPr>
          <w:color w:val="auto"/>
          <w:szCs w:val="28"/>
          <w:lang w:eastAsia="ru-RU"/>
        </w:rPr>
      </w:pPr>
      <w:r w:rsidRPr="00310C35">
        <w:rPr>
          <w:color w:val="auto"/>
          <w:szCs w:val="28"/>
          <w:lang w:eastAsia="ru-RU"/>
        </w:rPr>
        <w:t>педагог должен осмотреть место, куда предполагается повести детей, выяснить состояние объектов, которые будут предметом наблюдения</w:t>
      </w:r>
    </w:p>
    <w:p w:rsidR="00310C35" w:rsidRPr="00310C35" w:rsidRDefault="00310C35" w:rsidP="00873261">
      <w:pPr>
        <w:numPr>
          <w:ilvl w:val="0"/>
          <w:numId w:val="85"/>
        </w:numPr>
        <w:spacing w:after="0" w:line="240" w:lineRule="auto"/>
        <w:ind w:left="0" w:firstLine="709"/>
        <w:jc w:val="left"/>
        <w:rPr>
          <w:color w:val="auto"/>
          <w:szCs w:val="28"/>
          <w:lang w:eastAsia="ru-RU"/>
        </w:rPr>
      </w:pPr>
      <w:r w:rsidRPr="00310C35">
        <w:rPr>
          <w:color w:val="auto"/>
          <w:szCs w:val="28"/>
          <w:lang w:eastAsia="ru-RU"/>
        </w:rPr>
        <w:t>уточнить объем знаний для усвоения</w:t>
      </w:r>
    </w:p>
    <w:p w:rsidR="00310C35" w:rsidRPr="00310C35" w:rsidRDefault="00310C35" w:rsidP="00873261">
      <w:pPr>
        <w:numPr>
          <w:ilvl w:val="0"/>
          <w:numId w:val="85"/>
        </w:numPr>
        <w:spacing w:after="0" w:line="240" w:lineRule="auto"/>
        <w:ind w:left="0" w:firstLine="709"/>
        <w:rPr>
          <w:color w:val="auto"/>
          <w:szCs w:val="28"/>
          <w:lang w:eastAsia="ru-RU"/>
        </w:rPr>
      </w:pPr>
      <w:r w:rsidRPr="00310C35">
        <w:rPr>
          <w:color w:val="auto"/>
          <w:szCs w:val="28"/>
          <w:lang w:eastAsia="ru-RU"/>
        </w:rPr>
        <w:t>определить приемы руководства деятельностью детей, сформулировать вопросы, продумать содержание и характер пояснительного и заключительного слова</w:t>
      </w:r>
    </w:p>
    <w:p w:rsidR="00310C35" w:rsidRPr="00310C35" w:rsidRDefault="00310C35" w:rsidP="00873261">
      <w:pPr>
        <w:numPr>
          <w:ilvl w:val="0"/>
          <w:numId w:val="85"/>
        </w:numPr>
        <w:spacing w:after="0" w:line="240" w:lineRule="auto"/>
        <w:ind w:left="0" w:firstLine="709"/>
        <w:rPr>
          <w:color w:val="auto"/>
          <w:szCs w:val="28"/>
          <w:lang w:eastAsia="ru-RU"/>
        </w:rPr>
      </w:pPr>
      <w:r w:rsidRPr="00310C35">
        <w:rPr>
          <w:color w:val="auto"/>
          <w:szCs w:val="28"/>
          <w:lang w:eastAsia="ru-RU"/>
        </w:rPr>
        <w:t>подобрать отрывки из художественной литературы, пословицы, приметы, которые целесообразно использовать</w:t>
      </w:r>
    </w:p>
    <w:p w:rsidR="00310C35" w:rsidRPr="00310C35" w:rsidRDefault="00310C35" w:rsidP="00873261">
      <w:pPr>
        <w:numPr>
          <w:ilvl w:val="0"/>
          <w:numId w:val="85"/>
        </w:numPr>
        <w:spacing w:after="0" w:line="240" w:lineRule="auto"/>
        <w:ind w:left="0" w:firstLine="709"/>
        <w:rPr>
          <w:color w:val="auto"/>
          <w:szCs w:val="28"/>
          <w:lang w:eastAsia="ru-RU"/>
        </w:rPr>
      </w:pPr>
      <w:r w:rsidRPr="00310C35">
        <w:rPr>
          <w:color w:val="auto"/>
          <w:szCs w:val="28"/>
          <w:lang w:eastAsia="ru-RU"/>
        </w:rPr>
        <w:t>наметить задания, поручения, выполнение которых будет посильно детям</w:t>
      </w:r>
    </w:p>
    <w:p w:rsidR="00310C35" w:rsidRPr="00310C35" w:rsidRDefault="00310C35" w:rsidP="00873261">
      <w:pPr>
        <w:numPr>
          <w:ilvl w:val="0"/>
          <w:numId w:val="85"/>
        </w:numPr>
        <w:spacing w:after="0" w:line="240" w:lineRule="auto"/>
        <w:ind w:left="0" w:firstLine="709"/>
        <w:rPr>
          <w:color w:val="auto"/>
          <w:szCs w:val="28"/>
          <w:lang w:eastAsia="ru-RU"/>
        </w:rPr>
      </w:pPr>
      <w:r w:rsidRPr="00310C35">
        <w:rPr>
          <w:color w:val="auto"/>
          <w:szCs w:val="28"/>
          <w:lang w:eastAsia="ru-RU"/>
        </w:rPr>
        <w:t>выбор маршрута, мест для наблюдений, игр, отдыха</w:t>
      </w:r>
      <w:r w:rsidR="003562DC">
        <w:rPr>
          <w:color w:val="auto"/>
          <w:szCs w:val="28"/>
          <w:lang w:eastAsia="ru-RU"/>
        </w:rPr>
        <w:t>.</w:t>
      </w:r>
    </w:p>
    <w:p w:rsidR="00310C35" w:rsidRPr="00310C35" w:rsidRDefault="00310C35" w:rsidP="003562DC">
      <w:pPr>
        <w:spacing w:after="0" w:line="240" w:lineRule="auto"/>
        <w:ind w:left="0" w:firstLine="709"/>
        <w:rPr>
          <w:color w:val="auto"/>
          <w:szCs w:val="28"/>
          <w:lang w:eastAsia="ru-RU"/>
        </w:rPr>
      </w:pPr>
      <w:r w:rsidRPr="00310C35">
        <w:rPr>
          <w:color w:val="auto"/>
          <w:szCs w:val="28"/>
          <w:lang w:eastAsia="ru-RU"/>
        </w:rPr>
        <w:t>Подготовку детей к экскурсии</w:t>
      </w:r>
    </w:p>
    <w:p w:rsidR="00310C35" w:rsidRPr="00310C35" w:rsidRDefault="00310C35" w:rsidP="00873261">
      <w:pPr>
        <w:numPr>
          <w:ilvl w:val="0"/>
          <w:numId w:val="82"/>
        </w:numPr>
        <w:spacing w:after="0" w:line="240" w:lineRule="auto"/>
        <w:ind w:left="0" w:firstLine="709"/>
        <w:rPr>
          <w:color w:val="auto"/>
          <w:szCs w:val="28"/>
          <w:lang w:eastAsia="ru-RU"/>
        </w:rPr>
      </w:pPr>
      <w:r w:rsidRPr="00310C35">
        <w:rPr>
          <w:color w:val="auto"/>
          <w:szCs w:val="28"/>
          <w:lang w:eastAsia="ru-RU"/>
        </w:rPr>
        <w:t xml:space="preserve">за несколько дней до экскурсии педагог проводит </w:t>
      </w:r>
      <w:r w:rsidR="003562DC" w:rsidRPr="00310C35">
        <w:rPr>
          <w:color w:val="auto"/>
          <w:szCs w:val="28"/>
          <w:lang w:eastAsia="ru-RU"/>
        </w:rPr>
        <w:t>небольшую беседу</w:t>
      </w:r>
      <w:r w:rsidRPr="00310C35">
        <w:rPr>
          <w:color w:val="auto"/>
          <w:szCs w:val="28"/>
          <w:lang w:eastAsia="ru-RU"/>
        </w:rPr>
        <w:t xml:space="preserve">, для того чтобы </w:t>
      </w:r>
    </w:p>
    <w:p w:rsidR="00310C35" w:rsidRPr="00310C35" w:rsidRDefault="00310C35" w:rsidP="00310C35">
      <w:pPr>
        <w:spacing w:after="0" w:line="240" w:lineRule="auto"/>
        <w:ind w:left="0" w:firstLine="709"/>
        <w:rPr>
          <w:color w:val="auto"/>
          <w:szCs w:val="28"/>
          <w:lang w:eastAsia="ru-RU"/>
        </w:rPr>
      </w:pPr>
      <w:r w:rsidRPr="00310C35">
        <w:rPr>
          <w:color w:val="auto"/>
          <w:szCs w:val="28"/>
          <w:lang w:eastAsia="ru-RU"/>
        </w:rPr>
        <w:t xml:space="preserve">- вызвать у детей интерес к предстоящей экскурсии, </w:t>
      </w:r>
    </w:p>
    <w:p w:rsidR="00310C35" w:rsidRPr="00310C35" w:rsidRDefault="00310C35" w:rsidP="00310C35">
      <w:pPr>
        <w:spacing w:after="0" w:line="240" w:lineRule="auto"/>
        <w:ind w:left="0" w:firstLine="709"/>
        <w:rPr>
          <w:color w:val="auto"/>
          <w:szCs w:val="28"/>
          <w:lang w:eastAsia="ru-RU"/>
        </w:rPr>
      </w:pPr>
      <w:r w:rsidRPr="00310C35">
        <w:rPr>
          <w:color w:val="auto"/>
          <w:szCs w:val="28"/>
          <w:lang w:eastAsia="ru-RU"/>
        </w:rPr>
        <w:t xml:space="preserve">- оживить впечатления и представления, которые могут быть полезными в ходе экскурсии, </w:t>
      </w:r>
    </w:p>
    <w:p w:rsidR="00310C35" w:rsidRPr="00310C35" w:rsidRDefault="00310C35" w:rsidP="00310C35">
      <w:pPr>
        <w:spacing w:after="0" w:line="240" w:lineRule="auto"/>
        <w:ind w:left="0" w:firstLine="709"/>
        <w:rPr>
          <w:color w:val="auto"/>
          <w:szCs w:val="28"/>
          <w:lang w:eastAsia="ru-RU"/>
        </w:rPr>
      </w:pPr>
      <w:r w:rsidRPr="00310C35">
        <w:rPr>
          <w:color w:val="auto"/>
          <w:szCs w:val="28"/>
          <w:lang w:eastAsia="ru-RU"/>
        </w:rPr>
        <w:t>- сообщить цель экскурсии – дети должны знать, куда и зачем пойдут, что увидят, что нужно будет собрать.</w:t>
      </w:r>
    </w:p>
    <w:p w:rsidR="00310C35" w:rsidRPr="00310C35" w:rsidRDefault="00310C35" w:rsidP="00873261">
      <w:pPr>
        <w:numPr>
          <w:ilvl w:val="0"/>
          <w:numId w:val="82"/>
        </w:numPr>
        <w:spacing w:after="0" w:line="240" w:lineRule="auto"/>
        <w:ind w:left="0" w:firstLine="709"/>
        <w:jc w:val="left"/>
        <w:rPr>
          <w:color w:val="auto"/>
          <w:szCs w:val="28"/>
          <w:lang w:eastAsia="ru-RU"/>
        </w:rPr>
      </w:pPr>
      <w:r w:rsidRPr="00310C35">
        <w:rPr>
          <w:color w:val="auto"/>
          <w:szCs w:val="28"/>
          <w:lang w:eastAsia="ru-RU"/>
        </w:rPr>
        <w:t>При подготовке к экскурсии следует обратить внимание на одежду и обувь детей – она должна соответствовать сезону и погоде.</w:t>
      </w:r>
    </w:p>
    <w:p w:rsidR="00310C35" w:rsidRPr="00310C35" w:rsidRDefault="00310C35" w:rsidP="00873261">
      <w:pPr>
        <w:numPr>
          <w:ilvl w:val="0"/>
          <w:numId w:val="82"/>
        </w:numPr>
        <w:spacing w:after="0" w:line="240" w:lineRule="auto"/>
        <w:ind w:left="0" w:firstLine="709"/>
        <w:jc w:val="left"/>
        <w:rPr>
          <w:color w:val="auto"/>
          <w:szCs w:val="28"/>
          <w:lang w:eastAsia="ru-RU"/>
        </w:rPr>
      </w:pPr>
      <w:r w:rsidRPr="00310C35">
        <w:rPr>
          <w:color w:val="auto"/>
          <w:szCs w:val="28"/>
          <w:lang w:eastAsia="ru-RU"/>
        </w:rPr>
        <w:t>Полезно привлечь детей к подготовке экскурсионного оборудования и снаряжения для размещения собранного материала. Это побуждает интерес к предстоящей экскурсии.</w:t>
      </w:r>
    </w:p>
    <w:p w:rsidR="00310C35" w:rsidRPr="00310C35" w:rsidRDefault="00310C35" w:rsidP="00310C35">
      <w:pPr>
        <w:spacing w:after="0" w:line="240" w:lineRule="auto"/>
        <w:ind w:left="0" w:firstLine="709"/>
        <w:rPr>
          <w:color w:val="auto"/>
          <w:szCs w:val="28"/>
          <w:lang w:eastAsia="ru-RU"/>
        </w:rPr>
      </w:pPr>
      <w:r w:rsidRPr="00310C35">
        <w:rPr>
          <w:color w:val="auto"/>
          <w:szCs w:val="28"/>
          <w:lang w:eastAsia="ru-RU"/>
        </w:rPr>
        <w:t>Подготовку экскурсионного снаряжения</w:t>
      </w:r>
    </w:p>
    <w:p w:rsidR="00310C35" w:rsidRPr="00310C35" w:rsidRDefault="00310C35" w:rsidP="00310C35">
      <w:pPr>
        <w:spacing w:after="0" w:line="240" w:lineRule="auto"/>
        <w:ind w:left="0" w:firstLine="709"/>
        <w:rPr>
          <w:color w:val="auto"/>
          <w:szCs w:val="28"/>
          <w:lang w:eastAsia="ru-RU"/>
        </w:rPr>
      </w:pPr>
      <w:r w:rsidRPr="00310C35">
        <w:rPr>
          <w:color w:val="auto"/>
          <w:szCs w:val="28"/>
          <w:lang w:eastAsia="ru-RU"/>
        </w:rPr>
        <w:t>Перед экскурсией педагог продумывает, какой материал необходимо подготовить для дальнейшей работы и какое оборудование в связи с этим нужно взять с собой.</w:t>
      </w:r>
    </w:p>
    <w:p w:rsidR="00310C35" w:rsidRPr="00310C35" w:rsidRDefault="00310C35" w:rsidP="00310C35">
      <w:pPr>
        <w:spacing w:after="0" w:line="240" w:lineRule="auto"/>
        <w:ind w:left="0" w:firstLine="709"/>
        <w:rPr>
          <w:color w:val="auto"/>
          <w:szCs w:val="28"/>
          <w:lang w:eastAsia="ru-RU"/>
        </w:rPr>
      </w:pPr>
      <w:r w:rsidRPr="00310C35">
        <w:rPr>
          <w:color w:val="auto"/>
          <w:szCs w:val="28"/>
          <w:lang w:eastAsia="ru-RU"/>
        </w:rPr>
        <w:t>Например, корзинки для шишек и листьев, лупы, термометр, фотоаппарат, видеокамеру, магнитофон.</w:t>
      </w:r>
    </w:p>
    <w:p w:rsidR="00310C35" w:rsidRPr="00310C35" w:rsidRDefault="00310C35" w:rsidP="00310C35">
      <w:pPr>
        <w:spacing w:after="0" w:line="240" w:lineRule="auto"/>
        <w:ind w:left="0" w:firstLine="709"/>
        <w:rPr>
          <w:color w:val="auto"/>
          <w:szCs w:val="28"/>
          <w:lang w:eastAsia="ru-RU"/>
        </w:rPr>
      </w:pPr>
      <w:r w:rsidRPr="00310C35">
        <w:rPr>
          <w:color w:val="auto"/>
          <w:szCs w:val="28"/>
          <w:lang w:eastAsia="ru-RU"/>
        </w:rPr>
        <w:t xml:space="preserve">Второй этап – организация познавательной и практической деятельности </w:t>
      </w:r>
    </w:p>
    <w:p w:rsidR="00310C35" w:rsidRPr="00310C35" w:rsidRDefault="00310C35" w:rsidP="00310C35">
      <w:pPr>
        <w:spacing w:after="0" w:line="240" w:lineRule="auto"/>
        <w:ind w:left="0" w:firstLine="709"/>
        <w:rPr>
          <w:color w:val="auto"/>
          <w:szCs w:val="28"/>
          <w:lang w:eastAsia="ru-RU"/>
        </w:rPr>
      </w:pPr>
      <w:r w:rsidRPr="00310C35">
        <w:rPr>
          <w:color w:val="auto"/>
          <w:szCs w:val="28"/>
          <w:lang w:eastAsia="ru-RU"/>
        </w:rPr>
        <w:t>В структуре экскурсии можно выделить следующие составляющие:</w:t>
      </w:r>
    </w:p>
    <w:p w:rsidR="00310C35" w:rsidRPr="00310C35" w:rsidRDefault="00310C35" w:rsidP="00873261">
      <w:pPr>
        <w:numPr>
          <w:ilvl w:val="0"/>
          <w:numId w:val="79"/>
        </w:numPr>
        <w:spacing w:after="0" w:line="240" w:lineRule="auto"/>
        <w:ind w:left="0" w:firstLine="709"/>
        <w:jc w:val="left"/>
        <w:rPr>
          <w:color w:val="auto"/>
          <w:szCs w:val="28"/>
          <w:lang w:eastAsia="ru-RU"/>
        </w:rPr>
      </w:pPr>
      <w:r w:rsidRPr="00310C35">
        <w:rPr>
          <w:color w:val="auto"/>
          <w:szCs w:val="28"/>
          <w:lang w:eastAsia="ru-RU"/>
        </w:rPr>
        <w:t>вводная беседа</w:t>
      </w:r>
    </w:p>
    <w:p w:rsidR="00310C35" w:rsidRPr="00310C35" w:rsidRDefault="00310C35" w:rsidP="00873261">
      <w:pPr>
        <w:numPr>
          <w:ilvl w:val="0"/>
          <w:numId w:val="79"/>
        </w:numPr>
        <w:spacing w:after="0" w:line="240" w:lineRule="auto"/>
        <w:ind w:left="0" w:firstLine="709"/>
        <w:jc w:val="left"/>
        <w:rPr>
          <w:color w:val="auto"/>
          <w:szCs w:val="28"/>
          <w:lang w:eastAsia="ru-RU"/>
        </w:rPr>
      </w:pPr>
      <w:r w:rsidRPr="00310C35">
        <w:rPr>
          <w:color w:val="auto"/>
          <w:szCs w:val="28"/>
          <w:lang w:eastAsia="ru-RU"/>
        </w:rPr>
        <w:t xml:space="preserve">коллективное наблюдение. </w:t>
      </w:r>
    </w:p>
    <w:p w:rsidR="00310C35" w:rsidRPr="00310C35" w:rsidRDefault="00310C35" w:rsidP="00873261">
      <w:pPr>
        <w:numPr>
          <w:ilvl w:val="0"/>
          <w:numId w:val="79"/>
        </w:numPr>
        <w:spacing w:after="0" w:line="240" w:lineRule="auto"/>
        <w:ind w:left="0" w:firstLine="709"/>
        <w:jc w:val="left"/>
        <w:rPr>
          <w:color w:val="auto"/>
          <w:szCs w:val="28"/>
          <w:lang w:eastAsia="ru-RU"/>
        </w:rPr>
      </w:pPr>
      <w:r w:rsidRPr="00310C35">
        <w:rPr>
          <w:color w:val="auto"/>
          <w:szCs w:val="28"/>
          <w:lang w:eastAsia="ru-RU"/>
        </w:rPr>
        <w:t>индивидуальное самостоятельное наблюдение детей</w:t>
      </w:r>
    </w:p>
    <w:p w:rsidR="00310C35" w:rsidRPr="00310C35" w:rsidRDefault="00310C35" w:rsidP="00873261">
      <w:pPr>
        <w:numPr>
          <w:ilvl w:val="0"/>
          <w:numId w:val="79"/>
        </w:numPr>
        <w:spacing w:after="0" w:line="240" w:lineRule="auto"/>
        <w:ind w:left="0" w:firstLine="709"/>
        <w:jc w:val="left"/>
        <w:rPr>
          <w:color w:val="auto"/>
          <w:szCs w:val="28"/>
          <w:lang w:eastAsia="ru-RU"/>
        </w:rPr>
      </w:pPr>
      <w:r w:rsidRPr="00310C35">
        <w:rPr>
          <w:color w:val="auto"/>
          <w:szCs w:val="28"/>
          <w:lang w:eastAsia="ru-RU"/>
        </w:rPr>
        <w:t>сбор материала</w:t>
      </w:r>
    </w:p>
    <w:p w:rsidR="00310C35" w:rsidRPr="00310C35" w:rsidRDefault="00310C35" w:rsidP="00873261">
      <w:pPr>
        <w:numPr>
          <w:ilvl w:val="0"/>
          <w:numId w:val="79"/>
        </w:numPr>
        <w:spacing w:after="0" w:line="240" w:lineRule="auto"/>
        <w:ind w:left="0" w:firstLine="709"/>
        <w:jc w:val="left"/>
        <w:rPr>
          <w:color w:val="auto"/>
          <w:szCs w:val="28"/>
          <w:lang w:eastAsia="ru-RU"/>
        </w:rPr>
      </w:pPr>
      <w:r w:rsidRPr="00310C35">
        <w:rPr>
          <w:color w:val="auto"/>
          <w:szCs w:val="28"/>
          <w:lang w:eastAsia="ru-RU"/>
        </w:rPr>
        <w:t>игры детей с собранным материалом</w:t>
      </w:r>
    </w:p>
    <w:p w:rsidR="00310C35" w:rsidRPr="00310C35" w:rsidRDefault="00310C35" w:rsidP="00873261">
      <w:pPr>
        <w:numPr>
          <w:ilvl w:val="0"/>
          <w:numId w:val="79"/>
        </w:numPr>
        <w:spacing w:after="0" w:line="240" w:lineRule="auto"/>
        <w:ind w:left="0" w:firstLine="709"/>
        <w:rPr>
          <w:color w:val="auto"/>
          <w:szCs w:val="28"/>
          <w:lang w:eastAsia="ru-RU"/>
        </w:rPr>
      </w:pPr>
      <w:r w:rsidRPr="00310C35">
        <w:rPr>
          <w:color w:val="auto"/>
          <w:szCs w:val="28"/>
          <w:lang w:eastAsia="ru-RU"/>
        </w:rPr>
        <w:t xml:space="preserve">заключительная часть, во время которой воспитатель подводит итог экскурсии, обращает внимание детей на общую картину </w:t>
      </w:r>
      <w:r w:rsidR="007B1C5D" w:rsidRPr="00310C35">
        <w:rPr>
          <w:color w:val="auto"/>
          <w:szCs w:val="28"/>
          <w:lang w:eastAsia="ru-RU"/>
        </w:rPr>
        <w:t>природы и</w:t>
      </w:r>
      <w:r w:rsidRPr="00310C35">
        <w:rPr>
          <w:color w:val="auto"/>
          <w:szCs w:val="28"/>
          <w:lang w:eastAsia="ru-RU"/>
        </w:rPr>
        <w:t xml:space="preserve"> напоминает о необходимости бережного отношения к природе. </w:t>
      </w:r>
    </w:p>
    <w:p w:rsidR="00310C35" w:rsidRPr="00310C35" w:rsidRDefault="00310C35" w:rsidP="007B1C5D">
      <w:pPr>
        <w:spacing w:after="0" w:line="240" w:lineRule="auto"/>
        <w:ind w:left="0" w:firstLine="709"/>
        <w:rPr>
          <w:color w:val="auto"/>
          <w:szCs w:val="28"/>
          <w:lang w:eastAsia="ru-RU"/>
        </w:rPr>
      </w:pPr>
      <w:r w:rsidRPr="00310C35">
        <w:rPr>
          <w:color w:val="auto"/>
          <w:szCs w:val="28"/>
          <w:lang w:eastAsia="ru-RU"/>
        </w:rPr>
        <w:lastRenderedPageBreak/>
        <w:t xml:space="preserve">Построение экскурсий и последовательность их проведения варьируется в зависимости от цели, от сезона. </w:t>
      </w:r>
    </w:p>
    <w:p w:rsidR="00310C35" w:rsidRPr="00310C35" w:rsidRDefault="00310C35" w:rsidP="007B1C5D">
      <w:pPr>
        <w:spacing w:after="0" w:line="240" w:lineRule="auto"/>
        <w:ind w:left="0" w:firstLine="709"/>
        <w:rPr>
          <w:color w:val="auto"/>
          <w:szCs w:val="28"/>
          <w:lang w:eastAsia="ru-RU"/>
        </w:rPr>
      </w:pPr>
      <w:r w:rsidRPr="00310C35">
        <w:rPr>
          <w:color w:val="auto"/>
          <w:szCs w:val="28"/>
          <w:lang w:eastAsia="ru-RU"/>
        </w:rPr>
        <w:t xml:space="preserve">Приведя детей к месту экскурсии, педагог в краткой беседе </w:t>
      </w:r>
    </w:p>
    <w:p w:rsidR="00310C35" w:rsidRPr="00310C35" w:rsidRDefault="00310C35" w:rsidP="00873261">
      <w:pPr>
        <w:numPr>
          <w:ilvl w:val="0"/>
          <w:numId w:val="86"/>
        </w:numPr>
        <w:spacing w:after="0" w:line="240" w:lineRule="auto"/>
        <w:ind w:left="0" w:firstLine="709"/>
        <w:rPr>
          <w:color w:val="auto"/>
          <w:szCs w:val="28"/>
          <w:lang w:eastAsia="ru-RU"/>
        </w:rPr>
      </w:pPr>
      <w:r w:rsidRPr="00310C35">
        <w:rPr>
          <w:color w:val="auto"/>
          <w:szCs w:val="28"/>
          <w:lang w:eastAsia="ru-RU"/>
        </w:rPr>
        <w:t xml:space="preserve">напоминает цель занятия, </w:t>
      </w:r>
    </w:p>
    <w:p w:rsidR="00310C35" w:rsidRPr="00310C35" w:rsidRDefault="00310C35" w:rsidP="00873261">
      <w:pPr>
        <w:numPr>
          <w:ilvl w:val="0"/>
          <w:numId w:val="86"/>
        </w:numPr>
        <w:spacing w:after="0" w:line="240" w:lineRule="auto"/>
        <w:ind w:left="0" w:firstLine="709"/>
        <w:rPr>
          <w:color w:val="auto"/>
          <w:szCs w:val="28"/>
          <w:lang w:eastAsia="ru-RU"/>
        </w:rPr>
      </w:pPr>
      <w:r w:rsidRPr="00310C35">
        <w:rPr>
          <w:color w:val="auto"/>
          <w:szCs w:val="28"/>
          <w:lang w:eastAsia="ru-RU"/>
        </w:rPr>
        <w:t xml:space="preserve">дает им возможность осмотреться, </w:t>
      </w:r>
    </w:p>
    <w:p w:rsidR="00310C35" w:rsidRPr="00310C35" w:rsidRDefault="00310C35" w:rsidP="00873261">
      <w:pPr>
        <w:numPr>
          <w:ilvl w:val="0"/>
          <w:numId w:val="86"/>
        </w:numPr>
        <w:spacing w:after="0" w:line="240" w:lineRule="auto"/>
        <w:ind w:left="0" w:firstLine="709"/>
        <w:rPr>
          <w:color w:val="auto"/>
          <w:szCs w:val="28"/>
          <w:lang w:eastAsia="ru-RU"/>
        </w:rPr>
      </w:pPr>
      <w:r w:rsidRPr="00310C35">
        <w:rPr>
          <w:color w:val="auto"/>
          <w:szCs w:val="28"/>
          <w:lang w:eastAsia="ru-RU"/>
        </w:rPr>
        <w:t>затем дети приступают к наблюдению намеченных объектов и явлений природы.</w:t>
      </w:r>
    </w:p>
    <w:p w:rsidR="00310C35" w:rsidRPr="00310C35" w:rsidRDefault="00310C35" w:rsidP="00310C35">
      <w:pPr>
        <w:spacing w:after="0" w:line="240" w:lineRule="auto"/>
        <w:ind w:left="0" w:firstLine="709"/>
        <w:rPr>
          <w:color w:val="auto"/>
          <w:szCs w:val="28"/>
          <w:lang w:eastAsia="ru-RU"/>
        </w:rPr>
      </w:pPr>
      <w:r w:rsidRPr="00310C35">
        <w:rPr>
          <w:color w:val="auto"/>
          <w:szCs w:val="28"/>
          <w:lang w:eastAsia="ru-RU"/>
        </w:rPr>
        <w:t>Основная часть экскурсии – коллективное наблюдение. Здесь решаются основные программные задачи занятия. Педагог помогает детям подметить и осознать характерные признаки предметов и явлений. Это достигается различными приемами. Педагог дополняет наблюдения своим рассказом и пояснением.</w:t>
      </w:r>
    </w:p>
    <w:p w:rsidR="00310C35" w:rsidRPr="00310C35" w:rsidRDefault="00310C35" w:rsidP="00310C35">
      <w:pPr>
        <w:spacing w:after="0" w:line="240" w:lineRule="auto"/>
        <w:ind w:left="0" w:firstLine="709"/>
        <w:rPr>
          <w:color w:val="auto"/>
          <w:szCs w:val="28"/>
          <w:lang w:eastAsia="ru-RU"/>
        </w:rPr>
      </w:pPr>
      <w:r w:rsidRPr="00310C35">
        <w:rPr>
          <w:color w:val="auto"/>
          <w:szCs w:val="28"/>
          <w:lang w:eastAsia="ru-RU"/>
        </w:rPr>
        <w:t>Основное внимание в наблюдении уделяется вопросам, вопросам-заданиям, заставляющим детей рассматривать предмет, сравнивать, находить отличие и сходство, устанавливать связь между явлениями природы. Вопросы условно можно разделить на 3 типа:</w:t>
      </w:r>
    </w:p>
    <w:p w:rsidR="00310C35" w:rsidRPr="00310C35" w:rsidRDefault="00310C35" w:rsidP="00873261">
      <w:pPr>
        <w:numPr>
          <w:ilvl w:val="0"/>
          <w:numId w:val="87"/>
        </w:numPr>
        <w:spacing w:after="0" w:line="240" w:lineRule="auto"/>
        <w:ind w:left="0" w:firstLine="709"/>
        <w:rPr>
          <w:color w:val="auto"/>
          <w:szCs w:val="28"/>
          <w:lang w:eastAsia="ru-RU"/>
        </w:rPr>
      </w:pPr>
      <w:r w:rsidRPr="00310C35">
        <w:rPr>
          <w:color w:val="auto"/>
          <w:szCs w:val="28"/>
          <w:lang w:eastAsia="ru-RU"/>
        </w:rPr>
        <w:t>нацеливающие внимание, требующие констатации фактов (название предмета, его частей, качеств, свойств, действий)</w:t>
      </w:r>
    </w:p>
    <w:p w:rsidR="00310C35" w:rsidRPr="00310C35" w:rsidRDefault="00310C35" w:rsidP="00873261">
      <w:pPr>
        <w:numPr>
          <w:ilvl w:val="0"/>
          <w:numId w:val="87"/>
        </w:numPr>
        <w:spacing w:after="0" w:line="240" w:lineRule="auto"/>
        <w:ind w:left="0" w:firstLine="709"/>
        <w:rPr>
          <w:color w:val="auto"/>
          <w:szCs w:val="28"/>
          <w:lang w:eastAsia="ru-RU"/>
        </w:rPr>
      </w:pPr>
      <w:r w:rsidRPr="00310C35">
        <w:rPr>
          <w:color w:val="auto"/>
          <w:szCs w:val="28"/>
          <w:lang w:eastAsia="ru-RU"/>
        </w:rPr>
        <w:t>активизирующие, требующие сравнения, сопоставление, различения, обобщения</w:t>
      </w:r>
    </w:p>
    <w:p w:rsidR="00310C35" w:rsidRPr="00310C35" w:rsidRDefault="00310C35" w:rsidP="00873261">
      <w:pPr>
        <w:numPr>
          <w:ilvl w:val="0"/>
          <w:numId w:val="87"/>
        </w:numPr>
        <w:spacing w:after="0" w:line="240" w:lineRule="auto"/>
        <w:ind w:left="0" w:firstLine="709"/>
        <w:rPr>
          <w:color w:val="auto"/>
          <w:szCs w:val="28"/>
          <w:lang w:eastAsia="ru-RU"/>
        </w:rPr>
      </w:pPr>
      <w:r w:rsidRPr="00310C35">
        <w:rPr>
          <w:color w:val="auto"/>
          <w:szCs w:val="28"/>
          <w:lang w:eastAsia="ru-RU"/>
        </w:rPr>
        <w:t>стимулирующие творческое воображение, побуждающие к самостоятельным выводам, рассуждениям.</w:t>
      </w:r>
    </w:p>
    <w:p w:rsidR="00310C35" w:rsidRPr="00310C35" w:rsidRDefault="007B1C5D" w:rsidP="00310C35">
      <w:pPr>
        <w:spacing w:after="0" w:line="240" w:lineRule="auto"/>
        <w:ind w:left="0" w:firstLine="709"/>
        <w:rPr>
          <w:color w:val="auto"/>
          <w:szCs w:val="28"/>
          <w:lang w:eastAsia="ru-RU"/>
        </w:rPr>
      </w:pPr>
      <w:r w:rsidRPr="00310C35">
        <w:rPr>
          <w:color w:val="auto"/>
          <w:szCs w:val="28"/>
          <w:lang w:eastAsia="ru-RU"/>
        </w:rPr>
        <w:t>Вопросы,</w:t>
      </w:r>
      <w:r w:rsidR="00310C35" w:rsidRPr="00310C35">
        <w:rPr>
          <w:color w:val="auto"/>
          <w:szCs w:val="28"/>
          <w:lang w:eastAsia="ru-RU"/>
        </w:rPr>
        <w:t xml:space="preserve"> нацеливающие преобладают на экскурсиях, обеспечивающих первоначальное ознакомление с явлениями, объектами природы, т.к. они помогают уточнить свои представления, выразить свои знания словом. Наприм</w:t>
      </w:r>
      <w:r>
        <w:rPr>
          <w:color w:val="auto"/>
          <w:szCs w:val="28"/>
          <w:lang w:eastAsia="ru-RU"/>
        </w:rPr>
        <w:t>ер, на первой экскурсии на луг</w:t>
      </w:r>
      <w:r w:rsidR="00310C35" w:rsidRPr="00310C35">
        <w:rPr>
          <w:color w:val="auto"/>
          <w:szCs w:val="28"/>
          <w:lang w:eastAsia="ru-RU"/>
        </w:rPr>
        <w:t xml:space="preserve"> педагог задает вопрос: Какие луговые растения вы знаете? У каких растений белые (голубые) цветы? Какие цветы имеют сильный запах? Каких насекомых вы знаете? Как называются насекомые похожие на бабочек, но меньше размером?</w:t>
      </w:r>
    </w:p>
    <w:p w:rsidR="00310C35" w:rsidRPr="00310C35" w:rsidRDefault="00310C35" w:rsidP="00310C35">
      <w:pPr>
        <w:spacing w:after="0" w:line="240" w:lineRule="auto"/>
        <w:ind w:left="0" w:firstLine="709"/>
        <w:rPr>
          <w:color w:val="auto"/>
          <w:szCs w:val="28"/>
          <w:lang w:eastAsia="ru-RU"/>
        </w:rPr>
      </w:pPr>
      <w:r w:rsidRPr="00310C35">
        <w:rPr>
          <w:color w:val="auto"/>
          <w:szCs w:val="28"/>
          <w:lang w:eastAsia="ru-RU"/>
        </w:rPr>
        <w:t xml:space="preserve">Широко используются активизирующие вопросы. Они стимулируют познавательную деятельность детей и способствуют формированию у них умственных действий. Удельный вес этих вопросов возрастает на повторных экскурсиях, когда объектами наблюдений становятся знакомые предметы и явления, приобретшие лишь новые свойства и качества. Поэтому педагоги ставят вопросы, требующие установления связей, отношений, сравнения прошлого состояния объекта, явления с настоящим. Например, на повторной экскурсии педагог предлагает детям сначала вспомнить, что они видели в лесу в прошлый раз, затем рассказывает, каким лес стал теперь, что в нем изменилось.  </w:t>
      </w:r>
    </w:p>
    <w:p w:rsidR="00310C35" w:rsidRPr="00310C35" w:rsidRDefault="00310C35" w:rsidP="00310C35">
      <w:pPr>
        <w:spacing w:after="0" w:line="240" w:lineRule="auto"/>
        <w:ind w:left="0" w:firstLine="709"/>
        <w:rPr>
          <w:color w:val="auto"/>
          <w:szCs w:val="28"/>
          <w:lang w:eastAsia="ru-RU"/>
        </w:rPr>
      </w:pPr>
      <w:r w:rsidRPr="00310C35">
        <w:rPr>
          <w:color w:val="auto"/>
          <w:szCs w:val="28"/>
          <w:lang w:eastAsia="ru-RU"/>
        </w:rPr>
        <w:t xml:space="preserve">Стимулирующие вопросы используются в </w:t>
      </w:r>
      <w:r w:rsidR="007B1C5D" w:rsidRPr="00310C35">
        <w:rPr>
          <w:color w:val="auto"/>
          <w:szCs w:val="28"/>
          <w:lang w:eastAsia="ru-RU"/>
        </w:rPr>
        <w:t>основном в</w:t>
      </w:r>
      <w:r w:rsidRPr="00310C35">
        <w:rPr>
          <w:color w:val="auto"/>
          <w:szCs w:val="28"/>
          <w:lang w:eastAsia="ru-RU"/>
        </w:rPr>
        <w:t xml:space="preserve"> работе с детьми старшего дошкольного возраста. Например, зимой в лиственном лесу педагог может задать вопрос: Как вы думаете, в каком лесу сейчас светлее: лиственном или хвойном? Почему?</w:t>
      </w:r>
    </w:p>
    <w:p w:rsidR="00310C35" w:rsidRPr="00310C35" w:rsidRDefault="00310C35" w:rsidP="00310C35">
      <w:pPr>
        <w:spacing w:after="0" w:line="240" w:lineRule="auto"/>
        <w:ind w:left="0" w:firstLine="709"/>
        <w:rPr>
          <w:color w:val="auto"/>
          <w:szCs w:val="28"/>
          <w:lang w:eastAsia="ru-RU"/>
        </w:rPr>
      </w:pPr>
      <w:r w:rsidRPr="00310C35">
        <w:rPr>
          <w:color w:val="auto"/>
          <w:szCs w:val="28"/>
          <w:lang w:eastAsia="ru-RU"/>
        </w:rPr>
        <w:lastRenderedPageBreak/>
        <w:t xml:space="preserve">Полезно в процессе наблюдения использовать произведения детской художественной литературы, стихотворения, загадки. Обращение к литературе должно быть естественным, ненавязчивым. Сочетание различных приемов и удельный вес каждого могут видоизменяться в зависимости от цели и содержания экскурсии. </w:t>
      </w:r>
    </w:p>
    <w:p w:rsidR="00310C35" w:rsidRPr="00310C35" w:rsidRDefault="00310C35" w:rsidP="00310C35">
      <w:pPr>
        <w:spacing w:after="0" w:line="240" w:lineRule="auto"/>
        <w:ind w:left="0" w:firstLine="709"/>
        <w:rPr>
          <w:color w:val="auto"/>
          <w:szCs w:val="28"/>
          <w:lang w:eastAsia="ru-RU"/>
        </w:rPr>
      </w:pPr>
      <w:r w:rsidRPr="00310C35">
        <w:rPr>
          <w:color w:val="auto"/>
          <w:szCs w:val="28"/>
          <w:lang w:eastAsia="ru-RU"/>
        </w:rPr>
        <w:t xml:space="preserve">По окончании основной части надо дать детям возможность удовлетворить любознательность в индивидуальных самостоятельных наблюдениях и сборе природоведческого материала. </w:t>
      </w:r>
    </w:p>
    <w:p w:rsidR="00310C35" w:rsidRPr="00310C35" w:rsidRDefault="00310C35" w:rsidP="00310C35">
      <w:pPr>
        <w:spacing w:after="0" w:line="240" w:lineRule="auto"/>
        <w:ind w:left="0" w:firstLine="709"/>
        <w:rPr>
          <w:color w:val="auto"/>
          <w:szCs w:val="28"/>
          <w:lang w:eastAsia="ru-RU"/>
        </w:rPr>
      </w:pPr>
      <w:r w:rsidRPr="00310C35">
        <w:rPr>
          <w:color w:val="auto"/>
          <w:szCs w:val="28"/>
          <w:lang w:eastAsia="ru-RU"/>
        </w:rPr>
        <w:t xml:space="preserve">Однако давая задание собрать материал, следует строго ограничивать его количество, с тем, чтобы сосредоточить внимание ребят </w:t>
      </w:r>
      <w:r w:rsidR="007B1C5D" w:rsidRPr="00310C35">
        <w:rPr>
          <w:color w:val="auto"/>
          <w:szCs w:val="28"/>
          <w:lang w:eastAsia="ru-RU"/>
        </w:rPr>
        <w:t>только на</w:t>
      </w:r>
      <w:r w:rsidRPr="00310C35">
        <w:rPr>
          <w:color w:val="auto"/>
          <w:szCs w:val="28"/>
          <w:lang w:eastAsia="ru-RU"/>
        </w:rPr>
        <w:t xml:space="preserve"> определенных растениях или животных и, кроме того, решать задачи воспитания бережного отношения к природе.</w:t>
      </w:r>
    </w:p>
    <w:p w:rsidR="00310C35" w:rsidRPr="00310C35" w:rsidRDefault="00310C35" w:rsidP="00310C35">
      <w:pPr>
        <w:spacing w:after="0" w:line="240" w:lineRule="auto"/>
        <w:ind w:left="0" w:firstLine="709"/>
        <w:rPr>
          <w:color w:val="auto"/>
          <w:szCs w:val="28"/>
          <w:lang w:eastAsia="ru-RU"/>
        </w:rPr>
      </w:pPr>
      <w:r w:rsidRPr="00310C35">
        <w:rPr>
          <w:color w:val="auto"/>
          <w:szCs w:val="28"/>
          <w:lang w:eastAsia="ru-RU"/>
        </w:rPr>
        <w:t>Когда дети работают самостоятельно, педагог не должен оставаться пассивным наблюдателем. Иногда надо показать, как выкапывать растение, срезать ветку и т.д. Однако нельзя всю работу выполнять за детей. Собранный материал сортируют, раскладывают по папкам, корзинкам, часть его используют для игр и упражнений.</w:t>
      </w:r>
    </w:p>
    <w:p w:rsidR="00310C35" w:rsidRPr="00310C35" w:rsidRDefault="00310C35" w:rsidP="00310C35">
      <w:pPr>
        <w:spacing w:after="0" w:line="240" w:lineRule="auto"/>
        <w:ind w:left="0" w:firstLine="709"/>
        <w:rPr>
          <w:color w:val="auto"/>
          <w:szCs w:val="28"/>
          <w:lang w:eastAsia="ru-RU"/>
        </w:rPr>
      </w:pPr>
      <w:r w:rsidRPr="00310C35">
        <w:rPr>
          <w:color w:val="auto"/>
          <w:szCs w:val="28"/>
          <w:lang w:eastAsia="ru-RU"/>
        </w:rPr>
        <w:t>Часто дети находят в лесу, поле ежей, птенцов, зайчат и хотят отнести в детский сад. Домой. Надо объяснить детям, что делать этого нельзя, что вырванный из привычных условий детеныш может погибнуть.</w:t>
      </w:r>
    </w:p>
    <w:p w:rsidR="00310C35" w:rsidRPr="00310C35" w:rsidRDefault="00310C35" w:rsidP="00310C35">
      <w:pPr>
        <w:spacing w:after="0" w:line="240" w:lineRule="auto"/>
        <w:ind w:left="0" w:firstLine="709"/>
        <w:rPr>
          <w:color w:val="auto"/>
          <w:szCs w:val="28"/>
          <w:lang w:eastAsia="ru-RU"/>
        </w:rPr>
      </w:pPr>
      <w:r w:rsidRPr="00310C35">
        <w:rPr>
          <w:color w:val="auto"/>
          <w:szCs w:val="28"/>
          <w:lang w:eastAsia="ru-RU"/>
        </w:rPr>
        <w:t xml:space="preserve">В играх дети закрепляют знания о характерных особенностях предметов, выражают словами их качество, запоминают названия растений и их частей. Целесообразны игры: «Узнай по запаху», «Угадай по описанию», </w:t>
      </w:r>
      <w:r w:rsidR="007B1C5D" w:rsidRPr="00310C35">
        <w:rPr>
          <w:color w:val="auto"/>
          <w:szCs w:val="28"/>
          <w:lang w:eastAsia="ru-RU"/>
        </w:rPr>
        <w:t>«Ветка</w:t>
      </w:r>
      <w:r w:rsidRPr="00310C35">
        <w:rPr>
          <w:color w:val="auto"/>
          <w:szCs w:val="28"/>
          <w:lang w:eastAsia="ru-RU"/>
        </w:rPr>
        <w:t>, ветка, где твоя детка?», «Раз, два, три – к ясеню беги» и др.</w:t>
      </w:r>
    </w:p>
    <w:p w:rsidR="00310C35" w:rsidRPr="00310C35" w:rsidRDefault="00310C35" w:rsidP="00310C35">
      <w:pPr>
        <w:spacing w:after="0" w:line="240" w:lineRule="auto"/>
        <w:ind w:left="0" w:firstLine="709"/>
        <w:rPr>
          <w:color w:val="auto"/>
          <w:szCs w:val="28"/>
          <w:lang w:eastAsia="ru-RU"/>
        </w:rPr>
      </w:pPr>
      <w:r w:rsidRPr="00310C35">
        <w:rPr>
          <w:color w:val="auto"/>
          <w:szCs w:val="28"/>
          <w:lang w:eastAsia="ru-RU"/>
        </w:rPr>
        <w:t>Сельскохозяйственные экскурсии</w:t>
      </w:r>
    </w:p>
    <w:p w:rsidR="00310C35" w:rsidRPr="00310C35" w:rsidRDefault="00310C35" w:rsidP="00310C35">
      <w:pPr>
        <w:spacing w:after="0" w:line="240" w:lineRule="auto"/>
        <w:ind w:left="0" w:firstLine="709"/>
        <w:rPr>
          <w:color w:val="auto"/>
          <w:szCs w:val="28"/>
          <w:lang w:eastAsia="ru-RU"/>
        </w:rPr>
      </w:pPr>
      <w:r w:rsidRPr="00310C35">
        <w:rPr>
          <w:color w:val="auto"/>
          <w:szCs w:val="28"/>
          <w:lang w:eastAsia="ru-RU"/>
        </w:rPr>
        <w:t>Они дают возможность наглядно показать, как человек воздействует на природу, как выращивает растения и животных. Здесь дети знакомятся с основными трудовыми операциями.</w:t>
      </w:r>
    </w:p>
    <w:p w:rsidR="00310C35" w:rsidRPr="00310C35" w:rsidRDefault="00310C35" w:rsidP="00310C35">
      <w:pPr>
        <w:spacing w:after="0" w:line="240" w:lineRule="auto"/>
        <w:ind w:left="0" w:firstLine="709"/>
        <w:rPr>
          <w:color w:val="auto"/>
          <w:szCs w:val="28"/>
          <w:lang w:eastAsia="ru-RU"/>
        </w:rPr>
      </w:pPr>
      <w:r w:rsidRPr="00310C35">
        <w:rPr>
          <w:color w:val="auto"/>
          <w:szCs w:val="28"/>
          <w:lang w:eastAsia="ru-RU"/>
        </w:rPr>
        <w:t xml:space="preserve">Своеобразие этих экскурсий состоит в том, что дети могут наблюдать и </w:t>
      </w:r>
      <w:r w:rsidR="007B1C5D" w:rsidRPr="00310C35">
        <w:rPr>
          <w:color w:val="auto"/>
          <w:szCs w:val="28"/>
          <w:lang w:eastAsia="ru-RU"/>
        </w:rPr>
        <w:t>деятельность человека,</w:t>
      </w:r>
      <w:r w:rsidRPr="00310C35">
        <w:rPr>
          <w:color w:val="auto"/>
          <w:szCs w:val="28"/>
          <w:lang w:eastAsia="ru-RU"/>
        </w:rPr>
        <w:t xml:space="preserve"> и природу, на которую он воздействует. Важно также показать, что и для какой цели делают люди, как и какие машины используют, как относятся к труду, как строят, заботятся о хороших взаимоотношениях, результатах труда.</w:t>
      </w:r>
    </w:p>
    <w:p w:rsidR="00310C35" w:rsidRPr="00310C35" w:rsidRDefault="00310C35" w:rsidP="00310C35">
      <w:pPr>
        <w:spacing w:after="0" w:line="240" w:lineRule="auto"/>
        <w:ind w:left="0" w:firstLine="709"/>
        <w:rPr>
          <w:color w:val="auto"/>
          <w:szCs w:val="28"/>
          <w:lang w:eastAsia="ru-RU"/>
        </w:rPr>
      </w:pPr>
      <w:r w:rsidRPr="00310C35">
        <w:rPr>
          <w:color w:val="auto"/>
          <w:szCs w:val="28"/>
          <w:lang w:eastAsia="ru-RU"/>
        </w:rPr>
        <w:t>Экскурсия начинается с предварительной беседы. Ее задача – вызвать интерес к предстоящим наблюдениям. В задачу самой экскурсии входит рассмотрение объектов труда (растений и животных) и наблюдение самого процесса труда взрослых. Педагог обращает внимание на способы использования механизмов и машин. Хорошо, когда по ходу экскурсии дети сами выполняют в помощь взрослым какое-либо дело (кормят животных, собирают колоски и т.д.). Дети участвуют в беседе со взрослыми, слушают рассказ о труде.</w:t>
      </w:r>
    </w:p>
    <w:p w:rsidR="00310C35" w:rsidRPr="00310C35" w:rsidRDefault="00310C35" w:rsidP="00310C35">
      <w:pPr>
        <w:spacing w:after="0" w:line="240" w:lineRule="auto"/>
        <w:ind w:left="0" w:firstLine="709"/>
        <w:rPr>
          <w:color w:val="auto"/>
          <w:szCs w:val="28"/>
          <w:lang w:eastAsia="ru-RU"/>
        </w:rPr>
      </w:pPr>
      <w:r w:rsidRPr="00310C35">
        <w:rPr>
          <w:color w:val="auto"/>
          <w:szCs w:val="28"/>
          <w:lang w:eastAsia="ru-RU"/>
        </w:rPr>
        <w:t>При подготовке к сельскохозяйственной экскурсии педагог должен прежде сам знакомиться с объектом наблюдения, получает разрешение на проведение экскурсии, договаривается о времени посещения, об участии детей в труде, определяет содержание беседы детей с рабочими.</w:t>
      </w:r>
    </w:p>
    <w:p w:rsidR="00310C35" w:rsidRPr="00310C35" w:rsidRDefault="00310C35" w:rsidP="00310C35">
      <w:pPr>
        <w:spacing w:after="0" w:line="240" w:lineRule="auto"/>
        <w:ind w:left="0" w:firstLine="709"/>
        <w:rPr>
          <w:color w:val="auto"/>
          <w:szCs w:val="28"/>
          <w:lang w:eastAsia="ru-RU"/>
        </w:rPr>
      </w:pPr>
      <w:r w:rsidRPr="00310C35">
        <w:rPr>
          <w:color w:val="auto"/>
          <w:szCs w:val="28"/>
          <w:lang w:eastAsia="ru-RU"/>
        </w:rPr>
        <w:lastRenderedPageBreak/>
        <w:t>3 этап – послеэкскурсионная работа</w:t>
      </w:r>
      <w:r w:rsidR="007B1C5D">
        <w:rPr>
          <w:color w:val="auto"/>
          <w:szCs w:val="28"/>
          <w:lang w:eastAsia="ru-RU"/>
        </w:rPr>
        <w:t>.</w:t>
      </w:r>
    </w:p>
    <w:p w:rsidR="00310C35" w:rsidRPr="00310C35" w:rsidRDefault="00310C35" w:rsidP="00310C35">
      <w:pPr>
        <w:spacing w:after="0" w:line="240" w:lineRule="auto"/>
        <w:ind w:left="0" w:firstLine="709"/>
        <w:rPr>
          <w:color w:val="auto"/>
          <w:szCs w:val="28"/>
          <w:lang w:eastAsia="ru-RU"/>
        </w:rPr>
      </w:pPr>
      <w:r w:rsidRPr="00310C35">
        <w:rPr>
          <w:color w:val="auto"/>
          <w:szCs w:val="28"/>
          <w:lang w:eastAsia="ru-RU"/>
        </w:rPr>
        <w:t>Знания, полученные детьми на экскурсиях, расширяются, уточняются, обобщаются на занятиях, в играх, в наблюдениях за принесенными объектами, которые проводятся в уголке природы и на участке.</w:t>
      </w:r>
    </w:p>
    <w:p w:rsidR="00310C35" w:rsidRPr="00310C35" w:rsidRDefault="00310C35" w:rsidP="00310C35">
      <w:pPr>
        <w:spacing w:after="0" w:line="240" w:lineRule="auto"/>
        <w:ind w:left="0" w:firstLine="709"/>
        <w:rPr>
          <w:color w:val="auto"/>
          <w:szCs w:val="28"/>
          <w:lang w:eastAsia="ru-RU"/>
        </w:rPr>
      </w:pPr>
      <w:r w:rsidRPr="00310C35">
        <w:rPr>
          <w:color w:val="auto"/>
          <w:szCs w:val="28"/>
          <w:lang w:eastAsia="ru-RU"/>
        </w:rPr>
        <w:t>Через 2-3 дня после экскурсии проводят занятия, во время которых используется материал, принесенный с экскурсии. Педагог читает детям художественную литературу, слушает и записывает их рассказы, придумывает вместе с ними экологические сказки, проводит дидактические игры, занятия по рисованию, лепке, аппликации, способствующие реализации впечатлений детей от экскурсии.</w:t>
      </w:r>
    </w:p>
    <w:p w:rsidR="00310C35" w:rsidRPr="00310C35" w:rsidRDefault="00310C35" w:rsidP="00310C35">
      <w:pPr>
        <w:spacing w:after="0" w:line="240" w:lineRule="auto"/>
        <w:ind w:left="0" w:firstLine="709"/>
        <w:rPr>
          <w:color w:val="auto"/>
          <w:szCs w:val="28"/>
          <w:lang w:eastAsia="ru-RU"/>
        </w:rPr>
      </w:pPr>
      <w:r w:rsidRPr="00310C35">
        <w:rPr>
          <w:color w:val="auto"/>
          <w:szCs w:val="28"/>
          <w:lang w:eastAsia="ru-RU"/>
        </w:rPr>
        <w:t>Последующая за экскурсией работа может быть направлена на приобщение дошкольников к художественной и музыкальной культуре, основой которой стали впечатления авторов произведений, полученные ими от общения с природой.</w:t>
      </w:r>
    </w:p>
    <w:p w:rsidR="00310C35" w:rsidRPr="00310C35" w:rsidRDefault="00310C35" w:rsidP="00310C35">
      <w:pPr>
        <w:spacing w:after="0" w:line="240" w:lineRule="auto"/>
        <w:ind w:left="0" w:firstLine="709"/>
        <w:rPr>
          <w:color w:val="auto"/>
          <w:szCs w:val="28"/>
          <w:lang w:eastAsia="ru-RU"/>
        </w:rPr>
      </w:pPr>
      <w:r w:rsidRPr="00310C35">
        <w:rPr>
          <w:color w:val="auto"/>
          <w:szCs w:val="28"/>
          <w:lang w:eastAsia="ru-RU"/>
        </w:rPr>
        <w:t>На занятиях педагог может использовать и репродукции картин известных художников. Весьма полезным для рассматривания с детьми может оказаться пейзажная живопись и натюрморт.</w:t>
      </w:r>
    </w:p>
    <w:p w:rsidR="00310C35" w:rsidRPr="00310C35" w:rsidRDefault="00310C35" w:rsidP="00310C35">
      <w:pPr>
        <w:spacing w:after="0" w:line="240" w:lineRule="auto"/>
        <w:ind w:left="0" w:firstLine="709"/>
        <w:rPr>
          <w:color w:val="auto"/>
          <w:szCs w:val="28"/>
          <w:lang w:eastAsia="ru-RU"/>
        </w:rPr>
      </w:pPr>
    </w:p>
    <w:p w:rsidR="001568C9" w:rsidRDefault="001568C9" w:rsidP="001568C9">
      <w:pPr>
        <w:spacing w:after="0" w:line="240" w:lineRule="auto"/>
        <w:ind w:left="709" w:firstLine="0"/>
        <w:jc w:val="center"/>
        <w:rPr>
          <w:b/>
          <w:szCs w:val="28"/>
        </w:rPr>
      </w:pPr>
      <w:r w:rsidRPr="0015764E">
        <w:rPr>
          <w:b/>
          <w:szCs w:val="28"/>
        </w:rPr>
        <w:t xml:space="preserve">Лекция </w:t>
      </w:r>
      <w:r w:rsidR="00AE5217">
        <w:rPr>
          <w:b/>
          <w:szCs w:val="28"/>
        </w:rPr>
        <w:t>12</w:t>
      </w:r>
      <w:r w:rsidR="00F4308E">
        <w:rPr>
          <w:b/>
          <w:szCs w:val="28"/>
        </w:rPr>
        <w:t xml:space="preserve"> - 13</w:t>
      </w:r>
    </w:p>
    <w:p w:rsidR="00AE5217" w:rsidRPr="00AE5217" w:rsidRDefault="00AE5217" w:rsidP="00AE5217">
      <w:pPr>
        <w:spacing w:after="0" w:line="240" w:lineRule="auto"/>
        <w:ind w:left="0" w:firstLine="709"/>
        <w:rPr>
          <w:color w:val="auto"/>
          <w:szCs w:val="28"/>
        </w:rPr>
      </w:pPr>
      <w:r w:rsidRPr="001568C9">
        <w:rPr>
          <w:b/>
          <w:color w:val="auto"/>
          <w:szCs w:val="28"/>
        </w:rPr>
        <w:t xml:space="preserve">Тема лекции: </w:t>
      </w:r>
      <w:r w:rsidRPr="00AE5217">
        <w:rPr>
          <w:bCs/>
          <w:color w:val="auto"/>
          <w:szCs w:val="28"/>
        </w:rPr>
        <w:t xml:space="preserve">Досуг как форма организации работы </w:t>
      </w:r>
      <w:r w:rsidR="008B22EB" w:rsidRPr="008B22EB">
        <w:rPr>
          <w:bCs/>
          <w:color w:val="auto"/>
          <w:szCs w:val="28"/>
        </w:rPr>
        <w:t>по ознакомлению детей дошкольного возраста с природой</w:t>
      </w:r>
      <w:r w:rsidR="008B22EB">
        <w:rPr>
          <w:bCs/>
          <w:color w:val="auto"/>
          <w:szCs w:val="28"/>
        </w:rPr>
        <w:t>.</w:t>
      </w:r>
    </w:p>
    <w:p w:rsidR="003A4F77" w:rsidRPr="0015764E" w:rsidRDefault="00BA4BAA" w:rsidP="00310C35">
      <w:pPr>
        <w:spacing w:after="0" w:line="240" w:lineRule="auto"/>
        <w:ind w:left="0" w:firstLine="709"/>
        <w:rPr>
          <w:szCs w:val="28"/>
        </w:rPr>
      </w:pPr>
      <w:r w:rsidRPr="0015764E">
        <w:rPr>
          <w:b/>
          <w:szCs w:val="28"/>
        </w:rPr>
        <w:t xml:space="preserve">План лекции: </w:t>
      </w:r>
    </w:p>
    <w:p w:rsidR="003A4F77" w:rsidRPr="0015764E" w:rsidRDefault="00BA4BAA" w:rsidP="00310C35">
      <w:pPr>
        <w:spacing w:after="0" w:line="240" w:lineRule="auto"/>
        <w:ind w:left="0" w:firstLine="709"/>
        <w:rPr>
          <w:szCs w:val="28"/>
        </w:rPr>
      </w:pPr>
      <w:r w:rsidRPr="0015764E">
        <w:rPr>
          <w:szCs w:val="28"/>
        </w:rPr>
        <w:t xml:space="preserve">1.Сущность понятия «досуговая деятельность» </w:t>
      </w:r>
    </w:p>
    <w:p w:rsidR="008B22EB" w:rsidRPr="008B22EB" w:rsidRDefault="008B22EB" w:rsidP="008B22EB">
      <w:pPr>
        <w:spacing w:after="0" w:line="240" w:lineRule="auto"/>
        <w:ind w:left="0" w:firstLine="709"/>
        <w:rPr>
          <w:szCs w:val="28"/>
        </w:rPr>
      </w:pPr>
      <w:r w:rsidRPr="008B22EB">
        <w:rPr>
          <w:szCs w:val="28"/>
        </w:rPr>
        <w:t>2.Значение досуговой деятельности в процессе ознакомления детей дошкольного возраста с природой.</w:t>
      </w:r>
    </w:p>
    <w:p w:rsidR="008B22EB" w:rsidRDefault="008B22EB" w:rsidP="008B22EB">
      <w:pPr>
        <w:spacing w:after="0" w:line="240" w:lineRule="auto"/>
        <w:ind w:left="0" w:firstLine="709"/>
        <w:rPr>
          <w:b/>
          <w:szCs w:val="28"/>
        </w:rPr>
      </w:pPr>
      <w:r w:rsidRPr="008B22EB">
        <w:rPr>
          <w:szCs w:val="28"/>
        </w:rPr>
        <w:t>3.Виды досуговой деятельности природоведческого содержания</w:t>
      </w:r>
      <w:r>
        <w:rPr>
          <w:szCs w:val="28"/>
        </w:rPr>
        <w:t>.</w:t>
      </w:r>
    </w:p>
    <w:p w:rsidR="003A4F77" w:rsidRPr="0015764E" w:rsidRDefault="00BA4BAA" w:rsidP="008B22EB">
      <w:pPr>
        <w:spacing w:after="0" w:line="240" w:lineRule="auto"/>
        <w:ind w:left="0" w:firstLine="709"/>
        <w:rPr>
          <w:szCs w:val="28"/>
        </w:rPr>
      </w:pPr>
      <w:r w:rsidRPr="0015764E">
        <w:rPr>
          <w:b/>
          <w:szCs w:val="28"/>
        </w:rPr>
        <w:t xml:space="preserve">Вопрос 1. </w:t>
      </w:r>
      <w:r w:rsidRPr="007B1C5D">
        <w:rPr>
          <w:b/>
          <w:szCs w:val="28"/>
        </w:rPr>
        <w:t>Сущность понятия «досуговая деятельность».</w:t>
      </w:r>
    </w:p>
    <w:p w:rsidR="003A4F77" w:rsidRPr="0015764E" w:rsidRDefault="00BA4BAA" w:rsidP="0015764E">
      <w:pPr>
        <w:spacing w:after="0" w:line="240" w:lineRule="auto"/>
        <w:ind w:left="0" w:firstLine="709"/>
        <w:rPr>
          <w:szCs w:val="28"/>
        </w:rPr>
      </w:pPr>
      <w:r w:rsidRPr="0015764E">
        <w:rPr>
          <w:szCs w:val="28"/>
        </w:rPr>
        <w:t xml:space="preserve">Какие синонимы понятия «досуг» вы знаете? </w:t>
      </w:r>
    </w:p>
    <w:p w:rsidR="003A4F77" w:rsidRPr="0015764E" w:rsidRDefault="00BA4BAA" w:rsidP="00704EE9">
      <w:pPr>
        <w:numPr>
          <w:ilvl w:val="1"/>
          <w:numId w:val="29"/>
        </w:numPr>
        <w:spacing w:after="0" w:line="240" w:lineRule="auto"/>
        <w:ind w:left="0" w:firstLine="709"/>
        <w:rPr>
          <w:szCs w:val="28"/>
        </w:rPr>
      </w:pPr>
      <w:r w:rsidRPr="0015764E">
        <w:rPr>
          <w:szCs w:val="28"/>
        </w:rPr>
        <w:t xml:space="preserve">«отдых»,  </w:t>
      </w:r>
    </w:p>
    <w:p w:rsidR="00AE5217" w:rsidRDefault="00BA4BAA" w:rsidP="00704EE9">
      <w:pPr>
        <w:numPr>
          <w:ilvl w:val="1"/>
          <w:numId w:val="29"/>
        </w:numPr>
        <w:spacing w:after="0" w:line="240" w:lineRule="auto"/>
        <w:ind w:left="0" w:firstLine="709"/>
        <w:rPr>
          <w:szCs w:val="28"/>
        </w:rPr>
      </w:pPr>
      <w:r w:rsidRPr="0015764E">
        <w:rPr>
          <w:szCs w:val="28"/>
        </w:rPr>
        <w:t xml:space="preserve">«культурно-досуговая деятельность»  </w:t>
      </w:r>
    </w:p>
    <w:p w:rsidR="003A4F77" w:rsidRPr="0015764E" w:rsidRDefault="00BA4BAA" w:rsidP="00704EE9">
      <w:pPr>
        <w:numPr>
          <w:ilvl w:val="1"/>
          <w:numId w:val="29"/>
        </w:numPr>
        <w:spacing w:after="0" w:line="240" w:lineRule="auto"/>
        <w:ind w:left="0" w:firstLine="709"/>
        <w:rPr>
          <w:szCs w:val="28"/>
        </w:rPr>
      </w:pPr>
      <w:r w:rsidRPr="0015764E">
        <w:rPr>
          <w:szCs w:val="28"/>
        </w:rPr>
        <w:t xml:space="preserve">«свободное время».  </w:t>
      </w:r>
    </w:p>
    <w:p w:rsidR="003A4F77" w:rsidRPr="0015764E" w:rsidRDefault="00BA4BAA" w:rsidP="0015764E">
      <w:pPr>
        <w:spacing w:after="0" w:line="240" w:lineRule="auto"/>
        <w:ind w:left="0" w:firstLine="709"/>
        <w:rPr>
          <w:szCs w:val="28"/>
        </w:rPr>
      </w:pPr>
      <w:r w:rsidRPr="0015764E">
        <w:rPr>
          <w:szCs w:val="28"/>
        </w:rPr>
        <w:t xml:space="preserve">Однако важно подчеркнуть, что не только на бытовом уровне, но и в учебной литературе и даже в отдельных научных трудах встречается неправильное понимание и трактовка этих понятий. Элементарный анализ понятий определяет необходимость учитывать, что это не только разные понятия, но и термины, относящиеся к разным областям научного знания.  </w:t>
      </w:r>
    </w:p>
    <w:p w:rsidR="003A4F77" w:rsidRPr="007B1C5D" w:rsidRDefault="00BA4BAA" w:rsidP="0015764E">
      <w:pPr>
        <w:spacing w:after="0" w:line="240" w:lineRule="auto"/>
        <w:ind w:left="0" w:firstLine="709"/>
        <w:rPr>
          <w:szCs w:val="28"/>
        </w:rPr>
      </w:pPr>
      <w:r w:rsidRPr="007B1C5D">
        <w:rPr>
          <w:szCs w:val="28"/>
        </w:rPr>
        <w:t xml:space="preserve">Свободное время </w:t>
      </w:r>
      <w:r w:rsidR="007B1C5D">
        <w:rPr>
          <w:szCs w:val="28"/>
        </w:rPr>
        <w:t>-</w:t>
      </w:r>
      <w:r w:rsidRPr="007B1C5D">
        <w:rPr>
          <w:szCs w:val="28"/>
        </w:rPr>
        <w:t xml:space="preserve"> социально-экономическая категория, отдых </w:t>
      </w:r>
      <w:r w:rsidR="007B1C5D">
        <w:rPr>
          <w:szCs w:val="28"/>
        </w:rPr>
        <w:t>-</w:t>
      </w:r>
      <w:r w:rsidRPr="007B1C5D">
        <w:rPr>
          <w:szCs w:val="28"/>
        </w:rPr>
        <w:t xml:space="preserve"> психофизиологическая категория, культурно-досуговая деятельность </w:t>
      </w:r>
      <w:r w:rsidR="007B1C5D">
        <w:rPr>
          <w:szCs w:val="28"/>
        </w:rPr>
        <w:t>-</w:t>
      </w:r>
      <w:r w:rsidRPr="007B1C5D">
        <w:rPr>
          <w:szCs w:val="28"/>
        </w:rPr>
        <w:t xml:space="preserve"> философско-культурологическая категория, досуг </w:t>
      </w:r>
      <w:r w:rsidR="007B1C5D">
        <w:rPr>
          <w:szCs w:val="28"/>
        </w:rPr>
        <w:t>-</w:t>
      </w:r>
      <w:r w:rsidRPr="007B1C5D">
        <w:rPr>
          <w:szCs w:val="28"/>
        </w:rPr>
        <w:t xml:space="preserve"> категория социально</w:t>
      </w:r>
      <w:r w:rsidR="007B1C5D">
        <w:rPr>
          <w:szCs w:val="28"/>
        </w:rPr>
        <w:t>-</w:t>
      </w:r>
      <w:r w:rsidRPr="007B1C5D">
        <w:rPr>
          <w:szCs w:val="28"/>
        </w:rPr>
        <w:t xml:space="preserve">педагогическая. </w:t>
      </w:r>
    </w:p>
    <w:p w:rsidR="003A4F77" w:rsidRPr="0015764E" w:rsidRDefault="00BA4BAA" w:rsidP="0015764E">
      <w:pPr>
        <w:spacing w:after="0" w:line="240" w:lineRule="auto"/>
        <w:ind w:left="0" w:firstLine="709"/>
        <w:rPr>
          <w:szCs w:val="28"/>
        </w:rPr>
      </w:pPr>
      <w:r w:rsidRPr="007B1C5D">
        <w:rPr>
          <w:szCs w:val="28"/>
        </w:rPr>
        <w:t>Свободное время</w:t>
      </w:r>
      <w:r w:rsidR="007B1C5D">
        <w:rPr>
          <w:szCs w:val="28"/>
        </w:rPr>
        <w:t>-</w:t>
      </w:r>
      <w:r w:rsidRPr="0015764E">
        <w:rPr>
          <w:szCs w:val="28"/>
        </w:rPr>
        <w:t xml:space="preserve"> это большая часть общего бюджета времени пребывания в учреждении дошкольного образования, остающаяся у ребенка после удовлетворения физиологических, санитарно-гигиенических и иных непреложных потребностей, которое он может использовать в соответствии со своими интересами и возможностями под руководством педагога. В </w:t>
      </w:r>
      <w:r w:rsidRPr="0015764E">
        <w:rPr>
          <w:szCs w:val="28"/>
        </w:rPr>
        <w:lastRenderedPageBreak/>
        <w:t xml:space="preserve">свободное время дети занимаются интересной и содержательной, по их мнению, деятельностью, вызывающей чувство радости и уверенности в своих силах, расширяющей круг общения со взрослыми и сверстниками, наполняющий его значимым содержанием, а в итоге формирующей основы общей культуры; Следовательно, нужно учить ребенка правильно использовать свободное время, предоставлять ему возможность заниматься разнообразной деятельностью по своему выбору.  </w:t>
      </w:r>
    </w:p>
    <w:p w:rsidR="003A4F77" w:rsidRPr="007B1C5D" w:rsidRDefault="00BA4BAA" w:rsidP="0015764E">
      <w:pPr>
        <w:spacing w:after="0" w:line="240" w:lineRule="auto"/>
        <w:ind w:left="0" w:firstLine="709"/>
        <w:rPr>
          <w:szCs w:val="28"/>
        </w:rPr>
      </w:pPr>
      <w:r w:rsidRPr="007B1C5D">
        <w:rPr>
          <w:szCs w:val="28"/>
        </w:rPr>
        <w:t xml:space="preserve">Отдых </w:t>
      </w:r>
      <w:r w:rsidR="007E12F7">
        <w:rPr>
          <w:szCs w:val="28"/>
        </w:rPr>
        <w:t>-</w:t>
      </w:r>
      <w:r w:rsidRPr="007B1C5D">
        <w:rPr>
          <w:szCs w:val="28"/>
        </w:rPr>
        <w:t xml:space="preserve"> это протекающий в организме ребенка психофизиологический процесс, отражающий снятие физического, психического, интеллектуального напряжения, восстановление и дальнейшее развитие сил. Отдых может быть длительным и кратковременным, эффективным и малоуспешным, полным и неполным, но это </w:t>
      </w:r>
      <w:r w:rsidR="007E12F7">
        <w:rPr>
          <w:szCs w:val="28"/>
        </w:rPr>
        <w:t>-</w:t>
      </w:r>
      <w:r w:rsidRPr="007B1C5D">
        <w:rPr>
          <w:szCs w:val="28"/>
        </w:rPr>
        <w:t xml:space="preserve"> предмет медицины, психологии и гигиенистики. </w:t>
      </w:r>
    </w:p>
    <w:p w:rsidR="003A4F77" w:rsidRPr="007B1C5D" w:rsidRDefault="00BA4BAA" w:rsidP="0015764E">
      <w:pPr>
        <w:spacing w:after="0" w:line="240" w:lineRule="auto"/>
        <w:ind w:left="0" w:firstLine="709"/>
        <w:rPr>
          <w:szCs w:val="28"/>
        </w:rPr>
      </w:pPr>
      <w:r w:rsidRPr="007B1C5D">
        <w:rPr>
          <w:szCs w:val="28"/>
        </w:rPr>
        <w:t xml:space="preserve">Культурно-досутовая деятельность — это коллективный способ жизнедеятельности людей, отличающихся рядом общих признаков, осуществляемый в индивидуальной форме, обладающий обособленностью и относительной самостоятельностью. Культурно-досуговая деятельность направлена на удовлетворение личностных потребностей и интересов в сфере досуга; на всестороннее развитие личности ребенка </w:t>
      </w:r>
    </w:p>
    <w:p w:rsidR="003A4F77" w:rsidRPr="0015764E" w:rsidRDefault="00BA4BAA" w:rsidP="0015764E">
      <w:pPr>
        <w:spacing w:after="0" w:line="240" w:lineRule="auto"/>
        <w:ind w:left="0" w:firstLine="709"/>
        <w:rPr>
          <w:szCs w:val="28"/>
        </w:rPr>
      </w:pPr>
      <w:r w:rsidRPr="007B1C5D">
        <w:rPr>
          <w:szCs w:val="28"/>
        </w:rPr>
        <w:t>Досуг -</w:t>
      </w:r>
      <w:r w:rsidRPr="0015764E">
        <w:rPr>
          <w:szCs w:val="28"/>
        </w:rPr>
        <w:t xml:space="preserve"> это форма деятельности в свободное время, обеспечивающая отдых, органично совмещенный с разносторонним развитием личности. Досуг, как и любая деятельность, включает в себя следующие </w:t>
      </w:r>
      <w:r w:rsidRPr="0015764E">
        <w:rPr>
          <w:b/>
          <w:szCs w:val="28"/>
        </w:rPr>
        <w:t xml:space="preserve">компоненты: </w:t>
      </w:r>
      <w:r w:rsidRPr="0015764E">
        <w:rPr>
          <w:szCs w:val="28"/>
        </w:rPr>
        <w:t xml:space="preserve">мотив (потребность в деятельности), задачу, действия (операции). Сфера досуга требует особого внимания со стороны учреждений дошкольного образования и должна быть не просто сферой свободного времени детей, но в определенном смысле сферой именно культурного времяпрепровождения, содержащей эколого-образовательный потенциал, преобразующей экологические представления, отношения к природе, умения и навыки поведения дошкольников в природе. </w:t>
      </w:r>
    </w:p>
    <w:p w:rsidR="003A4F77" w:rsidRPr="0015764E" w:rsidRDefault="00BA4BAA" w:rsidP="0015764E">
      <w:pPr>
        <w:spacing w:after="0" w:line="240" w:lineRule="auto"/>
        <w:ind w:left="0" w:firstLine="709"/>
        <w:rPr>
          <w:szCs w:val="28"/>
        </w:rPr>
      </w:pPr>
      <w:r w:rsidRPr="0015764E">
        <w:rPr>
          <w:b/>
          <w:szCs w:val="28"/>
        </w:rPr>
        <w:t xml:space="preserve">Вопрос 2. Значение досуговой деятельности в процессе </w:t>
      </w:r>
      <w:r w:rsidR="00F4308E">
        <w:rPr>
          <w:b/>
          <w:szCs w:val="28"/>
        </w:rPr>
        <w:t>ознакомления</w:t>
      </w:r>
      <w:r w:rsidRPr="0015764E">
        <w:rPr>
          <w:b/>
          <w:szCs w:val="28"/>
        </w:rPr>
        <w:t xml:space="preserve"> детей дошкольного возраста </w:t>
      </w:r>
      <w:r w:rsidR="00F4308E">
        <w:rPr>
          <w:b/>
          <w:szCs w:val="28"/>
        </w:rPr>
        <w:t>с природой.</w:t>
      </w:r>
    </w:p>
    <w:p w:rsidR="003A4F77" w:rsidRPr="0015764E" w:rsidRDefault="00BA4BAA" w:rsidP="0015764E">
      <w:pPr>
        <w:spacing w:after="0" w:line="240" w:lineRule="auto"/>
        <w:ind w:left="0" w:firstLine="709"/>
        <w:rPr>
          <w:szCs w:val="28"/>
        </w:rPr>
      </w:pPr>
      <w:r w:rsidRPr="0015764E">
        <w:rPr>
          <w:szCs w:val="28"/>
        </w:rPr>
        <w:t xml:space="preserve">Досуговая деятельность дает детям возможность овладевать всем многообразием экологической культуры, а также определенной частью учебной программы дошкольного образования, в частности содержанием образовательной области «Ребенок и природа».  </w:t>
      </w:r>
    </w:p>
    <w:p w:rsidR="003A4F77" w:rsidRPr="0015764E" w:rsidRDefault="00BA4BAA" w:rsidP="00704EE9">
      <w:pPr>
        <w:numPr>
          <w:ilvl w:val="0"/>
          <w:numId w:val="30"/>
        </w:numPr>
        <w:spacing w:after="0" w:line="240" w:lineRule="auto"/>
        <w:ind w:left="0" w:firstLine="709"/>
        <w:rPr>
          <w:szCs w:val="28"/>
        </w:rPr>
      </w:pPr>
      <w:r w:rsidRPr="0015764E">
        <w:rPr>
          <w:szCs w:val="28"/>
        </w:rPr>
        <w:t xml:space="preserve">Огромное </w:t>
      </w:r>
      <w:r w:rsidR="007B1C5D" w:rsidRPr="0015764E">
        <w:rPr>
          <w:szCs w:val="28"/>
        </w:rPr>
        <w:t>влияние досуговая</w:t>
      </w:r>
      <w:r w:rsidRPr="0015764E">
        <w:rPr>
          <w:szCs w:val="28"/>
        </w:rPr>
        <w:t xml:space="preserve"> деятельность оказывает на познание окружающего мира. Выразительные средства досуговой деятельности являются носителями информации, инструментом распространения научных взглядов, нравственных, экологических и эстетических понятий.  </w:t>
      </w:r>
    </w:p>
    <w:p w:rsidR="003A4F77" w:rsidRPr="0015764E" w:rsidRDefault="00BA4BAA" w:rsidP="00704EE9">
      <w:pPr>
        <w:numPr>
          <w:ilvl w:val="0"/>
          <w:numId w:val="30"/>
        </w:numPr>
        <w:spacing w:after="0" w:line="240" w:lineRule="auto"/>
        <w:ind w:left="0" w:firstLine="709"/>
        <w:rPr>
          <w:szCs w:val="28"/>
        </w:rPr>
      </w:pPr>
      <w:r w:rsidRPr="0015764E">
        <w:rPr>
          <w:szCs w:val="28"/>
        </w:rPr>
        <w:t xml:space="preserve">Характерная особенность досуговой деятельности ребенка заключается в том, что его эмоциональные переживания доминируют над всеми остальными действиями. В то же время, получая разнообразные эмоции, как положительные, так и отрицательные (радость, печаль, испуг, обида и т. п.), в процессе приятного времяпрепровождения и находясь в состоянии комфорта, ребенок не только приобретает дополнительные знания, умения и навыки, но и утверждается в своих творческих способностях. Это, </w:t>
      </w:r>
      <w:r w:rsidRPr="0015764E">
        <w:rPr>
          <w:szCs w:val="28"/>
        </w:rPr>
        <w:lastRenderedPageBreak/>
        <w:t xml:space="preserve">естественно, сказывается на его интеллектуальном развитии, так как многоаспектно удовлетворяется интерес к познанию окружающего мира. </w:t>
      </w:r>
    </w:p>
    <w:p w:rsidR="003A4F77" w:rsidRPr="0015764E" w:rsidRDefault="00BA4BAA" w:rsidP="00704EE9">
      <w:pPr>
        <w:numPr>
          <w:ilvl w:val="0"/>
          <w:numId w:val="30"/>
        </w:numPr>
        <w:spacing w:after="0" w:line="240" w:lineRule="auto"/>
        <w:ind w:left="0" w:firstLine="709"/>
        <w:rPr>
          <w:szCs w:val="28"/>
        </w:rPr>
      </w:pPr>
      <w:r w:rsidRPr="0015764E">
        <w:rPr>
          <w:szCs w:val="28"/>
        </w:rPr>
        <w:t xml:space="preserve">Через синтез искусств, используемых во время праздников, развлечений, на развитие детей воздействуют сразу целым комплексом средств (пение; музыкально-ритмические движения; художественное слово; инсценирование; оформление зала и группы, изобразительная деятельность и дизайн) </w:t>
      </w:r>
    </w:p>
    <w:p w:rsidR="003A4F77" w:rsidRPr="0015764E" w:rsidRDefault="00BA4BAA" w:rsidP="00704EE9">
      <w:pPr>
        <w:numPr>
          <w:ilvl w:val="0"/>
          <w:numId w:val="30"/>
        </w:numPr>
        <w:spacing w:after="0" w:line="240" w:lineRule="auto"/>
        <w:ind w:left="0" w:firstLine="709"/>
        <w:rPr>
          <w:szCs w:val="28"/>
        </w:rPr>
      </w:pPr>
      <w:r w:rsidRPr="0015764E">
        <w:rPr>
          <w:szCs w:val="28"/>
        </w:rPr>
        <w:t xml:space="preserve">В процессе досуговой деятельности наиболее полно проявляются способности, индивидуальные особенности личности, творчество.  </w:t>
      </w:r>
    </w:p>
    <w:p w:rsidR="003A4F77" w:rsidRPr="0015764E" w:rsidRDefault="00BA4BAA" w:rsidP="00704EE9">
      <w:pPr>
        <w:numPr>
          <w:ilvl w:val="0"/>
          <w:numId w:val="30"/>
        </w:numPr>
        <w:spacing w:after="0" w:line="240" w:lineRule="auto"/>
        <w:ind w:left="0" w:firstLine="709"/>
        <w:rPr>
          <w:szCs w:val="28"/>
        </w:rPr>
      </w:pPr>
      <w:r w:rsidRPr="0015764E">
        <w:rPr>
          <w:szCs w:val="28"/>
        </w:rPr>
        <w:t xml:space="preserve">Досуговая деятельность отвечает индивидуальным потребностям дошкольников и наиболее активно способствует формированию экологической воспитанности.  </w:t>
      </w:r>
    </w:p>
    <w:p w:rsidR="003A4F77" w:rsidRPr="0015764E" w:rsidRDefault="00BA4BAA" w:rsidP="00704EE9">
      <w:pPr>
        <w:numPr>
          <w:ilvl w:val="0"/>
          <w:numId w:val="30"/>
        </w:numPr>
        <w:spacing w:after="0" w:line="240" w:lineRule="auto"/>
        <w:ind w:left="0" w:firstLine="709"/>
        <w:rPr>
          <w:szCs w:val="28"/>
        </w:rPr>
      </w:pPr>
      <w:r w:rsidRPr="0015764E">
        <w:rPr>
          <w:szCs w:val="28"/>
        </w:rPr>
        <w:t xml:space="preserve">Формируется оценочное отношение к миру, вырабатывается система ценностных ориентаций: нравственных, эстетических, экологических и др. </w:t>
      </w:r>
    </w:p>
    <w:p w:rsidR="003A4F77" w:rsidRPr="0015764E" w:rsidRDefault="00BA4BAA" w:rsidP="00704EE9">
      <w:pPr>
        <w:numPr>
          <w:ilvl w:val="0"/>
          <w:numId w:val="30"/>
        </w:numPr>
        <w:spacing w:after="0" w:line="240" w:lineRule="auto"/>
        <w:ind w:left="0" w:firstLine="709"/>
        <w:rPr>
          <w:szCs w:val="28"/>
        </w:rPr>
      </w:pPr>
      <w:r w:rsidRPr="0015764E">
        <w:rPr>
          <w:szCs w:val="28"/>
        </w:rPr>
        <w:t xml:space="preserve">Способствует личностному развитию: формирование уверенности в своих возможностях; совершенствованию опыта социального взаимодействия, направленного на адаптацию дошкольников к жизни в обществе; обучение правильному использованию свободного времени, формированию опыта организации содержательного досуга; </w:t>
      </w:r>
    </w:p>
    <w:p w:rsidR="003A4F77" w:rsidRPr="0015764E" w:rsidRDefault="00BA4BAA" w:rsidP="00704EE9">
      <w:pPr>
        <w:numPr>
          <w:ilvl w:val="0"/>
          <w:numId w:val="30"/>
        </w:numPr>
        <w:spacing w:after="0" w:line="240" w:lineRule="auto"/>
        <w:ind w:left="0" w:firstLine="709"/>
        <w:rPr>
          <w:szCs w:val="28"/>
        </w:rPr>
      </w:pPr>
      <w:r w:rsidRPr="0015764E">
        <w:rPr>
          <w:szCs w:val="28"/>
        </w:rPr>
        <w:t xml:space="preserve">Способствует ознакомлению с традициями и обычаями белорусского народа, формированию любви к природе родного края </w:t>
      </w:r>
    </w:p>
    <w:p w:rsidR="00AE5217" w:rsidRDefault="00BA4BAA" w:rsidP="00704EE9">
      <w:pPr>
        <w:numPr>
          <w:ilvl w:val="0"/>
          <w:numId w:val="30"/>
        </w:numPr>
        <w:spacing w:after="0" w:line="240" w:lineRule="auto"/>
        <w:ind w:left="0" w:firstLine="709"/>
        <w:rPr>
          <w:szCs w:val="28"/>
        </w:rPr>
      </w:pPr>
      <w:r w:rsidRPr="0015764E">
        <w:rPr>
          <w:szCs w:val="28"/>
        </w:rPr>
        <w:t xml:space="preserve">Способствует организации работы с родителями в целях посещения вместе с детьми детских спектаклей, музеев, картинных галерей и т. п. </w:t>
      </w:r>
    </w:p>
    <w:p w:rsidR="007B1C5D" w:rsidRDefault="00BA4BAA" w:rsidP="007B1C5D">
      <w:pPr>
        <w:spacing w:after="0" w:line="240" w:lineRule="auto"/>
        <w:ind w:left="0" w:firstLine="709"/>
        <w:rPr>
          <w:b/>
          <w:szCs w:val="28"/>
        </w:rPr>
      </w:pPr>
      <w:r w:rsidRPr="0015764E">
        <w:rPr>
          <w:b/>
          <w:szCs w:val="28"/>
        </w:rPr>
        <w:t xml:space="preserve">Вопрос 3. Виды организации досуговой деятельности </w:t>
      </w:r>
      <w:r w:rsidR="00F4308E">
        <w:rPr>
          <w:b/>
          <w:szCs w:val="28"/>
        </w:rPr>
        <w:t>природоведческого</w:t>
      </w:r>
      <w:r w:rsidRPr="0015764E">
        <w:rPr>
          <w:b/>
          <w:szCs w:val="28"/>
        </w:rPr>
        <w:t xml:space="preserve"> содержания</w:t>
      </w:r>
      <w:r w:rsidR="007B1C5D">
        <w:rPr>
          <w:b/>
          <w:szCs w:val="28"/>
        </w:rPr>
        <w:t>.</w:t>
      </w:r>
    </w:p>
    <w:p w:rsidR="003A4F77" w:rsidRPr="0015764E" w:rsidRDefault="00BA4BAA" w:rsidP="00AE5217">
      <w:pPr>
        <w:spacing w:after="0" w:line="240" w:lineRule="auto"/>
        <w:ind w:left="709" w:firstLine="0"/>
        <w:rPr>
          <w:szCs w:val="28"/>
        </w:rPr>
      </w:pPr>
      <w:r w:rsidRPr="0015764E">
        <w:rPr>
          <w:szCs w:val="28"/>
        </w:rPr>
        <w:t>Досуговую деятельность целесообразно разделить на следующие виды:</w:t>
      </w:r>
    </w:p>
    <w:p w:rsidR="003A4F77" w:rsidRPr="0015764E" w:rsidRDefault="00BA4BAA" w:rsidP="00704EE9">
      <w:pPr>
        <w:numPr>
          <w:ilvl w:val="0"/>
          <w:numId w:val="31"/>
        </w:numPr>
        <w:spacing w:after="0" w:line="240" w:lineRule="auto"/>
        <w:ind w:left="0" w:firstLine="709"/>
        <w:rPr>
          <w:szCs w:val="28"/>
        </w:rPr>
      </w:pPr>
      <w:r w:rsidRPr="0015764E">
        <w:rPr>
          <w:szCs w:val="28"/>
        </w:rPr>
        <w:t xml:space="preserve">Отдых </w:t>
      </w:r>
    </w:p>
    <w:p w:rsidR="003A4F77" w:rsidRPr="0015764E" w:rsidRDefault="00BA4BAA" w:rsidP="00704EE9">
      <w:pPr>
        <w:numPr>
          <w:ilvl w:val="0"/>
          <w:numId w:val="31"/>
        </w:numPr>
        <w:spacing w:after="0" w:line="240" w:lineRule="auto"/>
        <w:ind w:left="0" w:firstLine="709"/>
        <w:rPr>
          <w:szCs w:val="28"/>
        </w:rPr>
      </w:pPr>
      <w:r w:rsidRPr="0015764E">
        <w:rPr>
          <w:szCs w:val="28"/>
        </w:rPr>
        <w:t xml:space="preserve">Созерцание </w:t>
      </w:r>
    </w:p>
    <w:p w:rsidR="003A4F77" w:rsidRPr="0015764E" w:rsidRDefault="00BA4BAA" w:rsidP="00704EE9">
      <w:pPr>
        <w:numPr>
          <w:ilvl w:val="0"/>
          <w:numId w:val="31"/>
        </w:numPr>
        <w:spacing w:after="0" w:line="240" w:lineRule="auto"/>
        <w:ind w:left="0" w:firstLine="709"/>
        <w:rPr>
          <w:szCs w:val="28"/>
        </w:rPr>
      </w:pPr>
      <w:r w:rsidRPr="0015764E">
        <w:rPr>
          <w:szCs w:val="28"/>
        </w:rPr>
        <w:t xml:space="preserve">Развлечения </w:t>
      </w:r>
    </w:p>
    <w:p w:rsidR="003A4F77" w:rsidRPr="0015764E" w:rsidRDefault="00BA4BAA" w:rsidP="00704EE9">
      <w:pPr>
        <w:numPr>
          <w:ilvl w:val="0"/>
          <w:numId w:val="31"/>
        </w:numPr>
        <w:spacing w:after="0" w:line="240" w:lineRule="auto"/>
        <w:ind w:left="0" w:firstLine="709"/>
        <w:rPr>
          <w:szCs w:val="28"/>
        </w:rPr>
      </w:pPr>
      <w:r w:rsidRPr="0015764E">
        <w:rPr>
          <w:szCs w:val="28"/>
        </w:rPr>
        <w:t xml:space="preserve">Праздник </w:t>
      </w:r>
    </w:p>
    <w:p w:rsidR="003A4F77" w:rsidRPr="0015764E" w:rsidRDefault="00BA4BAA" w:rsidP="00704EE9">
      <w:pPr>
        <w:numPr>
          <w:ilvl w:val="0"/>
          <w:numId w:val="31"/>
        </w:numPr>
        <w:spacing w:after="0" w:line="240" w:lineRule="auto"/>
        <w:ind w:left="0" w:firstLine="709"/>
        <w:rPr>
          <w:szCs w:val="28"/>
        </w:rPr>
      </w:pPr>
      <w:r w:rsidRPr="0015764E">
        <w:rPr>
          <w:szCs w:val="28"/>
        </w:rPr>
        <w:t xml:space="preserve">Самообразование </w:t>
      </w:r>
    </w:p>
    <w:p w:rsidR="003A4F77" w:rsidRPr="0015764E" w:rsidRDefault="00BA4BAA" w:rsidP="00704EE9">
      <w:pPr>
        <w:numPr>
          <w:ilvl w:val="0"/>
          <w:numId w:val="31"/>
        </w:numPr>
        <w:spacing w:after="0" w:line="240" w:lineRule="auto"/>
        <w:ind w:left="0" w:firstLine="709"/>
        <w:rPr>
          <w:szCs w:val="28"/>
        </w:rPr>
      </w:pPr>
      <w:r w:rsidRPr="0015764E">
        <w:rPr>
          <w:szCs w:val="28"/>
        </w:rPr>
        <w:t xml:space="preserve">Творчество </w:t>
      </w:r>
    </w:p>
    <w:p w:rsidR="003A4F77" w:rsidRPr="007B1C5D" w:rsidRDefault="00BA4BAA" w:rsidP="00704EE9">
      <w:pPr>
        <w:numPr>
          <w:ilvl w:val="0"/>
          <w:numId w:val="32"/>
        </w:numPr>
        <w:spacing w:after="0" w:line="240" w:lineRule="auto"/>
        <w:ind w:left="0" w:firstLine="709"/>
        <w:rPr>
          <w:szCs w:val="28"/>
        </w:rPr>
      </w:pPr>
      <w:r w:rsidRPr="007B1C5D">
        <w:rPr>
          <w:szCs w:val="28"/>
        </w:rPr>
        <w:t xml:space="preserve">вид досуга: отдых </w:t>
      </w:r>
      <w:r w:rsidR="007B1C5D">
        <w:rPr>
          <w:szCs w:val="28"/>
        </w:rPr>
        <w:t>-</w:t>
      </w:r>
      <w:r w:rsidRPr="007B1C5D">
        <w:rPr>
          <w:szCs w:val="28"/>
        </w:rPr>
        <w:t xml:space="preserve"> состояние покоя либо такого рода продуктивная деятельность, которая снимает усталость и напряжение, восстанавливает как физические, так и эмоциональные (духовные) силы ребенка; включает в себя здоровьеразвивающие и здоровьесохраняющие технологии. Отдых можно подразделить на пассивный и активный.  </w:t>
      </w:r>
    </w:p>
    <w:p w:rsidR="003A4F77" w:rsidRPr="0015764E" w:rsidRDefault="00BA4BAA" w:rsidP="00704EE9">
      <w:pPr>
        <w:numPr>
          <w:ilvl w:val="0"/>
          <w:numId w:val="32"/>
        </w:numPr>
        <w:spacing w:after="0" w:line="240" w:lineRule="auto"/>
        <w:ind w:left="0" w:firstLine="709"/>
        <w:rPr>
          <w:szCs w:val="28"/>
        </w:rPr>
      </w:pPr>
      <w:r w:rsidRPr="007B1C5D">
        <w:rPr>
          <w:szCs w:val="28"/>
        </w:rPr>
        <w:t>вид досуга: созерцание</w:t>
      </w:r>
      <w:r w:rsidR="007B1C5D">
        <w:rPr>
          <w:szCs w:val="28"/>
        </w:rPr>
        <w:t>-</w:t>
      </w:r>
      <w:r w:rsidRPr="0015764E">
        <w:rPr>
          <w:szCs w:val="28"/>
        </w:rPr>
        <w:t xml:space="preserve"> свободное безотносительно к практическим целям наблюдение за объектом, предметом, явлением. В процессе созерцания возникает чувство восхищения, любования тем, на что обращен взгляд. Созерцание способствует формированию художественного вкуса; развитию восприятия, любознательности, наблюдательности, интереса к окружающему миру, постижению природного и предметного мира. </w:t>
      </w:r>
    </w:p>
    <w:p w:rsidR="003A4F77" w:rsidRPr="007B1C5D" w:rsidRDefault="00BA4BAA" w:rsidP="00704EE9">
      <w:pPr>
        <w:numPr>
          <w:ilvl w:val="0"/>
          <w:numId w:val="32"/>
        </w:numPr>
        <w:spacing w:after="0" w:line="240" w:lineRule="auto"/>
        <w:ind w:left="0" w:firstLine="709"/>
        <w:rPr>
          <w:szCs w:val="28"/>
        </w:rPr>
      </w:pPr>
      <w:r w:rsidRPr="007B1C5D">
        <w:rPr>
          <w:szCs w:val="28"/>
        </w:rPr>
        <w:lastRenderedPageBreak/>
        <w:t xml:space="preserve">вид досуга: развлечение — один из видов досуговой деятельности, сменяющий однообразную жизнь детей в быту и учебе; обобщая опыт, полученный на занятиях. Развлекаясь, ребенок включает в свой досуг те способности и склонности, которые не может реализовать ни в труде, ни в отдыхе. </w:t>
      </w:r>
    </w:p>
    <w:p w:rsidR="003A4F77" w:rsidRPr="007B1C5D" w:rsidRDefault="00BA4BAA" w:rsidP="00704EE9">
      <w:pPr>
        <w:numPr>
          <w:ilvl w:val="0"/>
          <w:numId w:val="33"/>
        </w:numPr>
        <w:spacing w:after="0" w:line="240" w:lineRule="auto"/>
        <w:ind w:left="0" w:firstLine="709"/>
        <w:rPr>
          <w:szCs w:val="28"/>
        </w:rPr>
      </w:pPr>
      <w:r w:rsidRPr="007B1C5D">
        <w:rPr>
          <w:szCs w:val="28"/>
        </w:rPr>
        <w:t xml:space="preserve">классификация развлечений.   </w:t>
      </w:r>
    </w:p>
    <w:p w:rsidR="003A4F77" w:rsidRPr="007B1C5D" w:rsidRDefault="00BA4BAA" w:rsidP="0015764E">
      <w:pPr>
        <w:spacing w:after="0" w:line="240" w:lineRule="auto"/>
        <w:ind w:left="0" w:firstLine="709"/>
        <w:rPr>
          <w:szCs w:val="28"/>
        </w:rPr>
      </w:pPr>
      <w:r w:rsidRPr="007B1C5D">
        <w:rPr>
          <w:szCs w:val="28"/>
        </w:rPr>
        <w:t xml:space="preserve">Критерий - по степени активности участия детей: дети являются только слушателями или зрителями; дети </w:t>
      </w:r>
      <w:r w:rsidR="00A34AB5">
        <w:rPr>
          <w:szCs w:val="28"/>
        </w:rPr>
        <w:t>–</w:t>
      </w:r>
      <w:r w:rsidRPr="007B1C5D">
        <w:rPr>
          <w:szCs w:val="28"/>
        </w:rPr>
        <w:t xml:space="preserve"> непосредственные участники; участниками являются и взрослые, и дети.  </w:t>
      </w:r>
    </w:p>
    <w:p w:rsidR="003A4F77" w:rsidRPr="007B1C5D" w:rsidRDefault="00BA4BAA" w:rsidP="00704EE9">
      <w:pPr>
        <w:numPr>
          <w:ilvl w:val="0"/>
          <w:numId w:val="33"/>
        </w:numPr>
        <w:spacing w:after="0" w:line="240" w:lineRule="auto"/>
        <w:ind w:left="0" w:firstLine="709"/>
        <w:rPr>
          <w:szCs w:val="28"/>
        </w:rPr>
      </w:pPr>
      <w:r w:rsidRPr="007B1C5D">
        <w:rPr>
          <w:szCs w:val="28"/>
        </w:rPr>
        <w:t xml:space="preserve">классификация развлечений.   </w:t>
      </w:r>
    </w:p>
    <w:p w:rsidR="003A4F77" w:rsidRPr="007B1C5D" w:rsidRDefault="00BA4BAA" w:rsidP="0015764E">
      <w:pPr>
        <w:spacing w:after="0" w:line="240" w:lineRule="auto"/>
        <w:ind w:left="0" w:firstLine="709"/>
        <w:rPr>
          <w:szCs w:val="28"/>
        </w:rPr>
      </w:pPr>
      <w:r w:rsidRPr="007B1C5D">
        <w:rPr>
          <w:szCs w:val="28"/>
        </w:rPr>
        <w:t xml:space="preserve">Критерий - по содержательной направленности: театрализованные представления, познавательные вечера, викторины, забавы, просмотр видео- и телефильмов, детских телевизионных передач, слушание аудиозаписей, компьютерные игры. </w:t>
      </w:r>
    </w:p>
    <w:p w:rsidR="003A4F77" w:rsidRPr="007B1C5D" w:rsidRDefault="00BA4BAA" w:rsidP="0015764E">
      <w:pPr>
        <w:spacing w:after="0" w:line="240" w:lineRule="auto"/>
        <w:ind w:left="0" w:firstLine="709"/>
        <w:rPr>
          <w:szCs w:val="28"/>
        </w:rPr>
      </w:pPr>
      <w:r w:rsidRPr="007B1C5D">
        <w:rPr>
          <w:szCs w:val="28"/>
        </w:rPr>
        <w:t xml:space="preserve">4 вид досуга: праздник </w:t>
      </w:r>
      <w:r w:rsidR="00A34AB5">
        <w:rPr>
          <w:szCs w:val="28"/>
        </w:rPr>
        <w:t>–</w:t>
      </w:r>
      <w:r w:rsidRPr="007B1C5D">
        <w:rPr>
          <w:szCs w:val="28"/>
        </w:rPr>
        <w:t xml:space="preserve"> один из видов деятельности, в ходе </w:t>
      </w:r>
      <w:r w:rsidR="007B1C5D" w:rsidRPr="007B1C5D">
        <w:rPr>
          <w:szCs w:val="28"/>
        </w:rPr>
        <w:t>которой ребенок</w:t>
      </w:r>
      <w:r w:rsidRPr="007B1C5D">
        <w:rPr>
          <w:szCs w:val="28"/>
        </w:rPr>
        <w:t xml:space="preserve"> в какой-то мере освобождается от повседневных забот, ощущает эмоциональный подъем, получает возможность открыто выражать свои чувства; </w:t>
      </w:r>
    </w:p>
    <w:p w:rsidR="003A4F77" w:rsidRPr="007B1C5D" w:rsidRDefault="00BA4BAA" w:rsidP="0015764E">
      <w:pPr>
        <w:spacing w:after="0" w:line="240" w:lineRule="auto"/>
        <w:ind w:left="0" w:firstLine="709"/>
        <w:rPr>
          <w:szCs w:val="28"/>
        </w:rPr>
      </w:pPr>
      <w:r w:rsidRPr="007B1C5D">
        <w:rPr>
          <w:szCs w:val="28"/>
        </w:rPr>
        <w:t xml:space="preserve">Праздник </w:t>
      </w:r>
      <w:r w:rsidR="00A34AB5">
        <w:rPr>
          <w:szCs w:val="28"/>
        </w:rPr>
        <w:t>–</w:t>
      </w:r>
      <w:r w:rsidRPr="007B1C5D">
        <w:rPr>
          <w:szCs w:val="28"/>
        </w:rPr>
        <w:t xml:space="preserve"> это день, объединяющий всех, наполненный радостью и весельем. Особое значение праздник имеет для детей. Праздники в детском саду имеют свои цели и задачи, главная из которых </w:t>
      </w:r>
      <w:r w:rsidR="00A34AB5">
        <w:rPr>
          <w:szCs w:val="28"/>
        </w:rPr>
        <w:t>–</w:t>
      </w:r>
      <w:r w:rsidRPr="007B1C5D">
        <w:rPr>
          <w:szCs w:val="28"/>
        </w:rPr>
        <w:t xml:space="preserve"> создать у детей радостное настроение, вызвать положительный эмоциональный подъем и сформировать праздничную культуру (традиции праздников, их организация, правила приглашения гостей, гостевой этикет). Подготовка к празднику вызывает у детей интерес, на основе которого формируются их нравственные качества. Деятельность в предпраздничные дни и во время праздника формирует художественный вкус, способствует взаимопониманию со сверстниками и взрослыми. Ребенок не может быть пассивным созерцателем, наблюдателем и слушателем. Педагоги должны дать выход желанию детей участвовать в играх, танцах, инсценировках; принимать активное участие в оформлении зала, группы и других помещений детского сада.  </w:t>
      </w:r>
    </w:p>
    <w:p w:rsidR="003A4F77" w:rsidRPr="007B1C5D" w:rsidRDefault="00BA4BAA" w:rsidP="0015764E">
      <w:pPr>
        <w:spacing w:after="0" w:line="240" w:lineRule="auto"/>
        <w:ind w:left="0" w:firstLine="709"/>
        <w:rPr>
          <w:szCs w:val="28"/>
        </w:rPr>
      </w:pPr>
      <w:r w:rsidRPr="007B1C5D">
        <w:rPr>
          <w:szCs w:val="28"/>
        </w:rPr>
        <w:t xml:space="preserve">Мы выделили следующие виды праздников:  </w:t>
      </w:r>
    </w:p>
    <w:p w:rsidR="003A4F77" w:rsidRPr="0015764E" w:rsidRDefault="00BA4BAA" w:rsidP="00704EE9">
      <w:pPr>
        <w:numPr>
          <w:ilvl w:val="0"/>
          <w:numId w:val="34"/>
        </w:numPr>
        <w:spacing w:after="0" w:line="240" w:lineRule="auto"/>
        <w:ind w:left="0" w:firstLine="709"/>
        <w:rPr>
          <w:szCs w:val="28"/>
        </w:rPr>
      </w:pPr>
      <w:r w:rsidRPr="0015764E">
        <w:rPr>
          <w:szCs w:val="28"/>
        </w:rPr>
        <w:t xml:space="preserve">народные и фольклорные: Святки, Коляда, Масленица, день Ивана </w:t>
      </w:r>
    </w:p>
    <w:p w:rsidR="003A4F77" w:rsidRPr="0015764E" w:rsidRDefault="00BA4BAA" w:rsidP="0015764E">
      <w:pPr>
        <w:spacing w:after="0" w:line="240" w:lineRule="auto"/>
        <w:ind w:left="0" w:firstLine="709"/>
        <w:rPr>
          <w:szCs w:val="28"/>
        </w:rPr>
      </w:pPr>
      <w:r w:rsidRPr="0015764E">
        <w:rPr>
          <w:szCs w:val="28"/>
        </w:rPr>
        <w:t xml:space="preserve">Купалы, весенне-летние игрища и забавы, Осенины; </w:t>
      </w:r>
    </w:p>
    <w:p w:rsidR="003A4F77" w:rsidRPr="0015764E" w:rsidRDefault="00BA4BAA" w:rsidP="00704EE9">
      <w:pPr>
        <w:numPr>
          <w:ilvl w:val="0"/>
          <w:numId w:val="34"/>
        </w:numPr>
        <w:spacing w:after="0" w:line="240" w:lineRule="auto"/>
        <w:ind w:left="0" w:firstLine="709"/>
        <w:rPr>
          <w:szCs w:val="28"/>
        </w:rPr>
      </w:pPr>
      <w:r w:rsidRPr="0015764E">
        <w:rPr>
          <w:szCs w:val="28"/>
        </w:rPr>
        <w:t xml:space="preserve">государственно-гражданские: Новый год, День знаний,  </w:t>
      </w:r>
    </w:p>
    <w:p w:rsidR="003A4F77" w:rsidRPr="0015764E" w:rsidRDefault="00BA4BAA" w:rsidP="00704EE9">
      <w:pPr>
        <w:numPr>
          <w:ilvl w:val="0"/>
          <w:numId w:val="34"/>
        </w:numPr>
        <w:spacing w:after="0" w:line="240" w:lineRule="auto"/>
        <w:ind w:left="0" w:firstLine="709"/>
        <w:rPr>
          <w:szCs w:val="28"/>
        </w:rPr>
      </w:pPr>
      <w:r w:rsidRPr="0015764E">
        <w:rPr>
          <w:szCs w:val="28"/>
        </w:rPr>
        <w:t xml:space="preserve">международные: День Земли, День защиты животных </w:t>
      </w:r>
    </w:p>
    <w:p w:rsidR="003A4F77" w:rsidRPr="0015764E" w:rsidRDefault="00BA4BAA" w:rsidP="00704EE9">
      <w:pPr>
        <w:numPr>
          <w:ilvl w:val="0"/>
          <w:numId w:val="34"/>
        </w:numPr>
        <w:spacing w:after="0" w:line="240" w:lineRule="auto"/>
        <w:ind w:left="0" w:firstLine="709"/>
        <w:rPr>
          <w:szCs w:val="28"/>
        </w:rPr>
      </w:pPr>
      <w:r w:rsidRPr="0015764E">
        <w:rPr>
          <w:szCs w:val="28"/>
        </w:rPr>
        <w:t xml:space="preserve">праздники, которые специально придумываются взрослыми с целью доставить радость дошкольникам, например, праздник «Мыльных пузырей (Воздушных шаров, Бумажных корабликов)». </w:t>
      </w:r>
    </w:p>
    <w:p w:rsidR="003A4F77" w:rsidRPr="0015764E" w:rsidRDefault="00BA4BAA" w:rsidP="00704EE9">
      <w:pPr>
        <w:numPr>
          <w:ilvl w:val="0"/>
          <w:numId w:val="34"/>
        </w:numPr>
        <w:spacing w:after="0" w:line="240" w:lineRule="auto"/>
        <w:ind w:left="0" w:firstLine="709"/>
        <w:rPr>
          <w:szCs w:val="28"/>
        </w:rPr>
      </w:pPr>
      <w:r w:rsidRPr="0015764E">
        <w:rPr>
          <w:szCs w:val="28"/>
        </w:rPr>
        <w:t xml:space="preserve">традиционные праздники в детском саду или группе;  </w:t>
      </w:r>
    </w:p>
    <w:p w:rsidR="003A4F77" w:rsidRPr="007B1C5D" w:rsidRDefault="00BA4BAA" w:rsidP="0015764E">
      <w:pPr>
        <w:spacing w:after="0" w:line="240" w:lineRule="auto"/>
        <w:ind w:left="0" w:firstLine="709"/>
        <w:rPr>
          <w:szCs w:val="28"/>
        </w:rPr>
      </w:pPr>
      <w:r w:rsidRPr="007B1C5D">
        <w:rPr>
          <w:szCs w:val="28"/>
        </w:rPr>
        <w:t xml:space="preserve">5 вид досуга: самообразование - это целенаправленная познавательная деятельность по приобретению систематических знаний в какой-либо сфере науки, искусства, культуры и техники, управляемая самой личностью.  </w:t>
      </w:r>
    </w:p>
    <w:p w:rsidR="003A4F77" w:rsidRPr="007B1C5D" w:rsidRDefault="00BA4BAA" w:rsidP="0015764E">
      <w:pPr>
        <w:spacing w:after="0" w:line="240" w:lineRule="auto"/>
        <w:ind w:left="0" w:firstLine="709"/>
        <w:rPr>
          <w:szCs w:val="28"/>
        </w:rPr>
      </w:pPr>
      <w:r w:rsidRPr="007B1C5D">
        <w:rPr>
          <w:szCs w:val="28"/>
        </w:rPr>
        <w:lastRenderedPageBreak/>
        <w:t xml:space="preserve">Виды самообразования: игры компьютерные, настольно-печатные, сюжетно-ролевые и др.; коллекционирование различных предметов; экспериментирование; самостоятельная художественно-продуктивная деятельность; познавательные беседы; посещение выставок, зоопарка и т.д. </w:t>
      </w:r>
    </w:p>
    <w:p w:rsidR="003A4F77" w:rsidRPr="0015764E" w:rsidRDefault="007B1C5D" w:rsidP="0015764E">
      <w:pPr>
        <w:spacing w:after="0" w:line="240" w:lineRule="auto"/>
        <w:ind w:left="0" w:firstLine="709"/>
        <w:rPr>
          <w:szCs w:val="28"/>
        </w:rPr>
      </w:pPr>
      <w:r>
        <w:rPr>
          <w:rFonts w:eastAsia="Arial"/>
          <w:szCs w:val="28"/>
        </w:rPr>
        <w:t>6</w:t>
      </w:r>
      <w:r w:rsidR="00BA4BAA" w:rsidRPr="007B1C5D">
        <w:rPr>
          <w:szCs w:val="28"/>
        </w:rPr>
        <w:t xml:space="preserve">вид досуга: творчество </w:t>
      </w:r>
      <w:r w:rsidR="00A34AB5">
        <w:rPr>
          <w:szCs w:val="28"/>
        </w:rPr>
        <w:t>–</w:t>
      </w:r>
      <w:r w:rsidR="00BA4BAA" w:rsidRPr="0015764E">
        <w:rPr>
          <w:szCs w:val="28"/>
        </w:rPr>
        <w:t xml:space="preserve"> наиболее высокий уровень досуговой деятельности, поднимающий ребенка на новую ступень - от </w:t>
      </w:r>
      <w:r w:rsidR="007E12F7" w:rsidRPr="0015764E">
        <w:rPr>
          <w:szCs w:val="28"/>
        </w:rPr>
        <w:t>потребителя ценностей</w:t>
      </w:r>
      <w:r w:rsidR="00BA4BAA" w:rsidRPr="0015764E">
        <w:rPr>
          <w:szCs w:val="28"/>
        </w:rPr>
        <w:t xml:space="preserve"> до их созидателя. Человек использует творческую деятельность для того чтобы отдохнуть, получить новые впечатления, положительные эмоции и заряд вдохновения.  </w:t>
      </w:r>
    </w:p>
    <w:p w:rsidR="003A4F77" w:rsidRPr="0015764E" w:rsidRDefault="003A4F77" w:rsidP="0015764E">
      <w:pPr>
        <w:spacing w:after="0" w:line="240" w:lineRule="auto"/>
        <w:ind w:left="0" w:firstLine="709"/>
        <w:jc w:val="left"/>
        <w:rPr>
          <w:szCs w:val="28"/>
        </w:rPr>
      </w:pPr>
    </w:p>
    <w:p w:rsidR="003A4F77" w:rsidRPr="0015764E" w:rsidRDefault="00BA4BAA" w:rsidP="007B1C5D">
      <w:pPr>
        <w:pStyle w:val="2"/>
        <w:spacing w:after="0" w:line="240" w:lineRule="auto"/>
        <w:ind w:left="0" w:firstLine="0"/>
        <w:rPr>
          <w:szCs w:val="28"/>
        </w:rPr>
      </w:pPr>
      <w:r w:rsidRPr="0015764E">
        <w:rPr>
          <w:szCs w:val="28"/>
        </w:rPr>
        <w:t xml:space="preserve">Лекция </w:t>
      </w:r>
      <w:r w:rsidR="00AE5217">
        <w:rPr>
          <w:szCs w:val="28"/>
        </w:rPr>
        <w:t>14</w:t>
      </w:r>
      <w:r w:rsidR="00F4308E">
        <w:rPr>
          <w:szCs w:val="28"/>
        </w:rPr>
        <w:t>- 15</w:t>
      </w:r>
    </w:p>
    <w:p w:rsidR="00F4308E" w:rsidRDefault="00BA4BAA" w:rsidP="0015764E">
      <w:pPr>
        <w:spacing w:after="0" w:line="240" w:lineRule="auto"/>
        <w:ind w:left="0" w:firstLine="709"/>
        <w:rPr>
          <w:color w:val="auto"/>
          <w:szCs w:val="28"/>
        </w:rPr>
      </w:pPr>
      <w:r w:rsidRPr="00AE5217">
        <w:rPr>
          <w:b/>
          <w:color w:val="auto"/>
          <w:szCs w:val="28"/>
        </w:rPr>
        <w:t xml:space="preserve">Тема лекции: </w:t>
      </w:r>
      <w:r w:rsidR="00AE5217" w:rsidRPr="00AE5217">
        <w:rPr>
          <w:color w:val="auto"/>
          <w:szCs w:val="28"/>
        </w:rPr>
        <w:t xml:space="preserve">Методическое руководство работой педагогического коллектива учреждения дошкольного образования по </w:t>
      </w:r>
      <w:r w:rsidR="00F4308E" w:rsidRPr="00F4308E">
        <w:rPr>
          <w:color w:val="auto"/>
          <w:szCs w:val="28"/>
        </w:rPr>
        <w:t>ознакомлению с природой детей дошкольного возраста</w:t>
      </w:r>
      <w:r w:rsidR="00F4308E">
        <w:rPr>
          <w:color w:val="auto"/>
          <w:szCs w:val="28"/>
        </w:rPr>
        <w:t>.</w:t>
      </w:r>
    </w:p>
    <w:p w:rsidR="003A4F77" w:rsidRPr="0015764E" w:rsidRDefault="00BA4BAA" w:rsidP="0015764E">
      <w:pPr>
        <w:spacing w:after="0" w:line="240" w:lineRule="auto"/>
        <w:ind w:left="0" w:firstLine="709"/>
        <w:rPr>
          <w:szCs w:val="28"/>
        </w:rPr>
      </w:pPr>
      <w:r w:rsidRPr="0015764E">
        <w:rPr>
          <w:b/>
          <w:szCs w:val="28"/>
        </w:rPr>
        <w:t xml:space="preserve">План лекции: </w:t>
      </w:r>
    </w:p>
    <w:p w:rsidR="00AE5217" w:rsidRDefault="00AE5217" w:rsidP="00F4308E">
      <w:pPr>
        <w:numPr>
          <w:ilvl w:val="0"/>
          <w:numId w:val="35"/>
        </w:numPr>
        <w:spacing w:after="0" w:line="240" w:lineRule="auto"/>
        <w:ind w:firstLine="709"/>
        <w:rPr>
          <w:szCs w:val="28"/>
        </w:rPr>
      </w:pPr>
      <w:r w:rsidRPr="00AE5217">
        <w:rPr>
          <w:szCs w:val="28"/>
        </w:rPr>
        <w:t xml:space="preserve">Основные направления методической работы с педагогическим коллективом учреждения дошкольного образования по </w:t>
      </w:r>
      <w:r w:rsidR="00F4308E" w:rsidRPr="00F4308E">
        <w:rPr>
          <w:szCs w:val="28"/>
        </w:rPr>
        <w:t>ознакомлению с природой детей дошкольного возраста</w:t>
      </w:r>
      <w:r w:rsidRPr="00AE5217">
        <w:rPr>
          <w:szCs w:val="28"/>
        </w:rPr>
        <w:t>.</w:t>
      </w:r>
    </w:p>
    <w:p w:rsidR="003A4F77" w:rsidRPr="0015764E" w:rsidRDefault="00BA4BAA" w:rsidP="007B1C5D">
      <w:pPr>
        <w:numPr>
          <w:ilvl w:val="0"/>
          <w:numId w:val="35"/>
        </w:numPr>
        <w:spacing w:after="0" w:line="240" w:lineRule="auto"/>
        <w:ind w:left="0" w:firstLine="709"/>
        <w:rPr>
          <w:szCs w:val="28"/>
        </w:rPr>
      </w:pPr>
      <w:r w:rsidRPr="0015764E">
        <w:rPr>
          <w:szCs w:val="28"/>
        </w:rPr>
        <w:t xml:space="preserve">Формы методической работы с педагогическим коллективом </w:t>
      </w:r>
    </w:p>
    <w:p w:rsidR="00AE5217" w:rsidRDefault="00AE5217" w:rsidP="0015764E">
      <w:pPr>
        <w:spacing w:after="0" w:line="240" w:lineRule="auto"/>
        <w:ind w:left="0" w:firstLine="709"/>
        <w:rPr>
          <w:b/>
          <w:szCs w:val="28"/>
        </w:rPr>
      </w:pPr>
    </w:p>
    <w:p w:rsidR="003A4F77" w:rsidRPr="0015764E" w:rsidRDefault="00BA4BAA" w:rsidP="0015764E">
      <w:pPr>
        <w:spacing w:after="0" w:line="240" w:lineRule="auto"/>
        <w:ind w:left="0" w:firstLine="709"/>
        <w:rPr>
          <w:szCs w:val="28"/>
        </w:rPr>
      </w:pPr>
      <w:r w:rsidRPr="0015764E">
        <w:rPr>
          <w:b/>
          <w:szCs w:val="28"/>
        </w:rPr>
        <w:t xml:space="preserve">Вопрос 1. </w:t>
      </w:r>
      <w:r w:rsidR="007B1C5D" w:rsidRPr="007B1C5D">
        <w:rPr>
          <w:b/>
          <w:szCs w:val="28"/>
        </w:rPr>
        <w:t xml:space="preserve">Основные направления методической работы с педагогическим коллективом учреждения дошкольного образования по </w:t>
      </w:r>
      <w:r w:rsidR="00F4308E" w:rsidRPr="00F4308E">
        <w:rPr>
          <w:b/>
          <w:szCs w:val="28"/>
        </w:rPr>
        <w:t>ознакомлению с природой детей дошкольного возраста</w:t>
      </w:r>
    </w:p>
    <w:p w:rsidR="003A4F77" w:rsidRPr="007B1C5D" w:rsidRDefault="00BA4BAA" w:rsidP="00704EE9">
      <w:pPr>
        <w:numPr>
          <w:ilvl w:val="0"/>
          <w:numId w:val="36"/>
        </w:numPr>
        <w:spacing w:after="0" w:line="240" w:lineRule="auto"/>
        <w:ind w:left="0" w:firstLine="709"/>
        <w:jc w:val="left"/>
        <w:rPr>
          <w:szCs w:val="28"/>
        </w:rPr>
      </w:pPr>
      <w:r w:rsidRPr="007B1C5D">
        <w:rPr>
          <w:szCs w:val="28"/>
        </w:rPr>
        <w:t xml:space="preserve">направление: Создание материальных условий </w:t>
      </w:r>
    </w:p>
    <w:p w:rsidR="003A4F77" w:rsidRPr="0015764E" w:rsidRDefault="00BA4BAA" w:rsidP="00A34AB5">
      <w:pPr>
        <w:tabs>
          <w:tab w:val="center" w:pos="1675"/>
          <w:tab w:val="center" w:pos="3823"/>
          <w:tab w:val="center" w:pos="5808"/>
          <w:tab w:val="center" w:pos="7816"/>
        </w:tabs>
        <w:spacing w:after="0" w:line="240" w:lineRule="auto"/>
        <w:ind w:left="0" w:firstLine="709"/>
        <w:rPr>
          <w:szCs w:val="28"/>
        </w:rPr>
      </w:pPr>
      <w:r w:rsidRPr="0015764E">
        <w:rPr>
          <w:rFonts w:eastAsia="Calibri"/>
          <w:szCs w:val="28"/>
        </w:rPr>
        <w:tab/>
      </w:r>
      <w:r w:rsidRPr="0015764E">
        <w:rPr>
          <w:szCs w:val="28"/>
        </w:rPr>
        <w:t xml:space="preserve">Администрация учреждения дошкольного образования </w:t>
      </w:r>
      <w:r w:rsidRPr="0015764E">
        <w:rPr>
          <w:szCs w:val="28"/>
        </w:rPr>
        <w:tab/>
        <w:t xml:space="preserve">должна позаботиться о создании условий доля эффективной организации работы с детьми по ознакомлению с природой и экологическому воспитанию. </w:t>
      </w:r>
    </w:p>
    <w:p w:rsidR="003A4F77" w:rsidRPr="0015764E" w:rsidRDefault="00BA4BAA" w:rsidP="0015764E">
      <w:pPr>
        <w:spacing w:after="0" w:line="240" w:lineRule="auto"/>
        <w:ind w:left="0" w:firstLine="709"/>
        <w:rPr>
          <w:szCs w:val="28"/>
        </w:rPr>
      </w:pPr>
      <w:r w:rsidRPr="0015764E">
        <w:rPr>
          <w:szCs w:val="28"/>
        </w:rPr>
        <w:t xml:space="preserve">Создание материальных условий предполагает: </w:t>
      </w:r>
    </w:p>
    <w:p w:rsidR="003A4F77" w:rsidRPr="0015764E" w:rsidRDefault="00BA4BAA" w:rsidP="00704EE9">
      <w:pPr>
        <w:numPr>
          <w:ilvl w:val="1"/>
          <w:numId w:val="36"/>
        </w:numPr>
        <w:spacing w:after="0" w:line="240" w:lineRule="auto"/>
        <w:ind w:left="0" w:firstLine="709"/>
        <w:rPr>
          <w:szCs w:val="28"/>
        </w:rPr>
      </w:pPr>
      <w:r w:rsidRPr="0015764E">
        <w:rPr>
          <w:szCs w:val="28"/>
        </w:rPr>
        <w:t xml:space="preserve">Создание условий на территории учреждения дошкольного образования (озеленение участка, создание условий для игр с природными материалами, создание экологической тропинки, создание площадки природы и т.д.). </w:t>
      </w:r>
    </w:p>
    <w:p w:rsidR="003A4F77" w:rsidRPr="0015764E" w:rsidRDefault="00BA4BAA" w:rsidP="00704EE9">
      <w:pPr>
        <w:numPr>
          <w:ilvl w:val="1"/>
          <w:numId w:val="36"/>
        </w:numPr>
        <w:spacing w:after="0" w:line="240" w:lineRule="auto"/>
        <w:ind w:left="0" w:firstLine="709"/>
        <w:rPr>
          <w:szCs w:val="28"/>
        </w:rPr>
      </w:pPr>
      <w:r w:rsidRPr="0015764E">
        <w:rPr>
          <w:szCs w:val="28"/>
        </w:rPr>
        <w:t xml:space="preserve">Создание условий в помещении (оборудование и оснащение уголков природы в группах, создание экологической комнаты, создание экологической лаборатории, создание экологического музея и т.д.). </w:t>
      </w:r>
    </w:p>
    <w:p w:rsidR="003A4F77" w:rsidRPr="0015764E" w:rsidRDefault="00BA4BAA" w:rsidP="00704EE9">
      <w:pPr>
        <w:numPr>
          <w:ilvl w:val="1"/>
          <w:numId w:val="36"/>
        </w:numPr>
        <w:spacing w:after="0" w:line="240" w:lineRule="auto"/>
        <w:ind w:left="0" w:firstLine="709"/>
        <w:rPr>
          <w:szCs w:val="28"/>
        </w:rPr>
      </w:pPr>
      <w:r w:rsidRPr="0015764E">
        <w:rPr>
          <w:szCs w:val="28"/>
        </w:rPr>
        <w:t xml:space="preserve">Подбор наглядных и технических средств обучения (картины, </w:t>
      </w:r>
      <w:r w:rsidR="007E12F7" w:rsidRPr="0015764E">
        <w:rPr>
          <w:szCs w:val="28"/>
        </w:rPr>
        <w:t>макеты, видео</w:t>
      </w:r>
      <w:r w:rsidRPr="0015764E">
        <w:rPr>
          <w:szCs w:val="28"/>
        </w:rPr>
        <w:t xml:space="preserve">-аудио записи, ТСО). </w:t>
      </w:r>
    </w:p>
    <w:p w:rsidR="003A4F77" w:rsidRPr="0015764E" w:rsidRDefault="00BA4BAA" w:rsidP="00704EE9">
      <w:pPr>
        <w:numPr>
          <w:ilvl w:val="1"/>
          <w:numId w:val="36"/>
        </w:numPr>
        <w:spacing w:after="0" w:line="240" w:lineRule="auto"/>
        <w:ind w:left="0" w:firstLine="709"/>
        <w:rPr>
          <w:szCs w:val="28"/>
        </w:rPr>
      </w:pPr>
      <w:r w:rsidRPr="0015764E">
        <w:rPr>
          <w:szCs w:val="28"/>
        </w:rPr>
        <w:t xml:space="preserve">Оснащение методического кабинета.     </w:t>
      </w:r>
    </w:p>
    <w:p w:rsidR="003A4F77" w:rsidRPr="007B1C5D" w:rsidRDefault="00BA4BAA" w:rsidP="007B1C5D">
      <w:pPr>
        <w:numPr>
          <w:ilvl w:val="0"/>
          <w:numId w:val="36"/>
        </w:numPr>
        <w:spacing w:after="0" w:line="240" w:lineRule="auto"/>
        <w:ind w:left="0" w:firstLine="709"/>
        <w:rPr>
          <w:szCs w:val="28"/>
        </w:rPr>
      </w:pPr>
      <w:r w:rsidRPr="007B1C5D">
        <w:rPr>
          <w:szCs w:val="28"/>
        </w:rPr>
        <w:t xml:space="preserve">направление: Оказание методической помощи педагогам в проведении природоведческой работы с детьми </w:t>
      </w:r>
    </w:p>
    <w:p w:rsidR="003A4F77" w:rsidRPr="0015764E" w:rsidRDefault="00BA4BAA" w:rsidP="00704EE9">
      <w:pPr>
        <w:numPr>
          <w:ilvl w:val="1"/>
          <w:numId w:val="36"/>
        </w:numPr>
        <w:spacing w:after="0" w:line="240" w:lineRule="auto"/>
        <w:ind w:left="0" w:firstLine="709"/>
        <w:rPr>
          <w:szCs w:val="28"/>
        </w:rPr>
      </w:pPr>
      <w:r w:rsidRPr="0015764E">
        <w:rPr>
          <w:szCs w:val="28"/>
        </w:rPr>
        <w:t xml:space="preserve">Ознакомление с новыми подходами решения задач. </w:t>
      </w:r>
    </w:p>
    <w:p w:rsidR="003A4F77" w:rsidRPr="0015764E" w:rsidRDefault="00BA4BAA" w:rsidP="00704EE9">
      <w:pPr>
        <w:numPr>
          <w:ilvl w:val="1"/>
          <w:numId w:val="36"/>
        </w:numPr>
        <w:spacing w:after="0" w:line="240" w:lineRule="auto"/>
        <w:ind w:left="0" w:firstLine="709"/>
        <w:rPr>
          <w:szCs w:val="28"/>
        </w:rPr>
      </w:pPr>
      <w:r w:rsidRPr="0015764E">
        <w:rPr>
          <w:szCs w:val="28"/>
        </w:rPr>
        <w:t xml:space="preserve">Ознакомление с новыми методиками. </w:t>
      </w:r>
    </w:p>
    <w:p w:rsidR="003A4F77" w:rsidRPr="0015764E" w:rsidRDefault="00BA4BAA" w:rsidP="00704EE9">
      <w:pPr>
        <w:numPr>
          <w:ilvl w:val="1"/>
          <w:numId w:val="36"/>
        </w:numPr>
        <w:spacing w:after="0" w:line="240" w:lineRule="auto"/>
        <w:ind w:left="0" w:firstLine="709"/>
        <w:rPr>
          <w:szCs w:val="28"/>
        </w:rPr>
      </w:pPr>
      <w:r w:rsidRPr="0015764E">
        <w:rPr>
          <w:szCs w:val="28"/>
        </w:rPr>
        <w:t xml:space="preserve">Ознакомление с новыми технологиями. </w:t>
      </w:r>
    </w:p>
    <w:p w:rsidR="003A4F77" w:rsidRPr="0015764E" w:rsidRDefault="00BA4BAA" w:rsidP="00704EE9">
      <w:pPr>
        <w:numPr>
          <w:ilvl w:val="1"/>
          <w:numId w:val="36"/>
        </w:numPr>
        <w:spacing w:after="0" w:line="240" w:lineRule="auto"/>
        <w:ind w:left="0" w:firstLine="709"/>
        <w:rPr>
          <w:szCs w:val="28"/>
        </w:rPr>
      </w:pPr>
      <w:r w:rsidRPr="0015764E">
        <w:rPr>
          <w:szCs w:val="28"/>
        </w:rPr>
        <w:t xml:space="preserve">Формирование практических умений и т.д.  </w:t>
      </w:r>
    </w:p>
    <w:p w:rsidR="003A4F77" w:rsidRPr="007B1C5D" w:rsidRDefault="00BA4BAA" w:rsidP="007B1C5D">
      <w:pPr>
        <w:numPr>
          <w:ilvl w:val="0"/>
          <w:numId w:val="36"/>
        </w:numPr>
        <w:spacing w:after="0" w:line="240" w:lineRule="auto"/>
        <w:ind w:left="0" w:firstLine="709"/>
        <w:rPr>
          <w:szCs w:val="28"/>
        </w:rPr>
      </w:pPr>
      <w:r w:rsidRPr="007B1C5D">
        <w:rPr>
          <w:szCs w:val="28"/>
        </w:rPr>
        <w:lastRenderedPageBreak/>
        <w:t xml:space="preserve">направление: Контроль как одно из направлений методической работы с педагогическим коллективом. </w:t>
      </w:r>
    </w:p>
    <w:p w:rsidR="003A4F77" w:rsidRPr="0015764E" w:rsidRDefault="00BA4BAA" w:rsidP="0015764E">
      <w:pPr>
        <w:spacing w:after="0" w:line="240" w:lineRule="auto"/>
        <w:ind w:left="0" w:firstLine="709"/>
        <w:rPr>
          <w:szCs w:val="28"/>
        </w:rPr>
      </w:pPr>
      <w:r w:rsidRPr="0015764E">
        <w:rPr>
          <w:szCs w:val="28"/>
        </w:rPr>
        <w:t xml:space="preserve">Образовательный процесс требует, чтобы им управляли. А это возможно только в том случае, если администрация хорошо знает состояние дел в учреждении дошкольного образования, знает возможности педагогов, знает особенности образовательного процесса. Все это обеспечивает контроль. Контроль констатирует, измеряет уровень отдельных параметров педагогического процесса, сопоставляет их с нормативными требованиями. Контроль состоит в сборе, систематизации и хранения информации о ходе образовательной работы, информации, полученной путем наблюдения, работы с документацией, бесед с детьми, педагогами. </w:t>
      </w:r>
    </w:p>
    <w:p w:rsidR="003A4F77" w:rsidRPr="0015764E" w:rsidRDefault="00BA4BAA" w:rsidP="0015764E">
      <w:pPr>
        <w:spacing w:after="0" w:line="240" w:lineRule="auto"/>
        <w:ind w:left="0" w:firstLine="709"/>
        <w:rPr>
          <w:szCs w:val="28"/>
        </w:rPr>
      </w:pPr>
      <w:r w:rsidRPr="0015764E">
        <w:rPr>
          <w:szCs w:val="28"/>
        </w:rPr>
        <w:t xml:space="preserve">К осуществлению контроля в учреждении дошкольного образования предъявляются следующие требования:  </w:t>
      </w:r>
    </w:p>
    <w:p w:rsidR="003A4F77" w:rsidRPr="0015764E" w:rsidRDefault="00BA4BAA" w:rsidP="00704EE9">
      <w:pPr>
        <w:numPr>
          <w:ilvl w:val="2"/>
          <w:numId w:val="38"/>
        </w:numPr>
        <w:spacing w:after="0" w:line="240" w:lineRule="auto"/>
        <w:ind w:left="0" w:firstLine="709"/>
        <w:rPr>
          <w:szCs w:val="28"/>
        </w:rPr>
      </w:pPr>
      <w:r w:rsidRPr="0015764E">
        <w:rPr>
          <w:szCs w:val="28"/>
        </w:rPr>
        <w:t xml:space="preserve">цели и задачи контроля должны вытекать из целей и задач образовательного процесса, </w:t>
      </w:r>
    </w:p>
    <w:p w:rsidR="003A4F77" w:rsidRPr="0015764E" w:rsidRDefault="00BA4BAA" w:rsidP="00704EE9">
      <w:pPr>
        <w:numPr>
          <w:ilvl w:val="2"/>
          <w:numId w:val="38"/>
        </w:numPr>
        <w:spacing w:after="0" w:line="240" w:lineRule="auto"/>
        <w:ind w:left="0" w:firstLine="709"/>
        <w:rPr>
          <w:szCs w:val="28"/>
        </w:rPr>
      </w:pPr>
      <w:r w:rsidRPr="0015764E">
        <w:rPr>
          <w:szCs w:val="28"/>
        </w:rPr>
        <w:t xml:space="preserve">следует не просто проверять состояние дел, а создавать единую систему контроля всех направлений образовательной работы в детском саду, </w:t>
      </w:r>
    </w:p>
    <w:p w:rsidR="003A4F77" w:rsidRPr="0015764E" w:rsidRDefault="00BA4BAA" w:rsidP="00704EE9">
      <w:pPr>
        <w:numPr>
          <w:ilvl w:val="2"/>
          <w:numId w:val="38"/>
        </w:numPr>
        <w:spacing w:after="0" w:line="240" w:lineRule="auto"/>
        <w:ind w:left="0" w:firstLine="709"/>
        <w:rPr>
          <w:szCs w:val="28"/>
        </w:rPr>
      </w:pPr>
      <w:r w:rsidRPr="0015764E">
        <w:rPr>
          <w:szCs w:val="28"/>
        </w:rPr>
        <w:t xml:space="preserve">контроль необходимо планировать, </w:t>
      </w:r>
    </w:p>
    <w:p w:rsidR="003A4F77" w:rsidRPr="0015764E" w:rsidRDefault="00BA4BAA" w:rsidP="00704EE9">
      <w:pPr>
        <w:numPr>
          <w:ilvl w:val="2"/>
          <w:numId w:val="38"/>
        </w:numPr>
        <w:spacing w:after="0" w:line="240" w:lineRule="auto"/>
        <w:ind w:left="0" w:firstLine="709"/>
        <w:rPr>
          <w:szCs w:val="28"/>
        </w:rPr>
      </w:pPr>
      <w:r w:rsidRPr="0015764E">
        <w:rPr>
          <w:szCs w:val="28"/>
        </w:rPr>
        <w:t xml:space="preserve">в процессе контроля важна не просто констатация факта, а выявление причин, вызывающих недостатки, выработка эффективных мер по их устранению, </w:t>
      </w:r>
    </w:p>
    <w:p w:rsidR="003A4F77" w:rsidRPr="0015764E" w:rsidRDefault="00BA4BAA" w:rsidP="00704EE9">
      <w:pPr>
        <w:numPr>
          <w:ilvl w:val="2"/>
          <w:numId w:val="38"/>
        </w:numPr>
        <w:spacing w:after="0" w:line="240" w:lineRule="auto"/>
        <w:ind w:left="0" w:firstLine="709"/>
        <w:rPr>
          <w:szCs w:val="28"/>
        </w:rPr>
      </w:pPr>
      <w:r w:rsidRPr="0015764E">
        <w:rPr>
          <w:szCs w:val="28"/>
        </w:rPr>
        <w:t xml:space="preserve">итоги любой проверки должны знать все члены педагогического коллектива. </w:t>
      </w:r>
    </w:p>
    <w:p w:rsidR="003A4F77" w:rsidRPr="0015764E" w:rsidRDefault="00BA4BAA" w:rsidP="0015764E">
      <w:pPr>
        <w:spacing w:after="0" w:line="240" w:lineRule="auto"/>
        <w:ind w:left="0" w:firstLine="709"/>
        <w:rPr>
          <w:szCs w:val="28"/>
        </w:rPr>
      </w:pPr>
      <w:r w:rsidRPr="0015764E">
        <w:rPr>
          <w:szCs w:val="28"/>
        </w:rPr>
        <w:t>Т.о.</w:t>
      </w:r>
      <w:r w:rsidR="007E12F7" w:rsidRPr="0015764E">
        <w:rPr>
          <w:szCs w:val="28"/>
        </w:rPr>
        <w:t xml:space="preserve">, </w:t>
      </w:r>
      <w:r w:rsidR="007E12F7">
        <w:rPr>
          <w:szCs w:val="28"/>
        </w:rPr>
        <w:t>контроль</w:t>
      </w:r>
      <w:r w:rsidRPr="0015764E">
        <w:rPr>
          <w:szCs w:val="28"/>
        </w:rPr>
        <w:t xml:space="preserve"> должен быть регулярным, систематическим, действенным и гласным. </w:t>
      </w:r>
    </w:p>
    <w:p w:rsidR="003A4F77" w:rsidRPr="007B1C5D" w:rsidRDefault="00BA4BAA" w:rsidP="0015764E">
      <w:pPr>
        <w:spacing w:after="0" w:line="240" w:lineRule="auto"/>
        <w:ind w:left="0" w:firstLine="709"/>
        <w:jc w:val="left"/>
        <w:rPr>
          <w:szCs w:val="28"/>
        </w:rPr>
      </w:pPr>
      <w:r w:rsidRPr="007B1C5D">
        <w:rPr>
          <w:szCs w:val="28"/>
        </w:rPr>
        <w:t xml:space="preserve">Виды контроля: </w:t>
      </w:r>
    </w:p>
    <w:p w:rsidR="003A4F77" w:rsidRPr="007B1C5D" w:rsidRDefault="00BA4BAA" w:rsidP="00704EE9">
      <w:pPr>
        <w:numPr>
          <w:ilvl w:val="2"/>
          <w:numId w:val="39"/>
        </w:numPr>
        <w:spacing w:after="0" w:line="240" w:lineRule="auto"/>
        <w:ind w:left="0" w:firstLine="709"/>
        <w:rPr>
          <w:szCs w:val="28"/>
        </w:rPr>
      </w:pPr>
      <w:r w:rsidRPr="007B1C5D">
        <w:rPr>
          <w:szCs w:val="28"/>
        </w:rPr>
        <w:t xml:space="preserve">Тематический контроль направлен на изучение состояние работы по одному из разделов учебной программы, например, по разделу «Ребенок и природа». </w:t>
      </w:r>
    </w:p>
    <w:p w:rsidR="003A4F77" w:rsidRPr="007B1C5D" w:rsidRDefault="00BA4BAA" w:rsidP="00704EE9">
      <w:pPr>
        <w:numPr>
          <w:ilvl w:val="2"/>
          <w:numId w:val="39"/>
        </w:numPr>
        <w:spacing w:after="0" w:line="240" w:lineRule="auto"/>
        <w:ind w:left="0" w:firstLine="709"/>
        <w:rPr>
          <w:szCs w:val="28"/>
        </w:rPr>
      </w:pPr>
      <w:r w:rsidRPr="007B1C5D">
        <w:rPr>
          <w:szCs w:val="28"/>
        </w:rPr>
        <w:t xml:space="preserve">Обзорный контроль – как разновидность тематического. Примером может служить контроль готовности уголков природы к началу учебного года. </w:t>
      </w:r>
    </w:p>
    <w:p w:rsidR="003A4F77" w:rsidRPr="0015764E" w:rsidRDefault="00BA4BAA" w:rsidP="00704EE9">
      <w:pPr>
        <w:numPr>
          <w:ilvl w:val="2"/>
          <w:numId w:val="39"/>
        </w:numPr>
        <w:spacing w:after="0" w:line="240" w:lineRule="auto"/>
        <w:ind w:left="0" w:firstLine="709"/>
        <w:rPr>
          <w:szCs w:val="28"/>
        </w:rPr>
      </w:pPr>
      <w:r w:rsidRPr="007B1C5D">
        <w:rPr>
          <w:szCs w:val="28"/>
        </w:rPr>
        <w:t>Оперативный контроль заключается в том, чтобы с его помощью можно устранять незначительные сбои в работе, регулировать деятельность некоторых педагогов и всего коллектива с помощью рекомендаций, советов. Оперативный контроль предусматривает быстрое реагирование, немедленное исправление отдельных незначительных недостатков. В оперативном контроле выделяют предупредительный или предварительный контроль и сравнительный контроль. Предупредительный</w:t>
      </w:r>
      <w:r w:rsidRPr="0015764E">
        <w:rPr>
          <w:szCs w:val="28"/>
        </w:rPr>
        <w:t xml:space="preserve"> контроль направлен на предупреждение возможной ошибки и чаще используется по отношению к начинающим </w:t>
      </w:r>
    </w:p>
    <w:p w:rsidR="003A4F77" w:rsidRPr="0015764E" w:rsidRDefault="00BA4BAA" w:rsidP="0015764E">
      <w:pPr>
        <w:spacing w:after="0" w:line="240" w:lineRule="auto"/>
        <w:ind w:left="0" w:firstLine="709"/>
        <w:rPr>
          <w:szCs w:val="28"/>
        </w:rPr>
      </w:pPr>
      <w:r w:rsidRPr="0015764E">
        <w:rPr>
          <w:szCs w:val="28"/>
        </w:rPr>
        <w:t xml:space="preserve">педагогам. Сравнительный контроль используется для сопоставления </w:t>
      </w:r>
      <w:r w:rsidR="006A53CA" w:rsidRPr="0015764E">
        <w:rPr>
          <w:szCs w:val="28"/>
        </w:rPr>
        <w:t>результатов работы</w:t>
      </w:r>
      <w:r w:rsidRPr="0015764E">
        <w:rPr>
          <w:szCs w:val="28"/>
        </w:rPr>
        <w:t xml:space="preserve"> по ознакомлению с природой педагогов, работающих в одной группе или в двух параллельных группах </w:t>
      </w:r>
    </w:p>
    <w:p w:rsidR="003A4F77" w:rsidRPr="007B1C5D" w:rsidRDefault="00BA4BAA" w:rsidP="00704EE9">
      <w:pPr>
        <w:numPr>
          <w:ilvl w:val="0"/>
          <w:numId w:val="36"/>
        </w:numPr>
        <w:spacing w:after="0" w:line="240" w:lineRule="auto"/>
        <w:ind w:left="0" w:firstLine="709"/>
        <w:jc w:val="left"/>
        <w:rPr>
          <w:szCs w:val="28"/>
        </w:rPr>
      </w:pPr>
      <w:r w:rsidRPr="007B1C5D">
        <w:rPr>
          <w:szCs w:val="28"/>
        </w:rPr>
        <w:lastRenderedPageBreak/>
        <w:t xml:space="preserve">направление: Изучение, обобщение и распространение передового опыта. </w:t>
      </w:r>
    </w:p>
    <w:p w:rsidR="003A4F77" w:rsidRPr="007B1C5D" w:rsidRDefault="00BA4BAA" w:rsidP="0015764E">
      <w:pPr>
        <w:spacing w:after="0" w:line="240" w:lineRule="auto"/>
        <w:ind w:left="0" w:firstLine="709"/>
        <w:rPr>
          <w:szCs w:val="28"/>
        </w:rPr>
      </w:pPr>
      <w:r w:rsidRPr="007B1C5D">
        <w:rPr>
          <w:szCs w:val="28"/>
        </w:rPr>
        <w:t xml:space="preserve">Передовым опытом можно считать лишь такой опыт, который, являясь результатом творческого поиска, открывает новые педагогические возможности воспитания детей, способствует совершенствованию принятых форм, методов, приемов образовательной работы. </w:t>
      </w:r>
    </w:p>
    <w:p w:rsidR="003A4F77" w:rsidRPr="007B1C5D" w:rsidRDefault="00BA4BAA" w:rsidP="00704EE9">
      <w:pPr>
        <w:numPr>
          <w:ilvl w:val="2"/>
          <w:numId w:val="37"/>
        </w:numPr>
        <w:spacing w:after="0" w:line="240" w:lineRule="auto"/>
        <w:ind w:left="0" w:firstLine="709"/>
        <w:rPr>
          <w:szCs w:val="28"/>
        </w:rPr>
      </w:pPr>
      <w:r w:rsidRPr="007B1C5D">
        <w:rPr>
          <w:szCs w:val="28"/>
        </w:rPr>
        <w:t xml:space="preserve">этап – выявление имеющегося опыта. </w:t>
      </w:r>
    </w:p>
    <w:p w:rsidR="003A4F77" w:rsidRPr="007B1C5D" w:rsidRDefault="00BA4BAA" w:rsidP="00704EE9">
      <w:pPr>
        <w:numPr>
          <w:ilvl w:val="2"/>
          <w:numId w:val="37"/>
        </w:numPr>
        <w:spacing w:after="0" w:line="240" w:lineRule="auto"/>
        <w:ind w:left="0" w:firstLine="709"/>
        <w:rPr>
          <w:szCs w:val="28"/>
        </w:rPr>
      </w:pPr>
      <w:r w:rsidRPr="007B1C5D">
        <w:rPr>
          <w:szCs w:val="28"/>
        </w:rPr>
        <w:t xml:space="preserve">этап – обобщение накопленного опыта.  </w:t>
      </w:r>
    </w:p>
    <w:p w:rsidR="003A4F77" w:rsidRPr="0015764E" w:rsidRDefault="00BA4BAA" w:rsidP="00704EE9">
      <w:pPr>
        <w:numPr>
          <w:ilvl w:val="2"/>
          <w:numId w:val="37"/>
        </w:numPr>
        <w:spacing w:after="0" w:line="240" w:lineRule="auto"/>
        <w:ind w:left="0" w:firstLine="709"/>
        <w:rPr>
          <w:szCs w:val="28"/>
        </w:rPr>
      </w:pPr>
      <w:r w:rsidRPr="007B1C5D">
        <w:rPr>
          <w:szCs w:val="28"/>
        </w:rPr>
        <w:t>этап – внедрен</w:t>
      </w:r>
      <w:r w:rsidRPr="0015764E">
        <w:rPr>
          <w:szCs w:val="28"/>
        </w:rPr>
        <w:t xml:space="preserve">ие и распространение передового опыта </w:t>
      </w:r>
    </w:p>
    <w:p w:rsidR="007E12F7" w:rsidRDefault="00BA4BAA" w:rsidP="0015764E">
      <w:pPr>
        <w:spacing w:after="0" w:line="240" w:lineRule="auto"/>
        <w:ind w:left="0" w:firstLine="709"/>
        <w:rPr>
          <w:b/>
          <w:szCs w:val="28"/>
        </w:rPr>
      </w:pPr>
      <w:r w:rsidRPr="0015764E">
        <w:rPr>
          <w:b/>
          <w:szCs w:val="28"/>
        </w:rPr>
        <w:t xml:space="preserve">Вопрос 2. Формы методической работы с педагогическим коллективом </w:t>
      </w:r>
    </w:p>
    <w:p w:rsidR="003A4F77" w:rsidRPr="007E12F7" w:rsidRDefault="00E5122B" w:rsidP="0015764E">
      <w:pPr>
        <w:spacing w:after="0" w:line="240" w:lineRule="auto"/>
        <w:ind w:left="0" w:firstLine="709"/>
        <w:rPr>
          <w:szCs w:val="28"/>
        </w:rPr>
      </w:pPr>
      <w:r w:rsidRPr="007E12F7">
        <w:rPr>
          <w:szCs w:val="28"/>
        </w:rPr>
        <w:t>Семинар</w:t>
      </w:r>
    </w:p>
    <w:p w:rsidR="003A4F77" w:rsidRPr="0015764E" w:rsidRDefault="00BA4BAA" w:rsidP="0015764E">
      <w:pPr>
        <w:spacing w:after="0" w:line="240" w:lineRule="auto"/>
        <w:ind w:left="0" w:firstLine="709"/>
        <w:rPr>
          <w:szCs w:val="28"/>
        </w:rPr>
      </w:pPr>
      <w:r w:rsidRPr="007E12F7">
        <w:rPr>
          <w:szCs w:val="28"/>
        </w:rPr>
        <w:t>Ежегодно</w:t>
      </w:r>
      <w:r w:rsidRPr="0015764E">
        <w:rPr>
          <w:szCs w:val="28"/>
        </w:rPr>
        <w:t xml:space="preserve"> в годовой работе учреждения дошкольного образования планируются семинар и семинар-практикум, остающиеся наиболее эффективной формой повышения квалификации воспитателей. </w:t>
      </w:r>
    </w:p>
    <w:p w:rsidR="003A4F77" w:rsidRPr="0015764E" w:rsidRDefault="00BA4BAA" w:rsidP="0015764E">
      <w:pPr>
        <w:spacing w:after="0" w:line="240" w:lineRule="auto"/>
        <w:ind w:left="0" w:firstLine="709"/>
        <w:rPr>
          <w:szCs w:val="28"/>
        </w:rPr>
      </w:pPr>
      <w:r w:rsidRPr="0015764E">
        <w:rPr>
          <w:szCs w:val="28"/>
        </w:rPr>
        <w:t xml:space="preserve">В начале учебного года руководитель учреждения дошкольного образования: </w:t>
      </w:r>
    </w:p>
    <w:p w:rsidR="003A4F77" w:rsidRPr="0015764E" w:rsidRDefault="00BA4BAA" w:rsidP="00704EE9">
      <w:pPr>
        <w:numPr>
          <w:ilvl w:val="2"/>
          <w:numId w:val="40"/>
        </w:numPr>
        <w:spacing w:after="0" w:line="240" w:lineRule="auto"/>
        <w:ind w:left="0" w:firstLine="709"/>
        <w:rPr>
          <w:szCs w:val="28"/>
        </w:rPr>
      </w:pPr>
      <w:r w:rsidRPr="0015764E">
        <w:rPr>
          <w:szCs w:val="28"/>
        </w:rPr>
        <w:t xml:space="preserve">Определяет тему и составляет подробный план семинара, который включает несколько занятий </w:t>
      </w:r>
    </w:p>
    <w:p w:rsidR="003A4F77" w:rsidRPr="0015764E" w:rsidRDefault="00BA4BAA" w:rsidP="00704EE9">
      <w:pPr>
        <w:numPr>
          <w:ilvl w:val="2"/>
          <w:numId w:val="40"/>
        </w:numPr>
        <w:spacing w:after="0" w:line="240" w:lineRule="auto"/>
        <w:ind w:left="0" w:firstLine="709"/>
        <w:rPr>
          <w:szCs w:val="28"/>
        </w:rPr>
      </w:pPr>
      <w:r w:rsidRPr="0015764E">
        <w:rPr>
          <w:szCs w:val="28"/>
        </w:rPr>
        <w:t xml:space="preserve">определяет график и место работы семинара. Важный вопрос - место проведения семинара. Это может быть методический кабинет учреждения дошкольного образования, групповая комната, экологическая комната, участок учреждения дошкольного образования, сквер и т.д. </w:t>
      </w:r>
    </w:p>
    <w:p w:rsidR="003A4F77" w:rsidRPr="0015764E" w:rsidRDefault="00BA4BAA" w:rsidP="00704EE9">
      <w:pPr>
        <w:numPr>
          <w:ilvl w:val="2"/>
          <w:numId w:val="40"/>
        </w:numPr>
        <w:spacing w:after="0" w:line="240" w:lineRule="auto"/>
        <w:ind w:left="0" w:firstLine="709"/>
        <w:rPr>
          <w:szCs w:val="28"/>
        </w:rPr>
      </w:pPr>
      <w:r w:rsidRPr="0015764E">
        <w:rPr>
          <w:szCs w:val="28"/>
        </w:rPr>
        <w:t xml:space="preserve">назначает руководителя семинара. Руководителем семинара могут быть заведующий, зам. заведующего, опытный педагог или приглашенный специалист. </w:t>
      </w:r>
    </w:p>
    <w:p w:rsidR="003A4F77" w:rsidRPr="0015764E" w:rsidRDefault="00BA4BAA" w:rsidP="00704EE9">
      <w:pPr>
        <w:numPr>
          <w:ilvl w:val="2"/>
          <w:numId w:val="40"/>
        </w:numPr>
        <w:spacing w:after="0" w:line="240" w:lineRule="auto"/>
        <w:ind w:left="0" w:firstLine="709"/>
        <w:rPr>
          <w:szCs w:val="28"/>
        </w:rPr>
      </w:pPr>
      <w:r w:rsidRPr="0015764E">
        <w:rPr>
          <w:szCs w:val="28"/>
        </w:rPr>
        <w:t xml:space="preserve">Определяет контингент </w:t>
      </w:r>
      <w:r w:rsidR="007E12F7" w:rsidRPr="0015764E">
        <w:rPr>
          <w:szCs w:val="28"/>
        </w:rPr>
        <w:t>педагогов,</w:t>
      </w:r>
      <w:r w:rsidRPr="0015764E">
        <w:rPr>
          <w:szCs w:val="28"/>
        </w:rPr>
        <w:t xml:space="preserve"> участвующих в работе семинара. В работе семинара участвуют воспитатели и другие сотрудники учреждения дошкольного образования. Важно продумывать способы включения всех участников семинара в обсуждение темы </w:t>
      </w:r>
    </w:p>
    <w:p w:rsidR="003A4F77" w:rsidRPr="0015764E" w:rsidRDefault="00BA4BAA" w:rsidP="0015764E">
      <w:pPr>
        <w:spacing w:after="0" w:line="240" w:lineRule="auto"/>
        <w:ind w:left="0" w:firstLine="709"/>
        <w:rPr>
          <w:szCs w:val="28"/>
        </w:rPr>
      </w:pPr>
      <w:r w:rsidRPr="0015764E">
        <w:rPr>
          <w:szCs w:val="28"/>
        </w:rPr>
        <w:t xml:space="preserve">На первом занятии можно предложить дополнить этот план конкретными вопросами, на которые воспитатели хотели бы </w:t>
      </w:r>
      <w:r w:rsidR="007E12F7" w:rsidRPr="0015764E">
        <w:rPr>
          <w:szCs w:val="28"/>
        </w:rPr>
        <w:t>получить ответ</w:t>
      </w:r>
      <w:r w:rsidRPr="0015764E">
        <w:rPr>
          <w:szCs w:val="28"/>
        </w:rPr>
        <w:t xml:space="preserve">. Семинар состоит из нескольких занятий, на которых обсуждаются вопросы теории, проблемы практики, новинки литературы и передовой опыт. Работа семинара заканчивается выработкой рекомендаций о возможности использования в работе изученной проблемы или разработкой плана изучения конкретных вопросов данной темы. </w:t>
      </w:r>
    </w:p>
    <w:p w:rsidR="003A4F77" w:rsidRPr="007E12F7" w:rsidRDefault="00BA4BAA" w:rsidP="0015764E">
      <w:pPr>
        <w:spacing w:after="0" w:line="240" w:lineRule="auto"/>
        <w:ind w:left="0" w:firstLine="709"/>
        <w:jc w:val="left"/>
        <w:rPr>
          <w:szCs w:val="28"/>
        </w:rPr>
      </w:pPr>
      <w:r w:rsidRPr="007E12F7">
        <w:rPr>
          <w:szCs w:val="28"/>
        </w:rPr>
        <w:t xml:space="preserve">Семинар-практикум </w:t>
      </w:r>
    </w:p>
    <w:p w:rsidR="003A4F77" w:rsidRPr="0015764E" w:rsidRDefault="00BA4BAA" w:rsidP="0015764E">
      <w:pPr>
        <w:spacing w:after="0" w:line="240" w:lineRule="auto"/>
        <w:ind w:left="0" w:firstLine="709"/>
        <w:rPr>
          <w:szCs w:val="28"/>
        </w:rPr>
      </w:pPr>
      <w:r w:rsidRPr="0015764E">
        <w:rPr>
          <w:szCs w:val="28"/>
        </w:rPr>
        <w:t xml:space="preserve">Семинары-практикумы отличаются тем, что в них включаются практические задания, наблюдения работы коллег с последующим обсуждением. </w:t>
      </w:r>
    </w:p>
    <w:p w:rsidR="003A4F77" w:rsidRPr="0015764E" w:rsidRDefault="00BA4BAA" w:rsidP="0015764E">
      <w:pPr>
        <w:spacing w:after="0" w:line="240" w:lineRule="auto"/>
        <w:ind w:left="0" w:firstLine="709"/>
        <w:rPr>
          <w:szCs w:val="28"/>
        </w:rPr>
      </w:pPr>
      <w:r w:rsidRPr="0015764E">
        <w:rPr>
          <w:szCs w:val="28"/>
        </w:rPr>
        <w:t xml:space="preserve">В начале учебного года руководитель учреждения дошкольного образования: </w:t>
      </w:r>
    </w:p>
    <w:p w:rsidR="003A4F77" w:rsidRPr="0015764E" w:rsidRDefault="00BA4BAA" w:rsidP="00704EE9">
      <w:pPr>
        <w:numPr>
          <w:ilvl w:val="0"/>
          <w:numId w:val="41"/>
        </w:numPr>
        <w:spacing w:after="0" w:line="240" w:lineRule="auto"/>
        <w:ind w:left="0" w:firstLine="709"/>
        <w:rPr>
          <w:szCs w:val="28"/>
        </w:rPr>
      </w:pPr>
      <w:r w:rsidRPr="0015764E">
        <w:rPr>
          <w:szCs w:val="28"/>
        </w:rPr>
        <w:t>Определяет тему и составляет подробный план работы семинара</w:t>
      </w:r>
      <w:r w:rsidR="007E12F7">
        <w:rPr>
          <w:szCs w:val="28"/>
        </w:rPr>
        <w:t>-</w:t>
      </w:r>
      <w:r w:rsidRPr="0015764E">
        <w:rPr>
          <w:szCs w:val="28"/>
        </w:rPr>
        <w:t xml:space="preserve">практикума </w:t>
      </w:r>
    </w:p>
    <w:p w:rsidR="003A4F77" w:rsidRPr="0015764E" w:rsidRDefault="00BA4BAA" w:rsidP="00704EE9">
      <w:pPr>
        <w:numPr>
          <w:ilvl w:val="0"/>
          <w:numId w:val="41"/>
        </w:numPr>
        <w:spacing w:after="0" w:line="240" w:lineRule="auto"/>
        <w:ind w:left="0" w:firstLine="709"/>
        <w:rPr>
          <w:szCs w:val="28"/>
        </w:rPr>
      </w:pPr>
      <w:r w:rsidRPr="0015764E">
        <w:rPr>
          <w:szCs w:val="28"/>
        </w:rPr>
        <w:lastRenderedPageBreak/>
        <w:t xml:space="preserve">определяет график и место работы семинара-практикума.  </w:t>
      </w:r>
    </w:p>
    <w:p w:rsidR="003A4F77" w:rsidRPr="0015764E" w:rsidRDefault="00BA4BAA" w:rsidP="00704EE9">
      <w:pPr>
        <w:numPr>
          <w:ilvl w:val="0"/>
          <w:numId w:val="41"/>
        </w:numPr>
        <w:spacing w:after="0" w:line="240" w:lineRule="auto"/>
        <w:ind w:left="0" w:firstLine="709"/>
        <w:rPr>
          <w:szCs w:val="28"/>
        </w:rPr>
      </w:pPr>
      <w:r w:rsidRPr="0015764E">
        <w:rPr>
          <w:szCs w:val="28"/>
        </w:rPr>
        <w:t xml:space="preserve">назначает руководителя семинара-практикума. Руководителем семинара могут опытный педагог или приглашенный специалист. </w:t>
      </w:r>
    </w:p>
    <w:p w:rsidR="003A4F77" w:rsidRPr="0015764E" w:rsidRDefault="00BA4BAA" w:rsidP="00704EE9">
      <w:pPr>
        <w:numPr>
          <w:ilvl w:val="0"/>
          <w:numId w:val="41"/>
        </w:numPr>
        <w:spacing w:after="0" w:line="240" w:lineRule="auto"/>
        <w:ind w:left="0" w:firstLine="709"/>
        <w:rPr>
          <w:szCs w:val="28"/>
        </w:rPr>
      </w:pPr>
      <w:r w:rsidRPr="0015764E">
        <w:rPr>
          <w:szCs w:val="28"/>
        </w:rPr>
        <w:t xml:space="preserve">Определяет контингент </w:t>
      </w:r>
      <w:r w:rsidR="007E12F7" w:rsidRPr="0015764E">
        <w:rPr>
          <w:szCs w:val="28"/>
        </w:rPr>
        <w:t>педагогов,</w:t>
      </w:r>
      <w:r w:rsidRPr="0015764E">
        <w:rPr>
          <w:szCs w:val="28"/>
        </w:rPr>
        <w:t xml:space="preserve"> участвующих в работе семинара</w:t>
      </w:r>
      <w:r w:rsidR="007E12F7">
        <w:rPr>
          <w:szCs w:val="28"/>
        </w:rPr>
        <w:t>-</w:t>
      </w:r>
      <w:r w:rsidRPr="0015764E">
        <w:rPr>
          <w:szCs w:val="28"/>
        </w:rPr>
        <w:t xml:space="preserve">практикума. </w:t>
      </w:r>
    </w:p>
    <w:p w:rsidR="003A4F77" w:rsidRPr="0015764E" w:rsidRDefault="00BA4BAA" w:rsidP="0015764E">
      <w:pPr>
        <w:spacing w:after="0" w:line="240" w:lineRule="auto"/>
        <w:ind w:left="0" w:firstLine="709"/>
        <w:rPr>
          <w:szCs w:val="28"/>
        </w:rPr>
      </w:pPr>
      <w:r w:rsidRPr="0015764E">
        <w:rPr>
          <w:szCs w:val="28"/>
        </w:rPr>
        <w:t xml:space="preserve"> Например, на занятии по икебане педагоги под руководством специалиста учатся искусству составления букета. Это умение впоследствии применяется в украшении групповой комнаты и в работе с детьми. На семинаре-практикуме по изготовлению календарей природыпедагоги осваивают содержание работы по созданию, </w:t>
      </w:r>
      <w:r w:rsidR="007E12F7" w:rsidRPr="0015764E">
        <w:rPr>
          <w:szCs w:val="28"/>
        </w:rPr>
        <w:t>ведению календарей</w:t>
      </w:r>
      <w:r w:rsidRPr="0015764E">
        <w:rPr>
          <w:szCs w:val="28"/>
        </w:rPr>
        <w:t xml:space="preserve"> природы в разных возрастных группах, систему организации разнообразной увлекательной деятельности с детьми. Работа семинара-практикума всегда имеет какой-то материальный результат. По итогам работы семинара-практикума может быть оформлена выставка работ педагогов, наглядных материалов. </w:t>
      </w:r>
    </w:p>
    <w:p w:rsidR="003A4F77" w:rsidRPr="007E12F7" w:rsidRDefault="00BA4BAA" w:rsidP="0015764E">
      <w:pPr>
        <w:spacing w:after="0" w:line="240" w:lineRule="auto"/>
        <w:ind w:left="0" w:firstLine="709"/>
        <w:jc w:val="left"/>
        <w:rPr>
          <w:szCs w:val="28"/>
        </w:rPr>
      </w:pPr>
      <w:r w:rsidRPr="007E12F7">
        <w:rPr>
          <w:szCs w:val="28"/>
        </w:rPr>
        <w:t xml:space="preserve">Консультации </w:t>
      </w:r>
    </w:p>
    <w:p w:rsidR="003A4F77" w:rsidRPr="007E12F7" w:rsidRDefault="00BA4BAA" w:rsidP="0015764E">
      <w:pPr>
        <w:spacing w:after="0" w:line="240" w:lineRule="auto"/>
        <w:ind w:left="0" w:firstLine="709"/>
        <w:rPr>
          <w:szCs w:val="28"/>
        </w:rPr>
      </w:pPr>
      <w:r w:rsidRPr="007E12F7">
        <w:rPr>
          <w:szCs w:val="28"/>
        </w:rPr>
        <w:t xml:space="preserve">Консультации бывают индивидуальные и групповые. Групповые консультации планируются на год, но по мере необходимости в план могут вноситься изменения, а индивидуальные консультации не планируются. Любая консультация требует профессиональной компетентности и подготовка. </w:t>
      </w:r>
    </w:p>
    <w:p w:rsidR="003A4F77" w:rsidRPr="007E12F7" w:rsidRDefault="00BA4BAA" w:rsidP="0015764E">
      <w:pPr>
        <w:spacing w:after="0" w:line="240" w:lineRule="auto"/>
        <w:ind w:left="0" w:firstLine="709"/>
        <w:rPr>
          <w:szCs w:val="28"/>
        </w:rPr>
      </w:pPr>
      <w:r w:rsidRPr="007E12F7">
        <w:rPr>
          <w:szCs w:val="28"/>
        </w:rPr>
        <w:t xml:space="preserve">Предварительная подготовка к консультации требует достаточно много времени, т.к. необходимо познакомиться с новейшими достижениями педагогической и психологической науки, познакомиться новинками методики и технологии ознакомления дошкольников с природой и экологического воспитания, изучить периодическую печать, составить тематический каталог.  </w:t>
      </w:r>
    </w:p>
    <w:p w:rsidR="003A4F77" w:rsidRPr="0015764E" w:rsidRDefault="00BA4BAA" w:rsidP="0015764E">
      <w:pPr>
        <w:spacing w:after="0" w:line="240" w:lineRule="auto"/>
        <w:ind w:left="0" w:firstLine="709"/>
        <w:rPr>
          <w:szCs w:val="28"/>
        </w:rPr>
      </w:pPr>
      <w:r w:rsidRPr="007E12F7">
        <w:rPr>
          <w:szCs w:val="28"/>
        </w:rPr>
        <w:t>Подготовка к консультации предполагает:</w:t>
      </w:r>
      <w:r w:rsidRPr="0015764E">
        <w:rPr>
          <w:szCs w:val="28"/>
        </w:rPr>
        <w:t xml:space="preserve"> составление плана изложения материала, продумывание советов и рекомендаций по каждому вопросу, подбор описанного педагогического опыта, подготовка вопросов к воспитателям для коллективного обсуждения; всевозможных заданий по ходу консультации. В процессе проведения консультаций возможно использование различные методы: метод проблемного изложения, поисковый </w:t>
      </w:r>
      <w:r w:rsidR="007E12F7" w:rsidRPr="0015764E">
        <w:rPr>
          <w:szCs w:val="28"/>
        </w:rPr>
        <w:t>метод, метод</w:t>
      </w:r>
      <w:r w:rsidRPr="0015764E">
        <w:rPr>
          <w:szCs w:val="28"/>
        </w:rPr>
        <w:t xml:space="preserve"> объяснения.  </w:t>
      </w:r>
    </w:p>
    <w:p w:rsidR="003A4F77" w:rsidRPr="0015764E" w:rsidRDefault="00BA4BAA" w:rsidP="0015764E">
      <w:pPr>
        <w:spacing w:after="0" w:line="240" w:lineRule="auto"/>
        <w:ind w:left="0" w:firstLine="709"/>
        <w:rPr>
          <w:szCs w:val="28"/>
        </w:rPr>
      </w:pPr>
      <w:r w:rsidRPr="007E12F7">
        <w:rPr>
          <w:szCs w:val="28"/>
        </w:rPr>
        <w:t>Беседа</w:t>
      </w:r>
      <w:r w:rsidR="007E12F7" w:rsidRPr="0015764E">
        <w:rPr>
          <w:szCs w:val="28"/>
        </w:rPr>
        <w:t>используется при</w:t>
      </w:r>
      <w:r w:rsidRPr="0015764E">
        <w:rPr>
          <w:szCs w:val="28"/>
        </w:rPr>
        <w:t xml:space="preserve"> обмене опытом между педагогами.  </w:t>
      </w:r>
    </w:p>
    <w:p w:rsidR="003A4F77" w:rsidRPr="0015764E" w:rsidRDefault="00BA4BAA" w:rsidP="0015764E">
      <w:pPr>
        <w:spacing w:after="0" w:line="240" w:lineRule="auto"/>
        <w:ind w:left="0" w:firstLine="709"/>
        <w:rPr>
          <w:szCs w:val="28"/>
        </w:rPr>
      </w:pPr>
      <w:r w:rsidRPr="0015764E">
        <w:rPr>
          <w:szCs w:val="28"/>
        </w:rPr>
        <w:t xml:space="preserve">В ходе нее более детально раскрываются отдельные положения изученной методической литературы, даются разъяснения по вопросам, в большей мере интересующих педагогов, выявляются ошибки в суждениях, степень понимания и усвоения новой информации.  </w:t>
      </w:r>
    </w:p>
    <w:p w:rsidR="003A4F77" w:rsidRPr="0015764E" w:rsidRDefault="00BA4BAA" w:rsidP="0015764E">
      <w:pPr>
        <w:spacing w:after="0" w:line="240" w:lineRule="auto"/>
        <w:ind w:left="0" w:firstLine="709"/>
        <w:rPr>
          <w:szCs w:val="28"/>
        </w:rPr>
      </w:pPr>
      <w:r w:rsidRPr="0015764E">
        <w:rPr>
          <w:szCs w:val="28"/>
        </w:rPr>
        <w:t xml:space="preserve">Эффективность проведения беседы зависит от соблюдения определенных условий: </w:t>
      </w:r>
    </w:p>
    <w:p w:rsidR="003A4F77" w:rsidRPr="0015764E" w:rsidRDefault="00BA4BAA" w:rsidP="0015764E">
      <w:pPr>
        <w:spacing w:after="0" w:line="240" w:lineRule="auto"/>
        <w:ind w:left="0" w:firstLine="709"/>
        <w:rPr>
          <w:szCs w:val="28"/>
        </w:rPr>
      </w:pPr>
      <w:r w:rsidRPr="0015764E">
        <w:rPr>
          <w:szCs w:val="28"/>
        </w:rPr>
        <w:t xml:space="preserve">- предметом беседы должен быть практически значимый и актуальный вопрос, - педагоги должны обладать достаточным запасом теоретических знаний и профессионализмом. </w:t>
      </w:r>
    </w:p>
    <w:p w:rsidR="003A4F77" w:rsidRPr="0015764E" w:rsidRDefault="00BA4BAA" w:rsidP="0015764E">
      <w:pPr>
        <w:spacing w:after="0" w:line="240" w:lineRule="auto"/>
        <w:ind w:left="0" w:firstLine="709"/>
        <w:rPr>
          <w:szCs w:val="28"/>
        </w:rPr>
      </w:pPr>
      <w:r w:rsidRPr="007E12F7">
        <w:rPr>
          <w:szCs w:val="28"/>
        </w:rPr>
        <w:lastRenderedPageBreak/>
        <w:t>Коллективный просмотр педагогического процесса</w:t>
      </w:r>
      <w:r w:rsidRPr="0015764E">
        <w:rPr>
          <w:b/>
          <w:i/>
          <w:szCs w:val="28"/>
        </w:rPr>
        <w:t xml:space="preserve"> - </w:t>
      </w:r>
      <w:r w:rsidRPr="0015764E">
        <w:rPr>
          <w:szCs w:val="28"/>
        </w:rPr>
        <w:t xml:space="preserve">это одна из самых эффективных форм методической работы. В каждом учреждении дошкольного образования есть педагоги, которые могут поделиться с коллегами опытом организации работы с детьми. Следует различать «открытые занятия» и «коллективные просмотры». В первом случае это демонстрация уровня профессионализма педагогов, и они часто используются как одна из форм проведения аттестации, а в другом – показ конкретных, наиболее эффективных форм, методов организации педагогического процесса для ознакомления и обучения им других воспитателей. </w:t>
      </w:r>
    </w:p>
    <w:p w:rsidR="003A4F77" w:rsidRPr="0015764E" w:rsidRDefault="00BA4BAA" w:rsidP="0015764E">
      <w:pPr>
        <w:spacing w:after="0" w:line="240" w:lineRule="auto"/>
        <w:ind w:left="0" w:firstLine="709"/>
        <w:rPr>
          <w:szCs w:val="28"/>
        </w:rPr>
      </w:pPr>
      <w:r w:rsidRPr="0015764E">
        <w:rPr>
          <w:szCs w:val="28"/>
        </w:rPr>
        <w:t xml:space="preserve">Для просмотра выбирают не только занятия, но и другие виды деятельности (игра, </w:t>
      </w:r>
      <w:r w:rsidR="007E12F7" w:rsidRPr="0015764E">
        <w:rPr>
          <w:szCs w:val="28"/>
        </w:rPr>
        <w:t>труд и</w:t>
      </w:r>
      <w:r w:rsidRPr="0015764E">
        <w:rPr>
          <w:szCs w:val="28"/>
        </w:rPr>
        <w:t xml:space="preserve"> др.), а также отдельные режимные моменты (прогулки, развлечения и т.д.). </w:t>
      </w:r>
    </w:p>
    <w:p w:rsidR="003A4F77" w:rsidRPr="0015764E" w:rsidRDefault="00BA4BAA" w:rsidP="0015764E">
      <w:pPr>
        <w:spacing w:after="0" w:line="240" w:lineRule="auto"/>
        <w:ind w:left="0" w:firstLine="709"/>
        <w:rPr>
          <w:szCs w:val="28"/>
        </w:rPr>
      </w:pPr>
      <w:r w:rsidRPr="0015764E">
        <w:rPr>
          <w:szCs w:val="28"/>
        </w:rPr>
        <w:t xml:space="preserve">Коллективные просмотры организуются не чаще одного раза в 3 мес. На них присутствуют </w:t>
      </w:r>
      <w:r w:rsidR="007E12F7" w:rsidRPr="0015764E">
        <w:rPr>
          <w:szCs w:val="28"/>
        </w:rPr>
        <w:t>свободные от</w:t>
      </w:r>
      <w:r w:rsidRPr="0015764E">
        <w:rPr>
          <w:szCs w:val="28"/>
        </w:rPr>
        <w:t xml:space="preserve"> работы педагоги, те, которым рекомендуют руководители учреждения дошкольного образования. Для того чтобы в данной форме методической работы смогли участвовать педагоги, работающие в первую и вторую смену, предусматривается второй показ той же деятельности с другим содержанием, но с использованием тех же методов и приемов, которые демонстрировались ранее. </w:t>
      </w:r>
    </w:p>
    <w:p w:rsidR="003A4F77" w:rsidRPr="0015764E" w:rsidRDefault="00BA4BAA" w:rsidP="0015764E">
      <w:pPr>
        <w:spacing w:after="0" w:line="240" w:lineRule="auto"/>
        <w:ind w:left="0" w:firstLine="709"/>
        <w:jc w:val="center"/>
        <w:rPr>
          <w:szCs w:val="28"/>
        </w:rPr>
      </w:pPr>
      <w:r w:rsidRPr="0015764E">
        <w:rPr>
          <w:szCs w:val="28"/>
        </w:rPr>
        <w:t xml:space="preserve">Важно правильно организовать обсуждение коллективного просмотра: </w:t>
      </w:r>
    </w:p>
    <w:p w:rsidR="003A4F77" w:rsidRPr="0015764E" w:rsidRDefault="00BA4BAA" w:rsidP="00704EE9">
      <w:pPr>
        <w:numPr>
          <w:ilvl w:val="0"/>
          <w:numId w:val="42"/>
        </w:numPr>
        <w:spacing w:after="0" w:line="240" w:lineRule="auto"/>
        <w:ind w:left="0" w:firstLine="709"/>
        <w:rPr>
          <w:szCs w:val="28"/>
        </w:rPr>
      </w:pPr>
      <w:r w:rsidRPr="0015764E">
        <w:rPr>
          <w:szCs w:val="28"/>
        </w:rPr>
        <w:t xml:space="preserve">Первое слово предоставляется педагогу, показывающему свою работу, он знакомит с программным содержанием вида деятельности, проводит самоанализ </w:t>
      </w:r>
    </w:p>
    <w:p w:rsidR="003A4F77" w:rsidRPr="0015764E" w:rsidRDefault="00BA4BAA" w:rsidP="00704EE9">
      <w:pPr>
        <w:numPr>
          <w:ilvl w:val="0"/>
          <w:numId w:val="42"/>
        </w:numPr>
        <w:spacing w:after="0" w:line="240" w:lineRule="auto"/>
        <w:ind w:left="0" w:firstLine="709"/>
        <w:rPr>
          <w:szCs w:val="28"/>
        </w:rPr>
      </w:pPr>
      <w:r w:rsidRPr="0015764E">
        <w:rPr>
          <w:szCs w:val="28"/>
        </w:rPr>
        <w:t xml:space="preserve">Участникам коллективного просмотра предлагается задавать вопросы воспитателю, который дает необходимые пояснения. </w:t>
      </w:r>
    </w:p>
    <w:p w:rsidR="003A4F77" w:rsidRPr="0015764E" w:rsidRDefault="00BA4BAA" w:rsidP="00704EE9">
      <w:pPr>
        <w:numPr>
          <w:ilvl w:val="0"/>
          <w:numId w:val="42"/>
        </w:numPr>
        <w:spacing w:after="0" w:line="240" w:lineRule="auto"/>
        <w:ind w:left="0" w:firstLine="709"/>
        <w:rPr>
          <w:szCs w:val="28"/>
        </w:rPr>
      </w:pPr>
      <w:r w:rsidRPr="0015764E">
        <w:rPr>
          <w:szCs w:val="28"/>
        </w:rPr>
        <w:t xml:space="preserve">Зам. заведующего организует обсуждение увиденного всеми участниками: обращает внимание на то, что любое высказывание должно начинаться с положительного момента, замечания делаются в конструктивной форме, т.е. должны содержать рекомендации, советы по совершенствованию педагогической деятельности и должны высказываться корректно, как правило, в форме пожелания («Не лучше ли было…», «Хорошо бы…», «Было бы эффективнее…») </w:t>
      </w:r>
    </w:p>
    <w:p w:rsidR="003A4F77" w:rsidRPr="0015764E" w:rsidRDefault="00BA4BAA" w:rsidP="00704EE9">
      <w:pPr>
        <w:numPr>
          <w:ilvl w:val="0"/>
          <w:numId w:val="42"/>
        </w:numPr>
        <w:spacing w:after="0" w:line="240" w:lineRule="auto"/>
        <w:ind w:left="0" w:firstLine="709"/>
        <w:rPr>
          <w:szCs w:val="28"/>
        </w:rPr>
      </w:pPr>
      <w:r w:rsidRPr="0015764E">
        <w:rPr>
          <w:szCs w:val="28"/>
        </w:rPr>
        <w:t xml:space="preserve">Педагог отвечает на высказанные замечания, объясняет причины своих действий, педагогических приемов и т.д. </w:t>
      </w:r>
    </w:p>
    <w:p w:rsidR="003A4F77" w:rsidRPr="0015764E" w:rsidRDefault="00BA4BAA" w:rsidP="00704EE9">
      <w:pPr>
        <w:numPr>
          <w:ilvl w:val="0"/>
          <w:numId w:val="42"/>
        </w:numPr>
        <w:spacing w:after="0" w:line="240" w:lineRule="auto"/>
        <w:ind w:left="0" w:firstLine="709"/>
        <w:rPr>
          <w:szCs w:val="28"/>
        </w:rPr>
      </w:pPr>
      <w:r w:rsidRPr="0015764E">
        <w:rPr>
          <w:szCs w:val="28"/>
        </w:rPr>
        <w:t xml:space="preserve">Итог обсуждения подводит зам. заведующего, обращает внимание на использование удачных приемов, дает конкретные рекомендации участникам просмотра, что из увиденного можно внедрить в практику работы. </w:t>
      </w:r>
    </w:p>
    <w:p w:rsidR="003A4F77" w:rsidRPr="007E12F7" w:rsidRDefault="00BA4BAA" w:rsidP="0015764E">
      <w:pPr>
        <w:spacing w:after="0" w:line="240" w:lineRule="auto"/>
        <w:ind w:left="0" w:firstLine="709"/>
        <w:jc w:val="left"/>
        <w:rPr>
          <w:szCs w:val="28"/>
        </w:rPr>
      </w:pPr>
      <w:r w:rsidRPr="007E12F7">
        <w:rPr>
          <w:szCs w:val="28"/>
        </w:rPr>
        <w:t xml:space="preserve"> Экологический стенд в дошкольном учреждении </w:t>
      </w:r>
    </w:p>
    <w:p w:rsidR="003A4F77" w:rsidRPr="007E12F7" w:rsidRDefault="00BA4BAA" w:rsidP="0015764E">
      <w:pPr>
        <w:spacing w:after="0" w:line="240" w:lineRule="auto"/>
        <w:ind w:left="0" w:firstLine="709"/>
        <w:rPr>
          <w:szCs w:val="28"/>
        </w:rPr>
      </w:pPr>
      <w:r w:rsidRPr="007E12F7">
        <w:rPr>
          <w:szCs w:val="28"/>
        </w:rPr>
        <w:t xml:space="preserve">Располагается в хорошо освещенном и доступном месте. Он может служить наглядностью и демонстрацией осознания значимости экологии. Оформление этого стенда объединяет сотрудников учреждения дошкольного образования на решение проблем экологического воспитания. Все специалисты (педагоги, музыкальный работник, психолог, медсестра, </w:t>
      </w:r>
      <w:r w:rsidRPr="007E12F7">
        <w:rPr>
          <w:szCs w:val="28"/>
        </w:rPr>
        <w:lastRenderedPageBreak/>
        <w:t xml:space="preserve">руководитель по физической культуре, руководитель кружка по изобразительной деятельности) причастны к решению эколого-оздоровительных задач. </w:t>
      </w:r>
    </w:p>
    <w:p w:rsidR="003A4F77" w:rsidRPr="007E12F7" w:rsidRDefault="00BA4BAA" w:rsidP="0015764E">
      <w:pPr>
        <w:spacing w:after="0" w:line="240" w:lineRule="auto"/>
        <w:ind w:left="0" w:firstLine="709"/>
        <w:jc w:val="left"/>
        <w:rPr>
          <w:szCs w:val="28"/>
        </w:rPr>
      </w:pPr>
      <w:r w:rsidRPr="007E12F7">
        <w:rPr>
          <w:szCs w:val="28"/>
        </w:rPr>
        <w:t xml:space="preserve">На экологическом стенде может быть несколько рубрик: </w:t>
      </w:r>
    </w:p>
    <w:p w:rsidR="003A4F77" w:rsidRPr="007E12F7" w:rsidRDefault="007E12F7" w:rsidP="00704EE9">
      <w:pPr>
        <w:numPr>
          <w:ilvl w:val="0"/>
          <w:numId w:val="43"/>
        </w:numPr>
        <w:spacing w:after="0" w:line="240" w:lineRule="auto"/>
        <w:ind w:left="0" w:firstLine="709"/>
        <w:rPr>
          <w:szCs w:val="28"/>
        </w:rPr>
      </w:pPr>
      <w:r w:rsidRPr="007E12F7">
        <w:rPr>
          <w:szCs w:val="28"/>
        </w:rPr>
        <w:t>рубрика отражает</w:t>
      </w:r>
      <w:r w:rsidR="00BA4BAA" w:rsidRPr="007E12F7">
        <w:rPr>
          <w:szCs w:val="28"/>
        </w:rPr>
        <w:t xml:space="preserve"> экологическую направленность в работе учреждения дошкольного образования, прописываются цели и задачи на учебный год. </w:t>
      </w:r>
    </w:p>
    <w:p w:rsidR="003A4F77" w:rsidRPr="007E12F7" w:rsidRDefault="00BA4BAA" w:rsidP="00704EE9">
      <w:pPr>
        <w:numPr>
          <w:ilvl w:val="0"/>
          <w:numId w:val="43"/>
        </w:numPr>
        <w:spacing w:after="0" w:line="240" w:lineRule="auto"/>
        <w:ind w:left="0" w:firstLine="709"/>
        <w:rPr>
          <w:szCs w:val="28"/>
        </w:rPr>
      </w:pPr>
      <w:r w:rsidRPr="007E12F7">
        <w:rPr>
          <w:szCs w:val="28"/>
        </w:rPr>
        <w:t xml:space="preserve">рубрика – экологические события на планете, катастрофы, конференции, статистика загрязнения среды, заболевания людей, деятельность «Гринпис». </w:t>
      </w:r>
    </w:p>
    <w:p w:rsidR="003A4F77" w:rsidRPr="007E12F7" w:rsidRDefault="00BA4BAA" w:rsidP="00704EE9">
      <w:pPr>
        <w:numPr>
          <w:ilvl w:val="0"/>
          <w:numId w:val="43"/>
        </w:numPr>
        <w:spacing w:after="0" w:line="240" w:lineRule="auto"/>
        <w:ind w:left="0" w:firstLine="709"/>
        <w:rPr>
          <w:szCs w:val="28"/>
        </w:rPr>
      </w:pPr>
      <w:r w:rsidRPr="007E12F7">
        <w:rPr>
          <w:szCs w:val="28"/>
        </w:rPr>
        <w:t xml:space="preserve">рубрика – экологические проблемы Беларуси.  </w:t>
      </w:r>
    </w:p>
    <w:p w:rsidR="003A4F77" w:rsidRPr="007E12F7" w:rsidRDefault="00BA4BAA" w:rsidP="00704EE9">
      <w:pPr>
        <w:numPr>
          <w:ilvl w:val="0"/>
          <w:numId w:val="43"/>
        </w:numPr>
        <w:spacing w:after="0" w:line="240" w:lineRule="auto"/>
        <w:ind w:left="0" w:firstLine="709"/>
        <w:rPr>
          <w:szCs w:val="28"/>
        </w:rPr>
      </w:pPr>
      <w:r w:rsidRPr="007E12F7">
        <w:rPr>
          <w:szCs w:val="28"/>
        </w:rPr>
        <w:t xml:space="preserve">рубрика – ведет медсестра. В данной рубрике даются рекомендации медицинского содержания, имеющие эколого-оздоровительное значение.  </w:t>
      </w:r>
    </w:p>
    <w:p w:rsidR="003A4F77" w:rsidRPr="007E12F7" w:rsidRDefault="00BA4BAA" w:rsidP="00704EE9">
      <w:pPr>
        <w:numPr>
          <w:ilvl w:val="0"/>
          <w:numId w:val="43"/>
        </w:numPr>
        <w:spacing w:after="0" w:line="240" w:lineRule="auto"/>
        <w:ind w:left="0" w:firstLine="709"/>
        <w:rPr>
          <w:szCs w:val="28"/>
        </w:rPr>
      </w:pPr>
      <w:r w:rsidRPr="007E12F7">
        <w:rPr>
          <w:szCs w:val="28"/>
        </w:rPr>
        <w:t xml:space="preserve">рубрика – ведет руководитель по физической культуре. В данной рубрике даются рекомендации о значении правильного дыхания, прогулок на свежем воздухе, ходьбе босиком по росе и т.д. </w:t>
      </w:r>
    </w:p>
    <w:p w:rsidR="003A4F77" w:rsidRPr="007E12F7" w:rsidRDefault="00BA4BAA" w:rsidP="00704EE9">
      <w:pPr>
        <w:numPr>
          <w:ilvl w:val="0"/>
          <w:numId w:val="43"/>
        </w:numPr>
        <w:spacing w:after="0" w:line="240" w:lineRule="auto"/>
        <w:ind w:left="0" w:firstLine="709"/>
        <w:rPr>
          <w:szCs w:val="28"/>
        </w:rPr>
      </w:pPr>
      <w:r w:rsidRPr="007E12F7">
        <w:rPr>
          <w:szCs w:val="28"/>
        </w:rPr>
        <w:t xml:space="preserve">рубрика – ведет психолог учреждения дошкольного образования. В данной рубрике даются рекомендации важности микроклимата, о значении шума, об индивидуальном подходе в процессе воспитания, о роли игры </w:t>
      </w:r>
    </w:p>
    <w:p w:rsidR="003A4F77" w:rsidRPr="007E12F7" w:rsidRDefault="00BA4BAA" w:rsidP="00704EE9">
      <w:pPr>
        <w:numPr>
          <w:ilvl w:val="0"/>
          <w:numId w:val="43"/>
        </w:numPr>
        <w:spacing w:after="0" w:line="240" w:lineRule="auto"/>
        <w:ind w:left="0" w:firstLine="709"/>
        <w:rPr>
          <w:szCs w:val="28"/>
        </w:rPr>
      </w:pPr>
      <w:r w:rsidRPr="007E12F7">
        <w:rPr>
          <w:szCs w:val="28"/>
        </w:rPr>
        <w:t xml:space="preserve">рубрика - ведет музыкальный руководитель. В данной рубрике </w:t>
      </w:r>
      <w:r w:rsidR="006A53CA" w:rsidRPr="007E12F7">
        <w:rPr>
          <w:szCs w:val="28"/>
        </w:rPr>
        <w:t>дает информация</w:t>
      </w:r>
      <w:r w:rsidRPr="007E12F7">
        <w:rPr>
          <w:szCs w:val="28"/>
        </w:rPr>
        <w:t xml:space="preserve"> о праздниках на тему природы, перечень музыкальных произведений о природе для прослушивания в группах, для сопровождения изодеятельности, чтения стихов о природе и т.д. </w:t>
      </w:r>
    </w:p>
    <w:p w:rsidR="003A4F77" w:rsidRPr="007E12F7" w:rsidRDefault="00BA4BAA" w:rsidP="00704EE9">
      <w:pPr>
        <w:numPr>
          <w:ilvl w:val="0"/>
          <w:numId w:val="43"/>
        </w:numPr>
        <w:spacing w:after="0" w:line="240" w:lineRule="auto"/>
        <w:ind w:left="0" w:firstLine="709"/>
        <w:rPr>
          <w:szCs w:val="28"/>
        </w:rPr>
      </w:pPr>
      <w:r w:rsidRPr="007E12F7">
        <w:rPr>
          <w:szCs w:val="28"/>
        </w:rPr>
        <w:t xml:space="preserve">рубрика отражает процесс экологического воспитания в разных возрастных группах и учреждения дошкольного образования в целом. Например, работа в летний период, зимняя подкормка птиц, коллективные мероприятия по озеленению территории учреждения дошкольного образования, праздник птиц и т.д. Хорошо если информация в этой рубрике будет сопровождаться фотографиями.  </w:t>
      </w:r>
    </w:p>
    <w:p w:rsidR="003A4F77" w:rsidRPr="0015764E" w:rsidRDefault="00BA4BAA" w:rsidP="00704EE9">
      <w:pPr>
        <w:numPr>
          <w:ilvl w:val="0"/>
          <w:numId w:val="43"/>
        </w:numPr>
        <w:spacing w:after="0" w:line="240" w:lineRule="auto"/>
        <w:ind w:left="0" w:firstLine="709"/>
        <w:rPr>
          <w:szCs w:val="28"/>
        </w:rPr>
      </w:pPr>
      <w:r w:rsidRPr="007E12F7">
        <w:rPr>
          <w:szCs w:val="28"/>
        </w:rPr>
        <w:t>рубрика п</w:t>
      </w:r>
      <w:r w:rsidRPr="0015764E">
        <w:rPr>
          <w:szCs w:val="28"/>
        </w:rPr>
        <w:t xml:space="preserve">редставляет информацию о предстоящем конкурсе и его условиях, о победителях, о предстоящем педсовете на котором будут рассматриваться вопросы экологического воспитания дошкольников, об открытых мероприятиях, о предстоящей проверке и т.д.  </w:t>
      </w:r>
    </w:p>
    <w:p w:rsidR="003A4F77" w:rsidRPr="0015764E" w:rsidRDefault="003A4F77" w:rsidP="0015764E">
      <w:pPr>
        <w:spacing w:after="0" w:line="240" w:lineRule="auto"/>
        <w:ind w:left="0" w:firstLine="709"/>
        <w:jc w:val="center"/>
        <w:rPr>
          <w:szCs w:val="28"/>
        </w:rPr>
      </w:pPr>
    </w:p>
    <w:p w:rsidR="003A4F77" w:rsidRPr="0015764E" w:rsidRDefault="003A4F77" w:rsidP="0015764E">
      <w:pPr>
        <w:spacing w:after="0" w:line="240" w:lineRule="auto"/>
        <w:ind w:left="0" w:firstLine="709"/>
        <w:jc w:val="center"/>
        <w:rPr>
          <w:szCs w:val="28"/>
        </w:rPr>
      </w:pPr>
    </w:p>
    <w:p w:rsidR="003A4F77" w:rsidRPr="0015764E" w:rsidRDefault="003A4F77" w:rsidP="0015764E">
      <w:pPr>
        <w:spacing w:after="0" w:line="240" w:lineRule="auto"/>
        <w:ind w:left="0" w:firstLine="709"/>
        <w:jc w:val="center"/>
        <w:rPr>
          <w:szCs w:val="28"/>
        </w:rPr>
      </w:pPr>
    </w:p>
    <w:p w:rsidR="003A4F77" w:rsidRPr="0015764E" w:rsidRDefault="003A4F77" w:rsidP="0015764E">
      <w:pPr>
        <w:spacing w:after="0" w:line="240" w:lineRule="auto"/>
        <w:ind w:left="0" w:firstLine="709"/>
        <w:jc w:val="center"/>
        <w:rPr>
          <w:szCs w:val="28"/>
        </w:rPr>
      </w:pPr>
    </w:p>
    <w:p w:rsidR="003A4F77" w:rsidRPr="0015764E" w:rsidRDefault="003A4F77" w:rsidP="0015764E">
      <w:pPr>
        <w:spacing w:after="0" w:line="240" w:lineRule="auto"/>
        <w:ind w:left="0" w:firstLine="709"/>
        <w:jc w:val="right"/>
        <w:rPr>
          <w:szCs w:val="28"/>
        </w:rPr>
      </w:pPr>
    </w:p>
    <w:p w:rsidR="003A4F77" w:rsidRPr="0015764E" w:rsidRDefault="003A4F77" w:rsidP="0015764E">
      <w:pPr>
        <w:spacing w:after="0" w:line="240" w:lineRule="auto"/>
        <w:ind w:left="0" w:firstLine="709"/>
        <w:jc w:val="right"/>
        <w:rPr>
          <w:szCs w:val="28"/>
        </w:rPr>
      </w:pPr>
    </w:p>
    <w:p w:rsidR="003A4F77" w:rsidRPr="0015764E" w:rsidRDefault="00BA4BAA" w:rsidP="0015764E">
      <w:pPr>
        <w:spacing w:after="0" w:line="240" w:lineRule="auto"/>
        <w:ind w:left="0" w:firstLine="709"/>
        <w:rPr>
          <w:b/>
          <w:szCs w:val="28"/>
        </w:rPr>
      </w:pPr>
      <w:r w:rsidRPr="0015764E">
        <w:rPr>
          <w:b/>
          <w:szCs w:val="28"/>
        </w:rPr>
        <w:tab/>
      </w:r>
    </w:p>
    <w:p w:rsidR="00477260" w:rsidRDefault="00477260" w:rsidP="0015764E">
      <w:pPr>
        <w:spacing w:after="0" w:line="240" w:lineRule="auto"/>
        <w:ind w:left="0" w:firstLine="709"/>
        <w:rPr>
          <w:b/>
          <w:szCs w:val="28"/>
        </w:rPr>
      </w:pPr>
    </w:p>
    <w:p w:rsidR="00052DED" w:rsidRDefault="00052DED" w:rsidP="0015764E">
      <w:pPr>
        <w:spacing w:after="0" w:line="240" w:lineRule="auto"/>
        <w:ind w:left="0" w:firstLine="709"/>
        <w:rPr>
          <w:b/>
          <w:szCs w:val="28"/>
        </w:rPr>
      </w:pPr>
    </w:p>
    <w:p w:rsidR="00052DED" w:rsidRDefault="00052DED" w:rsidP="0015764E">
      <w:pPr>
        <w:spacing w:after="0" w:line="240" w:lineRule="auto"/>
        <w:ind w:left="0" w:firstLine="709"/>
        <w:rPr>
          <w:b/>
          <w:szCs w:val="28"/>
        </w:rPr>
      </w:pPr>
    </w:p>
    <w:p w:rsidR="00052DED" w:rsidRDefault="00052DED" w:rsidP="0015764E">
      <w:pPr>
        <w:spacing w:after="0" w:line="240" w:lineRule="auto"/>
        <w:ind w:left="0" w:firstLine="709"/>
        <w:rPr>
          <w:b/>
          <w:szCs w:val="28"/>
        </w:rPr>
      </w:pPr>
    </w:p>
    <w:p w:rsidR="00052DED" w:rsidRDefault="00052DED" w:rsidP="0015764E">
      <w:pPr>
        <w:spacing w:after="0" w:line="240" w:lineRule="auto"/>
        <w:ind w:left="0" w:firstLine="709"/>
        <w:rPr>
          <w:b/>
          <w:szCs w:val="28"/>
        </w:rPr>
      </w:pPr>
    </w:p>
    <w:p w:rsidR="00052DED" w:rsidRDefault="00052DED" w:rsidP="0015764E">
      <w:pPr>
        <w:spacing w:after="0" w:line="240" w:lineRule="auto"/>
        <w:ind w:left="0" w:firstLine="709"/>
        <w:rPr>
          <w:b/>
          <w:szCs w:val="28"/>
        </w:rPr>
      </w:pPr>
    </w:p>
    <w:p w:rsidR="00052DED" w:rsidRDefault="00052DED" w:rsidP="0015764E">
      <w:pPr>
        <w:spacing w:after="0" w:line="240" w:lineRule="auto"/>
        <w:ind w:left="0" w:firstLine="709"/>
        <w:rPr>
          <w:b/>
          <w:szCs w:val="28"/>
        </w:rPr>
      </w:pPr>
    </w:p>
    <w:p w:rsidR="00052DED" w:rsidRDefault="00052DED" w:rsidP="0015764E">
      <w:pPr>
        <w:spacing w:after="0" w:line="240" w:lineRule="auto"/>
        <w:ind w:left="0" w:firstLine="709"/>
        <w:rPr>
          <w:b/>
          <w:szCs w:val="28"/>
        </w:rPr>
      </w:pPr>
    </w:p>
    <w:p w:rsidR="003A4F77" w:rsidRPr="0015764E" w:rsidRDefault="00BA4BAA" w:rsidP="00D10DAD">
      <w:pPr>
        <w:pStyle w:val="1"/>
        <w:spacing w:after="0" w:line="240" w:lineRule="auto"/>
        <w:ind w:left="0" w:firstLine="0"/>
        <w:rPr>
          <w:szCs w:val="28"/>
        </w:rPr>
      </w:pPr>
      <w:r w:rsidRPr="0015764E">
        <w:rPr>
          <w:szCs w:val="28"/>
        </w:rPr>
        <w:t xml:space="preserve">ПРАКТИЧЕСКИЙ РАЗДЕЛ </w:t>
      </w:r>
    </w:p>
    <w:p w:rsidR="003A4F77" w:rsidRPr="0015764E" w:rsidRDefault="003A4F77" w:rsidP="0015764E">
      <w:pPr>
        <w:spacing w:after="0" w:line="240" w:lineRule="auto"/>
        <w:ind w:left="0" w:firstLine="709"/>
        <w:jc w:val="center"/>
        <w:rPr>
          <w:szCs w:val="28"/>
        </w:rPr>
      </w:pPr>
    </w:p>
    <w:p w:rsidR="003A4F77" w:rsidRPr="003B7358" w:rsidRDefault="00BA4BAA" w:rsidP="003B7358">
      <w:pPr>
        <w:spacing w:after="0" w:line="240" w:lineRule="auto"/>
        <w:ind w:left="0" w:firstLine="0"/>
        <w:jc w:val="center"/>
        <w:rPr>
          <w:color w:val="auto"/>
          <w:szCs w:val="28"/>
        </w:rPr>
      </w:pPr>
      <w:r w:rsidRPr="003B7358">
        <w:rPr>
          <w:b/>
          <w:color w:val="auto"/>
          <w:szCs w:val="28"/>
        </w:rPr>
        <w:t xml:space="preserve">Темы и </w:t>
      </w:r>
      <w:r w:rsidR="00D10DAD">
        <w:rPr>
          <w:b/>
          <w:color w:val="auto"/>
          <w:szCs w:val="28"/>
        </w:rPr>
        <w:t>планы</w:t>
      </w:r>
      <w:r w:rsidRPr="003B7358">
        <w:rPr>
          <w:b/>
          <w:color w:val="auto"/>
          <w:szCs w:val="28"/>
        </w:rPr>
        <w:t xml:space="preserve"> практических</w:t>
      </w:r>
      <w:r w:rsidR="00D10DAD">
        <w:rPr>
          <w:b/>
          <w:color w:val="auto"/>
          <w:szCs w:val="28"/>
        </w:rPr>
        <w:t xml:space="preserve"> и</w:t>
      </w:r>
      <w:r w:rsidRPr="003B7358">
        <w:rPr>
          <w:b/>
          <w:color w:val="auto"/>
          <w:szCs w:val="28"/>
        </w:rPr>
        <w:t xml:space="preserve"> семинарских занятий для студентов дневной формы получения образования</w:t>
      </w:r>
    </w:p>
    <w:p w:rsidR="003A4F77" w:rsidRPr="003B7358" w:rsidRDefault="003A4F77" w:rsidP="003B7358">
      <w:pPr>
        <w:spacing w:after="0" w:line="240" w:lineRule="auto"/>
        <w:ind w:left="0" w:firstLine="0"/>
        <w:jc w:val="center"/>
        <w:rPr>
          <w:color w:val="auto"/>
          <w:szCs w:val="28"/>
        </w:rPr>
      </w:pPr>
    </w:p>
    <w:p w:rsidR="0081139A" w:rsidRPr="0081139A" w:rsidRDefault="00523076" w:rsidP="00523076">
      <w:pPr>
        <w:spacing w:after="0" w:line="240" w:lineRule="auto"/>
        <w:rPr>
          <w:rFonts w:eastAsia="Calibri"/>
          <w:b/>
          <w:color w:val="auto"/>
          <w:szCs w:val="28"/>
          <w:lang w:eastAsia="ru-RU"/>
        </w:rPr>
      </w:pPr>
      <w:r>
        <w:rPr>
          <w:rFonts w:eastAsia="Calibri"/>
          <w:b/>
          <w:color w:val="auto"/>
          <w:szCs w:val="28"/>
          <w:lang w:eastAsia="ru-RU"/>
        </w:rPr>
        <w:t>З</w:t>
      </w:r>
      <w:r w:rsidRPr="0081139A">
        <w:rPr>
          <w:rFonts w:eastAsia="Calibri"/>
          <w:b/>
          <w:color w:val="auto"/>
          <w:szCs w:val="28"/>
          <w:lang w:eastAsia="ru-RU"/>
        </w:rPr>
        <w:t>анятие</w:t>
      </w:r>
      <w:r w:rsidR="0081139A" w:rsidRPr="0081139A">
        <w:rPr>
          <w:rFonts w:eastAsia="Calibri"/>
          <w:b/>
          <w:color w:val="auto"/>
          <w:szCs w:val="28"/>
          <w:lang w:eastAsia="ru-RU"/>
        </w:rPr>
        <w:t xml:space="preserve"> 1</w:t>
      </w:r>
    </w:p>
    <w:p w:rsidR="0081139A" w:rsidRPr="0081139A" w:rsidRDefault="00523076" w:rsidP="0081139A">
      <w:pPr>
        <w:spacing w:after="0" w:line="240" w:lineRule="auto"/>
        <w:ind w:left="0" w:firstLine="709"/>
        <w:rPr>
          <w:rFonts w:eastAsia="Calibri"/>
          <w:b/>
          <w:szCs w:val="28"/>
          <w:lang w:eastAsia="ru-RU"/>
        </w:rPr>
      </w:pPr>
      <w:r w:rsidRPr="0081139A">
        <w:rPr>
          <w:rFonts w:eastAsia="Calibri"/>
          <w:b/>
          <w:color w:val="auto"/>
          <w:szCs w:val="28"/>
          <w:lang w:eastAsia="ru-RU"/>
        </w:rPr>
        <w:t>Тема</w:t>
      </w:r>
      <w:r w:rsidR="0081139A" w:rsidRPr="0081139A">
        <w:rPr>
          <w:rFonts w:eastAsia="Calibri"/>
          <w:b/>
          <w:color w:val="auto"/>
          <w:szCs w:val="28"/>
          <w:lang w:eastAsia="ru-RU"/>
        </w:rPr>
        <w:t xml:space="preserve">: </w:t>
      </w:r>
      <w:r w:rsidR="0081139A" w:rsidRPr="00523076">
        <w:rPr>
          <w:rFonts w:eastAsia="Calibri"/>
          <w:szCs w:val="28"/>
          <w:lang w:eastAsia="ru-RU"/>
        </w:rPr>
        <w:t>Организация и методика руководства наблюдениями в разных возрастных группах</w:t>
      </w:r>
    </w:p>
    <w:p w:rsidR="0081139A" w:rsidRPr="0081139A" w:rsidRDefault="0081139A" w:rsidP="0081139A">
      <w:pPr>
        <w:spacing w:after="0" w:line="240" w:lineRule="auto"/>
        <w:ind w:left="0" w:firstLine="709"/>
        <w:rPr>
          <w:rFonts w:eastAsia="Calibri"/>
          <w:b/>
          <w:color w:val="auto"/>
          <w:szCs w:val="28"/>
          <w:lang w:eastAsia="ru-RU"/>
        </w:rPr>
      </w:pPr>
      <w:r w:rsidRPr="0081139A">
        <w:rPr>
          <w:color w:val="auto"/>
          <w:szCs w:val="28"/>
          <w:lang w:eastAsia="ru-RU"/>
        </w:rPr>
        <w:t xml:space="preserve">Практическое занятие </w:t>
      </w:r>
      <w:r w:rsidRPr="0081139A">
        <w:rPr>
          <w:rFonts w:eastAsia="Calibri"/>
          <w:color w:val="auto"/>
          <w:szCs w:val="28"/>
          <w:lang w:eastAsia="ru-RU"/>
        </w:rPr>
        <w:t xml:space="preserve">-  </w:t>
      </w:r>
      <w:r w:rsidR="00F4308E">
        <w:rPr>
          <w:rFonts w:eastAsia="Calibri"/>
          <w:color w:val="auto"/>
          <w:szCs w:val="28"/>
          <w:lang w:eastAsia="ru-RU"/>
        </w:rPr>
        <w:t>2</w:t>
      </w:r>
      <w:r w:rsidRPr="0081139A">
        <w:rPr>
          <w:rFonts w:eastAsia="Calibri"/>
          <w:color w:val="auto"/>
          <w:szCs w:val="28"/>
          <w:lang w:eastAsia="ru-RU"/>
        </w:rPr>
        <w:t xml:space="preserve"> ч.</w:t>
      </w:r>
    </w:p>
    <w:p w:rsidR="0081139A" w:rsidRPr="0081139A" w:rsidRDefault="0081139A" w:rsidP="0081139A">
      <w:pPr>
        <w:spacing w:after="0" w:line="240" w:lineRule="auto"/>
        <w:ind w:left="0" w:firstLine="709"/>
        <w:rPr>
          <w:rFonts w:eastAsia="Calibri"/>
          <w:color w:val="auto"/>
          <w:szCs w:val="28"/>
          <w:lang w:eastAsia="ru-RU"/>
        </w:rPr>
      </w:pPr>
      <w:r w:rsidRPr="0081139A">
        <w:rPr>
          <w:rFonts w:eastAsia="Calibri"/>
          <w:b/>
          <w:color w:val="auto"/>
          <w:szCs w:val="28"/>
          <w:lang w:eastAsia="ru-RU"/>
        </w:rPr>
        <w:t>Вопросы для обсуждения:</w:t>
      </w:r>
    </w:p>
    <w:p w:rsidR="0081139A" w:rsidRPr="0081139A" w:rsidRDefault="0081139A" w:rsidP="0081139A">
      <w:pPr>
        <w:spacing w:after="0" w:line="240" w:lineRule="auto"/>
        <w:ind w:left="0" w:firstLine="709"/>
        <w:rPr>
          <w:rFonts w:eastAsia="Calibri"/>
          <w:szCs w:val="28"/>
          <w:lang w:eastAsia="ru-RU"/>
        </w:rPr>
      </w:pPr>
      <w:r w:rsidRPr="0081139A">
        <w:rPr>
          <w:rFonts w:eastAsia="Calibri"/>
          <w:szCs w:val="28"/>
          <w:lang w:eastAsia="ru-RU"/>
        </w:rPr>
        <w:t>1</w:t>
      </w:r>
      <w:r w:rsidRPr="0081139A">
        <w:rPr>
          <w:rFonts w:eastAsia="Calibri"/>
          <w:b/>
          <w:szCs w:val="28"/>
          <w:lang w:eastAsia="ru-RU"/>
        </w:rPr>
        <w:t>.</w:t>
      </w:r>
      <w:r w:rsidRPr="0081139A">
        <w:rPr>
          <w:rFonts w:eastAsia="Calibri"/>
          <w:szCs w:val="28"/>
          <w:lang w:eastAsia="ru-RU"/>
        </w:rPr>
        <w:t>Психологические особенности наблюдения и методика руководства в младшей группе.</w:t>
      </w:r>
    </w:p>
    <w:p w:rsidR="0081139A" w:rsidRPr="0081139A" w:rsidRDefault="0081139A" w:rsidP="0081139A">
      <w:pPr>
        <w:spacing w:after="0" w:line="240" w:lineRule="auto"/>
        <w:ind w:left="0" w:firstLine="709"/>
        <w:rPr>
          <w:rFonts w:eastAsia="Calibri"/>
          <w:szCs w:val="28"/>
          <w:lang w:eastAsia="ru-RU"/>
        </w:rPr>
      </w:pPr>
      <w:r w:rsidRPr="0081139A">
        <w:rPr>
          <w:rFonts w:eastAsia="Calibri"/>
          <w:szCs w:val="28"/>
          <w:lang w:eastAsia="ru-RU"/>
        </w:rPr>
        <w:t>2.Психологические особенности наблюдения и методика организации в средней группе.</w:t>
      </w:r>
    </w:p>
    <w:p w:rsidR="0081139A" w:rsidRPr="0081139A" w:rsidRDefault="0081139A" w:rsidP="0081139A">
      <w:pPr>
        <w:spacing w:after="0" w:line="240" w:lineRule="auto"/>
        <w:ind w:left="0" w:firstLine="709"/>
        <w:rPr>
          <w:rFonts w:eastAsia="Calibri"/>
          <w:szCs w:val="28"/>
          <w:lang w:eastAsia="ru-RU"/>
        </w:rPr>
      </w:pPr>
      <w:r w:rsidRPr="0081139A">
        <w:rPr>
          <w:rFonts w:eastAsia="Calibri"/>
          <w:szCs w:val="28"/>
          <w:lang w:eastAsia="ru-RU"/>
        </w:rPr>
        <w:t>3.Психологические особенности наблюдения и методика руководства в старшей группе.</w:t>
      </w:r>
    </w:p>
    <w:p w:rsidR="0081139A" w:rsidRPr="0081139A" w:rsidRDefault="0081139A" w:rsidP="0081139A">
      <w:pPr>
        <w:spacing w:after="0" w:line="240" w:lineRule="auto"/>
        <w:ind w:left="0" w:firstLine="709"/>
        <w:rPr>
          <w:rFonts w:eastAsiaTheme="minorEastAsia"/>
          <w:b/>
          <w:color w:val="auto"/>
          <w:szCs w:val="28"/>
        </w:rPr>
      </w:pPr>
      <w:r w:rsidRPr="0081139A">
        <w:rPr>
          <w:rFonts w:eastAsiaTheme="minorEastAsia"/>
          <w:b/>
          <w:color w:val="auto"/>
          <w:szCs w:val="28"/>
        </w:rPr>
        <w:t>Задание:</w:t>
      </w:r>
    </w:p>
    <w:p w:rsidR="008428F3" w:rsidRPr="008428F3" w:rsidRDefault="008428F3" w:rsidP="00873261">
      <w:pPr>
        <w:pStyle w:val="a4"/>
        <w:numPr>
          <w:ilvl w:val="0"/>
          <w:numId w:val="95"/>
        </w:numPr>
        <w:spacing w:after="160" w:line="259" w:lineRule="auto"/>
        <w:ind w:left="0" w:firstLine="709"/>
        <w:jc w:val="both"/>
        <w:rPr>
          <w:rStyle w:val="fontstyle21"/>
          <w:rFonts w:asciiTheme="minorHAnsi" w:eastAsiaTheme="minorEastAsia" w:hAnsiTheme="minorHAnsi" w:cstheme="minorBidi"/>
          <w:color w:val="auto"/>
          <w:sz w:val="22"/>
          <w:szCs w:val="20"/>
        </w:rPr>
      </w:pPr>
      <w:r>
        <w:rPr>
          <w:rStyle w:val="fontstyle21"/>
        </w:rPr>
        <w:t>Приведите примеры тем наблюдений в соответствии с их видом, возрастом детей.</w:t>
      </w:r>
    </w:p>
    <w:p w:rsidR="008428F3" w:rsidRPr="008428F3" w:rsidRDefault="008428F3" w:rsidP="00873261">
      <w:pPr>
        <w:pStyle w:val="a4"/>
        <w:numPr>
          <w:ilvl w:val="0"/>
          <w:numId w:val="95"/>
        </w:numPr>
        <w:spacing w:after="160" w:line="259" w:lineRule="auto"/>
        <w:ind w:left="0" w:firstLine="709"/>
        <w:jc w:val="both"/>
        <w:rPr>
          <w:rFonts w:asciiTheme="minorHAnsi" w:eastAsiaTheme="minorEastAsia" w:hAnsiTheme="minorHAnsi" w:cstheme="minorBidi"/>
          <w:sz w:val="22"/>
        </w:rPr>
      </w:pPr>
      <w:r w:rsidRPr="008428F3">
        <w:rPr>
          <w:sz w:val="28"/>
          <w:szCs w:val="28"/>
        </w:rPr>
        <w:t>Разработайте циклнаблюдений за аквариумной рыбкой в уголке природы учреждения дошкольного образования</w:t>
      </w:r>
      <w:r>
        <w:rPr>
          <w:sz w:val="28"/>
          <w:szCs w:val="28"/>
        </w:rPr>
        <w:t>.</w:t>
      </w:r>
    </w:p>
    <w:p w:rsidR="008428F3" w:rsidRPr="008428F3" w:rsidRDefault="008428F3" w:rsidP="00873261">
      <w:pPr>
        <w:pStyle w:val="a4"/>
        <w:numPr>
          <w:ilvl w:val="0"/>
          <w:numId w:val="95"/>
        </w:numPr>
        <w:spacing w:after="160" w:line="259" w:lineRule="auto"/>
        <w:ind w:left="0" w:firstLine="709"/>
        <w:jc w:val="both"/>
        <w:rPr>
          <w:rFonts w:asciiTheme="minorHAnsi" w:eastAsiaTheme="minorEastAsia" w:hAnsiTheme="minorHAnsi" w:cstheme="minorBidi"/>
          <w:sz w:val="22"/>
        </w:rPr>
      </w:pPr>
      <w:r w:rsidRPr="008428F3">
        <w:rPr>
          <w:sz w:val="28"/>
          <w:szCs w:val="28"/>
        </w:rPr>
        <w:t>Разработайте цикл</w:t>
      </w:r>
      <w:r w:rsidRPr="00FD50D7">
        <w:rPr>
          <w:sz w:val="28"/>
          <w:szCs w:val="28"/>
        </w:rPr>
        <w:t xml:space="preserve"> наблюдений за растениями на участке учреждения дошкольного образования</w:t>
      </w:r>
      <w:r>
        <w:rPr>
          <w:sz w:val="28"/>
          <w:szCs w:val="28"/>
        </w:rPr>
        <w:t>.</w:t>
      </w:r>
    </w:p>
    <w:p w:rsidR="008428F3" w:rsidRPr="008428F3" w:rsidRDefault="008428F3" w:rsidP="00873261">
      <w:pPr>
        <w:pStyle w:val="a4"/>
        <w:numPr>
          <w:ilvl w:val="0"/>
          <w:numId w:val="95"/>
        </w:numPr>
        <w:spacing w:after="160" w:line="259" w:lineRule="auto"/>
        <w:ind w:left="0" w:firstLine="709"/>
        <w:jc w:val="both"/>
        <w:rPr>
          <w:rFonts w:asciiTheme="minorHAnsi" w:eastAsiaTheme="minorEastAsia" w:hAnsiTheme="minorHAnsi" w:cstheme="minorBidi"/>
          <w:sz w:val="22"/>
        </w:rPr>
      </w:pPr>
      <w:r w:rsidRPr="008428F3">
        <w:rPr>
          <w:sz w:val="28"/>
          <w:szCs w:val="28"/>
        </w:rPr>
        <w:t>Разработайте конспект наблюдения за птицей на участке детского сада с воспитанниками старшей группы.</w:t>
      </w:r>
    </w:p>
    <w:p w:rsidR="0081139A" w:rsidRPr="0081139A" w:rsidRDefault="00523076" w:rsidP="00523076">
      <w:pPr>
        <w:spacing w:after="0" w:line="240" w:lineRule="auto"/>
        <w:rPr>
          <w:rFonts w:eastAsia="Calibri"/>
          <w:b/>
          <w:color w:val="auto"/>
          <w:szCs w:val="28"/>
          <w:lang w:eastAsia="ru-RU"/>
        </w:rPr>
      </w:pPr>
      <w:r w:rsidRPr="0081139A">
        <w:rPr>
          <w:rFonts w:eastAsia="Calibri"/>
          <w:b/>
          <w:color w:val="auto"/>
          <w:szCs w:val="28"/>
          <w:lang w:eastAsia="ru-RU"/>
        </w:rPr>
        <w:t xml:space="preserve">Занятие </w:t>
      </w:r>
      <w:r w:rsidR="00F4308E">
        <w:rPr>
          <w:rFonts w:eastAsia="Calibri"/>
          <w:b/>
          <w:color w:val="auto"/>
          <w:szCs w:val="28"/>
          <w:lang w:eastAsia="ru-RU"/>
        </w:rPr>
        <w:t>2</w:t>
      </w:r>
    </w:p>
    <w:p w:rsidR="0081139A" w:rsidRPr="00523076" w:rsidRDefault="00523076" w:rsidP="0081139A">
      <w:pPr>
        <w:spacing w:after="0" w:line="240" w:lineRule="auto"/>
        <w:ind w:left="0" w:firstLine="709"/>
        <w:rPr>
          <w:rFonts w:eastAsia="Calibri"/>
          <w:szCs w:val="28"/>
          <w:lang w:eastAsia="ru-RU"/>
        </w:rPr>
      </w:pPr>
      <w:r w:rsidRPr="0081139A">
        <w:rPr>
          <w:rFonts w:eastAsia="Calibri"/>
          <w:b/>
          <w:color w:val="auto"/>
          <w:szCs w:val="28"/>
          <w:lang w:eastAsia="ru-RU"/>
        </w:rPr>
        <w:t>Тема:</w:t>
      </w:r>
      <w:r w:rsidR="0081139A" w:rsidRPr="00523076">
        <w:rPr>
          <w:rFonts w:eastAsia="Calibri"/>
          <w:color w:val="auto"/>
          <w:szCs w:val="28"/>
          <w:lang w:eastAsia="ru-RU"/>
        </w:rPr>
        <w:t xml:space="preserve">Использование иллюстративного материала в процессе </w:t>
      </w:r>
      <w:r w:rsidR="00F4308E" w:rsidRPr="00F4308E">
        <w:rPr>
          <w:rFonts w:eastAsia="Calibri"/>
          <w:color w:val="auto"/>
          <w:szCs w:val="28"/>
          <w:lang w:eastAsia="ru-RU"/>
        </w:rPr>
        <w:t>ознакомления детей дошкольного возраста с природой</w:t>
      </w:r>
      <w:r w:rsidR="00F4308E">
        <w:rPr>
          <w:rFonts w:eastAsia="Calibri"/>
          <w:color w:val="auto"/>
          <w:szCs w:val="28"/>
          <w:lang w:eastAsia="ru-RU"/>
        </w:rPr>
        <w:t>.</w:t>
      </w:r>
    </w:p>
    <w:p w:rsidR="0081139A" w:rsidRPr="0081139A" w:rsidRDefault="0081139A" w:rsidP="0081139A">
      <w:pPr>
        <w:spacing w:after="0" w:line="240" w:lineRule="auto"/>
        <w:ind w:left="0" w:firstLine="709"/>
        <w:rPr>
          <w:rFonts w:eastAsia="Calibri"/>
          <w:b/>
          <w:color w:val="auto"/>
          <w:szCs w:val="28"/>
          <w:lang w:eastAsia="ru-RU"/>
        </w:rPr>
      </w:pPr>
      <w:r w:rsidRPr="0081139A">
        <w:rPr>
          <w:color w:val="auto"/>
          <w:szCs w:val="28"/>
          <w:lang w:eastAsia="ru-RU"/>
        </w:rPr>
        <w:t xml:space="preserve">Практическое занятие </w:t>
      </w:r>
      <w:r w:rsidRPr="0081139A">
        <w:rPr>
          <w:rFonts w:eastAsia="Calibri"/>
          <w:color w:val="auto"/>
          <w:szCs w:val="28"/>
          <w:lang w:eastAsia="ru-RU"/>
        </w:rPr>
        <w:t>-  2 ч.</w:t>
      </w:r>
    </w:p>
    <w:p w:rsidR="0081139A" w:rsidRPr="0081139A" w:rsidRDefault="0081139A" w:rsidP="0081139A">
      <w:pPr>
        <w:spacing w:after="0" w:line="240" w:lineRule="auto"/>
        <w:ind w:left="0" w:firstLine="709"/>
        <w:rPr>
          <w:rFonts w:eastAsia="Calibri"/>
          <w:b/>
          <w:color w:val="auto"/>
          <w:szCs w:val="28"/>
          <w:lang w:eastAsia="ru-RU"/>
        </w:rPr>
      </w:pPr>
      <w:r w:rsidRPr="0081139A">
        <w:rPr>
          <w:rFonts w:eastAsia="Calibri"/>
          <w:b/>
          <w:color w:val="auto"/>
          <w:szCs w:val="28"/>
          <w:lang w:eastAsia="ru-RU"/>
        </w:rPr>
        <w:t>Вопросы для обсуждения:</w:t>
      </w:r>
    </w:p>
    <w:p w:rsidR="0081139A" w:rsidRPr="0081139A" w:rsidRDefault="00F4308E" w:rsidP="0081139A">
      <w:pPr>
        <w:spacing w:after="0" w:line="240" w:lineRule="auto"/>
        <w:ind w:left="0" w:firstLine="709"/>
        <w:rPr>
          <w:rFonts w:eastAsia="Calibri"/>
          <w:color w:val="auto"/>
          <w:szCs w:val="28"/>
          <w:lang w:eastAsia="ru-RU"/>
        </w:rPr>
      </w:pPr>
      <w:r>
        <w:rPr>
          <w:rFonts w:eastAsia="Calibri"/>
          <w:color w:val="auto"/>
          <w:szCs w:val="28"/>
          <w:lang w:eastAsia="ru-RU"/>
        </w:rPr>
        <w:t>1.Значение иллюстративн</w:t>
      </w:r>
      <w:r w:rsidR="0081139A" w:rsidRPr="0081139A">
        <w:rPr>
          <w:rFonts w:eastAsia="Calibri"/>
          <w:color w:val="auto"/>
          <w:szCs w:val="28"/>
          <w:lang w:eastAsia="ru-RU"/>
        </w:rPr>
        <w:t>ых материалов.</w:t>
      </w:r>
    </w:p>
    <w:p w:rsidR="0081139A" w:rsidRPr="0081139A" w:rsidRDefault="00F4308E" w:rsidP="0081139A">
      <w:pPr>
        <w:spacing w:after="0" w:line="240" w:lineRule="auto"/>
        <w:ind w:left="0" w:firstLine="709"/>
        <w:rPr>
          <w:rFonts w:eastAsia="Calibri"/>
          <w:color w:val="auto"/>
          <w:szCs w:val="28"/>
          <w:lang w:eastAsia="ru-RU"/>
        </w:rPr>
      </w:pPr>
      <w:r>
        <w:rPr>
          <w:rFonts w:eastAsia="Calibri"/>
          <w:color w:val="auto"/>
          <w:szCs w:val="28"/>
          <w:lang w:eastAsia="ru-RU"/>
        </w:rPr>
        <w:t>2.Требования к иллюстративно</w:t>
      </w:r>
      <w:r w:rsidR="0081139A" w:rsidRPr="0081139A">
        <w:rPr>
          <w:rFonts w:eastAsia="Calibri"/>
          <w:color w:val="auto"/>
          <w:szCs w:val="28"/>
          <w:lang w:eastAsia="ru-RU"/>
        </w:rPr>
        <w:t>му материалу.</w:t>
      </w:r>
    </w:p>
    <w:p w:rsidR="0081139A" w:rsidRPr="0081139A" w:rsidRDefault="0081139A" w:rsidP="0081139A">
      <w:pPr>
        <w:spacing w:after="0" w:line="240" w:lineRule="auto"/>
        <w:ind w:left="0" w:firstLine="709"/>
        <w:rPr>
          <w:rFonts w:eastAsia="Calibri"/>
          <w:color w:val="auto"/>
          <w:szCs w:val="28"/>
          <w:lang w:eastAsia="ru-RU"/>
        </w:rPr>
      </w:pPr>
      <w:r w:rsidRPr="0081139A">
        <w:rPr>
          <w:rFonts w:eastAsia="Calibri"/>
          <w:color w:val="auto"/>
          <w:szCs w:val="28"/>
          <w:lang w:eastAsia="ru-RU"/>
        </w:rPr>
        <w:t>3.Методика рассматривания картин о природе.</w:t>
      </w:r>
    </w:p>
    <w:p w:rsidR="0081139A" w:rsidRPr="0081139A" w:rsidRDefault="0081139A" w:rsidP="0081139A">
      <w:pPr>
        <w:spacing w:after="0" w:line="240" w:lineRule="auto"/>
        <w:ind w:left="0" w:firstLine="709"/>
        <w:rPr>
          <w:rFonts w:eastAsia="Calibri"/>
          <w:color w:val="auto"/>
          <w:szCs w:val="28"/>
          <w:lang w:eastAsia="ru-RU"/>
        </w:rPr>
      </w:pPr>
      <w:r w:rsidRPr="0081139A">
        <w:rPr>
          <w:rFonts w:eastAsia="Calibri"/>
          <w:color w:val="auto"/>
          <w:szCs w:val="28"/>
          <w:lang w:eastAsia="ru-RU"/>
        </w:rPr>
        <w:t>4. Методика использования технических средств обучения в процессе экологического воспитания.</w:t>
      </w:r>
    </w:p>
    <w:p w:rsidR="0081139A" w:rsidRPr="0081139A" w:rsidRDefault="0081139A" w:rsidP="0081139A">
      <w:pPr>
        <w:spacing w:after="0" w:line="240" w:lineRule="auto"/>
        <w:ind w:left="0" w:firstLine="709"/>
        <w:rPr>
          <w:rFonts w:eastAsiaTheme="minorEastAsia"/>
          <w:b/>
          <w:color w:val="auto"/>
          <w:szCs w:val="28"/>
        </w:rPr>
      </w:pPr>
      <w:r w:rsidRPr="0081139A">
        <w:rPr>
          <w:rFonts w:eastAsiaTheme="minorEastAsia"/>
          <w:b/>
          <w:color w:val="auto"/>
          <w:szCs w:val="28"/>
        </w:rPr>
        <w:t>Задание:</w:t>
      </w:r>
    </w:p>
    <w:p w:rsidR="0081139A" w:rsidRPr="00E4206B" w:rsidRDefault="008428F3" w:rsidP="00873261">
      <w:pPr>
        <w:pStyle w:val="a4"/>
        <w:numPr>
          <w:ilvl w:val="0"/>
          <w:numId w:val="96"/>
        </w:numPr>
        <w:ind w:left="0" w:firstLine="709"/>
        <w:jc w:val="both"/>
        <w:rPr>
          <w:rFonts w:eastAsia="Calibri"/>
          <w:sz w:val="28"/>
          <w:szCs w:val="28"/>
        </w:rPr>
      </w:pPr>
      <w:r w:rsidRPr="00E4206B">
        <w:rPr>
          <w:rFonts w:eastAsia="Calibri"/>
          <w:sz w:val="28"/>
          <w:szCs w:val="28"/>
        </w:rPr>
        <w:t>В соответствии с учебной программой дошкольного образования составьте перечень произведений изобразительного искусства природоведческой тематики для воспитанников второй младшей</w:t>
      </w:r>
      <w:r w:rsidR="00E4206B" w:rsidRPr="00E4206B">
        <w:rPr>
          <w:rFonts w:eastAsia="Calibri"/>
          <w:sz w:val="28"/>
          <w:szCs w:val="28"/>
        </w:rPr>
        <w:t>, средней, старших групп</w:t>
      </w:r>
      <w:r w:rsidRPr="00E4206B">
        <w:rPr>
          <w:rFonts w:eastAsia="Calibri"/>
          <w:sz w:val="28"/>
          <w:szCs w:val="28"/>
        </w:rPr>
        <w:t>.</w:t>
      </w:r>
    </w:p>
    <w:p w:rsidR="008428F3" w:rsidRPr="00E4206B" w:rsidRDefault="00E4206B" w:rsidP="00873261">
      <w:pPr>
        <w:pStyle w:val="a4"/>
        <w:numPr>
          <w:ilvl w:val="0"/>
          <w:numId w:val="96"/>
        </w:numPr>
        <w:ind w:left="0" w:firstLine="709"/>
        <w:jc w:val="both"/>
        <w:rPr>
          <w:rFonts w:eastAsia="Calibri"/>
          <w:sz w:val="28"/>
          <w:szCs w:val="28"/>
        </w:rPr>
      </w:pPr>
      <w:r w:rsidRPr="00E4206B">
        <w:rPr>
          <w:sz w:val="28"/>
          <w:szCs w:val="28"/>
        </w:rPr>
        <w:lastRenderedPageBreak/>
        <w:t>Сфор</w:t>
      </w:r>
      <w:r w:rsidRPr="00E4206B">
        <w:rPr>
          <w:bCs/>
          <w:color w:val="000000"/>
          <w:sz w:val="28"/>
          <w:szCs w:val="28"/>
        </w:rPr>
        <w:t>мулируйте задачи, которые решаются в каждой части занятия по рассматриванию дидактической картины.</w:t>
      </w:r>
    </w:p>
    <w:p w:rsidR="00E4206B" w:rsidRPr="00E4206B" w:rsidRDefault="00E4206B" w:rsidP="00873261">
      <w:pPr>
        <w:pStyle w:val="a4"/>
        <w:numPr>
          <w:ilvl w:val="0"/>
          <w:numId w:val="96"/>
        </w:numPr>
        <w:ind w:left="0" w:firstLine="709"/>
        <w:jc w:val="both"/>
        <w:rPr>
          <w:rFonts w:eastAsia="Calibri"/>
          <w:sz w:val="28"/>
          <w:szCs w:val="28"/>
        </w:rPr>
      </w:pPr>
      <w:r w:rsidRPr="00E4206B">
        <w:rPr>
          <w:rFonts w:eastAsia="Calibri"/>
          <w:sz w:val="28"/>
          <w:szCs w:val="28"/>
        </w:rPr>
        <w:t>Составьте конспект занятия по образовательной области «Ребенок и природа» с использованием метода рассматривания картины.</w:t>
      </w:r>
    </w:p>
    <w:p w:rsidR="00E4206B" w:rsidRPr="00E4206B" w:rsidRDefault="00E4206B" w:rsidP="00873261">
      <w:pPr>
        <w:pStyle w:val="a4"/>
        <w:numPr>
          <w:ilvl w:val="0"/>
          <w:numId w:val="96"/>
        </w:numPr>
        <w:ind w:left="0" w:firstLine="709"/>
        <w:jc w:val="both"/>
        <w:rPr>
          <w:rFonts w:eastAsia="Calibri"/>
          <w:sz w:val="28"/>
          <w:szCs w:val="28"/>
        </w:rPr>
      </w:pPr>
      <w:r w:rsidRPr="00E4206B">
        <w:rPr>
          <w:rFonts w:eastAsia="Calibri"/>
          <w:sz w:val="28"/>
          <w:szCs w:val="28"/>
        </w:rPr>
        <w:t>Подготовьте реферативное сообщение на тему «Использование мультимедийных презентаций в процессе экологического воспитания детей дошкольного возраста».</w:t>
      </w:r>
    </w:p>
    <w:p w:rsidR="00E4206B" w:rsidRDefault="00E4206B" w:rsidP="00523076">
      <w:pPr>
        <w:spacing w:after="0" w:line="240" w:lineRule="auto"/>
        <w:rPr>
          <w:rFonts w:eastAsia="Calibri"/>
          <w:b/>
          <w:color w:val="auto"/>
          <w:szCs w:val="28"/>
          <w:lang w:eastAsia="ru-RU"/>
        </w:rPr>
      </w:pPr>
    </w:p>
    <w:p w:rsidR="0081139A" w:rsidRPr="0081139A" w:rsidRDefault="00523076" w:rsidP="00523076">
      <w:pPr>
        <w:spacing w:after="0" w:line="240" w:lineRule="auto"/>
        <w:rPr>
          <w:rFonts w:eastAsia="Calibri"/>
          <w:b/>
          <w:color w:val="auto"/>
          <w:szCs w:val="28"/>
          <w:lang w:eastAsia="ru-RU"/>
        </w:rPr>
      </w:pPr>
      <w:r w:rsidRPr="0081139A">
        <w:rPr>
          <w:rFonts w:eastAsia="Calibri"/>
          <w:b/>
          <w:color w:val="auto"/>
          <w:szCs w:val="28"/>
          <w:lang w:eastAsia="ru-RU"/>
        </w:rPr>
        <w:t>Занятие</w:t>
      </w:r>
      <w:r w:rsidR="00F4308E">
        <w:rPr>
          <w:rFonts w:eastAsia="Calibri"/>
          <w:b/>
          <w:color w:val="auto"/>
          <w:szCs w:val="28"/>
          <w:lang w:eastAsia="ru-RU"/>
        </w:rPr>
        <w:t xml:space="preserve"> 3</w:t>
      </w:r>
    </w:p>
    <w:p w:rsidR="0081139A" w:rsidRPr="0081139A" w:rsidRDefault="00523076" w:rsidP="0081139A">
      <w:pPr>
        <w:spacing w:after="0" w:line="240" w:lineRule="auto"/>
        <w:ind w:left="0" w:firstLine="709"/>
        <w:rPr>
          <w:rFonts w:eastAsia="Calibri"/>
          <w:b/>
          <w:szCs w:val="28"/>
          <w:lang w:eastAsia="ru-RU"/>
        </w:rPr>
      </w:pPr>
      <w:r w:rsidRPr="0081139A">
        <w:rPr>
          <w:rFonts w:eastAsia="Calibri"/>
          <w:b/>
          <w:color w:val="auto"/>
          <w:szCs w:val="28"/>
          <w:lang w:eastAsia="ru-RU"/>
        </w:rPr>
        <w:t>Тема</w:t>
      </w:r>
      <w:r w:rsidR="0081139A" w:rsidRPr="0081139A">
        <w:rPr>
          <w:rFonts w:eastAsia="Calibri"/>
          <w:b/>
          <w:color w:val="auto"/>
          <w:szCs w:val="28"/>
          <w:lang w:eastAsia="ru-RU"/>
        </w:rPr>
        <w:t xml:space="preserve">: </w:t>
      </w:r>
      <w:r w:rsidR="0081139A" w:rsidRPr="005D3F3E">
        <w:rPr>
          <w:rFonts w:eastAsia="Calibri"/>
          <w:color w:val="auto"/>
          <w:szCs w:val="28"/>
          <w:lang w:eastAsia="ru-RU"/>
        </w:rPr>
        <w:t>Методика руководства дидактическими играми природоведческого содержания</w:t>
      </w:r>
    </w:p>
    <w:p w:rsidR="0081139A" w:rsidRPr="0081139A" w:rsidRDefault="0081139A" w:rsidP="0081139A">
      <w:pPr>
        <w:spacing w:after="0" w:line="240" w:lineRule="auto"/>
        <w:ind w:left="0" w:firstLine="709"/>
        <w:rPr>
          <w:rFonts w:eastAsia="Calibri"/>
          <w:b/>
          <w:color w:val="auto"/>
          <w:szCs w:val="28"/>
          <w:lang w:eastAsia="ru-RU"/>
        </w:rPr>
      </w:pPr>
      <w:r w:rsidRPr="0081139A">
        <w:rPr>
          <w:color w:val="auto"/>
          <w:szCs w:val="28"/>
          <w:lang w:eastAsia="ru-RU"/>
        </w:rPr>
        <w:t xml:space="preserve">Практическое занятие </w:t>
      </w:r>
      <w:r w:rsidRPr="0081139A">
        <w:rPr>
          <w:rFonts w:eastAsia="Calibri"/>
          <w:color w:val="auto"/>
          <w:szCs w:val="28"/>
          <w:lang w:eastAsia="ru-RU"/>
        </w:rPr>
        <w:t>-  2 ч.</w:t>
      </w:r>
    </w:p>
    <w:p w:rsidR="0081139A" w:rsidRPr="0081139A" w:rsidRDefault="0081139A" w:rsidP="0081139A">
      <w:pPr>
        <w:spacing w:after="0" w:line="240" w:lineRule="auto"/>
        <w:ind w:left="0" w:firstLine="709"/>
        <w:rPr>
          <w:rFonts w:eastAsia="Calibri"/>
          <w:b/>
          <w:color w:val="auto"/>
          <w:szCs w:val="28"/>
          <w:lang w:eastAsia="ru-RU"/>
        </w:rPr>
      </w:pPr>
      <w:r w:rsidRPr="0081139A">
        <w:rPr>
          <w:rFonts w:eastAsia="Calibri"/>
          <w:b/>
          <w:color w:val="auto"/>
          <w:szCs w:val="28"/>
          <w:lang w:eastAsia="ru-RU"/>
        </w:rPr>
        <w:t>Вопросы для обсуждения:</w:t>
      </w:r>
    </w:p>
    <w:p w:rsidR="0081139A" w:rsidRPr="0081139A" w:rsidRDefault="0081139A" w:rsidP="0081139A">
      <w:pPr>
        <w:spacing w:after="0" w:line="240" w:lineRule="auto"/>
        <w:ind w:left="0" w:firstLine="709"/>
        <w:rPr>
          <w:rFonts w:eastAsia="Calibri"/>
          <w:color w:val="auto"/>
          <w:szCs w:val="28"/>
          <w:lang w:eastAsia="ru-RU"/>
        </w:rPr>
      </w:pPr>
      <w:r w:rsidRPr="0081139A">
        <w:rPr>
          <w:rFonts w:eastAsia="Calibri"/>
          <w:color w:val="auto"/>
          <w:szCs w:val="28"/>
          <w:lang w:eastAsia="ru-RU"/>
        </w:rPr>
        <w:t>1.Методика руководствапредметными играми</w:t>
      </w:r>
    </w:p>
    <w:p w:rsidR="0081139A" w:rsidRPr="0081139A" w:rsidRDefault="0081139A" w:rsidP="0081139A">
      <w:pPr>
        <w:spacing w:after="0" w:line="240" w:lineRule="auto"/>
        <w:ind w:left="0" w:firstLine="709"/>
        <w:rPr>
          <w:rFonts w:eastAsia="Calibri"/>
          <w:color w:val="auto"/>
          <w:szCs w:val="28"/>
          <w:lang w:eastAsia="ru-RU"/>
        </w:rPr>
      </w:pPr>
      <w:r w:rsidRPr="0081139A">
        <w:rPr>
          <w:rFonts w:eastAsia="Calibri"/>
          <w:color w:val="auto"/>
          <w:szCs w:val="28"/>
          <w:lang w:eastAsia="ru-RU"/>
        </w:rPr>
        <w:t>2. Методика руководстванастольно-печатными играми</w:t>
      </w:r>
    </w:p>
    <w:p w:rsidR="0081139A" w:rsidRPr="0081139A" w:rsidRDefault="0081139A" w:rsidP="0081139A">
      <w:pPr>
        <w:spacing w:after="0" w:line="240" w:lineRule="auto"/>
        <w:ind w:left="0" w:firstLine="709"/>
        <w:rPr>
          <w:rFonts w:eastAsia="Calibri"/>
          <w:color w:val="auto"/>
          <w:szCs w:val="28"/>
          <w:lang w:eastAsia="ru-RU"/>
        </w:rPr>
      </w:pPr>
      <w:r w:rsidRPr="0081139A">
        <w:rPr>
          <w:rFonts w:eastAsia="Calibri"/>
          <w:color w:val="auto"/>
          <w:szCs w:val="28"/>
          <w:lang w:eastAsia="ru-RU"/>
        </w:rPr>
        <w:t>3. Методика руководствасловесными играми</w:t>
      </w:r>
    </w:p>
    <w:p w:rsidR="0081139A" w:rsidRPr="0081139A" w:rsidRDefault="0081139A" w:rsidP="0081139A">
      <w:pPr>
        <w:spacing w:after="0" w:line="240" w:lineRule="auto"/>
        <w:ind w:left="0" w:firstLine="709"/>
        <w:rPr>
          <w:rFonts w:eastAsiaTheme="minorEastAsia"/>
          <w:b/>
          <w:color w:val="auto"/>
          <w:szCs w:val="28"/>
        </w:rPr>
      </w:pPr>
      <w:r w:rsidRPr="0081139A">
        <w:rPr>
          <w:rFonts w:eastAsiaTheme="minorEastAsia"/>
          <w:b/>
          <w:color w:val="auto"/>
          <w:szCs w:val="28"/>
        </w:rPr>
        <w:t>Задание:</w:t>
      </w:r>
    </w:p>
    <w:p w:rsidR="00E4206B" w:rsidRDefault="00E4206B" w:rsidP="00873261">
      <w:pPr>
        <w:numPr>
          <w:ilvl w:val="0"/>
          <w:numId w:val="56"/>
        </w:numPr>
        <w:spacing w:after="0" w:line="240" w:lineRule="auto"/>
        <w:ind w:left="0" w:firstLine="709"/>
        <w:contextualSpacing/>
        <w:rPr>
          <w:color w:val="auto"/>
          <w:szCs w:val="28"/>
          <w:lang w:eastAsia="ru-RU"/>
        </w:rPr>
      </w:pPr>
      <w:r w:rsidRPr="00E4206B">
        <w:rPr>
          <w:bCs/>
          <w:color w:val="auto"/>
          <w:szCs w:val="28"/>
          <w:lang w:eastAsia="ru-RU"/>
        </w:rPr>
        <w:t>Составьте перечень дидактических игр природоведческого содержания для воспитанников разных возрастных групп учреждения дошкольного образования</w:t>
      </w:r>
      <w:r w:rsidR="0081139A" w:rsidRPr="0081139A">
        <w:rPr>
          <w:color w:val="auto"/>
          <w:szCs w:val="28"/>
          <w:lang w:eastAsia="ru-RU"/>
        </w:rPr>
        <w:t>.</w:t>
      </w:r>
    </w:p>
    <w:p w:rsidR="00E4206B" w:rsidRDefault="00E4206B" w:rsidP="00873261">
      <w:pPr>
        <w:numPr>
          <w:ilvl w:val="0"/>
          <w:numId w:val="56"/>
        </w:numPr>
        <w:spacing w:after="0" w:line="240" w:lineRule="auto"/>
        <w:ind w:left="0" w:firstLine="709"/>
        <w:contextualSpacing/>
        <w:rPr>
          <w:color w:val="auto"/>
          <w:szCs w:val="28"/>
          <w:lang w:eastAsia="ru-RU"/>
        </w:rPr>
      </w:pPr>
      <w:r w:rsidRPr="00E4206B">
        <w:rPr>
          <w:color w:val="auto"/>
          <w:szCs w:val="28"/>
          <w:lang w:eastAsia="ru-RU"/>
        </w:rPr>
        <w:t>Составьте конспект настольно-печатной игры экологического содержания.</w:t>
      </w:r>
    </w:p>
    <w:p w:rsidR="0081139A" w:rsidRPr="00E4206B" w:rsidRDefault="00E4206B" w:rsidP="00873261">
      <w:pPr>
        <w:numPr>
          <w:ilvl w:val="0"/>
          <w:numId w:val="56"/>
        </w:numPr>
        <w:spacing w:after="0" w:line="240" w:lineRule="auto"/>
        <w:ind w:left="0" w:firstLine="709"/>
        <w:contextualSpacing/>
        <w:rPr>
          <w:color w:val="auto"/>
          <w:szCs w:val="28"/>
          <w:lang w:eastAsia="ru-RU"/>
        </w:rPr>
      </w:pPr>
      <w:r w:rsidRPr="00E4206B">
        <w:rPr>
          <w:rFonts w:eastAsia="Calibri"/>
          <w:bCs/>
          <w:szCs w:val="24"/>
          <w:lang w:eastAsia="ru-RU"/>
        </w:rPr>
        <w:t>Составьте перечень игр с природными материалами для воспитанников разных возрастных групп учреждения дошкольного образования</w:t>
      </w:r>
      <w:r>
        <w:rPr>
          <w:rFonts w:eastAsia="Calibri"/>
          <w:bCs/>
          <w:szCs w:val="24"/>
          <w:lang w:eastAsia="ru-RU"/>
        </w:rPr>
        <w:t>.</w:t>
      </w:r>
    </w:p>
    <w:p w:rsidR="0081139A" w:rsidRPr="0081139A" w:rsidRDefault="0081139A" w:rsidP="0081139A">
      <w:pPr>
        <w:spacing w:after="160" w:line="240" w:lineRule="auto"/>
        <w:ind w:left="0" w:firstLine="709"/>
        <w:jc w:val="left"/>
        <w:rPr>
          <w:rFonts w:asciiTheme="minorHAnsi" w:eastAsiaTheme="minorEastAsia" w:hAnsiTheme="minorHAnsi" w:cstheme="minorBidi"/>
          <w:color w:val="auto"/>
          <w:sz w:val="22"/>
        </w:rPr>
      </w:pPr>
    </w:p>
    <w:p w:rsidR="0081139A" w:rsidRPr="0081139A" w:rsidRDefault="00523076" w:rsidP="00523076">
      <w:pPr>
        <w:spacing w:after="0" w:line="240" w:lineRule="auto"/>
        <w:rPr>
          <w:rFonts w:eastAsia="Calibri"/>
          <w:b/>
          <w:color w:val="auto"/>
          <w:szCs w:val="28"/>
          <w:lang w:eastAsia="ru-RU"/>
        </w:rPr>
      </w:pPr>
      <w:r w:rsidRPr="0081139A">
        <w:rPr>
          <w:rFonts w:eastAsia="Calibri"/>
          <w:b/>
          <w:color w:val="auto"/>
          <w:szCs w:val="28"/>
          <w:lang w:eastAsia="ru-RU"/>
        </w:rPr>
        <w:t>Занятие</w:t>
      </w:r>
      <w:r w:rsidR="00F4308E">
        <w:rPr>
          <w:rFonts w:eastAsia="Calibri"/>
          <w:b/>
          <w:color w:val="auto"/>
          <w:szCs w:val="28"/>
          <w:lang w:eastAsia="ru-RU"/>
        </w:rPr>
        <w:t xml:space="preserve"> 4</w:t>
      </w:r>
    </w:p>
    <w:p w:rsidR="0081139A" w:rsidRPr="00523076" w:rsidRDefault="00523076" w:rsidP="0081139A">
      <w:pPr>
        <w:spacing w:after="0" w:line="240" w:lineRule="auto"/>
        <w:ind w:left="0" w:firstLine="709"/>
        <w:rPr>
          <w:rFonts w:eastAsia="Calibri"/>
          <w:szCs w:val="28"/>
          <w:lang w:eastAsia="ru-RU"/>
        </w:rPr>
      </w:pPr>
      <w:r w:rsidRPr="0081139A">
        <w:rPr>
          <w:rFonts w:eastAsia="Calibri"/>
          <w:b/>
          <w:color w:val="auto"/>
          <w:szCs w:val="28"/>
          <w:lang w:eastAsia="ru-RU"/>
        </w:rPr>
        <w:t>Тема</w:t>
      </w:r>
      <w:r w:rsidR="0081139A" w:rsidRPr="0081139A">
        <w:rPr>
          <w:rFonts w:eastAsia="Calibri"/>
          <w:b/>
          <w:color w:val="auto"/>
          <w:szCs w:val="28"/>
          <w:lang w:eastAsia="ru-RU"/>
        </w:rPr>
        <w:t xml:space="preserve">: </w:t>
      </w:r>
      <w:r w:rsidR="0081139A" w:rsidRPr="00523076">
        <w:rPr>
          <w:rFonts w:eastAsia="Calibri"/>
          <w:color w:val="auto"/>
          <w:szCs w:val="28"/>
          <w:lang w:eastAsia="ru-RU"/>
        </w:rPr>
        <w:t xml:space="preserve">Использование опытов и экспериментов в процессе </w:t>
      </w:r>
      <w:r w:rsidR="00F4308E" w:rsidRPr="00F4308E">
        <w:rPr>
          <w:rFonts w:eastAsia="Calibri"/>
          <w:color w:val="auto"/>
          <w:szCs w:val="28"/>
          <w:lang w:eastAsia="ru-RU"/>
        </w:rPr>
        <w:t>ознакомления детей дошкольного возраста с природой</w:t>
      </w:r>
    </w:p>
    <w:p w:rsidR="0081139A" w:rsidRPr="0081139A" w:rsidRDefault="0081139A" w:rsidP="0081139A">
      <w:pPr>
        <w:spacing w:after="0" w:line="240" w:lineRule="auto"/>
        <w:ind w:left="0" w:firstLine="709"/>
        <w:rPr>
          <w:rFonts w:eastAsia="Calibri"/>
          <w:b/>
          <w:color w:val="auto"/>
          <w:szCs w:val="28"/>
          <w:lang w:eastAsia="ru-RU"/>
        </w:rPr>
      </w:pPr>
      <w:r w:rsidRPr="0081139A">
        <w:rPr>
          <w:color w:val="auto"/>
          <w:szCs w:val="28"/>
          <w:lang w:eastAsia="ru-RU"/>
        </w:rPr>
        <w:t xml:space="preserve">Практическое занятие </w:t>
      </w:r>
      <w:r w:rsidRPr="0081139A">
        <w:rPr>
          <w:rFonts w:eastAsia="Calibri"/>
          <w:color w:val="auto"/>
          <w:szCs w:val="28"/>
          <w:lang w:eastAsia="ru-RU"/>
        </w:rPr>
        <w:t>-  2 ч.</w:t>
      </w:r>
    </w:p>
    <w:p w:rsidR="0081139A" w:rsidRPr="0081139A" w:rsidRDefault="0081139A" w:rsidP="0081139A">
      <w:pPr>
        <w:spacing w:after="0" w:line="240" w:lineRule="auto"/>
        <w:ind w:left="0" w:firstLine="709"/>
        <w:rPr>
          <w:rFonts w:eastAsia="Calibri"/>
          <w:b/>
          <w:color w:val="auto"/>
          <w:szCs w:val="28"/>
          <w:lang w:eastAsia="ru-RU"/>
        </w:rPr>
      </w:pPr>
      <w:r w:rsidRPr="0081139A">
        <w:rPr>
          <w:rFonts w:eastAsia="Calibri"/>
          <w:b/>
          <w:color w:val="auto"/>
          <w:szCs w:val="28"/>
          <w:lang w:eastAsia="ru-RU"/>
        </w:rPr>
        <w:t>Вопросы для обсуждения:</w:t>
      </w:r>
    </w:p>
    <w:p w:rsidR="0081139A" w:rsidRPr="0081139A" w:rsidRDefault="0081139A" w:rsidP="0081139A">
      <w:pPr>
        <w:spacing w:after="0" w:line="240" w:lineRule="auto"/>
        <w:ind w:left="0" w:firstLine="709"/>
        <w:rPr>
          <w:rFonts w:eastAsia="Calibri"/>
          <w:color w:val="auto"/>
          <w:szCs w:val="28"/>
          <w:lang w:eastAsia="ru-RU"/>
        </w:rPr>
      </w:pPr>
      <w:r w:rsidRPr="0081139A">
        <w:rPr>
          <w:rFonts w:eastAsia="Calibri"/>
          <w:color w:val="auto"/>
          <w:szCs w:val="28"/>
          <w:lang w:eastAsia="ru-RU"/>
        </w:rPr>
        <w:t>1. Значение эксперимента.</w:t>
      </w:r>
    </w:p>
    <w:p w:rsidR="0081139A" w:rsidRPr="0081139A" w:rsidRDefault="0081139A" w:rsidP="0081139A">
      <w:pPr>
        <w:spacing w:after="0" w:line="240" w:lineRule="auto"/>
        <w:ind w:left="0" w:firstLine="709"/>
        <w:rPr>
          <w:rFonts w:eastAsia="Calibri"/>
          <w:color w:val="auto"/>
          <w:szCs w:val="28"/>
          <w:lang w:eastAsia="ru-RU"/>
        </w:rPr>
      </w:pPr>
      <w:r w:rsidRPr="0081139A">
        <w:rPr>
          <w:rFonts w:eastAsia="Calibri"/>
          <w:color w:val="auto"/>
          <w:szCs w:val="28"/>
          <w:lang w:eastAsia="ru-RU"/>
        </w:rPr>
        <w:t>2.Требования к проведению экспериментов.</w:t>
      </w:r>
    </w:p>
    <w:p w:rsidR="0081139A" w:rsidRPr="0081139A" w:rsidRDefault="0081139A" w:rsidP="0081139A">
      <w:pPr>
        <w:spacing w:after="0" w:line="240" w:lineRule="auto"/>
        <w:ind w:left="0" w:firstLine="709"/>
        <w:rPr>
          <w:rFonts w:eastAsia="Calibri"/>
          <w:color w:val="auto"/>
          <w:szCs w:val="28"/>
          <w:lang w:eastAsia="ru-RU"/>
        </w:rPr>
      </w:pPr>
      <w:r w:rsidRPr="0081139A">
        <w:rPr>
          <w:rFonts w:eastAsia="Calibri"/>
          <w:color w:val="auto"/>
          <w:szCs w:val="28"/>
          <w:lang w:eastAsia="ru-RU"/>
        </w:rPr>
        <w:t>3.Содержание природоведческих экспериментов.</w:t>
      </w:r>
    </w:p>
    <w:p w:rsidR="0081139A" w:rsidRPr="0081139A" w:rsidRDefault="0081139A" w:rsidP="0081139A">
      <w:pPr>
        <w:spacing w:after="0" w:line="240" w:lineRule="auto"/>
        <w:ind w:left="0" w:firstLine="709"/>
        <w:rPr>
          <w:rFonts w:eastAsia="Calibri"/>
          <w:color w:val="auto"/>
          <w:szCs w:val="28"/>
          <w:lang w:eastAsia="ru-RU"/>
        </w:rPr>
      </w:pPr>
      <w:r w:rsidRPr="0081139A">
        <w:rPr>
          <w:rFonts w:eastAsia="Calibri"/>
          <w:color w:val="auto"/>
          <w:szCs w:val="28"/>
          <w:lang w:eastAsia="ru-RU"/>
        </w:rPr>
        <w:t>4.Методика организации и проведения экспериментов.</w:t>
      </w:r>
    </w:p>
    <w:p w:rsidR="0081139A" w:rsidRPr="0081139A" w:rsidRDefault="0081139A" w:rsidP="0081139A">
      <w:pPr>
        <w:spacing w:after="0" w:line="240" w:lineRule="auto"/>
        <w:ind w:left="0" w:firstLine="709"/>
        <w:rPr>
          <w:rFonts w:eastAsiaTheme="minorEastAsia"/>
          <w:b/>
          <w:color w:val="auto"/>
          <w:szCs w:val="28"/>
        </w:rPr>
      </w:pPr>
      <w:r w:rsidRPr="0081139A">
        <w:rPr>
          <w:rFonts w:eastAsiaTheme="minorEastAsia"/>
          <w:b/>
          <w:color w:val="auto"/>
          <w:szCs w:val="28"/>
        </w:rPr>
        <w:t>Задание:</w:t>
      </w:r>
    </w:p>
    <w:p w:rsidR="00E4206B" w:rsidRPr="00E4206B" w:rsidRDefault="00E4206B" w:rsidP="00873261">
      <w:pPr>
        <w:numPr>
          <w:ilvl w:val="0"/>
          <w:numId w:val="57"/>
        </w:numPr>
        <w:spacing w:after="0" w:line="240" w:lineRule="auto"/>
        <w:ind w:left="0" w:firstLine="709"/>
        <w:contextualSpacing/>
        <w:rPr>
          <w:color w:val="auto"/>
          <w:szCs w:val="28"/>
          <w:lang w:eastAsia="ru-RU"/>
        </w:rPr>
      </w:pPr>
      <w:r w:rsidRPr="00E4206B">
        <w:rPr>
          <w:rFonts w:eastAsia="Calibri"/>
          <w:bCs/>
          <w:szCs w:val="24"/>
          <w:lang w:eastAsia="ru-RU"/>
        </w:rPr>
        <w:t>Составьте список библиографических источников (не менее 8), посвященных методике организации и проведения опытов и экспериментов природоведческой тематике с детьми дошкольного возраста.</w:t>
      </w:r>
    </w:p>
    <w:p w:rsidR="0081139A" w:rsidRDefault="00E4206B" w:rsidP="00873261">
      <w:pPr>
        <w:numPr>
          <w:ilvl w:val="0"/>
          <w:numId w:val="57"/>
        </w:numPr>
        <w:spacing w:after="0" w:line="240" w:lineRule="auto"/>
        <w:ind w:left="0" w:firstLine="709"/>
        <w:contextualSpacing/>
        <w:rPr>
          <w:color w:val="auto"/>
          <w:szCs w:val="28"/>
          <w:lang w:eastAsia="ru-RU"/>
        </w:rPr>
      </w:pPr>
      <w:r w:rsidRPr="00E4206B">
        <w:rPr>
          <w:color w:val="auto"/>
          <w:szCs w:val="28"/>
          <w:lang w:eastAsia="ru-RU"/>
        </w:rPr>
        <w:t>Разработайте тематику опытов и экспериментов, направленных на познание свойств предметов и явлений неживой природы.</w:t>
      </w:r>
    </w:p>
    <w:p w:rsidR="00E4206B" w:rsidRDefault="00E4206B" w:rsidP="00873261">
      <w:pPr>
        <w:numPr>
          <w:ilvl w:val="0"/>
          <w:numId w:val="57"/>
        </w:numPr>
        <w:spacing w:after="0" w:line="240" w:lineRule="auto"/>
        <w:ind w:left="0" w:firstLine="709"/>
        <w:contextualSpacing/>
        <w:rPr>
          <w:color w:val="auto"/>
          <w:szCs w:val="28"/>
          <w:lang w:eastAsia="ru-RU"/>
        </w:rPr>
      </w:pPr>
      <w:r w:rsidRPr="00E4206B">
        <w:rPr>
          <w:color w:val="auto"/>
          <w:szCs w:val="28"/>
          <w:lang w:eastAsia="ru-RU"/>
        </w:rPr>
        <w:t>Разработайте содержание опытов и экспериментов, направленных на познание растений</w:t>
      </w:r>
      <w:r>
        <w:rPr>
          <w:color w:val="auto"/>
          <w:szCs w:val="28"/>
          <w:lang w:eastAsia="ru-RU"/>
        </w:rPr>
        <w:t>.</w:t>
      </w:r>
    </w:p>
    <w:p w:rsidR="00E4206B" w:rsidRPr="00E4206B" w:rsidRDefault="00E4206B" w:rsidP="00873261">
      <w:pPr>
        <w:numPr>
          <w:ilvl w:val="0"/>
          <w:numId w:val="57"/>
        </w:numPr>
        <w:spacing w:after="0" w:line="240" w:lineRule="auto"/>
        <w:ind w:left="0" w:firstLine="709"/>
        <w:contextualSpacing/>
        <w:rPr>
          <w:color w:val="auto"/>
          <w:szCs w:val="28"/>
          <w:lang w:eastAsia="ru-RU"/>
        </w:rPr>
      </w:pPr>
      <w:r w:rsidRPr="00E4206B">
        <w:rPr>
          <w:color w:val="auto"/>
          <w:szCs w:val="28"/>
          <w:lang w:eastAsia="ru-RU"/>
        </w:rPr>
        <w:lastRenderedPageBreak/>
        <w:t>Разработайте содержание опытов и экспериментов, направленных на познание животных</w:t>
      </w:r>
      <w:r>
        <w:rPr>
          <w:color w:val="auto"/>
          <w:szCs w:val="28"/>
          <w:lang w:eastAsia="ru-RU"/>
        </w:rPr>
        <w:t>.</w:t>
      </w:r>
    </w:p>
    <w:p w:rsidR="0081139A" w:rsidRPr="0081139A" w:rsidRDefault="0081139A" w:rsidP="0081139A">
      <w:pPr>
        <w:spacing w:after="160" w:line="259" w:lineRule="auto"/>
        <w:ind w:left="0" w:firstLine="0"/>
        <w:jc w:val="left"/>
        <w:rPr>
          <w:rFonts w:asciiTheme="minorHAnsi" w:eastAsiaTheme="minorEastAsia" w:hAnsiTheme="minorHAnsi" w:cstheme="minorBidi"/>
          <w:color w:val="auto"/>
          <w:sz w:val="22"/>
        </w:rPr>
      </w:pPr>
    </w:p>
    <w:p w:rsidR="00A34AB5" w:rsidRDefault="00A34AB5" w:rsidP="00523076">
      <w:pPr>
        <w:spacing w:after="0" w:line="240" w:lineRule="auto"/>
        <w:ind w:left="0" w:firstLine="0"/>
        <w:jc w:val="center"/>
        <w:rPr>
          <w:rFonts w:eastAsia="Calibri"/>
          <w:b/>
          <w:color w:val="auto"/>
          <w:szCs w:val="28"/>
          <w:lang w:eastAsia="ru-RU"/>
        </w:rPr>
      </w:pPr>
    </w:p>
    <w:p w:rsidR="00A34AB5" w:rsidRDefault="00A34AB5" w:rsidP="00523076">
      <w:pPr>
        <w:spacing w:after="0" w:line="240" w:lineRule="auto"/>
        <w:ind w:left="0" w:firstLine="0"/>
        <w:jc w:val="center"/>
        <w:rPr>
          <w:rFonts w:eastAsia="Calibri"/>
          <w:b/>
          <w:color w:val="auto"/>
          <w:szCs w:val="28"/>
          <w:lang w:eastAsia="ru-RU"/>
        </w:rPr>
      </w:pPr>
    </w:p>
    <w:p w:rsidR="0081139A" w:rsidRPr="0081139A" w:rsidRDefault="00523076" w:rsidP="00523076">
      <w:pPr>
        <w:spacing w:after="0" w:line="240" w:lineRule="auto"/>
        <w:ind w:left="0" w:firstLine="0"/>
        <w:jc w:val="center"/>
        <w:rPr>
          <w:rFonts w:eastAsia="Calibri"/>
          <w:b/>
          <w:color w:val="auto"/>
          <w:szCs w:val="28"/>
          <w:lang w:eastAsia="ru-RU"/>
        </w:rPr>
      </w:pPr>
      <w:r>
        <w:rPr>
          <w:rFonts w:eastAsia="Calibri"/>
          <w:b/>
          <w:color w:val="auto"/>
          <w:szCs w:val="28"/>
          <w:lang w:eastAsia="ru-RU"/>
        </w:rPr>
        <w:t>З</w:t>
      </w:r>
      <w:r w:rsidRPr="0081139A">
        <w:rPr>
          <w:rFonts w:eastAsia="Calibri"/>
          <w:b/>
          <w:color w:val="auto"/>
          <w:szCs w:val="28"/>
          <w:lang w:eastAsia="ru-RU"/>
        </w:rPr>
        <w:t>анятие</w:t>
      </w:r>
      <w:r w:rsidR="00F4308E">
        <w:rPr>
          <w:rFonts w:eastAsia="Calibri"/>
          <w:b/>
          <w:color w:val="auto"/>
          <w:szCs w:val="28"/>
          <w:lang w:eastAsia="ru-RU"/>
        </w:rPr>
        <w:t xml:space="preserve"> 5</w:t>
      </w:r>
    </w:p>
    <w:p w:rsidR="0081139A" w:rsidRPr="005D3F3E" w:rsidRDefault="00523076" w:rsidP="0081139A">
      <w:pPr>
        <w:spacing w:after="0" w:line="240" w:lineRule="auto"/>
        <w:ind w:left="0" w:firstLine="709"/>
        <w:rPr>
          <w:rFonts w:eastAsia="Calibri"/>
          <w:szCs w:val="28"/>
          <w:lang w:eastAsia="ru-RU"/>
        </w:rPr>
      </w:pPr>
      <w:r w:rsidRPr="0081139A">
        <w:rPr>
          <w:rFonts w:eastAsia="Calibri"/>
          <w:b/>
          <w:color w:val="auto"/>
          <w:szCs w:val="28"/>
          <w:lang w:eastAsia="ru-RU"/>
        </w:rPr>
        <w:t>Тема:</w:t>
      </w:r>
      <w:r w:rsidR="0081139A" w:rsidRPr="005D3F3E">
        <w:rPr>
          <w:rFonts w:eastAsia="Calibri"/>
          <w:color w:val="auto"/>
          <w:szCs w:val="28"/>
          <w:lang w:eastAsia="ru-RU"/>
        </w:rPr>
        <w:t>Методика руководства трудом детей в природе</w:t>
      </w:r>
    </w:p>
    <w:p w:rsidR="0081139A" w:rsidRPr="0081139A" w:rsidRDefault="0081139A" w:rsidP="0081139A">
      <w:pPr>
        <w:spacing w:after="0" w:line="240" w:lineRule="auto"/>
        <w:ind w:left="0" w:firstLine="709"/>
        <w:rPr>
          <w:rFonts w:eastAsia="Calibri"/>
          <w:b/>
          <w:color w:val="auto"/>
          <w:szCs w:val="28"/>
          <w:lang w:eastAsia="ru-RU"/>
        </w:rPr>
      </w:pPr>
      <w:r w:rsidRPr="0081139A">
        <w:rPr>
          <w:color w:val="auto"/>
          <w:szCs w:val="28"/>
          <w:lang w:eastAsia="ru-RU"/>
        </w:rPr>
        <w:t xml:space="preserve">Практическое занятие </w:t>
      </w:r>
      <w:r w:rsidRPr="0081139A">
        <w:rPr>
          <w:rFonts w:eastAsia="Calibri"/>
          <w:color w:val="auto"/>
          <w:szCs w:val="28"/>
          <w:lang w:eastAsia="ru-RU"/>
        </w:rPr>
        <w:t>-  2 ч.</w:t>
      </w:r>
    </w:p>
    <w:p w:rsidR="0081139A" w:rsidRPr="0081139A" w:rsidRDefault="0081139A" w:rsidP="0081139A">
      <w:pPr>
        <w:spacing w:after="0" w:line="240" w:lineRule="auto"/>
        <w:ind w:left="0" w:firstLine="709"/>
        <w:rPr>
          <w:rFonts w:eastAsia="Calibri"/>
          <w:b/>
          <w:color w:val="auto"/>
          <w:szCs w:val="28"/>
          <w:lang w:eastAsia="ru-RU"/>
        </w:rPr>
      </w:pPr>
      <w:r w:rsidRPr="0081139A">
        <w:rPr>
          <w:rFonts w:eastAsia="Calibri"/>
          <w:b/>
          <w:color w:val="auto"/>
          <w:szCs w:val="28"/>
          <w:lang w:eastAsia="ru-RU"/>
        </w:rPr>
        <w:t>Вопросы для обсуждения:</w:t>
      </w:r>
    </w:p>
    <w:p w:rsidR="0081139A" w:rsidRPr="0081139A" w:rsidRDefault="0081139A" w:rsidP="0081139A">
      <w:pPr>
        <w:spacing w:after="0" w:line="240" w:lineRule="auto"/>
        <w:ind w:left="0" w:firstLine="709"/>
        <w:rPr>
          <w:rFonts w:eastAsia="Calibri"/>
          <w:color w:val="auto"/>
          <w:szCs w:val="28"/>
          <w:lang w:eastAsia="ru-RU"/>
        </w:rPr>
      </w:pPr>
      <w:r w:rsidRPr="0081139A">
        <w:rPr>
          <w:rFonts w:eastAsia="Calibri"/>
          <w:color w:val="auto"/>
          <w:szCs w:val="28"/>
          <w:lang w:eastAsia="ru-RU"/>
        </w:rPr>
        <w:t xml:space="preserve">1.Методика руководства трудовыми поручениями природоведческого содержания </w:t>
      </w:r>
    </w:p>
    <w:p w:rsidR="0081139A" w:rsidRPr="0081139A" w:rsidRDefault="0081139A" w:rsidP="0081139A">
      <w:pPr>
        <w:spacing w:after="0" w:line="240" w:lineRule="auto"/>
        <w:ind w:left="0" w:firstLine="709"/>
        <w:rPr>
          <w:rFonts w:eastAsia="Calibri"/>
          <w:color w:val="auto"/>
          <w:szCs w:val="28"/>
          <w:lang w:eastAsia="ru-RU"/>
        </w:rPr>
      </w:pPr>
      <w:r w:rsidRPr="0081139A">
        <w:rPr>
          <w:rFonts w:eastAsia="Calibri"/>
          <w:color w:val="auto"/>
          <w:szCs w:val="28"/>
          <w:lang w:eastAsia="ru-RU"/>
        </w:rPr>
        <w:t>2. Методика руководства коллективным трудом в природе.</w:t>
      </w:r>
    </w:p>
    <w:p w:rsidR="0081139A" w:rsidRPr="0081139A" w:rsidRDefault="0081139A" w:rsidP="0081139A">
      <w:pPr>
        <w:spacing w:after="0" w:line="240" w:lineRule="auto"/>
        <w:ind w:left="0" w:firstLine="709"/>
        <w:rPr>
          <w:rFonts w:eastAsia="Calibri"/>
          <w:color w:val="auto"/>
          <w:szCs w:val="28"/>
          <w:lang w:eastAsia="ru-RU"/>
        </w:rPr>
      </w:pPr>
      <w:r w:rsidRPr="0081139A">
        <w:rPr>
          <w:rFonts w:eastAsia="Calibri"/>
          <w:color w:val="auto"/>
          <w:szCs w:val="28"/>
          <w:lang w:eastAsia="ru-RU"/>
        </w:rPr>
        <w:t>3. Методика руководства дежурными в уголке природы.</w:t>
      </w:r>
    </w:p>
    <w:p w:rsidR="0081139A" w:rsidRPr="0081139A" w:rsidRDefault="0081139A" w:rsidP="0081139A">
      <w:pPr>
        <w:spacing w:after="0" w:line="240" w:lineRule="auto"/>
        <w:ind w:left="0" w:firstLine="709"/>
        <w:rPr>
          <w:rFonts w:eastAsiaTheme="minorEastAsia"/>
          <w:b/>
          <w:color w:val="auto"/>
          <w:szCs w:val="28"/>
        </w:rPr>
      </w:pPr>
      <w:r w:rsidRPr="0081139A">
        <w:rPr>
          <w:rFonts w:eastAsiaTheme="minorEastAsia"/>
          <w:b/>
          <w:color w:val="auto"/>
          <w:szCs w:val="28"/>
        </w:rPr>
        <w:t>Задание:</w:t>
      </w:r>
    </w:p>
    <w:p w:rsidR="00E4206B" w:rsidRDefault="00E4206B" w:rsidP="00873261">
      <w:pPr>
        <w:numPr>
          <w:ilvl w:val="0"/>
          <w:numId w:val="58"/>
        </w:numPr>
        <w:spacing w:after="0" w:line="240" w:lineRule="auto"/>
        <w:ind w:left="0" w:firstLine="709"/>
        <w:contextualSpacing/>
        <w:rPr>
          <w:color w:val="auto"/>
          <w:szCs w:val="28"/>
          <w:lang w:eastAsia="ru-RU"/>
        </w:rPr>
      </w:pPr>
      <w:r>
        <w:rPr>
          <w:rFonts w:eastAsia="Calibri"/>
          <w:bCs/>
          <w:szCs w:val="24"/>
          <w:lang w:eastAsia="ru-RU"/>
        </w:rPr>
        <w:t xml:space="preserve">Разработайте содержание </w:t>
      </w:r>
      <w:r w:rsidRPr="00870929">
        <w:rPr>
          <w:rFonts w:eastAsia="Calibri"/>
          <w:bCs/>
          <w:szCs w:val="24"/>
          <w:lang w:eastAsia="ru-RU"/>
        </w:rPr>
        <w:t>трудовы</w:t>
      </w:r>
      <w:r>
        <w:rPr>
          <w:rFonts w:eastAsia="Calibri"/>
          <w:bCs/>
          <w:szCs w:val="24"/>
          <w:lang w:eastAsia="ru-RU"/>
        </w:rPr>
        <w:t>х</w:t>
      </w:r>
      <w:r w:rsidRPr="00870929">
        <w:rPr>
          <w:rFonts w:eastAsia="Calibri"/>
          <w:bCs/>
          <w:szCs w:val="24"/>
          <w:lang w:eastAsia="ru-RU"/>
        </w:rPr>
        <w:t xml:space="preserve"> поручени</w:t>
      </w:r>
      <w:r>
        <w:rPr>
          <w:rFonts w:eastAsia="Calibri"/>
          <w:bCs/>
          <w:szCs w:val="24"/>
          <w:lang w:eastAsia="ru-RU"/>
        </w:rPr>
        <w:t>й природоведческой тематики, опишите методику руководства ими</w:t>
      </w:r>
      <w:r w:rsidR="0081139A" w:rsidRPr="0081139A">
        <w:rPr>
          <w:color w:val="auto"/>
          <w:szCs w:val="28"/>
          <w:lang w:eastAsia="ru-RU"/>
        </w:rPr>
        <w:t>.</w:t>
      </w:r>
    </w:p>
    <w:p w:rsidR="00E4206B" w:rsidRDefault="00E4206B" w:rsidP="00873261">
      <w:pPr>
        <w:numPr>
          <w:ilvl w:val="0"/>
          <w:numId w:val="58"/>
        </w:numPr>
        <w:spacing w:after="0" w:line="240" w:lineRule="auto"/>
        <w:ind w:left="0" w:firstLine="709"/>
        <w:contextualSpacing/>
        <w:rPr>
          <w:color w:val="auto"/>
          <w:szCs w:val="28"/>
          <w:lang w:eastAsia="ru-RU"/>
        </w:rPr>
      </w:pPr>
      <w:r w:rsidRPr="00E4206B">
        <w:rPr>
          <w:color w:val="auto"/>
          <w:szCs w:val="28"/>
          <w:lang w:eastAsia="ru-RU"/>
        </w:rPr>
        <w:t>Разработайте тематику коллективного труда в природе</w:t>
      </w:r>
      <w:r>
        <w:rPr>
          <w:color w:val="auto"/>
          <w:szCs w:val="28"/>
          <w:lang w:eastAsia="ru-RU"/>
        </w:rPr>
        <w:t>.</w:t>
      </w:r>
    </w:p>
    <w:p w:rsidR="00E4206B" w:rsidRPr="00E4206B" w:rsidRDefault="00E4206B" w:rsidP="00873261">
      <w:pPr>
        <w:numPr>
          <w:ilvl w:val="0"/>
          <w:numId w:val="58"/>
        </w:numPr>
        <w:spacing w:after="0" w:line="240" w:lineRule="auto"/>
        <w:ind w:left="0" w:firstLine="709"/>
        <w:contextualSpacing/>
        <w:rPr>
          <w:color w:val="auto"/>
          <w:szCs w:val="28"/>
          <w:lang w:eastAsia="ru-RU"/>
        </w:rPr>
      </w:pPr>
      <w:r w:rsidRPr="00E4206B">
        <w:rPr>
          <w:color w:val="auto"/>
          <w:szCs w:val="28"/>
          <w:lang w:eastAsia="ru-RU"/>
        </w:rPr>
        <w:t>Составить перечень обязанностей дежурных по уголку природы старшей группы учреждения дошкольного образования.</w:t>
      </w:r>
    </w:p>
    <w:p w:rsidR="00BB04A2" w:rsidRDefault="00BB04A2" w:rsidP="00523076">
      <w:pPr>
        <w:spacing w:after="0" w:line="240" w:lineRule="auto"/>
        <w:rPr>
          <w:rFonts w:eastAsia="Calibri"/>
          <w:b/>
          <w:color w:val="auto"/>
          <w:szCs w:val="28"/>
          <w:lang w:eastAsia="ru-RU"/>
        </w:rPr>
      </w:pPr>
    </w:p>
    <w:p w:rsidR="0081139A" w:rsidRDefault="00523076" w:rsidP="00523076">
      <w:pPr>
        <w:spacing w:after="0" w:line="240" w:lineRule="auto"/>
        <w:rPr>
          <w:rFonts w:eastAsia="Calibri"/>
          <w:b/>
          <w:color w:val="auto"/>
          <w:szCs w:val="28"/>
          <w:lang w:eastAsia="ru-RU"/>
        </w:rPr>
      </w:pPr>
      <w:r w:rsidRPr="0081139A">
        <w:rPr>
          <w:rFonts w:eastAsia="Calibri"/>
          <w:b/>
          <w:color w:val="auto"/>
          <w:szCs w:val="28"/>
          <w:lang w:eastAsia="ru-RU"/>
        </w:rPr>
        <w:t>Занятие</w:t>
      </w:r>
      <w:r w:rsidR="00084FA2">
        <w:rPr>
          <w:rFonts w:eastAsia="Calibri"/>
          <w:b/>
          <w:color w:val="auto"/>
          <w:szCs w:val="28"/>
          <w:lang w:eastAsia="ru-RU"/>
        </w:rPr>
        <w:t xml:space="preserve"> 6</w:t>
      </w:r>
    </w:p>
    <w:p w:rsidR="00C27AC2" w:rsidRDefault="002400AD" w:rsidP="002400AD">
      <w:pPr>
        <w:spacing w:after="0" w:line="240" w:lineRule="auto"/>
        <w:ind w:left="0" w:firstLine="709"/>
        <w:rPr>
          <w:rFonts w:eastAsia="Calibri"/>
          <w:color w:val="auto"/>
          <w:szCs w:val="28"/>
          <w:lang w:eastAsia="ru-RU"/>
        </w:rPr>
      </w:pPr>
      <w:r w:rsidRPr="002400AD">
        <w:rPr>
          <w:rFonts w:eastAsia="Calibri"/>
          <w:b/>
          <w:color w:val="auto"/>
          <w:szCs w:val="28"/>
          <w:lang w:eastAsia="ru-RU"/>
        </w:rPr>
        <w:t xml:space="preserve">Тема: </w:t>
      </w:r>
      <w:r w:rsidRPr="002400AD">
        <w:rPr>
          <w:rFonts w:eastAsia="Calibri"/>
          <w:color w:val="auto"/>
          <w:szCs w:val="28"/>
          <w:lang w:eastAsia="ru-RU"/>
        </w:rPr>
        <w:t xml:space="preserve">Использование самодельных книжек </w:t>
      </w:r>
    </w:p>
    <w:p w:rsidR="002400AD" w:rsidRPr="002400AD" w:rsidRDefault="002400AD" w:rsidP="002400AD">
      <w:pPr>
        <w:spacing w:after="0" w:line="240" w:lineRule="auto"/>
        <w:ind w:left="0" w:firstLine="709"/>
        <w:rPr>
          <w:rFonts w:eastAsia="Calibri"/>
          <w:b/>
          <w:color w:val="auto"/>
          <w:szCs w:val="28"/>
          <w:lang w:eastAsia="ru-RU"/>
        </w:rPr>
      </w:pPr>
      <w:r w:rsidRPr="002400AD">
        <w:rPr>
          <w:color w:val="auto"/>
          <w:szCs w:val="28"/>
          <w:lang w:eastAsia="ru-RU"/>
        </w:rPr>
        <w:t xml:space="preserve">Практическое занятие </w:t>
      </w:r>
      <w:r w:rsidRPr="002400AD">
        <w:rPr>
          <w:rFonts w:eastAsia="Calibri"/>
          <w:color w:val="auto"/>
          <w:szCs w:val="28"/>
          <w:lang w:eastAsia="ru-RU"/>
        </w:rPr>
        <w:t>-  2 ч.</w:t>
      </w:r>
    </w:p>
    <w:p w:rsidR="002400AD" w:rsidRPr="002400AD" w:rsidRDefault="002400AD" w:rsidP="002400AD">
      <w:pPr>
        <w:spacing w:after="0" w:line="240" w:lineRule="auto"/>
        <w:ind w:left="0" w:firstLine="709"/>
        <w:rPr>
          <w:rFonts w:eastAsia="Calibri"/>
          <w:b/>
          <w:color w:val="auto"/>
          <w:szCs w:val="28"/>
          <w:lang w:eastAsia="ru-RU"/>
        </w:rPr>
      </w:pPr>
      <w:r w:rsidRPr="002400AD">
        <w:rPr>
          <w:rFonts w:eastAsia="Calibri"/>
          <w:b/>
          <w:color w:val="auto"/>
          <w:szCs w:val="28"/>
          <w:lang w:eastAsia="ru-RU"/>
        </w:rPr>
        <w:t>Вопросы для обсуждения:</w:t>
      </w:r>
    </w:p>
    <w:p w:rsidR="002400AD" w:rsidRPr="002400AD" w:rsidRDefault="002400AD" w:rsidP="00873261">
      <w:pPr>
        <w:numPr>
          <w:ilvl w:val="0"/>
          <w:numId w:val="55"/>
        </w:numPr>
        <w:spacing w:after="0" w:line="240" w:lineRule="auto"/>
        <w:ind w:left="0" w:firstLine="709"/>
        <w:contextualSpacing/>
        <w:jc w:val="left"/>
        <w:rPr>
          <w:rFonts w:eastAsia="Calibri"/>
          <w:color w:val="auto"/>
          <w:szCs w:val="28"/>
          <w:lang w:eastAsia="ru-RU"/>
        </w:rPr>
      </w:pPr>
      <w:r w:rsidRPr="002400AD">
        <w:rPr>
          <w:rFonts w:eastAsia="Calibri"/>
          <w:color w:val="auto"/>
          <w:szCs w:val="28"/>
          <w:lang w:eastAsia="ru-RU"/>
        </w:rPr>
        <w:t xml:space="preserve">Методика использования самодельных книжек в работе с детьми дошкольного возраста. </w:t>
      </w:r>
    </w:p>
    <w:p w:rsidR="002400AD" w:rsidRPr="002400AD" w:rsidRDefault="002400AD" w:rsidP="00873261">
      <w:pPr>
        <w:numPr>
          <w:ilvl w:val="0"/>
          <w:numId w:val="55"/>
        </w:numPr>
        <w:spacing w:after="0" w:line="240" w:lineRule="auto"/>
        <w:ind w:left="0" w:firstLine="709"/>
        <w:contextualSpacing/>
        <w:jc w:val="left"/>
        <w:rPr>
          <w:rFonts w:eastAsia="Calibri"/>
          <w:color w:val="auto"/>
          <w:szCs w:val="28"/>
          <w:lang w:eastAsia="ru-RU"/>
        </w:rPr>
      </w:pPr>
      <w:r w:rsidRPr="002400AD">
        <w:rPr>
          <w:rFonts w:eastAsia="Calibri"/>
          <w:color w:val="auto"/>
          <w:szCs w:val="28"/>
          <w:lang w:eastAsia="ru-RU"/>
        </w:rPr>
        <w:t xml:space="preserve"> Изготовление самодельных книжек с детьми.</w:t>
      </w:r>
    </w:p>
    <w:p w:rsidR="002400AD" w:rsidRPr="002400AD" w:rsidRDefault="002400AD" w:rsidP="002400AD">
      <w:pPr>
        <w:spacing w:after="0" w:line="240" w:lineRule="auto"/>
        <w:ind w:left="0" w:firstLine="709"/>
        <w:rPr>
          <w:rFonts w:eastAsiaTheme="minorEastAsia"/>
          <w:b/>
          <w:color w:val="auto"/>
          <w:szCs w:val="28"/>
        </w:rPr>
      </w:pPr>
      <w:r w:rsidRPr="002400AD">
        <w:rPr>
          <w:rFonts w:eastAsiaTheme="minorEastAsia"/>
          <w:b/>
          <w:color w:val="auto"/>
          <w:szCs w:val="28"/>
        </w:rPr>
        <w:t>Задание:</w:t>
      </w:r>
    </w:p>
    <w:p w:rsidR="002400AD" w:rsidRPr="002400AD" w:rsidRDefault="002400AD" w:rsidP="00873261">
      <w:pPr>
        <w:numPr>
          <w:ilvl w:val="0"/>
          <w:numId w:val="97"/>
        </w:numPr>
        <w:spacing w:after="160" w:line="259" w:lineRule="auto"/>
        <w:ind w:left="0" w:firstLine="709"/>
        <w:contextualSpacing/>
        <w:rPr>
          <w:rFonts w:eastAsiaTheme="minorEastAsia"/>
          <w:color w:val="auto"/>
          <w:szCs w:val="28"/>
          <w:lang w:eastAsia="ru-RU"/>
        </w:rPr>
      </w:pPr>
      <w:r w:rsidRPr="002400AD">
        <w:rPr>
          <w:color w:val="auto"/>
          <w:szCs w:val="28"/>
          <w:lang w:eastAsia="ru-RU"/>
        </w:rPr>
        <w:t>Дайте краткую характеристику особенностей разных видов самодельных книжек природоведческой тематики.</w:t>
      </w:r>
    </w:p>
    <w:p w:rsidR="002400AD" w:rsidRPr="002400AD" w:rsidRDefault="002400AD" w:rsidP="00873261">
      <w:pPr>
        <w:numPr>
          <w:ilvl w:val="0"/>
          <w:numId w:val="97"/>
        </w:numPr>
        <w:spacing w:after="160" w:line="259" w:lineRule="auto"/>
        <w:ind w:left="0" w:firstLine="709"/>
        <w:contextualSpacing/>
        <w:rPr>
          <w:rFonts w:eastAsiaTheme="minorEastAsia"/>
          <w:color w:val="auto"/>
          <w:szCs w:val="28"/>
          <w:lang w:eastAsia="ru-RU"/>
        </w:rPr>
      </w:pPr>
      <w:r w:rsidRPr="002400AD">
        <w:rPr>
          <w:rFonts w:eastAsiaTheme="minorEastAsia"/>
          <w:color w:val="auto"/>
          <w:szCs w:val="28"/>
          <w:lang w:eastAsia="ru-RU"/>
        </w:rPr>
        <w:t>Подготовьте реферативное сообщение об одном из видов самодельных книжек экологического содержания для детей дошкольного возраста.</w:t>
      </w:r>
    </w:p>
    <w:p w:rsidR="002400AD" w:rsidRDefault="00084FA2" w:rsidP="002400AD">
      <w:pPr>
        <w:spacing w:after="0" w:line="240" w:lineRule="auto"/>
        <w:ind w:left="0" w:firstLine="0"/>
        <w:jc w:val="center"/>
        <w:rPr>
          <w:rFonts w:eastAsia="Calibri"/>
          <w:b/>
          <w:color w:val="auto"/>
          <w:szCs w:val="28"/>
          <w:lang w:eastAsia="ru-RU"/>
        </w:rPr>
      </w:pPr>
      <w:r>
        <w:rPr>
          <w:rFonts w:eastAsia="Calibri"/>
          <w:b/>
          <w:color w:val="auto"/>
          <w:szCs w:val="28"/>
          <w:lang w:eastAsia="ru-RU"/>
        </w:rPr>
        <w:t>Занятие 7</w:t>
      </w:r>
    </w:p>
    <w:p w:rsidR="00084FA2" w:rsidRDefault="001676FA" w:rsidP="0081139A">
      <w:pPr>
        <w:spacing w:after="0" w:line="240" w:lineRule="auto"/>
        <w:ind w:left="0" w:firstLine="709"/>
        <w:rPr>
          <w:rFonts w:eastAsia="Calibri"/>
          <w:color w:val="auto"/>
          <w:szCs w:val="28"/>
          <w:lang w:eastAsia="ru-RU"/>
        </w:rPr>
      </w:pPr>
      <w:r w:rsidRPr="0081139A">
        <w:rPr>
          <w:rFonts w:eastAsia="Calibri"/>
          <w:b/>
          <w:color w:val="auto"/>
          <w:szCs w:val="28"/>
          <w:lang w:eastAsia="ru-RU"/>
        </w:rPr>
        <w:t>Тема</w:t>
      </w:r>
      <w:r w:rsidR="0081139A" w:rsidRPr="0081139A">
        <w:rPr>
          <w:rFonts w:eastAsia="Calibri"/>
          <w:b/>
          <w:color w:val="auto"/>
          <w:szCs w:val="28"/>
          <w:lang w:eastAsia="ru-RU"/>
        </w:rPr>
        <w:t xml:space="preserve">: </w:t>
      </w:r>
      <w:r w:rsidR="00084FA2">
        <w:rPr>
          <w:rFonts w:eastAsia="Calibri"/>
          <w:color w:val="auto"/>
          <w:szCs w:val="28"/>
          <w:lang w:eastAsia="ru-RU"/>
        </w:rPr>
        <w:t>Рассказы о природе.</w:t>
      </w:r>
    </w:p>
    <w:p w:rsidR="0081139A" w:rsidRPr="0081139A" w:rsidRDefault="0081139A" w:rsidP="0081139A">
      <w:pPr>
        <w:spacing w:after="0" w:line="240" w:lineRule="auto"/>
        <w:ind w:left="0" w:firstLine="709"/>
        <w:rPr>
          <w:rFonts w:eastAsia="Calibri"/>
          <w:color w:val="auto"/>
          <w:szCs w:val="28"/>
          <w:lang w:eastAsia="ru-RU"/>
        </w:rPr>
      </w:pPr>
      <w:r w:rsidRPr="0081139A">
        <w:rPr>
          <w:color w:val="auto"/>
          <w:szCs w:val="28"/>
          <w:lang w:eastAsia="ru-RU"/>
        </w:rPr>
        <w:t xml:space="preserve">Практическое занятие </w:t>
      </w:r>
      <w:r w:rsidRPr="0081139A">
        <w:rPr>
          <w:rFonts w:eastAsia="Calibri"/>
          <w:color w:val="auto"/>
          <w:szCs w:val="28"/>
          <w:lang w:eastAsia="ru-RU"/>
        </w:rPr>
        <w:t>– 2 ч.</w:t>
      </w:r>
    </w:p>
    <w:p w:rsidR="0081139A" w:rsidRPr="0081139A" w:rsidRDefault="0081139A" w:rsidP="0081139A">
      <w:pPr>
        <w:spacing w:after="0" w:line="240" w:lineRule="auto"/>
        <w:ind w:left="0" w:firstLine="709"/>
        <w:rPr>
          <w:rFonts w:eastAsia="Calibri"/>
          <w:b/>
          <w:color w:val="auto"/>
          <w:szCs w:val="28"/>
          <w:lang w:eastAsia="ru-RU"/>
        </w:rPr>
      </w:pPr>
      <w:r w:rsidRPr="0081139A">
        <w:rPr>
          <w:rFonts w:eastAsia="Calibri"/>
          <w:b/>
          <w:color w:val="auto"/>
          <w:szCs w:val="28"/>
          <w:lang w:eastAsia="ru-RU"/>
        </w:rPr>
        <w:t>Вопросы для обсуждения:</w:t>
      </w:r>
    </w:p>
    <w:p w:rsidR="0081139A" w:rsidRPr="0081139A" w:rsidRDefault="0081139A" w:rsidP="0081139A">
      <w:pPr>
        <w:spacing w:after="0" w:line="240" w:lineRule="auto"/>
        <w:ind w:left="0" w:firstLine="709"/>
        <w:rPr>
          <w:rFonts w:eastAsia="Calibri"/>
          <w:color w:val="auto"/>
          <w:szCs w:val="28"/>
          <w:lang w:eastAsia="ru-RU"/>
        </w:rPr>
      </w:pPr>
      <w:r w:rsidRPr="0081139A">
        <w:rPr>
          <w:rFonts w:eastAsia="Calibri"/>
          <w:color w:val="auto"/>
          <w:szCs w:val="28"/>
          <w:lang w:eastAsia="ru-RU"/>
        </w:rPr>
        <w:t>1. Значение рассказов о природе.</w:t>
      </w:r>
    </w:p>
    <w:p w:rsidR="0081139A" w:rsidRPr="0081139A" w:rsidRDefault="0081139A" w:rsidP="0081139A">
      <w:pPr>
        <w:spacing w:after="0" w:line="240" w:lineRule="auto"/>
        <w:ind w:left="0" w:firstLine="709"/>
        <w:rPr>
          <w:rFonts w:eastAsia="Calibri"/>
          <w:color w:val="auto"/>
          <w:szCs w:val="28"/>
          <w:lang w:eastAsia="ru-RU"/>
        </w:rPr>
      </w:pPr>
      <w:r w:rsidRPr="0081139A">
        <w:rPr>
          <w:rFonts w:eastAsia="Calibri"/>
          <w:color w:val="auto"/>
          <w:szCs w:val="28"/>
          <w:lang w:eastAsia="ru-RU"/>
        </w:rPr>
        <w:t>2. Требования к рассказу воспитателя о природе.</w:t>
      </w:r>
    </w:p>
    <w:p w:rsidR="0081139A" w:rsidRPr="0081139A" w:rsidRDefault="0081139A" w:rsidP="0081139A">
      <w:pPr>
        <w:spacing w:after="0" w:line="240" w:lineRule="auto"/>
        <w:ind w:left="0" w:firstLine="709"/>
        <w:rPr>
          <w:rFonts w:eastAsia="Calibri"/>
          <w:color w:val="auto"/>
          <w:szCs w:val="28"/>
          <w:lang w:eastAsia="ru-RU"/>
        </w:rPr>
      </w:pPr>
      <w:r w:rsidRPr="0081139A">
        <w:rPr>
          <w:rFonts w:eastAsia="Calibri"/>
          <w:color w:val="auto"/>
          <w:szCs w:val="28"/>
          <w:lang w:eastAsia="ru-RU"/>
        </w:rPr>
        <w:t>3. Виды рассказов о природе;</w:t>
      </w:r>
    </w:p>
    <w:p w:rsidR="0081139A" w:rsidRPr="0081139A" w:rsidRDefault="0081139A" w:rsidP="0081139A">
      <w:pPr>
        <w:spacing w:after="0" w:line="240" w:lineRule="auto"/>
        <w:ind w:left="0" w:firstLine="709"/>
        <w:rPr>
          <w:rFonts w:eastAsia="Calibri"/>
          <w:color w:val="auto"/>
          <w:szCs w:val="28"/>
          <w:lang w:eastAsia="ru-RU"/>
        </w:rPr>
      </w:pPr>
      <w:r w:rsidRPr="0081139A">
        <w:rPr>
          <w:rFonts w:eastAsia="Calibri"/>
          <w:color w:val="auto"/>
          <w:szCs w:val="28"/>
          <w:lang w:eastAsia="ru-RU"/>
        </w:rPr>
        <w:t>а) виды рассказов воспитателя о природе</w:t>
      </w:r>
    </w:p>
    <w:p w:rsidR="0081139A" w:rsidRPr="0081139A" w:rsidRDefault="0081139A" w:rsidP="0081139A">
      <w:pPr>
        <w:spacing w:after="0" w:line="240" w:lineRule="auto"/>
        <w:ind w:left="0" w:firstLine="709"/>
        <w:rPr>
          <w:rFonts w:eastAsia="Calibri"/>
          <w:color w:val="auto"/>
          <w:szCs w:val="28"/>
          <w:lang w:eastAsia="ru-RU"/>
        </w:rPr>
      </w:pPr>
      <w:r w:rsidRPr="0081139A">
        <w:rPr>
          <w:rFonts w:eastAsia="Calibri"/>
          <w:color w:val="auto"/>
          <w:szCs w:val="28"/>
          <w:lang w:eastAsia="ru-RU"/>
        </w:rPr>
        <w:t>б) виды рассказов детей о природе.</w:t>
      </w:r>
    </w:p>
    <w:p w:rsidR="0081139A" w:rsidRPr="0081139A" w:rsidRDefault="0081139A" w:rsidP="0081139A">
      <w:pPr>
        <w:spacing w:after="0" w:line="240" w:lineRule="auto"/>
        <w:ind w:left="0" w:firstLine="709"/>
        <w:rPr>
          <w:rFonts w:eastAsia="Calibri"/>
          <w:color w:val="auto"/>
          <w:szCs w:val="28"/>
          <w:lang w:eastAsia="ru-RU"/>
        </w:rPr>
      </w:pPr>
      <w:r w:rsidRPr="0081139A">
        <w:rPr>
          <w:rFonts w:eastAsia="Calibri"/>
          <w:color w:val="auto"/>
          <w:szCs w:val="28"/>
          <w:lang w:eastAsia="ru-RU"/>
        </w:rPr>
        <w:t>4. Методика обучения детей рассказыванию о природе.</w:t>
      </w:r>
    </w:p>
    <w:p w:rsidR="0081139A" w:rsidRPr="0081139A" w:rsidRDefault="0081139A" w:rsidP="0081139A">
      <w:pPr>
        <w:spacing w:after="0" w:line="240" w:lineRule="auto"/>
        <w:ind w:left="0" w:firstLine="709"/>
        <w:rPr>
          <w:rFonts w:eastAsiaTheme="minorEastAsia"/>
          <w:b/>
          <w:color w:val="auto"/>
          <w:szCs w:val="28"/>
        </w:rPr>
      </w:pPr>
      <w:r w:rsidRPr="0081139A">
        <w:rPr>
          <w:rFonts w:eastAsiaTheme="minorEastAsia"/>
          <w:b/>
          <w:color w:val="auto"/>
          <w:szCs w:val="28"/>
        </w:rPr>
        <w:t>Задание:</w:t>
      </w:r>
    </w:p>
    <w:p w:rsidR="001676FA" w:rsidRPr="00926A42" w:rsidRDefault="00926A42" w:rsidP="00873261">
      <w:pPr>
        <w:pStyle w:val="a4"/>
        <w:numPr>
          <w:ilvl w:val="0"/>
          <w:numId w:val="98"/>
        </w:numPr>
        <w:ind w:left="0" w:firstLine="709"/>
        <w:jc w:val="both"/>
        <w:rPr>
          <w:rFonts w:eastAsiaTheme="minorEastAsia"/>
          <w:sz w:val="28"/>
          <w:szCs w:val="28"/>
        </w:rPr>
      </w:pPr>
      <w:r w:rsidRPr="00926A42">
        <w:rPr>
          <w:rFonts w:eastAsia="Calibri"/>
          <w:bCs/>
          <w:sz w:val="28"/>
          <w:szCs w:val="28"/>
        </w:rPr>
        <w:lastRenderedPageBreak/>
        <w:t>Составьте перечень тем рассказов педагога о природе для детей разных возрастных групп.</w:t>
      </w:r>
    </w:p>
    <w:p w:rsidR="00926A42" w:rsidRPr="00926A42" w:rsidRDefault="00926A42" w:rsidP="00873261">
      <w:pPr>
        <w:pStyle w:val="a4"/>
        <w:numPr>
          <w:ilvl w:val="0"/>
          <w:numId w:val="98"/>
        </w:numPr>
        <w:ind w:left="0" w:firstLine="709"/>
        <w:jc w:val="both"/>
        <w:rPr>
          <w:rFonts w:eastAsiaTheme="minorEastAsia"/>
          <w:sz w:val="28"/>
          <w:szCs w:val="28"/>
        </w:rPr>
      </w:pPr>
      <w:r w:rsidRPr="00926A42">
        <w:rPr>
          <w:rFonts w:eastAsiaTheme="minorEastAsia"/>
          <w:sz w:val="28"/>
          <w:szCs w:val="28"/>
        </w:rPr>
        <w:t>Разработайте содержание рассказа педагога о каком-либо животном для детей конкретной возрастной группы.</w:t>
      </w:r>
    </w:p>
    <w:p w:rsidR="00926A42" w:rsidRDefault="00926A42" w:rsidP="00873261">
      <w:pPr>
        <w:pStyle w:val="a4"/>
        <w:numPr>
          <w:ilvl w:val="0"/>
          <w:numId w:val="98"/>
        </w:numPr>
        <w:ind w:left="0" w:firstLine="709"/>
        <w:jc w:val="both"/>
        <w:rPr>
          <w:rFonts w:eastAsiaTheme="minorEastAsia"/>
          <w:sz w:val="28"/>
          <w:szCs w:val="28"/>
        </w:rPr>
      </w:pPr>
      <w:r w:rsidRPr="00926A42">
        <w:rPr>
          <w:rFonts w:eastAsiaTheme="minorEastAsia"/>
          <w:sz w:val="28"/>
          <w:szCs w:val="28"/>
        </w:rPr>
        <w:t>Составьте перечень тем рассказов детей о природе</w:t>
      </w:r>
      <w:r>
        <w:rPr>
          <w:rFonts w:eastAsiaTheme="minorEastAsia"/>
          <w:sz w:val="28"/>
          <w:szCs w:val="28"/>
        </w:rPr>
        <w:t>.</w:t>
      </w:r>
    </w:p>
    <w:p w:rsidR="0081139A" w:rsidRDefault="001676FA" w:rsidP="001676FA">
      <w:pPr>
        <w:spacing w:after="0" w:line="240" w:lineRule="auto"/>
        <w:rPr>
          <w:rFonts w:eastAsia="Calibri"/>
          <w:b/>
          <w:color w:val="auto"/>
          <w:szCs w:val="28"/>
          <w:lang w:eastAsia="ru-RU"/>
        </w:rPr>
      </w:pPr>
      <w:r w:rsidRPr="0081139A">
        <w:rPr>
          <w:rFonts w:eastAsia="Calibri"/>
          <w:b/>
          <w:color w:val="auto"/>
          <w:szCs w:val="28"/>
          <w:lang w:eastAsia="ru-RU"/>
        </w:rPr>
        <w:t>Занятие</w:t>
      </w:r>
      <w:r w:rsidR="00084FA2">
        <w:rPr>
          <w:rFonts w:eastAsia="Calibri"/>
          <w:b/>
          <w:color w:val="auto"/>
          <w:szCs w:val="28"/>
          <w:lang w:eastAsia="ru-RU"/>
        </w:rPr>
        <w:t xml:space="preserve"> 8</w:t>
      </w:r>
    </w:p>
    <w:p w:rsidR="002400AD" w:rsidRPr="0081139A" w:rsidRDefault="002400AD" w:rsidP="002400AD">
      <w:pPr>
        <w:spacing w:after="0" w:line="240" w:lineRule="auto"/>
        <w:ind w:left="0" w:firstLine="709"/>
        <w:rPr>
          <w:rFonts w:eastAsia="Calibri"/>
          <w:b/>
          <w:szCs w:val="28"/>
          <w:lang w:eastAsia="ru-RU"/>
        </w:rPr>
      </w:pPr>
      <w:r w:rsidRPr="0081139A">
        <w:rPr>
          <w:rFonts w:eastAsia="Calibri"/>
          <w:b/>
          <w:color w:val="auto"/>
          <w:szCs w:val="28"/>
          <w:lang w:eastAsia="ru-RU"/>
        </w:rPr>
        <w:t xml:space="preserve">Тема: </w:t>
      </w:r>
      <w:r w:rsidRPr="001676FA">
        <w:rPr>
          <w:rFonts w:eastAsia="Calibri"/>
          <w:color w:val="auto"/>
          <w:szCs w:val="28"/>
          <w:lang w:eastAsia="ru-RU"/>
        </w:rPr>
        <w:t>Использование природоведческой литературы в работе с детьми дошкольного возраста</w:t>
      </w:r>
    </w:p>
    <w:p w:rsidR="002400AD" w:rsidRPr="0081139A" w:rsidRDefault="002400AD" w:rsidP="002400AD">
      <w:pPr>
        <w:spacing w:after="0" w:line="240" w:lineRule="auto"/>
        <w:ind w:left="0" w:firstLine="709"/>
        <w:rPr>
          <w:rFonts w:eastAsia="Calibri"/>
          <w:b/>
          <w:color w:val="auto"/>
          <w:szCs w:val="28"/>
          <w:lang w:eastAsia="ru-RU"/>
        </w:rPr>
      </w:pPr>
      <w:r w:rsidRPr="0081139A">
        <w:rPr>
          <w:color w:val="auto"/>
          <w:szCs w:val="28"/>
          <w:lang w:eastAsia="ru-RU"/>
        </w:rPr>
        <w:t xml:space="preserve">Семинарское занятие </w:t>
      </w:r>
      <w:r w:rsidRPr="0081139A">
        <w:rPr>
          <w:rFonts w:eastAsia="Calibri"/>
          <w:color w:val="auto"/>
          <w:szCs w:val="28"/>
          <w:lang w:eastAsia="ru-RU"/>
        </w:rPr>
        <w:t>-  2 ч.</w:t>
      </w:r>
    </w:p>
    <w:p w:rsidR="002400AD" w:rsidRPr="0081139A" w:rsidRDefault="002400AD" w:rsidP="002400AD">
      <w:pPr>
        <w:spacing w:after="0" w:line="240" w:lineRule="auto"/>
        <w:ind w:left="0" w:firstLine="709"/>
        <w:rPr>
          <w:rFonts w:eastAsia="Calibri"/>
          <w:b/>
          <w:color w:val="auto"/>
          <w:szCs w:val="28"/>
          <w:lang w:eastAsia="ru-RU"/>
        </w:rPr>
      </w:pPr>
      <w:r w:rsidRPr="0081139A">
        <w:rPr>
          <w:rFonts w:eastAsia="Calibri"/>
          <w:b/>
          <w:color w:val="auto"/>
          <w:szCs w:val="28"/>
          <w:lang w:eastAsia="ru-RU"/>
        </w:rPr>
        <w:t>Вопросы для обсуждения:</w:t>
      </w:r>
    </w:p>
    <w:p w:rsidR="002400AD" w:rsidRPr="0081139A" w:rsidRDefault="002400AD" w:rsidP="002400AD">
      <w:pPr>
        <w:spacing w:after="0" w:line="240" w:lineRule="auto"/>
        <w:ind w:left="0" w:firstLine="709"/>
        <w:rPr>
          <w:rFonts w:eastAsia="Calibri"/>
          <w:color w:val="auto"/>
          <w:szCs w:val="28"/>
          <w:lang w:eastAsia="ru-RU"/>
        </w:rPr>
      </w:pPr>
      <w:r w:rsidRPr="0081139A">
        <w:rPr>
          <w:rFonts w:eastAsia="Calibri"/>
          <w:color w:val="auto"/>
          <w:szCs w:val="28"/>
          <w:lang w:eastAsia="ru-RU"/>
        </w:rPr>
        <w:t>1.Значение природоведческой литературы.</w:t>
      </w:r>
    </w:p>
    <w:p w:rsidR="002400AD" w:rsidRPr="0081139A" w:rsidRDefault="002400AD" w:rsidP="002400AD">
      <w:pPr>
        <w:spacing w:after="0" w:line="240" w:lineRule="auto"/>
        <w:ind w:left="0" w:firstLine="709"/>
        <w:rPr>
          <w:rFonts w:eastAsia="Calibri"/>
          <w:color w:val="auto"/>
          <w:szCs w:val="28"/>
          <w:lang w:eastAsia="ru-RU"/>
        </w:rPr>
      </w:pPr>
      <w:r w:rsidRPr="0081139A">
        <w:rPr>
          <w:rFonts w:eastAsia="Calibri"/>
          <w:color w:val="auto"/>
          <w:szCs w:val="28"/>
          <w:lang w:eastAsia="ru-RU"/>
        </w:rPr>
        <w:t>2. Требования к произведениям природоведческого содержания для детей дошкольного возраста.</w:t>
      </w:r>
    </w:p>
    <w:p w:rsidR="002400AD" w:rsidRPr="0081139A" w:rsidRDefault="002400AD" w:rsidP="002400AD">
      <w:pPr>
        <w:spacing w:after="0" w:line="240" w:lineRule="auto"/>
        <w:ind w:left="0" w:firstLine="709"/>
        <w:rPr>
          <w:rFonts w:eastAsia="Calibri"/>
          <w:color w:val="auto"/>
          <w:szCs w:val="28"/>
          <w:lang w:eastAsia="ru-RU"/>
        </w:rPr>
      </w:pPr>
      <w:r w:rsidRPr="0081139A">
        <w:rPr>
          <w:rFonts w:eastAsia="Calibri"/>
          <w:color w:val="auto"/>
          <w:szCs w:val="28"/>
          <w:lang w:eastAsia="ru-RU"/>
        </w:rPr>
        <w:t>3. Виды природоведческой литературы.</w:t>
      </w:r>
    </w:p>
    <w:p w:rsidR="002400AD" w:rsidRPr="0081139A" w:rsidRDefault="002400AD" w:rsidP="002400AD">
      <w:pPr>
        <w:spacing w:after="0" w:line="240" w:lineRule="auto"/>
        <w:ind w:left="0" w:firstLine="709"/>
        <w:rPr>
          <w:rFonts w:eastAsia="Calibri"/>
          <w:color w:val="auto"/>
          <w:szCs w:val="28"/>
          <w:lang w:eastAsia="ru-RU"/>
        </w:rPr>
      </w:pPr>
      <w:r w:rsidRPr="0081139A">
        <w:rPr>
          <w:rFonts w:eastAsia="Calibri"/>
          <w:color w:val="auto"/>
          <w:szCs w:val="28"/>
          <w:lang w:eastAsia="ru-RU"/>
        </w:rPr>
        <w:t>4. Методика чтения природоведческой литературы в разных возрастных группах.</w:t>
      </w:r>
    </w:p>
    <w:p w:rsidR="002400AD" w:rsidRPr="0081139A" w:rsidRDefault="002400AD" w:rsidP="002400AD">
      <w:pPr>
        <w:spacing w:after="0" w:line="240" w:lineRule="auto"/>
        <w:ind w:left="0" w:firstLine="709"/>
        <w:rPr>
          <w:rFonts w:eastAsiaTheme="minorEastAsia"/>
          <w:b/>
          <w:color w:val="auto"/>
          <w:szCs w:val="28"/>
        </w:rPr>
      </w:pPr>
      <w:r w:rsidRPr="0081139A">
        <w:rPr>
          <w:rFonts w:eastAsiaTheme="minorEastAsia"/>
          <w:b/>
          <w:color w:val="auto"/>
          <w:szCs w:val="28"/>
        </w:rPr>
        <w:t>Задание:</w:t>
      </w:r>
    </w:p>
    <w:p w:rsidR="002400AD" w:rsidRPr="0081139A" w:rsidRDefault="002400AD" w:rsidP="00873261">
      <w:pPr>
        <w:numPr>
          <w:ilvl w:val="0"/>
          <w:numId w:val="64"/>
        </w:numPr>
        <w:spacing w:after="0" w:line="240" w:lineRule="auto"/>
        <w:ind w:left="0" w:firstLine="709"/>
        <w:contextualSpacing/>
        <w:rPr>
          <w:color w:val="auto"/>
          <w:szCs w:val="28"/>
          <w:lang w:eastAsia="ru-RU"/>
        </w:rPr>
      </w:pPr>
      <w:r w:rsidRPr="0081139A">
        <w:rPr>
          <w:color w:val="auto"/>
          <w:szCs w:val="28"/>
          <w:lang w:eastAsia="ru-RU"/>
        </w:rPr>
        <w:t>На основе анализа учебной программы дошкольного образования для конкретной возрастной группы составить перечень произведений художественной литературы и фольклора природоведческого содержания по одной из тем «Неживая природа», «Растения», «Животные», «Организм человека».</w:t>
      </w:r>
    </w:p>
    <w:p w:rsidR="002400AD" w:rsidRPr="0081139A" w:rsidRDefault="002400AD" w:rsidP="00873261">
      <w:pPr>
        <w:numPr>
          <w:ilvl w:val="0"/>
          <w:numId w:val="64"/>
        </w:numPr>
        <w:spacing w:after="0" w:line="240" w:lineRule="auto"/>
        <w:ind w:left="0" w:firstLine="709"/>
        <w:contextualSpacing/>
        <w:rPr>
          <w:color w:val="auto"/>
          <w:szCs w:val="28"/>
          <w:lang w:eastAsia="ru-RU"/>
        </w:rPr>
      </w:pPr>
      <w:r w:rsidRPr="0081139A">
        <w:rPr>
          <w:color w:val="auto"/>
          <w:szCs w:val="28"/>
          <w:lang w:eastAsia="ru-RU"/>
        </w:rPr>
        <w:t>При обсуждении вопросов темы семинарского занятия приводить примеры произведений художественной литературы и фольклора природоведческого содержания их данного перечня.</w:t>
      </w:r>
    </w:p>
    <w:p w:rsidR="002400AD" w:rsidRDefault="002400AD" w:rsidP="002400AD">
      <w:pPr>
        <w:spacing w:after="0" w:line="240" w:lineRule="auto"/>
        <w:ind w:left="0" w:firstLine="0"/>
        <w:rPr>
          <w:rFonts w:eastAsia="Calibri"/>
          <w:b/>
          <w:color w:val="auto"/>
          <w:szCs w:val="28"/>
          <w:lang w:eastAsia="ru-RU"/>
        </w:rPr>
      </w:pPr>
    </w:p>
    <w:p w:rsidR="002400AD" w:rsidRDefault="00084FA2" w:rsidP="002400AD">
      <w:pPr>
        <w:spacing w:after="0" w:line="240" w:lineRule="auto"/>
        <w:ind w:left="0" w:firstLine="0"/>
        <w:jc w:val="center"/>
        <w:rPr>
          <w:rFonts w:eastAsia="Calibri"/>
          <w:b/>
          <w:color w:val="auto"/>
          <w:szCs w:val="28"/>
          <w:lang w:eastAsia="ru-RU"/>
        </w:rPr>
      </w:pPr>
      <w:r>
        <w:rPr>
          <w:rFonts w:eastAsia="Calibri"/>
          <w:b/>
          <w:color w:val="auto"/>
          <w:szCs w:val="28"/>
          <w:lang w:eastAsia="ru-RU"/>
        </w:rPr>
        <w:t>Занятие 9</w:t>
      </w:r>
    </w:p>
    <w:p w:rsidR="002400AD" w:rsidRPr="002400AD" w:rsidRDefault="00926A42" w:rsidP="002400AD">
      <w:pPr>
        <w:spacing w:after="0" w:line="240" w:lineRule="auto"/>
        <w:ind w:left="0" w:firstLine="709"/>
        <w:rPr>
          <w:rFonts w:eastAsia="Calibri"/>
          <w:b/>
          <w:color w:val="auto"/>
          <w:szCs w:val="28"/>
          <w:lang w:eastAsia="ru-RU"/>
        </w:rPr>
      </w:pPr>
      <w:r w:rsidRPr="0081139A">
        <w:rPr>
          <w:rFonts w:eastAsia="Calibri"/>
          <w:b/>
          <w:color w:val="auto"/>
          <w:szCs w:val="28"/>
          <w:lang w:eastAsia="ru-RU"/>
        </w:rPr>
        <w:t>Тема</w:t>
      </w:r>
      <w:r w:rsidR="002400AD" w:rsidRPr="002400AD">
        <w:rPr>
          <w:rFonts w:eastAsia="Calibri"/>
          <w:b/>
          <w:color w:val="auto"/>
          <w:szCs w:val="28"/>
          <w:lang w:eastAsia="ru-RU"/>
        </w:rPr>
        <w:t xml:space="preserve">: </w:t>
      </w:r>
      <w:r w:rsidR="002400AD" w:rsidRPr="002400AD">
        <w:rPr>
          <w:rFonts w:eastAsia="Calibri"/>
          <w:color w:val="auto"/>
          <w:szCs w:val="28"/>
          <w:lang w:eastAsia="ru-RU"/>
        </w:rPr>
        <w:t xml:space="preserve">Место и роль устного народного творчества в процессе </w:t>
      </w:r>
      <w:r w:rsidR="00084FA2" w:rsidRPr="00084FA2">
        <w:rPr>
          <w:rFonts w:eastAsia="Calibri"/>
          <w:color w:val="auto"/>
          <w:szCs w:val="28"/>
          <w:lang w:eastAsia="ru-RU"/>
        </w:rPr>
        <w:t>ознакомления с природой</w:t>
      </w:r>
      <w:r w:rsidR="002400AD">
        <w:rPr>
          <w:rFonts w:eastAsia="Calibri"/>
          <w:color w:val="auto"/>
          <w:szCs w:val="28"/>
          <w:lang w:eastAsia="ru-RU"/>
        </w:rPr>
        <w:t>.</w:t>
      </w:r>
    </w:p>
    <w:p w:rsidR="002400AD" w:rsidRPr="002400AD" w:rsidRDefault="002400AD" w:rsidP="002400AD">
      <w:pPr>
        <w:spacing w:after="0" w:line="240" w:lineRule="auto"/>
        <w:ind w:left="0" w:firstLine="709"/>
        <w:rPr>
          <w:rFonts w:eastAsia="Calibri"/>
          <w:color w:val="auto"/>
          <w:szCs w:val="28"/>
          <w:lang w:eastAsia="ru-RU"/>
        </w:rPr>
      </w:pPr>
      <w:r w:rsidRPr="002400AD">
        <w:rPr>
          <w:rFonts w:eastAsia="Calibri"/>
          <w:color w:val="auto"/>
          <w:szCs w:val="28"/>
          <w:lang w:eastAsia="ru-RU"/>
        </w:rPr>
        <w:t>Практическое занятие -  2 ч.</w:t>
      </w:r>
    </w:p>
    <w:p w:rsidR="002400AD" w:rsidRPr="002400AD" w:rsidRDefault="002400AD" w:rsidP="002400AD">
      <w:pPr>
        <w:spacing w:after="0" w:line="240" w:lineRule="auto"/>
        <w:ind w:left="0" w:firstLine="709"/>
        <w:rPr>
          <w:rFonts w:eastAsia="Calibri"/>
          <w:b/>
          <w:color w:val="auto"/>
          <w:szCs w:val="28"/>
          <w:lang w:eastAsia="ru-RU"/>
        </w:rPr>
      </w:pPr>
      <w:r w:rsidRPr="002400AD">
        <w:rPr>
          <w:rFonts w:eastAsia="Calibri"/>
          <w:b/>
          <w:color w:val="auto"/>
          <w:szCs w:val="28"/>
          <w:lang w:eastAsia="ru-RU"/>
        </w:rPr>
        <w:t>Вопросы для обсуждения:</w:t>
      </w:r>
    </w:p>
    <w:p w:rsidR="002400AD" w:rsidRPr="002400AD" w:rsidRDefault="002400AD" w:rsidP="002400AD">
      <w:pPr>
        <w:spacing w:after="0" w:line="240" w:lineRule="auto"/>
        <w:ind w:left="0" w:firstLine="709"/>
        <w:rPr>
          <w:rFonts w:eastAsia="Calibri"/>
          <w:color w:val="auto"/>
          <w:szCs w:val="28"/>
          <w:lang w:eastAsia="ru-RU"/>
        </w:rPr>
      </w:pPr>
      <w:r w:rsidRPr="002400AD">
        <w:rPr>
          <w:rFonts w:eastAsia="Calibri"/>
          <w:color w:val="auto"/>
          <w:szCs w:val="28"/>
          <w:lang w:eastAsia="ru-RU"/>
        </w:rPr>
        <w:t xml:space="preserve">1. Использование загадок в процессе </w:t>
      </w:r>
      <w:r w:rsidR="00084FA2" w:rsidRPr="00084FA2">
        <w:rPr>
          <w:rFonts w:eastAsia="Calibri"/>
          <w:color w:val="auto"/>
          <w:szCs w:val="28"/>
          <w:lang w:eastAsia="ru-RU"/>
        </w:rPr>
        <w:t>ознакомления с природой</w:t>
      </w:r>
      <w:r w:rsidRPr="002400AD">
        <w:rPr>
          <w:rFonts w:eastAsia="Calibri"/>
          <w:color w:val="auto"/>
          <w:szCs w:val="28"/>
          <w:lang w:eastAsia="ru-RU"/>
        </w:rPr>
        <w:t>.</w:t>
      </w:r>
    </w:p>
    <w:p w:rsidR="002400AD" w:rsidRPr="002400AD" w:rsidRDefault="002400AD" w:rsidP="002400AD">
      <w:pPr>
        <w:spacing w:after="0" w:line="240" w:lineRule="auto"/>
        <w:ind w:left="0" w:firstLine="709"/>
        <w:rPr>
          <w:rFonts w:eastAsia="Calibri"/>
          <w:color w:val="auto"/>
          <w:szCs w:val="28"/>
          <w:lang w:eastAsia="ru-RU"/>
        </w:rPr>
      </w:pPr>
      <w:r w:rsidRPr="002400AD">
        <w:rPr>
          <w:rFonts w:eastAsia="Calibri"/>
          <w:color w:val="auto"/>
          <w:szCs w:val="28"/>
          <w:lang w:eastAsia="ru-RU"/>
        </w:rPr>
        <w:t xml:space="preserve">2. Использование пословиц и поговорок в процессе </w:t>
      </w:r>
      <w:r w:rsidR="00084FA2" w:rsidRPr="00084FA2">
        <w:rPr>
          <w:rFonts w:eastAsia="Calibri"/>
          <w:color w:val="auto"/>
          <w:szCs w:val="28"/>
          <w:lang w:eastAsia="ru-RU"/>
        </w:rPr>
        <w:t>ознакомления с природой</w:t>
      </w:r>
      <w:r w:rsidRPr="002400AD">
        <w:rPr>
          <w:rFonts w:eastAsia="Calibri"/>
          <w:color w:val="auto"/>
          <w:szCs w:val="28"/>
          <w:lang w:eastAsia="ru-RU"/>
        </w:rPr>
        <w:t>.</w:t>
      </w:r>
    </w:p>
    <w:p w:rsidR="002400AD" w:rsidRPr="002400AD" w:rsidRDefault="002400AD" w:rsidP="002400AD">
      <w:pPr>
        <w:spacing w:after="0" w:line="240" w:lineRule="auto"/>
        <w:ind w:left="0" w:firstLine="709"/>
        <w:rPr>
          <w:rFonts w:eastAsia="Calibri"/>
          <w:color w:val="auto"/>
          <w:szCs w:val="28"/>
          <w:lang w:eastAsia="ru-RU"/>
        </w:rPr>
      </w:pPr>
      <w:r w:rsidRPr="002400AD">
        <w:rPr>
          <w:rFonts w:eastAsia="Calibri"/>
          <w:color w:val="auto"/>
          <w:szCs w:val="28"/>
          <w:lang w:eastAsia="ru-RU"/>
        </w:rPr>
        <w:t xml:space="preserve">3. Использование примет в процессе </w:t>
      </w:r>
      <w:r w:rsidR="00084FA2" w:rsidRPr="00084FA2">
        <w:rPr>
          <w:rFonts w:eastAsia="Calibri"/>
          <w:color w:val="auto"/>
          <w:szCs w:val="28"/>
          <w:lang w:eastAsia="ru-RU"/>
        </w:rPr>
        <w:t>ознакомления с природой</w:t>
      </w:r>
      <w:r w:rsidRPr="002400AD">
        <w:rPr>
          <w:rFonts w:eastAsia="Calibri"/>
          <w:color w:val="auto"/>
          <w:szCs w:val="28"/>
          <w:lang w:eastAsia="ru-RU"/>
        </w:rPr>
        <w:t>.</w:t>
      </w:r>
    </w:p>
    <w:p w:rsidR="002400AD" w:rsidRPr="002400AD" w:rsidRDefault="002400AD" w:rsidP="002400AD">
      <w:pPr>
        <w:spacing w:after="0" w:line="240" w:lineRule="auto"/>
        <w:ind w:left="0" w:firstLine="709"/>
        <w:rPr>
          <w:rFonts w:eastAsia="Calibri"/>
          <w:color w:val="auto"/>
          <w:szCs w:val="28"/>
          <w:lang w:eastAsia="ru-RU"/>
        </w:rPr>
      </w:pPr>
      <w:r w:rsidRPr="002400AD">
        <w:rPr>
          <w:rFonts w:eastAsia="Calibri"/>
          <w:color w:val="auto"/>
          <w:szCs w:val="28"/>
          <w:lang w:eastAsia="ru-RU"/>
        </w:rPr>
        <w:t xml:space="preserve">4. Использование легенд и приданий в процессе </w:t>
      </w:r>
      <w:r w:rsidR="00084FA2" w:rsidRPr="00084FA2">
        <w:rPr>
          <w:rFonts w:eastAsia="Calibri"/>
          <w:color w:val="auto"/>
          <w:szCs w:val="28"/>
          <w:lang w:eastAsia="ru-RU"/>
        </w:rPr>
        <w:t>ознакомления с природой</w:t>
      </w:r>
      <w:r w:rsidRPr="002400AD">
        <w:rPr>
          <w:rFonts w:eastAsia="Calibri"/>
          <w:color w:val="auto"/>
          <w:szCs w:val="28"/>
          <w:lang w:eastAsia="ru-RU"/>
        </w:rPr>
        <w:t>.</w:t>
      </w:r>
    </w:p>
    <w:p w:rsidR="002400AD" w:rsidRPr="002400AD" w:rsidRDefault="002400AD" w:rsidP="002400AD">
      <w:pPr>
        <w:spacing w:after="0" w:line="240" w:lineRule="auto"/>
        <w:ind w:left="0" w:firstLine="709"/>
        <w:rPr>
          <w:rFonts w:eastAsia="Calibri"/>
          <w:color w:val="auto"/>
          <w:szCs w:val="28"/>
          <w:lang w:eastAsia="ru-RU"/>
        </w:rPr>
      </w:pPr>
      <w:r w:rsidRPr="002400AD">
        <w:rPr>
          <w:rFonts w:eastAsia="Calibri"/>
          <w:color w:val="auto"/>
          <w:szCs w:val="28"/>
          <w:lang w:eastAsia="ru-RU"/>
        </w:rPr>
        <w:t xml:space="preserve">5. Использование белорусских сказок в процессе </w:t>
      </w:r>
      <w:r w:rsidR="00084FA2" w:rsidRPr="00084FA2">
        <w:rPr>
          <w:rFonts w:eastAsia="Calibri"/>
          <w:color w:val="auto"/>
          <w:szCs w:val="28"/>
          <w:lang w:eastAsia="ru-RU"/>
        </w:rPr>
        <w:t>ознакомления с природой</w:t>
      </w:r>
      <w:r w:rsidR="00084FA2">
        <w:rPr>
          <w:rFonts w:eastAsia="Calibri"/>
          <w:color w:val="auto"/>
          <w:szCs w:val="28"/>
          <w:lang w:eastAsia="ru-RU"/>
        </w:rPr>
        <w:t>.</w:t>
      </w:r>
    </w:p>
    <w:p w:rsidR="002400AD" w:rsidRPr="002400AD" w:rsidRDefault="002400AD" w:rsidP="002400AD">
      <w:pPr>
        <w:spacing w:after="0" w:line="240" w:lineRule="auto"/>
        <w:ind w:left="0" w:firstLine="709"/>
        <w:rPr>
          <w:rFonts w:eastAsia="Calibri"/>
          <w:b/>
          <w:color w:val="auto"/>
          <w:szCs w:val="28"/>
          <w:lang w:eastAsia="ru-RU"/>
        </w:rPr>
      </w:pPr>
      <w:r w:rsidRPr="002400AD">
        <w:rPr>
          <w:rFonts w:eastAsia="Calibri"/>
          <w:b/>
          <w:color w:val="auto"/>
          <w:szCs w:val="28"/>
          <w:lang w:eastAsia="ru-RU"/>
        </w:rPr>
        <w:t>Задание:</w:t>
      </w:r>
    </w:p>
    <w:p w:rsidR="002400AD" w:rsidRPr="002400AD" w:rsidRDefault="002400AD" w:rsidP="00873261">
      <w:pPr>
        <w:pStyle w:val="a4"/>
        <w:numPr>
          <w:ilvl w:val="0"/>
          <w:numId w:val="99"/>
        </w:numPr>
        <w:ind w:left="0" w:firstLine="709"/>
        <w:jc w:val="both"/>
        <w:rPr>
          <w:rFonts w:eastAsia="Calibri"/>
          <w:sz w:val="28"/>
          <w:szCs w:val="28"/>
        </w:rPr>
      </w:pPr>
      <w:r w:rsidRPr="002400AD">
        <w:rPr>
          <w:rFonts w:eastAsia="Calibri"/>
          <w:sz w:val="28"/>
          <w:szCs w:val="28"/>
        </w:rPr>
        <w:t>Подобрать загадки, пословицы, поговорки, сказки, легенды и другие произведения устного народного творчества о природе.</w:t>
      </w:r>
    </w:p>
    <w:p w:rsidR="002400AD" w:rsidRPr="002400AD" w:rsidRDefault="002400AD" w:rsidP="00873261">
      <w:pPr>
        <w:pStyle w:val="a4"/>
        <w:numPr>
          <w:ilvl w:val="0"/>
          <w:numId w:val="99"/>
        </w:numPr>
        <w:ind w:left="0" w:firstLine="709"/>
        <w:jc w:val="both"/>
        <w:rPr>
          <w:rFonts w:eastAsia="Calibri"/>
          <w:sz w:val="28"/>
          <w:szCs w:val="28"/>
        </w:rPr>
      </w:pPr>
      <w:r w:rsidRPr="002400AD">
        <w:rPr>
          <w:rFonts w:eastAsia="Calibri"/>
          <w:sz w:val="28"/>
          <w:szCs w:val="28"/>
        </w:rPr>
        <w:t>Разработать варианты использования произведений устного народного творчества в процессе ознакомления детей с природой.</w:t>
      </w:r>
    </w:p>
    <w:p w:rsidR="00926A42" w:rsidRPr="002400AD" w:rsidRDefault="00926A42" w:rsidP="002400AD">
      <w:pPr>
        <w:spacing w:after="0" w:line="240" w:lineRule="auto"/>
        <w:ind w:left="0" w:firstLine="709"/>
        <w:rPr>
          <w:rFonts w:eastAsia="Calibri"/>
          <w:color w:val="auto"/>
          <w:szCs w:val="28"/>
          <w:lang w:eastAsia="ru-RU"/>
        </w:rPr>
      </w:pPr>
    </w:p>
    <w:p w:rsidR="0081139A" w:rsidRPr="0081139A" w:rsidRDefault="001676FA" w:rsidP="00926A42">
      <w:pPr>
        <w:spacing w:after="0" w:line="240" w:lineRule="auto"/>
        <w:ind w:left="0" w:firstLine="0"/>
        <w:jc w:val="center"/>
        <w:rPr>
          <w:rFonts w:eastAsia="Calibri"/>
          <w:b/>
          <w:color w:val="auto"/>
          <w:szCs w:val="28"/>
          <w:lang w:eastAsia="ru-RU"/>
        </w:rPr>
      </w:pPr>
      <w:r w:rsidRPr="0081139A">
        <w:rPr>
          <w:rFonts w:eastAsia="Calibri"/>
          <w:b/>
          <w:color w:val="auto"/>
          <w:szCs w:val="28"/>
          <w:lang w:eastAsia="ru-RU"/>
        </w:rPr>
        <w:lastRenderedPageBreak/>
        <w:t>Занятие</w:t>
      </w:r>
      <w:r w:rsidR="0081139A" w:rsidRPr="0081139A">
        <w:rPr>
          <w:rFonts w:eastAsia="Calibri"/>
          <w:b/>
          <w:color w:val="auto"/>
          <w:szCs w:val="28"/>
          <w:lang w:eastAsia="ru-RU"/>
        </w:rPr>
        <w:t xml:space="preserve"> 1</w:t>
      </w:r>
      <w:r w:rsidR="00084FA2">
        <w:rPr>
          <w:rFonts w:eastAsia="Calibri"/>
          <w:b/>
          <w:color w:val="auto"/>
          <w:szCs w:val="28"/>
          <w:lang w:eastAsia="ru-RU"/>
        </w:rPr>
        <w:t>0</w:t>
      </w:r>
    </w:p>
    <w:p w:rsidR="0081139A" w:rsidRPr="001676FA" w:rsidRDefault="001676FA" w:rsidP="0081139A">
      <w:pPr>
        <w:spacing w:after="0" w:line="240" w:lineRule="auto"/>
        <w:ind w:left="0" w:firstLine="709"/>
        <w:rPr>
          <w:rFonts w:eastAsia="Calibri"/>
          <w:szCs w:val="28"/>
          <w:lang w:eastAsia="ru-RU"/>
        </w:rPr>
      </w:pPr>
      <w:r w:rsidRPr="0081139A">
        <w:rPr>
          <w:rFonts w:eastAsia="Calibri"/>
          <w:b/>
          <w:color w:val="auto"/>
          <w:szCs w:val="28"/>
          <w:lang w:eastAsia="ru-RU"/>
        </w:rPr>
        <w:t>Тема</w:t>
      </w:r>
      <w:r w:rsidR="0081139A" w:rsidRPr="0081139A">
        <w:rPr>
          <w:rFonts w:eastAsia="Calibri"/>
          <w:b/>
          <w:color w:val="auto"/>
          <w:szCs w:val="28"/>
          <w:lang w:eastAsia="ru-RU"/>
        </w:rPr>
        <w:t xml:space="preserve">: </w:t>
      </w:r>
      <w:r w:rsidR="0081139A" w:rsidRPr="001676FA">
        <w:rPr>
          <w:rFonts w:eastAsia="Calibri"/>
          <w:color w:val="auto"/>
          <w:szCs w:val="28"/>
          <w:lang w:eastAsia="ru-RU"/>
        </w:rPr>
        <w:t>Организация занятий по образовательной области «Ребенок и природа»</w:t>
      </w:r>
    </w:p>
    <w:p w:rsidR="0081139A" w:rsidRPr="0081139A" w:rsidRDefault="0081139A" w:rsidP="0081139A">
      <w:pPr>
        <w:spacing w:after="0" w:line="240" w:lineRule="auto"/>
        <w:ind w:left="0" w:firstLine="709"/>
        <w:rPr>
          <w:rFonts w:eastAsia="Calibri"/>
          <w:b/>
          <w:color w:val="auto"/>
          <w:szCs w:val="28"/>
          <w:lang w:eastAsia="ru-RU"/>
        </w:rPr>
      </w:pPr>
      <w:r w:rsidRPr="0081139A">
        <w:rPr>
          <w:color w:val="auto"/>
          <w:szCs w:val="28"/>
          <w:lang w:eastAsia="ru-RU"/>
        </w:rPr>
        <w:t xml:space="preserve">Семинарское занятие </w:t>
      </w:r>
      <w:r w:rsidRPr="0081139A">
        <w:rPr>
          <w:rFonts w:eastAsia="Calibri"/>
          <w:color w:val="auto"/>
          <w:szCs w:val="28"/>
          <w:lang w:eastAsia="ru-RU"/>
        </w:rPr>
        <w:t>-  2 ч.</w:t>
      </w:r>
    </w:p>
    <w:p w:rsidR="00A34AB5" w:rsidRDefault="00A34AB5" w:rsidP="0081139A">
      <w:pPr>
        <w:spacing w:after="0" w:line="240" w:lineRule="auto"/>
        <w:ind w:left="0" w:firstLine="709"/>
        <w:rPr>
          <w:rFonts w:eastAsia="Calibri"/>
          <w:b/>
          <w:color w:val="auto"/>
          <w:szCs w:val="28"/>
          <w:lang w:eastAsia="ru-RU"/>
        </w:rPr>
      </w:pPr>
    </w:p>
    <w:p w:rsidR="0081139A" w:rsidRPr="0081139A" w:rsidRDefault="0081139A" w:rsidP="0081139A">
      <w:pPr>
        <w:spacing w:after="0" w:line="240" w:lineRule="auto"/>
        <w:ind w:left="0" w:firstLine="709"/>
        <w:rPr>
          <w:rFonts w:eastAsia="Calibri"/>
          <w:b/>
          <w:color w:val="auto"/>
          <w:szCs w:val="28"/>
          <w:lang w:eastAsia="ru-RU"/>
        </w:rPr>
      </w:pPr>
      <w:r w:rsidRPr="0081139A">
        <w:rPr>
          <w:rFonts w:eastAsia="Calibri"/>
          <w:b/>
          <w:color w:val="auto"/>
          <w:szCs w:val="28"/>
          <w:lang w:eastAsia="ru-RU"/>
        </w:rPr>
        <w:t>Вопросы для обсуждения:</w:t>
      </w:r>
    </w:p>
    <w:p w:rsidR="0081139A" w:rsidRPr="0081139A" w:rsidRDefault="0081139A" w:rsidP="0081139A">
      <w:pPr>
        <w:spacing w:after="0" w:line="240" w:lineRule="auto"/>
        <w:ind w:left="0" w:firstLine="709"/>
        <w:rPr>
          <w:rFonts w:eastAsia="Calibri"/>
          <w:color w:val="auto"/>
          <w:szCs w:val="28"/>
          <w:lang w:eastAsia="ru-RU"/>
        </w:rPr>
      </w:pPr>
      <w:r w:rsidRPr="0081139A">
        <w:rPr>
          <w:rFonts w:eastAsia="Calibri"/>
          <w:color w:val="auto"/>
          <w:szCs w:val="28"/>
          <w:lang w:eastAsia="ru-RU"/>
        </w:rPr>
        <w:t xml:space="preserve">1.Значение занятий и место занятий в системе работы по </w:t>
      </w:r>
      <w:r w:rsidR="00084FA2" w:rsidRPr="00084FA2">
        <w:rPr>
          <w:rFonts w:eastAsia="Calibri"/>
          <w:color w:val="auto"/>
          <w:szCs w:val="28"/>
          <w:lang w:eastAsia="ru-RU"/>
        </w:rPr>
        <w:t>ознакомлени</w:t>
      </w:r>
      <w:r w:rsidR="00084FA2">
        <w:rPr>
          <w:rFonts w:eastAsia="Calibri"/>
          <w:color w:val="auto"/>
          <w:szCs w:val="28"/>
          <w:lang w:eastAsia="ru-RU"/>
        </w:rPr>
        <w:t>ю</w:t>
      </w:r>
      <w:r w:rsidR="00084FA2" w:rsidRPr="00084FA2">
        <w:rPr>
          <w:rFonts w:eastAsia="Calibri"/>
          <w:color w:val="auto"/>
          <w:szCs w:val="28"/>
          <w:lang w:eastAsia="ru-RU"/>
        </w:rPr>
        <w:t xml:space="preserve"> с природой</w:t>
      </w:r>
      <w:r w:rsidRPr="0081139A">
        <w:rPr>
          <w:rFonts w:eastAsia="Calibri"/>
          <w:color w:val="auto"/>
          <w:szCs w:val="28"/>
          <w:lang w:eastAsia="ru-RU"/>
        </w:rPr>
        <w:t xml:space="preserve"> детей разных возрастных группах.</w:t>
      </w:r>
    </w:p>
    <w:p w:rsidR="0081139A" w:rsidRPr="0081139A" w:rsidRDefault="0081139A" w:rsidP="0081139A">
      <w:pPr>
        <w:spacing w:after="0" w:line="240" w:lineRule="auto"/>
        <w:ind w:left="0" w:firstLine="709"/>
        <w:rPr>
          <w:rFonts w:eastAsia="Calibri"/>
          <w:color w:val="auto"/>
          <w:szCs w:val="28"/>
          <w:lang w:eastAsia="ru-RU"/>
        </w:rPr>
      </w:pPr>
      <w:r w:rsidRPr="0081139A">
        <w:rPr>
          <w:rFonts w:eastAsia="Calibri"/>
          <w:color w:val="auto"/>
          <w:szCs w:val="28"/>
          <w:lang w:eastAsia="ru-RU"/>
        </w:rPr>
        <w:t>2.Виды занятий по ознакомлению детей дошкольного возраста с природой.</w:t>
      </w:r>
    </w:p>
    <w:p w:rsidR="0081139A" w:rsidRPr="0081139A" w:rsidRDefault="0081139A" w:rsidP="0081139A">
      <w:pPr>
        <w:spacing w:after="0" w:line="240" w:lineRule="auto"/>
        <w:ind w:left="0" w:firstLine="709"/>
        <w:rPr>
          <w:rFonts w:eastAsia="Calibri"/>
          <w:color w:val="auto"/>
          <w:szCs w:val="28"/>
          <w:lang w:eastAsia="ru-RU"/>
        </w:rPr>
      </w:pPr>
      <w:r w:rsidRPr="0081139A">
        <w:rPr>
          <w:rFonts w:eastAsia="Calibri"/>
          <w:color w:val="auto"/>
          <w:szCs w:val="28"/>
          <w:lang w:eastAsia="ru-RU"/>
        </w:rPr>
        <w:t>3.Типы занятий по их месту в системе работы.</w:t>
      </w:r>
    </w:p>
    <w:p w:rsidR="0081139A" w:rsidRPr="0081139A" w:rsidRDefault="0081139A" w:rsidP="0081139A">
      <w:pPr>
        <w:spacing w:after="0" w:line="240" w:lineRule="auto"/>
        <w:ind w:left="0" w:firstLine="709"/>
        <w:rPr>
          <w:rFonts w:eastAsia="Calibri"/>
          <w:color w:val="auto"/>
          <w:szCs w:val="28"/>
          <w:lang w:eastAsia="ru-RU"/>
        </w:rPr>
      </w:pPr>
      <w:r w:rsidRPr="0081139A">
        <w:rPr>
          <w:rFonts w:eastAsia="Calibri"/>
          <w:color w:val="auto"/>
          <w:szCs w:val="28"/>
          <w:lang w:eastAsia="ru-RU"/>
        </w:rPr>
        <w:t>4.Требования к организации и проведению природоведческих занятий.</w:t>
      </w:r>
    </w:p>
    <w:p w:rsidR="0081139A" w:rsidRPr="0081139A" w:rsidRDefault="0081139A" w:rsidP="0081139A">
      <w:pPr>
        <w:spacing w:after="0" w:line="240" w:lineRule="auto"/>
        <w:ind w:left="0" w:firstLine="709"/>
        <w:rPr>
          <w:rFonts w:eastAsia="Calibri"/>
          <w:color w:val="auto"/>
          <w:szCs w:val="28"/>
          <w:lang w:eastAsia="ru-RU"/>
        </w:rPr>
      </w:pPr>
      <w:r w:rsidRPr="0081139A">
        <w:rPr>
          <w:rFonts w:eastAsia="Calibri"/>
          <w:color w:val="auto"/>
          <w:szCs w:val="28"/>
          <w:lang w:eastAsia="ru-RU"/>
        </w:rPr>
        <w:t>5. Связь занятий с другими формами работы.</w:t>
      </w:r>
    </w:p>
    <w:p w:rsidR="0081139A" w:rsidRPr="0081139A" w:rsidRDefault="0081139A" w:rsidP="001676FA">
      <w:pPr>
        <w:spacing w:after="0" w:line="240" w:lineRule="auto"/>
        <w:ind w:left="0" w:firstLine="709"/>
        <w:rPr>
          <w:rFonts w:eastAsiaTheme="minorEastAsia"/>
          <w:b/>
          <w:color w:val="auto"/>
          <w:szCs w:val="28"/>
        </w:rPr>
      </w:pPr>
      <w:r w:rsidRPr="0081139A">
        <w:rPr>
          <w:rFonts w:eastAsiaTheme="minorEastAsia"/>
          <w:b/>
          <w:color w:val="auto"/>
          <w:szCs w:val="28"/>
        </w:rPr>
        <w:t>Задание:</w:t>
      </w:r>
    </w:p>
    <w:p w:rsidR="0081139A" w:rsidRPr="0081139A" w:rsidRDefault="0081139A" w:rsidP="00873261">
      <w:pPr>
        <w:numPr>
          <w:ilvl w:val="0"/>
          <w:numId w:val="65"/>
        </w:numPr>
        <w:spacing w:after="0" w:line="240" w:lineRule="auto"/>
        <w:ind w:left="0" w:firstLine="709"/>
        <w:contextualSpacing/>
        <w:rPr>
          <w:bCs/>
          <w:color w:val="auto"/>
          <w:szCs w:val="28"/>
          <w:lang w:eastAsia="ru-RU"/>
        </w:rPr>
      </w:pPr>
      <w:r w:rsidRPr="0081139A">
        <w:rPr>
          <w:bCs/>
          <w:color w:val="auto"/>
          <w:szCs w:val="28"/>
          <w:lang w:eastAsia="ru-RU"/>
        </w:rPr>
        <w:t>На основе анализа пособия Соценко, Т.М. Дошкольная дидактика. Секреты проведения игр и занятий / Т. М. Соценко, А. В. Елупахина. – Минск :Авесэв, 2021. – 128 с., подготовить реферативное сообщение на тему «Обучение детей на занятии».</w:t>
      </w:r>
    </w:p>
    <w:p w:rsidR="0081139A" w:rsidRPr="0081139A" w:rsidRDefault="0081139A" w:rsidP="0081139A">
      <w:pPr>
        <w:spacing w:after="0" w:line="240" w:lineRule="auto"/>
        <w:ind w:left="0" w:firstLine="709"/>
        <w:rPr>
          <w:rFonts w:eastAsia="Calibri"/>
          <w:b/>
          <w:color w:val="auto"/>
          <w:szCs w:val="28"/>
          <w:lang w:eastAsia="ru-RU"/>
        </w:rPr>
      </w:pPr>
    </w:p>
    <w:p w:rsidR="0081139A" w:rsidRPr="0081139A" w:rsidRDefault="001676FA" w:rsidP="001676FA">
      <w:pPr>
        <w:spacing w:after="0" w:line="240" w:lineRule="auto"/>
        <w:ind w:left="0" w:firstLine="0"/>
        <w:jc w:val="center"/>
        <w:rPr>
          <w:rFonts w:eastAsia="Calibri"/>
          <w:b/>
          <w:color w:val="auto"/>
          <w:szCs w:val="28"/>
          <w:lang w:eastAsia="ru-RU"/>
        </w:rPr>
      </w:pPr>
      <w:r w:rsidRPr="0081139A">
        <w:rPr>
          <w:rFonts w:eastAsia="Calibri"/>
          <w:b/>
          <w:color w:val="auto"/>
          <w:szCs w:val="28"/>
          <w:lang w:eastAsia="ru-RU"/>
        </w:rPr>
        <w:t>Занятие</w:t>
      </w:r>
      <w:r w:rsidR="00084FA2">
        <w:rPr>
          <w:rFonts w:eastAsia="Calibri"/>
          <w:b/>
          <w:color w:val="auto"/>
          <w:szCs w:val="28"/>
          <w:lang w:eastAsia="ru-RU"/>
        </w:rPr>
        <w:t xml:space="preserve"> 11</w:t>
      </w:r>
    </w:p>
    <w:p w:rsidR="0081139A" w:rsidRPr="001676FA" w:rsidRDefault="001676FA" w:rsidP="0081139A">
      <w:pPr>
        <w:spacing w:after="0" w:line="240" w:lineRule="auto"/>
        <w:ind w:left="0" w:firstLine="709"/>
        <w:rPr>
          <w:rFonts w:eastAsia="Calibri"/>
          <w:szCs w:val="28"/>
          <w:lang w:eastAsia="ru-RU"/>
        </w:rPr>
      </w:pPr>
      <w:r w:rsidRPr="0081139A">
        <w:rPr>
          <w:rFonts w:eastAsia="Calibri"/>
          <w:b/>
          <w:color w:val="auto"/>
          <w:szCs w:val="28"/>
          <w:lang w:eastAsia="ru-RU"/>
        </w:rPr>
        <w:t>Тема</w:t>
      </w:r>
      <w:r w:rsidR="0081139A" w:rsidRPr="001676FA">
        <w:rPr>
          <w:rFonts w:eastAsia="Calibri"/>
          <w:color w:val="auto"/>
          <w:szCs w:val="28"/>
          <w:lang w:eastAsia="ru-RU"/>
        </w:rPr>
        <w:t>: Методика проведения занятий по образовательной области «Ребенок и природа» в учреждении дошкольного образования</w:t>
      </w:r>
    </w:p>
    <w:p w:rsidR="0081139A" w:rsidRPr="0081139A" w:rsidRDefault="0081139A" w:rsidP="0081139A">
      <w:pPr>
        <w:spacing w:after="0" w:line="240" w:lineRule="auto"/>
        <w:ind w:left="0" w:firstLine="709"/>
        <w:rPr>
          <w:rFonts w:eastAsia="Calibri"/>
          <w:b/>
          <w:color w:val="auto"/>
          <w:szCs w:val="28"/>
          <w:lang w:eastAsia="ru-RU"/>
        </w:rPr>
      </w:pPr>
      <w:r w:rsidRPr="0081139A">
        <w:rPr>
          <w:color w:val="auto"/>
          <w:szCs w:val="28"/>
          <w:lang w:eastAsia="ru-RU"/>
        </w:rPr>
        <w:t xml:space="preserve">Практическое занятие </w:t>
      </w:r>
      <w:r w:rsidRPr="0081139A">
        <w:rPr>
          <w:rFonts w:eastAsia="Calibri"/>
          <w:color w:val="auto"/>
          <w:szCs w:val="28"/>
          <w:lang w:eastAsia="ru-RU"/>
        </w:rPr>
        <w:t>-  2 ч.</w:t>
      </w:r>
    </w:p>
    <w:p w:rsidR="0081139A" w:rsidRPr="0081139A" w:rsidRDefault="0081139A" w:rsidP="0081139A">
      <w:pPr>
        <w:spacing w:after="0" w:line="240" w:lineRule="auto"/>
        <w:ind w:left="0" w:firstLine="709"/>
        <w:rPr>
          <w:rFonts w:eastAsia="Calibri"/>
          <w:b/>
          <w:color w:val="auto"/>
          <w:szCs w:val="28"/>
          <w:lang w:eastAsia="ru-RU"/>
        </w:rPr>
      </w:pPr>
      <w:r w:rsidRPr="0081139A">
        <w:rPr>
          <w:rFonts w:eastAsia="Calibri"/>
          <w:b/>
          <w:color w:val="auto"/>
          <w:szCs w:val="28"/>
          <w:lang w:eastAsia="ru-RU"/>
        </w:rPr>
        <w:t>Вопросы для обсуждения:</w:t>
      </w:r>
    </w:p>
    <w:p w:rsidR="0081139A" w:rsidRPr="0081139A" w:rsidRDefault="0081139A" w:rsidP="0081139A">
      <w:pPr>
        <w:spacing w:after="0" w:line="240" w:lineRule="auto"/>
        <w:ind w:left="0" w:firstLine="709"/>
        <w:rPr>
          <w:rFonts w:eastAsia="Calibri"/>
          <w:color w:val="auto"/>
          <w:szCs w:val="28"/>
          <w:lang w:eastAsia="ru-RU"/>
        </w:rPr>
      </w:pPr>
      <w:r w:rsidRPr="0081139A">
        <w:rPr>
          <w:rFonts w:eastAsia="Calibri"/>
          <w:color w:val="auto"/>
          <w:szCs w:val="28"/>
          <w:lang w:eastAsia="ru-RU"/>
        </w:rPr>
        <w:t>1.Методика проведения первично-ознакомительного типа занятия.</w:t>
      </w:r>
    </w:p>
    <w:p w:rsidR="0081139A" w:rsidRPr="0081139A" w:rsidRDefault="0081139A" w:rsidP="0081139A">
      <w:pPr>
        <w:spacing w:after="0" w:line="240" w:lineRule="auto"/>
        <w:ind w:left="0" w:firstLine="709"/>
        <w:rPr>
          <w:rFonts w:eastAsia="Calibri"/>
          <w:color w:val="auto"/>
          <w:szCs w:val="28"/>
          <w:lang w:eastAsia="ru-RU"/>
        </w:rPr>
      </w:pPr>
      <w:r w:rsidRPr="0081139A">
        <w:rPr>
          <w:rFonts w:eastAsia="Calibri"/>
          <w:color w:val="auto"/>
          <w:szCs w:val="28"/>
          <w:lang w:eastAsia="ru-RU"/>
        </w:rPr>
        <w:t>2.Методика проведения обобщающего типа занятия.</w:t>
      </w:r>
    </w:p>
    <w:p w:rsidR="0081139A" w:rsidRPr="0081139A" w:rsidRDefault="0081139A" w:rsidP="0081139A">
      <w:pPr>
        <w:spacing w:after="0" w:line="240" w:lineRule="auto"/>
        <w:ind w:left="0" w:firstLine="709"/>
        <w:rPr>
          <w:rFonts w:eastAsia="Calibri"/>
          <w:color w:val="auto"/>
          <w:szCs w:val="28"/>
          <w:lang w:eastAsia="ru-RU"/>
        </w:rPr>
      </w:pPr>
      <w:r w:rsidRPr="0081139A">
        <w:rPr>
          <w:rFonts w:eastAsia="Calibri"/>
          <w:color w:val="auto"/>
          <w:szCs w:val="28"/>
          <w:lang w:eastAsia="ru-RU"/>
        </w:rPr>
        <w:t>3.Методика проведения углубленно-познавательного типа занятия</w:t>
      </w:r>
    </w:p>
    <w:p w:rsidR="0081139A" w:rsidRPr="0081139A" w:rsidRDefault="0081139A" w:rsidP="0081139A">
      <w:pPr>
        <w:spacing w:after="0" w:line="240" w:lineRule="auto"/>
        <w:ind w:left="0" w:firstLine="709"/>
        <w:rPr>
          <w:rFonts w:eastAsiaTheme="minorEastAsia"/>
          <w:b/>
          <w:color w:val="auto"/>
          <w:szCs w:val="28"/>
        </w:rPr>
      </w:pPr>
      <w:r w:rsidRPr="0081139A">
        <w:rPr>
          <w:rFonts w:eastAsiaTheme="minorEastAsia"/>
          <w:b/>
          <w:color w:val="auto"/>
          <w:szCs w:val="28"/>
        </w:rPr>
        <w:t>Задание:</w:t>
      </w:r>
    </w:p>
    <w:p w:rsidR="0081139A" w:rsidRPr="0081139A" w:rsidRDefault="008625A6" w:rsidP="00873261">
      <w:pPr>
        <w:numPr>
          <w:ilvl w:val="0"/>
          <w:numId w:val="59"/>
        </w:numPr>
        <w:spacing w:after="0" w:line="240" w:lineRule="auto"/>
        <w:ind w:left="0" w:firstLine="709"/>
        <w:contextualSpacing/>
        <w:rPr>
          <w:color w:val="auto"/>
          <w:szCs w:val="28"/>
          <w:lang w:eastAsia="ru-RU"/>
        </w:rPr>
      </w:pPr>
      <w:r w:rsidRPr="008625A6">
        <w:rPr>
          <w:color w:val="auto"/>
          <w:szCs w:val="28"/>
          <w:lang w:eastAsia="ru-RU"/>
        </w:rPr>
        <w:t>Подберите в литературе и запишите конспект занятия с использованием метода обобщающей беседы о природе</w:t>
      </w:r>
      <w:r w:rsidR="0081139A" w:rsidRPr="0081139A">
        <w:rPr>
          <w:color w:val="auto"/>
          <w:szCs w:val="28"/>
          <w:lang w:eastAsia="ru-RU"/>
        </w:rPr>
        <w:t>, п</w:t>
      </w:r>
      <w:r w:rsidR="0081139A" w:rsidRPr="0081139A">
        <w:rPr>
          <w:bCs/>
          <w:color w:val="auto"/>
          <w:szCs w:val="28"/>
          <w:lang w:eastAsia="ru-RU"/>
        </w:rPr>
        <w:t>роанализируйте конспект занятия по следующей схеме:</w:t>
      </w:r>
    </w:p>
    <w:p w:rsidR="0081139A" w:rsidRPr="0081139A" w:rsidRDefault="0081139A" w:rsidP="00873261">
      <w:pPr>
        <w:numPr>
          <w:ilvl w:val="0"/>
          <w:numId w:val="54"/>
        </w:numPr>
        <w:spacing w:after="0" w:line="240" w:lineRule="auto"/>
        <w:ind w:left="0" w:firstLine="709"/>
        <w:rPr>
          <w:bCs/>
          <w:color w:val="auto"/>
          <w:szCs w:val="28"/>
          <w:lang w:eastAsia="ru-RU"/>
        </w:rPr>
      </w:pPr>
      <w:r w:rsidRPr="0081139A">
        <w:rPr>
          <w:bCs/>
          <w:color w:val="auto"/>
          <w:szCs w:val="28"/>
          <w:lang w:eastAsia="ru-RU"/>
        </w:rPr>
        <w:t>Тема занятия.</w:t>
      </w:r>
    </w:p>
    <w:p w:rsidR="0081139A" w:rsidRPr="0081139A" w:rsidRDefault="0081139A" w:rsidP="00873261">
      <w:pPr>
        <w:numPr>
          <w:ilvl w:val="0"/>
          <w:numId w:val="54"/>
        </w:numPr>
        <w:spacing w:after="0" w:line="240" w:lineRule="auto"/>
        <w:ind w:left="0" w:firstLine="709"/>
        <w:rPr>
          <w:bCs/>
          <w:color w:val="auto"/>
          <w:szCs w:val="28"/>
          <w:lang w:eastAsia="ru-RU"/>
        </w:rPr>
      </w:pPr>
      <w:r w:rsidRPr="0081139A">
        <w:rPr>
          <w:bCs/>
          <w:color w:val="auto"/>
          <w:szCs w:val="28"/>
          <w:lang w:eastAsia="ru-RU"/>
        </w:rPr>
        <w:t>Вид занятия.</w:t>
      </w:r>
    </w:p>
    <w:p w:rsidR="0081139A" w:rsidRPr="0081139A" w:rsidRDefault="0081139A" w:rsidP="00873261">
      <w:pPr>
        <w:numPr>
          <w:ilvl w:val="0"/>
          <w:numId w:val="54"/>
        </w:numPr>
        <w:spacing w:after="0" w:line="240" w:lineRule="auto"/>
        <w:ind w:left="0" w:firstLine="709"/>
        <w:rPr>
          <w:bCs/>
          <w:color w:val="auto"/>
          <w:szCs w:val="28"/>
          <w:lang w:eastAsia="ru-RU"/>
        </w:rPr>
      </w:pPr>
      <w:r w:rsidRPr="0081139A">
        <w:rPr>
          <w:bCs/>
          <w:color w:val="auto"/>
          <w:szCs w:val="28"/>
          <w:lang w:eastAsia="ru-RU"/>
        </w:rPr>
        <w:t>Тип занятия.</w:t>
      </w:r>
    </w:p>
    <w:p w:rsidR="0081139A" w:rsidRPr="0081139A" w:rsidRDefault="0081139A" w:rsidP="00873261">
      <w:pPr>
        <w:numPr>
          <w:ilvl w:val="0"/>
          <w:numId w:val="54"/>
        </w:numPr>
        <w:spacing w:after="0" w:line="240" w:lineRule="auto"/>
        <w:ind w:left="0" w:firstLine="709"/>
        <w:rPr>
          <w:bCs/>
          <w:color w:val="auto"/>
          <w:szCs w:val="28"/>
          <w:lang w:eastAsia="ru-RU"/>
        </w:rPr>
      </w:pPr>
      <w:r w:rsidRPr="0081139A">
        <w:rPr>
          <w:bCs/>
          <w:color w:val="auto"/>
          <w:szCs w:val="28"/>
          <w:lang w:eastAsia="ru-RU"/>
        </w:rPr>
        <w:t>Программное содержание: соответствие задачам ознакомления с природой детей конкретной возрастной группы; точность формулировок образовательных, развивающих и воспитательных задач, связь с ежедневной работой, другими методиками, соотношение нового и знакомого материала.</w:t>
      </w:r>
    </w:p>
    <w:p w:rsidR="0081139A" w:rsidRPr="0081139A" w:rsidRDefault="0081139A" w:rsidP="00873261">
      <w:pPr>
        <w:numPr>
          <w:ilvl w:val="0"/>
          <w:numId w:val="54"/>
        </w:numPr>
        <w:spacing w:after="0" w:line="240" w:lineRule="auto"/>
        <w:ind w:left="0" w:firstLine="709"/>
        <w:rPr>
          <w:bCs/>
          <w:color w:val="auto"/>
          <w:szCs w:val="28"/>
          <w:lang w:eastAsia="ru-RU"/>
        </w:rPr>
      </w:pPr>
      <w:r w:rsidRPr="0081139A">
        <w:rPr>
          <w:bCs/>
          <w:color w:val="auto"/>
          <w:szCs w:val="28"/>
          <w:lang w:eastAsia="ru-RU"/>
        </w:rPr>
        <w:t>Оборудование: количество природных объектов, наглядных материалов, их размещение, использование ТСО, предметов по уходу за растениями и животными и т.д.</w:t>
      </w:r>
    </w:p>
    <w:p w:rsidR="0081139A" w:rsidRPr="0081139A" w:rsidRDefault="0081139A" w:rsidP="00873261">
      <w:pPr>
        <w:numPr>
          <w:ilvl w:val="0"/>
          <w:numId w:val="54"/>
        </w:numPr>
        <w:spacing w:after="0" w:line="240" w:lineRule="auto"/>
        <w:ind w:left="0" w:firstLine="709"/>
        <w:rPr>
          <w:bCs/>
          <w:color w:val="auto"/>
          <w:szCs w:val="28"/>
          <w:lang w:eastAsia="ru-RU"/>
        </w:rPr>
      </w:pPr>
      <w:r w:rsidRPr="0081139A">
        <w:rPr>
          <w:rFonts w:eastAsiaTheme="minorEastAsia"/>
          <w:color w:val="auto"/>
          <w:szCs w:val="28"/>
        </w:rPr>
        <w:t>Предварительная работа.</w:t>
      </w:r>
    </w:p>
    <w:p w:rsidR="0081139A" w:rsidRPr="0081139A" w:rsidRDefault="0081139A" w:rsidP="00873261">
      <w:pPr>
        <w:numPr>
          <w:ilvl w:val="0"/>
          <w:numId w:val="54"/>
        </w:numPr>
        <w:spacing w:after="0" w:line="240" w:lineRule="auto"/>
        <w:ind w:left="0" w:firstLine="709"/>
        <w:rPr>
          <w:bCs/>
          <w:color w:val="auto"/>
          <w:szCs w:val="28"/>
          <w:lang w:eastAsia="ru-RU"/>
        </w:rPr>
      </w:pPr>
      <w:r w:rsidRPr="0081139A">
        <w:rPr>
          <w:bCs/>
          <w:color w:val="auto"/>
          <w:szCs w:val="28"/>
          <w:lang w:eastAsia="ru-RU"/>
        </w:rPr>
        <w:t>Вводная часть занятия: привлечение внимания детей, постановка познавательной задачи перед детьми и способы ее решения.</w:t>
      </w:r>
    </w:p>
    <w:p w:rsidR="0081139A" w:rsidRPr="0081139A" w:rsidRDefault="0081139A" w:rsidP="00873261">
      <w:pPr>
        <w:numPr>
          <w:ilvl w:val="0"/>
          <w:numId w:val="54"/>
        </w:numPr>
        <w:spacing w:after="0" w:line="240" w:lineRule="auto"/>
        <w:ind w:left="0" w:firstLine="709"/>
        <w:rPr>
          <w:bCs/>
          <w:color w:val="auto"/>
          <w:szCs w:val="28"/>
          <w:lang w:eastAsia="ru-RU"/>
        </w:rPr>
      </w:pPr>
      <w:r w:rsidRPr="0081139A">
        <w:rPr>
          <w:bCs/>
          <w:color w:val="auto"/>
          <w:szCs w:val="28"/>
          <w:lang w:eastAsia="ru-RU"/>
        </w:rPr>
        <w:lastRenderedPageBreak/>
        <w:t xml:space="preserve">Основная часть занятия: роль воспитателя (пояснение, формулировка вопросов, характер помощи детям), приемы активизации </w:t>
      </w:r>
      <w:r w:rsidR="008625A6" w:rsidRPr="0081139A">
        <w:rPr>
          <w:bCs/>
          <w:color w:val="auto"/>
          <w:szCs w:val="28"/>
          <w:lang w:eastAsia="ru-RU"/>
        </w:rPr>
        <w:t>внимания,</w:t>
      </w:r>
      <w:r w:rsidRPr="0081139A">
        <w:rPr>
          <w:bCs/>
          <w:color w:val="auto"/>
          <w:szCs w:val="28"/>
          <w:lang w:eastAsia="ru-RU"/>
        </w:rPr>
        <w:t xml:space="preserve"> памяти, мышления, самостоятельная деятельность детей.</w:t>
      </w:r>
    </w:p>
    <w:p w:rsidR="008625A6" w:rsidRDefault="0081139A" w:rsidP="00873261">
      <w:pPr>
        <w:numPr>
          <w:ilvl w:val="0"/>
          <w:numId w:val="54"/>
        </w:numPr>
        <w:spacing w:after="0" w:line="240" w:lineRule="auto"/>
        <w:ind w:left="0" w:firstLine="709"/>
        <w:rPr>
          <w:bCs/>
          <w:color w:val="auto"/>
          <w:szCs w:val="28"/>
          <w:lang w:eastAsia="ru-RU"/>
        </w:rPr>
      </w:pPr>
      <w:r w:rsidRPr="0081139A">
        <w:rPr>
          <w:bCs/>
          <w:color w:val="auto"/>
          <w:szCs w:val="28"/>
          <w:lang w:eastAsia="ru-RU"/>
        </w:rPr>
        <w:t>Заключительная часть занятия: форма подведения итогов, привлечение детей к обобщениям, выводам, задания для закрепления материала.</w:t>
      </w:r>
    </w:p>
    <w:p w:rsidR="0081139A" w:rsidRPr="008625A6" w:rsidRDefault="0081139A" w:rsidP="00873261">
      <w:pPr>
        <w:numPr>
          <w:ilvl w:val="0"/>
          <w:numId w:val="54"/>
        </w:numPr>
        <w:spacing w:after="0" w:line="240" w:lineRule="auto"/>
        <w:ind w:left="0" w:firstLine="709"/>
        <w:rPr>
          <w:bCs/>
          <w:color w:val="auto"/>
          <w:szCs w:val="28"/>
          <w:lang w:eastAsia="ru-RU"/>
        </w:rPr>
      </w:pPr>
      <w:r w:rsidRPr="008625A6">
        <w:rPr>
          <w:bCs/>
          <w:color w:val="auto"/>
          <w:szCs w:val="28"/>
          <w:lang w:eastAsia="ru-RU"/>
        </w:rPr>
        <w:t>Выводы и предложения по улучшению методики ведения занятия.</w:t>
      </w:r>
    </w:p>
    <w:p w:rsidR="0081139A" w:rsidRPr="0081139A" w:rsidRDefault="0081139A" w:rsidP="001676FA">
      <w:pPr>
        <w:spacing w:after="0" w:line="240" w:lineRule="auto"/>
        <w:ind w:left="0" w:firstLine="709"/>
        <w:rPr>
          <w:rFonts w:eastAsia="Calibri"/>
          <w:b/>
          <w:color w:val="auto"/>
          <w:szCs w:val="28"/>
          <w:lang w:eastAsia="ru-RU"/>
        </w:rPr>
      </w:pPr>
    </w:p>
    <w:p w:rsidR="0081139A" w:rsidRPr="0081139A" w:rsidRDefault="001676FA" w:rsidP="001676FA">
      <w:pPr>
        <w:spacing w:after="0" w:line="240" w:lineRule="auto"/>
        <w:ind w:left="0" w:firstLine="0"/>
        <w:jc w:val="center"/>
        <w:rPr>
          <w:rFonts w:eastAsia="Calibri"/>
          <w:b/>
          <w:color w:val="auto"/>
          <w:szCs w:val="28"/>
          <w:lang w:eastAsia="ru-RU"/>
        </w:rPr>
      </w:pPr>
      <w:r w:rsidRPr="0081139A">
        <w:rPr>
          <w:rFonts w:eastAsia="Calibri"/>
          <w:b/>
          <w:color w:val="auto"/>
          <w:szCs w:val="28"/>
          <w:lang w:eastAsia="ru-RU"/>
        </w:rPr>
        <w:t>Занятие</w:t>
      </w:r>
      <w:r w:rsidR="00084FA2">
        <w:rPr>
          <w:rFonts w:eastAsia="Calibri"/>
          <w:b/>
          <w:color w:val="auto"/>
          <w:szCs w:val="28"/>
          <w:lang w:eastAsia="ru-RU"/>
        </w:rPr>
        <w:t xml:space="preserve"> 12</w:t>
      </w:r>
    </w:p>
    <w:p w:rsidR="0081139A" w:rsidRPr="001676FA" w:rsidRDefault="0081139A" w:rsidP="0081139A">
      <w:pPr>
        <w:spacing w:after="0" w:line="240" w:lineRule="auto"/>
        <w:ind w:left="0" w:firstLine="709"/>
        <w:rPr>
          <w:rFonts w:eastAsia="Calibri"/>
          <w:szCs w:val="28"/>
          <w:lang w:eastAsia="ru-RU"/>
        </w:rPr>
      </w:pPr>
      <w:r w:rsidRPr="0081139A">
        <w:rPr>
          <w:rFonts w:eastAsia="Calibri"/>
          <w:b/>
          <w:color w:val="auto"/>
          <w:szCs w:val="28"/>
          <w:lang w:eastAsia="ru-RU"/>
        </w:rPr>
        <w:t>Т</w:t>
      </w:r>
      <w:r w:rsidR="001676FA" w:rsidRPr="0081139A">
        <w:rPr>
          <w:rFonts w:eastAsia="Calibri"/>
          <w:b/>
          <w:color w:val="auto"/>
          <w:szCs w:val="28"/>
          <w:lang w:eastAsia="ru-RU"/>
        </w:rPr>
        <w:t>ема</w:t>
      </w:r>
      <w:r w:rsidRPr="0081139A">
        <w:rPr>
          <w:rFonts w:eastAsia="Calibri"/>
          <w:b/>
          <w:color w:val="auto"/>
          <w:szCs w:val="28"/>
          <w:lang w:eastAsia="ru-RU"/>
        </w:rPr>
        <w:t xml:space="preserve">: </w:t>
      </w:r>
      <w:r w:rsidRPr="001676FA">
        <w:rPr>
          <w:rFonts w:eastAsia="Calibri"/>
          <w:color w:val="auto"/>
          <w:szCs w:val="28"/>
          <w:lang w:eastAsia="ru-RU"/>
        </w:rPr>
        <w:t>Повседневная прогулка на участке учреждения дошкольного образования.</w:t>
      </w:r>
    </w:p>
    <w:p w:rsidR="0081139A" w:rsidRPr="0081139A" w:rsidRDefault="0081139A" w:rsidP="0081139A">
      <w:pPr>
        <w:spacing w:after="0" w:line="240" w:lineRule="auto"/>
        <w:ind w:left="0" w:firstLine="709"/>
        <w:rPr>
          <w:rFonts w:eastAsia="Calibri"/>
          <w:b/>
          <w:color w:val="auto"/>
          <w:szCs w:val="28"/>
          <w:lang w:eastAsia="ru-RU"/>
        </w:rPr>
      </w:pPr>
      <w:r w:rsidRPr="0081139A">
        <w:rPr>
          <w:color w:val="auto"/>
          <w:szCs w:val="28"/>
          <w:lang w:eastAsia="ru-RU"/>
        </w:rPr>
        <w:t xml:space="preserve">Практическое занятие </w:t>
      </w:r>
      <w:r w:rsidRPr="0081139A">
        <w:rPr>
          <w:rFonts w:eastAsia="Calibri"/>
          <w:color w:val="auto"/>
          <w:szCs w:val="28"/>
          <w:lang w:eastAsia="ru-RU"/>
        </w:rPr>
        <w:t>-  2 ч.</w:t>
      </w:r>
    </w:p>
    <w:p w:rsidR="0081139A" w:rsidRPr="0081139A" w:rsidRDefault="0081139A" w:rsidP="0081139A">
      <w:pPr>
        <w:spacing w:after="0" w:line="240" w:lineRule="auto"/>
        <w:ind w:left="0" w:firstLine="709"/>
        <w:rPr>
          <w:rFonts w:eastAsia="Calibri"/>
          <w:b/>
          <w:color w:val="auto"/>
          <w:szCs w:val="28"/>
          <w:lang w:eastAsia="ru-RU"/>
        </w:rPr>
      </w:pPr>
      <w:r w:rsidRPr="0081139A">
        <w:rPr>
          <w:rFonts w:eastAsia="Calibri"/>
          <w:b/>
          <w:color w:val="auto"/>
          <w:szCs w:val="28"/>
          <w:lang w:eastAsia="ru-RU"/>
        </w:rPr>
        <w:t>Вопросы для обсуждения:</w:t>
      </w:r>
    </w:p>
    <w:p w:rsidR="0081139A" w:rsidRPr="0081139A" w:rsidRDefault="0081139A" w:rsidP="0081139A">
      <w:pPr>
        <w:spacing w:after="0" w:line="240" w:lineRule="auto"/>
        <w:ind w:left="0" w:firstLine="709"/>
        <w:rPr>
          <w:rFonts w:eastAsia="Calibri"/>
          <w:color w:val="auto"/>
          <w:szCs w:val="28"/>
          <w:lang w:eastAsia="ru-RU"/>
        </w:rPr>
      </w:pPr>
      <w:r w:rsidRPr="0081139A">
        <w:rPr>
          <w:rFonts w:eastAsia="Calibri"/>
          <w:color w:val="auto"/>
          <w:szCs w:val="28"/>
          <w:lang w:eastAsia="ru-RU"/>
        </w:rPr>
        <w:t xml:space="preserve">1.Значение и место повседневной прогулки в системе организации </w:t>
      </w:r>
      <w:r w:rsidR="00084FA2" w:rsidRPr="00084FA2">
        <w:rPr>
          <w:rFonts w:eastAsia="Calibri"/>
          <w:color w:val="auto"/>
          <w:szCs w:val="28"/>
          <w:lang w:eastAsia="ru-RU"/>
        </w:rPr>
        <w:t xml:space="preserve">ознакомления с природой </w:t>
      </w:r>
      <w:r w:rsidRPr="0081139A">
        <w:rPr>
          <w:rFonts w:eastAsia="Calibri"/>
          <w:color w:val="auto"/>
          <w:szCs w:val="28"/>
          <w:lang w:eastAsia="ru-RU"/>
        </w:rPr>
        <w:t xml:space="preserve">детей дошкольного возраста. </w:t>
      </w:r>
    </w:p>
    <w:p w:rsidR="0081139A" w:rsidRPr="0081139A" w:rsidRDefault="0081139A" w:rsidP="0081139A">
      <w:pPr>
        <w:spacing w:after="0" w:line="240" w:lineRule="auto"/>
        <w:ind w:left="0" w:firstLine="709"/>
        <w:rPr>
          <w:rFonts w:eastAsia="Calibri"/>
          <w:color w:val="auto"/>
          <w:szCs w:val="28"/>
          <w:lang w:eastAsia="ru-RU"/>
        </w:rPr>
      </w:pPr>
      <w:r w:rsidRPr="0081139A">
        <w:rPr>
          <w:rFonts w:eastAsia="Calibri"/>
          <w:color w:val="auto"/>
          <w:szCs w:val="28"/>
          <w:lang w:eastAsia="ru-RU"/>
        </w:rPr>
        <w:t xml:space="preserve">2.Структура и содержание прогулки. </w:t>
      </w:r>
    </w:p>
    <w:p w:rsidR="0081139A" w:rsidRPr="0081139A" w:rsidRDefault="0081139A" w:rsidP="0081139A">
      <w:pPr>
        <w:spacing w:after="0" w:line="240" w:lineRule="auto"/>
        <w:ind w:left="0" w:firstLine="709"/>
        <w:rPr>
          <w:rFonts w:eastAsia="Calibri"/>
          <w:color w:val="auto"/>
          <w:szCs w:val="28"/>
          <w:lang w:eastAsia="ru-RU"/>
        </w:rPr>
      </w:pPr>
      <w:r w:rsidRPr="0081139A">
        <w:rPr>
          <w:rFonts w:eastAsia="Calibri"/>
          <w:color w:val="auto"/>
          <w:szCs w:val="28"/>
          <w:lang w:eastAsia="ru-RU"/>
        </w:rPr>
        <w:t xml:space="preserve">-Наблюдения за явлениями неживой природы, состоянием растений и жизнью животных. </w:t>
      </w:r>
    </w:p>
    <w:p w:rsidR="0081139A" w:rsidRPr="0081139A" w:rsidRDefault="0081139A" w:rsidP="0081139A">
      <w:pPr>
        <w:spacing w:after="0" w:line="240" w:lineRule="auto"/>
        <w:ind w:left="0" w:firstLine="709"/>
        <w:rPr>
          <w:rFonts w:eastAsia="Calibri"/>
          <w:color w:val="auto"/>
          <w:szCs w:val="28"/>
          <w:lang w:eastAsia="ru-RU"/>
        </w:rPr>
      </w:pPr>
      <w:r w:rsidRPr="0081139A">
        <w:rPr>
          <w:rFonts w:eastAsia="Calibri"/>
          <w:color w:val="auto"/>
          <w:szCs w:val="28"/>
          <w:lang w:eastAsia="ru-RU"/>
        </w:rPr>
        <w:t xml:space="preserve">-Организация и руководство играми детей с природными материалами на прогулках в разное время года. Игровое оборудование. </w:t>
      </w:r>
    </w:p>
    <w:p w:rsidR="0081139A" w:rsidRPr="0081139A" w:rsidRDefault="0081139A" w:rsidP="0081139A">
      <w:pPr>
        <w:spacing w:after="0" w:line="240" w:lineRule="auto"/>
        <w:ind w:left="0" w:firstLine="709"/>
        <w:rPr>
          <w:rFonts w:eastAsia="Calibri"/>
          <w:color w:val="auto"/>
          <w:szCs w:val="28"/>
          <w:lang w:eastAsia="ru-RU"/>
        </w:rPr>
      </w:pPr>
      <w:r w:rsidRPr="0081139A">
        <w:rPr>
          <w:rFonts w:eastAsia="Calibri"/>
          <w:color w:val="auto"/>
          <w:szCs w:val="28"/>
          <w:lang w:eastAsia="ru-RU"/>
        </w:rPr>
        <w:t>-Труд в природе на участке во время прогулки. Содержание и формы организации труда детей на прогулках.</w:t>
      </w:r>
    </w:p>
    <w:p w:rsidR="0081139A" w:rsidRPr="0081139A" w:rsidRDefault="0081139A" w:rsidP="0081139A">
      <w:pPr>
        <w:spacing w:after="0" w:line="240" w:lineRule="auto"/>
        <w:ind w:left="0" w:firstLine="709"/>
        <w:rPr>
          <w:rFonts w:eastAsiaTheme="minorEastAsia"/>
          <w:b/>
          <w:color w:val="auto"/>
          <w:szCs w:val="28"/>
        </w:rPr>
      </w:pPr>
      <w:r w:rsidRPr="0081139A">
        <w:rPr>
          <w:rFonts w:eastAsiaTheme="minorEastAsia"/>
          <w:b/>
          <w:color w:val="auto"/>
          <w:szCs w:val="28"/>
        </w:rPr>
        <w:t>Задание:</w:t>
      </w:r>
    </w:p>
    <w:p w:rsidR="0081139A" w:rsidRPr="0081139A" w:rsidRDefault="0081139A" w:rsidP="00873261">
      <w:pPr>
        <w:numPr>
          <w:ilvl w:val="0"/>
          <w:numId w:val="60"/>
        </w:numPr>
        <w:spacing w:after="0" w:line="240" w:lineRule="auto"/>
        <w:ind w:left="0" w:firstLine="709"/>
        <w:rPr>
          <w:bCs/>
          <w:color w:val="auto"/>
          <w:szCs w:val="28"/>
          <w:lang w:eastAsia="ru-RU"/>
        </w:rPr>
      </w:pPr>
      <w:r w:rsidRPr="0081139A">
        <w:rPr>
          <w:bCs/>
          <w:color w:val="auto"/>
          <w:szCs w:val="28"/>
          <w:lang w:eastAsia="ru-RU"/>
        </w:rPr>
        <w:t>Разработать по одному конспекту прогулок для второй младшей группы на октябрь, январь, апрель, июнь месяцы.</w:t>
      </w:r>
    </w:p>
    <w:p w:rsidR="0081139A" w:rsidRPr="0081139A" w:rsidRDefault="0081139A" w:rsidP="00873261">
      <w:pPr>
        <w:numPr>
          <w:ilvl w:val="0"/>
          <w:numId w:val="60"/>
        </w:numPr>
        <w:spacing w:after="0" w:line="240" w:lineRule="auto"/>
        <w:ind w:left="0" w:firstLine="709"/>
        <w:rPr>
          <w:bCs/>
          <w:color w:val="auto"/>
          <w:szCs w:val="28"/>
          <w:lang w:eastAsia="ru-RU"/>
        </w:rPr>
      </w:pPr>
      <w:r w:rsidRPr="0081139A">
        <w:rPr>
          <w:bCs/>
          <w:color w:val="auto"/>
          <w:szCs w:val="28"/>
          <w:lang w:eastAsia="ru-RU"/>
        </w:rPr>
        <w:t>Разработать по одному конспекту прогулок для средней группы на сентябрь, декабрь, март, август месяцы.</w:t>
      </w:r>
    </w:p>
    <w:p w:rsidR="0081139A" w:rsidRPr="0081139A" w:rsidRDefault="0081139A" w:rsidP="00873261">
      <w:pPr>
        <w:numPr>
          <w:ilvl w:val="0"/>
          <w:numId w:val="60"/>
        </w:numPr>
        <w:spacing w:after="0" w:line="240" w:lineRule="auto"/>
        <w:ind w:left="0" w:firstLine="709"/>
        <w:rPr>
          <w:bCs/>
          <w:color w:val="auto"/>
          <w:szCs w:val="28"/>
          <w:lang w:eastAsia="ru-RU"/>
        </w:rPr>
      </w:pPr>
      <w:r w:rsidRPr="0081139A">
        <w:rPr>
          <w:bCs/>
          <w:color w:val="auto"/>
          <w:szCs w:val="28"/>
          <w:lang w:eastAsia="ru-RU"/>
        </w:rPr>
        <w:t>Разработать по одному конспекту прогулок для старшей группы на сентябрь, февраль, май, июль месяцы.</w:t>
      </w:r>
    </w:p>
    <w:p w:rsidR="0081139A" w:rsidRPr="0081139A" w:rsidRDefault="0081139A" w:rsidP="0081139A">
      <w:pPr>
        <w:spacing w:after="160" w:line="259" w:lineRule="auto"/>
        <w:ind w:left="0" w:firstLine="0"/>
        <w:jc w:val="left"/>
        <w:rPr>
          <w:rFonts w:asciiTheme="minorHAnsi" w:eastAsiaTheme="minorEastAsia" w:hAnsiTheme="minorHAnsi" w:cstheme="minorBidi"/>
          <w:color w:val="auto"/>
          <w:sz w:val="22"/>
        </w:rPr>
      </w:pPr>
    </w:p>
    <w:p w:rsidR="0081139A" w:rsidRPr="0081139A" w:rsidRDefault="001676FA" w:rsidP="001676FA">
      <w:pPr>
        <w:spacing w:after="0" w:line="240" w:lineRule="auto"/>
        <w:ind w:left="0" w:firstLine="0"/>
        <w:jc w:val="center"/>
        <w:rPr>
          <w:rFonts w:eastAsia="Calibri"/>
          <w:b/>
          <w:color w:val="auto"/>
          <w:szCs w:val="28"/>
          <w:lang w:eastAsia="ru-RU"/>
        </w:rPr>
      </w:pPr>
      <w:r w:rsidRPr="0081139A">
        <w:rPr>
          <w:rFonts w:eastAsia="Calibri"/>
          <w:b/>
          <w:color w:val="auto"/>
          <w:szCs w:val="28"/>
          <w:lang w:eastAsia="ru-RU"/>
        </w:rPr>
        <w:t>Заняти</w:t>
      </w:r>
      <w:r w:rsidR="00084FA2">
        <w:rPr>
          <w:rFonts w:eastAsia="Calibri"/>
          <w:b/>
          <w:color w:val="auto"/>
          <w:szCs w:val="28"/>
          <w:lang w:eastAsia="ru-RU"/>
        </w:rPr>
        <w:t>е 13</w:t>
      </w:r>
    </w:p>
    <w:p w:rsidR="0081139A" w:rsidRPr="0081139A" w:rsidRDefault="001676FA" w:rsidP="0081139A">
      <w:pPr>
        <w:spacing w:after="0" w:line="240" w:lineRule="auto"/>
        <w:ind w:left="0" w:firstLine="709"/>
        <w:rPr>
          <w:rFonts w:eastAsia="Calibri"/>
          <w:b/>
          <w:szCs w:val="28"/>
          <w:lang w:eastAsia="ru-RU"/>
        </w:rPr>
      </w:pPr>
      <w:r w:rsidRPr="0081139A">
        <w:rPr>
          <w:rFonts w:eastAsia="Calibri"/>
          <w:b/>
          <w:color w:val="auto"/>
          <w:szCs w:val="28"/>
          <w:lang w:eastAsia="ru-RU"/>
        </w:rPr>
        <w:t>Тема</w:t>
      </w:r>
      <w:r w:rsidR="0081139A" w:rsidRPr="0081139A">
        <w:rPr>
          <w:rFonts w:eastAsia="Calibri"/>
          <w:b/>
          <w:color w:val="auto"/>
          <w:szCs w:val="28"/>
          <w:lang w:eastAsia="ru-RU"/>
        </w:rPr>
        <w:t xml:space="preserve">: </w:t>
      </w:r>
      <w:r w:rsidR="0081139A" w:rsidRPr="001676FA">
        <w:rPr>
          <w:rFonts w:eastAsia="Calibri"/>
          <w:color w:val="auto"/>
          <w:szCs w:val="28"/>
          <w:lang w:eastAsia="ru-RU"/>
        </w:rPr>
        <w:t>Организация экологических праздников и развлечений в разных возрастных группах</w:t>
      </w:r>
    </w:p>
    <w:p w:rsidR="0081139A" w:rsidRPr="0081139A" w:rsidRDefault="0081139A" w:rsidP="0081139A">
      <w:pPr>
        <w:spacing w:after="0" w:line="240" w:lineRule="auto"/>
        <w:ind w:left="0" w:firstLine="709"/>
        <w:rPr>
          <w:rFonts w:eastAsia="Calibri"/>
          <w:b/>
          <w:color w:val="auto"/>
          <w:szCs w:val="28"/>
          <w:lang w:eastAsia="ru-RU"/>
        </w:rPr>
      </w:pPr>
      <w:r w:rsidRPr="0081139A">
        <w:rPr>
          <w:color w:val="auto"/>
          <w:szCs w:val="28"/>
          <w:lang w:eastAsia="ru-RU"/>
        </w:rPr>
        <w:t xml:space="preserve">Практическое занятие </w:t>
      </w:r>
      <w:r w:rsidRPr="0081139A">
        <w:rPr>
          <w:rFonts w:eastAsia="Calibri"/>
          <w:color w:val="auto"/>
          <w:szCs w:val="28"/>
          <w:lang w:eastAsia="ru-RU"/>
        </w:rPr>
        <w:t>-  2 ч.</w:t>
      </w:r>
    </w:p>
    <w:p w:rsidR="0081139A" w:rsidRPr="0081139A" w:rsidRDefault="0081139A" w:rsidP="0081139A">
      <w:pPr>
        <w:spacing w:after="0" w:line="240" w:lineRule="auto"/>
        <w:ind w:left="0" w:firstLine="709"/>
        <w:rPr>
          <w:rFonts w:eastAsia="Calibri"/>
          <w:b/>
          <w:color w:val="auto"/>
          <w:szCs w:val="28"/>
          <w:lang w:eastAsia="ru-RU"/>
        </w:rPr>
      </w:pPr>
      <w:r w:rsidRPr="0081139A">
        <w:rPr>
          <w:rFonts w:eastAsia="Calibri"/>
          <w:b/>
          <w:color w:val="auto"/>
          <w:szCs w:val="28"/>
          <w:lang w:eastAsia="ru-RU"/>
        </w:rPr>
        <w:t>Вопросы для обсуждения:</w:t>
      </w:r>
    </w:p>
    <w:p w:rsidR="0081139A" w:rsidRPr="0081139A" w:rsidRDefault="0081139A" w:rsidP="0081139A">
      <w:pPr>
        <w:spacing w:after="0" w:line="240" w:lineRule="auto"/>
        <w:ind w:left="0" w:firstLine="709"/>
        <w:rPr>
          <w:rFonts w:eastAsia="Calibri"/>
          <w:color w:val="auto"/>
          <w:szCs w:val="28"/>
          <w:lang w:eastAsia="ru-RU"/>
        </w:rPr>
      </w:pPr>
      <w:r w:rsidRPr="0081139A">
        <w:rPr>
          <w:rFonts w:eastAsia="Calibri"/>
          <w:color w:val="auto"/>
          <w:szCs w:val="28"/>
          <w:lang w:eastAsia="ru-RU"/>
        </w:rPr>
        <w:t>1. Значение и место природоведческих праздников и развлечений в системе работы с детьми.</w:t>
      </w:r>
    </w:p>
    <w:p w:rsidR="0081139A" w:rsidRPr="0081139A" w:rsidRDefault="0081139A" w:rsidP="0081139A">
      <w:pPr>
        <w:spacing w:after="0" w:line="240" w:lineRule="auto"/>
        <w:ind w:left="0" w:firstLine="709"/>
        <w:rPr>
          <w:rFonts w:eastAsia="Calibri"/>
          <w:color w:val="auto"/>
          <w:szCs w:val="28"/>
          <w:lang w:eastAsia="ru-RU"/>
        </w:rPr>
      </w:pPr>
      <w:r w:rsidRPr="0081139A">
        <w:rPr>
          <w:rFonts w:eastAsia="Calibri"/>
          <w:color w:val="auto"/>
          <w:szCs w:val="28"/>
          <w:lang w:eastAsia="ru-RU"/>
        </w:rPr>
        <w:t>2. Тематика праздников и развлечений.</w:t>
      </w:r>
    </w:p>
    <w:p w:rsidR="0081139A" w:rsidRPr="0081139A" w:rsidRDefault="0081139A" w:rsidP="0081139A">
      <w:pPr>
        <w:spacing w:after="0" w:line="240" w:lineRule="auto"/>
        <w:ind w:left="0" w:firstLine="709"/>
        <w:rPr>
          <w:rFonts w:eastAsia="Calibri"/>
          <w:color w:val="auto"/>
          <w:szCs w:val="28"/>
          <w:lang w:eastAsia="ru-RU"/>
        </w:rPr>
      </w:pPr>
      <w:r w:rsidRPr="0081139A">
        <w:rPr>
          <w:rFonts w:eastAsia="Calibri"/>
          <w:color w:val="auto"/>
          <w:szCs w:val="28"/>
          <w:lang w:eastAsia="ru-RU"/>
        </w:rPr>
        <w:t>3. Содержание предварительной работы с детьми.</w:t>
      </w:r>
    </w:p>
    <w:p w:rsidR="0081139A" w:rsidRPr="0081139A" w:rsidRDefault="0081139A" w:rsidP="0081139A">
      <w:pPr>
        <w:spacing w:after="0" w:line="240" w:lineRule="auto"/>
        <w:ind w:left="0" w:firstLine="709"/>
        <w:rPr>
          <w:rFonts w:eastAsia="Calibri"/>
          <w:color w:val="auto"/>
          <w:szCs w:val="28"/>
          <w:lang w:eastAsia="ru-RU"/>
        </w:rPr>
      </w:pPr>
      <w:r w:rsidRPr="0081139A">
        <w:rPr>
          <w:rFonts w:eastAsia="Calibri"/>
          <w:color w:val="auto"/>
          <w:szCs w:val="28"/>
          <w:lang w:eastAsia="ru-RU"/>
        </w:rPr>
        <w:t>4. Организация и методика проведения праздников и развлечений.</w:t>
      </w:r>
    </w:p>
    <w:p w:rsidR="0081139A" w:rsidRPr="0081139A" w:rsidRDefault="0081139A" w:rsidP="0081139A">
      <w:pPr>
        <w:spacing w:after="0" w:line="240" w:lineRule="auto"/>
        <w:ind w:left="0" w:firstLine="709"/>
        <w:rPr>
          <w:rFonts w:eastAsiaTheme="minorEastAsia"/>
          <w:b/>
          <w:color w:val="auto"/>
          <w:szCs w:val="28"/>
        </w:rPr>
      </w:pPr>
      <w:r w:rsidRPr="0081139A">
        <w:rPr>
          <w:rFonts w:eastAsiaTheme="minorEastAsia"/>
          <w:b/>
          <w:color w:val="auto"/>
          <w:szCs w:val="28"/>
        </w:rPr>
        <w:t>Задание:</w:t>
      </w:r>
    </w:p>
    <w:p w:rsidR="0081139A" w:rsidRDefault="008625A6" w:rsidP="00873261">
      <w:pPr>
        <w:numPr>
          <w:ilvl w:val="0"/>
          <w:numId w:val="61"/>
        </w:numPr>
        <w:spacing w:after="0" w:line="240" w:lineRule="auto"/>
        <w:ind w:left="0" w:firstLine="709"/>
        <w:contextualSpacing/>
        <w:rPr>
          <w:color w:val="auto"/>
          <w:szCs w:val="28"/>
          <w:lang w:eastAsia="ru-RU"/>
        </w:rPr>
      </w:pPr>
      <w:r w:rsidRPr="008625A6">
        <w:rPr>
          <w:color w:val="auto"/>
          <w:szCs w:val="28"/>
          <w:lang w:eastAsia="ru-RU"/>
        </w:rPr>
        <w:t>Приведите примеры забав природоведческого содержания для детей дошкольного возраста.</w:t>
      </w:r>
    </w:p>
    <w:p w:rsidR="008625A6" w:rsidRDefault="008625A6" w:rsidP="00873261">
      <w:pPr>
        <w:numPr>
          <w:ilvl w:val="0"/>
          <w:numId w:val="61"/>
        </w:numPr>
        <w:spacing w:after="0" w:line="240" w:lineRule="auto"/>
        <w:ind w:left="0" w:firstLine="709"/>
        <w:contextualSpacing/>
        <w:rPr>
          <w:color w:val="auto"/>
          <w:szCs w:val="28"/>
          <w:lang w:eastAsia="ru-RU"/>
        </w:rPr>
      </w:pPr>
      <w:r w:rsidRPr="008625A6">
        <w:rPr>
          <w:color w:val="auto"/>
          <w:szCs w:val="28"/>
          <w:lang w:eastAsia="ru-RU"/>
        </w:rPr>
        <w:lastRenderedPageBreak/>
        <w:t>Разработайте тематику экологических праздников и развлечений для старшей группы учреждения дошкольного образования на каждый сезон</w:t>
      </w:r>
      <w:r>
        <w:rPr>
          <w:color w:val="auto"/>
          <w:szCs w:val="28"/>
          <w:lang w:eastAsia="ru-RU"/>
        </w:rPr>
        <w:t>.</w:t>
      </w:r>
    </w:p>
    <w:p w:rsidR="008625A6" w:rsidRPr="0081139A" w:rsidRDefault="008625A6" w:rsidP="00873261">
      <w:pPr>
        <w:numPr>
          <w:ilvl w:val="0"/>
          <w:numId w:val="61"/>
        </w:numPr>
        <w:spacing w:after="0" w:line="240" w:lineRule="auto"/>
        <w:ind w:left="0" w:firstLine="709"/>
        <w:contextualSpacing/>
        <w:rPr>
          <w:color w:val="auto"/>
          <w:szCs w:val="28"/>
          <w:lang w:eastAsia="ru-RU"/>
        </w:rPr>
      </w:pPr>
      <w:r w:rsidRPr="008625A6">
        <w:rPr>
          <w:color w:val="auto"/>
          <w:szCs w:val="28"/>
          <w:lang w:eastAsia="ru-RU"/>
        </w:rPr>
        <w:t xml:space="preserve">Разработайте сценарий викторины </w:t>
      </w:r>
      <w:r w:rsidR="00084FA2">
        <w:rPr>
          <w:color w:val="auto"/>
          <w:szCs w:val="28"/>
          <w:lang w:eastAsia="ru-RU"/>
        </w:rPr>
        <w:t>природовед</w:t>
      </w:r>
      <w:r w:rsidRPr="008625A6">
        <w:rPr>
          <w:color w:val="auto"/>
          <w:szCs w:val="28"/>
          <w:lang w:eastAsia="ru-RU"/>
        </w:rPr>
        <w:t>ческого содержания для одной возрастной группы учреждения дошкольного образования, укажите тему, задание, вопросы командам.</w:t>
      </w:r>
    </w:p>
    <w:p w:rsidR="00EE52B9" w:rsidRDefault="00EE52B9" w:rsidP="001676FA">
      <w:pPr>
        <w:spacing w:after="0" w:line="240" w:lineRule="auto"/>
        <w:ind w:left="0" w:firstLine="0"/>
        <w:jc w:val="center"/>
        <w:rPr>
          <w:rFonts w:eastAsia="Calibri"/>
          <w:b/>
          <w:color w:val="auto"/>
          <w:szCs w:val="28"/>
          <w:lang w:eastAsia="ru-RU"/>
        </w:rPr>
      </w:pPr>
    </w:p>
    <w:p w:rsidR="0081139A" w:rsidRPr="0081139A" w:rsidRDefault="00084FA2" w:rsidP="001676FA">
      <w:pPr>
        <w:spacing w:after="0" w:line="240" w:lineRule="auto"/>
        <w:ind w:left="0" w:firstLine="0"/>
        <w:jc w:val="center"/>
        <w:rPr>
          <w:rFonts w:eastAsia="Calibri"/>
          <w:b/>
          <w:color w:val="auto"/>
          <w:szCs w:val="28"/>
          <w:lang w:eastAsia="ru-RU"/>
        </w:rPr>
      </w:pPr>
      <w:r>
        <w:rPr>
          <w:rFonts w:eastAsia="Calibri"/>
          <w:b/>
          <w:color w:val="auto"/>
          <w:szCs w:val="28"/>
          <w:lang w:eastAsia="ru-RU"/>
        </w:rPr>
        <w:t>Занятие 14</w:t>
      </w:r>
    </w:p>
    <w:p w:rsidR="00084FA2" w:rsidRDefault="001676FA" w:rsidP="0081139A">
      <w:pPr>
        <w:spacing w:after="0" w:line="240" w:lineRule="auto"/>
        <w:ind w:left="0" w:firstLine="709"/>
        <w:rPr>
          <w:rFonts w:eastAsia="Calibri"/>
          <w:color w:val="auto"/>
          <w:szCs w:val="28"/>
          <w:lang w:eastAsia="ru-RU"/>
        </w:rPr>
      </w:pPr>
      <w:r w:rsidRPr="0081139A">
        <w:rPr>
          <w:rFonts w:eastAsia="Calibri"/>
          <w:b/>
          <w:color w:val="auto"/>
          <w:szCs w:val="28"/>
          <w:lang w:eastAsia="ru-RU"/>
        </w:rPr>
        <w:t>Тема</w:t>
      </w:r>
      <w:r w:rsidR="0081139A" w:rsidRPr="0081139A">
        <w:rPr>
          <w:rFonts w:eastAsia="Calibri"/>
          <w:b/>
          <w:color w:val="auto"/>
          <w:szCs w:val="28"/>
          <w:lang w:eastAsia="ru-RU"/>
        </w:rPr>
        <w:t xml:space="preserve">: </w:t>
      </w:r>
      <w:r w:rsidR="0081139A" w:rsidRPr="001676FA">
        <w:rPr>
          <w:rFonts w:eastAsia="Calibri"/>
          <w:color w:val="auto"/>
          <w:szCs w:val="28"/>
          <w:lang w:eastAsia="ru-RU"/>
        </w:rPr>
        <w:t xml:space="preserve">Планирование работы </w:t>
      </w:r>
      <w:r w:rsidR="00084FA2" w:rsidRPr="00084FA2">
        <w:rPr>
          <w:rFonts w:eastAsia="Calibri"/>
          <w:color w:val="auto"/>
          <w:szCs w:val="28"/>
          <w:lang w:eastAsia="ru-RU"/>
        </w:rPr>
        <w:t>по ознакомлению с природой детей дошкольного возраста в учреждении дошкольного образования</w:t>
      </w:r>
      <w:r w:rsidR="00084FA2">
        <w:rPr>
          <w:rFonts w:eastAsia="Calibri"/>
          <w:color w:val="auto"/>
          <w:szCs w:val="28"/>
          <w:lang w:eastAsia="ru-RU"/>
        </w:rPr>
        <w:t>.</w:t>
      </w:r>
    </w:p>
    <w:p w:rsidR="0081139A" w:rsidRPr="0081139A" w:rsidRDefault="0081139A" w:rsidP="0081139A">
      <w:pPr>
        <w:spacing w:after="0" w:line="240" w:lineRule="auto"/>
        <w:ind w:left="0" w:firstLine="709"/>
        <w:rPr>
          <w:rFonts w:eastAsia="Calibri"/>
          <w:b/>
          <w:color w:val="auto"/>
          <w:szCs w:val="28"/>
          <w:lang w:eastAsia="ru-RU"/>
        </w:rPr>
      </w:pPr>
      <w:r w:rsidRPr="0081139A">
        <w:rPr>
          <w:color w:val="auto"/>
          <w:szCs w:val="28"/>
          <w:lang w:eastAsia="ru-RU"/>
        </w:rPr>
        <w:t xml:space="preserve">Практическое занятие </w:t>
      </w:r>
      <w:r w:rsidRPr="0081139A">
        <w:rPr>
          <w:rFonts w:eastAsia="Calibri"/>
          <w:color w:val="auto"/>
          <w:szCs w:val="28"/>
          <w:lang w:eastAsia="ru-RU"/>
        </w:rPr>
        <w:t>-  2 ч.</w:t>
      </w:r>
    </w:p>
    <w:p w:rsidR="0081139A" w:rsidRPr="0081139A" w:rsidRDefault="0081139A" w:rsidP="0081139A">
      <w:pPr>
        <w:spacing w:after="0" w:line="240" w:lineRule="auto"/>
        <w:ind w:left="0" w:firstLine="709"/>
        <w:rPr>
          <w:rFonts w:eastAsia="Calibri"/>
          <w:b/>
          <w:color w:val="auto"/>
          <w:szCs w:val="28"/>
          <w:lang w:eastAsia="ru-RU"/>
        </w:rPr>
      </w:pPr>
      <w:r w:rsidRPr="0081139A">
        <w:rPr>
          <w:rFonts w:eastAsia="Calibri"/>
          <w:b/>
          <w:color w:val="auto"/>
          <w:szCs w:val="28"/>
          <w:lang w:eastAsia="ru-RU"/>
        </w:rPr>
        <w:t>Вопросы для обсуждения:</w:t>
      </w:r>
    </w:p>
    <w:p w:rsidR="0081139A" w:rsidRPr="0081139A" w:rsidRDefault="0081139A" w:rsidP="0081139A">
      <w:pPr>
        <w:spacing w:after="0" w:line="240" w:lineRule="auto"/>
        <w:ind w:left="0" w:firstLine="709"/>
        <w:rPr>
          <w:rFonts w:eastAsia="Calibri"/>
          <w:color w:val="auto"/>
          <w:szCs w:val="28"/>
          <w:lang w:eastAsia="ru-RU"/>
        </w:rPr>
      </w:pPr>
      <w:r w:rsidRPr="0081139A">
        <w:rPr>
          <w:rFonts w:eastAsia="Calibri"/>
          <w:color w:val="auto"/>
          <w:szCs w:val="28"/>
          <w:lang w:eastAsia="ru-RU"/>
        </w:rPr>
        <w:t xml:space="preserve">1.Составление календарного плана занятий. Конкретизация темы, видов занятий, их программное содержание. </w:t>
      </w:r>
    </w:p>
    <w:p w:rsidR="0081139A" w:rsidRPr="0081139A" w:rsidRDefault="0081139A" w:rsidP="0081139A">
      <w:pPr>
        <w:spacing w:after="0" w:line="240" w:lineRule="auto"/>
        <w:ind w:left="0" w:firstLine="709"/>
        <w:rPr>
          <w:rFonts w:eastAsia="Calibri"/>
          <w:color w:val="auto"/>
          <w:szCs w:val="28"/>
          <w:lang w:eastAsia="ru-RU"/>
        </w:rPr>
      </w:pPr>
      <w:r w:rsidRPr="0081139A">
        <w:rPr>
          <w:rFonts w:eastAsia="Calibri"/>
          <w:color w:val="auto"/>
          <w:szCs w:val="28"/>
          <w:lang w:eastAsia="ru-RU"/>
        </w:rPr>
        <w:t>2.Определение содержания деятельности детей в природе в утренний, дневной и вечерний отрезок времени.</w:t>
      </w:r>
    </w:p>
    <w:p w:rsidR="0081139A" w:rsidRPr="0081139A" w:rsidRDefault="0081139A" w:rsidP="0081139A">
      <w:pPr>
        <w:spacing w:after="0" w:line="240" w:lineRule="auto"/>
        <w:ind w:left="0" w:firstLine="709"/>
        <w:rPr>
          <w:rFonts w:eastAsiaTheme="minorEastAsia"/>
          <w:b/>
          <w:color w:val="auto"/>
          <w:szCs w:val="28"/>
        </w:rPr>
      </w:pPr>
      <w:r w:rsidRPr="0081139A">
        <w:rPr>
          <w:rFonts w:eastAsiaTheme="minorEastAsia"/>
          <w:b/>
          <w:color w:val="auto"/>
          <w:szCs w:val="28"/>
        </w:rPr>
        <w:t>Задание:</w:t>
      </w:r>
    </w:p>
    <w:p w:rsidR="0081139A" w:rsidRPr="0081139A" w:rsidRDefault="0081139A" w:rsidP="00873261">
      <w:pPr>
        <w:numPr>
          <w:ilvl w:val="0"/>
          <w:numId w:val="62"/>
        </w:numPr>
        <w:spacing w:after="0" w:line="240" w:lineRule="auto"/>
        <w:ind w:left="0" w:firstLine="709"/>
        <w:rPr>
          <w:bCs/>
          <w:color w:val="auto"/>
          <w:szCs w:val="28"/>
          <w:lang w:eastAsia="ru-RU"/>
        </w:rPr>
      </w:pPr>
      <w:r w:rsidRPr="0081139A">
        <w:rPr>
          <w:bCs/>
          <w:color w:val="auto"/>
          <w:szCs w:val="28"/>
          <w:lang w:eastAsia="ru-RU"/>
        </w:rPr>
        <w:t>Составить календарный план работы природоведческого содержания на неделю для второй младшей группы.</w:t>
      </w:r>
    </w:p>
    <w:p w:rsidR="0081139A" w:rsidRPr="0081139A" w:rsidRDefault="0081139A" w:rsidP="00873261">
      <w:pPr>
        <w:numPr>
          <w:ilvl w:val="0"/>
          <w:numId w:val="62"/>
        </w:numPr>
        <w:spacing w:after="0" w:line="240" w:lineRule="auto"/>
        <w:ind w:left="0" w:firstLine="709"/>
        <w:rPr>
          <w:bCs/>
          <w:color w:val="auto"/>
          <w:szCs w:val="28"/>
          <w:lang w:eastAsia="ru-RU"/>
        </w:rPr>
      </w:pPr>
      <w:r w:rsidRPr="0081139A">
        <w:rPr>
          <w:bCs/>
          <w:color w:val="auto"/>
          <w:szCs w:val="28"/>
          <w:lang w:eastAsia="ru-RU"/>
        </w:rPr>
        <w:t>Составить календарный план работы природоведческого содержания на неделю для средней группы.</w:t>
      </w:r>
    </w:p>
    <w:p w:rsidR="0081139A" w:rsidRPr="0081139A" w:rsidRDefault="0081139A" w:rsidP="00873261">
      <w:pPr>
        <w:numPr>
          <w:ilvl w:val="0"/>
          <w:numId w:val="62"/>
        </w:numPr>
        <w:spacing w:after="0" w:line="240" w:lineRule="auto"/>
        <w:ind w:left="0" w:firstLine="709"/>
        <w:rPr>
          <w:bCs/>
          <w:color w:val="auto"/>
          <w:szCs w:val="28"/>
          <w:lang w:eastAsia="ru-RU"/>
        </w:rPr>
      </w:pPr>
      <w:r w:rsidRPr="0081139A">
        <w:rPr>
          <w:bCs/>
          <w:color w:val="auto"/>
          <w:szCs w:val="28"/>
          <w:lang w:eastAsia="ru-RU"/>
        </w:rPr>
        <w:t>Составить календарный план работы природоведческого содержания на неделю для старшей группы.</w:t>
      </w:r>
    </w:p>
    <w:p w:rsidR="0081139A" w:rsidRPr="0081139A" w:rsidRDefault="0081139A" w:rsidP="0081139A">
      <w:pPr>
        <w:spacing w:after="0" w:line="240" w:lineRule="auto"/>
        <w:ind w:left="0" w:firstLine="709"/>
        <w:rPr>
          <w:rFonts w:eastAsia="Calibri"/>
          <w:b/>
          <w:color w:val="auto"/>
          <w:szCs w:val="28"/>
          <w:lang w:eastAsia="ru-RU"/>
        </w:rPr>
      </w:pPr>
    </w:p>
    <w:p w:rsidR="0081139A" w:rsidRPr="0081139A" w:rsidRDefault="001676FA" w:rsidP="001676FA">
      <w:pPr>
        <w:spacing w:after="0" w:line="240" w:lineRule="auto"/>
        <w:ind w:left="0" w:firstLine="0"/>
        <w:jc w:val="center"/>
        <w:rPr>
          <w:rFonts w:eastAsia="Calibri"/>
          <w:b/>
          <w:color w:val="auto"/>
          <w:szCs w:val="28"/>
          <w:lang w:eastAsia="ru-RU"/>
        </w:rPr>
      </w:pPr>
      <w:r w:rsidRPr="0081139A">
        <w:rPr>
          <w:rFonts w:eastAsia="Calibri"/>
          <w:b/>
          <w:color w:val="auto"/>
          <w:szCs w:val="28"/>
          <w:lang w:eastAsia="ru-RU"/>
        </w:rPr>
        <w:t>Занятие 1</w:t>
      </w:r>
      <w:r w:rsidR="00084FA2">
        <w:rPr>
          <w:rFonts w:eastAsia="Calibri"/>
          <w:b/>
          <w:color w:val="auto"/>
          <w:szCs w:val="28"/>
          <w:lang w:eastAsia="ru-RU"/>
        </w:rPr>
        <w:t>5</w:t>
      </w:r>
    </w:p>
    <w:p w:rsidR="0081139A" w:rsidRPr="001676FA" w:rsidRDefault="001676FA" w:rsidP="0081139A">
      <w:pPr>
        <w:spacing w:after="0" w:line="240" w:lineRule="auto"/>
        <w:ind w:left="0" w:firstLine="709"/>
        <w:rPr>
          <w:rFonts w:eastAsia="Calibri"/>
          <w:szCs w:val="28"/>
          <w:lang w:eastAsia="ru-RU"/>
        </w:rPr>
      </w:pPr>
      <w:r w:rsidRPr="0081139A">
        <w:rPr>
          <w:rFonts w:eastAsia="Calibri"/>
          <w:b/>
          <w:color w:val="auto"/>
          <w:szCs w:val="28"/>
          <w:lang w:eastAsia="ru-RU"/>
        </w:rPr>
        <w:t>Тема</w:t>
      </w:r>
      <w:r w:rsidR="0081139A" w:rsidRPr="0081139A">
        <w:rPr>
          <w:rFonts w:eastAsia="Calibri"/>
          <w:b/>
          <w:color w:val="auto"/>
          <w:szCs w:val="28"/>
          <w:lang w:eastAsia="ru-RU"/>
        </w:rPr>
        <w:t xml:space="preserve">: </w:t>
      </w:r>
      <w:r w:rsidR="00E1423A" w:rsidRPr="00E1423A">
        <w:rPr>
          <w:rFonts w:eastAsia="Calibri"/>
          <w:color w:val="auto"/>
          <w:szCs w:val="28"/>
          <w:lang w:eastAsia="ru-RU"/>
        </w:rPr>
        <w:t xml:space="preserve">Взаимодействие учреждения дошкольного образования и семьи в процессе </w:t>
      </w:r>
      <w:r w:rsidR="00084FA2">
        <w:rPr>
          <w:rFonts w:eastAsia="Calibri"/>
          <w:color w:val="auto"/>
          <w:szCs w:val="28"/>
          <w:lang w:eastAsia="ru-RU"/>
        </w:rPr>
        <w:t>ознакомления</w:t>
      </w:r>
      <w:r w:rsidR="00E1423A" w:rsidRPr="00E1423A">
        <w:rPr>
          <w:rFonts w:eastAsia="Calibri"/>
          <w:color w:val="auto"/>
          <w:szCs w:val="28"/>
          <w:lang w:eastAsia="ru-RU"/>
        </w:rPr>
        <w:t xml:space="preserve"> детей дошкольного возраста</w:t>
      </w:r>
      <w:r w:rsidR="00084FA2">
        <w:rPr>
          <w:rFonts w:eastAsia="Calibri"/>
          <w:color w:val="auto"/>
          <w:szCs w:val="28"/>
          <w:lang w:eastAsia="ru-RU"/>
        </w:rPr>
        <w:t xml:space="preserve"> с природой</w:t>
      </w:r>
      <w:r w:rsidR="00E1423A">
        <w:rPr>
          <w:rFonts w:eastAsia="Calibri"/>
          <w:color w:val="auto"/>
          <w:szCs w:val="28"/>
          <w:lang w:eastAsia="ru-RU"/>
        </w:rPr>
        <w:t>.</w:t>
      </w:r>
    </w:p>
    <w:p w:rsidR="0081139A" w:rsidRPr="0081139A" w:rsidRDefault="0081139A" w:rsidP="0081139A">
      <w:pPr>
        <w:spacing w:after="0" w:line="240" w:lineRule="auto"/>
        <w:ind w:left="0" w:firstLine="709"/>
        <w:rPr>
          <w:rFonts w:eastAsia="Calibri"/>
          <w:b/>
          <w:color w:val="auto"/>
          <w:szCs w:val="28"/>
          <w:lang w:eastAsia="ru-RU"/>
        </w:rPr>
      </w:pPr>
      <w:r w:rsidRPr="0081139A">
        <w:rPr>
          <w:color w:val="auto"/>
          <w:szCs w:val="28"/>
          <w:lang w:eastAsia="ru-RU"/>
        </w:rPr>
        <w:t xml:space="preserve">Семинарское занятие </w:t>
      </w:r>
      <w:r w:rsidRPr="0081139A">
        <w:rPr>
          <w:rFonts w:eastAsia="Calibri"/>
          <w:color w:val="auto"/>
          <w:szCs w:val="28"/>
          <w:lang w:eastAsia="ru-RU"/>
        </w:rPr>
        <w:t>-  2 ч.</w:t>
      </w:r>
    </w:p>
    <w:p w:rsidR="0081139A" w:rsidRPr="0081139A" w:rsidRDefault="0081139A" w:rsidP="0081139A">
      <w:pPr>
        <w:spacing w:after="0" w:line="240" w:lineRule="auto"/>
        <w:ind w:left="0" w:firstLine="709"/>
        <w:rPr>
          <w:rFonts w:eastAsia="Calibri"/>
          <w:b/>
          <w:color w:val="auto"/>
          <w:szCs w:val="28"/>
          <w:lang w:eastAsia="ru-RU"/>
        </w:rPr>
      </w:pPr>
      <w:r w:rsidRPr="0081139A">
        <w:rPr>
          <w:rFonts w:eastAsia="Calibri"/>
          <w:b/>
          <w:color w:val="auto"/>
          <w:szCs w:val="28"/>
          <w:lang w:eastAsia="ru-RU"/>
        </w:rPr>
        <w:t>Вопросы для обсуждения:</w:t>
      </w:r>
    </w:p>
    <w:p w:rsidR="0081139A" w:rsidRPr="0081139A" w:rsidRDefault="0081139A" w:rsidP="0081139A">
      <w:pPr>
        <w:spacing w:after="0" w:line="240" w:lineRule="auto"/>
        <w:ind w:left="0" w:firstLine="709"/>
        <w:rPr>
          <w:rFonts w:eastAsia="Calibri"/>
          <w:color w:val="auto"/>
          <w:szCs w:val="28"/>
          <w:lang w:eastAsia="ru-RU"/>
        </w:rPr>
      </w:pPr>
      <w:r w:rsidRPr="0081139A">
        <w:rPr>
          <w:rFonts w:eastAsia="Calibri"/>
          <w:color w:val="auto"/>
          <w:szCs w:val="28"/>
          <w:lang w:eastAsia="ru-RU"/>
        </w:rPr>
        <w:t>1. Проблема взаимодействия учреждения дошкольного образования и семьи в психолого-педагогической литературе.</w:t>
      </w:r>
    </w:p>
    <w:p w:rsidR="001B60F5" w:rsidRDefault="0081139A" w:rsidP="0081139A">
      <w:pPr>
        <w:spacing w:after="0" w:line="240" w:lineRule="auto"/>
        <w:ind w:left="0" w:firstLine="709"/>
        <w:rPr>
          <w:rFonts w:eastAsia="Calibri"/>
          <w:color w:val="auto"/>
          <w:szCs w:val="28"/>
          <w:lang w:eastAsia="ru-RU"/>
        </w:rPr>
      </w:pPr>
      <w:r w:rsidRPr="0081139A">
        <w:rPr>
          <w:rFonts w:eastAsia="Calibri"/>
          <w:color w:val="auto"/>
          <w:szCs w:val="28"/>
          <w:lang w:eastAsia="ru-RU"/>
        </w:rPr>
        <w:t xml:space="preserve">2.Потенциальные возможности семьи в </w:t>
      </w:r>
      <w:r w:rsidR="001B60F5" w:rsidRPr="001B60F5">
        <w:rPr>
          <w:rFonts w:eastAsia="Calibri"/>
          <w:color w:val="auto"/>
          <w:szCs w:val="28"/>
          <w:lang w:eastAsia="ru-RU"/>
        </w:rPr>
        <w:t xml:space="preserve">ознакомлении с природой детей дошкольного возраста </w:t>
      </w:r>
    </w:p>
    <w:p w:rsidR="0081139A" w:rsidRPr="0081139A" w:rsidRDefault="0081139A" w:rsidP="0081139A">
      <w:pPr>
        <w:spacing w:after="0" w:line="240" w:lineRule="auto"/>
        <w:ind w:left="0" w:firstLine="709"/>
        <w:rPr>
          <w:rFonts w:eastAsia="Calibri"/>
          <w:color w:val="auto"/>
          <w:szCs w:val="28"/>
          <w:lang w:eastAsia="ru-RU"/>
        </w:rPr>
      </w:pPr>
      <w:r w:rsidRPr="0081139A">
        <w:rPr>
          <w:rFonts w:eastAsia="Calibri"/>
          <w:color w:val="auto"/>
          <w:szCs w:val="28"/>
          <w:lang w:eastAsia="ru-RU"/>
        </w:rPr>
        <w:t>3.Формы сотрудничества учреждения дошкольного образования и семьи.</w:t>
      </w:r>
    </w:p>
    <w:p w:rsidR="0081139A" w:rsidRPr="0081139A" w:rsidRDefault="0081139A" w:rsidP="0081139A">
      <w:pPr>
        <w:spacing w:after="0" w:line="240" w:lineRule="auto"/>
        <w:ind w:left="0" w:firstLine="709"/>
        <w:rPr>
          <w:rFonts w:eastAsiaTheme="minorEastAsia"/>
          <w:b/>
          <w:color w:val="auto"/>
          <w:szCs w:val="28"/>
        </w:rPr>
      </w:pPr>
      <w:r w:rsidRPr="0081139A">
        <w:rPr>
          <w:rFonts w:eastAsiaTheme="minorEastAsia"/>
          <w:b/>
          <w:color w:val="auto"/>
          <w:szCs w:val="28"/>
        </w:rPr>
        <w:t>Задание:</w:t>
      </w:r>
    </w:p>
    <w:p w:rsidR="00EE52B9" w:rsidRDefault="00EE52B9" w:rsidP="00873261">
      <w:pPr>
        <w:numPr>
          <w:ilvl w:val="0"/>
          <w:numId w:val="63"/>
        </w:numPr>
        <w:spacing w:after="0" w:line="240" w:lineRule="auto"/>
        <w:ind w:left="0" w:firstLine="709"/>
        <w:contextualSpacing/>
        <w:rPr>
          <w:color w:val="auto"/>
          <w:szCs w:val="28"/>
          <w:lang w:eastAsia="ru-RU"/>
        </w:rPr>
      </w:pPr>
      <w:r w:rsidRPr="00EE52B9">
        <w:rPr>
          <w:color w:val="auto"/>
          <w:szCs w:val="28"/>
          <w:lang w:eastAsia="ru-RU"/>
        </w:rPr>
        <w:t xml:space="preserve">Составьте план работы с родителями по </w:t>
      </w:r>
      <w:r w:rsidR="001B60F5">
        <w:rPr>
          <w:color w:val="auto"/>
          <w:szCs w:val="28"/>
          <w:lang w:eastAsia="ru-RU"/>
        </w:rPr>
        <w:t>вопросам ознакомления</w:t>
      </w:r>
      <w:r w:rsidRPr="00EE52B9">
        <w:rPr>
          <w:color w:val="auto"/>
          <w:szCs w:val="28"/>
          <w:lang w:eastAsia="ru-RU"/>
        </w:rPr>
        <w:t xml:space="preserve"> детей дошкольного возраста</w:t>
      </w:r>
      <w:r w:rsidR="001B60F5">
        <w:rPr>
          <w:color w:val="auto"/>
          <w:szCs w:val="28"/>
          <w:lang w:eastAsia="ru-RU"/>
        </w:rPr>
        <w:t xml:space="preserve"> с природой</w:t>
      </w:r>
      <w:r w:rsidRPr="00EE52B9">
        <w:rPr>
          <w:color w:val="auto"/>
          <w:szCs w:val="28"/>
          <w:lang w:eastAsia="ru-RU"/>
        </w:rPr>
        <w:t>, используя разные формы сотрудничества</w:t>
      </w:r>
      <w:r>
        <w:rPr>
          <w:color w:val="auto"/>
          <w:szCs w:val="28"/>
          <w:lang w:eastAsia="ru-RU"/>
        </w:rPr>
        <w:t>.</w:t>
      </w:r>
    </w:p>
    <w:p w:rsidR="0081139A" w:rsidRPr="00EE52B9" w:rsidRDefault="00EE52B9" w:rsidP="00873261">
      <w:pPr>
        <w:numPr>
          <w:ilvl w:val="0"/>
          <w:numId w:val="63"/>
        </w:numPr>
        <w:spacing w:after="0" w:line="240" w:lineRule="auto"/>
        <w:ind w:left="0" w:firstLine="709"/>
        <w:contextualSpacing/>
        <w:rPr>
          <w:color w:val="auto"/>
          <w:szCs w:val="28"/>
          <w:lang w:eastAsia="ru-RU"/>
        </w:rPr>
      </w:pPr>
      <w:r w:rsidRPr="00EE52B9">
        <w:rPr>
          <w:color w:val="auto"/>
          <w:szCs w:val="28"/>
          <w:lang w:eastAsia="ru-RU"/>
        </w:rPr>
        <w:t xml:space="preserve">Подготовьте текст консультации для родителей по одному из вопросов </w:t>
      </w:r>
      <w:r w:rsidR="001B60F5">
        <w:rPr>
          <w:color w:val="auto"/>
          <w:szCs w:val="28"/>
          <w:lang w:eastAsia="ru-RU"/>
        </w:rPr>
        <w:t>методики ознакомления с природой</w:t>
      </w:r>
      <w:r w:rsidRPr="00EE52B9">
        <w:rPr>
          <w:color w:val="auto"/>
          <w:szCs w:val="28"/>
          <w:lang w:eastAsia="ru-RU"/>
        </w:rPr>
        <w:t xml:space="preserve"> детей дошкольного возраста.</w:t>
      </w:r>
    </w:p>
    <w:p w:rsidR="00EE52B9" w:rsidRDefault="00EE52B9" w:rsidP="001676FA">
      <w:pPr>
        <w:spacing w:after="0" w:line="240" w:lineRule="auto"/>
        <w:ind w:left="0" w:firstLine="0"/>
        <w:jc w:val="center"/>
        <w:rPr>
          <w:rFonts w:eastAsia="Calibri"/>
          <w:b/>
          <w:color w:val="auto"/>
          <w:szCs w:val="28"/>
          <w:lang w:eastAsia="ru-RU"/>
        </w:rPr>
      </w:pPr>
    </w:p>
    <w:p w:rsidR="0081139A" w:rsidRPr="0081139A" w:rsidRDefault="001676FA" w:rsidP="001676FA">
      <w:pPr>
        <w:spacing w:after="0" w:line="240" w:lineRule="auto"/>
        <w:ind w:left="0" w:firstLine="0"/>
        <w:jc w:val="center"/>
        <w:rPr>
          <w:rFonts w:eastAsia="Calibri"/>
          <w:b/>
          <w:color w:val="auto"/>
          <w:szCs w:val="28"/>
          <w:lang w:eastAsia="ru-RU"/>
        </w:rPr>
      </w:pPr>
      <w:r w:rsidRPr="0081139A">
        <w:rPr>
          <w:rFonts w:eastAsia="Calibri"/>
          <w:b/>
          <w:color w:val="auto"/>
          <w:szCs w:val="28"/>
          <w:lang w:eastAsia="ru-RU"/>
        </w:rPr>
        <w:t>Занятие 1</w:t>
      </w:r>
      <w:r w:rsidR="001B60F5">
        <w:rPr>
          <w:rFonts w:eastAsia="Calibri"/>
          <w:b/>
          <w:color w:val="auto"/>
          <w:szCs w:val="28"/>
          <w:lang w:eastAsia="ru-RU"/>
        </w:rPr>
        <w:t>6</w:t>
      </w:r>
    </w:p>
    <w:p w:rsidR="0081139A" w:rsidRPr="0081139A" w:rsidRDefault="001676FA" w:rsidP="0081139A">
      <w:pPr>
        <w:spacing w:after="0" w:line="240" w:lineRule="auto"/>
        <w:ind w:left="0" w:firstLine="709"/>
        <w:rPr>
          <w:rFonts w:eastAsia="Calibri"/>
          <w:b/>
          <w:szCs w:val="28"/>
          <w:lang w:eastAsia="ru-RU"/>
        </w:rPr>
      </w:pPr>
      <w:r w:rsidRPr="0081139A">
        <w:rPr>
          <w:rFonts w:eastAsia="Calibri"/>
          <w:b/>
          <w:color w:val="auto"/>
          <w:szCs w:val="28"/>
          <w:lang w:eastAsia="ru-RU"/>
        </w:rPr>
        <w:t>Тема</w:t>
      </w:r>
      <w:r w:rsidR="0081139A" w:rsidRPr="0081139A">
        <w:rPr>
          <w:rFonts w:eastAsia="Calibri"/>
          <w:b/>
          <w:color w:val="auto"/>
          <w:szCs w:val="28"/>
          <w:lang w:eastAsia="ru-RU"/>
        </w:rPr>
        <w:t xml:space="preserve">: </w:t>
      </w:r>
      <w:r w:rsidR="0081139A" w:rsidRPr="001676FA">
        <w:rPr>
          <w:rFonts w:eastAsia="Calibri"/>
          <w:color w:val="auto"/>
          <w:szCs w:val="28"/>
          <w:lang w:eastAsia="ru-RU"/>
        </w:rPr>
        <w:t>Игровые формы методической работы с педагогическим коллективом.</w:t>
      </w:r>
    </w:p>
    <w:p w:rsidR="0081139A" w:rsidRPr="0081139A" w:rsidRDefault="0081139A" w:rsidP="0081139A">
      <w:pPr>
        <w:spacing w:after="0" w:line="240" w:lineRule="auto"/>
        <w:ind w:left="0" w:firstLine="709"/>
        <w:rPr>
          <w:rFonts w:eastAsia="Calibri"/>
          <w:b/>
          <w:color w:val="auto"/>
          <w:szCs w:val="28"/>
          <w:lang w:eastAsia="ru-RU"/>
        </w:rPr>
      </w:pPr>
      <w:r w:rsidRPr="0081139A">
        <w:rPr>
          <w:color w:val="auto"/>
          <w:szCs w:val="28"/>
          <w:lang w:eastAsia="ru-RU"/>
        </w:rPr>
        <w:t xml:space="preserve">Практическое занятие </w:t>
      </w:r>
      <w:r w:rsidRPr="0081139A">
        <w:rPr>
          <w:rFonts w:eastAsia="Calibri"/>
          <w:color w:val="auto"/>
          <w:szCs w:val="28"/>
          <w:lang w:eastAsia="ru-RU"/>
        </w:rPr>
        <w:t>- 2 ч.</w:t>
      </w:r>
    </w:p>
    <w:p w:rsidR="00A34AB5" w:rsidRDefault="00A34AB5" w:rsidP="0081139A">
      <w:pPr>
        <w:spacing w:after="0" w:line="240" w:lineRule="auto"/>
        <w:ind w:left="0" w:firstLine="709"/>
        <w:rPr>
          <w:rFonts w:eastAsia="Calibri"/>
          <w:b/>
          <w:color w:val="auto"/>
          <w:szCs w:val="28"/>
          <w:lang w:eastAsia="ru-RU"/>
        </w:rPr>
      </w:pPr>
    </w:p>
    <w:p w:rsidR="00A34AB5" w:rsidRDefault="00A34AB5" w:rsidP="0081139A">
      <w:pPr>
        <w:spacing w:after="0" w:line="240" w:lineRule="auto"/>
        <w:ind w:left="0" w:firstLine="709"/>
        <w:rPr>
          <w:rFonts w:eastAsia="Calibri"/>
          <w:b/>
          <w:color w:val="auto"/>
          <w:szCs w:val="28"/>
          <w:lang w:eastAsia="ru-RU"/>
        </w:rPr>
      </w:pPr>
    </w:p>
    <w:p w:rsidR="0081139A" w:rsidRPr="0081139A" w:rsidRDefault="0081139A" w:rsidP="0081139A">
      <w:pPr>
        <w:spacing w:after="0" w:line="240" w:lineRule="auto"/>
        <w:ind w:left="0" w:firstLine="709"/>
        <w:rPr>
          <w:rFonts w:eastAsia="Calibri"/>
          <w:b/>
          <w:color w:val="auto"/>
          <w:szCs w:val="28"/>
          <w:lang w:eastAsia="ru-RU"/>
        </w:rPr>
      </w:pPr>
      <w:r w:rsidRPr="0081139A">
        <w:rPr>
          <w:rFonts w:eastAsia="Calibri"/>
          <w:b/>
          <w:color w:val="auto"/>
          <w:szCs w:val="28"/>
          <w:lang w:eastAsia="ru-RU"/>
        </w:rPr>
        <w:t>Вопросы для обсуждения:</w:t>
      </w:r>
    </w:p>
    <w:p w:rsidR="0081139A" w:rsidRPr="0081139A" w:rsidRDefault="0081139A" w:rsidP="0081139A">
      <w:pPr>
        <w:spacing w:after="0" w:line="240" w:lineRule="auto"/>
        <w:ind w:left="0" w:firstLine="709"/>
        <w:rPr>
          <w:rFonts w:eastAsia="Calibri"/>
          <w:color w:val="auto"/>
          <w:szCs w:val="28"/>
          <w:lang w:eastAsia="ru-RU"/>
        </w:rPr>
      </w:pPr>
      <w:r w:rsidRPr="0081139A">
        <w:rPr>
          <w:rFonts w:eastAsia="Calibri"/>
          <w:color w:val="auto"/>
          <w:szCs w:val="28"/>
          <w:lang w:eastAsia="ru-RU"/>
        </w:rPr>
        <w:t>1. Значение игровых форм в работе с педагогическим коллективом по экологическому воспитанию</w:t>
      </w:r>
    </w:p>
    <w:p w:rsidR="0081139A" w:rsidRPr="0081139A" w:rsidRDefault="0081139A" w:rsidP="0081139A">
      <w:pPr>
        <w:spacing w:after="0" w:line="240" w:lineRule="auto"/>
        <w:ind w:left="0" w:firstLine="709"/>
        <w:rPr>
          <w:rFonts w:eastAsia="Calibri"/>
          <w:color w:val="auto"/>
          <w:szCs w:val="28"/>
          <w:lang w:eastAsia="ru-RU"/>
        </w:rPr>
      </w:pPr>
      <w:r w:rsidRPr="0081139A">
        <w:rPr>
          <w:rFonts w:eastAsia="Calibri"/>
          <w:color w:val="auto"/>
          <w:szCs w:val="28"/>
          <w:lang w:eastAsia="ru-RU"/>
        </w:rPr>
        <w:t>2. Виды игровых форм.</w:t>
      </w:r>
    </w:p>
    <w:p w:rsidR="0081139A" w:rsidRPr="0081139A" w:rsidRDefault="0081139A" w:rsidP="0081139A">
      <w:pPr>
        <w:spacing w:after="0" w:line="240" w:lineRule="auto"/>
        <w:ind w:left="0" w:firstLine="709"/>
        <w:rPr>
          <w:rFonts w:eastAsia="Calibri"/>
          <w:color w:val="auto"/>
          <w:szCs w:val="28"/>
          <w:lang w:eastAsia="ru-RU"/>
        </w:rPr>
      </w:pPr>
      <w:r w:rsidRPr="0081139A">
        <w:rPr>
          <w:rFonts w:eastAsia="Calibri"/>
          <w:color w:val="auto"/>
          <w:szCs w:val="28"/>
          <w:lang w:eastAsia="ru-RU"/>
        </w:rPr>
        <w:t>3. Методика организации и проведения игровой формы методической работы с педагогическим коллективом</w:t>
      </w:r>
    </w:p>
    <w:p w:rsidR="0081139A" w:rsidRPr="0081139A" w:rsidRDefault="0081139A" w:rsidP="0081139A">
      <w:pPr>
        <w:spacing w:after="0" w:line="240" w:lineRule="auto"/>
        <w:ind w:left="0" w:firstLine="709"/>
        <w:rPr>
          <w:rFonts w:eastAsiaTheme="minorEastAsia"/>
          <w:b/>
          <w:color w:val="auto"/>
          <w:szCs w:val="28"/>
        </w:rPr>
      </w:pPr>
      <w:r w:rsidRPr="0081139A">
        <w:rPr>
          <w:rFonts w:eastAsiaTheme="minorEastAsia"/>
          <w:b/>
          <w:color w:val="auto"/>
          <w:szCs w:val="28"/>
        </w:rPr>
        <w:t>Задание:</w:t>
      </w:r>
    </w:p>
    <w:p w:rsidR="0081139A" w:rsidRPr="005B5119" w:rsidRDefault="00084229" w:rsidP="00873261">
      <w:pPr>
        <w:pStyle w:val="a4"/>
        <w:numPr>
          <w:ilvl w:val="0"/>
          <w:numId w:val="101"/>
        </w:numPr>
        <w:ind w:left="0" w:firstLine="709"/>
        <w:jc w:val="both"/>
        <w:rPr>
          <w:rFonts w:eastAsiaTheme="minorEastAsia"/>
          <w:sz w:val="28"/>
          <w:szCs w:val="28"/>
        </w:rPr>
      </w:pPr>
      <w:r w:rsidRPr="005B5119">
        <w:rPr>
          <w:rFonts w:eastAsiaTheme="minorEastAsia"/>
          <w:sz w:val="28"/>
          <w:szCs w:val="28"/>
        </w:rPr>
        <w:t>Разработайте содержание одного из приемов активизации педагогов</w:t>
      </w:r>
      <w:r w:rsidRPr="005B5119">
        <w:rPr>
          <w:sz w:val="28"/>
          <w:szCs w:val="28"/>
        </w:rPr>
        <w:t>в процессе</w:t>
      </w:r>
      <w:r w:rsidR="005B5119" w:rsidRPr="005B5119">
        <w:rPr>
          <w:sz w:val="28"/>
          <w:szCs w:val="28"/>
        </w:rPr>
        <w:t xml:space="preserve"> реализациии</w:t>
      </w:r>
      <w:r w:rsidR="005B5119" w:rsidRPr="005B5119">
        <w:rPr>
          <w:rFonts w:eastAsiaTheme="minorEastAsia"/>
          <w:sz w:val="28"/>
          <w:szCs w:val="28"/>
        </w:rPr>
        <w:t>гровой</w:t>
      </w:r>
      <w:r w:rsidRPr="005B5119">
        <w:rPr>
          <w:rFonts w:eastAsiaTheme="minorEastAsia"/>
          <w:sz w:val="28"/>
          <w:szCs w:val="28"/>
        </w:rPr>
        <w:t xml:space="preserve"> формы методической работы с педагогическим коллективом</w:t>
      </w:r>
      <w:r w:rsidR="005B5119" w:rsidRPr="005B5119">
        <w:rPr>
          <w:rFonts w:eastAsiaTheme="minorEastAsia"/>
          <w:sz w:val="28"/>
          <w:szCs w:val="28"/>
        </w:rPr>
        <w:t xml:space="preserve">: </w:t>
      </w:r>
      <w:r w:rsidRPr="005B5119">
        <w:rPr>
          <w:rFonts w:eastAsiaTheme="minorEastAsia"/>
          <w:sz w:val="28"/>
          <w:szCs w:val="28"/>
        </w:rPr>
        <w:t>разгадывание кроссвордов</w:t>
      </w:r>
      <w:r w:rsidR="005B5119" w:rsidRPr="005B5119">
        <w:rPr>
          <w:rFonts w:eastAsiaTheme="minorEastAsia"/>
          <w:sz w:val="28"/>
          <w:szCs w:val="28"/>
        </w:rPr>
        <w:t xml:space="preserve">; </w:t>
      </w:r>
      <w:r w:rsidRPr="005B5119">
        <w:rPr>
          <w:rFonts w:eastAsiaTheme="minorEastAsia"/>
          <w:sz w:val="28"/>
          <w:szCs w:val="28"/>
        </w:rPr>
        <w:t>обсуждение двух противоположных точек зрения</w:t>
      </w:r>
      <w:r w:rsidR="005B5119" w:rsidRPr="005B5119">
        <w:rPr>
          <w:rFonts w:eastAsiaTheme="minorEastAsia"/>
          <w:sz w:val="28"/>
          <w:szCs w:val="28"/>
        </w:rPr>
        <w:t xml:space="preserve">; </w:t>
      </w:r>
      <w:r w:rsidRPr="005B5119">
        <w:rPr>
          <w:rFonts w:eastAsiaTheme="minorEastAsia"/>
          <w:sz w:val="28"/>
          <w:szCs w:val="28"/>
        </w:rPr>
        <w:t>анализ высказываний детей, их поведения</w:t>
      </w:r>
      <w:r w:rsidR="005B5119" w:rsidRPr="005B5119">
        <w:rPr>
          <w:rFonts w:eastAsiaTheme="minorEastAsia"/>
          <w:sz w:val="28"/>
          <w:szCs w:val="28"/>
        </w:rPr>
        <w:t xml:space="preserve">; </w:t>
      </w:r>
      <w:r w:rsidRPr="005B5119">
        <w:rPr>
          <w:rFonts w:eastAsiaTheme="minorEastAsia"/>
          <w:sz w:val="28"/>
          <w:szCs w:val="28"/>
        </w:rPr>
        <w:t>имитация конкретной ситуации</w:t>
      </w:r>
      <w:r w:rsidR="005B5119">
        <w:rPr>
          <w:rFonts w:eastAsiaTheme="minorEastAsia"/>
          <w:sz w:val="28"/>
          <w:szCs w:val="28"/>
        </w:rPr>
        <w:t>.</w:t>
      </w:r>
    </w:p>
    <w:p w:rsidR="00523076" w:rsidRDefault="00523076" w:rsidP="00EE52B9">
      <w:pPr>
        <w:spacing w:after="0" w:line="240" w:lineRule="auto"/>
        <w:ind w:left="0" w:firstLine="0"/>
        <w:jc w:val="center"/>
        <w:rPr>
          <w:b/>
          <w:color w:val="auto"/>
          <w:szCs w:val="28"/>
          <w:lang w:eastAsia="ru-RU"/>
        </w:rPr>
      </w:pPr>
    </w:p>
    <w:p w:rsidR="00E7773E" w:rsidRDefault="00E7773E" w:rsidP="00EE52B9">
      <w:pPr>
        <w:spacing w:after="0" w:line="240" w:lineRule="auto"/>
        <w:ind w:left="0" w:firstLine="0"/>
        <w:jc w:val="center"/>
        <w:rPr>
          <w:b/>
          <w:color w:val="auto"/>
          <w:szCs w:val="28"/>
          <w:lang w:eastAsia="ru-RU"/>
        </w:rPr>
      </w:pPr>
    </w:p>
    <w:p w:rsidR="003A4F77" w:rsidRPr="003B7358" w:rsidRDefault="00BA4BAA" w:rsidP="003B7358">
      <w:pPr>
        <w:spacing w:after="0" w:line="240" w:lineRule="auto"/>
        <w:ind w:left="0" w:firstLine="0"/>
        <w:jc w:val="center"/>
        <w:rPr>
          <w:color w:val="auto"/>
          <w:szCs w:val="28"/>
        </w:rPr>
      </w:pPr>
      <w:r w:rsidRPr="003B7358">
        <w:rPr>
          <w:b/>
          <w:color w:val="auto"/>
          <w:szCs w:val="28"/>
        </w:rPr>
        <w:t xml:space="preserve">Темы и планы практических </w:t>
      </w:r>
      <w:r w:rsidR="00F13083">
        <w:rPr>
          <w:b/>
          <w:color w:val="auto"/>
          <w:szCs w:val="28"/>
        </w:rPr>
        <w:t xml:space="preserve">и семинарских </w:t>
      </w:r>
      <w:r w:rsidRPr="003B7358">
        <w:rPr>
          <w:b/>
          <w:color w:val="auto"/>
          <w:szCs w:val="28"/>
        </w:rPr>
        <w:t>занятий для студентов заочной формы получения образования</w:t>
      </w:r>
      <w:r w:rsidR="00523076">
        <w:rPr>
          <w:b/>
          <w:color w:val="auto"/>
          <w:szCs w:val="28"/>
        </w:rPr>
        <w:t>, полный срок обучения</w:t>
      </w:r>
    </w:p>
    <w:p w:rsidR="00A3796E" w:rsidRDefault="00A3796E" w:rsidP="00A3796E">
      <w:pPr>
        <w:spacing w:after="0" w:line="240" w:lineRule="auto"/>
        <w:ind w:left="0" w:firstLine="0"/>
        <w:rPr>
          <w:b/>
          <w:szCs w:val="28"/>
        </w:rPr>
      </w:pPr>
    </w:p>
    <w:p w:rsidR="00762E35" w:rsidRPr="0081139A" w:rsidRDefault="00762E35" w:rsidP="00762E35">
      <w:pPr>
        <w:spacing w:after="0" w:line="240" w:lineRule="auto"/>
        <w:ind w:left="0" w:firstLine="0"/>
        <w:jc w:val="center"/>
        <w:rPr>
          <w:rFonts w:eastAsia="Calibri"/>
          <w:b/>
          <w:color w:val="auto"/>
          <w:szCs w:val="28"/>
          <w:lang w:eastAsia="ru-RU"/>
        </w:rPr>
      </w:pPr>
      <w:r w:rsidRPr="0081139A">
        <w:rPr>
          <w:rFonts w:eastAsia="Calibri"/>
          <w:b/>
          <w:color w:val="auto"/>
          <w:szCs w:val="28"/>
          <w:lang w:eastAsia="ru-RU"/>
        </w:rPr>
        <w:t>Занятие 1</w:t>
      </w:r>
    </w:p>
    <w:p w:rsidR="00A3796E" w:rsidRDefault="00762E35" w:rsidP="00762E35">
      <w:pPr>
        <w:spacing w:after="0" w:line="240" w:lineRule="auto"/>
        <w:ind w:left="0" w:firstLine="709"/>
        <w:rPr>
          <w:color w:val="auto"/>
          <w:szCs w:val="28"/>
          <w:lang w:eastAsia="ru-RU"/>
        </w:rPr>
      </w:pPr>
      <w:r w:rsidRPr="0081139A">
        <w:rPr>
          <w:rFonts w:eastAsia="Calibri"/>
          <w:b/>
          <w:color w:val="auto"/>
          <w:szCs w:val="28"/>
          <w:lang w:eastAsia="ru-RU"/>
        </w:rPr>
        <w:t xml:space="preserve">Тема: </w:t>
      </w:r>
      <w:r w:rsidR="00A3796E" w:rsidRPr="00A3796E">
        <w:rPr>
          <w:color w:val="auto"/>
          <w:szCs w:val="28"/>
          <w:lang w:eastAsia="ru-RU"/>
        </w:rPr>
        <w:t>Использование природоведческих экспериментов в работе с детьми дошкольного возраста</w:t>
      </w:r>
      <w:r>
        <w:rPr>
          <w:color w:val="auto"/>
          <w:szCs w:val="28"/>
          <w:lang w:eastAsia="ru-RU"/>
        </w:rPr>
        <w:t>.</w:t>
      </w:r>
    </w:p>
    <w:p w:rsidR="00762E35" w:rsidRPr="0081139A" w:rsidRDefault="00762E35" w:rsidP="00762E35">
      <w:pPr>
        <w:spacing w:after="0" w:line="240" w:lineRule="auto"/>
        <w:ind w:left="0" w:firstLine="709"/>
        <w:rPr>
          <w:rFonts w:eastAsia="Calibri"/>
          <w:b/>
          <w:color w:val="auto"/>
          <w:szCs w:val="28"/>
          <w:lang w:eastAsia="ru-RU"/>
        </w:rPr>
      </w:pPr>
      <w:r w:rsidRPr="0081139A">
        <w:rPr>
          <w:color w:val="auto"/>
          <w:szCs w:val="28"/>
          <w:lang w:eastAsia="ru-RU"/>
        </w:rPr>
        <w:t xml:space="preserve">Практическое занятие </w:t>
      </w:r>
      <w:r w:rsidRPr="0081139A">
        <w:rPr>
          <w:rFonts w:eastAsia="Calibri"/>
          <w:color w:val="auto"/>
          <w:szCs w:val="28"/>
          <w:lang w:eastAsia="ru-RU"/>
        </w:rPr>
        <w:t>- 2 ч.</w:t>
      </w:r>
    </w:p>
    <w:p w:rsidR="00762E35" w:rsidRPr="0081139A" w:rsidRDefault="00762E35" w:rsidP="00762E35">
      <w:pPr>
        <w:spacing w:after="0" w:line="240" w:lineRule="auto"/>
        <w:ind w:left="0" w:firstLine="709"/>
        <w:rPr>
          <w:rFonts w:eastAsia="Calibri"/>
          <w:b/>
          <w:color w:val="auto"/>
          <w:szCs w:val="28"/>
          <w:lang w:eastAsia="ru-RU"/>
        </w:rPr>
      </w:pPr>
      <w:r w:rsidRPr="0081139A">
        <w:rPr>
          <w:rFonts w:eastAsia="Calibri"/>
          <w:b/>
          <w:color w:val="auto"/>
          <w:szCs w:val="28"/>
          <w:lang w:eastAsia="ru-RU"/>
        </w:rPr>
        <w:t>Вопросы для обсуждения:</w:t>
      </w:r>
    </w:p>
    <w:p w:rsidR="00A3796E" w:rsidRPr="00A3796E" w:rsidRDefault="00A3796E" w:rsidP="00762E35">
      <w:pPr>
        <w:spacing w:after="0" w:line="240" w:lineRule="auto"/>
        <w:ind w:left="0" w:firstLine="709"/>
        <w:rPr>
          <w:color w:val="auto"/>
          <w:szCs w:val="28"/>
          <w:lang w:eastAsia="ru-RU"/>
        </w:rPr>
      </w:pPr>
      <w:r w:rsidRPr="00A3796E">
        <w:rPr>
          <w:color w:val="auto"/>
          <w:szCs w:val="28"/>
          <w:lang w:eastAsia="ru-RU"/>
        </w:rPr>
        <w:t>1.Значение эксперимента.</w:t>
      </w:r>
    </w:p>
    <w:p w:rsidR="00A3796E" w:rsidRPr="00A3796E" w:rsidRDefault="00A3796E" w:rsidP="00762E35">
      <w:pPr>
        <w:spacing w:after="0" w:line="240" w:lineRule="auto"/>
        <w:ind w:left="0" w:firstLine="709"/>
        <w:rPr>
          <w:color w:val="auto"/>
          <w:szCs w:val="28"/>
          <w:lang w:eastAsia="ru-RU"/>
        </w:rPr>
      </w:pPr>
      <w:r w:rsidRPr="00A3796E">
        <w:rPr>
          <w:color w:val="auto"/>
          <w:szCs w:val="28"/>
          <w:lang w:eastAsia="ru-RU"/>
        </w:rPr>
        <w:t>2.Требования к проведению экспериментов.</w:t>
      </w:r>
    </w:p>
    <w:p w:rsidR="00A3796E" w:rsidRPr="00A3796E" w:rsidRDefault="00A3796E" w:rsidP="00762E35">
      <w:pPr>
        <w:spacing w:after="0" w:line="240" w:lineRule="auto"/>
        <w:ind w:left="0" w:firstLine="709"/>
        <w:rPr>
          <w:color w:val="auto"/>
          <w:szCs w:val="28"/>
          <w:lang w:eastAsia="ru-RU"/>
        </w:rPr>
      </w:pPr>
      <w:r w:rsidRPr="00A3796E">
        <w:rPr>
          <w:color w:val="auto"/>
          <w:szCs w:val="28"/>
          <w:lang w:eastAsia="ru-RU"/>
        </w:rPr>
        <w:t>3.Содержание природоведческих экспериментов.</w:t>
      </w:r>
    </w:p>
    <w:p w:rsidR="003A4F77" w:rsidRDefault="00A3796E" w:rsidP="00762E35">
      <w:pPr>
        <w:spacing w:after="0" w:line="240" w:lineRule="auto"/>
        <w:ind w:left="0" w:firstLine="709"/>
        <w:rPr>
          <w:b/>
          <w:szCs w:val="28"/>
        </w:rPr>
      </w:pPr>
      <w:r w:rsidRPr="00762E35">
        <w:rPr>
          <w:color w:val="auto"/>
          <w:szCs w:val="28"/>
          <w:lang w:eastAsia="ru-RU"/>
        </w:rPr>
        <w:t>4.Методика организации и проведения экспериментов.</w:t>
      </w:r>
    </w:p>
    <w:p w:rsidR="00762E35" w:rsidRDefault="00762E35" w:rsidP="00762E35">
      <w:pPr>
        <w:spacing w:after="0" w:line="240" w:lineRule="auto"/>
        <w:ind w:left="0" w:firstLine="709"/>
        <w:rPr>
          <w:rFonts w:eastAsiaTheme="minorEastAsia"/>
          <w:b/>
          <w:color w:val="auto"/>
          <w:szCs w:val="28"/>
        </w:rPr>
      </w:pPr>
      <w:r w:rsidRPr="0081139A">
        <w:rPr>
          <w:rFonts w:eastAsiaTheme="minorEastAsia"/>
          <w:b/>
          <w:color w:val="auto"/>
          <w:szCs w:val="28"/>
        </w:rPr>
        <w:t>Задание:</w:t>
      </w:r>
    </w:p>
    <w:p w:rsidR="00A911A3" w:rsidRPr="00A911A3" w:rsidRDefault="00A911A3" w:rsidP="00A911A3">
      <w:pPr>
        <w:spacing w:after="0" w:line="240" w:lineRule="auto"/>
        <w:ind w:left="0" w:firstLine="709"/>
        <w:rPr>
          <w:rFonts w:eastAsiaTheme="minorEastAsia"/>
          <w:color w:val="auto"/>
          <w:szCs w:val="28"/>
        </w:rPr>
      </w:pPr>
      <w:r w:rsidRPr="00A911A3">
        <w:rPr>
          <w:rFonts w:eastAsiaTheme="minorEastAsia"/>
          <w:color w:val="auto"/>
          <w:szCs w:val="28"/>
        </w:rPr>
        <w:t>1.</w:t>
      </w:r>
      <w:r w:rsidRPr="00A911A3">
        <w:rPr>
          <w:rFonts w:eastAsiaTheme="minorEastAsia"/>
          <w:color w:val="auto"/>
          <w:szCs w:val="28"/>
        </w:rPr>
        <w:tab/>
        <w:t>Составьте список библиографических источников (не менее 8), посвященных методике организации и проведения опытов и экспериментов природоведческой тематике с детьми дошкольного возраста.</w:t>
      </w:r>
    </w:p>
    <w:p w:rsidR="00A911A3" w:rsidRPr="00A911A3" w:rsidRDefault="00A911A3" w:rsidP="00A911A3">
      <w:pPr>
        <w:spacing w:after="0" w:line="240" w:lineRule="auto"/>
        <w:ind w:left="0" w:firstLine="709"/>
        <w:rPr>
          <w:rFonts w:eastAsiaTheme="minorEastAsia"/>
          <w:color w:val="auto"/>
          <w:szCs w:val="28"/>
        </w:rPr>
      </w:pPr>
      <w:r w:rsidRPr="00A911A3">
        <w:rPr>
          <w:rFonts w:eastAsiaTheme="minorEastAsia"/>
          <w:color w:val="auto"/>
          <w:szCs w:val="28"/>
        </w:rPr>
        <w:t>2.</w:t>
      </w:r>
      <w:r w:rsidRPr="00A911A3">
        <w:rPr>
          <w:rFonts w:eastAsiaTheme="minorEastAsia"/>
          <w:color w:val="auto"/>
          <w:szCs w:val="28"/>
        </w:rPr>
        <w:tab/>
        <w:t xml:space="preserve">Разработайте тематику опытов и экспериментов, направленных на познание свойств предметов и явлений неживой природы. </w:t>
      </w:r>
    </w:p>
    <w:p w:rsidR="00A911A3" w:rsidRPr="00A911A3" w:rsidRDefault="00A911A3" w:rsidP="00A911A3">
      <w:pPr>
        <w:spacing w:after="0" w:line="240" w:lineRule="auto"/>
        <w:ind w:left="0" w:firstLine="709"/>
        <w:rPr>
          <w:rFonts w:eastAsiaTheme="minorEastAsia"/>
          <w:color w:val="auto"/>
          <w:szCs w:val="28"/>
        </w:rPr>
      </w:pPr>
      <w:r w:rsidRPr="00A911A3">
        <w:rPr>
          <w:rFonts w:eastAsiaTheme="minorEastAsia"/>
          <w:color w:val="auto"/>
          <w:szCs w:val="28"/>
        </w:rPr>
        <w:t>3.</w:t>
      </w:r>
      <w:r w:rsidRPr="00A911A3">
        <w:rPr>
          <w:rFonts w:eastAsiaTheme="minorEastAsia"/>
          <w:color w:val="auto"/>
          <w:szCs w:val="28"/>
        </w:rPr>
        <w:tab/>
        <w:t>Разработайте содержание опытов и экспериментов, направленных на познание растений.</w:t>
      </w:r>
    </w:p>
    <w:p w:rsidR="00EE52B9" w:rsidRDefault="00A911A3" w:rsidP="00A911A3">
      <w:pPr>
        <w:spacing w:after="0" w:line="240" w:lineRule="auto"/>
        <w:ind w:left="0" w:firstLine="709"/>
        <w:rPr>
          <w:rFonts w:eastAsiaTheme="minorEastAsia"/>
          <w:color w:val="auto"/>
          <w:szCs w:val="28"/>
        </w:rPr>
      </w:pPr>
      <w:r w:rsidRPr="00A911A3">
        <w:rPr>
          <w:rFonts w:eastAsiaTheme="minorEastAsia"/>
          <w:color w:val="auto"/>
          <w:szCs w:val="28"/>
        </w:rPr>
        <w:t>4.</w:t>
      </w:r>
      <w:r w:rsidRPr="00A911A3">
        <w:rPr>
          <w:rFonts w:eastAsiaTheme="minorEastAsia"/>
          <w:color w:val="auto"/>
          <w:szCs w:val="28"/>
        </w:rPr>
        <w:tab/>
        <w:t>Разработайте содержание опытов и экспериментов, направленных на познание животных.</w:t>
      </w:r>
    </w:p>
    <w:p w:rsidR="00A911A3" w:rsidRPr="00EE52B9" w:rsidRDefault="00A911A3" w:rsidP="00A911A3">
      <w:pPr>
        <w:spacing w:after="0" w:line="240" w:lineRule="auto"/>
        <w:ind w:left="0" w:firstLine="709"/>
        <w:rPr>
          <w:rFonts w:eastAsiaTheme="minorEastAsia"/>
          <w:color w:val="auto"/>
          <w:szCs w:val="28"/>
        </w:rPr>
      </w:pPr>
    </w:p>
    <w:p w:rsidR="00762E35" w:rsidRPr="0081139A" w:rsidRDefault="00762E35" w:rsidP="00762E35">
      <w:pPr>
        <w:spacing w:after="0" w:line="240" w:lineRule="auto"/>
        <w:ind w:left="0" w:firstLine="0"/>
        <w:jc w:val="center"/>
        <w:rPr>
          <w:rFonts w:eastAsia="Calibri"/>
          <w:b/>
          <w:color w:val="auto"/>
          <w:szCs w:val="28"/>
          <w:lang w:eastAsia="ru-RU"/>
        </w:rPr>
      </w:pPr>
      <w:r>
        <w:rPr>
          <w:rFonts w:eastAsia="Calibri"/>
          <w:b/>
          <w:color w:val="auto"/>
          <w:szCs w:val="28"/>
          <w:lang w:eastAsia="ru-RU"/>
        </w:rPr>
        <w:t>Занятие 2</w:t>
      </w:r>
    </w:p>
    <w:p w:rsidR="00762E35" w:rsidRDefault="00762E35" w:rsidP="00762E35">
      <w:pPr>
        <w:spacing w:after="0" w:line="240" w:lineRule="auto"/>
        <w:ind w:left="0" w:firstLine="709"/>
        <w:rPr>
          <w:color w:val="auto"/>
          <w:szCs w:val="28"/>
          <w:lang w:eastAsia="ru-RU"/>
        </w:rPr>
      </w:pPr>
      <w:r w:rsidRPr="0081139A">
        <w:rPr>
          <w:rFonts w:eastAsia="Calibri"/>
          <w:b/>
          <w:color w:val="auto"/>
          <w:szCs w:val="28"/>
          <w:lang w:eastAsia="ru-RU"/>
        </w:rPr>
        <w:t>Тема:</w:t>
      </w:r>
      <w:r w:rsidRPr="00762E35">
        <w:rPr>
          <w:color w:val="auto"/>
          <w:szCs w:val="28"/>
          <w:lang w:eastAsia="ru-RU"/>
        </w:rPr>
        <w:t xml:space="preserve">Использование игр в </w:t>
      </w:r>
      <w:r w:rsidR="000F6FD6" w:rsidRPr="000F6FD6">
        <w:rPr>
          <w:color w:val="auto"/>
          <w:szCs w:val="28"/>
          <w:lang w:eastAsia="ru-RU"/>
        </w:rPr>
        <w:t>процессе ознакомления детей дошкольного возраста с природой</w:t>
      </w:r>
      <w:r>
        <w:rPr>
          <w:color w:val="auto"/>
          <w:szCs w:val="28"/>
          <w:lang w:eastAsia="ru-RU"/>
        </w:rPr>
        <w:t>.</w:t>
      </w:r>
    </w:p>
    <w:p w:rsidR="00762E35" w:rsidRPr="0081139A" w:rsidRDefault="00762E35" w:rsidP="00762E35">
      <w:pPr>
        <w:spacing w:after="0" w:line="240" w:lineRule="auto"/>
        <w:ind w:left="0" w:firstLine="709"/>
        <w:rPr>
          <w:rFonts w:eastAsia="Calibri"/>
          <w:b/>
          <w:color w:val="auto"/>
          <w:szCs w:val="28"/>
          <w:lang w:eastAsia="ru-RU"/>
        </w:rPr>
      </w:pPr>
      <w:r w:rsidRPr="0081139A">
        <w:rPr>
          <w:color w:val="auto"/>
          <w:szCs w:val="28"/>
          <w:lang w:eastAsia="ru-RU"/>
        </w:rPr>
        <w:t xml:space="preserve">Практическое занятие </w:t>
      </w:r>
      <w:r w:rsidRPr="0081139A">
        <w:rPr>
          <w:rFonts w:eastAsia="Calibri"/>
          <w:color w:val="auto"/>
          <w:szCs w:val="28"/>
          <w:lang w:eastAsia="ru-RU"/>
        </w:rPr>
        <w:t>- 2 ч.</w:t>
      </w:r>
    </w:p>
    <w:p w:rsidR="00762E35" w:rsidRPr="0081139A" w:rsidRDefault="00762E35" w:rsidP="00762E35">
      <w:pPr>
        <w:spacing w:after="0" w:line="240" w:lineRule="auto"/>
        <w:ind w:left="0" w:firstLine="709"/>
        <w:rPr>
          <w:rFonts w:eastAsia="Calibri"/>
          <w:b/>
          <w:color w:val="auto"/>
          <w:szCs w:val="28"/>
          <w:lang w:eastAsia="ru-RU"/>
        </w:rPr>
      </w:pPr>
      <w:r w:rsidRPr="0081139A">
        <w:rPr>
          <w:rFonts w:eastAsia="Calibri"/>
          <w:b/>
          <w:color w:val="auto"/>
          <w:szCs w:val="28"/>
          <w:lang w:eastAsia="ru-RU"/>
        </w:rPr>
        <w:t>Вопросы для обсуждения:</w:t>
      </w:r>
    </w:p>
    <w:p w:rsidR="00762E35" w:rsidRPr="00762E35" w:rsidRDefault="00762E35" w:rsidP="00762E35">
      <w:pPr>
        <w:spacing w:after="0" w:line="240" w:lineRule="auto"/>
        <w:ind w:left="0" w:firstLine="709"/>
        <w:rPr>
          <w:color w:val="auto"/>
          <w:szCs w:val="28"/>
          <w:lang w:eastAsia="ru-RU"/>
        </w:rPr>
      </w:pPr>
      <w:r w:rsidRPr="00762E35">
        <w:rPr>
          <w:color w:val="auto"/>
          <w:szCs w:val="28"/>
          <w:lang w:eastAsia="ru-RU"/>
        </w:rPr>
        <w:t>1.Природоведческие игры с готовым содержанием:</w:t>
      </w:r>
    </w:p>
    <w:p w:rsidR="00762E35" w:rsidRPr="00762E35" w:rsidRDefault="00762E35" w:rsidP="00762E35">
      <w:pPr>
        <w:spacing w:after="0" w:line="240" w:lineRule="auto"/>
        <w:ind w:left="0" w:firstLine="709"/>
        <w:rPr>
          <w:color w:val="auto"/>
          <w:szCs w:val="28"/>
          <w:lang w:eastAsia="ru-RU"/>
        </w:rPr>
      </w:pPr>
      <w:r w:rsidRPr="00762E35">
        <w:rPr>
          <w:color w:val="auto"/>
          <w:szCs w:val="28"/>
          <w:lang w:eastAsia="ru-RU"/>
        </w:rPr>
        <w:lastRenderedPageBreak/>
        <w:t>а) дидактические игры</w:t>
      </w:r>
    </w:p>
    <w:p w:rsidR="00762E35" w:rsidRPr="00762E35" w:rsidRDefault="00762E35" w:rsidP="00762E35">
      <w:pPr>
        <w:spacing w:after="0" w:line="240" w:lineRule="auto"/>
        <w:ind w:left="0" w:firstLine="709"/>
        <w:rPr>
          <w:color w:val="auto"/>
          <w:szCs w:val="28"/>
          <w:lang w:eastAsia="ru-RU"/>
        </w:rPr>
      </w:pPr>
      <w:r w:rsidRPr="00762E35">
        <w:rPr>
          <w:color w:val="auto"/>
          <w:szCs w:val="28"/>
          <w:lang w:eastAsia="ru-RU"/>
        </w:rPr>
        <w:t>б) подвижные игры</w:t>
      </w:r>
    </w:p>
    <w:p w:rsidR="00762E35" w:rsidRPr="00762E35" w:rsidRDefault="00762E35" w:rsidP="00762E35">
      <w:pPr>
        <w:spacing w:after="0" w:line="240" w:lineRule="auto"/>
        <w:ind w:left="0" w:firstLine="709"/>
        <w:rPr>
          <w:color w:val="auto"/>
          <w:szCs w:val="28"/>
          <w:lang w:eastAsia="ru-RU"/>
        </w:rPr>
      </w:pPr>
      <w:r w:rsidRPr="00762E35">
        <w:rPr>
          <w:color w:val="auto"/>
          <w:szCs w:val="28"/>
          <w:lang w:eastAsia="ru-RU"/>
        </w:rPr>
        <w:t>2.Творческие игры природоведческого содержания:</w:t>
      </w:r>
    </w:p>
    <w:p w:rsidR="00762E35" w:rsidRPr="00762E35" w:rsidRDefault="00762E35" w:rsidP="00762E35">
      <w:pPr>
        <w:spacing w:after="0" w:line="240" w:lineRule="auto"/>
        <w:ind w:left="0" w:firstLine="709"/>
        <w:rPr>
          <w:color w:val="auto"/>
          <w:szCs w:val="28"/>
          <w:lang w:eastAsia="ru-RU"/>
        </w:rPr>
      </w:pPr>
      <w:r w:rsidRPr="00762E35">
        <w:rPr>
          <w:color w:val="auto"/>
          <w:szCs w:val="28"/>
          <w:lang w:eastAsia="ru-RU"/>
        </w:rPr>
        <w:t>а) сюжетные игры</w:t>
      </w:r>
    </w:p>
    <w:p w:rsidR="00762E35" w:rsidRPr="00762E35" w:rsidRDefault="00762E35" w:rsidP="00762E35">
      <w:pPr>
        <w:spacing w:after="0" w:line="240" w:lineRule="auto"/>
        <w:ind w:left="0" w:firstLine="709"/>
        <w:rPr>
          <w:color w:val="auto"/>
          <w:szCs w:val="28"/>
          <w:lang w:eastAsia="ru-RU"/>
        </w:rPr>
      </w:pPr>
      <w:r w:rsidRPr="00762E35">
        <w:rPr>
          <w:color w:val="auto"/>
          <w:szCs w:val="28"/>
          <w:lang w:eastAsia="ru-RU"/>
        </w:rPr>
        <w:t>б) игры с природными материалами</w:t>
      </w:r>
    </w:p>
    <w:p w:rsidR="00762E35" w:rsidRPr="00762E35" w:rsidRDefault="00762E35" w:rsidP="00762E35">
      <w:pPr>
        <w:spacing w:after="0" w:line="240" w:lineRule="auto"/>
        <w:ind w:left="0" w:firstLine="709"/>
        <w:rPr>
          <w:color w:val="auto"/>
          <w:szCs w:val="28"/>
          <w:lang w:eastAsia="ru-RU"/>
        </w:rPr>
      </w:pPr>
      <w:r w:rsidRPr="00762E35">
        <w:rPr>
          <w:color w:val="auto"/>
          <w:szCs w:val="28"/>
          <w:lang w:eastAsia="ru-RU"/>
        </w:rPr>
        <w:t>в) игры-драматизации.</w:t>
      </w:r>
    </w:p>
    <w:p w:rsidR="00A3796E" w:rsidRDefault="00762E35" w:rsidP="00762E35">
      <w:pPr>
        <w:spacing w:after="0" w:line="240" w:lineRule="auto"/>
        <w:ind w:left="0" w:firstLine="709"/>
        <w:rPr>
          <w:color w:val="auto"/>
          <w:szCs w:val="28"/>
          <w:lang w:eastAsia="ru-RU"/>
        </w:rPr>
      </w:pPr>
      <w:r w:rsidRPr="00762E35">
        <w:rPr>
          <w:color w:val="auto"/>
          <w:szCs w:val="28"/>
          <w:lang w:eastAsia="ru-RU"/>
        </w:rPr>
        <w:t>3.Игровые обучающие ситуации.</w:t>
      </w:r>
    </w:p>
    <w:p w:rsidR="00762E35" w:rsidRDefault="00762E35" w:rsidP="00762E35">
      <w:pPr>
        <w:spacing w:after="0" w:line="240" w:lineRule="auto"/>
        <w:ind w:left="0" w:firstLine="709"/>
        <w:rPr>
          <w:rFonts w:eastAsiaTheme="minorEastAsia"/>
          <w:b/>
          <w:color w:val="auto"/>
          <w:szCs w:val="28"/>
        </w:rPr>
      </w:pPr>
      <w:r w:rsidRPr="0081139A">
        <w:rPr>
          <w:rFonts w:eastAsiaTheme="minorEastAsia"/>
          <w:b/>
          <w:color w:val="auto"/>
          <w:szCs w:val="28"/>
        </w:rPr>
        <w:t>Задание:</w:t>
      </w:r>
    </w:p>
    <w:p w:rsidR="00A911A3" w:rsidRPr="00A911A3" w:rsidRDefault="00A911A3" w:rsidP="00A911A3">
      <w:pPr>
        <w:spacing w:after="0" w:line="240" w:lineRule="auto"/>
        <w:ind w:left="0" w:firstLine="709"/>
        <w:rPr>
          <w:rFonts w:eastAsiaTheme="minorEastAsia"/>
          <w:color w:val="auto"/>
          <w:szCs w:val="28"/>
        </w:rPr>
      </w:pPr>
      <w:r w:rsidRPr="00A911A3">
        <w:rPr>
          <w:rFonts w:eastAsiaTheme="minorEastAsia"/>
          <w:color w:val="auto"/>
          <w:szCs w:val="28"/>
        </w:rPr>
        <w:t>1.</w:t>
      </w:r>
      <w:r w:rsidRPr="00A911A3">
        <w:rPr>
          <w:rFonts w:eastAsiaTheme="minorEastAsia"/>
          <w:color w:val="auto"/>
          <w:szCs w:val="28"/>
        </w:rPr>
        <w:tab/>
        <w:t>Составьте перечень дидактических игр природоведческого содержания для воспитанников разных возрастных групп учреждения дошкольного образования.</w:t>
      </w:r>
    </w:p>
    <w:p w:rsidR="00A911A3" w:rsidRPr="00A911A3" w:rsidRDefault="00A911A3" w:rsidP="00A911A3">
      <w:pPr>
        <w:spacing w:after="0" w:line="240" w:lineRule="auto"/>
        <w:ind w:left="0" w:firstLine="709"/>
        <w:rPr>
          <w:rFonts w:eastAsiaTheme="minorEastAsia"/>
          <w:color w:val="auto"/>
          <w:szCs w:val="28"/>
        </w:rPr>
      </w:pPr>
      <w:r w:rsidRPr="00A911A3">
        <w:rPr>
          <w:rFonts w:eastAsiaTheme="minorEastAsia"/>
          <w:color w:val="auto"/>
          <w:szCs w:val="28"/>
        </w:rPr>
        <w:t>2.</w:t>
      </w:r>
      <w:r w:rsidRPr="00A911A3">
        <w:rPr>
          <w:rFonts w:eastAsiaTheme="minorEastAsia"/>
          <w:color w:val="auto"/>
          <w:szCs w:val="28"/>
        </w:rPr>
        <w:tab/>
        <w:t xml:space="preserve">Составьте конспект настольно-печатной игры </w:t>
      </w:r>
      <w:r w:rsidR="000F6FD6">
        <w:rPr>
          <w:rFonts w:eastAsiaTheme="minorEastAsia"/>
          <w:color w:val="auto"/>
          <w:szCs w:val="28"/>
        </w:rPr>
        <w:t>природовед</w:t>
      </w:r>
      <w:r w:rsidRPr="00A911A3">
        <w:rPr>
          <w:rFonts w:eastAsiaTheme="minorEastAsia"/>
          <w:color w:val="auto"/>
          <w:szCs w:val="28"/>
        </w:rPr>
        <w:t>ческого содержания.</w:t>
      </w:r>
    </w:p>
    <w:p w:rsidR="00A911A3" w:rsidRPr="00A911A3" w:rsidRDefault="00A911A3" w:rsidP="00A911A3">
      <w:pPr>
        <w:spacing w:after="0" w:line="240" w:lineRule="auto"/>
        <w:ind w:left="0" w:firstLine="709"/>
        <w:rPr>
          <w:rFonts w:eastAsiaTheme="minorEastAsia"/>
          <w:color w:val="auto"/>
          <w:szCs w:val="28"/>
        </w:rPr>
      </w:pPr>
      <w:r w:rsidRPr="00A911A3">
        <w:rPr>
          <w:rFonts w:eastAsiaTheme="minorEastAsia"/>
          <w:color w:val="auto"/>
          <w:szCs w:val="28"/>
        </w:rPr>
        <w:t>3.</w:t>
      </w:r>
      <w:r w:rsidRPr="00A911A3">
        <w:rPr>
          <w:rFonts w:eastAsiaTheme="minorEastAsia"/>
          <w:color w:val="auto"/>
          <w:szCs w:val="28"/>
        </w:rPr>
        <w:tab/>
        <w:t>Составьте перечень игр с природными материалами для воспитанников разных возрастных групп учреждения дошкольного образования.</w:t>
      </w:r>
    </w:p>
    <w:p w:rsidR="00762E35" w:rsidRPr="0081139A" w:rsidRDefault="00762E35" w:rsidP="00762E35">
      <w:pPr>
        <w:spacing w:after="0" w:line="240" w:lineRule="auto"/>
        <w:ind w:left="0" w:firstLine="0"/>
        <w:jc w:val="center"/>
        <w:rPr>
          <w:rFonts w:eastAsia="Calibri"/>
          <w:b/>
          <w:color w:val="auto"/>
          <w:szCs w:val="28"/>
          <w:lang w:eastAsia="ru-RU"/>
        </w:rPr>
      </w:pPr>
      <w:r>
        <w:rPr>
          <w:rFonts w:eastAsia="Calibri"/>
          <w:b/>
          <w:color w:val="auto"/>
          <w:szCs w:val="28"/>
          <w:lang w:eastAsia="ru-RU"/>
        </w:rPr>
        <w:t>Занятие 3</w:t>
      </w:r>
    </w:p>
    <w:p w:rsidR="00762E35" w:rsidRDefault="00762E35" w:rsidP="00762E35">
      <w:pPr>
        <w:spacing w:after="0" w:line="240" w:lineRule="auto"/>
        <w:ind w:left="0" w:firstLine="709"/>
        <w:rPr>
          <w:bCs/>
          <w:color w:val="auto"/>
          <w:szCs w:val="28"/>
          <w:lang w:eastAsia="ru-RU"/>
        </w:rPr>
      </w:pPr>
      <w:r w:rsidRPr="0081139A">
        <w:rPr>
          <w:rFonts w:eastAsia="Calibri"/>
          <w:b/>
          <w:color w:val="auto"/>
          <w:szCs w:val="28"/>
          <w:lang w:eastAsia="ru-RU"/>
        </w:rPr>
        <w:t>Тема:</w:t>
      </w:r>
      <w:r w:rsidRPr="00762E35">
        <w:rPr>
          <w:bCs/>
          <w:color w:val="auto"/>
          <w:szCs w:val="28"/>
          <w:lang w:eastAsia="ru-RU"/>
        </w:rPr>
        <w:t>Метод проектов</w:t>
      </w:r>
    </w:p>
    <w:p w:rsidR="00762E35" w:rsidRPr="0081139A" w:rsidRDefault="00762E35" w:rsidP="00762E35">
      <w:pPr>
        <w:spacing w:after="0" w:line="240" w:lineRule="auto"/>
        <w:ind w:left="0" w:firstLine="709"/>
        <w:rPr>
          <w:rFonts w:eastAsia="Calibri"/>
          <w:b/>
          <w:color w:val="auto"/>
          <w:szCs w:val="28"/>
          <w:lang w:eastAsia="ru-RU"/>
        </w:rPr>
      </w:pPr>
      <w:r w:rsidRPr="0081139A">
        <w:rPr>
          <w:color w:val="auto"/>
          <w:szCs w:val="28"/>
          <w:lang w:eastAsia="ru-RU"/>
        </w:rPr>
        <w:t xml:space="preserve">Практическое занятие </w:t>
      </w:r>
      <w:r w:rsidRPr="0081139A">
        <w:rPr>
          <w:rFonts w:eastAsia="Calibri"/>
          <w:color w:val="auto"/>
          <w:szCs w:val="28"/>
          <w:lang w:eastAsia="ru-RU"/>
        </w:rPr>
        <w:t>- 2 ч.</w:t>
      </w:r>
    </w:p>
    <w:p w:rsidR="00762E35" w:rsidRPr="0081139A" w:rsidRDefault="00762E35" w:rsidP="00762E35">
      <w:pPr>
        <w:spacing w:after="0" w:line="240" w:lineRule="auto"/>
        <w:ind w:left="0" w:firstLine="709"/>
        <w:rPr>
          <w:rFonts w:eastAsia="Calibri"/>
          <w:b/>
          <w:color w:val="auto"/>
          <w:szCs w:val="28"/>
          <w:lang w:eastAsia="ru-RU"/>
        </w:rPr>
      </w:pPr>
      <w:r w:rsidRPr="0081139A">
        <w:rPr>
          <w:rFonts w:eastAsia="Calibri"/>
          <w:b/>
          <w:color w:val="auto"/>
          <w:szCs w:val="28"/>
          <w:lang w:eastAsia="ru-RU"/>
        </w:rPr>
        <w:t>Вопросы для обсуждения:</w:t>
      </w:r>
    </w:p>
    <w:p w:rsidR="00762E35" w:rsidRPr="00762E35" w:rsidRDefault="00762E35" w:rsidP="00762E35">
      <w:pPr>
        <w:spacing w:after="0" w:line="240" w:lineRule="auto"/>
        <w:ind w:left="0" w:firstLine="709"/>
        <w:rPr>
          <w:bCs/>
          <w:color w:val="auto"/>
          <w:szCs w:val="28"/>
          <w:lang w:eastAsia="ru-RU"/>
        </w:rPr>
      </w:pPr>
      <w:r w:rsidRPr="00762E35">
        <w:rPr>
          <w:bCs/>
          <w:color w:val="auto"/>
          <w:szCs w:val="28"/>
          <w:lang w:eastAsia="ru-RU"/>
        </w:rPr>
        <w:t>1. Значение и место проектов в процессе</w:t>
      </w:r>
      <w:r w:rsidR="000F6FD6" w:rsidRPr="000F6FD6">
        <w:rPr>
          <w:bCs/>
          <w:color w:val="auto"/>
          <w:szCs w:val="28"/>
          <w:lang w:eastAsia="ru-RU"/>
        </w:rPr>
        <w:t xml:space="preserve"> ознакомления детей дошкольного возраста с природой</w:t>
      </w:r>
      <w:r w:rsidRPr="00762E35">
        <w:rPr>
          <w:bCs/>
          <w:color w:val="auto"/>
          <w:szCs w:val="28"/>
          <w:lang w:eastAsia="ru-RU"/>
        </w:rPr>
        <w:t xml:space="preserve">. </w:t>
      </w:r>
    </w:p>
    <w:p w:rsidR="00762E35" w:rsidRPr="00762E35" w:rsidRDefault="00762E35" w:rsidP="00762E35">
      <w:pPr>
        <w:spacing w:after="0" w:line="240" w:lineRule="auto"/>
        <w:ind w:left="0" w:firstLine="709"/>
        <w:rPr>
          <w:bCs/>
          <w:color w:val="auto"/>
          <w:szCs w:val="28"/>
          <w:lang w:eastAsia="ru-RU"/>
        </w:rPr>
      </w:pPr>
      <w:r w:rsidRPr="00762E35">
        <w:rPr>
          <w:bCs/>
          <w:color w:val="auto"/>
          <w:szCs w:val="28"/>
          <w:lang w:eastAsia="ru-RU"/>
        </w:rPr>
        <w:t xml:space="preserve">2. Типы проектов. </w:t>
      </w:r>
    </w:p>
    <w:p w:rsidR="00762E35" w:rsidRPr="00762E35" w:rsidRDefault="00762E35" w:rsidP="00762E35">
      <w:pPr>
        <w:spacing w:after="0" w:line="240" w:lineRule="auto"/>
        <w:ind w:left="0" w:firstLine="709"/>
        <w:rPr>
          <w:b/>
          <w:i/>
          <w:color w:val="auto"/>
          <w:szCs w:val="28"/>
          <w:lang w:eastAsia="ru-RU"/>
        </w:rPr>
      </w:pPr>
      <w:r w:rsidRPr="00762E35">
        <w:rPr>
          <w:bCs/>
          <w:color w:val="auto"/>
          <w:szCs w:val="28"/>
          <w:lang w:eastAsia="ru-RU"/>
        </w:rPr>
        <w:t xml:space="preserve">3. </w:t>
      </w:r>
      <w:r w:rsidRPr="00762E35">
        <w:rPr>
          <w:color w:val="auto"/>
          <w:szCs w:val="28"/>
          <w:lang w:eastAsia="ru-RU"/>
        </w:rPr>
        <w:t>Этапы организации проектов и содержание работы</w:t>
      </w:r>
      <w:r w:rsidRPr="00762E35">
        <w:rPr>
          <w:bCs/>
          <w:color w:val="auto"/>
          <w:szCs w:val="28"/>
          <w:lang w:eastAsia="ru-RU"/>
        </w:rPr>
        <w:t>.</w:t>
      </w:r>
    </w:p>
    <w:p w:rsidR="00762E35" w:rsidRDefault="00762E35" w:rsidP="00762E35">
      <w:pPr>
        <w:spacing w:after="0" w:line="240" w:lineRule="auto"/>
        <w:ind w:left="0" w:firstLine="709"/>
        <w:rPr>
          <w:color w:val="auto"/>
          <w:szCs w:val="28"/>
          <w:lang w:eastAsia="ru-RU"/>
        </w:rPr>
      </w:pPr>
      <w:r w:rsidRPr="00762E35">
        <w:rPr>
          <w:color w:val="auto"/>
          <w:szCs w:val="28"/>
          <w:lang w:eastAsia="ru-RU"/>
        </w:rPr>
        <w:t>4.Требования к реализации экологических проектов.</w:t>
      </w:r>
    </w:p>
    <w:p w:rsidR="00762E35" w:rsidRDefault="00762E35" w:rsidP="00762E35">
      <w:pPr>
        <w:spacing w:after="0" w:line="240" w:lineRule="auto"/>
        <w:ind w:left="0" w:firstLine="709"/>
        <w:rPr>
          <w:rFonts w:eastAsiaTheme="minorEastAsia"/>
          <w:b/>
          <w:color w:val="auto"/>
          <w:szCs w:val="28"/>
        </w:rPr>
      </w:pPr>
      <w:r w:rsidRPr="0081139A">
        <w:rPr>
          <w:rFonts w:eastAsiaTheme="minorEastAsia"/>
          <w:b/>
          <w:color w:val="auto"/>
          <w:szCs w:val="28"/>
        </w:rPr>
        <w:t>Задание:</w:t>
      </w:r>
    </w:p>
    <w:p w:rsidR="003163EE" w:rsidRPr="00A911A3" w:rsidRDefault="00A911A3" w:rsidP="00873261">
      <w:pPr>
        <w:pStyle w:val="a4"/>
        <w:numPr>
          <w:ilvl w:val="0"/>
          <w:numId w:val="100"/>
        </w:numPr>
        <w:ind w:left="0" w:firstLine="709"/>
        <w:jc w:val="both"/>
        <w:rPr>
          <w:rFonts w:eastAsiaTheme="minorEastAsia"/>
          <w:sz w:val="28"/>
          <w:szCs w:val="28"/>
        </w:rPr>
      </w:pPr>
      <w:r w:rsidRPr="00A911A3">
        <w:rPr>
          <w:sz w:val="28"/>
          <w:szCs w:val="28"/>
        </w:rPr>
        <w:t>Предложите темы</w:t>
      </w:r>
      <w:r w:rsidRPr="00A911A3">
        <w:rPr>
          <w:rFonts w:eastAsia="Calibri"/>
          <w:sz w:val="28"/>
          <w:szCs w:val="28"/>
        </w:rPr>
        <w:t>экологических проектов в соответствии с типом проекта и возрастной группой детей.</w:t>
      </w:r>
    </w:p>
    <w:p w:rsidR="00A911A3" w:rsidRPr="00A911A3" w:rsidRDefault="00A911A3" w:rsidP="00A911A3">
      <w:pPr>
        <w:pStyle w:val="a4"/>
        <w:ind w:left="709"/>
        <w:jc w:val="both"/>
        <w:rPr>
          <w:rFonts w:eastAsiaTheme="minorEastAsia"/>
          <w:sz w:val="28"/>
          <w:szCs w:val="28"/>
        </w:rPr>
      </w:pPr>
    </w:p>
    <w:p w:rsidR="00762E35" w:rsidRPr="0081139A" w:rsidRDefault="00762E35" w:rsidP="00762E35">
      <w:pPr>
        <w:spacing w:after="0" w:line="240" w:lineRule="auto"/>
        <w:ind w:left="0" w:firstLine="0"/>
        <w:jc w:val="center"/>
        <w:rPr>
          <w:rFonts w:eastAsia="Calibri"/>
          <w:b/>
          <w:color w:val="auto"/>
          <w:szCs w:val="28"/>
          <w:lang w:eastAsia="ru-RU"/>
        </w:rPr>
      </w:pPr>
      <w:r>
        <w:rPr>
          <w:rFonts w:eastAsia="Calibri"/>
          <w:b/>
          <w:color w:val="auto"/>
          <w:szCs w:val="28"/>
          <w:lang w:eastAsia="ru-RU"/>
        </w:rPr>
        <w:t>Занятие 4</w:t>
      </w:r>
    </w:p>
    <w:p w:rsidR="00762E35" w:rsidRDefault="00762E35" w:rsidP="00762E35">
      <w:pPr>
        <w:spacing w:after="0" w:line="240" w:lineRule="auto"/>
        <w:ind w:left="0" w:firstLine="709"/>
        <w:rPr>
          <w:szCs w:val="28"/>
        </w:rPr>
      </w:pPr>
      <w:r w:rsidRPr="0081139A">
        <w:rPr>
          <w:rFonts w:eastAsia="Calibri"/>
          <w:b/>
          <w:color w:val="auto"/>
          <w:szCs w:val="28"/>
          <w:lang w:eastAsia="ru-RU"/>
        </w:rPr>
        <w:t>Тема:</w:t>
      </w:r>
      <w:r w:rsidRPr="00762E35">
        <w:rPr>
          <w:szCs w:val="28"/>
        </w:rPr>
        <w:t xml:space="preserve">Использование самодельных книжек в </w:t>
      </w:r>
      <w:r w:rsidR="000F6FD6" w:rsidRPr="000F6FD6">
        <w:rPr>
          <w:szCs w:val="28"/>
        </w:rPr>
        <w:t>процессе ознакомления детей дошкольного возраста с природой</w:t>
      </w:r>
      <w:r>
        <w:rPr>
          <w:szCs w:val="28"/>
        </w:rPr>
        <w:t>.</w:t>
      </w:r>
    </w:p>
    <w:p w:rsidR="00762E35" w:rsidRPr="0081139A" w:rsidRDefault="00762E35" w:rsidP="00762E35">
      <w:pPr>
        <w:spacing w:after="0" w:line="240" w:lineRule="auto"/>
        <w:ind w:left="0" w:firstLine="709"/>
        <w:rPr>
          <w:rFonts w:eastAsia="Calibri"/>
          <w:b/>
          <w:color w:val="auto"/>
          <w:szCs w:val="28"/>
          <w:lang w:eastAsia="ru-RU"/>
        </w:rPr>
      </w:pPr>
      <w:r w:rsidRPr="0081139A">
        <w:rPr>
          <w:color w:val="auto"/>
          <w:szCs w:val="28"/>
          <w:lang w:eastAsia="ru-RU"/>
        </w:rPr>
        <w:t xml:space="preserve">Практическое занятие </w:t>
      </w:r>
      <w:r w:rsidRPr="0081139A">
        <w:rPr>
          <w:rFonts w:eastAsia="Calibri"/>
          <w:color w:val="auto"/>
          <w:szCs w:val="28"/>
          <w:lang w:eastAsia="ru-RU"/>
        </w:rPr>
        <w:t>- 2 ч.</w:t>
      </w:r>
    </w:p>
    <w:p w:rsidR="00762E35" w:rsidRPr="0081139A" w:rsidRDefault="00762E35" w:rsidP="00762E35">
      <w:pPr>
        <w:spacing w:after="0" w:line="240" w:lineRule="auto"/>
        <w:ind w:left="0" w:firstLine="709"/>
        <w:rPr>
          <w:rFonts w:eastAsia="Calibri"/>
          <w:b/>
          <w:color w:val="auto"/>
          <w:szCs w:val="28"/>
          <w:lang w:eastAsia="ru-RU"/>
        </w:rPr>
      </w:pPr>
      <w:r w:rsidRPr="0081139A">
        <w:rPr>
          <w:rFonts w:eastAsia="Calibri"/>
          <w:b/>
          <w:color w:val="auto"/>
          <w:szCs w:val="28"/>
          <w:lang w:eastAsia="ru-RU"/>
        </w:rPr>
        <w:t>Вопросы для обсуждения:</w:t>
      </w:r>
    </w:p>
    <w:p w:rsidR="00762E35" w:rsidRPr="00762E35" w:rsidRDefault="00762E35" w:rsidP="00762E35">
      <w:pPr>
        <w:spacing w:after="0" w:line="240" w:lineRule="auto"/>
        <w:ind w:left="0" w:firstLine="709"/>
        <w:rPr>
          <w:szCs w:val="28"/>
        </w:rPr>
      </w:pPr>
      <w:r w:rsidRPr="00762E35">
        <w:rPr>
          <w:szCs w:val="28"/>
        </w:rPr>
        <w:t xml:space="preserve">1.Значение самодельных книжек. </w:t>
      </w:r>
    </w:p>
    <w:p w:rsidR="00762E35" w:rsidRPr="00762E35" w:rsidRDefault="000F6FD6" w:rsidP="00762E35">
      <w:pPr>
        <w:spacing w:after="0" w:line="240" w:lineRule="auto"/>
        <w:ind w:left="0" w:firstLine="709"/>
        <w:rPr>
          <w:szCs w:val="28"/>
        </w:rPr>
      </w:pPr>
      <w:r>
        <w:rPr>
          <w:szCs w:val="28"/>
        </w:rPr>
        <w:t>2</w:t>
      </w:r>
      <w:r w:rsidR="00762E35" w:rsidRPr="00762E35">
        <w:rPr>
          <w:szCs w:val="28"/>
        </w:rPr>
        <w:t xml:space="preserve">. Разнообразие самодельных книжек для детей дошкольного возраста. </w:t>
      </w:r>
    </w:p>
    <w:p w:rsidR="00762E35" w:rsidRDefault="00762E35" w:rsidP="00762E35">
      <w:pPr>
        <w:spacing w:after="0" w:line="240" w:lineRule="auto"/>
        <w:ind w:left="0" w:firstLine="709"/>
        <w:rPr>
          <w:rFonts w:eastAsiaTheme="minorEastAsia"/>
          <w:b/>
          <w:color w:val="auto"/>
          <w:szCs w:val="28"/>
        </w:rPr>
      </w:pPr>
      <w:r w:rsidRPr="0081139A">
        <w:rPr>
          <w:rFonts w:eastAsiaTheme="minorEastAsia"/>
          <w:b/>
          <w:color w:val="auto"/>
          <w:szCs w:val="28"/>
        </w:rPr>
        <w:t>Задание:</w:t>
      </w:r>
    </w:p>
    <w:p w:rsidR="003163EE" w:rsidRPr="003163EE" w:rsidRDefault="003163EE" w:rsidP="003163EE">
      <w:pPr>
        <w:spacing w:after="0" w:line="240" w:lineRule="auto"/>
        <w:ind w:left="0" w:firstLine="709"/>
        <w:rPr>
          <w:szCs w:val="28"/>
        </w:rPr>
      </w:pPr>
      <w:r w:rsidRPr="003163EE">
        <w:rPr>
          <w:szCs w:val="28"/>
        </w:rPr>
        <w:t>1.</w:t>
      </w:r>
      <w:r w:rsidRPr="003163EE">
        <w:rPr>
          <w:szCs w:val="28"/>
        </w:rPr>
        <w:tab/>
        <w:t>Дайте краткую характеристику особенностей разных видов самодельных книжек природоведческой тематики.</w:t>
      </w:r>
    </w:p>
    <w:p w:rsidR="00762E35" w:rsidRDefault="003163EE" w:rsidP="003163EE">
      <w:pPr>
        <w:spacing w:after="0" w:line="240" w:lineRule="auto"/>
        <w:ind w:left="0" w:firstLine="709"/>
        <w:rPr>
          <w:szCs w:val="28"/>
        </w:rPr>
      </w:pPr>
      <w:r w:rsidRPr="003163EE">
        <w:rPr>
          <w:szCs w:val="28"/>
        </w:rPr>
        <w:t>2.</w:t>
      </w:r>
      <w:r w:rsidRPr="003163EE">
        <w:rPr>
          <w:szCs w:val="28"/>
        </w:rPr>
        <w:tab/>
        <w:t xml:space="preserve">Подготовьте реферативное сообщение об одном из видов самодельных книжек </w:t>
      </w:r>
      <w:r w:rsidR="000F6FD6">
        <w:rPr>
          <w:szCs w:val="28"/>
        </w:rPr>
        <w:t>природовед</w:t>
      </w:r>
      <w:r w:rsidRPr="003163EE">
        <w:rPr>
          <w:szCs w:val="28"/>
        </w:rPr>
        <w:t>ческого содержания для детей дошкольного возраста.</w:t>
      </w:r>
    </w:p>
    <w:p w:rsidR="003163EE" w:rsidRPr="00762E35" w:rsidRDefault="003163EE" w:rsidP="003163EE">
      <w:pPr>
        <w:spacing w:after="0" w:line="240" w:lineRule="auto"/>
        <w:ind w:left="0" w:firstLine="709"/>
        <w:rPr>
          <w:szCs w:val="28"/>
        </w:rPr>
      </w:pPr>
    </w:p>
    <w:p w:rsidR="00762E35" w:rsidRPr="0081139A" w:rsidRDefault="00762E35" w:rsidP="00762E35">
      <w:pPr>
        <w:spacing w:after="0" w:line="240" w:lineRule="auto"/>
        <w:ind w:left="0" w:firstLine="0"/>
        <w:jc w:val="center"/>
        <w:rPr>
          <w:rFonts w:eastAsia="Calibri"/>
          <w:b/>
          <w:color w:val="auto"/>
          <w:szCs w:val="28"/>
          <w:lang w:eastAsia="ru-RU"/>
        </w:rPr>
      </w:pPr>
      <w:r>
        <w:rPr>
          <w:rFonts w:eastAsia="Calibri"/>
          <w:b/>
          <w:color w:val="auto"/>
          <w:szCs w:val="28"/>
          <w:lang w:eastAsia="ru-RU"/>
        </w:rPr>
        <w:t>Занятие 5</w:t>
      </w:r>
    </w:p>
    <w:p w:rsidR="00762E35" w:rsidRPr="0081139A" w:rsidRDefault="00762E35" w:rsidP="00762E35">
      <w:pPr>
        <w:spacing w:after="0" w:line="240" w:lineRule="auto"/>
        <w:ind w:left="0" w:firstLine="709"/>
        <w:rPr>
          <w:rFonts w:eastAsia="Calibri"/>
          <w:b/>
          <w:szCs w:val="28"/>
          <w:lang w:eastAsia="ru-RU"/>
        </w:rPr>
      </w:pPr>
      <w:r w:rsidRPr="0081139A">
        <w:rPr>
          <w:rFonts w:eastAsia="Calibri"/>
          <w:b/>
          <w:color w:val="auto"/>
          <w:szCs w:val="28"/>
          <w:lang w:eastAsia="ru-RU"/>
        </w:rPr>
        <w:lastRenderedPageBreak/>
        <w:t xml:space="preserve">Тема: </w:t>
      </w:r>
      <w:r w:rsidRPr="001676FA">
        <w:rPr>
          <w:rFonts w:eastAsia="Calibri"/>
          <w:color w:val="auto"/>
          <w:szCs w:val="28"/>
          <w:lang w:eastAsia="ru-RU"/>
        </w:rPr>
        <w:t>Игровые формы методической работы с педагогическим коллективом.</w:t>
      </w:r>
    </w:p>
    <w:p w:rsidR="00762E35" w:rsidRPr="0081139A" w:rsidRDefault="00762E35" w:rsidP="00762E35">
      <w:pPr>
        <w:spacing w:after="0" w:line="240" w:lineRule="auto"/>
        <w:ind w:left="0" w:firstLine="709"/>
        <w:rPr>
          <w:rFonts w:eastAsia="Calibri"/>
          <w:b/>
          <w:color w:val="auto"/>
          <w:szCs w:val="28"/>
          <w:lang w:eastAsia="ru-RU"/>
        </w:rPr>
      </w:pPr>
      <w:r w:rsidRPr="0081139A">
        <w:rPr>
          <w:color w:val="auto"/>
          <w:szCs w:val="28"/>
          <w:lang w:eastAsia="ru-RU"/>
        </w:rPr>
        <w:t xml:space="preserve">Практическое занятие </w:t>
      </w:r>
      <w:r w:rsidRPr="0081139A">
        <w:rPr>
          <w:rFonts w:eastAsia="Calibri"/>
          <w:color w:val="auto"/>
          <w:szCs w:val="28"/>
          <w:lang w:eastAsia="ru-RU"/>
        </w:rPr>
        <w:t>- 2 ч.</w:t>
      </w:r>
    </w:p>
    <w:p w:rsidR="00762E35" w:rsidRPr="0081139A" w:rsidRDefault="00762E35" w:rsidP="00762E35">
      <w:pPr>
        <w:spacing w:after="0" w:line="240" w:lineRule="auto"/>
        <w:ind w:left="0" w:firstLine="709"/>
        <w:rPr>
          <w:rFonts w:eastAsia="Calibri"/>
          <w:b/>
          <w:color w:val="auto"/>
          <w:szCs w:val="28"/>
          <w:lang w:eastAsia="ru-RU"/>
        </w:rPr>
      </w:pPr>
      <w:r w:rsidRPr="0081139A">
        <w:rPr>
          <w:rFonts w:eastAsia="Calibri"/>
          <w:b/>
          <w:color w:val="auto"/>
          <w:szCs w:val="28"/>
          <w:lang w:eastAsia="ru-RU"/>
        </w:rPr>
        <w:t>Вопросы для обсуждения:</w:t>
      </w:r>
    </w:p>
    <w:p w:rsidR="000F6FD6" w:rsidRDefault="00762E35" w:rsidP="00762E35">
      <w:pPr>
        <w:spacing w:after="0" w:line="240" w:lineRule="auto"/>
        <w:ind w:left="0" w:firstLine="709"/>
        <w:rPr>
          <w:rFonts w:eastAsia="Calibri"/>
          <w:color w:val="auto"/>
          <w:szCs w:val="28"/>
          <w:lang w:eastAsia="ru-RU"/>
        </w:rPr>
      </w:pPr>
      <w:r w:rsidRPr="0081139A">
        <w:rPr>
          <w:rFonts w:eastAsia="Calibri"/>
          <w:color w:val="auto"/>
          <w:szCs w:val="28"/>
          <w:lang w:eastAsia="ru-RU"/>
        </w:rPr>
        <w:t>1. Значение игровых форм в рабо</w:t>
      </w:r>
      <w:r w:rsidR="000F6FD6">
        <w:rPr>
          <w:rFonts w:eastAsia="Calibri"/>
          <w:color w:val="auto"/>
          <w:szCs w:val="28"/>
          <w:lang w:eastAsia="ru-RU"/>
        </w:rPr>
        <w:t>те с педагогическим коллективом.</w:t>
      </w:r>
    </w:p>
    <w:p w:rsidR="00762E35" w:rsidRPr="0081139A" w:rsidRDefault="000F6FD6" w:rsidP="00762E35">
      <w:pPr>
        <w:spacing w:after="0" w:line="240" w:lineRule="auto"/>
        <w:ind w:left="0" w:firstLine="709"/>
        <w:rPr>
          <w:rFonts w:eastAsia="Calibri"/>
          <w:color w:val="auto"/>
          <w:szCs w:val="28"/>
          <w:lang w:eastAsia="ru-RU"/>
        </w:rPr>
      </w:pPr>
      <w:r>
        <w:rPr>
          <w:rFonts w:eastAsia="Calibri"/>
          <w:color w:val="auto"/>
          <w:szCs w:val="28"/>
          <w:lang w:eastAsia="ru-RU"/>
        </w:rPr>
        <w:t>2</w:t>
      </w:r>
      <w:r w:rsidR="00762E35" w:rsidRPr="0081139A">
        <w:rPr>
          <w:rFonts w:eastAsia="Calibri"/>
          <w:color w:val="auto"/>
          <w:szCs w:val="28"/>
          <w:lang w:eastAsia="ru-RU"/>
        </w:rPr>
        <w:t>. Методика организации и проведения игровой формы методической работы с педагогическим коллективом</w:t>
      </w:r>
    </w:p>
    <w:p w:rsidR="00762E35" w:rsidRDefault="00762E35" w:rsidP="00762E35">
      <w:pPr>
        <w:spacing w:after="0" w:line="240" w:lineRule="auto"/>
        <w:ind w:left="0" w:firstLine="709"/>
        <w:rPr>
          <w:rFonts w:eastAsiaTheme="minorEastAsia"/>
          <w:b/>
          <w:color w:val="auto"/>
          <w:szCs w:val="28"/>
        </w:rPr>
      </w:pPr>
      <w:r w:rsidRPr="0081139A">
        <w:rPr>
          <w:rFonts w:eastAsiaTheme="minorEastAsia"/>
          <w:b/>
          <w:color w:val="auto"/>
          <w:szCs w:val="28"/>
        </w:rPr>
        <w:t>Задание:</w:t>
      </w:r>
    </w:p>
    <w:p w:rsidR="005B7EE5" w:rsidRDefault="005B7EE5" w:rsidP="00762E35">
      <w:pPr>
        <w:spacing w:after="0" w:line="240" w:lineRule="auto"/>
        <w:ind w:left="0" w:firstLine="709"/>
        <w:rPr>
          <w:rFonts w:eastAsiaTheme="minorEastAsia"/>
          <w:b/>
          <w:color w:val="auto"/>
          <w:szCs w:val="28"/>
        </w:rPr>
      </w:pPr>
      <w:r w:rsidRPr="005B7EE5">
        <w:rPr>
          <w:rFonts w:eastAsiaTheme="minorEastAsia"/>
          <w:color w:val="auto"/>
          <w:szCs w:val="28"/>
        </w:rPr>
        <w:t>1.</w:t>
      </w:r>
      <w:r w:rsidRPr="005B7EE5">
        <w:rPr>
          <w:rFonts w:eastAsiaTheme="minorEastAsia"/>
          <w:b/>
          <w:color w:val="auto"/>
          <w:szCs w:val="28"/>
        </w:rPr>
        <w:tab/>
      </w:r>
      <w:r w:rsidRPr="005B7EE5">
        <w:rPr>
          <w:rFonts w:eastAsiaTheme="minorEastAsia"/>
          <w:color w:val="auto"/>
          <w:szCs w:val="28"/>
        </w:rPr>
        <w:t>Разработайте содержание одного из приемов активизации педагогов в процессе реализации игровой формы методической работы с педагогическим коллективом: разгадывание кроссвордов; обсуждение двух противоположных точек зрения; анализ высказываний детей, их поведения; имитация конкретной ситуации.</w:t>
      </w:r>
    </w:p>
    <w:p w:rsidR="003163EE" w:rsidRDefault="003163EE" w:rsidP="003163EE">
      <w:pPr>
        <w:spacing w:after="0" w:line="240" w:lineRule="auto"/>
        <w:ind w:left="0" w:firstLine="709"/>
        <w:jc w:val="left"/>
        <w:rPr>
          <w:rFonts w:asciiTheme="minorHAnsi" w:eastAsiaTheme="minorEastAsia" w:hAnsiTheme="minorHAnsi" w:cstheme="minorBidi"/>
          <w:color w:val="auto"/>
          <w:sz w:val="22"/>
        </w:rPr>
      </w:pPr>
    </w:p>
    <w:p w:rsidR="00762E35" w:rsidRPr="003B7358" w:rsidRDefault="00762E35" w:rsidP="00762E35">
      <w:pPr>
        <w:ind w:left="0" w:firstLine="0"/>
        <w:jc w:val="center"/>
        <w:rPr>
          <w:b/>
          <w:szCs w:val="28"/>
        </w:rPr>
      </w:pPr>
      <w:r w:rsidRPr="003B7358">
        <w:rPr>
          <w:b/>
          <w:szCs w:val="28"/>
        </w:rPr>
        <w:t>Темы и планы практических заня</w:t>
      </w:r>
      <w:r>
        <w:rPr>
          <w:b/>
          <w:szCs w:val="28"/>
        </w:rPr>
        <w:t xml:space="preserve">тий для студентов заочной формы </w:t>
      </w:r>
      <w:r w:rsidRPr="003B7358">
        <w:rPr>
          <w:b/>
          <w:szCs w:val="28"/>
        </w:rPr>
        <w:t>получения образования</w:t>
      </w:r>
      <w:r>
        <w:rPr>
          <w:b/>
          <w:szCs w:val="28"/>
        </w:rPr>
        <w:t>, сокращенный срок обучения</w:t>
      </w:r>
    </w:p>
    <w:p w:rsidR="003A4F77" w:rsidRPr="0015764E" w:rsidRDefault="00BA4BAA" w:rsidP="0015764E">
      <w:pPr>
        <w:spacing w:after="0" w:line="240" w:lineRule="auto"/>
        <w:ind w:left="0" w:firstLine="709"/>
        <w:rPr>
          <w:szCs w:val="28"/>
        </w:rPr>
      </w:pPr>
      <w:r w:rsidRPr="0015764E">
        <w:rPr>
          <w:b/>
          <w:szCs w:val="28"/>
        </w:rPr>
        <w:tab/>
      </w:r>
    </w:p>
    <w:p w:rsidR="005D3F3E" w:rsidRPr="0081139A" w:rsidRDefault="005D3F3E" w:rsidP="005D3F3E">
      <w:pPr>
        <w:spacing w:after="0" w:line="240" w:lineRule="auto"/>
        <w:ind w:left="0" w:firstLine="0"/>
        <w:jc w:val="center"/>
        <w:rPr>
          <w:rFonts w:eastAsia="Calibri"/>
          <w:b/>
          <w:color w:val="auto"/>
          <w:szCs w:val="28"/>
          <w:lang w:eastAsia="ru-RU"/>
        </w:rPr>
      </w:pPr>
      <w:r>
        <w:rPr>
          <w:rFonts w:eastAsia="Calibri"/>
          <w:b/>
          <w:color w:val="auto"/>
          <w:szCs w:val="28"/>
          <w:lang w:eastAsia="ru-RU"/>
        </w:rPr>
        <w:t>Занятие 1</w:t>
      </w:r>
    </w:p>
    <w:p w:rsidR="005D3F3E" w:rsidRDefault="005D3F3E" w:rsidP="005D3F3E">
      <w:pPr>
        <w:spacing w:after="0" w:line="240" w:lineRule="auto"/>
        <w:ind w:left="0" w:firstLine="709"/>
        <w:rPr>
          <w:szCs w:val="28"/>
        </w:rPr>
      </w:pPr>
      <w:r w:rsidRPr="0081139A">
        <w:rPr>
          <w:rFonts w:eastAsia="Calibri"/>
          <w:b/>
          <w:color w:val="auto"/>
          <w:szCs w:val="28"/>
          <w:lang w:eastAsia="ru-RU"/>
        </w:rPr>
        <w:t>Тема:</w:t>
      </w:r>
      <w:r w:rsidRPr="00762E35">
        <w:rPr>
          <w:szCs w:val="28"/>
        </w:rPr>
        <w:t>Использование самодельных книжек в процессе экологического воспитания детей дошкольного возраста</w:t>
      </w:r>
      <w:r>
        <w:rPr>
          <w:szCs w:val="28"/>
        </w:rPr>
        <w:t>.</w:t>
      </w:r>
    </w:p>
    <w:p w:rsidR="005D3F3E" w:rsidRPr="0081139A" w:rsidRDefault="005D3F3E" w:rsidP="005D3F3E">
      <w:pPr>
        <w:spacing w:after="0" w:line="240" w:lineRule="auto"/>
        <w:ind w:left="0" w:firstLine="709"/>
        <w:rPr>
          <w:rFonts w:eastAsia="Calibri"/>
          <w:b/>
          <w:color w:val="auto"/>
          <w:szCs w:val="28"/>
          <w:lang w:eastAsia="ru-RU"/>
        </w:rPr>
      </w:pPr>
      <w:r w:rsidRPr="0081139A">
        <w:rPr>
          <w:color w:val="auto"/>
          <w:szCs w:val="28"/>
          <w:lang w:eastAsia="ru-RU"/>
        </w:rPr>
        <w:t xml:space="preserve">Практическое занятие </w:t>
      </w:r>
      <w:r w:rsidRPr="0081139A">
        <w:rPr>
          <w:rFonts w:eastAsia="Calibri"/>
          <w:color w:val="auto"/>
          <w:szCs w:val="28"/>
          <w:lang w:eastAsia="ru-RU"/>
        </w:rPr>
        <w:t>- 2 ч.</w:t>
      </w:r>
    </w:p>
    <w:p w:rsidR="005D3F3E" w:rsidRPr="0081139A" w:rsidRDefault="005D3F3E" w:rsidP="005D3F3E">
      <w:pPr>
        <w:spacing w:after="0" w:line="240" w:lineRule="auto"/>
        <w:ind w:left="0" w:firstLine="709"/>
        <w:rPr>
          <w:rFonts w:eastAsia="Calibri"/>
          <w:b/>
          <w:color w:val="auto"/>
          <w:szCs w:val="28"/>
          <w:lang w:eastAsia="ru-RU"/>
        </w:rPr>
      </w:pPr>
      <w:r w:rsidRPr="0081139A">
        <w:rPr>
          <w:rFonts w:eastAsia="Calibri"/>
          <w:b/>
          <w:color w:val="auto"/>
          <w:szCs w:val="28"/>
          <w:lang w:eastAsia="ru-RU"/>
        </w:rPr>
        <w:t>Вопросы для обсуждения:</w:t>
      </w:r>
    </w:p>
    <w:p w:rsidR="005D3F3E" w:rsidRPr="00762E35" w:rsidRDefault="005D3F3E" w:rsidP="005D3F3E">
      <w:pPr>
        <w:spacing w:after="0" w:line="240" w:lineRule="auto"/>
        <w:ind w:left="0" w:firstLine="709"/>
        <w:rPr>
          <w:szCs w:val="28"/>
        </w:rPr>
      </w:pPr>
      <w:r w:rsidRPr="00762E35">
        <w:rPr>
          <w:szCs w:val="28"/>
        </w:rPr>
        <w:t xml:space="preserve">1.Значение самодельных книжек. </w:t>
      </w:r>
    </w:p>
    <w:p w:rsidR="005D3F3E" w:rsidRPr="00762E35" w:rsidRDefault="005D3F3E" w:rsidP="005D3F3E">
      <w:pPr>
        <w:spacing w:after="0" w:line="240" w:lineRule="auto"/>
        <w:ind w:left="0" w:firstLine="709"/>
        <w:rPr>
          <w:szCs w:val="28"/>
        </w:rPr>
      </w:pPr>
      <w:r w:rsidRPr="00762E35">
        <w:rPr>
          <w:szCs w:val="28"/>
        </w:rPr>
        <w:t xml:space="preserve">2.Особенности самодельных книжек. </w:t>
      </w:r>
    </w:p>
    <w:p w:rsidR="005D3F3E" w:rsidRPr="00762E35" w:rsidRDefault="005D3F3E" w:rsidP="005D3F3E">
      <w:pPr>
        <w:spacing w:after="0" w:line="240" w:lineRule="auto"/>
        <w:ind w:left="0" w:firstLine="709"/>
        <w:rPr>
          <w:szCs w:val="28"/>
        </w:rPr>
      </w:pPr>
      <w:r w:rsidRPr="00762E35">
        <w:rPr>
          <w:szCs w:val="28"/>
        </w:rPr>
        <w:t xml:space="preserve">3. Разнообразие самодельных книжек для детей дошкольного возраста. </w:t>
      </w:r>
    </w:p>
    <w:p w:rsidR="005D3F3E" w:rsidRPr="00762E35" w:rsidRDefault="005D3F3E" w:rsidP="005D3F3E">
      <w:pPr>
        <w:spacing w:after="0" w:line="240" w:lineRule="auto"/>
        <w:ind w:left="0" w:firstLine="709"/>
        <w:rPr>
          <w:szCs w:val="28"/>
        </w:rPr>
      </w:pPr>
      <w:r w:rsidRPr="00762E35">
        <w:rPr>
          <w:szCs w:val="28"/>
        </w:rPr>
        <w:t xml:space="preserve">4. Методика использования самодельных книжек в работе с детьми дошкольного возраста. </w:t>
      </w:r>
    </w:p>
    <w:p w:rsidR="005D3F3E" w:rsidRDefault="005D3F3E" w:rsidP="005D3F3E">
      <w:pPr>
        <w:spacing w:after="0" w:line="240" w:lineRule="auto"/>
        <w:ind w:left="0" w:firstLine="709"/>
        <w:rPr>
          <w:szCs w:val="28"/>
        </w:rPr>
      </w:pPr>
      <w:r w:rsidRPr="00762E35">
        <w:rPr>
          <w:szCs w:val="28"/>
        </w:rPr>
        <w:t>5. Изготовление самодельных книжек с детьми.</w:t>
      </w:r>
    </w:p>
    <w:p w:rsidR="005D3F3E" w:rsidRDefault="005D3F3E" w:rsidP="005D3F3E">
      <w:pPr>
        <w:spacing w:after="0" w:line="240" w:lineRule="auto"/>
        <w:ind w:left="0" w:firstLine="709"/>
        <w:rPr>
          <w:rFonts w:eastAsiaTheme="minorEastAsia"/>
          <w:b/>
          <w:color w:val="auto"/>
          <w:szCs w:val="28"/>
        </w:rPr>
      </w:pPr>
      <w:r w:rsidRPr="0081139A">
        <w:rPr>
          <w:rFonts w:eastAsiaTheme="minorEastAsia"/>
          <w:b/>
          <w:color w:val="auto"/>
          <w:szCs w:val="28"/>
        </w:rPr>
        <w:t>Задание:</w:t>
      </w:r>
    </w:p>
    <w:p w:rsidR="00A911A3" w:rsidRPr="00A911A3" w:rsidRDefault="00A911A3" w:rsidP="00A911A3">
      <w:pPr>
        <w:spacing w:after="0" w:line="240" w:lineRule="auto"/>
        <w:ind w:left="0" w:firstLine="709"/>
        <w:rPr>
          <w:szCs w:val="28"/>
        </w:rPr>
      </w:pPr>
      <w:r>
        <w:rPr>
          <w:szCs w:val="28"/>
        </w:rPr>
        <w:t xml:space="preserve">1. </w:t>
      </w:r>
      <w:r w:rsidRPr="00A911A3">
        <w:rPr>
          <w:szCs w:val="28"/>
        </w:rPr>
        <w:t>Дайте краткую характеристику особенностей разных видов самодельных книжек природоведческой тематики.</w:t>
      </w:r>
    </w:p>
    <w:p w:rsidR="003A4F77" w:rsidRDefault="00A911A3" w:rsidP="00A911A3">
      <w:pPr>
        <w:spacing w:after="0" w:line="240" w:lineRule="auto"/>
        <w:ind w:left="0" w:firstLine="709"/>
        <w:rPr>
          <w:szCs w:val="28"/>
        </w:rPr>
      </w:pPr>
      <w:r w:rsidRPr="00A911A3">
        <w:rPr>
          <w:szCs w:val="28"/>
        </w:rPr>
        <w:t>2.</w:t>
      </w:r>
      <w:r w:rsidRPr="00A911A3">
        <w:rPr>
          <w:szCs w:val="28"/>
        </w:rPr>
        <w:tab/>
        <w:t>Подготовьте реферативное сообщение об одном из видов самодельных книжек экологического содержания для детей дошкольного возраста.</w:t>
      </w:r>
    </w:p>
    <w:p w:rsidR="003B7358" w:rsidRDefault="003B7358" w:rsidP="0015764E">
      <w:pPr>
        <w:spacing w:after="0" w:line="240" w:lineRule="auto"/>
        <w:ind w:left="0" w:firstLine="709"/>
        <w:jc w:val="left"/>
        <w:rPr>
          <w:szCs w:val="28"/>
        </w:rPr>
      </w:pPr>
    </w:p>
    <w:p w:rsidR="005B7EE5" w:rsidRPr="00523076" w:rsidRDefault="005B7EE5" w:rsidP="005B7EE5">
      <w:pPr>
        <w:spacing w:after="0" w:line="240" w:lineRule="auto"/>
        <w:ind w:left="0" w:firstLine="0"/>
        <w:jc w:val="center"/>
        <w:rPr>
          <w:rFonts w:eastAsia="Calibri"/>
          <w:b/>
          <w:color w:val="auto"/>
          <w:szCs w:val="28"/>
          <w:lang w:eastAsia="ru-RU"/>
        </w:rPr>
      </w:pPr>
      <w:r w:rsidRPr="003B7358">
        <w:rPr>
          <w:b/>
          <w:color w:val="auto"/>
          <w:szCs w:val="28"/>
        </w:rPr>
        <w:t xml:space="preserve">Темы и </w:t>
      </w:r>
      <w:r>
        <w:rPr>
          <w:b/>
          <w:color w:val="auto"/>
          <w:szCs w:val="28"/>
        </w:rPr>
        <w:t>планы</w:t>
      </w:r>
      <w:r w:rsidRPr="00523076">
        <w:rPr>
          <w:b/>
          <w:color w:val="auto"/>
          <w:szCs w:val="28"/>
          <w:lang w:eastAsia="ru-RU"/>
        </w:rPr>
        <w:t xml:space="preserve">лабораторных занятий </w:t>
      </w:r>
      <w:r>
        <w:rPr>
          <w:b/>
          <w:color w:val="auto"/>
          <w:szCs w:val="28"/>
          <w:lang w:eastAsia="ru-RU"/>
        </w:rPr>
        <w:t xml:space="preserve">для студентов </w:t>
      </w:r>
      <w:r>
        <w:rPr>
          <w:rFonts w:eastAsia="Calibri"/>
          <w:b/>
          <w:color w:val="auto"/>
          <w:szCs w:val="28"/>
          <w:lang w:eastAsia="ru-RU"/>
        </w:rPr>
        <w:t>дневной</w:t>
      </w:r>
      <w:r w:rsidRPr="00523076">
        <w:rPr>
          <w:rFonts w:eastAsia="Calibri"/>
          <w:b/>
          <w:color w:val="auto"/>
          <w:szCs w:val="28"/>
          <w:lang w:eastAsia="ru-RU"/>
        </w:rPr>
        <w:t xml:space="preserve"> форм</w:t>
      </w:r>
      <w:r>
        <w:rPr>
          <w:rFonts w:eastAsia="Calibri"/>
          <w:b/>
          <w:color w:val="auto"/>
          <w:szCs w:val="28"/>
          <w:lang w:eastAsia="ru-RU"/>
        </w:rPr>
        <w:t>ы</w:t>
      </w:r>
      <w:r w:rsidRPr="00523076">
        <w:rPr>
          <w:rFonts w:eastAsia="Calibri"/>
          <w:b/>
          <w:color w:val="auto"/>
          <w:szCs w:val="28"/>
          <w:lang w:eastAsia="ru-RU"/>
        </w:rPr>
        <w:t xml:space="preserve"> получения образования</w:t>
      </w:r>
    </w:p>
    <w:p w:rsidR="005B7EE5" w:rsidRDefault="005B7EE5" w:rsidP="005B7EE5">
      <w:pPr>
        <w:spacing w:after="0" w:line="240" w:lineRule="auto"/>
        <w:ind w:left="0" w:firstLine="0"/>
        <w:jc w:val="center"/>
        <w:rPr>
          <w:rFonts w:eastAsia="Calibri"/>
          <w:b/>
          <w:color w:val="auto"/>
          <w:szCs w:val="28"/>
          <w:lang w:eastAsia="ru-RU"/>
        </w:rPr>
      </w:pPr>
    </w:p>
    <w:p w:rsidR="005B7EE5" w:rsidRDefault="005B7EE5" w:rsidP="005B7EE5">
      <w:pPr>
        <w:spacing w:after="0" w:line="240" w:lineRule="auto"/>
        <w:ind w:left="0" w:firstLine="0"/>
        <w:jc w:val="center"/>
        <w:rPr>
          <w:rFonts w:eastAsia="Calibri"/>
          <w:b/>
          <w:color w:val="auto"/>
          <w:szCs w:val="28"/>
          <w:lang w:eastAsia="ru-RU"/>
        </w:rPr>
      </w:pPr>
      <w:r>
        <w:rPr>
          <w:rFonts w:eastAsia="Calibri"/>
          <w:b/>
          <w:color w:val="auto"/>
          <w:szCs w:val="28"/>
          <w:lang w:eastAsia="ru-RU"/>
        </w:rPr>
        <w:t>Занятие 1</w:t>
      </w:r>
    </w:p>
    <w:p w:rsidR="005B7EE5" w:rsidRDefault="005B7EE5" w:rsidP="005B7EE5">
      <w:pPr>
        <w:spacing w:after="0" w:line="240" w:lineRule="auto"/>
        <w:ind w:left="0" w:firstLine="709"/>
        <w:rPr>
          <w:rFonts w:eastAsiaTheme="minorEastAsia"/>
          <w:color w:val="auto"/>
          <w:szCs w:val="28"/>
        </w:rPr>
      </w:pPr>
      <w:r w:rsidRPr="00523076">
        <w:rPr>
          <w:rFonts w:eastAsia="Calibri"/>
          <w:b/>
          <w:color w:val="auto"/>
          <w:szCs w:val="28"/>
          <w:lang w:eastAsia="ru-RU"/>
        </w:rPr>
        <w:t>Тема</w:t>
      </w:r>
      <w:r>
        <w:rPr>
          <w:rFonts w:eastAsia="Calibri"/>
          <w:b/>
          <w:color w:val="auto"/>
          <w:szCs w:val="28"/>
          <w:lang w:eastAsia="ru-RU"/>
        </w:rPr>
        <w:t>.</w:t>
      </w:r>
      <w:r w:rsidRPr="00523076">
        <w:rPr>
          <w:rFonts w:eastAsiaTheme="minorEastAsia"/>
          <w:color w:val="auto"/>
          <w:szCs w:val="28"/>
        </w:rPr>
        <w:t xml:space="preserve">Наблюдение как основной метод </w:t>
      </w:r>
      <w:r w:rsidRPr="005B5119">
        <w:rPr>
          <w:rFonts w:eastAsiaTheme="minorEastAsia"/>
          <w:color w:val="auto"/>
          <w:szCs w:val="28"/>
        </w:rPr>
        <w:t>ознакомления детей дошкольного возраста с природой</w:t>
      </w:r>
      <w:r>
        <w:rPr>
          <w:rFonts w:eastAsiaTheme="minorEastAsia"/>
          <w:color w:val="auto"/>
          <w:szCs w:val="28"/>
        </w:rPr>
        <w:t>.</w:t>
      </w:r>
    </w:p>
    <w:p w:rsidR="005B7EE5" w:rsidRPr="00523076" w:rsidRDefault="005B7EE5" w:rsidP="005B7EE5">
      <w:pPr>
        <w:spacing w:after="0" w:line="240" w:lineRule="auto"/>
        <w:ind w:left="0" w:firstLine="709"/>
        <w:rPr>
          <w:rFonts w:eastAsia="Calibri"/>
          <w:b/>
          <w:color w:val="auto"/>
          <w:szCs w:val="28"/>
          <w:lang w:eastAsia="ru-RU"/>
        </w:rPr>
      </w:pPr>
      <w:r w:rsidRPr="00523076">
        <w:rPr>
          <w:color w:val="auto"/>
          <w:szCs w:val="28"/>
          <w:lang w:eastAsia="ru-RU"/>
        </w:rPr>
        <w:t xml:space="preserve">Лабораторное занятие </w:t>
      </w:r>
      <w:r w:rsidRPr="00523076">
        <w:rPr>
          <w:rFonts w:eastAsia="Calibri"/>
          <w:color w:val="auto"/>
          <w:szCs w:val="28"/>
          <w:lang w:eastAsia="ru-RU"/>
        </w:rPr>
        <w:t>-  2 ч.</w:t>
      </w:r>
    </w:p>
    <w:p w:rsidR="005B7EE5" w:rsidRPr="00523076" w:rsidRDefault="005B7EE5" w:rsidP="005B7EE5">
      <w:pPr>
        <w:spacing w:after="0" w:line="240" w:lineRule="auto"/>
        <w:ind w:left="0" w:firstLine="709"/>
        <w:rPr>
          <w:rFonts w:eastAsiaTheme="minorEastAsia"/>
          <w:color w:val="auto"/>
          <w:szCs w:val="28"/>
        </w:rPr>
      </w:pPr>
      <w:r w:rsidRPr="00523076">
        <w:rPr>
          <w:rFonts w:eastAsiaTheme="minorEastAsia"/>
          <w:b/>
          <w:color w:val="auto"/>
          <w:szCs w:val="28"/>
        </w:rPr>
        <w:t>Цель</w:t>
      </w:r>
      <w:r w:rsidRPr="00523076">
        <w:rPr>
          <w:rFonts w:eastAsiaTheme="minorEastAsia"/>
          <w:color w:val="auto"/>
          <w:szCs w:val="28"/>
        </w:rPr>
        <w:t xml:space="preserve">развитие профессиональной компетентности студентов в вопросах методикиорганизации и проведения наблюдений детей старшего дошкольного возраста за объектами и явлениями природы. </w:t>
      </w:r>
    </w:p>
    <w:p w:rsidR="005B7EE5" w:rsidRPr="00523076" w:rsidRDefault="005B7EE5" w:rsidP="005B7EE5">
      <w:pPr>
        <w:spacing w:after="0" w:line="240" w:lineRule="auto"/>
        <w:ind w:left="0" w:firstLine="709"/>
        <w:rPr>
          <w:rFonts w:eastAsiaTheme="minorEastAsia"/>
          <w:b/>
          <w:color w:val="auto"/>
          <w:szCs w:val="28"/>
        </w:rPr>
      </w:pPr>
      <w:r w:rsidRPr="00523076">
        <w:rPr>
          <w:rFonts w:eastAsiaTheme="minorEastAsia"/>
          <w:b/>
          <w:color w:val="auto"/>
          <w:szCs w:val="28"/>
        </w:rPr>
        <w:lastRenderedPageBreak/>
        <w:t>Содержание работы:</w:t>
      </w:r>
    </w:p>
    <w:p w:rsidR="005B7EE5" w:rsidRPr="00523076" w:rsidRDefault="005B7EE5" w:rsidP="00873261">
      <w:pPr>
        <w:numPr>
          <w:ilvl w:val="1"/>
          <w:numId w:val="66"/>
        </w:numPr>
        <w:spacing w:after="0" w:line="240" w:lineRule="auto"/>
        <w:ind w:left="0" w:firstLine="709"/>
        <w:rPr>
          <w:bCs/>
          <w:color w:val="auto"/>
          <w:szCs w:val="28"/>
          <w:lang w:eastAsia="ru-RU"/>
        </w:rPr>
      </w:pPr>
      <w:r w:rsidRPr="00523076">
        <w:rPr>
          <w:bCs/>
          <w:color w:val="auto"/>
          <w:szCs w:val="28"/>
          <w:lang w:eastAsia="ru-RU"/>
        </w:rPr>
        <w:t xml:space="preserve">Организация и проведение наблюдения с детьми за объектами или явлениями природы в уголке природы или участка детского сада. </w:t>
      </w:r>
    </w:p>
    <w:p w:rsidR="005B7EE5" w:rsidRPr="00523076" w:rsidRDefault="005B7EE5" w:rsidP="00873261">
      <w:pPr>
        <w:numPr>
          <w:ilvl w:val="1"/>
          <w:numId w:val="66"/>
        </w:numPr>
        <w:spacing w:after="0" w:line="240" w:lineRule="auto"/>
        <w:ind w:left="0" w:firstLine="709"/>
        <w:rPr>
          <w:bCs/>
          <w:color w:val="auto"/>
          <w:szCs w:val="28"/>
          <w:lang w:eastAsia="ru-RU"/>
        </w:rPr>
      </w:pPr>
      <w:r w:rsidRPr="00523076">
        <w:rPr>
          <w:bCs/>
          <w:color w:val="auto"/>
          <w:szCs w:val="28"/>
          <w:lang w:eastAsia="ru-RU"/>
        </w:rPr>
        <w:t>Фото- или видеосъемка проведения наблюдения с детьми за объектами или явлениями природы.</w:t>
      </w:r>
    </w:p>
    <w:p w:rsidR="005B7EE5" w:rsidRPr="00523076" w:rsidRDefault="005B7EE5" w:rsidP="005B7EE5">
      <w:pPr>
        <w:spacing w:after="0" w:line="240" w:lineRule="auto"/>
        <w:ind w:left="0" w:firstLine="709"/>
        <w:rPr>
          <w:b/>
          <w:bCs/>
          <w:color w:val="auto"/>
          <w:szCs w:val="28"/>
          <w:lang w:eastAsia="ru-RU"/>
        </w:rPr>
      </w:pPr>
      <w:r w:rsidRPr="00523076">
        <w:rPr>
          <w:b/>
          <w:bCs/>
          <w:color w:val="auto"/>
          <w:szCs w:val="28"/>
          <w:lang w:eastAsia="ru-RU"/>
        </w:rPr>
        <w:t xml:space="preserve">Задание: </w:t>
      </w:r>
    </w:p>
    <w:p w:rsidR="005B7EE5" w:rsidRPr="00523076" w:rsidRDefault="005B7EE5" w:rsidP="00873261">
      <w:pPr>
        <w:numPr>
          <w:ilvl w:val="0"/>
          <w:numId w:val="67"/>
        </w:numPr>
        <w:spacing w:after="0" w:line="240" w:lineRule="auto"/>
        <w:ind w:left="0" w:firstLine="709"/>
        <w:contextualSpacing/>
        <w:rPr>
          <w:rFonts w:eastAsiaTheme="minorEastAsia"/>
          <w:color w:val="auto"/>
          <w:szCs w:val="28"/>
          <w:lang w:eastAsia="ru-RU"/>
        </w:rPr>
      </w:pPr>
      <w:r w:rsidRPr="00523076">
        <w:rPr>
          <w:rFonts w:eastAsiaTheme="minorEastAsia"/>
          <w:color w:val="auto"/>
          <w:szCs w:val="28"/>
          <w:lang w:eastAsia="ru-RU"/>
        </w:rPr>
        <w:t>Разработать конспект распознающего (воссоздающего) наблюдения за объектом или явлениями природы с детьми старшей группы учреждения дошкольного образования.</w:t>
      </w:r>
    </w:p>
    <w:p w:rsidR="005B7EE5" w:rsidRPr="00523076" w:rsidRDefault="005B7EE5" w:rsidP="00873261">
      <w:pPr>
        <w:numPr>
          <w:ilvl w:val="0"/>
          <w:numId w:val="67"/>
        </w:numPr>
        <w:spacing w:after="0" w:line="240" w:lineRule="auto"/>
        <w:ind w:left="0" w:firstLine="709"/>
        <w:contextualSpacing/>
        <w:rPr>
          <w:rFonts w:eastAsiaTheme="minorEastAsia"/>
          <w:color w:val="auto"/>
          <w:szCs w:val="28"/>
          <w:lang w:eastAsia="ru-RU"/>
        </w:rPr>
      </w:pPr>
      <w:r w:rsidRPr="00523076">
        <w:rPr>
          <w:rFonts w:eastAsiaTheme="minorEastAsia"/>
          <w:color w:val="auto"/>
          <w:szCs w:val="28"/>
          <w:lang w:eastAsia="ru-RU"/>
        </w:rPr>
        <w:t>Провести распознающее (воссоздающее) наблюдение за объектом или явлениями природы с 1-2 воспитанниками старшей группы детского садав уголке природы или участка детского сада.</w:t>
      </w:r>
    </w:p>
    <w:p w:rsidR="005B7EE5" w:rsidRDefault="005B7EE5" w:rsidP="005B7EE5">
      <w:pPr>
        <w:spacing w:after="0" w:line="240" w:lineRule="auto"/>
        <w:ind w:left="0" w:firstLine="0"/>
        <w:jc w:val="center"/>
        <w:rPr>
          <w:rFonts w:eastAsiaTheme="minorEastAsia"/>
          <w:b/>
          <w:color w:val="auto"/>
          <w:szCs w:val="28"/>
        </w:rPr>
      </w:pPr>
    </w:p>
    <w:p w:rsidR="005B7EE5" w:rsidRPr="00523076" w:rsidRDefault="005B7EE5" w:rsidP="005B7EE5">
      <w:pPr>
        <w:spacing w:after="0" w:line="240" w:lineRule="auto"/>
        <w:ind w:left="0" w:firstLine="0"/>
        <w:jc w:val="center"/>
        <w:rPr>
          <w:rFonts w:eastAsiaTheme="minorEastAsia"/>
          <w:b/>
          <w:color w:val="auto"/>
          <w:szCs w:val="28"/>
        </w:rPr>
      </w:pPr>
      <w:r>
        <w:rPr>
          <w:rFonts w:eastAsiaTheme="minorEastAsia"/>
          <w:b/>
          <w:color w:val="auto"/>
          <w:szCs w:val="28"/>
        </w:rPr>
        <w:t>Занятие 2-3</w:t>
      </w:r>
    </w:p>
    <w:p w:rsidR="005B7EE5" w:rsidRPr="00523076" w:rsidRDefault="005B7EE5" w:rsidP="005B7EE5">
      <w:pPr>
        <w:spacing w:after="0" w:line="240" w:lineRule="auto"/>
        <w:ind w:left="0" w:firstLine="709"/>
        <w:rPr>
          <w:rFonts w:eastAsia="Calibri"/>
          <w:color w:val="auto"/>
          <w:szCs w:val="28"/>
          <w:lang w:eastAsia="ru-RU"/>
        </w:rPr>
      </w:pPr>
      <w:r w:rsidRPr="00523076">
        <w:rPr>
          <w:rFonts w:eastAsia="Calibri"/>
          <w:b/>
          <w:color w:val="auto"/>
          <w:szCs w:val="28"/>
          <w:lang w:eastAsia="ru-RU"/>
        </w:rPr>
        <w:t>Тема</w:t>
      </w:r>
      <w:r>
        <w:rPr>
          <w:rFonts w:eastAsia="Calibri"/>
          <w:b/>
          <w:color w:val="auto"/>
          <w:szCs w:val="28"/>
          <w:lang w:eastAsia="ru-RU"/>
        </w:rPr>
        <w:t>.</w:t>
      </w:r>
      <w:r w:rsidRPr="00523076">
        <w:rPr>
          <w:rFonts w:eastAsia="Calibri"/>
          <w:color w:val="auto"/>
          <w:szCs w:val="28"/>
          <w:lang w:eastAsia="ru-RU"/>
        </w:rPr>
        <w:t>Организация занятий по образовательной области «Ребенок и природа»</w:t>
      </w:r>
    </w:p>
    <w:p w:rsidR="005B7EE5" w:rsidRPr="00523076" w:rsidRDefault="005B7EE5" w:rsidP="005B7EE5">
      <w:pPr>
        <w:spacing w:after="0" w:line="240" w:lineRule="auto"/>
        <w:ind w:left="0" w:firstLine="709"/>
        <w:rPr>
          <w:rFonts w:eastAsia="Calibri"/>
          <w:b/>
          <w:color w:val="auto"/>
          <w:szCs w:val="28"/>
          <w:lang w:eastAsia="ru-RU"/>
        </w:rPr>
      </w:pPr>
      <w:r w:rsidRPr="00523076">
        <w:rPr>
          <w:color w:val="auto"/>
          <w:szCs w:val="28"/>
          <w:lang w:eastAsia="ru-RU"/>
        </w:rPr>
        <w:t xml:space="preserve">Лабораторное занятие </w:t>
      </w:r>
      <w:r w:rsidRPr="00523076">
        <w:rPr>
          <w:rFonts w:eastAsia="Calibri"/>
          <w:color w:val="auto"/>
          <w:szCs w:val="28"/>
          <w:lang w:eastAsia="ru-RU"/>
        </w:rPr>
        <w:t>-  4 ч.</w:t>
      </w:r>
    </w:p>
    <w:p w:rsidR="005B7EE5" w:rsidRPr="00523076" w:rsidRDefault="005B7EE5" w:rsidP="005B7EE5">
      <w:pPr>
        <w:spacing w:after="0" w:line="240" w:lineRule="auto"/>
        <w:ind w:left="0" w:firstLine="709"/>
        <w:rPr>
          <w:rFonts w:eastAsiaTheme="minorEastAsia"/>
          <w:color w:val="auto"/>
          <w:szCs w:val="28"/>
        </w:rPr>
      </w:pPr>
      <w:r w:rsidRPr="00523076">
        <w:rPr>
          <w:rFonts w:eastAsiaTheme="minorEastAsia"/>
          <w:b/>
          <w:color w:val="auto"/>
          <w:szCs w:val="28"/>
        </w:rPr>
        <w:t>Цель:</w:t>
      </w:r>
      <w:r w:rsidRPr="00523076">
        <w:rPr>
          <w:rFonts w:eastAsiaTheme="minorEastAsia"/>
          <w:color w:val="auto"/>
          <w:szCs w:val="28"/>
        </w:rPr>
        <w:t xml:space="preserve"> развитие профессиональной компетентности студентов в вопросах методикиорганизации и проведения занятий по образовательной области «Ребенок и природа» с детьми дошкольного возраста. </w:t>
      </w:r>
    </w:p>
    <w:p w:rsidR="005B7EE5" w:rsidRPr="00523076" w:rsidRDefault="005B7EE5" w:rsidP="005B7EE5">
      <w:pPr>
        <w:spacing w:after="0" w:line="240" w:lineRule="auto"/>
        <w:ind w:left="0" w:firstLine="709"/>
        <w:rPr>
          <w:rFonts w:eastAsiaTheme="minorEastAsia"/>
          <w:b/>
          <w:color w:val="auto"/>
          <w:szCs w:val="28"/>
        </w:rPr>
      </w:pPr>
      <w:r w:rsidRPr="00523076">
        <w:rPr>
          <w:rFonts w:eastAsiaTheme="minorEastAsia"/>
          <w:b/>
          <w:color w:val="auto"/>
          <w:szCs w:val="28"/>
        </w:rPr>
        <w:t>Содержание работы:</w:t>
      </w:r>
    </w:p>
    <w:p w:rsidR="005B7EE5" w:rsidRPr="00523076" w:rsidRDefault="005B7EE5" w:rsidP="005B7EE5">
      <w:pPr>
        <w:spacing w:after="0" w:line="240" w:lineRule="auto"/>
        <w:ind w:left="0" w:firstLine="709"/>
        <w:rPr>
          <w:bCs/>
          <w:color w:val="auto"/>
          <w:szCs w:val="28"/>
          <w:lang w:eastAsia="ru-RU"/>
        </w:rPr>
      </w:pPr>
      <w:r w:rsidRPr="00523076">
        <w:rPr>
          <w:bCs/>
          <w:color w:val="auto"/>
          <w:szCs w:val="28"/>
          <w:lang w:eastAsia="ru-RU"/>
        </w:rPr>
        <w:t>Наблюдение и анализ занятия по образовательной области «Ребенок и природа»</w:t>
      </w:r>
    </w:p>
    <w:p w:rsidR="005B7EE5" w:rsidRPr="00523076" w:rsidRDefault="005B7EE5" w:rsidP="005B7EE5">
      <w:pPr>
        <w:spacing w:after="0" w:line="240" w:lineRule="auto"/>
        <w:ind w:left="0" w:firstLine="709"/>
        <w:rPr>
          <w:b/>
          <w:bCs/>
          <w:color w:val="auto"/>
          <w:szCs w:val="28"/>
          <w:lang w:eastAsia="ru-RU"/>
        </w:rPr>
      </w:pPr>
      <w:r w:rsidRPr="00523076">
        <w:rPr>
          <w:b/>
          <w:bCs/>
          <w:color w:val="auto"/>
          <w:szCs w:val="28"/>
          <w:lang w:eastAsia="ru-RU"/>
        </w:rPr>
        <w:t>Задания:</w:t>
      </w:r>
    </w:p>
    <w:p w:rsidR="005B7EE5" w:rsidRPr="00523076" w:rsidRDefault="005B7EE5" w:rsidP="005B7EE5">
      <w:pPr>
        <w:spacing w:after="0" w:line="240" w:lineRule="auto"/>
        <w:ind w:left="0" w:firstLine="709"/>
        <w:rPr>
          <w:bCs/>
          <w:color w:val="auto"/>
          <w:szCs w:val="28"/>
          <w:lang w:eastAsia="ru-RU"/>
        </w:rPr>
      </w:pPr>
      <w:r w:rsidRPr="00523076">
        <w:rPr>
          <w:bCs/>
          <w:color w:val="auto"/>
          <w:szCs w:val="28"/>
          <w:lang w:eastAsia="ru-RU"/>
        </w:rPr>
        <w:t xml:space="preserve">Проанализировать занятие по образовательной области «Ребенок и природа» по следующим параметрам и заполнить таблицу </w:t>
      </w:r>
    </w:p>
    <w:p w:rsidR="005B7EE5" w:rsidRPr="00523076" w:rsidRDefault="005B7EE5" w:rsidP="005B7EE5">
      <w:pPr>
        <w:spacing w:after="0" w:line="240" w:lineRule="auto"/>
        <w:ind w:left="0" w:firstLine="709"/>
        <w:rPr>
          <w:bCs/>
          <w:color w:val="auto"/>
          <w:szCs w:val="28"/>
          <w:lang w:eastAsia="ru-RU"/>
        </w:rPr>
      </w:pPr>
    </w:p>
    <w:tbl>
      <w:tblPr>
        <w:tblStyle w:val="a3"/>
        <w:tblW w:w="5000" w:type="pct"/>
        <w:tblLook w:val="04A0"/>
      </w:tblPr>
      <w:tblGrid>
        <w:gridCol w:w="3335"/>
        <w:gridCol w:w="3684"/>
        <w:gridCol w:w="2551"/>
      </w:tblGrid>
      <w:tr w:rsidR="005B7EE5" w:rsidRPr="00523076" w:rsidTr="00A34AB5">
        <w:tc>
          <w:tcPr>
            <w:tcW w:w="1742" w:type="pct"/>
          </w:tcPr>
          <w:p w:rsidR="005B7EE5" w:rsidRPr="00523076" w:rsidRDefault="005B7EE5" w:rsidP="000D63F8">
            <w:pPr>
              <w:spacing w:after="0" w:line="240" w:lineRule="auto"/>
              <w:ind w:left="0" w:firstLine="0"/>
              <w:jc w:val="center"/>
              <w:rPr>
                <w:rFonts w:eastAsiaTheme="minorEastAsia"/>
                <w:b/>
                <w:color w:val="auto"/>
                <w:sz w:val="24"/>
                <w:szCs w:val="24"/>
              </w:rPr>
            </w:pPr>
            <w:r w:rsidRPr="00523076">
              <w:rPr>
                <w:rFonts w:eastAsiaTheme="minorEastAsia"/>
                <w:b/>
                <w:color w:val="auto"/>
                <w:sz w:val="24"/>
                <w:szCs w:val="24"/>
              </w:rPr>
              <w:t>Параметры анализа</w:t>
            </w:r>
          </w:p>
        </w:tc>
        <w:tc>
          <w:tcPr>
            <w:tcW w:w="1925" w:type="pct"/>
          </w:tcPr>
          <w:p w:rsidR="005B7EE5" w:rsidRPr="00523076" w:rsidRDefault="005B7EE5" w:rsidP="000D63F8">
            <w:pPr>
              <w:spacing w:after="0" w:line="240" w:lineRule="auto"/>
              <w:ind w:left="0" w:firstLine="0"/>
              <w:jc w:val="center"/>
              <w:rPr>
                <w:rFonts w:eastAsiaTheme="minorEastAsia"/>
                <w:b/>
                <w:color w:val="auto"/>
                <w:sz w:val="24"/>
                <w:szCs w:val="24"/>
              </w:rPr>
            </w:pPr>
            <w:r w:rsidRPr="00523076">
              <w:rPr>
                <w:rFonts w:eastAsiaTheme="minorEastAsia"/>
                <w:b/>
                <w:color w:val="auto"/>
                <w:sz w:val="24"/>
                <w:szCs w:val="24"/>
              </w:rPr>
              <w:t>Фиксация наблюдаемого</w:t>
            </w:r>
          </w:p>
        </w:tc>
        <w:tc>
          <w:tcPr>
            <w:tcW w:w="1333" w:type="pct"/>
          </w:tcPr>
          <w:p w:rsidR="005B7EE5" w:rsidRPr="00523076" w:rsidRDefault="005B7EE5" w:rsidP="000D63F8">
            <w:pPr>
              <w:spacing w:after="0" w:line="240" w:lineRule="auto"/>
              <w:ind w:left="0" w:firstLine="0"/>
              <w:jc w:val="center"/>
              <w:rPr>
                <w:rFonts w:eastAsiaTheme="minorEastAsia"/>
                <w:b/>
                <w:color w:val="auto"/>
                <w:sz w:val="24"/>
                <w:szCs w:val="24"/>
              </w:rPr>
            </w:pPr>
            <w:r w:rsidRPr="00523076">
              <w:rPr>
                <w:rFonts w:eastAsiaTheme="minorEastAsia"/>
                <w:b/>
                <w:color w:val="auto"/>
                <w:sz w:val="24"/>
                <w:szCs w:val="24"/>
              </w:rPr>
              <w:t>Анализ</w:t>
            </w:r>
          </w:p>
        </w:tc>
      </w:tr>
      <w:tr w:rsidR="005B7EE5" w:rsidRPr="00523076" w:rsidTr="00A34AB5">
        <w:trPr>
          <w:trHeight w:val="342"/>
        </w:trPr>
        <w:tc>
          <w:tcPr>
            <w:tcW w:w="1742" w:type="pct"/>
          </w:tcPr>
          <w:p w:rsidR="005B7EE5" w:rsidRPr="00523076" w:rsidRDefault="005B7EE5" w:rsidP="000D63F8">
            <w:pPr>
              <w:spacing w:after="0" w:line="240" w:lineRule="auto"/>
              <w:ind w:left="0" w:firstLine="0"/>
              <w:rPr>
                <w:bCs/>
                <w:color w:val="auto"/>
                <w:sz w:val="24"/>
                <w:szCs w:val="24"/>
              </w:rPr>
            </w:pPr>
            <w:r w:rsidRPr="00523076">
              <w:rPr>
                <w:b/>
                <w:bCs/>
                <w:color w:val="auto"/>
                <w:sz w:val="24"/>
                <w:szCs w:val="24"/>
              </w:rPr>
              <w:t>Тема занятия</w:t>
            </w:r>
          </w:p>
        </w:tc>
        <w:tc>
          <w:tcPr>
            <w:tcW w:w="1925" w:type="pct"/>
          </w:tcPr>
          <w:p w:rsidR="005B7EE5" w:rsidRPr="00523076" w:rsidRDefault="005B7EE5" w:rsidP="000D63F8">
            <w:pPr>
              <w:spacing w:after="0" w:line="240" w:lineRule="auto"/>
              <w:ind w:left="0" w:firstLine="0"/>
              <w:jc w:val="left"/>
              <w:rPr>
                <w:rFonts w:eastAsiaTheme="minorEastAsia"/>
                <w:color w:val="auto"/>
                <w:sz w:val="24"/>
                <w:szCs w:val="24"/>
              </w:rPr>
            </w:pPr>
          </w:p>
          <w:p w:rsidR="005B7EE5" w:rsidRPr="00523076" w:rsidRDefault="005B7EE5" w:rsidP="000D63F8">
            <w:pPr>
              <w:spacing w:after="0" w:line="240" w:lineRule="auto"/>
              <w:ind w:left="0" w:firstLine="0"/>
              <w:jc w:val="left"/>
              <w:rPr>
                <w:rFonts w:eastAsiaTheme="minorEastAsia"/>
                <w:color w:val="auto"/>
                <w:sz w:val="24"/>
                <w:szCs w:val="24"/>
              </w:rPr>
            </w:pPr>
          </w:p>
        </w:tc>
        <w:tc>
          <w:tcPr>
            <w:tcW w:w="1333" w:type="pct"/>
          </w:tcPr>
          <w:p w:rsidR="005B7EE5" w:rsidRPr="00523076" w:rsidRDefault="005B7EE5" w:rsidP="000D63F8">
            <w:pPr>
              <w:spacing w:after="0" w:line="240" w:lineRule="auto"/>
              <w:ind w:left="0" w:firstLine="0"/>
              <w:jc w:val="left"/>
              <w:rPr>
                <w:rFonts w:eastAsiaTheme="minorEastAsia"/>
                <w:color w:val="auto"/>
                <w:sz w:val="24"/>
                <w:szCs w:val="24"/>
              </w:rPr>
            </w:pPr>
          </w:p>
        </w:tc>
      </w:tr>
      <w:tr w:rsidR="005B7EE5" w:rsidRPr="00523076" w:rsidTr="00A34AB5">
        <w:tc>
          <w:tcPr>
            <w:tcW w:w="1742" w:type="pct"/>
          </w:tcPr>
          <w:p w:rsidR="005B7EE5" w:rsidRPr="00523076" w:rsidRDefault="005B7EE5" w:rsidP="000D63F8">
            <w:pPr>
              <w:spacing w:after="0" w:line="240" w:lineRule="auto"/>
              <w:ind w:left="0" w:firstLine="0"/>
              <w:rPr>
                <w:bCs/>
                <w:color w:val="auto"/>
                <w:sz w:val="24"/>
                <w:szCs w:val="24"/>
              </w:rPr>
            </w:pPr>
            <w:r w:rsidRPr="00523076">
              <w:rPr>
                <w:b/>
                <w:bCs/>
                <w:color w:val="auto"/>
                <w:sz w:val="24"/>
                <w:szCs w:val="24"/>
              </w:rPr>
              <w:t>Программное содержание</w:t>
            </w:r>
            <w:r w:rsidRPr="00523076">
              <w:rPr>
                <w:bCs/>
                <w:color w:val="auto"/>
                <w:sz w:val="24"/>
                <w:szCs w:val="24"/>
              </w:rPr>
              <w:t xml:space="preserve">: точность формулировок образовательных, развивающих и воспитательных задач, </w:t>
            </w:r>
          </w:p>
          <w:p w:rsidR="005B7EE5" w:rsidRPr="00523076" w:rsidRDefault="005B7EE5" w:rsidP="000D63F8">
            <w:pPr>
              <w:spacing w:after="0" w:line="240" w:lineRule="auto"/>
              <w:ind w:left="0" w:firstLine="0"/>
              <w:rPr>
                <w:bCs/>
                <w:color w:val="auto"/>
                <w:sz w:val="24"/>
                <w:szCs w:val="24"/>
              </w:rPr>
            </w:pPr>
            <w:r w:rsidRPr="00523076">
              <w:rPr>
                <w:bCs/>
                <w:color w:val="auto"/>
                <w:sz w:val="24"/>
                <w:szCs w:val="24"/>
              </w:rPr>
              <w:t>связь с повседневной работой, другими методиками, соотношение нового и знакомого материала</w:t>
            </w:r>
          </w:p>
        </w:tc>
        <w:tc>
          <w:tcPr>
            <w:tcW w:w="1925" w:type="pct"/>
          </w:tcPr>
          <w:p w:rsidR="005B7EE5" w:rsidRPr="00523076" w:rsidRDefault="005B7EE5" w:rsidP="000D63F8">
            <w:pPr>
              <w:spacing w:after="0" w:line="240" w:lineRule="auto"/>
              <w:ind w:left="0" w:firstLine="0"/>
              <w:jc w:val="left"/>
              <w:rPr>
                <w:rFonts w:eastAsiaTheme="minorEastAsia"/>
                <w:color w:val="auto"/>
                <w:sz w:val="24"/>
                <w:szCs w:val="24"/>
              </w:rPr>
            </w:pPr>
          </w:p>
        </w:tc>
        <w:tc>
          <w:tcPr>
            <w:tcW w:w="1333" w:type="pct"/>
          </w:tcPr>
          <w:p w:rsidR="005B7EE5" w:rsidRPr="00523076" w:rsidRDefault="005B7EE5" w:rsidP="000D63F8">
            <w:pPr>
              <w:spacing w:after="0" w:line="240" w:lineRule="auto"/>
              <w:ind w:left="0" w:firstLine="0"/>
              <w:jc w:val="left"/>
              <w:rPr>
                <w:rFonts w:eastAsiaTheme="minorEastAsia"/>
                <w:color w:val="auto"/>
                <w:sz w:val="24"/>
                <w:szCs w:val="24"/>
              </w:rPr>
            </w:pPr>
          </w:p>
        </w:tc>
      </w:tr>
      <w:tr w:rsidR="005B7EE5" w:rsidRPr="00523076" w:rsidTr="00A34AB5">
        <w:tc>
          <w:tcPr>
            <w:tcW w:w="1742" w:type="pct"/>
          </w:tcPr>
          <w:p w:rsidR="005B7EE5" w:rsidRPr="00523076" w:rsidRDefault="005B7EE5" w:rsidP="000D63F8">
            <w:pPr>
              <w:spacing w:after="0" w:line="240" w:lineRule="auto"/>
              <w:ind w:left="0" w:firstLine="0"/>
              <w:rPr>
                <w:bCs/>
                <w:color w:val="auto"/>
                <w:sz w:val="24"/>
                <w:szCs w:val="24"/>
              </w:rPr>
            </w:pPr>
            <w:r w:rsidRPr="00523076">
              <w:rPr>
                <w:b/>
                <w:bCs/>
                <w:color w:val="auto"/>
                <w:sz w:val="24"/>
                <w:szCs w:val="24"/>
              </w:rPr>
              <w:t>Оборудование</w:t>
            </w:r>
            <w:r w:rsidRPr="00523076">
              <w:rPr>
                <w:bCs/>
                <w:color w:val="auto"/>
                <w:sz w:val="24"/>
                <w:szCs w:val="24"/>
              </w:rPr>
              <w:t>: количество природных объектов, наглядных материалов, их размещение, использование ТСО, предметов по уходу за растениями и животными и т.д.</w:t>
            </w:r>
          </w:p>
        </w:tc>
        <w:tc>
          <w:tcPr>
            <w:tcW w:w="1925" w:type="pct"/>
          </w:tcPr>
          <w:p w:rsidR="005B7EE5" w:rsidRPr="00523076" w:rsidRDefault="005B7EE5" w:rsidP="000D63F8">
            <w:pPr>
              <w:spacing w:after="0" w:line="240" w:lineRule="auto"/>
              <w:ind w:left="0" w:firstLine="0"/>
              <w:jc w:val="left"/>
              <w:rPr>
                <w:rFonts w:eastAsiaTheme="minorEastAsia"/>
                <w:color w:val="auto"/>
                <w:sz w:val="24"/>
                <w:szCs w:val="24"/>
              </w:rPr>
            </w:pPr>
          </w:p>
        </w:tc>
        <w:tc>
          <w:tcPr>
            <w:tcW w:w="1333" w:type="pct"/>
          </w:tcPr>
          <w:p w:rsidR="005B7EE5" w:rsidRPr="00523076" w:rsidRDefault="005B7EE5" w:rsidP="000D63F8">
            <w:pPr>
              <w:spacing w:after="0" w:line="240" w:lineRule="auto"/>
              <w:ind w:left="0" w:firstLine="0"/>
              <w:jc w:val="left"/>
              <w:rPr>
                <w:rFonts w:eastAsiaTheme="minorEastAsia"/>
                <w:color w:val="auto"/>
                <w:sz w:val="24"/>
                <w:szCs w:val="24"/>
              </w:rPr>
            </w:pPr>
          </w:p>
        </w:tc>
      </w:tr>
      <w:tr w:rsidR="005B7EE5" w:rsidRPr="00523076" w:rsidTr="00A34AB5">
        <w:tc>
          <w:tcPr>
            <w:tcW w:w="1742" w:type="pct"/>
          </w:tcPr>
          <w:p w:rsidR="005B7EE5" w:rsidRPr="00523076" w:rsidRDefault="005B7EE5" w:rsidP="000D63F8">
            <w:pPr>
              <w:spacing w:after="0" w:line="240" w:lineRule="auto"/>
              <w:ind w:left="0" w:firstLine="0"/>
              <w:rPr>
                <w:bCs/>
                <w:color w:val="auto"/>
                <w:sz w:val="24"/>
                <w:szCs w:val="24"/>
              </w:rPr>
            </w:pPr>
            <w:r w:rsidRPr="00523076">
              <w:rPr>
                <w:b/>
                <w:bCs/>
                <w:color w:val="auto"/>
                <w:sz w:val="24"/>
                <w:szCs w:val="24"/>
              </w:rPr>
              <w:t>Вводная часть занятия</w:t>
            </w:r>
            <w:r w:rsidRPr="00523076">
              <w:rPr>
                <w:bCs/>
                <w:color w:val="auto"/>
                <w:sz w:val="24"/>
                <w:szCs w:val="24"/>
              </w:rPr>
              <w:t xml:space="preserve">: привлечение внимания детей, </w:t>
            </w:r>
            <w:r w:rsidRPr="00523076">
              <w:rPr>
                <w:bCs/>
                <w:color w:val="auto"/>
                <w:sz w:val="24"/>
                <w:szCs w:val="24"/>
              </w:rPr>
              <w:lastRenderedPageBreak/>
              <w:t>постановка познавательной задачи перед детьми и способы ее решения</w:t>
            </w:r>
          </w:p>
        </w:tc>
        <w:tc>
          <w:tcPr>
            <w:tcW w:w="1925" w:type="pct"/>
          </w:tcPr>
          <w:p w:rsidR="005B7EE5" w:rsidRPr="00523076" w:rsidRDefault="005B7EE5" w:rsidP="000D63F8">
            <w:pPr>
              <w:spacing w:after="0" w:line="240" w:lineRule="auto"/>
              <w:ind w:left="0" w:firstLine="0"/>
              <w:jc w:val="left"/>
              <w:rPr>
                <w:rFonts w:eastAsiaTheme="minorEastAsia"/>
                <w:color w:val="auto"/>
                <w:sz w:val="24"/>
                <w:szCs w:val="24"/>
              </w:rPr>
            </w:pPr>
          </w:p>
        </w:tc>
        <w:tc>
          <w:tcPr>
            <w:tcW w:w="1333" w:type="pct"/>
          </w:tcPr>
          <w:p w:rsidR="005B7EE5" w:rsidRPr="00523076" w:rsidRDefault="005B7EE5" w:rsidP="000D63F8">
            <w:pPr>
              <w:spacing w:after="0" w:line="240" w:lineRule="auto"/>
              <w:ind w:left="0" w:firstLine="0"/>
              <w:jc w:val="left"/>
              <w:rPr>
                <w:rFonts w:eastAsiaTheme="minorEastAsia"/>
                <w:color w:val="auto"/>
                <w:sz w:val="24"/>
                <w:szCs w:val="24"/>
              </w:rPr>
            </w:pPr>
          </w:p>
        </w:tc>
      </w:tr>
      <w:tr w:rsidR="005B7EE5" w:rsidRPr="00523076" w:rsidTr="00A34AB5">
        <w:tc>
          <w:tcPr>
            <w:tcW w:w="1742" w:type="pct"/>
          </w:tcPr>
          <w:p w:rsidR="005B7EE5" w:rsidRPr="00523076" w:rsidRDefault="005B7EE5" w:rsidP="000D63F8">
            <w:pPr>
              <w:spacing w:after="0" w:line="240" w:lineRule="auto"/>
              <w:ind w:left="0" w:firstLine="0"/>
              <w:rPr>
                <w:bCs/>
                <w:color w:val="auto"/>
                <w:sz w:val="24"/>
                <w:szCs w:val="24"/>
              </w:rPr>
            </w:pPr>
            <w:r w:rsidRPr="00523076">
              <w:rPr>
                <w:b/>
                <w:bCs/>
                <w:color w:val="auto"/>
                <w:sz w:val="24"/>
                <w:szCs w:val="24"/>
              </w:rPr>
              <w:lastRenderedPageBreak/>
              <w:t>Основная часть занятия</w:t>
            </w:r>
            <w:r w:rsidRPr="00523076">
              <w:rPr>
                <w:bCs/>
                <w:color w:val="auto"/>
                <w:sz w:val="24"/>
                <w:szCs w:val="24"/>
              </w:rPr>
              <w:t>: роль воспитателя (пояснение, формулировка вопросов, характер помощи детям), приемы активизации внимания , памяти, мышления, самостоятельная деятельность детей</w:t>
            </w:r>
          </w:p>
        </w:tc>
        <w:tc>
          <w:tcPr>
            <w:tcW w:w="1925" w:type="pct"/>
          </w:tcPr>
          <w:p w:rsidR="005B7EE5" w:rsidRPr="00523076" w:rsidRDefault="005B7EE5" w:rsidP="000D63F8">
            <w:pPr>
              <w:spacing w:after="0" w:line="240" w:lineRule="auto"/>
              <w:ind w:left="0" w:firstLine="0"/>
              <w:jc w:val="left"/>
              <w:rPr>
                <w:rFonts w:eastAsiaTheme="minorEastAsia"/>
                <w:color w:val="auto"/>
                <w:sz w:val="24"/>
                <w:szCs w:val="24"/>
              </w:rPr>
            </w:pPr>
          </w:p>
        </w:tc>
        <w:tc>
          <w:tcPr>
            <w:tcW w:w="1333" w:type="pct"/>
          </w:tcPr>
          <w:p w:rsidR="005B7EE5" w:rsidRPr="00523076" w:rsidRDefault="005B7EE5" w:rsidP="000D63F8">
            <w:pPr>
              <w:spacing w:after="0" w:line="240" w:lineRule="auto"/>
              <w:ind w:left="0" w:firstLine="0"/>
              <w:jc w:val="left"/>
              <w:rPr>
                <w:rFonts w:eastAsiaTheme="minorEastAsia"/>
                <w:color w:val="auto"/>
                <w:sz w:val="24"/>
                <w:szCs w:val="24"/>
              </w:rPr>
            </w:pPr>
          </w:p>
        </w:tc>
      </w:tr>
      <w:tr w:rsidR="005B7EE5" w:rsidRPr="00523076" w:rsidTr="00A34AB5">
        <w:tc>
          <w:tcPr>
            <w:tcW w:w="1742" w:type="pct"/>
          </w:tcPr>
          <w:p w:rsidR="005B7EE5" w:rsidRPr="00523076" w:rsidRDefault="005B7EE5" w:rsidP="000D63F8">
            <w:pPr>
              <w:spacing w:after="0" w:line="240" w:lineRule="auto"/>
              <w:ind w:left="0" w:firstLine="0"/>
              <w:rPr>
                <w:bCs/>
                <w:color w:val="auto"/>
                <w:sz w:val="24"/>
                <w:szCs w:val="24"/>
              </w:rPr>
            </w:pPr>
            <w:r w:rsidRPr="00523076">
              <w:rPr>
                <w:b/>
                <w:bCs/>
                <w:color w:val="auto"/>
                <w:sz w:val="24"/>
                <w:szCs w:val="24"/>
              </w:rPr>
              <w:t>Заключительная часть занятия</w:t>
            </w:r>
            <w:r w:rsidRPr="00523076">
              <w:rPr>
                <w:bCs/>
                <w:color w:val="auto"/>
                <w:sz w:val="24"/>
                <w:szCs w:val="24"/>
              </w:rPr>
              <w:t>: форма подведения итогов, привлечение детей к обобщениям, выводам, задания для закрепления материала</w:t>
            </w:r>
          </w:p>
        </w:tc>
        <w:tc>
          <w:tcPr>
            <w:tcW w:w="1925" w:type="pct"/>
          </w:tcPr>
          <w:p w:rsidR="005B7EE5" w:rsidRPr="00523076" w:rsidRDefault="005B7EE5" w:rsidP="000D63F8">
            <w:pPr>
              <w:spacing w:after="0" w:line="240" w:lineRule="auto"/>
              <w:ind w:left="0" w:firstLine="0"/>
              <w:jc w:val="left"/>
              <w:rPr>
                <w:rFonts w:eastAsiaTheme="minorEastAsia"/>
                <w:color w:val="auto"/>
                <w:sz w:val="24"/>
                <w:szCs w:val="24"/>
              </w:rPr>
            </w:pPr>
          </w:p>
        </w:tc>
        <w:tc>
          <w:tcPr>
            <w:tcW w:w="1333" w:type="pct"/>
          </w:tcPr>
          <w:p w:rsidR="005B7EE5" w:rsidRPr="00523076" w:rsidRDefault="005B7EE5" w:rsidP="000D63F8">
            <w:pPr>
              <w:spacing w:after="0" w:line="240" w:lineRule="auto"/>
              <w:ind w:left="0" w:firstLine="0"/>
              <w:jc w:val="left"/>
              <w:rPr>
                <w:rFonts w:eastAsiaTheme="minorEastAsia"/>
                <w:color w:val="auto"/>
                <w:sz w:val="24"/>
                <w:szCs w:val="24"/>
              </w:rPr>
            </w:pPr>
          </w:p>
        </w:tc>
      </w:tr>
      <w:tr w:rsidR="005B7EE5" w:rsidRPr="00523076" w:rsidTr="00A34AB5">
        <w:tc>
          <w:tcPr>
            <w:tcW w:w="1742" w:type="pct"/>
          </w:tcPr>
          <w:p w:rsidR="005B7EE5" w:rsidRPr="00523076" w:rsidRDefault="005B7EE5" w:rsidP="000D63F8">
            <w:pPr>
              <w:spacing w:after="0" w:line="240" w:lineRule="auto"/>
              <w:ind w:left="0" w:firstLine="0"/>
              <w:rPr>
                <w:bCs/>
                <w:color w:val="auto"/>
                <w:sz w:val="24"/>
                <w:szCs w:val="24"/>
              </w:rPr>
            </w:pPr>
            <w:r w:rsidRPr="00523076">
              <w:rPr>
                <w:bCs/>
                <w:color w:val="auto"/>
                <w:sz w:val="24"/>
                <w:szCs w:val="24"/>
              </w:rPr>
              <w:t>Выводы и предложения по улучшению методики проведения занятия</w:t>
            </w:r>
          </w:p>
        </w:tc>
        <w:tc>
          <w:tcPr>
            <w:tcW w:w="3258" w:type="pct"/>
            <w:gridSpan w:val="2"/>
          </w:tcPr>
          <w:p w:rsidR="005B7EE5" w:rsidRPr="00523076" w:rsidRDefault="005B7EE5" w:rsidP="000D63F8">
            <w:pPr>
              <w:spacing w:after="0" w:line="240" w:lineRule="auto"/>
              <w:ind w:left="0" w:firstLine="0"/>
              <w:jc w:val="left"/>
              <w:rPr>
                <w:rFonts w:eastAsiaTheme="minorEastAsia"/>
                <w:color w:val="auto"/>
                <w:sz w:val="24"/>
                <w:szCs w:val="24"/>
              </w:rPr>
            </w:pPr>
          </w:p>
          <w:p w:rsidR="005B7EE5" w:rsidRPr="00523076" w:rsidRDefault="005B7EE5" w:rsidP="000D63F8">
            <w:pPr>
              <w:spacing w:after="0" w:line="240" w:lineRule="auto"/>
              <w:ind w:left="0" w:firstLine="0"/>
              <w:jc w:val="left"/>
              <w:rPr>
                <w:rFonts w:eastAsiaTheme="minorEastAsia"/>
                <w:color w:val="auto"/>
                <w:sz w:val="24"/>
                <w:szCs w:val="24"/>
              </w:rPr>
            </w:pPr>
          </w:p>
          <w:p w:rsidR="005B7EE5" w:rsidRPr="00523076" w:rsidRDefault="005B7EE5" w:rsidP="000D63F8">
            <w:pPr>
              <w:spacing w:after="0" w:line="240" w:lineRule="auto"/>
              <w:ind w:left="0" w:firstLine="0"/>
              <w:jc w:val="left"/>
              <w:rPr>
                <w:rFonts w:eastAsiaTheme="minorEastAsia"/>
                <w:color w:val="auto"/>
                <w:sz w:val="24"/>
                <w:szCs w:val="24"/>
              </w:rPr>
            </w:pPr>
          </w:p>
        </w:tc>
      </w:tr>
    </w:tbl>
    <w:p w:rsidR="005B7EE5" w:rsidRDefault="005B7EE5" w:rsidP="005B7EE5">
      <w:pPr>
        <w:spacing w:after="0" w:line="240" w:lineRule="auto"/>
        <w:ind w:left="0" w:firstLine="0"/>
        <w:jc w:val="left"/>
        <w:rPr>
          <w:szCs w:val="28"/>
        </w:rPr>
      </w:pPr>
    </w:p>
    <w:p w:rsidR="00F13083" w:rsidRDefault="00F13083" w:rsidP="00F13083"/>
    <w:p w:rsidR="00E7773E" w:rsidRDefault="00E7773E" w:rsidP="00F13083"/>
    <w:p w:rsidR="00E7773E" w:rsidRDefault="00E7773E" w:rsidP="00F13083"/>
    <w:p w:rsidR="00E7773E" w:rsidRDefault="00E7773E" w:rsidP="00F13083"/>
    <w:p w:rsidR="00E7773E" w:rsidRDefault="00E7773E" w:rsidP="00F13083"/>
    <w:p w:rsidR="00E7773E" w:rsidRDefault="00E7773E" w:rsidP="00F13083"/>
    <w:p w:rsidR="00E7773E" w:rsidRDefault="00E7773E" w:rsidP="00F13083"/>
    <w:p w:rsidR="00E7773E" w:rsidRDefault="00E7773E" w:rsidP="00F13083"/>
    <w:p w:rsidR="00E7773E" w:rsidRDefault="00E7773E" w:rsidP="00F13083"/>
    <w:p w:rsidR="00E7773E" w:rsidRDefault="00E7773E" w:rsidP="00F13083"/>
    <w:p w:rsidR="00E7773E" w:rsidRDefault="00E7773E" w:rsidP="00F13083"/>
    <w:p w:rsidR="00E7773E" w:rsidRDefault="00E7773E" w:rsidP="00F13083"/>
    <w:p w:rsidR="00E7773E" w:rsidRDefault="00E7773E" w:rsidP="00F13083"/>
    <w:p w:rsidR="00E7773E" w:rsidRDefault="00E7773E" w:rsidP="00F13083"/>
    <w:p w:rsidR="00E7773E" w:rsidRDefault="00E7773E" w:rsidP="00F13083"/>
    <w:p w:rsidR="00F13083" w:rsidRDefault="00F13083" w:rsidP="00F13083"/>
    <w:p w:rsidR="00F13083" w:rsidRDefault="00F13083" w:rsidP="00F13083"/>
    <w:p w:rsidR="00F13083" w:rsidRDefault="00F13083" w:rsidP="00F13083"/>
    <w:p w:rsidR="00F13083" w:rsidRPr="00F13083" w:rsidRDefault="00F13083" w:rsidP="00F13083"/>
    <w:p w:rsidR="00A34AB5" w:rsidRDefault="00A34AB5">
      <w:pPr>
        <w:spacing w:after="160" w:line="259" w:lineRule="auto"/>
        <w:ind w:left="0" w:firstLine="0"/>
        <w:jc w:val="left"/>
        <w:rPr>
          <w:b/>
          <w:szCs w:val="28"/>
        </w:rPr>
      </w:pPr>
      <w:r>
        <w:rPr>
          <w:szCs w:val="28"/>
        </w:rPr>
        <w:br w:type="page"/>
      </w:r>
    </w:p>
    <w:p w:rsidR="003A4F77" w:rsidRPr="0015764E" w:rsidRDefault="00BA4BAA" w:rsidP="000F5EF6">
      <w:pPr>
        <w:pStyle w:val="1"/>
        <w:spacing w:after="0" w:line="240" w:lineRule="auto"/>
        <w:ind w:left="0" w:firstLine="709"/>
        <w:rPr>
          <w:szCs w:val="28"/>
        </w:rPr>
      </w:pPr>
      <w:r w:rsidRPr="0015764E">
        <w:rPr>
          <w:szCs w:val="28"/>
        </w:rPr>
        <w:lastRenderedPageBreak/>
        <w:t xml:space="preserve">РАЗДЕЛ КОНТРОЛЯ ЗНАНИЙ </w:t>
      </w:r>
    </w:p>
    <w:p w:rsidR="003A4F77" w:rsidRPr="0015764E" w:rsidRDefault="003A4F77" w:rsidP="0015764E">
      <w:pPr>
        <w:spacing w:after="0" w:line="240" w:lineRule="auto"/>
        <w:ind w:left="0" w:firstLine="709"/>
        <w:jc w:val="center"/>
        <w:rPr>
          <w:szCs w:val="28"/>
        </w:rPr>
      </w:pPr>
    </w:p>
    <w:p w:rsidR="003A4F77" w:rsidRPr="003B7358" w:rsidRDefault="00BA4BAA" w:rsidP="0015764E">
      <w:pPr>
        <w:pStyle w:val="2"/>
        <w:spacing w:after="0" w:line="240" w:lineRule="auto"/>
        <w:ind w:left="0" w:firstLine="709"/>
        <w:rPr>
          <w:color w:val="auto"/>
          <w:szCs w:val="28"/>
        </w:rPr>
      </w:pPr>
      <w:r w:rsidRPr="003B7358">
        <w:rPr>
          <w:color w:val="auto"/>
          <w:szCs w:val="28"/>
        </w:rPr>
        <w:t xml:space="preserve">Тестовые задания для текущего контроля учебных достижений </w:t>
      </w:r>
    </w:p>
    <w:p w:rsidR="003A4F77" w:rsidRPr="0015764E" w:rsidRDefault="003A4F77" w:rsidP="0015764E">
      <w:pPr>
        <w:spacing w:after="0" w:line="240" w:lineRule="auto"/>
        <w:ind w:left="0" w:firstLine="709"/>
        <w:jc w:val="center"/>
        <w:rPr>
          <w:szCs w:val="28"/>
        </w:rPr>
      </w:pPr>
    </w:p>
    <w:p w:rsidR="003A4F77" w:rsidRPr="0015764E" w:rsidRDefault="00BA4BAA" w:rsidP="0015764E">
      <w:pPr>
        <w:spacing w:after="0" w:line="240" w:lineRule="auto"/>
        <w:ind w:left="0" w:firstLine="709"/>
        <w:rPr>
          <w:szCs w:val="28"/>
        </w:rPr>
      </w:pPr>
      <w:r w:rsidRPr="0015764E">
        <w:rPr>
          <w:b/>
          <w:szCs w:val="28"/>
        </w:rPr>
        <w:t>Тема</w:t>
      </w:r>
      <w:r w:rsidR="00760118">
        <w:rPr>
          <w:b/>
          <w:szCs w:val="28"/>
        </w:rPr>
        <w:t xml:space="preserve"> 1</w:t>
      </w:r>
      <w:r w:rsidR="008919E0" w:rsidRPr="008919E0">
        <w:rPr>
          <w:b/>
          <w:szCs w:val="28"/>
        </w:rPr>
        <w:t>Методика ознакомления детей дошкольного возраста с природой как учебная дисциплина</w:t>
      </w:r>
    </w:p>
    <w:p w:rsidR="00B67319" w:rsidRPr="00B67319" w:rsidRDefault="00B67319" w:rsidP="00B67319">
      <w:pPr>
        <w:spacing w:after="0" w:line="240" w:lineRule="auto"/>
        <w:ind w:left="0" w:firstLine="709"/>
        <w:rPr>
          <w:szCs w:val="28"/>
        </w:rPr>
      </w:pPr>
      <w:r w:rsidRPr="00B67319">
        <w:rPr>
          <w:szCs w:val="28"/>
        </w:rPr>
        <w:t xml:space="preserve">1. Цель учебной дисциплины «Методика </w:t>
      </w:r>
      <w:r w:rsidR="008919E0">
        <w:rPr>
          <w:szCs w:val="28"/>
        </w:rPr>
        <w:t>ознакомления</w:t>
      </w:r>
      <w:r w:rsidRPr="00B67319">
        <w:rPr>
          <w:szCs w:val="28"/>
        </w:rPr>
        <w:t xml:space="preserve"> детей дошкольного возраста</w:t>
      </w:r>
      <w:r w:rsidR="008919E0">
        <w:rPr>
          <w:szCs w:val="28"/>
        </w:rPr>
        <w:t xml:space="preserve"> с природой</w:t>
      </w:r>
      <w:r w:rsidRPr="00B67319">
        <w:rPr>
          <w:szCs w:val="28"/>
        </w:rPr>
        <w:t>»:</w:t>
      </w:r>
    </w:p>
    <w:p w:rsidR="00B67319" w:rsidRPr="00B67319" w:rsidRDefault="00B67319" w:rsidP="00B67319">
      <w:pPr>
        <w:spacing w:after="0" w:line="240" w:lineRule="auto"/>
        <w:ind w:left="0" w:firstLine="709"/>
        <w:rPr>
          <w:szCs w:val="28"/>
        </w:rPr>
      </w:pPr>
      <w:r w:rsidRPr="00B67319">
        <w:rPr>
          <w:szCs w:val="28"/>
        </w:rPr>
        <w:t xml:space="preserve">а) </w:t>
      </w:r>
      <w:r w:rsidR="008919E0" w:rsidRPr="008919E0">
        <w:rPr>
          <w:szCs w:val="28"/>
        </w:rPr>
        <w:t>развитие профессиональной компетентности студентов в вопросах методики ознакомления детей дошкольного возраста с природой, формирование у них готовности к реализации разных форм и методов ознакомления детей дошкольного возраста с природой</w:t>
      </w:r>
      <w:r w:rsidRPr="00B67319">
        <w:rPr>
          <w:szCs w:val="28"/>
        </w:rPr>
        <w:t>;</w:t>
      </w:r>
    </w:p>
    <w:p w:rsidR="00B67319" w:rsidRPr="00B67319" w:rsidRDefault="00B67319" w:rsidP="00B67319">
      <w:pPr>
        <w:spacing w:after="0" w:line="240" w:lineRule="auto"/>
        <w:ind w:left="0" w:firstLine="709"/>
        <w:rPr>
          <w:szCs w:val="28"/>
        </w:rPr>
      </w:pPr>
      <w:r w:rsidRPr="00B67319">
        <w:rPr>
          <w:szCs w:val="28"/>
        </w:rPr>
        <w:t xml:space="preserve">б) формирование у студентов готовности к </w:t>
      </w:r>
      <w:r w:rsidR="00B07F79" w:rsidRPr="00B07F79">
        <w:rPr>
          <w:szCs w:val="28"/>
        </w:rPr>
        <w:t>ознакомлени</w:t>
      </w:r>
      <w:r w:rsidR="00B07F79">
        <w:rPr>
          <w:szCs w:val="28"/>
        </w:rPr>
        <w:t>ю</w:t>
      </w:r>
      <w:r w:rsidR="00B07F79" w:rsidRPr="00B07F79">
        <w:rPr>
          <w:szCs w:val="28"/>
        </w:rPr>
        <w:t xml:space="preserve"> детей дошкольного возраста с природой </w:t>
      </w:r>
      <w:r w:rsidRPr="00B67319">
        <w:rPr>
          <w:szCs w:val="28"/>
        </w:rPr>
        <w:t>на этапе дошкольного детства;</w:t>
      </w:r>
    </w:p>
    <w:p w:rsidR="00B67319" w:rsidRPr="00B67319" w:rsidRDefault="00B67319" w:rsidP="00B67319">
      <w:pPr>
        <w:spacing w:after="0" w:line="240" w:lineRule="auto"/>
        <w:ind w:left="0" w:firstLine="709"/>
        <w:rPr>
          <w:szCs w:val="28"/>
        </w:rPr>
      </w:pPr>
      <w:r w:rsidRPr="00B67319">
        <w:rPr>
          <w:szCs w:val="28"/>
        </w:rPr>
        <w:t xml:space="preserve">в) повышение профессиональной компетентности студентов в вопросах теории </w:t>
      </w:r>
      <w:r w:rsidR="00B07F79" w:rsidRPr="00B07F79">
        <w:rPr>
          <w:szCs w:val="28"/>
        </w:rPr>
        <w:t xml:space="preserve">ознакомления детей дошкольного возраста с природой </w:t>
      </w:r>
      <w:r w:rsidRPr="00B67319">
        <w:rPr>
          <w:szCs w:val="28"/>
        </w:rPr>
        <w:t>и развитие способности гибко, вариативно, творчески использовать эти знания в практической деятельности.</w:t>
      </w:r>
    </w:p>
    <w:p w:rsidR="00B67319" w:rsidRPr="00B67319" w:rsidRDefault="00B67319" w:rsidP="00B67319">
      <w:pPr>
        <w:spacing w:after="0" w:line="240" w:lineRule="auto"/>
        <w:ind w:left="0" w:firstLine="709"/>
        <w:rPr>
          <w:szCs w:val="28"/>
        </w:rPr>
      </w:pPr>
      <w:r w:rsidRPr="00B67319">
        <w:rPr>
          <w:szCs w:val="28"/>
        </w:rPr>
        <w:t xml:space="preserve">г) развитие профессиональной компетентности студентов в вопросах </w:t>
      </w:r>
      <w:r w:rsidRPr="00B07F79">
        <w:rPr>
          <w:szCs w:val="28"/>
        </w:rPr>
        <w:t xml:space="preserve">методики </w:t>
      </w:r>
      <w:r w:rsidR="00B07F79" w:rsidRPr="00B07F79">
        <w:rPr>
          <w:szCs w:val="28"/>
        </w:rPr>
        <w:t>ознакомления детей дошкольного возраста с природой</w:t>
      </w:r>
      <w:r w:rsidRPr="00B67319">
        <w:rPr>
          <w:szCs w:val="28"/>
        </w:rPr>
        <w:t>, формирование у них готовности к реализации разных форм и методов экологического воспитания детей дошкольного возраста в учреждениях дошкольного образования.</w:t>
      </w:r>
    </w:p>
    <w:p w:rsidR="00B67319" w:rsidRPr="00B67319" w:rsidRDefault="00B67319" w:rsidP="00B67319">
      <w:pPr>
        <w:spacing w:after="0" w:line="240" w:lineRule="auto"/>
        <w:ind w:left="0" w:firstLine="709"/>
        <w:rPr>
          <w:szCs w:val="28"/>
        </w:rPr>
      </w:pPr>
      <w:r w:rsidRPr="00B67319">
        <w:rPr>
          <w:szCs w:val="28"/>
        </w:rPr>
        <w:t>2. Основные задачи учебной дисциплины «</w:t>
      </w:r>
      <w:r w:rsidR="008919E0" w:rsidRPr="008919E0">
        <w:rPr>
          <w:szCs w:val="28"/>
        </w:rPr>
        <w:t>Методика ознакомления детей дошкольного возраста с природой</w:t>
      </w:r>
      <w:r w:rsidRPr="00B67319">
        <w:rPr>
          <w:szCs w:val="28"/>
        </w:rPr>
        <w:t>»:</w:t>
      </w:r>
    </w:p>
    <w:p w:rsidR="00B67319" w:rsidRPr="00B67319" w:rsidRDefault="00B67319" w:rsidP="00B67319">
      <w:pPr>
        <w:spacing w:after="0" w:line="240" w:lineRule="auto"/>
        <w:ind w:left="0" w:firstLine="709"/>
        <w:rPr>
          <w:szCs w:val="28"/>
        </w:rPr>
      </w:pPr>
      <w:r w:rsidRPr="00B67319">
        <w:rPr>
          <w:szCs w:val="28"/>
        </w:rPr>
        <w:t xml:space="preserve">а) </w:t>
      </w:r>
      <w:r w:rsidR="008919E0" w:rsidRPr="008919E0">
        <w:rPr>
          <w:szCs w:val="28"/>
        </w:rPr>
        <w:t>раскрытие сущности современных направлений разработки методики ознакомления детей дошкольного возраста с природой</w:t>
      </w:r>
      <w:r w:rsidRPr="00B67319">
        <w:rPr>
          <w:szCs w:val="28"/>
        </w:rPr>
        <w:t>;</w:t>
      </w:r>
    </w:p>
    <w:p w:rsidR="00B67319" w:rsidRPr="00B67319" w:rsidRDefault="00B67319" w:rsidP="00B67319">
      <w:pPr>
        <w:spacing w:after="0" w:line="240" w:lineRule="auto"/>
        <w:ind w:left="0" w:firstLine="709"/>
        <w:rPr>
          <w:szCs w:val="28"/>
        </w:rPr>
      </w:pPr>
      <w:r w:rsidRPr="00B67319">
        <w:rPr>
          <w:szCs w:val="28"/>
        </w:rPr>
        <w:t xml:space="preserve">б) </w:t>
      </w:r>
      <w:r w:rsidR="008919E0" w:rsidRPr="008919E0">
        <w:rPr>
          <w:szCs w:val="28"/>
        </w:rPr>
        <w:t>способствование усвоению студентами системы знаний об особенностях методов и форм организации работы по ознакомлению детей дошкольного возраста с природой в условиях учреждения дошкольного образования и семьи</w:t>
      </w:r>
      <w:r w:rsidRPr="00B67319">
        <w:rPr>
          <w:szCs w:val="28"/>
        </w:rPr>
        <w:t>;</w:t>
      </w:r>
    </w:p>
    <w:p w:rsidR="00B67319" w:rsidRPr="00B67319" w:rsidRDefault="00B67319" w:rsidP="00B67319">
      <w:pPr>
        <w:spacing w:after="0" w:line="240" w:lineRule="auto"/>
        <w:ind w:left="0" w:firstLine="709"/>
        <w:rPr>
          <w:szCs w:val="28"/>
        </w:rPr>
      </w:pPr>
      <w:r w:rsidRPr="00B67319">
        <w:rPr>
          <w:szCs w:val="28"/>
        </w:rPr>
        <w:t xml:space="preserve">в) </w:t>
      </w:r>
      <w:r w:rsidR="008919E0" w:rsidRPr="008919E0">
        <w:rPr>
          <w:szCs w:val="28"/>
        </w:rPr>
        <w:t>развитие умения применять и создавать методические и дидактические материалы для ознакомления детей дошкольного возраста с природой</w:t>
      </w:r>
      <w:r w:rsidR="008919E0">
        <w:rPr>
          <w:szCs w:val="28"/>
        </w:rPr>
        <w:t>;</w:t>
      </w:r>
    </w:p>
    <w:p w:rsidR="00B67319" w:rsidRPr="00B67319" w:rsidRDefault="00B67319" w:rsidP="00B67319">
      <w:pPr>
        <w:spacing w:after="0" w:line="240" w:lineRule="auto"/>
        <w:ind w:left="0" w:firstLine="709"/>
        <w:rPr>
          <w:szCs w:val="28"/>
        </w:rPr>
      </w:pPr>
      <w:r w:rsidRPr="00B67319">
        <w:rPr>
          <w:szCs w:val="28"/>
        </w:rPr>
        <w:t>г) все ответы верны.</w:t>
      </w:r>
    </w:p>
    <w:p w:rsidR="00B67319" w:rsidRPr="00B67319" w:rsidRDefault="00B67319" w:rsidP="00B67319">
      <w:pPr>
        <w:spacing w:after="0" w:line="240" w:lineRule="auto"/>
        <w:ind w:left="0" w:firstLine="709"/>
        <w:rPr>
          <w:szCs w:val="28"/>
        </w:rPr>
      </w:pPr>
      <w:r w:rsidRPr="00B67319">
        <w:rPr>
          <w:szCs w:val="28"/>
        </w:rPr>
        <w:t>3. В результате освоения учебной дисциплины «</w:t>
      </w:r>
      <w:r w:rsidR="008919E0" w:rsidRPr="008919E0">
        <w:rPr>
          <w:szCs w:val="28"/>
        </w:rPr>
        <w:t>Методика ознакомления детей дошкольного возраста с природой</w:t>
      </w:r>
      <w:r w:rsidRPr="00B67319">
        <w:rPr>
          <w:szCs w:val="28"/>
        </w:rPr>
        <w:t>» студент должен знать:</w:t>
      </w:r>
    </w:p>
    <w:p w:rsidR="00B67319" w:rsidRPr="00B67319" w:rsidRDefault="00B67319" w:rsidP="00B67319">
      <w:pPr>
        <w:spacing w:after="0" w:line="240" w:lineRule="auto"/>
        <w:ind w:left="0" w:firstLine="709"/>
        <w:rPr>
          <w:szCs w:val="28"/>
        </w:rPr>
      </w:pPr>
      <w:r w:rsidRPr="00B67319">
        <w:rPr>
          <w:szCs w:val="28"/>
        </w:rPr>
        <w:t xml:space="preserve">а) </w:t>
      </w:r>
      <w:r w:rsidR="008919E0" w:rsidRPr="008919E0">
        <w:rPr>
          <w:szCs w:val="28"/>
        </w:rPr>
        <w:t>методы ознакомления детей дошкольного возраста с природой</w:t>
      </w:r>
      <w:r w:rsidRPr="00B67319">
        <w:rPr>
          <w:szCs w:val="28"/>
        </w:rPr>
        <w:t>;</w:t>
      </w:r>
    </w:p>
    <w:p w:rsidR="00B67319" w:rsidRPr="00B67319" w:rsidRDefault="00B67319" w:rsidP="00B67319">
      <w:pPr>
        <w:spacing w:after="0" w:line="240" w:lineRule="auto"/>
        <w:ind w:left="0" w:firstLine="709"/>
        <w:rPr>
          <w:szCs w:val="28"/>
        </w:rPr>
      </w:pPr>
      <w:r w:rsidRPr="00B67319">
        <w:rPr>
          <w:szCs w:val="28"/>
        </w:rPr>
        <w:t xml:space="preserve">б) </w:t>
      </w:r>
      <w:r w:rsidR="008919E0" w:rsidRPr="008919E0">
        <w:rPr>
          <w:szCs w:val="28"/>
        </w:rPr>
        <w:t>формы организации работы по решению задач ознакомления детей дошкольного возраста с природой</w:t>
      </w:r>
      <w:r w:rsidRPr="00B67319">
        <w:rPr>
          <w:szCs w:val="28"/>
        </w:rPr>
        <w:t>;</w:t>
      </w:r>
    </w:p>
    <w:p w:rsidR="00B67319" w:rsidRPr="00B67319" w:rsidRDefault="00B67319" w:rsidP="00B67319">
      <w:pPr>
        <w:spacing w:after="0" w:line="240" w:lineRule="auto"/>
        <w:ind w:left="0" w:firstLine="709"/>
        <w:rPr>
          <w:szCs w:val="28"/>
        </w:rPr>
      </w:pPr>
      <w:r w:rsidRPr="00B67319">
        <w:rPr>
          <w:szCs w:val="28"/>
        </w:rPr>
        <w:t xml:space="preserve">в) </w:t>
      </w:r>
      <w:r w:rsidR="008919E0" w:rsidRPr="008919E0">
        <w:rPr>
          <w:szCs w:val="28"/>
        </w:rPr>
        <w:t>особенности организации работы по ознакомлению детей дошкольного возраста с природой</w:t>
      </w:r>
      <w:r w:rsidRPr="00B67319">
        <w:rPr>
          <w:szCs w:val="28"/>
        </w:rPr>
        <w:t>;</w:t>
      </w:r>
    </w:p>
    <w:p w:rsidR="00B67319" w:rsidRPr="00B67319" w:rsidRDefault="00B67319" w:rsidP="00B67319">
      <w:pPr>
        <w:spacing w:after="0" w:line="240" w:lineRule="auto"/>
        <w:ind w:left="0" w:firstLine="709"/>
        <w:rPr>
          <w:szCs w:val="28"/>
        </w:rPr>
      </w:pPr>
      <w:r w:rsidRPr="00B67319">
        <w:rPr>
          <w:szCs w:val="28"/>
        </w:rPr>
        <w:t>г) все ответы верны.</w:t>
      </w:r>
    </w:p>
    <w:p w:rsidR="00B67319" w:rsidRPr="00B67319" w:rsidRDefault="00B67319" w:rsidP="00B67319">
      <w:pPr>
        <w:spacing w:after="0" w:line="240" w:lineRule="auto"/>
        <w:ind w:left="0" w:firstLine="709"/>
        <w:rPr>
          <w:szCs w:val="28"/>
        </w:rPr>
      </w:pPr>
      <w:r w:rsidRPr="00B67319">
        <w:rPr>
          <w:szCs w:val="28"/>
        </w:rPr>
        <w:lastRenderedPageBreak/>
        <w:t>4. В результате освоения учебной дисциплины «</w:t>
      </w:r>
      <w:r w:rsidR="008919E0" w:rsidRPr="008919E0">
        <w:rPr>
          <w:szCs w:val="28"/>
        </w:rPr>
        <w:t>Методика ознакомления детей дошкольного возраста с природой</w:t>
      </w:r>
      <w:r w:rsidRPr="00B67319">
        <w:rPr>
          <w:szCs w:val="28"/>
        </w:rPr>
        <w:t>» студент должен уметь:</w:t>
      </w:r>
    </w:p>
    <w:p w:rsidR="00B67319" w:rsidRPr="00B67319" w:rsidRDefault="00B67319" w:rsidP="00B67319">
      <w:pPr>
        <w:spacing w:after="0" w:line="240" w:lineRule="auto"/>
        <w:ind w:left="0" w:firstLine="709"/>
        <w:rPr>
          <w:szCs w:val="28"/>
        </w:rPr>
      </w:pPr>
      <w:r w:rsidRPr="00B67319">
        <w:rPr>
          <w:szCs w:val="28"/>
        </w:rPr>
        <w:t xml:space="preserve">а) применять методы адекватные задачам </w:t>
      </w:r>
      <w:r w:rsidR="008919E0" w:rsidRPr="008919E0">
        <w:rPr>
          <w:szCs w:val="28"/>
        </w:rPr>
        <w:t>ознакомления детей дошкольного возраста с природой</w:t>
      </w:r>
      <w:r w:rsidRPr="00B67319">
        <w:rPr>
          <w:szCs w:val="28"/>
        </w:rPr>
        <w:t>;</w:t>
      </w:r>
    </w:p>
    <w:p w:rsidR="00B67319" w:rsidRPr="00B67319" w:rsidRDefault="00B67319" w:rsidP="00B67319">
      <w:pPr>
        <w:spacing w:after="0" w:line="240" w:lineRule="auto"/>
        <w:ind w:left="0" w:firstLine="709"/>
        <w:rPr>
          <w:szCs w:val="28"/>
        </w:rPr>
      </w:pPr>
      <w:r w:rsidRPr="00B67319">
        <w:rPr>
          <w:szCs w:val="28"/>
        </w:rPr>
        <w:t xml:space="preserve">б) организовывать формы </w:t>
      </w:r>
      <w:r w:rsidR="008919E0" w:rsidRPr="008919E0">
        <w:rPr>
          <w:szCs w:val="28"/>
        </w:rPr>
        <w:t xml:space="preserve">ознакомления детей дошкольного возраста с природой </w:t>
      </w:r>
      <w:r w:rsidRPr="00B67319">
        <w:rPr>
          <w:szCs w:val="28"/>
        </w:rPr>
        <w:t>адекватные образовательным задачам;</w:t>
      </w:r>
    </w:p>
    <w:p w:rsidR="00B67319" w:rsidRPr="00B67319" w:rsidRDefault="00B67319" w:rsidP="00B67319">
      <w:pPr>
        <w:spacing w:after="0" w:line="240" w:lineRule="auto"/>
        <w:ind w:left="0" w:firstLine="709"/>
        <w:rPr>
          <w:szCs w:val="28"/>
        </w:rPr>
      </w:pPr>
      <w:r w:rsidRPr="00B67319">
        <w:rPr>
          <w:szCs w:val="28"/>
        </w:rPr>
        <w:t xml:space="preserve">в) </w:t>
      </w:r>
      <w:r w:rsidR="008919E0" w:rsidRPr="008919E0">
        <w:rPr>
          <w:szCs w:val="28"/>
        </w:rPr>
        <w:t>взаимодействовать с субъектами образовательного процесса с целью создания условий, направленных на ознакомление детей дошкольного возраста с природой</w:t>
      </w:r>
      <w:r w:rsidRPr="00B67319">
        <w:rPr>
          <w:szCs w:val="28"/>
        </w:rPr>
        <w:t>;</w:t>
      </w:r>
    </w:p>
    <w:p w:rsidR="00B67319" w:rsidRPr="00B67319" w:rsidRDefault="00B67319" w:rsidP="00B67319">
      <w:pPr>
        <w:spacing w:after="0" w:line="240" w:lineRule="auto"/>
        <w:ind w:left="0" w:firstLine="709"/>
        <w:rPr>
          <w:szCs w:val="28"/>
        </w:rPr>
      </w:pPr>
      <w:r w:rsidRPr="00B67319">
        <w:rPr>
          <w:szCs w:val="28"/>
        </w:rPr>
        <w:t>г) все ответы верны.</w:t>
      </w:r>
    </w:p>
    <w:p w:rsidR="00B67319" w:rsidRPr="00B67319" w:rsidRDefault="00B67319" w:rsidP="00B67319">
      <w:pPr>
        <w:spacing w:after="0" w:line="240" w:lineRule="auto"/>
        <w:ind w:left="0" w:firstLine="709"/>
        <w:rPr>
          <w:szCs w:val="28"/>
        </w:rPr>
      </w:pPr>
      <w:r w:rsidRPr="00B67319">
        <w:rPr>
          <w:szCs w:val="28"/>
        </w:rPr>
        <w:t>5. В результате освоения учебной дисциплины «</w:t>
      </w:r>
      <w:r w:rsidR="008919E0" w:rsidRPr="008919E0">
        <w:rPr>
          <w:szCs w:val="28"/>
        </w:rPr>
        <w:t>Методика ознакомления детей дошкольного возраста с природой</w:t>
      </w:r>
      <w:r w:rsidRPr="00B67319">
        <w:rPr>
          <w:szCs w:val="28"/>
        </w:rPr>
        <w:t>» студент должен овладеть:</w:t>
      </w:r>
    </w:p>
    <w:p w:rsidR="00B67319" w:rsidRPr="00B67319" w:rsidRDefault="00B67319" w:rsidP="00B67319">
      <w:pPr>
        <w:spacing w:after="0" w:line="240" w:lineRule="auto"/>
        <w:ind w:left="0" w:firstLine="709"/>
        <w:rPr>
          <w:szCs w:val="28"/>
        </w:rPr>
      </w:pPr>
      <w:r w:rsidRPr="00B67319">
        <w:rPr>
          <w:szCs w:val="28"/>
        </w:rPr>
        <w:t xml:space="preserve">а) </w:t>
      </w:r>
      <w:r w:rsidR="008919E0" w:rsidRPr="008919E0">
        <w:rPr>
          <w:szCs w:val="28"/>
        </w:rPr>
        <w:t>содержанием ключевых понятий, раскрывающих сущность методики ознакомления с природой</w:t>
      </w:r>
      <w:r w:rsidRPr="00B67319">
        <w:rPr>
          <w:szCs w:val="28"/>
        </w:rPr>
        <w:t>;</w:t>
      </w:r>
    </w:p>
    <w:p w:rsidR="00B67319" w:rsidRPr="00B67319" w:rsidRDefault="00B67319" w:rsidP="00B67319">
      <w:pPr>
        <w:spacing w:after="0" w:line="240" w:lineRule="auto"/>
        <w:ind w:left="0" w:firstLine="709"/>
        <w:rPr>
          <w:szCs w:val="28"/>
        </w:rPr>
      </w:pPr>
      <w:r w:rsidRPr="00B67319">
        <w:rPr>
          <w:szCs w:val="28"/>
        </w:rPr>
        <w:t xml:space="preserve">б) </w:t>
      </w:r>
      <w:r w:rsidR="008919E0" w:rsidRPr="008919E0">
        <w:rPr>
          <w:szCs w:val="28"/>
        </w:rPr>
        <w:t>способами организации различных форм и методов ознакомления детей дошкольного возраста с природой</w:t>
      </w:r>
      <w:r w:rsidRPr="00B67319">
        <w:rPr>
          <w:szCs w:val="28"/>
        </w:rPr>
        <w:t>;</w:t>
      </w:r>
    </w:p>
    <w:p w:rsidR="003A4F77" w:rsidRPr="0015764E" w:rsidRDefault="00B67319" w:rsidP="00B67319">
      <w:pPr>
        <w:spacing w:after="0" w:line="240" w:lineRule="auto"/>
        <w:ind w:left="0" w:firstLine="709"/>
        <w:rPr>
          <w:szCs w:val="28"/>
        </w:rPr>
      </w:pPr>
      <w:r w:rsidRPr="00B67319">
        <w:rPr>
          <w:szCs w:val="28"/>
        </w:rPr>
        <w:t>в) все ответы верны.</w:t>
      </w:r>
    </w:p>
    <w:p w:rsidR="00B67319" w:rsidRDefault="00B67319" w:rsidP="00B67319">
      <w:pPr>
        <w:pStyle w:val="3"/>
        <w:spacing w:after="0" w:line="240" w:lineRule="auto"/>
        <w:ind w:left="0" w:firstLine="709"/>
        <w:jc w:val="both"/>
        <w:rPr>
          <w:szCs w:val="28"/>
        </w:rPr>
      </w:pPr>
    </w:p>
    <w:p w:rsidR="006C5C9C" w:rsidRDefault="00BA4BAA" w:rsidP="00B67319">
      <w:pPr>
        <w:pStyle w:val="3"/>
        <w:spacing w:after="0" w:line="240" w:lineRule="auto"/>
        <w:ind w:left="0" w:firstLine="709"/>
        <w:jc w:val="both"/>
        <w:rPr>
          <w:szCs w:val="28"/>
        </w:rPr>
      </w:pPr>
      <w:r w:rsidRPr="0015764E">
        <w:rPr>
          <w:szCs w:val="28"/>
        </w:rPr>
        <w:t>Тема</w:t>
      </w:r>
      <w:r w:rsidR="00760118">
        <w:rPr>
          <w:szCs w:val="28"/>
        </w:rPr>
        <w:t xml:space="preserve"> 2</w:t>
      </w:r>
      <w:r w:rsidR="008919E0" w:rsidRPr="008919E0">
        <w:rPr>
          <w:szCs w:val="28"/>
        </w:rPr>
        <w:t>Методы ознакомления детей дошкольного возраста с природой</w:t>
      </w:r>
    </w:p>
    <w:p w:rsidR="00B67319" w:rsidRDefault="00B67319" w:rsidP="00B67319">
      <w:pPr>
        <w:spacing w:after="0" w:line="240" w:lineRule="auto"/>
        <w:ind w:left="0" w:firstLine="709"/>
      </w:pPr>
      <w:r>
        <w:t>1. Какие исследователи, занимались вопросами методики организации наблюдений природы детьми дошкольного возраста:</w:t>
      </w:r>
    </w:p>
    <w:p w:rsidR="00B67319" w:rsidRDefault="00B67319" w:rsidP="00B67319">
      <w:pPr>
        <w:spacing w:after="0" w:line="240" w:lineRule="auto"/>
        <w:ind w:left="0" w:firstLine="709"/>
      </w:pPr>
      <w:r>
        <w:t>а) Дрязгунова В.А., Жуковская Р.И., Комарова Р.И., Стреха Е.А.</w:t>
      </w:r>
    </w:p>
    <w:p w:rsidR="00B67319" w:rsidRDefault="00B67319" w:rsidP="00B67319">
      <w:pPr>
        <w:spacing w:after="0" w:line="240" w:lineRule="auto"/>
        <w:ind w:left="0" w:firstLine="709"/>
      </w:pPr>
      <w:r>
        <w:t>б) Филиппюк Г.С., Васильева А.И., Ветрова Н.И., Николаева С.Н.</w:t>
      </w:r>
    </w:p>
    <w:p w:rsidR="00B67319" w:rsidRDefault="00B67319" w:rsidP="00B67319">
      <w:pPr>
        <w:spacing w:after="0" w:line="240" w:lineRule="auto"/>
        <w:ind w:left="0" w:firstLine="709"/>
      </w:pPr>
      <w:r>
        <w:t>в) Ашиков А.В., Кондратьева Н.Н., Николаева С.Н., Рыжова Н.А.</w:t>
      </w:r>
    </w:p>
    <w:p w:rsidR="00B67319" w:rsidRDefault="00B67319" w:rsidP="00B67319">
      <w:pPr>
        <w:spacing w:after="0" w:line="240" w:lineRule="auto"/>
        <w:ind w:left="0" w:firstLine="709"/>
      </w:pPr>
      <w:r>
        <w:t>г) Рубинштейн С.Л., Смирнов А.А., Теплов Б.М., Ананьев Б.Г.</w:t>
      </w:r>
    </w:p>
    <w:p w:rsidR="00B67319" w:rsidRDefault="00B67319" w:rsidP="00B67319">
      <w:pPr>
        <w:spacing w:after="0" w:line="240" w:lineRule="auto"/>
        <w:ind w:left="0" w:firstLine="709"/>
      </w:pPr>
      <w:r>
        <w:t>д) Дыбина О.В., Рахманова Н.П., Иванова А.И., Тугушева Г.П.</w:t>
      </w:r>
    </w:p>
    <w:p w:rsidR="00B67319" w:rsidRDefault="00B67319" w:rsidP="00B67319">
      <w:pPr>
        <w:spacing w:after="0" w:line="240" w:lineRule="auto"/>
        <w:ind w:left="0" w:firstLine="709"/>
      </w:pPr>
      <w:r>
        <w:t>2. Метод ознакомления детей дошкольного возраста с природой, обеспечивающий непосредственное восприятие объекта природы:</w:t>
      </w:r>
    </w:p>
    <w:p w:rsidR="00B67319" w:rsidRDefault="00B67319" w:rsidP="00B67319">
      <w:pPr>
        <w:spacing w:after="0" w:line="240" w:lineRule="auto"/>
        <w:ind w:left="0" w:firstLine="709"/>
      </w:pPr>
      <w:r>
        <w:t xml:space="preserve">а) моделирование;     </w:t>
      </w:r>
    </w:p>
    <w:p w:rsidR="00B67319" w:rsidRDefault="00B67319" w:rsidP="00B67319">
      <w:pPr>
        <w:spacing w:after="0" w:line="240" w:lineRule="auto"/>
        <w:ind w:left="0" w:firstLine="709"/>
      </w:pPr>
      <w:r>
        <w:t xml:space="preserve">б) наблюдение:   </w:t>
      </w:r>
    </w:p>
    <w:p w:rsidR="00B67319" w:rsidRDefault="00B67319" w:rsidP="00B67319">
      <w:pPr>
        <w:spacing w:after="0" w:line="240" w:lineRule="auto"/>
        <w:ind w:left="0" w:firstLine="709"/>
      </w:pPr>
      <w:r>
        <w:t>в) рассматривание картин;</w:t>
      </w:r>
    </w:p>
    <w:p w:rsidR="00B67319" w:rsidRDefault="00B67319" w:rsidP="00B67319">
      <w:pPr>
        <w:spacing w:after="0" w:line="240" w:lineRule="auto"/>
        <w:ind w:left="0" w:firstLine="709"/>
      </w:pPr>
      <w:r>
        <w:t xml:space="preserve">г) подвижная игра;    </w:t>
      </w:r>
    </w:p>
    <w:p w:rsidR="00B67319" w:rsidRDefault="00B67319" w:rsidP="00B67319">
      <w:pPr>
        <w:spacing w:after="0" w:line="240" w:lineRule="auto"/>
        <w:ind w:left="0" w:firstLine="709"/>
      </w:pPr>
      <w:r>
        <w:t>д) все ответы верны.</w:t>
      </w:r>
    </w:p>
    <w:p w:rsidR="00B67319" w:rsidRDefault="00B67319" w:rsidP="00B67319">
      <w:pPr>
        <w:spacing w:after="0" w:line="240" w:lineRule="auto"/>
        <w:ind w:left="0" w:firstLine="709"/>
      </w:pPr>
      <w:r>
        <w:t>3. Закрепление того, что дети наблюдали – это:</w:t>
      </w:r>
    </w:p>
    <w:p w:rsidR="00B67319" w:rsidRDefault="00B67319" w:rsidP="00B67319">
      <w:pPr>
        <w:spacing w:after="0" w:line="240" w:lineRule="auto"/>
        <w:ind w:left="0" w:firstLine="709"/>
      </w:pPr>
      <w:r>
        <w:t xml:space="preserve">а) заучивание наизусть; </w:t>
      </w:r>
    </w:p>
    <w:p w:rsidR="00B67319" w:rsidRDefault="00B67319" w:rsidP="00B67319">
      <w:pPr>
        <w:spacing w:after="0" w:line="240" w:lineRule="auto"/>
        <w:ind w:left="0" w:firstLine="709"/>
      </w:pPr>
      <w:r>
        <w:t xml:space="preserve">б) фиксация наблюдений;  </w:t>
      </w:r>
    </w:p>
    <w:p w:rsidR="00B67319" w:rsidRDefault="00B67319" w:rsidP="00B67319">
      <w:pPr>
        <w:spacing w:after="0" w:line="240" w:lineRule="auto"/>
        <w:ind w:left="0" w:firstLine="709"/>
      </w:pPr>
      <w:r>
        <w:t xml:space="preserve">в) упражнение; </w:t>
      </w:r>
    </w:p>
    <w:p w:rsidR="00B67319" w:rsidRDefault="00B67319" w:rsidP="00B67319">
      <w:pPr>
        <w:spacing w:after="0" w:line="240" w:lineRule="auto"/>
        <w:ind w:left="0" w:firstLine="709"/>
      </w:pPr>
      <w:r>
        <w:t xml:space="preserve">г) игра;    </w:t>
      </w:r>
    </w:p>
    <w:p w:rsidR="00B67319" w:rsidRDefault="00B67319" w:rsidP="00B67319">
      <w:pPr>
        <w:spacing w:after="0" w:line="240" w:lineRule="auto"/>
        <w:ind w:left="0" w:firstLine="709"/>
      </w:pPr>
      <w:r>
        <w:t>д) все ответы верны.</w:t>
      </w:r>
    </w:p>
    <w:p w:rsidR="00B67319" w:rsidRDefault="00B67319" w:rsidP="00B67319">
      <w:pPr>
        <w:spacing w:after="0" w:line="240" w:lineRule="auto"/>
        <w:ind w:left="0" w:firstLine="709"/>
      </w:pPr>
      <w:r>
        <w:t>4. Дневники наблюдений, календари природы и календари погоды, это:</w:t>
      </w:r>
    </w:p>
    <w:p w:rsidR="00B67319" w:rsidRDefault="00B67319" w:rsidP="00B67319">
      <w:pPr>
        <w:spacing w:after="0" w:line="240" w:lineRule="auto"/>
        <w:ind w:left="0" w:firstLine="709"/>
      </w:pPr>
      <w:r>
        <w:t xml:space="preserve">а) форма фиксации наблюдений;       </w:t>
      </w:r>
    </w:p>
    <w:p w:rsidR="00B67319" w:rsidRDefault="00B67319" w:rsidP="00B67319">
      <w:pPr>
        <w:spacing w:after="0" w:line="240" w:lineRule="auto"/>
        <w:ind w:left="0" w:firstLine="709"/>
      </w:pPr>
      <w:r>
        <w:t>б) способ фиксации наблюдений;</w:t>
      </w:r>
    </w:p>
    <w:p w:rsidR="00B67319" w:rsidRDefault="00B67319" w:rsidP="00B67319">
      <w:pPr>
        <w:spacing w:after="0" w:line="240" w:lineRule="auto"/>
        <w:ind w:left="0" w:firstLine="709"/>
      </w:pPr>
      <w:r>
        <w:lastRenderedPageBreak/>
        <w:t xml:space="preserve">в) средство фиксации наблюдений;   </w:t>
      </w:r>
    </w:p>
    <w:p w:rsidR="00B67319" w:rsidRDefault="00B67319" w:rsidP="00B67319">
      <w:pPr>
        <w:spacing w:after="0" w:line="240" w:lineRule="auto"/>
        <w:ind w:left="0" w:firstLine="709"/>
      </w:pPr>
      <w:r>
        <w:t>г) метод фиксации наблюдений;</w:t>
      </w:r>
    </w:p>
    <w:p w:rsidR="00B67319" w:rsidRDefault="00B67319" w:rsidP="00B67319">
      <w:pPr>
        <w:spacing w:after="0" w:line="240" w:lineRule="auto"/>
        <w:ind w:left="0" w:firstLine="709"/>
      </w:pPr>
      <w:r>
        <w:t>д) условие фиксации наблюдений.</w:t>
      </w:r>
    </w:p>
    <w:p w:rsidR="00B67319" w:rsidRDefault="00B67319" w:rsidP="00B67319">
      <w:pPr>
        <w:spacing w:after="0" w:line="240" w:lineRule="auto"/>
        <w:ind w:left="0" w:firstLine="709"/>
      </w:pPr>
      <w:r>
        <w:t>5. К практическим способам фиксации наблюдений относится:</w:t>
      </w:r>
    </w:p>
    <w:p w:rsidR="00B67319" w:rsidRDefault="00B67319" w:rsidP="00B67319">
      <w:pPr>
        <w:spacing w:after="0" w:line="240" w:lineRule="auto"/>
        <w:ind w:left="0" w:firstLine="709"/>
      </w:pPr>
      <w:r>
        <w:t xml:space="preserve">а) фиксация натуральных объектов;   </w:t>
      </w:r>
    </w:p>
    <w:p w:rsidR="00B67319" w:rsidRDefault="00B67319" w:rsidP="00B67319">
      <w:pPr>
        <w:spacing w:after="0" w:line="240" w:lineRule="auto"/>
        <w:ind w:left="0" w:firstLine="709"/>
      </w:pPr>
      <w:r>
        <w:t>б) зарисовывание объекта;</w:t>
      </w:r>
    </w:p>
    <w:p w:rsidR="00B67319" w:rsidRDefault="00B67319" w:rsidP="00B67319">
      <w:pPr>
        <w:spacing w:after="0" w:line="240" w:lineRule="auto"/>
        <w:ind w:left="0" w:firstLine="709"/>
      </w:pPr>
      <w:r>
        <w:t xml:space="preserve">в) фотографирование объектов»;        </w:t>
      </w:r>
    </w:p>
    <w:p w:rsidR="00B67319" w:rsidRDefault="00B67319" w:rsidP="00B67319">
      <w:pPr>
        <w:spacing w:after="0" w:line="240" w:lineRule="auto"/>
        <w:ind w:left="0" w:firstLine="709"/>
      </w:pPr>
      <w:r>
        <w:t>г) использование условных знаков;</w:t>
      </w:r>
    </w:p>
    <w:p w:rsidR="00B67319" w:rsidRDefault="00B67319" w:rsidP="00B67319">
      <w:pPr>
        <w:spacing w:after="0" w:line="240" w:lineRule="auto"/>
        <w:ind w:left="0" w:firstLine="709"/>
      </w:pPr>
      <w:r>
        <w:t>д) все ответы верны.</w:t>
      </w:r>
    </w:p>
    <w:p w:rsidR="00B67319" w:rsidRDefault="00B67319" w:rsidP="00B67319">
      <w:pPr>
        <w:spacing w:after="0" w:line="240" w:lineRule="auto"/>
        <w:ind w:left="0" w:firstLine="709"/>
      </w:pPr>
      <w:r>
        <w:t>6. Материальные заместители реальных предметов, явлений природы, отражающие их признаки, структуру, взаимосвязи между структурными частями или между отдельными компонентами – это:</w:t>
      </w:r>
    </w:p>
    <w:p w:rsidR="00B67319" w:rsidRDefault="00B67319" w:rsidP="00B67319">
      <w:pPr>
        <w:spacing w:after="0" w:line="240" w:lineRule="auto"/>
        <w:ind w:left="0" w:firstLine="709"/>
      </w:pPr>
      <w:r>
        <w:t xml:space="preserve">а) игрушки;  </w:t>
      </w:r>
    </w:p>
    <w:p w:rsidR="00B67319" w:rsidRDefault="00B67319" w:rsidP="00B67319">
      <w:pPr>
        <w:spacing w:after="0" w:line="240" w:lineRule="auto"/>
        <w:ind w:left="0" w:firstLine="709"/>
      </w:pPr>
      <w:r>
        <w:t xml:space="preserve">б) модели;  </w:t>
      </w:r>
    </w:p>
    <w:p w:rsidR="00B67319" w:rsidRDefault="00B67319" w:rsidP="00B67319">
      <w:pPr>
        <w:spacing w:after="0" w:line="240" w:lineRule="auto"/>
        <w:ind w:left="0" w:firstLine="709"/>
      </w:pPr>
      <w:r>
        <w:t xml:space="preserve">в) музейные экспонаты; </w:t>
      </w:r>
    </w:p>
    <w:p w:rsidR="00B67319" w:rsidRDefault="00B67319" w:rsidP="00B67319">
      <w:pPr>
        <w:spacing w:after="0" w:line="240" w:lineRule="auto"/>
        <w:ind w:left="0" w:firstLine="709"/>
      </w:pPr>
      <w:r>
        <w:t xml:space="preserve">г) рисунки;   </w:t>
      </w:r>
    </w:p>
    <w:p w:rsidR="00B67319" w:rsidRDefault="00B67319" w:rsidP="00B67319">
      <w:pPr>
        <w:spacing w:after="0" w:line="240" w:lineRule="auto"/>
        <w:ind w:left="0" w:firstLine="709"/>
      </w:pPr>
      <w:r>
        <w:t>д) все ответы верны.</w:t>
      </w:r>
    </w:p>
    <w:p w:rsidR="00B67319" w:rsidRDefault="00B67319" w:rsidP="00B67319">
      <w:pPr>
        <w:spacing w:after="0" w:line="240" w:lineRule="auto"/>
        <w:ind w:left="0" w:firstLine="709"/>
      </w:pPr>
      <w:r>
        <w:t>7. Иллюстративно-наглядные материалы, которые используются при ознакомлении детей дошкольного возраста с природой (найдите неправильное утверждение):</w:t>
      </w:r>
    </w:p>
    <w:p w:rsidR="00B67319" w:rsidRDefault="00B67319" w:rsidP="00B67319">
      <w:pPr>
        <w:spacing w:after="0" w:line="240" w:lineRule="auto"/>
        <w:ind w:left="0" w:firstLine="709"/>
      </w:pPr>
      <w:r>
        <w:t>а) картины, иллюстрации, фото и видеоматериалы;</w:t>
      </w:r>
    </w:p>
    <w:p w:rsidR="00B67319" w:rsidRDefault="00B67319" w:rsidP="00B67319">
      <w:pPr>
        <w:spacing w:after="0" w:line="240" w:lineRule="auto"/>
        <w:ind w:left="0" w:firstLine="709"/>
      </w:pPr>
      <w:r>
        <w:t>б) гербарии и естественный природный материал;</w:t>
      </w:r>
    </w:p>
    <w:p w:rsidR="00B67319" w:rsidRDefault="00B67319" w:rsidP="00B67319">
      <w:pPr>
        <w:spacing w:after="0" w:line="240" w:lineRule="auto"/>
        <w:ind w:left="0" w:firstLine="709"/>
      </w:pPr>
      <w:r>
        <w:t>в) загадки, пословицы, чистоговорки природоведческого содержания;</w:t>
      </w:r>
    </w:p>
    <w:p w:rsidR="00B67319" w:rsidRDefault="00B67319" w:rsidP="00B67319">
      <w:pPr>
        <w:spacing w:after="0" w:line="240" w:lineRule="auto"/>
        <w:ind w:left="0" w:firstLine="709"/>
      </w:pPr>
      <w:r>
        <w:t>г) модели, макеты;</w:t>
      </w:r>
    </w:p>
    <w:p w:rsidR="00B67319" w:rsidRDefault="00B67319" w:rsidP="00B67319">
      <w:pPr>
        <w:spacing w:after="0" w:line="240" w:lineRule="auto"/>
        <w:ind w:left="0" w:firstLine="709"/>
      </w:pPr>
      <w:r>
        <w:t>д) презентации.</w:t>
      </w:r>
    </w:p>
    <w:p w:rsidR="00B67319" w:rsidRDefault="00B67319" w:rsidP="00B67319">
      <w:pPr>
        <w:spacing w:after="0" w:line="240" w:lineRule="auto"/>
        <w:ind w:left="0" w:firstLine="709"/>
      </w:pPr>
      <w:r>
        <w:t>8. К какому виду дидактических игр относятся игры «С какого дерева листок», «Детки на ветке», «Что изменилось»:</w:t>
      </w:r>
    </w:p>
    <w:p w:rsidR="00B67319" w:rsidRDefault="00B67319" w:rsidP="00B67319">
      <w:pPr>
        <w:spacing w:after="0" w:line="240" w:lineRule="auto"/>
        <w:ind w:left="0" w:firstLine="709"/>
      </w:pPr>
      <w:r>
        <w:t xml:space="preserve">а) предметные игры;   </w:t>
      </w:r>
    </w:p>
    <w:p w:rsidR="00B67319" w:rsidRDefault="00B67319" w:rsidP="00B67319">
      <w:pPr>
        <w:spacing w:after="0" w:line="240" w:lineRule="auto"/>
        <w:ind w:left="0" w:firstLine="709"/>
      </w:pPr>
      <w:r>
        <w:t xml:space="preserve">б) словесные игры;     </w:t>
      </w:r>
    </w:p>
    <w:p w:rsidR="00B67319" w:rsidRDefault="00B67319" w:rsidP="00B67319">
      <w:pPr>
        <w:spacing w:after="0" w:line="240" w:lineRule="auto"/>
        <w:ind w:left="0" w:firstLine="709"/>
      </w:pPr>
      <w:r>
        <w:t>в) настольно-печатные игры;</w:t>
      </w:r>
    </w:p>
    <w:p w:rsidR="00B67319" w:rsidRDefault="00B67319" w:rsidP="00B67319">
      <w:pPr>
        <w:spacing w:after="0" w:line="240" w:lineRule="auto"/>
        <w:ind w:left="0" w:firstLine="709"/>
      </w:pPr>
      <w:r>
        <w:t xml:space="preserve">г) подвижные игры;    </w:t>
      </w:r>
    </w:p>
    <w:p w:rsidR="00B67319" w:rsidRDefault="00B67319" w:rsidP="00B67319">
      <w:pPr>
        <w:spacing w:after="0" w:line="240" w:lineRule="auto"/>
        <w:ind w:left="0" w:firstLine="709"/>
      </w:pPr>
      <w:r>
        <w:t>д) творческие игры.</w:t>
      </w:r>
    </w:p>
    <w:p w:rsidR="00B67319" w:rsidRDefault="00B67319" w:rsidP="00B67319">
      <w:pPr>
        <w:spacing w:after="0" w:line="240" w:lineRule="auto"/>
        <w:ind w:left="0" w:firstLine="709"/>
      </w:pPr>
      <w:r>
        <w:t xml:space="preserve">9. Продолжительность труда детей дошкольного возраста в природе зависит от: </w:t>
      </w:r>
    </w:p>
    <w:p w:rsidR="00B67319" w:rsidRDefault="00B67319" w:rsidP="00B67319">
      <w:pPr>
        <w:spacing w:after="0" w:line="240" w:lineRule="auto"/>
        <w:ind w:left="0" w:firstLine="709"/>
      </w:pPr>
      <w:r>
        <w:t xml:space="preserve">а) характера труда в природе, возраста детей;      </w:t>
      </w:r>
    </w:p>
    <w:p w:rsidR="00B67319" w:rsidRDefault="00B67319" w:rsidP="00B67319">
      <w:pPr>
        <w:spacing w:after="0" w:line="240" w:lineRule="auto"/>
        <w:ind w:left="0" w:firstLine="709"/>
      </w:pPr>
      <w:r>
        <w:t>б) орудий труда;</w:t>
      </w:r>
    </w:p>
    <w:p w:rsidR="00B67319" w:rsidRDefault="00B67319" w:rsidP="00B67319">
      <w:pPr>
        <w:spacing w:after="0" w:line="240" w:lineRule="auto"/>
        <w:ind w:left="0" w:firstLine="709"/>
      </w:pPr>
      <w:r>
        <w:t xml:space="preserve">в) интереса детей к труду;  </w:t>
      </w:r>
    </w:p>
    <w:p w:rsidR="00B67319" w:rsidRDefault="00B67319" w:rsidP="00B67319">
      <w:pPr>
        <w:spacing w:after="0" w:line="240" w:lineRule="auto"/>
        <w:ind w:left="0" w:firstLine="709"/>
      </w:pPr>
      <w:r>
        <w:t>г) объекта природы, за которым ухаживает ребенок;</w:t>
      </w:r>
    </w:p>
    <w:p w:rsidR="00B67319" w:rsidRDefault="00B67319" w:rsidP="00B67319">
      <w:pPr>
        <w:spacing w:after="0" w:line="240" w:lineRule="auto"/>
        <w:ind w:left="0" w:firstLine="709"/>
      </w:pPr>
      <w:r>
        <w:t>д) все ответы верны.</w:t>
      </w:r>
    </w:p>
    <w:p w:rsidR="00B67319" w:rsidRDefault="00B67319" w:rsidP="00B67319">
      <w:pPr>
        <w:spacing w:after="0" w:line="240" w:lineRule="auto"/>
        <w:ind w:left="0" w:firstLine="709"/>
      </w:pPr>
      <w:r>
        <w:t>10. Опыты и эксперименты с растениями для детей дошкольного возраста могут быть направлены на изучение (найдите лишний ответ):</w:t>
      </w:r>
    </w:p>
    <w:p w:rsidR="00B67319" w:rsidRDefault="00B67319" w:rsidP="00B67319">
      <w:pPr>
        <w:spacing w:after="0" w:line="240" w:lineRule="auto"/>
        <w:ind w:left="0" w:firstLine="709"/>
      </w:pPr>
      <w:r>
        <w:t xml:space="preserve">а) основных потребностей растений;   </w:t>
      </w:r>
    </w:p>
    <w:p w:rsidR="00B67319" w:rsidRDefault="00B67319" w:rsidP="00B67319">
      <w:pPr>
        <w:spacing w:after="0" w:line="240" w:lineRule="auto"/>
        <w:ind w:left="0" w:firstLine="709"/>
      </w:pPr>
      <w:r>
        <w:t xml:space="preserve">б) особенностей строения растений; </w:t>
      </w:r>
    </w:p>
    <w:p w:rsidR="00B67319" w:rsidRDefault="00B67319" w:rsidP="00B67319">
      <w:pPr>
        <w:spacing w:after="0" w:line="240" w:lineRule="auto"/>
        <w:ind w:left="0" w:firstLine="709"/>
      </w:pPr>
      <w:r>
        <w:t xml:space="preserve">в) функций частей растения; </w:t>
      </w:r>
    </w:p>
    <w:p w:rsidR="00B67319" w:rsidRDefault="00B67319" w:rsidP="00B67319">
      <w:pPr>
        <w:spacing w:after="0" w:line="240" w:lineRule="auto"/>
        <w:ind w:left="0" w:firstLine="709"/>
      </w:pPr>
      <w:r>
        <w:t>г) дифференцированных потребностей растений во влаге;</w:t>
      </w:r>
    </w:p>
    <w:p w:rsidR="00B67319" w:rsidRDefault="00B67319" w:rsidP="00B67319">
      <w:pPr>
        <w:spacing w:after="0" w:line="240" w:lineRule="auto"/>
        <w:ind w:left="0" w:firstLine="709"/>
      </w:pPr>
      <w:r>
        <w:lastRenderedPageBreak/>
        <w:t>д) дифференцированных потребностей растений в свете.</w:t>
      </w:r>
    </w:p>
    <w:p w:rsidR="00B67319" w:rsidRDefault="00B67319" w:rsidP="00B67319">
      <w:pPr>
        <w:spacing w:after="0" w:line="240" w:lineRule="auto"/>
        <w:ind w:left="0" w:firstLine="709"/>
      </w:pPr>
      <w:r>
        <w:t>11. В какой возрастной группе используют чтение художественных произведений природоведческого содержания:</w:t>
      </w:r>
    </w:p>
    <w:p w:rsidR="00B67319" w:rsidRDefault="00B67319" w:rsidP="00B67319">
      <w:pPr>
        <w:spacing w:after="0" w:line="240" w:lineRule="auto"/>
        <w:ind w:left="0" w:firstLine="709"/>
      </w:pPr>
      <w:r>
        <w:t xml:space="preserve">а) первая младшая группа;    </w:t>
      </w:r>
    </w:p>
    <w:p w:rsidR="00B67319" w:rsidRDefault="00B67319" w:rsidP="00B67319">
      <w:pPr>
        <w:spacing w:after="0" w:line="240" w:lineRule="auto"/>
        <w:ind w:left="0" w:firstLine="709"/>
      </w:pPr>
      <w:r>
        <w:t xml:space="preserve">б) вторая младшая группа;     </w:t>
      </w:r>
    </w:p>
    <w:p w:rsidR="00B67319" w:rsidRDefault="00B67319" w:rsidP="00B67319">
      <w:pPr>
        <w:spacing w:after="0" w:line="240" w:lineRule="auto"/>
        <w:ind w:left="0" w:firstLine="709"/>
      </w:pPr>
      <w:r>
        <w:t>в) средняя группа;</w:t>
      </w:r>
    </w:p>
    <w:p w:rsidR="00B67319" w:rsidRDefault="00B67319" w:rsidP="00B67319">
      <w:pPr>
        <w:spacing w:after="0" w:line="240" w:lineRule="auto"/>
        <w:ind w:left="0" w:firstLine="709"/>
      </w:pPr>
      <w:r>
        <w:t xml:space="preserve">г) старшая группа;          </w:t>
      </w:r>
    </w:p>
    <w:p w:rsidR="00B67319" w:rsidRDefault="00B67319" w:rsidP="00B67319">
      <w:pPr>
        <w:spacing w:after="0" w:line="240" w:lineRule="auto"/>
        <w:ind w:left="0" w:firstLine="709"/>
      </w:pPr>
      <w:r>
        <w:t>д) все ответы верны.</w:t>
      </w:r>
    </w:p>
    <w:p w:rsidR="00B67319" w:rsidRDefault="00B67319" w:rsidP="00B67319">
      <w:pPr>
        <w:spacing w:after="0" w:line="240" w:lineRule="auto"/>
        <w:ind w:left="0" w:firstLine="709"/>
        <w:rPr>
          <w:szCs w:val="28"/>
        </w:rPr>
      </w:pPr>
    </w:p>
    <w:p w:rsidR="00B67319" w:rsidRPr="00B67319" w:rsidRDefault="00760118" w:rsidP="00B67319">
      <w:pPr>
        <w:spacing w:after="0" w:line="240" w:lineRule="auto"/>
        <w:ind w:left="0" w:firstLine="709"/>
        <w:rPr>
          <w:b/>
          <w:szCs w:val="28"/>
        </w:rPr>
      </w:pPr>
      <w:r>
        <w:rPr>
          <w:b/>
          <w:szCs w:val="28"/>
        </w:rPr>
        <w:t>Тема</w:t>
      </w:r>
      <w:r w:rsidRPr="00760118">
        <w:rPr>
          <w:b/>
        </w:rPr>
        <w:t>3 Формы организации работы по ознакомлению детей дошкольного возраста с природой</w:t>
      </w:r>
    </w:p>
    <w:p w:rsidR="00B67319" w:rsidRPr="00B67319" w:rsidRDefault="00B67319" w:rsidP="00B67319">
      <w:pPr>
        <w:spacing w:after="0" w:line="240" w:lineRule="auto"/>
        <w:ind w:left="0" w:firstLine="709"/>
        <w:rPr>
          <w:szCs w:val="28"/>
        </w:rPr>
      </w:pPr>
      <w:r w:rsidRPr="00B67319">
        <w:rPr>
          <w:szCs w:val="28"/>
        </w:rPr>
        <w:t>1. Какие типы природоведческих занятий выделила С.Н. Николаева (найдите лишний ответ):</w:t>
      </w:r>
    </w:p>
    <w:p w:rsidR="00B67319" w:rsidRPr="00B67319" w:rsidRDefault="00B67319" w:rsidP="00B67319">
      <w:pPr>
        <w:spacing w:after="0" w:line="240" w:lineRule="auto"/>
        <w:ind w:left="0" w:firstLine="709"/>
        <w:rPr>
          <w:szCs w:val="28"/>
        </w:rPr>
      </w:pPr>
      <w:r w:rsidRPr="00B67319">
        <w:rPr>
          <w:szCs w:val="28"/>
        </w:rPr>
        <w:t xml:space="preserve">а) первично-ознакомительное занятие;   </w:t>
      </w:r>
    </w:p>
    <w:p w:rsidR="00B67319" w:rsidRPr="00B67319" w:rsidRDefault="00B67319" w:rsidP="00B67319">
      <w:pPr>
        <w:spacing w:after="0" w:line="240" w:lineRule="auto"/>
        <w:ind w:left="0" w:firstLine="709"/>
        <w:rPr>
          <w:szCs w:val="28"/>
        </w:rPr>
      </w:pPr>
      <w:r w:rsidRPr="00B67319">
        <w:rPr>
          <w:szCs w:val="28"/>
        </w:rPr>
        <w:t>б) углубленно-познавательное занятие;</w:t>
      </w:r>
    </w:p>
    <w:p w:rsidR="00B67319" w:rsidRPr="00B67319" w:rsidRDefault="00B67319" w:rsidP="00B67319">
      <w:pPr>
        <w:spacing w:after="0" w:line="240" w:lineRule="auto"/>
        <w:ind w:left="0" w:firstLine="709"/>
        <w:rPr>
          <w:szCs w:val="28"/>
        </w:rPr>
      </w:pPr>
      <w:r w:rsidRPr="00B67319">
        <w:rPr>
          <w:szCs w:val="28"/>
        </w:rPr>
        <w:t xml:space="preserve">в) обобщающее занятие;   </w:t>
      </w:r>
    </w:p>
    <w:p w:rsidR="00B67319" w:rsidRPr="00B67319" w:rsidRDefault="00B67319" w:rsidP="00B67319">
      <w:pPr>
        <w:spacing w:after="0" w:line="240" w:lineRule="auto"/>
        <w:ind w:left="0" w:firstLine="709"/>
        <w:rPr>
          <w:szCs w:val="28"/>
        </w:rPr>
      </w:pPr>
      <w:r w:rsidRPr="00B67319">
        <w:rPr>
          <w:szCs w:val="28"/>
        </w:rPr>
        <w:t xml:space="preserve">г) типовое занятие;  </w:t>
      </w:r>
    </w:p>
    <w:p w:rsidR="00B67319" w:rsidRPr="00B67319" w:rsidRDefault="00B67319" w:rsidP="00B67319">
      <w:pPr>
        <w:spacing w:after="0" w:line="240" w:lineRule="auto"/>
        <w:ind w:left="0" w:firstLine="709"/>
        <w:rPr>
          <w:szCs w:val="28"/>
        </w:rPr>
      </w:pPr>
      <w:r w:rsidRPr="00B67319">
        <w:rPr>
          <w:szCs w:val="28"/>
        </w:rPr>
        <w:t>д) комплексное занятие.</w:t>
      </w:r>
    </w:p>
    <w:p w:rsidR="00B67319" w:rsidRPr="00B67319" w:rsidRDefault="00B67319" w:rsidP="00B67319">
      <w:pPr>
        <w:spacing w:after="0" w:line="240" w:lineRule="auto"/>
        <w:ind w:left="0" w:firstLine="709"/>
        <w:rPr>
          <w:szCs w:val="28"/>
        </w:rPr>
      </w:pPr>
      <w:r w:rsidRPr="00B67319">
        <w:rPr>
          <w:szCs w:val="28"/>
        </w:rPr>
        <w:t>2. Чем типы занятий отличаются друг от друга:</w:t>
      </w:r>
    </w:p>
    <w:p w:rsidR="00E5122B" w:rsidRDefault="00B67319" w:rsidP="00B67319">
      <w:pPr>
        <w:spacing w:after="0" w:line="240" w:lineRule="auto"/>
        <w:ind w:left="0" w:firstLine="709"/>
        <w:rPr>
          <w:szCs w:val="28"/>
        </w:rPr>
      </w:pPr>
      <w:r w:rsidRPr="00B67319">
        <w:rPr>
          <w:szCs w:val="28"/>
        </w:rPr>
        <w:t xml:space="preserve">а) задачами;               </w:t>
      </w:r>
    </w:p>
    <w:p w:rsidR="00E5122B" w:rsidRDefault="00B67319" w:rsidP="00B67319">
      <w:pPr>
        <w:spacing w:after="0" w:line="240" w:lineRule="auto"/>
        <w:ind w:left="0" w:firstLine="709"/>
        <w:rPr>
          <w:szCs w:val="28"/>
        </w:rPr>
      </w:pPr>
      <w:r w:rsidRPr="00B67319">
        <w:rPr>
          <w:szCs w:val="28"/>
        </w:rPr>
        <w:t xml:space="preserve">б) названием;                  </w:t>
      </w:r>
    </w:p>
    <w:p w:rsidR="00B67319" w:rsidRPr="00B67319" w:rsidRDefault="00B67319" w:rsidP="00B67319">
      <w:pPr>
        <w:spacing w:after="0" w:line="240" w:lineRule="auto"/>
        <w:ind w:left="0" w:firstLine="709"/>
        <w:rPr>
          <w:szCs w:val="28"/>
        </w:rPr>
      </w:pPr>
      <w:r w:rsidRPr="00B67319">
        <w:rPr>
          <w:szCs w:val="28"/>
        </w:rPr>
        <w:t>в) ходом проведения;</w:t>
      </w:r>
    </w:p>
    <w:p w:rsidR="00E5122B" w:rsidRDefault="00B67319" w:rsidP="00B67319">
      <w:pPr>
        <w:spacing w:after="0" w:line="240" w:lineRule="auto"/>
        <w:ind w:left="0" w:firstLine="709"/>
        <w:rPr>
          <w:szCs w:val="28"/>
        </w:rPr>
      </w:pPr>
      <w:r w:rsidRPr="00B67319">
        <w:rPr>
          <w:szCs w:val="28"/>
        </w:rPr>
        <w:t xml:space="preserve">г) методами;              </w:t>
      </w:r>
    </w:p>
    <w:p w:rsidR="00B67319" w:rsidRPr="00B67319" w:rsidRDefault="00B67319" w:rsidP="00B67319">
      <w:pPr>
        <w:spacing w:after="0" w:line="240" w:lineRule="auto"/>
        <w:ind w:left="0" w:firstLine="709"/>
        <w:rPr>
          <w:szCs w:val="28"/>
        </w:rPr>
      </w:pPr>
      <w:r w:rsidRPr="00B67319">
        <w:rPr>
          <w:szCs w:val="28"/>
        </w:rPr>
        <w:t xml:space="preserve">д) все ответы верны.       </w:t>
      </w:r>
    </w:p>
    <w:p w:rsidR="00B67319" w:rsidRPr="00B67319" w:rsidRDefault="00B67319" w:rsidP="00B67319">
      <w:pPr>
        <w:spacing w:after="0" w:line="240" w:lineRule="auto"/>
        <w:ind w:left="0" w:firstLine="709"/>
        <w:rPr>
          <w:szCs w:val="28"/>
        </w:rPr>
      </w:pPr>
      <w:r w:rsidRPr="00B67319">
        <w:rPr>
          <w:szCs w:val="28"/>
        </w:rPr>
        <w:t>3. Какая тема занятия по образовательной области «Ребенок и природа» соответствуют углубленно-познавательному типу:</w:t>
      </w:r>
    </w:p>
    <w:p w:rsidR="00B67319" w:rsidRPr="00B67319" w:rsidRDefault="00B67319" w:rsidP="00B67319">
      <w:pPr>
        <w:spacing w:after="0" w:line="240" w:lineRule="auto"/>
        <w:ind w:left="0" w:firstLine="709"/>
        <w:rPr>
          <w:szCs w:val="28"/>
        </w:rPr>
      </w:pPr>
      <w:r w:rsidRPr="00B67319">
        <w:rPr>
          <w:szCs w:val="28"/>
        </w:rPr>
        <w:t>а) «Почему белые медведи не живут в лесу»;</w:t>
      </w:r>
    </w:p>
    <w:p w:rsidR="00B67319" w:rsidRPr="00B67319" w:rsidRDefault="00B67319" w:rsidP="00B67319">
      <w:pPr>
        <w:spacing w:after="0" w:line="240" w:lineRule="auto"/>
        <w:ind w:left="0" w:firstLine="709"/>
        <w:rPr>
          <w:szCs w:val="28"/>
        </w:rPr>
      </w:pPr>
      <w:r w:rsidRPr="00B67319">
        <w:rPr>
          <w:szCs w:val="28"/>
        </w:rPr>
        <w:t>б) «Как птицы летают»;</w:t>
      </w:r>
    </w:p>
    <w:p w:rsidR="00B67319" w:rsidRPr="00B67319" w:rsidRDefault="00B67319" w:rsidP="00B67319">
      <w:pPr>
        <w:spacing w:after="0" w:line="240" w:lineRule="auto"/>
        <w:ind w:left="0" w:firstLine="709"/>
        <w:rPr>
          <w:szCs w:val="28"/>
        </w:rPr>
      </w:pPr>
      <w:r w:rsidRPr="00B67319">
        <w:rPr>
          <w:szCs w:val="28"/>
        </w:rPr>
        <w:t>в) «Беседа о зимних явлениях в природе»;</w:t>
      </w:r>
    </w:p>
    <w:p w:rsidR="00B67319" w:rsidRPr="00B67319" w:rsidRDefault="00B67319" w:rsidP="00B67319">
      <w:pPr>
        <w:spacing w:after="0" w:line="240" w:lineRule="auto"/>
        <w:ind w:left="0" w:firstLine="709"/>
        <w:rPr>
          <w:szCs w:val="28"/>
        </w:rPr>
      </w:pPr>
      <w:r w:rsidRPr="00B67319">
        <w:rPr>
          <w:szCs w:val="28"/>
        </w:rPr>
        <w:t>г) «Жизнь птиц в холодное и теплое время года»;</w:t>
      </w:r>
    </w:p>
    <w:p w:rsidR="00B67319" w:rsidRPr="00B67319" w:rsidRDefault="00B67319" w:rsidP="00B67319">
      <w:pPr>
        <w:spacing w:after="0" w:line="240" w:lineRule="auto"/>
        <w:ind w:left="0" w:firstLine="709"/>
        <w:rPr>
          <w:szCs w:val="28"/>
        </w:rPr>
      </w:pPr>
      <w:r w:rsidRPr="00B67319">
        <w:rPr>
          <w:szCs w:val="28"/>
        </w:rPr>
        <w:t>д) «Золотая рыбка».</w:t>
      </w:r>
    </w:p>
    <w:p w:rsidR="00B67319" w:rsidRPr="00B67319" w:rsidRDefault="00B67319" w:rsidP="00B67319">
      <w:pPr>
        <w:spacing w:after="0" w:line="240" w:lineRule="auto"/>
        <w:ind w:left="0" w:firstLine="709"/>
        <w:rPr>
          <w:szCs w:val="28"/>
        </w:rPr>
      </w:pPr>
      <w:r w:rsidRPr="00B67319">
        <w:rPr>
          <w:szCs w:val="28"/>
        </w:rPr>
        <w:t>4. Целевые прогулки проводятся:</w:t>
      </w:r>
    </w:p>
    <w:p w:rsidR="00B67319" w:rsidRPr="00B67319" w:rsidRDefault="00B67319" w:rsidP="00B67319">
      <w:pPr>
        <w:spacing w:after="0" w:line="240" w:lineRule="auto"/>
        <w:ind w:left="0" w:firstLine="709"/>
        <w:rPr>
          <w:szCs w:val="28"/>
        </w:rPr>
      </w:pPr>
      <w:r w:rsidRPr="00B67319">
        <w:rPr>
          <w:szCs w:val="28"/>
        </w:rPr>
        <w:t>а) на участке учреждения дошкольного образования;</w:t>
      </w:r>
    </w:p>
    <w:p w:rsidR="00B67319" w:rsidRPr="00B67319" w:rsidRDefault="00B67319" w:rsidP="00B67319">
      <w:pPr>
        <w:spacing w:after="0" w:line="240" w:lineRule="auto"/>
        <w:ind w:left="0" w:firstLine="709"/>
        <w:rPr>
          <w:szCs w:val="28"/>
        </w:rPr>
      </w:pPr>
      <w:r w:rsidRPr="00B67319">
        <w:rPr>
          <w:szCs w:val="28"/>
        </w:rPr>
        <w:t>б) за пределами учреждения дошкольного образования;</w:t>
      </w:r>
    </w:p>
    <w:p w:rsidR="00B67319" w:rsidRPr="00B67319" w:rsidRDefault="00B67319" w:rsidP="00B67319">
      <w:pPr>
        <w:spacing w:after="0" w:line="240" w:lineRule="auto"/>
        <w:ind w:left="0" w:firstLine="709"/>
        <w:rPr>
          <w:szCs w:val="28"/>
        </w:rPr>
      </w:pPr>
      <w:r w:rsidRPr="00B67319">
        <w:rPr>
          <w:szCs w:val="28"/>
        </w:rPr>
        <w:t xml:space="preserve">в) в помещении учреждения дошкольного образования; </w:t>
      </w:r>
    </w:p>
    <w:p w:rsidR="00B67319" w:rsidRPr="00B67319" w:rsidRDefault="00B67319" w:rsidP="00B67319">
      <w:pPr>
        <w:spacing w:after="0" w:line="240" w:lineRule="auto"/>
        <w:ind w:left="0" w:firstLine="709"/>
        <w:rPr>
          <w:szCs w:val="28"/>
        </w:rPr>
      </w:pPr>
      <w:r w:rsidRPr="00B67319">
        <w:rPr>
          <w:szCs w:val="28"/>
        </w:rPr>
        <w:t>г) на участке учреждения дошкольного образования, за пределами учреждения дошкольного образования;</w:t>
      </w:r>
    </w:p>
    <w:p w:rsidR="00B67319" w:rsidRPr="00B67319" w:rsidRDefault="00B67319" w:rsidP="00B67319">
      <w:pPr>
        <w:spacing w:after="0" w:line="240" w:lineRule="auto"/>
        <w:ind w:left="0" w:firstLine="709"/>
        <w:rPr>
          <w:szCs w:val="28"/>
        </w:rPr>
      </w:pPr>
      <w:r w:rsidRPr="00B67319">
        <w:rPr>
          <w:szCs w:val="28"/>
        </w:rPr>
        <w:t>д) на участке учреждения дошкольного образования, в помещении учреждения дошкольного образования.</w:t>
      </w:r>
    </w:p>
    <w:p w:rsidR="00B67319" w:rsidRPr="00B67319" w:rsidRDefault="00B67319" w:rsidP="00B67319">
      <w:pPr>
        <w:spacing w:after="0" w:line="240" w:lineRule="auto"/>
        <w:ind w:left="0" w:firstLine="709"/>
        <w:rPr>
          <w:szCs w:val="28"/>
        </w:rPr>
      </w:pPr>
      <w:r w:rsidRPr="00B67319">
        <w:rPr>
          <w:szCs w:val="28"/>
        </w:rPr>
        <w:t>5. С воспитанниками какой возрастной группы начинают проводить целевые прогулки:</w:t>
      </w:r>
    </w:p>
    <w:p w:rsidR="00B67319" w:rsidRPr="00B67319" w:rsidRDefault="00B67319" w:rsidP="00B67319">
      <w:pPr>
        <w:spacing w:after="0" w:line="240" w:lineRule="auto"/>
        <w:ind w:left="0" w:firstLine="709"/>
        <w:rPr>
          <w:szCs w:val="28"/>
        </w:rPr>
      </w:pPr>
      <w:r w:rsidRPr="00B67319">
        <w:rPr>
          <w:szCs w:val="28"/>
        </w:rPr>
        <w:t xml:space="preserve">а) первой младшей группы;        </w:t>
      </w:r>
    </w:p>
    <w:p w:rsidR="00B67319" w:rsidRPr="00B67319" w:rsidRDefault="00B67319" w:rsidP="00B67319">
      <w:pPr>
        <w:spacing w:after="0" w:line="240" w:lineRule="auto"/>
        <w:ind w:left="0" w:firstLine="709"/>
        <w:rPr>
          <w:szCs w:val="28"/>
        </w:rPr>
      </w:pPr>
      <w:r w:rsidRPr="00B67319">
        <w:rPr>
          <w:szCs w:val="28"/>
        </w:rPr>
        <w:t xml:space="preserve">б) второй младшей группы;     </w:t>
      </w:r>
    </w:p>
    <w:p w:rsidR="00B67319" w:rsidRPr="00B67319" w:rsidRDefault="00B67319" w:rsidP="00B67319">
      <w:pPr>
        <w:spacing w:after="0" w:line="240" w:lineRule="auto"/>
        <w:ind w:left="0" w:firstLine="709"/>
        <w:rPr>
          <w:szCs w:val="28"/>
        </w:rPr>
      </w:pPr>
      <w:r w:rsidRPr="00B67319">
        <w:rPr>
          <w:szCs w:val="28"/>
        </w:rPr>
        <w:t xml:space="preserve">в) средней группы;              </w:t>
      </w:r>
    </w:p>
    <w:p w:rsidR="00B67319" w:rsidRPr="00B67319" w:rsidRDefault="00B67319" w:rsidP="00B67319">
      <w:pPr>
        <w:spacing w:after="0" w:line="240" w:lineRule="auto"/>
        <w:ind w:left="0" w:firstLine="709"/>
        <w:rPr>
          <w:szCs w:val="28"/>
        </w:rPr>
      </w:pPr>
      <w:r w:rsidRPr="00B67319">
        <w:rPr>
          <w:szCs w:val="28"/>
        </w:rPr>
        <w:t xml:space="preserve">г) старшей группы (от 5 до 6 лет);    </w:t>
      </w:r>
    </w:p>
    <w:p w:rsidR="00B67319" w:rsidRPr="00B67319" w:rsidRDefault="00B67319" w:rsidP="00B67319">
      <w:pPr>
        <w:spacing w:after="0" w:line="240" w:lineRule="auto"/>
        <w:ind w:left="0" w:firstLine="709"/>
        <w:rPr>
          <w:szCs w:val="28"/>
        </w:rPr>
      </w:pPr>
      <w:r w:rsidRPr="00B67319">
        <w:rPr>
          <w:szCs w:val="28"/>
        </w:rPr>
        <w:lastRenderedPageBreak/>
        <w:t>д) старшей группы (от 6 до 7 лет).</w:t>
      </w:r>
    </w:p>
    <w:p w:rsidR="00B67319" w:rsidRPr="00B67319" w:rsidRDefault="00B67319" w:rsidP="00B67319">
      <w:pPr>
        <w:spacing w:after="0" w:line="240" w:lineRule="auto"/>
        <w:ind w:left="0" w:firstLine="709"/>
        <w:rPr>
          <w:szCs w:val="28"/>
        </w:rPr>
      </w:pPr>
      <w:r w:rsidRPr="00B67319">
        <w:rPr>
          <w:szCs w:val="28"/>
        </w:rPr>
        <w:t>6. Экскурсия – это:</w:t>
      </w:r>
    </w:p>
    <w:p w:rsidR="00B67319" w:rsidRPr="00B67319" w:rsidRDefault="00B67319" w:rsidP="00B67319">
      <w:pPr>
        <w:spacing w:after="0" w:line="240" w:lineRule="auto"/>
        <w:ind w:left="0" w:firstLine="709"/>
        <w:rPr>
          <w:szCs w:val="28"/>
        </w:rPr>
      </w:pPr>
      <w:r w:rsidRPr="00B67319">
        <w:rPr>
          <w:szCs w:val="28"/>
        </w:rPr>
        <w:t xml:space="preserve">а) прогулка за пределы детского сада;  </w:t>
      </w:r>
    </w:p>
    <w:p w:rsidR="00B67319" w:rsidRPr="00B67319" w:rsidRDefault="00B67319" w:rsidP="00B67319">
      <w:pPr>
        <w:spacing w:after="0" w:line="240" w:lineRule="auto"/>
        <w:ind w:left="0" w:firstLine="709"/>
        <w:rPr>
          <w:szCs w:val="28"/>
        </w:rPr>
      </w:pPr>
      <w:r w:rsidRPr="00B67319">
        <w:rPr>
          <w:szCs w:val="28"/>
        </w:rPr>
        <w:t>б) средство ознакомления с природой;</w:t>
      </w:r>
    </w:p>
    <w:p w:rsidR="00B67319" w:rsidRPr="00B67319" w:rsidRDefault="00B67319" w:rsidP="00B67319">
      <w:pPr>
        <w:spacing w:after="0" w:line="240" w:lineRule="auto"/>
        <w:ind w:left="0" w:firstLine="709"/>
        <w:rPr>
          <w:szCs w:val="28"/>
        </w:rPr>
      </w:pPr>
      <w:r w:rsidRPr="00B67319">
        <w:rPr>
          <w:szCs w:val="28"/>
        </w:rPr>
        <w:t xml:space="preserve">в) особая форма занятий;  </w:t>
      </w:r>
    </w:p>
    <w:p w:rsidR="00B67319" w:rsidRPr="00B67319" w:rsidRDefault="00B67319" w:rsidP="00B67319">
      <w:pPr>
        <w:spacing w:after="0" w:line="240" w:lineRule="auto"/>
        <w:ind w:left="0" w:firstLine="709"/>
        <w:rPr>
          <w:szCs w:val="28"/>
        </w:rPr>
      </w:pPr>
      <w:r w:rsidRPr="00B67319">
        <w:rPr>
          <w:szCs w:val="28"/>
        </w:rPr>
        <w:t>г) поход на природу;</w:t>
      </w:r>
    </w:p>
    <w:p w:rsidR="00B67319" w:rsidRPr="00B67319" w:rsidRDefault="00B67319" w:rsidP="00B67319">
      <w:pPr>
        <w:spacing w:after="0" w:line="240" w:lineRule="auto"/>
        <w:ind w:left="0" w:firstLine="709"/>
        <w:rPr>
          <w:szCs w:val="28"/>
        </w:rPr>
      </w:pPr>
      <w:r w:rsidRPr="00B67319">
        <w:rPr>
          <w:szCs w:val="28"/>
        </w:rPr>
        <w:t>д) прием экологического образования.</w:t>
      </w:r>
    </w:p>
    <w:p w:rsidR="00B67319" w:rsidRPr="00B67319" w:rsidRDefault="00B67319" w:rsidP="00B67319">
      <w:pPr>
        <w:spacing w:after="0" w:line="240" w:lineRule="auto"/>
        <w:ind w:left="0" w:firstLine="709"/>
        <w:rPr>
          <w:szCs w:val="28"/>
        </w:rPr>
      </w:pPr>
      <w:r w:rsidRPr="00B67319">
        <w:rPr>
          <w:szCs w:val="28"/>
        </w:rPr>
        <w:t>7. К какому виду забав относится отгадывание слов по частям (обычно по слогам):</w:t>
      </w:r>
    </w:p>
    <w:p w:rsidR="00B67319" w:rsidRPr="00B67319" w:rsidRDefault="00B67319" w:rsidP="00B67319">
      <w:pPr>
        <w:spacing w:after="0" w:line="240" w:lineRule="auto"/>
        <w:ind w:left="0" w:firstLine="709"/>
        <w:rPr>
          <w:szCs w:val="28"/>
        </w:rPr>
      </w:pPr>
      <w:r w:rsidRPr="00B67319">
        <w:rPr>
          <w:szCs w:val="28"/>
        </w:rPr>
        <w:t xml:space="preserve">а) шутки;     </w:t>
      </w:r>
    </w:p>
    <w:p w:rsidR="00B67319" w:rsidRPr="00B67319" w:rsidRDefault="00B67319" w:rsidP="00B67319">
      <w:pPr>
        <w:spacing w:after="0" w:line="240" w:lineRule="auto"/>
        <w:ind w:left="0" w:firstLine="709"/>
        <w:rPr>
          <w:szCs w:val="28"/>
        </w:rPr>
      </w:pPr>
      <w:r w:rsidRPr="00B67319">
        <w:rPr>
          <w:szCs w:val="28"/>
        </w:rPr>
        <w:t xml:space="preserve">б) шарады;       </w:t>
      </w:r>
    </w:p>
    <w:p w:rsidR="00B67319" w:rsidRPr="00B67319" w:rsidRDefault="00B67319" w:rsidP="00B67319">
      <w:pPr>
        <w:spacing w:after="0" w:line="240" w:lineRule="auto"/>
        <w:ind w:left="0" w:firstLine="709"/>
        <w:rPr>
          <w:szCs w:val="28"/>
        </w:rPr>
      </w:pPr>
      <w:r w:rsidRPr="00B67319">
        <w:rPr>
          <w:szCs w:val="28"/>
        </w:rPr>
        <w:t xml:space="preserve">в) аттракционы;    </w:t>
      </w:r>
    </w:p>
    <w:p w:rsidR="00B67319" w:rsidRPr="00B67319" w:rsidRDefault="00B67319" w:rsidP="00B67319">
      <w:pPr>
        <w:spacing w:after="0" w:line="240" w:lineRule="auto"/>
        <w:ind w:left="0" w:firstLine="709"/>
        <w:rPr>
          <w:szCs w:val="28"/>
        </w:rPr>
      </w:pPr>
      <w:r w:rsidRPr="00B67319">
        <w:rPr>
          <w:szCs w:val="28"/>
        </w:rPr>
        <w:t xml:space="preserve">г) сюрпризы;       </w:t>
      </w:r>
    </w:p>
    <w:p w:rsidR="00B67319" w:rsidRPr="00B67319" w:rsidRDefault="00B67319" w:rsidP="00B67319">
      <w:pPr>
        <w:spacing w:after="0" w:line="240" w:lineRule="auto"/>
        <w:ind w:left="0" w:firstLine="709"/>
        <w:rPr>
          <w:szCs w:val="28"/>
        </w:rPr>
      </w:pPr>
      <w:r w:rsidRPr="00B67319">
        <w:rPr>
          <w:szCs w:val="28"/>
        </w:rPr>
        <w:t>д) фокусы.</w:t>
      </w:r>
    </w:p>
    <w:p w:rsidR="00B67319" w:rsidRPr="00B67319" w:rsidRDefault="00B67319" w:rsidP="00B67319">
      <w:pPr>
        <w:spacing w:after="0" w:line="240" w:lineRule="auto"/>
        <w:ind w:left="0" w:firstLine="709"/>
        <w:rPr>
          <w:szCs w:val="28"/>
        </w:rPr>
      </w:pPr>
      <w:r w:rsidRPr="00B67319">
        <w:rPr>
          <w:szCs w:val="28"/>
        </w:rPr>
        <w:t>8. К какому виду развлечения относится викторина «Загадки мудрой совы»:</w:t>
      </w:r>
    </w:p>
    <w:p w:rsidR="00B67319" w:rsidRPr="00B67319" w:rsidRDefault="00B67319" w:rsidP="00B67319">
      <w:pPr>
        <w:spacing w:after="0" w:line="240" w:lineRule="auto"/>
        <w:ind w:left="0" w:firstLine="709"/>
        <w:rPr>
          <w:szCs w:val="28"/>
        </w:rPr>
      </w:pPr>
      <w:r w:rsidRPr="00B67319">
        <w:rPr>
          <w:szCs w:val="28"/>
        </w:rPr>
        <w:t xml:space="preserve">а) театрализованные представления;   </w:t>
      </w:r>
    </w:p>
    <w:p w:rsidR="00B67319" w:rsidRPr="00B67319" w:rsidRDefault="00B67319" w:rsidP="00B67319">
      <w:pPr>
        <w:spacing w:after="0" w:line="240" w:lineRule="auto"/>
        <w:ind w:left="0" w:firstLine="709"/>
        <w:rPr>
          <w:szCs w:val="28"/>
        </w:rPr>
      </w:pPr>
      <w:r w:rsidRPr="00B67319">
        <w:rPr>
          <w:szCs w:val="28"/>
        </w:rPr>
        <w:t>б) музыкально-литературная композиция;</w:t>
      </w:r>
    </w:p>
    <w:p w:rsidR="00B67319" w:rsidRPr="00B67319" w:rsidRDefault="00B67319" w:rsidP="00B67319">
      <w:pPr>
        <w:spacing w:after="0" w:line="240" w:lineRule="auto"/>
        <w:ind w:left="0" w:firstLine="709"/>
        <w:rPr>
          <w:szCs w:val="28"/>
        </w:rPr>
      </w:pPr>
      <w:r w:rsidRPr="00B67319">
        <w:rPr>
          <w:szCs w:val="28"/>
        </w:rPr>
        <w:t xml:space="preserve">в) познавательный вечер;       </w:t>
      </w:r>
    </w:p>
    <w:p w:rsidR="00B67319" w:rsidRPr="00B67319" w:rsidRDefault="00B67319" w:rsidP="00B67319">
      <w:pPr>
        <w:spacing w:after="0" w:line="240" w:lineRule="auto"/>
        <w:ind w:left="0" w:firstLine="709"/>
        <w:rPr>
          <w:szCs w:val="28"/>
        </w:rPr>
      </w:pPr>
      <w:r w:rsidRPr="00B67319">
        <w:rPr>
          <w:szCs w:val="28"/>
        </w:rPr>
        <w:t xml:space="preserve">г) забава;      </w:t>
      </w:r>
    </w:p>
    <w:p w:rsidR="00B67319" w:rsidRPr="00B67319" w:rsidRDefault="00B67319" w:rsidP="00B67319">
      <w:pPr>
        <w:spacing w:after="0" w:line="240" w:lineRule="auto"/>
        <w:ind w:left="0" w:firstLine="709"/>
        <w:rPr>
          <w:szCs w:val="28"/>
        </w:rPr>
      </w:pPr>
      <w:r w:rsidRPr="00B67319">
        <w:rPr>
          <w:szCs w:val="28"/>
        </w:rPr>
        <w:t>д) концерт.</w:t>
      </w:r>
    </w:p>
    <w:p w:rsidR="00B67319" w:rsidRPr="00B67319" w:rsidRDefault="00B67319" w:rsidP="00B67319">
      <w:pPr>
        <w:spacing w:after="0" w:line="240" w:lineRule="auto"/>
        <w:ind w:left="0" w:firstLine="709"/>
        <w:rPr>
          <w:szCs w:val="28"/>
        </w:rPr>
      </w:pPr>
      <w:r w:rsidRPr="00B67319">
        <w:rPr>
          <w:szCs w:val="28"/>
        </w:rPr>
        <w:t xml:space="preserve">9. </w:t>
      </w:r>
      <w:r w:rsidR="00760118">
        <w:rPr>
          <w:szCs w:val="28"/>
        </w:rPr>
        <w:t>Д</w:t>
      </w:r>
      <w:r w:rsidRPr="00B67319">
        <w:rPr>
          <w:szCs w:val="28"/>
        </w:rPr>
        <w:t>осуги проводятся с детьми дошкольного возраста для того, чтобы:</w:t>
      </w:r>
    </w:p>
    <w:p w:rsidR="00B67319" w:rsidRPr="00B67319" w:rsidRDefault="00B67319" w:rsidP="00B67319">
      <w:pPr>
        <w:spacing w:after="0" w:line="240" w:lineRule="auto"/>
        <w:ind w:left="0" w:firstLine="709"/>
        <w:rPr>
          <w:szCs w:val="28"/>
        </w:rPr>
      </w:pPr>
      <w:r w:rsidRPr="00B67319">
        <w:rPr>
          <w:szCs w:val="28"/>
        </w:rPr>
        <w:t>а) сообщить детям новые знания;</w:t>
      </w:r>
    </w:p>
    <w:p w:rsidR="00B67319" w:rsidRPr="00B67319" w:rsidRDefault="00B67319" w:rsidP="00B67319">
      <w:pPr>
        <w:spacing w:after="0" w:line="240" w:lineRule="auto"/>
        <w:ind w:left="0" w:firstLine="709"/>
        <w:rPr>
          <w:szCs w:val="28"/>
        </w:rPr>
      </w:pPr>
      <w:r w:rsidRPr="00B67319">
        <w:rPr>
          <w:szCs w:val="28"/>
        </w:rPr>
        <w:t>б) вызвать положительный эмоциональный отклик у детей;</w:t>
      </w:r>
    </w:p>
    <w:p w:rsidR="00B67319" w:rsidRPr="00B67319" w:rsidRDefault="00B67319" w:rsidP="00B67319">
      <w:pPr>
        <w:spacing w:after="0" w:line="240" w:lineRule="auto"/>
        <w:ind w:left="0" w:firstLine="709"/>
        <w:rPr>
          <w:szCs w:val="28"/>
        </w:rPr>
      </w:pPr>
      <w:r w:rsidRPr="00B67319">
        <w:rPr>
          <w:szCs w:val="28"/>
        </w:rPr>
        <w:t>в) систематизировать имеющиеся представления у детей;</w:t>
      </w:r>
    </w:p>
    <w:p w:rsidR="00B67319" w:rsidRPr="00B67319" w:rsidRDefault="00B67319" w:rsidP="00B67319">
      <w:pPr>
        <w:spacing w:after="0" w:line="240" w:lineRule="auto"/>
        <w:ind w:left="0" w:firstLine="709"/>
        <w:rPr>
          <w:szCs w:val="28"/>
        </w:rPr>
      </w:pPr>
      <w:r w:rsidRPr="00B67319">
        <w:rPr>
          <w:szCs w:val="28"/>
        </w:rPr>
        <w:t>г) научить играть детей вместе;</w:t>
      </w:r>
    </w:p>
    <w:p w:rsidR="00B67319" w:rsidRDefault="00B67319" w:rsidP="00B67319">
      <w:pPr>
        <w:spacing w:after="0" w:line="240" w:lineRule="auto"/>
        <w:ind w:left="0" w:firstLine="709"/>
        <w:rPr>
          <w:szCs w:val="28"/>
        </w:rPr>
      </w:pPr>
      <w:r w:rsidRPr="00B67319">
        <w:rPr>
          <w:szCs w:val="28"/>
        </w:rPr>
        <w:t>д) сформировать мотивацию общения с родителями.</w:t>
      </w:r>
    </w:p>
    <w:p w:rsidR="00B67319" w:rsidRDefault="00B67319" w:rsidP="00B67319">
      <w:pPr>
        <w:spacing w:after="0" w:line="240" w:lineRule="auto"/>
        <w:ind w:left="0" w:firstLine="709"/>
      </w:pPr>
    </w:p>
    <w:p w:rsidR="00B67319" w:rsidRPr="00B67319" w:rsidRDefault="00B67319" w:rsidP="00B67319">
      <w:pPr>
        <w:spacing w:after="0" w:line="240" w:lineRule="auto"/>
        <w:ind w:left="0" w:firstLine="709"/>
        <w:rPr>
          <w:b/>
        </w:rPr>
      </w:pPr>
      <w:r w:rsidRPr="00B67319">
        <w:rPr>
          <w:b/>
        </w:rPr>
        <w:t>Тема</w:t>
      </w:r>
      <w:r w:rsidR="00760118">
        <w:rPr>
          <w:b/>
        </w:rPr>
        <w:t xml:space="preserve"> 4</w:t>
      </w:r>
      <w:r w:rsidR="00760118" w:rsidRPr="00760118">
        <w:rPr>
          <w:b/>
        </w:rPr>
        <w:t>Организация работы по ознакомлению детей дошкольного возраста с природой</w:t>
      </w:r>
    </w:p>
    <w:p w:rsidR="00B67319" w:rsidRDefault="00B67319" w:rsidP="00B67319">
      <w:pPr>
        <w:spacing w:after="0" w:line="240" w:lineRule="auto"/>
        <w:ind w:left="0" w:firstLine="709"/>
      </w:pPr>
      <w:r>
        <w:t>1. Какой из видов планирования предусматривает совершенствование озеленения и оборудования участка учреждения дошкольного образования:</w:t>
      </w:r>
    </w:p>
    <w:p w:rsidR="00B67319" w:rsidRDefault="00B67319" w:rsidP="00B67319">
      <w:pPr>
        <w:spacing w:after="0" w:line="240" w:lineRule="auto"/>
        <w:ind w:left="0" w:firstLine="709"/>
      </w:pPr>
      <w:r>
        <w:t xml:space="preserve">а) календарный;              </w:t>
      </w:r>
    </w:p>
    <w:p w:rsidR="00B67319" w:rsidRDefault="00B67319" w:rsidP="00B67319">
      <w:pPr>
        <w:spacing w:after="0" w:line="240" w:lineRule="auto"/>
        <w:ind w:left="0" w:firstLine="709"/>
      </w:pPr>
      <w:r>
        <w:t xml:space="preserve">б) тематический;            </w:t>
      </w:r>
    </w:p>
    <w:p w:rsidR="00B67319" w:rsidRDefault="00B67319" w:rsidP="00B67319">
      <w:pPr>
        <w:spacing w:after="0" w:line="240" w:lineRule="auto"/>
        <w:ind w:left="0" w:firstLine="709"/>
      </w:pPr>
      <w:r>
        <w:t xml:space="preserve">в) годовой; </w:t>
      </w:r>
    </w:p>
    <w:p w:rsidR="00B67319" w:rsidRDefault="00B67319" w:rsidP="00B67319">
      <w:pPr>
        <w:spacing w:after="0" w:line="240" w:lineRule="auto"/>
        <w:ind w:left="0" w:firstLine="709"/>
      </w:pPr>
      <w:r>
        <w:t xml:space="preserve">г) перспективный;          </w:t>
      </w:r>
    </w:p>
    <w:p w:rsidR="00B67319" w:rsidRDefault="00B67319" w:rsidP="00B67319">
      <w:pPr>
        <w:spacing w:after="0" w:line="240" w:lineRule="auto"/>
        <w:ind w:left="0" w:firstLine="709"/>
      </w:pPr>
      <w:r>
        <w:t>д) календарно-тематический.</w:t>
      </w:r>
    </w:p>
    <w:p w:rsidR="00B67319" w:rsidRDefault="00B67319" w:rsidP="00B67319">
      <w:pPr>
        <w:spacing w:after="0" w:line="240" w:lineRule="auto"/>
        <w:ind w:left="0" w:firstLine="709"/>
      </w:pPr>
      <w:r>
        <w:t>2. При планировании занятий для формулировки задач программного содержания используются глаголы какого типа:</w:t>
      </w:r>
    </w:p>
    <w:p w:rsidR="00B67319" w:rsidRDefault="00B67319" w:rsidP="00B67319">
      <w:pPr>
        <w:spacing w:after="0" w:line="240" w:lineRule="auto"/>
        <w:ind w:left="0" w:firstLine="709"/>
      </w:pPr>
      <w:r>
        <w:t xml:space="preserve">а) учить…;              </w:t>
      </w:r>
    </w:p>
    <w:p w:rsidR="00B67319" w:rsidRDefault="00B67319" w:rsidP="00B67319">
      <w:pPr>
        <w:spacing w:after="0" w:line="240" w:lineRule="auto"/>
        <w:ind w:left="0" w:firstLine="709"/>
      </w:pPr>
      <w:r>
        <w:t xml:space="preserve">б) формировать…;              </w:t>
      </w:r>
    </w:p>
    <w:p w:rsidR="00B67319" w:rsidRDefault="00B67319" w:rsidP="00B67319">
      <w:pPr>
        <w:spacing w:after="0" w:line="240" w:lineRule="auto"/>
        <w:ind w:left="0" w:firstLine="709"/>
      </w:pPr>
      <w:r>
        <w:t xml:space="preserve">в) научить …;       </w:t>
      </w:r>
    </w:p>
    <w:p w:rsidR="00B67319" w:rsidRDefault="00B67319" w:rsidP="00B67319">
      <w:pPr>
        <w:spacing w:after="0" w:line="240" w:lineRule="auto"/>
        <w:ind w:left="0" w:firstLine="709"/>
      </w:pPr>
      <w:r>
        <w:t xml:space="preserve">г) развить…;          </w:t>
      </w:r>
    </w:p>
    <w:p w:rsidR="00B67319" w:rsidRDefault="00B67319" w:rsidP="00B67319">
      <w:pPr>
        <w:spacing w:after="0" w:line="240" w:lineRule="auto"/>
        <w:ind w:left="0" w:firstLine="709"/>
      </w:pPr>
      <w:r>
        <w:t>д) сформировать… .</w:t>
      </w:r>
    </w:p>
    <w:p w:rsidR="00B67319" w:rsidRDefault="00B67319" w:rsidP="00B67319">
      <w:pPr>
        <w:spacing w:after="0" w:line="240" w:lineRule="auto"/>
        <w:ind w:left="0" w:firstLine="709"/>
      </w:pPr>
      <w:r>
        <w:lastRenderedPageBreak/>
        <w:t>3. В каких направлениях должна идти работа по установлению преемственных связей между учреждением дошкольного образования и школой по природоведению:</w:t>
      </w:r>
    </w:p>
    <w:p w:rsidR="00B67319" w:rsidRDefault="00B67319" w:rsidP="00B67319">
      <w:pPr>
        <w:spacing w:after="0" w:line="240" w:lineRule="auto"/>
        <w:ind w:left="0" w:firstLine="709"/>
      </w:pPr>
      <w:r>
        <w:t>а) преемственность в содержании природоведческих знаний, преемственность в формах организации работы по природоведению, преемственность в методах природоведческой работы;</w:t>
      </w:r>
    </w:p>
    <w:p w:rsidR="00B67319" w:rsidRDefault="00B67319" w:rsidP="00B67319">
      <w:pPr>
        <w:spacing w:after="0" w:line="240" w:lineRule="auto"/>
        <w:ind w:left="0" w:firstLine="709"/>
      </w:pPr>
      <w:r>
        <w:t>б) преемственность в содержании природоведческих знаний, преемственность в формах организации работы по природоведению;</w:t>
      </w:r>
    </w:p>
    <w:p w:rsidR="00B67319" w:rsidRDefault="00B67319" w:rsidP="00B67319">
      <w:pPr>
        <w:spacing w:after="0" w:line="240" w:lineRule="auto"/>
        <w:ind w:left="0" w:firstLine="709"/>
      </w:pPr>
      <w:r>
        <w:t>в) преемственность в содержании природоведческих знаний, преемственность в формах организации работы по природоведению, преемственность в требованиях;</w:t>
      </w:r>
    </w:p>
    <w:p w:rsidR="00B67319" w:rsidRDefault="00B67319" w:rsidP="00B67319">
      <w:pPr>
        <w:spacing w:after="0" w:line="240" w:lineRule="auto"/>
        <w:ind w:left="0" w:firstLine="709"/>
      </w:pPr>
      <w:r>
        <w:t xml:space="preserve">г) преемственность в условиях работы по природоведению, преемственность в содержании природоведческих </w:t>
      </w:r>
      <w:r w:rsidR="00E5122B">
        <w:t>знаний, преемственность</w:t>
      </w:r>
      <w:r>
        <w:t xml:space="preserve"> в формах организации работы по природоведению;</w:t>
      </w:r>
    </w:p>
    <w:p w:rsidR="00B67319" w:rsidRDefault="00B67319" w:rsidP="00B67319">
      <w:pPr>
        <w:spacing w:after="0" w:line="240" w:lineRule="auto"/>
        <w:ind w:left="0" w:firstLine="709"/>
      </w:pPr>
      <w:r>
        <w:t>д) преемственность в содержании природоведческих знаний, преемственность в формах организации работы по природоведению, преемственность в методах природоведческой работы, преемственность в создании развивающей предметно-пространственной среды.</w:t>
      </w:r>
    </w:p>
    <w:p w:rsidR="00B67319" w:rsidRDefault="00B67319" w:rsidP="00B67319">
      <w:pPr>
        <w:spacing w:after="0" w:line="240" w:lineRule="auto"/>
        <w:ind w:left="0" w:firstLine="709"/>
      </w:pPr>
      <w:r>
        <w:t>4. Какой из указанных принципов взаимодействия учреждения дошкольного образования с семьей утратил свою актуальность на современном этапе:</w:t>
      </w:r>
    </w:p>
    <w:p w:rsidR="00B67319" w:rsidRDefault="00B67319" w:rsidP="00B67319">
      <w:pPr>
        <w:spacing w:after="0" w:line="240" w:lineRule="auto"/>
        <w:ind w:left="0" w:firstLine="709"/>
      </w:pPr>
      <w:r>
        <w:t>а) приоритет требований педагога, как специалиста в области воспитания детей;</w:t>
      </w:r>
    </w:p>
    <w:p w:rsidR="00B67319" w:rsidRDefault="00B67319" w:rsidP="00B67319">
      <w:pPr>
        <w:spacing w:after="0" w:line="240" w:lineRule="auto"/>
        <w:ind w:left="0" w:firstLine="709"/>
      </w:pPr>
      <w:r>
        <w:t xml:space="preserve">б) учёт воспитателями дошкольного образования условий семейного воспитания;  </w:t>
      </w:r>
    </w:p>
    <w:p w:rsidR="00B67319" w:rsidRDefault="00B67319" w:rsidP="00B67319">
      <w:pPr>
        <w:spacing w:after="0" w:line="240" w:lineRule="auto"/>
        <w:ind w:left="0" w:firstLine="709"/>
      </w:pPr>
      <w:r>
        <w:t>в) учет родителями воспитанников условий общественного дошкольного образования;</w:t>
      </w:r>
    </w:p>
    <w:p w:rsidR="00B67319" w:rsidRDefault="00B67319" w:rsidP="00B67319">
      <w:pPr>
        <w:spacing w:after="0" w:line="240" w:lineRule="auto"/>
        <w:ind w:left="0" w:firstLine="709"/>
      </w:pPr>
      <w:r>
        <w:t>г) взаимное доверие и уважение между воспитателями дошкольного образования и родителями воспитанников;</w:t>
      </w:r>
    </w:p>
    <w:p w:rsidR="00B67319" w:rsidRDefault="00B67319" w:rsidP="00B67319">
      <w:pPr>
        <w:spacing w:after="0" w:line="240" w:lineRule="auto"/>
        <w:ind w:left="0" w:firstLine="709"/>
      </w:pPr>
      <w:r>
        <w:t xml:space="preserve">д) открытость образовательного процесса для родителей воспитанников. </w:t>
      </w:r>
    </w:p>
    <w:p w:rsidR="00B67319" w:rsidRDefault="00B67319" w:rsidP="00B67319">
      <w:pPr>
        <w:spacing w:after="0" w:line="240" w:lineRule="auto"/>
        <w:ind w:left="0" w:firstLine="709"/>
      </w:pPr>
      <w:r>
        <w:t>5. Данный контроль предусматривает быстрое реагирование, немедленное исправление отдельных незначительных недостатков в работе педагогов учреждения дошкольного образования:</w:t>
      </w:r>
    </w:p>
    <w:p w:rsidR="00B67319" w:rsidRDefault="00B67319" w:rsidP="00B67319">
      <w:pPr>
        <w:spacing w:after="0" w:line="240" w:lineRule="auto"/>
        <w:ind w:left="0" w:firstLine="709"/>
      </w:pPr>
      <w:r>
        <w:t xml:space="preserve">а) тематический контроль;      </w:t>
      </w:r>
    </w:p>
    <w:p w:rsidR="00B67319" w:rsidRDefault="00B67319" w:rsidP="00B67319">
      <w:pPr>
        <w:spacing w:after="0" w:line="240" w:lineRule="auto"/>
        <w:ind w:left="0" w:firstLine="709"/>
      </w:pPr>
      <w:r>
        <w:t xml:space="preserve">б) обзорный контроль; </w:t>
      </w:r>
    </w:p>
    <w:p w:rsidR="00B67319" w:rsidRDefault="00B67319" w:rsidP="00B67319">
      <w:pPr>
        <w:spacing w:after="0" w:line="240" w:lineRule="auto"/>
        <w:ind w:left="0" w:firstLine="709"/>
      </w:pPr>
      <w:r>
        <w:t xml:space="preserve">в) оперативный контроль;       </w:t>
      </w:r>
    </w:p>
    <w:p w:rsidR="00B67319" w:rsidRDefault="00B67319" w:rsidP="00B67319">
      <w:pPr>
        <w:spacing w:after="0" w:line="240" w:lineRule="auto"/>
        <w:ind w:left="0" w:firstLine="709"/>
      </w:pPr>
      <w:r>
        <w:t xml:space="preserve">г) предупредительный контроль; </w:t>
      </w:r>
    </w:p>
    <w:p w:rsidR="00B67319" w:rsidRDefault="00B67319" w:rsidP="00B67319">
      <w:pPr>
        <w:spacing w:after="0" w:line="240" w:lineRule="auto"/>
        <w:ind w:left="0" w:firstLine="709"/>
      </w:pPr>
      <w:r>
        <w:t>д) сравнительный контроль.</w:t>
      </w:r>
    </w:p>
    <w:p w:rsidR="00B67319" w:rsidRDefault="00B67319" w:rsidP="00B67319">
      <w:pPr>
        <w:spacing w:after="0" w:line="240" w:lineRule="auto"/>
        <w:ind w:left="0" w:firstLine="709"/>
      </w:pPr>
      <w:r>
        <w:t xml:space="preserve">6. Форма методической работы, в процессе которой осуществляется усвоение педагогическими работниками теоретических знаний: </w:t>
      </w:r>
    </w:p>
    <w:p w:rsidR="00B67319" w:rsidRDefault="00B67319" w:rsidP="00B67319">
      <w:pPr>
        <w:spacing w:after="0" w:line="240" w:lineRule="auto"/>
        <w:ind w:left="0" w:firstLine="709"/>
      </w:pPr>
      <w:r>
        <w:t>а) коллективный просмотр педагогического процесса:</w:t>
      </w:r>
    </w:p>
    <w:p w:rsidR="00B67319" w:rsidRDefault="00B67319" w:rsidP="00B67319">
      <w:pPr>
        <w:spacing w:after="0" w:line="240" w:lineRule="auto"/>
        <w:ind w:left="0" w:firstLine="709"/>
      </w:pPr>
      <w:r>
        <w:t xml:space="preserve">б) семинар;     </w:t>
      </w:r>
    </w:p>
    <w:p w:rsidR="00B67319" w:rsidRDefault="00B67319" w:rsidP="00B67319">
      <w:pPr>
        <w:spacing w:after="0" w:line="240" w:lineRule="auto"/>
        <w:ind w:left="0" w:firstLine="709"/>
      </w:pPr>
      <w:r>
        <w:t xml:space="preserve">в) беседа;    </w:t>
      </w:r>
    </w:p>
    <w:p w:rsidR="00B67319" w:rsidRDefault="00B67319" w:rsidP="00B67319">
      <w:pPr>
        <w:spacing w:after="0" w:line="240" w:lineRule="auto"/>
        <w:ind w:left="0" w:firstLine="709"/>
      </w:pPr>
      <w:r>
        <w:t xml:space="preserve">г) семинар-практикум;    </w:t>
      </w:r>
    </w:p>
    <w:p w:rsidR="00B67319" w:rsidRDefault="00B67319" w:rsidP="00B67319">
      <w:pPr>
        <w:spacing w:after="0" w:line="240" w:lineRule="auto"/>
        <w:ind w:left="0" w:firstLine="709"/>
      </w:pPr>
      <w:r>
        <w:lastRenderedPageBreak/>
        <w:t>д) открытое занятие.</w:t>
      </w:r>
    </w:p>
    <w:p w:rsidR="00B67319" w:rsidRDefault="00B67319" w:rsidP="00B67319">
      <w:pPr>
        <w:spacing w:after="0" w:line="240" w:lineRule="auto"/>
        <w:ind w:left="0" w:firstLine="709"/>
      </w:pPr>
      <w:r>
        <w:t>7. Наиболее распространенная форма методической работы с педагогами учреждения дошкольного образования:</w:t>
      </w:r>
    </w:p>
    <w:p w:rsidR="00B67319" w:rsidRDefault="00B67319" w:rsidP="00B67319">
      <w:pPr>
        <w:spacing w:after="0" w:line="240" w:lineRule="auto"/>
        <w:ind w:left="0" w:firstLine="709"/>
      </w:pPr>
      <w:r>
        <w:t xml:space="preserve">а) дискуссионный клуб;      </w:t>
      </w:r>
    </w:p>
    <w:p w:rsidR="00B67319" w:rsidRDefault="00B67319" w:rsidP="00B67319">
      <w:pPr>
        <w:spacing w:after="0" w:line="240" w:lineRule="auto"/>
        <w:ind w:left="0" w:firstLine="709"/>
      </w:pPr>
      <w:r>
        <w:t>б) клуб творческих встреч;</w:t>
      </w:r>
    </w:p>
    <w:p w:rsidR="00B67319" w:rsidRDefault="00B67319" w:rsidP="00B67319">
      <w:pPr>
        <w:spacing w:after="0" w:line="240" w:lineRule="auto"/>
        <w:ind w:left="0" w:firstLine="709"/>
      </w:pPr>
      <w:r>
        <w:t xml:space="preserve">в) консультации;                 </w:t>
      </w:r>
    </w:p>
    <w:p w:rsidR="00B67319" w:rsidRDefault="00B67319" w:rsidP="00B67319">
      <w:pPr>
        <w:spacing w:after="0" w:line="240" w:lineRule="auto"/>
        <w:ind w:left="0" w:firstLine="709"/>
      </w:pPr>
      <w:r>
        <w:t>г) мастер-класс;</w:t>
      </w:r>
    </w:p>
    <w:p w:rsidR="00B67319" w:rsidRDefault="00B67319" w:rsidP="00B67319">
      <w:pPr>
        <w:spacing w:after="0" w:line="240" w:lineRule="auto"/>
        <w:ind w:left="0" w:firstLine="709"/>
      </w:pPr>
      <w:r>
        <w:t>д) игровая форма.</w:t>
      </w:r>
    </w:p>
    <w:p w:rsidR="00B67319" w:rsidRDefault="00B67319" w:rsidP="00B67319">
      <w:pPr>
        <w:spacing w:after="0" w:line="240" w:lineRule="auto"/>
        <w:ind w:left="0" w:firstLine="709"/>
      </w:pPr>
    </w:p>
    <w:p w:rsidR="006C5C9C" w:rsidRPr="003B7358" w:rsidRDefault="006C5C9C" w:rsidP="001F3F70">
      <w:pPr>
        <w:pStyle w:val="2"/>
        <w:spacing w:after="0" w:line="240" w:lineRule="auto"/>
        <w:ind w:left="0" w:firstLine="0"/>
        <w:rPr>
          <w:color w:val="auto"/>
          <w:szCs w:val="28"/>
        </w:rPr>
      </w:pPr>
      <w:r w:rsidRPr="00B07F79">
        <w:rPr>
          <w:color w:val="auto"/>
          <w:szCs w:val="28"/>
        </w:rPr>
        <w:t>Тематика и содержание</w:t>
      </w:r>
      <w:r>
        <w:rPr>
          <w:color w:val="auto"/>
          <w:szCs w:val="28"/>
        </w:rPr>
        <w:t>р</w:t>
      </w:r>
      <w:r w:rsidRPr="006C5C9C">
        <w:rPr>
          <w:rFonts w:eastAsiaTheme="minorEastAsia"/>
          <w:color w:val="auto"/>
          <w:szCs w:val="28"/>
        </w:rPr>
        <w:t>ейтинговы</w:t>
      </w:r>
      <w:r>
        <w:rPr>
          <w:rFonts w:eastAsiaTheme="minorEastAsia"/>
          <w:color w:val="auto"/>
          <w:szCs w:val="28"/>
        </w:rPr>
        <w:t>х</w:t>
      </w:r>
      <w:r w:rsidRPr="006C5C9C">
        <w:rPr>
          <w:rFonts w:eastAsiaTheme="minorEastAsia"/>
          <w:color w:val="auto"/>
          <w:szCs w:val="28"/>
        </w:rPr>
        <w:t xml:space="preserve"> контрольны</w:t>
      </w:r>
      <w:r>
        <w:rPr>
          <w:rFonts w:eastAsiaTheme="minorEastAsia"/>
          <w:color w:val="auto"/>
          <w:szCs w:val="28"/>
        </w:rPr>
        <w:t>х работ</w:t>
      </w:r>
      <w:r w:rsidRPr="003B7358">
        <w:rPr>
          <w:color w:val="auto"/>
          <w:szCs w:val="28"/>
        </w:rPr>
        <w:t>для студентов дневной формы получения образования</w:t>
      </w:r>
    </w:p>
    <w:p w:rsidR="006C5C9C" w:rsidRPr="006C5C9C" w:rsidRDefault="006C5C9C" w:rsidP="006C5C9C">
      <w:pPr>
        <w:spacing w:after="0" w:line="240" w:lineRule="auto"/>
        <w:ind w:left="0" w:firstLine="0"/>
        <w:rPr>
          <w:rFonts w:eastAsiaTheme="minorEastAsia"/>
          <w:bCs/>
          <w:color w:val="auto"/>
          <w:kern w:val="24"/>
          <w:szCs w:val="28"/>
        </w:rPr>
      </w:pPr>
    </w:p>
    <w:p w:rsidR="006C5C9C" w:rsidRPr="006C5C9C" w:rsidRDefault="006C5C9C" w:rsidP="00D03E83">
      <w:pPr>
        <w:spacing w:after="0" w:line="240" w:lineRule="auto"/>
        <w:ind w:left="0" w:firstLine="709"/>
        <w:jc w:val="center"/>
        <w:rPr>
          <w:rFonts w:eastAsiaTheme="minorEastAsia"/>
          <w:b/>
          <w:color w:val="auto"/>
          <w:szCs w:val="28"/>
        </w:rPr>
      </w:pPr>
      <w:r w:rsidRPr="006C5C9C">
        <w:rPr>
          <w:rFonts w:eastAsiaTheme="minorEastAsia"/>
          <w:b/>
          <w:color w:val="auto"/>
          <w:szCs w:val="28"/>
        </w:rPr>
        <w:t>Рейтинговая контрольная работа № 1</w:t>
      </w:r>
    </w:p>
    <w:p w:rsidR="006C5C9C" w:rsidRPr="006C5C9C" w:rsidRDefault="006C5C9C" w:rsidP="006C5C9C">
      <w:pPr>
        <w:spacing w:after="0" w:line="240" w:lineRule="auto"/>
        <w:ind w:left="0" w:firstLine="709"/>
        <w:rPr>
          <w:rFonts w:eastAsiaTheme="minorEastAsia"/>
          <w:color w:val="auto"/>
          <w:szCs w:val="28"/>
        </w:rPr>
      </w:pPr>
      <w:r w:rsidRPr="006C5C9C">
        <w:rPr>
          <w:rFonts w:eastAsiaTheme="minorEastAsia"/>
          <w:b/>
          <w:color w:val="auto"/>
          <w:szCs w:val="28"/>
        </w:rPr>
        <w:t>Форма проведения</w:t>
      </w:r>
      <w:r w:rsidRPr="006C5C9C">
        <w:rPr>
          <w:rFonts w:eastAsiaTheme="minorEastAsia"/>
          <w:color w:val="auto"/>
          <w:szCs w:val="28"/>
        </w:rPr>
        <w:t>: устная</w:t>
      </w:r>
    </w:p>
    <w:p w:rsidR="00D03E83" w:rsidRPr="00D03E83" w:rsidRDefault="00D03E83" w:rsidP="006C5C9C">
      <w:pPr>
        <w:spacing w:after="0" w:line="240" w:lineRule="auto"/>
        <w:ind w:left="0" w:firstLine="709"/>
        <w:rPr>
          <w:rFonts w:eastAsiaTheme="minorEastAsia"/>
          <w:color w:val="auto"/>
          <w:szCs w:val="28"/>
        </w:rPr>
      </w:pPr>
      <w:r w:rsidRPr="00D03E83">
        <w:rPr>
          <w:rFonts w:eastAsiaTheme="minorEastAsia"/>
          <w:b/>
          <w:color w:val="auto"/>
          <w:szCs w:val="28"/>
        </w:rPr>
        <w:t>Содержание</w:t>
      </w:r>
      <w:r w:rsidRPr="00D03E83">
        <w:rPr>
          <w:rFonts w:eastAsiaTheme="minorEastAsia"/>
          <w:color w:val="auto"/>
          <w:szCs w:val="28"/>
        </w:rPr>
        <w:t xml:space="preserve">: Тематическая контрольная работа проводится по теме «Методы </w:t>
      </w:r>
      <w:r>
        <w:rPr>
          <w:rFonts w:eastAsiaTheme="minorEastAsia"/>
          <w:color w:val="auto"/>
          <w:szCs w:val="28"/>
        </w:rPr>
        <w:t>ознакомления</w:t>
      </w:r>
      <w:r w:rsidRPr="00D03E83">
        <w:rPr>
          <w:rFonts w:eastAsiaTheme="minorEastAsia"/>
          <w:color w:val="auto"/>
          <w:szCs w:val="28"/>
        </w:rPr>
        <w:t xml:space="preserve"> детей дошкольного возраста</w:t>
      </w:r>
      <w:r>
        <w:rPr>
          <w:rFonts w:eastAsiaTheme="minorEastAsia"/>
          <w:color w:val="auto"/>
          <w:szCs w:val="28"/>
        </w:rPr>
        <w:t xml:space="preserve"> с природой</w:t>
      </w:r>
      <w:r w:rsidRPr="00D03E83">
        <w:rPr>
          <w:rFonts w:eastAsiaTheme="minorEastAsia"/>
          <w:color w:val="auto"/>
          <w:szCs w:val="28"/>
        </w:rPr>
        <w:t>».</w:t>
      </w:r>
    </w:p>
    <w:p w:rsidR="006C5C9C" w:rsidRPr="006C5C9C" w:rsidRDefault="006C5C9C" w:rsidP="006C5C9C">
      <w:pPr>
        <w:spacing w:after="0" w:line="240" w:lineRule="auto"/>
        <w:ind w:left="0" w:firstLine="709"/>
        <w:rPr>
          <w:rFonts w:eastAsiaTheme="minorEastAsia"/>
          <w:color w:val="auto"/>
          <w:szCs w:val="28"/>
        </w:rPr>
      </w:pPr>
      <w:r w:rsidRPr="006C5C9C">
        <w:rPr>
          <w:rFonts w:eastAsiaTheme="minorEastAsia"/>
          <w:b/>
          <w:color w:val="auto"/>
          <w:szCs w:val="28"/>
        </w:rPr>
        <w:t xml:space="preserve">Задание: </w:t>
      </w:r>
      <w:r w:rsidRPr="006C5C9C">
        <w:rPr>
          <w:rFonts w:eastAsiaTheme="minorEastAsia"/>
          <w:color w:val="auto"/>
          <w:szCs w:val="28"/>
        </w:rPr>
        <w:t xml:space="preserve">Защита индивидуального проекта «Разработка содержания лэпбука природоведческой тематики и методики его использования в работе с детьми дошкольного возраста». </w:t>
      </w:r>
    </w:p>
    <w:p w:rsidR="006C5C9C" w:rsidRPr="006C5C9C" w:rsidRDefault="006C5C9C" w:rsidP="006C5C9C">
      <w:pPr>
        <w:spacing w:after="0" w:line="240" w:lineRule="auto"/>
        <w:ind w:left="0" w:firstLine="709"/>
        <w:rPr>
          <w:rFonts w:eastAsiaTheme="minorEastAsia"/>
          <w:b/>
          <w:color w:val="auto"/>
          <w:szCs w:val="28"/>
        </w:rPr>
      </w:pPr>
      <w:r w:rsidRPr="006C5C9C">
        <w:rPr>
          <w:rFonts w:eastAsiaTheme="minorEastAsia"/>
          <w:color w:val="auto"/>
          <w:szCs w:val="28"/>
        </w:rPr>
        <w:t>Проект предполагает разработку лэпбука и методики его использования в работе с детьми дошкольного возраста. Тематика и содержание лэпбука должны соответствовать содержанию образовательной области «Ребенок и природа» учебной программы дошкольного образования для конкретной возрастной группы учреждения дошкольного образования</w:t>
      </w:r>
      <w:r w:rsidR="00D03E83" w:rsidRPr="00D03E83">
        <w:rPr>
          <w:rFonts w:eastAsiaTheme="minorEastAsia"/>
          <w:color w:val="auto"/>
          <w:szCs w:val="28"/>
        </w:rPr>
        <w:t>и направлены на решение задачи патриотического воспитания детей дошкольного возраста</w:t>
      </w:r>
      <w:r w:rsidRPr="006C5C9C">
        <w:rPr>
          <w:rFonts w:eastAsiaTheme="minorEastAsia"/>
          <w:color w:val="auto"/>
          <w:szCs w:val="28"/>
        </w:rPr>
        <w:t xml:space="preserve">. Во время защиты проекта необходимо презентовать лэпбук, обосновать выбор темы и содержания лэпбука, сформулировать задачи использования лэпбука, раскрыть методику использования лэпбука.  </w:t>
      </w:r>
    </w:p>
    <w:p w:rsidR="006C5C9C" w:rsidRPr="006C5C9C" w:rsidRDefault="006C5C9C" w:rsidP="006C5C9C">
      <w:pPr>
        <w:spacing w:after="0" w:line="240" w:lineRule="auto"/>
        <w:ind w:left="0" w:firstLine="709"/>
        <w:rPr>
          <w:rFonts w:eastAsiaTheme="minorEastAsia"/>
          <w:b/>
          <w:color w:val="auto"/>
          <w:szCs w:val="28"/>
        </w:rPr>
      </w:pPr>
    </w:p>
    <w:p w:rsidR="006C5C9C" w:rsidRPr="006C5C9C" w:rsidRDefault="006C5C9C" w:rsidP="006C5C9C">
      <w:pPr>
        <w:spacing w:after="0" w:line="240" w:lineRule="auto"/>
        <w:ind w:left="0" w:firstLine="709"/>
        <w:rPr>
          <w:rFonts w:eastAsiaTheme="minorEastAsia"/>
          <w:i/>
          <w:color w:val="auto"/>
          <w:szCs w:val="28"/>
        </w:rPr>
      </w:pPr>
      <w:r w:rsidRPr="006C5C9C">
        <w:rPr>
          <w:rFonts w:eastAsiaTheme="minorEastAsia"/>
          <w:b/>
          <w:color w:val="auto"/>
          <w:szCs w:val="28"/>
        </w:rPr>
        <w:t>Критерии оценки защиты индивидуального проекта</w:t>
      </w:r>
    </w:p>
    <w:tbl>
      <w:tblPr>
        <w:tblStyle w:val="61"/>
        <w:tblW w:w="5000" w:type="pct"/>
        <w:tblLook w:val="04A0"/>
      </w:tblPr>
      <w:tblGrid>
        <w:gridCol w:w="632"/>
        <w:gridCol w:w="7633"/>
        <w:gridCol w:w="1305"/>
      </w:tblGrid>
      <w:tr w:rsidR="006C5C9C" w:rsidRPr="006C5C9C" w:rsidTr="00A34AB5">
        <w:tc>
          <w:tcPr>
            <w:tcW w:w="330" w:type="pct"/>
          </w:tcPr>
          <w:p w:rsidR="006C5C9C" w:rsidRPr="006C5C9C" w:rsidRDefault="006C5C9C" w:rsidP="006C5C9C">
            <w:pPr>
              <w:spacing w:after="0" w:line="240" w:lineRule="auto"/>
              <w:ind w:left="0" w:firstLine="0"/>
              <w:rPr>
                <w:rFonts w:eastAsiaTheme="minorHAnsi"/>
                <w:b/>
                <w:color w:val="auto"/>
                <w:szCs w:val="28"/>
              </w:rPr>
            </w:pPr>
            <w:r w:rsidRPr="006C5C9C">
              <w:rPr>
                <w:rFonts w:eastAsiaTheme="minorHAnsi"/>
                <w:b/>
                <w:color w:val="auto"/>
                <w:szCs w:val="28"/>
              </w:rPr>
              <w:t>№</w:t>
            </w:r>
          </w:p>
          <w:p w:rsidR="006C5C9C" w:rsidRPr="006C5C9C" w:rsidRDefault="006C5C9C" w:rsidP="006C5C9C">
            <w:pPr>
              <w:spacing w:after="0" w:line="240" w:lineRule="auto"/>
              <w:ind w:left="0" w:firstLine="0"/>
              <w:rPr>
                <w:rFonts w:eastAsiaTheme="minorHAnsi"/>
                <w:b/>
                <w:color w:val="auto"/>
                <w:szCs w:val="28"/>
              </w:rPr>
            </w:pPr>
            <w:r w:rsidRPr="006C5C9C">
              <w:rPr>
                <w:rFonts w:eastAsiaTheme="minorHAnsi"/>
                <w:b/>
                <w:color w:val="auto"/>
                <w:szCs w:val="28"/>
              </w:rPr>
              <w:t>п/п</w:t>
            </w:r>
          </w:p>
        </w:tc>
        <w:tc>
          <w:tcPr>
            <w:tcW w:w="3988" w:type="pct"/>
          </w:tcPr>
          <w:p w:rsidR="006C5C9C" w:rsidRPr="006C5C9C" w:rsidRDefault="006C5C9C" w:rsidP="006C5C9C">
            <w:pPr>
              <w:spacing w:after="0" w:line="240" w:lineRule="auto"/>
              <w:ind w:left="0" w:firstLine="0"/>
              <w:rPr>
                <w:rFonts w:eastAsiaTheme="minorHAnsi"/>
                <w:b/>
                <w:color w:val="auto"/>
                <w:szCs w:val="28"/>
              </w:rPr>
            </w:pPr>
            <w:r w:rsidRPr="006C5C9C">
              <w:rPr>
                <w:rFonts w:eastAsiaTheme="minorHAnsi"/>
                <w:b/>
                <w:color w:val="auto"/>
                <w:szCs w:val="28"/>
              </w:rPr>
              <w:t xml:space="preserve">Критерии оценки </w:t>
            </w:r>
          </w:p>
        </w:tc>
        <w:tc>
          <w:tcPr>
            <w:tcW w:w="682" w:type="pct"/>
          </w:tcPr>
          <w:p w:rsidR="006C5C9C" w:rsidRPr="006C5C9C" w:rsidRDefault="006C5C9C" w:rsidP="006C5C9C">
            <w:pPr>
              <w:spacing w:after="0" w:line="240" w:lineRule="auto"/>
              <w:ind w:left="0" w:firstLine="0"/>
              <w:rPr>
                <w:rFonts w:eastAsiaTheme="minorHAnsi"/>
                <w:b/>
                <w:color w:val="auto"/>
                <w:szCs w:val="28"/>
              </w:rPr>
            </w:pPr>
            <w:r w:rsidRPr="006C5C9C">
              <w:rPr>
                <w:rFonts w:eastAsiaTheme="minorHAnsi"/>
                <w:b/>
                <w:color w:val="auto"/>
                <w:szCs w:val="28"/>
              </w:rPr>
              <w:t>Баллы</w:t>
            </w:r>
          </w:p>
        </w:tc>
      </w:tr>
      <w:tr w:rsidR="006C5C9C" w:rsidRPr="006C5C9C" w:rsidTr="00A34AB5">
        <w:tc>
          <w:tcPr>
            <w:tcW w:w="330" w:type="pct"/>
          </w:tcPr>
          <w:p w:rsidR="006C5C9C" w:rsidRPr="006C5C9C" w:rsidRDefault="006C5C9C" w:rsidP="006C5C9C">
            <w:pPr>
              <w:spacing w:after="0" w:line="240" w:lineRule="auto"/>
              <w:ind w:left="0" w:firstLine="0"/>
              <w:rPr>
                <w:rFonts w:eastAsiaTheme="minorHAnsi"/>
                <w:color w:val="auto"/>
                <w:szCs w:val="28"/>
              </w:rPr>
            </w:pPr>
            <w:r w:rsidRPr="006C5C9C">
              <w:rPr>
                <w:rFonts w:eastAsiaTheme="minorHAnsi"/>
                <w:color w:val="auto"/>
                <w:szCs w:val="28"/>
              </w:rPr>
              <w:t>1</w:t>
            </w:r>
          </w:p>
        </w:tc>
        <w:tc>
          <w:tcPr>
            <w:tcW w:w="3988" w:type="pct"/>
          </w:tcPr>
          <w:p w:rsidR="006C5C9C" w:rsidRPr="006C5C9C" w:rsidRDefault="006C5C9C" w:rsidP="006C5C9C">
            <w:pPr>
              <w:spacing w:after="0" w:line="240" w:lineRule="auto"/>
              <w:ind w:left="0" w:firstLine="0"/>
              <w:rPr>
                <w:rFonts w:eastAsiaTheme="minorHAnsi"/>
                <w:color w:val="auto"/>
                <w:szCs w:val="28"/>
              </w:rPr>
            </w:pPr>
            <w:r w:rsidRPr="006C5C9C">
              <w:rPr>
                <w:rFonts w:eastAsiaTheme="minorHAnsi"/>
                <w:color w:val="auto"/>
                <w:szCs w:val="28"/>
              </w:rPr>
              <w:t>Соответствие темы и содержания лэпбука образовательной области «Ребенок и природа» учебной программы дошкольного образования для конкретной возрастной группы учреждения дошкольного образования</w:t>
            </w:r>
          </w:p>
        </w:tc>
        <w:tc>
          <w:tcPr>
            <w:tcW w:w="682" w:type="pct"/>
          </w:tcPr>
          <w:p w:rsidR="006C5C9C" w:rsidRPr="006C5C9C" w:rsidRDefault="006C5C9C" w:rsidP="006C5C9C">
            <w:pPr>
              <w:spacing w:after="0" w:line="240" w:lineRule="auto"/>
              <w:ind w:left="0" w:firstLine="0"/>
              <w:rPr>
                <w:rFonts w:eastAsiaTheme="minorHAnsi"/>
                <w:color w:val="auto"/>
                <w:szCs w:val="28"/>
              </w:rPr>
            </w:pPr>
            <w:r w:rsidRPr="006C5C9C">
              <w:rPr>
                <w:rFonts w:eastAsiaTheme="minorHAnsi"/>
                <w:color w:val="auto"/>
                <w:szCs w:val="28"/>
              </w:rPr>
              <w:t>10</w:t>
            </w:r>
          </w:p>
        </w:tc>
      </w:tr>
      <w:tr w:rsidR="006C5C9C" w:rsidRPr="006C5C9C" w:rsidTr="00A34AB5">
        <w:tc>
          <w:tcPr>
            <w:tcW w:w="330" w:type="pct"/>
          </w:tcPr>
          <w:p w:rsidR="006C5C9C" w:rsidRPr="006C5C9C" w:rsidRDefault="006C5C9C" w:rsidP="006C5C9C">
            <w:pPr>
              <w:spacing w:after="0" w:line="240" w:lineRule="auto"/>
              <w:ind w:left="0" w:firstLine="0"/>
              <w:rPr>
                <w:rFonts w:eastAsiaTheme="minorHAnsi"/>
                <w:color w:val="auto"/>
                <w:szCs w:val="28"/>
              </w:rPr>
            </w:pPr>
            <w:r w:rsidRPr="006C5C9C">
              <w:rPr>
                <w:rFonts w:eastAsiaTheme="minorHAnsi"/>
                <w:color w:val="auto"/>
                <w:szCs w:val="28"/>
              </w:rPr>
              <w:t>2</w:t>
            </w:r>
          </w:p>
        </w:tc>
        <w:tc>
          <w:tcPr>
            <w:tcW w:w="3988" w:type="pct"/>
          </w:tcPr>
          <w:p w:rsidR="006C5C9C" w:rsidRPr="006C5C9C" w:rsidRDefault="006C5C9C" w:rsidP="006C5C9C">
            <w:pPr>
              <w:spacing w:after="0" w:line="240" w:lineRule="auto"/>
              <w:ind w:left="0" w:firstLine="0"/>
              <w:rPr>
                <w:rFonts w:eastAsiaTheme="minorHAnsi"/>
                <w:color w:val="auto"/>
                <w:szCs w:val="28"/>
              </w:rPr>
            </w:pPr>
            <w:r w:rsidRPr="006C5C9C">
              <w:rPr>
                <w:rFonts w:eastAsiaTheme="minorHAnsi"/>
                <w:color w:val="auto"/>
                <w:szCs w:val="28"/>
              </w:rPr>
              <w:t>Информативность лэпбука</w:t>
            </w:r>
          </w:p>
        </w:tc>
        <w:tc>
          <w:tcPr>
            <w:tcW w:w="682" w:type="pct"/>
          </w:tcPr>
          <w:p w:rsidR="006C5C9C" w:rsidRPr="006C5C9C" w:rsidRDefault="006C5C9C" w:rsidP="006C5C9C">
            <w:pPr>
              <w:spacing w:after="0" w:line="240" w:lineRule="auto"/>
              <w:ind w:left="0" w:firstLine="0"/>
              <w:rPr>
                <w:rFonts w:eastAsiaTheme="minorHAnsi"/>
                <w:color w:val="auto"/>
                <w:szCs w:val="28"/>
              </w:rPr>
            </w:pPr>
            <w:r w:rsidRPr="006C5C9C">
              <w:rPr>
                <w:rFonts w:eastAsiaTheme="minorHAnsi"/>
                <w:color w:val="auto"/>
                <w:szCs w:val="28"/>
              </w:rPr>
              <w:t>10</w:t>
            </w:r>
          </w:p>
        </w:tc>
      </w:tr>
      <w:tr w:rsidR="006C5C9C" w:rsidRPr="006C5C9C" w:rsidTr="00A34AB5">
        <w:tc>
          <w:tcPr>
            <w:tcW w:w="330" w:type="pct"/>
          </w:tcPr>
          <w:p w:rsidR="006C5C9C" w:rsidRPr="006C5C9C" w:rsidRDefault="006C5C9C" w:rsidP="006C5C9C">
            <w:pPr>
              <w:spacing w:after="0" w:line="240" w:lineRule="auto"/>
              <w:ind w:left="0" w:firstLine="0"/>
              <w:rPr>
                <w:rFonts w:eastAsiaTheme="minorHAnsi"/>
                <w:color w:val="auto"/>
                <w:szCs w:val="28"/>
              </w:rPr>
            </w:pPr>
            <w:r w:rsidRPr="006C5C9C">
              <w:rPr>
                <w:rFonts w:eastAsiaTheme="minorHAnsi"/>
                <w:color w:val="auto"/>
                <w:szCs w:val="28"/>
              </w:rPr>
              <w:t>3</w:t>
            </w:r>
          </w:p>
        </w:tc>
        <w:tc>
          <w:tcPr>
            <w:tcW w:w="3988" w:type="pct"/>
          </w:tcPr>
          <w:p w:rsidR="006C5C9C" w:rsidRPr="006C5C9C" w:rsidRDefault="006C5C9C" w:rsidP="006C5C9C">
            <w:pPr>
              <w:spacing w:after="0" w:line="240" w:lineRule="auto"/>
              <w:ind w:left="0" w:firstLine="0"/>
              <w:rPr>
                <w:rFonts w:eastAsiaTheme="minorHAnsi"/>
                <w:color w:val="auto"/>
                <w:szCs w:val="28"/>
              </w:rPr>
            </w:pPr>
            <w:r w:rsidRPr="006C5C9C">
              <w:rPr>
                <w:rFonts w:eastAsiaTheme="minorHAnsi"/>
                <w:color w:val="auto"/>
                <w:szCs w:val="28"/>
              </w:rPr>
              <w:t>Наглядность материалов, представленных в лэпбуке</w:t>
            </w:r>
          </w:p>
        </w:tc>
        <w:tc>
          <w:tcPr>
            <w:tcW w:w="682" w:type="pct"/>
          </w:tcPr>
          <w:p w:rsidR="006C5C9C" w:rsidRPr="006C5C9C" w:rsidRDefault="006C5C9C" w:rsidP="006C5C9C">
            <w:pPr>
              <w:spacing w:after="0" w:line="240" w:lineRule="auto"/>
              <w:ind w:left="0" w:firstLine="0"/>
              <w:rPr>
                <w:rFonts w:eastAsiaTheme="minorHAnsi"/>
                <w:color w:val="auto"/>
                <w:szCs w:val="28"/>
              </w:rPr>
            </w:pPr>
            <w:r w:rsidRPr="006C5C9C">
              <w:rPr>
                <w:rFonts w:eastAsiaTheme="minorHAnsi"/>
                <w:color w:val="auto"/>
                <w:szCs w:val="28"/>
              </w:rPr>
              <w:t>10</w:t>
            </w:r>
          </w:p>
        </w:tc>
      </w:tr>
      <w:tr w:rsidR="006C5C9C" w:rsidRPr="006C5C9C" w:rsidTr="00A34AB5">
        <w:tc>
          <w:tcPr>
            <w:tcW w:w="330" w:type="pct"/>
          </w:tcPr>
          <w:p w:rsidR="006C5C9C" w:rsidRPr="006C5C9C" w:rsidRDefault="006C5C9C" w:rsidP="006C5C9C">
            <w:pPr>
              <w:spacing w:after="0" w:line="240" w:lineRule="auto"/>
              <w:ind w:left="0" w:firstLine="0"/>
              <w:rPr>
                <w:rFonts w:eastAsiaTheme="minorHAnsi"/>
                <w:color w:val="auto"/>
                <w:szCs w:val="28"/>
              </w:rPr>
            </w:pPr>
            <w:r w:rsidRPr="006C5C9C">
              <w:rPr>
                <w:rFonts w:eastAsiaTheme="minorHAnsi"/>
                <w:color w:val="auto"/>
                <w:szCs w:val="28"/>
              </w:rPr>
              <w:t>4</w:t>
            </w:r>
          </w:p>
        </w:tc>
        <w:tc>
          <w:tcPr>
            <w:tcW w:w="3988" w:type="pct"/>
          </w:tcPr>
          <w:p w:rsidR="006C5C9C" w:rsidRPr="006C5C9C" w:rsidRDefault="006C5C9C" w:rsidP="006C5C9C">
            <w:pPr>
              <w:spacing w:after="0" w:line="240" w:lineRule="auto"/>
              <w:ind w:left="0" w:firstLine="0"/>
              <w:rPr>
                <w:rFonts w:eastAsiaTheme="minorHAnsi"/>
                <w:color w:val="auto"/>
                <w:szCs w:val="28"/>
              </w:rPr>
            </w:pPr>
            <w:r w:rsidRPr="006C5C9C">
              <w:rPr>
                <w:rFonts w:eastAsiaTheme="minorHAnsi"/>
                <w:color w:val="auto"/>
                <w:szCs w:val="28"/>
              </w:rPr>
              <w:t>Эстетическое оформление лэпбука</w:t>
            </w:r>
          </w:p>
        </w:tc>
        <w:tc>
          <w:tcPr>
            <w:tcW w:w="682" w:type="pct"/>
          </w:tcPr>
          <w:p w:rsidR="006C5C9C" w:rsidRPr="006C5C9C" w:rsidRDefault="006C5C9C" w:rsidP="006C5C9C">
            <w:pPr>
              <w:spacing w:after="0" w:line="240" w:lineRule="auto"/>
              <w:ind w:left="0" w:firstLine="0"/>
              <w:rPr>
                <w:rFonts w:eastAsiaTheme="minorHAnsi"/>
                <w:color w:val="auto"/>
                <w:szCs w:val="28"/>
              </w:rPr>
            </w:pPr>
            <w:r w:rsidRPr="006C5C9C">
              <w:rPr>
                <w:rFonts w:eastAsiaTheme="minorHAnsi"/>
                <w:color w:val="auto"/>
                <w:szCs w:val="28"/>
              </w:rPr>
              <w:t>10</w:t>
            </w:r>
          </w:p>
        </w:tc>
      </w:tr>
      <w:tr w:rsidR="006C5C9C" w:rsidRPr="006C5C9C" w:rsidTr="00A34AB5">
        <w:tc>
          <w:tcPr>
            <w:tcW w:w="330" w:type="pct"/>
          </w:tcPr>
          <w:p w:rsidR="006C5C9C" w:rsidRPr="006C5C9C" w:rsidRDefault="006C5C9C" w:rsidP="006C5C9C">
            <w:pPr>
              <w:spacing w:after="0" w:line="240" w:lineRule="auto"/>
              <w:ind w:left="0" w:firstLine="0"/>
              <w:rPr>
                <w:rFonts w:eastAsiaTheme="minorHAnsi"/>
                <w:color w:val="auto"/>
                <w:szCs w:val="28"/>
              </w:rPr>
            </w:pPr>
            <w:r w:rsidRPr="006C5C9C">
              <w:rPr>
                <w:rFonts w:eastAsiaTheme="minorHAnsi"/>
                <w:color w:val="auto"/>
                <w:szCs w:val="28"/>
              </w:rPr>
              <w:t>5</w:t>
            </w:r>
          </w:p>
        </w:tc>
        <w:tc>
          <w:tcPr>
            <w:tcW w:w="3988" w:type="pct"/>
          </w:tcPr>
          <w:p w:rsidR="006C5C9C" w:rsidRPr="006C5C9C" w:rsidRDefault="006C5C9C" w:rsidP="006C5C9C">
            <w:pPr>
              <w:spacing w:after="0" w:line="240" w:lineRule="auto"/>
              <w:ind w:left="0" w:firstLine="0"/>
              <w:rPr>
                <w:rFonts w:eastAsiaTheme="minorHAnsi"/>
                <w:color w:val="auto"/>
                <w:szCs w:val="28"/>
              </w:rPr>
            </w:pPr>
            <w:r w:rsidRPr="006C5C9C">
              <w:rPr>
                <w:rFonts w:eastAsiaTheme="minorHAnsi"/>
                <w:color w:val="auto"/>
                <w:szCs w:val="28"/>
              </w:rPr>
              <w:t>Качество и долговечность материалов, используемых для изготовления лэпбука</w:t>
            </w:r>
          </w:p>
        </w:tc>
        <w:tc>
          <w:tcPr>
            <w:tcW w:w="682" w:type="pct"/>
          </w:tcPr>
          <w:p w:rsidR="006C5C9C" w:rsidRPr="006C5C9C" w:rsidRDefault="006C5C9C" w:rsidP="006C5C9C">
            <w:pPr>
              <w:spacing w:after="0" w:line="240" w:lineRule="auto"/>
              <w:ind w:left="0" w:firstLine="0"/>
              <w:rPr>
                <w:rFonts w:eastAsiaTheme="minorHAnsi"/>
                <w:color w:val="auto"/>
                <w:szCs w:val="28"/>
              </w:rPr>
            </w:pPr>
            <w:r w:rsidRPr="006C5C9C">
              <w:rPr>
                <w:rFonts w:eastAsiaTheme="minorHAnsi"/>
                <w:color w:val="auto"/>
                <w:szCs w:val="28"/>
              </w:rPr>
              <w:t>10</w:t>
            </w:r>
          </w:p>
        </w:tc>
      </w:tr>
      <w:tr w:rsidR="006C5C9C" w:rsidRPr="006C5C9C" w:rsidTr="00A34AB5">
        <w:tc>
          <w:tcPr>
            <w:tcW w:w="330" w:type="pct"/>
          </w:tcPr>
          <w:p w:rsidR="006C5C9C" w:rsidRPr="006C5C9C" w:rsidRDefault="006C5C9C" w:rsidP="006C5C9C">
            <w:pPr>
              <w:spacing w:after="0" w:line="240" w:lineRule="auto"/>
              <w:ind w:left="0" w:firstLine="0"/>
              <w:rPr>
                <w:rFonts w:eastAsiaTheme="minorHAnsi"/>
                <w:color w:val="auto"/>
                <w:szCs w:val="28"/>
              </w:rPr>
            </w:pPr>
            <w:r w:rsidRPr="006C5C9C">
              <w:rPr>
                <w:rFonts w:eastAsiaTheme="minorHAnsi"/>
                <w:color w:val="auto"/>
                <w:szCs w:val="28"/>
              </w:rPr>
              <w:t>6</w:t>
            </w:r>
          </w:p>
        </w:tc>
        <w:tc>
          <w:tcPr>
            <w:tcW w:w="3988" w:type="pct"/>
          </w:tcPr>
          <w:p w:rsidR="006C5C9C" w:rsidRPr="006C5C9C" w:rsidRDefault="006C5C9C" w:rsidP="006C5C9C">
            <w:pPr>
              <w:spacing w:after="0" w:line="240" w:lineRule="auto"/>
              <w:ind w:left="0" w:firstLine="0"/>
              <w:rPr>
                <w:rFonts w:eastAsiaTheme="minorHAnsi"/>
                <w:color w:val="auto"/>
                <w:szCs w:val="28"/>
              </w:rPr>
            </w:pPr>
            <w:r w:rsidRPr="006C5C9C">
              <w:rPr>
                <w:rFonts w:eastAsiaTheme="minorHAnsi"/>
                <w:color w:val="auto"/>
                <w:szCs w:val="28"/>
              </w:rPr>
              <w:t>Разнообразие видов заданий, представленных в лэпбуке</w:t>
            </w:r>
          </w:p>
        </w:tc>
        <w:tc>
          <w:tcPr>
            <w:tcW w:w="682" w:type="pct"/>
          </w:tcPr>
          <w:p w:rsidR="006C5C9C" w:rsidRPr="006C5C9C" w:rsidRDefault="006C5C9C" w:rsidP="006C5C9C">
            <w:pPr>
              <w:spacing w:after="0" w:line="240" w:lineRule="auto"/>
              <w:ind w:left="0" w:firstLine="0"/>
              <w:rPr>
                <w:rFonts w:eastAsiaTheme="minorHAnsi"/>
                <w:color w:val="auto"/>
                <w:szCs w:val="28"/>
              </w:rPr>
            </w:pPr>
            <w:r w:rsidRPr="006C5C9C">
              <w:rPr>
                <w:rFonts w:eastAsiaTheme="minorHAnsi"/>
                <w:color w:val="auto"/>
                <w:szCs w:val="28"/>
              </w:rPr>
              <w:t>10</w:t>
            </w:r>
          </w:p>
        </w:tc>
      </w:tr>
      <w:tr w:rsidR="006C5C9C" w:rsidRPr="006C5C9C" w:rsidTr="00A34AB5">
        <w:tc>
          <w:tcPr>
            <w:tcW w:w="330" w:type="pct"/>
          </w:tcPr>
          <w:p w:rsidR="006C5C9C" w:rsidRPr="006C5C9C" w:rsidRDefault="006C5C9C" w:rsidP="006C5C9C">
            <w:pPr>
              <w:spacing w:after="0" w:line="240" w:lineRule="auto"/>
              <w:ind w:left="0" w:firstLine="0"/>
              <w:rPr>
                <w:rFonts w:eastAsiaTheme="minorHAnsi"/>
                <w:color w:val="auto"/>
                <w:szCs w:val="28"/>
              </w:rPr>
            </w:pPr>
            <w:r w:rsidRPr="006C5C9C">
              <w:rPr>
                <w:rFonts w:eastAsiaTheme="minorHAnsi"/>
                <w:color w:val="auto"/>
                <w:szCs w:val="28"/>
              </w:rPr>
              <w:t>7</w:t>
            </w:r>
          </w:p>
        </w:tc>
        <w:tc>
          <w:tcPr>
            <w:tcW w:w="3988" w:type="pct"/>
          </w:tcPr>
          <w:p w:rsidR="006C5C9C" w:rsidRPr="006C5C9C" w:rsidRDefault="006C5C9C" w:rsidP="006C5C9C">
            <w:pPr>
              <w:spacing w:after="0" w:line="240" w:lineRule="auto"/>
              <w:ind w:left="0" w:firstLine="0"/>
              <w:rPr>
                <w:rFonts w:eastAsiaTheme="minorHAnsi"/>
                <w:color w:val="auto"/>
                <w:szCs w:val="28"/>
              </w:rPr>
            </w:pPr>
            <w:r w:rsidRPr="006C5C9C">
              <w:rPr>
                <w:rFonts w:eastAsiaTheme="minorHAnsi"/>
                <w:color w:val="auto"/>
                <w:szCs w:val="28"/>
              </w:rPr>
              <w:t xml:space="preserve">Четкая формулировка задач использования лэпбука в работе с детьми </w:t>
            </w:r>
          </w:p>
        </w:tc>
        <w:tc>
          <w:tcPr>
            <w:tcW w:w="682" w:type="pct"/>
          </w:tcPr>
          <w:p w:rsidR="006C5C9C" w:rsidRPr="006C5C9C" w:rsidRDefault="006C5C9C" w:rsidP="006C5C9C">
            <w:pPr>
              <w:spacing w:after="0" w:line="240" w:lineRule="auto"/>
              <w:ind w:left="0" w:firstLine="0"/>
              <w:rPr>
                <w:rFonts w:eastAsiaTheme="minorHAnsi"/>
                <w:color w:val="auto"/>
                <w:szCs w:val="28"/>
              </w:rPr>
            </w:pPr>
            <w:r w:rsidRPr="006C5C9C">
              <w:rPr>
                <w:rFonts w:eastAsiaTheme="minorHAnsi"/>
                <w:color w:val="auto"/>
                <w:szCs w:val="28"/>
              </w:rPr>
              <w:t>10</w:t>
            </w:r>
          </w:p>
        </w:tc>
      </w:tr>
      <w:tr w:rsidR="006C5C9C" w:rsidRPr="006C5C9C" w:rsidTr="00A34AB5">
        <w:tc>
          <w:tcPr>
            <w:tcW w:w="330" w:type="pct"/>
          </w:tcPr>
          <w:p w:rsidR="006C5C9C" w:rsidRPr="006C5C9C" w:rsidRDefault="006C5C9C" w:rsidP="006C5C9C">
            <w:pPr>
              <w:spacing w:after="0" w:line="240" w:lineRule="auto"/>
              <w:ind w:left="0" w:firstLine="0"/>
              <w:rPr>
                <w:rFonts w:eastAsiaTheme="minorHAnsi"/>
                <w:color w:val="auto"/>
                <w:szCs w:val="28"/>
              </w:rPr>
            </w:pPr>
            <w:r w:rsidRPr="006C5C9C">
              <w:rPr>
                <w:rFonts w:eastAsiaTheme="minorHAnsi"/>
                <w:color w:val="auto"/>
                <w:szCs w:val="28"/>
              </w:rPr>
              <w:lastRenderedPageBreak/>
              <w:t>8</w:t>
            </w:r>
          </w:p>
        </w:tc>
        <w:tc>
          <w:tcPr>
            <w:tcW w:w="3988" w:type="pct"/>
          </w:tcPr>
          <w:p w:rsidR="006C5C9C" w:rsidRPr="006C5C9C" w:rsidRDefault="006C5C9C" w:rsidP="006C5C9C">
            <w:pPr>
              <w:spacing w:after="0" w:line="240" w:lineRule="auto"/>
              <w:ind w:left="0" w:firstLine="0"/>
              <w:rPr>
                <w:rFonts w:eastAsiaTheme="minorHAnsi"/>
                <w:color w:val="auto"/>
                <w:szCs w:val="28"/>
              </w:rPr>
            </w:pPr>
            <w:r w:rsidRPr="006C5C9C">
              <w:rPr>
                <w:rFonts w:eastAsiaTheme="minorHAnsi"/>
                <w:color w:val="auto"/>
                <w:szCs w:val="28"/>
              </w:rPr>
              <w:t>Обоснованность методики использования лэпбука в работе с детьми</w:t>
            </w:r>
          </w:p>
        </w:tc>
        <w:tc>
          <w:tcPr>
            <w:tcW w:w="682" w:type="pct"/>
          </w:tcPr>
          <w:p w:rsidR="006C5C9C" w:rsidRPr="006C5C9C" w:rsidRDefault="006C5C9C" w:rsidP="006C5C9C">
            <w:pPr>
              <w:spacing w:after="0" w:line="240" w:lineRule="auto"/>
              <w:ind w:left="0" w:firstLine="0"/>
              <w:rPr>
                <w:rFonts w:eastAsiaTheme="minorHAnsi"/>
                <w:color w:val="auto"/>
                <w:szCs w:val="28"/>
              </w:rPr>
            </w:pPr>
            <w:r w:rsidRPr="006C5C9C">
              <w:rPr>
                <w:rFonts w:eastAsiaTheme="minorHAnsi"/>
                <w:color w:val="auto"/>
                <w:szCs w:val="28"/>
              </w:rPr>
              <w:t>10</w:t>
            </w:r>
          </w:p>
        </w:tc>
      </w:tr>
      <w:tr w:rsidR="006C5C9C" w:rsidRPr="006C5C9C" w:rsidTr="00A34AB5">
        <w:tc>
          <w:tcPr>
            <w:tcW w:w="330" w:type="pct"/>
          </w:tcPr>
          <w:p w:rsidR="006C5C9C" w:rsidRPr="006C5C9C" w:rsidRDefault="006C5C9C" w:rsidP="006C5C9C">
            <w:pPr>
              <w:spacing w:after="0" w:line="240" w:lineRule="auto"/>
              <w:ind w:left="0" w:firstLine="0"/>
              <w:rPr>
                <w:rFonts w:eastAsiaTheme="minorHAnsi"/>
                <w:color w:val="auto"/>
                <w:szCs w:val="28"/>
              </w:rPr>
            </w:pPr>
            <w:r w:rsidRPr="006C5C9C">
              <w:rPr>
                <w:rFonts w:eastAsiaTheme="minorHAnsi"/>
                <w:color w:val="auto"/>
                <w:szCs w:val="28"/>
              </w:rPr>
              <w:t>9</w:t>
            </w:r>
          </w:p>
        </w:tc>
        <w:tc>
          <w:tcPr>
            <w:tcW w:w="3988" w:type="pct"/>
          </w:tcPr>
          <w:p w:rsidR="006C5C9C" w:rsidRPr="006C5C9C" w:rsidRDefault="006C5C9C" w:rsidP="006C5C9C">
            <w:pPr>
              <w:spacing w:after="0" w:line="240" w:lineRule="auto"/>
              <w:ind w:left="0" w:firstLine="0"/>
              <w:rPr>
                <w:rFonts w:eastAsiaTheme="minorHAnsi"/>
                <w:color w:val="auto"/>
                <w:szCs w:val="28"/>
              </w:rPr>
            </w:pPr>
            <w:r w:rsidRPr="006C5C9C">
              <w:rPr>
                <w:rFonts w:eastAsiaTheme="minorHAnsi"/>
                <w:color w:val="auto"/>
                <w:szCs w:val="28"/>
              </w:rPr>
              <w:t>Полное, логичное и последовательное изложение основных положений во время защиты проекта</w:t>
            </w:r>
          </w:p>
        </w:tc>
        <w:tc>
          <w:tcPr>
            <w:tcW w:w="682" w:type="pct"/>
          </w:tcPr>
          <w:p w:rsidR="006C5C9C" w:rsidRPr="006C5C9C" w:rsidRDefault="006C5C9C" w:rsidP="006C5C9C">
            <w:pPr>
              <w:spacing w:after="0" w:line="240" w:lineRule="auto"/>
              <w:ind w:left="0" w:firstLine="0"/>
              <w:rPr>
                <w:rFonts w:eastAsiaTheme="minorHAnsi"/>
                <w:color w:val="auto"/>
                <w:szCs w:val="28"/>
              </w:rPr>
            </w:pPr>
            <w:r w:rsidRPr="006C5C9C">
              <w:rPr>
                <w:rFonts w:eastAsiaTheme="minorHAnsi"/>
                <w:color w:val="auto"/>
                <w:szCs w:val="28"/>
              </w:rPr>
              <w:t>10</w:t>
            </w:r>
          </w:p>
        </w:tc>
      </w:tr>
      <w:tr w:rsidR="006C5C9C" w:rsidRPr="006C5C9C" w:rsidTr="00A34AB5">
        <w:tc>
          <w:tcPr>
            <w:tcW w:w="330" w:type="pct"/>
          </w:tcPr>
          <w:p w:rsidR="006C5C9C" w:rsidRPr="006C5C9C" w:rsidRDefault="006C5C9C" w:rsidP="006C5C9C">
            <w:pPr>
              <w:spacing w:after="0" w:line="240" w:lineRule="auto"/>
              <w:ind w:left="0" w:firstLine="0"/>
              <w:rPr>
                <w:rFonts w:eastAsiaTheme="minorHAnsi"/>
                <w:color w:val="auto"/>
                <w:szCs w:val="28"/>
              </w:rPr>
            </w:pPr>
            <w:r w:rsidRPr="006C5C9C">
              <w:rPr>
                <w:rFonts w:eastAsiaTheme="minorHAnsi"/>
                <w:color w:val="auto"/>
                <w:szCs w:val="28"/>
              </w:rPr>
              <w:t>10</w:t>
            </w:r>
          </w:p>
        </w:tc>
        <w:tc>
          <w:tcPr>
            <w:tcW w:w="3988" w:type="pct"/>
          </w:tcPr>
          <w:p w:rsidR="006C5C9C" w:rsidRPr="006C5C9C" w:rsidRDefault="006C5C9C" w:rsidP="006C5C9C">
            <w:pPr>
              <w:spacing w:after="0" w:line="240" w:lineRule="auto"/>
              <w:ind w:left="0" w:firstLine="0"/>
              <w:rPr>
                <w:rFonts w:eastAsiaTheme="minorHAnsi"/>
                <w:color w:val="auto"/>
                <w:szCs w:val="28"/>
              </w:rPr>
            </w:pPr>
            <w:r w:rsidRPr="006C5C9C">
              <w:rPr>
                <w:rFonts w:eastAsiaTheme="minorHAnsi"/>
                <w:color w:val="auto"/>
                <w:szCs w:val="28"/>
              </w:rPr>
              <w:t>Свободное владение темой проекта, во время защиты проекта уверенно отвечает на все вопросы</w:t>
            </w:r>
          </w:p>
        </w:tc>
        <w:tc>
          <w:tcPr>
            <w:tcW w:w="682" w:type="pct"/>
          </w:tcPr>
          <w:p w:rsidR="006C5C9C" w:rsidRPr="006C5C9C" w:rsidRDefault="006C5C9C" w:rsidP="006C5C9C">
            <w:pPr>
              <w:spacing w:after="0" w:line="240" w:lineRule="auto"/>
              <w:ind w:left="0" w:firstLine="0"/>
              <w:rPr>
                <w:rFonts w:eastAsiaTheme="minorHAnsi"/>
                <w:color w:val="auto"/>
                <w:szCs w:val="28"/>
              </w:rPr>
            </w:pPr>
            <w:r w:rsidRPr="006C5C9C">
              <w:rPr>
                <w:rFonts w:eastAsiaTheme="minorHAnsi"/>
                <w:color w:val="auto"/>
                <w:szCs w:val="28"/>
              </w:rPr>
              <w:t>10</w:t>
            </w:r>
          </w:p>
        </w:tc>
      </w:tr>
    </w:tbl>
    <w:p w:rsidR="006C5C9C" w:rsidRPr="006C5C9C" w:rsidRDefault="006C5C9C" w:rsidP="006C5C9C">
      <w:pPr>
        <w:spacing w:after="0" w:line="240" w:lineRule="auto"/>
        <w:ind w:left="0" w:firstLine="709"/>
        <w:rPr>
          <w:rFonts w:eastAsiaTheme="minorHAnsi"/>
          <w:b/>
          <w:color w:val="auto"/>
          <w:szCs w:val="28"/>
          <w:lang w:eastAsia="en-US"/>
        </w:rPr>
      </w:pPr>
    </w:p>
    <w:p w:rsidR="006C5C9C" w:rsidRPr="006C5C9C" w:rsidRDefault="006C5C9C" w:rsidP="006C5C9C">
      <w:pPr>
        <w:spacing w:after="0" w:line="240" w:lineRule="auto"/>
        <w:ind w:left="0" w:firstLine="709"/>
        <w:rPr>
          <w:rFonts w:eastAsiaTheme="minorHAnsi"/>
          <w:b/>
          <w:color w:val="auto"/>
          <w:szCs w:val="28"/>
          <w:lang w:eastAsia="en-US"/>
        </w:rPr>
      </w:pPr>
      <w:r w:rsidRPr="006C5C9C">
        <w:rPr>
          <w:rFonts w:eastAsiaTheme="minorHAnsi"/>
          <w:b/>
          <w:color w:val="auto"/>
          <w:szCs w:val="28"/>
          <w:lang w:eastAsia="en-US"/>
        </w:rPr>
        <w:t>Оценка:</w:t>
      </w:r>
    </w:p>
    <w:p w:rsidR="006C5C9C" w:rsidRPr="006C5C9C" w:rsidRDefault="006C5C9C" w:rsidP="006C5C9C">
      <w:pPr>
        <w:spacing w:after="0" w:line="240" w:lineRule="auto"/>
        <w:ind w:left="0" w:firstLine="709"/>
        <w:rPr>
          <w:rFonts w:eastAsiaTheme="minorHAnsi"/>
          <w:color w:val="auto"/>
          <w:szCs w:val="28"/>
          <w:lang w:eastAsia="en-US"/>
        </w:rPr>
      </w:pPr>
      <w:r w:rsidRPr="006C5C9C">
        <w:rPr>
          <w:rFonts w:eastAsiaTheme="minorHAnsi"/>
          <w:color w:val="auto"/>
          <w:szCs w:val="28"/>
          <w:lang w:eastAsia="en-US"/>
        </w:rPr>
        <w:t>10 (десять) баллов, зачтено:  100-93</w:t>
      </w:r>
    </w:p>
    <w:p w:rsidR="006C5C9C" w:rsidRPr="006C5C9C" w:rsidRDefault="006C5C9C" w:rsidP="006C5C9C">
      <w:pPr>
        <w:spacing w:after="0" w:line="240" w:lineRule="auto"/>
        <w:ind w:left="0" w:firstLine="709"/>
        <w:rPr>
          <w:rFonts w:eastAsiaTheme="minorHAnsi"/>
          <w:color w:val="auto"/>
          <w:szCs w:val="28"/>
          <w:lang w:eastAsia="en-US"/>
        </w:rPr>
      </w:pPr>
      <w:r w:rsidRPr="006C5C9C">
        <w:rPr>
          <w:rFonts w:eastAsiaTheme="minorHAnsi"/>
          <w:color w:val="auto"/>
          <w:szCs w:val="28"/>
          <w:lang w:eastAsia="en-US"/>
        </w:rPr>
        <w:t>9 (девять) баллов,   зачтено:   94-90</w:t>
      </w:r>
    </w:p>
    <w:p w:rsidR="006C5C9C" w:rsidRPr="006C5C9C" w:rsidRDefault="006C5C9C" w:rsidP="006C5C9C">
      <w:pPr>
        <w:spacing w:after="0" w:line="240" w:lineRule="auto"/>
        <w:ind w:left="0" w:firstLine="709"/>
        <w:rPr>
          <w:rFonts w:eastAsiaTheme="minorHAnsi"/>
          <w:color w:val="auto"/>
          <w:szCs w:val="28"/>
          <w:lang w:eastAsia="en-US"/>
        </w:rPr>
      </w:pPr>
      <w:r w:rsidRPr="006C5C9C">
        <w:rPr>
          <w:rFonts w:eastAsiaTheme="minorHAnsi"/>
          <w:color w:val="auto"/>
          <w:szCs w:val="28"/>
          <w:lang w:eastAsia="en-US"/>
        </w:rPr>
        <w:t>8 (восемь) баллов,  зачтено:   89-84</w:t>
      </w:r>
    </w:p>
    <w:p w:rsidR="006C5C9C" w:rsidRPr="006C5C9C" w:rsidRDefault="006C5C9C" w:rsidP="006C5C9C">
      <w:pPr>
        <w:spacing w:after="0" w:line="240" w:lineRule="auto"/>
        <w:ind w:left="0" w:firstLine="709"/>
        <w:rPr>
          <w:rFonts w:eastAsiaTheme="minorHAnsi"/>
          <w:color w:val="auto"/>
          <w:szCs w:val="28"/>
          <w:lang w:eastAsia="en-US"/>
        </w:rPr>
      </w:pPr>
      <w:r w:rsidRPr="006C5C9C">
        <w:rPr>
          <w:rFonts w:eastAsiaTheme="minorHAnsi"/>
          <w:color w:val="auto"/>
          <w:szCs w:val="28"/>
          <w:lang w:eastAsia="en-US"/>
        </w:rPr>
        <w:t>7 (семь) баллов,      зачтено:   83-79</w:t>
      </w:r>
    </w:p>
    <w:p w:rsidR="006C5C9C" w:rsidRPr="006C5C9C" w:rsidRDefault="006C5C9C" w:rsidP="006C5C9C">
      <w:pPr>
        <w:spacing w:after="0" w:line="240" w:lineRule="auto"/>
        <w:ind w:left="0" w:firstLine="709"/>
        <w:rPr>
          <w:rFonts w:eastAsiaTheme="minorHAnsi"/>
          <w:color w:val="auto"/>
          <w:szCs w:val="28"/>
          <w:lang w:eastAsia="en-US"/>
        </w:rPr>
      </w:pPr>
      <w:r w:rsidRPr="006C5C9C">
        <w:rPr>
          <w:rFonts w:eastAsiaTheme="minorHAnsi"/>
          <w:color w:val="auto"/>
          <w:szCs w:val="28"/>
          <w:lang w:eastAsia="en-US"/>
        </w:rPr>
        <w:t>6 (шесть) баллов,   зачтено:   78-72</w:t>
      </w:r>
    </w:p>
    <w:p w:rsidR="006C5C9C" w:rsidRPr="006C5C9C" w:rsidRDefault="006C5C9C" w:rsidP="006C5C9C">
      <w:pPr>
        <w:spacing w:after="0" w:line="240" w:lineRule="auto"/>
        <w:ind w:left="0" w:firstLine="709"/>
        <w:rPr>
          <w:rFonts w:eastAsiaTheme="minorHAnsi"/>
          <w:color w:val="auto"/>
          <w:szCs w:val="28"/>
          <w:lang w:eastAsia="en-US"/>
        </w:rPr>
      </w:pPr>
      <w:r w:rsidRPr="006C5C9C">
        <w:rPr>
          <w:rFonts w:eastAsiaTheme="minorHAnsi"/>
          <w:color w:val="auto"/>
          <w:szCs w:val="28"/>
          <w:lang w:eastAsia="en-US"/>
        </w:rPr>
        <w:t>5 (пять) баллов,      зачтено:   71-65</w:t>
      </w:r>
    </w:p>
    <w:p w:rsidR="006C5C9C" w:rsidRPr="006C5C9C" w:rsidRDefault="006C5C9C" w:rsidP="006C5C9C">
      <w:pPr>
        <w:spacing w:after="0" w:line="240" w:lineRule="auto"/>
        <w:ind w:left="0" w:firstLine="709"/>
        <w:rPr>
          <w:rFonts w:eastAsiaTheme="minorHAnsi"/>
          <w:color w:val="auto"/>
          <w:szCs w:val="28"/>
          <w:lang w:eastAsia="en-US"/>
        </w:rPr>
      </w:pPr>
      <w:r w:rsidRPr="006C5C9C">
        <w:rPr>
          <w:rFonts w:eastAsiaTheme="minorHAnsi"/>
          <w:color w:val="auto"/>
          <w:szCs w:val="28"/>
          <w:lang w:eastAsia="en-US"/>
        </w:rPr>
        <w:t>4 (четыре) балла,   зачтено:    64-60</w:t>
      </w:r>
    </w:p>
    <w:p w:rsidR="006C5C9C" w:rsidRPr="006C5C9C" w:rsidRDefault="006C5C9C" w:rsidP="006C5C9C">
      <w:pPr>
        <w:spacing w:after="0" w:line="240" w:lineRule="auto"/>
        <w:ind w:left="0" w:firstLine="709"/>
        <w:rPr>
          <w:rFonts w:eastAsiaTheme="minorHAnsi"/>
          <w:color w:val="auto"/>
          <w:szCs w:val="28"/>
          <w:lang w:eastAsia="en-US"/>
        </w:rPr>
      </w:pPr>
      <w:r w:rsidRPr="006C5C9C">
        <w:rPr>
          <w:rFonts w:eastAsiaTheme="minorHAnsi"/>
          <w:color w:val="auto"/>
          <w:szCs w:val="28"/>
          <w:lang w:eastAsia="en-US"/>
        </w:rPr>
        <w:t>Не зачтено: менее 60 баллов</w:t>
      </w:r>
    </w:p>
    <w:p w:rsidR="006C5C9C" w:rsidRPr="006C5C9C" w:rsidRDefault="006C5C9C" w:rsidP="006C5C9C">
      <w:pPr>
        <w:spacing w:after="0" w:line="240" w:lineRule="auto"/>
        <w:ind w:left="0" w:firstLine="709"/>
        <w:rPr>
          <w:rFonts w:eastAsiaTheme="minorEastAsia"/>
          <w:color w:val="auto"/>
          <w:szCs w:val="28"/>
        </w:rPr>
      </w:pPr>
    </w:p>
    <w:p w:rsidR="006C5C9C" w:rsidRPr="006C5C9C" w:rsidRDefault="006C5C9C" w:rsidP="00D03E83">
      <w:pPr>
        <w:spacing w:after="0" w:line="240" w:lineRule="auto"/>
        <w:ind w:left="0" w:firstLine="709"/>
        <w:jc w:val="center"/>
        <w:rPr>
          <w:rFonts w:eastAsiaTheme="minorEastAsia"/>
          <w:b/>
          <w:color w:val="auto"/>
          <w:szCs w:val="28"/>
        </w:rPr>
      </w:pPr>
      <w:r w:rsidRPr="006C5C9C">
        <w:rPr>
          <w:rFonts w:eastAsiaTheme="minorEastAsia"/>
          <w:b/>
          <w:color w:val="auto"/>
          <w:szCs w:val="28"/>
        </w:rPr>
        <w:t>Рейтинговая контрольная работа № 2</w:t>
      </w:r>
    </w:p>
    <w:p w:rsidR="00D03E83" w:rsidRPr="00D03E83" w:rsidRDefault="00D03E83" w:rsidP="006C5C9C">
      <w:pPr>
        <w:spacing w:after="0" w:line="240" w:lineRule="auto"/>
        <w:ind w:left="0" w:firstLine="709"/>
        <w:rPr>
          <w:rFonts w:eastAsiaTheme="minorEastAsia"/>
          <w:color w:val="auto"/>
          <w:szCs w:val="28"/>
        </w:rPr>
      </w:pPr>
      <w:r w:rsidRPr="00D03E83">
        <w:rPr>
          <w:rFonts w:eastAsiaTheme="minorEastAsia"/>
          <w:b/>
          <w:color w:val="auto"/>
          <w:szCs w:val="28"/>
        </w:rPr>
        <w:t xml:space="preserve">Содержание: </w:t>
      </w:r>
      <w:r w:rsidRPr="00D03E83">
        <w:rPr>
          <w:rFonts w:eastAsiaTheme="minorEastAsia"/>
          <w:color w:val="auto"/>
          <w:szCs w:val="28"/>
        </w:rPr>
        <w:t>Тематическая контрольная работа проводится по теме «Методы ознакомления детей дошкольного возраста с природой».</w:t>
      </w:r>
    </w:p>
    <w:p w:rsidR="006C5C9C" w:rsidRPr="006C5C9C" w:rsidRDefault="006C5C9C" w:rsidP="006C5C9C">
      <w:pPr>
        <w:spacing w:after="0" w:line="240" w:lineRule="auto"/>
        <w:ind w:left="0" w:firstLine="709"/>
        <w:rPr>
          <w:rFonts w:eastAsiaTheme="minorEastAsia"/>
          <w:color w:val="auto"/>
          <w:szCs w:val="28"/>
        </w:rPr>
      </w:pPr>
      <w:r w:rsidRPr="006C5C9C">
        <w:rPr>
          <w:rFonts w:eastAsiaTheme="minorEastAsia"/>
          <w:b/>
          <w:color w:val="auto"/>
          <w:szCs w:val="28"/>
        </w:rPr>
        <w:t>Форма проведения</w:t>
      </w:r>
      <w:r w:rsidRPr="006C5C9C">
        <w:rPr>
          <w:rFonts w:eastAsiaTheme="minorEastAsia"/>
          <w:color w:val="auto"/>
          <w:szCs w:val="28"/>
        </w:rPr>
        <w:t>: письменная.</w:t>
      </w:r>
    </w:p>
    <w:p w:rsidR="006C5C9C" w:rsidRPr="006C5C9C" w:rsidRDefault="006C5C9C" w:rsidP="006C5C9C">
      <w:pPr>
        <w:spacing w:after="0" w:line="240" w:lineRule="auto"/>
        <w:ind w:left="0" w:firstLine="709"/>
        <w:rPr>
          <w:rFonts w:eastAsiaTheme="minorEastAsia"/>
          <w:color w:val="auto"/>
          <w:szCs w:val="28"/>
        </w:rPr>
      </w:pPr>
      <w:r w:rsidRPr="006C5C9C">
        <w:rPr>
          <w:rFonts w:eastAsiaTheme="minorEastAsia"/>
          <w:b/>
          <w:color w:val="auto"/>
          <w:szCs w:val="28"/>
        </w:rPr>
        <w:t xml:space="preserve">Задание: </w:t>
      </w:r>
      <w:r w:rsidRPr="006C5C9C">
        <w:rPr>
          <w:rFonts w:eastAsiaTheme="minorEastAsia"/>
          <w:color w:val="auto"/>
          <w:szCs w:val="28"/>
        </w:rPr>
        <w:t>Написание научной статьи, в которой представлен теоретический анализ современных исследований по проблеме ознакомления детей дошкольного возраста с природой</w:t>
      </w:r>
      <w:r w:rsidR="00D03E83">
        <w:rPr>
          <w:rFonts w:eastAsiaTheme="minorEastAsia"/>
          <w:color w:val="auto"/>
          <w:szCs w:val="28"/>
        </w:rPr>
        <w:t xml:space="preserve">, </w:t>
      </w:r>
      <w:r w:rsidR="00D03E83" w:rsidRPr="00D03E83">
        <w:rPr>
          <w:rFonts w:eastAsiaTheme="minorEastAsia"/>
          <w:color w:val="auto"/>
          <w:szCs w:val="28"/>
        </w:rPr>
        <w:t>экологического воспитания</w:t>
      </w:r>
      <w:r w:rsidRPr="006C5C9C">
        <w:rPr>
          <w:rFonts w:eastAsiaTheme="minorEastAsia"/>
          <w:color w:val="auto"/>
          <w:szCs w:val="28"/>
        </w:rPr>
        <w:t xml:space="preserve"> и </w:t>
      </w:r>
      <w:r w:rsidR="00D03E83" w:rsidRPr="00D03E83">
        <w:rPr>
          <w:rFonts w:eastAsiaTheme="minorEastAsia"/>
          <w:color w:val="auto"/>
          <w:szCs w:val="28"/>
        </w:rPr>
        <w:t>патриотического воспитания средствами природы</w:t>
      </w:r>
      <w:r w:rsidRPr="006C5C9C">
        <w:rPr>
          <w:rFonts w:eastAsiaTheme="minorEastAsia"/>
          <w:color w:val="auto"/>
          <w:szCs w:val="28"/>
        </w:rPr>
        <w:t>.</w:t>
      </w:r>
    </w:p>
    <w:p w:rsidR="006C5C9C" w:rsidRPr="006C5C9C" w:rsidRDefault="006C5C9C" w:rsidP="006C5C9C">
      <w:pPr>
        <w:spacing w:after="0" w:line="240" w:lineRule="auto"/>
        <w:ind w:left="0" w:firstLine="709"/>
        <w:rPr>
          <w:rFonts w:eastAsiaTheme="minorEastAsia"/>
          <w:color w:val="auto"/>
          <w:szCs w:val="28"/>
        </w:rPr>
      </w:pPr>
      <w:r w:rsidRPr="006C5C9C">
        <w:rPr>
          <w:rFonts w:eastAsiaTheme="minorEastAsia"/>
          <w:color w:val="auto"/>
          <w:szCs w:val="28"/>
        </w:rPr>
        <w:t>Тематика и содержание статьи должны соответствовать содержанию одного из вопросов тем учебной программы по учебной дисциплине «Методика экологического воспитания детей дошкольного возраста».</w:t>
      </w:r>
    </w:p>
    <w:p w:rsidR="006C5C9C" w:rsidRPr="006C5C9C" w:rsidRDefault="006C5C9C" w:rsidP="006C5C9C">
      <w:pPr>
        <w:spacing w:after="0" w:line="240" w:lineRule="auto"/>
        <w:ind w:left="0" w:firstLine="709"/>
        <w:rPr>
          <w:rFonts w:eastAsiaTheme="minorEastAsia"/>
          <w:b/>
          <w:color w:val="auto"/>
          <w:szCs w:val="28"/>
        </w:rPr>
      </w:pPr>
    </w:p>
    <w:p w:rsidR="006C5C9C" w:rsidRPr="006C5C9C" w:rsidRDefault="006C5C9C" w:rsidP="006C5C9C">
      <w:pPr>
        <w:spacing w:after="0" w:line="240" w:lineRule="auto"/>
        <w:ind w:left="0" w:firstLine="709"/>
        <w:jc w:val="center"/>
        <w:rPr>
          <w:rFonts w:eastAsiaTheme="minorEastAsia"/>
          <w:color w:val="auto"/>
          <w:szCs w:val="28"/>
        </w:rPr>
      </w:pPr>
      <w:r w:rsidRPr="006C5C9C">
        <w:rPr>
          <w:rFonts w:eastAsiaTheme="minorEastAsia"/>
          <w:b/>
          <w:color w:val="auto"/>
          <w:szCs w:val="28"/>
        </w:rPr>
        <w:t xml:space="preserve">Критерии оценки </w:t>
      </w:r>
      <w:r w:rsidRPr="006C5C9C">
        <w:rPr>
          <w:rFonts w:eastAsiaTheme="minorHAnsi"/>
          <w:b/>
          <w:color w:val="auto"/>
          <w:szCs w:val="28"/>
          <w:lang w:eastAsia="en-US"/>
        </w:rPr>
        <w:t>статьи</w:t>
      </w:r>
    </w:p>
    <w:tbl>
      <w:tblPr>
        <w:tblStyle w:val="61"/>
        <w:tblW w:w="9351" w:type="dxa"/>
        <w:tblLook w:val="04A0"/>
      </w:tblPr>
      <w:tblGrid>
        <w:gridCol w:w="617"/>
        <w:gridCol w:w="7458"/>
        <w:gridCol w:w="1276"/>
      </w:tblGrid>
      <w:tr w:rsidR="006C5C9C" w:rsidRPr="006C5C9C" w:rsidTr="00664A22">
        <w:tc>
          <w:tcPr>
            <w:tcW w:w="617" w:type="dxa"/>
          </w:tcPr>
          <w:p w:rsidR="006C5C9C" w:rsidRPr="006C5C9C" w:rsidRDefault="006C5C9C" w:rsidP="006C5C9C">
            <w:pPr>
              <w:spacing w:after="0" w:line="240" w:lineRule="auto"/>
              <w:ind w:left="0" w:firstLine="0"/>
              <w:rPr>
                <w:rFonts w:eastAsiaTheme="minorHAnsi"/>
                <w:b/>
                <w:color w:val="auto"/>
                <w:szCs w:val="28"/>
              </w:rPr>
            </w:pPr>
            <w:r w:rsidRPr="006C5C9C">
              <w:rPr>
                <w:rFonts w:eastAsiaTheme="minorHAnsi"/>
                <w:b/>
                <w:color w:val="auto"/>
                <w:szCs w:val="28"/>
              </w:rPr>
              <w:t>№</w:t>
            </w:r>
          </w:p>
          <w:p w:rsidR="006C5C9C" w:rsidRPr="006C5C9C" w:rsidRDefault="006C5C9C" w:rsidP="006C5C9C">
            <w:pPr>
              <w:spacing w:after="0" w:line="240" w:lineRule="auto"/>
              <w:ind w:left="0" w:firstLine="0"/>
              <w:rPr>
                <w:rFonts w:eastAsiaTheme="minorHAnsi"/>
                <w:b/>
                <w:color w:val="auto"/>
                <w:szCs w:val="28"/>
              </w:rPr>
            </w:pPr>
            <w:r w:rsidRPr="006C5C9C">
              <w:rPr>
                <w:rFonts w:eastAsiaTheme="minorHAnsi"/>
                <w:b/>
                <w:color w:val="auto"/>
                <w:szCs w:val="28"/>
              </w:rPr>
              <w:t>п/п</w:t>
            </w:r>
          </w:p>
        </w:tc>
        <w:tc>
          <w:tcPr>
            <w:tcW w:w="7458" w:type="dxa"/>
          </w:tcPr>
          <w:p w:rsidR="006C5C9C" w:rsidRPr="006C5C9C" w:rsidRDefault="006C5C9C" w:rsidP="006C5C9C">
            <w:pPr>
              <w:spacing w:after="0" w:line="240" w:lineRule="auto"/>
              <w:ind w:left="0" w:firstLine="0"/>
              <w:rPr>
                <w:rFonts w:eastAsiaTheme="minorHAnsi"/>
                <w:b/>
                <w:color w:val="auto"/>
                <w:szCs w:val="28"/>
              </w:rPr>
            </w:pPr>
            <w:r w:rsidRPr="006C5C9C">
              <w:rPr>
                <w:rFonts w:eastAsiaTheme="minorHAnsi"/>
                <w:b/>
                <w:color w:val="auto"/>
                <w:szCs w:val="28"/>
              </w:rPr>
              <w:t>Критерии оценки статьи</w:t>
            </w:r>
          </w:p>
        </w:tc>
        <w:tc>
          <w:tcPr>
            <w:tcW w:w="1276" w:type="dxa"/>
          </w:tcPr>
          <w:p w:rsidR="006C5C9C" w:rsidRPr="006C5C9C" w:rsidRDefault="006C5C9C" w:rsidP="006C5C9C">
            <w:pPr>
              <w:spacing w:after="0" w:line="240" w:lineRule="auto"/>
              <w:ind w:left="0" w:firstLine="0"/>
              <w:rPr>
                <w:rFonts w:eastAsiaTheme="minorHAnsi"/>
                <w:b/>
                <w:color w:val="auto"/>
                <w:szCs w:val="28"/>
              </w:rPr>
            </w:pPr>
            <w:r w:rsidRPr="006C5C9C">
              <w:rPr>
                <w:rFonts w:eastAsiaTheme="minorHAnsi"/>
                <w:b/>
                <w:color w:val="auto"/>
                <w:szCs w:val="28"/>
              </w:rPr>
              <w:t>Баллы</w:t>
            </w:r>
          </w:p>
        </w:tc>
      </w:tr>
      <w:tr w:rsidR="006C5C9C" w:rsidRPr="006C5C9C" w:rsidTr="00664A22">
        <w:tc>
          <w:tcPr>
            <w:tcW w:w="617" w:type="dxa"/>
          </w:tcPr>
          <w:p w:rsidR="006C5C9C" w:rsidRPr="006C5C9C" w:rsidRDefault="006C5C9C" w:rsidP="006C5C9C">
            <w:pPr>
              <w:spacing w:after="0" w:line="240" w:lineRule="auto"/>
              <w:ind w:left="0" w:firstLine="0"/>
              <w:rPr>
                <w:rFonts w:eastAsiaTheme="minorHAnsi"/>
                <w:color w:val="auto"/>
                <w:szCs w:val="28"/>
              </w:rPr>
            </w:pPr>
            <w:r w:rsidRPr="006C5C9C">
              <w:rPr>
                <w:rFonts w:eastAsiaTheme="minorHAnsi"/>
                <w:color w:val="auto"/>
                <w:szCs w:val="28"/>
              </w:rPr>
              <w:t>1</w:t>
            </w:r>
          </w:p>
        </w:tc>
        <w:tc>
          <w:tcPr>
            <w:tcW w:w="7458" w:type="dxa"/>
          </w:tcPr>
          <w:p w:rsidR="006C5C9C" w:rsidRPr="006C5C9C" w:rsidRDefault="006C5C9C" w:rsidP="006C5C9C">
            <w:pPr>
              <w:spacing w:after="0" w:line="240" w:lineRule="auto"/>
              <w:ind w:left="0" w:firstLine="0"/>
              <w:rPr>
                <w:rFonts w:eastAsiaTheme="minorHAnsi"/>
                <w:color w:val="auto"/>
                <w:szCs w:val="28"/>
              </w:rPr>
            </w:pPr>
            <w:r w:rsidRPr="006C5C9C">
              <w:rPr>
                <w:rFonts w:eastAsiaTheme="minorHAnsi"/>
                <w:color w:val="auto"/>
                <w:szCs w:val="28"/>
                <w:lang w:eastAsia="ru-RU"/>
              </w:rPr>
              <w:t>Обоснование актуальности темы статьи</w:t>
            </w:r>
          </w:p>
        </w:tc>
        <w:tc>
          <w:tcPr>
            <w:tcW w:w="1276" w:type="dxa"/>
          </w:tcPr>
          <w:p w:rsidR="006C5C9C" w:rsidRPr="006C5C9C" w:rsidRDefault="006C5C9C" w:rsidP="006C5C9C">
            <w:pPr>
              <w:spacing w:after="0" w:line="240" w:lineRule="auto"/>
              <w:ind w:left="0" w:firstLine="0"/>
              <w:rPr>
                <w:rFonts w:eastAsiaTheme="minorHAnsi"/>
                <w:color w:val="auto"/>
                <w:szCs w:val="28"/>
              </w:rPr>
            </w:pPr>
            <w:r w:rsidRPr="006C5C9C">
              <w:rPr>
                <w:rFonts w:eastAsiaTheme="minorHAnsi"/>
                <w:color w:val="auto"/>
                <w:szCs w:val="28"/>
              </w:rPr>
              <w:t>10</w:t>
            </w:r>
          </w:p>
        </w:tc>
      </w:tr>
      <w:tr w:rsidR="006C5C9C" w:rsidRPr="006C5C9C" w:rsidTr="00664A22">
        <w:tc>
          <w:tcPr>
            <w:tcW w:w="617" w:type="dxa"/>
          </w:tcPr>
          <w:p w:rsidR="006C5C9C" w:rsidRPr="006C5C9C" w:rsidRDefault="006C5C9C" w:rsidP="006C5C9C">
            <w:pPr>
              <w:spacing w:after="0" w:line="240" w:lineRule="auto"/>
              <w:ind w:left="0" w:firstLine="0"/>
              <w:rPr>
                <w:rFonts w:eastAsiaTheme="minorHAnsi"/>
                <w:color w:val="auto"/>
                <w:szCs w:val="28"/>
              </w:rPr>
            </w:pPr>
            <w:r w:rsidRPr="006C5C9C">
              <w:rPr>
                <w:rFonts w:eastAsiaTheme="minorHAnsi"/>
                <w:color w:val="auto"/>
                <w:szCs w:val="28"/>
              </w:rPr>
              <w:t>2</w:t>
            </w:r>
          </w:p>
        </w:tc>
        <w:tc>
          <w:tcPr>
            <w:tcW w:w="7458" w:type="dxa"/>
            <w:vAlign w:val="center"/>
          </w:tcPr>
          <w:p w:rsidR="006C5C9C" w:rsidRPr="006C5C9C" w:rsidRDefault="006C5C9C" w:rsidP="006C5C9C">
            <w:pPr>
              <w:spacing w:after="0" w:line="240" w:lineRule="auto"/>
              <w:ind w:left="0" w:firstLine="0"/>
              <w:rPr>
                <w:rFonts w:eastAsiaTheme="minorHAnsi"/>
                <w:color w:val="auto"/>
                <w:szCs w:val="28"/>
                <w:lang w:eastAsia="ru-RU"/>
              </w:rPr>
            </w:pPr>
            <w:r w:rsidRPr="006C5C9C">
              <w:rPr>
                <w:rFonts w:eastAsiaTheme="minorHAnsi"/>
                <w:color w:val="auto"/>
                <w:szCs w:val="28"/>
                <w:lang w:eastAsia="ru-RU"/>
              </w:rPr>
              <w:t>Соответствие содержания статьи заявленной теме</w:t>
            </w:r>
          </w:p>
        </w:tc>
        <w:tc>
          <w:tcPr>
            <w:tcW w:w="1276" w:type="dxa"/>
          </w:tcPr>
          <w:p w:rsidR="006C5C9C" w:rsidRPr="006C5C9C" w:rsidRDefault="006C5C9C" w:rsidP="006C5C9C">
            <w:pPr>
              <w:spacing w:after="0" w:line="240" w:lineRule="auto"/>
              <w:ind w:left="0" w:firstLine="0"/>
              <w:rPr>
                <w:rFonts w:eastAsiaTheme="minorHAnsi"/>
                <w:color w:val="auto"/>
                <w:szCs w:val="28"/>
              </w:rPr>
            </w:pPr>
            <w:r w:rsidRPr="006C5C9C">
              <w:rPr>
                <w:rFonts w:eastAsiaTheme="minorHAnsi"/>
                <w:color w:val="auto"/>
                <w:szCs w:val="28"/>
              </w:rPr>
              <w:t>10</w:t>
            </w:r>
          </w:p>
        </w:tc>
      </w:tr>
      <w:tr w:rsidR="006C5C9C" w:rsidRPr="006C5C9C" w:rsidTr="00664A22">
        <w:tc>
          <w:tcPr>
            <w:tcW w:w="617" w:type="dxa"/>
          </w:tcPr>
          <w:p w:rsidR="006C5C9C" w:rsidRPr="006C5C9C" w:rsidRDefault="006C5C9C" w:rsidP="006C5C9C">
            <w:pPr>
              <w:spacing w:after="0" w:line="240" w:lineRule="auto"/>
              <w:ind w:left="0" w:firstLine="0"/>
              <w:rPr>
                <w:rFonts w:eastAsiaTheme="minorHAnsi"/>
                <w:color w:val="auto"/>
                <w:szCs w:val="28"/>
              </w:rPr>
            </w:pPr>
            <w:r w:rsidRPr="006C5C9C">
              <w:rPr>
                <w:rFonts w:eastAsiaTheme="minorHAnsi"/>
                <w:color w:val="auto"/>
                <w:szCs w:val="28"/>
              </w:rPr>
              <w:t>3</w:t>
            </w:r>
          </w:p>
        </w:tc>
        <w:tc>
          <w:tcPr>
            <w:tcW w:w="7458" w:type="dxa"/>
          </w:tcPr>
          <w:p w:rsidR="006C5C9C" w:rsidRPr="006C5C9C" w:rsidRDefault="006C5C9C" w:rsidP="006C5C9C">
            <w:pPr>
              <w:spacing w:after="0" w:line="240" w:lineRule="auto"/>
              <w:ind w:left="0" w:firstLine="0"/>
              <w:rPr>
                <w:rFonts w:eastAsiaTheme="minorHAnsi"/>
                <w:color w:val="auto"/>
                <w:szCs w:val="28"/>
              </w:rPr>
            </w:pPr>
            <w:r w:rsidRPr="006C5C9C">
              <w:rPr>
                <w:rFonts w:eastAsiaTheme="minorHAnsi"/>
                <w:color w:val="auto"/>
                <w:szCs w:val="28"/>
                <w:lang w:eastAsia="ru-RU"/>
              </w:rPr>
              <w:t>Соблюдение структуры научной статьи</w:t>
            </w:r>
          </w:p>
        </w:tc>
        <w:tc>
          <w:tcPr>
            <w:tcW w:w="1276" w:type="dxa"/>
          </w:tcPr>
          <w:p w:rsidR="006C5C9C" w:rsidRPr="006C5C9C" w:rsidRDefault="006C5C9C" w:rsidP="006C5C9C">
            <w:pPr>
              <w:spacing w:after="0" w:line="240" w:lineRule="auto"/>
              <w:ind w:left="0" w:firstLine="0"/>
              <w:rPr>
                <w:rFonts w:eastAsiaTheme="minorHAnsi"/>
                <w:color w:val="auto"/>
                <w:szCs w:val="28"/>
              </w:rPr>
            </w:pPr>
            <w:r w:rsidRPr="006C5C9C">
              <w:rPr>
                <w:rFonts w:eastAsiaTheme="minorHAnsi"/>
                <w:color w:val="auto"/>
                <w:szCs w:val="28"/>
              </w:rPr>
              <w:t>10</w:t>
            </w:r>
          </w:p>
        </w:tc>
      </w:tr>
      <w:tr w:rsidR="006C5C9C" w:rsidRPr="006C5C9C" w:rsidTr="00664A22">
        <w:tc>
          <w:tcPr>
            <w:tcW w:w="617" w:type="dxa"/>
          </w:tcPr>
          <w:p w:rsidR="006C5C9C" w:rsidRPr="006C5C9C" w:rsidRDefault="006C5C9C" w:rsidP="006C5C9C">
            <w:pPr>
              <w:spacing w:after="0" w:line="240" w:lineRule="auto"/>
              <w:ind w:left="0" w:firstLine="0"/>
              <w:rPr>
                <w:rFonts w:eastAsiaTheme="minorHAnsi"/>
                <w:color w:val="auto"/>
                <w:szCs w:val="28"/>
              </w:rPr>
            </w:pPr>
            <w:r w:rsidRPr="006C5C9C">
              <w:rPr>
                <w:rFonts w:eastAsiaTheme="minorHAnsi"/>
                <w:color w:val="auto"/>
                <w:szCs w:val="28"/>
              </w:rPr>
              <w:t>4</w:t>
            </w:r>
          </w:p>
        </w:tc>
        <w:tc>
          <w:tcPr>
            <w:tcW w:w="7458" w:type="dxa"/>
          </w:tcPr>
          <w:p w:rsidR="006C5C9C" w:rsidRPr="006C5C9C" w:rsidRDefault="006C5C9C" w:rsidP="006C5C9C">
            <w:pPr>
              <w:spacing w:after="0" w:line="240" w:lineRule="auto"/>
              <w:ind w:left="0" w:firstLine="0"/>
              <w:rPr>
                <w:rFonts w:eastAsiaTheme="minorHAnsi"/>
                <w:color w:val="auto"/>
                <w:szCs w:val="28"/>
              </w:rPr>
            </w:pPr>
            <w:r w:rsidRPr="006C5C9C">
              <w:rPr>
                <w:rFonts w:eastAsiaTheme="minorHAnsi"/>
                <w:color w:val="auto"/>
                <w:szCs w:val="28"/>
              </w:rPr>
              <w:t>Информативность статьи</w:t>
            </w:r>
          </w:p>
        </w:tc>
        <w:tc>
          <w:tcPr>
            <w:tcW w:w="1276" w:type="dxa"/>
          </w:tcPr>
          <w:p w:rsidR="006C5C9C" w:rsidRPr="006C5C9C" w:rsidRDefault="006C5C9C" w:rsidP="006C5C9C">
            <w:pPr>
              <w:spacing w:after="0" w:line="240" w:lineRule="auto"/>
              <w:ind w:left="0" w:firstLine="0"/>
              <w:rPr>
                <w:rFonts w:eastAsiaTheme="minorHAnsi"/>
                <w:color w:val="auto"/>
                <w:szCs w:val="28"/>
              </w:rPr>
            </w:pPr>
            <w:r w:rsidRPr="006C5C9C">
              <w:rPr>
                <w:rFonts w:eastAsiaTheme="minorHAnsi"/>
                <w:color w:val="auto"/>
                <w:szCs w:val="28"/>
              </w:rPr>
              <w:t>10</w:t>
            </w:r>
          </w:p>
        </w:tc>
      </w:tr>
      <w:tr w:rsidR="006C5C9C" w:rsidRPr="006C5C9C" w:rsidTr="00664A22">
        <w:tc>
          <w:tcPr>
            <w:tcW w:w="617" w:type="dxa"/>
          </w:tcPr>
          <w:p w:rsidR="006C5C9C" w:rsidRPr="006C5C9C" w:rsidRDefault="006C5C9C" w:rsidP="006C5C9C">
            <w:pPr>
              <w:spacing w:after="0" w:line="240" w:lineRule="auto"/>
              <w:ind w:left="0" w:firstLine="0"/>
              <w:rPr>
                <w:rFonts w:eastAsiaTheme="minorHAnsi"/>
                <w:color w:val="auto"/>
                <w:szCs w:val="28"/>
              </w:rPr>
            </w:pPr>
            <w:r w:rsidRPr="006C5C9C">
              <w:rPr>
                <w:rFonts w:eastAsiaTheme="minorHAnsi"/>
                <w:color w:val="auto"/>
                <w:szCs w:val="28"/>
              </w:rPr>
              <w:t>5</w:t>
            </w:r>
          </w:p>
        </w:tc>
        <w:tc>
          <w:tcPr>
            <w:tcW w:w="7458" w:type="dxa"/>
          </w:tcPr>
          <w:p w:rsidR="006C5C9C" w:rsidRPr="006C5C9C" w:rsidRDefault="006C5C9C" w:rsidP="006C5C9C">
            <w:pPr>
              <w:spacing w:after="0" w:line="240" w:lineRule="auto"/>
              <w:ind w:left="0" w:firstLine="0"/>
              <w:rPr>
                <w:rFonts w:eastAsiaTheme="minorHAnsi"/>
                <w:color w:val="auto"/>
                <w:szCs w:val="28"/>
              </w:rPr>
            </w:pPr>
            <w:r w:rsidRPr="006C5C9C">
              <w:rPr>
                <w:rFonts w:eastAsiaTheme="minorHAnsi"/>
                <w:color w:val="auto"/>
                <w:szCs w:val="28"/>
              </w:rPr>
              <w:t>Логическая связь структурных элементов статьи</w:t>
            </w:r>
          </w:p>
        </w:tc>
        <w:tc>
          <w:tcPr>
            <w:tcW w:w="1276" w:type="dxa"/>
          </w:tcPr>
          <w:p w:rsidR="006C5C9C" w:rsidRPr="006C5C9C" w:rsidRDefault="006C5C9C" w:rsidP="006C5C9C">
            <w:pPr>
              <w:spacing w:after="0" w:line="240" w:lineRule="auto"/>
              <w:ind w:left="0" w:firstLine="0"/>
              <w:rPr>
                <w:rFonts w:eastAsiaTheme="minorHAnsi"/>
                <w:color w:val="auto"/>
                <w:szCs w:val="28"/>
              </w:rPr>
            </w:pPr>
            <w:r w:rsidRPr="006C5C9C">
              <w:rPr>
                <w:rFonts w:eastAsiaTheme="minorHAnsi"/>
                <w:color w:val="auto"/>
                <w:szCs w:val="28"/>
              </w:rPr>
              <w:t>10</w:t>
            </w:r>
          </w:p>
        </w:tc>
      </w:tr>
      <w:tr w:rsidR="006C5C9C" w:rsidRPr="006C5C9C" w:rsidTr="00664A22">
        <w:tc>
          <w:tcPr>
            <w:tcW w:w="617" w:type="dxa"/>
          </w:tcPr>
          <w:p w:rsidR="006C5C9C" w:rsidRPr="006C5C9C" w:rsidRDefault="006C5C9C" w:rsidP="006C5C9C">
            <w:pPr>
              <w:spacing w:after="0" w:line="240" w:lineRule="auto"/>
              <w:ind w:left="0" w:firstLine="0"/>
              <w:rPr>
                <w:rFonts w:eastAsiaTheme="minorHAnsi"/>
                <w:color w:val="auto"/>
                <w:szCs w:val="28"/>
              </w:rPr>
            </w:pPr>
            <w:r w:rsidRPr="006C5C9C">
              <w:rPr>
                <w:rFonts w:eastAsiaTheme="minorHAnsi"/>
                <w:color w:val="auto"/>
                <w:szCs w:val="28"/>
              </w:rPr>
              <w:t>6</w:t>
            </w:r>
          </w:p>
        </w:tc>
        <w:tc>
          <w:tcPr>
            <w:tcW w:w="7458" w:type="dxa"/>
          </w:tcPr>
          <w:p w:rsidR="006C5C9C" w:rsidRPr="006C5C9C" w:rsidRDefault="006C5C9C" w:rsidP="006C5C9C">
            <w:pPr>
              <w:spacing w:after="0" w:line="240" w:lineRule="auto"/>
              <w:ind w:left="0" w:firstLine="0"/>
              <w:rPr>
                <w:rFonts w:eastAsiaTheme="minorHAnsi"/>
                <w:color w:val="auto"/>
                <w:szCs w:val="28"/>
              </w:rPr>
            </w:pPr>
            <w:r w:rsidRPr="006C5C9C">
              <w:rPr>
                <w:rFonts w:eastAsiaTheme="minorHAnsi"/>
                <w:color w:val="auto"/>
                <w:szCs w:val="28"/>
                <w:lang w:eastAsia="ru-RU"/>
              </w:rPr>
              <w:t>Обоснованность выводов и их соответствие содержанию статьи</w:t>
            </w:r>
          </w:p>
        </w:tc>
        <w:tc>
          <w:tcPr>
            <w:tcW w:w="1276" w:type="dxa"/>
          </w:tcPr>
          <w:p w:rsidR="006C5C9C" w:rsidRPr="006C5C9C" w:rsidRDefault="006C5C9C" w:rsidP="006C5C9C">
            <w:pPr>
              <w:spacing w:after="0" w:line="240" w:lineRule="auto"/>
              <w:ind w:left="0" w:firstLine="0"/>
              <w:rPr>
                <w:rFonts w:eastAsiaTheme="minorHAnsi"/>
                <w:color w:val="auto"/>
                <w:szCs w:val="28"/>
              </w:rPr>
            </w:pPr>
            <w:r w:rsidRPr="006C5C9C">
              <w:rPr>
                <w:rFonts w:eastAsiaTheme="minorHAnsi"/>
                <w:color w:val="auto"/>
                <w:szCs w:val="28"/>
              </w:rPr>
              <w:t>10</w:t>
            </w:r>
          </w:p>
        </w:tc>
      </w:tr>
      <w:tr w:rsidR="006C5C9C" w:rsidRPr="006C5C9C" w:rsidTr="00664A22">
        <w:tc>
          <w:tcPr>
            <w:tcW w:w="617" w:type="dxa"/>
          </w:tcPr>
          <w:p w:rsidR="006C5C9C" w:rsidRPr="006C5C9C" w:rsidRDefault="006C5C9C" w:rsidP="006C5C9C">
            <w:pPr>
              <w:spacing w:after="0" w:line="240" w:lineRule="auto"/>
              <w:ind w:left="0" w:firstLine="0"/>
              <w:rPr>
                <w:rFonts w:eastAsiaTheme="minorHAnsi"/>
                <w:color w:val="auto"/>
                <w:szCs w:val="28"/>
              </w:rPr>
            </w:pPr>
            <w:r w:rsidRPr="006C5C9C">
              <w:rPr>
                <w:rFonts w:eastAsiaTheme="minorHAnsi"/>
                <w:color w:val="auto"/>
                <w:szCs w:val="28"/>
              </w:rPr>
              <w:t>7</w:t>
            </w:r>
          </w:p>
        </w:tc>
        <w:tc>
          <w:tcPr>
            <w:tcW w:w="7458" w:type="dxa"/>
            <w:vAlign w:val="center"/>
          </w:tcPr>
          <w:p w:rsidR="006C5C9C" w:rsidRPr="006C5C9C" w:rsidRDefault="006C5C9C" w:rsidP="006C5C9C">
            <w:pPr>
              <w:spacing w:after="0" w:line="240" w:lineRule="auto"/>
              <w:ind w:left="0" w:firstLine="0"/>
              <w:rPr>
                <w:rFonts w:eastAsiaTheme="minorHAnsi"/>
                <w:color w:val="auto"/>
                <w:szCs w:val="28"/>
                <w:lang w:eastAsia="ru-RU"/>
              </w:rPr>
            </w:pPr>
            <w:r w:rsidRPr="006C5C9C">
              <w:rPr>
                <w:rFonts w:eastAsiaTheme="minorHAnsi"/>
                <w:color w:val="auto"/>
                <w:szCs w:val="28"/>
                <w:lang w:eastAsia="ru-RU"/>
              </w:rPr>
              <w:t>Использование новейшей литературы</w:t>
            </w:r>
          </w:p>
        </w:tc>
        <w:tc>
          <w:tcPr>
            <w:tcW w:w="1276" w:type="dxa"/>
          </w:tcPr>
          <w:p w:rsidR="006C5C9C" w:rsidRPr="006C5C9C" w:rsidRDefault="006C5C9C" w:rsidP="006C5C9C">
            <w:pPr>
              <w:spacing w:after="0" w:line="240" w:lineRule="auto"/>
              <w:ind w:left="0" w:firstLine="0"/>
              <w:rPr>
                <w:rFonts w:eastAsiaTheme="minorHAnsi"/>
                <w:color w:val="auto"/>
                <w:szCs w:val="28"/>
              </w:rPr>
            </w:pPr>
            <w:r w:rsidRPr="006C5C9C">
              <w:rPr>
                <w:rFonts w:eastAsiaTheme="minorHAnsi"/>
                <w:color w:val="auto"/>
                <w:szCs w:val="28"/>
              </w:rPr>
              <w:t>10</w:t>
            </w:r>
          </w:p>
        </w:tc>
      </w:tr>
      <w:tr w:rsidR="006C5C9C" w:rsidRPr="006C5C9C" w:rsidTr="00664A22">
        <w:tc>
          <w:tcPr>
            <w:tcW w:w="617" w:type="dxa"/>
          </w:tcPr>
          <w:p w:rsidR="006C5C9C" w:rsidRPr="006C5C9C" w:rsidRDefault="006C5C9C" w:rsidP="006C5C9C">
            <w:pPr>
              <w:spacing w:after="0" w:line="240" w:lineRule="auto"/>
              <w:ind w:left="0" w:firstLine="0"/>
              <w:rPr>
                <w:rFonts w:eastAsiaTheme="minorHAnsi"/>
                <w:color w:val="auto"/>
                <w:szCs w:val="28"/>
              </w:rPr>
            </w:pPr>
            <w:r w:rsidRPr="006C5C9C">
              <w:rPr>
                <w:rFonts w:eastAsiaTheme="minorHAnsi"/>
                <w:color w:val="auto"/>
                <w:szCs w:val="28"/>
              </w:rPr>
              <w:t>8</w:t>
            </w:r>
          </w:p>
        </w:tc>
        <w:tc>
          <w:tcPr>
            <w:tcW w:w="7458" w:type="dxa"/>
          </w:tcPr>
          <w:p w:rsidR="006C5C9C" w:rsidRPr="006C5C9C" w:rsidRDefault="006C5C9C" w:rsidP="006C5C9C">
            <w:pPr>
              <w:spacing w:after="0" w:line="240" w:lineRule="auto"/>
              <w:ind w:left="0" w:firstLine="0"/>
              <w:rPr>
                <w:rFonts w:eastAsiaTheme="minorHAnsi"/>
                <w:color w:val="auto"/>
                <w:szCs w:val="28"/>
              </w:rPr>
            </w:pPr>
            <w:r w:rsidRPr="006C5C9C">
              <w:rPr>
                <w:rFonts w:eastAsiaTheme="minorHAnsi"/>
                <w:color w:val="auto"/>
                <w:szCs w:val="28"/>
              </w:rPr>
              <w:t>Правильность оформления ссылок, цитат, таблиц, библиографического списка в соответствии с требованиями.</w:t>
            </w:r>
          </w:p>
        </w:tc>
        <w:tc>
          <w:tcPr>
            <w:tcW w:w="1276" w:type="dxa"/>
          </w:tcPr>
          <w:p w:rsidR="006C5C9C" w:rsidRPr="006C5C9C" w:rsidRDefault="006C5C9C" w:rsidP="006C5C9C">
            <w:pPr>
              <w:spacing w:after="0" w:line="240" w:lineRule="auto"/>
              <w:ind w:left="0" w:firstLine="0"/>
              <w:rPr>
                <w:rFonts w:eastAsiaTheme="minorHAnsi"/>
                <w:color w:val="auto"/>
                <w:szCs w:val="28"/>
              </w:rPr>
            </w:pPr>
            <w:r w:rsidRPr="006C5C9C">
              <w:rPr>
                <w:rFonts w:eastAsiaTheme="minorHAnsi"/>
                <w:color w:val="auto"/>
                <w:szCs w:val="28"/>
              </w:rPr>
              <w:t>10</w:t>
            </w:r>
          </w:p>
        </w:tc>
      </w:tr>
      <w:tr w:rsidR="006C5C9C" w:rsidRPr="006C5C9C" w:rsidTr="00664A22">
        <w:tc>
          <w:tcPr>
            <w:tcW w:w="617" w:type="dxa"/>
          </w:tcPr>
          <w:p w:rsidR="006C5C9C" w:rsidRPr="006C5C9C" w:rsidRDefault="006C5C9C" w:rsidP="006C5C9C">
            <w:pPr>
              <w:spacing w:after="0" w:line="240" w:lineRule="auto"/>
              <w:ind w:left="0" w:firstLine="0"/>
              <w:rPr>
                <w:rFonts w:eastAsiaTheme="minorHAnsi"/>
                <w:color w:val="auto"/>
                <w:szCs w:val="28"/>
              </w:rPr>
            </w:pPr>
            <w:r w:rsidRPr="006C5C9C">
              <w:rPr>
                <w:rFonts w:eastAsiaTheme="minorHAnsi"/>
                <w:color w:val="auto"/>
                <w:szCs w:val="28"/>
              </w:rPr>
              <w:t>9</w:t>
            </w:r>
          </w:p>
        </w:tc>
        <w:tc>
          <w:tcPr>
            <w:tcW w:w="7458" w:type="dxa"/>
          </w:tcPr>
          <w:p w:rsidR="006C5C9C" w:rsidRPr="006C5C9C" w:rsidRDefault="006C5C9C" w:rsidP="006C5C9C">
            <w:pPr>
              <w:spacing w:after="0" w:line="240" w:lineRule="auto"/>
              <w:ind w:left="0" w:firstLine="0"/>
              <w:rPr>
                <w:rFonts w:eastAsiaTheme="minorHAnsi"/>
                <w:color w:val="auto"/>
                <w:szCs w:val="28"/>
              </w:rPr>
            </w:pPr>
            <w:r w:rsidRPr="006C5C9C">
              <w:rPr>
                <w:rFonts w:eastAsiaTheme="minorHAnsi"/>
                <w:color w:val="auto"/>
                <w:szCs w:val="28"/>
              </w:rPr>
              <w:t>Грамотность написания статьи</w:t>
            </w:r>
          </w:p>
        </w:tc>
        <w:tc>
          <w:tcPr>
            <w:tcW w:w="1276" w:type="dxa"/>
          </w:tcPr>
          <w:p w:rsidR="006C5C9C" w:rsidRPr="006C5C9C" w:rsidRDefault="006C5C9C" w:rsidP="006C5C9C">
            <w:pPr>
              <w:spacing w:after="0" w:line="240" w:lineRule="auto"/>
              <w:ind w:left="0" w:firstLine="0"/>
              <w:rPr>
                <w:rFonts w:eastAsiaTheme="minorHAnsi"/>
                <w:color w:val="auto"/>
                <w:szCs w:val="28"/>
              </w:rPr>
            </w:pPr>
            <w:r w:rsidRPr="006C5C9C">
              <w:rPr>
                <w:rFonts w:eastAsiaTheme="minorHAnsi"/>
                <w:color w:val="auto"/>
                <w:szCs w:val="28"/>
              </w:rPr>
              <w:t>10</w:t>
            </w:r>
          </w:p>
        </w:tc>
      </w:tr>
      <w:tr w:rsidR="006C5C9C" w:rsidRPr="006C5C9C" w:rsidTr="00664A22">
        <w:tc>
          <w:tcPr>
            <w:tcW w:w="617" w:type="dxa"/>
          </w:tcPr>
          <w:p w:rsidR="006C5C9C" w:rsidRPr="006C5C9C" w:rsidRDefault="006C5C9C" w:rsidP="006C5C9C">
            <w:pPr>
              <w:spacing w:after="0" w:line="240" w:lineRule="auto"/>
              <w:ind w:left="0" w:firstLine="0"/>
              <w:rPr>
                <w:rFonts w:eastAsiaTheme="minorHAnsi"/>
                <w:color w:val="auto"/>
                <w:szCs w:val="28"/>
              </w:rPr>
            </w:pPr>
            <w:r w:rsidRPr="006C5C9C">
              <w:rPr>
                <w:rFonts w:eastAsiaTheme="minorHAnsi"/>
                <w:color w:val="auto"/>
                <w:szCs w:val="28"/>
              </w:rPr>
              <w:lastRenderedPageBreak/>
              <w:t>10</w:t>
            </w:r>
          </w:p>
        </w:tc>
        <w:tc>
          <w:tcPr>
            <w:tcW w:w="7458" w:type="dxa"/>
          </w:tcPr>
          <w:p w:rsidR="006C5C9C" w:rsidRPr="006C5C9C" w:rsidRDefault="006C5C9C" w:rsidP="006C5C9C">
            <w:pPr>
              <w:spacing w:after="0" w:line="240" w:lineRule="auto"/>
              <w:ind w:left="0" w:firstLine="0"/>
              <w:rPr>
                <w:rFonts w:eastAsiaTheme="minorHAnsi"/>
                <w:color w:val="auto"/>
                <w:szCs w:val="28"/>
              </w:rPr>
            </w:pPr>
            <w:r w:rsidRPr="006C5C9C">
              <w:rPr>
                <w:rFonts w:eastAsiaTheme="minorHAnsi"/>
                <w:color w:val="auto"/>
                <w:szCs w:val="28"/>
              </w:rPr>
              <w:t>Самостоятельность написания статьи (60 % оригинальность текста)</w:t>
            </w:r>
          </w:p>
        </w:tc>
        <w:tc>
          <w:tcPr>
            <w:tcW w:w="1276" w:type="dxa"/>
          </w:tcPr>
          <w:p w:rsidR="006C5C9C" w:rsidRPr="006C5C9C" w:rsidRDefault="006C5C9C" w:rsidP="006C5C9C">
            <w:pPr>
              <w:spacing w:after="0" w:line="240" w:lineRule="auto"/>
              <w:ind w:left="0" w:firstLine="0"/>
              <w:rPr>
                <w:rFonts w:eastAsiaTheme="minorHAnsi"/>
                <w:color w:val="auto"/>
                <w:szCs w:val="28"/>
              </w:rPr>
            </w:pPr>
            <w:r w:rsidRPr="006C5C9C">
              <w:rPr>
                <w:rFonts w:eastAsiaTheme="minorHAnsi"/>
                <w:color w:val="auto"/>
                <w:szCs w:val="28"/>
              </w:rPr>
              <w:t>10</w:t>
            </w:r>
          </w:p>
        </w:tc>
      </w:tr>
    </w:tbl>
    <w:p w:rsidR="006C5C9C" w:rsidRPr="006C5C9C" w:rsidRDefault="006C5C9C" w:rsidP="006C5C9C">
      <w:pPr>
        <w:spacing w:after="0" w:line="240" w:lineRule="auto"/>
        <w:ind w:left="0" w:firstLine="709"/>
        <w:rPr>
          <w:rFonts w:eastAsiaTheme="minorHAnsi"/>
          <w:b/>
          <w:color w:val="auto"/>
          <w:szCs w:val="28"/>
          <w:lang w:eastAsia="en-US"/>
        </w:rPr>
      </w:pPr>
    </w:p>
    <w:p w:rsidR="006C5C9C" w:rsidRPr="006C5C9C" w:rsidRDefault="006C5C9C" w:rsidP="006C5C9C">
      <w:pPr>
        <w:spacing w:after="0" w:line="240" w:lineRule="auto"/>
        <w:ind w:left="0" w:firstLine="709"/>
        <w:rPr>
          <w:rFonts w:eastAsiaTheme="minorHAnsi"/>
          <w:b/>
          <w:color w:val="auto"/>
          <w:szCs w:val="28"/>
          <w:lang w:eastAsia="en-US"/>
        </w:rPr>
      </w:pPr>
      <w:r w:rsidRPr="006C5C9C">
        <w:rPr>
          <w:rFonts w:eastAsiaTheme="minorHAnsi"/>
          <w:b/>
          <w:color w:val="auto"/>
          <w:szCs w:val="28"/>
          <w:lang w:eastAsia="en-US"/>
        </w:rPr>
        <w:t>Оценка:</w:t>
      </w:r>
    </w:p>
    <w:p w:rsidR="006C5C9C" w:rsidRPr="006C5C9C" w:rsidRDefault="006C5C9C" w:rsidP="006C5C9C">
      <w:pPr>
        <w:spacing w:after="0" w:line="240" w:lineRule="auto"/>
        <w:ind w:left="0" w:firstLine="709"/>
        <w:rPr>
          <w:rFonts w:eastAsiaTheme="minorHAnsi"/>
          <w:color w:val="auto"/>
          <w:szCs w:val="28"/>
          <w:lang w:eastAsia="en-US"/>
        </w:rPr>
      </w:pPr>
      <w:r w:rsidRPr="006C5C9C">
        <w:rPr>
          <w:rFonts w:eastAsiaTheme="minorHAnsi"/>
          <w:color w:val="auto"/>
          <w:szCs w:val="28"/>
          <w:lang w:eastAsia="en-US"/>
        </w:rPr>
        <w:t>10 (десять) баллов, зачтено:  100-93</w:t>
      </w:r>
    </w:p>
    <w:p w:rsidR="006C5C9C" w:rsidRPr="006C5C9C" w:rsidRDefault="006C5C9C" w:rsidP="006C5C9C">
      <w:pPr>
        <w:spacing w:after="0" w:line="240" w:lineRule="auto"/>
        <w:ind w:left="0" w:firstLine="709"/>
        <w:rPr>
          <w:rFonts w:eastAsiaTheme="minorHAnsi"/>
          <w:color w:val="auto"/>
          <w:szCs w:val="28"/>
          <w:lang w:eastAsia="en-US"/>
        </w:rPr>
      </w:pPr>
      <w:r w:rsidRPr="006C5C9C">
        <w:rPr>
          <w:rFonts w:eastAsiaTheme="minorHAnsi"/>
          <w:color w:val="auto"/>
          <w:szCs w:val="28"/>
          <w:lang w:eastAsia="en-US"/>
        </w:rPr>
        <w:t>9 (девять) баллов,   зачтено:   94-90</w:t>
      </w:r>
    </w:p>
    <w:p w:rsidR="006C5C9C" w:rsidRPr="006C5C9C" w:rsidRDefault="006C5C9C" w:rsidP="006C5C9C">
      <w:pPr>
        <w:spacing w:after="0" w:line="240" w:lineRule="auto"/>
        <w:ind w:left="0" w:firstLine="709"/>
        <w:rPr>
          <w:rFonts w:eastAsiaTheme="minorHAnsi"/>
          <w:color w:val="auto"/>
          <w:szCs w:val="28"/>
          <w:lang w:eastAsia="en-US"/>
        </w:rPr>
      </w:pPr>
      <w:r w:rsidRPr="006C5C9C">
        <w:rPr>
          <w:rFonts w:eastAsiaTheme="minorHAnsi"/>
          <w:color w:val="auto"/>
          <w:szCs w:val="28"/>
          <w:lang w:eastAsia="en-US"/>
        </w:rPr>
        <w:t>8 (восемь) баллов,  зачтено:   89-84</w:t>
      </w:r>
    </w:p>
    <w:p w:rsidR="006C5C9C" w:rsidRPr="006C5C9C" w:rsidRDefault="006C5C9C" w:rsidP="006C5C9C">
      <w:pPr>
        <w:spacing w:after="0" w:line="240" w:lineRule="auto"/>
        <w:ind w:left="0" w:firstLine="709"/>
        <w:rPr>
          <w:rFonts w:eastAsiaTheme="minorHAnsi"/>
          <w:color w:val="auto"/>
          <w:szCs w:val="28"/>
          <w:lang w:eastAsia="en-US"/>
        </w:rPr>
      </w:pPr>
      <w:r w:rsidRPr="006C5C9C">
        <w:rPr>
          <w:rFonts w:eastAsiaTheme="minorHAnsi"/>
          <w:color w:val="auto"/>
          <w:szCs w:val="28"/>
          <w:lang w:eastAsia="en-US"/>
        </w:rPr>
        <w:t>7 (семь) баллов,     зачтено:    83-79</w:t>
      </w:r>
    </w:p>
    <w:p w:rsidR="006C5C9C" w:rsidRPr="006C5C9C" w:rsidRDefault="006C5C9C" w:rsidP="006C5C9C">
      <w:pPr>
        <w:spacing w:after="0" w:line="240" w:lineRule="auto"/>
        <w:ind w:left="0" w:firstLine="709"/>
        <w:rPr>
          <w:rFonts w:eastAsiaTheme="minorHAnsi"/>
          <w:color w:val="auto"/>
          <w:szCs w:val="28"/>
          <w:lang w:eastAsia="en-US"/>
        </w:rPr>
      </w:pPr>
      <w:r w:rsidRPr="006C5C9C">
        <w:rPr>
          <w:rFonts w:eastAsiaTheme="minorHAnsi"/>
          <w:color w:val="auto"/>
          <w:szCs w:val="28"/>
          <w:lang w:eastAsia="en-US"/>
        </w:rPr>
        <w:t>6 (шесть) баллов,   зачтено:   78-72</w:t>
      </w:r>
    </w:p>
    <w:p w:rsidR="006C5C9C" w:rsidRPr="006C5C9C" w:rsidRDefault="006C5C9C" w:rsidP="006C5C9C">
      <w:pPr>
        <w:spacing w:after="0" w:line="240" w:lineRule="auto"/>
        <w:ind w:left="0" w:firstLine="709"/>
        <w:rPr>
          <w:rFonts w:eastAsiaTheme="minorHAnsi"/>
          <w:color w:val="auto"/>
          <w:szCs w:val="28"/>
          <w:lang w:eastAsia="en-US"/>
        </w:rPr>
      </w:pPr>
      <w:r w:rsidRPr="006C5C9C">
        <w:rPr>
          <w:rFonts w:eastAsiaTheme="minorHAnsi"/>
          <w:color w:val="auto"/>
          <w:szCs w:val="28"/>
          <w:lang w:eastAsia="en-US"/>
        </w:rPr>
        <w:t>5 (пять) баллов,      зачтено:   71-65</w:t>
      </w:r>
    </w:p>
    <w:p w:rsidR="006C5C9C" w:rsidRPr="006C5C9C" w:rsidRDefault="006C5C9C" w:rsidP="006C5C9C">
      <w:pPr>
        <w:spacing w:after="0" w:line="240" w:lineRule="auto"/>
        <w:ind w:left="0" w:firstLine="709"/>
        <w:rPr>
          <w:rFonts w:eastAsiaTheme="minorHAnsi"/>
          <w:color w:val="auto"/>
          <w:szCs w:val="28"/>
          <w:lang w:eastAsia="en-US"/>
        </w:rPr>
      </w:pPr>
      <w:r w:rsidRPr="006C5C9C">
        <w:rPr>
          <w:rFonts w:eastAsiaTheme="minorHAnsi"/>
          <w:color w:val="auto"/>
          <w:szCs w:val="28"/>
          <w:lang w:eastAsia="en-US"/>
        </w:rPr>
        <w:t>4 (четыре) балла,   зачтено:    64-60</w:t>
      </w:r>
    </w:p>
    <w:p w:rsidR="006C5C9C" w:rsidRPr="006C5C9C" w:rsidRDefault="006C5C9C" w:rsidP="006C5C9C">
      <w:pPr>
        <w:spacing w:after="0" w:line="240" w:lineRule="auto"/>
        <w:ind w:left="0" w:firstLine="709"/>
        <w:rPr>
          <w:rFonts w:eastAsiaTheme="minorHAnsi"/>
          <w:color w:val="auto"/>
          <w:szCs w:val="28"/>
          <w:lang w:eastAsia="en-US"/>
        </w:rPr>
      </w:pPr>
      <w:r w:rsidRPr="006C5C9C">
        <w:rPr>
          <w:rFonts w:eastAsiaTheme="minorHAnsi"/>
          <w:color w:val="auto"/>
          <w:szCs w:val="28"/>
          <w:lang w:eastAsia="en-US"/>
        </w:rPr>
        <w:t>Не зачтено: менее 60 баллов</w:t>
      </w:r>
    </w:p>
    <w:p w:rsidR="006C5C9C" w:rsidRPr="006C5C9C" w:rsidRDefault="006C5C9C" w:rsidP="006C5C9C">
      <w:pPr>
        <w:spacing w:after="0" w:line="240" w:lineRule="auto"/>
        <w:ind w:left="0" w:firstLine="709"/>
        <w:rPr>
          <w:rFonts w:eastAsiaTheme="minorEastAsia"/>
          <w:color w:val="auto"/>
          <w:szCs w:val="28"/>
        </w:rPr>
      </w:pPr>
    </w:p>
    <w:p w:rsidR="006C5C9C" w:rsidRPr="006C5C9C" w:rsidRDefault="006C5C9C" w:rsidP="00D03E83">
      <w:pPr>
        <w:spacing w:after="0" w:line="240" w:lineRule="auto"/>
        <w:ind w:left="0" w:firstLine="709"/>
        <w:jc w:val="center"/>
        <w:rPr>
          <w:rFonts w:eastAsiaTheme="minorEastAsia"/>
          <w:b/>
          <w:color w:val="auto"/>
          <w:szCs w:val="28"/>
        </w:rPr>
      </w:pPr>
      <w:r w:rsidRPr="006C5C9C">
        <w:rPr>
          <w:rFonts w:eastAsiaTheme="minorEastAsia"/>
          <w:b/>
          <w:color w:val="auto"/>
          <w:szCs w:val="28"/>
        </w:rPr>
        <w:t>Рейтинговая контрольная работа № 3</w:t>
      </w:r>
    </w:p>
    <w:p w:rsidR="00D03E83" w:rsidRDefault="00D03E83" w:rsidP="006C5C9C">
      <w:pPr>
        <w:spacing w:after="0" w:line="240" w:lineRule="auto"/>
        <w:ind w:left="0" w:firstLine="709"/>
        <w:rPr>
          <w:rFonts w:eastAsiaTheme="minorEastAsia"/>
          <w:b/>
          <w:color w:val="auto"/>
          <w:szCs w:val="28"/>
        </w:rPr>
      </w:pPr>
      <w:r w:rsidRPr="00D03E83">
        <w:rPr>
          <w:rFonts w:eastAsiaTheme="minorEastAsia"/>
          <w:b/>
          <w:color w:val="auto"/>
          <w:szCs w:val="28"/>
        </w:rPr>
        <w:t xml:space="preserve">Содержание: </w:t>
      </w:r>
      <w:r w:rsidRPr="00D03E83">
        <w:rPr>
          <w:rFonts w:eastAsiaTheme="minorEastAsia"/>
          <w:color w:val="auto"/>
          <w:szCs w:val="28"/>
        </w:rPr>
        <w:t>Итоговая контрольная работа проводится по всем темам учебной программы учебной дисциплины.</w:t>
      </w:r>
    </w:p>
    <w:p w:rsidR="006C5C9C" w:rsidRPr="006C5C9C" w:rsidRDefault="006C5C9C" w:rsidP="006C5C9C">
      <w:pPr>
        <w:spacing w:after="0" w:line="240" w:lineRule="auto"/>
        <w:ind w:left="0" w:firstLine="709"/>
        <w:rPr>
          <w:rFonts w:eastAsiaTheme="minorEastAsia"/>
          <w:color w:val="auto"/>
          <w:szCs w:val="28"/>
        </w:rPr>
      </w:pPr>
      <w:r w:rsidRPr="006C5C9C">
        <w:rPr>
          <w:rFonts w:eastAsiaTheme="minorEastAsia"/>
          <w:b/>
          <w:color w:val="auto"/>
          <w:szCs w:val="28"/>
        </w:rPr>
        <w:t>Форма проведения</w:t>
      </w:r>
      <w:r w:rsidRPr="006C5C9C">
        <w:rPr>
          <w:rFonts w:eastAsiaTheme="minorEastAsia"/>
          <w:color w:val="auto"/>
          <w:szCs w:val="28"/>
        </w:rPr>
        <w:t>: техническая.</w:t>
      </w:r>
    </w:p>
    <w:p w:rsidR="006C5C9C" w:rsidRPr="006C5C9C" w:rsidRDefault="006C5C9C" w:rsidP="006C5C9C">
      <w:pPr>
        <w:spacing w:after="0" w:line="240" w:lineRule="auto"/>
        <w:ind w:left="0" w:firstLine="709"/>
        <w:rPr>
          <w:rFonts w:eastAsiaTheme="minorEastAsia"/>
          <w:b/>
          <w:color w:val="auto"/>
          <w:szCs w:val="28"/>
        </w:rPr>
      </w:pPr>
      <w:r w:rsidRPr="006C5C9C">
        <w:rPr>
          <w:rFonts w:eastAsiaTheme="minorEastAsia"/>
          <w:b/>
          <w:color w:val="auto"/>
          <w:szCs w:val="28"/>
        </w:rPr>
        <w:t>Задание:</w:t>
      </w:r>
    </w:p>
    <w:p w:rsidR="006C5C9C" w:rsidRPr="006C5C9C" w:rsidRDefault="006C5C9C" w:rsidP="00873261">
      <w:pPr>
        <w:numPr>
          <w:ilvl w:val="0"/>
          <w:numId w:val="68"/>
        </w:numPr>
        <w:spacing w:after="0" w:line="240" w:lineRule="auto"/>
        <w:ind w:left="0" w:firstLine="709"/>
        <w:contextualSpacing/>
        <w:rPr>
          <w:rFonts w:eastAsiaTheme="minorHAnsi"/>
          <w:color w:val="auto"/>
          <w:szCs w:val="28"/>
          <w:lang w:eastAsia="en-US"/>
        </w:rPr>
      </w:pPr>
      <w:r w:rsidRPr="006C5C9C">
        <w:rPr>
          <w:rFonts w:eastAsiaTheme="minorHAnsi"/>
          <w:color w:val="auto"/>
          <w:szCs w:val="28"/>
          <w:lang w:eastAsia="en-US"/>
        </w:rPr>
        <w:t xml:space="preserve">Выполнение тестов рейтинговой контрольной работы (технической) в СДО </w:t>
      </w:r>
      <w:r w:rsidRPr="006C5C9C">
        <w:rPr>
          <w:rFonts w:eastAsiaTheme="minorHAnsi"/>
          <w:color w:val="auto"/>
          <w:szCs w:val="28"/>
          <w:lang w:val="en-US" w:eastAsia="en-US"/>
        </w:rPr>
        <w:t>Moodle</w:t>
      </w:r>
      <w:r w:rsidRPr="006C5C9C">
        <w:rPr>
          <w:rFonts w:eastAsiaTheme="minorHAnsi"/>
          <w:color w:val="auto"/>
          <w:szCs w:val="28"/>
          <w:lang w:eastAsia="en-US"/>
        </w:rPr>
        <w:t xml:space="preserve"> в разделе «Контрольные работы (рейтинговые).</w:t>
      </w:r>
    </w:p>
    <w:p w:rsidR="006C5C9C" w:rsidRPr="006C5C9C" w:rsidRDefault="006C5C9C" w:rsidP="00873261">
      <w:pPr>
        <w:numPr>
          <w:ilvl w:val="0"/>
          <w:numId w:val="68"/>
        </w:numPr>
        <w:spacing w:after="0" w:line="240" w:lineRule="auto"/>
        <w:ind w:left="0" w:firstLine="709"/>
        <w:contextualSpacing/>
        <w:rPr>
          <w:rFonts w:eastAsiaTheme="minorHAnsi"/>
          <w:color w:val="auto"/>
          <w:szCs w:val="28"/>
          <w:lang w:eastAsia="en-US"/>
        </w:rPr>
      </w:pPr>
      <w:r w:rsidRPr="006C5C9C">
        <w:rPr>
          <w:rFonts w:eastAsiaTheme="minorHAnsi"/>
          <w:color w:val="auto"/>
          <w:szCs w:val="28"/>
          <w:lang w:eastAsia="en-US"/>
        </w:rPr>
        <w:t>Контрольная работа включает 30 тестов по темам учебной программы: «Методы экологического воспитания детей дошкольного возраста»(</w:t>
      </w:r>
      <w:r w:rsidRPr="006C5C9C">
        <w:rPr>
          <w:rFonts w:eastAsiaTheme="minorHAnsi"/>
          <w:b/>
          <w:color w:val="auto"/>
          <w:szCs w:val="28"/>
          <w:lang w:eastAsia="en-US"/>
        </w:rPr>
        <w:t>практические методы</w:t>
      </w:r>
      <w:r w:rsidRPr="006C5C9C">
        <w:rPr>
          <w:rFonts w:eastAsiaTheme="minorHAnsi"/>
          <w:color w:val="auto"/>
          <w:szCs w:val="28"/>
          <w:lang w:eastAsia="en-US"/>
        </w:rPr>
        <w:t xml:space="preserve">), «Формы организации работы по </w:t>
      </w:r>
      <w:r w:rsidR="00D03E83">
        <w:rPr>
          <w:rFonts w:eastAsiaTheme="minorHAnsi"/>
          <w:color w:val="auto"/>
          <w:szCs w:val="28"/>
          <w:lang w:eastAsia="en-US"/>
        </w:rPr>
        <w:t>ознакомлению</w:t>
      </w:r>
      <w:r w:rsidRPr="006C5C9C">
        <w:rPr>
          <w:rFonts w:eastAsiaTheme="minorHAnsi"/>
          <w:color w:val="auto"/>
          <w:szCs w:val="28"/>
          <w:lang w:eastAsia="en-US"/>
        </w:rPr>
        <w:t xml:space="preserve"> детей дошкольного возраста</w:t>
      </w:r>
      <w:r w:rsidR="00D03E83">
        <w:rPr>
          <w:rFonts w:eastAsiaTheme="minorHAnsi"/>
          <w:color w:val="auto"/>
          <w:szCs w:val="28"/>
          <w:lang w:eastAsia="en-US"/>
        </w:rPr>
        <w:t xml:space="preserve"> с природой</w:t>
      </w:r>
      <w:r w:rsidRPr="006C5C9C">
        <w:rPr>
          <w:rFonts w:eastAsiaTheme="minorHAnsi"/>
          <w:color w:val="auto"/>
          <w:szCs w:val="28"/>
          <w:lang w:eastAsia="en-US"/>
        </w:rPr>
        <w:t xml:space="preserve">», «Организация работы по </w:t>
      </w:r>
      <w:r w:rsidR="00D03E83">
        <w:rPr>
          <w:rFonts w:eastAsiaTheme="minorHAnsi"/>
          <w:color w:val="auto"/>
          <w:szCs w:val="28"/>
          <w:lang w:eastAsia="en-US"/>
        </w:rPr>
        <w:t>ознакомлению</w:t>
      </w:r>
      <w:r w:rsidR="00D03E83" w:rsidRPr="006C5C9C">
        <w:rPr>
          <w:rFonts w:eastAsiaTheme="minorHAnsi"/>
          <w:color w:val="auto"/>
          <w:szCs w:val="28"/>
          <w:lang w:eastAsia="en-US"/>
        </w:rPr>
        <w:t xml:space="preserve"> детей дошкольного возраста</w:t>
      </w:r>
      <w:r w:rsidR="00D03E83">
        <w:rPr>
          <w:rFonts w:eastAsiaTheme="minorHAnsi"/>
          <w:color w:val="auto"/>
          <w:szCs w:val="28"/>
          <w:lang w:eastAsia="en-US"/>
        </w:rPr>
        <w:t xml:space="preserve"> с природой</w:t>
      </w:r>
      <w:r w:rsidRPr="006C5C9C">
        <w:rPr>
          <w:rFonts w:eastAsiaTheme="minorHAnsi"/>
          <w:color w:val="auto"/>
          <w:szCs w:val="28"/>
          <w:lang w:eastAsia="en-US"/>
        </w:rPr>
        <w:t xml:space="preserve"> в учреждении дошкольного образования»</w:t>
      </w:r>
    </w:p>
    <w:p w:rsidR="006C5C9C" w:rsidRPr="006C5C9C" w:rsidRDefault="006C5C9C" w:rsidP="00873261">
      <w:pPr>
        <w:numPr>
          <w:ilvl w:val="0"/>
          <w:numId w:val="68"/>
        </w:numPr>
        <w:spacing w:after="0" w:line="240" w:lineRule="auto"/>
        <w:ind w:left="0" w:firstLine="709"/>
        <w:contextualSpacing/>
        <w:rPr>
          <w:bCs/>
          <w:color w:val="auto"/>
          <w:kern w:val="24"/>
          <w:szCs w:val="28"/>
        </w:rPr>
      </w:pPr>
      <w:r w:rsidRPr="006C5C9C">
        <w:rPr>
          <w:color w:val="auto"/>
          <w:szCs w:val="28"/>
        </w:rPr>
        <w:t>Начисление баллов за выполнения контрольной работы и выставление оценки программа осуществляет автоматически.</w:t>
      </w:r>
    </w:p>
    <w:p w:rsidR="006C5C9C" w:rsidRPr="006C5C9C" w:rsidRDefault="006C5C9C" w:rsidP="006C5C9C">
      <w:pPr>
        <w:spacing w:after="0" w:line="240" w:lineRule="auto"/>
        <w:ind w:left="0" w:firstLine="709"/>
        <w:rPr>
          <w:rFonts w:eastAsiaTheme="minorEastAsia"/>
          <w:color w:val="auto"/>
          <w:sz w:val="20"/>
        </w:rPr>
      </w:pPr>
    </w:p>
    <w:p w:rsidR="00760118" w:rsidRDefault="00760118" w:rsidP="00760118">
      <w:pPr>
        <w:pStyle w:val="2"/>
        <w:spacing w:after="0" w:line="240" w:lineRule="auto"/>
        <w:ind w:left="0" w:firstLine="0"/>
        <w:rPr>
          <w:color w:val="auto"/>
          <w:szCs w:val="28"/>
        </w:rPr>
      </w:pPr>
    </w:p>
    <w:p w:rsidR="0081139A" w:rsidRDefault="00BA4BAA" w:rsidP="00A3796E">
      <w:pPr>
        <w:pStyle w:val="2"/>
        <w:spacing w:after="0" w:line="240" w:lineRule="auto"/>
        <w:ind w:left="0" w:firstLine="709"/>
        <w:rPr>
          <w:szCs w:val="28"/>
        </w:rPr>
      </w:pPr>
      <w:r w:rsidRPr="0081139A">
        <w:rPr>
          <w:color w:val="auto"/>
          <w:szCs w:val="28"/>
        </w:rPr>
        <w:t xml:space="preserve">Вопросы к экзамену </w:t>
      </w:r>
      <w:r w:rsidR="0081139A" w:rsidRPr="00A3796E">
        <w:rPr>
          <w:szCs w:val="28"/>
        </w:rPr>
        <w:t>по учебной дисциплине</w:t>
      </w:r>
    </w:p>
    <w:p w:rsidR="000D63F8" w:rsidRDefault="000D63F8" w:rsidP="000D63F8">
      <w:pPr>
        <w:spacing w:after="0" w:line="269" w:lineRule="auto"/>
        <w:ind w:left="0" w:firstLine="0"/>
        <w:jc w:val="center"/>
        <w:rPr>
          <w:b/>
          <w:szCs w:val="28"/>
        </w:rPr>
      </w:pPr>
      <w:r>
        <w:rPr>
          <w:b/>
          <w:szCs w:val="28"/>
        </w:rPr>
        <w:t xml:space="preserve"> «Методика ознакомления </w:t>
      </w:r>
      <w:r w:rsidRPr="007E3987">
        <w:rPr>
          <w:b/>
          <w:szCs w:val="28"/>
        </w:rPr>
        <w:t>детей дошкольного возраста</w:t>
      </w:r>
      <w:r>
        <w:rPr>
          <w:b/>
          <w:szCs w:val="28"/>
        </w:rPr>
        <w:t xml:space="preserve"> с природой</w:t>
      </w:r>
      <w:r w:rsidRPr="007E3987">
        <w:rPr>
          <w:b/>
          <w:szCs w:val="28"/>
        </w:rPr>
        <w:t>»</w:t>
      </w:r>
    </w:p>
    <w:p w:rsidR="000D63F8" w:rsidRDefault="000D63F8" w:rsidP="000D63F8">
      <w:pPr>
        <w:jc w:val="center"/>
        <w:rPr>
          <w:b/>
          <w:szCs w:val="28"/>
        </w:rPr>
      </w:pPr>
    </w:p>
    <w:p w:rsidR="000D63F8" w:rsidRDefault="000D63F8" w:rsidP="00D03E83">
      <w:pPr>
        <w:numPr>
          <w:ilvl w:val="0"/>
          <w:numId w:val="44"/>
        </w:numPr>
        <w:spacing w:after="0" w:line="269" w:lineRule="auto"/>
        <w:ind w:left="0" w:firstLine="709"/>
        <w:rPr>
          <w:b/>
          <w:szCs w:val="28"/>
        </w:rPr>
      </w:pPr>
      <w:r>
        <w:t>К</w:t>
      </w:r>
      <w:r w:rsidRPr="00F979EC">
        <w:t>лассификаци</w:t>
      </w:r>
      <w:r>
        <w:t>я ио</w:t>
      </w:r>
      <w:r w:rsidRPr="00F979EC">
        <w:t xml:space="preserve">бщая характеристика методов </w:t>
      </w:r>
      <w:r w:rsidRPr="0093030B">
        <w:rPr>
          <w:szCs w:val="28"/>
        </w:rPr>
        <w:t>ознакомления с природой</w:t>
      </w:r>
      <w:r>
        <w:t xml:space="preserve"> детей дошкольного возраста</w:t>
      </w:r>
      <w:r w:rsidRPr="00F979EC">
        <w:t>.</w:t>
      </w:r>
    </w:p>
    <w:p w:rsidR="000D63F8" w:rsidRPr="00611151" w:rsidRDefault="000D63F8" w:rsidP="00D03E83">
      <w:pPr>
        <w:numPr>
          <w:ilvl w:val="0"/>
          <w:numId w:val="44"/>
        </w:numPr>
        <w:spacing w:after="0" w:line="269" w:lineRule="auto"/>
        <w:ind w:left="0" w:firstLine="709"/>
        <w:rPr>
          <w:b/>
          <w:szCs w:val="28"/>
        </w:rPr>
      </w:pPr>
      <w:r w:rsidRPr="00611151">
        <w:t xml:space="preserve">Выбор методов и приемов </w:t>
      </w:r>
      <w:r w:rsidRPr="0093030B">
        <w:rPr>
          <w:szCs w:val="28"/>
        </w:rPr>
        <w:t>ознакомления с природой</w:t>
      </w:r>
      <w:r w:rsidRPr="00611151">
        <w:t xml:space="preserve"> детей дошкольного возраста.</w:t>
      </w:r>
    </w:p>
    <w:p w:rsidR="000D63F8" w:rsidRPr="0093030B" w:rsidRDefault="000D63F8" w:rsidP="00D03E83">
      <w:pPr>
        <w:numPr>
          <w:ilvl w:val="0"/>
          <w:numId w:val="44"/>
        </w:numPr>
        <w:spacing w:after="0" w:line="269" w:lineRule="auto"/>
        <w:ind w:left="0" w:firstLine="709"/>
        <w:rPr>
          <w:b/>
          <w:szCs w:val="28"/>
        </w:rPr>
      </w:pPr>
      <w:r w:rsidRPr="0093030B">
        <w:rPr>
          <w:szCs w:val="28"/>
        </w:rPr>
        <w:t xml:space="preserve">Наблюдение как основной метод ознакомления с природой. Виды наблюдений.  </w:t>
      </w:r>
    </w:p>
    <w:p w:rsidR="000D63F8" w:rsidRPr="0093030B" w:rsidRDefault="000D63F8" w:rsidP="00D03E83">
      <w:pPr>
        <w:numPr>
          <w:ilvl w:val="0"/>
          <w:numId w:val="44"/>
        </w:numPr>
        <w:spacing w:after="0" w:line="269" w:lineRule="auto"/>
        <w:ind w:left="0" w:firstLine="709"/>
        <w:rPr>
          <w:b/>
          <w:szCs w:val="28"/>
        </w:rPr>
      </w:pPr>
      <w:r w:rsidRPr="0093030B">
        <w:rPr>
          <w:szCs w:val="28"/>
        </w:rPr>
        <w:t>Разнообразие классификаций видов наблюдений.  Содержание, место и значение разных видов наблюдений в каждой возрастной группе.</w:t>
      </w:r>
    </w:p>
    <w:p w:rsidR="000D63F8" w:rsidRPr="0093030B" w:rsidRDefault="000D63F8" w:rsidP="00D03E83">
      <w:pPr>
        <w:numPr>
          <w:ilvl w:val="0"/>
          <w:numId w:val="44"/>
        </w:numPr>
        <w:spacing w:after="0" w:line="269" w:lineRule="auto"/>
        <w:ind w:left="0" w:firstLine="709"/>
        <w:rPr>
          <w:b/>
          <w:szCs w:val="28"/>
        </w:rPr>
      </w:pPr>
      <w:r w:rsidRPr="0093030B">
        <w:rPr>
          <w:szCs w:val="28"/>
        </w:rPr>
        <w:t xml:space="preserve">Организация и методика руководства наблюдениями в младшей группе. </w:t>
      </w:r>
    </w:p>
    <w:p w:rsidR="000D63F8" w:rsidRPr="0093030B" w:rsidRDefault="000D63F8" w:rsidP="00D03E83">
      <w:pPr>
        <w:numPr>
          <w:ilvl w:val="0"/>
          <w:numId w:val="44"/>
        </w:numPr>
        <w:spacing w:after="0" w:line="269" w:lineRule="auto"/>
        <w:ind w:left="0" w:firstLine="709"/>
        <w:rPr>
          <w:b/>
          <w:szCs w:val="28"/>
        </w:rPr>
      </w:pPr>
      <w:r w:rsidRPr="0093030B">
        <w:rPr>
          <w:szCs w:val="28"/>
        </w:rPr>
        <w:lastRenderedPageBreak/>
        <w:t>Организация и методика руководства наблюдениями в средней группе.</w:t>
      </w:r>
    </w:p>
    <w:p w:rsidR="000D63F8" w:rsidRPr="0093030B" w:rsidRDefault="000D63F8" w:rsidP="00D03E83">
      <w:pPr>
        <w:numPr>
          <w:ilvl w:val="0"/>
          <w:numId w:val="44"/>
        </w:numPr>
        <w:spacing w:after="0" w:line="269" w:lineRule="auto"/>
        <w:ind w:left="0" w:firstLine="709"/>
        <w:rPr>
          <w:b/>
          <w:szCs w:val="28"/>
        </w:rPr>
      </w:pPr>
      <w:r w:rsidRPr="0093030B">
        <w:rPr>
          <w:szCs w:val="28"/>
        </w:rPr>
        <w:t>Организация и методика руководства наблюдениями в старшей группе.</w:t>
      </w:r>
    </w:p>
    <w:p w:rsidR="000D63F8" w:rsidRPr="0093030B" w:rsidRDefault="000D63F8" w:rsidP="00D03E83">
      <w:pPr>
        <w:numPr>
          <w:ilvl w:val="0"/>
          <w:numId w:val="44"/>
        </w:numPr>
        <w:spacing w:after="0" w:line="269" w:lineRule="auto"/>
        <w:ind w:left="0" w:firstLine="709"/>
        <w:rPr>
          <w:b/>
          <w:szCs w:val="28"/>
        </w:rPr>
      </w:pPr>
      <w:r w:rsidRPr="0093030B">
        <w:rPr>
          <w:szCs w:val="28"/>
        </w:rPr>
        <w:t xml:space="preserve">Использование приема сравнения в процессе наблюдения.  Виды сравнений. Особенности сравнений в разных возрастных группах. </w:t>
      </w:r>
    </w:p>
    <w:p w:rsidR="000D63F8" w:rsidRPr="0093030B" w:rsidRDefault="000D63F8" w:rsidP="00D03E83">
      <w:pPr>
        <w:numPr>
          <w:ilvl w:val="0"/>
          <w:numId w:val="44"/>
        </w:numPr>
        <w:spacing w:after="0" w:line="269" w:lineRule="auto"/>
        <w:ind w:left="0" w:firstLine="709"/>
        <w:rPr>
          <w:b/>
          <w:szCs w:val="28"/>
        </w:rPr>
      </w:pPr>
      <w:r w:rsidRPr="0093030B">
        <w:rPr>
          <w:szCs w:val="28"/>
        </w:rPr>
        <w:t>Фиксация наблюдений. Формы фиксации наблюдений.</w:t>
      </w:r>
    </w:p>
    <w:p w:rsidR="000D63F8" w:rsidRDefault="000D63F8" w:rsidP="00D03E83">
      <w:pPr>
        <w:numPr>
          <w:ilvl w:val="0"/>
          <w:numId w:val="44"/>
        </w:numPr>
        <w:spacing w:after="0" w:line="269" w:lineRule="auto"/>
        <w:ind w:left="0" w:firstLine="709"/>
        <w:rPr>
          <w:b/>
          <w:szCs w:val="28"/>
        </w:rPr>
      </w:pPr>
      <w:r>
        <w:rPr>
          <w:szCs w:val="28"/>
        </w:rPr>
        <w:t>Ментальные с</w:t>
      </w:r>
      <w:r w:rsidRPr="0093030B">
        <w:rPr>
          <w:szCs w:val="28"/>
        </w:rPr>
        <w:t>пособы фиксации наблюдений.</w:t>
      </w:r>
    </w:p>
    <w:p w:rsidR="000D63F8" w:rsidRDefault="000D63F8" w:rsidP="00D03E83">
      <w:pPr>
        <w:numPr>
          <w:ilvl w:val="0"/>
          <w:numId w:val="44"/>
        </w:numPr>
        <w:spacing w:after="0" w:line="269" w:lineRule="auto"/>
        <w:ind w:left="0" w:firstLine="709"/>
        <w:rPr>
          <w:b/>
          <w:szCs w:val="28"/>
        </w:rPr>
      </w:pPr>
      <w:r>
        <w:rPr>
          <w:szCs w:val="28"/>
        </w:rPr>
        <w:t xml:space="preserve">Графические </w:t>
      </w:r>
      <w:r w:rsidRPr="00021B17">
        <w:rPr>
          <w:szCs w:val="28"/>
        </w:rPr>
        <w:t>способы фиксации наблюдений</w:t>
      </w:r>
      <w:r w:rsidRPr="0093030B">
        <w:rPr>
          <w:szCs w:val="28"/>
        </w:rPr>
        <w:t>.</w:t>
      </w:r>
    </w:p>
    <w:p w:rsidR="000D63F8" w:rsidRDefault="000D63F8" w:rsidP="00D03E83">
      <w:pPr>
        <w:numPr>
          <w:ilvl w:val="0"/>
          <w:numId w:val="44"/>
        </w:numPr>
        <w:spacing w:after="0" w:line="269" w:lineRule="auto"/>
        <w:ind w:left="0" w:firstLine="709"/>
        <w:rPr>
          <w:b/>
          <w:szCs w:val="28"/>
        </w:rPr>
      </w:pPr>
      <w:r w:rsidRPr="00021B17">
        <w:rPr>
          <w:szCs w:val="28"/>
        </w:rPr>
        <w:t>Практические способы фиксации наблюдений</w:t>
      </w:r>
      <w:r w:rsidRPr="0093030B">
        <w:rPr>
          <w:szCs w:val="28"/>
        </w:rPr>
        <w:t>.</w:t>
      </w:r>
    </w:p>
    <w:p w:rsidR="000D63F8" w:rsidRDefault="000D63F8" w:rsidP="00D03E83">
      <w:pPr>
        <w:numPr>
          <w:ilvl w:val="0"/>
          <w:numId w:val="44"/>
        </w:numPr>
        <w:spacing w:after="0" w:line="269" w:lineRule="auto"/>
        <w:ind w:left="0" w:firstLine="709"/>
        <w:rPr>
          <w:b/>
          <w:szCs w:val="28"/>
        </w:rPr>
      </w:pPr>
      <w:r w:rsidRPr="00CF0FCD">
        <w:t>Методика руководства ведением календарей и дневников наблюдений.</w:t>
      </w:r>
    </w:p>
    <w:p w:rsidR="000D63F8" w:rsidRPr="0093030B" w:rsidRDefault="000D63F8" w:rsidP="00D03E83">
      <w:pPr>
        <w:numPr>
          <w:ilvl w:val="0"/>
          <w:numId w:val="44"/>
        </w:numPr>
        <w:spacing w:after="0" w:line="269" w:lineRule="auto"/>
        <w:ind w:left="0" w:firstLine="709"/>
        <w:rPr>
          <w:b/>
          <w:szCs w:val="28"/>
        </w:rPr>
      </w:pPr>
      <w:r w:rsidRPr="00CF0FCD">
        <w:rPr>
          <w:bCs/>
        </w:rPr>
        <w:t>Значение использования иллюстративно-наглядного материала</w:t>
      </w:r>
      <w:r>
        <w:t xml:space="preserve">в процессе </w:t>
      </w:r>
      <w:r w:rsidRPr="00CF0FCD">
        <w:t>экологического воспитания детей дошкольного возраста.</w:t>
      </w:r>
      <w:r w:rsidRPr="00CF0FCD">
        <w:rPr>
          <w:bCs/>
        </w:rPr>
        <w:t>Виды иллюстративно-наглядного материалов. Требования к иллюстративно-наглядному материалу</w:t>
      </w:r>
    </w:p>
    <w:p w:rsidR="000D63F8" w:rsidRPr="0093030B" w:rsidRDefault="000D63F8" w:rsidP="00D03E83">
      <w:pPr>
        <w:numPr>
          <w:ilvl w:val="0"/>
          <w:numId w:val="44"/>
        </w:numPr>
        <w:spacing w:after="0" w:line="269" w:lineRule="auto"/>
        <w:ind w:left="0" w:firstLine="709"/>
        <w:rPr>
          <w:b/>
          <w:szCs w:val="28"/>
        </w:rPr>
      </w:pPr>
      <w:r w:rsidRPr="0093030B">
        <w:rPr>
          <w:szCs w:val="28"/>
        </w:rPr>
        <w:t>Рассматривание картин как метод ознакомления с природой. Виды картин о природе. Методика рассматривания картин о природе с детьми разных возрастных групп.</w:t>
      </w:r>
    </w:p>
    <w:p w:rsidR="000D63F8" w:rsidRPr="0093030B" w:rsidRDefault="000D63F8" w:rsidP="00D03E83">
      <w:pPr>
        <w:numPr>
          <w:ilvl w:val="0"/>
          <w:numId w:val="44"/>
        </w:numPr>
        <w:spacing w:after="0" w:line="269" w:lineRule="auto"/>
        <w:ind w:left="0" w:firstLine="709"/>
        <w:rPr>
          <w:b/>
          <w:szCs w:val="28"/>
        </w:rPr>
      </w:pPr>
      <w:r w:rsidRPr="0093030B">
        <w:rPr>
          <w:szCs w:val="28"/>
        </w:rPr>
        <w:t>Использование технических средств обучения в процессе ознакомления с природой. Методика использования в разных возрастных группах.</w:t>
      </w:r>
    </w:p>
    <w:p w:rsidR="000D63F8" w:rsidRPr="00596567" w:rsidRDefault="000D63F8" w:rsidP="00D03E83">
      <w:pPr>
        <w:numPr>
          <w:ilvl w:val="0"/>
          <w:numId w:val="44"/>
        </w:numPr>
        <w:spacing w:after="0" w:line="269" w:lineRule="auto"/>
        <w:ind w:left="0" w:firstLine="709"/>
        <w:rPr>
          <w:b/>
          <w:szCs w:val="28"/>
        </w:rPr>
      </w:pPr>
      <w:r w:rsidRPr="0093030B">
        <w:rPr>
          <w:szCs w:val="28"/>
        </w:rPr>
        <w:t xml:space="preserve">Демонстрация моделей. Направления использования моделей в процессе ознакомления с природой и экологического воспитания. </w:t>
      </w:r>
    </w:p>
    <w:p w:rsidR="000D63F8" w:rsidRPr="0093030B" w:rsidRDefault="000D63F8" w:rsidP="00D03E83">
      <w:pPr>
        <w:numPr>
          <w:ilvl w:val="0"/>
          <w:numId w:val="44"/>
        </w:numPr>
        <w:spacing w:after="0" w:line="269" w:lineRule="auto"/>
        <w:ind w:left="0" w:firstLine="709"/>
        <w:rPr>
          <w:b/>
          <w:szCs w:val="28"/>
        </w:rPr>
      </w:pPr>
      <w:r>
        <w:rPr>
          <w:szCs w:val="28"/>
        </w:rPr>
        <w:t xml:space="preserve">Виды моделей. </w:t>
      </w:r>
      <w:r w:rsidRPr="0093030B">
        <w:rPr>
          <w:szCs w:val="28"/>
        </w:rPr>
        <w:t>Методика использования моделей.</w:t>
      </w:r>
    </w:p>
    <w:p w:rsidR="000D63F8" w:rsidRPr="00CF0FCD" w:rsidRDefault="000D63F8" w:rsidP="00D03E83">
      <w:pPr>
        <w:numPr>
          <w:ilvl w:val="0"/>
          <w:numId w:val="44"/>
        </w:numPr>
        <w:spacing w:after="0" w:line="269" w:lineRule="auto"/>
        <w:ind w:left="0" w:firstLine="709"/>
        <w:rPr>
          <w:b/>
          <w:bCs/>
          <w:szCs w:val="28"/>
        </w:rPr>
      </w:pPr>
      <w:r w:rsidRPr="00CF0FCD">
        <w:rPr>
          <w:bCs/>
          <w:szCs w:val="28"/>
        </w:rPr>
        <w:t xml:space="preserve">Значение и место рассказа педагога о природе в разных возрастных группах. Требования к рассказу педагога о природе. </w:t>
      </w:r>
    </w:p>
    <w:p w:rsidR="000D63F8" w:rsidRPr="00CF0FCD" w:rsidRDefault="000D63F8" w:rsidP="00D03E83">
      <w:pPr>
        <w:numPr>
          <w:ilvl w:val="0"/>
          <w:numId w:val="44"/>
        </w:numPr>
        <w:spacing w:after="0" w:line="269" w:lineRule="auto"/>
        <w:ind w:left="0" w:firstLine="709"/>
        <w:rPr>
          <w:b/>
          <w:bCs/>
          <w:szCs w:val="28"/>
        </w:rPr>
      </w:pPr>
      <w:r w:rsidRPr="00EC74D3">
        <w:rPr>
          <w:bCs/>
        </w:rPr>
        <w:t>Виды детских рассказов о природе. Обучение детей рассказыванию о природе в разных возрастных группах.</w:t>
      </w:r>
    </w:p>
    <w:p w:rsidR="000D63F8" w:rsidRPr="0093030B" w:rsidRDefault="000D63F8" w:rsidP="00D03E83">
      <w:pPr>
        <w:numPr>
          <w:ilvl w:val="0"/>
          <w:numId w:val="44"/>
        </w:numPr>
        <w:spacing w:after="0" w:line="269" w:lineRule="auto"/>
        <w:ind w:left="0" w:firstLine="709"/>
        <w:rPr>
          <w:b/>
          <w:bCs/>
          <w:szCs w:val="28"/>
        </w:rPr>
      </w:pPr>
      <w:r w:rsidRPr="0093030B">
        <w:rPr>
          <w:szCs w:val="28"/>
        </w:rPr>
        <w:t>Беседы о природе. Виды</w:t>
      </w:r>
      <w:r>
        <w:rPr>
          <w:szCs w:val="28"/>
        </w:rPr>
        <w:t xml:space="preserve">, </w:t>
      </w:r>
      <w:r w:rsidRPr="0093030B">
        <w:rPr>
          <w:szCs w:val="28"/>
        </w:rPr>
        <w:t>содержание</w:t>
      </w:r>
      <w:r>
        <w:rPr>
          <w:szCs w:val="28"/>
        </w:rPr>
        <w:t xml:space="preserve"> и методика</w:t>
      </w:r>
      <w:r w:rsidRPr="00EC74D3">
        <w:t xml:space="preserve"> проведения бесед</w:t>
      </w:r>
      <w:r>
        <w:t xml:space="preserve"> о природе</w:t>
      </w:r>
      <w:r w:rsidRPr="0093030B">
        <w:rPr>
          <w:szCs w:val="28"/>
        </w:rPr>
        <w:t>.</w:t>
      </w:r>
    </w:p>
    <w:p w:rsidR="000D63F8" w:rsidRDefault="000D63F8" w:rsidP="00D03E83">
      <w:pPr>
        <w:numPr>
          <w:ilvl w:val="0"/>
          <w:numId w:val="44"/>
        </w:numPr>
        <w:spacing w:after="0" w:line="269" w:lineRule="auto"/>
        <w:ind w:left="0" w:firstLine="709"/>
        <w:rPr>
          <w:b/>
          <w:bCs/>
          <w:szCs w:val="28"/>
        </w:rPr>
      </w:pPr>
      <w:r w:rsidRPr="00EC74D3">
        <w:t xml:space="preserve">Значение детской природоведческой книги. Виды книг о природе. Требования к природоведческой литературе для детей. </w:t>
      </w:r>
    </w:p>
    <w:p w:rsidR="000D63F8" w:rsidRPr="00CF0FCD" w:rsidRDefault="000D63F8" w:rsidP="00D03E83">
      <w:pPr>
        <w:numPr>
          <w:ilvl w:val="0"/>
          <w:numId w:val="44"/>
        </w:numPr>
        <w:spacing w:after="0" w:line="269" w:lineRule="auto"/>
        <w:ind w:left="0" w:firstLine="709"/>
        <w:rPr>
          <w:b/>
          <w:bCs/>
          <w:szCs w:val="28"/>
        </w:rPr>
      </w:pPr>
      <w:r w:rsidRPr="00CF0FCD">
        <w:t>Методика использования природоведческой книги в разных возрастных группах.</w:t>
      </w:r>
    </w:p>
    <w:p w:rsidR="000D63F8" w:rsidRDefault="000D63F8" w:rsidP="00D03E83">
      <w:pPr>
        <w:numPr>
          <w:ilvl w:val="0"/>
          <w:numId w:val="44"/>
        </w:numPr>
        <w:spacing w:after="0" w:line="269" w:lineRule="auto"/>
        <w:ind w:left="0" w:firstLine="709"/>
        <w:rPr>
          <w:b/>
          <w:bCs/>
          <w:szCs w:val="28"/>
        </w:rPr>
      </w:pPr>
      <w:r>
        <w:t>Значение экологических сказок</w:t>
      </w:r>
      <w:r w:rsidRPr="00EC74D3">
        <w:t>. Особенности экологических сказок. Разнообразие экологических сказок для детей дошкольного возраста.</w:t>
      </w:r>
    </w:p>
    <w:p w:rsidR="000D63F8" w:rsidRPr="00CF0FCD" w:rsidRDefault="000D63F8" w:rsidP="00D03E83">
      <w:pPr>
        <w:numPr>
          <w:ilvl w:val="0"/>
          <w:numId w:val="44"/>
        </w:numPr>
        <w:spacing w:after="0" w:line="269" w:lineRule="auto"/>
        <w:ind w:left="0" w:firstLine="709"/>
        <w:rPr>
          <w:b/>
          <w:bCs/>
          <w:szCs w:val="28"/>
        </w:rPr>
      </w:pPr>
      <w:r w:rsidRPr="00CF0FCD">
        <w:t xml:space="preserve">Методика использования экологических сказок в работе с детьми дошкольного возраста. </w:t>
      </w:r>
    </w:p>
    <w:p w:rsidR="000D63F8" w:rsidRPr="00CF0FCD" w:rsidRDefault="000D63F8" w:rsidP="00D03E83">
      <w:pPr>
        <w:numPr>
          <w:ilvl w:val="0"/>
          <w:numId w:val="44"/>
        </w:numPr>
        <w:spacing w:after="0" w:line="269" w:lineRule="auto"/>
        <w:ind w:left="0" w:firstLine="709"/>
        <w:rPr>
          <w:b/>
          <w:bCs/>
          <w:szCs w:val="28"/>
        </w:rPr>
      </w:pPr>
      <w:r w:rsidRPr="00CF0FCD">
        <w:t>Сочинение экологических сказок с детьми.</w:t>
      </w:r>
    </w:p>
    <w:p w:rsidR="000D63F8" w:rsidRPr="006C696D" w:rsidRDefault="000D63F8" w:rsidP="00D03E83">
      <w:pPr>
        <w:numPr>
          <w:ilvl w:val="0"/>
          <w:numId w:val="44"/>
        </w:numPr>
        <w:spacing w:after="0" w:line="269" w:lineRule="auto"/>
        <w:ind w:left="0" w:firstLine="709"/>
        <w:rPr>
          <w:b/>
          <w:bCs/>
          <w:szCs w:val="28"/>
        </w:rPr>
      </w:pPr>
      <w:r w:rsidRPr="0093030B">
        <w:rPr>
          <w:szCs w:val="28"/>
        </w:rPr>
        <w:lastRenderedPageBreak/>
        <w:t xml:space="preserve">Использование речевых логических задач </w:t>
      </w:r>
      <w:r w:rsidRPr="006C696D">
        <w:rPr>
          <w:szCs w:val="28"/>
        </w:rPr>
        <w:t xml:space="preserve">экологического </w:t>
      </w:r>
      <w:r w:rsidRPr="0093030B">
        <w:rPr>
          <w:szCs w:val="28"/>
        </w:rPr>
        <w:t>содержания.</w:t>
      </w:r>
    </w:p>
    <w:p w:rsidR="000D63F8" w:rsidRPr="0093030B" w:rsidRDefault="000D63F8" w:rsidP="00D03E83">
      <w:pPr>
        <w:numPr>
          <w:ilvl w:val="0"/>
          <w:numId w:val="44"/>
        </w:numPr>
        <w:spacing w:after="0" w:line="269" w:lineRule="auto"/>
        <w:ind w:left="0" w:firstLine="709"/>
        <w:rPr>
          <w:bCs/>
          <w:szCs w:val="28"/>
        </w:rPr>
      </w:pPr>
      <w:r w:rsidRPr="006C696D">
        <w:t xml:space="preserve">Использование устного народного творчества в процессе </w:t>
      </w:r>
      <w:r w:rsidRPr="0093030B">
        <w:rPr>
          <w:szCs w:val="28"/>
        </w:rPr>
        <w:t>ознакомления с природой</w:t>
      </w:r>
      <w:r w:rsidRPr="006C696D">
        <w:t xml:space="preserve"> детей дошкольного возраста</w:t>
      </w:r>
      <w:r>
        <w:t>.</w:t>
      </w:r>
    </w:p>
    <w:p w:rsidR="000D63F8" w:rsidRPr="006C696D" w:rsidRDefault="000D63F8" w:rsidP="00D03E83">
      <w:pPr>
        <w:numPr>
          <w:ilvl w:val="0"/>
          <w:numId w:val="44"/>
        </w:numPr>
        <w:spacing w:after="0" w:line="269" w:lineRule="auto"/>
        <w:ind w:left="0" w:firstLine="709"/>
        <w:rPr>
          <w:b/>
          <w:szCs w:val="28"/>
        </w:rPr>
      </w:pPr>
      <w:r w:rsidRPr="0093030B">
        <w:rPr>
          <w:szCs w:val="28"/>
        </w:rPr>
        <w:t xml:space="preserve">Использование игр </w:t>
      </w:r>
      <w:r>
        <w:rPr>
          <w:szCs w:val="28"/>
        </w:rPr>
        <w:t xml:space="preserve">в процессе </w:t>
      </w:r>
      <w:r w:rsidRPr="0093030B">
        <w:rPr>
          <w:szCs w:val="28"/>
        </w:rPr>
        <w:t>ознакомления с природой.</w:t>
      </w:r>
      <w:r>
        <w:rPr>
          <w:bCs/>
        </w:rPr>
        <w:t>Классификация дидактических</w:t>
      </w:r>
      <w:r w:rsidRPr="00EC74D3">
        <w:rPr>
          <w:bCs/>
        </w:rPr>
        <w:t xml:space="preserve"> игр</w:t>
      </w:r>
      <w:r>
        <w:rPr>
          <w:szCs w:val="28"/>
        </w:rPr>
        <w:t>природовед</w:t>
      </w:r>
      <w:r w:rsidRPr="006C696D">
        <w:rPr>
          <w:szCs w:val="28"/>
        </w:rPr>
        <w:t>ческого</w:t>
      </w:r>
      <w:r w:rsidRPr="0093030B">
        <w:rPr>
          <w:szCs w:val="28"/>
        </w:rPr>
        <w:t xml:space="preserve"> содержания</w:t>
      </w:r>
      <w:r w:rsidRPr="00EC74D3">
        <w:rPr>
          <w:bCs/>
        </w:rPr>
        <w:t>.Методика проведения дидактических игр в разных возрастных группах.</w:t>
      </w:r>
    </w:p>
    <w:p w:rsidR="000D63F8" w:rsidRPr="006C696D" w:rsidRDefault="000D63F8" w:rsidP="00D03E83">
      <w:pPr>
        <w:numPr>
          <w:ilvl w:val="0"/>
          <w:numId w:val="44"/>
        </w:numPr>
        <w:spacing w:after="0" w:line="269" w:lineRule="auto"/>
        <w:ind w:left="0" w:firstLine="709"/>
        <w:rPr>
          <w:b/>
          <w:szCs w:val="28"/>
        </w:rPr>
      </w:pPr>
      <w:r>
        <w:rPr>
          <w:bCs/>
        </w:rPr>
        <w:t>П</w:t>
      </w:r>
      <w:r w:rsidRPr="00EC74D3">
        <w:rPr>
          <w:bCs/>
        </w:rPr>
        <w:t>одвижны</w:t>
      </w:r>
      <w:r>
        <w:rPr>
          <w:bCs/>
        </w:rPr>
        <w:t>е</w:t>
      </w:r>
      <w:r w:rsidRPr="00EC74D3">
        <w:rPr>
          <w:bCs/>
        </w:rPr>
        <w:t xml:space="preserve"> игр</w:t>
      </w:r>
      <w:r>
        <w:rPr>
          <w:bCs/>
        </w:rPr>
        <w:t>ы</w:t>
      </w:r>
      <w:r w:rsidRPr="00EC74D3">
        <w:rPr>
          <w:bCs/>
        </w:rPr>
        <w:t xml:space="preserve"> природоведческого содержания для разных возрастных групп и руководство ими</w:t>
      </w:r>
      <w:r>
        <w:rPr>
          <w:bCs/>
        </w:rPr>
        <w:t>.</w:t>
      </w:r>
    </w:p>
    <w:p w:rsidR="000D63F8" w:rsidRPr="006C696D" w:rsidRDefault="000D63F8" w:rsidP="00D03E83">
      <w:pPr>
        <w:numPr>
          <w:ilvl w:val="0"/>
          <w:numId w:val="44"/>
        </w:numPr>
        <w:spacing w:after="0" w:line="269" w:lineRule="auto"/>
        <w:ind w:left="0" w:firstLine="709"/>
        <w:rPr>
          <w:b/>
          <w:szCs w:val="28"/>
        </w:rPr>
      </w:pPr>
      <w:r w:rsidRPr="00EC74D3">
        <w:rPr>
          <w:bCs/>
        </w:rPr>
        <w:t xml:space="preserve">Творческие игры, отображающие представления детей о природе, о труде взрослых в природе.  </w:t>
      </w:r>
    </w:p>
    <w:p w:rsidR="000D63F8" w:rsidRPr="00995039" w:rsidRDefault="000D63F8" w:rsidP="00D03E83">
      <w:pPr>
        <w:numPr>
          <w:ilvl w:val="0"/>
          <w:numId w:val="44"/>
        </w:numPr>
        <w:spacing w:after="0" w:line="269" w:lineRule="auto"/>
        <w:ind w:left="0" w:firstLine="709"/>
        <w:rPr>
          <w:b/>
          <w:szCs w:val="28"/>
        </w:rPr>
      </w:pPr>
      <w:r w:rsidRPr="00EC74D3">
        <w:rPr>
          <w:bCs/>
        </w:rPr>
        <w:t>Игровые обучающие ситуации</w:t>
      </w:r>
      <w:r>
        <w:rPr>
          <w:bCs/>
        </w:rPr>
        <w:t xml:space="preserve"> природоведческого содержания</w:t>
      </w:r>
      <w:r w:rsidRPr="00EC74D3">
        <w:rPr>
          <w:bCs/>
        </w:rPr>
        <w:t>. Типы игровых обучающих ситуаций</w:t>
      </w:r>
      <w:r>
        <w:rPr>
          <w:bCs/>
        </w:rPr>
        <w:t>.</w:t>
      </w:r>
    </w:p>
    <w:p w:rsidR="000D63F8" w:rsidRPr="0093030B" w:rsidRDefault="000D63F8" w:rsidP="00D03E83">
      <w:pPr>
        <w:numPr>
          <w:ilvl w:val="0"/>
          <w:numId w:val="44"/>
        </w:numPr>
        <w:spacing w:after="0" w:line="269" w:lineRule="auto"/>
        <w:ind w:left="0" w:firstLine="709"/>
        <w:rPr>
          <w:b/>
          <w:szCs w:val="28"/>
        </w:rPr>
      </w:pPr>
      <w:r w:rsidRPr="00EC74D3">
        <w:rPr>
          <w:bCs/>
        </w:rPr>
        <w:t>Использование игр с природными материалами.</w:t>
      </w:r>
    </w:p>
    <w:p w:rsidR="000D63F8" w:rsidRPr="00995039" w:rsidRDefault="000D63F8" w:rsidP="00D03E83">
      <w:pPr>
        <w:numPr>
          <w:ilvl w:val="0"/>
          <w:numId w:val="44"/>
        </w:numPr>
        <w:spacing w:after="0" w:line="269" w:lineRule="auto"/>
        <w:ind w:left="0" w:firstLine="709"/>
        <w:rPr>
          <w:b/>
          <w:szCs w:val="28"/>
        </w:rPr>
      </w:pPr>
      <w:r w:rsidRPr="00EC74D3">
        <w:rPr>
          <w:bCs/>
        </w:rPr>
        <w:t xml:space="preserve">Значение, своеобразие труда в природе в дошкольном возрасте. </w:t>
      </w:r>
      <w:r>
        <w:rPr>
          <w:bCs/>
        </w:rPr>
        <w:t>Т</w:t>
      </w:r>
      <w:r w:rsidRPr="00EC74D3">
        <w:rPr>
          <w:bCs/>
        </w:rPr>
        <w:t>ребования к организации труда в природе в учреждении дошкольного образования.</w:t>
      </w:r>
    </w:p>
    <w:p w:rsidR="000D63F8" w:rsidRPr="00995039" w:rsidRDefault="000D63F8" w:rsidP="00D03E83">
      <w:pPr>
        <w:numPr>
          <w:ilvl w:val="0"/>
          <w:numId w:val="44"/>
        </w:numPr>
        <w:spacing w:after="0" w:line="269" w:lineRule="auto"/>
        <w:ind w:left="0" w:firstLine="709"/>
        <w:rPr>
          <w:b/>
          <w:szCs w:val="28"/>
        </w:rPr>
      </w:pPr>
      <w:r w:rsidRPr="00EC74D3">
        <w:rPr>
          <w:bCs/>
        </w:rPr>
        <w:t>Виды и содержание труда по выращиванию растений в разных возрастных группах.</w:t>
      </w:r>
    </w:p>
    <w:p w:rsidR="000D63F8" w:rsidRDefault="000D63F8" w:rsidP="00D03E83">
      <w:pPr>
        <w:numPr>
          <w:ilvl w:val="0"/>
          <w:numId w:val="44"/>
        </w:numPr>
        <w:spacing w:after="0" w:line="269" w:lineRule="auto"/>
        <w:ind w:left="0" w:firstLine="709"/>
        <w:rPr>
          <w:b/>
          <w:szCs w:val="28"/>
        </w:rPr>
      </w:pPr>
      <w:r w:rsidRPr="00EC74D3">
        <w:rPr>
          <w:bCs/>
        </w:rPr>
        <w:t>Виды и содержание труда по уходу за животными в разных возрастных группах.</w:t>
      </w:r>
    </w:p>
    <w:p w:rsidR="000D63F8" w:rsidRPr="0094617D" w:rsidRDefault="000D63F8" w:rsidP="00D03E83">
      <w:pPr>
        <w:numPr>
          <w:ilvl w:val="0"/>
          <w:numId w:val="44"/>
        </w:numPr>
        <w:spacing w:after="0" w:line="269" w:lineRule="auto"/>
        <w:ind w:left="0" w:firstLine="709"/>
        <w:rPr>
          <w:b/>
          <w:szCs w:val="28"/>
        </w:rPr>
      </w:pPr>
      <w:r w:rsidRPr="0093030B">
        <w:rPr>
          <w:szCs w:val="28"/>
        </w:rPr>
        <w:t>Формы организации труда детей в природе.</w:t>
      </w:r>
    </w:p>
    <w:p w:rsidR="000D63F8" w:rsidRPr="00995039" w:rsidRDefault="000D63F8" w:rsidP="00D03E83">
      <w:pPr>
        <w:numPr>
          <w:ilvl w:val="0"/>
          <w:numId w:val="44"/>
        </w:numPr>
        <w:spacing w:after="0" w:line="269" w:lineRule="auto"/>
        <w:ind w:left="0" w:firstLine="709"/>
        <w:rPr>
          <w:b/>
          <w:szCs w:val="28"/>
        </w:rPr>
      </w:pPr>
      <w:r w:rsidRPr="00EC74D3">
        <w:rPr>
          <w:bCs/>
        </w:rPr>
        <w:t>Методика руководства трудом в природе в разных возрастных группах учреждения дошкольного образования.</w:t>
      </w:r>
    </w:p>
    <w:p w:rsidR="000D63F8" w:rsidRPr="00995039" w:rsidRDefault="000D63F8" w:rsidP="00D03E83">
      <w:pPr>
        <w:numPr>
          <w:ilvl w:val="0"/>
          <w:numId w:val="44"/>
        </w:numPr>
        <w:spacing w:after="0" w:line="269" w:lineRule="auto"/>
        <w:ind w:left="0" w:firstLine="709"/>
        <w:rPr>
          <w:szCs w:val="28"/>
        </w:rPr>
      </w:pPr>
      <w:r>
        <w:rPr>
          <w:bCs/>
        </w:rPr>
        <w:t>Значение</w:t>
      </w:r>
      <w:r w:rsidRPr="00995039">
        <w:rPr>
          <w:bCs/>
        </w:rPr>
        <w:t xml:space="preserve"> опытов и экспериментов в процессе </w:t>
      </w:r>
      <w:r w:rsidRPr="0093030B">
        <w:rPr>
          <w:szCs w:val="28"/>
        </w:rPr>
        <w:t>ознакомления с природой</w:t>
      </w:r>
      <w:r w:rsidRPr="00995039">
        <w:rPr>
          <w:bCs/>
        </w:rPr>
        <w:t xml:space="preserve"> детей дошкольного возраста.</w:t>
      </w:r>
      <w:r>
        <w:rPr>
          <w:bCs/>
        </w:rPr>
        <w:t xml:space="preserve"> Виды опытов и экспериментов.</w:t>
      </w:r>
    </w:p>
    <w:p w:rsidR="000D63F8" w:rsidRPr="00995039" w:rsidRDefault="000D63F8" w:rsidP="00D03E83">
      <w:pPr>
        <w:numPr>
          <w:ilvl w:val="0"/>
          <w:numId w:val="44"/>
        </w:numPr>
        <w:spacing w:after="0" w:line="269" w:lineRule="auto"/>
        <w:ind w:left="0" w:firstLine="709"/>
        <w:rPr>
          <w:szCs w:val="28"/>
        </w:rPr>
      </w:pPr>
      <w:r>
        <w:rPr>
          <w:bCs/>
        </w:rPr>
        <w:t xml:space="preserve">Содержание </w:t>
      </w:r>
      <w:r w:rsidRPr="00995039">
        <w:rPr>
          <w:bCs/>
        </w:rPr>
        <w:t>опытов и экспериментов</w:t>
      </w:r>
      <w:r>
        <w:rPr>
          <w:bCs/>
        </w:rPr>
        <w:t>.</w:t>
      </w:r>
    </w:p>
    <w:p w:rsidR="000D63F8" w:rsidRPr="0093030B" w:rsidRDefault="000D63F8" w:rsidP="00D03E83">
      <w:pPr>
        <w:numPr>
          <w:ilvl w:val="0"/>
          <w:numId w:val="44"/>
        </w:numPr>
        <w:spacing w:after="0" w:line="269" w:lineRule="auto"/>
        <w:ind w:left="0" w:firstLine="709"/>
        <w:rPr>
          <w:szCs w:val="28"/>
        </w:rPr>
      </w:pPr>
      <w:r w:rsidRPr="00EC74D3">
        <w:rPr>
          <w:bCs/>
        </w:rPr>
        <w:t>Методика организации и проведения экспериментов</w:t>
      </w:r>
      <w:r>
        <w:rPr>
          <w:bCs/>
        </w:rPr>
        <w:t>.</w:t>
      </w:r>
    </w:p>
    <w:p w:rsidR="000D63F8" w:rsidRPr="00995039" w:rsidRDefault="000D63F8" w:rsidP="00D03E83">
      <w:pPr>
        <w:numPr>
          <w:ilvl w:val="0"/>
          <w:numId w:val="44"/>
        </w:numPr>
        <w:spacing w:after="0" w:line="269" w:lineRule="auto"/>
        <w:ind w:left="0" w:firstLine="709"/>
        <w:rPr>
          <w:b/>
          <w:szCs w:val="28"/>
        </w:rPr>
      </w:pPr>
      <w:r w:rsidRPr="00EC74D3">
        <w:rPr>
          <w:bCs/>
        </w:rPr>
        <w:t xml:space="preserve">Значение и место проектов в процессе </w:t>
      </w:r>
      <w:r w:rsidRPr="0093030B">
        <w:rPr>
          <w:szCs w:val="28"/>
        </w:rPr>
        <w:t>ознакомления с природой</w:t>
      </w:r>
      <w:r w:rsidRPr="00EC74D3">
        <w:rPr>
          <w:bCs/>
        </w:rPr>
        <w:t xml:space="preserve">. Типы проектов. </w:t>
      </w:r>
    </w:p>
    <w:p w:rsidR="000D63F8" w:rsidRPr="00995039" w:rsidRDefault="000D63F8" w:rsidP="00D03E83">
      <w:pPr>
        <w:numPr>
          <w:ilvl w:val="0"/>
          <w:numId w:val="44"/>
        </w:numPr>
        <w:spacing w:after="0" w:line="269" w:lineRule="auto"/>
        <w:ind w:left="0" w:firstLine="709"/>
        <w:rPr>
          <w:b/>
          <w:szCs w:val="28"/>
        </w:rPr>
      </w:pPr>
      <w:r w:rsidRPr="00EC74D3">
        <w:t>Этапы организации проектов и содержание работы</w:t>
      </w:r>
      <w:r w:rsidRPr="00EC74D3">
        <w:rPr>
          <w:bCs/>
        </w:rPr>
        <w:t>.</w:t>
      </w:r>
      <w:r w:rsidRPr="00EC74D3">
        <w:t>Требования к реализации проектов.</w:t>
      </w:r>
    </w:p>
    <w:p w:rsidR="000D63F8" w:rsidRPr="0073724C" w:rsidRDefault="000D63F8" w:rsidP="00D03E83">
      <w:pPr>
        <w:numPr>
          <w:ilvl w:val="0"/>
          <w:numId w:val="44"/>
        </w:numPr>
        <w:spacing w:after="0" w:line="269" w:lineRule="auto"/>
        <w:ind w:left="0" w:firstLine="709"/>
        <w:rPr>
          <w:b/>
          <w:szCs w:val="28"/>
        </w:rPr>
      </w:pPr>
      <w:r>
        <w:t>Значение и о</w:t>
      </w:r>
      <w:r w:rsidRPr="00EC74D3">
        <w:t xml:space="preserve">собенности </w:t>
      </w:r>
      <w:r w:rsidRPr="001548F7">
        <w:t>самодельных книжек</w:t>
      </w:r>
      <w:r w:rsidRPr="00EC74D3">
        <w:t xml:space="preserve">. Разнообразие </w:t>
      </w:r>
      <w:r w:rsidRPr="001548F7">
        <w:t xml:space="preserve">самодельных книжек </w:t>
      </w:r>
      <w:r w:rsidRPr="00EC74D3">
        <w:t>для детей дошкольного возраста.</w:t>
      </w:r>
    </w:p>
    <w:p w:rsidR="000D63F8" w:rsidRPr="0073724C" w:rsidRDefault="000D63F8" w:rsidP="00D03E83">
      <w:pPr>
        <w:numPr>
          <w:ilvl w:val="0"/>
          <w:numId w:val="44"/>
        </w:numPr>
        <w:spacing w:after="0" w:line="269" w:lineRule="auto"/>
        <w:ind w:left="0" w:firstLine="709"/>
        <w:rPr>
          <w:b/>
          <w:szCs w:val="28"/>
        </w:rPr>
      </w:pPr>
      <w:r w:rsidRPr="00EC74D3">
        <w:t xml:space="preserve">Методика использования </w:t>
      </w:r>
      <w:r w:rsidRPr="001548F7">
        <w:t xml:space="preserve">самодельных книжек </w:t>
      </w:r>
      <w:r w:rsidRPr="00EC74D3">
        <w:t>в работе с детьми дошкольного возраста.</w:t>
      </w:r>
    </w:p>
    <w:p w:rsidR="000D63F8" w:rsidRPr="00611151" w:rsidRDefault="000D63F8" w:rsidP="00D03E83">
      <w:pPr>
        <w:numPr>
          <w:ilvl w:val="0"/>
          <w:numId w:val="44"/>
        </w:numPr>
        <w:spacing w:after="0" w:line="269" w:lineRule="auto"/>
        <w:ind w:left="0" w:firstLine="709"/>
        <w:rPr>
          <w:b/>
          <w:szCs w:val="28"/>
        </w:rPr>
      </w:pPr>
      <w:r w:rsidRPr="00EC74D3">
        <w:t xml:space="preserve">Значение и место занятий в системе работы по </w:t>
      </w:r>
      <w:r w:rsidRPr="0093030B">
        <w:rPr>
          <w:szCs w:val="28"/>
        </w:rPr>
        <w:t>ознакомления с природой</w:t>
      </w:r>
      <w:r w:rsidRPr="00181866">
        <w:t xml:space="preserve"> детей </w:t>
      </w:r>
      <w:r w:rsidRPr="00EC74D3">
        <w:t>разных возрастных группах.Виды</w:t>
      </w:r>
      <w:r>
        <w:t xml:space="preserve"> и типы</w:t>
      </w:r>
      <w:r w:rsidRPr="00EC74D3">
        <w:t xml:space="preserve"> занятий</w:t>
      </w:r>
      <w:r>
        <w:t>.</w:t>
      </w:r>
    </w:p>
    <w:p w:rsidR="000D63F8" w:rsidRPr="0073724C" w:rsidRDefault="000D63F8" w:rsidP="00D03E83">
      <w:pPr>
        <w:numPr>
          <w:ilvl w:val="0"/>
          <w:numId w:val="44"/>
        </w:numPr>
        <w:spacing w:after="0" w:line="269" w:lineRule="auto"/>
        <w:ind w:left="0" w:firstLine="709"/>
        <w:rPr>
          <w:b/>
          <w:szCs w:val="28"/>
        </w:rPr>
      </w:pPr>
      <w:r>
        <w:t>Значение,в</w:t>
      </w:r>
      <w:r w:rsidRPr="00EC74D3">
        <w:t xml:space="preserve">иды экскурсий </w:t>
      </w:r>
      <w:r>
        <w:t xml:space="preserve">в природу </w:t>
      </w:r>
      <w:r w:rsidRPr="00EC74D3">
        <w:t xml:space="preserve">и их содержание. </w:t>
      </w:r>
    </w:p>
    <w:p w:rsidR="000D63F8" w:rsidRPr="0093030B" w:rsidRDefault="000D63F8" w:rsidP="00D03E83">
      <w:pPr>
        <w:numPr>
          <w:ilvl w:val="0"/>
          <w:numId w:val="44"/>
        </w:numPr>
        <w:spacing w:after="0" w:line="269" w:lineRule="auto"/>
        <w:ind w:left="0" w:firstLine="709"/>
        <w:rPr>
          <w:b/>
          <w:szCs w:val="28"/>
        </w:rPr>
      </w:pPr>
      <w:r w:rsidRPr="00EC74D3">
        <w:lastRenderedPageBreak/>
        <w:t>Методика проведения экскурсий</w:t>
      </w:r>
      <w:r>
        <w:t xml:space="preserve"> в природу</w:t>
      </w:r>
      <w:r w:rsidRPr="00EC74D3">
        <w:t>.</w:t>
      </w:r>
    </w:p>
    <w:p w:rsidR="000D63F8" w:rsidRPr="0093030B" w:rsidRDefault="000D63F8" w:rsidP="00D03E83">
      <w:pPr>
        <w:numPr>
          <w:ilvl w:val="0"/>
          <w:numId w:val="44"/>
        </w:numPr>
        <w:spacing w:after="0" w:line="269" w:lineRule="auto"/>
        <w:ind w:left="0" w:firstLine="709"/>
        <w:rPr>
          <w:b/>
          <w:szCs w:val="28"/>
        </w:rPr>
      </w:pPr>
      <w:r w:rsidRPr="0093030B">
        <w:rPr>
          <w:szCs w:val="28"/>
        </w:rPr>
        <w:t xml:space="preserve">Значение и место целевой прогулки в системе работы.  Отличие целевой прогулки от экскурсии. </w:t>
      </w:r>
    </w:p>
    <w:p w:rsidR="000D63F8" w:rsidRPr="0093030B" w:rsidRDefault="000D63F8" w:rsidP="00D03E83">
      <w:pPr>
        <w:numPr>
          <w:ilvl w:val="0"/>
          <w:numId w:val="44"/>
        </w:numPr>
        <w:spacing w:after="0" w:line="269" w:lineRule="auto"/>
        <w:ind w:left="0" w:firstLine="709"/>
        <w:rPr>
          <w:b/>
          <w:szCs w:val="28"/>
        </w:rPr>
      </w:pPr>
      <w:r w:rsidRPr="0093030B">
        <w:rPr>
          <w:szCs w:val="28"/>
        </w:rPr>
        <w:t>Повседневная прогулка на участке учреждения дошкольного образования.</w:t>
      </w:r>
    </w:p>
    <w:p w:rsidR="000D63F8" w:rsidRPr="0093030B" w:rsidRDefault="000D63F8" w:rsidP="00D03E83">
      <w:pPr>
        <w:numPr>
          <w:ilvl w:val="0"/>
          <w:numId w:val="44"/>
        </w:numPr>
        <w:spacing w:after="0" w:line="269" w:lineRule="auto"/>
        <w:ind w:left="0" w:firstLine="709"/>
        <w:rPr>
          <w:b/>
          <w:szCs w:val="28"/>
        </w:rPr>
      </w:pPr>
      <w:r w:rsidRPr="00EC74D3">
        <w:rPr>
          <w:bCs/>
        </w:rPr>
        <w:t xml:space="preserve">Разнообразие </w:t>
      </w:r>
      <w:r w:rsidRPr="007F1A41">
        <w:t xml:space="preserve">досуговой деятельности </w:t>
      </w:r>
      <w:r>
        <w:t xml:space="preserve">природоведческого </w:t>
      </w:r>
      <w:r w:rsidRPr="007F1A41">
        <w:t>содержания</w:t>
      </w:r>
      <w:r w:rsidRPr="0093030B">
        <w:rPr>
          <w:szCs w:val="28"/>
        </w:rPr>
        <w:t>.</w:t>
      </w:r>
    </w:p>
    <w:p w:rsidR="000D63F8" w:rsidRPr="0093030B" w:rsidRDefault="000D63F8" w:rsidP="00D03E83">
      <w:pPr>
        <w:numPr>
          <w:ilvl w:val="0"/>
          <w:numId w:val="44"/>
        </w:numPr>
        <w:spacing w:after="0" w:line="269" w:lineRule="auto"/>
        <w:ind w:left="0" w:firstLine="709"/>
        <w:rPr>
          <w:b/>
          <w:szCs w:val="28"/>
        </w:rPr>
      </w:pPr>
      <w:r>
        <w:rPr>
          <w:szCs w:val="28"/>
        </w:rPr>
        <w:t xml:space="preserve">Планирование и учет работы по </w:t>
      </w:r>
      <w:r w:rsidRPr="0093030B">
        <w:rPr>
          <w:szCs w:val="28"/>
        </w:rPr>
        <w:t xml:space="preserve">ознакомления с природой детей дошкольного возраста </w:t>
      </w:r>
      <w:r>
        <w:rPr>
          <w:szCs w:val="28"/>
        </w:rPr>
        <w:t xml:space="preserve">в </w:t>
      </w:r>
      <w:r w:rsidRPr="0093030B">
        <w:rPr>
          <w:szCs w:val="28"/>
        </w:rPr>
        <w:t>учреждени</w:t>
      </w:r>
      <w:r>
        <w:rPr>
          <w:szCs w:val="28"/>
        </w:rPr>
        <w:t>и</w:t>
      </w:r>
      <w:r w:rsidRPr="0093030B">
        <w:rPr>
          <w:szCs w:val="28"/>
        </w:rPr>
        <w:t xml:space="preserve"> дошкольного образования.</w:t>
      </w:r>
    </w:p>
    <w:p w:rsidR="000D63F8" w:rsidRPr="00021B17" w:rsidRDefault="000D63F8" w:rsidP="00D03E83">
      <w:pPr>
        <w:numPr>
          <w:ilvl w:val="0"/>
          <w:numId w:val="44"/>
        </w:numPr>
        <w:spacing w:after="0" w:line="269" w:lineRule="auto"/>
        <w:ind w:left="0" w:firstLine="709"/>
        <w:rPr>
          <w:b/>
          <w:szCs w:val="28"/>
        </w:rPr>
      </w:pPr>
      <w:r w:rsidRPr="00EC74D3">
        <w:t>Преемственность в содержании природоведческой работы</w:t>
      </w:r>
      <w:r w:rsidRPr="0093030B">
        <w:rPr>
          <w:szCs w:val="28"/>
        </w:rPr>
        <w:t>учреждения дошкольного образования и школы</w:t>
      </w:r>
      <w:r w:rsidRPr="00EC74D3">
        <w:t>.</w:t>
      </w:r>
    </w:p>
    <w:p w:rsidR="000D63F8" w:rsidRPr="00021B17" w:rsidRDefault="000D63F8" w:rsidP="00D03E83">
      <w:pPr>
        <w:numPr>
          <w:ilvl w:val="0"/>
          <w:numId w:val="44"/>
        </w:numPr>
        <w:spacing w:after="0" w:line="269" w:lineRule="auto"/>
        <w:ind w:left="0" w:firstLine="709"/>
        <w:rPr>
          <w:b/>
          <w:szCs w:val="28"/>
        </w:rPr>
      </w:pPr>
      <w:r w:rsidRPr="00EC74D3">
        <w:t>Преемственность в использовании методов и приемов, организационных форм работы в учреждении дошкольного образования и начальной школе.</w:t>
      </w:r>
    </w:p>
    <w:p w:rsidR="000D63F8" w:rsidRPr="00021B17" w:rsidRDefault="000D63F8" w:rsidP="00D03E83">
      <w:pPr>
        <w:numPr>
          <w:ilvl w:val="0"/>
          <w:numId w:val="44"/>
        </w:numPr>
        <w:spacing w:after="0" w:line="269" w:lineRule="auto"/>
        <w:ind w:left="0" w:firstLine="709"/>
        <w:rPr>
          <w:b/>
          <w:szCs w:val="28"/>
        </w:rPr>
      </w:pPr>
      <w:r w:rsidRPr="00EC74D3">
        <w:t xml:space="preserve">Основные условия и пути установления преемственных связей между школой и учреждением дошкольного образования в работе по </w:t>
      </w:r>
      <w:r>
        <w:t>природоведению</w:t>
      </w:r>
      <w:r w:rsidRPr="009B207C">
        <w:t>.</w:t>
      </w:r>
    </w:p>
    <w:p w:rsidR="000D63F8" w:rsidRDefault="000D63F8" w:rsidP="00D03E83">
      <w:pPr>
        <w:numPr>
          <w:ilvl w:val="0"/>
          <w:numId w:val="44"/>
        </w:numPr>
        <w:spacing w:after="0" w:line="269" w:lineRule="auto"/>
        <w:ind w:left="0" w:firstLine="709"/>
        <w:rPr>
          <w:b/>
          <w:szCs w:val="28"/>
        </w:rPr>
      </w:pPr>
      <w:r w:rsidRPr="00EC74D3">
        <w:t xml:space="preserve">Проблема взаимодействия учреждения дошкольного образования и семьи в процессе </w:t>
      </w:r>
      <w:r w:rsidRPr="0093030B">
        <w:rPr>
          <w:szCs w:val="28"/>
        </w:rPr>
        <w:t>ознакомления с природой</w:t>
      </w:r>
      <w:r w:rsidRPr="00EC74D3">
        <w:t xml:space="preserve"> детей дошкольного возраста. </w:t>
      </w:r>
    </w:p>
    <w:p w:rsidR="000D63F8" w:rsidRPr="00F940D2" w:rsidRDefault="000D63F8" w:rsidP="00D03E83">
      <w:pPr>
        <w:numPr>
          <w:ilvl w:val="0"/>
          <w:numId w:val="44"/>
        </w:numPr>
        <w:spacing w:after="0" w:line="269" w:lineRule="auto"/>
        <w:ind w:left="0" w:firstLine="709"/>
        <w:rPr>
          <w:b/>
          <w:szCs w:val="28"/>
        </w:rPr>
      </w:pPr>
      <w:r w:rsidRPr="00F940D2">
        <w:t>Потенциальные возможности семьи в ознакомлении с природой детей</w:t>
      </w:r>
      <w:r>
        <w:t xml:space="preserve"> дошкольного возраста</w:t>
      </w:r>
      <w:r w:rsidRPr="00F940D2">
        <w:t>.</w:t>
      </w:r>
    </w:p>
    <w:p w:rsidR="000D63F8" w:rsidRDefault="000D63F8" w:rsidP="00D03E83">
      <w:pPr>
        <w:numPr>
          <w:ilvl w:val="0"/>
          <w:numId w:val="44"/>
        </w:numPr>
        <w:spacing w:after="0" w:line="269" w:lineRule="auto"/>
        <w:ind w:left="0" w:firstLine="709"/>
        <w:rPr>
          <w:b/>
          <w:szCs w:val="28"/>
        </w:rPr>
      </w:pPr>
      <w:r w:rsidRPr="00021B17">
        <w:t>Формы сотрудничества учреждения дошкольного образования и семьи</w:t>
      </w:r>
      <w:r w:rsidRPr="00EC74D3">
        <w:t xml:space="preserve">в </w:t>
      </w:r>
      <w:r>
        <w:t xml:space="preserve">процессе </w:t>
      </w:r>
      <w:r w:rsidRPr="0093030B">
        <w:rPr>
          <w:szCs w:val="28"/>
        </w:rPr>
        <w:t>ознакомления с природой</w:t>
      </w:r>
      <w:r w:rsidRPr="00EC74D3">
        <w:t xml:space="preserve"> де</w:t>
      </w:r>
      <w:r>
        <w:t>тей</w:t>
      </w:r>
      <w:r w:rsidRPr="00021B17">
        <w:t xml:space="preserve">. </w:t>
      </w:r>
    </w:p>
    <w:p w:rsidR="000D63F8" w:rsidRPr="00F940D2" w:rsidRDefault="000D63F8" w:rsidP="00D03E83">
      <w:pPr>
        <w:numPr>
          <w:ilvl w:val="0"/>
          <w:numId w:val="44"/>
        </w:numPr>
        <w:spacing w:after="0" w:line="269" w:lineRule="auto"/>
        <w:ind w:left="0" w:firstLine="709"/>
        <w:rPr>
          <w:b/>
          <w:szCs w:val="28"/>
        </w:rPr>
      </w:pPr>
      <w:r w:rsidRPr="00F940D2">
        <w:t xml:space="preserve">Основные направления деятельности администрации учреждения дошкольного образования по руководству работой педагогического коллектива по ознакомлению с природой детей дошкольного возраста. </w:t>
      </w:r>
    </w:p>
    <w:p w:rsidR="000D63F8" w:rsidRPr="00021B17" w:rsidRDefault="000D63F8" w:rsidP="00D03E83">
      <w:pPr>
        <w:numPr>
          <w:ilvl w:val="0"/>
          <w:numId w:val="44"/>
        </w:numPr>
        <w:spacing w:after="0" w:line="269" w:lineRule="auto"/>
        <w:ind w:left="0" w:firstLine="709"/>
        <w:rPr>
          <w:b/>
          <w:szCs w:val="28"/>
        </w:rPr>
      </w:pPr>
      <w:r w:rsidRPr="00021B17">
        <w:t xml:space="preserve">Формы методической работы с педагогическим коллективом учреждения дошкольного образования с целью повышения эффективности </w:t>
      </w:r>
      <w:r>
        <w:t>работы по образовательной области «Ребенок и природа»</w:t>
      </w:r>
      <w:r w:rsidRPr="00021B17">
        <w:t>.</w:t>
      </w:r>
    </w:p>
    <w:p w:rsidR="000D63F8" w:rsidRDefault="000D63F8" w:rsidP="00A3796E">
      <w:pPr>
        <w:tabs>
          <w:tab w:val="left" w:pos="851"/>
        </w:tabs>
        <w:spacing w:after="0" w:line="240" w:lineRule="auto"/>
        <w:ind w:left="0" w:firstLine="0"/>
        <w:jc w:val="center"/>
        <w:rPr>
          <w:b/>
          <w:color w:val="auto"/>
          <w:szCs w:val="28"/>
          <w:lang w:eastAsia="ru-RU"/>
        </w:rPr>
      </w:pPr>
    </w:p>
    <w:p w:rsidR="00A3796E" w:rsidRPr="00A3796E" w:rsidRDefault="00A3796E" w:rsidP="00A3796E">
      <w:pPr>
        <w:tabs>
          <w:tab w:val="left" w:pos="851"/>
        </w:tabs>
        <w:spacing w:after="0" w:line="240" w:lineRule="auto"/>
        <w:ind w:left="0" w:firstLine="0"/>
        <w:jc w:val="center"/>
        <w:rPr>
          <w:b/>
          <w:color w:val="auto"/>
          <w:szCs w:val="28"/>
          <w:lang w:eastAsia="ru-RU"/>
        </w:rPr>
      </w:pPr>
      <w:r w:rsidRPr="008332B6">
        <w:rPr>
          <w:b/>
          <w:color w:val="auto"/>
          <w:szCs w:val="28"/>
          <w:lang w:eastAsia="ru-RU"/>
        </w:rPr>
        <w:t>Пере</w:t>
      </w:r>
      <w:r w:rsidRPr="00A3796E">
        <w:rPr>
          <w:b/>
          <w:color w:val="auto"/>
          <w:szCs w:val="28"/>
          <w:lang w:eastAsia="ru-RU"/>
        </w:rPr>
        <w:t xml:space="preserve">чень компетентностно-ориентированных заданий </w:t>
      </w:r>
    </w:p>
    <w:p w:rsidR="00A3796E" w:rsidRDefault="00A3796E" w:rsidP="00A3796E">
      <w:pPr>
        <w:tabs>
          <w:tab w:val="left" w:pos="851"/>
        </w:tabs>
        <w:spacing w:after="0" w:line="240" w:lineRule="auto"/>
        <w:ind w:left="0" w:firstLine="0"/>
        <w:jc w:val="center"/>
        <w:rPr>
          <w:b/>
          <w:color w:val="auto"/>
          <w:szCs w:val="28"/>
          <w:lang w:eastAsia="ru-RU"/>
        </w:rPr>
      </w:pPr>
      <w:r w:rsidRPr="00A3796E">
        <w:rPr>
          <w:b/>
          <w:color w:val="auto"/>
          <w:szCs w:val="28"/>
          <w:lang w:eastAsia="ru-RU"/>
        </w:rPr>
        <w:t>по учебной дисциплине</w:t>
      </w:r>
    </w:p>
    <w:p w:rsidR="00A3796E" w:rsidRPr="00A3796E" w:rsidRDefault="00A3796E" w:rsidP="00A3796E">
      <w:pPr>
        <w:tabs>
          <w:tab w:val="left" w:pos="851"/>
        </w:tabs>
        <w:spacing w:after="0" w:line="240" w:lineRule="auto"/>
        <w:ind w:left="0" w:firstLine="0"/>
        <w:jc w:val="center"/>
        <w:rPr>
          <w:b/>
          <w:color w:val="auto"/>
          <w:szCs w:val="28"/>
          <w:lang w:eastAsia="ru-RU"/>
        </w:rPr>
      </w:pPr>
    </w:p>
    <w:p w:rsidR="00A3796E" w:rsidRPr="00A3796E" w:rsidRDefault="00A3796E" w:rsidP="00873261">
      <w:pPr>
        <w:numPr>
          <w:ilvl w:val="0"/>
          <w:numId w:val="69"/>
        </w:numPr>
        <w:spacing w:after="0" w:line="240" w:lineRule="auto"/>
        <w:ind w:left="0" w:firstLine="709"/>
        <w:rPr>
          <w:color w:val="auto"/>
          <w:szCs w:val="28"/>
          <w:lang w:eastAsia="en-US"/>
        </w:rPr>
      </w:pPr>
      <w:r w:rsidRPr="00A3796E">
        <w:rPr>
          <w:color w:val="auto"/>
          <w:szCs w:val="28"/>
          <w:lang w:eastAsia="en-US"/>
        </w:rPr>
        <w:t xml:space="preserve">Составьте цикл из 5-7 наблюдений за животным с указанием вида животного, возраста </w:t>
      </w:r>
      <w:r w:rsidRPr="00A3796E">
        <w:rPr>
          <w:color w:val="auto"/>
          <w:szCs w:val="28"/>
          <w:lang w:eastAsia="ru-RU"/>
        </w:rPr>
        <w:t xml:space="preserve">детей с которыми будут проводиться наблюдения, </w:t>
      </w:r>
      <w:r w:rsidRPr="00A3796E">
        <w:rPr>
          <w:color w:val="auto"/>
          <w:szCs w:val="28"/>
          <w:lang w:eastAsia="en-US"/>
        </w:rPr>
        <w:t>тем и целей наблюдений, входящих в этот цикл.</w:t>
      </w:r>
    </w:p>
    <w:p w:rsidR="00A3796E" w:rsidRPr="00A3796E" w:rsidRDefault="00A3796E" w:rsidP="00873261">
      <w:pPr>
        <w:numPr>
          <w:ilvl w:val="0"/>
          <w:numId w:val="69"/>
        </w:numPr>
        <w:spacing w:after="0" w:line="240" w:lineRule="auto"/>
        <w:ind w:left="0" w:firstLine="709"/>
        <w:rPr>
          <w:color w:val="auto"/>
          <w:szCs w:val="28"/>
          <w:lang w:eastAsia="en-US"/>
        </w:rPr>
      </w:pPr>
      <w:r w:rsidRPr="00A3796E">
        <w:rPr>
          <w:color w:val="auto"/>
          <w:szCs w:val="28"/>
          <w:lang w:eastAsia="en-US"/>
        </w:rPr>
        <w:t xml:space="preserve">Разработайте цикл из 5-7 наблюдений за растениями с указанием возраста </w:t>
      </w:r>
      <w:r w:rsidRPr="00A3796E">
        <w:rPr>
          <w:color w:val="auto"/>
          <w:szCs w:val="28"/>
          <w:lang w:eastAsia="ru-RU"/>
        </w:rPr>
        <w:t xml:space="preserve">детей с которыми будут проводиться наблюдения, </w:t>
      </w:r>
      <w:r w:rsidRPr="00A3796E">
        <w:rPr>
          <w:color w:val="auto"/>
          <w:szCs w:val="28"/>
          <w:lang w:eastAsia="en-US"/>
        </w:rPr>
        <w:t>тем наблюдений, входящих в этот цикл.</w:t>
      </w:r>
    </w:p>
    <w:p w:rsidR="00A3796E" w:rsidRPr="00A3796E" w:rsidRDefault="00A3796E" w:rsidP="00873261">
      <w:pPr>
        <w:numPr>
          <w:ilvl w:val="0"/>
          <w:numId w:val="69"/>
        </w:numPr>
        <w:spacing w:after="0" w:line="240" w:lineRule="auto"/>
        <w:ind w:left="0" w:firstLine="709"/>
        <w:rPr>
          <w:b/>
          <w:color w:val="auto"/>
          <w:szCs w:val="28"/>
          <w:lang w:eastAsia="ru-RU"/>
        </w:rPr>
      </w:pPr>
      <w:r w:rsidRPr="00A3796E">
        <w:rPr>
          <w:color w:val="auto"/>
          <w:szCs w:val="28"/>
          <w:lang w:eastAsia="ru-RU"/>
        </w:rPr>
        <w:lastRenderedPageBreak/>
        <w:t>Для проведения воссоздающих наблюдений за предметами и явлениями природы сформулируйте 5 тем, укажите возрастную группу и цели проведения наблюдений.</w:t>
      </w:r>
    </w:p>
    <w:p w:rsidR="00A3796E" w:rsidRPr="00A3796E" w:rsidRDefault="00A3796E" w:rsidP="00873261">
      <w:pPr>
        <w:numPr>
          <w:ilvl w:val="0"/>
          <w:numId w:val="69"/>
        </w:numPr>
        <w:spacing w:after="0" w:line="240" w:lineRule="auto"/>
        <w:ind w:left="0" w:firstLine="709"/>
        <w:rPr>
          <w:b/>
          <w:color w:val="auto"/>
          <w:szCs w:val="28"/>
          <w:lang w:eastAsia="ru-RU"/>
        </w:rPr>
      </w:pPr>
      <w:r w:rsidRPr="00A3796E">
        <w:rPr>
          <w:rFonts w:eastAsiaTheme="minorHAnsi"/>
          <w:color w:val="auto"/>
          <w:szCs w:val="28"/>
          <w:lang w:eastAsia="en-US"/>
        </w:rPr>
        <w:t>Для фиксации времени протекания процессов в природе, наблюдаемых с детьми дошкольного возраст, предложите 3 варианта и обоснуйте их выбор.</w:t>
      </w:r>
    </w:p>
    <w:p w:rsidR="00A3796E" w:rsidRPr="00A3796E" w:rsidRDefault="00A3796E" w:rsidP="00873261">
      <w:pPr>
        <w:numPr>
          <w:ilvl w:val="0"/>
          <w:numId w:val="69"/>
        </w:numPr>
        <w:spacing w:after="0" w:line="240" w:lineRule="auto"/>
        <w:ind w:left="0" w:firstLine="709"/>
        <w:rPr>
          <w:b/>
          <w:color w:val="auto"/>
          <w:szCs w:val="28"/>
          <w:lang w:eastAsia="ru-RU"/>
        </w:rPr>
      </w:pPr>
      <w:r w:rsidRPr="00A3796E">
        <w:rPr>
          <w:color w:val="auto"/>
          <w:szCs w:val="28"/>
          <w:lang w:eastAsia="ru-RU"/>
        </w:rPr>
        <w:t xml:space="preserve">С целью реализации приема сравнения предметов и явлений природы сформулируйте 3 темы, укажите вид сравнения и цели использования с воспитанниками второй младшей группы. </w:t>
      </w:r>
    </w:p>
    <w:p w:rsidR="00A3796E" w:rsidRPr="00A3796E" w:rsidRDefault="00A3796E" w:rsidP="00873261">
      <w:pPr>
        <w:numPr>
          <w:ilvl w:val="0"/>
          <w:numId w:val="69"/>
        </w:numPr>
        <w:spacing w:after="0" w:line="240" w:lineRule="auto"/>
        <w:ind w:left="0" w:firstLine="709"/>
        <w:rPr>
          <w:b/>
          <w:color w:val="auto"/>
          <w:szCs w:val="28"/>
          <w:lang w:eastAsia="ru-RU"/>
        </w:rPr>
      </w:pPr>
      <w:r w:rsidRPr="00A3796E">
        <w:rPr>
          <w:color w:val="auto"/>
          <w:szCs w:val="28"/>
          <w:lang w:eastAsia="ru-RU"/>
        </w:rPr>
        <w:t xml:space="preserve">С целью реализации приема сравнения предметов и явлений природы сформулируйте 3 темы, укажите вид сравнения и цели использования с воспитанниками старшей группы. </w:t>
      </w:r>
    </w:p>
    <w:p w:rsidR="00A3796E" w:rsidRPr="00A3796E" w:rsidRDefault="00A3796E" w:rsidP="00873261">
      <w:pPr>
        <w:numPr>
          <w:ilvl w:val="0"/>
          <w:numId w:val="69"/>
        </w:numPr>
        <w:spacing w:after="0" w:line="240" w:lineRule="auto"/>
        <w:ind w:left="0" w:firstLine="709"/>
        <w:rPr>
          <w:color w:val="auto"/>
          <w:szCs w:val="28"/>
          <w:lang w:eastAsia="en-US"/>
        </w:rPr>
      </w:pPr>
      <w:r w:rsidRPr="00A3796E">
        <w:rPr>
          <w:color w:val="auto"/>
          <w:szCs w:val="28"/>
          <w:lang w:eastAsia="ru-RU"/>
        </w:rPr>
        <w:t xml:space="preserve">Для решения задач </w:t>
      </w:r>
      <w:r w:rsidRPr="00A3796E">
        <w:rPr>
          <w:color w:val="auto"/>
          <w:szCs w:val="28"/>
          <w:lang w:eastAsia="en-US"/>
        </w:rPr>
        <w:t>ознакомления воспитанников второй младшей группы с овощами и фруктами п</w:t>
      </w:r>
      <w:r w:rsidRPr="00A3796E">
        <w:rPr>
          <w:color w:val="auto"/>
          <w:szCs w:val="28"/>
          <w:lang w:eastAsia="ru-RU"/>
        </w:rPr>
        <w:t xml:space="preserve">редложите 3 дидактические игры, </w:t>
      </w:r>
      <w:r w:rsidRPr="00A3796E">
        <w:rPr>
          <w:color w:val="auto"/>
          <w:szCs w:val="28"/>
          <w:lang w:eastAsia="en-US"/>
        </w:rPr>
        <w:t>укажите вид дидактической игры, задачи, правила игры, игровые действия.</w:t>
      </w:r>
    </w:p>
    <w:p w:rsidR="00A3796E" w:rsidRPr="00A3796E" w:rsidRDefault="00A3796E" w:rsidP="00873261">
      <w:pPr>
        <w:numPr>
          <w:ilvl w:val="0"/>
          <w:numId w:val="69"/>
        </w:numPr>
        <w:spacing w:after="0" w:line="240" w:lineRule="auto"/>
        <w:ind w:left="0" w:firstLine="709"/>
        <w:rPr>
          <w:color w:val="auto"/>
          <w:szCs w:val="28"/>
          <w:lang w:eastAsia="en-US"/>
        </w:rPr>
      </w:pPr>
      <w:r w:rsidRPr="00A3796E">
        <w:rPr>
          <w:color w:val="auto"/>
          <w:szCs w:val="28"/>
          <w:lang w:eastAsia="ru-RU"/>
        </w:rPr>
        <w:t>Для решения задач</w:t>
      </w:r>
      <w:r w:rsidRPr="00A3796E">
        <w:rPr>
          <w:color w:val="auto"/>
          <w:szCs w:val="28"/>
          <w:lang w:eastAsia="en-US"/>
        </w:rPr>
        <w:t xml:space="preserve"> ознакомления воспитанников средней группы с деревьями и кустарниками п</w:t>
      </w:r>
      <w:r w:rsidRPr="00A3796E">
        <w:rPr>
          <w:color w:val="auto"/>
          <w:szCs w:val="28"/>
          <w:lang w:eastAsia="ru-RU"/>
        </w:rPr>
        <w:t xml:space="preserve">редложите 3 дидактические игры, </w:t>
      </w:r>
      <w:r w:rsidRPr="00A3796E">
        <w:rPr>
          <w:color w:val="auto"/>
          <w:szCs w:val="28"/>
          <w:lang w:eastAsia="en-US"/>
        </w:rPr>
        <w:t>укажите вид дидактической игры, задачи, правила игры, игровые действия.</w:t>
      </w:r>
    </w:p>
    <w:p w:rsidR="00A3796E" w:rsidRPr="00A3796E" w:rsidRDefault="00A3796E" w:rsidP="00873261">
      <w:pPr>
        <w:numPr>
          <w:ilvl w:val="0"/>
          <w:numId w:val="69"/>
        </w:numPr>
        <w:spacing w:after="0" w:line="240" w:lineRule="auto"/>
        <w:ind w:left="0" w:firstLine="709"/>
        <w:rPr>
          <w:color w:val="auto"/>
          <w:szCs w:val="28"/>
          <w:lang w:eastAsia="en-US"/>
        </w:rPr>
      </w:pPr>
      <w:r w:rsidRPr="00A3796E">
        <w:rPr>
          <w:color w:val="auto"/>
          <w:szCs w:val="28"/>
          <w:lang w:eastAsia="ru-RU"/>
        </w:rPr>
        <w:t>Для решения задач</w:t>
      </w:r>
      <w:r w:rsidRPr="00A3796E">
        <w:rPr>
          <w:color w:val="auto"/>
          <w:szCs w:val="28"/>
          <w:lang w:eastAsia="en-US"/>
        </w:rPr>
        <w:t xml:space="preserve"> ознакомления воспитанников старшей группы с комнатными растениями п</w:t>
      </w:r>
      <w:r w:rsidRPr="00A3796E">
        <w:rPr>
          <w:color w:val="auto"/>
          <w:szCs w:val="28"/>
          <w:lang w:eastAsia="ru-RU"/>
        </w:rPr>
        <w:t xml:space="preserve">редложите 3 дидактические игры, </w:t>
      </w:r>
      <w:r w:rsidRPr="00A3796E">
        <w:rPr>
          <w:color w:val="auto"/>
          <w:szCs w:val="28"/>
          <w:lang w:eastAsia="en-US"/>
        </w:rPr>
        <w:t>укажите вид дидактической игры, задачи, правила игры, игровые действия.</w:t>
      </w:r>
    </w:p>
    <w:p w:rsidR="00A3796E" w:rsidRPr="00A3796E" w:rsidRDefault="00A3796E" w:rsidP="00873261">
      <w:pPr>
        <w:numPr>
          <w:ilvl w:val="0"/>
          <w:numId w:val="69"/>
        </w:numPr>
        <w:spacing w:after="0" w:line="240" w:lineRule="auto"/>
        <w:ind w:left="0" w:firstLine="709"/>
        <w:rPr>
          <w:color w:val="auto"/>
          <w:szCs w:val="28"/>
          <w:lang w:eastAsia="en-US"/>
        </w:rPr>
      </w:pPr>
      <w:r w:rsidRPr="00A3796E">
        <w:rPr>
          <w:color w:val="auto"/>
          <w:szCs w:val="28"/>
          <w:lang w:eastAsia="ru-RU"/>
        </w:rPr>
        <w:t>Для организации игр с природными материалами с воспитанниками второй младшей группы</w:t>
      </w:r>
      <w:r w:rsidRPr="00A3796E">
        <w:rPr>
          <w:color w:val="auto"/>
          <w:szCs w:val="28"/>
          <w:lang w:eastAsia="en-US"/>
        </w:rPr>
        <w:t xml:space="preserve"> п</w:t>
      </w:r>
      <w:r w:rsidRPr="00A3796E">
        <w:rPr>
          <w:color w:val="auto"/>
          <w:szCs w:val="28"/>
          <w:lang w:eastAsia="ru-RU"/>
        </w:rPr>
        <w:t xml:space="preserve">редложите по 3 </w:t>
      </w:r>
      <w:r w:rsidRPr="00A3796E">
        <w:rPr>
          <w:color w:val="auto"/>
          <w:szCs w:val="28"/>
          <w:lang w:eastAsia="en-US"/>
        </w:rPr>
        <w:t xml:space="preserve">темы игр с </w:t>
      </w:r>
      <w:r w:rsidRPr="00A3796E">
        <w:rPr>
          <w:color w:val="auto"/>
          <w:szCs w:val="28"/>
          <w:lang w:eastAsia="ru-RU"/>
        </w:rPr>
        <w:t>песком, водой, снегом</w:t>
      </w:r>
      <w:r w:rsidRPr="00A3796E">
        <w:rPr>
          <w:color w:val="auto"/>
          <w:szCs w:val="28"/>
          <w:lang w:eastAsia="en-US"/>
        </w:rPr>
        <w:t>, укажите задачи, игровые действия.</w:t>
      </w:r>
    </w:p>
    <w:p w:rsidR="00A3796E" w:rsidRPr="00A3796E" w:rsidRDefault="00A3796E" w:rsidP="00873261">
      <w:pPr>
        <w:numPr>
          <w:ilvl w:val="0"/>
          <w:numId w:val="69"/>
        </w:numPr>
        <w:spacing w:after="0" w:line="240" w:lineRule="auto"/>
        <w:ind w:left="0" w:firstLine="709"/>
        <w:rPr>
          <w:color w:val="auto"/>
          <w:szCs w:val="28"/>
          <w:lang w:eastAsia="en-US"/>
        </w:rPr>
      </w:pPr>
      <w:r w:rsidRPr="00A3796E">
        <w:rPr>
          <w:color w:val="auto"/>
          <w:szCs w:val="28"/>
          <w:lang w:eastAsia="ru-RU"/>
        </w:rPr>
        <w:t>Для организации игр с природными материалами с воспитанниками средней группы</w:t>
      </w:r>
      <w:r w:rsidRPr="00A3796E">
        <w:rPr>
          <w:color w:val="auto"/>
          <w:szCs w:val="28"/>
          <w:lang w:eastAsia="en-US"/>
        </w:rPr>
        <w:t xml:space="preserve"> п</w:t>
      </w:r>
      <w:r w:rsidRPr="00A3796E">
        <w:rPr>
          <w:color w:val="auto"/>
          <w:szCs w:val="28"/>
          <w:lang w:eastAsia="ru-RU"/>
        </w:rPr>
        <w:t xml:space="preserve">редложите по 3 </w:t>
      </w:r>
      <w:r w:rsidRPr="00A3796E">
        <w:rPr>
          <w:color w:val="auto"/>
          <w:szCs w:val="28"/>
          <w:lang w:eastAsia="en-US"/>
        </w:rPr>
        <w:t xml:space="preserve">темы игр с </w:t>
      </w:r>
      <w:r w:rsidRPr="00A3796E">
        <w:rPr>
          <w:color w:val="auto"/>
          <w:szCs w:val="28"/>
          <w:lang w:eastAsia="ru-RU"/>
        </w:rPr>
        <w:t>песком, водой, снегом</w:t>
      </w:r>
      <w:r w:rsidRPr="00A3796E">
        <w:rPr>
          <w:color w:val="auto"/>
          <w:szCs w:val="28"/>
          <w:lang w:eastAsia="en-US"/>
        </w:rPr>
        <w:t>, укажите задачи, игровые действия.</w:t>
      </w:r>
    </w:p>
    <w:p w:rsidR="00A3796E" w:rsidRPr="00A3796E" w:rsidRDefault="00A3796E" w:rsidP="00873261">
      <w:pPr>
        <w:numPr>
          <w:ilvl w:val="0"/>
          <w:numId w:val="69"/>
        </w:numPr>
        <w:spacing w:after="0" w:line="240" w:lineRule="auto"/>
        <w:ind w:left="0" w:firstLine="709"/>
        <w:rPr>
          <w:color w:val="auto"/>
          <w:szCs w:val="28"/>
          <w:lang w:eastAsia="en-US"/>
        </w:rPr>
      </w:pPr>
      <w:r w:rsidRPr="00A3796E">
        <w:rPr>
          <w:color w:val="auto"/>
          <w:szCs w:val="28"/>
          <w:lang w:eastAsia="ru-RU"/>
        </w:rPr>
        <w:t>Для организации игр с природными материалами с воспитанниками старшей группы</w:t>
      </w:r>
      <w:r w:rsidRPr="00A3796E">
        <w:rPr>
          <w:color w:val="auto"/>
          <w:szCs w:val="28"/>
          <w:lang w:eastAsia="en-US"/>
        </w:rPr>
        <w:t xml:space="preserve"> п</w:t>
      </w:r>
      <w:r w:rsidRPr="00A3796E">
        <w:rPr>
          <w:color w:val="auto"/>
          <w:szCs w:val="28"/>
          <w:lang w:eastAsia="ru-RU"/>
        </w:rPr>
        <w:t xml:space="preserve">редложите по 3 </w:t>
      </w:r>
      <w:r w:rsidRPr="00A3796E">
        <w:rPr>
          <w:color w:val="auto"/>
          <w:szCs w:val="28"/>
          <w:lang w:eastAsia="en-US"/>
        </w:rPr>
        <w:t xml:space="preserve">темы игр с </w:t>
      </w:r>
      <w:r w:rsidRPr="00A3796E">
        <w:rPr>
          <w:color w:val="auto"/>
          <w:szCs w:val="28"/>
          <w:lang w:eastAsia="ru-RU"/>
        </w:rPr>
        <w:t>песком, водой, снегом</w:t>
      </w:r>
      <w:r w:rsidRPr="00A3796E">
        <w:rPr>
          <w:color w:val="auto"/>
          <w:szCs w:val="28"/>
          <w:lang w:eastAsia="en-US"/>
        </w:rPr>
        <w:t>, укажите задачи, игровые действия.</w:t>
      </w:r>
    </w:p>
    <w:p w:rsidR="00A3796E" w:rsidRPr="00A3796E" w:rsidRDefault="00A3796E" w:rsidP="00873261">
      <w:pPr>
        <w:numPr>
          <w:ilvl w:val="0"/>
          <w:numId w:val="69"/>
        </w:numPr>
        <w:spacing w:after="0" w:line="240" w:lineRule="auto"/>
        <w:ind w:left="0" w:firstLine="709"/>
        <w:rPr>
          <w:color w:val="auto"/>
          <w:szCs w:val="28"/>
          <w:lang w:eastAsia="en-US"/>
        </w:rPr>
      </w:pPr>
      <w:r w:rsidRPr="00A3796E">
        <w:rPr>
          <w:rFonts w:eastAsia="Calibri"/>
          <w:bCs/>
          <w:color w:val="auto"/>
          <w:szCs w:val="24"/>
          <w:lang w:eastAsia="ru-RU"/>
        </w:rPr>
        <w:t xml:space="preserve">Разработайте 3 темы опытов и экспериментов, направленных на познание свойств предметов и явлений неживой природы, </w:t>
      </w:r>
      <w:r w:rsidRPr="00A3796E">
        <w:rPr>
          <w:color w:val="auto"/>
          <w:szCs w:val="28"/>
          <w:lang w:eastAsia="en-US"/>
        </w:rPr>
        <w:t xml:space="preserve">укажите </w:t>
      </w:r>
      <w:r w:rsidRPr="00A3796E">
        <w:rPr>
          <w:rFonts w:eastAsia="Calibri"/>
          <w:bCs/>
          <w:color w:val="auto"/>
          <w:szCs w:val="24"/>
          <w:lang w:eastAsia="ru-RU"/>
        </w:rPr>
        <w:t>возрастную группу детей,</w:t>
      </w:r>
      <w:r w:rsidRPr="00A3796E">
        <w:rPr>
          <w:color w:val="auto"/>
          <w:szCs w:val="28"/>
          <w:lang w:eastAsia="en-US"/>
        </w:rPr>
        <w:t xml:space="preserve"> виды и цели </w:t>
      </w:r>
      <w:r w:rsidRPr="00A3796E">
        <w:rPr>
          <w:rFonts w:eastAsia="Calibri"/>
          <w:bCs/>
          <w:color w:val="auto"/>
          <w:szCs w:val="24"/>
          <w:lang w:eastAsia="ru-RU"/>
        </w:rPr>
        <w:t>опытов и экспериментов.</w:t>
      </w:r>
    </w:p>
    <w:p w:rsidR="00A3796E" w:rsidRPr="00A3796E" w:rsidRDefault="00A3796E" w:rsidP="00873261">
      <w:pPr>
        <w:numPr>
          <w:ilvl w:val="0"/>
          <w:numId w:val="69"/>
        </w:numPr>
        <w:spacing w:after="0" w:line="240" w:lineRule="auto"/>
        <w:ind w:left="0" w:firstLine="709"/>
        <w:rPr>
          <w:color w:val="auto"/>
          <w:szCs w:val="28"/>
          <w:lang w:eastAsia="en-US"/>
        </w:rPr>
      </w:pPr>
      <w:r w:rsidRPr="00A3796E">
        <w:rPr>
          <w:rFonts w:eastAsia="Calibri"/>
          <w:bCs/>
          <w:color w:val="auto"/>
          <w:szCs w:val="24"/>
          <w:lang w:eastAsia="ru-RU"/>
        </w:rPr>
        <w:t xml:space="preserve">Разработайте 3 темы опытов и экспериментов, направленных на познание потребностей растений, </w:t>
      </w:r>
      <w:r w:rsidRPr="00A3796E">
        <w:rPr>
          <w:color w:val="auto"/>
          <w:szCs w:val="28"/>
          <w:lang w:eastAsia="en-US"/>
        </w:rPr>
        <w:t xml:space="preserve">укажите </w:t>
      </w:r>
      <w:r w:rsidRPr="00A3796E">
        <w:rPr>
          <w:rFonts w:eastAsia="Calibri"/>
          <w:bCs/>
          <w:color w:val="auto"/>
          <w:szCs w:val="24"/>
          <w:lang w:eastAsia="ru-RU"/>
        </w:rPr>
        <w:t>возрастную группу детей,</w:t>
      </w:r>
      <w:r w:rsidRPr="00A3796E">
        <w:rPr>
          <w:color w:val="auto"/>
          <w:szCs w:val="28"/>
          <w:lang w:eastAsia="en-US"/>
        </w:rPr>
        <w:t xml:space="preserve"> виды</w:t>
      </w:r>
      <w:r w:rsidRPr="00A3796E">
        <w:rPr>
          <w:rFonts w:eastAsia="Calibri"/>
          <w:bCs/>
          <w:color w:val="auto"/>
          <w:szCs w:val="24"/>
          <w:lang w:eastAsia="ru-RU"/>
        </w:rPr>
        <w:t xml:space="preserve"> и </w:t>
      </w:r>
      <w:r w:rsidRPr="00A3796E">
        <w:rPr>
          <w:color w:val="auto"/>
          <w:szCs w:val="28"/>
          <w:lang w:eastAsia="en-US"/>
        </w:rPr>
        <w:t xml:space="preserve">цели </w:t>
      </w:r>
      <w:r w:rsidRPr="00A3796E">
        <w:rPr>
          <w:rFonts w:eastAsia="Calibri"/>
          <w:bCs/>
          <w:color w:val="auto"/>
          <w:szCs w:val="24"/>
          <w:lang w:eastAsia="ru-RU"/>
        </w:rPr>
        <w:t>опытов и экспериментов.</w:t>
      </w:r>
    </w:p>
    <w:p w:rsidR="00A3796E" w:rsidRPr="00A3796E" w:rsidRDefault="00A3796E" w:rsidP="00873261">
      <w:pPr>
        <w:numPr>
          <w:ilvl w:val="0"/>
          <w:numId w:val="69"/>
        </w:numPr>
        <w:spacing w:after="0" w:line="240" w:lineRule="auto"/>
        <w:ind w:left="0" w:firstLine="709"/>
        <w:rPr>
          <w:color w:val="auto"/>
          <w:szCs w:val="28"/>
          <w:lang w:eastAsia="en-US"/>
        </w:rPr>
      </w:pPr>
      <w:r w:rsidRPr="00A3796E">
        <w:rPr>
          <w:rFonts w:eastAsia="Calibri"/>
          <w:bCs/>
          <w:color w:val="auto"/>
          <w:szCs w:val="24"/>
          <w:lang w:eastAsia="ru-RU"/>
        </w:rPr>
        <w:t xml:space="preserve">Разработайте 3 темы опытов и экспериментов, направленных на познание функций частей растений, </w:t>
      </w:r>
      <w:r w:rsidRPr="00A3796E">
        <w:rPr>
          <w:color w:val="auto"/>
          <w:szCs w:val="28"/>
          <w:lang w:eastAsia="en-US"/>
        </w:rPr>
        <w:t xml:space="preserve">укажите </w:t>
      </w:r>
      <w:r w:rsidRPr="00A3796E">
        <w:rPr>
          <w:rFonts w:eastAsia="Calibri"/>
          <w:bCs/>
          <w:color w:val="auto"/>
          <w:szCs w:val="24"/>
          <w:lang w:eastAsia="ru-RU"/>
        </w:rPr>
        <w:t>возрастную группу детей,</w:t>
      </w:r>
      <w:r w:rsidRPr="00A3796E">
        <w:rPr>
          <w:color w:val="auto"/>
          <w:szCs w:val="28"/>
          <w:lang w:eastAsia="en-US"/>
        </w:rPr>
        <w:t xml:space="preserve"> виды</w:t>
      </w:r>
      <w:r w:rsidRPr="00A3796E">
        <w:rPr>
          <w:rFonts w:eastAsia="Calibri"/>
          <w:bCs/>
          <w:color w:val="auto"/>
          <w:szCs w:val="24"/>
          <w:lang w:eastAsia="ru-RU"/>
        </w:rPr>
        <w:t xml:space="preserve"> и </w:t>
      </w:r>
      <w:r w:rsidRPr="00A3796E">
        <w:rPr>
          <w:color w:val="auto"/>
          <w:szCs w:val="28"/>
          <w:lang w:eastAsia="en-US"/>
        </w:rPr>
        <w:t xml:space="preserve">цели </w:t>
      </w:r>
      <w:r w:rsidRPr="00A3796E">
        <w:rPr>
          <w:rFonts w:eastAsia="Calibri"/>
          <w:bCs/>
          <w:color w:val="auto"/>
          <w:szCs w:val="24"/>
          <w:lang w:eastAsia="ru-RU"/>
        </w:rPr>
        <w:t>опытов и экспериментов.</w:t>
      </w:r>
    </w:p>
    <w:p w:rsidR="00A3796E" w:rsidRPr="00A3796E" w:rsidRDefault="00A3796E" w:rsidP="00873261">
      <w:pPr>
        <w:numPr>
          <w:ilvl w:val="0"/>
          <w:numId w:val="69"/>
        </w:numPr>
        <w:spacing w:after="0" w:line="240" w:lineRule="auto"/>
        <w:ind w:left="0" w:firstLine="709"/>
        <w:rPr>
          <w:color w:val="auto"/>
          <w:szCs w:val="28"/>
          <w:lang w:eastAsia="en-US"/>
        </w:rPr>
      </w:pPr>
      <w:r w:rsidRPr="00A3796E">
        <w:rPr>
          <w:rFonts w:eastAsia="Calibri"/>
          <w:bCs/>
          <w:color w:val="auto"/>
          <w:szCs w:val="24"/>
          <w:lang w:eastAsia="ru-RU"/>
        </w:rPr>
        <w:t xml:space="preserve">Разработайте 3 темы опытов и экспериментов, направленных на познание потребностей животных, </w:t>
      </w:r>
      <w:r w:rsidRPr="00A3796E">
        <w:rPr>
          <w:color w:val="auto"/>
          <w:szCs w:val="28"/>
          <w:lang w:eastAsia="en-US"/>
        </w:rPr>
        <w:t xml:space="preserve">укажите </w:t>
      </w:r>
      <w:r w:rsidRPr="00A3796E">
        <w:rPr>
          <w:rFonts w:eastAsia="Calibri"/>
          <w:bCs/>
          <w:color w:val="auto"/>
          <w:szCs w:val="24"/>
          <w:lang w:eastAsia="ru-RU"/>
        </w:rPr>
        <w:t>возрастную группу детей,</w:t>
      </w:r>
      <w:r w:rsidRPr="00A3796E">
        <w:rPr>
          <w:color w:val="auto"/>
          <w:szCs w:val="28"/>
          <w:lang w:eastAsia="en-US"/>
        </w:rPr>
        <w:t xml:space="preserve"> виды</w:t>
      </w:r>
      <w:r w:rsidRPr="00A3796E">
        <w:rPr>
          <w:rFonts w:eastAsia="Calibri"/>
          <w:bCs/>
          <w:color w:val="auto"/>
          <w:szCs w:val="24"/>
          <w:lang w:eastAsia="ru-RU"/>
        </w:rPr>
        <w:t xml:space="preserve"> и </w:t>
      </w:r>
      <w:r w:rsidRPr="00A3796E">
        <w:rPr>
          <w:color w:val="auto"/>
          <w:szCs w:val="28"/>
          <w:lang w:eastAsia="en-US"/>
        </w:rPr>
        <w:t>цели</w:t>
      </w:r>
      <w:r w:rsidRPr="00A3796E">
        <w:rPr>
          <w:rFonts w:eastAsia="Calibri"/>
          <w:bCs/>
          <w:color w:val="auto"/>
          <w:szCs w:val="24"/>
          <w:lang w:eastAsia="ru-RU"/>
        </w:rPr>
        <w:t xml:space="preserve"> опытов и экспериментов.</w:t>
      </w:r>
    </w:p>
    <w:p w:rsidR="00A3796E" w:rsidRPr="00A3796E" w:rsidRDefault="00A3796E" w:rsidP="00873261">
      <w:pPr>
        <w:numPr>
          <w:ilvl w:val="0"/>
          <w:numId w:val="69"/>
        </w:numPr>
        <w:spacing w:after="0" w:line="240" w:lineRule="auto"/>
        <w:ind w:left="0" w:firstLine="709"/>
        <w:rPr>
          <w:color w:val="auto"/>
          <w:szCs w:val="28"/>
          <w:lang w:eastAsia="en-US"/>
        </w:rPr>
      </w:pPr>
      <w:r w:rsidRPr="00A3796E">
        <w:rPr>
          <w:rFonts w:eastAsia="Calibri"/>
          <w:bCs/>
          <w:color w:val="auto"/>
          <w:szCs w:val="24"/>
          <w:lang w:eastAsia="ru-RU"/>
        </w:rPr>
        <w:t xml:space="preserve">Разработайте 3 темы опытов и экспериментов, направленных на познание функции органов чувств животных, </w:t>
      </w:r>
      <w:r w:rsidRPr="00A3796E">
        <w:rPr>
          <w:color w:val="auto"/>
          <w:szCs w:val="28"/>
          <w:lang w:eastAsia="en-US"/>
        </w:rPr>
        <w:t xml:space="preserve">укажите </w:t>
      </w:r>
      <w:r w:rsidRPr="00A3796E">
        <w:rPr>
          <w:rFonts w:eastAsia="Calibri"/>
          <w:bCs/>
          <w:color w:val="auto"/>
          <w:szCs w:val="24"/>
          <w:lang w:eastAsia="ru-RU"/>
        </w:rPr>
        <w:t>возрастную группу детей,</w:t>
      </w:r>
      <w:r w:rsidRPr="00A3796E">
        <w:rPr>
          <w:color w:val="auto"/>
          <w:szCs w:val="28"/>
          <w:lang w:eastAsia="en-US"/>
        </w:rPr>
        <w:t xml:space="preserve"> виды</w:t>
      </w:r>
      <w:r w:rsidRPr="00A3796E">
        <w:rPr>
          <w:rFonts w:eastAsia="Calibri"/>
          <w:bCs/>
          <w:color w:val="auto"/>
          <w:szCs w:val="24"/>
          <w:lang w:eastAsia="ru-RU"/>
        </w:rPr>
        <w:t xml:space="preserve"> и </w:t>
      </w:r>
      <w:r w:rsidRPr="00A3796E">
        <w:rPr>
          <w:color w:val="auto"/>
          <w:szCs w:val="28"/>
          <w:lang w:eastAsia="en-US"/>
        </w:rPr>
        <w:t xml:space="preserve">цели </w:t>
      </w:r>
      <w:r w:rsidRPr="00A3796E">
        <w:rPr>
          <w:rFonts w:eastAsia="Calibri"/>
          <w:bCs/>
          <w:color w:val="auto"/>
          <w:szCs w:val="24"/>
          <w:lang w:eastAsia="ru-RU"/>
        </w:rPr>
        <w:t>опытов и экспериментов.</w:t>
      </w:r>
    </w:p>
    <w:p w:rsidR="00A3796E" w:rsidRPr="00A3796E" w:rsidRDefault="00A3796E" w:rsidP="00873261">
      <w:pPr>
        <w:numPr>
          <w:ilvl w:val="0"/>
          <w:numId w:val="69"/>
        </w:numPr>
        <w:spacing w:after="0" w:line="240" w:lineRule="auto"/>
        <w:ind w:left="0" w:firstLine="709"/>
        <w:rPr>
          <w:color w:val="auto"/>
          <w:szCs w:val="28"/>
          <w:lang w:eastAsia="en-US"/>
        </w:rPr>
      </w:pPr>
      <w:r w:rsidRPr="00A3796E">
        <w:rPr>
          <w:rFonts w:eastAsia="Calibri"/>
          <w:bCs/>
          <w:color w:val="auto"/>
          <w:szCs w:val="24"/>
          <w:lang w:eastAsia="ru-RU"/>
        </w:rPr>
        <w:lastRenderedPageBreak/>
        <w:t xml:space="preserve">Разработайте 3 темы опытов и экспериментов, направленных на познание особенностей функционирования органов чувств человека, </w:t>
      </w:r>
      <w:r w:rsidRPr="00A3796E">
        <w:rPr>
          <w:color w:val="auto"/>
          <w:szCs w:val="28"/>
          <w:lang w:eastAsia="en-US"/>
        </w:rPr>
        <w:t xml:space="preserve">укажите </w:t>
      </w:r>
      <w:r w:rsidRPr="00A3796E">
        <w:rPr>
          <w:rFonts w:eastAsia="Calibri"/>
          <w:bCs/>
          <w:color w:val="auto"/>
          <w:szCs w:val="24"/>
          <w:lang w:eastAsia="ru-RU"/>
        </w:rPr>
        <w:t>возрастную группу детей,</w:t>
      </w:r>
      <w:r w:rsidRPr="00A3796E">
        <w:rPr>
          <w:color w:val="auto"/>
          <w:szCs w:val="28"/>
          <w:lang w:eastAsia="en-US"/>
        </w:rPr>
        <w:t xml:space="preserve"> виды</w:t>
      </w:r>
      <w:r w:rsidRPr="00A3796E">
        <w:rPr>
          <w:rFonts w:eastAsia="Calibri"/>
          <w:bCs/>
          <w:color w:val="auto"/>
          <w:szCs w:val="24"/>
          <w:lang w:eastAsia="ru-RU"/>
        </w:rPr>
        <w:t xml:space="preserve"> и </w:t>
      </w:r>
      <w:r w:rsidRPr="00A3796E">
        <w:rPr>
          <w:color w:val="auto"/>
          <w:szCs w:val="28"/>
          <w:lang w:eastAsia="en-US"/>
        </w:rPr>
        <w:t xml:space="preserve">цели </w:t>
      </w:r>
      <w:r w:rsidRPr="00A3796E">
        <w:rPr>
          <w:rFonts w:eastAsia="Calibri"/>
          <w:bCs/>
          <w:color w:val="auto"/>
          <w:szCs w:val="24"/>
          <w:lang w:eastAsia="ru-RU"/>
        </w:rPr>
        <w:t>опытов и экспериментов.</w:t>
      </w:r>
    </w:p>
    <w:p w:rsidR="00A3796E" w:rsidRPr="00A3796E" w:rsidRDefault="00A3796E" w:rsidP="00873261">
      <w:pPr>
        <w:numPr>
          <w:ilvl w:val="0"/>
          <w:numId w:val="69"/>
        </w:numPr>
        <w:spacing w:after="0" w:line="240" w:lineRule="auto"/>
        <w:ind w:left="0" w:firstLine="709"/>
        <w:rPr>
          <w:b/>
          <w:color w:val="auto"/>
          <w:szCs w:val="28"/>
          <w:lang w:eastAsia="ru-RU"/>
        </w:rPr>
      </w:pPr>
      <w:r w:rsidRPr="00A3796E">
        <w:rPr>
          <w:color w:val="auto"/>
          <w:szCs w:val="28"/>
          <w:lang w:eastAsia="ru-RU"/>
        </w:rPr>
        <w:t xml:space="preserve">Для организации трудовых поручений в уголке природы </w:t>
      </w:r>
      <w:r w:rsidRPr="00A3796E">
        <w:rPr>
          <w:color w:val="auto"/>
          <w:szCs w:val="28"/>
          <w:lang w:eastAsia="en-US"/>
        </w:rPr>
        <w:t>сформулируйте содержание</w:t>
      </w:r>
      <w:r w:rsidRPr="00A3796E">
        <w:rPr>
          <w:color w:val="auto"/>
          <w:szCs w:val="28"/>
          <w:lang w:eastAsia="ru-RU"/>
        </w:rPr>
        <w:t xml:space="preserve"> 3 заданий, укажите возрастную группу воспитанников, вид поручения, задачи и методы руководства.</w:t>
      </w:r>
    </w:p>
    <w:p w:rsidR="00A3796E" w:rsidRPr="00A3796E" w:rsidRDefault="00A3796E" w:rsidP="00873261">
      <w:pPr>
        <w:numPr>
          <w:ilvl w:val="0"/>
          <w:numId w:val="69"/>
        </w:numPr>
        <w:spacing w:after="0" w:line="240" w:lineRule="auto"/>
        <w:ind w:left="0" w:firstLine="709"/>
        <w:rPr>
          <w:b/>
          <w:color w:val="auto"/>
          <w:szCs w:val="28"/>
          <w:lang w:eastAsia="ru-RU"/>
        </w:rPr>
      </w:pPr>
      <w:r w:rsidRPr="00A3796E">
        <w:rPr>
          <w:color w:val="auto"/>
          <w:szCs w:val="28"/>
          <w:lang w:eastAsia="ru-RU"/>
        </w:rPr>
        <w:t xml:space="preserve">Для организации трудовых порученийна участке детского сада </w:t>
      </w:r>
      <w:r w:rsidRPr="00A3796E">
        <w:rPr>
          <w:color w:val="auto"/>
          <w:szCs w:val="28"/>
          <w:lang w:eastAsia="en-US"/>
        </w:rPr>
        <w:t>сформулируйте содержание</w:t>
      </w:r>
      <w:r w:rsidRPr="00A3796E">
        <w:rPr>
          <w:color w:val="auto"/>
          <w:szCs w:val="28"/>
          <w:lang w:eastAsia="ru-RU"/>
        </w:rPr>
        <w:t xml:space="preserve"> 3 заданий, укажите возрастную группу воспитанников, вид поручения, задачи и методы руководства.</w:t>
      </w:r>
    </w:p>
    <w:p w:rsidR="00A3796E" w:rsidRPr="00A3796E" w:rsidRDefault="00A3796E" w:rsidP="00873261">
      <w:pPr>
        <w:numPr>
          <w:ilvl w:val="0"/>
          <w:numId w:val="69"/>
        </w:numPr>
        <w:spacing w:after="0" w:line="240" w:lineRule="auto"/>
        <w:ind w:left="0" w:firstLine="709"/>
        <w:rPr>
          <w:b/>
          <w:color w:val="auto"/>
          <w:szCs w:val="28"/>
          <w:lang w:eastAsia="ru-RU"/>
        </w:rPr>
      </w:pPr>
      <w:r w:rsidRPr="00A3796E">
        <w:rPr>
          <w:rFonts w:eastAsiaTheme="minorHAnsi"/>
          <w:color w:val="auto"/>
          <w:szCs w:val="28"/>
          <w:lang w:eastAsia="en-US"/>
        </w:rPr>
        <w:t>С целью реализации метода проектов сформулируйте темы</w:t>
      </w:r>
      <w:r w:rsidRPr="00A3796E">
        <w:rPr>
          <w:rFonts w:eastAsia="Calibri"/>
          <w:color w:val="auto"/>
          <w:szCs w:val="24"/>
          <w:lang w:eastAsia="ru-RU"/>
        </w:rPr>
        <w:t xml:space="preserve">экологических проектов для второй младшей, средней и старших групп учреждения дошкольного образования, </w:t>
      </w:r>
      <w:r w:rsidRPr="00A3796E">
        <w:rPr>
          <w:color w:val="auto"/>
          <w:szCs w:val="28"/>
          <w:lang w:eastAsia="ru-RU"/>
        </w:rPr>
        <w:t xml:space="preserve">укажите, </w:t>
      </w:r>
      <w:r w:rsidRPr="00A3796E">
        <w:rPr>
          <w:rFonts w:eastAsia="Calibri"/>
          <w:color w:val="auto"/>
          <w:szCs w:val="24"/>
          <w:lang w:eastAsia="ru-RU"/>
        </w:rPr>
        <w:t>вид</w:t>
      </w:r>
      <w:r w:rsidRPr="00A3796E">
        <w:rPr>
          <w:color w:val="auto"/>
          <w:szCs w:val="28"/>
          <w:lang w:eastAsia="ru-RU"/>
        </w:rPr>
        <w:t xml:space="preserve"> и цель каждого </w:t>
      </w:r>
      <w:r w:rsidRPr="00A3796E">
        <w:rPr>
          <w:rFonts w:eastAsia="Calibri"/>
          <w:color w:val="auto"/>
          <w:szCs w:val="24"/>
          <w:lang w:eastAsia="ru-RU"/>
        </w:rPr>
        <w:t>проекта</w:t>
      </w:r>
      <w:r w:rsidRPr="00A3796E">
        <w:rPr>
          <w:rFonts w:eastAsia="Calibri"/>
          <w:bCs/>
          <w:color w:val="auto"/>
          <w:szCs w:val="24"/>
          <w:lang w:eastAsia="ru-RU"/>
        </w:rPr>
        <w:t>.</w:t>
      </w:r>
    </w:p>
    <w:p w:rsidR="00A3796E" w:rsidRPr="00A3796E" w:rsidRDefault="00A3796E" w:rsidP="00873261">
      <w:pPr>
        <w:numPr>
          <w:ilvl w:val="0"/>
          <w:numId w:val="69"/>
        </w:numPr>
        <w:spacing w:after="0" w:line="240" w:lineRule="auto"/>
        <w:ind w:left="0" w:firstLine="709"/>
        <w:rPr>
          <w:b/>
          <w:color w:val="auto"/>
          <w:szCs w:val="28"/>
          <w:lang w:eastAsia="ru-RU"/>
        </w:rPr>
      </w:pPr>
      <w:r w:rsidRPr="00A3796E">
        <w:rPr>
          <w:rFonts w:eastAsia="Calibri"/>
          <w:color w:val="auto"/>
          <w:szCs w:val="24"/>
          <w:lang w:eastAsia="ru-RU"/>
        </w:rPr>
        <w:t xml:space="preserve">Разработайте содержание рассказа педагога о каком-либо животном, </w:t>
      </w:r>
      <w:r w:rsidRPr="00A3796E">
        <w:rPr>
          <w:color w:val="auto"/>
          <w:szCs w:val="28"/>
          <w:lang w:eastAsia="ru-RU"/>
        </w:rPr>
        <w:t xml:space="preserve">укажите возрастную группу воспитанников, </w:t>
      </w:r>
      <w:r w:rsidRPr="00A3796E">
        <w:rPr>
          <w:rFonts w:eastAsia="Calibri"/>
          <w:color w:val="auto"/>
          <w:szCs w:val="24"/>
          <w:lang w:eastAsia="ru-RU"/>
        </w:rPr>
        <w:t xml:space="preserve">вид и </w:t>
      </w:r>
      <w:r w:rsidRPr="00A3796E">
        <w:rPr>
          <w:color w:val="auto"/>
          <w:szCs w:val="28"/>
          <w:lang w:eastAsia="ru-RU"/>
        </w:rPr>
        <w:t xml:space="preserve">цель </w:t>
      </w:r>
      <w:r w:rsidRPr="00A3796E">
        <w:rPr>
          <w:rFonts w:eastAsia="Calibri"/>
          <w:color w:val="auto"/>
          <w:szCs w:val="24"/>
          <w:lang w:eastAsia="ru-RU"/>
        </w:rPr>
        <w:t>рассказа</w:t>
      </w:r>
      <w:r w:rsidRPr="00A3796E">
        <w:rPr>
          <w:rFonts w:eastAsia="Calibri"/>
          <w:bCs/>
          <w:color w:val="auto"/>
          <w:szCs w:val="24"/>
          <w:lang w:eastAsia="ru-RU"/>
        </w:rPr>
        <w:t>.</w:t>
      </w:r>
    </w:p>
    <w:p w:rsidR="00A3796E" w:rsidRPr="00A3796E" w:rsidRDefault="00A3796E" w:rsidP="00873261">
      <w:pPr>
        <w:numPr>
          <w:ilvl w:val="0"/>
          <w:numId w:val="69"/>
        </w:numPr>
        <w:spacing w:after="0" w:line="240" w:lineRule="auto"/>
        <w:ind w:left="0" w:firstLine="709"/>
        <w:rPr>
          <w:b/>
          <w:color w:val="auto"/>
          <w:szCs w:val="28"/>
          <w:lang w:eastAsia="ru-RU"/>
        </w:rPr>
      </w:pPr>
      <w:r w:rsidRPr="00A3796E">
        <w:rPr>
          <w:rFonts w:eastAsia="Calibri"/>
          <w:color w:val="auto"/>
          <w:szCs w:val="24"/>
          <w:lang w:eastAsia="ru-RU"/>
        </w:rPr>
        <w:t xml:space="preserve">Разработайте содержание рассказа педагога о каком-либо растении, </w:t>
      </w:r>
      <w:r w:rsidRPr="00A3796E">
        <w:rPr>
          <w:color w:val="auto"/>
          <w:szCs w:val="28"/>
          <w:lang w:eastAsia="ru-RU"/>
        </w:rPr>
        <w:t xml:space="preserve">укажите возрастную группу воспитанников, </w:t>
      </w:r>
      <w:r w:rsidRPr="00A3796E">
        <w:rPr>
          <w:rFonts w:eastAsia="Calibri"/>
          <w:color w:val="auto"/>
          <w:szCs w:val="24"/>
          <w:lang w:eastAsia="ru-RU"/>
        </w:rPr>
        <w:t xml:space="preserve">вид и </w:t>
      </w:r>
      <w:r w:rsidRPr="00A3796E">
        <w:rPr>
          <w:color w:val="auto"/>
          <w:szCs w:val="28"/>
          <w:lang w:eastAsia="ru-RU"/>
        </w:rPr>
        <w:t xml:space="preserve">цель </w:t>
      </w:r>
      <w:r w:rsidRPr="00A3796E">
        <w:rPr>
          <w:rFonts w:eastAsia="Calibri"/>
          <w:color w:val="auto"/>
          <w:szCs w:val="24"/>
          <w:lang w:eastAsia="ru-RU"/>
        </w:rPr>
        <w:t>рассказа</w:t>
      </w:r>
      <w:r w:rsidRPr="00A3796E">
        <w:rPr>
          <w:rFonts w:eastAsia="Calibri"/>
          <w:bCs/>
          <w:color w:val="auto"/>
          <w:szCs w:val="24"/>
          <w:lang w:eastAsia="ru-RU"/>
        </w:rPr>
        <w:t>.</w:t>
      </w:r>
    </w:p>
    <w:p w:rsidR="00A3796E" w:rsidRPr="00A3796E" w:rsidRDefault="00A3796E" w:rsidP="00873261">
      <w:pPr>
        <w:numPr>
          <w:ilvl w:val="0"/>
          <w:numId w:val="69"/>
        </w:numPr>
        <w:spacing w:after="0" w:line="240" w:lineRule="auto"/>
        <w:ind w:left="0" w:firstLine="709"/>
        <w:rPr>
          <w:b/>
          <w:color w:val="auto"/>
          <w:szCs w:val="28"/>
          <w:lang w:eastAsia="ru-RU"/>
        </w:rPr>
      </w:pPr>
      <w:r w:rsidRPr="00A3796E">
        <w:rPr>
          <w:rFonts w:eastAsia="Calibri"/>
          <w:color w:val="auto"/>
          <w:szCs w:val="24"/>
          <w:lang w:eastAsia="ru-RU"/>
        </w:rPr>
        <w:t xml:space="preserve">Разработайте содержание рассказа педагога о каком-либо явлении природы, </w:t>
      </w:r>
      <w:r w:rsidRPr="00A3796E">
        <w:rPr>
          <w:color w:val="auto"/>
          <w:szCs w:val="28"/>
          <w:lang w:eastAsia="ru-RU"/>
        </w:rPr>
        <w:t xml:space="preserve">укажите возрастную группу воспитанников, </w:t>
      </w:r>
      <w:r w:rsidRPr="00A3796E">
        <w:rPr>
          <w:rFonts w:eastAsia="Calibri"/>
          <w:color w:val="auto"/>
          <w:szCs w:val="24"/>
          <w:lang w:eastAsia="ru-RU"/>
        </w:rPr>
        <w:t xml:space="preserve">вид и </w:t>
      </w:r>
      <w:r w:rsidRPr="00A3796E">
        <w:rPr>
          <w:color w:val="auto"/>
          <w:szCs w:val="28"/>
          <w:lang w:eastAsia="ru-RU"/>
        </w:rPr>
        <w:t xml:space="preserve">цель </w:t>
      </w:r>
      <w:r w:rsidRPr="00A3796E">
        <w:rPr>
          <w:rFonts w:eastAsia="Calibri"/>
          <w:color w:val="auto"/>
          <w:szCs w:val="24"/>
          <w:lang w:eastAsia="ru-RU"/>
        </w:rPr>
        <w:t>рассказа</w:t>
      </w:r>
      <w:r w:rsidRPr="00A3796E">
        <w:rPr>
          <w:rFonts w:eastAsia="Calibri"/>
          <w:bCs/>
          <w:color w:val="auto"/>
          <w:szCs w:val="24"/>
          <w:lang w:eastAsia="ru-RU"/>
        </w:rPr>
        <w:t>.</w:t>
      </w:r>
    </w:p>
    <w:p w:rsidR="00A3796E" w:rsidRPr="00A3796E" w:rsidRDefault="00A3796E" w:rsidP="00873261">
      <w:pPr>
        <w:numPr>
          <w:ilvl w:val="0"/>
          <w:numId w:val="69"/>
        </w:numPr>
        <w:spacing w:after="0" w:line="240" w:lineRule="auto"/>
        <w:ind w:left="0" w:firstLine="709"/>
        <w:rPr>
          <w:b/>
          <w:color w:val="auto"/>
          <w:szCs w:val="28"/>
          <w:lang w:eastAsia="ru-RU"/>
        </w:rPr>
      </w:pPr>
      <w:r w:rsidRPr="00A3796E">
        <w:rPr>
          <w:color w:val="auto"/>
          <w:szCs w:val="28"/>
          <w:lang w:eastAsia="ru-RU"/>
        </w:rPr>
        <w:t>Сформулируйте тему, задачи и перечислите основные методы первично-ознакомительного типа занятия по образовательной области «Ребенок и природа» для второй младшей группы</w:t>
      </w:r>
      <w:r w:rsidRPr="00A3796E">
        <w:rPr>
          <w:rFonts w:eastAsia="Calibri"/>
          <w:color w:val="auto"/>
          <w:szCs w:val="24"/>
          <w:lang w:eastAsia="ru-RU"/>
        </w:rPr>
        <w:t xml:space="preserve"> детского сада</w:t>
      </w:r>
      <w:r w:rsidRPr="00A3796E">
        <w:rPr>
          <w:color w:val="auto"/>
          <w:szCs w:val="28"/>
          <w:lang w:eastAsia="ru-RU"/>
        </w:rPr>
        <w:t>.</w:t>
      </w:r>
    </w:p>
    <w:p w:rsidR="00A3796E" w:rsidRPr="00A3796E" w:rsidRDefault="00A3796E" w:rsidP="00873261">
      <w:pPr>
        <w:numPr>
          <w:ilvl w:val="0"/>
          <w:numId w:val="69"/>
        </w:numPr>
        <w:spacing w:after="0" w:line="240" w:lineRule="auto"/>
        <w:ind w:left="0" w:firstLine="709"/>
        <w:rPr>
          <w:b/>
          <w:color w:val="auto"/>
          <w:szCs w:val="28"/>
          <w:lang w:eastAsia="ru-RU"/>
        </w:rPr>
      </w:pPr>
      <w:r w:rsidRPr="00A3796E">
        <w:rPr>
          <w:color w:val="auto"/>
          <w:szCs w:val="28"/>
          <w:lang w:eastAsia="ru-RU"/>
        </w:rPr>
        <w:t>Сформулируйте тему, задачи и перечислите основные методы обобщающего типа занятия по образовательной области «Ребенок и природа» для средней группы</w:t>
      </w:r>
      <w:r w:rsidRPr="00A3796E">
        <w:rPr>
          <w:rFonts w:eastAsia="Calibri"/>
          <w:color w:val="auto"/>
          <w:szCs w:val="24"/>
          <w:lang w:eastAsia="ru-RU"/>
        </w:rPr>
        <w:t xml:space="preserve"> детского сада</w:t>
      </w:r>
      <w:r w:rsidRPr="00A3796E">
        <w:rPr>
          <w:color w:val="auto"/>
          <w:szCs w:val="28"/>
          <w:lang w:eastAsia="ru-RU"/>
        </w:rPr>
        <w:t>.</w:t>
      </w:r>
    </w:p>
    <w:p w:rsidR="00A3796E" w:rsidRPr="00A3796E" w:rsidRDefault="00A3796E" w:rsidP="00873261">
      <w:pPr>
        <w:numPr>
          <w:ilvl w:val="0"/>
          <w:numId w:val="69"/>
        </w:numPr>
        <w:spacing w:after="0" w:line="240" w:lineRule="auto"/>
        <w:ind w:left="0" w:firstLine="709"/>
        <w:rPr>
          <w:b/>
          <w:color w:val="auto"/>
          <w:szCs w:val="28"/>
          <w:lang w:eastAsia="ru-RU"/>
        </w:rPr>
      </w:pPr>
      <w:r w:rsidRPr="00A3796E">
        <w:rPr>
          <w:color w:val="auto"/>
          <w:szCs w:val="28"/>
          <w:lang w:eastAsia="ru-RU"/>
        </w:rPr>
        <w:t>Сформулируйте тему, задачи и основные методы углубленно-познавательного типа занятия по образовательной области «Ребенок и природа» для старшей группы</w:t>
      </w:r>
      <w:r w:rsidRPr="00A3796E">
        <w:rPr>
          <w:rFonts w:eastAsia="Calibri"/>
          <w:color w:val="auto"/>
          <w:szCs w:val="24"/>
          <w:lang w:eastAsia="ru-RU"/>
        </w:rPr>
        <w:t xml:space="preserve"> детского сада</w:t>
      </w:r>
      <w:r w:rsidRPr="00A3796E">
        <w:rPr>
          <w:color w:val="auto"/>
          <w:szCs w:val="28"/>
          <w:lang w:eastAsia="ru-RU"/>
        </w:rPr>
        <w:t>.</w:t>
      </w:r>
    </w:p>
    <w:p w:rsidR="00A3796E" w:rsidRPr="00A3796E" w:rsidRDefault="00A3796E" w:rsidP="00873261">
      <w:pPr>
        <w:numPr>
          <w:ilvl w:val="0"/>
          <w:numId w:val="69"/>
        </w:numPr>
        <w:spacing w:after="0" w:line="240" w:lineRule="auto"/>
        <w:ind w:left="0" w:firstLine="709"/>
        <w:rPr>
          <w:b/>
          <w:color w:val="auto"/>
          <w:szCs w:val="28"/>
          <w:lang w:eastAsia="ru-RU"/>
        </w:rPr>
      </w:pPr>
      <w:r w:rsidRPr="00A3796E">
        <w:rPr>
          <w:color w:val="auto"/>
          <w:szCs w:val="28"/>
          <w:lang w:eastAsia="ru-RU"/>
        </w:rPr>
        <w:t>Определите тему и цель целевых прогулок в природу для каждого времени года, укажите возрастную группу детского сада.</w:t>
      </w:r>
    </w:p>
    <w:p w:rsidR="00A3796E" w:rsidRPr="00A3796E" w:rsidRDefault="00A3796E" w:rsidP="00873261">
      <w:pPr>
        <w:numPr>
          <w:ilvl w:val="0"/>
          <w:numId w:val="69"/>
        </w:numPr>
        <w:spacing w:after="0" w:line="240" w:lineRule="auto"/>
        <w:ind w:left="0" w:firstLine="709"/>
        <w:rPr>
          <w:b/>
          <w:color w:val="auto"/>
          <w:szCs w:val="28"/>
          <w:lang w:eastAsia="ru-RU"/>
        </w:rPr>
      </w:pPr>
      <w:r w:rsidRPr="00A3796E">
        <w:rPr>
          <w:rFonts w:eastAsia="Calibri"/>
          <w:bCs/>
          <w:color w:val="auto"/>
          <w:szCs w:val="24"/>
          <w:lang w:eastAsia="ru-RU"/>
        </w:rPr>
        <w:t xml:space="preserve">Разработайте 3 темы </w:t>
      </w:r>
      <w:r w:rsidRPr="00A3796E">
        <w:rPr>
          <w:color w:val="auto"/>
          <w:szCs w:val="28"/>
          <w:lang w:eastAsia="ru-RU"/>
        </w:rPr>
        <w:t>сюрпризов природоведческого содержания   с указанием возраста воспитанников, цели и методики использования.</w:t>
      </w:r>
    </w:p>
    <w:p w:rsidR="00A3796E" w:rsidRPr="002752A6" w:rsidRDefault="00A3796E" w:rsidP="00873261">
      <w:pPr>
        <w:numPr>
          <w:ilvl w:val="0"/>
          <w:numId w:val="69"/>
        </w:numPr>
        <w:spacing w:after="0" w:line="240" w:lineRule="auto"/>
        <w:ind w:left="0" w:firstLine="709"/>
        <w:rPr>
          <w:b/>
          <w:color w:val="auto"/>
          <w:szCs w:val="28"/>
          <w:lang w:eastAsia="ru-RU"/>
        </w:rPr>
      </w:pPr>
      <w:r w:rsidRPr="00A3796E">
        <w:rPr>
          <w:color w:val="auto"/>
          <w:szCs w:val="28"/>
          <w:lang w:eastAsia="ru-RU"/>
        </w:rPr>
        <w:t>Для реализации взаимодействия учреждения дошкольного образования с родителями в процессе решения задач экологического воспитания составьте перечень тем 5 консультаций для родителей, укажите возрастную группу детей.</w:t>
      </w:r>
    </w:p>
    <w:p w:rsidR="002752A6" w:rsidRPr="002752A6" w:rsidRDefault="002752A6" w:rsidP="002752A6">
      <w:pPr>
        <w:numPr>
          <w:ilvl w:val="0"/>
          <w:numId w:val="69"/>
        </w:numPr>
        <w:spacing w:after="0" w:line="240" w:lineRule="auto"/>
        <w:ind w:left="0" w:firstLine="709"/>
        <w:rPr>
          <w:b/>
          <w:szCs w:val="28"/>
          <w:lang w:eastAsia="ru-RU"/>
        </w:rPr>
      </w:pPr>
      <w:r w:rsidRPr="002752A6">
        <w:rPr>
          <w:rFonts w:eastAsia="Calibri"/>
          <w:szCs w:val="24"/>
          <w:lang w:eastAsia="ru-RU"/>
        </w:rPr>
        <w:t xml:space="preserve">Разработайте содержание рассказа педагога о каком-либо животном Беларуси, </w:t>
      </w:r>
      <w:r w:rsidRPr="002752A6">
        <w:rPr>
          <w:szCs w:val="28"/>
          <w:lang w:eastAsia="ru-RU"/>
        </w:rPr>
        <w:t xml:space="preserve">укажите возрастную группу воспитанников, </w:t>
      </w:r>
      <w:r w:rsidRPr="002752A6">
        <w:rPr>
          <w:rFonts w:eastAsia="Calibri"/>
          <w:szCs w:val="24"/>
          <w:lang w:eastAsia="ru-RU"/>
        </w:rPr>
        <w:t xml:space="preserve">вид, </w:t>
      </w:r>
      <w:r w:rsidRPr="002752A6">
        <w:rPr>
          <w:szCs w:val="28"/>
          <w:lang w:eastAsia="ru-RU"/>
        </w:rPr>
        <w:t xml:space="preserve">цель </w:t>
      </w:r>
      <w:r w:rsidRPr="002752A6">
        <w:rPr>
          <w:rFonts w:eastAsia="Calibri"/>
          <w:szCs w:val="24"/>
          <w:lang w:eastAsia="ru-RU"/>
        </w:rPr>
        <w:t>рассказа и какие задачи патриотического воспитания решаются</w:t>
      </w:r>
      <w:r w:rsidRPr="002752A6">
        <w:rPr>
          <w:rFonts w:eastAsia="Calibri"/>
          <w:bCs/>
          <w:szCs w:val="24"/>
          <w:lang w:eastAsia="ru-RU"/>
        </w:rPr>
        <w:t>.</w:t>
      </w:r>
    </w:p>
    <w:p w:rsidR="002752A6" w:rsidRPr="002752A6" w:rsidRDefault="002752A6" w:rsidP="002752A6">
      <w:pPr>
        <w:numPr>
          <w:ilvl w:val="0"/>
          <w:numId w:val="69"/>
        </w:numPr>
        <w:spacing w:after="0" w:line="240" w:lineRule="auto"/>
        <w:ind w:left="0" w:firstLine="709"/>
        <w:rPr>
          <w:b/>
          <w:szCs w:val="28"/>
          <w:lang w:eastAsia="ru-RU"/>
        </w:rPr>
      </w:pPr>
      <w:r w:rsidRPr="002752A6">
        <w:rPr>
          <w:rFonts w:eastAsia="Calibri"/>
          <w:szCs w:val="24"/>
          <w:lang w:eastAsia="ru-RU"/>
        </w:rPr>
        <w:t xml:space="preserve">Разработайте содержание рассказа педагога о каком-либо растении Беларуси, </w:t>
      </w:r>
      <w:r w:rsidRPr="002752A6">
        <w:rPr>
          <w:szCs w:val="28"/>
          <w:lang w:eastAsia="ru-RU"/>
        </w:rPr>
        <w:t xml:space="preserve">укажите возрастную группу воспитанников, </w:t>
      </w:r>
      <w:r w:rsidRPr="002752A6">
        <w:rPr>
          <w:rFonts w:eastAsia="Calibri"/>
          <w:szCs w:val="24"/>
          <w:lang w:eastAsia="ru-RU"/>
        </w:rPr>
        <w:t>вид, цель рассказа и какие задачи патриотического воспитания решаются.</w:t>
      </w:r>
    </w:p>
    <w:p w:rsidR="002752A6" w:rsidRPr="002752A6" w:rsidRDefault="002752A6" w:rsidP="002752A6">
      <w:pPr>
        <w:numPr>
          <w:ilvl w:val="0"/>
          <w:numId w:val="69"/>
        </w:numPr>
        <w:spacing w:after="0" w:line="240" w:lineRule="auto"/>
        <w:ind w:left="0" w:firstLine="709"/>
        <w:rPr>
          <w:b/>
          <w:color w:val="auto"/>
          <w:szCs w:val="28"/>
          <w:lang w:eastAsia="ru-RU"/>
        </w:rPr>
      </w:pPr>
      <w:r w:rsidRPr="002752A6">
        <w:rPr>
          <w:szCs w:val="28"/>
          <w:lang w:eastAsia="ru-RU"/>
        </w:rPr>
        <w:t>Сформулируйте тему занятия по образовательной области «Ребенок и природа» для старшей группы</w:t>
      </w:r>
      <w:r w:rsidRPr="002752A6">
        <w:rPr>
          <w:rFonts w:eastAsia="Calibri"/>
          <w:szCs w:val="24"/>
          <w:lang w:eastAsia="ru-RU"/>
        </w:rPr>
        <w:t xml:space="preserve"> детского сада изадачи патриотического воспитания, которые могут на нем решаться.</w:t>
      </w:r>
    </w:p>
    <w:p w:rsidR="00F13083" w:rsidRDefault="00F13083" w:rsidP="004D5F3B">
      <w:pPr>
        <w:spacing w:after="0" w:line="240" w:lineRule="auto"/>
        <w:ind w:left="0" w:firstLine="0"/>
        <w:jc w:val="center"/>
        <w:rPr>
          <w:b/>
          <w:color w:val="auto"/>
          <w:szCs w:val="28"/>
        </w:rPr>
      </w:pPr>
    </w:p>
    <w:p w:rsidR="00F13083" w:rsidRDefault="00F13083" w:rsidP="004D5F3B">
      <w:pPr>
        <w:spacing w:after="0" w:line="240" w:lineRule="auto"/>
        <w:ind w:left="0" w:firstLine="0"/>
        <w:jc w:val="center"/>
        <w:rPr>
          <w:b/>
          <w:color w:val="auto"/>
          <w:szCs w:val="28"/>
        </w:rPr>
      </w:pPr>
    </w:p>
    <w:p w:rsidR="00F13083" w:rsidRDefault="00F13083" w:rsidP="004D5F3B">
      <w:pPr>
        <w:spacing w:after="0" w:line="240" w:lineRule="auto"/>
        <w:ind w:left="0" w:firstLine="0"/>
        <w:jc w:val="center"/>
        <w:rPr>
          <w:b/>
          <w:color w:val="auto"/>
          <w:szCs w:val="28"/>
        </w:rPr>
      </w:pPr>
    </w:p>
    <w:p w:rsidR="004D5F3B" w:rsidRDefault="004D5F3B" w:rsidP="004D5F3B">
      <w:pPr>
        <w:spacing w:after="0" w:line="240" w:lineRule="auto"/>
        <w:ind w:left="0" w:firstLine="0"/>
        <w:jc w:val="center"/>
        <w:rPr>
          <w:b/>
          <w:color w:val="auto"/>
          <w:szCs w:val="28"/>
        </w:rPr>
      </w:pPr>
      <w:r>
        <w:rPr>
          <w:b/>
          <w:color w:val="auto"/>
          <w:szCs w:val="28"/>
        </w:rPr>
        <w:t>ВСПОМОГАТЕЛЬНЫЙ РАЗДЕЛ</w:t>
      </w:r>
    </w:p>
    <w:p w:rsidR="00892BCC" w:rsidRDefault="00892BCC" w:rsidP="00892BCC">
      <w:pPr>
        <w:spacing w:after="0" w:line="240" w:lineRule="auto"/>
        <w:ind w:left="0" w:firstLine="0"/>
        <w:rPr>
          <w:szCs w:val="28"/>
        </w:rPr>
      </w:pPr>
    </w:p>
    <w:p w:rsidR="006C0C7B" w:rsidRPr="006C0C7B" w:rsidRDefault="00A34AB5" w:rsidP="00A34AB5">
      <w:pPr>
        <w:spacing w:after="0" w:line="240" w:lineRule="auto"/>
        <w:ind w:left="0" w:firstLine="0"/>
        <w:jc w:val="center"/>
        <w:rPr>
          <w:szCs w:val="28"/>
        </w:rPr>
      </w:pPr>
      <w:bookmarkStart w:id="1" w:name="_Toc130870300"/>
      <w:bookmarkStart w:id="2" w:name="_Toc132174228"/>
      <w:r w:rsidRPr="00A34AB5">
        <w:rPr>
          <w:noProof/>
          <w:lang w:eastAsia="ru-RU"/>
        </w:rPr>
        <w:drawing>
          <wp:inline distT="0" distB="0" distL="0" distR="0">
            <wp:extent cx="5864677" cy="8210550"/>
            <wp:effectExtent l="0" t="0" r="3175" b="0"/>
            <wp:docPr id="1690976621" name="Рисунок 1" descr="Изображение выглядит как текст, снимок экрана, программное обеспечение, диспле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976621" name="Рисунок 1" descr="Изображение выглядит как текст, снимок экрана, программное обеспечение, дисплей&#10;&#10;Автоматически созданное описание"/>
                    <pic:cNvPicPr/>
                  </pic:nvPicPr>
                  <pic:blipFill rotWithShape="1">
                    <a:blip r:embed="rId10"/>
                    <a:srcRect l="9941" t="16819" r="65206" b="21323"/>
                    <a:stretch/>
                  </pic:blipFill>
                  <pic:spPr bwMode="auto">
                    <a:xfrm>
                      <a:off x="0" y="0"/>
                      <a:ext cx="5884073" cy="823770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6C0C7B" w:rsidRPr="006C0C7B">
        <w:rPr>
          <w:szCs w:val="28"/>
        </w:rPr>
        <w:br w:type="page"/>
      </w:r>
    </w:p>
    <w:p w:rsidR="006C0C7B" w:rsidRPr="006C0C7B" w:rsidRDefault="00A34AB5" w:rsidP="006C0C7B">
      <w:pPr>
        <w:spacing w:after="0" w:line="240" w:lineRule="auto"/>
        <w:ind w:left="0" w:firstLine="709"/>
        <w:rPr>
          <w:b/>
          <w:bCs/>
          <w:szCs w:val="28"/>
        </w:rPr>
      </w:pPr>
      <w:r w:rsidRPr="00A34AB5">
        <w:rPr>
          <w:rFonts w:eastAsia="Calibri"/>
          <w:noProof/>
          <w:color w:val="auto"/>
          <w:sz w:val="24"/>
          <w:szCs w:val="24"/>
          <w:lang w:eastAsia="ru-RU"/>
        </w:rPr>
        <w:lastRenderedPageBreak/>
        <w:drawing>
          <wp:inline distT="0" distB="0" distL="0" distR="0">
            <wp:extent cx="5874555" cy="7820025"/>
            <wp:effectExtent l="0" t="0" r="0" b="0"/>
            <wp:docPr id="596012483" name="Рисунок 1" descr="Изображение выглядит как текст, снимок экрана, программное обеспечение, диспле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012483" name="Рисунок 1" descr="Изображение выглядит как текст, снимок экрана, программное обеспечение, дисплей&#10;&#10;Автоматически созданное описание"/>
                    <pic:cNvPicPr/>
                  </pic:nvPicPr>
                  <pic:blipFill rotWithShape="1">
                    <a:blip r:embed="rId11"/>
                    <a:srcRect l="10263" t="17104" r="65042" b="24458"/>
                    <a:stretch/>
                  </pic:blipFill>
                  <pic:spPr bwMode="auto">
                    <a:xfrm>
                      <a:off x="0" y="0"/>
                      <a:ext cx="5903046" cy="785795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bookmarkEnd w:id="1"/>
    <w:bookmarkEnd w:id="2"/>
    <w:p w:rsidR="00A34AB5" w:rsidRDefault="00A34AB5">
      <w:pPr>
        <w:spacing w:after="160" w:line="259" w:lineRule="auto"/>
        <w:ind w:left="0" w:firstLine="0"/>
        <w:jc w:val="left"/>
        <w:rPr>
          <w:b/>
          <w:bCs/>
          <w:szCs w:val="28"/>
        </w:rPr>
      </w:pPr>
      <w:r>
        <w:rPr>
          <w:b/>
          <w:bCs/>
          <w:szCs w:val="28"/>
        </w:rPr>
        <w:br w:type="page"/>
      </w:r>
    </w:p>
    <w:p w:rsidR="006C0C7B" w:rsidRPr="006C0C7B" w:rsidRDefault="006C0C7B" w:rsidP="001F3F70">
      <w:pPr>
        <w:spacing w:after="0" w:line="240" w:lineRule="auto"/>
        <w:ind w:left="0" w:firstLine="709"/>
        <w:jc w:val="center"/>
        <w:rPr>
          <w:b/>
          <w:bCs/>
          <w:szCs w:val="28"/>
        </w:rPr>
      </w:pPr>
      <w:r w:rsidRPr="006C0C7B">
        <w:rPr>
          <w:b/>
          <w:bCs/>
          <w:szCs w:val="28"/>
        </w:rPr>
        <w:lastRenderedPageBreak/>
        <w:t>ПОЯСНИТЕЛЬНАЯ ЗАПИСКА</w:t>
      </w:r>
    </w:p>
    <w:p w:rsidR="006C0C7B" w:rsidRPr="006C0C7B" w:rsidRDefault="006C0C7B" w:rsidP="006C0C7B">
      <w:pPr>
        <w:spacing w:after="0" w:line="240" w:lineRule="auto"/>
        <w:ind w:left="0" w:firstLine="709"/>
        <w:rPr>
          <w:b/>
          <w:bCs/>
          <w:szCs w:val="28"/>
        </w:rPr>
      </w:pPr>
    </w:p>
    <w:p w:rsidR="006C0C7B" w:rsidRPr="006C0C7B" w:rsidRDefault="006C0C7B" w:rsidP="006C0C7B">
      <w:pPr>
        <w:spacing w:after="0" w:line="240" w:lineRule="auto"/>
        <w:ind w:left="0" w:firstLine="709"/>
        <w:rPr>
          <w:szCs w:val="28"/>
        </w:rPr>
      </w:pPr>
      <w:r w:rsidRPr="006C0C7B">
        <w:rPr>
          <w:bCs/>
          <w:szCs w:val="28"/>
          <w:lang w:val="be-BY"/>
        </w:rPr>
        <w:t xml:space="preserve">Учебная программа по учебной дисциплине </w:t>
      </w:r>
      <w:r w:rsidRPr="006C0C7B">
        <w:rPr>
          <w:szCs w:val="28"/>
        </w:rPr>
        <w:t xml:space="preserve">«Методика ознакомления детей дошкольного возраста с природой» разработана для учреждений высшего образования в соответствии с требованиями образовательного стандарта общего высшего образования по специальности 6-05-0112-01 «Дошкольное образование». </w:t>
      </w:r>
    </w:p>
    <w:p w:rsidR="006C0C7B" w:rsidRPr="006C0C7B" w:rsidRDefault="006C0C7B" w:rsidP="006C0C7B">
      <w:pPr>
        <w:spacing w:after="0" w:line="240" w:lineRule="auto"/>
        <w:ind w:left="0" w:firstLine="709"/>
        <w:rPr>
          <w:b/>
          <w:szCs w:val="28"/>
        </w:rPr>
      </w:pPr>
      <w:r w:rsidRPr="006C0C7B">
        <w:rPr>
          <w:szCs w:val="28"/>
        </w:rPr>
        <w:t xml:space="preserve">Содержание </w:t>
      </w:r>
      <w:r w:rsidRPr="006C0C7B">
        <w:rPr>
          <w:bCs/>
          <w:szCs w:val="28"/>
          <w:lang w:val="be-BY"/>
        </w:rPr>
        <w:t xml:space="preserve">учебной </w:t>
      </w:r>
      <w:r w:rsidRPr="006C0C7B">
        <w:rPr>
          <w:szCs w:val="28"/>
        </w:rPr>
        <w:t xml:space="preserve">программы в полной мере отражает актуальные проблемы практики работы учреждений дошкольного образования. Подготовка студентов в процессе изучения данной учебной дисциплины направлена на глубокое знание и понимание ими специфики методики ознакомления детей дошкольного возраста с природой, формирование профессиональной педагогической культуры, становление личной ответственности как субъекта образовательного процесса. </w:t>
      </w:r>
    </w:p>
    <w:p w:rsidR="006C0C7B" w:rsidRPr="006C0C7B" w:rsidRDefault="006C0C7B" w:rsidP="006C0C7B">
      <w:pPr>
        <w:spacing w:after="0" w:line="240" w:lineRule="auto"/>
        <w:ind w:left="0" w:firstLine="709"/>
        <w:rPr>
          <w:szCs w:val="28"/>
          <w:lang w:val="be-BY"/>
        </w:rPr>
      </w:pPr>
      <w:r w:rsidRPr="006C0C7B">
        <w:rPr>
          <w:b/>
          <w:szCs w:val="28"/>
          <w:lang w:val="be-BY"/>
        </w:rPr>
        <w:t>Цель учебной дисциплины</w:t>
      </w:r>
      <w:r w:rsidRPr="006C0C7B">
        <w:rPr>
          <w:szCs w:val="28"/>
          <w:lang w:val="be-BY"/>
        </w:rPr>
        <w:t xml:space="preserve"> – </w:t>
      </w:r>
      <w:r w:rsidRPr="006C0C7B">
        <w:rPr>
          <w:szCs w:val="28"/>
        </w:rPr>
        <w:t>развитие профессиональной компетентности обучающихся в вопросах методики ознакомления детей дошкольного возраста с природой, формирование у них готовности к реализации разных форм и методов ознакомления детей дошкольного возраста с природой.</w:t>
      </w:r>
    </w:p>
    <w:p w:rsidR="006C0C7B" w:rsidRPr="006C0C7B" w:rsidRDefault="006C0C7B" w:rsidP="006C0C7B">
      <w:pPr>
        <w:spacing w:after="0" w:line="240" w:lineRule="auto"/>
        <w:ind w:left="0" w:firstLine="709"/>
        <w:rPr>
          <w:szCs w:val="28"/>
          <w:lang w:val="be-BY"/>
        </w:rPr>
      </w:pPr>
      <w:r w:rsidRPr="006C0C7B">
        <w:rPr>
          <w:b/>
          <w:szCs w:val="28"/>
          <w:lang w:val="be-BY"/>
        </w:rPr>
        <w:t>Задачи учебной дисциплины</w:t>
      </w:r>
      <w:r w:rsidRPr="006C0C7B">
        <w:rPr>
          <w:szCs w:val="28"/>
          <w:lang w:val="be-BY"/>
        </w:rPr>
        <w:t xml:space="preserve">: </w:t>
      </w:r>
    </w:p>
    <w:p w:rsidR="006C0C7B" w:rsidRPr="006C0C7B" w:rsidRDefault="006C0C7B" w:rsidP="006C0C7B">
      <w:pPr>
        <w:spacing w:after="0" w:line="240" w:lineRule="auto"/>
        <w:ind w:left="0" w:firstLine="709"/>
        <w:rPr>
          <w:szCs w:val="28"/>
          <w:lang w:val="be-BY"/>
        </w:rPr>
      </w:pPr>
      <w:r w:rsidRPr="006C0C7B">
        <w:rPr>
          <w:szCs w:val="28"/>
          <w:lang w:val="be-BY"/>
        </w:rPr>
        <w:t xml:space="preserve">раскрытие сущности современных направлений разработки методики </w:t>
      </w:r>
      <w:r w:rsidRPr="006C0C7B">
        <w:rPr>
          <w:szCs w:val="28"/>
        </w:rPr>
        <w:t>ознакомления детей дошкольного возраста с природой;</w:t>
      </w:r>
    </w:p>
    <w:p w:rsidR="006C0C7B" w:rsidRPr="006C0C7B" w:rsidRDefault="006C0C7B" w:rsidP="006C0C7B">
      <w:pPr>
        <w:spacing w:after="0" w:line="240" w:lineRule="auto"/>
        <w:ind w:left="0" w:firstLine="709"/>
        <w:rPr>
          <w:szCs w:val="28"/>
          <w:lang w:val="be-BY"/>
        </w:rPr>
      </w:pPr>
      <w:r w:rsidRPr="006C0C7B">
        <w:rPr>
          <w:szCs w:val="28"/>
          <w:lang w:val="be-BY"/>
        </w:rPr>
        <w:t xml:space="preserve">способствование усвоению обучающимися системы знаний об особенностях методов и форм организации работы по </w:t>
      </w:r>
      <w:r w:rsidRPr="006C0C7B">
        <w:rPr>
          <w:szCs w:val="28"/>
        </w:rPr>
        <w:t>ознакомлению детей дошкольного возраста с природой</w:t>
      </w:r>
      <w:r w:rsidRPr="006C0C7B">
        <w:rPr>
          <w:szCs w:val="28"/>
          <w:lang w:val="be-BY"/>
        </w:rPr>
        <w:t xml:space="preserve"> в условиях учреждения дошкольного образования и семьи;</w:t>
      </w:r>
    </w:p>
    <w:p w:rsidR="006C0C7B" w:rsidRPr="006C0C7B" w:rsidRDefault="006C0C7B" w:rsidP="006C0C7B">
      <w:pPr>
        <w:spacing w:after="0" w:line="240" w:lineRule="auto"/>
        <w:ind w:left="0" w:firstLine="709"/>
        <w:rPr>
          <w:szCs w:val="28"/>
          <w:lang w:val="be-BY"/>
        </w:rPr>
      </w:pPr>
      <w:r w:rsidRPr="006C0C7B">
        <w:rPr>
          <w:szCs w:val="28"/>
          <w:lang w:val="be-BY"/>
        </w:rPr>
        <w:t xml:space="preserve">развитие умения применять и создавать методические и дидактические материалы для </w:t>
      </w:r>
      <w:r w:rsidRPr="006C0C7B">
        <w:rPr>
          <w:szCs w:val="28"/>
        </w:rPr>
        <w:t>ознакомления детей дошкольного возраста с природой родного края</w:t>
      </w:r>
      <w:r w:rsidRPr="006C0C7B">
        <w:rPr>
          <w:szCs w:val="28"/>
          <w:lang w:val="be-BY"/>
        </w:rPr>
        <w:t>.</w:t>
      </w:r>
    </w:p>
    <w:p w:rsidR="006C0C7B" w:rsidRPr="006C0C7B" w:rsidRDefault="006C0C7B" w:rsidP="006C0C7B">
      <w:pPr>
        <w:spacing w:after="0" w:line="240" w:lineRule="auto"/>
        <w:ind w:left="0" w:firstLine="709"/>
        <w:rPr>
          <w:szCs w:val="28"/>
        </w:rPr>
      </w:pPr>
      <w:r w:rsidRPr="006C0C7B">
        <w:rPr>
          <w:szCs w:val="28"/>
          <w:lang w:val="be-BY"/>
        </w:rPr>
        <w:t xml:space="preserve">Учебная дисциплина «Методика </w:t>
      </w:r>
      <w:r w:rsidRPr="006C0C7B">
        <w:rPr>
          <w:szCs w:val="28"/>
        </w:rPr>
        <w:t>ознакомления детей дошкольного возраста с природой</w:t>
      </w:r>
      <w:r w:rsidRPr="006C0C7B">
        <w:rPr>
          <w:szCs w:val="28"/>
          <w:lang w:val="be-BY"/>
        </w:rPr>
        <w:t>» входит в модуль «</w:t>
      </w:r>
      <w:r w:rsidRPr="006C0C7B">
        <w:rPr>
          <w:szCs w:val="28"/>
        </w:rPr>
        <w:t>Ознакомление детей дошкольного возраста с природой</w:t>
      </w:r>
      <w:r w:rsidRPr="006C0C7B">
        <w:rPr>
          <w:szCs w:val="28"/>
          <w:lang w:val="be-BY"/>
        </w:rPr>
        <w:t xml:space="preserve">» государственного компонента. Преподавание учебной дисциплины опирается на знания, полученные студентами в процессе изучения таких учебных дисциплин, как «Детская психология», «Дошкольная педагогика», «Теоретические основы </w:t>
      </w:r>
      <w:r w:rsidRPr="006C0C7B">
        <w:rPr>
          <w:szCs w:val="28"/>
        </w:rPr>
        <w:t>ознакомления детей дошкольного возраста с природой</w:t>
      </w:r>
      <w:r w:rsidRPr="006C0C7B">
        <w:rPr>
          <w:szCs w:val="28"/>
          <w:lang w:val="be-BY"/>
        </w:rPr>
        <w:t xml:space="preserve">» и тесную взаимосвязь с методиками дошкольного образования. </w:t>
      </w:r>
    </w:p>
    <w:p w:rsidR="006C0C7B" w:rsidRPr="006C0C7B" w:rsidRDefault="006C0C7B" w:rsidP="006C0C7B">
      <w:pPr>
        <w:spacing w:after="0" w:line="240" w:lineRule="auto"/>
        <w:ind w:left="0" w:firstLine="709"/>
        <w:rPr>
          <w:szCs w:val="28"/>
        </w:rPr>
      </w:pPr>
      <w:r w:rsidRPr="006C0C7B">
        <w:rPr>
          <w:szCs w:val="28"/>
        </w:rPr>
        <w:t>В результате изучения учебной дисциплины</w:t>
      </w:r>
      <w:r w:rsidRPr="006C0C7B">
        <w:rPr>
          <w:szCs w:val="28"/>
          <w:lang w:val="be-BY"/>
        </w:rPr>
        <w:t xml:space="preserve"> обучающийся </w:t>
      </w:r>
      <w:r w:rsidRPr="006C0C7B">
        <w:rPr>
          <w:szCs w:val="28"/>
        </w:rPr>
        <w:t>должен</w:t>
      </w:r>
    </w:p>
    <w:p w:rsidR="006C0C7B" w:rsidRPr="006C0C7B" w:rsidRDefault="006C0C7B" w:rsidP="006C0C7B">
      <w:pPr>
        <w:spacing w:after="0" w:line="240" w:lineRule="auto"/>
        <w:ind w:left="0" w:firstLine="709"/>
        <w:rPr>
          <w:b/>
          <w:szCs w:val="28"/>
        </w:rPr>
      </w:pPr>
      <w:r w:rsidRPr="006C0C7B">
        <w:rPr>
          <w:b/>
          <w:szCs w:val="28"/>
        </w:rPr>
        <w:t>знать:</w:t>
      </w:r>
    </w:p>
    <w:p w:rsidR="006C0C7B" w:rsidRPr="006C0C7B" w:rsidRDefault="006C0C7B" w:rsidP="006C0C7B">
      <w:pPr>
        <w:spacing w:after="0" w:line="240" w:lineRule="auto"/>
        <w:ind w:left="0" w:firstLine="709"/>
        <w:rPr>
          <w:szCs w:val="28"/>
        </w:rPr>
      </w:pPr>
      <w:r w:rsidRPr="006C0C7B">
        <w:rPr>
          <w:szCs w:val="28"/>
        </w:rPr>
        <w:t>методы ознакомления детей дошкольного возраста с природой родного края;</w:t>
      </w:r>
    </w:p>
    <w:p w:rsidR="006C0C7B" w:rsidRPr="006C0C7B" w:rsidRDefault="006C0C7B" w:rsidP="006C0C7B">
      <w:pPr>
        <w:spacing w:after="0" w:line="240" w:lineRule="auto"/>
        <w:ind w:left="0" w:firstLine="709"/>
        <w:rPr>
          <w:szCs w:val="28"/>
        </w:rPr>
      </w:pPr>
      <w:r w:rsidRPr="006C0C7B">
        <w:rPr>
          <w:szCs w:val="28"/>
        </w:rPr>
        <w:t>формы организации работы по решению задач ознакомления детей дошкольного возраста с природой родного края;</w:t>
      </w:r>
    </w:p>
    <w:p w:rsidR="006C0C7B" w:rsidRPr="006C0C7B" w:rsidRDefault="006C0C7B" w:rsidP="006C0C7B">
      <w:pPr>
        <w:spacing w:after="0" w:line="240" w:lineRule="auto"/>
        <w:ind w:left="0" w:firstLine="709"/>
        <w:rPr>
          <w:b/>
          <w:szCs w:val="28"/>
        </w:rPr>
      </w:pPr>
      <w:r w:rsidRPr="006C0C7B">
        <w:rPr>
          <w:szCs w:val="28"/>
        </w:rPr>
        <w:t>особенности организации работы по ознакомлению детей дошкольного возраста с природой;</w:t>
      </w:r>
    </w:p>
    <w:p w:rsidR="006C0C7B" w:rsidRPr="006C0C7B" w:rsidRDefault="006C0C7B" w:rsidP="006C0C7B">
      <w:pPr>
        <w:spacing w:after="0" w:line="240" w:lineRule="auto"/>
        <w:ind w:left="0" w:firstLine="709"/>
        <w:rPr>
          <w:b/>
          <w:szCs w:val="28"/>
        </w:rPr>
      </w:pPr>
      <w:r w:rsidRPr="006C0C7B">
        <w:rPr>
          <w:b/>
          <w:szCs w:val="28"/>
        </w:rPr>
        <w:lastRenderedPageBreak/>
        <w:t>уметь:</w:t>
      </w:r>
    </w:p>
    <w:p w:rsidR="006C0C7B" w:rsidRPr="006C0C7B" w:rsidRDefault="006C0C7B" w:rsidP="006C0C7B">
      <w:pPr>
        <w:spacing w:after="0" w:line="240" w:lineRule="auto"/>
        <w:ind w:left="0" w:firstLine="709"/>
        <w:rPr>
          <w:szCs w:val="28"/>
        </w:rPr>
      </w:pPr>
      <w:r w:rsidRPr="006C0C7B">
        <w:rPr>
          <w:szCs w:val="28"/>
        </w:rPr>
        <w:t>применять методы, адекватные задачам ознакомления детей дошкольного возраста с природой;</w:t>
      </w:r>
    </w:p>
    <w:p w:rsidR="006C0C7B" w:rsidRPr="006C0C7B" w:rsidRDefault="006C0C7B" w:rsidP="006C0C7B">
      <w:pPr>
        <w:spacing w:after="0" w:line="240" w:lineRule="auto"/>
        <w:ind w:left="0" w:firstLine="709"/>
        <w:rPr>
          <w:szCs w:val="28"/>
        </w:rPr>
      </w:pPr>
      <w:r w:rsidRPr="006C0C7B">
        <w:rPr>
          <w:szCs w:val="28"/>
        </w:rPr>
        <w:t>организовывать формы ознакомления детей дошкольного возраста с природой, адекватные образовательным задачам;</w:t>
      </w:r>
    </w:p>
    <w:p w:rsidR="006C0C7B" w:rsidRPr="006C0C7B" w:rsidRDefault="006C0C7B" w:rsidP="006C0C7B">
      <w:pPr>
        <w:spacing w:after="0" w:line="240" w:lineRule="auto"/>
        <w:ind w:left="0" w:firstLine="709"/>
        <w:rPr>
          <w:szCs w:val="28"/>
        </w:rPr>
      </w:pPr>
      <w:r w:rsidRPr="006C0C7B">
        <w:rPr>
          <w:szCs w:val="28"/>
        </w:rPr>
        <w:t>взаимодействовать с субъектами образовательного процесса с целью создания условий, направленных на ознакомление детей дошкольного возраста с природой родного края;</w:t>
      </w:r>
    </w:p>
    <w:p w:rsidR="006C0C7B" w:rsidRPr="006C0C7B" w:rsidRDefault="006C0C7B" w:rsidP="006C0C7B">
      <w:pPr>
        <w:spacing w:after="0" w:line="240" w:lineRule="auto"/>
        <w:ind w:left="0" w:firstLine="709"/>
        <w:rPr>
          <w:b/>
          <w:szCs w:val="28"/>
        </w:rPr>
      </w:pPr>
      <w:r w:rsidRPr="006C0C7B">
        <w:rPr>
          <w:b/>
          <w:szCs w:val="28"/>
        </w:rPr>
        <w:t>владеть:</w:t>
      </w:r>
    </w:p>
    <w:p w:rsidR="006C0C7B" w:rsidRPr="006C0C7B" w:rsidRDefault="006C0C7B" w:rsidP="006C0C7B">
      <w:pPr>
        <w:spacing w:after="0" w:line="240" w:lineRule="auto"/>
        <w:ind w:left="0" w:firstLine="709"/>
        <w:rPr>
          <w:szCs w:val="28"/>
        </w:rPr>
      </w:pPr>
      <w:r w:rsidRPr="006C0C7B">
        <w:rPr>
          <w:szCs w:val="28"/>
        </w:rPr>
        <w:t>содержанием ключевых понятий, раскрывающих сущность методики ознакомления с природой;</w:t>
      </w:r>
    </w:p>
    <w:p w:rsidR="006C0C7B" w:rsidRPr="006C0C7B" w:rsidRDefault="006C0C7B" w:rsidP="006C0C7B">
      <w:pPr>
        <w:spacing w:after="0" w:line="240" w:lineRule="auto"/>
        <w:ind w:left="0" w:firstLine="709"/>
        <w:rPr>
          <w:szCs w:val="28"/>
        </w:rPr>
      </w:pPr>
      <w:r w:rsidRPr="006C0C7B">
        <w:rPr>
          <w:szCs w:val="28"/>
          <w:lang w:val="be-BY"/>
        </w:rPr>
        <w:t xml:space="preserve">способами организации различных форм и методов </w:t>
      </w:r>
      <w:r w:rsidRPr="006C0C7B">
        <w:rPr>
          <w:szCs w:val="28"/>
        </w:rPr>
        <w:t xml:space="preserve">ознакомления </w:t>
      </w:r>
      <w:r w:rsidRPr="006C0C7B">
        <w:rPr>
          <w:szCs w:val="28"/>
          <w:lang w:val="be-BY"/>
        </w:rPr>
        <w:t>детей дошкольного возраста</w:t>
      </w:r>
      <w:r w:rsidRPr="006C0C7B">
        <w:rPr>
          <w:szCs w:val="28"/>
        </w:rPr>
        <w:t xml:space="preserve"> с природой родного края</w:t>
      </w:r>
      <w:r w:rsidRPr="006C0C7B">
        <w:rPr>
          <w:szCs w:val="28"/>
          <w:lang w:val="be-BY"/>
        </w:rPr>
        <w:t>.</w:t>
      </w:r>
    </w:p>
    <w:p w:rsidR="006C0C7B" w:rsidRPr="006C0C7B" w:rsidRDefault="006C0C7B" w:rsidP="006C0C7B">
      <w:pPr>
        <w:spacing w:after="0" w:line="240" w:lineRule="auto"/>
        <w:ind w:left="0" w:firstLine="709"/>
        <w:rPr>
          <w:szCs w:val="28"/>
        </w:rPr>
      </w:pPr>
      <w:r w:rsidRPr="006C0C7B">
        <w:rPr>
          <w:szCs w:val="28"/>
        </w:rPr>
        <w:t xml:space="preserve">Изучение учебной дисциплины </w:t>
      </w:r>
      <w:r w:rsidRPr="006C0C7B">
        <w:rPr>
          <w:szCs w:val="28"/>
          <w:lang w:val="be-BY"/>
        </w:rPr>
        <w:t xml:space="preserve">направлено на формирование у обучающихся </w:t>
      </w:r>
      <w:r w:rsidRPr="006C0C7B">
        <w:rPr>
          <w:bCs/>
          <w:szCs w:val="28"/>
          <w:lang w:val="be-BY"/>
        </w:rPr>
        <w:t>базовой профессиональной компетенции (БПК-10)</w:t>
      </w:r>
      <w:r w:rsidRPr="006C0C7B">
        <w:rPr>
          <w:szCs w:val="28"/>
          <w:lang w:val="be-BY"/>
        </w:rPr>
        <w:t xml:space="preserve">: ставить </w:t>
      </w:r>
      <w:r w:rsidRPr="006C0C7B">
        <w:rPr>
          <w:szCs w:val="28"/>
        </w:rPr>
        <w:t>образовательные цели, проектировать, осуществлять и контролировать процесс ознакомления воспитанников дошкольного возраста с природой.</w:t>
      </w:r>
    </w:p>
    <w:p w:rsidR="006C0C7B" w:rsidRPr="006C0C7B" w:rsidRDefault="006C0C7B" w:rsidP="006C0C7B">
      <w:pPr>
        <w:spacing w:after="0" w:line="240" w:lineRule="auto"/>
        <w:ind w:left="0" w:firstLine="709"/>
        <w:rPr>
          <w:szCs w:val="28"/>
        </w:rPr>
      </w:pPr>
      <w:r w:rsidRPr="006C0C7B">
        <w:rPr>
          <w:szCs w:val="28"/>
        </w:rPr>
        <w:t>В рамках образовательного процесса по учебной дисциплине «Методика ознакомления детей дошкольного возраста с природой» студент должен приобрести не только теоретические знания, умения и навыки по специальности, но и развить свой ценностно-личностный, духовный потенциал, сформировать качества патриота и гражданина, готового к активному участию в экономической, производственной, социально-культурной и общественной жизни страны.</w:t>
      </w:r>
    </w:p>
    <w:p w:rsidR="006C0C7B" w:rsidRPr="006C0C7B" w:rsidRDefault="006C0C7B" w:rsidP="006C0C7B">
      <w:pPr>
        <w:spacing w:after="0" w:line="240" w:lineRule="auto"/>
        <w:ind w:left="0" w:firstLine="709"/>
        <w:rPr>
          <w:szCs w:val="28"/>
        </w:rPr>
      </w:pPr>
      <w:r w:rsidRPr="006C0C7B">
        <w:rPr>
          <w:szCs w:val="28"/>
        </w:rPr>
        <w:t>Всего на изучение учебной дисциплины на дневной форме получения образования, полный срок обучения отводится 180 часов (5 з.е.), аудиторных 86 часов, из них 36 часов лекции, 36 часов практических занятий, 8 часов семинарских занятий, 6 часов лабораторных занятий. На управляемую самостоятельную работу выделяется 6 часов лекций, 10 часов практических занятий, 2 часа семинарских занятий, на самостоятельную работу отводится 94 часа. Промежуточная аттестация проводится в форме экзамена (4 семестр). Учебным планом предусмотрено 40 часов для выполнения курсовой работыв 6 семестре.</w:t>
      </w:r>
    </w:p>
    <w:p w:rsidR="006C0C7B" w:rsidRPr="006C0C7B" w:rsidRDefault="006C0C7B" w:rsidP="006C0C7B">
      <w:pPr>
        <w:spacing w:after="0" w:line="240" w:lineRule="auto"/>
        <w:ind w:left="0" w:firstLine="709"/>
        <w:rPr>
          <w:szCs w:val="28"/>
        </w:rPr>
      </w:pPr>
      <w:r w:rsidRPr="006C0C7B">
        <w:rPr>
          <w:szCs w:val="28"/>
        </w:rPr>
        <w:t xml:space="preserve">На изучение учебной дисциплины назаочной форме получения образования, полный срок обученияотводится 180 часов (5 з.е.), аудиторных 20 часов, из них 10 часов лекции, 10 часов практических занятий. Промежуточная аттестация проводится в форме экзамена (4 курс). Учебным планом предусмотрено 40 часов для выполнения курсовой работы на 4 курсе. </w:t>
      </w:r>
    </w:p>
    <w:p w:rsidR="006C0C7B" w:rsidRPr="006C0C7B" w:rsidRDefault="006C0C7B" w:rsidP="006C0C7B">
      <w:pPr>
        <w:spacing w:after="0" w:line="240" w:lineRule="auto"/>
        <w:ind w:left="0" w:firstLine="709"/>
        <w:rPr>
          <w:b/>
          <w:bCs/>
          <w:szCs w:val="28"/>
        </w:rPr>
      </w:pPr>
      <w:r w:rsidRPr="006C0C7B">
        <w:rPr>
          <w:szCs w:val="28"/>
        </w:rPr>
        <w:t xml:space="preserve">На изучение учебной дисциплины на заочной форме получения образования, сокращенный срок обучения отводится 180 часов (1 з.е.), аудиторных 4 часов, из них 2 часа лекции, 2 часа практических занятий. Промежуточная аттестация по </w:t>
      </w:r>
      <w:r w:rsidRPr="006C0C7B">
        <w:rPr>
          <w:szCs w:val="28"/>
          <w:lang w:val="be-BY"/>
        </w:rPr>
        <w:t xml:space="preserve">модулю «Ознакомление детей дошкольного возраста с природой» </w:t>
      </w:r>
      <w:r w:rsidRPr="006C0C7B">
        <w:rPr>
          <w:szCs w:val="28"/>
        </w:rPr>
        <w:t>проводится в форме экзамена (2 курс). Учебным планом предусмотрено 40 часов для выполнения курсовой работы на 3 курсе.</w:t>
      </w:r>
    </w:p>
    <w:p w:rsidR="006C0C7B" w:rsidRPr="006C0C7B" w:rsidRDefault="006C0C7B" w:rsidP="006C0C7B">
      <w:pPr>
        <w:spacing w:after="0" w:line="240" w:lineRule="auto"/>
        <w:ind w:left="0" w:firstLine="709"/>
        <w:rPr>
          <w:b/>
          <w:szCs w:val="28"/>
        </w:rPr>
      </w:pPr>
      <w:bookmarkStart w:id="3" w:name="_Toc165518667"/>
      <w:r w:rsidRPr="006C0C7B">
        <w:rPr>
          <w:b/>
          <w:szCs w:val="28"/>
        </w:rPr>
        <w:br w:type="page"/>
      </w:r>
    </w:p>
    <w:bookmarkEnd w:id="3"/>
    <w:p w:rsidR="006C0C7B" w:rsidRPr="006C0C7B" w:rsidRDefault="006C0C7B" w:rsidP="006C0C7B">
      <w:pPr>
        <w:spacing w:after="0" w:line="240" w:lineRule="auto"/>
        <w:ind w:left="0" w:firstLine="709"/>
        <w:rPr>
          <w:b/>
          <w:bCs/>
          <w:szCs w:val="28"/>
        </w:rPr>
      </w:pPr>
      <w:r w:rsidRPr="006C0C7B">
        <w:rPr>
          <w:b/>
          <w:bCs/>
          <w:szCs w:val="28"/>
        </w:rPr>
        <w:lastRenderedPageBreak/>
        <w:t>РАСПРЕДЕЛЕНИЕ БЮДЖЕТА УЧЕБНОГО ВРЕМЕНИ</w:t>
      </w:r>
    </w:p>
    <w:p w:rsidR="006C0C7B" w:rsidRDefault="006C0C7B" w:rsidP="001F3F70">
      <w:pPr>
        <w:spacing w:after="0" w:line="240" w:lineRule="auto"/>
        <w:ind w:left="0" w:firstLine="0"/>
        <w:rPr>
          <w:b/>
          <w:bCs/>
          <w:szCs w:val="28"/>
        </w:rPr>
      </w:pPr>
    </w:p>
    <w:tbl>
      <w:tblPr>
        <w:tblStyle w:val="160"/>
        <w:tblW w:w="5000" w:type="pct"/>
        <w:tblLook w:val="04A0"/>
      </w:tblPr>
      <w:tblGrid>
        <w:gridCol w:w="2500"/>
        <w:gridCol w:w="509"/>
        <w:gridCol w:w="603"/>
        <w:gridCol w:w="509"/>
        <w:gridCol w:w="605"/>
        <w:gridCol w:w="614"/>
        <w:gridCol w:w="609"/>
        <w:gridCol w:w="580"/>
        <w:gridCol w:w="1018"/>
        <w:gridCol w:w="991"/>
        <w:gridCol w:w="1032"/>
      </w:tblGrid>
      <w:tr w:rsidR="001F3F70" w:rsidRPr="001F3F70" w:rsidTr="000906F7">
        <w:trPr>
          <w:cantSplit/>
          <w:trHeight w:val="540"/>
        </w:trPr>
        <w:tc>
          <w:tcPr>
            <w:tcW w:w="1306" w:type="pct"/>
            <w:vMerge w:val="restart"/>
          </w:tcPr>
          <w:p w:rsidR="001F3F70" w:rsidRPr="001F3F70" w:rsidRDefault="001F3F70" w:rsidP="001F3F70">
            <w:pPr>
              <w:widowControl w:val="0"/>
              <w:autoSpaceDE w:val="0"/>
              <w:autoSpaceDN w:val="0"/>
              <w:adjustRightInd w:val="0"/>
              <w:spacing w:after="0" w:line="240" w:lineRule="auto"/>
              <w:ind w:left="0" w:firstLine="0"/>
              <w:jc w:val="center"/>
              <w:rPr>
                <w:rFonts w:ascii="Times New Roman CYR" w:eastAsia="MS Mincho" w:hAnsi="Times New Roman CYR" w:cs="Times New Roman CYR"/>
                <w:bCs/>
                <w:color w:val="auto"/>
                <w:sz w:val="24"/>
                <w:szCs w:val="24"/>
                <w:lang w:eastAsia="ja-JP"/>
              </w:rPr>
            </w:pPr>
            <w:r w:rsidRPr="001F3F70">
              <w:rPr>
                <w:rFonts w:ascii="Times New Roman CYR" w:eastAsia="MS Mincho" w:hAnsi="Times New Roman CYR" w:cs="Times New Roman CYR"/>
                <w:bCs/>
                <w:color w:val="auto"/>
                <w:sz w:val="24"/>
                <w:szCs w:val="24"/>
                <w:lang w:eastAsia="ja-JP"/>
              </w:rPr>
              <w:t>Название учебной дисциплины</w:t>
            </w:r>
          </w:p>
        </w:tc>
        <w:tc>
          <w:tcPr>
            <w:tcW w:w="266" w:type="pct"/>
            <w:vMerge w:val="restart"/>
            <w:textDirection w:val="btLr"/>
            <w:vAlign w:val="bottom"/>
          </w:tcPr>
          <w:p w:rsidR="001F3F70" w:rsidRPr="001F3F70" w:rsidRDefault="001F3F70" w:rsidP="001F3F70">
            <w:pPr>
              <w:widowControl w:val="0"/>
              <w:autoSpaceDE w:val="0"/>
              <w:autoSpaceDN w:val="0"/>
              <w:adjustRightInd w:val="0"/>
              <w:spacing w:after="0" w:line="240" w:lineRule="auto"/>
              <w:ind w:left="113" w:right="113" w:firstLine="0"/>
              <w:jc w:val="center"/>
              <w:rPr>
                <w:rFonts w:ascii="Times New Roman CYR" w:eastAsia="MS Mincho" w:hAnsi="Times New Roman CYR" w:cs="Times New Roman CYR"/>
                <w:bCs/>
                <w:color w:val="auto"/>
                <w:sz w:val="24"/>
                <w:szCs w:val="24"/>
                <w:lang w:eastAsia="ja-JP"/>
              </w:rPr>
            </w:pPr>
            <w:r w:rsidRPr="001F3F70">
              <w:rPr>
                <w:rFonts w:ascii="Times New Roman CYR" w:eastAsia="MS Mincho" w:hAnsi="Times New Roman CYR" w:cs="Times New Roman CYR"/>
                <w:bCs/>
                <w:color w:val="auto"/>
                <w:sz w:val="24"/>
                <w:szCs w:val="24"/>
                <w:lang w:eastAsia="ja-JP"/>
              </w:rPr>
              <w:t>Семестр</w:t>
            </w:r>
          </w:p>
        </w:tc>
        <w:tc>
          <w:tcPr>
            <w:tcW w:w="2370" w:type="pct"/>
            <w:gridSpan w:val="7"/>
          </w:tcPr>
          <w:p w:rsidR="001F3F70" w:rsidRPr="001F3F70" w:rsidRDefault="001F3F70" w:rsidP="001F3F70">
            <w:pPr>
              <w:widowControl w:val="0"/>
              <w:autoSpaceDE w:val="0"/>
              <w:autoSpaceDN w:val="0"/>
              <w:adjustRightInd w:val="0"/>
              <w:spacing w:after="0" w:line="240" w:lineRule="auto"/>
              <w:ind w:left="0" w:firstLine="0"/>
              <w:jc w:val="center"/>
              <w:rPr>
                <w:rFonts w:ascii="Times New Roman CYR" w:eastAsia="MS Mincho" w:hAnsi="Times New Roman CYR" w:cs="Times New Roman CYR"/>
                <w:bCs/>
                <w:color w:val="auto"/>
                <w:sz w:val="24"/>
                <w:szCs w:val="24"/>
                <w:lang w:eastAsia="ja-JP"/>
              </w:rPr>
            </w:pPr>
            <w:r w:rsidRPr="001F3F70">
              <w:rPr>
                <w:rFonts w:ascii="Times New Roman CYR" w:eastAsia="MS Mincho" w:hAnsi="Times New Roman CYR" w:cs="Times New Roman CYR"/>
                <w:bCs/>
                <w:color w:val="auto"/>
                <w:sz w:val="24"/>
                <w:szCs w:val="24"/>
                <w:lang w:eastAsia="ja-JP"/>
              </w:rPr>
              <w:t>Количество часов учебных занятий</w:t>
            </w:r>
          </w:p>
        </w:tc>
        <w:tc>
          <w:tcPr>
            <w:tcW w:w="518" w:type="pct"/>
            <w:vMerge w:val="restart"/>
            <w:textDirection w:val="btLr"/>
          </w:tcPr>
          <w:p w:rsidR="001F3F70" w:rsidRPr="001F3F70" w:rsidRDefault="001F3F70" w:rsidP="001F3F70">
            <w:pPr>
              <w:widowControl w:val="0"/>
              <w:autoSpaceDE w:val="0"/>
              <w:autoSpaceDN w:val="0"/>
              <w:adjustRightInd w:val="0"/>
              <w:spacing w:after="0" w:line="240" w:lineRule="auto"/>
              <w:ind w:left="113" w:right="113" w:firstLine="0"/>
              <w:jc w:val="center"/>
              <w:rPr>
                <w:rFonts w:ascii="Times New Roman CYR" w:eastAsia="MS Mincho" w:hAnsi="Times New Roman CYR" w:cs="Times New Roman CYR"/>
                <w:bCs/>
                <w:color w:val="auto"/>
                <w:sz w:val="24"/>
                <w:szCs w:val="24"/>
                <w:lang w:eastAsia="ja-JP"/>
              </w:rPr>
            </w:pPr>
            <w:r w:rsidRPr="001F3F70">
              <w:rPr>
                <w:rFonts w:ascii="Times New Roman CYR" w:eastAsia="MS Mincho" w:hAnsi="Times New Roman CYR" w:cs="Times New Roman CYR"/>
                <w:bCs/>
                <w:color w:val="auto"/>
                <w:sz w:val="24"/>
                <w:szCs w:val="24"/>
                <w:lang w:eastAsia="ja-JP"/>
              </w:rPr>
              <w:t>Самостоятельная (внеаудиторная) работа</w:t>
            </w:r>
          </w:p>
        </w:tc>
        <w:tc>
          <w:tcPr>
            <w:tcW w:w="540" w:type="pct"/>
            <w:vMerge w:val="restart"/>
            <w:textDirection w:val="btLr"/>
          </w:tcPr>
          <w:p w:rsidR="001F3F70" w:rsidRPr="001F3F70" w:rsidRDefault="001F3F70" w:rsidP="001F3F70">
            <w:pPr>
              <w:widowControl w:val="0"/>
              <w:autoSpaceDE w:val="0"/>
              <w:autoSpaceDN w:val="0"/>
              <w:adjustRightInd w:val="0"/>
              <w:spacing w:after="0" w:line="240" w:lineRule="auto"/>
              <w:ind w:left="113" w:right="113" w:firstLine="0"/>
              <w:jc w:val="center"/>
              <w:rPr>
                <w:rFonts w:ascii="Times New Roman CYR" w:eastAsia="MS Mincho" w:hAnsi="Times New Roman CYR" w:cs="Times New Roman CYR"/>
                <w:bCs/>
                <w:color w:val="auto"/>
                <w:sz w:val="24"/>
                <w:szCs w:val="24"/>
                <w:lang w:eastAsia="ja-JP"/>
              </w:rPr>
            </w:pPr>
            <w:r w:rsidRPr="001F3F70">
              <w:rPr>
                <w:rFonts w:ascii="Times New Roman CYR" w:eastAsia="MS Mincho" w:hAnsi="Times New Roman CYR" w:cs="Times New Roman CYR"/>
                <w:bCs/>
                <w:color w:val="auto"/>
                <w:sz w:val="24"/>
                <w:szCs w:val="24"/>
                <w:lang w:eastAsia="ja-JP"/>
              </w:rPr>
              <w:t>Форма текущей аттестации</w:t>
            </w:r>
          </w:p>
        </w:tc>
      </w:tr>
      <w:tr w:rsidR="001F3F70" w:rsidRPr="001F3F70" w:rsidTr="000906F7">
        <w:trPr>
          <w:cantSplit/>
          <w:trHeight w:val="345"/>
        </w:trPr>
        <w:tc>
          <w:tcPr>
            <w:tcW w:w="1306" w:type="pct"/>
            <w:vMerge/>
          </w:tcPr>
          <w:p w:rsidR="001F3F70" w:rsidRPr="001F3F70" w:rsidRDefault="001F3F70" w:rsidP="001F3F70">
            <w:pPr>
              <w:widowControl w:val="0"/>
              <w:autoSpaceDE w:val="0"/>
              <w:autoSpaceDN w:val="0"/>
              <w:adjustRightInd w:val="0"/>
              <w:spacing w:after="0" w:line="240" w:lineRule="auto"/>
              <w:ind w:left="0" w:firstLine="0"/>
              <w:jc w:val="center"/>
              <w:rPr>
                <w:rFonts w:ascii="Times New Roman CYR" w:eastAsia="MS Mincho" w:hAnsi="Times New Roman CYR" w:cs="Times New Roman CYR"/>
                <w:bCs/>
                <w:color w:val="auto"/>
                <w:sz w:val="24"/>
                <w:szCs w:val="24"/>
                <w:lang w:eastAsia="ja-JP"/>
              </w:rPr>
            </w:pPr>
          </w:p>
        </w:tc>
        <w:tc>
          <w:tcPr>
            <w:tcW w:w="266" w:type="pct"/>
            <w:vMerge/>
            <w:textDirection w:val="btLr"/>
            <w:vAlign w:val="bottom"/>
          </w:tcPr>
          <w:p w:rsidR="001F3F70" w:rsidRPr="001F3F70" w:rsidRDefault="001F3F70" w:rsidP="001F3F70">
            <w:pPr>
              <w:widowControl w:val="0"/>
              <w:autoSpaceDE w:val="0"/>
              <w:autoSpaceDN w:val="0"/>
              <w:adjustRightInd w:val="0"/>
              <w:spacing w:after="0" w:line="240" w:lineRule="auto"/>
              <w:ind w:left="113" w:right="113" w:firstLine="0"/>
              <w:jc w:val="center"/>
              <w:rPr>
                <w:rFonts w:ascii="Times New Roman CYR" w:eastAsia="MS Mincho" w:hAnsi="Times New Roman CYR" w:cs="Times New Roman CYR"/>
                <w:bCs/>
                <w:color w:val="auto"/>
                <w:sz w:val="24"/>
                <w:szCs w:val="24"/>
                <w:lang w:eastAsia="ja-JP"/>
              </w:rPr>
            </w:pPr>
          </w:p>
        </w:tc>
        <w:tc>
          <w:tcPr>
            <w:tcW w:w="315" w:type="pct"/>
            <w:vMerge w:val="restart"/>
            <w:textDirection w:val="btLr"/>
          </w:tcPr>
          <w:p w:rsidR="001F3F70" w:rsidRPr="001F3F70" w:rsidRDefault="001F3F70" w:rsidP="001F3F70">
            <w:pPr>
              <w:widowControl w:val="0"/>
              <w:autoSpaceDE w:val="0"/>
              <w:autoSpaceDN w:val="0"/>
              <w:adjustRightInd w:val="0"/>
              <w:spacing w:after="0" w:line="240" w:lineRule="auto"/>
              <w:ind w:left="113" w:right="113" w:firstLine="0"/>
              <w:jc w:val="center"/>
              <w:rPr>
                <w:rFonts w:ascii="Times New Roman CYR" w:eastAsia="MS Mincho" w:hAnsi="Times New Roman CYR" w:cs="Times New Roman CYR"/>
                <w:bCs/>
                <w:color w:val="auto"/>
                <w:sz w:val="24"/>
                <w:szCs w:val="24"/>
                <w:lang w:eastAsia="ja-JP"/>
              </w:rPr>
            </w:pPr>
            <w:r w:rsidRPr="001F3F70">
              <w:rPr>
                <w:rFonts w:ascii="Times New Roman CYR" w:eastAsia="MS Mincho" w:hAnsi="Times New Roman CYR" w:cs="Times New Roman CYR"/>
                <w:bCs/>
                <w:color w:val="auto"/>
                <w:sz w:val="24"/>
                <w:szCs w:val="24"/>
                <w:lang w:eastAsia="ja-JP"/>
              </w:rPr>
              <w:t>всего</w:t>
            </w:r>
          </w:p>
        </w:tc>
        <w:tc>
          <w:tcPr>
            <w:tcW w:w="266" w:type="pct"/>
            <w:vMerge w:val="restart"/>
            <w:textDirection w:val="btLr"/>
          </w:tcPr>
          <w:p w:rsidR="001F3F70" w:rsidRPr="001F3F70" w:rsidRDefault="001F3F70" w:rsidP="001F3F70">
            <w:pPr>
              <w:widowControl w:val="0"/>
              <w:autoSpaceDE w:val="0"/>
              <w:autoSpaceDN w:val="0"/>
              <w:adjustRightInd w:val="0"/>
              <w:spacing w:after="0" w:line="240" w:lineRule="auto"/>
              <w:ind w:left="113" w:right="113" w:firstLine="0"/>
              <w:jc w:val="center"/>
              <w:rPr>
                <w:rFonts w:ascii="Times New Roman CYR" w:eastAsia="MS Mincho" w:hAnsi="Times New Roman CYR" w:cs="Times New Roman CYR"/>
                <w:bCs/>
                <w:color w:val="auto"/>
                <w:sz w:val="24"/>
                <w:szCs w:val="24"/>
                <w:lang w:eastAsia="ja-JP"/>
              </w:rPr>
            </w:pPr>
            <w:r w:rsidRPr="001F3F70">
              <w:rPr>
                <w:rFonts w:ascii="Times New Roman CYR" w:eastAsia="MS Mincho" w:hAnsi="Times New Roman CYR" w:cs="Times New Roman CYR"/>
                <w:bCs/>
                <w:color w:val="auto"/>
                <w:sz w:val="24"/>
                <w:szCs w:val="24"/>
                <w:lang w:eastAsia="ja-JP"/>
              </w:rPr>
              <w:t>аудиторных</w:t>
            </w:r>
          </w:p>
        </w:tc>
        <w:tc>
          <w:tcPr>
            <w:tcW w:w="1789" w:type="pct"/>
            <w:gridSpan w:val="5"/>
          </w:tcPr>
          <w:p w:rsidR="001F3F70" w:rsidRPr="001F3F70" w:rsidRDefault="001F3F70" w:rsidP="001F3F70">
            <w:pPr>
              <w:widowControl w:val="0"/>
              <w:autoSpaceDE w:val="0"/>
              <w:autoSpaceDN w:val="0"/>
              <w:adjustRightInd w:val="0"/>
              <w:spacing w:after="0" w:line="240" w:lineRule="auto"/>
              <w:ind w:left="0" w:firstLine="0"/>
              <w:jc w:val="center"/>
              <w:rPr>
                <w:rFonts w:ascii="Times New Roman CYR" w:eastAsia="MS Mincho" w:hAnsi="Times New Roman CYR" w:cs="Times New Roman CYR"/>
                <w:bCs/>
                <w:color w:val="auto"/>
                <w:sz w:val="24"/>
                <w:szCs w:val="24"/>
                <w:lang w:eastAsia="ja-JP"/>
              </w:rPr>
            </w:pPr>
            <w:r w:rsidRPr="001F3F70">
              <w:rPr>
                <w:rFonts w:ascii="Times New Roman CYR" w:eastAsia="MS Mincho" w:hAnsi="Times New Roman CYR" w:cs="Times New Roman CYR"/>
                <w:bCs/>
                <w:color w:val="auto"/>
                <w:sz w:val="24"/>
                <w:szCs w:val="24"/>
                <w:lang w:eastAsia="ja-JP"/>
              </w:rPr>
              <w:t>Из них</w:t>
            </w:r>
          </w:p>
        </w:tc>
        <w:tc>
          <w:tcPr>
            <w:tcW w:w="518" w:type="pct"/>
            <w:vMerge/>
          </w:tcPr>
          <w:p w:rsidR="001F3F70" w:rsidRPr="001F3F70" w:rsidRDefault="001F3F70" w:rsidP="001F3F70">
            <w:pPr>
              <w:widowControl w:val="0"/>
              <w:autoSpaceDE w:val="0"/>
              <w:autoSpaceDN w:val="0"/>
              <w:adjustRightInd w:val="0"/>
              <w:spacing w:after="0" w:line="240" w:lineRule="auto"/>
              <w:ind w:left="0" w:firstLine="0"/>
              <w:jc w:val="center"/>
              <w:rPr>
                <w:rFonts w:ascii="Times New Roman CYR" w:eastAsia="MS Mincho" w:hAnsi="Times New Roman CYR" w:cs="Times New Roman CYR"/>
                <w:b/>
                <w:bCs/>
                <w:color w:val="auto"/>
                <w:sz w:val="24"/>
                <w:szCs w:val="24"/>
                <w:lang w:eastAsia="ja-JP"/>
              </w:rPr>
            </w:pPr>
          </w:p>
        </w:tc>
        <w:tc>
          <w:tcPr>
            <w:tcW w:w="540" w:type="pct"/>
            <w:vMerge/>
          </w:tcPr>
          <w:p w:rsidR="001F3F70" w:rsidRPr="001F3F70" w:rsidRDefault="001F3F70" w:rsidP="001F3F70">
            <w:pPr>
              <w:widowControl w:val="0"/>
              <w:autoSpaceDE w:val="0"/>
              <w:autoSpaceDN w:val="0"/>
              <w:adjustRightInd w:val="0"/>
              <w:spacing w:after="0" w:line="240" w:lineRule="auto"/>
              <w:ind w:left="0" w:firstLine="0"/>
              <w:jc w:val="center"/>
              <w:rPr>
                <w:rFonts w:ascii="Times New Roman CYR" w:eastAsia="MS Mincho" w:hAnsi="Times New Roman CYR" w:cs="Times New Roman CYR"/>
                <w:b/>
                <w:bCs/>
                <w:color w:val="auto"/>
                <w:sz w:val="24"/>
                <w:szCs w:val="24"/>
                <w:lang w:eastAsia="ja-JP"/>
              </w:rPr>
            </w:pPr>
          </w:p>
        </w:tc>
      </w:tr>
      <w:tr w:rsidR="001F3F70" w:rsidRPr="001F3F70" w:rsidTr="000906F7">
        <w:trPr>
          <w:cantSplit/>
          <w:trHeight w:val="2831"/>
        </w:trPr>
        <w:tc>
          <w:tcPr>
            <w:tcW w:w="1306" w:type="pct"/>
            <w:vMerge/>
          </w:tcPr>
          <w:p w:rsidR="001F3F70" w:rsidRPr="001F3F70" w:rsidRDefault="001F3F70" w:rsidP="001F3F70">
            <w:pPr>
              <w:widowControl w:val="0"/>
              <w:autoSpaceDE w:val="0"/>
              <w:autoSpaceDN w:val="0"/>
              <w:adjustRightInd w:val="0"/>
              <w:spacing w:after="0" w:line="240" w:lineRule="auto"/>
              <w:ind w:left="0" w:firstLine="0"/>
              <w:jc w:val="center"/>
              <w:rPr>
                <w:rFonts w:ascii="Times New Roman CYR" w:eastAsia="MS Mincho" w:hAnsi="Times New Roman CYR" w:cs="Times New Roman CYR"/>
                <w:bCs/>
                <w:color w:val="auto"/>
                <w:sz w:val="24"/>
                <w:szCs w:val="24"/>
                <w:lang w:eastAsia="ja-JP"/>
              </w:rPr>
            </w:pPr>
          </w:p>
        </w:tc>
        <w:tc>
          <w:tcPr>
            <w:tcW w:w="266" w:type="pct"/>
            <w:vMerge/>
            <w:textDirection w:val="btLr"/>
            <w:vAlign w:val="bottom"/>
          </w:tcPr>
          <w:p w:rsidR="001F3F70" w:rsidRPr="001F3F70" w:rsidRDefault="001F3F70" w:rsidP="001F3F70">
            <w:pPr>
              <w:widowControl w:val="0"/>
              <w:autoSpaceDE w:val="0"/>
              <w:autoSpaceDN w:val="0"/>
              <w:adjustRightInd w:val="0"/>
              <w:spacing w:after="0" w:line="240" w:lineRule="auto"/>
              <w:ind w:left="113" w:right="113" w:firstLine="0"/>
              <w:jc w:val="center"/>
              <w:rPr>
                <w:rFonts w:ascii="Times New Roman CYR" w:eastAsia="MS Mincho" w:hAnsi="Times New Roman CYR" w:cs="Times New Roman CYR"/>
                <w:bCs/>
                <w:color w:val="auto"/>
                <w:sz w:val="24"/>
                <w:szCs w:val="24"/>
                <w:lang w:eastAsia="ja-JP"/>
              </w:rPr>
            </w:pPr>
          </w:p>
        </w:tc>
        <w:tc>
          <w:tcPr>
            <w:tcW w:w="315" w:type="pct"/>
            <w:vMerge/>
          </w:tcPr>
          <w:p w:rsidR="001F3F70" w:rsidRPr="001F3F70" w:rsidRDefault="001F3F70" w:rsidP="001F3F70">
            <w:pPr>
              <w:widowControl w:val="0"/>
              <w:autoSpaceDE w:val="0"/>
              <w:autoSpaceDN w:val="0"/>
              <w:adjustRightInd w:val="0"/>
              <w:spacing w:after="0" w:line="240" w:lineRule="auto"/>
              <w:ind w:left="0" w:firstLine="0"/>
              <w:jc w:val="center"/>
              <w:rPr>
                <w:rFonts w:ascii="Times New Roman CYR" w:eastAsia="MS Mincho" w:hAnsi="Times New Roman CYR" w:cs="Times New Roman CYR"/>
                <w:b/>
                <w:bCs/>
                <w:color w:val="auto"/>
                <w:sz w:val="24"/>
                <w:szCs w:val="24"/>
                <w:lang w:eastAsia="ja-JP"/>
              </w:rPr>
            </w:pPr>
          </w:p>
        </w:tc>
        <w:tc>
          <w:tcPr>
            <w:tcW w:w="266" w:type="pct"/>
            <w:vMerge/>
          </w:tcPr>
          <w:p w:rsidR="001F3F70" w:rsidRPr="001F3F70" w:rsidRDefault="001F3F70" w:rsidP="001F3F70">
            <w:pPr>
              <w:widowControl w:val="0"/>
              <w:autoSpaceDE w:val="0"/>
              <w:autoSpaceDN w:val="0"/>
              <w:adjustRightInd w:val="0"/>
              <w:spacing w:after="0" w:line="240" w:lineRule="auto"/>
              <w:ind w:left="0" w:firstLine="0"/>
              <w:jc w:val="center"/>
              <w:rPr>
                <w:rFonts w:ascii="Times New Roman CYR" w:eastAsia="MS Mincho" w:hAnsi="Times New Roman CYR" w:cs="Times New Roman CYR"/>
                <w:b/>
                <w:bCs/>
                <w:color w:val="auto"/>
                <w:sz w:val="24"/>
                <w:szCs w:val="24"/>
                <w:lang w:eastAsia="ja-JP"/>
              </w:rPr>
            </w:pPr>
          </w:p>
        </w:tc>
        <w:tc>
          <w:tcPr>
            <w:tcW w:w="316" w:type="pct"/>
            <w:textDirection w:val="btLr"/>
          </w:tcPr>
          <w:p w:rsidR="001F3F70" w:rsidRPr="001F3F70" w:rsidRDefault="001F3F70" w:rsidP="001F3F70">
            <w:pPr>
              <w:widowControl w:val="0"/>
              <w:autoSpaceDE w:val="0"/>
              <w:autoSpaceDN w:val="0"/>
              <w:adjustRightInd w:val="0"/>
              <w:spacing w:after="0" w:line="240" w:lineRule="auto"/>
              <w:ind w:left="113" w:right="113" w:firstLine="0"/>
              <w:jc w:val="center"/>
              <w:rPr>
                <w:rFonts w:ascii="Times New Roman CYR" w:eastAsia="MS Mincho" w:hAnsi="Times New Roman CYR" w:cs="Times New Roman CYR"/>
                <w:bCs/>
                <w:color w:val="auto"/>
                <w:sz w:val="24"/>
                <w:szCs w:val="24"/>
                <w:lang w:eastAsia="ja-JP"/>
              </w:rPr>
            </w:pPr>
            <w:r w:rsidRPr="001F3F70">
              <w:rPr>
                <w:rFonts w:ascii="Times New Roman CYR" w:eastAsia="MS Mincho" w:hAnsi="Times New Roman CYR" w:cs="Times New Roman CYR"/>
                <w:bCs/>
                <w:color w:val="auto"/>
                <w:sz w:val="24"/>
                <w:szCs w:val="24"/>
                <w:lang w:eastAsia="ja-JP"/>
              </w:rPr>
              <w:t>лекции</w:t>
            </w:r>
          </w:p>
        </w:tc>
        <w:tc>
          <w:tcPr>
            <w:tcW w:w="321" w:type="pct"/>
            <w:textDirection w:val="btLr"/>
          </w:tcPr>
          <w:p w:rsidR="001F3F70" w:rsidRPr="001F3F70" w:rsidRDefault="001F3F70" w:rsidP="001F3F70">
            <w:pPr>
              <w:widowControl w:val="0"/>
              <w:autoSpaceDE w:val="0"/>
              <w:autoSpaceDN w:val="0"/>
              <w:adjustRightInd w:val="0"/>
              <w:spacing w:after="0" w:line="240" w:lineRule="auto"/>
              <w:ind w:left="113" w:right="113" w:firstLine="0"/>
              <w:jc w:val="center"/>
              <w:rPr>
                <w:rFonts w:ascii="Times New Roman CYR" w:eastAsia="MS Mincho" w:hAnsi="Times New Roman CYR" w:cs="Times New Roman CYR"/>
                <w:bCs/>
                <w:color w:val="auto"/>
                <w:sz w:val="24"/>
                <w:szCs w:val="24"/>
                <w:lang w:eastAsia="ja-JP"/>
              </w:rPr>
            </w:pPr>
            <w:r w:rsidRPr="001F3F70">
              <w:rPr>
                <w:rFonts w:ascii="Times New Roman CYR" w:eastAsia="MS Mincho" w:hAnsi="Times New Roman CYR" w:cs="Times New Roman CYR"/>
                <w:bCs/>
                <w:color w:val="auto"/>
                <w:sz w:val="24"/>
                <w:szCs w:val="24"/>
                <w:lang w:eastAsia="ja-JP"/>
              </w:rPr>
              <w:t>практические</w:t>
            </w:r>
          </w:p>
        </w:tc>
        <w:tc>
          <w:tcPr>
            <w:tcW w:w="318" w:type="pct"/>
            <w:textDirection w:val="btLr"/>
          </w:tcPr>
          <w:p w:rsidR="001F3F70" w:rsidRPr="001F3F70" w:rsidRDefault="001F3F70" w:rsidP="001F3F70">
            <w:pPr>
              <w:widowControl w:val="0"/>
              <w:autoSpaceDE w:val="0"/>
              <w:autoSpaceDN w:val="0"/>
              <w:adjustRightInd w:val="0"/>
              <w:spacing w:after="0" w:line="240" w:lineRule="auto"/>
              <w:ind w:left="113" w:right="113" w:firstLine="0"/>
              <w:jc w:val="center"/>
              <w:rPr>
                <w:rFonts w:ascii="Times New Roman CYR" w:eastAsia="MS Mincho" w:hAnsi="Times New Roman CYR" w:cs="Times New Roman CYR"/>
                <w:bCs/>
                <w:color w:val="auto"/>
                <w:sz w:val="24"/>
                <w:szCs w:val="24"/>
                <w:lang w:eastAsia="ja-JP"/>
              </w:rPr>
            </w:pPr>
            <w:r w:rsidRPr="001F3F70">
              <w:rPr>
                <w:rFonts w:ascii="Times New Roman CYR" w:eastAsia="MS Mincho" w:hAnsi="Times New Roman CYR" w:cs="Times New Roman CYR"/>
                <w:bCs/>
                <w:color w:val="auto"/>
                <w:sz w:val="24"/>
                <w:szCs w:val="24"/>
                <w:lang w:eastAsia="ja-JP"/>
              </w:rPr>
              <w:t>семинарские</w:t>
            </w:r>
          </w:p>
        </w:tc>
        <w:tc>
          <w:tcPr>
            <w:tcW w:w="303" w:type="pct"/>
            <w:textDirection w:val="btLr"/>
          </w:tcPr>
          <w:p w:rsidR="001F3F70" w:rsidRPr="001F3F70" w:rsidRDefault="001F3F70" w:rsidP="001F3F70">
            <w:pPr>
              <w:widowControl w:val="0"/>
              <w:autoSpaceDE w:val="0"/>
              <w:autoSpaceDN w:val="0"/>
              <w:adjustRightInd w:val="0"/>
              <w:spacing w:after="0" w:line="240" w:lineRule="auto"/>
              <w:ind w:left="113" w:right="113" w:firstLine="0"/>
              <w:jc w:val="center"/>
              <w:rPr>
                <w:rFonts w:ascii="Times New Roman CYR" w:eastAsia="MS Mincho" w:hAnsi="Times New Roman CYR" w:cs="Times New Roman CYR"/>
                <w:bCs/>
                <w:color w:val="auto"/>
                <w:sz w:val="24"/>
                <w:szCs w:val="24"/>
                <w:lang w:eastAsia="ja-JP"/>
              </w:rPr>
            </w:pPr>
            <w:r w:rsidRPr="001F3F70">
              <w:rPr>
                <w:rFonts w:ascii="Times New Roman CYR" w:eastAsia="MS Mincho" w:hAnsi="Times New Roman CYR" w:cs="Times New Roman CYR"/>
                <w:bCs/>
                <w:color w:val="auto"/>
                <w:sz w:val="24"/>
                <w:szCs w:val="24"/>
                <w:lang w:eastAsia="ja-JP"/>
              </w:rPr>
              <w:t>лабораторные</w:t>
            </w:r>
          </w:p>
        </w:tc>
        <w:tc>
          <w:tcPr>
            <w:tcW w:w="532" w:type="pct"/>
            <w:textDirection w:val="btLr"/>
          </w:tcPr>
          <w:p w:rsidR="001F3F70" w:rsidRPr="001F3F70" w:rsidRDefault="001F3F70" w:rsidP="001F3F70">
            <w:pPr>
              <w:widowControl w:val="0"/>
              <w:autoSpaceDE w:val="0"/>
              <w:autoSpaceDN w:val="0"/>
              <w:adjustRightInd w:val="0"/>
              <w:spacing w:after="0" w:line="240" w:lineRule="auto"/>
              <w:ind w:left="113" w:right="113" w:firstLine="0"/>
              <w:jc w:val="center"/>
              <w:rPr>
                <w:rFonts w:ascii="Times New Roman CYR" w:eastAsia="MS Mincho" w:hAnsi="Times New Roman CYR" w:cs="Times New Roman CYR"/>
                <w:bCs/>
                <w:color w:val="auto"/>
                <w:sz w:val="24"/>
                <w:szCs w:val="24"/>
                <w:lang w:eastAsia="ja-JP"/>
              </w:rPr>
            </w:pPr>
          </w:p>
          <w:p w:rsidR="001F3F70" w:rsidRPr="001F3F70" w:rsidRDefault="001F3F70" w:rsidP="001F3F70">
            <w:pPr>
              <w:widowControl w:val="0"/>
              <w:autoSpaceDE w:val="0"/>
              <w:autoSpaceDN w:val="0"/>
              <w:adjustRightInd w:val="0"/>
              <w:spacing w:after="0" w:line="240" w:lineRule="auto"/>
              <w:ind w:left="113" w:right="113" w:firstLine="0"/>
              <w:jc w:val="center"/>
              <w:rPr>
                <w:rFonts w:ascii="Times New Roman CYR" w:eastAsia="MS Mincho" w:hAnsi="Times New Roman CYR" w:cs="Times New Roman CYR"/>
                <w:bCs/>
                <w:color w:val="auto"/>
                <w:sz w:val="24"/>
                <w:szCs w:val="24"/>
                <w:lang w:eastAsia="ja-JP"/>
              </w:rPr>
            </w:pPr>
            <w:r w:rsidRPr="001F3F70">
              <w:rPr>
                <w:rFonts w:ascii="Times New Roman CYR" w:eastAsia="MS Mincho" w:hAnsi="Times New Roman CYR" w:cs="Times New Roman CYR"/>
                <w:bCs/>
                <w:color w:val="auto"/>
                <w:sz w:val="24"/>
                <w:szCs w:val="24"/>
                <w:lang w:eastAsia="ja-JP"/>
              </w:rPr>
              <w:t>УСР</w:t>
            </w:r>
          </w:p>
        </w:tc>
        <w:tc>
          <w:tcPr>
            <w:tcW w:w="518" w:type="pct"/>
            <w:vMerge/>
          </w:tcPr>
          <w:p w:rsidR="001F3F70" w:rsidRPr="001F3F70" w:rsidRDefault="001F3F70" w:rsidP="001F3F70">
            <w:pPr>
              <w:widowControl w:val="0"/>
              <w:autoSpaceDE w:val="0"/>
              <w:autoSpaceDN w:val="0"/>
              <w:adjustRightInd w:val="0"/>
              <w:spacing w:after="0" w:line="240" w:lineRule="auto"/>
              <w:ind w:left="0" w:firstLine="0"/>
              <w:jc w:val="center"/>
              <w:rPr>
                <w:rFonts w:ascii="Times New Roman CYR" w:eastAsia="MS Mincho" w:hAnsi="Times New Roman CYR" w:cs="Times New Roman CYR"/>
                <w:b/>
                <w:bCs/>
                <w:color w:val="auto"/>
                <w:sz w:val="24"/>
                <w:szCs w:val="24"/>
                <w:lang w:eastAsia="ja-JP"/>
              </w:rPr>
            </w:pPr>
          </w:p>
        </w:tc>
        <w:tc>
          <w:tcPr>
            <w:tcW w:w="540" w:type="pct"/>
            <w:vMerge/>
          </w:tcPr>
          <w:p w:rsidR="001F3F70" w:rsidRPr="001F3F70" w:rsidRDefault="001F3F70" w:rsidP="001F3F70">
            <w:pPr>
              <w:widowControl w:val="0"/>
              <w:autoSpaceDE w:val="0"/>
              <w:autoSpaceDN w:val="0"/>
              <w:adjustRightInd w:val="0"/>
              <w:spacing w:after="0" w:line="240" w:lineRule="auto"/>
              <w:ind w:left="0" w:firstLine="0"/>
              <w:jc w:val="center"/>
              <w:rPr>
                <w:rFonts w:ascii="Times New Roman CYR" w:eastAsia="MS Mincho" w:hAnsi="Times New Roman CYR" w:cs="Times New Roman CYR"/>
                <w:b/>
                <w:bCs/>
                <w:color w:val="auto"/>
                <w:sz w:val="24"/>
                <w:szCs w:val="24"/>
                <w:lang w:eastAsia="ja-JP"/>
              </w:rPr>
            </w:pPr>
          </w:p>
        </w:tc>
      </w:tr>
      <w:tr w:rsidR="001F3F70" w:rsidRPr="001F3F70" w:rsidTr="000906F7">
        <w:tc>
          <w:tcPr>
            <w:tcW w:w="1306" w:type="pct"/>
          </w:tcPr>
          <w:p w:rsidR="001F3F70" w:rsidRPr="001F3F70" w:rsidRDefault="001F3F70" w:rsidP="001F3F70">
            <w:pPr>
              <w:widowControl w:val="0"/>
              <w:autoSpaceDE w:val="0"/>
              <w:autoSpaceDN w:val="0"/>
              <w:adjustRightInd w:val="0"/>
              <w:spacing w:after="0" w:line="240" w:lineRule="auto"/>
              <w:ind w:left="0" w:firstLine="0"/>
              <w:jc w:val="left"/>
              <w:rPr>
                <w:rFonts w:ascii="Times New Roman CYR" w:eastAsia="MS Mincho" w:hAnsi="Times New Roman CYR" w:cs="Times New Roman CYR"/>
                <w:bCs/>
                <w:color w:val="auto"/>
                <w:sz w:val="24"/>
                <w:szCs w:val="24"/>
                <w:lang w:eastAsia="ja-JP"/>
              </w:rPr>
            </w:pPr>
            <w:r w:rsidRPr="001F3F70">
              <w:rPr>
                <w:rFonts w:ascii="Times New Roman CYR" w:eastAsia="MS Mincho" w:hAnsi="Times New Roman CYR" w:cs="Times New Roman CYR"/>
                <w:bCs/>
                <w:color w:val="auto"/>
                <w:sz w:val="24"/>
                <w:szCs w:val="24"/>
                <w:lang w:eastAsia="ja-JP"/>
              </w:rPr>
              <w:t>Методика ознакомления детей дошкольного возраста с природой</w:t>
            </w:r>
          </w:p>
          <w:p w:rsidR="001F3F70" w:rsidRPr="001F3F70" w:rsidRDefault="001F3F70" w:rsidP="001F3F70">
            <w:pPr>
              <w:widowControl w:val="0"/>
              <w:autoSpaceDE w:val="0"/>
              <w:autoSpaceDN w:val="0"/>
              <w:adjustRightInd w:val="0"/>
              <w:spacing w:after="0" w:line="240" w:lineRule="auto"/>
              <w:ind w:left="0" w:firstLine="0"/>
              <w:jc w:val="left"/>
              <w:rPr>
                <w:rFonts w:ascii="Times New Roman CYR" w:eastAsia="MS Mincho" w:hAnsi="Times New Roman CYR" w:cs="Times New Roman CYR"/>
                <w:bCs/>
                <w:color w:val="auto"/>
                <w:sz w:val="24"/>
                <w:szCs w:val="24"/>
                <w:lang w:eastAsia="ja-JP"/>
              </w:rPr>
            </w:pPr>
          </w:p>
          <w:p w:rsidR="001F3F70" w:rsidRPr="001F3F70" w:rsidRDefault="001F3F70" w:rsidP="001F3F70">
            <w:pPr>
              <w:widowControl w:val="0"/>
              <w:autoSpaceDE w:val="0"/>
              <w:autoSpaceDN w:val="0"/>
              <w:adjustRightInd w:val="0"/>
              <w:spacing w:after="0" w:line="240" w:lineRule="auto"/>
              <w:ind w:left="0" w:firstLine="0"/>
              <w:jc w:val="left"/>
              <w:rPr>
                <w:rFonts w:ascii="Times New Roman CYR" w:eastAsia="MS Mincho" w:hAnsi="Times New Roman CYR" w:cs="Times New Roman CYR"/>
                <w:bCs/>
                <w:color w:val="auto"/>
                <w:sz w:val="24"/>
                <w:szCs w:val="24"/>
                <w:lang w:eastAsia="ja-JP"/>
              </w:rPr>
            </w:pPr>
          </w:p>
        </w:tc>
        <w:tc>
          <w:tcPr>
            <w:tcW w:w="266" w:type="pct"/>
          </w:tcPr>
          <w:p w:rsidR="001F3F70" w:rsidRPr="001F3F70" w:rsidRDefault="001F3F70" w:rsidP="001F3F70">
            <w:pPr>
              <w:widowControl w:val="0"/>
              <w:autoSpaceDE w:val="0"/>
              <w:autoSpaceDN w:val="0"/>
              <w:adjustRightInd w:val="0"/>
              <w:spacing w:after="0" w:line="240" w:lineRule="auto"/>
              <w:ind w:left="0" w:firstLine="0"/>
              <w:jc w:val="center"/>
              <w:rPr>
                <w:rFonts w:ascii="Times New Roman CYR" w:eastAsia="MS Mincho" w:hAnsi="Times New Roman CYR" w:cs="Times New Roman CYR"/>
                <w:bCs/>
                <w:color w:val="auto"/>
                <w:sz w:val="24"/>
                <w:szCs w:val="24"/>
                <w:lang w:eastAsia="ja-JP"/>
              </w:rPr>
            </w:pPr>
            <w:r w:rsidRPr="001F3F70">
              <w:rPr>
                <w:rFonts w:ascii="Times New Roman CYR" w:eastAsia="MS Mincho" w:hAnsi="Times New Roman CYR" w:cs="Times New Roman CYR"/>
                <w:bCs/>
                <w:color w:val="auto"/>
                <w:sz w:val="24"/>
                <w:szCs w:val="24"/>
                <w:lang w:eastAsia="ja-JP"/>
              </w:rPr>
              <w:t>4</w:t>
            </w:r>
          </w:p>
        </w:tc>
        <w:tc>
          <w:tcPr>
            <w:tcW w:w="315" w:type="pct"/>
          </w:tcPr>
          <w:p w:rsidR="001F3F70" w:rsidRPr="001F3F70" w:rsidRDefault="001F3F70" w:rsidP="001F3F70">
            <w:pPr>
              <w:widowControl w:val="0"/>
              <w:autoSpaceDE w:val="0"/>
              <w:autoSpaceDN w:val="0"/>
              <w:adjustRightInd w:val="0"/>
              <w:spacing w:after="0" w:line="240" w:lineRule="auto"/>
              <w:ind w:left="0" w:firstLine="0"/>
              <w:jc w:val="center"/>
              <w:rPr>
                <w:rFonts w:ascii="Times New Roman CYR" w:eastAsia="MS Mincho" w:hAnsi="Times New Roman CYR" w:cs="Times New Roman CYR"/>
                <w:bCs/>
                <w:color w:val="auto"/>
                <w:sz w:val="24"/>
                <w:szCs w:val="24"/>
                <w:lang w:eastAsia="ja-JP"/>
              </w:rPr>
            </w:pPr>
            <w:r w:rsidRPr="001F3F70">
              <w:rPr>
                <w:rFonts w:ascii="Times New Roman CYR" w:eastAsia="MS Mincho" w:hAnsi="Times New Roman CYR" w:cs="Times New Roman CYR"/>
                <w:bCs/>
                <w:color w:val="auto"/>
                <w:sz w:val="24"/>
                <w:szCs w:val="24"/>
                <w:lang w:eastAsia="ja-JP"/>
              </w:rPr>
              <w:t>180</w:t>
            </w:r>
          </w:p>
        </w:tc>
        <w:tc>
          <w:tcPr>
            <w:tcW w:w="266" w:type="pct"/>
          </w:tcPr>
          <w:p w:rsidR="001F3F70" w:rsidRPr="001F3F70" w:rsidRDefault="001F3F70" w:rsidP="001F3F70">
            <w:pPr>
              <w:widowControl w:val="0"/>
              <w:autoSpaceDE w:val="0"/>
              <w:autoSpaceDN w:val="0"/>
              <w:adjustRightInd w:val="0"/>
              <w:spacing w:after="0" w:line="240" w:lineRule="auto"/>
              <w:ind w:left="0" w:firstLine="0"/>
              <w:jc w:val="center"/>
              <w:rPr>
                <w:rFonts w:ascii="Times New Roman CYR" w:eastAsia="MS Mincho" w:hAnsi="Times New Roman CYR" w:cs="Times New Roman CYR"/>
                <w:bCs/>
                <w:color w:val="auto"/>
                <w:sz w:val="24"/>
                <w:szCs w:val="24"/>
                <w:lang w:eastAsia="ja-JP"/>
              </w:rPr>
            </w:pPr>
            <w:r w:rsidRPr="001F3F70">
              <w:rPr>
                <w:rFonts w:ascii="Times New Roman CYR" w:eastAsia="MS Mincho" w:hAnsi="Times New Roman CYR" w:cs="Times New Roman CYR"/>
                <w:bCs/>
                <w:color w:val="auto"/>
                <w:sz w:val="24"/>
                <w:szCs w:val="24"/>
                <w:lang w:eastAsia="ja-JP"/>
              </w:rPr>
              <w:t>86</w:t>
            </w:r>
          </w:p>
        </w:tc>
        <w:tc>
          <w:tcPr>
            <w:tcW w:w="316" w:type="pct"/>
          </w:tcPr>
          <w:p w:rsidR="001F3F70" w:rsidRPr="001F3F70" w:rsidRDefault="001F3F70" w:rsidP="001F3F70">
            <w:pPr>
              <w:widowControl w:val="0"/>
              <w:autoSpaceDE w:val="0"/>
              <w:autoSpaceDN w:val="0"/>
              <w:adjustRightInd w:val="0"/>
              <w:spacing w:after="0" w:line="240" w:lineRule="auto"/>
              <w:ind w:left="0" w:firstLine="0"/>
              <w:jc w:val="center"/>
              <w:rPr>
                <w:rFonts w:ascii="Times New Roman CYR" w:eastAsia="MS Mincho" w:hAnsi="Times New Roman CYR" w:cs="Times New Roman CYR"/>
                <w:bCs/>
                <w:color w:val="auto"/>
                <w:sz w:val="24"/>
                <w:szCs w:val="24"/>
                <w:lang w:eastAsia="ja-JP"/>
              </w:rPr>
            </w:pPr>
            <w:r w:rsidRPr="001F3F70">
              <w:rPr>
                <w:rFonts w:ascii="Times New Roman CYR" w:eastAsia="MS Mincho" w:hAnsi="Times New Roman CYR" w:cs="Times New Roman CYR"/>
                <w:bCs/>
                <w:color w:val="auto"/>
                <w:sz w:val="24"/>
                <w:szCs w:val="24"/>
                <w:lang w:eastAsia="ja-JP"/>
              </w:rPr>
              <w:t>30</w:t>
            </w:r>
          </w:p>
        </w:tc>
        <w:tc>
          <w:tcPr>
            <w:tcW w:w="321" w:type="pct"/>
          </w:tcPr>
          <w:p w:rsidR="001F3F70" w:rsidRPr="001F3F70" w:rsidRDefault="001F3F70" w:rsidP="001F3F70">
            <w:pPr>
              <w:widowControl w:val="0"/>
              <w:autoSpaceDE w:val="0"/>
              <w:autoSpaceDN w:val="0"/>
              <w:adjustRightInd w:val="0"/>
              <w:spacing w:after="0" w:line="240" w:lineRule="auto"/>
              <w:ind w:left="0" w:firstLine="0"/>
              <w:jc w:val="center"/>
              <w:rPr>
                <w:rFonts w:ascii="Times New Roman CYR" w:eastAsia="MS Mincho" w:hAnsi="Times New Roman CYR" w:cs="Times New Roman CYR"/>
                <w:bCs/>
                <w:color w:val="auto"/>
                <w:sz w:val="24"/>
                <w:szCs w:val="24"/>
                <w:lang w:eastAsia="ja-JP"/>
              </w:rPr>
            </w:pPr>
            <w:r w:rsidRPr="001F3F70">
              <w:rPr>
                <w:rFonts w:ascii="Times New Roman CYR" w:eastAsia="MS Mincho" w:hAnsi="Times New Roman CYR" w:cs="Times New Roman CYR"/>
                <w:bCs/>
                <w:color w:val="auto"/>
                <w:sz w:val="24"/>
                <w:szCs w:val="24"/>
                <w:lang w:eastAsia="ja-JP"/>
              </w:rPr>
              <w:t>26</w:t>
            </w:r>
          </w:p>
        </w:tc>
        <w:tc>
          <w:tcPr>
            <w:tcW w:w="318" w:type="pct"/>
          </w:tcPr>
          <w:p w:rsidR="001F3F70" w:rsidRPr="001F3F70" w:rsidRDefault="001F3F70" w:rsidP="001F3F70">
            <w:pPr>
              <w:widowControl w:val="0"/>
              <w:autoSpaceDE w:val="0"/>
              <w:autoSpaceDN w:val="0"/>
              <w:adjustRightInd w:val="0"/>
              <w:spacing w:after="0" w:line="240" w:lineRule="auto"/>
              <w:ind w:left="0" w:firstLine="0"/>
              <w:jc w:val="center"/>
              <w:rPr>
                <w:rFonts w:ascii="Times New Roman CYR" w:eastAsia="MS Mincho" w:hAnsi="Times New Roman CYR" w:cs="Times New Roman CYR"/>
                <w:bCs/>
                <w:color w:val="auto"/>
                <w:sz w:val="24"/>
                <w:szCs w:val="24"/>
                <w:lang w:eastAsia="ja-JP"/>
              </w:rPr>
            </w:pPr>
            <w:r w:rsidRPr="001F3F70">
              <w:rPr>
                <w:rFonts w:ascii="Times New Roman CYR" w:eastAsia="MS Mincho" w:hAnsi="Times New Roman CYR" w:cs="Times New Roman CYR"/>
                <w:bCs/>
                <w:color w:val="auto"/>
                <w:sz w:val="24"/>
                <w:szCs w:val="24"/>
                <w:lang w:eastAsia="ja-JP"/>
              </w:rPr>
              <w:t>6</w:t>
            </w:r>
          </w:p>
        </w:tc>
        <w:tc>
          <w:tcPr>
            <w:tcW w:w="303" w:type="pct"/>
          </w:tcPr>
          <w:p w:rsidR="001F3F70" w:rsidRPr="001F3F70" w:rsidRDefault="001F3F70" w:rsidP="001F3F70">
            <w:pPr>
              <w:widowControl w:val="0"/>
              <w:autoSpaceDE w:val="0"/>
              <w:autoSpaceDN w:val="0"/>
              <w:adjustRightInd w:val="0"/>
              <w:spacing w:after="0" w:line="240" w:lineRule="auto"/>
              <w:ind w:left="0" w:firstLine="0"/>
              <w:jc w:val="center"/>
              <w:rPr>
                <w:rFonts w:ascii="Times New Roman CYR" w:eastAsia="MS Mincho" w:hAnsi="Times New Roman CYR" w:cs="Times New Roman CYR"/>
                <w:bCs/>
                <w:color w:val="auto"/>
                <w:sz w:val="24"/>
                <w:szCs w:val="24"/>
                <w:lang w:eastAsia="ja-JP"/>
              </w:rPr>
            </w:pPr>
            <w:r w:rsidRPr="001F3F70">
              <w:rPr>
                <w:rFonts w:ascii="Times New Roman CYR" w:eastAsia="MS Mincho" w:hAnsi="Times New Roman CYR" w:cs="Times New Roman CYR"/>
                <w:bCs/>
                <w:color w:val="auto"/>
                <w:sz w:val="24"/>
                <w:szCs w:val="24"/>
                <w:lang w:eastAsia="ja-JP"/>
              </w:rPr>
              <w:t>6</w:t>
            </w:r>
          </w:p>
        </w:tc>
        <w:tc>
          <w:tcPr>
            <w:tcW w:w="532" w:type="pct"/>
          </w:tcPr>
          <w:p w:rsidR="001F3F70" w:rsidRPr="001F3F70" w:rsidRDefault="001F3F70" w:rsidP="001F3F70">
            <w:pPr>
              <w:widowControl w:val="0"/>
              <w:autoSpaceDE w:val="0"/>
              <w:autoSpaceDN w:val="0"/>
              <w:adjustRightInd w:val="0"/>
              <w:spacing w:after="0" w:line="240" w:lineRule="auto"/>
              <w:ind w:left="0" w:firstLine="0"/>
              <w:jc w:val="left"/>
              <w:rPr>
                <w:rFonts w:ascii="Times New Roman CYR" w:eastAsia="MS Mincho" w:hAnsi="Times New Roman CYR" w:cs="Times New Roman CYR"/>
                <w:bCs/>
                <w:color w:val="auto"/>
                <w:sz w:val="24"/>
                <w:szCs w:val="24"/>
                <w:lang w:eastAsia="ja-JP"/>
              </w:rPr>
            </w:pPr>
            <w:r w:rsidRPr="001F3F70">
              <w:rPr>
                <w:rFonts w:ascii="Times New Roman CYR" w:eastAsia="MS Mincho" w:hAnsi="Times New Roman CYR" w:cs="Times New Roman CYR"/>
                <w:bCs/>
                <w:color w:val="auto"/>
                <w:sz w:val="24"/>
                <w:szCs w:val="24"/>
                <w:lang w:eastAsia="ja-JP"/>
              </w:rPr>
              <w:t>6 лек.</w:t>
            </w:r>
          </w:p>
          <w:p w:rsidR="001F3F70" w:rsidRPr="001F3F70" w:rsidRDefault="001F3F70" w:rsidP="001F3F70">
            <w:pPr>
              <w:widowControl w:val="0"/>
              <w:autoSpaceDE w:val="0"/>
              <w:autoSpaceDN w:val="0"/>
              <w:adjustRightInd w:val="0"/>
              <w:spacing w:after="0" w:line="240" w:lineRule="auto"/>
              <w:ind w:left="0" w:firstLine="0"/>
              <w:jc w:val="left"/>
              <w:rPr>
                <w:rFonts w:ascii="Times New Roman CYR" w:eastAsia="MS Mincho" w:hAnsi="Times New Roman CYR" w:cs="Times New Roman CYR"/>
                <w:bCs/>
                <w:color w:val="auto"/>
                <w:sz w:val="24"/>
                <w:szCs w:val="24"/>
                <w:lang w:eastAsia="ja-JP"/>
              </w:rPr>
            </w:pPr>
            <w:r w:rsidRPr="001F3F70">
              <w:rPr>
                <w:rFonts w:ascii="Times New Roman CYR" w:eastAsia="MS Mincho" w:hAnsi="Times New Roman CYR" w:cs="Times New Roman CYR"/>
                <w:bCs/>
                <w:color w:val="auto"/>
                <w:sz w:val="24"/>
                <w:szCs w:val="24"/>
                <w:lang w:eastAsia="ja-JP"/>
              </w:rPr>
              <w:t>10 пр.</w:t>
            </w:r>
          </w:p>
          <w:p w:rsidR="001F3F70" w:rsidRPr="001F3F70" w:rsidRDefault="001F3F70" w:rsidP="001F3F70">
            <w:pPr>
              <w:widowControl w:val="0"/>
              <w:autoSpaceDE w:val="0"/>
              <w:autoSpaceDN w:val="0"/>
              <w:adjustRightInd w:val="0"/>
              <w:spacing w:after="0" w:line="240" w:lineRule="auto"/>
              <w:ind w:left="0" w:firstLine="0"/>
              <w:jc w:val="left"/>
              <w:rPr>
                <w:rFonts w:ascii="Times New Roman CYR" w:eastAsia="MS Mincho" w:hAnsi="Times New Roman CYR" w:cs="Times New Roman CYR"/>
                <w:bCs/>
                <w:color w:val="auto"/>
                <w:sz w:val="24"/>
                <w:szCs w:val="24"/>
                <w:lang w:eastAsia="ja-JP"/>
              </w:rPr>
            </w:pPr>
            <w:r w:rsidRPr="001F3F70">
              <w:rPr>
                <w:rFonts w:ascii="Times New Roman CYR" w:eastAsia="MS Mincho" w:hAnsi="Times New Roman CYR" w:cs="Times New Roman CYR"/>
                <w:bCs/>
                <w:color w:val="auto"/>
                <w:sz w:val="24"/>
                <w:szCs w:val="24"/>
                <w:lang w:eastAsia="ja-JP"/>
              </w:rPr>
              <w:t>2 сем.</w:t>
            </w:r>
          </w:p>
          <w:p w:rsidR="001F3F70" w:rsidRPr="001F3F70" w:rsidRDefault="001F3F70" w:rsidP="001F3F70">
            <w:pPr>
              <w:widowControl w:val="0"/>
              <w:autoSpaceDE w:val="0"/>
              <w:autoSpaceDN w:val="0"/>
              <w:adjustRightInd w:val="0"/>
              <w:spacing w:after="0" w:line="240" w:lineRule="auto"/>
              <w:ind w:left="0" w:firstLine="0"/>
              <w:jc w:val="center"/>
              <w:rPr>
                <w:rFonts w:ascii="Times New Roman CYR" w:eastAsia="MS Mincho" w:hAnsi="Times New Roman CYR" w:cs="Times New Roman CYR"/>
                <w:bCs/>
                <w:color w:val="auto"/>
                <w:sz w:val="24"/>
                <w:szCs w:val="24"/>
                <w:lang w:eastAsia="ja-JP"/>
              </w:rPr>
            </w:pPr>
          </w:p>
        </w:tc>
        <w:tc>
          <w:tcPr>
            <w:tcW w:w="518" w:type="pct"/>
          </w:tcPr>
          <w:p w:rsidR="001F3F70" w:rsidRPr="001F3F70" w:rsidRDefault="001F3F70" w:rsidP="001F3F70">
            <w:pPr>
              <w:widowControl w:val="0"/>
              <w:autoSpaceDE w:val="0"/>
              <w:autoSpaceDN w:val="0"/>
              <w:adjustRightInd w:val="0"/>
              <w:spacing w:after="0" w:line="240" w:lineRule="auto"/>
              <w:ind w:left="0" w:firstLine="0"/>
              <w:jc w:val="center"/>
              <w:rPr>
                <w:rFonts w:ascii="Times New Roman CYR" w:eastAsia="MS Mincho" w:hAnsi="Times New Roman CYR" w:cs="Times New Roman CYR"/>
                <w:bCs/>
                <w:color w:val="auto"/>
                <w:sz w:val="24"/>
                <w:szCs w:val="24"/>
                <w:lang w:eastAsia="ja-JP"/>
              </w:rPr>
            </w:pPr>
            <w:r w:rsidRPr="001F3F70">
              <w:rPr>
                <w:rFonts w:ascii="Times New Roman CYR" w:eastAsia="MS Mincho" w:hAnsi="Times New Roman CYR" w:cs="Times New Roman CYR"/>
                <w:bCs/>
                <w:color w:val="auto"/>
                <w:sz w:val="24"/>
                <w:szCs w:val="24"/>
                <w:lang w:eastAsia="ja-JP"/>
              </w:rPr>
              <w:t>94</w:t>
            </w:r>
          </w:p>
        </w:tc>
        <w:tc>
          <w:tcPr>
            <w:tcW w:w="540" w:type="pct"/>
          </w:tcPr>
          <w:p w:rsidR="001F3F70" w:rsidRPr="001F3F70" w:rsidRDefault="001F3F70" w:rsidP="001F3F70">
            <w:pPr>
              <w:widowControl w:val="0"/>
              <w:autoSpaceDE w:val="0"/>
              <w:autoSpaceDN w:val="0"/>
              <w:adjustRightInd w:val="0"/>
              <w:spacing w:after="0" w:line="240" w:lineRule="auto"/>
              <w:ind w:left="0" w:firstLine="0"/>
              <w:jc w:val="center"/>
              <w:rPr>
                <w:rFonts w:ascii="Times New Roman CYR" w:eastAsia="MS Mincho" w:hAnsi="Times New Roman CYR" w:cs="Times New Roman CYR"/>
                <w:bCs/>
                <w:color w:val="auto"/>
                <w:sz w:val="24"/>
                <w:szCs w:val="24"/>
                <w:lang w:eastAsia="ja-JP"/>
              </w:rPr>
            </w:pPr>
            <w:r w:rsidRPr="001F3F70">
              <w:rPr>
                <w:rFonts w:ascii="Times New Roman CYR" w:eastAsia="MS Mincho" w:hAnsi="Times New Roman CYR" w:cs="Times New Roman CYR"/>
                <w:bCs/>
                <w:color w:val="auto"/>
                <w:sz w:val="24"/>
                <w:szCs w:val="24"/>
                <w:lang w:eastAsia="ja-JP"/>
              </w:rPr>
              <w:t>экзамен</w:t>
            </w:r>
          </w:p>
        </w:tc>
      </w:tr>
      <w:tr w:rsidR="001F3F70" w:rsidRPr="001F3F70" w:rsidTr="000906F7">
        <w:tc>
          <w:tcPr>
            <w:tcW w:w="1306" w:type="pct"/>
          </w:tcPr>
          <w:p w:rsidR="001F3F70" w:rsidRPr="001F3F70" w:rsidRDefault="001F3F70" w:rsidP="001F3F70">
            <w:pPr>
              <w:widowControl w:val="0"/>
              <w:autoSpaceDE w:val="0"/>
              <w:autoSpaceDN w:val="0"/>
              <w:adjustRightInd w:val="0"/>
              <w:spacing w:after="0" w:line="240" w:lineRule="auto"/>
              <w:ind w:left="0" w:firstLine="0"/>
              <w:jc w:val="left"/>
              <w:rPr>
                <w:rFonts w:ascii="Times New Roman CYR" w:eastAsia="MS Mincho" w:hAnsi="Times New Roman CYR" w:cs="Times New Roman CYR"/>
                <w:bCs/>
                <w:color w:val="auto"/>
                <w:sz w:val="24"/>
                <w:szCs w:val="24"/>
                <w:lang w:eastAsia="ja-JP"/>
              </w:rPr>
            </w:pPr>
            <w:r w:rsidRPr="001F3F70">
              <w:rPr>
                <w:rFonts w:ascii="Times New Roman CYR" w:eastAsia="MS Mincho" w:hAnsi="Times New Roman CYR" w:cs="Times New Roman CYR"/>
                <w:bCs/>
                <w:color w:val="auto"/>
                <w:sz w:val="24"/>
                <w:szCs w:val="24"/>
                <w:lang w:eastAsia="ja-JP"/>
              </w:rPr>
              <w:t>Всего часов</w:t>
            </w:r>
          </w:p>
        </w:tc>
        <w:tc>
          <w:tcPr>
            <w:tcW w:w="266" w:type="pct"/>
          </w:tcPr>
          <w:p w:rsidR="001F3F70" w:rsidRPr="001F3F70" w:rsidRDefault="001F3F70" w:rsidP="001F3F70">
            <w:pPr>
              <w:widowControl w:val="0"/>
              <w:autoSpaceDE w:val="0"/>
              <w:autoSpaceDN w:val="0"/>
              <w:adjustRightInd w:val="0"/>
              <w:spacing w:after="0" w:line="240" w:lineRule="auto"/>
              <w:ind w:left="0" w:firstLine="0"/>
              <w:jc w:val="center"/>
              <w:rPr>
                <w:rFonts w:ascii="Times New Roman CYR" w:eastAsia="MS Mincho" w:hAnsi="Times New Roman CYR" w:cs="Times New Roman CYR"/>
                <w:bCs/>
                <w:color w:val="auto"/>
                <w:sz w:val="24"/>
                <w:szCs w:val="24"/>
                <w:lang w:eastAsia="ja-JP"/>
              </w:rPr>
            </w:pPr>
          </w:p>
        </w:tc>
        <w:tc>
          <w:tcPr>
            <w:tcW w:w="315" w:type="pct"/>
          </w:tcPr>
          <w:p w:rsidR="001F3F70" w:rsidRPr="001F3F70" w:rsidRDefault="001F3F70" w:rsidP="001F3F70">
            <w:pPr>
              <w:widowControl w:val="0"/>
              <w:autoSpaceDE w:val="0"/>
              <w:autoSpaceDN w:val="0"/>
              <w:adjustRightInd w:val="0"/>
              <w:spacing w:after="0" w:line="240" w:lineRule="auto"/>
              <w:ind w:left="0" w:firstLine="0"/>
              <w:jc w:val="center"/>
              <w:rPr>
                <w:rFonts w:ascii="Times New Roman CYR" w:eastAsia="MS Mincho" w:hAnsi="Times New Roman CYR" w:cs="Times New Roman CYR"/>
                <w:bCs/>
                <w:color w:val="auto"/>
                <w:sz w:val="24"/>
                <w:szCs w:val="24"/>
                <w:lang w:eastAsia="ja-JP"/>
              </w:rPr>
            </w:pPr>
            <w:r w:rsidRPr="001F3F70">
              <w:rPr>
                <w:rFonts w:ascii="Times New Roman CYR" w:eastAsia="MS Mincho" w:hAnsi="Times New Roman CYR" w:cs="Times New Roman CYR"/>
                <w:bCs/>
                <w:color w:val="auto"/>
                <w:sz w:val="24"/>
                <w:szCs w:val="24"/>
                <w:lang w:eastAsia="ja-JP"/>
              </w:rPr>
              <w:t>180</w:t>
            </w:r>
          </w:p>
        </w:tc>
        <w:tc>
          <w:tcPr>
            <w:tcW w:w="266" w:type="pct"/>
          </w:tcPr>
          <w:p w:rsidR="001F3F70" w:rsidRPr="001F3F70" w:rsidRDefault="001F3F70" w:rsidP="001F3F70">
            <w:pPr>
              <w:widowControl w:val="0"/>
              <w:autoSpaceDE w:val="0"/>
              <w:autoSpaceDN w:val="0"/>
              <w:adjustRightInd w:val="0"/>
              <w:spacing w:after="0" w:line="240" w:lineRule="auto"/>
              <w:ind w:left="0" w:firstLine="0"/>
              <w:jc w:val="center"/>
              <w:rPr>
                <w:rFonts w:ascii="Times New Roman CYR" w:eastAsia="MS Mincho" w:hAnsi="Times New Roman CYR" w:cs="Times New Roman CYR"/>
                <w:bCs/>
                <w:color w:val="auto"/>
                <w:sz w:val="24"/>
                <w:szCs w:val="24"/>
                <w:lang w:eastAsia="ja-JP"/>
              </w:rPr>
            </w:pPr>
            <w:r w:rsidRPr="001F3F70">
              <w:rPr>
                <w:rFonts w:ascii="Times New Roman CYR" w:eastAsia="MS Mincho" w:hAnsi="Times New Roman CYR" w:cs="Times New Roman CYR"/>
                <w:bCs/>
                <w:color w:val="auto"/>
                <w:sz w:val="24"/>
                <w:szCs w:val="24"/>
                <w:lang w:eastAsia="ja-JP"/>
              </w:rPr>
              <w:t>86</w:t>
            </w:r>
          </w:p>
        </w:tc>
        <w:tc>
          <w:tcPr>
            <w:tcW w:w="316" w:type="pct"/>
          </w:tcPr>
          <w:p w:rsidR="001F3F70" w:rsidRPr="001F3F70" w:rsidRDefault="001F3F70" w:rsidP="001F3F70">
            <w:pPr>
              <w:widowControl w:val="0"/>
              <w:autoSpaceDE w:val="0"/>
              <w:autoSpaceDN w:val="0"/>
              <w:adjustRightInd w:val="0"/>
              <w:spacing w:after="0" w:line="240" w:lineRule="auto"/>
              <w:ind w:left="0" w:firstLine="0"/>
              <w:jc w:val="center"/>
              <w:rPr>
                <w:rFonts w:ascii="Times New Roman CYR" w:eastAsia="MS Mincho" w:hAnsi="Times New Roman CYR" w:cs="Times New Roman CYR"/>
                <w:bCs/>
                <w:color w:val="auto"/>
                <w:sz w:val="24"/>
                <w:szCs w:val="24"/>
                <w:lang w:eastAsia="ja-JP"/>
              </w:rPr>
            </w:pPr>
            <w:r w:rsidRPr="001F3F70">
              <w:rPr>
                <w:rFonts w:ascii="Times New Roman CYR" w:eastAsia="MS Mincho" w:hAnsi="Times New Roman CYR" w:cs="Times New Roman CYR"/>
                <w:bCs/>
                <w:color w:val="auto"/>
                <w:sz w:val="24"/>
                <w:szCs w:val="24"/>
                <w:lang w:eastAsia="ja-JP"/>
              </w:rPr>
              <w:t>30</w:t>
            </w:r>
          </w:p>
        </w:tc>
        <w:tc>
          <w:tcPr>
            <w:tcW w:w="321" w:type="pct"/>
          </w:tcPr>
          <w:p w:rsidR="001F3F70" w:rsidRPr="001F3F70" w:rsidRDefault="001F3F70" w:rsidP="001F3F70">
            <w:pPr>
              <w:widowControl w:val="0"/>
              <w:autoSpaceDE w:val="0"/>
              <w:autoSpaceDN w:val="0"/>
              <w:adjustRightInd w:val="0"/>
              <w:spacing w:after="0" w:line="240" w:lineRule="auto"/>
              <w:ind w:left="0" w:firstLine="0"/>
              <w:jc w:val="center"/>
              <w:rPr>
                <w:rFonts w:ascii="Times New Roman CYR" w:eastAsia="MS Mincho" w:hAnsi="Times New Roman CYR" w:cs="Times New Roman CYR"/>
                <w:bCs/>
                <w:color w:val="auto"/>
                <w:sz w:val="24"/>
                <w:szCs w:val="24"/>
                <w:lang w:eastAsia="ja-JP"/>
              </w:rPr>
            </w:pPr>
            <w:r w:rsidRPr="001F3F70">
              <w:rPr>
                <w:rFonts w:ascii="Times New Roman CYR" w:eastAsia="MS Mincho" w:hAnsi="Times New Roman CYR" w:cs="Times New Roman CYR"/>
                <w:bCs/>
                <w:color w:val="auto"/>
                <w:sz w:val="24"/>
                <w:szCs w:val="24"/>
                <w:lang w:eastAsia="ja-JP"/>
              </w:rPr>
              <w:t>26</w:t>
            </w:r>
          </w:p>
        </w:tc>
        <w:tc>
          <w:tcPr>
            <w:tcW w:w="318" w:type="pct"/>
          </w:tcPr>
          <w:p w:rsidR="001F3F70" w:rsidRPr="001F3F70" w:rsidRDefault="001F3F70" w:rsidP="001F3F70">
            <w:pPr>
              <w:widowControl w:val="0"/>
              <w:autoSpaceDE w:val="0"/>
              <w:autoSpaceDN w:val="0"/>
              <w:adjustRightInd w:val="0"/>
              <w:spacing w:after="0" w:line="240" w:lineRule="auto"/>
              <w:ind w:left="0" w:firstLine="0"/>
              <w:jc w:val="center"/>
              <w:rPr>
                <w:rFonts w:ascii="Times New Roman CYR" w:eastAsia="MS Mincho" w:hAnsi="Times New Roman CYR" w:cs="Times New Roman CYR"/>
                <w:bCs/>
                <w:color w:val="auto"/>
                <w:sz w:val="24"/>
                <w:szCs w:val="24"/>
                <w:lang w:eastAsia="ja-JP"/>
              </w:rPr>
            </w:pPr>
            <w:r w:rsidRPr="001F3F70">
              <w:rPr>
                <w:rFonts w:ascii="Times New Roman CYR" w:eastAsia="MS Mincho" w:hAnsi="Times New Roman CYR" w:cs="Times New Roman CYR"/>
                <w:bCs/>
                <w:color w:val="auto"/>
                <w:sz w:val="24"/>
                <w:szCs w:val="24"/>
                <w:lang w:eastAsia="ja-JP"/>
              </w:rPr>
              <w:t>6</w:t>
            </w:r>
          </w:p>
        </w:tc>
        <w:tc>
          <w:tcPr>
            <w:tcW w:w="303" w:type="pct"/>
          </w:tcPr>
          <w:p w:rsidR="001F3F70" w:rsidRPr="001F3F70" w:rsidRDefault="001F3F70" w:rsidP="001F3F70">
            <w:pPr>
              <w:widowControl w:val="0"/>
              <w:autoSpaceDE w:val="0"/>
              <w:autoSpaceDN w:val="0"/>
              <w:adjustRightInd w:val="0"/>
              <w:spacing w:after="0" w:line="240" w:lineRule="auto"/>
              <w:ind w:left="0" w:firstLine="0"/>
              <w:jc w:val="center"/>
              <w:rPr>
                <w:rFonts w:ascii="Times New Roman CYR" w:eastAsia="MS Mincho" w:hAnsi="Times New Roman CYR" w:cs="Times New Roman CYR"/>
                <w:bCs/>
                <w:color w:val="auto"/>
                <w:sz w:val="24"/>
                <w:szCs w:val="24"/>
                <w:lang w:eastAsia="ja-JP"/>
              </w:rPr>
            </w:pPr>
            <w:r w:rsidRPr="001F3F70">
              <w:rPr>
                <w:rFonts w:ascii="Times New Roman CYR" w:eastAsia="MS Mincho" w:hAnsi="Times New Roman CYR" w:cs="Times New Roman CYR"/>
                <w:bCs/>
                <w:color w:val="auto"/>
                <w:sz w:val="24"/>
                <w:szCs w:val="24"/>
                <w:lang w:eastAsia="ja-JP"/>
              </w:rPr>
              <w:t>6</w:t>
            </w:r>
          </w:p>
        </w:tc>
        <w:tc>
          <w:tcPr>
            <w:tcW w:w="532" w:type="pct"/>
          </w:tcPr>
          <w:p w:rsidR="001F3F70" w:rsidRPr="001F3F70" w:rsidRDefault="001F3F70" w:rsidP="001F3F70">
            <w:pPr>
              <w:widowControl w:val="0"/>
              <w:autoSpaceDE w:val="0"/>
              <w:autoSpaceDN w:val="0"/>
              <w:adjustRightInd w:val="0"/>
              <w:spacing w:after="0" w:line="240" w:lineRule="auto"/>
              <w:ind w:left="0" w:firstLine="0"/>
              <w:jc w:val="center"/>
              <w:rPr>
                <w:rFonts w:ascii="Times New Roman CYR" w:eastAsia="MS Mincho" w:hAnsi="Times New Roman CYR" w:cs="Times New Roman CYR"/>
                <w:bCs/>
                <w:color w:val="auto"/>
                <w:sz w:val="24"/>
                <w:szCs w:val="24"/>
                <w:lang w:eastAsia="ja-JP"/>
              </w:rPr>
            </w:pPr>
            <w:r w:rsidRPr="001F3F70">
              <w:rPr>
                <w:rFonts w:ascii="Times New Roman CYR" w:eastAsia="MS Mincho" w:hAnsi="Times New Roman CYR" w:cs="Times New Roman CYR"/>
                <w:bCs/>
                <w:color w:val="auto"/>
                <w:sz w:val="24"/>
                <w:szCs w:val="24"/>
                <w:lang w:eastAsia="ja-JP"/>
              </w:rPr>
              <w:t>18</w:t>
            </w:r>
          </w:p>
        </w:tc>
        <w:tc>
          <w:tcPr>
            <w:tcW w:w="518" w:type="pct"/>
          </w:tcPr>
          <w:p w:rsidR="001F3F70" w:rsidRPr="001F3F70" w:rsidRDefault="001F3F70" w:rsidP="001F3F70">
            <w:pPr>
              <w:widowControl w:val="0"/>
              <w:autoSpaceDE w:val="0"/>
              <w:autoSpaceDN w:val="0"/>
              <w:adjustRightInd w:val="0"/>
              <w:spacing w:after="0" w:line="240" w:lineRule="auto"/>
              <w:ind w:left="0" w:firstLine="0"/>
              <w:jc w:val="center"/>
              <w:rPr>
                <w:rFonts w:ascii="Times New Roman CYR" w:eastAsia="MS Mincho" w:hAnsi="Times New Roman CYR" w:cs="Times New Roman CYR"/>
                <w:bCs/>
                <w:color w:val="auto"/>
                <w:sz w:val="24"/>
                <w:szCs w:val="24"/>
                <w:lang w:eastAsia="ja-JP"/>
              </w:rPr>
            </w:pPr>
            <w:r w:rsidRPr="001F3F70">
              <w:rPr>
                <w:rFonts w:ascii="Times New Roman CYR" w:eastAsia="MS Mincho" w:hAnsi="Times New Roman CYR" w:cs="Times New Roman CYR"/>
                <w:bCs/>
                <w:color w:val="auto"/>
                <w:sz w:val="24"/>
                <w:szCs w:val="24"/>
                <w:lang w:eastAsia="ja-JP"/>
              </w:rPr>
              <w:t>94</w:t>
            </w:r>
          </w:p>
        </w:tc>
        <w:tc>
          <w:tcPr>
            <w:tcW w:w="540" w:type="pct"/>
          </w:tcPr>
          <w:p w:rsidR="001F3F70" w:rsidRPr="001F3F70" w:rsidRDefault="001F3F70" w:rsidP="001F3F70">
            <w:pPr>
              <w:widowControl w:val="0"/>
              <w:autoSpaceDE w:val="0"/>
              <w:autoSpaceDN w:val="0"/>
              <w:adjustRightInd w:val="0"/>
              <w:spacing w:after="0" w:line="240" w:lineRule="auto"/>
              <w:ind w:left="0" w:firstLine="0"/>
              <w:jc w:val="center"/>
              <w:rPr>
                <w:rFonts w:ascii="Times New Roman CYR" w:eastAsia="MS Mincho" w:hAnsi="Times New Roman CYR" w:cs="Times New Roman CYR"/>
                <w:bCs/>
                <w:color w:val="auto"/>
                <w:sz w:val="24"/>
                <w:szCs w:val="24"/>
                <w:lang w:eastAsia="ja-JP"/>
              </w:rPr>
            </w:pPr>
          </w:p>
        </w:tc>
      </w:tr>
    </w:tbl>
    <w:p w:rsidR="001F3F70" w:rsidRPr="006C0C7B" w:rsidRDefault="001F3F70" w:rsidP="001F3F70">
      <w:pPr>
        <w:spacing w:after="0" w:line="240" w:lineRule="auto"/>
        <w:ind w:left="0" w:firstLine="0"/>
        <w:rPr>
          <w:b/>
          <w:bCs/>
          <w:szCs w:val="28"/>
        </w:rPr>
      </w:pPr>
    </w:p>
    <w:p w:rsidR="006C0C7B" w:rsidRPr="006C0C7B" w:rsidRDefault="006C0C7B" w:rsidP="006C0C7B">
      <w:pPr>
        <w:spacing w:after="0" w:line="240" w:lineRule="auto"/>
        <w:ind w:left="0" w:firstLine="709"/>
        <w:rPr>
          <w:szCs w:val="28"/>
          <w:lang w:val="be-BY"/>
        </w:rPr>
      </w:pPr>
    </w:p>
    <w:p w:rsidR="006C0C7B" w:rsidRPr="006C0C7B" w:rsidRDefault="006C0C7B" w:rsidP="006C0C7B">
      <w:pPr>
        <w:spacing w:after="0" w:line="240" w:lineRule="auto"/>
        <w:ind w:left="0" w:firstLine="709"/>
        <w:rPr>
          <w:szCs w:val="28"/>
          <w:lang w:val="be-BY"/>
        </w:rPr>
      </w:pPr>
    </w:p>
    <w:p w:rsidR="006C0C7B" w:rsidRPr="006C0C7B" w:rsidRDefault="006C0C7B" w:rsidP="006C0C7B">
      <w:pPr>
        <w:spacing w:after="0" w:line="240" w:lineRule="auto"/>
        <w:ind w:left="0" w:firstLine="709"/>
        <w:rPr>
          <w:szCs w:val="28"/>
          <w:lang w:val="be-BY"/>
        </w:rPr>
      </w:pPr>
    </w:p>
    <w:p w:rsidR="006C0C7B" w:rsidRPr="006C0C7B" w:rsidRDefault="006C0C7B" w:rsidP="006C0C7B">
      <w:pPr>
        <w:spacing w:after="0" w:line="240" w:lineRule="auto"/>
        <w:ind w:left="0" w:firstLine="709"/>
        <w:rPr>
          <w:szCs w:val="28"/>
          <w:lang w:val="be-BY"/>
        </w:rPr>
      </w:pPr>
    </w:p>
    <w:p w:rsidR="006C0C7B" w:rsidRPr="006C0C7B" w:rsidRDefault="006C0C7B" w:rsidP="006C0C7B">
      <w:pPr>
        <w:spacing w:after="0" w:line="240" w:lineRule="auto"/>
        <w:ind w:left="0" w:firstLine="709"/>
        <w:rPr>
          <w:szCs w:val="28"/>
          <w:lang w:val="be-BY"/>
        </w:rPr>
      </w:pPr>
    </w:p>
    <w:p w:rsidR="006C0C7B" w:rsidRPr="006C0C7B" w:rsidRDefault="006C0C7B" w:rsidP="006C0C7B">
      <w:pPr>
        <w:spacing w:after="0" w:line="240" w:lineRule="auto"/>
        <w:ind w:left="0" w:firstLine="709"/>
        <w:rPr>
          <w:szCs w:val="28"/>
          <w:lang w:val="be-BY"/>
        </w:rPr>
      </w:pPr>
    </w:p>
    <w:p w:rsidR="006C0C7B" w:rsidRPr="006C0C7B" w:rsidRDefault="006C0C7B" w:rsidP="006C0C7B">
      <w:pPr>
        <w:spacing w:after="0" w:line="240" w:lineRule="auto"/>
        <w:ind w:left="0" w:firstLine="709"/>
        <w:rPr>
          <w:szCs w:val="28"/>
          <w:lang w:val="be-BY"/>
        </w:rPr>
      </w:pPr>
    </w:p>
    <w:p w:rsidR="006C0C7B" w:rsidRPr="006C0C7B" w:rsidRDefault="006C0C7B" w:rsidP="006C0C7B">
      <w:pPr>
        <w:spacing w:after="0" w:line="240" w:lineRule="auto"/>
        <w:ind w:left="0" w:firstLine="709"/>
        <w:rPr>
          <w:szCs w:val="28"/>
          <w:lang w:val="be-BY"/>
        </w:rPr>
      </w:pPr>
    </w:p>
    <w:p w:rsidR="006C0C7B" w:rsidRPr="006C0C7B" w:rsidRDefault="006C0C7B" w:rsidP="006C0C7B">
      <w:pPr>
        <w:spacing w:after="0" w:line="240" w:lineRule="auto"/>
        <w:ind w:left="0" w:firstLine="709"/>
        <w:rPr>
          <w:szCs w:val="28"/>
          <w:lang w:val="be-BY"/>
        </w:rPr>
      </w:pPr>
    </w:p>
    <w:p w:rsidR="006C0C7B" w:rsidRPr="006C0C7B" w:rsidRDefault="006C0C7B" w:rsidP="006C0C7B">
      <w:pPr>
        <w:spacing w:after="0" w:line="240" w:lineRule="auto"/>
        <w:ind w:left="0" w:firstLine="709"/>
        <w:rPr>
          <w:szCs w:val="28"/>
          <w:lang w:val="be-BY"/>
        </w:rPr>
      </w:pPr>
    </w:p>
    <w:p w:rsidR="006C0C7B" w:rsidRPr="006C0C7B" w:rsidRDefault="006C0C7B" w:rsidP="006C0C7B">
      <w:pPr>
        <w:spacing w:after="0" w:line="240" w:lineRule="auto"/>
        <w:ind w:left="0" w:firstLine="709"/>
        <w:rPr>
          <w:szCs w:val="28"/>
          <w:lang w:val="be-BY"/>
        </w:rPr>
      </w:pPr>
    </w:p>
    <w:p w:rsidR="006C0C7B" w:rsidRPr="006C0C7B" w:rsidRDefault="006C0C7B" w:rsidP="006C0C7B">
      <w:pPr>
        <w:spacing w:after="0" w:line="240" w:lineRule="auto"/>
        <w:ind w:left="0" w:firstLine="709"/>
        <w:rPr>
          <w:b/>
          <w:bCs/>
          <w:szCs w:val="28"/>
        </w:rPr>
      </w:pPr>
      <w:r w:rsidRPr="006C0C7B">
        <w:rPr>
          <w:b/>
          <w:bCs/>
          <w:szCs w:val="28"/>
        </w:rPr>
        <w:br w:type="page"/>
      </w:r>
    </w:p>
    <w:p w:rsidR="006C0C7B" w:rsidRPr="006C0C7B" w:rsidRDefault="006C0C7B" w:rsidP="001F3F70">
      <w:pPr>
        <w:spacing w:after="0" w:line="240" w:lineRule="auto"/>
        <w:ind w:left="0" w:firstLine="709"/>
        <w:jc w:val="center"/>
        <w:rPr>
          <w:b/>
          <w:bCs/>
          <w:szCs w:val="28"/>
        </w:rPr>
      </w:pPr>
      <w:r w:rsidRPr="006C0C7B">
        <w:rPr>
          <w:b/>
          <w:bCs/>
          <w:szCs w:val="28"/>
        </w:rPr>
        <w:lastRenderedPageBreak/>
        <w:t>СОДЕРЖАНИЕ УЧЕБНОГО МАТЕРИАЛА</w:t>
      </w:r>
    </w:p>
    <w:p w:rsidR="006C0C7B" w:rsidRPr="006C0C7B" w:rsidRDefault="006C0C7B" w:rsidP="006C0C7B">
      <w:pPr>
        <w:spacing w:after="0" w:line="240" w:lineRule="auto"/>
        <w:ind w:left="0" w:firstLine="709"/>
        <w:rPr>
          <w:b/>
          <w:bCs/>
          <w:szCs w:val="28"/>
        </w:rPr>
      </w:pPr>
    </w:p>
    <w:p w:rsidR="006C0C7B" w:rsidRPr="006C0C7B" w:rsidRDefault="006C0C7B" w:rsidP="006C0C7B">
      <w:pPr>
        <w:spacing w:after="0" w:line="240" w:lineRule="auto"/>
        <w:ind w:left="0" w:firstLine="709"/>
        <w:rPr>
          <w:b/>
          <w:bCs/>
          <w:iCs/>
          <w:szCs w:val="28"/>
        </w:rPr>
      </w:pPr>
      <w:r w:rsidRPr="006C0C7B">
        <w:rPr>
          <w:b/>
          <w:bCs/>
          <w:iCs/>
          <w:szCs w:val="28"/>
        </w:rPr>
        <w:t>Тема 1.</w:t>
      </w:r>
      <w:r w:rsidRPr="006C0C7B">
        <w:rPr>
          <w:b/>
          <w:szCs w:val="28"/>
        </w:rPr>
        <w:t>Методика ознакомления детей дошкольного возраста с природой как учебная дисциплина</w:t>
      </w:r>
    </w:p>
    <w:p w:rsidR="006C0C7B" w:rsidRPr="006C0C7B" w:rsidRDefault="006C0C7B" w:rsidP="006C0C7B">
      <w:pPr>
        <w:spacing w:after="0" w:line="240" w:lineRule="auto"/>
        <w:ind w:left="0" w:firstLine="709"/>
        <w:rPr>
          <w:szCs w:val="28"/>
        </w:rPr>
      </w:pPr>
      <w:r w:rsidRPr="006C0C7B">
        <w:rPr>
          <w:szCs w:val="28"/>
        </w:rPr>
        <w:t xml:space="preserve">Задачи, структура, содержание, формы и методы преподавания. Место учебной дисциплины в подготовке специалистов в области дошкольного образования, ее связь с другими дисциплинами. </w:t>
      </w:r>
    </w:p>
    <w:p w:rsidR="006C0C7B" w:rsidRPr="006C0C7B" w:rsidRDefault="006C0C7B" w:rsidP="006C0C7B">
      <w:pPr>
        <w:spacing w:after="0" w:line="240" w:lineRule="auto"/>
        <w:ind w:left="0" w:firstLine="709"/>
        <w:rPr>
          <w:szCs w:val="28"/>
        </w:rPr>
      </w:pPr>
    </w:p>
    <w:p w:rsidR="006C0C7B" w:rsidRPr="006C0C7B" w:rsidRDefault="006C0C7B" w:rsidP="006C0C7B">
      <w:pPr>
        <w:spacing w:after="0" w:line="240" w:lineRule="auto"/>
        <w:ind w:left="0" w:firstLine="709"/>
        <w:rPr>
          <w:b/>
          <w:szCs w:val="28"/>
        </w:rPr>
      </w:pPr>
      <w:r w:rsidRPr="006C0C7B">
        <w:rPr>
          <w:b/>
          <w:bCs/>
          <w:iCs/>
          <w:szCs w:val="28"/>
        </w:rPr>
        <w:t xml:space="preserve">Тема 2. </w:t>
      </w:r>
      <w:r w:rsidRPr="006C0C7B">
        <w:rPr>
          <w:b/>
          <w:szCs w:val="28"/>
        </w:rPr>
        <w:t xml:space="preserve">Методы ознакомления детей дошкольного возраста с природой </w:t>
      </w:r>
    </w:p>
    <w:p w:rsidR="006C0C7B" w:rsidRPr="006C0C7B" w:rsidRDefault="006C0C7B" w:rsidP="006C0C7B">
      <w:pPr>
        <w:spacing w:after="0" w:line="240" w:lineRule="auto"/>
        <w:ind w:left="0" w:firstLine="709"/>
        <w:rPr>
          <w:szCs w:val="28"/>
        </w:rPr>
      </w:pPr>
      <w:r w:rsidRPr="006C0C7B">
        <w:rPr>
          <w:szCs w:val="28"/>
        </w:rPr>
        <w:t xml:space="preserve">Классификация и общая характеристика методов ознакомления детей дошкольного возраста с природой. Необходимость использования разнообразных методов и приемов. Выбор методов и приемов в зависимости от объекта природы, содержания знаний, конкретных образовательных задач и особенностей познавательной деятельности детей дошкольного возраста. </w:t>
      </w:r>
    </w:p>
    <w:p w:rsidR="006C0C7B" w:rsidRPr="006C0C7B" w:rsidRDefault="006C0C7B" w:rsidP="006C0C7B">
      <w:pPr>
        <w:spacing w:after="0" w:line="240" w:lineRule="auto"/>
        <w:ind w:left="0" w:firstLine="709"/>
        <w:rPr>
          <w:bCs/>
          <w:szCs w:val="28"/>
        </w:rPr>
      </w:pPr>
      <w:r w:rsidRPr="006C0C7B">
        <w:rPr>
          <w:szCs w:val="28"/>
        </w:rPr>
        <w:t xml:space="preserve">Наблюдение как ведущий метод ознакомления детей дошкольного возраста с природой родного края. Значение метода наблюдения. Виды наблюдений природы. Разнообразие классификаций видов наблюдений. Содержание, место и значение разных видов наблюдений в каждой возрастной группе учреждения дошкольного образования. Организация и методика руководства наблюдениями в разных возрастных группах. Использование разнообразных приемов руководства наблюдениями в разных возрастных группах. </w:t>
      </w:r>
      <w:r w:rsidRPr="006C0C7B">
        <w:rPr>
          <w:bCs/>
          <w:szCs w:val="28"/>
        </w:rPr>
        <w:t>Использование приема сравнения в процессе наблюдения. Виды сравнений. Особенности сравнений в разных возрастных группах.</w:t>
      </w:r>
    </w:p>
    <w:p w:rsidR="006C0C7B" w:rsidRPr="006C0C7B" w:rsidRDefault="006C0C7B" w:rsidP="006C0C7B">
      <w:pPr>
        <w:spacing w:after="0" w:line="240" w:lineRule="auto"/>
        <w:ind w:left="0" w:firstLine="709"/>
        <w:rPr>
          <w:szCs w:val="28"/>
        </w:rPr>
      </w:pPr>
      <w:r w:rsidRPr="006C0C7B">
        <w:rPr>
          <w:bCs/>
          <w:szCs w:val="28"/>
        </w:rPr>
        <w:t xml:space="preserve">Фиксация наблюдений. </w:t>
      </w:r>
      <w:r w:rsidRPr="006C0C7B">
        <w:rPr>
          <w:bCs/>
          <w:szCs w:val="28"/>
          <w:lang w:val="be-BY"/>
        </w:rPr>
        <w:t>Значение фиксации наблюдений. Формы фиксации наблюдений: календари погоды, календари природы, дневники наблюдений. Варианты их оформления. С</w:t>
      </w:r>
      <w:r w:rsidRPr="006C0C7B">
        <w:rPr>
          <w:bCs/>
          <w:szCs w:val="28"/>
        </w:rPr>
        <w:t>пособы фиксации наблюдений: ментальные способы; графические способы (</w:t>
      </w:r>
      <w:r w:rsidRPr="006C0C7B">
        <w:rPr>
          <w:szCs w:val="28"/>
        </w:rPr>
        <w:t>использование готовых форм, изобразительные способы, письменные способы); п</w:t>
      </w:r>
      <w:r w:rsidRPr="006C0C7B">
        <w:rPr>
          <w:bCs/>
          <w:szCs w:val="28"/>
        </w:rPr>
        <w:t>рактические способы (</w:t>
      </w:r>
      <w:r w:rsidRPr="006C0C7B">
        <w:rPr>
          <w:szCs w:val="28"/>
        </w:rPr>
        <w:t>фиксация натуральных объектов, фиксация времени протекания наблюдаемых процессов, фиксация звуков природы). Методика руководства ведением календарей и дневников наблюдений.</w:t>
      </w:r>
    </w:p>
    <w:p w:rsidR="006C0C7B" w:rsidRPr="006C0C7B" w:rsidRDefault="006C0C7B" w:rsidP="006C0C7B">
      <w:pPr>
        <w:spacing w:after="0" w:line="240" w:lineRule="auto"/>
        <w:ind w:left="0" w:firstLine="709"/>
        <w:rPr>
          <w:bCs/>
          <w:szCs w:val="28"/>
        </w:rPr>
      </w:pPr>
      <w:r w:rsidRPr="006C0C7B">
        <w:rPr>
          <w:bCs/>
          <w:szCs w:val="28"/>
        </w:rPr>
        <w:t xml:space="preserve">Использование иллюстративных материалов в процессе </w:t>
      </w:r>
      <w:r w:rsidRPr="006C0C7B">
        <w:rPr>
          <w:szCs w:val="28"/>
        </w:rPr>
        <w:t>ознакомления детей дошкольного возраста с природой</w:t>
      </w:r>
      <w:r w:rsidRPr="006C0C7B">
        <w:rPr>
          <w:bCs/>
          <w:szCs w:val="28"/>
        </w:rPr>
        <w:t>. Значение использования иллюстративных материалов в процессе ознакомления с природой. Виды иллюстративных материалов. Требования к иллюстративным материалам. Метод рассматривания картин о природе. Виды картин о природе. Методика рассматривания картин о природе с детьми разных возрастных групп. Использование технических средств обучения, как метод ознакомления с природой. Разнообразие технических средств обучения. Методика использования технических средств обучения в разных возрастных группах.</w:t>
      </w:r>
    </w:p>
    <w:p w:rsidR="006C0C7B" w:rsidRPr="006C0C7B" w:rsidRDefault="006C0C7B" w:rsidP="006C0C7B">
      <w:pPr>
        <w:spacing w:after="0" w:line="240" w:lineRule="auto"/>
        <w:ind w:left="0" w:firstLine="709"/>
        <w:rPr>
          <w:bCs/>
          <w:szCs w:val="28"/>
        </w:rPr>
      </w:pPr>
      <w:r w:rsidRPr="006C0C7B">
        <w:rPr>
          <w:bCs/>
          <w:szCs w:val="28"/>
        </w:rPr>
        <w:t xml:space="preserve">Демонстрация моделей в процессе </w:t>
      </w:r>
      <w:r w:rsidRPr="006C0C7B">
        <w:rPr>
          <w:szCs w:val="28"/>
        </w:rPr>
        <w:t>ознакомления детей дошкольного возраста с природой</w:t>
      </w:r>
      <w:r w:rsidRPr="006C0C7B">
        <w:rPr>
          <w:bCs/>
          <w:szCs w:val="28"/>
        </w:rPr>
        <w:t xml:space="preserve">. Значения моделей. Разнообразие видов моделей. </w:t>
      </w:r>
      <w:r w:rsidRPr="006C0C7B">
        <w:rPr>
          <w:bCs/>
          <w:szCs w:val="28"/>
        </w:rPr>
        <w:lastRenderedPageBreak/>
        <w:t xml:space="preserve">Направления использования моделей в процессе </w:t>
      </w:r>
      <w:r w:rsidRPr="006C0C7B">
        <w:rPr>
          <w:szCs w:val="28"/>
        </w:rPr>
        <w:t>ознакомления с природой</w:t>
      </w:r>
      <w:r w:rsidRPr="006C0C7B">
        <w:rPr>
          <w:bCs/>
          <w:szCs w:val="28"/>
        </w:rPr>
        <w:t xml:space="preserve">. Методика использования моделей. </w:t>
      </w:r>
    </w:p>
    <w:p w:rsidR="006C0C7B" w:rsidRPr="006C0C7B" w:rsidRDefault="006C0C7B" w:rsidP="006C0C7B">
      <w:pPr>
        <w:spacing w:after="0" w:line="240" w:lineRule="auto"/>
        <w:ind w:left="0" w:firstLine="709"/>
        <w:rPr>
          <w:bCs/>
          <w:szCs w:val="28"/>
        </w:rPr>
      </w:pPr>
      <w:r w:rsidRPr="006C0C7B">
        <w:rPr>
          <w:bCs/>
          <w:szCs w:val="28"/>
        </w:rPr>
        <w:t xml:space="preserve">Использование игр в процессе </w:t>
      </w:r>
      <w:r w:rsidRPr="006C0C7B">
        <w:rPr>
          <w:szCs w:val="28"/>
        </w:rPr>
        <w:t>ознакомления детей дошкольного возраста с природой</w:t>
      </w:r>
      <w:r w:rsidRPr="006C0C7B">
        <w:rPr>
          <w:bCs/>
          <w:szCs w:val="28"/>
        </w:rPr>
        <w:t xml:space="preserve">. Значение игр в процессе </w:t>
      </w:r>
      <w:r w:rsidRPr="006C0C7B">
        <w:rPr>
          <w:szCs w:val="28"/>
        </w:rPr>
        <w:t>ознакомления с природой</w:t>
      </w:r>
      <w:r w:rsidRPr="006C0C7B">
        <w:rPr>
          <w:bCs/>
          <w:szCs w:val="28"/>
        </w:rPr>
        <w:t>. Разнообразие игр природоведческого содержания. Классификация дидактических игр. Предметные игры, их классификация и содержание. Настольно-печатные игры, их классификация и содержание. Словесные игры, их классификация и содержание. Методика проведения дидактических игр в разных возрастных группах. Подвижные игры. Закрепление в них представлений о повадках, голосах, способах передвижения животных. Творческие игры, отображающие представления детей о природе, о труде взрослых в природе. Использование игр с природными материалами. Создание условий для игр с природными материалами. Методика руководства играми с природными материалами.</w:t>
      </w:r>
    </w:p>
    <w:p w:rsidR="006C0C7B" w:rsidRPr="006C0C7B" w:rsidRDefault="006C0C7B" w:rsidP="006C0C7B">
      <w:pPr>
        <w:spacing w:after="0" w:line="240" w:lineRule="auto"/>
        <w:ind w:left="0" w:firstLine="709"/>
        <w:rPr>
          <w:bCs/>
          <w:szCs w:val="28"/>
        </w:rPr>
      </w:pPr>
      <w:r w:rsidRPr="006C0C7B">
        <w:rPr>
          <w:bCs/>
          <w:szCs w:val="28"/>
        </w:rPr>
        <w:t>Организация труда детей дошкольного возраста в природе. Значение труда в природе в дошкольном возрасте. Педагогические и гигиенические требования к организации труда в природе в учреждении дошкольного образования. Виды труда в природе. Виды и содержание труда по выращиванию растений в разных возрастных группах. Виды и содержание труда по уходу за животными в разных возрастных группах. Формы организации труда детей в природе. Трудовые поручения, их значение, виды и место в работе с детьми разных возрастных групп. Коллективный труд в природе, его значение, способы организации детей. Дежурство по уголку природы. Содержание работы дежурных по уголку в природе. Методика руководства трудом в природе в разных возрастных группах учреждения дошкольного образования.</w:t>
      </w:r>
    </w:p>
    <w:p w:rsidR="006C0C7B" w:rsidRPr="006C0C7B" w:rsidRDefault="006C0C7B" w:rsidP="006C0C7B">
      <w:pPr>
        <w:spacing w:after="0" w:line="240" w:lineRule="auto"/>
        <w:ind w:left="0" w:firstLine="709"/>
        <w:rPr>
          <w:szCs w:val="28"/>
        </w:rPr>
      </w:pPr>
      <w:r w:rsidRPr="006C0C7B">
        <w:rPr>
          <w:bCs/>
          <w:szCs w:val="28"/>
        </w:rPr>
        <w:t xml:space="preserve">Использование опытов и экспериментов в процессе </w:t>
      </w:r>
      <w:r w:rsidRPr="006C0C7B">
        <w:rPr>
          <w:szCs w:val="28"/>
        </w:rPr>
        <w:t>ознакомления детей дошкольного возраста с природой</w:t>
      </w:r>
      <w:r w:rsidRPr="006C0C7B">
        <w:rPr>
          <w:bCs/>
          <w:szCs w:val="28"/>
        </w:rPr>
        <w:t>. Значение опытов и экспериментов. Виды экспериментов. Требования к проведению экспериментов. Содержание экспериментов. Методика организации и проведения экспериментов: о</w:t>
      </w:r>
      <w:r w:rsidRPr="006C0C7B">
        <w:rPr>
          <w:szCs w:val="28"/>
        </w:rPr>
        <w:t>сознание проблемной ситуации и постановка познавательной задачи, поиск путей решения проблемы, выполнение работы и проведение наблюдения, обсуждение итогов и формулирование выводов.</w:t>
      </w:r>
    </w:p>
    <w:p w:rsidR="006C0C7B" w:rsidRPr="006C0C7B" w:rsidRDefault="006C0C7B" w:rsidP="006C0C7B">
      <w:pPr>
        <w:spacing w:after="0" w:line="240" w:lineRule="auto"/>
        <w:ind w:left="0" w:firstLine="709"/>
        <w:rPr>
          <w:szCs w:val="28"/>
        </w:rPr>
      </w:pPr>
      <w:r w:rsidRPr="006C0C7B">
        <w:rPr>
          <w:bCs/>
          <w:szCs w:val="28"/>
        </w:rPr>
        <w:t xml:space="preserve">Метод проектов. Значение метода проектов в процессе </w:t>
      </w:r>
      <w:r w:rsidRPr="006C0C7B">
        <w:rPr>
          <w:szCs w:val="28"/>
        </w:rPr>
        <w:t>ознакомления детей дошкольного возраста с природой</w:t>
      </w:r>
      <w:r w:rsidRPr="006C0C7B">
        <w:rPr>
          <w:bCs/>
          <w:szCs w:val="28"/>
        </w:rPr>
        <w:t xml:space="preserve">. Типы проектов. </w:t>
      </w:r>
      <w:r w:rsidRPr="006C0C7B">
        <w:rPr>
          <w:szCs w:val="28"/>
        </w:rPr>
        <w:t>Этапы организации проектов и содержание работы</w:t>
      </w:r>
      <w:r w:rsidRPr="006C0C7B">
        <w:rPr>
          <w:bCs/>
          <w:szCs w:val="28"/>
        </w:rPr>
        <w:t>.</w:t>
      </w:r>
      <w:r w:rsidRPr="006C0C7B">
        <w:rPr>
          <w:szCs w:val="28"/>
        </w:rPr>
        <w:t xml:space="preserve">Требования к реализации проектов. </w:t>
      </w:r>
    </w:p>
    <w:p w:rsidR="006C0C7B" w:rsidRPr="006C0C7B" w:rsidRDefault="006C0C7B" w:rsidP="006C0C7B">
      <w:pPr>
        <w:spacing w:after="0" w:line="240" w:lineRule="auto"/>
        <w:ind w:left="0" w:firstLine="709"/>
        <w:rPr>
          <w:bCs/>
          <w:szCs w:val="28"/>
        </w:rPr>
      </w:pPr>
      <w:r w:rsidRPr="006C0C7B">
        <w:rPr>
          <w:szCs w:val="28"/>
        </w:rPr>
        <w:t>Использование самодельных книжек. Значение самодельных книжек. Особенности самодельных книжек. Разнообразие самодельных книжек для детей дошкольного возраста. Методика использования самодельных книжек в работе с детьми дошкольного возраста. Изготовление самодельных книжек с детьми.</w:t>
      </w:r>
    </w:p>
    <w:p w:rsidR="006C0C7B" w:rsidRPr="006C0C7B" w:rsidRDefault="006C0C7B" w:rsidP="006C0C7B">
      <w:pPr>
        <w:spacing w:after="0" w:line="240" w:lineRule="auto"/>
        <w:ind w:left="0" w:firstLine="709"/>
        <w:rPr>
          <w:bCs/>
          <w:szCs w:val="28"/>
        </w:rPr>
      </w:pPr>
      <w:r w:rsidRPr="006C0C7B">
        <w:rPr>
          <w:bCs/>
          <w:szCs w:val="28"/>
        </w:rPr>
        <w:t xml:space="preserve">Рассказы о природе. Значение и место рассказа педагогического работника о природе в разных возрастных группах. Требования к рассказу педагогического работника о природе. Значение рассказов детей о природе. </w:t>
      </w:r>
      <w:r w:rsidRPr="006C0C7B">
        <w:rPr>
          <w:bCs/>
          <w:szCs w:val="28"/>
        </w:rPr>
        <w:lastRenderedPageBreak/>
        <w:t xml:space="preserve">Виды детских рассказов о природе. Обучение детей рассказыванию о природе в разных возрастных группах. </w:t>
      </w:r>
    </w:p>
    <w:p w:rsidR="006C0C7B" w:rsidRPr="006C0C7B" w:rsidRDefault="006C0C7B" w:rsidP="006C0C7B">
      <w:pPr>
        <w:spacing w:after="0" w:line="240" w:lineRule="auto"/>
        <w:ind w:left="0" w:firstLine="709"/>
        <w:rPr>
          <w:szCs w:val="28"/>
        </w:rPr>
      </w:pPr>
      <w:r w:rsidRPr="006C0C7B">
        <w:rPr>
          <w:szCs w:val="28"/>
        </w:rPr>
        <w:t xml:space="preserve">Беседы о природе. Значение бесед о природе. Виды бесед с детьми дошкольного возраста о природе и их содержание. Требования к проведению бесед о природе. Методика проведения бесед о природе. </w:t>
      </w:r>
    </w:p>
    <w:p w:rsidR="006C0C7B" w:rsidRPr="006C0C7B" w:rsidRDefault="006C0C7B" w:rsidP="006C0C7B">
      <w:pPr>
        <w:spacing w:after="0" w:line="240" w:lineRule="auto"/>
        <w:ind w:left="0" w:firstLine="709"/>
        <w:rPr>
          <w:szCs w:val="28"/>
        </w:rPr>
      </w:pPr>
      <w:r w:rsidRPr="006C0C7B">
        <w:rPr>
          <w:szCs w:val="28"/>
        </w:rPr>
        <w:t>Использование природоведческой литературы. Значение детской природоведческой книги. Виды книг о природе. Требования к природоведческой литературе для детей. Методика использования природоведческой книги в разных возрастных группах.</w:t>
      </w:r>
    </w:p>
    <w:p w:rsidR="006C0C7B" w:rsidRPr="006C0C7B" w:rsidRDefault="006C0C7B" w:rsidP="006C0C7B">
      <w:pPr>
        <w:spacing w:after="0" w:line="240" w:lineRule="auto"/>
        <w:ind w:left="0" w:firstLine="709"/>
        <w:rPr>
          <w:bCs/>
          <w:szCs w:val="28"/>
        </w:rPr>
      </w:pPr>
      <w:r w:rsidRPr="006C0C7B">
        <w:rPr>
          <w:szCs w:val="28"/>
        </w:rPr>
        <w:t>Использование экологической сказки. Значение экологических сказок. Особенности экологических сказок. Разнообразие экологических сказок для детей дошкольного возраста. Методика использования экологических сказок в работе с детьми дошкольного возраста. Сочинение экологических сказок с детьми.</w:t>
      </w:r>
    </w:p>
    <w:p w:rsidR="006C0C7B" w:rsidRPr="006C0C7B" w:rsidRDefault="006C0C7B" w:rsidP="006C0C7B">
      <w:pPr>
        <w:spacing w:after="0" w:line="240" w:lineRule="auto"/>
        <w:ind w:left="0" w:firstLine="709"/>
        <w:rPr>
          <w:szCs w:val="28"/>
        </w:rPr>
      </w:pPr>
      <w:r w:rsidRPr="006C0C7B">
        <w:rPr>
          <w:szCs w:val="28"/>
        </w:rPr>
        <w:t>Использование речевых логических задач. Значение речевых логических задач в процессе ознакомления детей дошкольного возраста с природой. Особенности речевых логических задач. Содержание речевых логических задач и методика их использования в работе с детьми дошкольного возраста.</w:t>
      </w:r>
    </w:p>
    <w:p w:rsidR="006C0C7B" w:rsidRPr="006C0C7B" w:rsidRDefault="006C0C7B" w:rsidP="006C0C7B">
      <w:pPr>
        <w:spacing w:after="0" w:line="240" w:lineRule="auto"/>
        <w:ind w:left="0" w:firstLine="709"/>
        <w:rPr>
          <w:szCs w:val="28"/>
        </w:rPr>
      </w:pPr>
      <w:r w:rsidRPr="006C0C7B">
        <w:rPr>
          <w:szCs w:val="28"/>
        </w:rPr>
        <w:t>Использование устного народного творчества в процессе ознакомления с природой родного края. Значение загадок природоведческого содержания. Использование пословиц и поговорок в процессе ознакомления с природой. Место и роль народных примет в процессе ознакомления с природой. Использования легенд, приданий и народных сказок в процессе ознакомления детей дошкольного возраста с природой.</w:t>
      </w:r>
    </w:p>
    <w:p w:rsidR="006C0C7B" w:rsidRPr="006C0C7B" w:rsidRDefault="006C0C7B" w:rsidP="006C0C7B">
      <w:pPr>
        <w:spacing w:after="0" w:line="240" w:lineRule="auto"/>
        <w:ind w:left="0" w:firstLine="709"/>
        <w:rPr>
          <w:b/>
          <w:bCs/>
          <w:iCs/>
          <w:szCs w:val="28"/>
        </w:rPr>
      </w:pPr>
    </w:p>
    <w:p w:rsidR="006C0C7B" w:rsidRPr="006C0C7B" w:rsidRDefault="006C0C7B" w:rsidP="006C0C7B">
      <w:pPr>
        <w:spacing w:after="0" w:line="240" w:lineRule="auto"/>
        <w:ind w:left="0" w:firstLine="709"/>
        <w:rPr>
          <w:b/>
          <w:szCs w:val="28"/>
        </w:rPr>
      </w:pPr>
      <w:r w:rsidRPr="006C0C7B">
        <w:rPr>
          <w:b/>
          <w:bCs/>
          <w:iCs/>
          <w:szCs w:val="28"/>
        </w:rPr>
        <w:t>Тема</w:t>
      </w:r>
      <w:r w:rsidRPr="006C0C7B">
        <w:rPr>
          <w:b/>
          <w:szCs w:val="28"/>
        </w:rPr>
        <w:t xml:space="preserve"> 3. Формы организации работы по ознакомлению детей дошкольного возраста с природой </w:t>
      </w:r>
    </w:p>
    <w:p w:rsidR="006C0C7B" w:rsidRPr="006C0C7B" w:rsidRDefault="006C0C7B" w:rsidP="006C0C7B">
      <w:pPr>
        <w:spacing w:after="0" w:line="240" w:lineRule="auto"/>
        <w:ind w:left="0" w:firstLine="709"/>
        <w:rPr>
          <w:szCs w:val="28"/>
        </w:rPr>
      </w:pPr>
      <w:r w:rsidRPr="006C0C7B">
        <w:rPr>
          <w:szCs w:val="28"/>
        </w:rPr>
        <w:t>Игра как форма организации образовательного процесса. Значение игровой формы организации ознакомления детей разных возрастных групп с природой. Игровые обучающие ситуации. Типы игровых обучающих ситуаций природоведческого содержания.</w:t>
      </w:r>
    </w:p>
    <w:p w:rsidR="006C0C7B" w:rsidRPr="006C0C7B" w:rsidRDefault="006C0C7B" w:rsidP="006C0C7B">
      <w:pPr>
        <w:spacing w:after="0" w:line="240" w:lineRule="auto"/>
        <w:ind w:left="0" w:firstLine="709"/>
        <w:rPr>
          <w:szCs w:val="28"/>
        </w:rPr>
      </w:pPr>
      <w:r w:rsidRPr="006C0C7B">
        <w:rPr>
          <w:szCs w:val="28"/>
        </w:rPr>
        <w:t>Занятие. Значение и место занятий в системе работы по ознакомлению детей разных возрастных группах с природой. Виды занятий по использованию основного метода. Типы занятий по их месту в системе работы. Использование разнообразных методов и приемов обучения на занятиях в зависимости от программного содержания, места занятия в системе работы, возраста детей. Требования к организации и проведению занятий. Связь занятий с другими формами работы по ознакомлению с природой.</w:t>
      </w:r>
    </w:p>
    <w:p w:rsidR="006C0C7B" w:rsidRPr="006C0C7B" w:rsidRDefault="006C0C7B" w:rsidP="006C0C7B">
      <w:pPr>
        <w:spacing w:after="0" w:line="240" w:lineRule="auto"/>
        <w:ind w:left="0" w:firstLine="709"/>
        <w:rPr>
          <w:szCs w:val="28"/>
        </w:rPr>
      </w:pPr>
      <w:r w:rsidRPr="006C0C7B">
        <w:rPr>
          <w:szCs w:val="28"/>
        </w:rPr>
        <w:t>Экскурсия в природу. Значение и место экскурсий в процессе ознакомления детей дошкольного возраста с природой родного края. Виды экскурсий и их содержание. Структура экскурсий. Методика проведения экскурсий. Система и последовательность экскурсий в разные сезоны в разных возрастных группах.</w:t>
      </w:r>
    </w:p>
    <w:p w:rsidR="006C0C7B" w:rsidRPr="006C0C7B" w:rsidRDefault="006C0C7B" w:rsidP="006C0C7B">
      <w:pPr>
        <w:spacing w:after="0" w:line="240" w:lineRule="auto"/>
        <w:ind w:left="0" w:firstLine="709"/>
        <w:rPr>
          <w:szCs w:val="28"/>
        </w:rPr>
      </w:pPr>
      <w:r w:rsidRPr="006C0C7B">
        <w:rPr>
          <w:szCs w:val="28"/>
        </w:rPr>
        <w:lastRenderedPageBreak/>
        <w:t>Целевая прогулка. Значение и место целевой прогулки в системе работы по ознакомлению детей дошкольного возраста с природой родного края. Отличие целевой прогулки от экскурсии. Подготовка к проведению целевых прогулок.  Методика проведения целевой прогулки.</w:t>
      </w:r>
    </w:p>
    <w:p w:rsidR="006C0C7B" w:rsidRPr="006C0C7B" w:rsidRDefault="006C0C7B" w:rsidP="006C0C7B">
      <w:pPr>
        <w:spacing w:after="0" w:line="240" w:lineRule="auto"/>
        <w:ind w:left="0" w:firstLine="709"/>
        <w:rPr>
          <w:szCs w:val="28"/>
        </w:rPr>
      </w:pPr>
      <w:r w:rsidRPr="006C0C7B">
        <w:rPr>
          <w:szCs w:val="28"/>
        </w:rPr>
        <w:t>Повседневная прогулка на участке учреждения дошкольного образования. Значение и место повседневной прогулки в системе работы по ознакомлению с природой родного края. Структура и содержание прогулки. Наблюдения за явлениями неживой природы, состоянием растений и жизнью животных на прогулке. Организация и руководство играми детей с природными материалами на прогулках в разное время года. Игровое оборудование. Труд детей на участке во время прогулки. Содержание и формы организации труда детей на прогулках.</w:t>
      </w:r>
    </w:p>
    <w:p w:rsidR="006C0C7B" w:rsidRPr="006C0C7B" w:rsidRDefault="006C0C7B" w:rsidP="006C0C7B">
      <w:pPr>
        <w:spacing w:after="0" w:line="240" w:lineRule="auto"/>
        <w:ind w:left="0" w:firstLine="709"/>
        <w:rPr>
          <w:szCs w:val="28"/>
        </w:rPr>
      </w:pPr>
      <w:r w:rsidRPr="006C0C7B">
        <w:rPr>
          <w:bCs/>
          <w:iCs/>
          <w:szCs w:val="28"/>
        </w:rPr>
        <w:t xml:space="preserve">Досуг. </w:t>
      </w:r>
      <w:r w:rsidRPr="006C0C7B">
        <w:rPr>
          <w:bCs/>
          <w:szCs w:val="28"/>
        </w:rPr>
        <w:t xml:space="preserve">Разнообразие </w:t>
      </w:r>
      <w:r w:rsidRPr="006C0C7B">
        <w:rPr>
          <w:szCs w:val="28"/>
        </w:rPr>
        <w:t>видов досуга: о</w:t>
      </w:r>
      <w:r w:rsidRPr="006C0C7B">
        <w:rPr>
          <w:bCs/>
          <w:szCs w:val="28"/>
        </w:rPr>
        <w:t>тдых, созерцание, развлечение, праздник, самообразование, творчество. Их з</w:t>
      </w:r>
      <w:r w:rsidRPr="006C0C7B">
        <w:rPr>
          <w:szCs w:val="28"/>
        </w:rPr>
        <w:t xml:space="preserve">начение, тематика, содержание, методика организации и проведения. </w:t>
      </w:r>
    </w:p>
    <w:p w:rsidR="006C0C7B" w:rsidRPr="006C0C7B" w:rsidRDefault="006C0C7B" w:rsidP="006C0C7B">
      <w:pPr>
        <w:spacing w:after="0" w:line="240" w:lineRule="auto"/>
        <w:ind w:left="0" w:firstLine="709"/>
        <w:rPr>
          <w:b/>
          <w:bCs/>
          <w:iCs/>
          <w:szCs w:val="28"/>
        </w:rPr>
      </w:pPr>
    </w:p>
    <w:p w:rsidR="006C0C7B" w:rsidRPr="006C0C7B" w:rsidRDefault="006C0C7B" w:rsidP="006C0C7B">
      <w:pPr>
        <w:spacing w:after="0" w:line="240" w:lineRule="auto"/>
        <w:ind w:left="0" w:firstLine="709"/>
        <w:rPr>
          <w:b/>
          <w:szCs w:val="28"/>
        </w:rPr>
      </w:pPr>
      <w:r w:rsidRPr="006C0C7B">
        <w:rPr>
          <w:b/>
          <w:bCs/>
          <w:iCs/>
          <w:szCs w:val="28"/>
        </w:rPr>
        <w:t>Тема</w:t>
      </w:r>
      <w:r w:rsidRPr="006C0C7B">
        <w:rPr>
          <w:b/>
          <w:szCs w:val="28"/>
        </w:rPr>
        <w:t xml:space="preserve"> 4. Организация работы по ознакомлению детей дошкольного возраста с природой </w:t>
      </w:r>
    </w:p>
    <w:p w:rsidR="006C0C7B" w:rsidRPr="006C0C7B" w:rsidRDefault="006C0C7B" w:rsidP="006C0C7B">
      <w:pPr>
        <w:spacing w:after="0" w:line="240" w:lineRule="auto"/>
        <w:ind w:left="0" w:firstLine="709"/>
        <w:rPr>
          <w:szCs w:val="28"/>
        </w:rPr>
      </w:pPr>
      <w:r w:rsidRPr="006C0C7B">
        <w:rPr>
          <w:szCs w:val="28"/>
        </w:rPr>
        <w:t>Значение планирования образовательного процесса для систематического, последовательного решения задач образовательной области «Ребенок и природа» учебной программы дошкольного образования. Виды и формы планирования образовательной работы в учреждении дошкольного образования. Анализ образовательной работы и его значение для успешного решения задач по образовательной области «Ребенок и природа» учебной программы дошкольного образования.</w:t>
      </w:r>
    </w:p>
    <w:p w:rsidR="006C0C7B" w:rsidRPr="006C0C7B" w:rsidRDefault="006C0C7B" w:rsidP="006C0C7B">
      <w:pPr>
        <w:spacing w:after="0" w:line="240" w:lineRule="auto"/>
        <w:ind w:left="0" w:firstLine="709"/>
        <w:rPr>
          <w:szCs w:val="28"/>
        </w:rPr>
      </w:pPr>
      <w:r w:rsidRPr="006C0C7B">
        <w:rPr>
          <w:szCs w:val="28"/>
        </w:rPr>
        <w:t>Преемственность между дошкольным образованием и первой ступенью общего среднего образования. Значение преемственности в природоведческой работе. Преемственность в содержании природоведческой работы. Характеристика содержания образовательного компонента «Природа и человек» учебной программы по учебному предмету «Человек и мир» для I класса учреждений образования, реализующих образовательные программы общего среднего образования и сравнительный анализ содержания образовательной области «Ребенок и природа» учебной программы дошкольного образования. Преемственность в использовании форм и методов образовательной работы учреждения дошкольного образования и первой ступени общего среднего образования. Формы взаимодействия учреждения дошкольного образования и первой ступени общего среднего образования.</w:t>
      </w:r>
    </w:p>
    <w:p w:rsidR="006C0C7B" w:rsidRPr="006C0C7B" w:rsidRDefault="006C0C7B" w:rsidP="006C0C7B">
      <w:pPr>
        <w:spacing w:after="0" w:line="240" w:lineRule="auto"/>
        <w:ind w:left="0" w:firstLine="709"/>
        <w:rPr>
          <w:szCs w:val="28"/>
        </w:rPr>
      </w:pPr>
      <w:r w:rsidRPr="006C0C7B">
        <w:rPr>
          <w:szCs w:val="28"/>
        </w:rPr>
        <w:t xml:space="preserve">Взаимодействие учреждения дошкольного образования и семьи в процессе ознакомления детей дошкольного возраста с природой. Потенциальные возможности семьи в ознакомлении детей дошкольного возраста с природой. Включение законных представителей воспитанников в образовательный процесс учреждения дошкольного образования. Формы сотрудничества учреждения дошкольного образования и семьи в процессе ознакомления детей дошкольного возраста с природой. </w:t>
      </w:r>
    </w:p>
    <w:p w:rsidR="006C0C7B" w:rsidRPr="006C0C7B" w:rsidRDefault="006C0C7B" w:rsidP="006C0C7B">
      <w:pPr>
        <w:spacing w:after="0" w:line="240" w:lineRule="auto"/>
        <w:ind w:left="0" w:firstLine="709"/>
        <w:rPr>
          <w:szCs w:val="28"/>
        </w:rPr>
      </w:pPr>
      <w:r w:rsidRPr="006C0C7B">
        <w:rPr>
          <w:szCs w:val="28"/>
        </w:rPr>
        <w:lastRenderedPageBreak/>
        <w:t>Методическое руководство работой педагогического коллектива по ознакомлению детей с природой в учреждении дошкольного образования. Основные направления деятельности администрации учреждения дошкольного образования по руководству работой педагогического коллектива по ознакомлению детей с природой. Формы методической работы с педагогическим коллективом с целью повышения эффективности организации природоведческой работы с детьми в учреждении дошкольного образования.</w:t>
      </w:r>
    </w:p>
    <w:p w:rsidR="006C0C7B" w:rsidRPr="006C0C7B" w:rsidRDefault="006C0C7B" w:rsidP="006C0C7B">
      <w:pPr>
        <w:spacing w:after="0" w:line="240" w:lineRule="auto"/>
        <w:ind w:left="0" w:firstLine="709"/>
        <w:rPr>
          <w:b/>
          <w:szCs w:val="28"/>
          <w:lang w:val="be-BY"/>
        </w:rPr>
      </w:pPr>
    </w:p>
    <w:p w:rsidR="006C0C7B" w:rsidRPr="006C0C7B" w:rsidRDefault="006C0C7B" w:rsidP="006C0C7B">
      <w:pPr>
        <w:spacing w:after="0" w:line="240" w:lineRule="auto"/>
        <w:ind w:left="0" w:firstLine="709"/>
        <w:rPr>
          <w:b/>
          <w:szCs w:val="28"/>
          <w:lang w:val="be-BY"/>
        </w:rPr>
      </w:pPr>
      <w:r w:rsidRPr="006C0C7B">
        <w:rPr>
          <w:b/>
          <w:szCs w:val="28"/>
          <w:lang w:val="be-BY"/>
        </w:rPr>
        <w:br w:type="page"/>
      </w:r>
    </w:p>
    <w:p w:rsidR="006C0C7B" w:rsidRDefault="006C0C7B" w:rsidP="006C0C7B">
      <w:pPr>
        <w:spacing w:after="0" w:line="240" w:lineRule="auto"/>
        <w:ind w:left="0" w:firstLine="709"/>
        <w:rPr>
          <w:b/>
          <w:szCs w:val="28"/>
          <w:lang w:val="be-BY"/>
        </w:rPr>
        <w:sectPr w:rsidR="006C0C7B" w:rsidSect="009E5C0A">
          <w:headerReference w:type="even" r:id="rId12"/>
          <w:headerReference w:type="default" r:id="rId13"/>
          <w:footerReference w:type="even" r:id="rId14"/>
          <w:footerReference w:type="default" r:id="rId15"/>
          <w:headerReference w:type="first" r:id="rId16"/>
          <w:footerReference w:type="first" r:id="rId17"/>
          <w:pgSz w:w="11906" w:h="16838"/>
          <w:pgMar w:top="1134" w:right="851" w:bottom="1134" w:left="1701" w:header="711" w:footer="397" w:gutter="0"/>
          <w:cols w:space="720"/>
          <w:titlePg/>
          <w:docGrid w:linePitch="381"/>
        </w:sectPr>
      </w:pPr>
    </w:p>
    <w:p w:rsidR="006C0C7B" w:rsidRPr="006C0C7B" w:rsidRDefault="006C0C7B" w:rsidP="006C0C7B">
      <w:pPr>
        <w:spacing w:after="0" w:line="240" w:lineRule="auto"/>
        <w:ind w:left="0" w:firstLine="0"/>
        <w:jc w:val="center"/>
        <w:rPr>
          <w:b/>
          <w:color w:val="auto"/>
          <w:szCs w:val="20"/>
          <w:lang w:eastAsia="ru-RU"/>
        </w:rPr>
      </w:pPr>
      <w:r w:rsidRPr="006C0C7B">
        <w:rPr>
          <w:b/>
          <w:color w:val="auto"/>
          <w:szCs w:val="20"/>
          <w:lang w:eastAsia="ru-RU"/>
        </w:rPr>
        <w:lastRenderedPageBreak/>
        <w:t>Учебно-методическая карта учебной дисциплины</w:t>
      </w:r>
    </w:p>
    <w:p w:rsidR="006C0C7B" w:rsidRPr="006C0C7B" w:rsidRDefault="006C0C7B" w:rsidP="006C0C7B">
      <w:pPr>
        <w:spacing w:after="0" w:line="240" w:lineRule="auto"/>
        <w:ind w:left="0" w:firstLine="0"/>
        <w:jc w:val="center"/>
        <w:rPr>
          <w:b/>
          <w:color w:val="auto"/>
          <w:szCs w:val="28"/>
          <w:lang w:eastAsia="ru-RU"/>
        </w:rPr>
      </w:pPr>
      <w:r w:rsidRPr="006C0C7B">
        <w:rPr>
          <w:b/>
          <w:color w:val="auto"/>
          <w:szCs w:val="28"/>
          <w:lang w:eastAsia="ru-RU"/>
        </w:rPr>
        <w:t>«Методика ознакомления детей дошкольного возраста с природой»</w:t>
      </w:r>
    </w:p>
    <w:p w:rsidR="006C0C7B" w:rsidRPr="006C0C7B" w:rsidRDefault="006C0C7B" w:rsidP="006C0C7B">
      <w:pPr>
        <w:spacing w:after="0" w:line="240" w:lineRule="auto"/>
        <w:ind w:left="0" w:firstLine="0"/>
        <w:jc w:val="center"/>
        <w:rPr>
          <w:color w:val="auto"/>
          <w:szCs w:val="28"/>
          <w:lang w:eastAsia="ru-RU"/>
        </w:rPr>
      </w:pPr>
      <w:r w:rsidRPr="006C0C7B">
        <w:rPr>
          <w:color w:val="auto"/>
          <w:szCs w:val="28"/>
          <w:lang w:eastAsia="ru-RU"/>
        </w:rPr>
        <w:t>(дневная форма получения образования)</w:t>
      </w:r>
    </w:p>
    <w:p w:rsidR="006C0C7B" w:rsidRPr="006C0C7B" w:rsidRDefault="006C0C7B" w:rsidP="006C0C7B">
      <w:pPr>
        <w:spacing w:after="0" w:line="240" w:lineRule="auto"/>
        <w:ind w:left="0" w:firstLine="0"/>
        <w:jc w:val="center"/>
        <w:rPr>
          <w:b/>
          <w:color w:val="auto"/>
          <w:sz w:val="24"/>
          <w:szCs w:val="24"/>
          <w:lang w:eastAsia="ru-RU"/>
        </w:rPr>
      </w:pPr>
    </w:p>
    <w:tbl>
      <w:tblPr>
        <w:tblW w:w="1513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6"/>
        <w:gridCol w:w="6379"/>
        <w:gridCol w:w="567"/>
        <w:gridCol w:w="709"/>
        <w:gridCol w:w="567"/>
        <w:gridCol w:w="708"/>
        <w:gridCol w:w="851"/>
        <w:gridCol w:w="850"/>
        <w:gridCol w:w="851"/>
        <w:gridCol w:w="2693"/>
      </w:tblGrid>
      <w:tr w:rsidR="006C0C7B" w:rsidRPr="006C0C7B" w:rsidTr="006C0C7B">
        <w:tc>
          <w:tcPr>
            <w:tcW w:w="956" w:type="dxa"/>
            <w:vMerge w:val="restart"/>
            <w:textDirection w:val="btLr"/>
          </w:tcPr>
          <w:p w:rsidR="006C0C7B" w:rsidRPr="006C0C7B" w:rsidRDefault="006C0C7B" w:rsidP="006C0C7B">
            <w:pPr>
              <w:spacing w:after="0" w:line="240" w:lineRule="auto"/>
              <w:ind w:left="0" w:firstLine="0"/>
              <w:jc w:val="center"/>
              <w:rPr>
                <w:b/>
                <w:color w:val="auto"/>
                <w:sz w:val="24"/>
                <w:szCs w:val="24"/>
                <w:lang w:eastAsia="ru-RU"/>
              </w:rPr>
            </w:pPr>
            <w:r w:rsidRPr="006C0C7B">
              <w:rPr>
                <w:b/>
                <w:color w:val="auto"/>
                <w:sz w:val="24"/>
                <w:szCs w:val="24"/>
                <w:lang w:eastAsia="ru-RU"/>
              </w:rPr>
              <w:t>Номер раздела, темы</w:t>
            </w:r>
          </w:p>
        </w:tc>
        <w:tc>
          <w:tcPr>
            <w:tcW w:w="6379" w:type="dxa"/>
            <w:vMerge w:val="restart"/>
          </w:tcPr>
          <w:p w:rsidR="006C0C7B" w:rsidRPr="006C0C7B" w:rsidRDefault="006C0C7B" w:rsidP="006C0C7B">
            <w:pPr>
              <w:spacing w:after="0" w:line="240" w:lineRule="auto"/>
              <w:ind w:left="0" w:firstLine="0"/>
              <w:jc w:val="center"/>
              <w:rPr>
                <w:b/>
                <w:color w:val="auto"/>
                <w:sz w:val="24"/>
                <w:szCs w:val="24"/>
                <w:lang w:eastAsia="ru-RU"/>
              </w:rPr>
            </w:pPr>
          </w:p>
          <w:p w:rsidR="006C0C7B" w:rsidRPr="006C0C7B" w:rsidRDefault="006C0C7B" w:rsidP="006C0C7B">
            <w:pPr>
              <w:spacing w:after="0" w:line="240" w:lineRule="auto"/>
              <w:ind w:left="0" w:firstLine="0"/>
              <w:jc w:val="center"/>
              <w:rPr>
                <w:b/>
                <w:color w:val="auto"/>
                <w:sz w:val="24"/>
                <w:szCs w:val="24"/>
                <w:lang w:eastAsia="ru-RU"/>
              </w:rPr>
            </w:pPr>
          </w:p>
          <w:p w:rsidR="006C0C7B" w:rsidRPr="006C0C7B" w:rsidRDefault="006C0C7B" w:rsidP="006C0C7B">
            <w:pPr>
              <w:spacing w:after="0" w:line="240" w:lineRule="auto"/>
              <w:ind w:left="0" w:firstLine="0"/>
              <w:jc w:val="center"/>
              <w:rPr>
                <w:b/>
                <w:color w:val="auto"/>
                <w:sz w:val="24"/>
                <w:szCs w:val="24"/>
                <w:lang w:eastAsia="ru-RU"/>
              </w:rPr>
            </w:pPr>
          </w:p>
          <w:p w:rsidR="006C0C7B" w:rsidRPr="006C0C7B" w:rsidRDefault="006C0C7B" w:rsidP="006C0C7B">
            <w:pPr>
              <w:spacing w:after="0" w:line="240" w:lineRule="auto"/>
              <w:ind w:left="0" w:firstLine="0"/>
              <w:jc w:val="center"/>
              <w:rPr>
                <w:b/>
                <w:color w:val="auto"/>
                <w:sz w:val="24"/>
                <w:szCs w:val="24"/>
                <w:lang w:eastAsia="ru-RU"/>
              </w:rPr>
            </w:pPr>
          </w:p>
          <w:p w:rsidR="006C0C7B" w:rsidRPr="006C0C7B" w:rsidRDefault="006C0C7B" w:rsidP="006C0C7B">
            <w:pPr>
              <w:spacing w:after="0" w:line="240" w:lineRule="auto"/>
              <w:ind w:left="0" w:firstLine="0"/>
              <w:jc w:val="center"/>
              <w:rPr>
                <w:b/>
                <w:color w:val="auto"/>
                <w:sz w:val="24"/>
                <w:szCs w:val="24"/>
                <w:lang w:eastAsia="ru-RU"/>
              </w:rPr>
            </w:pPr>
            <w:r w:rsidRPr="006C0C7B">
              <w:rPr>
                <w:b/>
                <w:color w:val="auto"/>
                <w:sz w:val="24"/>
                <w:szCs w:val="24"/>
                <w:lang w:eastAsia="ru-RU"/>
              </w:rPr>
              <w:t>Название раздела, темы</w:t>
            </w:r>
          </w:p>
          <w:p w:rsidR="006C0C7B" w:rsidRPr="006C0C7B" w:rsidRDefault="006C0C7B" w:rsidP="006C0C7B">
            <w:pPr>
              <w:spacing w:after="0" w:line="240" w:lineRule="auto"/>
              <w:ind w:left="0" w:firstLine="0"/>
              <w:jc w:val="left"/>
              <w:rPr>
                <w:color w:val="auto"/>
                <w:sz w:val="24"/>
                <w:szCs w:val="24"/>
                <w:lang w:eastAsia="ru-RU"/>
              </w:rPr>
            </w:pPr>
          </w:p>
          <w:p w:rsidR="006C0C7B" w:rsidRPr="006C0C7B" w:rsidRDefault="006C0C7B" w:rsidP="006C0C7B">
            <w:pPr>
              <w:spacing w:after="0" w:line="240" w:lineRule="auto"/>
              <w:ind w:left="0" w:firstLine="0"/>
              <w:jc w:val="left"/>
              <w:rPr>
                <w:color w:val="auto"/>
                <w:sz w:val="24"/>
                <w:szCs w:val="24"/>
                <w:lang w:eastAsia="ru-RU"/>
              </w:rPr>
            </w:pPr>
          </w:p>
          <w:p w:rsidR="006C0C7B" w:rsidRPr="006C0C7B" w:rsidRDefault="006C0C7B" w:rsidP="006C0C7B">
            <w:pPr>
              <w:spacing w:after="0" w:line="240" w:lineRule="auto"/>
              <w:ind w:left="0" w:firstLine="0"/>
              <w:jc w:val="left"/>
              <w:rPr>
                <w:color w:val="auto"/>
                <w:sz w:val="24"/>
                <w:szCs w:val="24"/>
                <w:lang w:eastAsia="ru-RU"/>
              </w:rPr>
            </w:pPr>
          </w:p>
        </w:tc>
        <w:tc>
          <w:tcPr>
            <w:tcW w:w="3402" w:type="dxa"/>
            <w:gridSpan w:val="5"/>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Количество аудиторных часов</w:t>
            </w:r>
          </w:p>
        </w:tc>
        <w:tc>
          <w:tcPr>
            <w:tcW w:w="850" w:type="dxa"/>
            <w:vMerge w:val="restart"/>
            <w:textDirection w:val="btLr"/>
          </w:tcPr>
          <w:p w:rsidR="006C0C7B" w:rsidRPr="006C0C7B" w:rsidRDefault="006C0C7B" w:rsidP="006C0C7B">
            <w:pPr>
              <w:spacing w:after="0" w:line="240" w:lineRule="auto"/>
              <w:ind w:left="113" w:right="113" w:firstLine="0"/>
              <w:jc w:val="left"/>
              <w:rPr>
                <w:color w:val="auto"/>
                <w:sz w:val="24"/>
                <w:szCs w:val="24"/>
                <w:lang w:eastAsia="ru-RU"/>
              </w:rPr>
            </w:pPr>
            <w:r w:rsidRPr="006C0C7B">
              <w:rPr>
                <w:color w:val="auto"/>
                <w:sz w:val="24"/>
                <w:szCs w:val="24"/>
                <w:lang w:eastAsia="ru-RU"/>
              </w:rPr>
              <w:t>Самостоятельная работа</w:t>
            </w:r>
          </w:p>
        </w:tc>
        <w:tc>
          <w:tcPr>
            <w:tcW w:w="851" w:type="dxa"/>
            <w:vMerge w:val="restart"/>
            <w:textDirection w:val="btLr"/>
          </w:tcPr>
          <w:p w:rsidR="006C0C7B" w:rsidRPr="006C0C7B" w:rsidRDefault="006C0C7B" w:rsidP="006C0C7B">
            <w:pPr>
              <w:spacing w:after="0" w:line="240" w:lineRule="auto"/>
              <w:ind w:left="0" w:firstLine="0"/>
              <w:jc w:val="left"/>
              <w:rPr>
                <w:color w:val="auto"/>
                <w:sz w:val="24"/>
                <w:szCs w:val="24"/>
                <w:lang w:eastAsia="ru-RU"/>
              </w:rPr>
            </w:pPr>
            <w:r w:rsidRPr="006C0C7B">
              <w:rPr>
                <w:color w:val="auto"/>
                <w:sz w:val="24"/>
                <w:szCs w:val="24"/>
                <w:lang w:eastAsia="ru-RU"/>
              </w:rPr>
              <w:t>Литература</w:t>
            </w:r>
          </w:p>
        </w:tc>
        <w:tc>
          <w:tcPr>
            <w:tcW w:w="2693" w:type="dxa"/>
            <w:vMerge w:val="restart"/>
          </w:tcPr>
          <w:p w:rsidR="006C0C7B" w:rsidRPr="006C0C7B" w:rsidRDefault="006C0C7B" w:rsidP="006C0C7B">
            <w:pPr>
              <w:spacing w:after="0" w:line="240" w:lineRule="auto"/>
              <w:ind w:left="0" w:firstLine="0"/>
              <w:jc w:val="center"/>
              <w:rPr>
                <w:color w:val="auto"/>
                <w:sz w:val="24"/>
                <w:szCs w:val="24"/>
                <w:lang w:eastAsia="ru-RU"/>
              </w:rPr>
            </w:pPr>
          </w:p>
          <w:p w:rsidR="006C0C7B" w:rsidRPr="006C0C7B" w:rsidRDefault="006C0C7B" w:rsidP="006C0C7B">
            <w:pPr>
              <w:spacing w:after="0" w:line="240" w:lineRule="auto"/>
              <w:ind w:left="0" w:firstLine="0"/>
              <w:jc w:val="center"/>
              <w:rPr>
                <w:color w:val="auto"/>
                <w:sz w:val="24"/>
                <w:szCs w:val="24"/>
                <w:lang w:eastAsia="ru-RU"/>
              </w:rPr>
            </w:pPr>
          </w:p>
          <w:p w:rsidR="006C0C7B" w:rsidRPr="006C0C7B" w:rsidRDefault="006C0C7B" w:rsidP="006C0C7B">
            <w:pPr>
              <w:spacing w:after="0" w:line="240" w:lineRule="auto"/>
              <w:ind w:left="0" w:firstLine="0"/>
              <w:jc w:val="center"/>
              <w:rPr>
                <w:color w:val="auto"/>
                <w:sz w:val="24"/>
                <w:szCs w:val="24"/>
                <w:lang w:eastAsia="ru-RU"/>
              </w:rPr>
            </w:pPr>
          </w:p>
          <w:p w:rsidR="006C0C7B" w:rsidRPr="006C0C7B" w:rsidRDefault="006C0C7B" w:rsidP="006C0C7B">
            <w:pPr>
              <w:spacing w:after="0" w:line="240" w:lineRule="auto"/>
              <w:ind w:left="0" w:firstLine="0"/>
              <w:jc w:val="center"/>
              <w:rPr>
                <w:color w:val="auto"/>
                <w:sz w:val="24"/>
                <w:szCs w:val="24"/>
                <w:lang w:eastAsia="ru-RU"/>
              </w:rPr>
            </w:pPr>
          </w:p>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Формы контроля знаний</w:t>
            </w:r>
          </w:p>
        </w:tc>
      </w:tr>
      <w:tr w:rsidR="006C0C7B" w:rsidRPr="006C0C7B" w:rsidTr="006C0C7B">
        <w:trPr>
          <w:cantSplit/>
          <w:trHeight w:val="2751"/>
        </w:trPr>
        <w:tc>
          <w:tcPr>
            <w:tcW w:w="956" w:type="dxa"/>
            <w:vMerge/>
            <w:tcBorders>
              <w:bottom w:val="single" w:sz="4" w:space="0" w:color="auto"/>
            </w:tcBorders>
            <w:textDirection w:val="btLr"/>
          </w:tcPr>
          <w:p w:rsidR="006C0C7B" w:rsidRPr="006C0C7B" w:rsidRDefault="006C0C7B" w:rsidP="006C0C7B">
            <w:pPr>
              <w:spacing w:after="0" w:line="240" w:lineRule="auto"/>
              <w:ind w:left="0" w:firstLine="0"/>
              <w:jc w:val="center"/>
              <w:rPr>
                <w:color w:val="auto"/>
                <w:sz w:val="24"/>
                <w:szCs w:val="24"/>
                <w:lang w:eastAsia="ru-RU"/>
              </w:rPr>
            </w:pPr>
          </w:p>
        </w:tc>
        <w:tc>
          <w:tcPr>
            <w:tcW w:w="6379" w:type="dxa"/>
            <w:vMerge/>
            <w:tcBorders>
              <w:bottom w:val="single" w:sz="4" w:space="0" w:color="auto"/>
            </w:tcBorders>
          </w:tcPr>
          <w:p w:rsidR="006C0C7B" w:rsidRPr="006C0C7B" w:rsidRDefault="006C0C7B" w:rsidP="006C0C7B">
            <w:pPr>
              <w:spacing w:after="0" w:line="240" w:lineRule="auto"/>
              <w:ind w:left="0" w:firstLine="0"/>
              <w:jc w:val="left"/>
              <w:rPr>
                <w:color w:val="auto"/>
                <w:sz w:val="24"/>
                <w:szCs w:val="24"/>
                <w:lang w:eastAsia="ru-RU"/>
              </w:rPr>
            </w:pPr>
          </w:p>
        </w:tc>
        <w:tc>
          <w:tcPr>
            <w:tcW w:w="567" w:type="dxa"/>
            <w:tcBorders>
              <w:bottom w:val="single" w:sz="4" w:space="0" w:color="auto"/>
            </w:tcBorders>
            <w:textDirection w:val="btLr"/>
          </w:tcPr>
          <w:p w:rsidR="006C0C7B" w:rsidRPr="006C0C7B" w:rsidRDefault="006C0C7B" w:rsidP="006C0C7B">
            <w:pPr>
              <w:spacing w:after="0" w:line="240" w:lineRule="auto"/>
              <w:ind w:left="0" w:firstLine="0"/>
              <w:jc w:val="left"/>
              <w:rPr>
                <w:color w:val="auto"/>
                <w:sz w:val="24"/>
                <w:szCs w:val="24"/>
                <w:lang w:eastAsia="ru-RU"/>
              </w:rPr>
            </w:pPr>
            <w:r w:rsidRPr="006C0C7B">
              <w:rPr>
                <w:color w:val="auto"/>
                <w:sz w:val="24"/>
                <w:szCs w:val="24"/>
                <w:lang w:eastAsia="ru-RU"/>
              </w:rPr>
              <w:t>Лекции</w:t>
            </w:r>
          </w:p>
        </w:tc>
        <w:tc>
          <w:tcPr>
            <w:tcW w:w="709" w:type="dxa"/>
            <w:tcBorders>
              <w:bottom w:val="single" w:sz="4" w:space="0" w:color="auto"/>
            </w:tcBorders>
            <w:textDirection w:val="btLr"/>
          </w:tcPr>
          <w:p w:rsidR="006C0C7B" w:rsidRPr="006C0C7B" w:rsidRDefault="006C0C7B" w:rsidP="006C0C7B">
            <w:pPr>
              <w:spacing w:after="0" w:line="240" w:lineRule="auto"/>
              <w:ind w:left="0" w:firstLine="0"/>
              <w:jc w:val="left"/>
              <w:rPr>
                <w:color w:val="auto"/>
                <w:spacing w:val="-20"/>
                <w:sz w:val="24"/>
                <w:szCs w:val="24"/>
                <w:lang w:eastAsia="ru-RU"/>
              </w:rPr>
            </w:pPr>
            <w:r w:rsidRPr="006C0C7B">
              <w:rPr>
                <w:color w:val="auto"/>
                <w:spacing w:val="-20"/>
                <w:sz w:val="24"/>
                <w:szCs w:val="24"/>
                <w:lang w:eastAsia="ru-RU"/>
              </w:rPr>
              <w:t>Практические занятия</w:t>
            </w:r>
          </w:p>
        </w:tc>
        <w:tc>
          <w:tcPr>
            <w:tcW w:w="567" w:type="dxa"/>
            <w:tcBorders>
              <w:bottom w:val="single" w:sz="4" w:space="0" w:color="auto"/>
            </w:tcBorders>
            <w:textDirection w:val="btLr"/>
          </w:tcPr>
          <w:p w:rsidR="006C0C7B" w:rsidRPr="006C0C7B" w:rsidRDefault="006C0C7B" w:rsidP="006C0C7B">
            <w:pPr>
              <w:spacing w:after="0" w:line="240" w:lineRule="auto"/>
              <w:ind w:left="0" w:firstLine="0"/>
              <w:jc w:val="left"/>
              <w:rPr>
                <w:color w:val="auto"/>
                <w:spacing w:val="-20"/>
                <w:sz w:val="24"/>
                <w:szCs w:val="24"/>
                <w:lang w:eastAsia="ru-RU"/>
              </w:rPr>
            </w:pPr>
            <w:r w:rsidRPr="006C0C7B">
              <w:rPr>
                <w:color w:val="auto"/>
                <w:spacing w:val="-20"/>
                <w:sz w:val="24"/>
                <w:szCs w:val="24"/>
                <w:lang w:eastAsia="ru-RU"/>
              </w:rPr>
              <w:t>Семинарские занятия</w:t>
            </w:r>
          </w:p>
        </w:tc>
        <w:tc>
          <w:tcPr>
            <w:tcW w:w="708" w:type="dxa"/>
            <w:tcBorders>
              <w:bottom w:val="single" w:sz="4" w:space="0" w:color="auto"/>
              <w:right w:val="single" w:sz="4" w:space="0" w:color="auto"/>
            </w:tcBorders>
            <w:textDirection w:val="btLr"/>
          </w:tcPr>
          <w:p w:rsidR="006C0C7B" w:rsidRPr="006C0C7B" w:rsidRDefault="006C0C7B" w:rsidP="006C0C7B">
            <w:pPr>
              <w:spacing w:after="0" w:line="240" w:lineRule="auto"/>
              <w:ind w:left="0" w:firstLine="0"/>
              <w:jc w:val="left"/>
              <w:rPr>
                <w:color w:val="auto"/>
                <w:spacing w:val="-20"/>
                <w:sz w:val="24"/>
                <w:szCs w:val="24"/>
                <w:lang w:eastAsia="ru-RU"/>
              </w:rPr>
            </w:pPr>
            <w:r w:rsidRPr="006C0C7B">
              <w:rPr>
                <w:color w:val="auto"/>
                <w:spacing w:val="-20"/>
                <w:sz w:val="24"/>
                <w:szCs w:val="24"/>
                <w:lang w:eastAsia="ru-RU"/>
              </w:rPr>
              <w:t>Лабораторные занятия</w:t>
            </w:r>
          </w:p>
          <w:p w:rsidR="006C0C7B" w:rsidRPr="006C0C7B" w:rsidRDefault="006C0C7B" w:rsidP="006C0C7B">
            <w:pPr>
              <w:spacing w:after="0" w:line="240" w:lineRule="auto"/>
              <w:ind w:left="0" w:firstLine="0"/>
              <w:jc w:val="left"/>
              <w:rPr>
                <w:color w:val="auto"/>
                <w:spacing w:val="-20"/>
                <w:sz w:val="24"/>
                <w:szCs w:val="24"/>
                <w:lang w:eastAsia="ru-RU"/>
              </w:rPr>
            </w:pPr>
          </w:p>
          <w:p w:rsidR="006C0C7B" w:rsidRPr="006C0C7B" w:rsidRDefault="006C0C7B" w:rsidP="006C0C7B">
            <w:pPr>
              <w:spacing w:after="0" w:line="240" w:lineRule="auto"/>
              <w:ind w:left="0" w:firstLine="0"/>
              <w:jc w:val="left"/>
              <w:rPr>
                <w:color w:val="auto"/>
                <w:spacing w:val="-20"/>
                <w:sz w:val="24"/>
                <w:szCs w:val="24"/>
                <w:lang w:eastAsia="ru-RU"/>
              </w:rPr>
            </w:pPr>
          </w:p>
          <w:p w:rsidR="006C0C7B" w:rsidRPr="006C0C7B" w:rsidRDefault="006C0C7B" w:rsidP="006C0C7B">
            <w:pPr>
              <w:spacing w:after="0" w:line="240" w:lineRule="auto"/>
              <w:ind w:left="0" w:firstLine="0"/>
              <w:jc w:val="left"/>
              <w:rPr>
                <w:color w:val="auto"/>
                <w:spacing w:val="-20"/>
                <w:sz w:val="24"/>
                <w:szCs w:val="24"/>
                <w:lang w:eastAsia="ru-RU"/>
              </w:rPr>
            </w:pPr>
          </w:p>
        </w:tc>
        <w:tc>
          <w:tcPr>
            <w:tcW w:w="851" w:type="dxa"/>
            <w:tcBorders>
              <w:left w:val="single" w:sz="4" w:space="0" w:color="auto"/>
              <w:bottom w:val="single" w:sz="4" w:space="0" w:color="auto"/>
            </w:tcBorders>
            <w:textDirection w:val="btLr"/>
          </w:tcPr>
          <w:p w:rsidR="006C0C7B" w:rsidRPr="006C0C7B" w:rsidRDefault="006C0C7B" w:rsidP="006C0C7B">
            <w:pPr>
              <w:spacing w:after="0" w:line="240" w:lineRule="auto"/>
              <w:ind w:left="0" w:firstLine="0"/>
              <w:jc w:val="left"/>
              <w:rPr>
                <w:color w:val="auto"/>
                <w:spacing w:val="-20"/>
                <w:sz w:val="24"/>
                <w:szCs w:val="24"/>
                <w:lang w:eastAsia="ru-RU"/>
              </w:rPr>
            </w:pPr>
            <w:r w:rsidRPr="006C0C7B">
              <w:rPr>
                <w:color w:val="auto"/>
                <w:spacing w:val="-20"/>
                <w:sz w:val="24"/>
                <w:szCs w:val="24"/>
                <w:lang w:eastAsia="ru-RU"/>
              </w:rPr>
              <w:t>Управляемая самостоятельная работа</w:t>
            </w:r>
          </w:p>
        </w:tc>
        <w:tc>
          <w:tcPr>
            <w:tcW w:w="850" w:type="dxa"/>
            <w:vMerge/>
            <w:tcBorders>
              <w:bottom w:val="single" w:sz="4" w:space="0" w:color="auto"/>
            </w:tcBorders>
            <w:textDirection w:val="btLr"/>
          </w:tcPr>
          <w:p w:rsidR="006C0C7B" w:rsidRPr="006C0C7B" w:rsidRDefault="006C0C7B" w:rsidP="006C0C7B">
            <w:pPr>
              <w:spacing w:after="0" w:line="240" w:lineRule="auto"/>
              <w:ind w:left="0" w:firstLine="0"/>
              <w:jc w:val="left"/>
              <w:rPr>
                <w:color w:val="auto"/>
                <w:sz w:val="24"/>
                <w:szCs w:val="24"/>
                <w:lang w:eastAsia="ru-RU"/>
              </w:rPr>
            </w:pPr>
          </w:p>
        </w:tc>
        <w:tc>
          <w:tcPr>
            <w:tcW w:w="851" w:type="dxa"/>
            <w:vMerge/>
            <w:tcBorders>
              <w:bottom w:val="single" w:sz="4" w:space="0" w:color="auto"/>
            </w:tcBorders>
          </w:tcPr>
          <w:p w:rsidR="006C0C7B" w:rsidRPr="006C0C7B" w:rsidRDefault="006C0C7B" w:rsidP="006C0C7B">
            <w:pPr>
              <w:spacing w:after="0" w:line="240" w:lineRule="auto"/>
              <w:ind w:left="0" w:firstLine="0"/>
              <w:jc w:val="center"/>
              <w:rPr>
                <w:color w:val="auto"/>
                <w:sz w:val="24"/>
                <w:szCs w:val="24"/>
                <w:lang w:eastAsia="ru-RU"/>
              </w:rPr>
            </w:pPr>
          </w:p>
        </w:tc>
        <w:tc>
          <w:tcPr>
            <w:tcW w:w="2693" w:type="dxa"/>
            <w:vMerge/>
            <w:tcBorders>
              <w:bottom w:val="single" w:sz="4" w:space="0" w:color="auto"/>
            </w:tcBorders>
          </w:tcPr>
          <w:p w:rsidR="006C0C7B" w:rsidRPr="006C0C7B" w:rsidRDefault="006C0C7B" w:rsidP="006C0C7B">
            <w:pPr>
              <w:spacing w:after="0" w:line="240" w:lineRule="auto"/>
              <w:ind w:left="0" w:firstLine="0"/>
              <w:jc w:val="center"/>
              <w:rPr>
                <w:color w:val="auto"/>
                <w:sz w:val="24"/>
                <w:szCs w:val="24"/>
                <w:lang w:eastAsia="ru-RU"/>
              </w:rPr>
            </w:pPr>
          </w:p>
        </w:tc>
      </w:tr>
      <w:tr w:rsidR="006C0C7B" w:rsidRPr="006C0C7B" w:rsidTr="006C0C7B">
        <w:tc>
          <w:tcPr>
            <w:tcW w:w="956"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1</w:t>
            </w:r>
          </w:p>
        </w:tc>
        <w:tc>
          <w:tcPr>
            <w:tcW w:w="6379"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2</w:t>
            </w:r>
          </w:p>
        </w:tc>
        <w:tc>
          <w:tcPr>
            <w:tcW w:w="567"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3</w:t>
            </w:r>
          </w:p>
        </w:tc>
        <w:tc>
          <w:tcPr>
            <w:tcW w:w="709"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4</w:t>
            </w:r>
          </w:p>
        </w:tc>
        <w:tc>
          <w:tcPr>
            <w:tcW w:w="567"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5</w:t>
            </w:r>
          </w:p>
        </w:tc>
        <w:tc>
          <w:tcPr>
            <w:tcW w:w="708"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6</w:t>
            </w:r>
          </w:p>
        </w:tc>
        <w:tc>
          <w:tcPr>
            <w:tcW w:w="851"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7</w:t>
            </w:r>
          </w:p>
        </w:tc>
        <w:tc>
          <w:tcPr>
            <w:tcW w:w="850"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8</w:t>
            </w:r>
          </w:p>
        </w:tc>
        <w:tc>
          <w:tcPr>
            <w:tcW w:w="851"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9</w:t>
            </w:r>
          </w:p>
        </w:tc>
        <w:tc>
          <w:tcPr>
            <w:tcW w:w="2693"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10</w:t>
            </w:r>
          </w:p>
        </w:tc>
      </w:tr>
      <w:tr w:rsidR="006C0C7B" w:rsidRPr="006C0C7B" w:rsidTr="006C0C7B">
        <w:tc>
          <w:tcPr>
            <w:tcW w:w="956" w:type="dxa"/>
          </w:tcPr>
          <w:p w:rsidR="006C0C7B" w:rsidRPr="006C0C7B" w:rsidRDefault="006C0C7B" w:rsidP="006C0C7B">
            <w:pPr>
              <w:spacing w:after="0" w:line="240" w:lineRule="auto"/>
              <w:ind w:left="0" w:firstLine="0"/>
              <w:jc w:val="center"/>
              <w:rPr>
                <w:color w:val="auto"/>
                <w:sz w:val="24"/>
                <w:szCs w:val="24"/>
                <w:lang w:eastAsia="ru-RU"/>
              </w:rPr>
            </w:pPr>
          </w:p>
        </w:tc>
        <w:tc>
          <w:tcPr>
            <w:tcW w:w="6379" w:type="dxa"/>
          </w:tcPr>
          <w:p w:rsidR="006C0C7B" w:rsidRPr="006C0C7B" w:rsidRDefault="006C0C7B" w:rsidP="006C0C7B">
            <w:pPr>
              <w:spacing w:after="0" w:line="240" w:lineRule="auto"/>
              <w:ind w:left="0" w:firstLine="0"/>
              <w:jc w:val="left"/>
              <w:rPr>
                <w:b/>
                <w:color w:val="auto"/>
                <w:sz w:val="24"/>
                <w:szCs w:val="24"/>
                <w:lang w:eastAsia="ru-RU"/>
              </w:rPr>
            </w:pPr>
            <w:r w:rsidRPr="006C0C7B">
              <w:rPr>
                <w:b/>
                <w:color w:val="auto"/>
                <w:sz w:val="24"/>
                <w:szCs w:val="24"/>
                <w:lang w:eastAsia="ru-RU"/>
              </w:rPr>
              <w:t>Семестр 4</w:t>
            </w:r>
          </w:p>
        </w:tc>
        <w:tc>
          <w:tcPr>
            <w:tcW w:w="567" w:type="dxa"/>
          </w:tcPr>
          <w:p w:rsidR="006C0C7B" w:rsidRPr="006C0C7B" w:rsidRDefault="006C0C7B" w:rsidP="006C0C7B">
            <w:pPr>
              <w:spacing w:after="0" w:line="240" w:lineRule="auto"/>
              <w:ind w:left="0" w:firstLine="0"/>
              <w:jc w:val="center"/>
              <w:rPr>
                <w:b/>
                <w:color w:val="auto"/>
                <w:sz w:val="24"/>
                <w:szCs w:val="24"/>
                <w:lang w:eastAsia="ru-RU"/>
              </w:rPr>
            </w:pPr>
            <w:r w:rsidRPr="006C0C7B">
              <w:rPr>
                <w:b/>
                <w:color w:val="auto"/>
                <w:sz w:val="24"/>
                <w:szCs w:val="24"/>
                <w:lang w:eastAsia="ru-RU"/>
              </w:rPr>
              <w:t>30</w:t>
            </w:r>
          </w:p>
        </w:tc>
        <w:tc>
          <w:tcPr>
            <w:tcW w:w="709" w:type="dxa"/>
          </w:tcPr>
          <w:p w:rsidR="006C0C7B" w:rsidRPr="006C0C7B" w:rsidRDefault="006C0C7B" w:rsidP="006C0C7B">
            <w:pPr>
              <w:spacing w:after="0" w:line="240" w:lineRule="auto"/>
              <w:ind w:left="0" w:firstLine="0"/>
              <w:jc w:val="center"/>
              <w:rPr>
                <w:b/>
                <w:color w:val="auto"/>
                <w:sz w:val="24"/>
                <w:szCs w:val="24"/>
                <w:lang w:eastAsia="ru-RU"/>
              </w:rPr>
            </w:pPr>
            <w:r w:rsidRPr="006C0C7B">
              <w:rPr>
                <w:b/>
                <w:color w:val="auto"/>
                <w:sz w:val="24"/>
                <w:szCs w:val="24"/>
                <w:lang w:eastAsia="ru-RU"/>
              </w:rPr>
              <w:t>26</w:t>
            </w:r>
          </w:p>
        </w:tc>
        <w:tc>
          <w:tcPr>
            <w:tcW w:w="567" w:type="dxa"/>
          </w:tcPr>
          <w:p w:rsidR="006C0C7B" w:rsidRPr="006C0C7B" w:rsidRDefault="006C0C7B" w:rsidP="006C0C7B">
            <w:pPr>
              <w:spacing w:after="0" w:line="240" w:lineRule="auto"/>
              <w:ind w:left="0" w:firstLine="0"/>
              <w:jc w:val="center"/>
              <w:rPr>
                <w:b/>
                <w:color w:val="auto"/>
                <w:sz w:val="24"/>
                <w:szCs w:val="24"/>
                <w:lang w:eastAsia="ru-RU"/>
              </w:rPr>
            </w:pPr>
            <w:r w:rsidRPr="006C0C7B">
              <w:rPr>
                <w:b/>
                <w:color w:val="auto"/>
                <w:sz w:val="24"/>
                <w:szCs w:val="24"/>
                <w:lang w:eastAsia="ru-RU"/>
              </w:rPr>
              <w:t>6</w:t>
            </w:r>
          </w:p>
        </w:tc>
        <w:tc>
          <w:tcPr>
            <w:tcW w:w="708" w:type="dxa"/>
          </w:tcPr>
          <w:p w:rsidR="006C0C7B" w:rsidRPr="006C0C7B" w:rsidRDefault="006C0C7B" w:rsidP="006C0C7B">
            <w:pPr>
              <w:spacing w:after="0" w:line="240" w:lineRule="auto"/>
              <w:ind w:left="0" w:firstLine="0"/>
              <w:jc w:val="center"/>
              <w:rPr>
                <w:b/>
                <w:color w:val="auto"/>
                <w:sz w:val="24"/>
                <w:szCs w:val="24"/>
                <w:lang w:eastAsia="ru-RU"/>
              </w:rPr>
            </w:pPr>
            <w:r w:rsidRPr="006C0C7B">
              <w:rPr>
                <w:b/>
                <w:color w:val="auto"/>
                <w:sz w:val="24"/>
                <w:szCs w:val="24"/>
                <w:lang w:eastAsia="ru-RU"/>
              </w:rPr>
              <w:t>6</w:t>
            </w:r>
          </w:p>
        </w:tc>
        <w:tc>
          <w:tcPr>
            <w:tcW w:w="851" w:type="dxa"/>
          </w:tcPr>
          <w:p w:rsidR="006C0C7B" w:rsidRPr="006C0C7B" w:rsidRDefault="006C0C7B" w:rsidP="006C0C7B">
            <w:pPr>
              <w:spacing w:after="0" w:line="240" w:lineRule="auto"/>
              <w:ind w:left="0" w:firstLine="0"/>
              <w:jc w:val="center"/>
              <w:rPr>
                <w:b/>
                <w:color w:val="auto"/>
                <w:sz w:val="24"/>
                <w:szCs w:val="24"/>
                <w:lang w:eastAsia="ru-RU"/>
              </w:rPr>
            </w:pPr>
            <w:r w:rsidRPr="006C0C7B">
              <w:rPr>
                <w:b/>
                <w:color w:val="auto"/>
                <w:sz w:val="24"/>
                <w:szCs w:val="24"/>
                <w:lang w:eastAsia="ru-RU"/>
              </w:rPr>
              <w:t>6 л.</w:t>
            </w:r>
          </w:p>
          <w:p w:rsidR="006C0C7B" w:rsidRPr="006C0C7B" w:rsidRDefault="006C0C7B" w:rsidP="006C0C7B">
            <w:pPr>
              <w:spacing w:after="0" w:line="240" w:lineRule="auto"/>
              <w:ind w:left="0" w:firstLine="0"/>
              <w:jc w:val="center"/>
              <w:rPr>
                <w:b/>
                <w:color w:val="auto"/>
                <w:sz w:val="24"/>
                <w:szCs w:val="24"/>
                <w:lang w:eastAsia="ru-RU"/>
              </w:rPr>
            </w:pPr>
            <w:r w:rsidRPr="006C0C7B">
              <w:rPr>
                <w:b/>
                <w:color w:val="auto"/>
                <w:sz w:val="24"/>
                <w:szCs w:val="24"/>
                <w:lang w:eastAsia="ru-RU"/>
              </w:rPr>
              <w:t>10 пр.</w:t>
            </w:r>
          </w:p>
          <w:p w:rsidR="006C0C7B" w:rsidRPr="006C0C7B" w:rsidRDefault="006C0C7B" w:rsidP="006C0C7B">
            <w:pPr>
              <w:spacing w:after="0" w:line="240" w:lineRule="auto"/>
              <w:ind w:left="0" w:firstLine="0"/>
              <w:jc w:val="center"/>
              <w:rPr>
                <w:b/>
                <w:color w:val="auto"/>
                <w:sz w:val="24"/>
                <w:szCs w:val="24"/>
                <w:lang w:eastAsia="ru-RU"/>
              </w:rPr>
            </w:pPr>
            <w:r w:rsidRPr="006C0C7B">
              <w:rPr>
                <w:b/>
                <w:color w:val="auto"/>
                <w:sz w:val="24"/>
                <w:szCs w:val="24"/>
                <w:lang w:eastAsia="ru-RU"/>
              </w:rPr>
              <w:t>2 сем.</w:t>
            </w:r>
          </w:p>
        </w:tc>
        <w:tc>
          <w:tcPr>
            <w:tcW w:w="850" w:type="dxa"/>
          </w:tcPr>
          <w:p w:rsidR="006C0C7B" w:rsidRPr="006C0C7B" w:rsidRDefault="006C0C7B" w:rsidP="006C0C7B">
            <w:pPr>
              <w:spacing w:after="0" w:line="240" w:lineRule="auto"/>
              <w:ind w:left="0" w:firstLine="0"/>
              <w:jc w:val="center"/>
              <w:rPr>
                <w:b/>
                <w:color w:val="auto"/>
                <w:sz w:val="24"/>
                <w:szCs w:val="24"/>
                <w:lang w:eastAsia="ru-RU"/>
              </w:rPr>
            </w:pPr>
            <w:r w:rsidRPr="006C0C7B">
              <w:rPr>
                <w:b/>
                <w:color w:val="auto"/>
                <w:sz w:val="24"/>
                <w:szCs w:val="24"/>
                <w:lang w:eastAsia="ru-RU"/>
              </w:rPr>
              <w:t>94</w:t>
            </w:r>
          </w:p>
        </w:tc>
        <w:tc>
          <w:tcPr>
            <w:tcW w:w="851" w:type="dxa"/>
          </w:tcPr>
          <w:p w:rsidR="006C0C7B" w:rsidRPr="006C0C7B" w:rsidRDefault="006C0C7B" w:rsidP="006C0C7B">
            <w:pPr>
              <w:spacing w:after="0" w:line="240" w:lineRule="auto"/>
              <w:ind w:left="0" w:firstLine="0"/>
              <w:jc w:val="center"/>
              <w:rPr>
                <w:color w:val="auto"/>
                <w:sz w:val="24"/>
                <w:szCs w:val="24"/>
                <w:lang w:eastAsia="ru-RU"/>
              </w:rPr>
            </w:pPr>
          </w:p>
        </w:tc>
        <w:tc>
          <w:tcPr>
            <w:tcW w:w="2693" w:type="dxa"/>
          </w:tcPr>
          <w:p w:rsidR="006C0C7B" w:rsidRPr="006C0C7B" w:rsidRDefault="006C0C7B" w:rsidP="006C0C7B">
            <w:pPr>
              <w:spacing w:after="0" w:line="240" w:lineRule="auto"/>
              <w:ind w:left="0" w:firstLine="0"/>
              <w:jc w:val="center"/>
              <w:rPr>
                <w:b/>
                <w:color w:val="auto"/>
                <w:sz w:val="24"/>
                <w:szCs w:val="24"/>
                <w:lang w:eastAsia="ru-RU"/>
              </w:rPr>
            </w:pPr>
            <w:r w:rsidRPr="006C0C7B">
              <w:rPr>
                <w:b/>
                <w:color w:val="auto"/>
                <w:sz w:val="24"/>
                <w:szCs w:val="24"/>
                <w:lang w:eastAsia="ru-RU"/>
              </w:rPr>
              <w:t>Экзамен</w:t>
            </w:r>
          </w:p>
        </w:tc>
      </w:tr>
      <w:tr w:rsidR="006C0C7B" w:rsidRPr="006C0C7B" w:rsidTr="006C0C7B">
        <w:tc>
          <w:tcPr>
            <w:tcW w:w="956" w:type="dxa"/>
          </w:tcPr>
          <w:p w:rsidR="006C0C7B" w:rsidRPr="006C0C7B" w:rsidRDefault="006C0C7B" w:rsidP="006C0C7B">
            <w:pPr>
              <w:spacing w:after="0" w:line="240" w:lineRule="auto"/>
              <w:ind w:left="0" w:firstLine="0"/>
              <w:jc w:val="center"/>
              <w:rPr>
                <w:b/>
                <w:color w:val="auto"/>
                <w:sz w:val="24"/>
                <w:szCs w:val="24"/>
                <w:lang w:eastAsia="ru-RU"/>
              </w:rPr>
            </w:pPr>
            <w:r w:rsidRPr="006C0C7B">
              <w:rPr>
                <w:b/>
                <w:color w:val="auto"/>
                <w:sz w:val="24"/>
                <w:szCs w:val="24"/>
                <w:lang w:eastAsia="ru-RU"/>
              </w:rPr>
              <w:t>1</w:t>
            </w:r>
          </w:p>
        </w:tc>
        <w:tc>
          <w:tcPr>
            <w:tcW w:w="6379" w:type="dxa"/>
          </w:tcPr>
          <w:p w:rsidR="006C0C7B" w:rsidRPr="006C0C7B" w:rsidRDefault="006C0C7B" w:rsidP="006C0C7B">
            <w:pPr>
              <w:spacing w:after="0" w:line="240" w:lineRule="auto"/>
              <w:ind w:left="0" w:firstLine="0"/>
              <w:jc w:val="left"/>
              <w:rPr>
                <w:b/>
                <w:color w:val="auto"/>
                <w:sz w:val="24"/>
                <w:szCs w:val="24"/>
                <w:lang w:eastAsia="ru-RU"/>
              </w:rPr>
            </w:pPr>
            <w:r w:rsidRPr="006C0C7B">
              <w:rPr>
                <w:rFonts w:eastAsia="Calibri"/>
                <w:b/>
                <w:color w:val="auto"/>
                <w:sz w:val="24"/>
                <w:szCs w:val="24"/>
                <w:lang w:eastAsia="ru-RU"/>
              </w:rPr>
              <w:t>Методика ознакомления детей дошкольного возраста с природой как учебная дисциплина</w:t>
            </w:r>
          </w:p>
        </w:tc>
        <w:tc>
          <w:tcPr>
            <w:tcW w:w="567" w:type="dxa"/>
          </w:tcPr>
          <w:p w:rsidR="006C0C7B" w:rsidRPr="006C0C7B" w:rsidRDefault="006C0C7B" w:rsidP="006C0C7B">
            <w:pPr>
              <w:spacing w:after="0" w:line="240" w:lineRule="auto"/>
              <w:ind w:left="0" w:firstLine="0"/>
              <w:jc w:val="center"/>
              <w:rPr>
                <w:b/>
                <w:color w:val="auto"/>
                <w:sz w:val="24"/>
                <w:szCs w:val="24"/>
                <w:lang w:eastAsia="ru-RU"/>
              </w:rPr>
            </w:pPr>
            <w:r w:rsidRPr="006C0C7B">
              <w:rPr>
                <w:b/>
                <w:color w:val="auto"/>
                <w:sz w:val="24"/>
                <w:szCs w:val="24"/>
                <w:lang w:eastAsia="ru-RU"/>
              </w:rPr>
              <w:t>2</w:t>
            </w:r>
          </w:p>
        </w:tc>
        <w:tc>
          <w:tcPr>
            <w:tcW w:w="709" w:type="dxa"/>
          </w:tcPr>
          <w:p w:rsidR="006C0C7B" w:rsidRPr="006C0C7B" w:rsidRDefault="006C0C7B" w:rsidP="006C0C7B">
            <w:pPr>
              <w:spacing w:after="0" w:line="240" w:lineRule="auto"/>
              <w:ind w:left="0" w:firstLine="0"/>
              <w:jc w:val="center"/>
              <w:rPr>
                <w:b/>
                <w:color w:val="auto"/>
                <w:sz w:val="24"/>
                <w:szCs w:val="24"/>
                <w:lang w:eastAsia="ru-RU"/>
              </w:rPr>
            </w:pPr>
            <w:r w:rsidRPr="006C0C7B">
              <w:rPr>
                <w:b/>
                <w:color w:val="auto"/>
                <w:sz w:val="24"/>
                <w:szCs w:val="24"/>
                <w:lang w:eastAsia="ru-RU"/>
              </w:rPr>
              <w:t>-</w:t>
            </w:r>
          </w:p>
        </w:tc>
        <w:tc>
          <w:tcPr>
            <w:tcW w:w="567" w:type="dxa"/>
          </w:tcPr>
          <w:p w:rsidR="006C0C7B" w:rsidRPr="006C0C7B" w:rsidRDefault="006C0C7B" w:rsidP="006C0C7B">
            <w:pPr>
              <w:spacing w:after="0" w:line="240" w:lineRule="auto"/>
              <w:ind w:left="0" w:firstLine="0"/>
              <w:jc w:val="center"/>
              <w:rPr>
                <w:b/>
                <w:color w:val="auto"/>
                <w:sz w:val="24"/>
                <w:szCs w:val="24"/>
                <w:lang w:eastAsia="ru-RU"/>
              </w:rPr>
            </w:pPr>
            <w:r w:rsidRPr="006C0C7B">
              <w:rPr>
                <w:b/>
                <w:color w:val="auto"/>
                <w:sz w:val="24"/>
                <w:szCs w:val="24"/>
                <w:lang w:eastAsia="ru-RU"/>
              </w:rPr>
              <w:t>-</w:t>
            </w:r>
          </w:p>
        </w:tc>
        <w:tc>
          <w:tcPr>
            <w:tcW w:w="708" w:type="dxa"/>
          </w:tcPr>
          <w:p w:rsidR="006C0C7B" w:rsidRPr="006C0C7B" w:rsidRDefault="006C0C7B" w:rsidP="006C0C7B">
            <w:pPr>
              <w:spacing w:after="0" w:line="240" w:lineRule="auto"/>
              <w:ind w:left="0" w:firstLine="0"/>
              <w:jc w:val="center"/>
              <w:rPr>
                <w:b/>
                <w:color w:val="auto"/>
                <w:sz w:val="24"/>
                <w:szCs w:val="24"/>
                <w:lang w:eastAsia="ru-RU"/>
              </w:rPr>
            </w:pPr>
            <w:r w:rsidRPr="006C0C7B">
              <w:rPr>
                <w:b/>
                <w:color w:val="auto"/>
                <w:sz w:val="24"/>
                <w:szCs w:val="24"/>
                <w:lang w:eastAsia="ru-RU"/>
              </w:rPr>
              <w:t>-</w:t>
            </w:r>
          </w:p>
        </w:tc>
        <w:tc>
          <w:tcPr>
            <w:tcW w:w="851" w:type="dxa"/>
          </w:tcPr>
          <w:p w:rsidR="006C0C7B" w:rsidRPr="006C0C7B" w:rsidRDefault="006C0C7B" w:rsidP="006C0C7B">
            <w:pPr>
              <w:spacing w:after="0" w:line="240" w:lineRule="auto"/>
              <w:ind w:left="0" w:firstLine="0"/>
              <w:jc w:val="center"/>
              <w:rPr>
                <w:b/>
                <w:color w:val="auto"/>
                <w:sz w:val="24"/>
                <w:szCs w:val="24"/>
                <w:lang w:eastAsia="ru-RU"/>
              </w:rPr>
            </w:pPr>
            <w:r w:rsidRPr="006C0C7B">
              <w:rPr>
                <w:b/>
                <w:color w:val="auto"/>
                <w:sz w:val="24"/>
                <w:szCs w:val="24"/>
                <w:lang w:eastAsia="ru-RU"/>
              </w:rPr>
              <w:t>-</w:t>
            </w:r>
          </w:p>
        </w:tc>
        <w:tc>
          <w:tcPr>
            <w:tcW w:w="850" w:type="dxa"/>
          </w:tcPr>
          <w:p w:rsidR="006C0C7B" w:rsidRPr="006C0C7B" w:rsidRDefault="006C0C7B" w:rsidP="006C0C7B">
            <w:pPr>
              <w:spacing w:after="0" w:line="240" w:lineRule="auto"/>
              <w:ind w:left="0" w:firstLine="0"/>
              <w:jc w:val="center"/>
              <w:rPr>
                <w:b/>
                <w:color w:val="auto"/>
                <w:sz w:val="24"/>
                <w:szCs w:val="24"/>
                <w:lang w:eastAsia="ru-RU"/>
              </w:rPr>
            </w:pPr>
            <w:r w:rsidRPr="006C0C7B">
              <w:rPr>
                <w:b/>
                <w:color w:val="auto"/>
                <w:sz w:val="24"/>
                <w:szCs w:val="24"/>
                <w:lang w:eastAsia="ru-RU"/>
              </w:rPr>
              <w:t>2</w:t>
            </w:r>
          </w:p>
        </w:tc>
        <w:tc>
          <w:tcPr>
            <w:tcW w:w="851" w:type="dxa"/>
          </w:tcPr>
          <w:p w:rsidR="006C0C7B" w:rsidRPr="006C0C7B" w:rsidRDefault="006C0C7B" w:rsidP="006C0C7B">
            <w:pPr>
              <w:spacing w:after="0" w:line="240" w:lineRule="auto"/>
              <w:ind w:left="0" w:firstLine="0"/>
              <w:jc w:val="center"/>
              <w:rPr>
                <w:color w:val="auto"/>
                <w:sz w:val="24"/>
                <w:szCs w:val="24"/>
                <w:lang w:eastAsia="ru-RU"/>
              </w:rPr>
            </w:pPr>
          </w:p>
        </w:tc>
        <w:tc>
          <w:tcPr>
            <w:tcW w:w="2693" w:type="dxa"/>
          </w:tcPr>
          <w:p w:rsidR="006C0C7B" w:rsidRPr="006C0C7B" w:rsidRDefault="006C0C7B" w:rsidP="006C0C7B">
            <w:pPr>
              <w:spacing w:after="0" w:line="240" w:lineRule="auto"/>
              <w:ind w:left="0" w:firstLine="0"/>
              <w:jc w:val="center"/>
              <w:rPr>
                <w:color w:val="auto"/>
                <w:sz w:val="24"/>
                <w:szCs w:val="24"/>
                <w:lang w:eastAsia="ru-RU"/>
              </w:rPr>
            </w:pPr>
          </w:p>
        </w:tc>
      </w:tr>
      <w:tr w:rsidR="006C0C7B" w:rsidRPr="006C0C7B" w:rsidTr="006C0C7B">
        <w:tc>
          <w:tcPr>
            <w:tcW w:w="956" w:type="dxa"/>
          </w:tcPr>
          <w:p w:rsidR="006C0C7B" w:rsidRPr="006C0C7B" w:rsidRDefault="006C0C7B" w:rsidP="006C0C7B">
            <w:pPr>
              <w:spacing w:after="0" w:line="240" w:lineRule="auto"/>
              <w:ind w:left="0" w:firstLine="0"/>
              <w:jc w:val="center"/>
              <w:rPr>
                <w:color w:val="auto"/>
                <w:sz w:val="24"/>
                <w:szCs w:val="24"/>
                <w:lang w:eastAsia="ru-RU"/>
              </w:rPr>
            </w:pPr>
          </w:p>
        </w:tc>
        <w:tc>
          <w:tcPr>
            <w:tcW w:w="6379" w:type="dxa"/>
          </w:tcPr>
          <w:p w:rsidR="006C0C7B" w:rsidRPr="006C0C7B" w:rsidRDefault="006C0C7B" w:rsidP="006C0C7B">
            <w:pPr>
              <w:widowControl w:val="0"/>
              <w:shd w:val="clear" w:color="auto" w:fill="FFFFFF"/>
              <w:autoSpaceDE w:val="0"/>
              <w:autoSpaceDN w:val="0"/>
              <w:adjustRightInd w:val="0"/>
              <w:spacing w:after="0" w:line="240" w:lineRule="auto"/>
              <w:ind w:left="0" w:firstLine="0"/>
              <w:rPr>
                <w:rFonts w:eastAsia="Calibri"/>
                <w:i/>
                <w:sz w:val="24"/>
                <w:szCs w:val="24"/>
                <w:lang w:eastAsia="ru-RU"/>
              </w:rPr>
            </w:pPr>
            <w:r w:rsidRPr="006C0C7B">
              <w:rPr>
                <w:rFonts w:eastAsia="Calibri"/>
                <w:i/>
                <w:sz w:val="24"/>
                <w:szCs w:val="24"/>
                <w:lang w:eastAsia="ru-RU"/>
              </w:rPr>
              <w:t>Методика ознакомления детей дошкольного возраста с природой как учебная дисциплина</w:t>
            </w:r>
          </w:p>
          <w:p w:rsidR="006C0C7B" w:rsidRPr="006C0C7B" w:rsidRDefault="006C0C7B" w:rsidP="006C0C7B">
            <w:pPr>
              <w:widowControl w:val="0"/>
              <w:shd w:val="clear" w:color="auto" w:fill="FFFFFF"/>
              <w:autoSpaceDE w:val="0"/>
              <w:autoSpaceDN w:val="0"/>
              <w:adjustRightInd w:val="0"/>
              <w:spacing w:after="0" w:line="240" w:lineRule="auto"/>
              <w:ind w:left="0" w:firstLine="0"/>
              <w:rPr>
                <w:rFonts w:eastAsia="Calibri"/>
                <w:sz w:val="24"/>
                <w:szCs w:val="24"/>
                <w:lang w:eastAsia="ru-RU"/>
              </w:rPr>
            </w:pPr>
            <w:r w:rsidRPr="006C0C7B">
              <w:rPr>
                <w:rFonts w:eastAsia="Calibri"/>
                <w:sz w:val="24"/>
                <w:szCs w:val="24"/>
                <w:lang w:eastAsia="ru-RU"/>
              </w:rPr>
              <w:t>1.З</w:t>
            </w:r>
            <w:r w:rsidRPr="006C0C7B">
              <w:rPr>
                <w:rFonts w:eastAsia="Calibri"/>
                <w:color w:val="auto"/>
                <w:sz w:val="24"/>
                <w:szCs w:val="24"/>
                <w:lang w:eastAsia="ru-RU"/>
              </w:rPr>
              <w:t xml:space="preserve">адачи, </w:t>
            </w:r>
            <w:r w:rsidRPr="006C0C7B">
              <w:rPr>
                <w:rFonts w:eastAsia="Calibri"/>
                <w:sz w:val="24"/>
                <w:szCs w:val="24"/>
                <w:lang w:eastAsia="ru-RU"/>
              </w:rPr>
              <w:t xml:space="preserve">структура, содержание, формы и методы преподавания. </w:t>
            </w:r>
          </w:p>
          <w:p w:rsidR="006C0C7B" w:rsidRPr="006C0C7B" w:rsidRDefault="006C0C7B" w:rsidP="006C0C7B">
            <w:pPr>
              <w:widowControl w:val="0"/>
              <w:shd w:val="clear" w:color="auto" w:fill="FFFFFF"/>
              <w:autoSpaceDE w:val="0"/>
              <w:autoSpaceDN w:val="0"/>
              <w:adjustRightInd w:val="0"/>
              <w:spacing w:after="0" w:line="240" w:lineRule="auto"/>
              <w:ind w:left="0" w:firstLine="0"/>
              <w:rPr>
                <w:rFonts w:eastAsia="Calibri"/>
                <w:sz w:val="24"/>
                <w:szCs w:val="24"/>
                <w:lang w:eastAsia="ru-RU"/>
              </w:rPr>
            </w:pPr>
            <w:r w:rsidRPr="006C0C7B">
              <w:rPr>
                <w:rFonts w:eastAsia="Calibri"/>
                <w:sz w:val="24"/>
                <w:szCs w:val="24"/>
                <w:lang w:eastAsia="ru-RU"/>
              </w:rPr>
              <w:t>2.Место учебной дисциплины в подготовке специалистов в области дошкольного образования.</w:t>
            </w:r>
          </w:p>
          <w:p w:rsidR="006C0C7B" w:rsidRPr="006C0C7B" w:rsidRDefault="006C0C7B" w:rsidP="006C0C7B">
            <w:pPr>
              <w:widowControl w:val="0"/>
              <w:shd w:val="clear" w:color="auto" w:fill="FFFFFF"/>
              <w:autoSpaceDE w:val="0"/>
              <w:autoSpaceDN w:val="0"/>
              <w:adjustRightInd w:val="0"/>
              <w:spacing w:after="0" w:line="240" w:lineRule="auto"/>
              <w:ind w:left="0" w:firstLine="0"/>
              <w:rPr>
                <w:rFonts w:eastAsia="Calibri"/>
                <w:sz w:val="24"/>
                <w:szCs w:val="24"/>
                <w:lang w:eastAsia="ru-RU"/>
              </w:rPr>
            </w:pPr>
            <w:r w:rsidRPr="006C0C7B">
              <w:rPr>
                <w:rFonts w:eastAsia="Calibri"/>
                <w:sz w:val="24"/>
                <w:szCs w:val="24"/>
                <w:lang w:eastAsia="ru-RU"/>
              </w:rPr>
              <w:t>3.Связь с другими учебными дисциплинами.</w:t>
            </w:r>
          </w:p>
        </w:tc>
        <w:tc>
          <w:tcPr>
            <w:tcW w:w="567"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2</w:t>
            </w:r>
          </w:p>
        </w:tc>
        <w:tc>
          <w:tcPr>
            <w:tcW w:w="709"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567"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708"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851"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850"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2</w:t>
            </w:r>
          </w:p>
        </w:tc>
        <w:tc>
          <w:tcPr>
            <w:tcW w:w="851" w:type="dxa"/>
          </w:tcPr>
          <w:p w:rsidR="006C0C7B" w:rsidRPr="006C0C7B" w:rsidRDefault="006C0C7B" w:rsidP="006C0C7B">
            <w:pPr>
              <w:tabs>
                <w:tab w:val="left" w:pos="851"/>
                <w:tab w:val="center" w:pos="4153"/>
                <w:tab w:val="right" w:pos="8306"/>
              </w:tabs>
              <w:spacing w:after="0" w:line="240" w:lineRule="auto"/>
              <w:ind w:left="0" w:firstLine="0"/>
              <w:rPr>
                <w:sz w:val="24"/>
                <w:szCs w:val="24"/>
                <w:lang w:eastAsia="ru-RU"/>
              </w:rPr>
            </w:pPr>
            <w:r w:rsidRPr="006C0C7B">
              <w:rPr>
                <w:sz w:val="24"/>
                <w:szCs w:val="24"/>
                <w:lang w:eastAsia="ru-RU"/>
              </w:rPr>
              <w:t>[1]</w:t>
            </w:r>
          </w:p>
          <w:p w:rsidR="006C0C7B" w:rsidRPr="006C0C7B" w:rsidRDefault="006C0C7B" w:rsidP="006C0C7B">
            <w:pPr>
              <w:tabs>
                <w:tab w:val="left" w:pos="851"/>
                <w:tab w:val="center" w:pos="4153"/>
                <w:tab w:val="right" w:pos="8306"/>
              </w:tabs>
              <w:spacing w:after="0" w:line="240" w:lineRule="auto"/>
              <w:ind w:left="0" w:firstLine="0"/>
              <w:rPr>
                <w:sz w:val="24"/>
                <w:szCs w:val="24"/>
                <w:lang w:eastAsia="ru-RU"/>
              </w:rPr>
            </w:pPr>
            <w:r w:rsidRPr="006C0C7B">
              <w:rPr>
                <w:sz w:val="24"/>
                <w:szCs w:val="24"/>
                <w:lang w:eastAsia="ru-RU"/>
              </w:rPr>
              <w:t>[2]</w:t>
            </w:r>
          </w:p>
          <w:p w:rsidR="006C0C7B" w:rsidRPr="006C0C7B" w:rsidRDefault="006C0C7B" w:rsidP="006C0C7B">
            <w:pPr>
              <w:tabs>
                <w:tab w:val="left" w:pos="851"/>
                <w:tab w:val="center" w:pos="4153"/>
                <w:tab w:val="right" w:pos="8306"/>
              </w:tabs>
              <w:spacing w:after="0" w:line="240" w:lineRule="auto"/>
              <w:ind w:left="0" w:firstLine="0"/>
              <w:rPr>
                <w:sz w:val="24"/>
                <w:szCs w:val="24"/>
                <w:lang w:eastAsia="ru-RU"/>
              </w:rPr>
            </w:pPr>
            <w:r w:rsidRPr="006C0C7B">
              <w:rPr>
                <w:sz w:val="24"/>
                <w:szCs w:val="24"/>
                <w:lang w:eastAsia="ru-RU"/>
              </w:rPr>
              <w:t>[3]</w:t>
            </w:r>
          </w:p>
          <w:p w:rsidR="006C0C7B" w:rsidRPr="006C0C7B" w:rsidRDefault="006C0C7B" w:rsidP="006C0C7B">
            <w:pPr>
              <w:tabs>
                <w:tab w:val="left" w:pos="851"/>
                <w:tab w:val="center" w:pos="4153"/>
                <w:tab w:val="right" w:pos="8306"/>
              </w:tabs>
              <w:spacing w:after="0" w:line="240" w:lineRule="auto"/>
              <w:ind w:left="0" w:firstLine="0"/>
              <w:rPr>
                <w:sz w:val="24"/>
                <w:szCs w:val="24"/>
                <w:lang w:eastAsia="ru-RU"/>
              </w:rPr>
            </w:pPr>
            <w:r w:rsidRPr="006C0C7B">
              <w:rPr>
                <w:sz w:val="24"/>
                <w:szCs w:val="24"/>
                <w:lang w:eastAsia="ru-RU"/>
              </w:rPr>
              <w:t>[4]</w:t>
            </w:r>
          </w:p>
          <w:p w:rsidR="006C0C7B" w:rsidRPr="006C0C7B" w:rsidRDefault="006C0C7B" w:rsidP="006C0C7B">
            <w:pPr>
              <w:tabs>
                <w:tab w:val="left" w:pos="851"/>
                <w:tab w:val="center" w:pos="4153"/>
                <w:tab w:val="right" w:pos="8306"/>
              </w:tabs>
              <w:spacing w:after="0" w:line="240" w:lineRule="auto"/>
              <w:ind w:left="0" w:firstLine="0"/>
              <w:rPr>
                <w:sz w:val="24"/>
                <w:szCs w:val="24"/>
                <w:lang w:eastAsia="ru-RU"/>
              </w:rPr>
            </w:pPr>
            <w:r w:rsidRPr="006C0C7B">
              <w:rPr>
                <w:sz w:val="24"/>
                <w:szCs w:val="24"/>
                <w:lang w:eastAsia="ru-RU"/>
              </w:rPr>
              <w:t>[5]</w:t>
            </w:r>
          </w:p>
          <w:p w:rsidR="006C0C7B" w:rsidRPr="006C0C7B" w:rsidRDefault="006C0C7B" w:rsidP="006C0C7B">
            <w:pPr>
              <w:spacing w:after="0" w:line="240" w:lineRule="auto"/>
              <w:ind w:left="0" w:firstLine="0"/>
              <w:jc w:val="left"/>
              <w:rPr>
                <w:sz w:val="24"/>
                <w:szCs w:val="24"/>
                <w:lang w:eastAsia="ru-RU"/>
              </w:rPr>
            </w:pPr>
            <w:r w:rsidRPr="006C0C7B">
              <w:rPr>
                <w:sz w:val="24"/>
                <w:szCs w:val="24"/>
                <w:lang w:eastAsia="ru-RU"/>
              </w:rPr>
              <w:t xml:space="preserve">[6] </w:t>
            </w:r>
          </w:p>
          <w:p w:rsidR="006C0C7B" w:rsidRPr="006C0C7B" w:rsidRDefault="006C0C7B" w:rsidP="006C0C7B">
            <w:pPr>
              <w:spacing w:after="0" w:line="240" w:lineRule="auto"/>
              <w:ind w:left="0" w:firstLine="0"/>
              <w:jc w:val="left"/>
              <w:rPr>
                <w:sz w:val="24"/>
                <w:szCs w:val="24"/>
                <w:lang w:val="be-BY" w:eastAsia="ru-RU"/>
              </w:rPr>
            </w:pPr>
            <w:r w:rsidRPr="006C0C7B">
              <w:rPr>
                <w:sz w:val="24"/>
                <w:szCs w:val="24"/>
                <w:lang w:eastAsia="ru-RU"/>
              </w:rPr>
              <w:t>[7]</w:t>
            </w:r>
          </w:p>
        </w:tc>
        <w:tc>
          <w:tcPr>
            <w:tcW w:w="2693" w:type="dxa"/>
          </w:tcPr>
          <w:p w:rsidR="006C0C7B" w:rsidRPr="006C0C7B" w:rsidRDefault="006C0C7B" w:rsidP="006C0C7B">
            <w:pPr>
              <w:spacing w:after="0" w:line="240" w:lineRule="auto"/>
              <w:ind w:left="0" w:firstLine="0"/>
              <w:jc w:val="left"/>
              <w:rPr>
                <w:sz w:val="24"/>
                <w:szCs w:val="24"/>
                <w:lang w:eastAsia="ru-RU"/>
              </w:rPr>
            </w:pPr>
            <w:r w:rsidRPr="006C0C7B">
              <w:rPr>
                <w:sz w:val="24"/>
                <w:szCs w:val="24"/>
                <w:lang w:val="be-BY" w:eastAsia="ru-RU"/>
              </w:rPr>
              <w:t>Тесты в СДО</w:t>
            </w:r>
            <w:r w:rsidRPr="006C0C7B">
              <w:rPr>
                <w:sz w:val="24"/>
                <w:szCs w:val="24"/>
                <w:lang w:val="en-US" w:eastAsia="ru-RU"/>
              </w:rPr>
              <w:t>MOODLE</w:t>
            </w:r>
          </w:p>
          <w:p w:rsidR="006C0C7B" w:rsidRPr="006C0C7B" w:rsidRDefault="006C0C7B" w:rsidP="006C0C7B">
            <w:pPr>
              <w:spacing w:after="0" w:line="240" w:lineRule="auto"/>
              <w:ind w:left="0" w:firstLine="0"/>
              <w:jc w:val="left"/>
              <w:rPr>
                <w:color w:val="auto"/>
                <w:sz w:val="24"/>
                <w:szCs w:val="24"/>
                <w:lang w:eastAsia="ru-RU"/>
              </w:rPr>
            </w:pPr>
          </w:p>
        </w:tc>
      </w:tr>
      <w:tr w:rsidR="006C0C7B" w:rsidRPr="006C0C7B" w:rsidTr="006C0C7B">
        <w:tc>
          <w:tcPr>
            <w:tcW w:w="956" w:type="dxa"/>
          </w:tcPr>
          <w:p w:rsidR="006C0C7B" w:rsidRPr="006C0C7B" w:rsidRDefault="006C0C7B" w:rsidP="006C0C7B">
            <w:pPr>
              <w:spacing w:after="0" w:line="240" w:lineRule="auto"/>
              <w:ind w:left="0" w:firstLine="0"/>
              <w:jc w:val="center"/>
              <w:rPr>
                <w:b/>
                <w:color w:val="auto"/>
                <w:sz w:val="24"/>
                <w:szCs w:val="24"/>
                <w:lang w:eastAsia="ru-RU"/>
              </w:rPr>
            </w:pPr>
            <w:r w:rsidRPr="006C0C7B">
              <w:rPr>
                <w:b/>
                <w:color w:val="auto"/>
                <w:sz w:val="24"/>
                <w:szCs w:val="24"/>
                <w:lang w:eastAsia="ru-RU"/>
              </w:rPr>
              <w:t>2</w:t>
            </w:r>
          </w:p>
        </w:tc>
        <w:tc>
          <w:tcPr>
            <w:tcW w:w="6379" w:type="dxa"/>
          </w:tcPr>
          <w:p w:rsidR="006C0C7B" w:rsidRPr="006C0C7B" w:rsidRDefault="006C0C7B" w:rsidP="006C0C7B">
            <w:pPr>
              <w:spacing w:after="0" w:line="240" w:lineRule="auto"/>
              <w:ind w:left="0" w:firstLine="0"/>
              <w:rPr>
                <w:color w:val="auto"/>
                <w:sz w:val="24"/>
                <w:szCs w:val="24"/>
                <w:lang w:eastAsia="ru-RU"/>
              </w:rPr>
            </w:pPr>
            <w:r w:rsidRPr="006C0C7B">
              <w:rPr>
                <w:b/>
                <w:color w:val="auto"/>
                <w:sz w:val="24"/>
                <w:szCs w:val="24"/>
                <w:lang w:eastAsia="ru-RU"/>
              </w:rPr>
              <w:t>Методы ознакомления детей дошкольного возраста с природой</w:t>
            </w:r>
          </w:p>
        </w:tc>
        <w:tc>
          <w:tcPr>
            <w:tcW w:w="567" w:type="dxa"/>
          </w:tcPr>
          <w:p w:rsidR="006C0C7B" w:rsidRPr="006C0C7B" w:rsidRDefault="006C0C7B" w:rsidP="006C0C7B">
            <w:pPr>
              <w:widowControl w:val="0"/>
              <w:tabs>
                <w:tab w:val="center" w:pos="4677"/>
                <w:tab w:val="right" w:pos="9355"/>
              </w:tabs>
              <w:autoSpaceDE w:val="0"/>
              <w:autoSpaceDN w:val="0"/>
              <w:adjustRightInd w:val="0"/>
              <w:spacing w:after="0" w:line="240" w:lineRule="auto"/>
              <w:ind w:left="0" w:firstLine="0"/>
              <w:jc w:val="center"/>
              <w:rPr>
                <w:rFonts w:eastAsia="Calibri"/>
                <w:b/>
                <w:bCs/>
                <w:color w:val="auto"/>
                <w:sz w:val="24"/>
                <w:szCs w:val="24"/>
                <w:lang w:eastAsia="ru-RU"/>
              </w:rPr>
            </w:pPr>
            <w:r w:rsidRPr="006C0C7B">
              <w:rPr>
                <w:rFonts w:eastAsia="Calibri"/>
                <w:b/>
                <w:color w:val="auto"/>
                <w:sz w:val="24"/>
                <w:szCs w:val="24"/>
                <w:lang w:eastAsia="ru-RU"/>
              </w:rPr>
              <w:t>18</w:t>
            </w:r>
          </w:p>
        </w:tc>
        <w:tc>
          <w:tcPr>
            <w:tcW w:w="709" w:type="dxa"/>
          </w:tcPr>
          <w:p w:rsidR="006C0C7B" w:rsidRPr="006C0C7B" w:rsidRDefault="006C0C7B" w:rsidP="006C0C7B">
            <w:pPr>
              <w:widowControl w:val="0"/>
              <w:tabs>
                <w:tab w:val="center" w:pos="4677"/>
                <w:tab w:val="right" w:pos="9355"/>
              </w:tabs>
              <w:autoSpaceDE w:val="0"/>
              <w:autoSpaceDN w:val="0"/>
              <w:adjustRightInd w:val="0"/>
              <w:spacing w:after="0" w:line="240" w:lineRule="auto"/>
              <w:ind w:left="0" w:firstLine="0"/>
              <w:jc w:val="center"/>
              <w:rPr>
                <w:rFonts w:eastAsia="Calibri"/>
                <w:b/>
                <w:bCs/>
                <w:color w:val="auto"/>
                <w:sz w:val="24"/>
                <w:szCs w:val="24"/>
                <w:lang w:eastAsia="ru-RU"/>
              </w:rPr>
            </w:pPr>
            <w:r w:rsidRPr="006C0C7B">
              <w:rPr>
                <w:rFonts w:eastAsia="Calibri"/>
                <w:b/>
                <w:bCs/>
                <w:color w:val="auto"/>
                <w:sz w:val="24"/>
                <w:szCs w:val="24"/>
                <w:lang w:eastAsia="ru-RU"/>
              </w:rPr>
              <w:t>16</w:t>
            </w:r>
          </w:p>
        </w:tc>
        <w:tc>
          <w:tcPr>
            <w:tcW w:w="567" w:type="dxa"/>
          </w:tcPr>
          <w:p w:rsidR="006C0C7B" w:rsidRPr="006C0C7B" w:rsidRDefault="006C0C7B" w:rsidP="006C0C7B">
            <w:pPr>
              <w:widowControl w:val="0"/>
              <w:tabs>
                <w:tab w:val="center" w:pos="4677"/>
                <w:tab w:val="right" w:pos="9355"/>
              </w:tabs>
              <w:autoSpaceDE w:val="0"/>
              <w:autoSpaceDN w:val="0"/>
              <w:adjustRightInd w:val="0"/>
              <w:spacing w:after="0" w:line="240" w:lineRule="auto"/>
              <w:ind w:left="0" w:firstLine="0"/>
              <w:jc w:val="center"/>
              <w:rPr>
                <w:rFonts w:eastAsia="Calibri"/>
                <w:b/>
                <w:bCs/>
                <w:color w:val="auto"/>
                <w:sz w:val="24"/>
                <w:szCs w:val="24"/>
                <w:lang w:eastAsia="ru-RU"/>
              </w:rPr>
            </w:pPr>
            <w:r w:rsidRPr="006C0C7B">
              <w:rPr>
                <w:rFonts w:eastAsia="Calibri"/>
                <w:b/>
                <w:bCs/>
                <w:color w:val="auto"/>
                <w:sz w:val="24"/>
                <w:szCs w:val="24"/>
                <w:lang w:eastAsia="ru-RU"/>
              </w:rPr>
              <w:t>2</w:t>
            </w:r>
          </w:p>
        </w:tc>
        <w:tc>
          <w:tcPr>
            <w:tcW w:w="708" w:type="dxa"/>
          </w:tcPr>
          <w:p w:rsidR="006C0C7B" w:rsidRPr="006C0C7B" w:rsidRDefault="006C0C7B" w:rsidP="006C0C7B">
            <w:pPr>
              <w:widowControl w:val="0"/>
              <w:tabs>
                <w:tab w:val="center" w:pos="4677"/>
                <w:tab w:val="right" w:pos="9355"/>
              </w:tabs>
              <w:autoSpaceDE w:val="0"/>
              <w:autoSpaceDN w:val="0"/>
              <w:adjustRightInd w:val="0"/>
              <w:spacing w:after="0" w:line="240" w:lineRule="auto"/>
              <w:ind w:left="0" w:firstLine="0"/>
              <w:jc w:val="center"/>
              <w:rPr>
                <w:rFonts w:eastAsia="Calibri"/>
                <w:b/>
                <w:bCs/>
                <w:color w:val="auto"/>
                <w:sz w:val="24"/>
                <w:szCs w:val="24"/>
                <w:lang w:eastAsia="ru-RU"/>
              </w:rPr>
            </w:pPr>
            <w:r w:rsidRPr="006C0C7B">
              <w:rPr>
                <w:rFonts w:eastAsia="Calibri"/>
                <w:b/>
                <w:bCs/>
                <w:color w:val="auto"/>
                <w:sz w:val="24"/>
                <w:szCs w:val="24"/>
                <w:lang w:eastAsia="ru-RU"/>
              </w:rPr>
              <w:t>2</w:t>
            </w:r>
          </w:p>
        </w:tc>
        <w:tc>
          <w:tcPr>
            <w:tcW w:w="851" w:type="dxa"/>
          </w:tcPr>
          <w:p w:rsidR="006C0C7B" w:rsidRPr="006C0C7B" w:rsidRDefault="006C0C7B" w:rsidP="006C0C7B">
            <w:pPr>
              <w:widowControl w:val="0"/>
              <w:tabs>
                <w:tab w:val="center" w:pos="4677"/>
                <w:tab w:val="right" w:pos="9355"/>
              </w:tabs>
              <w:autoSpaceDE w:val="0"/>
              <w:autoSpaceDN w:val="0"/>
              <w:adjustRightInd w:val="0"/>
              <w:spacing w:after="0" w:line="240" w:lineRule="auto"/>
              <w:ind w:left="0" w:firstLine="0"/>
              <w:jc w:val="center"/>
              <w:rPr>
                <w:rFonts w:eastAsia="Calibri"/>
                <w:b/>
                <w:bCs/>
                <w:color w:val="auto"/>
                <w:sz w:val="24"/>
                <w:szCs w:val="24"/>
                <w:lang w:eastAsia="ru-RU"/>
              </w:rPr>
            </w:pPr>
            <w:r w:rsidRPr="006C0C7B">
              <w:rPr>
                <w:rFonts w:eastAsia="Calibri"/>
                <w:b/>
                <w:bCs/>
                <w:color w:val="auto"/>
                <w:sz w:val="24"/>
                <w:szCs w:val="24"/>
                <w:lang w:eastAsia="ru-RU"/>
              </w:rPr>
              <w:t>2 л.</w:t>
            </w:r>
          </w:p>
          <w:p w:rsidR="006C0C7B" w:rsidRPr="006C0C7B" w:rsidRDefault="006C0C7B" w:rsidP="006C0C7B">
            <w:pPr>
              <w:widowControl w:val="0"/>
              <w:tabs>
                <w:tab w:val="center" w:pos="4677"/>
                <w:tab w:val="right" w:pos="9355"/>
              </w:tabs>
              <w:autoSpaceDE w:val="0"/>
              <w:autoSpaceDN w:val="0"/>
              <w:adjustRightInd w:val="0"/>
              <w:spacing w:after="0" w:line="240" w:lineRule="auto"/>
              <w:ind w:left="0" w:firstLine="0"/>
              <w:jc w:val="center"/>
              <w:rPr>
                <w:rFonts w:eastAsia="Calibri"/>
                <w:b/>
                <w:bCs/>
                <w:color w:val="auto"/>
                <w:sz w:val="24"/>
                <w:szCs w:val="24"/>
                <w:lang w:eastAsia="ru-RU"/>
              </w:rPr>
            </w:pPr>
            <w:r w:rsidRPr="006C0C7B">
              <w:rPr>
                <w:rFonts w:eastAsia="Calibri"/>
                <w:b/>
                <w:bCs/>
                <w:color w:val="auto"/>
                <w:sz w:val="24"/>
                <w:szCs w:val="24"/>
                <w:lang w:eastAsia="ru-RU"/>
              </w:rPr>
              <w:t>4 пр.</w:t>
            </w:r>
          </w:p>
        </w:tc>
        <w:tc>
          <w:tcPr>
            <w:tcW w:w="850" w:type="dxa"/>
          </w:tcPr>
          <w:p w:rsidR="006C0C7B" w:rsidRPr="006C0C7B" w:rsidRDefault="006C0C7B" w:rsidP="006C0C7B">
            <w:pPr>
              <w:spacing w:after="0" w:line="240" w:lineRule="auto"/>
              <w:ind w:left="0" w:firstLine="0"/>
              <w:jc w:val="center"/>
              <w:rPr>
                <w:b/>
                <w:color w:val="auto"/>
                <w:sz w:val="24"/>
                <w:szCs w:val="24"/>
                <w:lang w:eastAsia="ru-RU"/>
              </w:rPr>
            </w:pPr>
            <w:r w:rsidRPr="006C0C7B">
              <w:rPr>
                <w:b/>
                <w:color w:val="auto"/>
                <w:sz w:val="24"/>
                <w:szCs w:val="24"/>
                <w:lang w:eastAsia="ru-RU"/>
              </w:rPr>
              <w:t>40</w:t>
            </w:r>
          </w:p>
        </w:tc>
        <w:tc>
          <w:tcPr>
            <w:tcW w:w="851" w:type="dxa"/>
          </w:tcPr>
          <w:p w:rsidR="006C0C7B" w:rsidRPr="006C0C7B" w:rsidRDefault="006C0C7B" w:rsidP="006C0C7B">
            <w:pPr>
              <w:spacing w:after="0" w:line="240" w:lineRule="auto"/>
              <w:ind w:left="0" w:firstLine="0"/>
              <w:jc w:val="left"/>
              <w:rPr>
                <w:sz w:val="24"/>
                <w:szCs w:val="24"/>
                <w:lang w:val="be-BY" w:eastAsia="ru-RU"/>
              </w:rPr>
            </w:pPr>
          </w:p>
        </w:tc>
        <w:tc>
          <w:tcPr>
            <w:tcW w:w="2693" w:type="dxa"/>
          </w:tcPr>
          <w:p w:rsidR="006C0C7B" w:rsidRPr="006C0C7B" w:rsidRDefault="006C0C7B" w:rsidP="006C0C7B">
            <w:pPr>
              <w:spacing w:after="0" w:line="240" w:lineRule="auto"/>
              <w:ind w:left="0" w:firstLine="0"/>
              <w:jc w:val="left"/>
              <w:rPr>
                <w:b/>
                <w:sz w:val="24"/>
                <w:szCs w:val="24"/>
                <w:lang w:val="be-BY" w:eastAsia="ru-RU"/>
              </w:rPr>
            </w:pPr>
            <w:r w:rsidRPr="006C0C7B">
              <w:rPr>
                <w:b/>
                <w:color w:val="auto"/>
                <w:sz w:val="24"/>
                <w:szCs w:val="24"/>
                <w:lang w:eastAsia="ru-RU"/>
              </w:rPr>
              <w:t>Рейтинговая  контрольная работа № 1</w:t>
            </w:r>
          </w:p>
        </w:tc>
      </w:tr>
      <w:tr w:rsidR="006C0C7B" w:rsidRPr="006C0C7B" w:rsidTr="006C0C7B">
        <w:tc>
          <w:tcPr>
            <w:tcW w:w="956" w:type="dxa"/>
            <w:vMerge w:val="restart"/>
          </w:tcPr>
          <w:p w:rsidR="006C0C7B" w:rsidRPr="006C0C7B" w:rsidRDefault="006C0C7B" w:rsidP="006C0C7B">
            <w:pPr>
              <w:spacing w:after="0" w:line="240" w:lineRule="auto"/>
              <w:ind w:left="0" w:firstLine="0"/>
              <w:jc w:val="center"/>
              <w:rPr>
                <w:color w:val="auto"/>
                <w:sz w:val="24"/>
                <w:szCs w:val="24"/>
                <w:lang w:eastAsia="ru-RU"/>
              </w:rPr>
            </w:pPr>
          </w:p>
        </w:tc>
        <w:tc>
          <w:tcPr>
            <w:tcW w:w="6379" w:type="dxa"/>
          </w:tcPr>
          <w:p w:rsidR="006C0C7B" w:rsidRPr="006C0C7B" w:rsidRDefault="006C0C7B" w:rsidP="006C0C7B">
            <w:pPr>
              <w:spacing w:after="0" w:line="240" w:lineRule="auto"/>
              <w:ind w:left="0" w:firstLine="0"/>
              <w:contextualSpacing/>
              <w:rPr>
                <w:i/>
                <w:color w:val="auto"/>
                <w:sz w:val="24"/>
                <w:szCs w:val="24"/>
                <w:lang w:eastAsia="ru-RU"/>
              </w:rPr>
            </w:pPr>
            <w:r w:rsidRPr="006C0C7B">
              <w:rPr>
                <w:i/>
                <w:color w:val="auto"/>
                <w:sz w:val="24"/>
                <w:szCs w:val="24"/>
                <w:lang w:eastAsia="ru-RU"/>
              </w:rPr>
              <w:t xml:space="preserve">Классификация и общая характеристика методов ознакомления детей дошкольного возраста с природой </w:t>
            </w:r>
          </w:p>
          <w:p w:rsidR="006C0C7B" w:rsidRPr="006C0C7B" w:rsidRDefault="006C0C7B" w:rsidP="006C0C7B">
            <w:pPr>
              <w:spacing w:after="0" w:line="240" w:lineRule="auto"/>
              <w:ind w:left="0" w:firstLine="0"/>
              <w:rPr>
                <w:rFonts w:eastAsia="Calibri"/>
                <w:color w:val="auto"/>
                <w:sz w:val="24"/>
                <w:szCs w:val="24"/>
                <w:lang w:eastAsia="ru-RU"/>
              </w:rPr>
            </w:pPr>
            <w:r w:rsidRPr="006C0C7B">
              <w:rPr>
                <w:rFonts w:eastAsia="Calibri"/>
                <w:color w:val="auto"/>
                <w:sz w:val="24"/>
                <w:szCs w:val="24"/>
                <w:lang w:eastAsia="ru-RU"/>
              </w:rPr>
              <w:t xml:space="preserve">1.Необходимость использования разнообразных методов и </w:t>
            </w:r>
            <w:r w:rsidRPr="006C0C7B">
              <w:rPr>
                <w:rFonts w:eastAsia="Calibri"/>
                <w:color w:val="auto"/>
                <w:sz w:val="24"/>
                <w:szCs w:val="24"/>
                <w:lang w:eastAsia="ru-RU"/>
              </w:rPr>
              <w:lastRenderedPageBreak/>
              <w:t xml:space="preserve">приемов. </w:t>
            </w:r>
          </w:p>
          <w:p w:rsidR="006C0C7B" w:rsidRPr="006C0C7B" w:rsidRDefault="006C0C7B" w:rsidP="006C0C7B">
            <w:pPr>
              <w:spacing w:after="0" w:line="240" w:lineRule="auto"/>
              <w:ind w:left="0" w:firstLine="0"/>
              <w:contextualSpacing/>
              <w:rPr>
                <w:color w:val="auto"/>
                <w:sz w:val="24"/>
                <w:szCs w:val="24"/>
                <w:lang w:eastAsia="ru-RU"/>
              </w:rPr>
            </w:pPr>
            <w:r w:rsidRPr="006C0C7B">
              <w:rPr>
                <w:color w:val="auto"/>
                <w:sz w:val="24"/>
                <w:szCs w:val="24"/>
                <w:lang w:eastAsia="ru-RU"/>
              </w:rPr>
              <w:t xml:space="preserve">2.Выбор методов и приемов в зависимости от объекта природы, содержания знаний, конкретных образовательных задач и особенностей познавательной деятельности детей дошкольного возраста. </w:t>
            </w:r>
          </w:p>
        </w:tc>
        <w:tc>
          <w:tcPr>
            <w:tcW w:w="567"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lastRenderedPageBreak/>
              <w:t>2</w:t>
            </w:r>
          </w:p>
        </w:tc>
        <w:tc>
          <w:tcPr>
            <w:tcW w:w="709"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567"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708"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851"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850"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2</w:t>
            </w:r>
          </w:p>
        </w:tc>
        <w:tc>
          <w:tcPr>
            <w:tcW w:w="851" w:type="dxa"/>
          </w:tcPr>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[1]</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[2]</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[3]</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lastRenderedPageBreak/>
              <w:t>[4]</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[5]</w:t>
            </w:r>
          </w:p>
          <w:p w:rsidR="006C0C7B" w:rsidRPr="006C0C7B" w:rsidRDefault="006C0C7B" w:rsidP="006C0C7B">
            <w:pPr>
              <w:spacing w:after="0" w:line="240" w:lineRule="auto"/>
              <w:ind w:left="0" w:firstLine="0"/>
              <w:jc w:val="left"/>
              <w:rPr>
                <w:sz w:val="24"/>
                <w:szCs w:val="24"/>
                <w:lang w:val="be-BY" w:eastAsia="ru-RU"/>
              </w:rPr>
            </w:pPr>
            <w:r w:rsidRPr="006C0C7B">
              <w:rPr>
                <w:sz w:val="24"/>
                <w:szCs w:val="24"/>
                <w:lang w:val="en-US" w:eastAsia="ru-RU"/>
              </w:rPr>
              <w:t>[6]</w:t>
            </w:r>
          </w:p>
        </w:tc>
        <w:tc>
          <w:tcPr>
            <w:tcW w:w="2693" w:type="dxa"/>
          </w:tcPr>
          <w:p w:rsidR="006C0C7B" w:rsidRPr="006C0C7B" w:rsidRDefault="006C0C7B" w:rsidP="006C0C7B">
            <w:pPr>
              <w:spacing w:after="0" w:line="240" w:lineRule="auto"/>
              <w:ind w:left="0" w:firstLine="0"/>
              <w:jc w:val="left"/>
              <w:rPr>
                <w:sz w:val="24"/>
                <w:szCs w:val="24"/>
                <w:lang w:eastAsia="ru-RU"/>
              </w:rPr>
            </w:pPr>
            <w:r w:rsidRPr="006C0C7B">
              <w:rPr>
                <w:sz w:val="24"/>
                <w:szCs w:val="24"/>
                <w:lang w:val="be-BY" w:eastAsia="ru-RU"/>
              </w:rPr>
              <w:lastRenderedPageBreak/>
              <w:t>Тесты в СДО</w:t>
            </w:r>
            <w:r w:rsidRPr="006C0C7B">
              <w:rPr>
                <w:sz w:val="24"/>
                <w:szCs w:val="24"/>
                <w:lang w:val="en-US" w:eastAsia="ru-RU"/>
              </w:rPr>
              <w:t>MOODLE</w:t>
            </w:r>
          </w:p>
          <w:p w:rsidR="006C0C7B" w:rsidRPr="006C0C7B" w:rsidRDefault="006C0C7B" w:rsidP="006C0C7B">
            <w:pPr>
              <w:spacing w:after="0" w:line="240" w:lineRule="auto"/>
              <w:ind w:left="0" w:firstLine="0"/>
              <w:rPr>
                <w:color w:val="auto"/>
                <w:sz w:val="24"/>
                <w:szCs w:val="24"/>
                <w:lang w:eastAsia="ru-RU"/>
              </w:rPr>
            </w:pPr>
          </w:p>
        </w:tc>
      </w:tr>
      <w:tr w:rsidR="006C0C7B" w:rsidRPr="006C0C7B" w:rsidTr="006C0C7B">
        <w:tc>
          <w:tcPr>
            <w:tcW w:w="956" w:type="dxa"/>
            <w:vMerge/>
          </w:tcPr>
          <w:p w:rsidR="006C0C7B" w:rsidRPr="006C0C7B" w:rsidRDefault="006C0C7B" w:rsidP="006C0C7B">
            <w:pPr>
              <w:spacing w:after="0" w:line="240" w:lineRule="auto"/>
              <w:ind w:left="0" w:firstLine="0"/>
              <w:jc w:val="center"/>
              <w:rPr>
                <w:color w:val="auto"/>
                <w:sz w:val="24"/>
                <w:szCs w:val="24"/>
                <w:lang w:eastAsia="ru-RU"/>
              </w:rPr>
            </w:pPr>
          </w:p>
        </w:tc>
        <w:tc>
          <w:tcPr>
            <w:tcW w:w="6379" w:type="dxa"/>
          </w:tcPr>
          <w:p w:rsidR="006C0C7B" w:rsidRPr="006C0C7B" w:rsidRDefault="006C0C7B" w:rsidP="006C0C7B">
            <w:pPr>
              <w:spacing w:after="0" w:line="240" w:lineRule="auto"/>
              <w:ind w:left="0" w:firstLine="0"/>
              <w:rPr>
                <w:i/>
                <w:color w:val="auto"/>
                <w:sz w:val="24"/>
                <w:szCs w:val="24"/>
                <w:lang w:eastAsia="ru-RU"/>
              </w:rPr>
            </w:pPr>
            <w:r w:rsidRPr="006C0C7B">
              <w:rPr>
                <w:i/>
                <w:color w:val="auto"/>
                <w:sz w:val="24"/>
                <w:szCs w:val="24"/>
                <w:lang w:eastAsia="ru-RU"/>
              </w:rPr>
              <w:t xml:space="preserve">Наблюдение как основной метод ознакомления детей дошкольного возраста с природой </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1.Сущность наблюдения метода экологического воспитания детей дошкольного возраста.</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2.Виды наблюдений.</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3.Общие требования к организации наблюдений.</w:t>
            </w:r>
          </w:p>
        </w:tc>
        <w:tc>
          <w:tcPr>
            <w:tcW w:w="567"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2</w:t>
            </w:r>
          </w:p>
        </w:tc>
        <w:tc>
          <w:tcPr>
            <w:tcW w:w="709"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567"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708"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2</w:t>
            </w:r>
          </w:p>
        </w:tc>
        <w:tc>
          <w:tcPr>
            <w:tcW w:w="851"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850"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2</w:t>
            </w:r>
          </w:p>
        </w:tc>
        <w:tc>
          <w:tcPr>
            <w:tcW w:w="851" w:type="dxa"/>
          </w:tcPr>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[1]</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[2]</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[3]</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[4]</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[5]</w:t>
            </w:r>
          </w:p>
          <w:p w:rsidR="006C0C7B" w:rsidRPr="006C0C7B" w:rsidRDefault="006C0C7B" w:rsidP="006C0C7B">
            <w:pPr>
              <w:spacing w:after="0" w:line="240" w:lineRule="auto"/>
              <w:ind w:left="0" w:firstLine="0"/>
              <w:jc w:val="left"/>
              <w:rPr>
                <w:sz w:val="24"/>
                <w:szCs w:val="24"/>
                <w:lang w:val="be-BY" w:eastAsia="ru-RU"/>
              </w:rPr>
            </w:pPr>
            <w:r w:rsidRPr="006C0C7B">
              <w:rPr>
                <w:sz w:val="24"/>
                <w:szCs w:val="24"/>
                <w:lang w:val="en-US" w:eastAsia="ru-RU"/>
              </w:rPr>
              <w:t>[6]</w:t>
            </w:r>
          </w:p>
        </w:tc>
        <w:tc>
          <w:tcPr>
            <w:tcW w:w="2693" w:type="dxa"/>
          </w:tcPr>
          <w:p w:rsidR="006C0C7B" w:rsidRPr="006C0C7B" w:rsidRDefault="006C0C7B" w:rsidP="006C0C7B">
            <w:pPr>
              <w:spacing w:after="0" w:line="240" w:lineRule="auto"/>
              <w:ind w:left="0" w:firstLine="0"/>
              <w:jc w:val="left"/>
              <w:rPr>
                <w:sz w:val="24"/>
                <w:szCs w:val="24"/>
                <w:lang w:eastAsia="ru-RU"/>
              </w:rPr>
            </w:pPr>
            <w:r w:rsidRPr="006C0C7B">
              <w:rPr>
                <w:sz w:val="24"/>
                <w:szCs w:val="24"/>
                <w:lang w:val="be-BY" w:eastAsia="ru-RU"/>
              </w:rPr>
              <w:t>Тесты в СДО</w:t>
            </w:r>
            <w:r w:rsidRPr="006C0C7B">
              <w:rPr>
                <w:sz w:val="24"/>
                <w:szCs w:val="24"/>
                <w:lang w:val="en-US" w:eastAsia="ru-RU"/>
              </w:rPr>
              <w:t>MOODLE</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Устный опрос</w:t>
            </w:r>
          </w:p>
          <w:p w:rsidR="006C0C7B" w:rsidRPr="006C0C7B" w:rsidRDefault="006C0C7B" w:rsidP="006C0C7B">
            <w:pPr>
              <w:spacing w:after="0" w:line="240" w:lineRule="auto"/>
              <w:ind w:left="0" w:firstLine="0"/>
              <w:rPr>
                <w:color w:val="auto"/>
                <w:sz w:val="24"/>
                <w:szCs w:val="24"/>
                <w:lang w:eastAsia="ru-RU"/>
              </w:rPr>
            </w:pPr>
          </w:p>
        </w:tc>
      </w:tr>
      <w:tr w:rsidR="006C0C7B" w:rsidRPr="006C0C7B" w:rsidTr="006C0C7B">
        <w:tc>
          <w:tcPr>
            <w:tcW w:w="956" w:type="dxa"/>
            <w:vMerge/>
          </w:tcPr>
          <w:p w:rsidR="006C0C7B" w:rsidRPr="006C0C7B" w:rsidRDefault="006C0C7B" w:rsidP="006C0C7B">
            <w:pPr>
              <w:spacing w:after="0" w:line="240" w:lineRule="auto"/>
              <w:ind w:left="0" w:firstLine="0"/>
              <w:jc w:val="center"/>
              <w:rPr>
                <w:color w:val="auto"/>
                <w:sz w:val="24"/>
                <w:szCs w:val="24"/>
                <w:lang w:eastAsia="ru-RU"/>
              </w:rPr>
            </w:pPr>
          </w:p>
        </w:tc>
        <w:tc>
          <w:tcPr>
            <w:tcW w:w="6379" w:type="dxa"/>
          </w:tcPr>
          <w:p w:rsidR="006C0C7B" w:rsidRPr="006C0C7B" w:rsidRDefault="006C0C7B" w:rsidP="006C0C7B">
            <w:pPr>
              <w:spacing w:after="0" w:line="240" w:lineRule="auto"/>
              <w:ind w:left="0" w:firstLine="0"/>
              <w:rPr>
                <w:i/>
                <w:color w:val="auto"/>
                <w:sz w:val="24"/>
                <w:szCs w:val="24"/>
                <w:lang w:eastAsia="ru-RU"/>
              </w:rPr>
            </w:pPr>
            <w:r w:rsidRPr="006C0C7B">
              <w:rPr>
                <w:i/>
                <w:color w:val="auto"/>
                <w:sz w:val="24"/>
                <w:szCs w:val="24"/>
                <w:lang w:eastAsia="ru-RU"/>
              </w:rPr>
              <w:t>Организация и методика руководства наблюдениями в разных возрастных группах</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1.Психологические особенности наблюдения и методика руководства в младшей группе.</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2.Психологические особенности наблюдения и методика организации в средней группе.</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3.Психологические особенности наблюдения и методика руководства в старшей группе.</w:t>
            </w:r>
          </w:p>
        </w:tc>
        <w:tc>
          <w:tcPr>
            <w:tcW w:w="567"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709"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2</w:t>
            </w:r>
          </w:p>
        </w:tc>
        <w:tc>
          <w:tcPr>
            <w:tcW w:w="567"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708"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851"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850"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2</w:t>
            </w:r>
          </w:p>
        </w:tc>
        <w:tc>
          <w:tcPr>
            <w:tcW w:w="851" w:type="dxa"/>
          </w:tcPr>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[1]</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[2]</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[3]</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[4]</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[5]</w:t>
            </w:r>
          </w:p>
          <w:p w:rsidR="006C0C7B" w:rsidRPr="006C0C7B" w:rsidRDefault="006C0C7B" w:rsidP="006C0C7B">
            <w:pPr>
              <w:tabs>
                <w:tab w:val="left" w:pos="851"/>
                <w:tab w:val="center" w:pos="4153"/>
                <w:tab w:val="right" w:pos="8306"/>
              </w:tabs>
              <w:spacing w:after="0" w:line="240" w:lineRule="auto"/>
              <w:ind w:left="0" w:firstLine="0"/>
              <w:jc w:val="left"/>
              <w:rPr>
                <w:sz w:val="24"/>
                <w:szCs w:val="24"/>
                <w:lang w:eastAsia="ru-RU"/>
              </w:rPr>
            </w:pPr>
            <w:r w:rsidRPr="006C0C7B">
              <w:rPr>
                <w:sz w:val="24"/>
                <w:szCs w:val="24"/>
                <w:lang w:val="en-US" w:eastAsia="ru-RU"/>
              </w:rPr>
              <w:t>[6]</w:t>
            </w:r>
          </w:p>
        </w:tc>
        <w:tc>
          <w:tcPr>
            <w:tcW w:w="2693" w:type="dxa"/>
          </w:tcPr>
          <w:p w:rsidR="006C0C7B" w:rsidRPr="006C0C7B" w:rsidRDefault="006C0C7B" w:rsidP="006C0C7B">
            <w:pPr>
              <w:spacing w:after="0" w:line="240" w:lineRule="auto"/>
              <w:ind w:left="0" w:firstLine="0"/>
              <w:jc w:val="left"/>
              <w:rPr>
                <w:sz w:val="24"/>
                <w:szCs w:val="24"/>
                <w:lang w:eastAsia="ru-RU"/>
              </w:rPr>
            </w:pPr>
            <w:r w:rsidRPr="006C0C7B">
              <w:rPr>
                <w:sz w:val="24"/>
                <w:szCs w:val="24"/>
                <w:lang w:val="be-BY" w:eastAsia="ru-RU"/>
              </w:rPr>
              <w:t>Тесты в СДО</w:t>
            </w:r>
            <w:r w:rsidRPr="006C0C7B">
              <w:rPr>
                <w:sz w:val="24"/>
                <w:szCs w:val="24"/>
                <w:lang w:val="en-US" w:eastAsia="ru-RU"/>
              </w:rPr>
              <w:t>MOODLE</w:t>
            </w:r>
          </w:p>
          <w:p w:rsidR="006C0C7B" w:rsidRPr="006C0C7B" w:rsidRDefault="006C0C7B" w:rsidP="006C0C7B">
            <w:pPr>
              <w:tabs>
                <w:tab w:val="left" w:pos="851"/>
                <w:tab w:val="center" w:pos="4153"/>
                <w:tab w:val="right" w:pos="8306"/>
              </w:tabs>
              <w:spacing w:after="0" w:line="240" w:lineRule="auto"/>
              <w:ind w:left="0" w:firstLine="0"/>
              <w:jc w:val="left"/>
              <w:rPr>
                <w:sz w:val="24"/>
                <w:szCs w:val="24"/>
                <w:lang w:eastAsia="ru-RU"/>
              </w:rPr>
            </w:pPr>
            <w:r w:rsidRPr="006C0C7B">
              <w:rPr>
                <w:sz w:val="24"/>
                <w:szCs w:val="24"/>
                <w:lang w:eastAsia="ru-RU"/>
              </w:rPr>
              <w:t xml:space="preserve">Устный опрос </w:t>
            </w:r>
          </w:p>
          <w:p w:rsidR="006C0C7B" w:rsidRPr="006C0C7B" w:rsidRDefault="006C0C7B" w:rsidP="006C0C7B">
            <w:pPr>
              <w:spacing w:after="0" w:line="240" w:lineRule="auto"/>
              <w:ind w:left="0" w:firstLine="0"/>
              <w:rPr>
                <w:color w:val="auto"/>
                <w:sz w:val="24"/>
                <w:szCs w:val="24"/>
                <w:lang w:eastAsia="ru-RU"/>
              </w:rPr>
            </w:pPr>
          </w:p>
        </w:tc>
      </w:tr>
      <w:tr w:rsidR="006C0C7B" w:rsidRPr="006C0C7B" w:rsidTr="006C0C7B">
        <w:tc>
          <w:tcPr>
            <w:tcW w:w="956" w:type="dxa"/>
            <w:vMerge/>
          </w:tcPr>
          <w:p w:rsidR="006C0C7B" w:rsidRPr="006C0C7B" w:rsidRDefault="006C0C7B" w:rsidP="006C0C7B">
            <w:pPr>
              <w:spacing w:after="0" w:line="240" w:lineRule="auto"/>
              <w:ind w:left="0" w:firstLine="0"/>
              <w:jc w:val="center"/>
              <w:rPr>
                <w:color w:val="auto"/>
                <w:sz w:val="24"/>
                <w:szCs w:val="24"/>
                <w:lang w:eastAsia="ru-RU"/>
              </w:rPr>
            </w:pPr>
          </w:p>
        </w:tc>
        <w:tc>
          <w:tcPr>
            <w:tcW w:w="6379" w:type="dxa"/>
          </w:tcPr>
          <w:p w:rsidR="006C0C7B" w:rsidRPr="006C0C7B" w:rsidRDefault="006C0C7B" w:rsidP="006C0C7B">
            <w:pPr>
              <w:spacing w:after="0" w:line="240" w:lineRule="auto"/>
              <w:ind w:left="0" w:firstLine="0"/>
              <w:rPr>
                <w:color w:val="auto"/>
                <w:sz w:val="24"/>
                <w:szCs w:val="24"/>
                <w:lang w:eastAsia="ru-RU"/>
              </w:rPr>
            </w:pPr>
            <w:r w:rsidRPr="006C0C7B">
              <w:rPr>
                <w:i/>
                <w:color w:val="auto"/>
                <w:sz w:val="24"/>
                <w:szCs w:val="24"/>
                <w:lang w:eastAsia="ru-RU"/>
              </w:rPr>
              <w:t>Фиксация наблюдений за природой</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1.Значение фиксации наблюдений за природой.</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2.Формы фиксации наблюдений за природой.</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3.Способы фиксации  наблюдений за природой.</w:t>
            </w:r>
          </w:p>
        </w:tc>
        <w:tc>
          <w:tcPr>
            <w:tcW w:w="567"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2</w:t>
            </w:r>
          </w:p>
          <w:p w:rsidR="006C0C7B" w:rsidRPr="006C0C7B" w:rsidRDefault="006C0C7B" w:rsidP="006C0C7B">
            <w:pPr>
              <w:spacing w:after="0" w:line="240" w:lineRule="auto"/>
              <w:ind w:left="0" w:firstLine="0"/>
              <w:jc w:val="center"/>
              <w:rPr>
                <w:color w:val="auto"/>
                <w:sz w:val="24"/>
                <w:szCs w:val="24"/>
                <w:lang w:eastAsia="ru-RU"/>
              </w:rPr>
            </w:pPr>
          </w:p>
          <w:p w:rsidR="006C0C7B" w:rsidRPr="006C0C7B" w:rsidRDefault="006C0C7B" w:rsidP="006C0C7B">
            <w:pPr>
              <w:spacing w:after="0" w:line="240" w:lineRule="auto"/>
              <w:ind w:left="0" w:firstLine="0"/>
              <w:jc w:val="center"/>
              <w:rPr>
                <w:color w:val="auto"/>
                <w:sz w:val="24"/>
                <w:szCs w:val="24"/>
                <w:lang w:eastAsia="ru-RU"/>
              </w:rPr>
            </w:pPr>
          </w:p>
          <w:p w:rsidR="006C0C7B" w:rsidRPr="006C0C7B" w:rsidRDefault="006C0C7B" w:rsidP="006C0C7B">
            <w:pPr>
              <w:spacing w:after="0" w:line="240" w:lineRule="auto"/>
              <w:ind w:left="0" w:firstLine="0"/>
              <w:jc w:val="left"/>
              <w:rPr>
                <w:color w:val="auto"/>
                <w:sz w:val="24"/>
                <w:szCs w:val="24"/>
                <w:lang w:eastAsia="ru-RU"/>
              </w:rPr>
            </w:pPr>
          </w:p>
        </w:tc>
        <w:tc>
          <w:tcPr>
            <w:tcW w:w="709"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p w:rsidR="006C0C7B" w:rsidRPr="006C0C7B" w:rsidRDefault="006C0C7B" w:rsidP="006C0C7B">
            <w:pPr>
              <w:spacing w:after="0" w:line="240" w:lineRule="auto"/>
              <w:ind w:left="0" w:firstLine="0"/>
              <w:jc w:val="center"/>
              <w:rPr>
                <w:color w:val="auto"/>
                <w:sz w:val="24"/>
                <w:szCs w:val="24"/>
                <w:lang w:eastAsia="ru-RU"/>
              </w:rPr>
            </w:pPr>
          </w:p>
          <w:p w:rsidR="006C0C7B" w:rsidRPr="006C0C7B" w:rsidRDefault="006C0C7B" w:rsidP="006C0C7B">
            <w:pPr>
              <w:spacing w:after="0" w:line="240" w:lineRule="auto"/>
              <w:ind w:left="0" w:firstLine="0"/>
              <w:jc w:val="left"/>
              <w:rPr>
                <w:color w:val="auto"/>
                <w:sz w:val="24"/>
                <w:szCs w:val="24"/>
                <w:lang w:eastAsia="ru-RU"/>
              </w:rPr>
            </w:pPr>
          </w:p>
        </w:tc>
        <w:tc>
          <w:tcPr>
            <w:tcW w:w="567"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p w:rsidR="006C0C7B" w:rsidRPr="006C0C7B" w:rsidRDefault="006C0C7B" w:rsidP="006C0C7B">
            <w:pPr>
              <w:spacing w:after="0" w:line="240" w:lineRule="auto"/>
              <w:ind w:left="0" w:firstLine="0"/>
              <w:jc w:val="center"/>
              <w:rPr>
                <w:color w:val="auto"/>
                <w:sz w:val="24"/>
                <w:szCs w:val="24"/>
                <w:lang w:eastAsia="ru-RU"/>
              </w:rPr>
            </w:pPr>
          </w:p>
          <w:p w:rsidR="006C0C7B" w:rsidRPr="006C0C7B" w:rsidRDefault="006C0C7B" w:rsidP="006C0C7B">
            <w:pPr>
              <w:spacing w:after="0" w:line="240" w:lineRule="auto"/>
              <w:ind w:left="0" w:firstLine="0"/>
              <w:jc w:val="left"/>
              <w:rPr>
                <w:color w:val="auto"/>
                <w:sz w:val="24"/>
                <w:szCs w:val="24"/>
                <w:lang w:eastAsia="ru-RU"/>
              </w:rPr>
            </w:pPr>
          </w:p>
        </w:tc>
        <w:tc>
          <w:tcPr>
            <w:tcW w:w="708"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p w:rsidR="006C0C7B" w:rsidRPr="006C0C7B" w:rsidRDefault="006C0C7B" w:rsidP="006C0C7B">
            <w:pPr>
              <w:spacing w:after="0" w:line="240" w:lineRule="auto"/>
              <w:ind w:left="0" w:firstLine="0"/>
              <w:jc w:val="center"/>
              <w:rPr>
                <w:color w:val="auto"/>
                <w:sz w:val="24"/>
                <w:szCs w:val="24"/>
                <w:lang w:eastAsia="ru-RU"/>
              </w:rPr>
            </w:pPr>
          </w:p>
          <w:p w:rsidR="006C0C7B" w:rsidRPr="006C0C7B" w:rsidRDefault="006C0C7B" w:rsidP="006C0C7B">
            <w:pPr>
              <w:spacing w:after="0" w:line="240" w:lineRule="auto"/>
              <w:ind w:left="0" w:firstLine="0"/>
              <w:jc w:val="center"/>
              <w:rPr>
                <w:color w:val="auto"/>
                <w:sz w:val="24"/>
                <w:szCs w:val="24"/>
                <w:lang w:eastAsia="ru-RU"/>
              </w:rPr>
            </w:pPr>
          </w:p>
          <w:p w:rsidR="006C0C7B" w:rsidRPr="006C0C7B" w:rsidRDefault="006C0C7B" w:rsidP="006C0C7B">
            <w:pPr>
              <w:spacing w:after="0" w:line="240" w:lineRule="auto"/>
              <w:ind w:left="0" w:firstLine="0"/>
              <w:jc w:val="left"/>
              <w:rPr>
                <w:color w:val="auto"/>
                <w:sz w:val="24"/>
                <w:szCs w:val="24"/>
                <w:lang w:eastAsia="ru-RU"/>
              </w:rPr>
            </w:pPr>
          </w:p>
        </w:tc>
        <w:tc>
          <w:tcPr>
            <w:tcW w:w="851"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p w:rsidR="006C0C7B" w:rsidRPr="006C0C7B" w:rsidRDefault="006C0C7B" w:rsidP="006C0C7B">
            <w:pPr>
              <w:spacing w:after="0" w:line="240" w:lineRule="auto"/>
              <w:ind w:left="0" w:firstLine="0"/>
              <w:jc w:val="center"/>
              <w:rPr>
                <w:color w:val="auto"/>
                <w:sz w:val="24"/>
                <w:szCs w:val="24"/>
                <w:lang w:eastAsia="ru-RU"/>
              </w:rPr>
            </w:pPr>
          </w:p>
          <w:p w:rsidR="006C0C7B" w:rsidRPr="006C0C7B" w:rsidRDefault="006C0C7B" w:rsidP="006C0C7B">
            <w:pPr>
              <w:spacing w:after="0" w:line="240" w:lineRule="auto"/>
              <w:ind w:left="0" w:firstLine="0"/>
              <w:jc w:val="left"/>
              <w:rPr>
                <w:color w:val="auto"/>
                <w:sz w:val="24"/>
                <w:szCs w:val="24"/>
                <w:lang w:eastAsia="ru-RU"/>
              </w:rPr>
            </w:pPr>
          </w:p>
        </w:tc>
        <w:tc>
          <w:tcPr>
            <w:tcW w:w="850"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2</w:t>
            </w:r>
          </w:p>
        </w:tc>
        <w:tc>
          <w:tcPr>
            <w:tcW w:w="851" w:type="dxa"/>
          </w:tcPr>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[1]</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[2]</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[3]</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[4]</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[5]</w:t>
            </w:r>
          </w:p>
          <w:p w:rsidR="006C0C7B" w:rsidRPr="006C0C7B" w:rsidRDefault="006C0C7B" w:rsidP="006C0C7B">
            <w:pPr>
              <w:tabs>
                <w:tab w:val="left" w:pos="851"/>
                <w:tab w:val="center" w:pos="4153"/>
                <w:tab w:val="right" w:pos="8306"/>
              </w:tabs>
              <w:spacing w:after="0" w:line="240" w:lineRule="auto"/>
              <w:ind w:left="0" w:firstLine="0"/>
              <w:rPr>
                <w:sz w:val="24"/>
                <w:szCs w:val="24"/>
                <w:lang w:eastAsia="ru-RU"/>
              </w:rPr>
            </w:pPr>
            <w:r w:rsidRPr="006C0C7B">
              <w:rPr>
                <w:sz w:val="24"/>
                <w:szCs w:val="24"/>
                <w:lang w:val="en-US" w:eastAsia="ru-RU"/>
              </w:rPr>
              <w:t>[6]</w:t>
            </w:r>
          </w:p>
        </w:tc>
        <w:tc>
          <w:tcPr>
            <w:tcW w:w="2693" w:type="dxa"/>
          </w:tcPr>
          <w:p w:rsidR="006C0C7B" w:rsidRPr="006C0C7B" w:rsidRDefault="006C0C7B" w:rsidP="006C0C7B">
            <w:pPr>
              <w:spacing w:after="0" w:line="240" w:lineRule="auto"/>
              <w:ind w:left="0" w:firstLine="0"/>
              <w:jc w:val="left"/>
              <w:rPr>
                <w:sz w:val="24"/>
                <w:szCs w:val="24"/>
                <w:lang w:eastAsia="ru-RU"/>
              </w:rPr>
            </w:pPr>
            <w:r w:rsidRPr="006C0C7B">
              <w:rPr>
                <w:sz w:val="24"/>
                <w:szCs w:val="24"/>
                <w:lang w:val="be-BY" w:eastAsia="ru-RU"/>
              </w:rPr>
              <w:t>Тесты в СДО</w:t>
            </w:r>
            <w:r w:rsidRPr="006C0C7B">
              <w:rPr>
                <w:sz w:val="24"/>
                <w:szCs w:val="24"/>
                <w:lang w:val="en-US" w:eastAsia="ru-RU"/>
              </w:rPr>
              <w:t>MOODLE</w:t>
            </w:r>
          </w:p>
          <w:p w:rsidR="006C0C7B" w:rsidRPr="006C0C7B" w:rsidRDefault="006C0C7B" w:rsidP="006C0C7B">
            <w:pPr>
              <w:tabs>
                <w:tab w:val="left" w:pos="851"/>
                <w:tab w:val="center" w:pos="4153"/>
                <w:tab w:val="right" w:pos="8306"/>
              </w:tabs>
              <w:spacing w:after="0" w:line="240" w:lineRule="auto"/>
              <w:ind w:left="0" w:firstLine="0"/>
              <w:jc w:val="left"/>
              <w:rPr>
                <w:sz w:val="24"/>
                <w:szCs w:val="24"/>
                <w:lang w:eastAsia="ru-RU"/>
              </w:rPr>
            </w:pPr>
            <w:r w:rsidRPr="006C0C7B">
              <w:rPr>
                <w:sz w:val="24"/>
                <w:szCs w:val="24"/>
                <w:lang w:eastAsia="ru-RU"/>
              </w:rPr>
              <w:t xml:space="preserve">Устный опрос </w:t>
            </w:r>
          </w:p>
          <w:p w:rsidR="006C0C7B" w:rsidRPr="006C0C7B" w:rsidRDefault="006C0C7B" w:rsidP="006C0C7B">
            <w:pPr>
              <w:spacing w:after="0" w:line="240" w:lineRule="auto"/>
              <w:ind w:left="0" w:firstLine="0"/>
              <w:rPr>
                <w:color w:val="auto"/>
                <w:sz w:val="24"/>
                <w:szCs w:val="24"/>
                <w:lang w:eastAsia="ru-RU"/>
              </w:rPr>
            </w:pPr>
          </w:p>
        </w:tc>
      </w:tr>
      <w:tr w:rsidR="006C0C7B" w:rsidRPr="006C0C7B" w:rsidTr="006C0C7B">
        <w:tc>
          <w:tcPr>
            <w:tcW w:w="956" w:type="dxa"/>
            <w:vMerge/>
          </w:tcPr>
          <w:p w:rsidR="006C0C7B" w:rsidRPr="006C0C7B" w:rsidRDefault="006C0C7B" w:rsidP="006C0C7B">
            <w:pPr>
              <w:spacing w:after="0" w:line="240" w:lineRule="auto"/>
              <w:ind w:left="0" w:firstLine="0"/>
              <w:jc w:val="center"/>
              <w:rPr>
                <w:color w:val="auto"/>
                <w:sz w:val="24"/>
                <w:szCs w:val="24"/>
                <w:lang w:eastAsia="ru-RU"/>
              </w:rPr>
            </w:pPr>
          </w:p>
        </w:tc>
        <w:tc>
          <w:tcPr>
            <w:tcW w:w="6379" w:type="dxa"/>
          </w:tcPr>
          <w:p w:rsidR="006C0C7B" w:rsidRPr="006C0C7B" w:rsidRDefault="006C0C7B" w:rsidP="006C0C7B">
            <w:pPr>
              <w:spacing w:after="0" w:line="240" w:lineRule="auto"/>
              <w:ind w:left="0" w:firstLine="0"/>
              <w:rPr>
                <w:i/>
                <w:color w:val="auto"/>
                <w:sz w:val="24"/>
                <w:szCs w:val="24"/>
                <w:lang w:eastAsia="ru-RU"/>
              </w:rPr>
            </w:pPr>
            <w:r w:rsidRPr="006C0C7B">
              <w:rPr>
                <w:i/>
                <w:color w:val="auto"/>
                <w:sz w:val="24"/>
                <w:szCs w:val="24"/>
                <w:lang w:eastAsia="ru-RU"/>
              </w:rPr>
              <w:t>Методика руководства ведением календарей и дневников наблюдений.</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1.Методика ведения дневников наблюдений за объектами природы детьми дошкольного возраста.</w:t>
            </w:r>
          </w:p>
          <w:p w:rsidR="006C0C7B" w:rsidRPr="006C0C7B" w:rsidRDefault="006C0C7B" w:rsidP="006C0C7B">
            <w:pPr>
              <w:spacing w:after="0" w:line="240" w:lineRule="auto"/>
              <w:ind w:left="0" w:firstLine="0"/>
              <w:rPr>
                <w:i/>
                <w:color w:val="auto"/>
                <w:sz w:val="24"/>
                <w:szCs w:val="24"/>
                <w:lang w:eastAsia="ru-RU"/>
              </w:rPr>
            </w:pPr>
            <w:r w:rsidRPr="006C0C7B">
              <w:rPr>
                <w:color w:val="auto"/>
                <w:sz w:val="24"/>
                <w:szCs w:val="24"/>
                <w:lang w:eastAsia="ru-RU"/>
              </w:rPr>
              <w:t>2.Методика ведения календарей природы в разных возрастных группах</w:t>
            </w:r>
          </w:p>
        </w:tc>
        <w:tc>
          <w:tcPr>
            <w:tcW w:w="567"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709"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567"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708"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851"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2 пр.</w:t>
            </w:r>
          </w:p>
        </w:tc>
        <w:tc>
          <w:tcPr>
            <w:tcW w:w="850"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2</w:t>
            </w:r>
          </w:p>
        </w:tc>
        <w:tc>
          <w:tcPr>
            <w:tcW w:w="851" w:type="dxa"/>
          </w:tcPr>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[1]</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[2]</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[3]</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[4]</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[5]</w:t>
            </w:r>
          </w:p>
          <w:p w:rsidR="006C0C7B" w:rsidRPr="006C0C7B" w:rsidRDefault="006C0C7B" w:rsidP="006C0C7B">
            <w:pPr>
              <w:tabs>
                <w:tab w:val="left" w:pos="851"/>
                <w:tab w:val="center" w:pos="4153"/>
                <w:tab w:val="right" w:pos="8306"/>
              </w:tabs>
              <w:spacing w:after="0" w:line="240" w:lineRule="auto"/>
              <w:ind w:left="0" w:firstLine="0"/>
              <w:rPr>
                <w:sz w:val="24"/>
                <w:szCs w:val="24"/>
                <w:lang w:eastAsia="ru-RU"/>
              </w:rPr>
            </w:pPr>
            <w:r w:rsidRPr="006C0C7B">
              <w:rPr>
                <w:sz w:val="24"/>
                <w:szCs w:val="24"/>
                <w:lang w:val="en-US" w:eastAsia="ru-RU"/>
              </w:rPr>
              <w:t>[6]</w:t>
            </w:r>
          </w:p>
        </w:tc>
        <w:tc>
          <w:tcPr>
            <w:tcW w:w="2693" w:type="dxa"/>
          </w:tcPr>
          <w:p w:rsidR="006C0C7B" w:rsidRPr="006C0C7B" w:rsidRDefault="006C0C7B" w:rsidP="006C0C7B">
            <w:pPr>
              <w:tabs>
                <w:tab w:val="left" w:pos="851"/>
                <w:tab w:val="center" w:pos="4153"/>
                <w:tab w:val="right" w:pos="8306"/>
              </w:tabs>
              <w:spacing w:after="0" w:line="240" w:lineRule="auto"/>
              <w:ind w:left="0" w:firstLine="0"/>
              <w:jc w:val="left"/>
              <w:rPr>
                <w:sz w:val="24"/>
                <w:szCs w:val="24"/>
                <w:lang w:eastAsia="ru-RU"/>
              </w:rPr>
            </w:pPr>
            <w:r w:rsidRPr="006C0C7B">
              <w:rPr>
                <w:sz w:val="24"/>
                <w:szCs w:val="24"/>
                <w:lang w:val="be-BY" w:eastAsia="ru-RU"/>
              </w:rPr>
              <w:t>Тесты в СДО</w:t>
            </w:r>
            <w:r w:rsidRPr="006C0C7B">
              <w:rPr>
                <w:sz w:val="24"/>
                <w:szCs w:val="24"/>
                <w:lang w:val="en-US" w:eastAsia="ru-RU"/>
              </w:rPr>
              <w:t>MOODLE</w:t>
            </w:r>
          </w:p>
          <w:p w:rsidR="006C0C7B" w:rsidRPr="006C0C7B" w:rsidRDefault="006C0C7B" w:rsidP="006C0C7B">
            <w:pPr>
              <w:tabs>
                <w:tab w:val="left" w:pos="851"/>
                <w:tab w:val="center" w:pos="4153"/>
                <w:tab w:val="right" w:pos="8306"/>
              </w:tabs>
              <w:spacing w:after="0" w:line="240" w:lineRule="auto"/>
              <w:ind w:left="0" w:firstLine="0"/>
              <w:jc w:val="left"/>
              <w:rPr>
                <w:sz w:val="24"/>
                <w:szCs w:val="24"/>
                <w:lang w:eastAsia="ru-RU"/>
              </w:rPr>
            </w:pPr>
            <w:r w:rsidRPr="006C0C7B">
              <w:rPr>
                <w:sz w:val="24"/>
                <w:szCs w:val="24"/>
                <w:lang w:eastAsia="ru-RU"/>
              </w:rPr>
              <w:t xml:space="preserve">Устный опрос </w:t>
            </w:r>
          </w:p>
          <w:p w:rsidR="006C0C7B" w:rsidRPr="006C0C7B" w:rsidRDefault="006C0C7B" w:rsidP="006C0C7B">
            <w:pPr>
              <w:tabs>
                <w:tab w:val="left" w:pos="851"/>
                <w:tab w:val="center" w:pos="4153"/>
                <w:tab w:val="right" w:pos="8306"/>
              </w:tabs>
              <w:spacing w:after="0" w:line="240" w:lineRule="auto"/>
              <w:ind w:left="0" w:firstLine="0"/>
              <w:jc w:val="left"/>
              <w:rPr>
                <w:sz w:val="24"/>
                <w:szCs w:val="24"/>
                <w:lang w:eastAsia="ru-RU"/>
              </w:rPr>
            </w:pPr>
            <w:r w:rsidRPr="006C0C7B">
              <w:rPr>
                <w:sz w:val="24"/>
                <w:szCs w:val="24"/>
                <w:lang w:eastAsia="ru-RU"/>
              </w:rPr>
              <w:t>Проверка правильности выполнения задания</w:t>
            </w:r>
          </w:p>
          <w:p w:rsidR="006C0C7B" w:rsidRPr="006C0C7B" w:rsidRDefault="006C0C7B" w:rsidP="006C0C7B">
            <w:pPr>
              <w:tabs>
                <w:tab w:val="left" w:pos="851"/>
                <w:tab w:val="center" w:pos="4153"/>
                <w:tab w:val="right" w:pos="8306"/>
              </w:tabs>
              <w:spacing w:after="0" w:line="240" w:lineRule="auto"/>
              <w:ind w:left="0" w:firstLine="0"/>
              <w:jc w:val="left"/>
              <w:rPr>
                <w:sz w:val="24"/>
                <w:szCs w:val="24"/>
                <w:lang w:eastAsia="ru-RU"/>
              </w:rPr>
            </w:pPr>
          </w:p>
        </w:tc>
      </w:tr>
      <w:tr w:rsidR="006C0C7B" w:rsidRPr="006C0C7B" w:rsidTr="006C0C7B">
        <w:tc>
          <w:tcPr>
            <w:tcW w:w="956" w:type="dxa"/>
            <w:vMerge/>
          </w:tcPr>
          <w:p w:rsidR="006C0C7B" w:rsidRPr="006C0C7B" w:rsidRDefault="006C0C7B" w:rsidP="006C0C7B">
            <w:pPr>
              <w:spacing w:after="0" w:line="240" w:lineRule="auto"/>
              <w:ind w:left="0" w:firstLine="0"/>
              <w:jc w:val="center"/>
              <w:rPr>
                <w:color w:val="auto"/>
                <w:sz w:val="24"/>
                <w:szCs w:val="24"/>
                <w:lang w:eastAsia="ru-RU"/>
              </w:rPr>
            </w:pPr>
          </w:p>
        </w:tc>
        <w:tc>
          <w:tcPr>
            <w:tcW w:w="6379" w:type="dxa"/>
          </w:tcPr>
          <w:p w:rsidR="006C0C7B" w:rsidRPr="006C0C7B" w:rsidRDefault="006C0C7B" w:rsidP="006C0C7B">
            <w:pPr>
              <w:spacing w:after="0" w:line="240" w:lineRule="auto"/>
              <w:ind w:left="0" w:firstLine="0"/>
              <w:rPr>
                <w:i/>
                <w:color w:val="auto"/>
                <w:sz w:val="24"/>
                <w:szCs w:val="24"/>
                <w:lang w:eastAsia="ru-RU"/>
              </w:rPr>
            </w:pPr>
            <w:r w:rsidRPr="006C0C7B">
              <w:rPr>
                <w:bCs/>
                <w:i/>
                <w:color w:val="auto"/>
                <w:sz w:val="24"/>
                <w:szCs w:val="24"/>
                <w:lang w:eastAsia="ru-RU"/>
              </w:rPr>
              <w:t xml:space="preserve">Использование иллюстративных материалов в процессе </w:t>
            </w:r>
            <w:r w:rsidRPr="006C0C7B">
              <w:rPr>
                <w:i/>
                <w:color w:val="auto"/>
                <w:sz w:val="24"/>
                <w:szCs w:val="24"/>
                <w:lang w:eastAsia="ru-RU"/>
              </w:rPr>
              <w:t>ознакомления детей дошкольного возраста с природой</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1. Значение иллюстративных материалов.</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lastRenderedPageBreak/>
              <w:t>2.Требования к иллюстративному материалу.</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3.Методика рассматривания картин о природе.</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4.Методика использования технических средств обучения в процессе экологического воспитания.</w:t>
            </w:r>
          </w:p>
        </w:tc>
        <w:tc>
          <w:tcPr>
            <w:tcW w:w="567"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lastRenderedPageBreak/>
              <w:t>--</w:t>
            </w:r>
          </w:p>
        </w:tc>
        <w:tc>
          <w:tcPr>
            <w:tcW w:w="709"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2</w:t>
            </w:r>
          </w:p>
        </w:tc>
        <w:tc>
          <w:tcPr>
            <w:tcW w:w="567"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708"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851"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850"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2</w:t>
            </w:r>
          </w:p>
        </w:tc>
        <w:tc>
          <w:tcPr>
            <w:tcW w:w="851" w:type="dxa"/>
          </w:tcPr>
          <w:p w:rsidR="006C0C7B" w:rsidRPr="006C0C7B" w:rsidRDefault="006C0C7B" w:rsidP="006C0C7B">
            <w:pPr>
              <w:tabs>
                <w:tab w:val="left" w:pos="851"/>
                <w:tab w:val="center" w:pos="4153"/>
                <w:tab w:val="right" w:pos="8306"/>
              </w:tabs>
              <w:spacing w:after="0" w:line="240" w:lineRule="auto"/>
              <w:ind w:left="0" w:firstLine="0"/>
              <w:rPr>
                <w:sz w:val="24"/>
                <w:szCs w:val="24"/>
                <w:lang w:eastAsia="ru-RU"/>
              </w:rPr>
            </w:pPr>
            <w:r w:rsidRPr="006C0C7B">
              <w:rPr>
                <w:sz w:val="24"/>
                <w:szCs w:val="24"/>
                <w:lang w:eastAsia="ru-RU"/>
              </w:rPr>
              <w:t>[1]</w:t>
            </w:r>
          </w:p>
          <w:p w:rsidR="006C0C7B" w:rsidRPr="006C0C7B" w:rsidRDefault="006C0C7B" w:rsidP="006C0C7B">
            <w:pPr>
              <w:tabs>
                <w:tab w:val="left" w:pos="851"/>
                <w:tab w:val="center" w:pos="4153"/>
                <w:tab w:val="right" w:pos="8306"/>
              </w:tabs>
              <w:spacing w:after="0" w:line="240" w:lineRule="auto"/>
              <w:ind w:left="0" w:firstLine="0"/>
              <w:rPr>
                <w:sz w:val="24"/>
                <w:szCs w:val="24"/>
                <w:lang w:eastAsia="ru-RU"/>
              </w:rPr>
            </w:pPr>
            <w:r w:rsidRPr="006C0C7B">
              <w:rPr>
                <w:sz w:val="24"/>
                <w:szCs w:val="24"/>
                <w:lang w:eastAsia="ru-RU"/>
              </w:rPr>
              <w:t>[2]</w:t>
            </w:r>
          </w:p>
          <w:p w:rsidR="006C0C7B" w:rsidRPr="006C0C7B" w:rsidRDefault="006C0C7B" w:rsidP="006C0C7B">
            <w:pPr>
              <w:tabs>
                <w:tab w:val="left" w:pos="851"/>
                <w:tab w:val="center" w:pos="4153"/>
                <w:tab w:val="right" w:pos="8306"/>
              </w:tabs>
              <w:spacing w:after="0" w:line="240" w:lineRule="auto"/>
              <w:ind w:left="0" w:firstLine="0"/>
              <w:rPr>
                <w:sz w:val="24"/>
                <w:szCs w:val="24"/>
                <w:lang w:eastAsia="ru-RU"/>
              </w:rPr>
            </w:pPr>
            <w:r w:rsidRPr="006C0C7B">
              <w:rPr>
                <w:sz w:val="24"/>
                <w:szCs w:val="24"/>
                <w:lang w:eastAsia="ru-RU"/>
              </w:rPr>
              <w:t>[3]</w:t>
            </w:r>
          </w:p>
          <w:p w:rsidR="006C0C7B" w:rsidRPr="006C0C7B" w:rsidRDefault="006C0C7B" w:rsidP="006C0C7B">
            <w:pPr>
              <w:tabs>
                <w:tab w:val="left" w:pos="851"/>
                <w:tab w:val="center" w:pos="4153"/>
                <w:tab w:val="right" w:pos="8306"/>
              </w:tabs>
              <w:spacing w:after="0" w:line="240" w:lineRule="auto"/>
              <w:ind w:left="0" w:firstLine="0"/>
              <w:rPr>
                <w:sz w:val="24"/>
                <w:szCs w:val="24"/>
                <w:lang w:eastAsia="ru-RU"/>
              </w:rPr>
            </w:pPr>
            <w:r w:rsidRPr="006C0C7B">
              <w:rPr>
                <w:sz w:val="24"/>
                <w:szCs w:val="24"/>
                <w:lang w:eastAsia="ru-RU"/>
              </w:rPr>
              <w:lastRenderedPageBreak/>
              <w:t>[4]</w:t>
            </w:r>
          </w:p>
          <w:p w:rsidR="006C0C7B" w:rsidRPr="006C0C7B" w:rsidRDefault="006C0C7B" w:rsidP="006C0C7B">
            <w:pPr>
              <w:tabs>
                <w:tab w:val="left" w:pos="851"/>
                <w:tab w:val="center" w:pos="4153"/>
                <w:tab w:val="right" w:pos="8306"/>
              </w:tabs>
              <w:spacing w:after="0" w:line="240" w:lineRule="auto"/>
              <w:ind w:left="0" w:firstLine="0"/>
              <w:rPr>
                <w:sz w:val="24"/>
                <w:szCs w:val="24"/>
                <w:lang w:eastAsia="ru-RU"/>
              </w:rPr>
            </w:pPr>
            <w:r w:rsidRPr="006C0C7B">
              <w:rPr>
                <w:sz w:val="24"/>
                <w:szCs w:val="24"/>
                <w:lang w:eastAsia="ru-RU"/>
              </w:rPr>
              <w:t>[5]</w:t>
            </w:r>
          </w:p>
          <w:p w:rsidR="006C0C7B" w:rsidRPr="006C0C7B" w:rsidRDefault="006C0C7B" w:rsidP="006C0C7B">
            <w:pPr>
              <w:tabs>
                <w:tab w:val="left" w:pos="851"/>
                <w:tab w:val="center" w:pos="4153"/>
                <w:tab w:val="right" w:pos="8306"/>
              </w:tabs>
              <w:spacing w:after="0" w:line="240" w:lineRule="auto"/>
              <w:ind w:left="0" w:firstLine="0"/>
              <w:jc w:val="left"/>
              <w:rPr>
                <w:sz w:val="24"/>
                <w:szCs w:val="24"/>
                <w:lang w:eastAsia="ru-RU"/>
              </w:rPr>
            </w:pPr>
            <w:r w:rsidRPr="006C0C7B">
              <w:rPr>
                <w:sz w:val="24"/>
                <w:szCs w:val="24"/>
                <w:lang w:eastAsia="ru-RU"/>
              </w:rPr>
              <w:t>[6]</w:t>
            </w:r>
          </w:p>
        </w:tc>
        <w:tc>
          <w:tcPr>
            <w:tcW w:w="2693" w:type="dxa"/>
          </w:tcPr>
          <w:p w:rsidR="006C0C7B" w:rsidRPr="006C0C7B" w:rsidRDefault="006C0C7B" w:rsidP="006C0C7B">
            <w:pPr>
              <w:spacing w:after="0" w:line="240" w:lineRule="auto"/>
              <w:ind w:left="0" w:firstLine="0"/>
              <w:jc w:val="left"/>
              <w:rPr>
                <w:sz w:val="24"/>
                <w:szCs w:val="24"/>
                <w:lang w:eastAsia="ru-RU"/>
              </w:rPr>
            </w:pPr>
            <w:r w:rsidRPr="006C0C7B">
              <w:rPr>
                <w:sz w:val="24"/>
                <w:szCs w:val="24"/>
                <w:lang w:val="be-BY" w:eastAsia="ru-RU"/>
              </w:rPr>
              <w:lastRenderedPageBreak/>
              <w:t>Тесты в СДО</w:t>
            </w:r>
            <w:r w:rsidRPr="006C0C7B">
              <w:rPr>
                <w:sz w:val="24"/>
                <w:szCs w:val="24"/>
                <w:lang w:val="en-US" w:eastAsia="ru-RU"/>
              </w:rPr>
              <w:t>MOODLE</w:t>
            </w:r>
          </w:p>
          <w:p w:rsidR="006C0C7B" w:rsidRPr="006C0C7B" w:rsidRDefault="006C0C7B" w:rsidP="006C0C7B">
            <w:pPr>
              <w:tabs>
                <w:tab w:val="left" w:pos="851"/>
                <w:tab w:val="center" w:pos="4153"/>
                <w:tab w:val="right" w:pos="8306"/>
              </w:tabs>
              <w:spacing w:after="0" w:line="240" w:lineRule="auto"/>
              <w:ind w:left="0" w:firstLine="0"/>
              <w:jc w:val="left"/>
              <w:rPr>
                <w:sz w:val="24"/>
                <w:szCs w:val="24"/>
                <w:lang w:eastAsia="ru-RU"/>
              </w:rPr>
            </w:pPr>
            <w:r w:rsidRPr="006C0C7B">
              <w:rPr>
                <w:sz w:val="24"/>
                <w:szCs w:val="24"/>
                <w:lang w:eastAsia="ru-RU"/>
              </w:rPr>
              <w:t xml:space="preserve">Устный опрос </w:t>
            </w:r>
          </w:p>
          <w:p w:rsidR="006C0C7B" w:rsidRPr="006C0C7B" w:rsidRDefault="006C0C7B" w:rsidP="006C0C7B">
            <w:pPr>
              <w:spacing w:after="0" w:line="240" w:lineRule="auto"/>
              <w:ind w:left="0" w:firstLine="0"/>
              <w:jc w:val="left"/>
              <w:rPr>
                <w:sz w:val="24"/>
                <w:szCs w:val="24"/>
                <w:lang w:eastAsia="ru-RU"/>
              </w:rPr>
            </w:pPr>
          </w:p>
          <w:p w:rsidR="006C0C7B" w:rsidRPr="006C0C7B" w:rsidRDefault="006C0C7B" w:rsidP="006C0C7B">
            <w:pPr>
              <w:spacing w:after="0" w:line="240" w:lineRule="auto"/>
              <w:ind w:left="0" w:firstLine="0"/>
              <w:rPr>
                <w:color w:val="auto"/>
                <w:sz w:val="24"/>
                <w:szCs w:val="24"/>
                <w:lang w:eastAsia="ru-RU"/>
              </w:rPr>
            </w:pPr>
          </w:p>
        </w:tc>
      </w:tr>
      <w:tr w:rsidR="006C0C7B" w:rsidRPr="006C0C7B" w:rsidTr="006C0C7B">
        <w:tc>
          <w:tcPr>
            <w:tcW w:w="956" w:type="dxa"/>
            <w:vMerge/>
          </w:tcPr>
          <w:p w:rsidR="006C0C7B" w:rsidRPr="006C0C7B" w:rsidRDefault="006C0C7B" w:rsidP="006C0C7B">
            <w:pPr>
              <w:spacing w:after="0" w:line="240" w:lineRule="auto"/>
              <w:ind w:left="0" w:firstLine="0"/>
              <w:jc w:val="center"/>
              <w:rPr>
                <w:color w:val="auto"/>
                <w:sz w:val="24"/>
                <w:szCs w:val="24"/>
                <w:lang w:eastAsia="ru-RU"/>
              </w:rPr>
            </w:pPr>
          </w:p>
        </w:tc>
        <w:tc>
          <w:tcPr>
            <w:tcW w:w="6379" w:type="dxa"/>
          </w:tcPr>
          <w:p w:rsidR="006C0C7B" w:rsidRPr="006C0C7B" w:rsidRDefault="006C0C7B" w:rsidP="006C0C7B">
            <w:pPr>
              <w:spacing w:after="0" w:line="240" w:lineRule="auto"/>
              <w:ind w:left="0" w:firstLine="0"/>
              <w:rPr>
                <w:i/>
                <w:color w:val="auto"/>
                <w:sz w:val="24"/>
                <w:szCs w:val="24"/>
                <w:lang w:eastAsia="ru-RU"/>
              </w:rPr>
            </w:pPr>
            <w:r w:rsidRPr="006C0C7B">
              <w:rPr>
                <w:i/>
                <w:color w:val="auto"/>
                <w:sz w:val="24"/>
                <w:szCs w:val="24"/>
                <w:lang w:eastAsia="ru-RU"/>
              </w:rPr>
              <w:t>Демонстрация моделей в процессе ознакомления детей дошкольного возраста с природой.</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1.Понятие «модель» и «моделирование».</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2.Виды моделей.</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3.Направления использования моделей.</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4.Методика использования моделей.</w:t>
            </w:r>
          </w:p>
        </w:tc>
        <w:tc>
          <w:tcPr>
            <w:tcW w:w="567"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2</w:t>
            </w:r>
          </w:p>
        </w:tc>
        <w:tc>
          <w:tcPr>
            <w:tcW w:w="709"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567"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708"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851"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850"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2</w:t>
            </w:r>
          </w:p>
        </w:tc>
        <w:tc>
          <w:tcPr>
            <w:tcW w:w="851" w:type="dxa"/>
          </w:tcPr>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[1]</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[2]</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[3]</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[4]</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[5]</w:t>
            </w:r>
          </w:p>
          <w:p w:rsidR="006C0C7B" w:rsidRPr="006C0C7B" w:rsidRDefault="006C0C7B" w:rsidP="006C0C7B">
            <w:pPr>
              <w:spacing w:after="0" w:line="240" w:lineRule="auto"/>
              <w:ind w:left="0" w:firstLine="0"/>
              <w:jc w:val="left"/>
              <w:rPr>
                <w:sz w:val="24"/>
                <w:szCs w:val="24"/>
                <w:lang w:val="be-BY" w:eastAsia="ru-RU"/>
              </w:rPr>
            </w:pPr>
            <w:r w:rsidRPr="006C0C7B">
              <w:rPr>
                <w:sz w:val="24"/>
                <w:szCs w:val="24"/>
                <w:lang w:val="en-US" w:eastAsia="ru-RU"/>
              </w:rPr>
              <w:t>[6]</w:t>
            </w:r>
          </w:p>
        </w:tc>
        <w:tc>
          <w:tcPr>
            <w:tcW w:w="2693" w:type="dxa"/>
          </w:tcPr>
          <w:p w:rsidR="006C0C7B" w:rsidRPr="006C0C7B" w:rsidRDefault="006C0C7B" w:rsidP="006C0C7B">
            <w:pPr>
              <w:spacing w:after="0" w:line="240" w:lineRule="auto"/>
              <w:ind w:left="0" w:firstLine="0"/>
              <w:jc w:val="left"/>
              <w:rPr>
                <w:sz w:val="24"/>
                <w:szCs w:val="24"/>
                <w:lang w:eastAsia="ru-RU"/>
              </w:rPr>
            </w:pPr>
            <w:r w:rsidRPr="006C0C7B">
              <w:rPr>
                <w:sz w:val="24"/>
                <w:szCs w:val="24"/>
                <w:lang w:val="be-BY" w:eastAsia="ru-RU"/>
              </w:rPr>
              <w:t>Тесты в СДО</w:t>
            </w:r>
            <w:r w:rsidRPr="006C0C7B">
              <w:rPr>
                <w:sz w:val="24"/>
                <w:szCs w:val="24"/>
                <w:lang w:val="en-US" w:eastAsia="ru-RU"/>
              </w:rPr>
              <w:t>MOODLE</w:t>
            </w:r>
          </w:p>
          <w:p w:rsidR="006C0C7B" w:rsidRPr="006C0C7B" w:rsidRDefault="006C0C7B" w:rsidP="006C0C7B">
            <w:pPr>
              <w:spacing w:after="0" w:line="240" w:lineRule="auto"/>
              <w:ind w:left="0" w:firstLine="0"/>
              <w:rPr>
                <w:color w:val="auto"/>
                <w:sz w:val="24"/>
                <w:szCs w:val="24"/>
                <w:lang w:eastAsia="ru-RU"/>
              </w:rPr>
            </w:pPr>
          </w:p>
        </w:tc>
      </w:tr>
      <w:tr w:rsidR="006C0C7B" w:rsidRPr="006C0C7B" w:rsidTr="006C0C7B">
        <w:tc>
          <w:tcPr>
            <w:tcW w:w="956" w:type="dxa"/>
            <w:vMerge/>
          </w:tcPr>
          <w:p w:rsidR="006C0C7B" w:rsidRPr="006C0C7B" w:rsidRDefault="006C0C7B" w:rsidP="006C0C7B">
            <w:pPr>
              <w:spacing w:after="0" w:line="240" w:lineRule="auto"/>
              <w:ind w:left="0" w:firstLine="0"/>
              <w:jc w:val="center"/>
              <w:rPr>
                <w:color w:val="auto"/>
                <w:sz w:val="24"/>
                <w:szCs w:val="24"/>
                <w:lang w:eastAsia="ru-RU"/>
              </w:rPr>
            </w:pPr>
          </w:p>
        </w:tc>
        <w:tc>
          <w:tcPr>
            <w:tcW w:w="6379" w:type="dxa"/>
          </w:tcPr>
          <w:p w:rsidR="006C0C7B" w:rsidRPr="006C0C7B" w:rsidRDefault="006C0C7B" w:rsidP="006C0C7B">
            <w:pPr>
              <w:spacing w:after="0" w:line="240" w:lineRule="auto"/>
              <w:ind w:left="0" w:firstLine="0"/>
              <w:rPr>
                <w:i/>
                <w:color w:val="auto"/>
                <w:sz w:val="24"/>
                <w:szCs w:val="24"/>
                <w:lang w:eastAsia="ru-RU"/>
              </w:rPr>
            </w:pPr>
            <w:r w:rsidRPr="006C0C7B">
              <w:rPr>
                <w:i/>
                <w:color w:val="auto"/>
                <w:sz w:val="24"/>
                <w:szCs w:val="24"/>
                <w:lang w:eastAsia="ru-RU"/>
              </w:rPr>
              <w:t>Использование игр в процессе ознакомления детей дошкольного возраста с природой.</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1.Природоведческие игры с готовым содержанием:</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2.Творческие игры природоведческого содержания:</w:t>
            </w:r>
          </w:p>
          <w:p w:rsidR="006C0C7B" w:rsidRPr="006C0C7B" w:rsidRDefault="006C0C7B" w:rsidP="006C0C7B">
            <w:pPr>
              <w:spacing w:after="0" w:line="240" w:lineRule="auto"/>
              <w:ind w:left="0" w:firstLine="0"/>
              <w:rPr>
                <w:color w:val="auto"/>
                <w:sz w:val="24"/>
                <w:szCs w:val="24"/>
                <w:lang w:eastAsia="ru-RU"/>
              </w:rPr>
            </w:pPr>
          </w:p>
        </w:tc>
        <w:tc>
          <w:tcPr>
            <w:tcW w:w="567"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2</w:t>
            </w:r>
          </w:p>
        </w:tc>
        <w:tc>
          <w:tcPr>
            <w:tcW w:w="709"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567"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708"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851"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850"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2</w:t>
            </w:r>
          </w:p>
        </w:tc>
        <w:tc>
          <w:tcPr>
            <w:tcW w:w="851" w:type="dxa"/>
          </w:tcPr>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[1]</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[2]</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[3]</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[4]</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[5]</w:t>
            </w:r>
          </w:p>
          <w:p w:rsidR="006C0C7B" w:rsidRPr="006C0C7B" w:rsidRDefault="006C0C7B" w:rsidP="006C0C7B">
            <w:pPr>
              <w:spacing w:after="0" w:line="240" w:lineRule="auto"/>
              <w:ind w:left="0" w:firstLine="0"/>
              <w:jc w:val="left"/>
              <w:rPr>
                <w:sz w:val="24"/>
                <w:szCs w:val="24"/>
                <w:lang w:val="be-BY" w:eastAsia="ru-RU"/>
              </w:rPr>
            </w:pPr>
            <w:r w:rsidRPr="006C0C7B">
              <w:rPr>
                <w:sz w:val="24"/>
                <w:szCs w:val="24"/>
                <w:lang w:val="en-US" w:eastAsia="ru-RU"/>
              </w:rPr>
              <w:t>[6]</w:t>
            </w:r>
          </w:p>
        </w:tc>
        <w:tc>
          <w:tcPr>
            <w:tcW w:w="2693" w:type="dxa"/>
          </w:tcPr>
          <w:p w:rsidR="006C0C7B" w:rsidRPr="006C0C7B" w:rsidRDefault="006C0C7B" w:rsidP="006C0C7B">
            <w:pPr>
              <w:spacing w:after="0" w:line="240" w:lineRule="auto"/>
              <w:ind w:left="0" w:firstLine="0"/>
              <w:jc w:val="left"/>
              <w:rPr>
                <w:sz w:val="24"/>
                <w:szCs w:val="24"/>
                <w:lang w:eastAsia="ru-RU"/>
              </w:rPr>
            </w:pPr>
            <w:r w:rsidRPr="006C0C7B">
              <w:rPr>
                <w:sz w:val="24"/>
                <w:szCs w:val="24"/>
                <w:lang w:val="be-BY" w:eastAsia="ru-RU"/>
              </w:rPr>
              <w:t>Тесты в СДО</w:t>
            </w:r>
            <w:r w:rsidRPr="006C0C7B">
              <w:rPr>
                <w:sz w:val="24"/>
                <w:szCs w:val="24"/>
                <w:lang w:val="en-US" w:eastAsia="ru-RU"/>
              </w:rPr>
              <w:t>MOODLE</w:t>
            </w:r>
          </w:p>
          <w:p w:rsidR="006C0C7B" w:rsidRPr="006C0C7B" w:rsidRDefault="006C0C7B" w:rsidP="006C0C7B">
            <w:pPr>
              <w:spacing w:after="0" w:line="240" w:lineRule="auto"/>
              <w:ind w:left="0" w:firstLine="0"/>
              <w:rPr>
                <w:color w:val="auto"/>
                <w:sz w:val="24"/>
                <w:szCs w:val="24"/>
                <w:lang w:eastAsia="ru-RU"/>
              </w:rPr>
            </w:pPr>
          </w:p>
        </w:tc>
      </w:tr>
      <w:tr w:rsidR="006C0C7B" w:rsidRPr="006C0C7B" w:rsidTr="006C0C7B">
        <w:tc>
          <w:tcPr>
            <w:tcW w:w="956" w:type="dxa"/>
            <w:vMerge/>
          </w:tcPr>
          <w:p w:rsidR="006C0C7B" w:rsidRPr="006C0C7B" w:rsidRDefault="006C0C7B" w:rsidP="006C0C7B">
            <w:pPr>
              <w:spacing w:after="0" w:line="240" w:lineRule="auto"/>
              <w:ind w:left="0" w:firstLine="0"/>
              <w:jc w:val="center"/>
              <w:rPr>
                <w:color w:val="auto"/>
                <w:sz w:val="24"/>
                <w:szCs w:val="24"/>
                <w:lang w:eastAsia="ru-RU"/>
              </w:rPr>
            </w:pPr>
          </w:p>
        </w:tc>
        <w:tc>
          <w:tcPr>
            <w:tcW w:w="6379" w:type="dxa"/>
          </w:tcPr>
          <w:p w:rsidR="006C0C7B" w:rsidRPr="006C0C7B" w:rsidRDefault="006C0C7B" w:rsidP="006C0C7B">
            <w:pPr>
              <w:spacing w:after="0" w:line="240" w:lineRule="auto"/>
              <w:ind w:left="0" w:firstLine="0"/>
              <w:rPr>
                <w:i/>
                <w:color w:val="auto"/>
                <w:sz w:val="24"/>
                <w:szCs w:val="24"/>
                <w:lang w:eastAsia="ru-RU"/>
              </w:rPr>
            </w:pPr>
            <w:r w:rsidRPr="006C0C7B">
              <w:rPr>
                <w:i/>
                <w:color w:val="auto"/>
                <w:sz w:val="24"/>
                <w:szCs w:val="24"/>
                <w:lang w:eastAsia="ru-RU"/>
              </w:rPr>
              <w:t>Методика руководства дидактическими играми природоведческого содержания</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1.Методика руководствапредметными играми</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2. Методика руководстванастольно-печатными играми</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3. Методика руководствасловесными играми</w:t>
            </w:r>
          </w:p>
        </w:tc>
        <w:tc>
          <w:tcPr>
            <w:tcW w:w="567"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709"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2</w:t>
            </w:r>
          </w:p>
        </w:tc>
        <w:tc>
          <w:tcPr>
            <w:tcW w:w="567"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708"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851"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850"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2</w:t>
            </w:r>
          </w:p>
        </w:tc>
        <w:tc>
          <w:tcPr>
            <w:tcW w:w="851" w:type="dxa"/>
          </w:tcPr>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[1]</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[2]</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[3]</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[4]</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[5]</w:t>
            </w:r>
          </w:p>
          <w:p w:rsidR="006C0C7B" w:rsidRPr="006C0C7B" w:rsidRDefault="006C0C7B" w:rsidP="006C0C7B">
            <w:pPr>
              <w:spacing w:after="0" w:line="240" w:lineRule="auto"/>
              <w:ind w:left="0" w:firstLine="0"/>
              <w:jc w:val="left"/>
              <w:rPr>
                <w:sz w:val="24"/>
                <w:szCs w:val="24"/>
                <w:lang w:val="be-BY" w:eastAsia="ru-RU"/>
              </w:rPr>
            </w:pPr>
            <w:r w:rsidRPr="006C0C7B">
              <w:rPr>
                <w:sz w:val="24"/>
                <w:szCs w:val="24"/>
                <w:lang w:val="en-US" w:eastAsia="ru-RU"/>
              </w:rPr>
              <w:t>[6]</w:t>
            </w:r>
          </w:p>
        </w:tc>
        <w:tc>
          <w:tcPr>
            <w:tcW w:w="2693" w:type="dxa"/>
          </w:tcPr>
          <w:p w:rsidR="006C0C7B" w:rsidRPr="006C0C7B" w:rsidRDefault="006C0C7B" w:rsidP="006C0C7B">
            <w:pPr>
              <w:spacing w:after="0" w:line="240" w:lineRule="auto"/>
              <w:ind w:left="0" w:firstLine="0"/>
              <w:jc w:val="left"/>
              <w:rPr>
                <w:sz w:val="24"/>
                <w:szCs w:val="24"/>
                <w:lang w:eastAsia="ru-RU"/>
              </w:rPr>
            </w:pPr>
            <w:r w:rsidRPr="006C0C7B">
              <w:rPr>
                <w:sz w:val="24"/>
                <w:szCs w:val="24"/>
                <w:lang w:val="be-BY" w:eastAsia="ru-RU"/>
              </w:rPr>
              <w:t>Тесты в СДО</w:t>
            </w:r>
            <w:r w:rsidRPr="006C0C7B">
              <w:rPr>
                <w:sz w:val="24"/>
                <w:szCs w:val="24"/>
                <w:lang w:val="en-US" w:eastAsia="ru-RU"/>
              </w:rPr>
              <w:t>MOODLE</w:t>
            </w:r>
          </w:p>
          <w:p w:rsidR="006C0C7B" w:rsidRPr="006C0C7B" w:rsidRDefault="006C0C7B" w:rsidP="006C0C7B">
            <w:pPr>
              <w:tabs>
                <w:tab w:val="left" w:pos="851"/>
                <w:tab w:val="center" w:pos="4153"/>
                <w:tab w:val="right" w:pos="8306"/>
              </w:tabs>
              <w:spacing w:after="0" w:line="240" w:lineRule="auto"/>
              <w:ind w:left="0" w:firstLine="0"/>
              <w:jc w:val="left"/>
              <w:rPr>
                <w:sz w:val="24"/>
                <w:szCs w:val="24"/>
                <w:lang w:eastAsia="ru-RU"/>
              </w:rPr>
            </w:pPr>
            <w:r w:rsidRPr="006C0C7B">
              <w:rPr>
                <w:sz w:val="24"/>
                <w:szCs w:val="24"/>
                <w:lang w:eastAsia="ru-RU"/>
              </w:rPr>
              <w:t xml:space="preserve">Устный опрос </w:t>
            </w:r>
          </w:p>
          <w:p w:rsidR="006C0C7B" w:rsidRPr="006C0C7B" w:rsidRDefault="006C0C7B" w:rsidP="006C0C7B">
            <w:pPr>
              <w:spacing w:after="0" w:line="240" w:lineRule="auto"/>
              <w:ind w:left="0" w:firstLine="0"/>
              <w:rPr>
                <w:color w:val="auto"/>
                <w:sz w:val="24"/>
                <w:szCs w:val="24"/>
                <w:lang w:eastAsia="ru-RU"/>
              </w:rPr>
            </w:pPr>
          </w:p>
        </w:tc>
      </w:tr>
      <w:tr w:rsidR="006C0C7B" w:rsidRPr="006C0C7B" w:rsidTr="006C0C7B">
        <w:tc>
          <w:tcPr>
            <w:tcW w:w="956" w:type="dxa"/>
            <w:vMerge/>
          </w:tcPr>
          <w:p w:rsidR="006C0C7B" w:rsidRPr="006C0C7B" w:rsidRDefault="006C0C7B" w:rsidP="006C0C7B">
            <w:pPr>
              <w:spacing w:after="0" w:line="240" w:lineRule="auto"/>
              <w:ind w:left="0" w:firstLine="0"/>
              <w:jc w:val="center"/>
              <w:rPr>
                <w:color w:val="auto"/>
                <w:sz w:val="24"/>
                <w:szCs w:val="24"/>
                <w:lang w:eastAsia="ru-RU"/>
              </w:rPr>
            </w:pPr>
          </w:p>
        </w:tc>
        <w:tc>
          <w:tcPr>
            <w:tcW w:w="6379" w:type="dxa"/>
          </w:tcPr>
          <w:p w:rsidR="006C0C7B" w:rsidRPr="006C0C7B" w:rsidRDefault="006C0C7B" w:rsidP="006C0C7B">
            <w:pPr>
              <w:spacing w:after="0" w:line="240" w:lineRule="auto"/>
              <w:ind w:left="0" w:firstLine="0"/>
              <w:rPr>
                <w:i/>
                <w:color w:val="auto"/>
                <w:sz w:val="24"/>
                <w:szCs w:val="24"/>
                <w:lang w:eastAsia="ru-RU"/>
              </w:rPr>
            </w:pPr>
            <w:r w:rsidRPr="006C0C7B">
              <w:rPr>
                <w:i/>
                <w:color w:val="auto"/>
                <w:sz w:val="24"/>
                <w:szCs w:val="24"/>
                <w:lang w:eastAsia="ru-RU"/>
              </w:rPr>
              <w:t>Использование опытов и экспериментов в процессе ознакомления детей дошкольного возраста с природой.</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1. Значение эксперимента.</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2.Требования к проведению экспериментов.</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3.Содержание природоведческих экспериментов.</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4.Методика организации и проведения экспериментов.</w:t>
            </w:r>
          </w:p>
        </w:tc>
        <w:tc>
          <w:tcPr>
            <w:tcW w:w="567"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709"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2</w:t>
            </w:r>
          </w:p>
        </w:tc>
        <w:tc>
          <w:tcPr>
            <w:tcW w:w="567"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708"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851"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850"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2</w:t>
            </w:r>
          </w:p>
        </w:tc>
        <w:tc>
          <w:tcPr>
            <w:tcW w:w="851" w:type="dxa"/>
          </w:tcPr>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[1]</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[2]</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[3]</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[4]</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[5]</w:t>
            </w:r>
          </w:p>
          <w:p w:rsidR="006C0C7B" w:rsidRPr="006C0C7B" w:rsidRDefault="006C0C7B" w:rsidP="006C0C7B">
            <w:pPr>
              <w:spacing w:after="0" w:line="240" w:lineRule="auto"/>
              <w:ind w:left="0" w:firstLine="0"/>
              <w:jc w:val="left"/>
              <w:rPr>
                <w:sz w:val="24"/>
                <w:szCs w:val="24"/>
                <w:lang w:val="be-BY" w:eastAsia="ru-RU"/>
              </w:rPr>
            </w:pPr>
            <w:r w:rsidRPr="006C0C7B">
              <w:rPr>
                <w:sz w:val="24"/>
                <w:szCs w:val="24"/>
                <w:lang w:val="en-US" w:eastAsia="ru-RU"/>
              </w:rPr>
              <w:t>[6]</w:t>
            </w:r>
          </w:p>
        </w:tc>
        <w:tc>
          <w:tcPr>
            <w:tcW w:w="2693" w:type="dxa"/>
          </w:tcPr>
          <w:p w:rsidR="006C0C7B" w:rsidRPr="006C0C7B" w:rsidRDefault="006C0C7B" w:rsidP="006C0C7B">
            <w:pPr>
              <w:spacing w:after="0" w:line="240" w:lineRule="auto"/>
              <w:ind w:left="0" w:firstLine="0"/>
              <w:jc w:val="left"/>
              <w:rPr>
                <w:sz w:val="24"/>
                <w:szCs w:val="24"/>
                <w:lang w:eastAsia="ru-RU"/>
              </w:rPr>
            </w:pPr>
            <w:r w:rsidRPr="006C0C7B">
              <w:rPr>
                <w:sz w:val="24"/>
                <w:szCs w:val="24"/>
                <w:lang w:val="be-BY" w:eastAsia="ru-RU"/>
              </w:rPr>
              <w:t>Тесты в СДО</w:t>
            </w:r>
            <w:r w:rsidRPr="006C0C7B">
              <w:rPr>
                <w:sz w:val="24"/>
                <w:szCs w:val="24"/>
                <w:lang w:val="en-US" w:eastAsia="ru-RU"/>
              </w:rPr>
              <w:t>MOODLE</w:t>
            </w:r>
          </w:p>
          <w:p w:rsidR="006C0C7B" w:rsidRPr="006C0C7B" w:rsidRDefault="006C0C7B" w:rsidP="006C0C7B">
            <w:pPr>
              <w:spacing w:after="0" w:line="240" w:lineRule="auto"/>
              <w:ind w:left="0" w:firstLine="0"/>
              <w:rPr>
                <w:color w:val="auto"/>
                <w:sz w:val="24"/>
                <w:szCs w:val="24"/>
                <w:lang w:eastAsia="ru-RU"/>
              </w:rPr>
            </w:pPr>
          </w:p>
          <w:p w:rsidR="006C0C7B" w:rsidRPr="006C0C7B" w:rsidRDefault="006C0C7B" w:rsidP="006C0C7B">
            <w:pPr>
              <w:spacing w:after="0" w:line="240" w:lineRule="auto"/>
              <w:ind w:left="0" w:firstLine="0"/>
              <w:rPr>
                <w:color w:val="auto"/>
                <w:sz w:val="24"/>
                <w:szCs w:val="24"/>
                <w:lang w:eastAsia="ru-RU"/>
              </w:rPr>
            </w:pPr>
          </w:p>
        </w:tc>
      </w:tr>
      <w:tr w:rsidR="006C0C7B" w:rsidRPr="006C0C7B" w:rsidTr="006C0C7B">
        <w:tc>
          <w:tcPr>
            <w:tcW w:w="956" w:type="dxa"/>
            <w:vMerge/>
          </w:tcPr>
          <w:p w:rsidR="006C0C7B" w:rsidRPr="006C0C7B" w:rsidRDefault="006C0C7B" w:rsidP="006C0C7B">
            <w:pPr>
              <w:spacing w:after="0" w:line="240" w:lineRule="auto"/>
              <w:ind w:left="0" w:firstLine="0"/>
              <w:jc w:val="center"/>
              <w:rPr>
                <w:color w:val="auto"/>
                <w:sz w:val="24"/>
                <w:szCs w:val="24"/>
                <w:lang w:eastAsia="ru-RU"/>
              </w:rPr>
            </w:pPr>
          </w:p>
        </w:tc>
        <w:tc>
          <w:tcPr>
            <w:tcW w:w="6379" w:type="dxa"/>
          </w:tcPr>
          <w:p w:rsidR="006C0C7B" w:rsidRPr="006C0C7B" w:rsidRDefault="006C0C7B" w:rsidP="006C0C7B">
            <w:pPr>
              <w:spacing w:after="0" w:line="240" w:lineRule="auto"/>
              <w:ind w:left="0" w:firstLine="0"/>
              <w:rPr>
                <w:b/>
                <w:i/>
                <w:color w:val="auto"/>
                <w:sz w:val="24"/>
                <w:szCs w:val="24"/>
                <w:lang w:eastAsia="ru-RU"/>
              </w:rPr>
            </w:pPr>
            <w:r w:rsidRPr="006C0C7B">
              <w:rPr>
                <w:i/>
                <w:color w:val="auto"/>
                <w:sz w:val="24"/>
                <w:szCs w:val="24"/>
                <w:lang w:eastAsia="ru-RU"/>
              </w:rPr>
              <w:t>Организация труда детей дошкольного возраста в природе</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1.Значение труда в природе.</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2.Требования к организации труда в природе</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3.Виды и содержание труда в разных возрастных группах:</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а) по уходу за растениями</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б) по уходу за животными</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lastRenderedPageBreak/>
              <w:t>4.Формы организации труда детей дошкольного возраста в природе:</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а) трудовые поручения</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б) коллективный труд</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в) дежурства в уголке природы.</w:t>
            </w:r>
          </w:p>
        </w:tc>
        <w:tc>
          <w:tcPr>
            <w:tcW w:w="567"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lastRenderedPageBreak/>
              <w:t>4</w:t>
            </w:r>
          </w:p>
        </w:tc>
        <w:tc>
          <w:tcPr>
            <w:tcW w:w="709"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567"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708"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851"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850"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2</w:t>
            </w:r>
          </w:p>
        </w:tc>
        <w:tc>
          <w:tcPr>
            <w:tcW w:w="851" w:type="dxa"/>
          </w:tcPr>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[1]</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[2]</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[3]</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[4]</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[5]</w:t>
            </w:r>
          </w:p>
          <w:p w:rsidR="006C0C7B" w:rsidRPr="006C0C7B" w:rsidRDefault="006C0C7B" w:rsidP="006C0C7B">
            <w:pPr>
              <w:spacing w:after="0" w:line="240" w:lineRule="auto"/>
              <w:ind w:left="0" w:firstLine="0"/>
              <w:jc w:val="left"/>
              <w:rPr>
                <w:sz w:val="24"/>
                <w:szCs w:val="24"/>
                <w:lang w:val="be-BY" w:eastAsia="ru-RU"/>
              </w:rPr>
            </w:pPr>
            <w:r w:rsidRPr="006C0C7B">
              <w:rPr>
                <w:sz w:val="24"/>
                <w:szCs w:val="24"/>
                <w:lang w:val="en-US" w:eastAsia="ru-RU"/>
              </w:rPr>
              <w:t>[6]</w:t>
            </w:r>
          </w:p>
        </w:tc>
        <w:tc>
          <w:tcPr>
            <w:tcW w:w="2693" w:type="dxa"/>
          </w:tcPr>
          <w:p w:rsidR="006C0C7B" w:rsidRPr="006C0C7B" w:rsidRDefault="006C0C7B" w:rsidP="006C0C7B">
            <w:pPr>
              <w:spacing w:after="0" w:line="240" w:lineRule="auto"/>
              <w:ind w:left="0" w:firstLine="0"/>
              <w:jc w:val="left"/>
              <w:rPr>
                <w:sz w:val="24"/>
                <w:szCs w:val="24"/>
                <w:lang w:eastAsia="ru-RU"/>
              </w:rPr>
            </w:pPr>
            <w:r w:rsidRPr="006C0C7B">
              <w:rPr>
                <w:sz w:val="24"/>
                <w:szCs w:val="24"/>
                <w:lang w:val="be-BY" w:eastAsia="ru-RU"/>
              </w:rPr>
              <w:t>Тесты в СДО</w:t>
            </w:r>
            <w:r w:rsidRPr="006C0C7B">
              <w:rPr>
                <w:sz w:val="24"/>
                <w:szCs w:val="24"/>
                <w:lang w:val="en-US" w:eastAsia="ru-RU"/>
              </w:rPr>
              <w:t>MOODLE</w:t>
            </w:r>
          </w:p>
          <w:p w:rsidR="006C0C7B" w:rsidRPr="006C0C7B" w:rsidRDefault="006C0C7B" w:rsidP="006C0C7B">
            <w:pPr>
              <w:spacing w:after="0" w:line="240" w:lineRule="auto"/>
              <w:ind w:left="0" w:firstLine="0"/>
              <w:rPr>
                <w:color w:val="auto"/>
                <w:sz w:val="24"/>
                <w:szCs w:val="24"/>
                <w:lang w:eastAsia="ru-RU"/>
              </w:rPr>
            </w:pPr>
          </w:p>
        </w:tc>
      </w:tr>
      <w:tr w:rsidR="006C0C7B" w:rsidRPr="006C0C7B" w:rsidTr="006C0C7B">
        <w:tc>
          <w:tcPr>
            <w:tcW w:w="956" w:type="dxa"/>
            <w:vMerge/>
          </w:tcPr>
          <w:p w:rsidR="006C0C7B" w:rsidRPr="006C0C7B" w:rsidRDefault="006C0C7B" w:rsidP="006C0C7B">
            <w:pPr>
              <w:spacing w:after="0" w:line="240" w:lineRule="auto"/>
              <w:ind w:left="0" w:firstLine="0"/>
              <w:jc w:val="center"/>
              <w:rPr>
                <w:color w:val="auto"/>
                <w:sz w:val="24"/>
                <w:szCs w:val="24"/>
                <w:lang w:eastAsia="ru-RU"/>
              </w:rPr>
            </w:pPr>
          </w:p>
        </w:tc>
        <w:tc>
          <w:tcPr>
            <w:tcW w:w="6379" w:type="dxa"/>
          </w:tcPr>
          <w:p w:rsidR="006C0C7B" w:rsidRPr="006C0C7B" w:rsidRDefault="006C0C7B" w:rsidP="006C0C7B">
            <w:pPr>
              <w:spacing w:after="0" w:line="240" w:lineRule="auto"/>
              <w:ind w:left="0" w:firstLine="0"/>
              <w:rPr>
                <w:i/>
                <w:color w:val="auto"/>
                <w:sz w:val="24"/>
                <w:szCs w:val="24"/>
                <w:lang w:eastAsia="ru-RU"/>
              </w:rPr>
            </w:pPr>
            <w:r w:rsidRPr="006C0C7B">
              <w:rPr>
                <w:i/>
                <w:color w:val="auto"/>
                <w:sz w:val="24"/>
                <w:szCs w:val="24"/>
                <w:lang w:eastAsia="ru-RU"/>
              </w:rPr>
              <w:t>Методика руководства трудом детей в природе</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 xml:space="preserve">1.Методика руководства трудовыми поручениями природоведческого содержания </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2.Методика руководства коллективным трудом в природе.</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3.Методика руководства дежурными в уголке природы.</w:t>
            </w:r>
          </w:p>
        </w:tc>
        <w:tc>
          <w:tcPr>
            <w:tcW w:w="567"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709"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2</w:t>
            </w:r>
          </w:p>
        </w:tc>
        <w:tc>
          <w:tcPr>
            <w:tcW w:w="567"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708"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851"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850"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2</w:t>
            </w:r>
          </w:p>
        </w:tc>
        <w:tc>
          <w:tcPr>
            <w:tcW w:w="851" w:type="dxa"/>
          </w:tcPr>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[1]</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[2]</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[3]</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[4]</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[5]</w:t>
            </w:r>
          </w:p>
          <w:p w:rsidR="006C0C7B" w:rsidRPr="006C0C7B" w:rsidRDefault="006C0C7B" w:rsidP="006C0C7B">
            <w:pPr>
              <w:tabs>
                <w:tab w:val="left" w:pos="851"/>
                <w:tab w:val="center" w:pos="4153"/>
                <w:tab w:val="right" w:pos="8306"/>
              </w:tabs>
              <w:spacing w:after="0" w:line="240" w:lineRule="auto"/>
              <w:ind w:left="0" w:firstLine="0"/>
              <w:jc w:val="left"/>
              <w:rPr>
                <w:sz w:val="24"/>
                <w:szCs w:val="24"/>
                <w:lang w:eastAsia="ru-RU"/>
              </w:rPr>
            </w:pPr>
            <w:r w:rsidRPr="006C0C7B">
              <w:rPr>
                <w:sz w:val="24"/>
                <w:szCs w:val="24"/>
                <w:lang w:val="en-US" w:eastAsia="ru-RU"/>
              </w:rPr>
              <w:t>[6]</w:t>
            </w:r>
          </w:p>
        </w:tc>
        <w:tc>
          <w:tcPr>
            <w:tcW w:w="2693" w:type="dxa"/>
          </w:tcPr>
          <w:p w:rsidR="006C0C7B" w:rsidRPr="006C0C7B" w:rsidRDefault="006C0C7B" w:rsidP="006C0C7B">
            <w:pPr>
              <w:spacing w:after="0" w:line="240" w:lineRule="auto"/>
              <w:ind w:left="0" w:firstLine="0"/>
              <w:jc w:val="left"/>
              <w:rPr>
                <w:sz w:val="24"/>
                <w:szCs w:val="24"/>
                <w:lang w:eastAsia="ru-RU"/>
              </w:rPr>
            </w:pPr>
            <w:r w:rsidRPr="006C0C7B">
              <w:rPr>
                <w:sz w:val="24"/>
                <w:szCs w:val="24"/>
                <w:lang w:val="be-BY" w:eastAsia="ru-RU"/>
              </w:rPr>
              <w:t>Тесты в СДО</w:t>
            </w:r>
            <w:r w:rsidRPr="006C0C7B">
              <w:rPr>
                <w:sz w:val="24"/>
                <w:szCs w:val="24"/>
                <w:lang w:val="en-US" w:eastAsia="ru-RU"/>
              </w:rPr>
              <w:t>MOODLE</w:t>
            </w:r>
          </w:p>
          <w:p w:rsidR="006C0C7B" w:rsidRPr="006C0C7B" w:rsidRDefault="006C0C7B" w:rsidP="006C0C7B">
            <w:pPr>
              <w:tabs>
                <w:tab w:val="left" w:pos="851"/>
                <w:tab w:val="center" w:pos="4153"/>
                <w:tab w:val="right" w:pos="8306"/>
              </w:tabs>
              <w:spacing w:after="0" w:line="240" w:lineRule="auto"/>
              <w:ind w:left="0" w:firstLine="0"/>
              <w:jc w:val="left"/>
              <w:rPr>
                <w:sz w:val="24"/>
                <w:szCs w:val="24"/>
                <w:lang w:eastAsia="ru-RU"/>
              </w:rPr>
            </w:pPr>
            <w:r w:rsidRPr="006C0C7B">
              <w:rPr>
                <w:sz w:val="24"/>
                <w:szCs w:val="24"/>
                <w:lang w:eastAsia="ru-RU"/>
              </w:rPr>
              <w:t xml:space="preserve">Устный опрос </w:t>
            </w:r>
          </w:p>
          <w:p w:rsidR="006C0C7B" w:rsidRPr="006C0C7B" w:rsidRDefault="006C0C7B" w:rsidP="006C0C7B">
            <w:pPr>
              <w:spacing w:after="0" w:line="240" w:lineRule="auto"/>
              <w:ind w:left="0" w:firstLine="0"/>
              <w:rPr>
                <w:color w:val="auto"/>
                <w:sz w:val="24"/>
                <w:szCs w:val="24"/>
                <w:lang w:eastAsia="ru-RU"/>
              </w:rPr>
            </w:pPr>
          </w:p>
        </w:tc>
      </w:tr>
      <w:tr w:rsidR="006C0C7B" w:rsidRPr="006C0C7B" w:rsidTr="006C0C7B">
        <w:tc>
          <w:tcPr>
            <w:tcW w:w="956" w:type="dxa"/>
            <w:vMerge/>
          </w:tcPr>
          <w:p w:rsidR="006C0C7B" w:rsidRPr="006C0C7B" w:rsidRDefault="006C0C7B" w:rsidP="006C0C7B">
            <w:pPr>
              <w:spacing w:after="0" w:line="240" w:lineRule="auto"/>
              <w:ind w:left="0" w:firstLine="0"/>
              <w:jc w:val="center"/>
              <w:rPr>
                <w:color w:val="auto"/>
                <w:sz w:val="24"/>
                <w:szCs w:val="24"/>
                <w:lang w:eastAsia="ru-RU"/>
              </w:rPr>
            </w:pPr>
          </w:p>
        </w:tc>
        <w:tc>
          <w:tcPr>
            <w:tcW w:w="6379" w:type="dxa"/>
          </w:tcPr>
          <w:p w:rsidR="006C0C7B" w:rsidRPr="006C0C7B" w:rsidRDefault="006C0C7B" w:rsidP="006C0C7B">
            <w:pPr>
              <w:spacing w:after="0" w:line="240" w:lineRule="auto"/>
              <w:ind w:left="0" w:firstLine="0"/>
              <w:rPr>
                <w:i/>
                <w:color w:val="auto"/>
                <w:sz w:val="24"/>
                <w:szCs w:val="24"/>
                <w:lang w:eastAsia="ru-RU"/>
              </w:rPr>
            </w:pPr>
            <w:r w:rsidRPr="006C0C7B">
              <w:rPr>
                <w:i/>
                <w:color w:val="auto"/>
                <w:sz w:val="24"/>
                <w:szCs w:val="24"/>
                <w:lang w:eastAsia="ru-RU"/>
              </w:rPr>
              <w:t>Метод проектов</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 xml:space="preserve">1. Сущность метода проектов </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 xml:space="preserve">2.Этапы организации проектов и содержание работы </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3.Требования к реализации экологических проектов</w:t>
            </w:r>
          </w:p>
        </w:tc>
        <w:tc>
          <w:tcPr>
            <w:tcW w:w="567"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2</w:t>
            </w:r>
          </w:p>
        </w:tc>
        <w:tc>
          <w:tcPr>
            <w:tcW w:w="709"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567"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708"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851"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850"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2</w:t>
            </w:r>
          </w:p>
        </w:tc>
        <w:tc>
          <w:tcPr>
            <w:tcW w:w="851" w:type="dxa"/>
          </w:tcPr>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[1]</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[2]</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[3]</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[4]</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[5]</w:t>
            </w:r>
          </w:p>
          <w:p w:rsidR="006C0C7B" w:rsidRPr="006C0C7B" w:rsidRDefault="006C0C7B" w:rsidP="006C0C7B">
            <w:pPr>
              <w:spacing w:after="0" w:line="240" w:lineRule="auto"/>
              <w:ind w:left="0" w:firstLine="0"/>
              <w:rPr>
                <w:color w:val="auto"/>
                <w:sz w:val="24"/>
                <w:szCs w:val="24"/>
                <w:lang w:eastAsia="ru-RU"/>
              </w:rPr>
            </w:pPr>
            <w:r w:rsidRPr="006C0C7B">
              <w:rPr>
                <w:sz w:val="24"/>
                <w:szCs w:val="24"/>
                <w:lang w:val="en-US" w:eastAsia="ru-RU"/>
              </w:rPr>
              <w:t>[6]</w:t>
            </w:r>
          </w:p>
        </w:tc>
        <w:tc>
          <w:tcPr>
            <w:tcW w:w="2693" w:type="dxa"/>
          </w:tcPr>
          <w:p w:rsidR="006C0C7B" w:rsidRPr="006C0C7B" w:rsidRDefault="006C0C7B" w:rsidP="006C0C7B">
            <w:pPr>
              <w:tabs>
                <w:tab w:val="left" w:pos="851"/>
                <w:tab w:val="center" w:pos="4153"/>
                <w:tab w:val="right" w:pos="8306"/>
              </w:tabs>
              <w:spacing w:after="0" w:line="240" w:lineRule="auto"/>
              <w:ind w:left="0" w:firstLine="0"/>
              <w:jc w:val="left"/>
              <w:rPr>
                <w:sz w:val="24"/>
                <w:szCs w:val="24"/>
                <w:lang w:eastAsia="ru-RU"/>
              </w:rPr>
            </w:pPr>
            <w:r w:rsidRPr="006C0C7B">
              <w:rPr>
                <w:sz w:val="24"/>
                <w:szCs w:val="24"/>
                <w:lang w:eastAsia="ru-RU"/>
              </w:rPr>
              <w:t xml:space="preserve">Устный опрос </w:t>
            </w:r>
          </w:p>
          <w:p w:rsidR="006C0C7B" w:rsidRPr="006C0C7B" w:rsidRDefault="006C0C7B" w:rsidP="006C0C7B">
            <w:pPr>
              <w:spacing w:after="0" w:line="240" w:lineRule="auto"/>
              <w:ind w:left="0" w:firstLine="0"/>
              <w:jc w:val="left"/>
              <w:rPr>
                <w:sz w:val="24"/>
                <w:szCs w:val="24"/>
                <w:lang w:eastAsia="ru-RU"/>
              </w:rPr>
            </w:pPr>
            <w:r w:rsidRPr="006C0C7B">
              <w:rPr>
                <w:sz w:val="24"/>
                <w:szCs w:val="24"/>
                <w:lang w:val="be-BY" w:eastAsia="ru-RU"/>
              </w:rPr>
              <w:t>Тесты в СДО</w:t>
            </w:r>
            <w:r w:rsidRPr="006C0C7B">
              <w:rPr>
                <w:sz w:val="24"/>
                <w:szCs w:val="24"/>
                <w:lang w:val="en-US" w:eastAsia="ru-RU"/>
              </w:rPr>
              <w:t>MOODLE</w:t>
            </w:r>
          </w:p>
          <w:p w:rsidR="006C0C7B" w:rsidRPr="006C0C7B" w:rsidRDefault="006C0C7B" w:rsidP="006C0C7B">
            <w:pPr>
              <w:spacing w:after="0" w:line="240" w:lineRule="auto"/>
              <w:ind w:left="0" w:firstLine="0"/>
              <w:rPr>
                <w:color w:val="auto"/>
                <w:sz w:val="24"/>
                <w:szCs w:val="24"/>
                <w:lang w:eastAsia="ru-RU"/>
              </w:rPr>
            </w:pPr>
          </w:p>
          <w:p w:rsidR="006C0C7B" w:rsidRPr="006C0C7B" w:rsidRDefault="006C0C7B" w:rsidP="006C0C7B">
            <w:pPr>
              <w:spacing w:after="0" w:line="240" w:lineRule="auto"/>
              <w:ind w:left="0" w:firstLine="0"/>
              <w:rPr>
                <w:color w:val="auto"/>
                <w:sz w:val="24"/>
                <w:szCs w:val="24"/>
                <w:lang w:eastAsia="ru-RU"/>
              </w:rPr>
            </w:pPr>
          </w:p>
        </w:tc>
      </w:tr>
      <w:tr w:rsidR="006C0C7B" w:rsidRPr="006C0C7B" w:rsidTr="006C0C7B">
        <w:tc>
          <w:tcPr>
            <w:tcW w:w="956" w:type="dxa"/>
            <w:vMerge/>
          </w:tcPr>
          <w:p w:rsidR="006C0C7B" w:rsidRPr="006C0C7B" w:rsidRDefault="006C0C7B" w:rsidP="006C0C7B">
            <w:pPr>
              <w:spacing w:after="0" w:line="240" w:lineRule="auto"/>
              <w:ind w:left="0" w:firstLine="0"/>
              <w:jc w:val="center"/>
              <w:rPr>
                <w:color w:val="auto"/>
                <w:sz w:val="24"/>
                <w:szCs w:val="24"/>
                <w:lang w:eastAsia="ru-RU"/>
              </w:rPr>
            </w:pPr>
          </w:p>
        </w:tc>
        <w:tc>
          <w:tcPr>
            <w:tcW w:w="6379" w:type="dxa"/>
          </w:tcPr>
          <w:p w:rsidR="006C0C7B" w:rsidRPr="006C0C7B" w:rsidRDefault="006C0C7B" w:rsidP="006C0C7B">
            <w:pPr>
              <w:spacing w:after="0" w:line="240" w:lineRule="auto"/>
              <w:ind w:left="0" w:firstLine="0"/>
              <w:rPr>
                <w:i/>
                <w:color w:val="auto"/>
                <w:sz w:val="24"/>
                <w:szCs w:val="24"/>
                <w:lang w:eastAsia="ru-RU"/>
              </w:rPr>
            </w:pPr>
            <w:r w:rsidRPr="006C0C7B">
              <w:rPr>
                <w:i/>
                <w:color w:val="auto"/>
                <w:sz w:val="24"/>
                <w:szCs w:val="24"/>
                <w:lang w:eastAsia="ru-RU"/>
              </w:rPr>
              <w:t>Использование самодельных книжек.</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 xml:space="preserve">1.Значение самодельных книжек. </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 xml:space="preserve">2.Разнообразие самодельных книжек для детей дошкольного возраста. </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 xml:space="preserve">3. Методика использования самодельных книжек в работе с детьми дошкольного возраста. </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4. Изготовление самодельных книжек с детьми</w:t>
            </w:r>
          </w:p>
        </w:tc>
        <w:tc>
          <w:tcPr>
            <w:tcW w:w="567"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2</w:t>
            </w:r>
          </w:p>
        </w:tc>
        <w:tc>
          <w:tcPr>
            <w:tcW w:w="709"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2</w:t>
            </w:r>
          </w:p>
        </w:tc>
        <w:tc>
          <w:tcPr>
            <w:tcW w:w="567"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708"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851"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850"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2</w:t>
            </w:r>
          </w:p>
        </w:tc>
        <w:tc>
          <w:tcPr>
            <w:tcW w:w="851" w:type="dxa"/>
          </w:tcPr>
          <w:p w:rsidR="006C0C7B" w:rsidRPr="006C0C7B" w:rsidRDefault="006C0C7B" w:rsidP="006C0C7B">
            <w:pPr>
              <w:tabs>
                <w:tab w:val="left" w:pos="851"/>
                <w:tab w:val="center" w:pos="4153"/>
                <w:tab w:val="right" w:pos="8306"/>
              </w:tabs>
              <w:spacing w:after="0" w:line="240" w:lineRule="auto"/>
              <w:ind w:left="0" w:firstLine="0"/>
              <w:rPr>
                <w:sz w:val="24"/>
                <w:szCs w:val="24"/>
                <w:lang w:eastAsia="ru-RU"/>
              </w:rPr>
            </w:pPr>
            <w:r w:rsidRPr="006C0C7B">
              <w:rPr>
                <w:sz w:val="24"/>
                <w:szCs w:val="24"/>
                <w:lang w:eastAsia="ru-RU"/>
              </w:rPr>
              <w:t>[1]</w:t>
            </w:r>
          </w:p>
          <w:p w:rsidR="006C0C7B" w:rsidRPr="006C0C7B" w:rsidRDefault="006C0C7B" w:rsidP="006C0C7B">
            <w:pPr>
              <w:tabs>
                <w:tab w:val="left" w:pos="851"/>
                <w:tab w:val="center" w:pos="4153"/>
                <w:tab w:val="right" w:pos="8306"/>
              </w:tabs>
              <w:spacing w:after="0" w:line="240" w:lineRule="auto"/>
              <w:ind w:left="0" w:firstLine="0"/>
              <w:rPr>
                <w:sz w:val="24"/>
                <w:szCs w:val="24"/>
                <w:lang w:eastAsia="ru-RU"/>
              </w:rPr>
            </w:pPr>
            <w:r w:rsidRPr="006C0C7B">
              <w:rPr>
                <w:sz w:val="24"/>
                <w:szCs w:val="24"/>
                <w:lang w:eastAsia="ru-RU"/>
              </w:rPr>
              <w:t>[2]</w:t>
            </w:r>
          </w:p>
          <w:p w:rsidR="006C0C7B" w:rsidRPr="006C0C7B" w:rsidRDefault="006C0C7B" w:rsidP="006C0C7B">
            <w:pPr>
              <w:tabs>
                <w:tab w:val="left" w:pos="851"/>
                <w:tab w:val="center" w:pos="4153"/>
                <w:tab w:val="right" w:pos="8306"/>
              </w:tabs>
              <w:spacing w:after="0" w:line="240" w:lineRule="auto"/>
              <w:ind w:left="0" w:firstLine="0"/>
              <w:rPr>
                <w:sz w:val="24"/>
                <w:szCs w:val="24"/>
                <w:lang w:eastAsia="ru-RU"/>
              </w:rPr>
            </w:pPr>
            <w:r w:rsidRPr="006C0C7B">
              <w:rPr>
                <w:sz w:val="24"/>
                <w:szCs w:val="24"/>
                <w:lang w:eastAsia="ru-RU"/>
              </w:rPr>
              <w:t>[3]</w:t>
            </w:r>
          </w:p>
          <w:p w:rsidR="006C0C7B" w:rsidRPr="006C0C7B" w:rsidRDefault="006C0C7B" w:rsidP="006C0C7B">
            <w:pPr>
              <w:tabs>
                <w:tab w:val="left" w:pos="851"/>
                <w:tab w:val="center" w:pos="4153"/>
                <w:tab w:val="right" w:pos="8306"/>
              </w:tabs>
              <w:spacing w:after="0" w:line="240" w:lineRule="auto"/>
              <w:ind w:left="0" w:firstLine="0"/>
              <w:rPr>
                <w:sz w:val="24"/>
                <w:szCs w:val="24"/>
                <w:lang w:eastAsia="ru-RU"/>
              </w:rPr>
            </w:pPr>
            <w:r w:rsidRPr="006C0C7B">
              <w:rPr>
                <w:sz w:val="24"/>
                <w:szCs w:val="24"/>
                <w:lang w:eastAsia="ru-RU"/>
              </w:rPr>
              <w:t>[4]</w:t>
            </w:r>
          </w:p>
          <w:p w:rsidR="006C0C7B" w:rsidRPr="006C0C7B" w:rsidRDefault="006C0C7B" w:rsidP="006C0C7B">
            <w:pPr>
              <w:tabs>
                <w:tab w:val="left" w:pos="851"/>
                <w:tab w:val="center" w:pos="4153"/>
                <w:tab w:val="right" w:pos="8306"/>
              </w:tabs>
              <w:spacing w:after="0" w:line="240" w:lineRule="auto"/>
              <w:ind w:left="0" w:firstLine="0"/>
              <w:rPr>
                <w:sz w:val="24"/>
                <w:szCs w:val="24"/>
                <w:lang w:eastAsia="ru-RU"/>
              </w:rPr>
            </w:pPr>
            <w:r w:rsidRPr="006C0C7B">
              <w:rPr>
                <w:sz w:val="24"/>
                <w:szCs w:val="24"/>
                <w:lang w:eastAsia="ru-RU"/>
              </w:rPr>
              <w:t>[5]</w:t>
            </w:r>
          </w:p>
          <w:p w:rsidR="006C0C7B" w:rsidRPr="006C0C7B" w:rsidRDefault="006C0C7B" w:rsidP="006C0C7B">
            <w:pPr>
              <w:tabs>
                <w:tab w:val="left" w:pos="851"/>
                <w:tab w:val="center" w:pos="4153"/>
                <w:tab w:val="right" w:pos="8306"/>
              </w:tabs>
              <w:spacing w:after="0" w:line="240" w:lineRule="auto"/>
              <w:ind w:left="0" w:firstLine="0"/>
              <w:rPr>
                <w:sz w:val="24"/>
                <w:szCs w:val="24"/>
                <w:lang w:eastAsia="ru-RU"/>
              </w:rPr>
            </w:pPr>
            <w:r w:rsidRPr="006C0C7B">
              <w:rPr>
                <w:sz w:val="24"/>
                <w:szCs w:val="24"/>
                <w:lang w:eastAsia="ru-RU"/>
              </w:rPr>
              <w:t>[6]</w:t>
            </w:r>
          </w:p>
        </w:tc>
        <w:tc>
          <w:tcPr>
            <w:tcW w:w="2693" w:type="dxa"/>
          </w:tcPr>
          <w:p w:rsidR="006C0C7B" w:rsidRPr="006C0C7B" w:rsidRDefault="006C0C7B" w:rsidP="006C0C7B">
            <w:pPr>
              <w:spacing w:after="0" w:line="240" w:lineRule="auto"/>
              <w:ind w:left="0" w:firstLine="0"/>
              <w:jc w:val="left"/>
              <w:rPr>
                <w:sz w:val="24"/>
                <w:szCs w:val="24"/>
                <w:lang w:eastAsia="ru-RU"/>
              </w:rPr>
            </w:pPr>
            <w:r w:rsidRPr="006C0C7B">
              <w:rPr>
                <w:sz w:val="24"/>
                <w:szCs w:val="24"/>
                <w:lang w:val="be-BY" w:eastAsia="ru-RU"/>
              </w:rPr>
              <w:t>Тесты в СДО</w:t>
            </w:r>
            <w:r w:rsidRPr="006C0C7B">
              <w:rPr>
                <w:sz w:val="24"/>
                <w:szCs w:val="24"/>
                <w:lang w:val="en-US" w:eastAsia="ru-RU"/>
              </w:rPr>
              <w:t>MOODLE</w:t>
            </w:r>
          </w:p>
          <w:p w:rsidR="006C0C7B" w:rsidRPr="006C0C7B" w:rsidRDefault="006C0C7B" w:rsidP="006C0C7B">
            <w:pPr>
              <w:tabs>
                <w:tab w:val="left" w:pos="851"/>
                <w:tab w:val="center" w:pos="4153"/>
                <w:tab w:val="right" w:pos="8306"/>
              </w:tabs>
              <w:spacing w:after="0" w:line="240" w:lineRule="auto"/>
              <w:ind w:left="0" w:firstLine="0"/>
              <w:jc w:val="left"/>
              <w:rPr>
                <w:sz w:val="24"/>
                <w:szCs w:val="24"/>
                <w:lang w:eastAsia="ru-RU"/>
              </w:rPr>
            </w:pPr>
            <w:r w:rsidRPr="006C0C7B">
              <w:rPr>
                <w:sz w:val="24"/>
                <w:szCs w:val="24"/>
                <w:lang w:eastAsia="ru-RU"/>
              </w:rPr>
              <w:t xml:space="preserve">Устный опрос </w:t>
            </w:r>
          </w:p>
          <w:p w:rsidR="006C0C7B" w:rsidRPr="006C0C7B" w:rsidRDefault="006C0C7B" w:rsidP="006C0C7B">
            <w:pPr>
              <w:spacing w:after="0" w:line="240" w:lineRule="auto"/>
              <w:ind w:left="0" w:firstLine="0"/>
              <w:rPr>
                <w:color w:val="auto"/>
                <w:sz w:val="24"/>
                <w:szCs w:val="24"/>
                <w:lang w:eastAsia="ru-RU"/>
              </w:rPr>
            </w:pPr>
          </w:p>
        </w:tc>
      </w:tr>
      <w:tr w:rsidR="006C0C7B" w:rsidRPr="006C0C7B" w:rsidTr="006C0C7B">
        <w:tc>
          <w:tcPr>
            <w:tcW w:w="956" w:type="dxa"/>
            <w:vMerge/>
          </w:tcPr>
          <w:p w:rsidR="006C0C7B" w:rsidRPr="006C0C7B" w:rsidRDefault="006C0C7B" w:rsidP="006C0C7B">
            <w:pPr>
              <w:spacing w:after="0" w:line="240" w:lineRule="auto"/>
              <w:ind w:left="0" w:firstLine="0"/>
              <w:jc w:val="center"/>
              <w:rPr>
                <w:color w:val="auto"/>
                <w:sz w:val="24"/>
                <w:szCs w:val="24"/>
                <w:lang w:eastAsia="ru-RU"/>
              </w:rPr>
            </w:pPr>
          </w:p>
        </w:tc>
        <w:tc>
          <w:tcPr>
            <w:tcW w:w="6379" w:type="dxa"/>
          </w:tcPr>
          <w:p w:rsidR="006C0C7B" w:rsidRPr="006C0C7B" w:rsidRDefault="006C0C7B" w:rsidP="006C0C7B">
            <w:pPr>
              <w:spacing w:after="0" w:line="240" w:lineRule="auto"/>
              <w:ind w:left="0" w:firstLine="0"/>
              <w:rPr>
                <w:i/>
                <w:color w:val="auto"/>
                <w:sz w:val="24"/>
                <w:szCs w:val="24"/>
                <w:lang w:eastAsia="ru-RU"/>
              </w:rPr>
            </w:pPr>
            <w:r w:rsidRPr="006C0C7B">
              <w:rPr>
                <w:i/>
                <w:color w:val="auto"/>
                <w:sz w:val="24"/>
                <w:szCs w:val="24"/>
                <w:lang w:eastAsia="ru-RU"/>
              </w:rPr>
              <w:t>Рассказы о природе.</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1. Значение рассказов о природе.</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2. Требования к рассказу воспитателя о природе.</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3. Виды рассказов о природе;</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а) виды рассказов воспитателя о природе</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б) виды рассказов детей о природе.</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4. Методика обучения детей рассказыванию о природе.</w:t>
            </w:r>
          </w:p>
        </w:tc>
        <w:tc>
          <w:tcPr>
            <w:tcW w:w="567"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709"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2</w:t>
            </w:r>
          </w:p>
        </w:tc>
        <w:tc>
          <w:tcPr>
            <w:tcW w:w="567"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708"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851"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850"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2</w:t>
            </w:r>
          </w:p>
        </w:tc>
        <w:tc>
          <w:tcPr>
            <w:tcW w:w="851" w:type="dxa"/>
          </w:tcPr>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[1]</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[2]</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[3]</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[4]</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[5]</w:t>
            </w:r>
          </w:p>
          <w:p w:rsidR="006C0C7B" w:rsidRPr="006C0C7B" w:rsidRDefault="006C0C7B" w:rsidP="006C0C7B">
            <w:pPr>
              <w:spacing w:after="0" w:line="240" w:lineRule="auto"/>
              <w:ind w:left="0" w:firstLine="0"/>
              <w:jc w:val="left"/>
              <w:rPr>
                <w:sz w:val="24"/>
                <w:szCs w:val="24"/>
                <w:lang w:val="be-BY" w:eastAsia="ru-RU"/>
              </w:rPr>
            </w:pPr>
            <w:r w:rsidRPr="006C0C7B">
              <w:rPr>
                <w:sz w:val="24"/>
                <w:szCs w:val="24"/>
                <w:lang w:val="en-US" w:eastAsia="ru-RU"/>
              </w:rPr>
              <w:t>[6]</w:t>
            </w:r>
          </w:p>
        </w:tc>
        <w:tc>
          <w:tcPr>
            <w:tcW w:w="2693" w:type="dxa"/>
          </w:tcPr>
          <w:p w:rsidR="006C0C7B" w:rsidRPr="006C0C7B" w:rsidRDefault="006C0C7B" w:rsidP="006C0C7B">
            <w:pPr>
              <w:spacing w:after="0" w:line="240" w:lineRule="auto"/>
              <w:ind w:left="0" w:firstLine="0"/>
              <w:jc w:val="left"/>
              <w:rPr>
                <w:sz w:val="24"/>
                <w:szCs w:val="24"/>
                <w:lang w:eastAsia="ru-RU"/>
              </w:rPr>
            </w:pPr>
            <w:r w:rsidRPr="006C0C7B">
              <w:rPr>
                <w:sz w:val="24"/>
                <w:szCs w:val="24"/>
                <w:lang w:val="be-BY" w:eastAsia="ru-RU"/>
              </w:rPr>
              <w:t>Тесты в СДО</w:t>
            </w:r>
            <w:r w:rsidRPr="006C0C7B">
              <w:rPr>
                <w:sz w:val="24"/>
                <w:szCs w:val="24"/>
                <w:lang w:val="en-US" w:eastAsia="ru-RU"/>
              </w:rPr>
              <w:t>MOODLE</w:t>
            </w:r>
          </w:p>
          <w:p w:rsidR="006C0C7B" w:rsidRPr="006C0C7B" w:rsidRDefault="006C0C7B" w:rsidP="006C0C7B">
            <w:pPr>
              <w:tabs>
                <w:tab w:val="left" w:pos="851"/>
                <w:tab w:val="center" w:pos="4153"/>
                <w:tab w:val="right" w:pos="8306"/>
              </w:tabs>
              <w:spacing w:after="0" w:line="240" w:lineRule="auto"/>
              <w:ind w:left="0" w:firstLine="0"/>
              <w:jc w:val="left"/>
              <w:rPr>
                <w:sz w:val="24"/>
                <w:szCs w:val="24"/>
                <w:lang w:eastAsia="ru-RU"/>
              </w:rPr>
            </w:pPr>
            <w:r w:rsidRPr="006C0C7B">
              <w:rPr>
                <w:sz w:val="24"/>
                <w:szCs w:val="24"/>
                <w:lang w:eastAsia="ru-RU"/>
              </w:rPr>
              <w:t xml:space="preserve">Устный опрос </w:t>
            </w:r>
          </w:p>
          <w:p w:rsidR="006C0C7B" w:rsidRPr="006C0C7B" w:rsidRDefault="006C0C7B" w:rsidP="006C0C7B">
            <w:pPr>
              <w:spacing w:after="0" w:line="240" w:lineRule="auto"/>
              <w:ind w:left="0" w:firstLine="0"/>
              <w:rPr>
                <w:color w:val="auto"/>
                <w:sz w:val="24"/>
                <w:szCs w:val="24"/>
                <w:lang w:eastAsia="ru-RU"/>
              </w:rPr>
            </w:pPr>
          </w:p>
        </w:tc>
      </w:tr>
      <w:tr w:rsidR="006C0C7B" w:rsidRPr="006C0C7B" w:rsidTr="006C0C7B">
        <w:tc>
          <w:tcPr>
            <w:tcW w:w="956" w:type="dxa"/>
            <w:vMerge/>
          </w:tcPr>
          <w:p w:rsidR="006C0C7B" w:rsidRPr="006C0C7B" w:rsidRDefault="006C0C7B" w:rsidP="006C0C7B">
            <w:pPr>
              <w:spacing w:after="0" w:line="240" w:lineRule="auto"/>
              <w:ind w:left="0" w:firstLine="0"/>
              <w:jc w:val="center"/>
              <w:rPr>
                <w:color w:val="auto"/>
                <w:sz w:val="24"/>
                <w:szCs w:val="24"/>
                <w:lang w:eastAsia="ru-RU"/>
              </w:rPr>
            </w:pPr>
          </w:p>
        </w:tc>
        <w:tc>
          <w:tcPr>
            <w:tcW w:w="6379" w:type="dxa"/>
          </w:tcPr>
          <w:p w:rsidR="006C0C7B" w:rsidRPr="006C0C7B" w:rsidRDefault="006C0C7B" w:rsidP="006C0C7B">
            <w:pPr>
              <w:spacing w:after="0" w:line="240" w:lineRule="auto"/>
              <w:ind w:left="0" w:firstLine="0"/>
              <w:rPr>
                <w:i/>
                <w:color w:val="auto"/>
                <w:sz w:val="24"/>
                <w:szCs w:val="24"/>
                <w:lang w:eastAsia="ru-RU"/>
              </w:rPr>
            </w:pPr>
            <w:r w:rsidRPr="006C0C7B">
              <w:rPr>
                <w:i/>
                <w:color w:val="auto"/>
                <w:sz w:val="24"/>
                <w:szCs w:val="24"/>
                <w:lang w:eastAsia="ru-RU"/>
              </w:rPr>
              <w:t>Беседы о природе.</w:t>
            </w:r>
          </w:p>
          <w:p w:rsidR="006C0C7B" w:rsidRPr="006C0C7B" w:rsidRDefault="006C0C7B" w:rsidP="006C0C7B">
            <w:pPr>
              <w:spacing w:after="0" w:line="240" w:lineRule="auto"/>
              <w:ind w:left="0" w:firstLine="0"/>
              <w:rPr>
                <w:i/>
                <w:color w:val="auto"/>
                <w:sz w:val="24"/>
                <w:szCs w:val="24"/>
                <w:lang w:eastAsia="ru-RU"/>
              </w:rPr>
            </w:pPr>
            <w:r w:rsidRPr="006C0C7B">
              <w:rPr>
                <w:color w:val="auto"/>
                <w:sz w:val="24"/>
                <w:szCs w:val="24"/>
                <w:lang w:eastAsia="ru-RU"/>
              </w:rPr>
              <w:t>1. Значение и место бесед в работе по ознакомлению детей дошкольного возраста с природой.</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lastRenderedPageBreak/>
              <w:t>2. Виды бесед о природе.</w:t>
            </w:r>
          </w:p>
          <w:p w:rsidR="006C0C7B" w:rsidRPr="006C0C7B" w:rsidRDefault="006C0C7B" w:rsidP="006C0C7B">
            <w:pPr>
              <w:spacing w:after="0" w:line="240" w:lineRule="auto"/>
              <w:ind w:left="0" w:firstLine="0"/>
              <w:rPr>
                <w:i/>
                <w:color w:val="auto"/>
                <w:sz w:val="24"/>
                <w:szCs w:val="24"/>
                <w:lang w:eastAsia="ru-RU"/>
              </w:rPr>
            </w:pPr>
            <w:r w:rsidRPr="006C0C7B">
              <w:rPr>
                <w:color w:val="auto"/>
                <w:sz w:val="24"/>
                <w:szCs w:val="24"/>
                <w:lang w:eastAsia="ru-RU"/>
              </w:rPr>
              <w:t>3. Тематика и содержание бесед в разных возрастных группах.</w:t>
            </w:r>
          </w:p>
          <w:p w:rsidR="006C0C7B" w:rsidRPr="006C0C7B" w:rsidRDefault="006C0C7B" w:rsidP="006C0C7B">
            <w:pPr>
              <w:spacing w:after="0" w:line="240" w:lineRule="auto"/>
              <w:ind w:left="0" w:firstLine="0"/>
              <w:rPr>
                <w:i/>
                <w:color w:val="auto"/>
                <w:sz w:val="24"/>
                <w:szCs w:val="24"/>
                <w:lang w:eastAsia="ru-RU"/>
              </w:rPr>
            </w:pPr>
            <w:r w:rsidRPr="006C0C7B">
              <w:rPr>
                <w:color w:val="auto"/>
                <w:sz w:val="24"/>
                <w:szCs w:val="24"/>
                <w:lang w:eastAsia="ru-RU"/>
              </w:rPr>
              <w:t>4. Методика проведения бесед о природе.</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5. Методика использования речевых логических задачв работе с детьми дошкольного возраста.</w:t>
            </w:r>
          </w:p>
        </w:tc>
        <w:tc>
          <w:tcPr>
            <w:tcW w:w="567"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lastRenderedPageBreak/>
              <w:t>-</w:t>
            </w:r>
          </w:p>
        </w:tc>
        <w:tc>
          <w:tcPr>
            <w:tcW w:w="709"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567"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708"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851"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2 пр.</w:t>
            </w:r>
          </w:p>
        </w:tc>
        <w:tc>
          <w:tcPr>
            <w:tcW w:w="850"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2</w:t>
            </w:r>
          </w:p>
        </w:tc>
        <w:tc>
          <w:tcPr>
            <w:tcW w:w="851" w:type="dxa"/>
          </w:tcPr>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[1]</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[2]</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[3]</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lastRenderedPageBreak/>
              <w:t>[4]</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[5]</w:t>
            </w:r>
          </w:p>
          <w:p w:rsidR="006C0C7B" w:rsidRPr="006C0C7B" w:rsidRDefault="006C0C7B" w:rsidP="006C0C7B">
            <w:pPr>
              <w:spacing w:after="0" w:line="240" w:lineRule="auto"/>
              <w:ind w:left="0" w:firstLine="0"/>
              <w:jc w:val="left"/>
              <w:rPr>
                <w:sz w:val="24"/>
                <w:szCs w:val="24"/>
                <w:lang w:val="be-BY" w:eastAsia="ru-RU"/>
              </w:rPr>
            </w:pPr>
            <w:r w:rsidRPr="006C0C7B">
              <w:rPr>
                <w:sz w:val="24"/>
                <w:szCs w:val="24"/>
                <w:lang w:val="en-US" w:eastAsia="ru-RU"/>
              </w:rPr>
              <w:t>[6]</w:t>
            </w:r>
          </w:p>
        </w:tc>
        <w:tc>
          <w:tcPr>
            <w:tcW w:w="2693" w:type="dxa"/>
          </w:tcPr>
          <w:p w:rsidR="006C0C7B" w:rsidRPr="006C0C7B" w:rsidRDefault="006C0C7B" w:rsidP="006C0C7B">
            <w:pPr>
              <w:spacing w:after="0" w:line="240" w:lineRule="auto"/>
              <w:ind w:left="0" w:firstLine="0"/>
              <w:jc w:val="left"/>
              <w:rPr>
                <w:sz w:val="24"/>
                <w:szCs w:val="24"/>
                <w:lang w:eastAsia="ru-RU"/>
              </w:rPr>
            </w:pPr>
            <w:r w:rsidRPr="006C0C7B">
              <w:rPr>
                <w:sz w:val="24"/>
                <w:szCs w:val="24"/>
                <w:lang w:val="be-BY" w:eastAsia="ru-RU"/>
              </w:rPr>
              <w:lastRenderedPageBreak/>
              <w:t>Тесты в СДО</w:t>
            </w:r>
            <w:r w:rsidRPr="006C0C7B">
              <w:rPr>
                <w:sz w:val="24"/>
                <w:szCs w:val="24"/>
                <w:lang w:val="en-US" w:eastAsia="ru-RU"/>
              </w:rPr>
              <w:t>MOODLE</w:t>
            </w:r>
          </w:p>
          <w:p w:rsidR="006C0C7B" w:rsidRPr="006C0C7B" w:rsidRDefault="006C0C7B" w:rsidP="006C0C7B">
            <w:pPr>
              <w:tabs>
                <w:tab w:val="left" w:pos="851"/>
                <w:tab w:val="center" w:pos="4153"/>
                <w:tab w:val="right" w:pos="8306"/>
              </w:tabs>
              <w:spacing w:after="0" w:line="240" w:lineRule="auto"/>
              <w:ind w:left="0" w:firstLine="0"/>
              <w:jc w:val="left"/>
              <w:rPr>
                <w:sz w:val="24"/>
                <w:szCs w:val="24"/>
                <w:lang w:eastAsia="ru-RU"/>
              </w:rPr>
            </w:pPr>
            <w:r w:rsidRPr="006C0C7B">
              <w:rPr>
                <w:sz w:val="24"/>
                <w:szCs w:val="24"/>
                <w:lang w:eastAsia="ru-RU"/>
              </w:rPr>
              <w:t xml:space="preserve">Устный опрос </w:t>
            </w:r>
          </w:p>
          <w:p w:rsidR="006C0C7B" w:rsidRPr="006C0C7B" w:rsidRDefault="006C0C7B" w:rsidP="006C0C7B">
            <w:pPr>
              <w:spacing w:after="0" w:line="240" w:lineRule="auto"/>
              <w:ind w:left="0" w:firstLine="0"/>
              <w:rPr>
                <w:color w:val="auto"/>
                <w:sz w:val="24"/>
                <w:szCs w:val="24"/>
                <w:lang w:eastAsia="ru-RU"/>
              </w:rPr>
            </w:pPr>
          </w:p>
        </w:tc>
      </w:tr>
      <w:tr w:rsidR="006C0C7B" w:rsidRPr="006C0C7B" w:rsidTr="006C0C7B">
        <w:tc>
          <w:tcPr>
            <w:tcW w:w="956" w:type="dxa"/>
            <w:vMerge/>
          </w:tcPr>
          <w:p w:rsidR="006C0C7B" w:rsidRPr="006C0C7B" w:rsidRDefault="006C0C7B" w:rsidP="006C0C7B">
            <w:pPr>
              <w:spacing w:after="0" w:line="240" w:lineRule="auto"/>
              <w:ind w:left="0" w:firstLine="0"/>
              <w:jc w:val="center"/>
              <w:rPr>
                <w:color w:val="auto"/>
                <w:sz w:val="24"/>
                <w:szCs w:val="24"/>
                <w:lang w:eastAsia="ru-RU"/>
              </w:rPr>
            </w:pPr>
          </w:p>
        </w:tc>
        <w:tc>
          <w:tcPr>
            <w:tcW w:w="6379" w:type="dxa"/>
          </w:tcPr>
          <w:p w:rsidR="006C0C7B" w:rsidRPr="006C0C7B" w:rsidRDefault="006C0C7B" w:rsidP="006C0C7B">
            <w:pPr>
              <w:spacing w:after="0" w:line="240" w:lineRule="auto"/>
              <w:ind w:left="0" w:firstLine="0"/>
              <w:rPr>
                <w:i/>
                <w:color w:val="auto"/>
                <w:sz w:val="24"/>
                <w:szCs w:val="24"/>
                <w:lang w:eastAsia="ru-RU"/>
              </w:rPr>
            </w:pPr>
            <w:r w:rsidRPr="006C0C7B">
              <w:rPr>
                <w:i/>
                <w:color w:val="auto"/>
                <w:sz w:val="24"/>
                <w:szCs w:val="24"/>
                <w:lang w:eastAsia="ru-RU"/>
              </w:rPr>
              <w:t>Использование природоведческой литературы в работе с детьми дошкольного возраста</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1.Значение природоведческой литературы.</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2. Требования к произведениям природоведческого содержания для детей дошкольного возраста.</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3. Виды природоведческой литературы.</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4. Методика чтения природоведческой литературы в разных возрастных группах.</w:t>
            </w:r>
          </w:p>
        </w:tc>
        <w:tc>
          <w:tcPr>
            <w:tcW w:w="567"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709"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567"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2</w:t>
            </w:r>
          </w:p>
        </w:tc>
        <w:tc>
          <w:tcPr>
            <w:tcW w:w="708"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851"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850"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2</w:t>
            </w:r>
          </w:p>
        </w:tc>
        <w:tc>
          <w:tcPr>
            <w:tcW w:w="851" w:type="dxa"/>
          </w:tcPr>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[1]</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[2]</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[3]</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[4]</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[5]</w:t>
            </w:r>
          </w:p>
          <w:p w:rsidR="006C0C7B" w:rsidRPr="006C0C7B" w:rsidRDefault="006C0C7B" w:rsidP="006C0C7B">
            <w:pPr>
              <w:spacing w:after="0" w:line="240" w:lineRule="auto"/>
              <w:ind w:left="0" w:firstLine="0"/>
              <w:jc w:val="left"/>
              <w:rPr>
                <w:sz w:val="24"/>
                <w:szCs w:val="24"/>
                <w:lang w:val="be-BY" w:eastAsia="ru-RU"/>
              </w:rPr>
            </w:pPr>
            <w:r w:rsidRPr="006C0C7B">
              <w:rPr>
                <w:sz w:val="24"/>
                <w:szCs w:val="24"/>
                <w:lang w:val="en-US" w:eastAsia="ru-RU"/>
              </w:rPr>
              <w:t>[6]</w:t>
            </w:r>
          </w:p>
        </w:tc>
        <w:tc>
          <w:tcPr>
            <w:tcW w:w="2693" w:type="dxa"/>
          </w:tcPr>
          <w:p w:rsidR="006C0C7B" w:rsidRPr="006C0C7B" w:rsidRDefault="006C0C7B" w:rsidP="006C0C7B">
            <w:pPr>
              <w:spacing w:after="0" w:line="240" w:lineRule="auto"/>
              <w:ind w:left="0" w:firstLine="0"/>
              <w:jc w:val="left"/>
              <w:rPr>
                <w:sz w:val="24"/>
                <w:szCs w:val="24"/>
                <w:lang w:eastAsia="ru-RU"/>
              </w:rPr>
            </w:pPr>
            <w:r w:rsidRPr="006C0C7B">
              <w:rPr>
                <w:sz w:val="24"/>
                <w:szCs w:val="24"/>
                <w:lang w:val="be-BY" w:eastAsia="ru-RU"/>
              </w:rPr>
              <w:t>Тесты в СДО</w:t>
            </w:r>
            <w:r w:rsidRPr="006C0C7B">
              <w:rPr>
                <w:sz w:val="24"/>
                <w:szCs w:val="24"/>
                <w:lang w:val="en-US" w:eastAsia="ru-RU"/>
              </w:rPr>
              <w:t>MOODLE</w:t>
            </w:r>
          </w:p>
          <w:p w:rsidR="006C0C7B" w:rsidRPr="006C0C7B" w:rsidRDefault="006C0C7B" w:rsidP="006C0C7B">
            <w:pPr>
              <w:tabs>
                <w:tab w:val="left" w:pos="851"/>
                <w:tab w:val="center" w:pos="4153"/>
                <w:tab w:val="right" w:pos="8306"/>
              </w:tabs>
              <w:spacing w:after="0" w:line="240" w:lineRule="auto"/>
              <w:ind w:left="0" w:firstLine="0"/>
              <w:jc w:val="left"/>
              <w:rPr>
                <w:sz w:val="24"/>
                <w:szCs w:val="24"/>
                <w:lang w:eastAsia="ru-RU"/>
              </w:rPr>
            </w:pPr>
            <w:r w:rsidRPr="006C0C7B">
              <w:rPr>
                <w:sz w:val="24"/>
                <w:szCs w:val="24"/>
                <w:lang w:eastAsia="ru-RU"/>
              </w:rPr>
              <w:t xml:space="preserve">Устный опрос </w:t>
            </w:r>
          </w:p>
          <w:p w:rsidR="006C0C7B" w:rsidRPr="006C0C7B" w:rsidRDefault="006C0C7B" w:rsidP="006C0C7B">
            <w:pPr>
              <w:spacing w:after="0" w:line="240" w:lineRule="auto"/>
              <w:ind w:left="0" w:firstLine="0"/>
              <w:rPr>
                <w:color w:val="auto"/>
                <w:sz w:val="24"/>
                <w:szCs w:val="24"/>
                <w:lang w:eastAsia="ru-RU"/>
              </w:rPr>
            </w:pPr>
          </w:p>
        </w:tc>
      </w:tr>
      <w:tr w:rsidR="006C0C7B" w:rsidRPr="006C0C7B" w:rsidTr="006C0C7B">
        <w:tc>
          <w:tcPr>
            <w:tcW w:w="956" w:type="dxa"/>
            <w:vMerge/>
          </w:tcPr>
          <w:p w:rsidR="006C0C7B" w:rsidRPr="006C0C7B" w:rsidRDefault="006C0C7B" w:rsidP="006C0C7B">
            <w:pPr>
              <w:spacing w:after="0" w:line="240" w:lineRule="auto"/>
              <w:ind w:left="0" w:firstLine="0"/>
              <w:jc w:val="center"/>
              <w:rPr>
                <w:color w:val="auto"/>
                <w:sz w:val="24"/>
                <w:szCs w:val="24"/>
                <w:lang w:eastAsia="ru-RU"/>
              </w:rPr>
            </w:pPr>
          </w:p>
        </w:tc>
        <w:tc>
          <w:tcPr>
            <w:tcW w:w="6379" w:type="dxa"/>
          </w:tcPr>
          <w:p w:rsidR="006C0C7B" w:rsidRPr="006C0C7B" w:rsidRDefault="006C0C7B" w:rsidP="006C0C7B">
            <w:pPr>
              <w:spacing w:after="0" w:line="240" w:lineRule="auto"/>
              <w:ind w:left="0" w:firstLine="0"/>
              <w:rPr>
                <w:i/>
                <w:color w:val="auto"/>
                <w:sz w:val="24"/>
                <w:szCs w:val="24"/>
                <w:lang w:eastAsia="ru-RU"/>
              </w:rPr>
            </w:pPr>
            <w:r w:rsidRPr="006C0C7B">
              <w:rPr>
                <w:i/>
                <w:color w:val="auto"/>
                <w:sz w:val="24"/>
                <w:szCs w:val="24"/>
                <w:lang w:eastAsia="ru-RU"/>
              </w:rPr>
              <w:t>Использование экологических сказок в работе с детьми дошкольного возраста.</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1.Значение экологических сказов для детей дошкольного возраста.</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2.Особенности экологических сказок.</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3.Виды экологических сказок.</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4.Методика использования экологических сказок в работе с детьми дошкольного возраста.</w:t>
            </w:r>
          </w:p>
        </w:tc>
        <w:tc>
          <w:tcPr>
            <w:tcW w:w="567"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709"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567"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708"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851"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2 л.</w:t>
            </w:r>
          </w:p>
        </w:tc>
        <w:tc>
          <w:tcPr>
            <w:tcW w:w="850"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4</w:t>
            </w:r>
          </w:p>
        </w:tc>
        <w:tc>
          <w:tcPr>
            <w:tcW w:w="851" w:type="dxa"/>
          </w:tcPr>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[1]</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[2]</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[3]</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[4]</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[5]</w:t>
            </w:r>
          </w:p>
          <w:p w:rsidR="006C0C7B" w:rsidRPr="006C0C7B" w:rsidRDefault="006C0C7B" w:rsidP="006C0C7B">
            <w:pPr>
              <w:spacing w:after="0" w:line="240" w:lineRule="auto"/>
              <w:ind w:left="0" w:firstLine="0"/>
              <w:jc w:val="left"/>
              <w:rPr>
                <w:sz w:val="24"/>
                <w:szCs w:val="24"/>
                <w:lang w:val="be-BY" w:eastAsia="ru-RU"/>
              </w:rPr>
            </w:pPr>
            <w:r w:rsidRPr="006C0C7B">
              <w:rPr>
                <w:sz w:val="24"/>
                <w:szCs w:val="24"/>
                <w:lang w:val="en-US" w:eastAsia="ru-RU"/>
              </w:rPr>
              <w:t>[6]</w:t>
            </w:r>
          </w:p>
        </w:tc>
        <w:tc>
          <w:tcPr>
            <w:tcW w:w="2693" w:type="dxa"/>
          </w:tcPr>
          <w:p w:rsidR="006C0C7B" w:rsidRPr="006C0C7B" w:rsidRDefault="006C0C7B" w:rsidP="006C0C7B">
            <w:pPr>
              <w:spacing w:after="0" w:line="240" w:lineRule="auto"/>
              <w:ind w:left="0" w:firstLine="0"/>
              <w:jc w:val="left"/>
              <w:rPr>
                <w:sz w:val="24"/>
                <w:szCs w:val="24"/>
                <w:lang w:eastAsia="ru-RU"/>
              </w:rPr>
            </w:pPr>
            <w:r w:rsidRPr="006C0C7B">
              <w:rPr>
                <w:sz w:val="24"/>
                <w:szCs w:val="24"/>
                <w:lang w:val="be-BY" w:eastAsia="ru-RU"/>
              </w:rPr>
              <w:t>Тесты в СДО</w:t>
            </w:r>
            <w:r w:rsidRPr="006C0C7B">
              <w:rPr>
                <w:sz w:val="24"/>
                <w:szCs w:val="24"/>
                <w:lang w:val="en-US" w:eastAsia="ru-RU"/>
              </w:rPr>
              <w:t>MOODLE</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Проверка правильности выполнения заданий</w:t>
            </w:r>
          </w:p>
        </w:tc>
      </w:tr>
      <w:tr w:rsidR="006C0C7B" w:rsidRPr="006C0C7B" w:rsidTr="006C0C7B">
        <w:tc>
          <w:tcPr>
            <w:tcW w:w="956" w:type="dxa"/>
            <w:vMerge/>
          </w:tcPr>
          <w:p w:rsidR="006C0C7B" w:rsidRPr="006C0C7B" w:rsidRDefault="006C0C7B" w:rsidP="006C0C7B">
            <w:pPr>
              <w:spacing w:after="0" w:line="240" w:lineRule="auto"/>
              <w:ind w:left="0" w:firstLine="0"/>
              <w:jc w:val="center"/>
              <w:rPr>
                <w:color w:val="auto"/>
                <w:sz w:val="24"/>
                <w:szCs w:val="24"/>
                <w:lang w:eastAsia="ru-RU"/>
              </w:rPr>
            </w:pPr>
          </w:p>
        </w:tc>
        <w:tc>
          <w:tcPr>
            <w:tcW w:w="6379" w:type="dxa"/>
          </w:tcPr>
          <w:p w:rsidR="006C0C7B" w:rsidRPr="006C0C7B" w:rsidRDefault="006C0C7B" w:rsidP="006C0C7B">
            <w:pPr>
              <w:spacing w:after="0" w:line="240" w:lineRule="auto"/>
              <w:ind w:left="0" w:firstLine="0"/>
              <w:rPr>
                <w:i/>
                <w:color w:val="auto"/>
                <w:sz w:val="24"/>
                <w:szCs w:val="24"/>
                <w:lang w:eastAsia="ru-RU"/>
              </w:rPr>
            </w:pPr>
            <w:r w:rsidRPr="006C0C7B">
              <w:rPr>
                <w:i/>
                <w:color w:val="auto"/>
                <w:sz w:val="24"/>
                <w:szCs w:val="24"/>
                <w:lang w:eastAsia="ru-RU"/>
              </w:rPr>
              <w:t xml:space="preserve">Использование устного народного творчества в процессе ознакомления с природой </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1.Использование загадок в процессе ознакомления с природой.</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2.Использование пословиц и поговорок в процессе ознакомления с природой.</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3.Использование примет в процессе ознакомления с природой.</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4. Использование легенд и приданий в процессе ознакомления с природой.</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5. Использование белорусских сказок в процессе ознакомления с природой.</w:t>
            </w:r>
          </w:p>
        </w:tc>
        <w:tc>
          <w:tcPr>
            <w:tcW w:w="567"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709"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2</w:t>
            </w:r>
          </w:p>
        </w:tc>
        <w:tc>
          <w:tcPr>
            <w:tcW w:w="567"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708"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851"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850"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2</w:t>
            </w:r>
          </w:p>
        </w:tc>
        <w:tc>
          <w:tcPr>
            <w:tcW w:w="851" w:type="dxa"/>
          </w:tcPr>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[1]</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[2]</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[3]</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[4]</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[5]</w:t>
            </w:r>
          </w:p>
          <w:p w:rsidR="006C0C7B" w:rsidRPr="006C0C7B" w:rsidRDefault="006C0C7B" w:rsidP="006C0C7B">
            <w:pPr>
              <w:spacing w:after="0" w:line="240" w:lineRule="auto"/>
              <w:ind w:left="0" w:firstLine="0"/>
              <w:jc w:val="left"/>
              <w:rPr>
                <w:sz w:val="24"/>
                <w:szCs w:val="24"/>
                <w:lang w:val="be-BY" w:eastAsia="ru-RU"/>
              </w:rPr>
            </w:pPr>
            <w:r w:rsidRPr="006C0C7B">
              <w:rPr>
                <w:sz w:val="24"/>
                <w:szCs w:val="24"/>
                <w:lang w:val="en-US" w:eastAsia="ru-RU"/>
              </w:rPr>
              <w:t>[6]</w:t>
            </w:r>
          </w:p>
        </w:tc>
        <w:tc>
          <w:tcPr>
            <w:tcW w:w="2693" w:type="dxa"/>
          </w:tcPr>
          <w:p w:rsidR="006C0C7B" w:rsidRPr="006C0C7B" w:rsidRDefault="006C0C7B" w:rsidP="006C0C7B">
            <w:pPr>
              <w:spacing w:after="0" w:line="240" w:lineRule="auto"/>
              <w:ind w:left="0" w:firstLine="0"/>
              <w:jc w:val="left"/>
              <w:rPr>
                <w:sz w:val="24"/>
                <w:szCs w:val="24"/>
                <w:lang w:eastAsia="ru-RU"/>
              </w:rPr>
            </w:pPr>
            <w:r w:rsidRPr="006C0C7B">
              <w:rPr>
                <w:sz w:val="24"/>
                <w:szCs w:val="24"/>
                <w:lang w:val="be-BY" w:eastAsia="ru-RU"/>
              </w:rPr>
              <w:t>Тесты в СДО</w:t>
            </w:r>
            <w:r w:rsidRPr="006C0C7B">
              <w:rPr>
                <w:sz w:val="24"/>
                <w:szCs w:val="24"/>
                <w:lang w:val="en-US" w:eastAsia="ru-RU"/>
              </w:rPr>
              <w:t>MOODLE</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 xml:space="preserve">Проверка правильности выполнения заданий </w:t>
            </w:r>
          </w:p>
        </w:tc>
      </w:tr>
      <w:tr w:rsidR="006C0C7B" w:rsidRPr="006C0C7B" w:rsidTr="006C0C7B">
        <w:tc>
          <w:tcPr>
            <w:tcW w:w="956" w:type="dxa"/>
          </w:tcPr>
          <w:p w:rsidR="006C0C7B" w:rsidRPr="006C0C7B" w:rsidRDefault="006C0C7B" w:rsidP="006C0C7B">
            <w:pPr>
              <w:spacing w:after="0" w:line="240" w:lineRule="auto"/>
              <w:ind w:left="0" w:firstLine="0"/>
              <w:jc w:val="center"/>
              <w:rPr>
                <w:b/>
                <w:color w:val="auto"/>
                <w:sz w:val="24"/>
                <w:szCs w:val="24"/>
                <w:lang w:eastAsia="ru-RU"/>
              </w:rPr>
            </w:pPr>
            <w:r w:rsidRPr="006C0C7B">
              <w:rPr>
                <w:b/>
                <w:color w:val="auto"/>
                <w:sz w:val="24"/>
                <w:szCs w:val="24"/>
                <w:lang w:eastAsia="ru-RU"/>
              </w:rPr>
              <w:lastRenderedPageBreak/>
              <w:t>3</w:t>
            </w:r>
          </w:p>
        </w:tc>
        <w:tc>
          <w:tcPr>
            <w:tcW w:w="6379" w:type="dxa"/>
          </w:tcPr>
          <w:p w:rsidR="006C0C7B" w:rsidRPr="006C0C7B" w:rsidRDefault="006C0C7B" w:rsidP="006C0C7B">
            <w:pPr>
              <w:spacing w:after="0" w:line="240" w:lineRule="auto"/>
              <w:ind w:left="0" w:firstLine="0"/>
              <w:rPr>
                <w:b/>
                <w:color w:val="auto"/>
                <w:sz w:val="24"/>
                <w:szCs w:val="24"/>
                <w:lang w:eastAsia="ru-RU"/>
              </w:rPr>
            </w:pPr>
            <w:r w:rsidRPr="006C0C7B">
              <w:rPr>
                <w:rFonts w:eastAsia="Calibri"/>
                <w:b/>
                <w:color w:val="auto"/>
                <w:sz w:val="24"/>
                <w:szCs w:val="24"/>
                <w:lang w:eastAsia="ru-RU"/>
              </w:rPr>
              <w:t>Формы организации работы по ознакомлению детей дошкольного возраста с природой</w:t>
            </w:r>
          </w:p>
        </w:tc>
        <w:tc>
          <w:tcPr>
            <w:tcW w:w="567" w:type="dxa"/>
          </w:tcPr>
          <w:p w:rsidR="006C0C7B" w:rsidRPr="006C0C7B" w:rsidRDefault="006C0C7B" w:rsidP="006C0C7B">
            <w:pPr>
              <w:widowControl w:val="0"/>
              <w:tabs>
                <w:tab w:val="center" w:pos="4677"/>
                <w:tab w:val="right" w:pos="9355"/>
              </w:tabs>
              <w:autoSpaceDE w:val="0"/>
              <w:autoSpaceDN w:val="0"/>
              <w:adjustRightInd w:val="0"/>
              <w:spacing w:after="0" w:line="240" w:lineRule="auto"/>
              <w:ind w:left="0" w:firstLine="0"/>
              <w:jc w:val="center"/>
              <w:rPr>
                <w:rFonts w:ascii="Times New Roman CYR" w:eastAsia="Calibri" w:hAnsi="Times New Roman CYR" w:cs="Times New Roman CYR"/>
                <w:b/>
                <w:bCs/>
                <w:color w:val="auto"/>
                <w:sz w:val="24"/>
                <w:szCs w:val="24"/>
                <w:lang w:eastAsia="ru-RU"/>
              </w:rPr>
            </w:pPr>
            <w:r w:rsidRPr="006C0C7B">
              <w:rPr>
                <w:rFonts w:ascii="Times New Roman CYR" w:eastAsia="Calibri" w:hAnsi="Times New Roman CYR" w:cs="Times New Roman CYR"/>
                <w:b/>
                <w:bCs/>
                <w:color w:val="auto"/>
                <w:sz w:val="24"/>
                <w:szCs w:val="24"/>
                <w:lang w:eastAsia="ru-RU"/>
              </w:rPr>
              <w:t>6</w:t>
            </w:r>
          </w:p>
        </w:tc>
        <w:tc>
          <w:tcPr>
            <w:tcW w:w="709" w:type="dxa"/>
          </w:tcPr>
          <w:p w:rsidR="006C0C7B" w:rsidRPr="006C0C7B" w:rsidRDefault="006C0C7B" w:rsidP="006C0C7B">
            <w:pPr>
              <w:widowControl w:val="0"/>
              <w:tabs>
                <w:tab w:val="center" w:pos="4677"/>
                <w:tab w:val="right" w:pos="9355"/>
              </w:tabs>
              <w:autoSpaceDE w:val="0"/>
              <w:autoSpaceDN w:val="0"/>
              <w:adjustRightInd w:val="0"/>
              <w:spacing w:after="0" w:line="240" w:lineRule="auto"/>
              <w:ind w:left="0" w:firstLine="0"/>
              <w:jc w:val="center"/>
              <w:rPr>
                <w:rFonts w:ascii="Times New Roman CYR" w:eastAsia="Calibri" w:hAnsi="Times New Roman CYR" w:cs="Times New Roman CYR"/>
                <w:b/>
                <w:bCs/>
                <w:color w:val="auto"/>
                <w:sz w:val="24"/>
                <w:szCs w:val="24"/>
                <w:lang w:eastAsia="ru-RU"/>
              </w:rPr>
            </w:pPr>
            <w:r w:rsidRPr="006C0C7B">
              <w:rPr>
                <w:rFonts w:ascii="Times New Roman CYR" w:eastAsia="Calibri" w:hAnsi="Times New Roman CYR" w:cs="Times New Roman CYR"/>
                <w:b/>
                <w:bCs/>
                <w:color w:val="auto"/>
                <w:sz w:val="24"/>
                <w:szCs w:val="24"/>
                <w:lang w:eastAsia="ru-RU"/>
              </w:rPr>
              <w:t>6</w:t>
            </w:r>
          </w:p>
        </w:tc>
        <w:tc>
          <w:tcPr>
            <w:tcW w:w="567" w:type="dxa"/>
          </w:tcPr>
          <w:p w:rsidR="006C0C7B" w:rsidRPr="006C0C7B" w:rsidRDefault="006C0C7B" w:rsidP="006C0C7B">
            <w:pPr>
              <w:widowControl w:val="0"/>
              <w:tabs>
                <w:tab w:val="center" w:pos="4677"/>
                <w:tab w:val="right" w:pos="9355"/>
              </w:tabs>
              <w:autoSpaceDE w:val="0"/>
              <w:autoSpaceDN w:val="0"/>
              <w:adjustRightInd w:val="0"/>
              <w:spacing w:after="0" w:line="240" w:lineRule="auto"/>
              <w:ind w:left="0" w:firstLine="0"/>
              <w:jc w:val="center"/>
              <w:rPr>
                <w:rFonts w:ascii="Times New Roman CYR" w:eastAsia="Calibri" w:hAnsi="Times New Roman CYR" w:cs="Times New Roman CYR"/>
                <w:b/>
                <w:bCs/>
                <w:color w:val="auto"/>
                <w:sz w:val="24"/>
                <w:szCs w:val="24"/>
                <w:lang w:eastAsia="ru-RU"/>
              </w:rPr>
            </w:pPr>
            <w:r w:rsidRPr="006C0C7B">
              <w:rPr>
                <w:rFonts w:ascii="Times New Roman CYR" w:eastAsia="Calibri" w:hAnsi="Times New Roman CYR" w:cs="Times New Roman CYR"/>
                <w:b/>
                <w:bCs/>
                <w:color w:val="auto"/>
                <w:sz w:val="24"/>
                <w:szCs w:val="24"/>
                <w:lang w:eastAsia="ru-RU"/>
              </w:rPr>
              <w:t>2</w:t>
            </w:r>
          </w:p>
        </w:tc>
        <w:tc>
          <w:tcPr>
            <w:tcW w:w="708" w:type="dxa"/>
          </w:tcPr>
          <w:p w:rsidR="006C0C7B" w:rsidRPr="006C0C7B" w:rsidRDefault="006C0C7B" w:rsidP="006C0C7B">
            <w:pPr>
              <w:widowControl w:val="0"/>
              <w:tabs>
                <w:tab w:val="center" w:pos="4677"/>
                <w:tab w:val="right" w:pos="9355"/>
              </w:tabs>
              <w:autoSpaceDE w:val="0"/>
              <w:autoSpaceDN w:val="0"/>
              <w:adjustRightInd w:val="0"/>
              <w:spacing w:after="0" w:line="240" w:lineRule="auto"/>
              <w:ind w:left="0" w:firstLine="0"/>
              <w:jc w:val="center"/>
              <w:rPr>
                <w:rFonts w:ascii="Times New Roman CYR" w:eastAsia="Calibri" w:hAnsi="Times New Roman CYR" w:cs="Times New Roman CYR"/>
                <w:b/>
                <w:bCs/>
                <w:color w:val="auto"/>
                <w:sz w:val="24"/>
                <w:szCs w:val="24"/>
                <w:lang w:eastAsia="ru-RU"/>
              </w:rPr>
            </w:pPr>
            <w:r w:rsidRPr="006C0C7B">
              <w:rPr>
                <w:rFonts w:ascii="Times New Roman CYR" w:eastAsia="Calibri" w:hAnsi="Times New Roman CYR" w:cs="Times New Roman CYR"/>
                <w:b/>
                <w:bCs/>
                <w:color w:val="auto"/>
                <w:sz w:val="24"/>
                <w:szCs w:val="24"/>
                <w:lang w:eastAsia="ru-RU"/>
              </w:rPr>
              <w:t>4</w:t>
            </w:r>
          </w:p>
        </w:tc>
        <w:tc>
          <w:tcPr>
            <w:tcW w:w="851" w:type="dxa"/>
          </w:tcPr>
          <w:p w:rsidR="006C0C7B" w:rsidRPr="006C0C7B" w:rsidRDefault="006C0C7B" w:rsidP="006C0C7B">
            <w:pPr>
              <w:spacing w:after="0" w:line="240" w:lineRule="auto"/>
              <w:ind w:left="0" w:firstLine="0"/>
              <w:jc w:val="center"/>
              <w:rPr>
                <w:b/>
                <w:color w:val="auto"/>
                <w:sz w:val="24"/>
                <w:szCs w:val="24"/>
                <w:lang w:eastAsia="ru-RU"/>
              </w:rPr>
            </w:pPr>
            <w:r w:rsidRPr="006C0C7B">
              <w:rPr>
                <w:b/>
                <w:color w:val="auto"/>
                <w:sz w:val="24"/>
                <w:szCs w:val="24"/>
                <w:lang w:eastAsia="ru-RU"/>
              </w:rPr>
              <w:t>2 л.</w:t>
            </w:r>
          </w:p>
          <w:p w:rsidR="006C0C7B" w:rsidRPr="006C0C7B" w:rsidRDefault="006C0C7B" w:rsidP="006C0C7B">
            <w:pPr>
              <w:spacing w:after="0" w:line="240" w:lineRule="auto"/>
              <w:ind w:left="0" w:firstLine="0"/>
              <w:jc w:val="center"/>
              <w:rPr>
                <w:b/>
                <w:color w:val="auto"/>
                <w:sz w:val="24"/>
                <w:szCs w:val="24"/>
                <w:lang w:eastAsia="ru-RU"/>
              </w:rPr>
            </w:pPr>
            <w:r w:rsidRPr="006C0C7B">
              <w:rPr>
                <w:b/>
                <w:color w:val="auto"/>
                <w:sz w:val="24"/>
                <w:szCs w:val="24"/>
                <w:lang w:eastAsia="ru-RU"/>
              </w:rPr>
              <w:t>4 пр.</w:t>
            </w:r>
          </w:p>
        </w:tc>
        <w:tc>
          <w:tcPr>
            <w:tcW w:w="850" w:type="dxa"/>
          </w:tcPr>
          <w:p w:rsidR="006C0C7B" w:rsidRPr="006C0C7B" w:rsidRDefault="006C0C7B" w:rsidP="006C0C7B">
            <w:pPr>
              <w:spacing w:after="0" w:line="240" w:lineRule="auto"/>
              <w:ind w:left="0" w:firstLine="0"/>
              <w:jc w:val="center"/>
              <w:rPr>
                <w:b/>
                <w:color w:val="auto"/>
                <w:sz w:val="24"/>
                <w:szCs w:val="24"/>
                <w:lang w:eastAsia="ru-RU"/>
              </w:rPr>
            </w:pPr>
            <w:r w:rsidRPr="006C0C7B">
              <w:rPr>
                <w:b/>
                <w:color w:val="auto"/>
                <w:sz w:val="24"/>
                <w:szCs w:val="24"/>
                <w:lang w:eastAsia="ru-RU"/>
              </w:rPr>
              <w:t>22</w:t>
            </w:r>
          </w:p>
        </w:tc>
        <w:tc>
          <w:tcPr>
            <w:tcW w:w="851" w:type="dxa"/>
          </w:tcPr>
          <w:p w:rsidR="006C0C7B" w:rsidRPr="006C0C7B" w:rsidRDefault="006C0C7B" w:rsidP="006C0C7B">
            <w:pPr>
              <w:tabs>
                <w:tab w:val="left" w:pos="851"/>
                <w:tab w:val="center" w:pos="4153"/>
                <w:tab w:val="right" w:pos="8306"/>
              </w:tabs>
              <w:spacing w:after="0" w:line="240" w:lineRule="auto"/>
              <w:ind w:left="0" w:firstLine="0"/>
              <w:jc w:val="left"/>
              <w:rPr>
                <w:sz w:val="24"/>
                <w:szCs w:val="24"/>
                <w:lang w:eastAsia="ru-RU"/>
              </w:rPr>
            </w:pPr>
          </w:p>
        </w:tc>
        <w:tc>
          <w:tcPr>
            <w:tcW w:w="2693" w:type="dxa"/>
          </w:tcPr>
          <w:p w:rsidR="006C0C7B" w:rsidRPr="006C0C7B" w:rsidRDefault="006C0C7B" w:rsidP="006C0C7B">
            <w:pPr>
              <w:spacing w:after="0" w:line="240" w:lineRule="auto"/>
              <w:ind w:left="0" w:firstLine="0"/>
              <w:rPr>
                <w:b/>
                <w:color w:val="auto"/>
                <w:sz w:val="24"/>
                <w:szCs w:val="24"/>
                <w:lang w:eastAsia="ru-RU"/>
              </w:rPr>
            </w:pPr>
            <w:r w:rsidRPr="006C0C7B">
              <w:rPr>
                <w:b/>
                <w:color w:val="auto"/>
                <w:sz w:val="24"/>
                <w:szCs w:val="24"/>
                <w:lang w:eastAsia="ru-RU"/>
              </w:rPr>
              <w:t xml:space="preserve">Рейтинговая  контрольная работа № 2 </w:t>
            </w:r>
          </w:p>
        </w:tc>
      </w:tr>
      <w:tr w:rsidR="006C0C7B" w:rsidRPr="006C0C7B" w:rsidTr="006C0C7B">
        <w:tc>
          <w:tcPr>
            <w:tcW w:w="956" w:type="dxa"/>
            <w:vMerge w:val="restart"/>
          </w:tcPr>
          <w:p w:rsidR="006C0C7B" w:rsidRPr="006C0C7B" w:rsidRDefault="006C0C7B" w:rsidP="006C0C7B">
            <w:pPr>
              <w:spacing w:after="0" w:line="240" w:lineRule="auto"/>
              <w:ind w:left="0" w:firstLine="0"/>
              <w:jc w:val="center"/>
              <w:rPr>
                <w:color w:val="auto"/>
                <w:sz w:val="24"/>
                <w:szCs w:val="24"/>
                <w:lang w:eastAsia="ru-RU"/>
              </w:rPr>
            </w:pPr>
          </w:p>
          <w:p w:rsidR="006C0C7B" w:rsidRPr="006C0C7B" w:rsidRDefault="006C0C7B" w:rsidP="006C0C7B">
            <w:pPr>
              <w:spacing w:after="0" w:line="240" w:lineRule="auto"/>
              <w:ind w:left="0" w:firstLine="0"/>
              <w:jc w:val="center"/>
              <w:rPr>
                <w:color w:val="auto"/>
                <w:sz w:val="24"/>
                <w:szCs w:val="24"/>
                <w:lang w:eastAsia="ru-RU"/>
              </w:rPr>
            </w:pPr>
          </w:p>
        </w:tc>
        <w:tc>
          <w:tcPr>
            <w:tcW w:w="6379" w:type="dxa"/>
          </w:tcPr>
          <w:p w:rsidR="006C0C7B" w:rsidRPr="006C0C7B" w:rsidRDefault="006C0C7B" w:rsidP="006C0C7B">
            <w:pPr>
              <w:spacing w:after="0" w:line="240" w:lineRule="auto"/>
              <w:ind w:left="0" w:firstLine="0"/>
              <w:rPr>
                <w:color w:val="auto"/>
                <w:sz w:val="24"/>
                <w:szCs w:val="24"/>
                <w:lang w:eastAsia="ru-RU"/>
              </w:rPr>
            </w:pPr>
            <w:r w:rsidRPr="006C0C7B">
              <w:rPr>
                <w:i/>
                <w:color w:val="auto"/>
                <w:sz w:val="24"/>
                <w:szCs w:val="24"/>
                <w:lang w:eastAsia="ru-RU"/>
              </w:rPr>
              <w:t xml:space="preserve">Игра как форма организации образовательного процесса </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 xml:space="preserve">1. Значение игровой формы организации ознакомления детей разных возрастных групп с природой. </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 xml:space="preserve">2. Игровые обучающие ситуации. </w:t>
            </w:r>
          </w:p>
          <w:p w:rsidR="006C0C7B" w:rsidRPr="006C0C7B" w:rsidRDefault="006C0C7B" w:rsidP="006C0C7B">
            <w:pPr>
              <w:spacing w:after="0" w:line="240" w:lineRule="auto"/>
              <w:ind w:left="0" w:firstLine="0"/>
              <w:rPr>
                <w:i/>
                <w:color w:val="auto"/>
                <w:sz w:val="24"/>
                <w:szCs w:val="24"/>
                <w:lang w:eastAsia="ru-RU"/>
              </w:rPr>
            </w:pPr>
            <w:r w:rsidRPr="006C0C7B">
              <w:rPr>
                <w:color w:val="auto"/>
                <w:sz w:val="24"/>
                <w:szCs w:val="24"/>
                <w:lang w:eastAsia="ru-RU"/>
              </w:rPr>
              <w:t>3. Типы игровых обучающих ситуаций природоведческого содержания</w:t>
            </w:r>
          </w:p>
        </w:tc>
        <w:tc>
          <w:tcPr>
            <w:tcW w:w="567"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709"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2</w:t>
            </w:r>
          </w:p>
        </w:tc>
        <w:tc>
          <w:tcPr>
            <w:tcW w:w="567"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708"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851" w:type="dxa"/>
          </w:tcPr>
          <w:p w:rsidR="006C0C7B" w:rsidRPr="006C0C7B" w:rsidRDefault="006C0C7B" w:rsidP="006C0C7B">
            <w:pPr>
              <w:spacing w:after="0" w:line="240" w:lineRule="auto"/>
              <w:ind w:left="0" w:firstLine="0"/>
              <w:jc w:val="center"/>
              <w:rPr>
                <w:color w:val="auto"/>
                <w:sz w:val="24"/>
                <w:szCs w:val="24"/>
                <w:lang w:eastAsia="ru-RU"/>
              </w:rPr>
            </w:pPr>
          </w:p>
        </w:tc>
        <w:tc>
          <w:tcPr>
            <w:tcW w:w="850" w:type="dxa"/>
          </w:tcPr>
          <w:p w:rsidR="006C0C7B" w:rsidRPr="006C0C7B" w:rsidRDefault="006C0C7B" w:rsidP="006C0C7B">
            <w:pPr>
              <w:spacing w:after="0" w:line="240" w:lineRule="auto"/>
              <w:ind w:left="0" w:firstLine="0"/>
              <w:jc w:val="center"/>
              <w:rPr>
                <w:color w:val="auto"/>
                <w:sz w:val="24"/>
                <w:szCs w:val="24"/>
                <w:lang w:eastAsia="ru-RU"/>
              </w:rPr>
            </w:pPr>
          </w:p>
        </w:tc>
        <w:tc>
          <w:tcPr>
            <w:tcW w:w="851" w:type="dxa"/>
          </w:tcPr>
          <w:p w:rsidR="006C0C7B" w:rsidRPr="006C0C7B" w:rsidRDefault="006C0C7B" w:rsidP="006C0C7B">
            <w:pPr>
              <w:tabs>
                <w:tab w:val="left" w:pos="851"/>
                <w:tab w:val="center" w:pos="4153"/>
                <w:tab w:val="right" w:pos="8306"/>
              </w:tabs>
              <w:spacing w:after="0" w:line="240" w:lineRule="auto"/>
              <w:ind w:left="0" w:firstLine="0"/>
              <w:rPr>
                <w:sz w:val="24"/>
                <w:szCs w:val="24"/>
                <w:lang w:eastAsia="ru-RU"/>
              </w:rPr>
            </w:pPr>
            <w:r w:rsidRPr="006C0C7B">
              <w:rPr>
                <w:sz w:val="24"/>
                <w:szCs w:val="24"/>
                <w:lang w:eastAsia="ru-RU"/>
              </w:rPr>
              <w:t>[1]</w:t>
            </w:r>
          </w:p>
          <w:p w:rsidR="006C0C7B" w:rsidRPr="006C0C7B" w:rsidRDefault="006C0C7B" w:rsidP="006C0C7B">
            <w:pPr>
              <w:tabs>
                <w:tab w:val="left" w:pos="851"/>
                <w:tab w:val="center" w:pos="4153"/>
                <w:tab w:val="right" w:pos="8306"/>
              </w:tabs>
              <w:spacing w:after="0" w:line="240" w:lineRule="auto"/>
              <w:ind w:left="0" w:firstLine="0"/>
              <w:rPr>
                <w:sz w:val="24"/>
                <w:szCs w:val="24"/>
                <w:lang w:eastAsia="ru-RU"/>
              </w:rPr>
            </w:pPr>
            <w:r w:rsidRPr="006C0C7B">
              <w:rPr>
                <w:sz w:val="24"/>
                <w:szCs w:val="24"/>
                <w:lang w:eastAsia="ru-RU"/>
              </w:rPr>
              <w:t>[2]</w:t>
            </w:r>
          </w:p>
          <w:p w:rsidR="006C0C7B" w:rsidRPr="006C0C7B" w:rsidRDefault="006C0C7B" w:rsidP="006C0C7B">
            <w:pPr>
              <w:tabs>
                <w:tab w:val="left" w:pos="851"/>
                <w:tab w:val="center" w:pos="4153"/>
                <w:tab w:val="right" w:pos="8306"/>
              </w:tabs>
              <w:spacing w:after="0" w:line="240" w:lineRule="auto"/>
              <w:ind w:left="0" w:firstLine="0"/>
              <w:rPr>
                <w:sz w:val="24"/>
                <w:szCs w:val="24"/>
                <w:lang w:eastAsia="ru-RU"/>
              </w:rPr>
            </w:pPr>
            <w:r w:rsidRPr="006C0C7B">
              <w:rPr>
                <w:sz w:val="24"/>
                <w:szCs w:val="24"/>
                <w:lang w:eastAsia="ru-RU"/>
              </w:rPr>
              <w:t>[3]</w:t>
            </w:r>
          </w:p>
          <w:p w:rsidR="006C0C7B" w:rsidRPr="006C0C7B" w:rsidRDefault="006C0C7B" w:rsidP="006C0C7B">
            <w:pPr>
              <w:tabs>
                <w:tab w:val="left" w:pos="851"/>
                <w:tab w:val="center" w:pos="4153"/>
                <w:tab w:val="right" w:pos="8306"/>
              </w:tabs>
              <w:spacing w:after="0" w:line="240" w:lineRule="auto"/>
              <w:ind w:left="0" w:firstLine="0"/>
              <w:rPr>
                <w:sz w:val="24"/>
                <w:szCs w:val="24"/>
                <w:lang w:eastAsia="ru-RU"/>
              </w:rPr>
            </w:pPr>
            <w:r w:rsidRPr="006C0C7B">
              <w:rPr>
                <w:sz w:val="24"/>
                <w:szCs w:val="24"/>
                <w:lang w:eastAsia="ru-RU"/>
              </w:rPr>
              <w:t>[4]</w:t>
            </w:r>
          </w:p>
          <w:p w:rsidR="006C0C7B" w:rsidRPr="006C0C7B" w:rsidRDefault="006C0C7B" w:rsidP="006C0C7B">
            <w:pPr>
              <w:tabs>
                <w:tab w:val="left" w:pos="851"/>
                <w:tab w:val="center" w:pos="4153"/>
                <w:tab w:val="right" w:pos="8306"/>
              </w:tabs>
              <w:spacing w:after="0" w:line="240" w:lineRule="auto"/>
              <w:ind w:left="0" w:firstLine="0"/>
              <w:rPr>
                <w:sz w:val="24"/>
                <w:szCs w:val="24"/>
                <w:lang w:eastAsia="ru-RU"/>
              </w:rPr>
            </w:pPr>
            <w:r w:rsidRPr="006C0C7B">
              <w:rPr>
                <w:sz w:val="24"/>
                <w:szCs w:val="24"/>
                <w:lang w:eastAsia="ru-RU"/>
              </w:rPr>
              <w:t>[5]</w:t>
            </w:r>
          </w:p>
          <w:p w:rsidR="006C0C7B" w:rsidRPr="006C0C7B" w:rsidRDefault="006C0C7B" w:rsidP="006C0C7B">
            <w:pPr>
              <w:tabs>
                <w:tab w:val="left" w:pos="851"/>
                <w:tab w:val="center" w:pos="4153"/>
                <w:tab w:val="right" w:pos="8306"/>
              </w:tabs>
              <w:spacing w:after="0" w:line="240" w:lineRule="auto"/>
              <w:ind w:left="0" w:firstLine="0"/>
              <w:rPr>
                <w:sz w:val="24"/>
                <w:szCs w:val="24"/>
                <w:lang w:eastAsia="ru-RU"/>
              </w:rPr>
            </w:pPr>
            <w:r w:rsidRPr="006C0C7B">
              <w:rPr>
                <w:sz w:val="24"/>
                <w:szCs w:val="24"/>
                <w:lang w:eastAsia="ru-RU"/>
              </w:rPr>
              <w:t>[6]</w:t>
            </w:r>
          </w:p>
        </w:tc>
        <w:tc>
          <w:tcPr>
            <w:tcW w:w="2693" w:type="dxa"/>
          </w:tcPr>
          <w:p w:rsidR="006C0C7B" w:rsidRPr="006C0C7B" w:rsidRDefault="006C0C7B" w:rsidP="006C0C7B">
            <w:pPr>
              <w:spacing w:after="0" w:line="240" w:lineRule="auto"/>
              <w:ind w:left="0" w:firstLine="0"/>
              <w:jc w:val="left"/>
              <w:rPr>
                <w:sz w:val="24"/>
                <w:szCs w:val="24"/>
                <w:lang w:eastAsia="ru-RU"/>
              </w:rPr>
            </w:pPr>
            <w:r w:rsidRPr="006C0C7B">
              <w:rPr>
                <w:sz w:val="24"/>
                <w:szCs w:val="24"/>
                <w:lang w:val="be-BY" w:eastAsia="ru-RU"/>
              </w:rPr>
              <w:t>Тесты в СДО</w:t>
            </w:r>
            <w:r w:rsidRPr="006C0C7B">
              <w:rPr>
                <w:sz w:val="24"/>
                <w:szCs w:val="24"/>
                <w:lang w:val="en-US" w:eastAsia="ru-RU"/>
              </w:rPr>
              <w:t>MOODLE</w:t>
            </w:r>
          </w:p>
          <w:p w:rsidR="006C0C7B" w:rsidRPr="006C0C7B" w:rsidRDefault="006C0C7B" w:rsidP="006C0C7B">
            <w:pPr>
              <w:tabs>
                <w:tab w:val="left" w:pos="851"/>
                <w:tab w:val="center" w:pos="4153"/>
                <w:tab w:val="right" w:pos="8306"/>
              </w:tabs>
              <w:spacing w:after="0" w:line="240" w:lineRule="auto"/>
              <w:ind w:left="0" w:firstLine="0"/>
              <w:jc w:val="left"/>
              <w:rPr>
                <w:sz w:val="24"/>
                <w:szCs w:val="24"/>
                <w:lang w:eastAsia="ru-RU"/>
              </w:rPr>
            </w:pPr>
          </w:p>
        </w:tc>
      </w:tr>
      <w:tr w:rsidR="006C0C7B" w:rsidRPr="006C0C7B" w:rsidTr="006C0C7B">
        <w:tc>
          <w:tcPr>
            <w:tcW w:w="956" w:type="dxa"/>
            <w:vMerge/>
          </w:tcPr>
          <w:p w:rsidR="006C0C7B" w:rsidRPr="006C0C7B" w:rsidRDefault="006C0C7B" w:rsidP="006C0C7B">
            <w:pPr>
              <w:spacing w:after="0" w:line="240" w:lineRule="auto"/>
              <w:ind w:left="0" w:firstLine="0"/>
              <w:jc w:val="center"/>
              <w:rPr>
                <w:color w:val="auto"/>
                <w:sz w:val="24"/>
                <w:szCs w:val="24"/>
                <w:lang w:eastAsia="ru-RU"/>
              </w:rPr>
            </w:pPr>
          </w:p>
        </w:tc>
        <w:tc>
          <w:tcPr>
            <w:tcW w:w="6379" w:type="dxa"/>
          </w:tcPr>
          <w:p w:rsidR="006C0C7B" w:rsidRPr="006C0C7B" w:rsidRDefault="006C0C7B" w:rsidP="006C0C7B">
            <w:pPr>
              <w:spacing w:after="0" w:line="240" w:lineRule="auto"/>
              <w:ind w:left="0" w:firstLine="0"/>
              <w:rPr>
                <w:i/>
                <w:color w:val="auto"/>
                <w:sz w:val="24"/>
                <w:szCs w:val="24"/>
                <w:lang w:eastAsia="ru-RU"/>
              </w:rPr>
            </w:pPr>
            <w:r w:rsidRPr="006C0C7B">
              <w:rPr>
                <w:i/>
                <w:color w:val="auto"/>
                <w:sz w:val="24"/>
                <w:szCs w:val="24"/>
                <w:lang w:eastAsia="ru-RU"/>
              </w:rPr>
              <w:t xml:space="preserve">Организация занятий по образовательной области «Ребенок и природа» </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1.Значение занятий и место занятий в системе работы по экологическому воспитанию детей разных возрастных группах.</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2.Виды занятий по ознакомлению детей дошкольного возраста с природой.</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3.Типы занятий по их месту в системе работы.</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4.Требования к организации и проведению природоведческих занятий.</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5. Связь занятий с другими формами работы.</w:t>
            </w:r>
          </w:p>
        </w:tc>
        <w:tc>
          <w:tcPr>
            <w:tcW w:w="567"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709"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567"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2</w:t>
            </w:r>
          </w:p>
        </w:tc>
        <w:tc>
          <w:tcPr>
            <w:tcW w:w="708"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2</w:t>
            </w:r>
          </w:p>
        </w:tc>
        <w:tc>
          <w:tcPr>
            <w:tcW w:w="851"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850"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2</w:t>
            </w:r>
          </w:p>
        </w:tc>
        <w:tc>
          <w:tcPr>
            <w:tcW w:w="851" w:type="dxa"/>
          </w:tcPr>
          <w:p w:rsidR="006C0C7B" w:rsidRPr="006C0C7B" w:rsidRDefault="006C0C7B" w:rsidP="006C0C7B">
            <w:pPr>
              <w:tabs>
                <w:tab w:val="left" w:pos="851"/>
                <w:tab w:val="center" w:pos="4153"/>
                <w:tab w:val="right" w:pos="8306"/>
              </w:tabs>
              <w:spacing w:after="0" w:line="240" w:lineRule="auto"/>
              <w:ind w:left="0" w:firstLine="0"/>
              <w:rPr>
                <w:sz w:val="24"/>
                <w:szCs w:val="24"/>
                <w:lang w:eastAsia="ru-RU"/>
              </w:rPr>
            </w:pPr>
            <w:r w:rsidRPr="006C0C7B">
              <w:rPr>
                <w:sz w:val="24"/>
                <w:szCs w:val="24"/>
                <w:lang w:eastAsia="ru-RU"/>
              </w:rPr>
              <w:t>[1]</w:t>
            </w:r>
          </w:p>
          <w:p w:rsidR="006C0C7B" w:rsidRPr="006C0C7B" w:rsidRDefault="006C0C7B" w:rsidP="006C0C7B">
            <w:pPr>
              <w:tabs>
                <w:tab w:val="left" w:pos="851"/>
                <w:tab w:val="center" w:pos="4153"/>
                <w:tab w:val="right" w:pos="8306"/>
              </w:tabs>
              <w:spacing w:after="0" w:line="240" w:lineRule="auto"/>
              <w:ind w:left="0" w:firstLine="0"/>
              <w:rPr>
                <w:sz w:val="24"/>
                <w:szCs w:val="24"/>
                <w:lang w:eastAsia="ru-RU"/>
              </w:rPr>
            </w:pPr>
            <w:r w:rsidRPr="006C0C7B">
              <w:rPr>
                <w:sz w:val="24"/>
                <w:szCs w:val="24"/>
                <w:lang w:eastAsia="ru-RU"/>
              </w:rPr>
              <w:t>[2]</w:t>
            </w:r>
          </w:p>
          <w:p w:rsidR="006C0C7B" w:rsidRPr="006C0C7B" w:rsidRDefault="006C0C7B" w:rsidP="006C0C7B">
            <w:pPr>
              <w:tabs>
                <w:tab w:val="left" w:pos="851"/>
                <w:tab w:val="center" w:pos="4153"/>
                <w:tab w:val="right" w:pos="8306"/>
              </w:tabs>
              <w:spacing w:after="0" w:line="240" w:lineRule="auto"/>
              <w:ind w:left="0" w:firstLine="0"/>
              <w:rPr>
                <w:sz w:val="24"/>
                <w:szCs w:val="24"/>
                <w:lang w:eastAsia="ru-RU"/>
              </w:rPr>
            </w:pPr>
            <w:r w:rsidRPr="006C0C7B">
              <w:rPr>
                <w:sz w:val="24"/>
                <w:szCs w:val="24"/>
                <w:lang w:eastAsia="ru-RU"/>
              </w:rPr>
              <w:t>[3]</w:t>
            </w:r>
          </w:p>
          <w:p w:rsidR="006C0C7B" w:rsidRPr="006C0C7B" w:rsidRDefault="006C0C7B" w:rsidP="006C0C7B">
            <w:pPr>
              <w:tabs>
                <w:tab w:val="left" w:pos="851"/>
                <w:tab w:val="center" w:pos="4153"/>
                <w:tab w:val="right" w:pos="8306"/>
              </w:tabs>
              <w:spacing w:after="0" w:line="240" w:lineRule="auto"/>
              <w:ind w:left="0" w:firstLine="0"/>
              <w:rPr>
                <w:sz w:val="24"/>
                <w:szCs w:val="24"/>
                <w:lang w:eastAsia="ru-RU"/>
              </w:rPr>
            </w:pPr>
            <w:r w:rsidRPr="006C0C7B">
              <w:rPr>
                <w:sz w:val="24"/>
                <w:szCs w:val="24"/>
                <w:lang w:eastAsia="ru-RU"/>
              </w:rPr>
              <w:t>[4]</w:t>
            </w:r>
          </w:p>
          <w:p w:rsidR="006C0C7B" w:rsidRPr="006C0C7B" w:rsidRDefault="006C0C7B" w:rsidP="006C0C7B">
            <w:pPr>
              <w:tabs>
                <w:tab w:val="left" w:pos="851"/>
                <w:tab w:val="center" w:pos="4153"/>
                <w:tab w:val="right" w:pos="8306"/>
              </w:tabs>
              <w:spacing w:after="0" w:line="240" w:lineRule="auto"/>
              <w:ind w:left="0" w:firstLine="0"/>
              <w:rPr>
                <w:sz w:val="24"/>
                <w:szCs w:val="24"/>
                <w:lang w:eastAsia="ru-RU"/>
              </w:rPr>
            </w:pPr>
            <w:r w:rsidRPr="006C0C7B">
              <w:rPr>
                <w:sz w:val="24"/>
                <w:szCs w:val="24"/>
                <w:lang w:eastAsia="ru-RU"/>
              </w:rPr>
              <w:t>[5]</w:t>
            </w:r>
          </w:p>
          <w:p w:rsidR="006C0C7B" w:rsidRPr="006C0C7B" w:rsidRDefault="006C0C7B" w:rsidP="006C0C7B">
            <w:pPr>
              <w:tabs>
                <w:tab w:val="left" w:pos="851"/>
                <w:tab w:val="center" w:pos="4153"/>
                <w:tab w:val="right" w:pos="8306"/>
              </w:tabs>
              <w:spacing w:after="0" w:line="240" w:lineRule="auto"/>
              <w:ind w:left="0" w:firstLine="0"/>
              <w:jc w:val="left"/>
              <w:rPr>
                <w:sz w:val="24"/>
                <w:szCs w:val="24"/>
                <w:lang w:eastAsia="ru-RU"/>
              </w:rPr>
            </w:pPr>
            <w:r w:rsidRPr="006C0C7B">
              <w:rPr>
                <w:sz w:val="24"/>
                <w:szCs w:val="24"/>
                <w:lang w:eastAsia="ru-RU"/>
              </w:rPr>
              <w:t>[6]</w:t>
            </w:r>
          </w:p>
        </w:tc>
        <w:tc>
          <w:tcPr>
            <w:tcW w:w="2693" w:type="dxa"/>
          </w:tcPr>
          <w:p w:rsidR="006C0C7B" w:rsidRPr="006C0C7B" w:rsidRDefault="006C0C7B" w:rsidP="006C0C7B">
            <w:pPr>
              <w:tabs>
                <w:tab w:val="left" w:pos="851"/>
                <w:tab w:val="center" w:pos="4153"/>
                <w:tab w:val="right" w:pos="8306"/>
              </w:tabs>
              <w:spacing w:after="0" w:line="240" w:lineRule="auto"/>
              <w:ind w:left="0" w:firstLine="0"/>
              <w:jc w:val="left"/>
              <w:rPr>
                <w:sz w:val="24"/>
                <w:szCs w:val="24"/>
                <w:lang w:eastAsia="ru-RU"/>
              </w:rPr>
            </w:pPr>
            <w:r w:rsidRPr="006C0C7B">
              <w:rPr>
                <w:sz w:val="24"/>
                <w:szCs w:val="24"/>
                <w:lang w:eastAsia="ru-RU"/>
              </w:rPr>
              <w:t xml:space="preserve">Устный опрос </w:t>
            </w:r>
          </w:p>
          <w:p w:rsidR="006C0C7B" w:rsidRPr="006C0C7B" w:rsidRDefault="006C0C7B" w:rsidP="006C0C7B">
            <w:pPr>
              <w:spacing w:after="0" w:line="240" w:lineRule="auto"/>
              <w:ind w:left="0" w:firstLine="0"/>
              <w:jc w:val="left"/>
              <w:rPr>
                <w:sz w:val="24"/>
                <w:szCs w:val="24"/>
                <w:lang w:eastAsia="ru-RU"/>
              </w:rPr>
            </w:pPr>
            <w:r w:rsidRPr="006C0C7B">
              <w:rPr>
                <w:sz w:val="24"/>
                <w:szCs w:val="24"/>
                <w:lang w:val="be-BY" w:eastAsia="ru-RU"/>
              </w:rPr>
              <w:t>Тесты в СДО</w:t>
            </w:r>
            <w:r w:rsidRPr="006C0C7B">
              <w:rPr>
                <w:sz w:val="24"/>
                <w:szCs w:val="24"/>
                <w:lang w:val="en-US" w:eastAsia="ru-RU"/>
              </w:rPr>
              <w:t>MOODLE</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Проверка рефератов и мультимедийных презентаций</w:t>
            </w:r>
          </w:p>
        </w:tc>
      </w:tr>
      <w:tr w:rsidR="006C0C7B" w:rsidRPr="006C0C7B" w:rsidTr="006C0C7B">
        <w:tc>
          <w:tcPr>
            <w:tcW w:w="956" w:type="dxa"/>
            <w:vMerge/>
          </w:tcPr>
          <w:p w:rsidR="006C0C7B" w:rsidRPr="006C0C7B" w:rsidRDefault="006C0C7B" w:rsidP="006C0C7B">
            <w:pPr>
              <w:spacing w:after="0" w:line="240" w:lineRule="auto"/>
              <w:ind w:left="0" w:firstLine="0"/>
              <w:jc w:val="center"/>
              <w:rPr>
                <w:color w:val="auto"/>
                <w:sz w:val="24"/>
                <w:szCs w:val="24"/>
                <w:lang w:eastAsia="ru-RU"/>
              </w:rPr>
            </w:pPr>
          </w:p>
        </w:tc>
        <w:tc>
          <w:tcPr>
            <w:tcW w:w="6379" w:type="dxa"/>
          </w:tcPr>
          <w:p w:rsidR="006C0C7B" w:rsidRPr="006C0C7B" w:rsidRDefault="006C0C7B" w:rsidP="006C0C7B">
            <w:pPr>
              <w:spacing w:after="0" w:line="240" w:lineRule="auto"/>
              <w:ind w:left="0" w:firstLine="0"/>
              <w:rPr>
                <w:i/>
                <w:color w:val="auto"/>
                <w:sz w:val="24"/>
                <w:szCs w:val="24"/>
                <w:lang w:eastAsia="ru-RU"/>
              </w:rPr>
            </w:pPr>
            <w:r w:rsidRPr="006C0C7B">
              <w:rPr>
                <w:i/>
                <w:color w:val="auto"/>
                <w:sz w:val="24"/>
                <w:szCs w:val="24"/>
                <w:lang w:eastAsia="ru-RU"/>
              </w:rPr>
              <w:t xml:space="preserve">Методика проведения занятий по образовательной области «Ребенок и природа» в учреждении дошкольного образования </w:t>
            </w:r>
          </w:p>
          <w:p w:rsidR="006C0C7B" w:rsidRPr="006C0C7B" w:rsidRDefault="006C0C7B" w:rsidP="006C0C7B">
            <w:pPr>
              <w:spacing w:after="0" w:line="240" w:lineRule="auto"/>
              <w:ind w:left="0" w:firstLine="0"/>
              <w:contextualSpacing/>
              <w:rPr>
                <w:color w:val="auto"/>
                <w:sz w:val="24"/>
                <w:szCs w:val="24"/>
                <w:lang w:eastAsia="ru-RU"/>
              </w:rPr>
            </w:pPr>
            <w:r w:rsidRPr="006C0C7B">
              <w:rPr>
                <w:color w:val="auto"/>
                <w:sz w:val="24"/>
                <w:szCs w:val="24"/>
                <w:lang w:eastAsia="ru-RU"/>
              </w:rPr>
              <w:t>1.Методика проведения первично-ознакомительного типа занятия.</w:t>
            </w:r>
          </w:p>
          <w:p w:rsidR="006C0C7B" w:rsidRPr="006C0C7B" w:rsidRDefault="006C0C7B" w:rsidP="006C0C7B">
            <w:pPr>
              <w:spacing w:after="0" w:line="240" w:lineRule="auto"/>
              <w:ind w:left="0" w:firstLine="0"/>
              <w:contextualSpacing/>
              <w:rPr>
                <w:color w:val="auto"/>
                <w:sz w:val="24"/>
                <w:szCs w:val="24"/>
                <w:lang w:eastAsia="ru-RU"/>
              </w:rPr>
            </w:pPr>
            <w:r w:rsidRPr="006C0C7B">
              <w:rPr>
                <w:color w:val="auto"/>
                <w:sz w:val="24"/>
                <w:szCs w:val="24"/>
                <w:lang w:eastAsia="ru-RU"/>
              </w:rPr>
              <w:t>2.Методика проведения обобщающего типа занятия.</w:t>
            </w:r>
          </w:p>
          <w:p w:rsidR="006C0C7B" w:rsidRPr="006C0C7B" w:rsidRDefault="006C0C7B" w:rsidP="006C0C7B">
            <w:pPr>
              <w:spacing w:after="0" w:line="240" w:lineRule="auto"/>
              <w:ind w:left="0" w:firstLine="0"/>
              <w:contextualSpacing/>
              <w:rPr>
                <w:color w:val="auto"/>
                <w:sz w:val="24"/>
                <w:szCs w:val="24"/>
                <w:lang w:eastAsia="ru-RU"/>
              </w:rPr>
            </w:pPr>
            <w:r w:rsidRPr="006C0C7B">
              <w:rPr>
                <w:color w:val="auto"/>
                <w:sz w:val="24"/>
                <w:szCs w:val="24"/>
                <w:lang w:eastAsia="ru-RU"/>
              </w:rPr>
              <w:t>3.Методика проведения углубленно-познавательного типа занятия.</w:t>
            </w:r>
          </w:p>
        </w:tc>
        <w:tc>
          <w:tcPr>
            <w:tcW w:w="567"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709"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567"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708"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2</w:t>
            </w:r>
          </w:p>
        </w:tc>
        <w:tc>
          <w:tcPr>
            <w:tcW w:w="851"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850"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4</w:t>
            </w:r>
          </w:p>
        </w:tc>
        <w:tc>
          <w:tcPr>
            <w:tcW w:w="851" w:type="dxa"/>
          </w:tcPr>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[1]</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[2]</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[3]</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[4]</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[5]</w:t>
            </w:r>
          </w:p>
          <w:p w:rsidR="006C0C7B" w:rsidRPr="006C0C7B" w:rsidRDefault="006C0C7B" w:rsidP="006C0C7B">
            <w:pPr>
              <w:tabs>
                <w:tab w:val="left" w:pos="851"/>
                <w:tab w:val="center" w:pos="4153"/>
                <w:tab w:val="right" w:pos="8306"/>
              </w:tabs>
              <w:spacing w:after="0" w:line="240" w:lineRule="auto"/>
              <w:ind w:left="0" w:firstLine="0"/>
              <w:jc w:val="left"/>
              <w:rPr>
                <w:sz w:val="24"/>
                <w:szCs w:val="24"/>
                <w:lang w:eastAsia="ru-RU"/>
              </w:rPr>
            </w:pPr>
            <w:r w:rsidRPr="006C0C7B">
              <w:rPr>
                <w:sz w:val="24"/>
                <w:szCs w:val="24"/>
                <w:lang w:val="en-US" w:eastAsia="ru-RU"/>
              </w:rPr>
              <w:t>[6]</w:t>
            </w:r>
          </w:p>
        </w:tc>
        <w:tc>
          <w:tcPr>
            <w:tcW w:w="2693" w:type="dxa"/>
          </w:tcPr>
          <w:p w:rsidR="006C0C7B" w:rsidRPr="006C0C7B" w:rsidRDefault="006C0C7B" w:rsidP="006C0C7B">
            <w:pPr>
              <w:spacing w:after="0" w:line="240" w:lineRule="auto"/>
              <w:ind w:left="0" w:firstLine="0"/>
              <w:jc w:val="left"/>
              <w:rPr>
                <w:sz w:val="24"/>
                <w:szCs w:val="24"/>
                <w:lang w:eastAsia="ru-RU"/>
              </w:rPr>
            </w:pPr>
            <w:r w:rsidRPr="006C0C7B">
              <w:rPr>
                <w:sz w:val="24"/>
                <w:szCs w:val="24"/>
                <w:lang w:val="be-BY" w:eastAsia="ru-RU"/>
              </w:rPr>
              <w:t>Тесты в СДО</w:t>
            </w:r>
            <w:r w:rsidRPr="006C0C7B">
              <w:rPr>
                <w:sz w:val="24"/>
                <w:szCs w:val="24"/>
                <w:lang w:val="en-US" w:eastAsia="ru-RU"/>
              </w:rPr>
              <w:t>MOODLE</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Проверка конспектов занятий</w:t>
            </w:r>
          </w:p>
        </w:tc>
      </w:tr>
      <w:tr w:rsidR="006C0C7B" w:rsidRPr="006C0C7B" w:rsidTr="006C0C7B">
        <w:tc>
          <w:tcPr>
            <w:tcW w:w="956" w:type="dxa"/>
            <w:vMerge/>
          </w:tcPr>
          <w:p w:rsidR="006C0C7B" w:rsidRPr="006C0C7B" w:rsidRDefault="006C0C7B" w:rsidP="006C0C7B">
            <w:pPr>
              <w:spacing w:after="0" w:line="240" w:lineRule="auto"/>
              <w:ind w:left="0" w:firstLine="0"/>
              <w:jc w:val="center"/>
              <w:rPr>
                <w:color w:val="auto"/>
                <w:sz w:val="24"/>
                <w:szCs w:val="24"/>
                <w:lang w:eastAsia="ru-RU"/>
              </w:rPr>
            </w:pPr>
          </w:p>
        </w:tc>
        <w:tc>
          <w:tcPr>
            <w:tcW w:w="6379" w:type="dxa"/>
          </w:tcPr>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 xml:space="preserve">Экскурсия в природу </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1. Значение и место экскурсий в системе организации работы по ознакомлению детей дошкольного возраста с природой.</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2. Виды и содержание экскурсий в природу.</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3. Структура экскурсий.</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lastRenderedPageBreak/>
              <w:t>4. Система и последовательность экскурсий в разные сезоны в разных возрастных группах.</w:t>
            </w:r>
          </w:p>
        </w:tc>
        <w:tc>
          <w:tcPr>
            <w:tcW w:w="567"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lastRenderedPageBreak/>
              <w:t>2</w:t>
            </w:r>
          </w:p>
        </w:tc>
        <w:tc>
          <w:tcPr>
            <w:tcW w:w="709"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567"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708"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851"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2 л.</w:t>
            </w:r>
          </w:p>
        </w:tc>
        <w:tc>
          <w:tcPr>
            <w:tcW w:w="850"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4</w:t>
            </w:r>
          </w:p>
        </w:tc>
        <w:tc>
          <w:tcPr>
            <w:tcW w:w="851" w:type="dxa"/>
          </w:tcPr>
          <w:p w:rsidR="006C0C7B" w:rsidRPr="006C0C7B" w:rsidRDefault="006C0C7B" w:rsidP="006C0C7B">
            <w:pPr>
              <w:tabs>
                <w:tab w:val="left" w:pos="851"/>
                <w:tab w:val="center" w:pos="4153"/>
                <w:tab w:val="right" w:pos="8306"/>
              </w:tabs>
              <w:spacing w:after="0" w:line="240" w:lineRule="auto"/>
              <w:ind w:left="0" w:firstLine="0"/>
              <w:rPr>
                <w:sz w:val="24"/>
                <w:szCs w:val="24"/>
                <w:lang w:eastAsia="ru-RU"/>
              </w:rPr>
            </w:pPr>
            <w:r w:rsidRPr="006C0C7B">
              <w:rPr>
                <w:sz w:val="24"/>
                <w:szCs w:val="24"/>
                <w:lang w:eastAsia="ru-RU"/>
              </w:rPr>
              <w:t>[1]</w:t>
            </w:r>
          </w:p>
          <w:p w:rsidR="006C0C7B" w:rsidRPr="006C0C7B" w:rsidRDefault="006C0C7B" w:rsidP="006C0C7B">
            <w:pPr>
              <w:tabs>
                <w:tab w:val="left" w:pos="851"/>
                <w:tab w:val="center" w:pos="4153"/>
                <w:tab w:val="right" w:pos="8306"/>
              </w:tabs>
              <w:spacing w:after="0" w:line="240" w:lineRule="auto"/>
              <w:ind w:left="0" w:firstLine="0"/>
              <w:rPr>
                <w:sz w:val="24"/>
                <w:szCs w:val="24"/>
                <w:lang w:eastAsia="ru-RU"/>
              </w:rPr>
            </w:pPr>
            <w:r w:rsidRPr="006C0C7B">
              <w:rPr>
                <w:sz w:val="24"/>
                <w:szCs w:val="24"/>
                <w:lang w:eastAsia="ru-RU"/>
              </w:rPr>
              <w:t>[2]</w:t>
            </w:r>
          </w:p>
          <w:p w:rsidR="006C0C7B" w:rsidRPr="006C0C7B" w:rsidRDefault="006C0C7B" w:rsidP="006C0C7B">
            <w:pPr>
              <w:tabs>
                <w:tab w:val="left" w:pos="851"/>
                <w:tab w:val="center" w:pos="4153"/>
                <w:tab w:val="right" w:pos="8306"/>
              </w:tabs>
              <w:spacing w:after="0" w:line="240" w:lineRule="auto"/>
              <w:ind w:left="0" w:firstLine="0"/>
              <w:rPr>
                <w:sz w:val="24"/>
                <w:szCs w:val="24"/>
                <w:lang w:eastAsia="ru-RU"/>
              </w:rPr>
            </w:pPr>
            <w:r w:rsidRPr="006C0C7B">
              <w:rPr>
                <w:sz w:val="24"/>
                <w:szCs w:val="24"/>
                <w:lang w:eastAsia="ru-RU"/>
              </w:rPr>
              <w:t>[3]</w:t>
            </w:r>
          </w:p>
          <w:p w:rsidR="006C0C7B" w:rsidRPr="006C0C7B" w:rsidRDefault="006C0C7B" w:rsidP="006C0C7B">
            <w:pPr>
              <w:tabs>
                <w:tab w:val="left" w:pos="851"/>
                <w:tab w:val="center" w:pos="4153"/>
                <w:tab w:val="right" w:pos="8306"/>
              </w:tabs>
              <w:spacing w:after="0" w:line="240" w:lineRule="auto"/>
              <w:ind w:left="0" w:firstLine="0"/>
              <w:rPr>
                <w:sz w:val="24"/>
                <w:szCs w:val="24"/>
                <w:lang w:eastAsia="ru-RU"/>
              </w:rPr>
            </w:pPr>
            <w:r w:rsidRPr="006C0C7B">
              <w:rPr>
                <w:sz w:val="24"/>
                <w:szCs w:val="24"/>
                <w:lang w:eastAsia="ru-RU"/>
              </w:rPr>
              <w:t>[4]</w:t>
            </w:r>
          </w:p>
          <w:p w:rsidR="006C0C7B" w:rsidRPr="006C0C7B" w:rsidRDefault="006C0C7B" w:rsidP="006C0C7B">
            <w:pPr>
              <w:tabs>
                <w:tab w:val="left" w:pos="851"/>
                <w:tab w:val="center" w:pos="4153"/>
                <w:tab w:val="right" w:pos="8306"/>
              </w:tabs>
              <w:spacing w:after="0" w:line="240" w:lineRule="auto"/>
              <w:ind w:left="0" w:firstLine="0"/>
              <w:rPr>
                <w:sz w:val="24"/>
                <w:szCs w:val="24"/>
                <w:lang w:eastAsia="ru-RU"/>
              </w:rPr>
            </w:pPr>
            <w:r w:rsidRPr="006C0C7B">
              <w:rPr>
                <w:sz w:val="24"/>
                <w:szCs w:val="24"/>
                <w:lang w:eastAsia="ru-RU"/>
              </w:rPr>
              <w:t>[5]</w:t>
            </w:r>
          </w:p>
          <w:p w:rsidR="006C0C7B" w:rsidRPr="006C0C7B" w:rsidRDefault="006C0C7B" w:rsidP="006C0C7B">
            <w:pPr>
              <w:tabs>
                <w:tab w:val="left" w:pos="851"/>
                <w:tab w:val="center" w:pos="4153"/>
                <w:tab w:val="right" w:pos="8306"/>
              </w:tabs>
              <w:spacing w:after="0" w:line="240" w:lineRule="auto"/>
              <w:ind w:left="0" w:firstLine="0"/>
              <w:jc w:val="left"/>
              <w:rPr>
                <w:sz w:val="24"/>
                <w:szCs w:val="24"/>
                <w:lang w:eastAsia="ru-RU"/>
              </w:rPr>
            </w:pPr>
            <w:r w:rsidRPr="006C0C7B">
              <w:rPr>
                <w:sz w:val="24"/>
                <w:szCs w:val="24"/>
                <w:lang w:eastAsia="ru-RU"/>
              </w:rPr>
              <w:t>[6]</w:t>
            </w:r>
          </w:p>
        </w:tc>
        <w:tc>
          <w:tcPr>
            <w:tcW w:w="2693" w:type="dxa"/>
          </w:tcPr>
          <w:p w:rsidR="006C0C7B" w:rsidRPr="006C0C7B" w:rsidRDefault="006C0C7B" w:rsidP="006C0C7B">
            <w:pPr>
              <w:spacing w:after="0" w:line="240" w:lineRule="auto"/>
              <w:ind w:left="0" w:firstLine="0"/>
              <w:jc w:val="left"/>
              <w:rPr>
                <w:sz w:val="24"/>
                <w:szCs w:val="24"/>
                <w:lang w:eastAsia="ru-RU"/>
              </w:rPr>
            </w:pPr>
            <w:r w:rsidRPr="006C0C7B">
              <w:rPr>
                <w:sz w:val="24"/>
                <w:szCs w:val="24"/>
                <w:lang w:val="be-BY" w:eastAsia="ru-RU"/>
              </w:rPr>
              <w:t>Тесты в СДО</w:t>
            </w:r>
            <w:r w:rsidRPr="006C0C7B">
              <w:rPr>
                <w:sz w:val="24"/>
                <w:szCs w:val="24"/>
                <w:lang w:val="en-US" w:eastAsia="ru-RU"/>
              </w:rPr>
              <w:t>MOODLE</w:t>
            </w:r>
          </w:p>
          <w:p w:rsidR="006C0C7B" w:rsidRPr="006C0C7B" w:rsidRDefault="006C0C7B" w:rsidP="006C0C7B">
            <w:pPr>
              <w:spacing w:after="0" w:line="240" w:lineRule="auto"/>
              <w:ind w:left="0" w:firstLine="0"/>
              <w:rPr>
                <w:color w:val="auto"/>
                <w:sz w:val="24"/>
                <w:szCs w:val="24"/>
                <w:lang w:eastAsia="ru-RU"/>
              </w:rPr>
            </w:pPr>
          </w:p>
        </w:tc>
      </w:tr>
      <w:tr w:rsidR="006C0C7B" w:rsidRPr="006C0C7B" w:rsidTr="006C0C7B">
        <w:tc>
          <w:tcPr>
            <w:tcW w:w="956" w:type="dxa"/>
            <w:vMerge/>
          </w:tcPr>
          <w:p w:rsidR="006C0C7B" w:rsidRPr="006C0C7B" w:rsidRDefault="006C0C7B" w:rsidP="006C0C7B">
            <w:pPr>
              <w:spacing w:after="0" w:line="240" w:lineRule="auto"/>
              <w:ind w:left="0" w:firstLine="0"/>
              <w:jc w:val="center"/>
              <w:rPr>
                <w:color w:val="auto"/>
                <w:sz w:val="24"/>
                <w:szCs w:val="24"/>
                <w:lang w:eastAsia="ru-RU"/>
              </w:rPr>
            </w:pPr>
          </w:p>
        </w:tc>
        <w:tc>
          <w:tcPr>
            <w:tcW w:w="6379" w:type="dxa"/>
          </w:tcPr>
          <w:p w:rsidR="006C0C7B" w:rsidRPr="006C0C7B" w:rsidRDefault="006C0C7B" w:rsidP="006C0C7B">
            <w:pPr>
              <w:widowControl w:val="0"/>
              <w:autoSpaceDE w:val="0"/>
              <w:autoSpaceDN w:val="0"/>
              <w:adjustRightInd w:val="0"/>
              <w:spacing w:after="0" w:line="240" w:lineRule="auto"/>
              <w:ind w:left="0" w:firstLine="0"/>
              <w:rPr>
                <w:color w:val="auto"/>
                <w:sz w:val="24"/>
                <w:szCs w:val="24"/>
                <w:lang w:eastAsia="ru-RU"/>
              </w:rPr>
            </w:pPr>
            <w:r w:rsidRPr="006C0C7B">
              <w:rPr>
                <w:i/>
                <w:color w:val="auto"/>
                <w:sz w:val="24"/>
                <w:szCs w:val="24"/>
                <w:lang w:eastAsia="ru-RU"/>
              </w:rPr>
              <w:t>Целевая прогулкакак форма работы</w:t>
            </w:r>
            <w:r w:rsidRPr="006C0C7B">
              <w:rPr>
                <w:color w:val="auto"/>
                <w:sz w:val="24"/>
                <w:szCs w:val="24"/>
                <w:lang w:eastAsia="ru-RU"/>
              </w:rPr>
              <w:t>.</w:t>
            </w:r>
          </w:p>
          <w:p w:rsidR="006C0C7B" w:rsidRPr="006C0C7B" w:rsidRDefault="006C0C7B" w:rsidP="006C0C7B">
            <w:pPr>
              <w:widowControl w:val="0"/>
              <w:autoSpaceDE w:val="0"/>
              <w:autoSpaceDN w:val="0"/>
              <w:adjustRightInd w:val="0"/>
              <w:spacing w:after="0" w:line="240" w:lineRule="auto"/>
              <w:ind w:left="0" w:firstLine="0"/>
              <w:rPr>
                <w:color w:val="auto"/>
                <w:sz w:val="24"/>
                <w:szCs w:val="24"/>
                <w:lang w:eastAsia="ru-RU"/>
              </w:rPr>
            </w:pPr>
            <w:r w:rsidRPr="006C0C7B">
              <w:rPr>
                <w:color w:val="auto"/>
                <w:sz w:val="24"/>
                <w:szCs w:val="24"/>
                <w:lang w:eastAsia="ru-RU"/>
              </w:rPr>
              <w:t xml:space="preserve">1.Значение и место целевой прогулки в системе работы. </w:t>
            </w:r>
          </w:p>
          <w:p w:rsidR="006C0C7B" w:rsidRPr="006C0C7B" w:rsidRDefault="006C0C7B" w:rsidP="006C0C7B">
            <w:pPr>
              <w:widowControl w:val="0"/>
              <w:autoSpaceDE w:val="0"/>
              <w:autoSpaceDN w:val="0"/>
              <w:adjustRightInd w:val="0"/>
              <w:spacing w:after="0" w:line="240" w:lineRule="auto"/>
              <w:ind w:left="0" w:firstLine="0"/>
              <w:rPr>
                <w:color w:val="auto"/>
                <w:sz w:val="24"/>
                <w:szCs w:val="24"/>
                <w:lang w:eastAsia="ru-RU"/>
              </w:rPr>
            </w:pPr>
            <w:r w:rsidRPr="006C0C7B">
              <w:rPr>
                <w:color w:val="auto"/>
                <w:sz w:val="24"/>
                <w:szCs w:val="24"/>
                <w:lang w:eastAsia="ru-RU"/>
              </w:rPr>
              <w:t xml:space="preserve">2. Отличие целевой прогулки от экскурсии. </w:t>
            </w:r>
          </w:p>
          <w:p w:rsidR="006C0C7B" w:rsidRPr="006C0C7B" w:rsidRDefault="006C0C7B" w:rsidP="006C0C7B">
            <w:pPr>
              <w:widowControl w:val="0"/>
              <w:autoSpaceDE w:val="0"/>
              <w:autoSpaceDN w:val="0"/>
              <w:adjustRightInd w:val="0"/>
              <w:spacing w:after="0" w:line="240" w:lineRule="auto"/>
              <w:ind w:left="0" w:firstLine="0"/>
              <w:rPr>
                <w:sz w:val="24"/>
                <w:szCs w:val="24"/>
                <w:lang w:eastAsia="ru-RU"/>
              </w:rPr>
            </w:pPr>
            <w:r w:rsidRPr="006C0C7B">
              <w:rPr>
                <w:color w:val="auto"/>
                <w:sz w:val="24"/>
                <w:szCs w:val="24"/>
                <w:lang w:eastAsia="ru-RU"/>
              </w:rPr>
              <w:t>3.</w:t>
            </w:r>
            <w:r w:rsidRPr="006C0C7B">
              <w:rPr>
                <w:sz w:val="24"/>
                <w:szCs w:val="24"/>
                <w:lang w:eastAsia="ru-RU"/>
              </w:rPr>
              <w:t xml:space="preserve">Подготовка педагога к проведению целевых прогулок.  </w:t>
            </w:r>
          </w:p>
          <w:p w:rsidR="006C0C7B" w:rsidRPr="006C0C7B" w:rsidRDefault="006C0C7B" w:rsidP="006C0C7B">
            <w:pPr>
              <w:widowControl w:val="0"/>
              <w:autoSpaceDE w:val="0"/>
              <w:autoSpaceDN w:val="0"/>
              <w:adjustRightInd w:val="0"/>
              <w:spacing w:after="0" w:line="240" w:lineRule="auto"/>
              <w:ind w:left="0" w:firstLine="0"/>
              <w:rPr>
                <w:color w:val="auto"/>
                <w:sz w:val="24"/>
                <w:szCs w:val="24"/>
                <w:lang w:eastAsia="ru-RU"/>
              </w:rPr>
            </w:pPr>
            <w:r w:rsidRPr="006C0C7B">
              <w:rPr>
                <w:sz w:val="24"/>
                <w:szCs w:val="24"/>
                <w:lang w:eastAsia="ru-RU"/>
              </w:rPr>
              <w:t>4.</w:t>
            </w:r>
            <w:r w:rsidRPr="006C0C7B">
              <w:rPr>
                <w:color w:val="auto"/>
                <w:sz w:val="24"/>
                <w:szCs w:val="24"/>
                <w:lang w:eastAsia="ru-RU"/>
              </w:rPr>
              <w:t>Методика проведения целевой прогулки.</w:t>
            </w:r>
          </w:p>
        </w:tc>
        <w:tc>
          <w:tcPr>
            <w:tcW w:w="567"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709"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567"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708"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851"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2 пр.</w:t>
            </w:r>
          </w:p>
        </w:tc>
        <w:tc>
          <w:tcPr>
            <w:tcW w:w="850"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2</w:t>
            </w:r>
          </w:p>
        </w:tc>
        <w:tc>
          <w:tcPr>
            <w:tcW w:w="851" w:type="dxa"/>
          </w:tcPr>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[1]</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[2]</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[3]</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[4]</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[5]</w:t>
            </w:r>
          </w:p>
          <w:p w:rsidR="006C0C7B" w:rsidRPr="006C0C7B" w:rsidRDefault="006C0C7B" w:rsidP="006C0C7B">
            <w:pPr>
              <w:spacing w:after="0" w:line="240" w:lineRule="auto"/>
              <w:ind w:left="0" w:firstLine="0"/>
              <w:jc w:val="left"/>
              <w:rPr>
                <w:sz w:val="24"/>
                <w:szCs w:val="24"/>
                <w:lang w:val="be-BY" w:eastAsia="ru-RU"/>
              </w:rPr>
            </w:pPr>
            <w:r w:rsidRPr="006C0C7B">
              <w:rPr>
                <w:sz w:val="24"/>
                <w:szCs w:val="24"/>
                <w:lang w:val="en-US" w:eastAsia="ru-RU"/>
              </w:rPr>
              <w:t>[6]</w:t>
            </w:r>
          </w:p>
        </w:tc>
        <w:tc>
          <w:tcPr>
            <w:tcW w:w="2693" w:type="dxa"/>
          </w:tcPr>
          <w:p w:rsidR="006C0C7B" w:rsidRPr="006C0C7B" w:rsidRDefault="006C0C7B" w:rsidP="006C0C7B">
            <w:pPr>
              <w:spacing w:after="0" w:line="240" w:lineRule="auto"/>
              <w:ind w:left="0" w:firstLine="0"/>
              <w:jc w:val="left"/>
              <w:rPr>
                <w:sz w:val="24"/>
                <w:szCs w:val="24"/>
                <w:lang w:eastAsia="ru-RU"/>
              </w:rPr>
            </w:pPr>
            <w:r w:rsidRPr="006C0C7B">
              <w:rPr>
                <w:sz w:val="24"/>
                <w:szCs w:val="24"/>
                <w:lang w:val="be-BY" w:eastAsia="ru-RU"/>
              </w:rPr>
              <w:t>Тесты в СДО</w:t>
            </w:r>
            <w:r w:rsidRPr="006C0C7B">
              <w:rPr>
                <w:sz w:val="24"/>
                <w:szCs w:val="24"/>
                <w:lang w:val="en-US" w:eastAsia="ru-RU"/>
              </w:rPr>
              <w:t>MOODLE</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Проверка правильности выполнения заданий</w:t>
            </w:r>
          </w:p>
        </w:tc>
      </w:tr>
      <w:tr w:rsidR="006C0C7B" w:rsidRPr="006C0C7B" w:rsidTr="006C0C7B">
        <w:tc>
          <w:tcPr>
            <w:tcW w:w="956" w:type="dxa"/>
            <w:vMerge/>
          </w:tcPr>
          <w:p w:rsidR="006C0C7B" w:rsidRPr="006C0C7B" w:rsidRDefault="006C0C7B" w:rsidP="006C0C7B">
            <w:pPr>
              <w:spacing w:after="0" w:line="240" w:lineRule="auto"/>
              <w:ind w:left="0" w:firstLine="0"/>
              <w:jc w:val="center"/>
              <w:rPr>
                <w:color w:val="auto"/>
                <w:sz w:val="24"/>
                <w:szCs w:val="24"/>
                <w:lang w:eastAsia="ru-RU"/>
              </w:rPr>
            </w:pPr>
          </w:p>
        </w:tc>
        <w:tc>
          <w:tcPr>
            <w:tcW w:w="6379" w:type="dxa"/>
          </w:tcPr>
          <w:p w:rsidR="006C0C7B" w:rsidRPr="006C0C7B" w:rsidRDefault="006C0C7B" w:rsidP="006C0C7B">
            <w:pPr>
              <w:widowControl w:val="0"/>
              <w:autoSpaceDE w:val="0"/>
              <w:autoSpaceDN w:val="0"/>
              <w:adjustRightInd w:val="0"/>
              <w:spacing w:after="0" w:line="240" w:lineRule="auto"/>
              <w:ind w:left="0" w:firstLine="0"/>
              <w:rPr>
                <w:color w:val="auto"/>
                <w:sz w:val="24"/>
                <w:szCs w:val="24"/>
                <w:lang w:eastAsia="ru-RU"/>
              </w:rPr>
            </w:pPr>
            <w:r w:rsidRPr="006C0C7B">
              <w:rPr>
                <w:i/>
                <w:color w:val="auto"/>
                <w:sz w:val="24"/>
                <w:szCs w:val="24"/>
                <w:lang w:eastAsia="ru-RU"/>
              </w:rPr>
              <w:t>Повседневная прогулка на участке учреждения дошкольного образования</w:t>
            </w:r>
            <w:r w:rsidRPr="006C0C7B">
              <w:rPr>
                <w:color w:val="auto"/>
                <w:sz w:val="24"/>
                <w:szCs w:val="24"/>
                <w:lang w:eastAsia="ru-RU"/>
              </w:rPr>
              <w:t xml:space="preserve">. </w:t>
            </w:r>
          </w:p>
          <w:p w:rsidR="006C0C7B" w:rsidRPr="006C0C7B" w:rsidRDefault="006C0C7B" w:rsidP="006C0C7B">
            <w:pPr>
              <w:widowControl w:val="0"/>
              <w:autoSpaceDE w:val="0"/>
              <w:autoSpaceDN w:val="0"/>
              <w:adjustRightInd w:val="0"/>
              <w:spacing w:after="0" w:line="240" w:lineRule="auto"/>
              <w:ind w:left="0" w:firstLine="0"/>
              <w:rPr>
                <w:color w:val="auto"/>
                <w:sz w:val="24"/>
                <w:szCs w:val="24"/>
                <w:lang w:eastAsia="ru-RU"/>
              </w:rPr>
            </w:pPr>
            <w:r w:rsidRPr="006C0C7B">
              <w:rPr>
                <w:color w:val="auto"/>
                <w:sz w:val="24"/>
                <w:szCs w:val="24"/>
                <w:lang w:eastAsia="ru-RU"/>
              </w:rPr>
              <w:t xml:space="preserve">1.Значение и место повседневной прогулки в системе организации ознакомления с природой детей дошкольного возраста. </w:t>
            </w:r>
          </w:p>
          <w:p w:rsidR="006C0C7B" w:rsidRPr="006C0C7B" w:rsidRDefault="006C0C7B" w:rsidP="006C0C7B">
            <w:pPr>
              <w:widowControl w:val="0"/>
              <w:autoSpaceDE w:val="0"/>
              <w:autoSpaceDN w:val="0"/>
              <w:adjustRightInd w:val="0"/>
              <w:spacing w:after="0" w:line="240" w:lineRule="auto"/>
              <w:ind w:left="0" w:firstLine="0"/>
              <w:rPr>
                <w:color w:val="auto"/>
                <w:sz w:val="24"/>
                <w:szCs w:val="24"/>
                <w:lang w:eastAsia="ru-RU"/>
              </w:rPr>
            </w:pPr>
            <w:r w:rsidRPr="006C0C7B">
              <w:rPr>
                <w:color w:val="auto"/>
                <w:sz w:val="24"/>
                <w:szCs w:val="24"/>
                <w:lang w:eastAsia="ru-RU"/>
              </w:rPr>
              <w:t xml:space="preserve">2.Структура и содержание прогулки: </w:t>
            </w:r>
          </w:p>
          <w:p w:rsidR="006C0C7B" w:rsidRPr="006C0C7B" w:rsidRDefault="006C0C7B" w:rsidP="006C0C7B">
            <w:pPr>
              <w:widowControl w:val="0"/>
              <w:autoSpaceDE w:val="0"/>
              <w:autoSpaceDN w:val="0"/>
              <w:adjustRightInd w:val="0"/>
              <w:spacing w:after="0" w:line="240" w:lineRule="auto"/>
              <w:ind w:left="0" w:firstLine="0"/>
              <w:rPr>
                <w:color w:val="auto"/>
                <w:sz w:val="24"/>
                <w:szCs w:val="24"/>
                <w:lang w:eastAsia="ru-RU"/>
              </w:rPr>
            </w:pPr>
            <w:r w:rsidRPr="006C0C7B">
              <w:rPr>
                <w:color w:val="auto"/>
                <w:sz w:val="24"/>
                <w:szCs w:val="24"/>
                <w:lang w:eastAsia="ru-RU"/>
              </w:rPr>
              <w:t xml:space="preserve">-Наблюдения за явлениями неживой природы, состоянием растений и жизнью животных. </w:t>
            </w:r>
          </w:p>
          <w:p w:rsidR="006C0C7B" w:rsidRPr="006C0C7B" w:rsidRDefault="006C0C7B" w:rsidP="006C0C7B">
            <w:pPr>
              <w:widowControl w:val="0"/>
              <w:autoSpaceDE w:val="0"/>
              <w:autoSpaceDN w:val="0"/>
              <w:adjustRightInd w:val="0"/>
              <w:spacing w:after="0" w:line="240" w:lineRule="auto"/>
              <w:ind w:left="0" w:firstLine="0"/>
              <w:rPr>
                <w:color w:val="auto"/>
                <w:sz w:val="24"/>
                <w:szCs w:val="24"/>
                <w:lang w:eastAsia="ru-RU"/>
              </w:rPr>
            </w:pPr>
            <w:r w:rsidRPr="006C0C7B">
              <w:rPr>
                <w:color w:val="auto"/>
                <w:sz w:val="24"/>
                <w:szCs w:val="24"/>
                <w:lang w:eastAsia="ru-RU"/>
              </w:rPr>
              <w:t xml:space="preserve">-Организация и руководство играми детей с природными материалами на прогулках в разное время года. Игровое оборудование. </w:t>
            </w:r>
          </w:p>
          <w:p w:rsidR="006C0C7B" w:rsidRPr="006C0C7B" w:rsidRDefault="006C0C7B" w:rsidP="006C0C7B">
            <w:pPr>
              <w:widowControl w:val="0"/>
              <w:autoSpaceDE w:val="0"/>
              <w:autoSpaceDN w:val="0"/>
              <w:adjustRightInd w:val="0"/>
              <w:spacing w:after="0" w:line="240" w:lineRule="auto"/>
              <w:ind w:left="0" w:firstLine="0"/>
              <w:rPr>
                <w:color w:val="auto"/>
                <w:sz w:val="24"/>
                <w:szCs w:val="24"/>
                <w:lang w:eastAsia="ru-RU"/>
              </w:rPr>
            </w:pPr>
            <w:r w:rsidRPr="006C0C7B">
              <w:rPr>
                <w:color w:val="auto"/>
                <w:sz w:val="24"/>
                <w:szCs w:val="24"/>
                <w:lang w:eastAsia="ru-RU"/>
              </w:rPr>
              <w:t>-Труд в природе на участке во время прогулки. Содержание и формы организации труда детей на прогулках.</w:t>
            </w:r>
          </w:p>
        </w:tc>
        <w:tc>
          <w:tcPr>
            <w:tcW w:w="567"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709"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2</w:t>
            </w:r>
          </w:p>
        </w:tc>
        <w:tc>
          <w:tcPr>
            <w:tcW w:w="567"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708"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851"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850"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2</w:t>
            </w:r>
          </w:p>
        </w:tc>
        <w:tc>
          <w:tcPr>
            <w:tcW w:w="851" w:type="dxa"/>
          </w:tcPr>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[1]</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[2]</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[3]</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[4]</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[5]</w:t>
            </w:r>
          </w:p>
          <w:p w:rsidR="006C0C7B" w:rsidRPr="006C0C7B" w:rsidRDefault="006C0C7B" w:rsidP="006C0C7B">
            <w:pPr>
              <w:tabs>
                <w:tab w:val="left" w:pos="851"/>
                <w:tab w:val="center" w:pos="4153"/>
                <w:tab w:val="right" w:pos="8306"/>
              </w:tabs>
              <w:spacing w:after="0" w:line="240" w:lineRule="auto"/>
              <w:ind w:left="0" w:firstLine="0"/>
              <w:jc w:val="left"/>
              <w:rPr>
                <w:sz w:val="24"/>
                <w:szCs w:val="24"/>
                <w:lang w:eastAsia="ru-RU"/>
              </w:rPr>
            </w:pPr>
            <w:r w:rsidRPr="006C0C7B">
              <w:rPr>
                <w:sz w:val="24"/>
                <w:szCs w:val="24"/>
                <w:lang w:val="en-US" w:eastAsia="ru-RU"/>
              </w:rPr>
              <w:t>[6]</w:t>
            </w:r>
          </w:p>
        </w:tc>
        <w:tc>
          <w:tcPr>
            <w:tcW w:w="2693" w:type="dxa"/>
          </w:tcPr>
          <w:p w:rsidR="006C0C7B" w:rsidRPr="006C0C7B" w:rsidRDefault="006C0C7B" w:rsidP="006C0C7B">
            <w:pPr>
              <w:tabs>
                <w:tab w:val="left" w:pos="851"/>
                <w:tab w:val="center" w:pos="4153"/>
                <w:tab w:val="right" w:pos="8306"/>
              </w:tabs>
              <w:spacing w:after="0" w:line="240" w:lineRule="auto"/>
              <w:ind w:left="0" w:firstLine="0"/>
              <w:jc w:val="left"/>
              <w:rPr>
                <w:sz w:val="24"/>
                <w:szCs w:val="24"/>
                <w:lang w:eastAsia="ru-RU"/>
              </w:rPr>
            </w:pPr>
            <w:r w:rsidRPr="006C0C7B">
              <w:rPr>
                <w:sz w:val="24"/>
                <w:szCs w:val="24"/>
                <w:lang w:eastAsia="ru-RU"/>
              </w:rPr>
              <w:t xml:space="preserve">Устный опрос </w:t>
            </w:r>
          </w:p>
          <w:p w:rsidR="006C0C7B" w:rsidRPr="006C0C7B" w:rsidRDefault="006C0C7B" w:rsidP="006C0C7B">
            <w:pPr>
              <w:spacing w:after="0" w:line="240" w:lineRule="auto"/>
              <w:ind w:left="0" w:firstLine="0"/>
              <w:jc w:val="left"/>
              <w:rPr>
                <w:sz w:val="24"/>
                <w:szCs w:val="24"/>
                <w:lang w:eastAsia="ru-RU"/>
              </w:rPr>
            </w:pPr>
            <w:r w:rsidRPr="006C0C7B">
              <w:rPr>
                <w:sz w:val="24"/>
                <w:szCs w:val="24"/>
                <w:lang w:val="be-BY" w:eastAsia="ru-RU"/>
              </w:rPr>
              <w:t>Тесты в СДО</w:t>
            </w:r>
            <w:r w:rsidRPr="006C0C7B">
              <w:rPr>
                <w:sz w:val="24"/>
                <w:szCs w:val="24"/>
                <w:lang w:val="en-US" w:eastAsia="ru-RU"/>
              </w:rPr>
              <w:t>MOODLE</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Проверка конспектов прогулки</w:t>
            </w:r>
          </w:p>
        </w:tc>
      </w:tr>
      <w:tr w:rsidR="006C0C7B" w:rsidRPr="006C0C7B" w:rsidTr="006C0C7B">
        <w:tc>
          <w:tcPr>
            <w:tcW w:w="956" w:type="dxa"/>
            <w:vMerge/>
          </w:tcPr>
          <w:p w:rsidR="006C0C7B" w:rsidRPr="006C0C7B" w:rsidRDefault="006C0C7B" w:rsidP="006C0C7B">
            <w:pPr>
              <w:spacing w:after="0" w:line="240" w:lineRule="auto"/>
              <w:ind w:left="0" w:firstLine="0"/>
              <w:jc w:val="center"/>
              <w:rPr>
                <w:color w:val="auto"/>
                <w:sz w:val="24"/>
                <w:szCs w:val="24"/>
                <w:lang w:eastAsia="ru-RU"/>
              </w:rPr>
            </w:pPr>
          </w:p>
        </w:tc>
        <w:tc>
          <w:tcPr>
            <w:tcW w:w="6379" w:type="dxa"/>
          </w:tcPr>
          <w:p w:rsidR="006C0C7B" w:rsidRPr="006C0C7B" w:rsidRDefault="006C0C7B" w:rsidP="006C0C7B">
            <w:pPr>
              <w:widowControl w:val="0"/>
              <w:autoSpaceDE w:val="0"/>
              <w:autoSpaceDN w:val="0"/>
              <w:adjustRightInd w:val="0"/>
              <w:spacing w:after="0" w:line="240" w:lineRule="auto"/>
              <w:ind w:left="0" w:firstLine="0"/>
              <w:rPr>
                <w:i/>
                <w:color w:val="auto"/>
                <w:sz w:val="24"/>
                <w:szCs w:val="24"/>
                <w:lang w:eastAsia="ru-RU"/>
              </w:rPr>
            </w:pPr>
            <w:r w:rsidRPr="006C0C7B">
              <w:rPr>
                <w:bCs/>
                <w:i/>
                <w:color w:val="auto"/>
                <w:sz w:val="24"/>
                <w:szCs w:val="24"/>
                <w:lang w:eastAsia="ru-RU"/>
              </w:rPr>
              <w:t>Досуг как форма организации работы в процессе ознакомления с природой.</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1.Сущность понятия «досуговая деятельность»</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2.Значение досуговой деятельности в процессе ознакомления детей дошкольного возраста с природой.</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3.Виды  досуговой деятельности природоведческого содержания.</w:t>
            </w:r>
          </w:p>
        </w:tc>
        <w:tc>
          <w:tcPr>
            <w:tcW w:w="567"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4</w:t>
            </w:r>
          </w:p>
        </w:tc>
        <w:tc>
          <w:tcPr>
            <w:tcW w:w="709"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567"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708"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851"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850"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2</w:t>
            </w:r>
          </w:p>
        </w:tc>
        <w:tc>
          <w:tcPr>
            <w:tcW w:w="851" w:type="dxa"/>
          </w:tcPr>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[1]</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[2]</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[3]</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[4]</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[5]</w:t>
            </w:r>
          </w:p>
          <w:p w:rsidR="006C0C7B" w:rsidRPr="006C0C7B" w:rsidRDefault="006C0C7B" w:rsidP="006C0C7B">
            <w:pPr>
              <w:spacing w:after="0" w:line="240" w:lineRule="auto"/>
              <w:ind w:left="0" w:firstLine="0"/>
              <w:jc w:val="left"/>
              <w:rPr>
                <w:sz w:val="24"/>
                <w:szCs w:val="24"/>
                <w:lang w:val="be-BY" w:eastAsia="ru-RU"/>
              </w:rPr>
            </w:pPr>
            <w:r w:rsidRPr="006C0C7B">
              <w:rPr>
                <w:sz w:val="24"/>
                <w:szCs w:val="24"/>
                <w:lang w:val="en-US" w:eastAsia="ru-RU"/>
              </w:rPr>
              <w:t>[6]</w:t>
            </w:r>
          </w:p>
        </w:tc>
        <w:tc>
          <w:tcPr>
            <w:tcW w:w="2693" w:type="dxa"/>
          </w:tcPr>
          <w:p w:rsidR="006C0C7B" w:rsidRPr="006C0C7B" w:rsidRDefault="006C0C7B" w:rsidP="006C0C7B">
            <w:pPr>
              <w:spacing w:after="0" w:line="240" w:lineRule="auto"/>
              <w:ind w:left="0" w:firstLine="0"/>
              <w:jc w:val="left"/>
              <w:rPr>
                <w:sz w:val="24"/>
                <w:szCs w:val="24"/>
                <w:lang w:eastAsia="ru-RU"/>
              </w:rPr>
            </w:pPr>
            <w:r w:rsidRPr="006C0C7B">
              <w:rPr>
                <w:sz w:val="24"/>
                <w:szCs w:val="24"/>
                <w:lang w:val="be-BY" w:eastAsia="ru-RU"/>
              </w:rPr>
              <w:t>Тесты в СДО</w:t>
            </w:r>
            <w:r w:rsidRPr="006C0C7B">
              <w:rPr>
                <w:sz w:val="24"/>
                <w:szCs w:val="24"/>
                <w:lang w:val="en-US" w:eastAsia="ru-RU"/>
              </w:rPr>
              <w:t>MOODLE</w:t>
            </w:r>
          </w:p>
          <w:p w:rsidR="006C0C7B" w:rsidRPr="006C0C7B" w:rsidRDefault="006C0C7B" w:rsidP="006C0C7B">
            <w:pPr>
              <w:tabs>
                <w:tab w:val="left" w:pos="851"/>
                <w:tab w:val="center" w:pos="4153"/>
                <w:tab w:val="right" w:pos="8306"/>
              </w:tabs>
              <w:spacing w:after="0" w:line="240" w:lineRule="auto"/>
              <w:ind w:left="0" w:firstLine="0"/>
              <w:jc w:val="left"/>
              <w:rPr>
                <w:sz w:val="24"/>
                <w:szCs w:val="24"/>
                <w:lang w:eastAsia="ru-RU"/>
              </w:rPr>
            </w:pPr>
            <w:r w:rsidRPr="006C0C7B">
              <w:rPr>
                <w:sz w:val="24"/>
                <w:szCs w:val="24"/>
                <w:lang w:eastAsia="ru-RU"/>
              </w:rPr>
              <w:t xml:space="preserve">Устный опрос </w:t>
            </w:r>
          </w:p>
          <w:p w:rsidR="006C0C7B" w:rsidRPr="006C0C7B" w:rsidRDefault="006C0C7B" w:rsidP="006C0C7B">
            <w:pPr>
              <w:spacing w:after="0" w:line="240" w:lineRule="auto"/>
              <w:ind w:left="0" w:firstLine="0"/>
              <w:rPr>
                <w:color w:val="auto"/>
                <w:sz w:val="24"/>
                <w:szCs w:val="24"/>
                <w:lang w:eastAsia="ru-RU"/>
              </w:rPr>
            </w:pPr>
          </w:p>
        </w:tc>
      </w:tr>
      <w:tr w:rsidR="006C0C7B" w:rsidRPr="006C0C7B" w:rsidTr="006C0C7B">
        <w:tc>
          <w:tcPr>
            <w:tcW w:w="956" w:type="dxa"/>
            <w:vMerge/>
          </w:tcPr>
          <w:p w:rsidR="006C0C7B" w:rsidRPr="006C0C7B" w:rsidRDefault="006C0C7B" w:rsidP="006C0C7B">
            <w:pPr>
              <w:spacing w:after="0" w:line="240" w:lineRule="auto"/>
              <w:ind w:left="0" w:firstLine="0"/>
              <w:jc w:val="center"/>
              <w:rPr>
                <w:color w:val="auto"/>
                <w:sz w:val="24"/>
                <w:szCs w:val="24"/>
                <w:lang w:eastAsia="ru-RU"/>
              </w:rPr>
            </w:pPr>
          </w:p>
        </w:tc>
        <w:tc>
          <w:tcPr>
            <w:tcW w:w="6379" w:type="dxa"/>
          </w:tcPr>
          <w:p w:rsidR="006C0C7B" w:rsidRPr="006C0C7B" w:rsidRDefault="006C0C7B" w:rsidP="006C0C7B">
            <w:pPr>
              <w:spacing w:after="0" w:line="240" w:lineRule="auto"/>
              <w:ind w:left="0" w:firstLine="0"/>
              <w:rPr>
                <w:i/>
                <w:color w:val="auto"/>
                <w:sz w:val="24"/>
                <w:szCs w:val="24"/>
                <w:lang w:eastAsia="ru-RU"/>
              </w:rPr>
            </w:pPr>
            <w:r w:rsidRPr="006C0C7B">
              <w:rPr>
                <w:i/>
                <w:color w:val="auto"/>
                <w:sz w:val="24"/>
                <w:szCs w:val="24"/>
                <w:lang w:eastAsia="ru-RU"/>
              </w:rPr>
              <w:t>Организация праздников и развлечений в разных возрастных группахв процессе ознакомления с природой</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1. Значение и место природоведческих праздников и развлечений в системе работы с детьми.</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2. Тематика праздников и развлечений.</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3. Содержание предварительной работы с детьми.</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lastRenderedPageBreak/>
              <w:t>4. Организация и методика проведения праздников и развлечений.</w:t>
            </w:r>
          </w:p>
        </w:tc>
        <w:tc>
          <w:tcPr>
            <w:tcW w:w="567"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lastRenderedPageBreak/>
              <w:t>-</w:t>
            </w:r>
          </w:p>
        </w:tc>
        <w:tc>
          <w:tcPr>
            <w:tcW w:w="709"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2</w:t>
            </w:r>
          </w:p>
        </w:tc>
        <w:tc>
          <w:tcPr>
            <w:tcW w:w="567"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708"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851"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2 пр.</w:t>
            </w:r>
          </w:p>
        </w:tc>
        <w:tc>
          <w:tcPr>
            <w:tcW w:w="850"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2</w:t>
            </w:r>
          </w:p>
        </w:tc>
        <w:tc>
          <w:tcPr>
            <w:tcW w:w="851" w:type="dxa"/>
          </w:tcPr>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[1]</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[2]</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[3]</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[4]</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[5]</w:t>
            </w:r>
          </w:p>
          <w:p w:rsidR="006C0C7B" w:rsidRPr="006C0C7B" w:rsidRDefault="006C0C7B" w:rsidP="006C0C7B">
            <w:pPr>
              <w:spacing w:after="0" w:line="240" w:lineRule="auto"/>
              <w:ind w:left="0" w:firstLine="0"/>
              <w:jc w:val="left"/>
              <w:rPr>
                <w:sz w:val="24"/>
                <w:szCs w:val="24"/>
                <w:lang w:val="be-BY" w:eastAsia="ru-RU"/>
              </w:rPr>
            </w:pPr>
            <w:r w:rsidRPr="006C0C7B">
              <w:rPr>
                <w:sz w:val="24"/>
                <w:szCs w:val="24"/>
                <w:lang w:val="en-US" w:eastAsia="ru-RU"/>
              </w:rPr>
              <w:t>[6]</w:t>
            </w:r>
          </w:p>
        </w:tc>
        <w:tc>
          <w:tcPr>
            <w:tcW w:w="2693" w:type="dxa"/>
          </w:tcPr>
          <w:p w:rsidR="006C0C7B" w:rsidRPr="006C0C7B" w:rsidRDefault="006C0C7B" w:rsidP="006C0C7B">
            <w:pPr>
              <w:tabs>
                <w:tab w:val="left" w:pos="851"/>
                <w:tab w:val="center" w:pos="4153"/>
                <w:tab w:val="right" w:pos="8306"/>
              </w:tabs>
              <w:spacing w:after="0" w:line="240" w:lineRule="auto"/>
              <w:ind w:left="0" w:firstLine="0"/>
              <w:jc w:val="left"/>
              <w:rPr>
                <w:sz w:val="24"/>
                <w:szCs w:val="24"/>
                <w:lang w:eastAsia="ru-RU"/>
              </w:rPr>
            </w:pPr>
            <w:r w:rsidRPr="006C0C7B">
              <w:rPr>
                <w:sz w:val="24"/>
                <w:szCs w:val="24"/>
                <w:lang w:eastAsia="ru-RU"/>
              </w:rPr>
              <w:t xml:space="preserve">Устный опрос </w:t>
            </w:r>
          </w:p>
          <w:p w:rsidR="006C0C7B" w:rsidRPr="006C0C7B" w:rsidRDefault="006C0C7B" w:rsidP="006C0C7B">
            <w:pPr>
              <w:spacing w:after="0" w:line="240" w:lineRule="auto"/>
              <w:ind w:left="0" w:firstLine="0"/>
              <w:jc w:val="left"/>
              <w:rPr>
                <w:sz w:val="24"/>
                <w:szCs w:val="24"/>
                <w:lang w:eastAsia="ru-RU"/>
              </w:rPr>
            </w:pPr>
            <w:r w:rsidRPr="006C0C7B">
              <w:rPr>
                <w:sz w:val="24"/>
                <w:szCs w:val="24"/>
                <w:lang w:val="be-BY" w:eastAsia="ru-RU"/>
              </w:rPr>
              <w:t>Тесты в СДО</w:t>
            </w:r>
            <w:r w:rsidRPr="006C0C7B">
              <w:rPr>
                <w:sz w:val="24"/>
                <w:szCs w:val="24"/>
                <w:lang w:val="en-US" w:eastAsia="ru-RU"/>
              </w:rPr>
              <w:t>MOODLE</w:t>
            </w:r>
          </w:p>
          <w:p w:rsidR="006C0C7B" w:rsidRPr="006C0C7B" w:rsidRDefault="006C0C7B" w:rsidP="006C0C7B">
            <w:pPr>
              <w:spacing w:after="0" w:line="240" w:lineRule="auto"/>
              <w:ind w:left="0" w:firstLine="0"/>
              <w:rPr>
                <w:color w:val="auto"/>
                <w:sz w:val="24"/>
                <w:szCs w:val="24"/>
                <w:lang w:eastAsia="ru-RU"/>
              </w:rPr>
            </w:pPr>
          </w:p>
        </w:tc>
      </w:tr>
      <w:tr w:rsidR="006C0C7B" w:rsidRPr="006C0C7B" w:rsidTr="006C0C7B">
        <w:tc>
          <w:tcPr>
            <w:tcW w:w="956" w:type="dxa"/>
          </w:tcPr>
          <w:p w:rsidR="006C0C7B" w:rsidRPr="006C0C7B" w:rsidRDefault="006C0C7B" w:rsidP="006C0C7B">
            <w:pPr>
              <w:spacing w:after="0" w:line="240" w:lineRule="auto"/>
              <w:ind w:left="0" w:firstLine="0"/>
              <w:jc w:val="center"/>
              <w:rPr>
                <w:b/>
                <w:color w:val="auto"/>
                <w:sz w:val="24"/>
                <w:szCs w:val="24"/>
                <w:lang w:eastAsia="ru-RU"/>
              </w:rPr>
            </w:pPr>
            <w:r w:rsidRPr="006C0C7B">
              <w:rPr>
                <w:b/>
                <w:color w:val="auto"/>
                <w:sz w:val="24"/>
                <w:szCs w:val="24"/>
                <w:lang w:eastAsia="ru-RU"/>
              </w:rPr>
              <w:lastRenderedPageBreak/>
              <w:t>4</w:t>
            </w:r>
          </w:p>
        </w:tc>
        <w:tc>
          <w:tcPr>
            <w:tcW w:w="6379" w:type="dxa"/>
          </w:tcPr>
          <w:p w:rsidR="006C0C7B" w:rsidRPr="006C0C7B" w:rsidRDefault="006C0C7B" w:rsidP="006C0C7B">
            <w:pPr>
              <w:spacing w:after="0" w:line="240" w:lineRule="auto"/>
              <w:ind w:left="0" w:firstLine="0"/>
              <w:rPr>
                <w:b/>
                <w:color w:val="auto"/>
                <w:sz w:val="24"/>
                <w:szCs w:val="24"/>
                <w:lang w:eastAsia="ru-RU"/>
              </w:rPr>
            </w:pPr>
            <w:r w:rsidRPr="006C0C7B">
              <w:rPr>
                <w:b/>
                <w:color w:val="auto"/>
                <w:sz w:val="24"/>
                <w:szCs w:val="24"/>
                <w:lang w:eastAsia="ru-RU"/>
              </w:rPr>
              <w:t>Организация работы по ознакомлению детей дошкольного возраста с природой</w:t>
            </w:r>
          </w:p>
        </w:tc>
        <w:tc>
          <w:tcPr>
            <w:tcW w:w="567" w:type="dxa"/>
          </w:tcPr>
          <w:p w:rsidR="006C0C7B" w:rsidRPr="006C0C7B" w:rsidRDefault="006C0C7B" w:rsidP="006C0C7B">
            <w:pPr>
              <w:widowControl w:val="0"/>
              <w:tabs>
                <w:tab w:val="center" w:pos="4677"/>
                <w:tab w:val="right" w:pos="9355"/>
              </w:tabs>
              <w:autoSpaceDE w:val="0"/>
              <w:autoSpaceDN w:val="0"/>
              <w:adjustRightInd w:val="0"/>
              <w:spacing w:after="0" w:line="240" w:lineRule="auto"/>
              <w:ind w:left="0" w:firstLine="0"/>
              <w:jc w:val="center"/>
              <w:rPr>
                <w:rFonts w:ascii="Times New Roman CYR" w:eastAsia="Calibri" w:hAnsi="Times New Roman CYR" w:cs="Times New Roman CYR"/>
                <w:b/>
                <w:bCs/>
                <w:color w:val="auto"/>
                <w:sz w:val="24"/>
                <w:szCs w:val="24"/>
                <w:lang w:eastAsia="ru-RU"/>
              </w:rPr>
            </w:pPr>
            <w:r w:rsidRPr="006C0C7B">
              <w:rPr>
                <w:rFonts w:ascii="Times New Roman CYR" w:eastAsia="Calibri" w:hAnsi="Times New Roman CYR" w:cs="Times New Roman CYR"/>
                <w:b/>
                <w:bCs/>
                <w:color w:val="auto"/>
                <w:sz w:val="24"/>
                <w:szCs w:val="24"/>
                <w:lang w:eastAsia="ru-RU"/>
              </w:rPr>
              <w:t>4</w:t>
            </w:r>
          </w:p>
        </w:tc>
        <w:tc>
          <w:tcPr>
            <w:tcW w:w="709" w:type="dxa"/>
          </w:tcPr>
          <w:p w:rsidR="006C0C7B" w:rsidRPr="006C0C7B" w:rsidRDefault="006C0C7B" w:rsidP="006C0C7B">
            <w:pPr>
              <w:widowControl w:val="0"/>
              <w:tabs>
                <w:tab w:val="center" w:pos="4677"/>
                <w:tab w:val="right" w:pos="9355"/>
              </w:tabs>
              <w:autoSpaceDE w:val="0"/>
              <w:autoSpaceDN w:val="0"/>
              <w:adjustRightInd w:val="0"/>
              <w:spacing w:after="0" w:line="240" w:lineRule="auto"/>
              <w:ind w:left="0" w:firstLine="0"/>
              <w:jc w:val="center"/>
              <w:rPr>
                <w:rFonts w:ascii="Times New Roman CYR" w:eastAsia="Calibri" w:hAnsi="Times New Roman CYR" w:cs="Times New Roman CYR"/>
                <w:b/>
                <w:bCs/>
                <w:color w:val="auto"/>
                <w:sz w:val="24"/>
                <w:szCs w:val="24"/>
                <w:lang w:eastAsia="ru-RU"/>
              </w:rPr>
            </w:pPr>
            <w:r w:rsidRPr="006C0C7B">
              <w:rPr>
                <w:rFonts w:ascii="Times New Roman CYR" w:eastAsia="Calibri" w:hAnsi="Times New Roman CYR" w:cs="Times New Roman CYR"/>
                <w:b/>
                <w:bCs/>
                <w:color w:val="auto"/>
                <w:sz w:val="24"/>
                <w:szCs w:val="24"/>
                <w:lang w:eastAsia="ru-RU"/>
              </w:rPr>
              <w:t>4</w:t>
            </w:r>
          </w:p>
        </w:tc>
        <w:tc>
          <w:tcPr>
            <w:tcW w:w="567" w:type="dxa"/>
          </w:tcPr>
          <w:p w:rsidR="006C0C7B" w:rsidRPr="006C0C7B" w:rsidRDefault="006C0C7B" w:rsidP="006C0C7B">
            <w:pPr>
              <w:widowControl w:val="0"/>
              <w:tabs>
                <w:tab w:val="center" w:pos="4677"/>
                <w:tab w:val="right" w:pos="9355"/>
              </w:tabs>
              <w:autoSpaceDE w:val="0"/>
              <w:autoSpaceDN w:val="0"/>
              <w:adjustRightInd w:val="0"/>
              <w:spacing w:after="0" w:line="240" w:lineRule="auto"/>
              <w:ind w:left="0" w:firstLine="0"/>
              <w:jc w:val="center"/>
              <w:rPr>
                <w:rFonts w:ascii="Times New Roman CYR" w:eastAsia="Calibri" w:hAnsi="Times New Roman CYR" w:cs="Times New Roman CYR"/>
                <w:b/>
                <w:bCs/>
                <w:color w:val="auto"/>
                <w:sz w:val="24"/>
                <w:szCs w:val="24"/>
                <w:lang w:eastAsia="ru-RU"/>
              </w:rPr>
            </w:pPr>
            <w:r w:rsidRPr="006C0C7B">
              <w:rPr>
                <w:rFonts w:ascii="Times New Roman CYR" w:eastAsia="Calibri" w:hAnsi="Times New Roman CYR" w:cs="Times New Roman CYR"/>
                <w:b/>
                <w:bCs/>
                <w:color w:val="auto"/>
                <w:sz w:val="24"/>
                <w:szCs w:val="24"/>
                <w:lang w:eastAsia="ru-RU"/>
              </w:rPr>
              <w:t>2</w:t>
            </w:r>
          </w:p>
        </w:tc>
        <w:tc>
          <w:tcPr>
            <w:tcW w:w="708" w:type="dxa"/>
          </w:tcPr>
          <w:p w:rsidR="006C0C7B" w:rsidRPr="006C0C7B" w:rsidRDefault="006C0C7B" w:rsidP="006C0C7B">
            <w:pPr>
              <w:widowControl w:val="0"/>
              <w:tabs>
                <w:tab w:val="center" w:pos="4677"/>
                <w:tab w:val="right" w:pos="9355"/>
              </w:tabs>
              <w:autoSpaceDE w:val="0"/>
              <w:autoSpaceDN w:val="0"/>
              <w:adjustRightInd w:val="0"/>
              <w:spacing w:after="0" w:line="240" w:lineRule="auto"/>
              <w:ind w:left="0" w:firstLine="0"/>
              <w:jc w:val="center"/>
              <w:rPr>
                <w:rFonts w:ascii="Times New Roman CYR" w:eastAsia="Calibri" w:hAnsi="Times New Roman CYR" w:cs="Times New Roman CYR"/>
                <w:b/>
                <w:bCs/>
                <w:color w:val="auto"/>
                <w:sz w:val="24"/>
                <w:szCs w:val="24"/>
                <w:lang w:eastAsia="ru-RU"/>
              </w:rPr>
            </w:pPr>
            <w:r w:rsidRPr="006C0C7B">
              <w:rPr>
                <w:rFonts w:ascii="Times New Roman CYR" w:eastAsia="Calibri" w:hAnsi="Times New Roman CYR" w:cs="Times New Roman CYR"/>
                <w:b/>
                <w:bCs/>
                <w:color w:val="auto"/>
                <w:sz w:val="24"/>
                <w:szCs w:val="24"/>
                <w:lang w:eastAsia="ru-RU"/>
              </w:rPr>
              <w:t>-</w:t>
            </w:r>
          </w:p>
        </w:tc>
        <w:tc>
          <w:tcPr>
            <w:tcW w:w="851" w:type="dxa"/>
          </w:tcPr>
          <w:p w:rsidR="006C0C7B" w:rsidRPr="006C0C7B" w:rsidRDefault="006C0C7B" w:rsidP="006C0C7B">
            <w:pPr>
              <w:spacing w:after="0" w:line="240" w:lineRule="auto"/>
              <w:ind w:left="0" w:firstLine="0"/>
              <w:jc w:val="center"/>
              <w:rPr>
                <w:b/>
                <w:color w:val="auto"/>
                <w:sz w:val="24"/>
                <w:szCs w:val="24"/>
                <w:lang w:eastAsia="ru-RU"/>
              </w:rPr>
            </w:pPr>
            <w:r w:rsidRPr="006C0C7B">
              <w:rPr>
                <w:b/>
                <w:color w:val="auto"/>
                <w:sz w:val="24"/>
                <w:szCs w:val="24"/>
                <w:lang w:eastAsia="ru-RU"/>
              </w:rPr>
              <w:t>2 л.</w:t>
            </w:r>
          </w:p>
          <w:p w:rsidR="006C0C7B" w:rsidRPr="006C0C7B" w:rsidRDefault="006C0C7B" w:rsidP="006C0C7B">
            <w:pPr>
              <w:spacing w:after="0" w:line="240" w:lineRule="auto"/>
              <w:ind w:left="0" w:firstLine="0"/>
              <w:jc w:val="center"/>
              <w:rPr>
                <w:b/>
                <w:color w:val="auto"/>
                <w:sz w:val="24"/>
                <w:szCs w:val="24"/>
                <w:lang w:eastAsia="ru-RU"/>
              </w:rPr>
            </w:pPr>
            <w:r w:rsidRPr="006C0C7B">
              <w:rPr>
                <w:b/>
                <w:color w:val="auto"/>
                <w:sz w:val="24"/>
                <w:szCs w:val="24"/>
                <w:lang w:eastAsia="ru-RU"/>
              </w:rPr>
              <w:t>2 пр.</w:t>
            </w:r>
          </w:p>
          <w:p w:rsidR="006C0C7B" w:rsidRPr="006C0C7B" w:rsidRDefault="006C0C7B" w:rsidP="006C0C7B">
            <w:pPr>
              <w:spacing w:after="0" w:line="240" w:lineRule="auto"/>
              <w:ind w:left="0" w:firstLine="0"/>
              <w:jc w:val="center"/>
              <w:rPr>
                <w:color w:val="auto"/>
                <w:sz w:val="24"/>
                <w:szCs w:val="24"/>
                <w:lang w:eastAsia="ru-RU"/>
              </w:rPr>
            </w:pPr>
            <w:r w:rsidRPr="006C0C7B">
              <w:rPr>
                <w:b/>
                <w:color w:val="auto"/>
                <w:sz w:val="24"/>
                <w:szCs w:val="24"/>
                <w:lang w:eastAsia="ru-RU"/>
              </w:rPr>
              <w:t>2 сем</w:t>
            </w:r>
            <w:r w:rsidRPr="006C0C7B">
              <w:rPr>
                <w:color w:val="auto"/>
                <w:sz w:val="24"/>
                <w:szCs w:val="24"/>
                <w:lang w:eastAsia="ru-RU"/>
              </w:rPr>
              <w:t>.</w:t>
            </w:r>
          </w:p>
        </w:tc>
        <w:tc>
          <w:tcPr>
            <w:tcW w:w="850" w:type="dxa"/>
          </w:tcPr>
          <w:p w:rsidR="006C0C7B" w:rsidRPr="006C0C7B" w:rsidRDefault="006C0C7B" w:rsidP="006C0C7B">
            <w:pPr>
              <w:spacing w:after="0" w:line="240" w:lineRule="auto"/>
              <w:ind w:left="0" w:firstLine="0"/>
              <w:jc w:val="center"/>
              <w:rPr>
                <w:b/>
                <w:color w:val="auto"/>
                <w:sz w:val="24"/>
                <w:szCs w:val="24"/>
                <w:lang w:eastAsia="ru-RU"/>
              </w:rPr>
            </w:pPr>
            <w:r w:rsidRPr="006C0C7B">
              <w:rPr>
                <w:b/>
                <w:color w:val="auto"/>
                <w:sz w:val="24"/>
                <w:szCs w:val="24"/>
                <w:lang w:eastAsia="ru-RU"/>
              </w:rPr>
              <w:t>20</w:t>
            </w:r>
          </w:p>
        </w:tc>
        <w:tc>
          <w:tcPr>
            <w:tcW w:w="851" w:type="dxa"/>
          </w:tcPr>
          <w:p w:rsidR="006C0C7B" w:rsidRPr="006C0C7B" w:rsidRDefault="006C0C7B" w:rsidP="006C0C7B">
            <w:pPr>
              <w:spacing w:after="0" w:line="240" w:lineRule="auto"/>
              <w:ind w:left="0" w:firstLine="0"/>
              <w:jc w:val="left"/>
              <w:rPr>
                <w:sz w:val="24"/>
                <w:szCs w:val="24"/>
                <w:lang w:eastAsia="ru-RU"/>
              </w:rPr>
            </w:pPr>
          </w:p>
        </w:tc>
        <w:tc>
          <w:tcPr>
            <w:tcW w:w="2693" w:type="dxa"/>
          </w:tcPr>
          <w:p w:rsidR="006C0C7B" w:rsidRPr="006C0C7B" w:rsidRDefault="006C0C7B" w:rsidP="006C0C7B">
            <w:pPr>
              <w:spacing w:after="0" w:line="240" w:lineRule="auto"/>
              <w:ind w:left="0" w:firstLine="0"/>
              <w:jc w:val="left"/>
              <w:rPr>
                <w:b/>
                <w:sz w:val="24"/>
                <w:szCs w:val="24"/>
                <w:lang w:eastAsia="ru-RU"/>
              </w:rPr>
            </w:pPr>
            <w:r w:rsidRPr="006C0C7B">
              <w:rPr>
                <w:b/>
                <w:color w:val="auto"/>
                <w:sz w:val="24"/>
                <w:szCs w:val="24"/>
                <w:lang w:eastAsia="ru-RU"/>
              </w:rPr>
              <w:t>Рейтинговая  контрольная работа №3</w:t>
            </w:r>
          </w:p>
        </w:tc>
      </w:tr>
      <w:tr w:rsidR="006C0C7B" w:rsidRPr="006C0C7B" w:rsidTr="006C0C7B">
        <w:tc>
          <w:tcPr>
            <w:tcW w:w="956" w:type="dxa"/>
            <w:vMerge w:val="restart"/>
          </w:tcPr>
          <w:p w:rsidR="006C0C7B" w:rsidRPr="006C0C7B" w:rsidRDefault="006C0C7B" w:rsidP="006C0C7B">
            <w:pPr>
              <w:spacing w:after="0" w:line="240" w:lineRule="auto"/>
              <w:ind w:left="0" w:firstLine="0"/>
              <w:jc w:val="center"/>
              <w:rPr>
                <w:color w:val="auto"/>
                <w:sz w:val="24"/>
                <w:szCs w:val="24"/>
                <w:lang w:eastAsia="ru-RU"/>
              </w:rPr>
            </w:pPr>
          </w:p>
        </w:tc>
        <w:tc>
          <w:tcPr>
            <w:tcW w:w="6379" w:type="dxa"/>
          </w:tcPr>
          <w:p w:rsidR="006C0C7B" w:rsidRPr="006C0C7B" w:rsidRDefault="006C0C7B" w:rsidP="006C0C7B">
            <w:pPr>
              <w:spacing w:after="0" w:line="240" w:lineRule="auto"/>
              <w:ind w:left="0" w:firstLine="0"/>
              <w:rPr>
                <w:i/>
                <w:color w:val="auto"/>
                <w:sz w:val="24"/>
                <w:szCs w:val="24"/>
                <w:lang w:eastAsia="ru-RU"/>
              </w:rPr>
            </w:pPr>
            <w:r w:rsidRPr="006C0C7B">
              <w:rPr>
                <w:i/>
                <w:color w:val="auto"/>
                <w:sz w:val="24"/>
                <w:szCs w:val="24"/>
                <w:lang w:eastAsia="ru-RU"/>
              </w:rPr>
              <w:t>Планирование работы по ознакомлению с природой детей дошкольного возрастав учреждении дошкольного образования</w:t>
            </w:r>
          </w:p>
          <w:p w:rsidR="006C0C7B" w:rsidRPr="006C0C7B" w:rsidRDefault="006C0C7B" w:rsidP="006C0C7B">
            <w:pPr>
              <w:widowControl w:val="0"/>
              <w:autoSpaceDE w:val="0"/>
              <w:autoSpaceDN w:val="0"/>
              <w:adjustRightInd w:val="0"/>
              <w:spacing w:after="0" w:line="240" w:lineRule="auto"/>
              <w:ind w:left="0" w:firstLine="0"/>
              <w:contextualSpacing/>
              <w:rPr>
                <w:color w:val="auto"/>
                <w:sz w:val="24"/>
                <w:szCs w:val="24"/>
                <w:lang w:eastAsia="ru-RU"/>
              </w:rPr>
            </w:pPr>
            <w:r w:rsidRPr="006C0C7B">
              <w:rPr>
                <w:color w:val="auto"/>
                <w:sz w:val="24"/>
                <w:szCs w:val="24"/>
                <w:lang w:eastAsia="ru-RU"/>
              </w:rPr>
              <w:t xml:space="preserve">1.Составление плана занятий. Конкретизация темы, видов занятий, их программное содержание. </w:t>
            </w:r>
          </w:p>
          <w:p w:rsidR="006C0C7B" w:rsidRPr="006C0C7B" w:rsidRDefault="006C0C7B" w:rsidP="006C0C7B">
            <w:pPr>
              <w:spacing w:after="0" w:line="240" w:lineRule="auto"/>
              <w:ind w:left="0" w:firstLine="0"/>
              <w:rPr>
                <w:i/>
                <w:color w:val="auto"/>
                <w:sz w:val="24"/>
                <w:szCs w:val="24"/>
                <w:lang w:eastAsia="ru-RU"/>
              </w:rPr>
            </w:pPr>
            <w:r w:rsidRPr="006C0C7B">
              <w:rPr>
                <w:color w:val="auto"/>
                <w:sz w:val="24"/>
                <w:szCs w:val="24"/>
                <w:lang w:eastAsia="ru-RU"/>
              </w:rPr>
              <w:t>2.Определение природоведческого содержания деятельности детей в утренний, дневной и вечерний отрезок времени.</w:t>
            </w:r>
          </w:p>
        </w:tc>
        <w:tc>
          <w:tcPr>
            <w:tcW w:w="567"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709"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2</w:t>
            </w:r>
          </w:p>
        </w:tc>
        <w:tc>
          <w:tcPr>
            <w:tcW w:w="567"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708"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851"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850"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4</w:t>
            </w:r>
          </w:p>
        </w:tc>
        <w:tc>
          <w:tcPr>
            <w:tcW w:w="851" w:type="dxa"/>
          </w:tcPr>
          <w:p w:rsidR="006C0C7B" w:rsidRPr="006C0C7B" w:rsidRDefault="006C0C7B" w:rsidP="006C0C7B">
            <w:pPr>
              <w:tabs>
                <w:tab w:val="left" w:pos="851"/>
                <w:tab w:val="center" w:pos="4153"/>
                <w:tab w:val="right" w:pos="8306"/>
              </w:tabs>
              <w:spacing w:after="0" w:line="240" w:lineRule="auto"/>
              <w:ind w:left="0" w:firstLine="0"/>
              <w:rPr>
                <w:sz w:val="24"/>
                <w:szCs w:val="24"/>
                <w:lang w:eastAsia="ru-RU"/>
              </w:rPr>
            </w:pPr>
            <w:r w:rsidRPr="006C0C7B">
              <w:rPr>
                <w:sz w:val="24"/>
                <w:szCs w:val="24"/>
                <w:lang w:eastAsia="ru-RU"/>
              </w:rPr>
              <w:t>[1]</w:t>
            </w:r>
          </w:p>
          <w:p w:rsidR="006C0C7B" w:rsidRPr="006C0C7B" w:rsidRDefault="006C0C7B" w:rsidP="006C0C7B">
            <w:pPr>
              <w:tabs>
                <w:tab w:val="left" w:pos="851"/>
                <w:tab w:val="center" w:pos="4153"/>
                <w:tab w:val="right" w:pos="8306"/>
              </w:tabs>
              <w:spacing w:after="0" w:line="240" w:lineRule="auto"/>
              <w:ind w:left="0" w:firstLine="0"/>
              <w:rPr>
                <w:sz w:val="24"/>
                <w:szCs w:val="24"/>
                <w:lang w:eastAsia="ru-RU"/>
              </w:rPr>
            </w:pPr>
            <w:r w:rsidRPr="006C0C7B">
              <w:rPr>
                <w:sz w:val="24"/>
                <w:szCs w:val="24"/>
                <w:lang w:eastAsia="ru-RU"/>
              </w:rPr>
              <w:t>[2]</w:t>
            </w:r>
          </w:p>
          <w:p w:rsidR="006C0C7B" w:rsidRPr="006C0C7B" w:rsidRDefault="006C0C7B" w:rsidP="006C0C7B">
            <w:pPr>
              <w:tabs>
                <w:tab w:val="left" w:pos="851"/>
                <w:tab w:val="center" w:pos="4153"/>
                <w:tab w:val="right" w:pos="8306"/>
              </w:tabs>
              <w:spacing w:after="0" w:line="240" w:lineRule="auto"/>
              <w:ind w:left="0" w:firstLine="0"/>
              <w:rPr>
                <w:sz w:val="24"/>
                <w:szCs w:val="24"/>
                <w:lang w:eastAsia="ru-RU"/>
              </w:rPr>
            </w:pPr>
            <w:r w:rsidRPr="006C0C7B">
              <w:rPr>
                <w:sz w:val="24"/>
                <w:szCs w:val="24"/>
                <w:lang w:eastAsia="ru-RU"/>
              </w:rPr>
              <w:t>[3]</w:t>
            </w:r>
          </w:p>
          <w:p w:rsidR="006C0C7B" w:rsidRPr="006C0C7B" w:rsidRDefault="006C0C7B" w:rsidP="006C0C7B">
            <w:pPr>
              <w:tabs>
                <w:tab w:val="left" w:pos="851"/>
                <w:tab w:val="center" w:pos="4153"/>
                <w:tab w:val="right" w:pos="8306"/>
              </w:tabs>
              <w:spacing w:after="0" w:line="240" w:lineRule="auto"/>
              <w:ind w:left="0" w:firstLine="0"/>
              <w:rPr>
                <w:sz w:val="24"/>
                <w:szCs w:val="24"/>
                <w:lang w:eastAsia="ru-RU"/>
              </w:rPr>
            </w:pPr>
            <w:r w:rsidRPr="006C0C7B">
              <w:rPr>
                <w:sz w:val="24"/>
                <w:szCs w:val="24"/>
                <w:lang w:eastAsia="ru-RU"/>
              </w:rPr>
              <w:t>[4]</w:t>
            </w:r>
          </w:p>
          <w:p w:rsidR="006C0C7B" w:rsidRPr="006C0C7B" w:rsidRDefault="006C0C7B" w:rsidP="006C0C7B">
            <w:pPr>
              <w:tabs>
                <w:tab w:val="left" w:pos="851"/>
                <w:tab w:val="center" w:pos="4153"/>
                <w:tab w:val="right" w:pos="8306"/>
              </w:tabs>
              <w:spacing w:after="0" w:line="240" w:lineRule="auto"/>
              <w:ind w:left="0" w:firstLine="0"/>
              <w:rPr>
                <w:sz w:val="24"/>
                <w:szCs w:val="24"/>
                <w:lang w:eastAsia="ru-RU"/>
              </w:rPr>
            </w:pPr>
            <w:r w:rsidRPr="006C0C7B">
              <w:rPr>
                <w:sz w:val="24"/>
                <w:szCs w:val="24"/>
                <w:lang w:eastAsia="ru-RU"/>
              </w:rPr>
              <w:t>[5]</w:t>
            </w:r>
          </w:p>
          <w:p w:rsidR="006C0C7B" w:rsidRPr="006C0C7B" w:rsidRDefault="006C0C7B" w:rsidP="006C0C7B">
            <w:pPr>
              <w:spacing w:after="0" w:line="240" w:lineRule="auto"/>
              <w:ind w:left="0" w:firstLine="0"/>
              <w:jc w:val="left"/>
              <w:rPr>
                <w:sz w:val="24"/>
                <w:szCs w:val="24"/>
                <w:lang w:eastAsia="ru-RU"/>
              </w:rPr>
            </w:pPr>
            <w:r w:rsidRPr="006C0C7B">
              <w:rPr>
                <w:sz w:val="24"/>
                <w:szCs w:val="24"/>
                <w:lang w:eastAsia="ru-RU"/>
              </w:rPr>
              <w:t>[6]</w:t>
            </w:r>
          </w:p>
          <w:p w:rsidR="006C0C7B" w:rsidRPr="006C0C7B" w:rsidRDefault="006C0C7B" w:rsidP="006C0C7B">
            <w:pPr>
              <w:spacing w:after="0" w:line="240" w:lineRule="auto"/>
              <w:ind w:left="0" w:firstLine="0"/>
              <w:jc w:val="left"/>
              <w:rPr>
                <w:sz w:val="24"/>
                <w:szCs w:val="24"/>
                <w:lang w:eastAsia="ru-RU"/>
              </w:rPr>
            </w:pPr>
          </w:p>
          <w:p w:rsidR="006C0C7B" w:rsidRPr="006C0C7B" w:rsidRDefault="006C0C7B" w:rsidP="006C0C7B">
            <w:pPr>
              <w:spacing w:after="0" w:line="240" w:lineRule="auto"/>
              <w:ind w:left="0" w:firstLine="0"/>
              <w:jc w:val="left"/>
              <w:rPr>
                <w:sz w:val="24"/>
                <w:szCs w:val="24"/>
                <w:lang w:eastAsia="ru-RU"/>
              </w:rPr>
            </w:pPr>
          </w:p>
        </w:tc>
        <w:tc>
          <w:tcPr>
            <w:tcW w:w="2693" w:type="dxa"/>
          </w:tcPr>
          <w:p w:rsidR="006C0C7B" w:rsidRPr="006C0C7B" w:rsidRDefault="006C0C7B" w:rsidP="006C0C7B">
            <w:pPr>
              <w:spacing w:after="0" w:line="240" w:lineRule="auto"/>
              <w:ind w:left="0" w:firstLine="0"/>
              <w:jc w:val="left"/>
              <w:rPr>
                <w:sz w:val="24"/>
                <w:szCs w:val="24"/>
                <w:lang w:eastAsia="ru-RU"/>
              </w:rPr>
            </w:pPr>
            <w:r w:rsidRPr="006C0C7B">
              <w:rPr>
                <w:sz w:val="24"/>
                <w:szCs w:val="24"/>
                <w:lang w:val="be-BY" w:eastAsia="ru-RU"/>
              </w:rPr>
              <w:t>Тесты в СДО</w:t>
            </w:r>
            <w:r w:rsidRPr="006C0C7B">
              <w:rPr>
                <w:sz w:val="24"/>
                <w:szCs w:val="24"/>
                <w:lang w:val="en-US" w:eastAsia="ru-RU"/>
              </w:rPr>
              <w:t>MOODLE</w:t>
            </w:r>
          </w:p>
          <w:p w:rsidR="006C0C7B" w:rsidRPr="006C0C7B" w:rsidRDefault="006C0C7B" w:rsidP="006C0C7B">
            <w:pPr>
              <w:spacing w:after="0" w:line="240" w:lineRule="auto"/>
              <w:ind w:left="0" w:firstLine="0"/>
              <w:jc w:val="left"/>
              <w:rPr>
                <w:sz w:val="24"/>
                <w:szCs w:val="24"/>
                <w:lang w:eastAsia="ru-RU"/>
              </w:rPr>
            </w:pPr>
            <w:r w:rsidRPr="006C0C7B">
              <w:rPr>
                <w:sz w:val="24"/>
                <w:szCs w:val="24"/>
                <w:lang w:eastAsia="ru-RU"/>
              </w:rPr>
              <w:t>Проверка правильности составления планов</w:t>
            </w:r>
          </w:p>
        </w:tc>
      </w:tr>
      <w:tr w:rsidR="006C0C7B" w:rsidRPr="006C0C7B" w:rsidTr="006C0C7B">
        <w:tc>
          <w:tcPr>
            <w:tcW w:w="956" w:type="dxa"/>
            <w:vMerge/>
          </w:tcPr>
          <w:p w:rsidR="006C0C7B" w:rsidRPr="006C0C7B" w:rsidRDefault="006C0C7B" w:rsidP="006C0C7B">
            <w:pPr>
              <w:spacing w:after="0" w:line="240" w:lineRule="auto"/>
              <w:ind w:left="0" w:firstLine="0"/>
              <w:jc w:val="center"/>
              <w:rPr>
                <w:color w:val="auto"/>
                <w:sz w:val="24"/>
                <w:szCs w:val="24"/>
                <w:lang w:eastAsia="ru-RU"/>
              </w:rPr>
            </w:pPr>
          </w:p>
        </w:tc>
        <w:tc>
          <w:tcPr>
            <w:tcW w:w="6379" w:type="dxa"/>
          </w:tcPr>
          <w:p w:rsidR="006C0C7B" w:rsidRPr="006C0C7B" w:rsidRDefault="006C0C7B" w:rsidP="006C0C7B">
            <w:pPr>
              <w:spacing w:after="0" w:line="240" w:lineRule="auto"/>
              <w:ind w:left="0" w:firstLine="0"/>
              <w:rPr>
                <w:i/>
                <w:color w:val="auto"/>
                <w:sz w:val="24"/>
                <w:szCs w:val="24"/>
                <w:lang w:eastAsia="ru-RU"/>
              </w:rPr>
            </w:pPr>
            <w:r w:rsidRPr="006C0C7B">
              <w:rPr>
                <w:i/>
                <w:color w:val="auto"/>
                <w:sz w:val="24"/>
                <w:szCs w:val="24"/>
                <w:lang w:eastAsia="ru-RU"/>
              </w:rPr>
              <w:t>Виды планирования работы по ознакомлению с природой детей дошкольного возраста в учреждении дошкольного образования</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1.Годовой план.</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2.План реализации образовательного процесса в группах раннего и дошкольного возраста.</w:t>
            </w:r>
          </w:p>
        </w:tc>
        <w:tc>
          <w:tcPr>
            <w:tcW w:w="567"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p w:rsidR="006C0C7B" w:rsidRPr="006C0C7B" w:rsidRDefault="006C0C7B" w:rsidP="006C0C7B">
            <w:pPr>
              <w:spacing w:after="0" w:line="240" w:lineRule="auto"/>
              <w:ind w:left="0" w:firstLine="0"/>
              <w:jc w:val="center"/>
              <w:rPr>
                <w:color w:val="auto"/>
                <w:sz w:val="24"/>
                <w:szCs w:val="24"/>
                <w:lang w:eastAsia="ru-RU"/>
              </w:rPr>
            </w:pPr>
          </w:p>
          <w:p w:rsidR="006C0C7B" w:rsidRPr="006C0C7B" w:rsidRDefault="006C0C7B" w:rsidP="006C0C7B">
            <w:pPr>
              <w:spacing w:after="0" w:line="240" w:lineRule="auto"/>
              <w:ind w:left="0" w:firstLine="0"/>
              <w:jc w:val="center"/>
              <w:rPr>
                <w:color w:val="auto"/>
                <w:sz w:val="24"/>
                <w:szCs w:val="24"/>
                <w:lang w:eastAsia="ru-RU"/>
              </w:rPr>
            </w:pPr>
          </w:p>
          <w:p w:rsidR="006C0C7B" w:rsidRPr="006C0C7B" w:rsidRDefault="006C0C7B" w:rsidP="006C0C7B">
            <w:pPr>
              <w:spacing w:after="0" w:line="240" w:lineRule="auto"/>
              <w:ind w:left="0" w:firstLine="0"/>
              <w:jc w:val="center"/>
              <w:rPr>
                <w:color w:val="auto"/>
                <w:sz w:val="24"/>
                <w:szCs w:val="24"/>
                <w:lang w:eastAsia="ru-RU"/>
              </w:rPr>
            </w:pPr>
          </w:p>
          <w:p w:rsidR="006C0C7B" w:rsidRPr="006C0C7B" w:rsidRDefault="006C0C7B" w:rsidP="006C0C7B">
            <w:pPr>
              <w:spacing w:after="0" w:line="240" w:lineRule="auto"/>
              <w:ind w:left="0" w:firstLine="0"/>
              <w:jc w:val="center"/>
              <w:rPr>
                <w:color w:val="auto"/>
                <w:sz w:val="24"/>
                <w:szCs w:val="24"/>
                <w:lang w:eastAsia="ru-RU"/>
              </w:rPr>
            </w:pPr>
          </w:p>
          <w:p w:rsidR="006C0C7B" w:rsidRPr="006C0C7B" w:rsidRDefault="006C0C7B" w:rsidP="006C0C7B">
            <w:pPr>
              <w:spacing w:after="0" w:line="240" w:lineRule="auto"/>
              <w:ind w:left="0" w:firstLine="0"/>
              <w:jc w:val="left"/>
              <w:rPr>
                <w:color w:val="auto"/>
                <w:sz w:val="24"/>
                <w:szCs w:val="24"/>
                <w:lang w:eastAsia="ru-RU"/>
              </w:rPr>
            </w:pPr>
          </w:p>
        </w:tc>
        <w:tc>
          <w:tcPr>
            <w:tcW w:w="709"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p w:rsidR="006C0C7B" w:rsidRPr="006C0C7B" w:rsidRDefault="006C0C7B" w:rsidP="006C0C7B">
            <w:pPr>
              <w:spacing w:after="0" w:line="240" w:lineRule="auto"/>
              <w:ind w:left="0" w:firstLine="0"/>
              <w:jc w:val="center"/>
              <w:rPr>
                <w:color w:val="auto"/>
                <w:sz w:val="24"/>
                <w:szCs w:val="24"/>
                <w:lang w:eastAsia="ru-RU"/>
              </w:rPr>
            </w:pPr>
          </w:p>
          <w:p w:rsidR="006C0C7B" w:rsidRPr="006C0C7B" w:rsidRDefault="006C0C7B" w:rsidP="006C0C7B">
            <w:pPr>
              <w:spacing w:after="0" w:line="240" w:lineRule="auto"/>
              <w:ind w:left="0" w:firstLine="0"/>
              <w:jc w:val="center"/>
              <w:rPr>
                <w:color w:val="auto"/>
                <w:sz w:val="24"/>
                <w:szCs w:val="24"/>
                <w:lang w:eastAsia="ru-RU"/>
              </w:rPr>
            </w:pPr>
          </w:p>
          <w:p w:rsidR="006C0C7B" w:rsidRPr="006C0C7B" w:rsidRDefault="006C0C7B" w:rsidP="006C0C7B">
            <w:pPr>
              <w:spacing w:after="0" w:line="240" w:lineRule="auto"/>
              <w:ind w:left="0" w:firstLine="0"/>
              <w:jc w:val="center"/>
              <w:rPr>
                <w:color w:val="auto"/>
                <w:sz w:val="24"/>
                <w:szCs w:val="24"/>
                <w:lang w:eastAsia="ru-RU"/>
              </w:rPr>
            </w:pPr>
          </w:p>
          <w:p w:rsidR="006C0C7B" w:rsidRPr="006C0C7B" w:rsidRDefault="006C0C7B" w:rsidP="006C0C7B">
            <w:pPr>
              <w:spacing w:after="0" w:line="240" w:lineRule="auto"/>
              <w:ind w:left="0" w:firstLine="0"/>
              <w:jc w:val="left"/>
              <w:rPr>
                <w:color w:val="auto"/>
                <w:sz w:val="24"/>
                <w:szCs w:val="24"/>
                <w:lang w:eastAsia="ru-RU"/>
              </w:rPr>
            </w:pPr>
          </w:p>
        </w:tc>
        <w:tc>
          <w:tcPr>
            <w:tcW w:w="567"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p w:rsidR="006C0C7B" w:rsidRPr="006C0C7B" w:rsidRDefault="006C0C7B" w:rsidP="006C0C7B">
            <w:pPr>
              <w:spacing w:after="0" w:line="240" w:lineRule="auto"/>
              <w:ind w:left="0" w:firstLine="0"/>
              <w:jc w:val="center"/>
              <w:rPr>
                <w:color w:val="auto"/>
                <w:sz w:val="24"/>
                <w:szCs w:val="24"/>
                <w:lang w:eastAsia="ru-RU"/>
              </w:rPr>
            </w:pPr>
          </w:p>
          <w:p w:rsidR="006C0C7B" w:rsidRPr="006C0C7B" w:rsidRDefault="006C0C7B" w:rsidP="006C0C7B">
            <w:pPr>
              <w:spacing w:after="0" w:line="240" w:lineRule="auto"/>
              <w:ind w:left="0" w:firstLine="0"/>
              <w:jc w:val="center"/>
              <w:rPr>
                <w:color w:val="auto"/>
                <w:sz w:val="24"/>
                <w:szCs w:val="24"/>
                <w:lang w:eastAsia="ru-RU"/>
              </w:rPr>
            </w:pPr>
          </w:p>
          <w:p w:rsidR="006C0C7B" w:rsidRPr="006C0C7B" w:rsidRDefault="006C0C7B" w:rsidP="006C0C7B">
            <w:pPr>
              <w:spacing w:after="0" w:line="240" w:lineRule="auto"/>
              <w:ind w:left="0" w:firstLine="0"/>
              <w:jc w:val="center"/>
              <w:rPr>
                <w:color w:val="auto"/>
                <w:sz w:val="24"/>
                <w:szCs w:val="24"/>
                <w:lang w:eastAsia="ru-RU"/>
              </w:rPr>
            </w:pPr>
          </w:p>
          <w:p w:rsidR="006C0C7B" w:rsidRPr="006C0C7B" w:rsidRDefault="006C0C7B" w:rsidP="006C0C7B">
            <w:pPr>
              <w:spacing w:after="0" w:line="240" w:lineRule="auto"/>
              <w:ind w:left="0" w:firstLine="0"/>
              <w:jc w:val="center"/>
              <w:rPr>
                <w:color w:val="auto"/>
                <w:sz w:val="24"/>
                <w:szCs w:val="24"/>
                <w:lang w:eastAsia="ru-RU"/>
              </w:rPr>
            </w:pPr>
          </w:p>
          <w:p w:rsidR="006C0C7B" w:rsidRPr="006C0C7B" w:rsidRDefault="006C0C7B" w:rsidP="006C0C7B">
            <w:pPr>
              <w:spacing w:after="0" w:line="240" w:lineRule="auto"/>
              <w:ind w:left="0" w:firstLine="0"/>
              <w:jc w:val="left"/>
              <w:rPr>
                <w:color w:val="auto"/>
                <w:sz w:val="24"/>
                <w:szCs w:val="24"/>
                <w:lang w:eastAsia="ru-RU"/>
              </w:rPr>
            </w:pPr>
          </w:p>
        </w:tc>
        <w:tc>
          <w:tcPr>
            <w:tcW w:w="708"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p w:rsidR="006C0C7B" w:rsidRPr="006C0C7B" w:rsidRDefault="006C0C7B" w:rsidP="006C0C7B">
            <w:pPr>
              <w:spacing w:after="0" w:line="240" w:lineRule="auto"/>
              <w:ind w:left="0" w:firstLine="0"/>
              <w:jc w:val="center"/>
              <w:rPr>
                <w:color w:val="auto"/>
                <w:sz w:val="24"/>
                <w:szCs w:val="24"/>
                <w:lang w:eastAsia="ru-RU"/>
              </w:rPr>
            </w:pPr>
          </w:p>
          <w:p w:rsidR="006C0C7B" w:rsidRPr="006C0C7B" w:rsidRDefault="006C0C7B" w:rsidP="006C0C7B">
            <w:pPr>
              <w:spacing w:after="0" w:line="240" w:lineRule="auto"/>
              <w:ind w:left="0" w:firstLine="0"/>
              <w:jc w:val="center"/>
              <w:rPr>
                <w:color w:val="auto"/>
                <w:sz w:val="24"/>
                <w:szCs w:val="24"/>
                <w:lang w:eastAsia="ru-RU"/>
              </w:rPr>
            </w:pPr>
          </w:p>
          <w:p w:rsidR="006C0C7B" w:rsidRPr="006C0C7B" w:rsidRDefault="006C0C7B" w:rsidP="006C0C7B">
            <w:pPr>
              <w:spacing w:after="0" w:line="240" w:lineRule="auto"/>
              <w:ind w:left="0" w:firstLine="0"/>
              <w:jc w:val="center"/>
              <w:rPr>
                <w:color w:val="auto"/>
                <w:sz w:val="24"/>
                <w:szCs w:val="24"/>
                <w:lang w:eastAsia="ru-RU"/>
              </w:rPr>
            </w:pPr>
          </w:p>
          <w:p w:rsidR="006C0C7B" w:rsidRPr="006C0C7B" w:rsidRDefault="006C0C7B" w:rsidP="006C0C7B">
            <w:pPr>
              <w:spacing w:after="0" w:line="240" w:lineRule="auto"/>
              <w:ind w:left="0" w:firstLine="0"/>
              <w:jc w:val="center"/>
              <w:rPr>
                <w:color w:val="auto"/>
                <w:sz w:val="24"/>
                <w:szCs w:val="24"/>
                <w:lang w:eastAsia="ru-RU"/>
              </w:rPr>
            </w:pPr>
          </w:p>
          <w:p w:rsidR="006C0C7B" w:rsidRPr="006C0C7B" w:rsidRDefault="006C0C7B" w:rsidP="006C0C7B">
            <w:pPr>
              <w:spacing w:after="0" w:line="240" w:lineRule="auto"/>
              <w:ind w:left="0" w:firstLine="0"/>
              <w:jc w:val="left"/>
              <w:rPr>
                <w:color w:val="auto"/>
                <w:sz w:val="24"/>
                <w:szCs w:val="24"/>
                <w:lang w:eastAsia="ru-RU"/>
              </w:rPr>
            </w:pPr>
          </w:p>
        </w:tc>
        <w:tc>
          <w:tcPr>
            <w:tcW w:w="851"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2 сем.</w:t>
            </w:r>
          </w:p>
          <w:p w:rsidR="006C0C7B" w:rsidRPr="006C0C7B" w:rsidRDefault="006C0C7B" w:rsidP="006C0C7B">
            <w:pPr>
              <w:spacing w:after="0" w:line="240" w:lineRule="auto"/>
              <w:ind w:left="0" w:firstLine="0"/>
              <w:jc w:val="center"/>
              <w:rPr>
                <w:color w:val="auto"/>
                <w:sz w:val="24"/>
                <w:szCs w:val="24"/>
                <w:lang w:eastAsia="ru-RU"/>
              </w:rPr>
            </w:pPr>
          </w:p>
          <w:p w:rsidR="006C0C7B" w:rsidRPr="006C0C7B" w:rsidRDefault="006C0C7B" w:rsidP="006C0C7B">
            <w:pPr>
              <w:spacing w:after="0" w:line="240" w:lineRule="auto"/>
              <w:ind w:left="0" w:firstLine="0"/>
              <w:jc w:val="center"/>
              <w:rPr>
                <w:color w:val="auto"/>
                <w:sz w:val="24"/>
                <w:szCs w:val="24"/>
                <w:lang w:eastAsia="ru-RU"/>
              </w:rPr>
            </w:pPr>
          </w:p>
          <w:p w:rsidR="006C0C7B" w:rsidRPr="006C0C7B" w:rsidRDefault="006C0C7B" w:rsidP="006C0C7B">
            <w:pPr>
              <w:spacing w:after="0" w:line="240" w:lineRule="auto"/>
              <w:ind w:left="0" w:firstLine="0"/>
              <w:jc w:val="center"/>
              <w:rPr>
                <w:color w:val="auto"/>
                <w:sz w:val="24"/>
                <w:szCs w:val="24"/>
                <w:lang w:eastAsia="ru-RU"/>
              </w:rPr>
            </w:pPr>
          </w:p>
          <w:p w:rsidR="006C0C7B" w:rsidRPr="006C0C7B" w:rsidRDefault="006C0C7B" w:rsidP="006C0C7B">
            <w:pPr>
              <w:spacing w:after="0" w:line="240" w:lineRule="auto"/>
              <w:ind w:left="0" w:firstLine="0"/>
              <w:jc w:val="left"/>
              <w:rPr>
                <w:color w:val="auto"/>
                <w:sz w:val="24"/>
                <w:szCs w:val="24"/>
                <w:lang w:eastAsia="ru-RU"/>
              </w:rPr>
            </w:pPr>
          </w:p>
        </w:tc>
        <w:tc>
          <w:tcPr>
            <w:tcW w:w="850"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4</w:t>
            </w:r>
          </w:p>
          <w:p w:rsidR="006C0C7B" w:rsidRPr="006C0C7B" w:rsidRDefault="006C0C7B" w:rsidP="006C0C7B">
            <w:pPr>
              <w:spacing w:after="0" w:line="240" w:lineRule="auto"/>
              <w:ind w:left="0" w:firstLine="0"/>
              <w:jc w:val="center"/>
              <w:rPr>
                <w:color w:val="auto"/>
                <w:sz w:val="24"/>
                <w:szCs w:val="24"/>
                <w:lang w:eastAsia="ru-RU"/>
              </w:rPr>
            </w:pPr>
          </w:p>
          <w:p w:rsidR="006C0C7B" w:rsidRPr="006C0C7B" w:rsidRDefault="006C0C7B" w:rsidP="006C0C7B">
            <w:pPr>
              <w:spacing w:after="0" w:line="240" w:lineRule="auto"/>
              <w:ind w:left="0" w:firstLine="0"/>
              <w:jc w:val="center"/>
              <w:rPr>
                <w:color w:val="auto"/>
                <w:sz w:val="24"/>
                <w:szCs w:val="24"/>
                <w:lang w:eastAsia="ru-RU"/>
              </w:rPr>
            </w:pPr>
          </w:p>
          <w:p w:rsidR="006C0C7B" w:rsidRPr="006C0C7B" w:rsidRDefault="006C0C7B" w:rsidP="006C0C7B">
            <w:pPr>
              <w:spacing w:after="0" w:line="240" w:lineRule="auto"/>
              <w:ind w:left="0" w:firstLine="0"/>
              <w:jc w:val="center"/>
              <w:rPr>
                <w:color w:val="auto"/>
                <w:sz w:val="24"/>
                <w:szCs w:val="24"/>
                <w:lang w:eastAsia="ru-RU"/>
              </w:rPr>
            </w:pPr>
          </w:p>
          <w:p w:rsidR="006C0C7B" w:rsidRPr="006C0C7B" w:rsidRDefault="006C0C7B" w:rsidP="006C0C7B">
            <w:pPr>
              <w:spacing w:after="0" w:line="240" w:lineRule="auto"/>
              <w:ind w:left="0" w:firstLine="0"/>
              <w:jc w:val="center"/>
              <w:rPr>
                <w:color w:val="auto"/>
                <w:sz w:val="24"/>
                <w:szCs w:val="24"/>
                <w:lang w:eastAsia="ru-RU"/>
              </w:rPr>
            </w:pPr>
          </w:p>
          <w:p w:rsidR="006C0C7B" w:rsidRPr="006C0C7B" w:rsidRDefault="006C0C7B" w:rsidP="006C0C7B">
            <w:pPr>
              <w:spacing w:after="0" w:line="240" w:lineRule="auto"/>
              <w:ind w:left="0" w:firstLine="0"/>
              <w:jc w:val="left"/>
              <w:rPr>
                <w:color w:val="auto"/>
                <w:sz w:val="24"/>
                <w:szCs w:val="24"/>
                <w:lang w:eastAsia="ru-RU"/>
              </w:rPr>
            </w:pPr>
          </w:p>
        </w:tc>
        <w:tc>
          <w:tcPr>
            <w:tcW w:w="851" w:type="dxa"/>
          </w:tcPr>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[1]</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[2]</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[3]</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[4]</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[5]</w:t>
            </w:r>
          </w:p>
          <w:p w:rsidR="006C0C7B" w:rsidRPr="006C0C7B" w:rsidRDefault="006C0C7B" w:rsidP="006C0C7B">
            <w:pPr>
              <w:spacing w:after="0" w:line="240" w:lineRule="auto"/>
              <w:ind w:left="0" w:firstLine="0"/>
              <w:jc w:val="left"/>
              <w:rPr>
                <w:sz w:val="24"/>
                <w:szCs w:val="24"/>
                <w:lang w:eastAsia="ru-RU"/>
              </w:rPr>
            </w:pPr>
            <w:r w:rsidRPr="006C0C7B">
              <w:rPr>
                <w:sz w:val="24"/>
                <w:szCs w:val="24"/>
                <w:lang w:val="en-US" w:eastAsia="ru-RU"/>
              </w:rPr>
              <w:t>[6]</w:t>
            </w:r>
          </w:p>
        </w:tc>
        <w:tc>
          <w:tcPr>
            <w:tcW w:w="2693" w:type="dxa"/>
          </w:tcPr>
          <w:p w:rsidR="006C0C7B" w:rsidRPr="006C0C7B" w:rsidRDefault="006C0C7B" w:rsidP="006C0C7B">
            <w:pPr>
              <w:spacing w:after="0" w:line="240" w:lineRule="auto"/>
              <w:ind w:left="0" w:firstLine="0"/>
              <w:jc w:val="left"/>
              <w:rPr>
                <w:sz w:val="24"/>
                <w:szCs w:val="24"/>
                <w:lang w:eastAsia="ru-RU"/>
              </w:rPr>
            </w:pPr>
            <w:r w:rsidRPr="006C0C7B">
              <w:rPr>
                <w:sz w:val="24"/>
                <w:szCs w:val="24"/>
                <w:lang w:eastAsia="ru-RU"/>
              </w:rPr>
              <w:t>Устный опрос</w:t>
            </w:r>
          </w:p>
          <w:p w:rsidR="006C0C7B" w:rsidRPr="006C0C7B" w:rsidRDefault="006C0C7B" w:rsidP="006C0C7B">
            <w:pPr>
              <w:spacing w:after="0" w:line="240" w:lineRule="auto"/>
              <w:ind w:left="0" w:firstLine="0"/>
              <w:jc w:val="left"/>
              <w:rPr>
                <w:sz w:val="24"/>
                <w:szCs w:val="24"/>
                <w:lang w:eastAsia="ru-RU"/>
              </w:rPr>
            </w:pPr>
            <w:r w:rsidRPr="006C0C7B">
              <w:rPr>
                <w:sz w:val="24"/>
                <w:szCs w:val="24"/>
                <w:lang w:val="be-BY" w:eastAsia="ru-RU"/>
              </w:rPr>
              <w:t>Тесты в СДО</w:t>
            </w:r>
            <w:r w:rsidRPr="006C0C7B">
              <w:rPr>
                <w:sz w:val="24"/>
                <w:szCs w:val="24"/>
                <w:lang w:val="en-US" w:eastAsia="ru-RU"/>
              </w:rPr>
              <w:t>MOODLE</w:t>
            </w:r>
          </w:p>
          <w:p w:rsidR="006C0C7B" w:rsidRPr="006C0C7B" w:rsidRDefault="006C0C7B" w:rsidP="006C0C7B">
            <w:pPr>
              <w:spacing w:after="0" w:line="240" w:lineRule="auto"/>
              <w:ind w:left="0" w:firstLine="0"/>
              <w:jc w:val="left"/>
              <w:rPr>
                <w:sz w:val="24"/>
                <w:szCs w:val="24"/>
                <w:lang w:eastAsia="ru-RU"/>
              </w:rPr>
            </w:pPr>
            <w:r w:rsidRPr="006C0C7B">
              <w:rPr>
                <w:sz w:val="24"/>
                <w:szCs w:val="24"/>
                <w:lang w:val="be-BY" w:eastAsia="ru-RU"/>
              </w:rPr>
              <w:t>Проверка правильности выполнения заданий</w:t>
            </w:r>
          </w:p>
          <w:p w:rsidR="006C0C7B" w:rsidRPr="006C0C7B" w:rsidRDefault="006C0C7B" w:rsidP="006C0C7B">
            <w:pPr>
              <w:spacing w:after="0" w:line="240" w:lineRule="auto"/>
              <w:ind w:left="0" w:firstLine="0"/>
              <w:rPr>
                <w:color w:val="auto"/>
                <w:sz w:val="24"/>
                <w:szCs w:val="24"/>
                <w:lang w:eastAsia="ru-RU"/>
              </w:rPr>
            </w:pPr>
          </w:p>
        </w:tc>
      </w:tr>
      <w:tr w:rsidR="006C0C7B" w:rsidRPr="006C0C7B" w:rsidTr="006C0C7B">
        <w:tc>
          <w:tcPr>
            <w:tcW w:w="956" w:type="dxa"/>
            <w:vMerge/>
          </w:tcPr>
          <w:p w:rsidR="006C0C7B" w:rsidRPr="006C0C7B" w:rsidRDefault="006C0C7B" w:rsidP="006C0C7B">
            <w:pPr>
              <w:spacing w:after="0" w:line="240" w:lineRule="auto"/>
              <w:ind w:left="0" w:firstLine="0"/>
              <w:jc w:val="center"/>
              <w:rPr>
                <w:color w:val="auto"/>
                <w:sz w:val="24"/>
                <w:szCs w:val="24"/>
                <w:lang w:eastAsia="ru-RU"/>
              </w:rPr>
            </w:pPr>
          </w:p>
        </w:tc>
        <w:tc>
          <w:tcPr>
            <w:tcW w:w="6379" w:type="dxa"/>
          </w:tcPr>
          <w:p w:rsidR="006C0C7B" w:rsidRPr="006C0C7B" w:rsidRDefault="006C0C7B" w:rsidP="006C0C7B">
            <w:pPr>
              <w:spacing w:after="0" w:line="240" w:lineRule="auto"/>
              <w:ind w:left="0" w:firstLine="0"/>
              <w:rPr>
                <w:i/>
                <w:color w:val="auto"/>
                <w:sz w:val="24"/>
                <w:szCs w:val="24"/>
                <w:lang w:eastAsia="ru-RU"/>
              </w:rPr>
            </w:pPr>
            <w:r w:rsidRPr="006C0C7B">
              <w:rPr>
                <w:i/>
                <w:color w:val="auto"/>
                <w:sz w:val="24"/>
                <w:szCs w:val="24"/>
                <w:lang w:eastAsia="ru-RU"/>
              </w:rPr>
              <w:t>Преемственность в работе учреждения дошкольного образования и первой ступенью общего среднего образования.</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 xml:space="preserve">1.Значение преемственности в природоведческой работе.  </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 xml:space="preserve">2. Характеристика содержания образовательного компонента «Природа и человек» учебной программы по учебному предмету «Человек и мир» для I класса учреждений образования, реализующих образовательные программы общего среднего образования и сравнительный анализ с учебной программой дошкольного образования для старшей группы. </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 xml:space="preserve">3. Преемственность в использовании методов и приемов, организационных форм работы в учреждении дошкольного образования и начальной школе. </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 xml:space="preserve">4.Формы связи учреждения дошкольного образования и </w:t>
            </w:r>
            <w:r w:rsidRPr="006C0C7B">
              <w:rPr>
                <w:color w:val="auto"/>
                <w:sz w:val="24"/>
                <w:szCs w:val="24"/>
                <w:lang w:eastAsia="ru-RU"/>
              </w:rPr>
              <w:lastRenderedPageBreak/>
              <w:t>первой ступени общего среднего образования.</w:t>
            </w:r>
          </w:p>
        </w:tc>
        <w:tc>
          <w:tcPr>
            <w:tcW w:w="567"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lastRenderedPageBreak/>
              <w:t>-</w:t>
            </w:r>
          </w:p>
        </w:tc>
        <w:tc>
          <w:tcPr>
            <w:tcW w:w="709"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567"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708"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851"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2 пр.</w:t>
            </w:r>
          </w:p>
        </w:tc>
        <w:tc>
          <w:tcPr>
            <w:tcW w:w="850"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4</w:t>
            </w:r>
          </w:p>
        </w:tc>
        <w:tc>
          <w:tcPr>
            <w:tcW w:w="851" w:type="dxa"/>
          </w:tcPr>
          <w:p w:rsidR="006C0C7B" w:rsidRPr="006C0C7B" w:rsidRDefault="006C0C7B" w:rsidP="006C0C7B">
            <w:pPr>
              <w:tabs>
                <w:tab w:val="left" w:pos="851"/>
                <w:tab w:val="center" w:pos="4153"/>
                <w:tab w:val="right" w:pos="8306"/>
              </w:tabs>
              <w:spacing w:after="0" w:line="240" w:lineRule="auto"/>
              <w:ind w:left="0" w:firstLine="0"/>
              <w:rPr>
                <w:sz w:val="24"/>
                <w:szCs w:val="24"/>
                <w:lang w:eastAsia="ru-RU"/>
              </w:rPr>
            </w:pPr>
            <w:r w:rsidRPr="006C0C7B">
              <w:rPr>
                <w:sz w:val="24"/>
                <w:szCs w:val="24"/>
                <w:lang w:eastAsia="ru-RU"/>
              </w:rPr>
              <w:t>[1]</w:t>
            </w:r>
          </w:p>
          <w:p w:rsidR="006C0C7B" w:rsidRPr="006C0C7B" w:rsidRDefault="006C0C7B" w:rsidP="006C0C7B">
            <w:pPr>
              <w:tabs>
                <w:tab w:val="left" w:pos="851"/>
                <w:tab w:val="center" w:pos="4153"/>
                <w:tab w:val="right" w:pos="8306"/>
              </w:tabs>
              <w:spacing w:after="0" w:line="240" w:lineRule="auto"/>
              <w:ind w:left="0" w:firstLine="0"/>
              <w:rPr>
                <w:sz w:val="24"/>
                <w:szCs w:val="24"/>
                <w:lang w:eastAsia="ru-RU"/>
              </w:rPr>
            </w:pPr>
            <w:r w:rsidRPr="006C0C7B">
              <w:rPr>
                <w:sz w:val="24"/>
                <w:szCs w:val="24"/>
                <w:lang w:eastAsia="ru-RU"/>
              </w:rPr>
              <w:t>[2]</w:t>
            </w:r>
          </w:p>
          <w:p w:rsidR="006C0C7B" w:rsidRPr="006C0C7B" w:rsidRDefault="006C0C7B" w:rsidP="006C0C7B">
            <w:pPr>
              <w:tabs>
                <w:tab w:val="left" w:pos="851"/>
                <w:tab w:val="center" w:pos="4153"/>
                <w:tab w:val="right" w:pos="8306"/>
              </w:tabs>
              <w:spacing w:after="0" w:line="240" w:lineRule="auto"/>
              <w:ind w:left="0" w:firstLine="0"/>
              <w:rPr>
                <w:sz w:val="24"/>
                <w:szCs w:val="24"/>
                <w:lang w:eastAsia="ru-RU"/>
              </w:rPr>
            </w:pPr>
            <w:r w:rsidRPr="006C0C7B">
              <w:rPr>
                <w:sz w:val="24"/>
                <w:szCs w:val="24"/>
                <w:lang w:eastAsia="ru-RU"/>
              </w:rPr>
              <w:t>[3]</w:t>
            </w:r>
          </w:p>
          <w:p w:rsidR="006C0C7B" w:rsidRPr="006C0C7B" w:rsidRDefault="006C0C7B" w:rsidP="006C0C7B">
            <w:pPr>
              <w:tabs>
                <w:tab w:val="left" w:pos="851"/>
                <w:tab w:val="center" w:pos="4153"/>
                <w:tab w:val="right" w:pos="8306"/>
              </w:tabs>
              <w:spacing w:after="0" w:line="240" w:lineRule="auto"/>
              <w:ind w:left="0" w:firstLine="0"/>
              <w:rPr>
                <w:sz w:val="24"/>
                <w:szCs w:val="24"/>
                <w:lang w:eastAsia="ru-RU"/>
              </w:rPr>
            </w:pPr>
            <w:r w:rsidRPr="006C0C7B">
              <w:rPr>
                <w:sz w:val="24"/>
                <w:szCs w:val="24"/>
                <w:lang w:eastAsia="ru-RU"/>
              </w:rPr>
              <w:t>[4]</w:t>
            </w:r>
          </w:p>
          <w:p w:rsidR="006C0C7B" w:rsidRPr="006C0C7B" w:rsidRDefault="006C0C7B" w:rsidP="006C0C7B">
            <w:pPr>
              <w:tabs>
                <w:tab w:val="left" w:pos="851"/>
                <w:tab w:val="center" w:pos="4153"/>
                <w:tab w:val="right" w:pos="8306"/>
              </w:tabs>
              <w:spacing w:after="0" w:line="240" w:lineRule="auto"/>
              <w:ind w:left="0" w:firstLine="0"/>
              <w:rPr>
                <w:sz w:val="24"/>
                <w:szCs w:val="24"/>
                <w:lang w:eastAsia="ru-RU"/>
              </w:rPr>
            </w:pPr>
            <w:r w:rsidRPr="006C0C7B">
              <w:rPr>
                <w:sz w:val="24"/>
                <w:szCs w:val="24"/>
                <w:lang w:eastAsia="ru-RU"/>
              </w:rPr>
              <w:t>[5]</w:t>
            </w:r>
          </w:p>
          <w:p w:rsidR="006C0C7B" w:rsidRPr="006C0C7B" w:rsidRDefault="006C0C7B" w:rsidP="006C0C7B">
            <w:pPr>
              <w:tabs>
                <w:tab w:val="left" w:pos="851"/>
                <w:tab w:val="center" w:pos="4153"/>
                <w:tab w:val="right" w:pos="8306"/>
              </w:tabs>
              <w:spacing w:after="0" w:line="240" w:lineRule="auto"/>
              <w:ind w:left="0" w:firstLine="0"/>
              <w:jc w:val="left"/>
              <w:rPr>
                <w:sz w:val="24"/>
                <w:szCs w:val="24"/>
                <w:lang w:eastAsia="ru-RU"/>
              </w:rPr>
            </w:pPr>
            <w:r w:rsidRPr="006C0C7B">
              <w:rPr>
                <w:sz w:val="24"/>
                <w:szCs w:val="24"/>
                <w:lang w:eastAsia="ru-RU"/>
              </w:rPr>
              <w:t>[6]</w:t>
            </w:r>
          </w:p>
        </w:tc>
        <w:tc>
          <w:tcPr>
            <w:tcW w:w="2693" w:type="dxa"/>
          </w:tcPr>
          <w:p w:rsidR="006C0C7B" w:rsidRPr="006C0C7B" w:rsidRDefault="006C0C7B" w:rsidP="006C0C7B">
            <w:pPr>
              <w:spacing w:after="0" w:line="240" w:lineRule="auto"/>
              <w:ind w:left="0" w:firstLine="0"/>
              <w:jc w:val="left"/>
              <w:rPr>
                <w:sz w:val="24"/>
                <w:szCs w:val="24"/>
                <w:lang w:eastAsia="ru-RU"/>
              </w:rPr>
            </w:pPr>
            <w:r w:rsidRPr="006C0C7B">
              <w:rPr>
                <w:sz w:val="24"/>
                <w:szCs w:val="24"/>
                <w:lang w:val="be-BY" w:eastAsia="ru-RU"/>
              </w:rPr>
              <w:t>Тесты в СДО</w:t>
            </w:r>
            <w:r w:rsidRPr="006C0C7B">
              <w:rPr>
                <w:sz w:val="24"/>
                <w:szCs w:val="24"/>
                <w:lang w:val="en-US" w:eastAsia="ru-RU"/>
              </w:rPr>
              <w:t>MOODLE</w:t>
            </w:r>
          </w:p>
          <w:p w:rsidR="006C0C7B" w:rsidRPr="006C0C7B" w:rsidRDefault="006C0C7B" w:rsidP="006C0C7B">
            <w:pPr>
              <w:spacing w:after="0" w:line="240" w:lineRule="auto"/>
              <w:ind w:left="0" w:firstLine="0"/>
              <w:jc w:val="left"/>
              <w:rPr>
                <w:sz w:val="24"/>
                <w:szCs w:val="24"/>
                <w:lang w:eastAsia="ru-RU"/>
              </w:rPr>
            </w:pPr>
            <w:r w:rsidRPr="006C0C7B">
              <w:rPr>
                <w:sz w:val="24"/>
                <w:szCs w:val="24"/>
                <w:lang w:val="be-BY" w:eastAsia="ru-RU"/>
              </w:rPr>
              <w:t>Проверка правильности выполнения заданий</w:t>
            </w:r>
          </w:p>
          <w:p w:rsidR="006C0C7B" w:rsidRPr="006C0C7B" w:rsidRDefault="006C0C7B" w:rsidP="006C0C7B">
            <w:pPr>
              <w:spacing w:after="0" w:line="240" w:lineRule="auto"/>
              <w:ind w:left="0" w:firstLine="0"/>
              <w:rPr>
                <w:color w:val="auto"/>
                <w:sz w:val="24"/>
                <w:szCs w:val="24"/>
                <w:lang w:eastAsia="ru-RU"/>
              </w:rPr>
            </w:pPr>
          </w:p>
        </w:tc>
      </w:tr>
      <w:tr w:rsidR="006C0C7B" w:rsidRPr="006C0C7B" w:rsidTr="006C0C7B">
        <w:tc>
          <w:tcPr>
            <w:tcW w:w="956" w:type="dxa"/>
            <w:vMerge w:val="restart"/>
          </w:tcPr>
          <w:p w:rsidR="006C0C7B" w:rsidRPr="006C0C7B" w:rsidRDefault="006C0C7B" w:rsidP="006C0C7B">
            <w:pPr>
              <w:spacing w:after="0" w:line="240" w:lineRule="auto"/>
              <w:ind w:left="0" w:firstLine="0"/>
              <w:jc w:val="center"/>
              <w:rPr>
                <w:color w:val="auto"/>
                <w:sz w:val="24"/>
                <w:szCs w:val="24"/>
                <w:lang w:eastAsia="ru-RU"/>
              </w:rPr>
            </w:pPr>
          </w:p>
        </w:tc>
        <w:tc>
          <w:tcPr>
            <w:tcW w:w="6379" w:type="dxa"/>
          </w:tcPr>
          <w:p w:rsidR="006C0C7B" w:rsidRPr="006C0C7B" w:rsidRDefault="006C0C7B" w:rsidP="006C0C7B">
            <w:pPr>
              <w:spacing w:after="0" w:line="240" w:lineRule="auto"/>
              <w:ind w:left="0" w:firstLine="0"/>
              <w:rPr>
                <w:i/>
                <w:color w:val="auto"/>
                <w:sz w:val="24"/>
                <w:szCs w:val="24"/>
                <w:lang w:eastAsia="ru-RU"/>
              </w:rPr>
            </w:pPr>
            <w:r w:rsidRPr="006C0C7B">
              <w:rPr>
                <w:i/>
                <w:color w:val="auto"/>
                <w:sz w:val="24"/>
                <w:szCs w:val="24"/>
                <w:lang w:eastAsia="ru-RU"/>
              </w:rPr>
              <w:t>Взаимодействие учреждения дошкольного образования и семьи в процессе ознакомления с природой детей дошкольного возраста</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1. Проблема взаимодействия учреждения дошкольного образования и семьи в психолого-педагогической литературе.</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 xml:space="preserve">2.Потенциальные возможности семьи в ознакомлении с природой детей дошкольного возраста </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3.Формы сотрудничества учреждения дошкольного образования и семьи.</w:t>
            </w:r>
          </w:p>
        </w:tc>
        <w:tc>
          <w:tcPr>
            <w:tcW w:w="567"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709"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567"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2</w:t>
            </w:r>
          </w:p>
        </w:tc>
        <w:tc>
          <w:tcPr>
            <w:tcW w:w="708"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851"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2 л.</w:t>
            </w:r>
          </w:p>
        </w:tc>
        <w:tc>
          <w:tcPr>
            <w:tcW w:w="850"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4</w:t>
            </w:r>
          </w:p>
        </w:tc>
        <w:tc>
          <w:tcPr>
            <w:tcW w:w="851" w:type="dxa"/>
          </w:tcPr>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[1]</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[2]</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[3]</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[4]</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[5]</w:t>
            </w:r>
          </w:p>
          <w:p w:rsidR="006C0C7B" w:rsidRPr="006C0C7B" w:rsidRDefault="006C0C7B" w:rsidP="006C0C7B">
            <w:pPr>
              <w:tabs>
                <w:tab w:val="left" w:pos="851"/>
                <w:tab w:val="center" w:pos="4153"/>
                <w:tab w:val="right" w:pos="8306"/>
              </w:tabs>
              <w:spacing w:after="0" w:line="240" w:lineRule="auto"/>
              <w:ind w:left="0" w:firstLine="0"/>
              <w:jc w:val="left"/>
              <w:rPr>
                <w:sz w:val="24"/>
                <w:szCs w:val="24"/>
                <w:lang w:eastAsia="ru-RU"/>
              </w:rPr>
            </w:pPr>
            <w:r w:rsidRPr="006C0C7B">
              <w:rPr>
                <w:sz w:val="24"/>
                <w:szCs w:val="24"/>
                <w:lang w:val="en-US" w:eastAsia="ru-RU"/>
              </w:rPr>
              <w:t>[6]</w:t>
            </w:r>
          </w:p>
        </w:tc>
        <w:tc>
          <w:tcPr>
            <w:tcW w:w="2693" w:type="dxa"/>
          </w:tcPr>
          <w:p w:rsidR="006C0C7B" w:rsidRPr="006C0C7B" w:rsidRDefault="006C0C7B" w:rsidP="006C0C7B">
            <w:pPr>
              <w:tabs>
                <w:tab w:val="left" w:pos="851"/>
                <w:tab w:val="center" w:pos="4153"/>
                <w:tab w:val="right" w:pos="8306"/>
              </w:tabs>
              <w:spacing w:after="0" w:line="240" w:lineRule="auto"/>
              <w:ind w:left="0" w:firstLine="0"/>
              <w:jc w:val="left"/>
              <w:rPr>
                <w:sz w:val="24"/>
                <w:szCs w:val="24"/>
                <w:lang w:eastAsia="ru-RU"/>
              </w:rPr>
            </w:pPr>
            <w:r w:rsidRPr="006C0C7B">
              <w:rPr>
                <w:sz w:val="24"/>
                <w:szCs w:val="24"/>
                <w:lang w:eastAsia="ru-RU"/>
              </w:rPr>
              <w:t xml:space="preserve">Устный опрос </w:t>
            </w:r>
          </w:p>
          <w:p w:rsidR="006C0C7B" w:rsidRPr="006C0C7B" w:rsidRDefault="006C0C7B" w:rsidP="006C0C7B">
            <w:pPr>
              <w:spacing w:after="0" w:line="240" w:lineRule="auto"/>
              <w:ind w:left="0" w:firstLine="0"/>
              <w:jc w:val="left"/>
              <w:rPr>
                <w:sz w:val="24"/>
                <w:szCs w:val="24"/>
                <w:lang w:eastAsia="ru-RU"/>
              </w:rPr>
            </w:pPr>
            <w:r w:rsidRPr="006C0C7B">
              <w:rPr>
                <w:sz w:val="24"/>
                <w:szCs w:val="24"/>
                <w:lang w:val="be-BY" w:eastAsia="ru-RU"/>
              </w:rPr>
              <w:t>Тесты в СДО</w:t>
            </w:r>
            <w:r w:rsidRPr="006C0C7B">
              <w:rPr>
                <w:sz w:val="24"/>
                <w:szCs w:val="24"/>
                <w:lang w:val="en-US" w:eastAsia="ru-RU"/>
              </w:rPr>
              <w:t>MOODLE</w:t>
            </w:r>
          </w:p>
          <w:p w:rsidR="006C0C7B" w:rsidRPr="006C0C7B" w:rsidRDefault="006C0C7B" w:rsidP="006C0C7B">
            <w:pPr>
              <w:spacing w:after="0" w:line="240" w:lineRule="auto"/>
              <w:ind w:left="0" w:firstLine="0"/>
              <w:jc w:val="left"/>
              <w:rPr>
                <w:sz w:val="24"/>
                <w:szCs w:val="24"/>
                <w:lang w:eastAsia="ru-RU"/>
              </w:rPr>
            </w:pPr>
            <w:r w:rsidRPr="006C0C7B">
              <w:rPr>
                <w:sz w:val="24"/>
                <w:szCs w:val="24"/>
                <w:lang w:val="be-BY" w:eastAsia="ru-RU"/>
              </w:rPr>
              <w:t>Проверка правильности выполнения заданий</w:t>
            </w:r>
          </w:p>
          <w:p w:rsidR="006C0C7B" w:rsidRPr="006C0C7B" w:rsidRDefault="006C0C7B" w:rsidP="006C0C7B">
            <w:pPr>
              <w:spacing w:after="0" w:line="240" w:lineRule="auto"/>
              <w:ind w:left="0" w:firstLine="0"/>
              <w:rPr>
                <w:color w:val="auto"/>
                <w:sz w:val="24"/>
                <w:szCs w:val="24"/>
                <w:lang w:eastAsia="ru-RU"/>
              </w:rPr>
            </w:pPr>
          </w:p>
        </w:tc>
      </w:tr>
      <w:tr w:rsidR="006C0C7B" w:rsidRPr="006C0C7B" w:rsidTr="006C0C7B">
        <w:tc>
          <w:tcPr>
            <w:tcW w:w="956" w:type="dxa"/>
            <w:vMerge/>
          </w:tcPr>
          <w:p w:rsidR="006C0C7B" w:rsidRPr="006C0C7B" w:rsidRDefault="006C0C7B" w:rsidP="006C0C7B">
            <w:pPr>
              <w:spacing w:after="0" w:line="240" w:lineRule="auto"/>
              <w:ind w:left="0" w:firstLine="0"/>
              <w:jc w:val="center"/>
              <w:rPr>
                <w:color w:val="auto"/>
                <w:sz w:val="24"/>
                <w:szCs w:val="24"/>
                <w:lang w:eastAsia="ru-RU"/>
              </w:rPr>
            </w:pPr>
          </w:p>
        </w:tc>
        <w:tc>
          <w:tcPr>
            <w:tcW w:w="6379" w:type="dxa"/>
          </w:tcPr>
          <w:p w:rsidR="006C0C7B" w:rsidRPr="006C0C7B" w:rsidRDefault="006C0C7B" w:rsidP="006C0C7B">
            <w:pPr>
              <w:spacing w:after="0" w:line="240" w:lineRule="auto"/>
              <w:ind w:left="0" w:firstLine="0"/>
              <w:rPr>
                <w:i/>
                <w:color w:val="auto"/>
                <w:sz w:val="24"/>
                <w:szCs w:val="24"/>
                <w:lang w:eastAsia="ru-RU"/>
              </w:rPr>
            </w:pPr>
            <w:r w:rsidRPr="006C0C7B">
              <w:rPr>
                <w:i/>
                <w:color w:val="auto"/>
                <w:sz w:val="24"/>
                <w:szCs w:val="24"/>
                <w:lang w:eastAsia="ru-RU"/>
              </w:rPr>
              <w:t>Методическое руководство работой педагогического коллектива учреждения дошкольного образования по  ознакомлению с природойдетей дошкольного возраста</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1.Основные направления методической работы с педагогическим коллективом учреждения дошкольного образования.</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2. Формы методической работы с педагогическим коллективом</w:t>
            </w:r>
          </w:p>
        </w:tc>
        <w:tc>
          <w:tcPr>
            <w:tcW w:w="567" w:type="dxa"/>
          </w:tcPr>
          <w:p w:rsidR="006C0C7B" w:rsidRPr="006C0C7B" w:rsidRDefault="006C0C7B" w:rsidP="006C0C7B">
            <w:pPr>
              <w:spacing w:after="0" w:line="240" w:lineRule="auto"/>
              <w:ind w:left="0" w:firstLine="0"/>
              <w:jc w:val="left"/>
              <w:rPr>
                <w:color w:val="auto"/>
                <w:sz w:val="24"/>
                <w:szCs w:val="24"/>
                <w:lang w:eastAsia="ru-RU"/>
              </w:rPr>
            </w:pPr>
            <w:r w:rsidRPr="006C0C7B">
              <w:rPr>
                <w:color w:val="auto"/>
                <w:sz w:val="24"/>
                <w:szCs w:val="24"/>
                <w:lang w:eastAsia="ru-RU"/>
              </w:rPr>
              <w:t>4</w:t>
            </w:r>
          </w:p>
        </w:tc>
        <w:tc>
          <w:tcPr>
            <w:tcW w:w="709"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567"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708" w:type="dxa"/>
          </w:tcPr>
          <w:p w:rsidR="006C0C7B" w:rsidRPr="006C0C7B" w:rsidRDefault="006C0C7B" w:rsidP="006C0C7B">
            <w:pPr>
              <w:spacing w:after="0" w:line="240" w:lineRule="auto"/>
              <w:ind w:left="0" w:firstLine="0"/>
              <w:jc w:val="center"/>
              <w:rPr>
                <w:b/>
                <w:color w:val="auto"/>
                <w:sz w:val="24"/>
                <w:szCs w:val="24"/>
                <w:lang w:eastAsia="ru-RU"/>
              </w:rPr>
            </w:pPr>
            <w:r w:rsidRPr="006C0C7B">
              <w:rPr>
                <w:b/>
                <w:color w:val="auto"/>
                <w:sz w:val="24"/>
                <w:szCs w:val="24"/>
                <w:lang w:eastAsia="ru-RU"/>
              </w:rPr>
              <w:t>-</w:t>
            </w:r>
          </w:p>
        </w:tc>
        <w:tc>
          <w:tcPr>
            <w:tcW w:w="851"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850"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2</w:t>
            </w:r>
          </w:p>
        </w:tc>
        <w:tc>
          <w:tcPr>
            <w:tcW w:w="851" w:type="dxa"/>
          </w:tcPr>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[1]</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[2]</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[3]</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[4]</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[5]</w:t>
            </w:r>
          </w:p>
          <w:p w:rsidR="006C0C7B" w:rsidRPr="006C0C7B" w:rsidRDefault="006C0C7B" w:rsidP="006C0C7B">
            <w:pPr>
              <w:tabs>
                <w:tab w:val="left" w:pos="851"/>
                <w:tab w:val="center" w:pos="4153"/>
                <w:tab w:val="right" w:pos="8306"/>
              </w:tabs>
              <w:spacing w:after="0" w:line="240" w:lineRule="auto"/>
              <w:ind w:left="0" w:firstLine="0"/>
              <w:jc w:val="left"/>
              <w:rPr>
                <w:sz w:val="24"/>
                <w:szCs w:val="24"/>
                <w:lang w:eastAsia="ru-RU"/>
              </w:rPr>
            </w:pPr>
            <w:r w:rsidRPr="006C0C7B">
              <w:rPr>
                <w:sz w:val="24"/>
                <w:szCs w:val="24"/>
                <w:lang w:val="en-US" w:eastAsia="ru-RU"/>
              </w:rPr>
              <w:t>[6]</w:t>
            </w:r>
          </w:p>
        </w:tc>
        <w:tc>
          <w:tcPr>
            <w:tcW w:w="2693" w:type="dxa"/>
          </w:tcPr>
          <w:p w:rsidR="006C0C7B" w:rsidRPr="006C0C7B" w:rsidRDefault="006C0C7B" w:rsidP="006C0C7B">
            <w:pPr>
              <w:tabs>
                <w:tab w:val="left" w:pos="851"/>
                <w:tab w:val="center" w:pos="4153"/>
                <w:tab w:val="right" w:pos="8306"/>
              </w:tabs>
              <w:spacing w:after="0" w:line="240" w:lineRule="auto"/>
              <w:ind w:left="0" w:firstLine="0"/>
              <w:jc w:val="left"/>
              <w:rPr>
                <w:sz w:val="24"/>
                <w:szCs w:val="24"/>
                <w:lang w:eastAsia="ru-RU"/>
              </w:rPr>
            </w:pPr>
            <w:r w:rsidRPr="006C0C7B">
              <w:rPr>
                <w:sz w:val="24"/>
                <w:szCs w:val="24"/>
                <w:lang w:eastAsia="ru-RU"/>
              </w:rPr>
              <w:t xml:space="preserve">Устный опрос </w:t>
            </w:r>
          </w:p>
          <w:p w:rsidR="006C0C7B" w:rsidRPr="006C0C7B" w:rsidRDefault="006C0C7B" w:rsidP="006C0C7B">
            <w:pPr>
              <w:spacing w:after="0" w:line="240" w:lineRule="auto"/>
              <w:ind w:left="0" w:firstLine="0"/>
              <w:jc w:val="left"/>
              <w:rPr>
                <w:sz w:val="24"/>
                <w:szCs w:val="24"/>
                <w:lang w:eastAsia="ru-RU"/>
              </w:rPr>
            </w:pPr>
            <w:r w:rsidRPr="006C0C7B">
              <w:rPr>
                <w:sz w:val="24"/>
                <w:szCs w:val="24"/>
                <w:lang w:val="be-BY" w:eastAsia="ru-RU"/>
              </w:rPr>
              <w:t>Тесты в СДО</w:t>
            </w:r>
            <w:r w:rsidRPr="006C0C7B">
              <w:rPr>
                <w:sz w:val="24"/>
                <w:szCs w:val="24"/>
                <w:lang w:val="en-US" w:eastAsia="ru-RU"/>
              </w:rPr>
              <w:t>MOODLE</w:t>
            </w:r>
          </w:p>
          <w:p w:rsidR="006C0C7B" w:rsidRPr="006C0C7B" w:rsidRDefault="006C0C7B" w:rsidP="006C0C7B">
            <w:pPr>
              <w:spacing w:after="0" w:line="240" w:lineRule="auto"/>
              <w:ind w:left="0" w:firstLine="0"/>
              <w:rPr>
                <w:color w:val="auto"/>
                <w:sz w:val="24"/>
                <w:szCs w:val="24"/>
                <w:lang w:eastAsia="ru-RU"/>
              </w:rPr>
            </w:pPr>
          </w:p>
        </w:tc>
      </w:tr>
      <w:tr w:rsidR="006C0C7B" w:rsidRPr="006C0C7B" w:rsidTr="006C0C7B">
        <w:tc>
          <w:tcPr>
            <w:tcW w:w="956" w:type="dxa"/>
            <w:vMerge/>
          </w:tcPr>
          <w:p w:rsidR="006C0C7B" w:rsidRPr="006C0C7B" w:rsidRDefault="006C0C7B" w:rsidP="006C0C7B">
            <w:pPr>
              <w:spacing w:after="0" w:line="240" w:lineRule="auto"/>
              <w:ind w:left="0" w:firstLine="0"/>
              <w:jc w:val="center"/>
              <w:rPr>
                <w:color w:val="auto"/>
                <w:sz w:val="24"/>
                <w:szCs w:val="24"/>
                <w:lang w:eastAsia="ru-RU"/>
              </w:rPr>
            </w:pPr>
          </w:p>
        </w:tc>
        <w:tc>
          <w:tcPr>
            <w:tcW w:w="6379" w:type="dxa"/>
          </w:tcPr>
          <w:p w:rsidR="006C0C7B" w:rsidRPr="006C0C7B" w:rsidRDefault="006C0C7B" w:rsidP="006C0C7B">
            <w:pPr>
              <w:spacing w:after="0" w:line="240" w:lineRule="auto"/>
              <w:ind w:left="0" w:firstLine="0"/>
              <w:rPr>
                <w:color w:val="auto"/>
                <w:sz w:val="24"/>
                <w:szCs w:val="24"/>
                <w:lang w:eastAsia="ru-RU"/>
              </w:rPr>
            </w:pPr>
            <w:r w:rsidRPr="006C0C7B">
              <w:rPr>
                <w:i/>
                <w:color w:val="auto"/>
                <w:sz w:val="24"/>
                <w:szCs w:val="24"/>
                <w:lang w:eastAsia="ru-RU"/>
              </w:rPr>
              <w:t>Игровые формы методической работы с педагогическим коллективом</w:t>
            </w:r>
            <w:r w:rsidRPr="006C0C7B">
              <w:rPr>
                <w:color w:val="auto"/>
                <w:sz w:val="24"/>
                <w:szCs w:val="24"/>
                <w:lang w:eastAsia="ru-RU"/>
              </w:rPr>
              <w:t>.</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1. Значение игровых форм в работе с педагогическим коллективом.</w:t>
            </w:r>
          </w:p>
          <w:p w:rsidR="006C0C7B" w:rsidRPr="006C0C7B" w:rsidRDefault="006C0C7B" w:rsidP="006C0C7B">
            <w:pPr>
              <w:spacing w:after="0" w:line="240" w:lineRule="auto"/>
              <w:ind w:left="0" w:firstLine="0"/>
              <w:rPr>
                <w:b/>
                <w:color w:val="auto"/>
                <w:sz w:val="24"/>
                <w:szCs w:val="24"/>
                <w:lang w:eastAsia="ru-RU"/>
              </w:rPr>
            </w:pPr>
            <w:r w:rsidRPr="006C0C7B">
              <w:rPr>
                <w:color w:val="auto"/>
                <w:sz w:val="24"/>
                <w:szCs w:val="24"/>
                <w:lang w:eastAsia="ru-RU"/>
              </w:rPr>
              <w:t>2. Методика организации и проведения игровой формы методической работы с педагогическим коллективом.</w:t>
            </w:r>
          </w:p>
        </w:tc>
        <w:tc>
          <w:tcPr>
            <w:tcW w:w="567" w:type="dxa"/>
          </w:tcPr>
          <w:p w:rsidR="006C0C7B" w:rsidRPr="006C0C7B" w:rsidRDefault="006C0C7B" w:rsidP="006C0C7B">
            <w:pPr>
              <w:spacing w:after="0" w:line="240" w:lineRule="auto"/>
              <w:ind w:left="0" w:firstLine="0"/>
              <w:jc w:val="left"/>
              <w:rPr>
                <w:b/>
                <w:color w:val="auto"/>
                <w:sz w:val="24"/>
                <w:szCs w:val="24"/>
                <w:lang w:eastAsia="ru-RU"/>
              </w:rPr>
            </w:pPr>
            <w:r w:rsidRPr="006C0C7B">
              <w:rPr>
                <w:b/>
                <w:color w:val="auto"/>
                <w:sz w:val="24"/>
                <w:szCs w:val="24"/>
                <w:lang w:eastAsia="ru-RU"/>
              </w:rPr>
              <w:t>-</w:t>
            </w:r>
          </w:p>
        </w:tc>
        <w:tc>
          <w:tcPr>
            <w:tcW w:w="709"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2</w:t>
            </w:r>
          </w:p>
        </w:tc>
        <w:tc>
          <w:tcPr>
            <w:tcW w:w="567"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708" w:type="dxa"/>
          </w:tcPr>
          <w:p w:rsidR="006C0C7B" w:rsidRPr="006C0C7B" w:rsidRDefault="006C0C7B" w:rsidP="006C0C7B">
            <w:pPr>
              <w:spacing w:after="0" w:line="240" w:lineRule="auto"/>
              <w:ind w:left="0" w:firstLine="0"/>
              <w:jc w:val="center"/>
              <w:rPr>
                <w:b/>
                <w:color w:val="auto"/>
                <w:sz w:val="24"/>
                <w:szCs w:val="24"/>
                <w:lang w:eastAsia="ru-RU"/>
              </w:rPr>
            </w:pPr>
            <w:r w:rsidRPr="006C0C7B">
              <w:rPr>
                <w:b/>
                <w:color w:val="auto"/>
                <w:sz w:val="24"/>
                <w:szCs w:val="24"/>
                <w:lang w:eastAsia="ru-RU"/>
              </w:rPr>
              <w:t>-</w:t>
            </w:r>
          </w:p>
        </w:tc>
        <w:tc>
          <w:tcPr>
            <w:tcW w:w="851"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850" w:type="dxa"/>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2</w:t>
            </w:r>
          </w:p>
        </w:tc>
        <w:tc>
          <w:tcPr>
            <w:tcW w:w="851" w:type="dxa"/>
          </w:tcPr>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[1]</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[2]</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[3]</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[4]</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[5]</w:t>
            </w:r>
          </w:p>
          <w:p w:rsidR="006C0C7B" w:rsidRPr="006C0C7B" w:rsidRDefault="006C0C7B" w:rsidP="006C0C7B">
            <w:pPr>
              <w:tabs>
                <w:tab w:val="left" w:pos="851"/>
                <w:tab w:val="center" w:pos="4153"/>
                <w:tab w:val="right" w:pos="8306"/>
              </w:tabs>
              <w:spacing w:after="0" w:line="240" w:lineRule="auto"/>
              <w:ind w:left="0" w:firstLine="0"/>
              <w:jc w:val="left"/>
              <w:rPr>
                <w:sz w:val="24"/>
                <w:szCs w:val="24"/>
                <w:lang w:eastAsia="ru-RU"/>
              </w:rPr>
            </w:pPr>
            <w:r w:rsidRPr="006C0C7B">
              <w:rPr>
                <w:sz w:val="24"/>
                <w:szCs w:val="24"/>
                <w:lang w:val="en-US" w:eastAsia="ru-RU"/>
              </w:rPr>
              <w:t>[6]</w:t>
            </w:r>
          </w:p>
        </w:tc>
        <w:tc>
          <w:tcPr>
            <w:tcW w:w="2693" w:type="dxa"/>
          </w:tcPr>
          <w:p w:rsidR="006C0C7B" w:rsidRPr="006C0C7B" w:rsidRDefault="006C0C7B" w:rsidP="006C0C7B">
            <w:pPr>
              <w:tabs>
                <w:tab w:val="left" w:pos="851"/>
                <w:tab w:val="center" w:pos="4153"/>
                <w:tab w:val="right" w:pos="8306"/>
              </w:tabs>
              <w:spacing w:after="0" w:line="240" w:lineRule="auto"/>
              <w:ind w:left="0" w:firstLine="0"/>
              <w:jc w:val="left"/>
              <w:rPr>
                <w:sz w:val="24"/>
                <w:szCs w:val="24"/>
                <w:lang w:eastAsia="ru-RU"/>
              </w:rPr>
            </w:pPr>
            <w:r w:rsidRPr="006C0C7B">
              <w:rPr>
                <w:sz w:val="24"/>
                <w:szCs w:val="24"/>
                <w:lang w:eastAsia="ru-RU"/>
              </w:rPr>
              <w:t xml:space="preserve">Устный опрос </w:t>
            </w:r>
          </w:p>
          <w:p w:rsidR="006C0C7B" w:rsidRPr="006C0C7B" w:rsidRDefault="006C0C7B" w:rsidP="006C0C7B">
            <w:pPr>
              <w:tabs>
                <w:tab w:val="left" w:pos="851"/>
                <w:tab w:val="center" w:pos="4153"/>
                <w:tab w:val="right" w:pos="8306"/>
              </w:tabs>
              <w:spacing w:after="0" w:line="240" w:lineRule="auto"/>
              <w:ind w:left="0" w:firstLine="0"/>
              <w:jc w:val="left"/>
              <w:rPr>
                <w:sz w:val="24"/>
                <w:szCs w:val="24"/>
                <w:lang w:eastAsia="ru-RU"/>
              </w:rPr>
            </w:pPr>
            <w:r w:rsidRPr="006C0C7B">
              <w:rPr>
                <w:sz w:val="24"/>
                <w:szCs w:val="24"/>
                <w:lang w:eastAsia="ru-RU"/>
              </w:rPr>
              <w:t>Деловая игра</w:t>
            </w:r>
          </w:p>
          <w:p w:rsidR="006C0C7B" w:rsidRPr="006C0C7B" w:rsidRDefault="006C0C7B" w:rsidP="006C0C7B">
            <w:pPr>
              <w:spacing w:after="0" w:line="240" w:lineRule="auto"/>
              <w:ind w:left="0" w:firstLine="0"/>
              <w:jc w:val="left"/>
              <w:rPr>
                <w:sz w:val="24"/>
                <w:szCs w:val="24"/>
                <w:lang w:eastAsia="ru-RU"/>
              </w:rPr>
            </w:pPr>
            <w:r w:rsidRPr="006C0C7B">
              <w:rPr>
                <w:sz w:val="24"/>
                <w:szCs w:val="24"/>
                <w:lang w:val="be-BY" w:eastAsia="ru-RU"/>
              </w:rPr>
              <w:t>Тесты в СДО</w:t>
            </w:r>
            <w:r w:rsidRPr="006C0C7B">
              <w:rPr>
                <w:sz w:val="24"/>
                <w:szCs w:val="24"/>
                <w:lang w:val="en-US" w:eastAsia="ru-RU"/>
              </w:rPr>
              <w:t>MOODLE</w:t>
            </w:r>
          </w:p>
          <w:p w:rsidR="006C0C7B" w:rsidRPr="006C0C7B" w:rsidRDefault="006C0C7B" w:rsidP="006C0C7B">
            <w:pPr>
              <w:spacing w:after="0" w:line="240" w:lineRule="auto"/>
              <w:ind w:left="0" w:firstLine="0"/>
              <w:rPr>
                <w:color w:val="auto"/>
                <w:sz w:val="24"/>
                <w:szCs w:val="24"/>
                <w:lang w:eastAsia="ru-RU"/>
              </w:rPr>
            </w:pPr>
          </w:p>
          <w:p w:rsidR="006C0C7B" w:rsidRPr="006C0C7B" w:rsidRDefault="006C0C7B" w:rsidP="006C0C7B">
            <w:pPr>
              <w:tabs>
                <w:tab w:val="left" w:pos="851"/>
                <w:tab w:val="center" w:pos="4153"/>
                <w:tab w:val="right" w:pos="8306"/>
              </w:tabs>
              <w:spacing w:after="0" w:line="240" w:lineRule="auto"/>
              <w:ind w:left="0" w:firstLine="0"/>
              <w:jc w:val="left"/>
              <w:rPr>
                <w:sz w:val="24"/>
                <w:szCs w:val="24"/>
                <w:lang w:eastAsia="ru-RU"/>
              </w:rPr>
            </w:pPr>
          </w:p>
        </w:tc>
      </w:tr>
      <w:tr w:rsidR="006C0C7B" w:rsidRPr="006C0C7B" w:rsidTr="006C0C7B">
        <w:tc>
          <w:tcPr>
            <w:tcW w:w="956" w:type="dxa"/>
          </w:tcPr>
          <w:p w:rsidR="006C0C7B" w:rsidRPr="006C0C7B" w:rsidRDefault="006C0C7B" w:rsidP="006C0C7B">
            <w:pPr>
              <w:spacing w:after="0" w:line="240" w:lineRule="auto"/>
              <w:ind w:left="0" w:firstLine="0"/>
              <w:jc w:val="center"/>
              <w:rPr>
                <w:color w:val="auto"/>
                <w:sz w:val="24"/>
                <w:szCs w:val="24"/>
                <w:lang w:eastAsia="ru-RU"/>
              </w:rPr>
            </w:pPr>
          </w:p>
        </w:tc>
        <w:tc>
          <w:tcPr>
            <w:tcW w:w="6379" w:type="dxa"/>
          </w:tcPr>
          <w:p w:rsidR="006C0C7B" w:rsidRPr="006C0C7B" w:rsidRDefault="006C0C7B" w:rsidP="00A34AB5">
            <w:pPr>
              <w:spacing w:after="0" w:line="240" w:lineRule="auto"/>
              <w:ind w:left="0" w:firstLine="0"/>
              <w:jc w:val="center"/>
              <w:rPr>
                <w:b/>
                <w:color w:val="auto"/>
                <w:sz w:val="24"/>
                <w:szCs w:val="24"/>
                <w:lang w:eastAsia="ru-RU"/>
              </w:rPr>
            </w:pPr>
            <w:r w:rsidRPr="006C0C7B">
              <w:rPr>
                <w:rFonts w:eastAsia="Calibri"/>
                <w:b/>
                <w:sz w:val="24"/>
                <w:szCs w:val="24"/>
                <w:lang w:val="be-BY" w:eastAsia="ru-RU"/>
              </w:rPr>
              <w:t>Всего</w:t>
            </w:r>
          </w:p>
        </w:tc>
        <w:tc>
          <w:tcPr>
            <w:tcW w:w="567" w:type="dxa"/>
          </w:tcPr>
          <w:p w:rsidR="006C0C7B" w:rsidRPr="006C0C7B" w:rsidRDefault="006C0C7B" w:rsidP="006C0C7B">
            <w:pPr>
              <w:widowControl w:val="0"/>
              <w:tabs>
                <w:tab w:val="center" w:pos="4677"/>
                <w:tab w:val="right" w:pos="9355"/>
              </w:tabs>
              <w:autoSpaceDE w:val="0"/>
              <w:autoSpaceDN w:val="0"/>
              <w:adjustRightInd w:val="0"/>
              <w:spacing w:after="0" w:line="240" w:lineRule="auto"/>
              <w:ind w:left="0" w:firstLine="0"/>
              <w:jc w:val="center"/>
              <w:rPr>
                <w:rFonts w:eastAsia="Calibri"/>
                <w:b/>
                <w:bCs/>
                <w:color w:val="auto"/>
                <w:sz w:val="24"/>
                <w:szCs w:val="24"/>
                <w:lang w:eastAsia="ru-RU"/>
              </w:rPr>
            </w:pPr>
            <w:r w:rsidRPr="006C0C7B">
              <w:rPr>
                <w:rFonts w:eastAsia="Calibri"/>
                <w:b/>
                <w:bCs/>
                <w:color w:val="auto"/>
                <w:sz w:val="24"/>
                <w:szCs w:val="24"/>
                <w:lang w:eastAsia="ru-RU"/>
              </w:rPr>
              <w:t>30</w:t>
            </w:r>
          </w:p>
        </w:tc>
        <w:tc>
          <w:tcPr>
            <w:tcW w:w="709" w:type="dxa"/>
          </w:tcPr>
          <w:p w:rsidR="006C0C7B" w:rsidRPr="006C0C7B" w:rsidRDefault="006C0C7B" w:rsidP="006C0C7B">
            <w:pPr>
              <w:widowControl w:val="0"/>
              <w:tabs>
                <w:tab w:val="center" w:pos="4677"/>
                <w:tab w:val="right" w:pos="9355"/>
              </w:tabs>
              <w:autoSpaceDE w:val="0"/>
              <w:autoSpaceDN w:val="0"/>
              <w:adjustRightInd w:val="0"/>
              <w:spacing w:after="0" w:line="240" w:lineRule="auto"/>
              <w:ind w:left="0" w:firstLine="0"/>
              <w:jc w:val="center"/>
              <w:rPr>
                <w:rFonts w:eastAsia="Calibri"/>
                <w:b/>
                <w:bCs/>
                <w:color w:val="auto"/>
                <w:sz w:val="24"/>
                <w:szCs w:val="24"/>
                <w:lang w:eastAsia="ru-RU"/>
              </w:rPr>
            </w:pPr>
            <w:r w:rsidRPr="006C0C7B">
              <w:rPr>
                <w:rFonts w:eastAsia="Calibri"/>
                <w:b/>
                <w:bCs/>
                <w:color w:val="auto"/>
                <w:sz w:val="24"/>
                <w:szCs w:val="24"/>
                <w:lang w:eastAsia="ru-RU"/>
              </w:rPr>
              <w:t>26</w:t>
            </w:r>
          </w:p>
        </w:tc>
        <w:tc>
          <w:tcPr>
            <w:tcW w:w="567" w:type="dxa"/>
          </w:tcPr>
          <w:p w:rsidR="006C0C7B" w:rsidRPr="006C0C7B" w:rsidRDefault="006C0C7B" w:rsidP="006C0C7B">
            <w:pPr>
              <w:widowControl w:val="0"/>
              <w:tabs>
                <w:tab w:val="center" w:pos="4677"/>
                <w:tab w:val="right" w:pos="9355"/>
              </w:tabs>
              <w:autoSpaceDE w:val="0"/>
              <w:autoSpaceDN w:val="0"/>
              <w:adjustRightInd w:val="0"/>
              <w:spacing w:after="0" w:line="240" w:lineRule="auto"/>
              <w:ind w:left="0" w:firstLine="0"/>
              <w:jc w:val="center"/>
              <w:rPr>
                <w:rFonts w:eastAsia="Calibri"/>
                <w:b/>
                <w:bCs/>
                <w:color w:val="auto"/>
                <w:sz w:val="24"/>
                <w:szCs w:val="24"/>
                <w:lang w:eastAsia="ru-RU"/>
              </w:rPr>
            </w:pPr>
            <w:r w:rsidRPr="006C0C7B">
              <w:rPr>
                <w:rFonts w:eastAsia="Calibri"/>
                <w:b/>
                <w:bCs/>
                <w:color w:val="auto"/>
                <w:sz w:val="24"/>
                <w:szCs w:val="24"/>
                <w:lang w:eastAsia="ru-RU"/>
              </w:rPr>
              <w:t>6</w:t>
            </w:r>
          </w:p>
        </w:tc>
        <w:tc>
          <w:tcPr>
            <w:tcW w:w="708" w:type="dxa"/>
          </w:tcPr>
          <w:p w:rsidR="006C0C7B" w:rsidRPr="006C0C7B" w:rsidRDefault="006C0C7B" w:rsidP="006C0C7B">
            <w:pPr>
              <w:widowControl w:val="0"/>
              <w:tabs>
                <w:tab w:val="center" w:pos="4677"/>
                <w:tab w:val="right" w:pos="9355"/>
              </w:tabs>
              <w:autoSpaceDE w:val="0"/>
              <w:autoSpaceDN w:val="0"/>
              <w:adjustRightInd w:val="0"/>
              <w:spacing w:after="0" w:line="240" w:lineRule="auto"/>
              <w:ind w:left="0" w:firstLine="0"/>
              <w:jc w:val="center"/>
              <w:rPr>
                <w:rFonts w:eastAsia="Calibri"/>
                <w:b/>
                <w:bCs/>
                <w:color w:val="auto"/>
                <w:sz w:val="24"/>
                <w:szCs w:val="24"/>
                <w:lang w:eastAsia="ru-RU"/>
              </w:rPr>
            </w:pPr>
            <w:r w:rsidRPr="006C0C7B">
              <w:rPr>
                <w:rFonts w:eastAsia="Calibri"/>
                <w:b/>
                <w:bCs/>
                <w:color w:val="auto"/>
                <w:sz w:val="24"/>
                <w:szCs w:val="24"/>
                <w:lang w:eastAsia="ru-RU"/>
              </w:rPr>
              <w:t>6</w:t>
            </w:r>
          </w:p>
        </w:tc>
        <w:tc>
          <w:tcPr>
            <w:tcW w:w="851" w:type="dxa"/>
          </w:tcPr>
          <w:p w:rsidR="006C0C7B" w:rsidRPr="006C0C7B" w:rsidRDefault="006C0C7B" w:rsidP="006C0C7B">
            <w:pPr>
              <w:spacing w:after="0" w:line="240" w:lineRule="auto"/>
              <w:ind w:left="0" w:firstLine="0"/>
              <w:jc w:val="left"/>
              <w:rPr>
                <w:b/>
                <w:color w:val="auto"/>
                <w:sz w:val="24"/>
                <w:szCs w:val="24"/>
                <w:lang w:eastAsia="ru-RU"/>
              </w:rPr>
            </w:pPr>
            <w:r w:rsidRPr="006C0C7B">
              <w:rPr>
                <w:b/>
                <w:color w:val="auto"/>
                <w:sz w:val="24"/>
                <w:szCs w:val="24"/>
                <w:lang w:eastAsia="ru-RU"/>
              </w:rPr>
              <w:t>6 л.</w:t>
            </w:r>
          </w:p>
          <w:p w:rsidR="006C0C7B" w:rsidRPr="006C0C7B" w:rsidRDefault="006C0C7B" w:rsidP="006C0C7B">
            <w:pPr>
              <w:spacing w:after="0" w:line="240" w:lineRule="auto"/>
              <w:ind w:left="0" w:firstLine="0"/>
              <w:jc w:val="center"/>
              <w:rPr>
                <w:b/>
                <w:color w:val="auto"/>
                <w:sz w:val="24"/>
                <w:szCs w:val="24"/>
                <w:lang w:eastAsia="ru-RU"/>
              </w:rPr>
            </w:pPr>
            <w:r w:rsidRPr="006C0C7B">
              <w:rPr>
                <w:b/>
                <w:color w:val="auto"/>
                <w:sz w:val="24"/>
                <w:szCs w:val="24"/>
                <w:lang w:eastAsia="ru-RU"/>
              </w:rPr>
              <w:t>10 пр.</w:t>
            </w:r>
          </w:p>
          <w:p w:rsidR="006C0C7B" w:rsidRPr="006C0C7B" w:rsidRDefault="006C0C7B" w:rsidP="006C0C7B">
            <w:pPr>
              <w:spacing w:after="0" w:line="240" w:lineRule="auto"/>
              <w:ind w:left="0" w:firstLine="0"/>
              <w:jc w:val="left"/>
              <w:rPr>
                <w:b/>
                <w:color w:val="auto"/>
                <w:sz w:val="24"/>
                <w:szCs w:val="24"/>
                <w:lang w:eastAsia="ru-RU"/>
              </w:rPr>
            </w:pPr>
            <w:r w:rsidRPr="006C0C7B">
              <w:rPr>
                <w:b/>
                <w:color w:val="auto"/>
                <w:sz w:val="24"/>
                <w:szCs w:val="24"/>
                <w:lang w:eastAsia="ru-RU"/>
              </w:rPr>
              <w:t>2 сем.</w:t>
            </w:r>
          </w:p>
        </w:tc>
        <w:tc>
          <w:tcPr>
            <w:tcW w:w="850" w:type="dxa"/>
          </w:tcPr>
          <w:p w:rsidR="006C0C7B" w:rsidRPr="006C0C7B" w:rsidRDefault="006C0C7B" w:rsidP="006C0C7B">
            <w:pPr>
              <w:spacing w:after="0" w:line="240" w:lineRule="auto"/>
              <w:ind w:left="0" w:firstLine="0"/>
              <w:jc w:val="center"/>
              <w:rPr>
                <w:b/>
                <w:color w:val="auto"/>
                <w:sz w:val="24"/>
                <w:szCs w:val="24"/>
                <w:lang w:eastAsia="ru-RU"/>
              </w:rPr>
            </w:pPr>
            <w:r w:rsidRPr="006C0C7B">
              <w:rPr>
                <w:b/>
                <w:color w:val="auto"/>
                <w:sz w:val="24"/>
                <w:szCs w:val="24"/>
                <w:lang w:eastAsia="ru-RU"/>
              </w:rPr>
              <w:t>94</w:t>
            </w:r>
          </w:p>
        </w:tc>
        <w:tc>
          <w:tcPr>
            <w:tcW w:w="851" w:type="dxa"/>
          </w:tcPr>
          <w:p w:rsidR="006C0C7B" w:rsidRPr="006C0C7B" w:rsidRDefault="006C0C7B" w:rsidP="006C0C7B">
            <w:pPr>
              <w:spacing w:after="0" w:line="240" w:lineRule="auto"/>
              <w:ind w:left="0" w:firstLine="0"/>
              <w:jc w:val="left"/>
              <w:rPr>
                <w:b/>
                <w:color w:val="auto"/>
                <w:sz w:val="24"/>
                <w:szCs w:val="24"/>
                <w:lang w:eastAsia="ru-RU"/>
              </w:rPr>
            </w:pPr>
          </w:p>
        </w:tc>
        <w:tc>
          <w:tcPr>
            <w:tcW w:w="2693" w:type="dxa"/>
          </w:tcPr>
          <w:p w:rsidR="006C0C7B" w:rsidRPr="006C0C7B" w:rsidRDefault="006C0C7B" w:rsidP="006C0C7B">
            <w:pPr>
              <w:spacing w:after="0" w:line="240" w:lineRule="auto"/>
              <w:ind w:left="0" w:firstLine="0"/>
              <w:jc w:val="left"/>
              <w:rPr>
                <w:b/>
                <w:color w:val="auto"/>
                <w:sz w:val="24"/>
                <w:szCs w:val="24"/>
                <w:lang w:eastAsia="ru-RU"/>
              </w:rPr>
            </w:pPr>
            <w:r w:rsidRPr="006C0C7B">
              <w:rPr>
                <w:b/>
                <w:color w:val="auto"/>
                <w:sz w:val="24"/>
                <w:szCs w:val="24"/>
                <w:lang w:eastAsia="ru-RU"/>
              </w:rPr>
              <w:t xml:space="preserve">Экзамен </w:t>
            </w:r>
          </w:p>
        </w:tc>
      </w:tr>
    </w:tbl>
    <w:p w:rsidR="006C0C7B" w:rsidRPr="006C0C7B" w:rsidRDefault="006C0C7B" w:rsidP="006C0C7B">
      <w:pPr>
        <w:spacing w:after="0" w:line="240" w:lineRule="auto"/>
        <w:ind w:left="0" w:firstLine="0"/>
        <w:jc w:val="center"/>
        <w:rPr>
          <w:b/>
          <w:szCs w:val="28"/>
          <w:lang w:eastAsia="ru-RU"/>
        </w:rPr>
      </w:pPr>
      <w:r w:rsidRPr="006C0C7B">
        <w:rPr>
          <w:b/>
          <w:szCs w:val="28"/>
          <w:lang w:eastAsia="ru-RU"/>
        </w:rPr>
        <w:br w:type="page"/>
      </w:r>
    </w:p>
    <w:p w:rsidR="006C0C7B" w:rsidRPr="006C0C7B" w:rsidRDefault="006C0C7B" w:rsidP="006C0C7B">
      <w:pPr>
        <w:spacing w:after="0" w:line="240" w:lineRule="auto"/>
        <w:ind w:left="0" w:firstLine="0"/>
        <w:jc w:val="center"/>
        <w:rPr>
          <w:b/>
          <w:szCs w:val="28"/>
          <w:lang w:eastAsia="ru-RU"/>
        </w:rPr>
      </w:pPr>
      <w:r w:rsidRPr="006C0C7B">
        <w:rPr>
          <w:b/>
          <w:szCs w:val="28"/>
          <w:lang w:eastAsia="ru-RU"/>
        </w:rPr>
        <w:lastRenderedPageBreak/>
        <w:t xml:space="preserve">Учебно-методическая карта учебной дисциплины </w:t>
      </w:r>
    </w:p>
    <w:p w:rsidR="006C0C7B" w:rsidRPr="006C0C7B" w:rsidRDefault="006C0C7B" w:rsidP="006C0C7B">
      <w:pPr>
        <w:spacing w:after="0" w:line="240" w:lineRule="auto"/>
        <w:ind w:left="0" w:firstLine="0"/>
        <w:jc w:val="center"/>
        <w:rPr>
          <w:b/>
          <w:color w:val="auto"/>
          <w:szCs w:val="28"/>
          <w:lang w:eastAsia="ru-RU"/>
        </w:rPr>
      </w:pPr>
      <w:r w:rsidRPr="006C0C7B">
        <w:rPr>
          <w:b/>
          <w:color w:val="auto"/>
          <w:szCs w:val="28"/>
          <w:lang w:eastAsia="ru-RU"/>
        </w:rPr>
        <w:t>«Методика ознакомления детей дошкольного возраста с природой»</w:t>
      </w:r>
    </w:p>
    <w:p w:rsidR="006C0C7B" w:rsidRPr="006C0C7B" w:rsidRDefault="006C0C7B" w:rsidP="006C0C7B">
      <w:pPr>
        <w:tabs>
          <w:tab w:val="left" w:pos="851"/>
        </w:tabs>
        <w:spacing w:after="0" w:line="240" w:lineRule="auto"/>
        <w:ind w:left="0" w:firstLine="709"/>
        <w:jc w:val="center"/>
        <w:rPr>
          <w:szCs w:val="28"/>
          <w:lang w:eastAsia="ru-RU"/>
        </w:rPr>
      </w:pPr>
      <w:r w:rsidRPr="006C0C7B">
        <w:rPr>
          <w:szCs w:val="28"/>
          <w:lang w:eastAsia="ru-RU"/>
        </w:rPr>
        <w:t>(заочная форма</w:t>
      </w:r>
      <w:r w:rsidRPr="006C0C7B">
        <w:rPr>
          <w:color w:val="auto"/>
          <w:szCs w:val="28"/>
          <w:lang w:val="be-BY" w:eastAsia="ru-RU"/>
        </w:rPr>
        <w:t xml:space="preserve"> получения высшего образования</w:t>
      </w:r>
      <w:r w:rsidRPr="006C0C7B">
        <w:rPr>
          <w:szCs w:val="28"/>
          <w:lang w:eastAsia="ru-RU"/>
        </w:rPr>
        <w:t>, полный срок обучения)</w:t>
      </w:r>
    </w:p>
    <w:p w:rsidR="006C0C7B" w:rsidRPr="006C0C7B" w:rsidRDefault="006C0C7B" w:rsidP="006C0C7B">
      <w:pPr>
        <w:tabs>
          <w:tab w:val="left" w:pos="851"/>
        </w:tabs>
        <w:spacing w:after="0" w:line="240" w:lineRule="auto"/>
        <w:ind w:left="0" w:firstLine="709"/>
        <w:jc w:val="center"/>
        <w:rPr>
          <w:b/>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2"/>
        <w:gridCol w:w="7795"/>
        <w:gridCol w:w="736"/>
        <w:gridCol w:w="733"/>
        <w:gridCol w:w="736"/>
        <w:gridCol w:w="588"/>
        <w:gridCol w:w="3206"/>
      </w:tblGrid>
      <w:tr w:rsidR="006C0C7B" w:rsidRPr="006C0C7B" w:rsidTr="006C0C7B">
        <w:tc>
          <w:tcPr>
            <w:tcW w:w="335" w:type="pct"/>
            <w:vMerge w:val="restart"/>
            <w:textDirection w:val="btLr"/>
          </w:tcPr>
          <w:p w:rsidR="006C0C7B" w:rsidRPr="006C0C7B" w:rsidRDefault="006C0C7B" w:rsidP="006C0C7B">
            <w:pPr>
              <w:spacing w:after="0" w:line="240" w:lineRule="auto"/>
              <w:ind w:left="0" w:firstLine="0"/>
              <w:jc w:val="center"/>
              <w:rPr>
                <w:b/>
                <w:color w:val="auto"/>
                <w:sz w:val="24"/>
                <w:szCs w:val="24"/>
                <w:lang w:eastAsia="ru-RU"/>
              </w:rPr>
            </w:pPr>
            <w:r w:rsidRPr="006C0C7B">
              <w:rPr>
                <w:b/>
                <w:color w:val="auto"/>
                <w:sz w:val="24"/>
                <w:szCs w:val="24"/>
                <w:lang w:eastAsia="ru-RU"/>
              </w:rPr>
              <w:t>Номер раздела, темы</w:t>
            </w:r>
          </w:p>
        </w:tc>
        <w:tc>
          <w:tcPr>
            <w:tcW w:w="2636" w:type="pct"/>
            <w:vMerge w:val="restart"/>
          </w:tcPr>
          <w:p w:rsidR="006C0C7B" w:rsidRPr="006C0C7B" w:rsidRDefault="006C0C7B" w:rsidP="006C0C7B">
            <w:pPr>
              <w:spacing w:after="0" w:line="240" w:lineRule="auto"/>
              <w:ind w:left="0" w:firstLine="0"/>
              <w:jc w:val="center"/>
              <w:rPr>
                <w:b/>
                <w:color w:val="auto"/>
                <w:sz w:val="24"/>
                <w:szCs w:val="24"/>
                <w:lang w:eastAsia="ru-RU"/>
              </w:rPr>
            </w:pPr>
            <w:r w:rsidRPr="006C0C7B">
              <w:rPr>
                <w:b/>
                <w:color w:val="auto"/>
                <w:sz w:val="24"/>
                <w:szCs w:val="24"/>
                <w:lang w:eastAsia="ru-RU"/>
              </w:rPr>
              <w:t>Название раздела, темы</w:t>
            </w:r>
          </w:p>
          <w:p w:rsidR="006C0C7B" w:rsidRPr="006C0C7B" w:rsidRDefault="006C0C7B" w:rsidP="006C0C7B">
            <w:pPr>
              <w:spacing w:after="0" w:line="240" w:lineRule="auto"/>
              <w:ind w:left="0" w:firstLine="0"/>
              <w:jc w:val="left"/>
              <w:rPr>
                <w:color w:val="auto"/>
                <w:sz w:val="24"/>
                <w:szCs w:val="24"/>
                <w:lang w:eastAsia="ru-RU"/>
              </w:rPr>
            </w:pPr>
          </w:p>
          <w:p w:rsidR="006C0C7B" w:rsidRPr="006C0C7B" w:rsidRDefault="006C0C7B" w:rsidP="006C0C7B">
            <w:pPr>
              <w:spacing w:after="0" w:line="240" w:lineRule="auto"/>
              <w:ind w:left="0" w:firstLine="0"/>
              <w:jc w:val="left"/>
              <w:rPr>
                <w:color w:val="auto"/>
                <w:sz w:val="24"/>
                <w:szCs w:val="24"/>
                <w:lang w:eastAsia="ru-RU"/>
              </w:rPr>
            </w:pPr>
          </w:p>
          <w:p w:rsidR="006C0C7B" w:rsidRPr="006C0C7B" w:rsidRDefault="006C0C7B" w:rsidP="006C0C7B">
            <w:pPr>
              <w:spacing w:after="0" w:line="240" w:lineRule="auto"/>
              <w:ind w:left="0" w:firstLine="0"/>
              <w:jc w:val="left"/>
              <w:rPr>
                <w:color w:val="auto"/>
                <w:sz w:val="24"/>
                <w:szCs w:val="24"/>
                <w:lang w:eastAsia="ru-RU"/>
              </w:rPr>
            </w:pPr>
          </w:p>
        </w:tc>
        <w:tc>
          <w:tcPr>
            <w:tcW w:w="746" w:type="pct"/>
            <w:gridSpan w:val="3"/>
          </w:tcPr>
          <w:p w:rsidR="006C0C7B" w:rsidRPr="006C0C7B" w:rsidRDefault="006C0C7B" w:rsidP="006C0C7B">
            <w:pPr>
              <w:spacing w:after="0" w:line="240" w:lineRule="auto"/>
              <w:ind w:left="0" w:firstLine="0"/>
              <w:jc w:val="center"/>
              <w:rPr>
                <w:b/>
                <w:color w:val="auto"/>
                <w:sz w:val="24"/>
                <w:szCs w:val="24"/>
                <w:lang w:eastAsia="ru-RU"/>
              </w:rPr>
            </w:pPr>
            <w:r w:rsidRPr="006C0C7B">
              <w:rPr>
                <w:b/>
                <w:color w:val="auto"/>
                <w:sz w:val="24"/>
                <w:szCs w:val="24"/>
                <w:lang w:eastAsia="ru-RU"/>
              </w:rPr>
              <w:t>Количество аудиторных часов</w:t>
            </w:r>
          </w:p>
        </w:tc>
        <w:tc>
          <w:tcPr>
            <w:tcW w:w="199" w:type="pct"/>
            <w:vMerge w:val="restart"/>
            <w:textDirection w:val="btLr"/>
          </w:tcPr>
          <w:p w:rsidR="006C0C7B" w:rsidRPr="006C0C7B" w:rsidRDefault="006C0C7B" w:rsidP="006C0C7B">
            <w:pPr>
              <w:spacing w:after="0" w:line="240" w:lineRule="auto"/>
              <w:ind w:left="0" w:firstLine="0"/>
              <w:jc w:val="left"/>
              <w:rPr>
                <w:color w:val="auto"/>
                <w:sz w:val="24"/>
                <w:szCs w:val="24"/>
                <w:lang w:eastAsia="ru-RU"/>
              </w:rPr>
            </w:pPr>
            <w:r w:rsidRPr="006C0C7B">
              <w:rPr>
                <w:color w:val="auto"/>
                <w:sz w:val="24"/>
                <w:szCs w:val="24"/>
                <w:lang w:eastAsia="ru-RU"/>
              </w:rPr>
              <w:t>Литература</w:t>
            </w:r>
          </w:p>
        </w:tc>
        <w:tc>
          <w:tcPr>
            <w:tcW w:w="1084" w:type="pct"/>
            <w:vMerge w:val="restart"/>
            <w:textDirection w:val="btLr"/>
          </w:tcPr>
          <w:p w:rsidR="006C0C7B" w:rsidRPr="006C0C7B" w:rsidRDefault="006C0C7B" w:rsidP="006C0C7B">
            <w:pPr>
              <w:spacing w:after="0" w:line="240" w:lineRule="auto"/>
              <w:ind w:left="0" w:firstLine="0"/>
              <w:jc w:val="center"/>
              <w:rPr>
                <w:color w:val="auto"/>
                <w:sz w:val="24"/>
                <w:szCs w:val="24"/>
                <w:lang w:eastAsia="ru-RU"/>
              </w:rPr>
            </w:pPr>
          </w:p>
          <w:p w:rsidR="006C0C7B" w:rsidRPr="006C0C7B" w:rsidRDefault="006C0C7B" w:rsidP="006C0C7B">
            <w:pPr>
              <w:spacing w:after="0" w:line="240" w:lineRule="auto"/>
              <w:ind w:left="0" w:firstLine="0"/>
              <w:jc w:val="center"/>
              <w:rPr>
                <w:color w:val="auto"/>
                <w:sz w:val="24"/>
                <w:szCs w:val="24"/>
                <w:lang w:eastAsia="ru-RU"/>
              </w:rPr>
            </w:pPr>
          </w:p>
          <w:p w:rsidR="006C0C7B" w:rsidRPr="006C0C7B" w:rsidRDefault="006C0C7B" w:rsidP="006C0C7B">
            <w:pPr>
              <w:spacing w:after="0" w:line="240" w:lineRule="auto"/>
              <w:ind w:left="0" w:firstLine="0"/>
              <w:jc w:val="center"/>
              <w:rPr>
                <w:color w:val="auto"/>
                <w:sz w:val="24"/>
                <w:szCs w:val="24"/>
                <w:lang w:eastAsia="ru-RU"/>
              </w:rPr>
            </w:pPr>
          </w:p>
          <w:p w:rsidR="006C0C7B" w:rsidRPr="006C0C7B" w:rsidRDefault="006C0C7B" w:rsidP="006C0C7B">
            <w:pPr>
              <w:spacing w:after="0" w:line="240" w:lineRule="auto"/>
              <w:ind w:left="0" w:firstLine="0"/>
              <w:jc w:val="center"/>
              <w:rPr>
                <w:color w:val="auto"/>
                <w:sz w:val="24"/>
                <w:szCs w:val="24"/>
                <w:lang w:eastAsia="ru-RU"/>
              </w:rPr>
            </w:pPr>
          </w:p>
          <w:p w:rsidR="006C0C7B" w:rsidRPr="006C0C7B" w:rsidRDefault="006C0C7B" w:rsidP="006C0C7B">
            <w:pPr>
              <w:spacing w:after="0" w:line="240" w:lineRule="auto"/>
              <w:ind w:left="0" w:firstLine="0"/>
              <w:jc w:val="center"/>
              <w:rPr>
                <w:color w:val="auto"/>
                <w:sz w:val="24"/>
                <w:szCs w:val="24"/>
                <w:lang w:eastAsia="ru-RU"/>
              </w:rPr>
            </w:pPr>
          </w:p>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Формы контроля знаний</w:t>
            </w:r>
          </w:p>
        </w:tc>
      </w:tr>
      <w:tr w:rsidR="006C0C7B" w:rsidRPr="006C0C7B" w:rsidTr="006C0C7B">
        <w:trPr>
          <w:cantSplit/>
          <w:trHeight w:val="2559"/>
        </w:trPr>
        <w:tc>
          <w:tcPr>
            <w:tcW w:w="335" w:type="pct"/>
            <w:vMerge/>
            <w:tcBorders>
              <w:bottom w:val="single" w:sz="4" w:space="0" w:color="auto"/>
            </w:tcBorders>
            <w:textDirection w:val="btLr"/>
          </w:tcPr>
          <w:p w:rsidR="006C0C7B" w:rsidRPr="006C0C7B" w:rsidRDefault="006C0C7B" w:rsidP="006C0C7B">
            <w:pPr>
              <w:spacing w:after="0" w:line="240" w:lineRule="auto"/>
              <w:ind w:left="0" w:firstLine="0"/>
              <w:jc w:val="center"/>
              <w:rPr>
                <w:color w:val="auto"/>
                <w:sz w:val="24"/>
                <w:szCs w:val="24"/>
                <w:lang w:eastAsia="ru-RU"/>
              </w:rPr>
            </w:pPr>
          </w:p>
        </w:tc>
        <w:tc>
          <w:tcPr>
            <w:tcW w:w="2636" w:type="pct"/>
            <w:vMerge/>
            <w:tcBorders>
              <w:bottom w:val="single" w:sz="4" w:space="0" w:color="auto"/>
            </w:tcBorders>
          </w:tcPr>
          <w:p w:rsidR="006C0C7B" w:rsidRPr="006C0C7B" w:rsidRDefault="006C0C7B" w:rsidP="006C0C7B">
            <w:pPr>
              <w:spacing w:after="0" w:line="240" w:lineRule="auto"/>
              <w:ind w:left="0" w:firstLine="0"/>
              <w:jc w:val="left"/>
              <w:rPr>
                <w:color w:val="auto"/>
                <w:sz w:val="24"/>
                <w:szCs w:val="24"/>
                <w:lang w:eastAsia="ru-RU"/>
              </w:rPr>
            </w:pPr>
          </w:p>
        </w:tc>
        <w:tc>
          <w:tcPr>
            <w:tcW w:w="249" w:type="pct"/>
            <w:tcBorders>
              <w:bottom w:val="single" w:sz="4" w:space="0" w:color="auto"/>
            </w:tcBorders>
            <w:textDirection w:val="btLr"/>
          </w:tcPr>
          <w:p w:rsidR="006C0C7B" w:rsidRPr="006C0C7B" w:rsidRDefault="006C0C7B" w:rsidP="006C0C7B">
            <w:pPr>
              <w:spacing w:after="0" w:line="240" w:lineRule="auto"/>
              <w:ind w:left="0" w:firstLine="0"/>
              <w:jc w:val="left"/>
              <w:rPr>
                <w:color w:val="auto"/>
                <w:sz w:val="24"/>
                <w:szCs w:val="24"/>
                <w:lang w:eastAsia="ru-RU"/>
              </w:rPr>
            </w:pPr>
            <w:r w:rsidRPr="006C0C7B">
              <w:rPr>
                <w:color w:val="auto"/>
                <w:sz w:val="24"/>
                <w:szCs w:val="24"/>
                <w:lang w:eastAsia="ru-RU"/>
              </w:rPr>
              <w:t>Лекции</w:t>
            </w:r>
          </w:p>
        </w:tc>
        <w:tc>
          <w:tcPr>
            <w:tcW w:w="248" w:type="pct"/>
            <w:tcBorders>
              <w:bottom w:val="single" w:sz="4" w:space="0" w:color="auto"/>
            </w:tcBorders>
            <w:textDirection w:val="btLr"/>
          </w:tcPr>
          <w:p w:rsidR="006C0C7B" w:rsidRPr="006C0C7B" w:rsidRDefault="006C0C7B" w:rsidP="006C0C7B">
            <w:pPr>
              <w:spacing w:after="0" w:line="240" w:lineRule="auto"/>
              <w:ind w:left="0" w:firstLine="0"/>
              <w:jc w:val="left"/>
              <w:rPr>
                <w:color w:val="auto"/>
                <w:spacing w:val="-20"/>
                <w:sz w:val="24"/>
                <w:szCs w:val="24"/>
                <w:lang w:eastAsia="ru-RU"/>
              </w:rPr>
            </w:pPr>
            <w:r w:rsidRPr="006C0C7B">
              <w:rPr>
                <w:color w:val="auto"/>
                <w:spacing w:val="-20"/>
                <w:sz w:val="24"/>
                <w:szCs w:val="24"/>
                <w:lang w:eastAsia="ru-RU"/>
              </w:rPr>
              <w:t>Практические занятия</w:t>
            </w:r>
          </w:p>
        </w:tc>
        <w:tc>
          <w:tcPr>
            <w:tcW w:w="249" w:type="pct"/>
            <w:tcBorders>
              <w:bottom w:val="single" w:sz="4" w:space="0" w:color="auto"/>
            </w:tcBorders>
            <w:textDirection w:val="btLr"/>
          </w:tcPr>
          <w:p w:rsidR="006C0C7B" w:rsidRPr="006C0C7B" w:rsidRDefault="006C0C7B" w:rsidP="006C0C7B">
            <w:pPr>
              <w:spacing w:after="0" w:line="240" w:lineRule="auto"/>
              <w:ind w:left="0" w:firstLine="0"/>
              <w:jc w:val="left"/>
              <w:rPr>
                <w:color w:val="auto"/>
                <w:spacing w:val="-20"/>
                <w:sz w:val="24"/>
                <w:szCs w:val="24"/>
                <w:lang w:eastAsia="ru-RU"/>
              </w:rPr>
            </w:pPr>
            <w:r w:rsidRPr="006C0C7B">
              <w:rPr>
                <w:color w:val="auto"/>
                <w:spacing w:val="-20"/>
                <w:sz w:val="24"/>
                <w:szCs w:val="24"/>
                <w:lang w:eastAsia="ru-RU"/>
              </w:rPr>
              <w:t>Семинарские занятия</w:t>
            </w:r>
          </w:p>
        </w:tc>
        <w:tc>
          <w:tcPr>
            <w:tcW w:w="199" w:type="pct"/>
            <w:vMerge/>
            <w:tcBorders>
              <w:bottom w:val="single" w:sz="4" w:space="0" w:color="auto"/>
            </w:tcBorders>
          </w:tcPr>
          <w:p w:rsidR="006C0C7B" w:rsidRPr="006C0C7B" w:rsidRDefault="006C0C7B" w:rsidP="006C0C7B">
            <w:pPr>
              <w:spacing w:after="0" w:line="240" w:lineRule="auto"/>
              <w:ind w:left="0" w:firstLine="0"/>
              <w:jc w:val="center"/>
              <w:rPr>
                <w:color w:val="auto"/>
                <w:sz w:val="24"/>
                <w:szCs w:val="24"/>
                <w:lang w:eastAsia="ru-RU"/>
              </w:rPr>
            </w:pPr>
          </w:p>
        </w:tc>
        <w:tc>
          <w:tcPr>
            <w:tcW w:w="1084" w:type="pct"/>
            <w:vMerge/>
            <w:tcBorders>
              <w:bottom w:val="single" w:sz="4" w:space="0" w:color="auto"/>
            </w:tcBorders>
          </w:tcPr>
          <w:p w:rsidR="006C0C7B" w:rsidRPr="006C0C7B" w:rsidRDefault="006C0C7B" w:rsidP="006C0C7B">
            <w:pPr>
              <w:spacing w:after="0" w:line="240" w:lineRule="auto"/>
              <w:ind w:left="0" w:firstLine="0"/>
              <w:jc w:val="center"/>
              <w:rPr>
                <w:color w:val="auto"/>
                <w:sz w:val="24"/>
                <w:szCs w:val="24"/>
                <w:lang w:eastAsia="ru-RU"/>
              </w:rPr>
            </w:pPr>
          </w:p>
        </w:tc>
      </w:tr>
      <w:tr w:rsidR="006C0C7B" w:rsidRPr="006C0C7B" w:rsidTr="006C0C7B">
        <w:tc>
          <w:tcPr>
            <w:tcW w:w="335" w:type="pct"/>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1</w:t>
            </w:r>
          </w:p>
        </w:tc>
        <w:tc>
          <w:tcPr>
            <w:tcW w:w="2636" w:type="pct"/>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2</w:t>
            </w:r>
          </w:p>
        </w:tc>
        <w:tc>
          <w:tcPr>
            <w:tcW w:w="249" w:type="pct"/>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3</w:t>
            </w:r>
          </w:p>
        </w:tc>
        <w:tc>
          <w:tcPr>
            <w:tcW w:w="248" w:type="pct"/>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4</w:t>
            </w:r>
          </w:p>
        </w:tc>
        <w:tc>
          <w:tcPr>
            <w:tcW w:w="249" w:type="pct"/>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5</w:t>
            </w:r>
          </w:p>
        </w:tc>
        <w:tc>
          <w:tcPr>
            <w:tcW w:w="199" w:type="pct"/>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6</w:t>
            </w:r>
          </w:p>
        </w:tc>
        <w:tc>
          <w:tcPr>
            <w:tcW w:w="1084" w:type="pct"/>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7</w:t>
            </w:r>
          </w:p>
        </w:tc>
      </w:tr>
      <w:tr w:rsidR="006C0C7B" w:rsidRPr="006C0C7B" w:rsidTr="006C0C7B">
        <w:tc>
          <w:tcPr>
            <w:tcW w:w="335" w:type="pct"/>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1</w:t>
            </w:r>
          </w:p>
        </w:tc>
        <w:tc>
          <w:tcPr>
            <w:tcW w:w="2636" w:type="pct"/>
          </w:tcPr>
          <w:p w:rsidR="006C0C7B" w:rsidRPr="006C0C7B" w:rsidRDefault="006C0C7B" w:rsidP="006C0C7B">
            <w:pPr>
              <w:spacing w:after="0" w:line="240" w:lineRule="auto"/>
              <w:ind w:left="0" w:firstLine="0"/>
              <w:rPr>
                <w:b/>
                <w:color w:val="auto"/>
                <w:sz w:val="24"/>
                <w:szCs w:val="24"/>
                <w:lang w:eastAsia="ru-RU"/>
              </w:rPr>
            </w:pPr>
            <w:r w:rsidRPr="006C0C7B">
              <w:rPr>
                <w:b/>
                <w:color w:val="auto"/>
                <w:sz w:val="24"/>
                <w:szCs w:val="24"/>
                <w:lang w:eastAsia="ru-RU"/>
              </w:rPr>
              <w:t xml:space="preserve">Методика ознакомления детей дошкольного возраста с природой как учебная дисциплина </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 xml:space="preserve">1.Задачи, структура, содержание, формы и методы преподавания. </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2. Место учебной дисциплины в подготовке специалистов в области дошкольного образования, ее связь с другими дисциплинами</w:t>
            </w:r>
            <w:r w:rsidRPr="006C0C7B">
              <w:rPr>
                <w:i/>
                <w:color w:val="auto"/>
                <w:sz w:val="24"/>
                <w:szCs w:val="24"/>
                <w:lang w:eastAsia="ru-RU"/>
              </w:rPr>
              <w:t>.</w:t>
            </w:r>
          </w:p>
        </w:tc>
        <w:tc>
          <w:tcPr>
            <w:tcW w:w="249" w:type="pct"/>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1</w:t>
            </w:r>
          </w:p>
        </w:tc>
        <w:tc>
          <w:tcPr>
            <w:tcW w:w="248" w:type="pct"/>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249" w:type="pct"/>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199" w:type="pct"/>
          </w:tcPr>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[1]</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[2]</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[3]</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[4]</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[5]</w:t>
            </w:r>
          </w:p>
          <w:p w:rsidR="006C0C7B" w:rsidRPr="006C0C7B" w:rsidRDefault="006C0C7B" w:rsidP="006C0C7B">
            <w:pPr>
              <w:spacing w:after="0" w:line="240" w:lineRule="auto"/>
              <w:ind w:left="0" w:firstLine="0"/>
              <w:jc w:val="left"/>
              <w:rPr>
                <w:color w:val="auto"/>
                <w:sz w:val="24"/>
                <w:szCs w:val="24"/>
                <w:lang w:eastAsia="ru-RU"/>
              </w:rPr>
            </w:pPr>
            <w:r w:rsidRPr="006C0C7B">
              <w:rPr>
                <w:sz w:val="24"/>
                <w:szCs w:val="24"/>
                <w:lang w:val="en-US" w:eastAsia="ru-RU"/>
              </w:rPr>
              <w:t>[6]</w:t>
            </w:r>
          </w:p>
        </w:tc>
        <w:tc>
          <w:tcPr>
            <w:tcW w:w="1084" w:type="pct"/>
          </w:tcPr>
          <w:p w:rsidR="006C0C7B" w:rsidRPr="006C0C7B" w:rsidRDefault="006C0C7B" w:rsidP="006C0C7B">
            <w:pPr>
              <w:spacing w:after="0" w:line="240" w:lineRule="auto"/>
              <w:ind w:left="0" w:firstLine="0"/>
              <w:jc w:val="left"/>
              <w:rPr>
                <w:sz w:val="24"/>
                <w:szCs w:val="24"/>
                <w:lang w:eastAsia="ru-RU"/>
              </w:rPr>
            </w:pPr>
            <w:r w:rsidRPr="006C0C7B">
              <w:rPr>
                <w:sz w:val="24"/>
                <w:szCs w:val="24"/>
                <w:lang w:val="be-BY" w:eastAsia="ru-RU"/>
              </w:rPr>
              <w:t>Тесты в СДО</w:t>
            </w:r>
            <w:r w:rsidRPr="006C0C7B">
              <w:rPr>
                <w:sz w:val="24"/>
                <w:szCs w:val="24"/>
                <w:lang w:val="en-US" w:eastAsia="ru-RU"/>
              </w:rPr>
              <w:t>MOODLE</w:t>
            </w:r>
          </w:p>
          <w:p w:rsidR="006C0C7B" w:rsidRPr="006C0C7B" w:rsidRDefault="006C0C7B" w:rsidP="006C0C7B">
            <w:pPr>
              <w:spacing w:after="0" w:line="240" w:lineRule="auto"/>
              <w:ind w:left="0" w:firstLine="0"/>
              <w:rPr>
                <w:color w:val="auto"/>
                <w:sz w:val="24"/>
                <w:szCs w:val="24"/>
                <w:lang w:eastAsia="ru-RU"/>
              </w:rPr>
            </w:pPr>
          </w:p>
        </w:tc>
      </w:tr>
      <w:tr w:rsidR="006C0C7B" w:rsidRPr="006C0C7B" w:rsidTr="006C0C7B">
        <w:tc>
          <w:tcPr>
            <w:tcW w:w="335" w:type="pct"/>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2</w:t>
            </w:r>
          </w:p>
        </w:tc>
        <w:tc>
          <w:tcPr>
            <w:tcW w:w="2636" w:type="pct"/>
          </w:tcPr>
          <w:p w:rsidR="006C0C7B" w:rsidRPr="006C0C7B" w:rsidRDefault="006C0C7B" w:rsidP="006C0C7B">
            <w:pPr>
              <w:spacing w:after="0" w:line="240" w:lineRule="auto"/>
              <w:ind w:left="0" w:firstLine="0"/>
              <w:rPr>
                <w:b/>
                <w:color w:val="auto"/>
                <w:sz w:val="24"/>
                <w:szCs w:val="24"/>
                <w:lang w:eastAsia="ru-RU"/>
              </w:rPr>
            </w:pPr>
            <w:r w:rsidRPr="006C0C7B">
              <w:rPr>
                <w:b/>
                <w:color w:val="auto"/>
                <w:sz w:val="24"/>
                <w:szCs w:val="24"/>
                <w:lang w:eastAsia="ru-RU"/>
              </w:rPr>
              <w:t>Методы ознакомления детей дошкольного возраста с природой</w:t>
            </w:r>
          </w:p>
        </w:tc>
        <w:tc>
          <w:tcPr>
            <w:tcW w:w="249" w:type="pct"/>
          </w:tcPr>
          <w:p w:rsidR="006C0C7B" w:rsidRPr="006C0C7B" w:rsidRDefault="006C0C7B" w:rsidP="006C0C7B">
            <w:pPr>
              <w:spacing w:after="0" w:line="240" w:lineRule="auto"/>
              <w:ind w:left="0" w:firstLine="0"/>
              <w:jc w:val="center"/>
              <w:rPr>
                <w:b/>
                <w:color w:val="auto"/>
                <w:sz w:val="24"/>
                <w:szCs w:val="24"/>
                <w:lang w:eastAsia="ru-RU"/>
              </w:rPr>
            </w:pPr>
            <w:r w:rsidRPr="006C0C7B">
              <w:rPr>
                <w:b/>
                <w:color w:val="auto"/>
                <w:sz w:val="24"/>
                <w:szCs w:val="24"/>
                <w:lang w:eastAsia="ru-RU"/>
              </w:rPr>
              <w:t>7</w:t>
            </w:r>
          </w:p>
        </w:tc>
        <w:tc>
          <w:tcPr>
            <w:tcW w:w="248" w:type="pct"/>
          </w:tcPr>
          <w:p w:rsidR="006C0C7B" w:rsidRPr="006C0C7B" w:rsidRDefault="006C0C7B" w:rsidP="006C0C7B">
            <w:pPr>
              <w:spacing w:after="0" w:line="240" w:lineRule="auto"/>
              <w:ind w:left="0" w:firstLine="0"/>
              <w:jc w:val="center"/>
              <w:rPr>
                <w:b/>
                <w:color w:val="auto"/>
                <w:sz w:val="24"/>
                <w:szCs w:val="24"/>
                <w:lang w:eastAsia="ru-RU"/>
              </w:rPr>
            </w:pPr>
            <w:r w:rsidRPr="006C0C7B">
              <w:rPr>
                <w:b/>
                <w:color w:val="auto"/>
                <w:sz w:val="24"/>
                <w:szCs w:val="24"/>
                <w:lang w:eastAsia="ru-RU"/>
              </w:rPr>
              <w:t>8</w:t>
            </w:r>
          </w:p>
        </w:tc>
        <w:tc>
          <w:tcPr>
            <w:tcW w:w="249" w:type="pct"/>
          </w:tcPr>
          <w:p w:rsidR="006C0C7B" w:rsidRPr="006C0C7B" w:rsidRDefault="006C0C7B" w:rsidP="006C0C7B">
            <w:pPr>
              <w:spacing w:after="0" w:line="240" w:lineRule="auto"/>
              <w:ind w:left="0" w:firstLine="0"/>
              <w:jc w:val="center"/>
              <w:rPr>
                <w:b/>
                <w:color w:val="auto"/>
                <w:sz w:val="24"/>
                <w:szCs w:val="24"/>
                <w:lang w:eastAsia="ru-RU"/>
              </w:rPr>
            </w:pPr>
            <w:r w:rsidRPr="006C0C7B">
              <w:rPr>
                <w:b/>
                <w:color w:val="auto"/>
                <w:sz w:val="24"/>
                <w:szCs w:val="24"/>
                <w:lang w:eastAsia="ru-RU"/>
              </w:rPr>
              <w:t>-</w:t>
            </w:r>
          </w:p>
        </w:tc>
        <w:tc>
          <w:tcPr>
            <w:tcW w:w="199" w:type="pct"/>
          </w:tcPr>
          <w:p w:rsidR="006C0C7B" w:rsidRPr="006C0C7B" w:rsidRDefault="006C0C7B" w:rsidP="006C0C7B">
            <w:pPr>
              <w:tabs>
                <w:tab w:val="left" w:pos="851"/>
                <w:tab w:val="center" w:pos="4153"/>
                <w:tab w:val="right" w:pos="8306"/>
              </w:tabs>
              <w:spacing w:after="0" w:line="240" w:lineRule="auto"/>
              <w:ind w:left="0" w:firstLine="0"/>
              <w:rPr>
                <w:sz w:val="24"/>
                <w:szCs w:val="24"/>
                <w:lang w:eastAsia="ru-RU"/>
              </w:rPr>
            </w:pPr>
          </w:p>
        </w:tc>
        <w:tc>
          <w:tcPr>
            <w:tcW w:w="1084" w:type="pct"/>
          </w:tcPr>
          <w:p w:rsidR="006C0C7B" w:rsidRPr="006C0C7B" w:rsidRDefault="006C0C7B" w:rsidP="006C0C7B">
            <w:pPr>
              <w:spacing w:after="0" w:line="240" w:lineRule="auto"/>
              <w:ind w:left="0" w:firstLine="0"/>
              <w:jc w:val="left"/>
              <w:rPr>
                <w:sz w:val="24"/>
                <w:szCs w:val="24"/>
                <w:lang w:val="be-BY" w:eastAsia="ru-RU"/>
              </w:rPr>
            </w:pPr>
          </w:p>
        </w:tc>
      </w:tr>
      <w:tr w:rsidR="006C0C7B" w:rsidRPr="006C0C7B" w:rsidTr="006C0C7B">
        <w:tc>
          <w:tcPr>
            <w:tcW w:w="335" w:type="pct"/>
            <w:vMerge w:val="restart"/>
          </w:tcPr>
          <w:p w:rsidR="006C0C7B" w:rsidRPr="006C0C7B" w:rsidRDefault="006C0C7B" w:rsidP="006C0C7B">
            <w:pPr>
              <w:spacing w:after="0" w:line="240" w:lineRule="auto"/>
              <w:ind w:left="0" w:firstLine="0"/>
              <w:jc w:val="center"/>
              <w:rPr>
                <w:color w:val="auto"/>
                <w:sz w:val="24"/>
                <w:szCs w:val="24"/>
                <w:lang w:eastAsia="ru-RU"/>
              </w:rPr>
            </w:pPr>
          </w:p>
        </w:tc>
        <w:tc>
          <w:tcPr>
            <w:tcW w:w="2636" w:type="pct"/>
          </w:tcPr>
          <w:p w:rsidR="006C0C7B" w:rsidRPr="006C0C7B" w:rsidRDefault="006C0C7B" w:rsidP="006C0C7B">
            <w:pPr>
              <w:spacing w:after="0" w:line="240" w:lineRule="auto"/>
              <w:ind w:left="0" w:firstLine="0"/>
              <w:rPr>
                <w:i/>
                <w:color w:val="auto"/>
                <w:sz w:val="24"/>
                <w:szCs w:val="24"/>
                <w:lang w:eastAsia="ru-RU"/>
              </w:rPr>
            </w:pPr>
            <w:r w:rsidRPr="006C0C7B">
              <w:rPr>
                <w:i/>
                <w:color w:val="auto"/>
                <w:sz w:val="24"/>
                <w:szCs w:val="24"/>
                <w:lang w:eastAsia="ru-RU"/>
              </w:rPr>
              <w:t>Наблюдение как основной метод ознакомления детей дошкольного возраста с природой</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1.Значение метода наблюдения.</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2. Виды наблюдений.</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3. Общие требования к организации наблюдений.</w:t>
            </w:r>
          </w:p>
        </w:tc>
        <w:tc>
          <w:tcPr>
            <w:tcW w:w="249" w:type="pct"/>
          </w:tcPr>
          <w:p w:rsidR="006C0C7B" w:rsidRPr="006C0C7B" w:rsidRDefault="006C0C7B" w:rsidP="006C0C7B">
            <w:pPr>
              <w:spacing w:after="0" w:line="240" w:lineRule="auto"/>
              <w:ind w:left="0" w:firstLine="0"/>
              <w:jc w:val="center"/>
              <w:rPr>
                <w:color w:val="auto"/>
                <w:sz w:val="24"/>
                <w:szCs w:val="24"/>
                <w:lang w:eastAsia="ru-RU"/>
              </w:rPr>
            </w:pPr>
          </w:p>
          <w:p w:rsidR="006C0C7B" w:rsidRPr="006C0C7B" w:rsidRDefault="006C0C7B" w:rsidP="006C0C7B">
            <w:pPr>
              <w:spacing w:after="0" w:line="240" w:lineRule="auto"/>
              <w:ind w:left="0" w:firstLine="0"/>
              <w:jc w:val="center"/>
              <w:rPr>
                <w:color w:val="auto"/>
                <w:sz w:val="24"/>
                <w:szCs w:val="24"/>
                <w:lang w:eastAsia="ru-RU"/>
              </w:rPr>
            </w:pPr>
          </w:p>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2</w:t>
            </w:r>
          </w:p>
        </w:tc>
        <w:tc>
          <w:tcPr>
            <w:tcW w:w="248" w:type="pct"/>
          </w:tcPr>
          <w:p w:rsidR="006C0C7B" w:rsidRPr="006C0C7B" w:rsidRDefault="006C0C7B" w:rsidP="006C0C7B">
            <w:pPr>
              <w:spacing w:after="0" w:line="240" w:lineRule="auto"/>
              <w:ind w:left="0" w:firstLine="0"/>
              <w:jc w:val="center"/>
              <w:rPr>
                <w:color w:val="auto"/>
                <w:sz w:val="24"/>
                <w:szCs w:val="24"/>
                <w:lang w:eastAsia="ru-RU"/>
              </w:rPr>
            </w:pPr>
          </w:p>
        </w:tc>
        <w:tc>
          <w:tcPr>
            <w:tcW w:w="249" w:type="pct"/>
          </w:tcPr>
          <w:p w:rsidR="006C0C7B" w:rsidRPr="006C0C7B" w:rsidRDefault="006C0C7B" w:rsidP="006C0C7B">
            <w:pPr>
              <w:spacing w:after="0" w:line="240" w:lineRule="auto"/>
              <w:ind w:left="0" w:firstLine="0"/>
              <w:jc w:val="center"/>
              <w:rPr>
                <w:color w:val="auto"/>
                <w:sz w:val="24"/>
                <w:szCs w:val="24"/>
                <w:lang w:eastAsia="ru-RU"/>
              </w:rPr>
            </w:pPr>
          </w:p>
        </w:tc>
        <w:tc>
          <w:tcPr>
            <w:tcW w:w="199" w:type="pct"/>
          </w:tcPr>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[1]</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[2]</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[3]</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[4]</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[5]</w:t>
            </w:r>
          </w:p>
          <w:p w:rsidR="006C0C7B" w:rsidRPr="006C0C7B" w:rsidRDefault="006C0C7B" w:rsidP="006C0C7B">
            <w:pPr>
              <w:spacing w:after="0" w:line="240" w:lineRule="auto"/>
              <w:ind w:left="0" w:firstLine="0"/>
              <w:jc w:val="left"/>
              <w:rPr>
                <w:color w:val="auto"/>
                <w:sz w:val="24"/>
                <w:szCs w:val="24"/>
                <w:lang w:eastAsia="ru-RU"/>
              </w:rPr>
            </w:pPr>
            <w:r w:rsidRPr="006C0C7B">
              <w:rPr>
                <w:sz w:val="24"/>
                <w:szCs w:val="24"/>
                <w:lang w:val="en-US" w:eastAsia="ru-RU"/>
              </w:rPr>
              <w:t>[6]</w:t>
            </w:r>
          </w:p>
        </w:tc>
        <w:tc>
          <w:tcPr>
            <w:tcW w:w="1084" w:type="pct"/>
          </w:tcPr>
          <w:p w:rsidR="006C0C7B" w:rsidRPr="006C0C7B" w:rsidRDefault="006C0C7B" w:rsidP="006C0C7B">
            <w:pPr>
              <w:spacing w:after="0" w:line="240" w:lineRule="auto"/>
              <w:ind w:left="0" w:firstLine="0"/>
              <w:jc w:val="left"/>
              <w:rPr>
                <w:sz w:val="24"/>
                <w:szCs w:val="24"/>
                <w:lang w:eastAsia="ru-RU"/>
              </w:rPr>
            </w:pPr>
            <w:r w:rsidRPr="006C0C7B">
              <w:rPr>
                <w:sz w:val="24"/>
                <w:szCs w:val="24"/>
                <w:lang w:val="be-BY" w:eastAsia="ru-RU"/>
              </w:rPr>
              <w:t>Тесты в СДО</w:t>
            </w:r>
            <w:r w:rsidRPr="006C0C7B">
              <w:rPr>
                <w:sz w:val="24"/>
                <w:szCs w:val="24"/>
                <w:lang w:val="en-US" w:eastAsia="ru-RU"/>
              </w:rPr>
              <w:t>MOODLE</w:t>
            </w:r>
          </w:p>
          <w:p w:rsidR="006C0C7B" w:rsidRPr="006C0C7B" w:rsidRDefault="006C0C7B" w:rsidP="006C0C7B">
            <w:pPr>
              <w:spacing w:after="0" w:line="240" w:lineRule="auto"/>
              <w:ind w:left="0" w:firstLine="0"/>
              <w:rPr>
                <w:color w:val="auto"/>
                <w:sz w:val="24"/>
                <w:szCs w:val="24"/>
                <w:lang w:eastAsia="ru-RU"/>
              </w:rPr>
            </w:pPr>
          </w:p>
        </w:tc>
      </w:tr>
      <w:tr w:rsidR="006C0C7B" w:rsidRPr="006C0C7B" w:rsidTr="006C0C7B">
        <w:tc>
          <w:tcPr>
            <w:tcW w:w="335" w:type="pct"/>
            <w:vMerge/>
          </w:tcPr>
          <w:p w:rsidR="006C0C7B" w:rsidRPr="006C0C7B" w:rsidRDefault="006C0C7B" w:rsidP="006C0C7B">
            <w:pPr>
              <w:spacing w:after="0" w:line="240" w:lineRule="auto"/>
              <w:ind w:left="0" w:firstLine="0"/>
              <w:jc w:val="center"/>
              <w:rPr>
                <w:color w:val="auto"/>
                <w:sz w:val="24"/>
                <w:szCs w:val="24"/>
                <w:lang w:eastAsia="ru-RU"/>
              </w:rPr>
            </w:pPr>
          </w:p>
        </w:tc>
        <w:tc>
          <w:tcPr>
            <w:tcW w:w="2636" w:type="pct"/>
          </w:tcPr>
          <w:p w:rsidR="006C0C7B" w:rsidRPr="006C0C7B" w:rsidRDefault="006C0C7B" w:rsidP="006C0C7B">
            <w:pPr>
              <w:spacing w:after="0" w:line="240" w:lineRule="auto"/>
              <w:ind w:left="0" w:firstLine="0"/>
              <w:rPr>
                <w:color w:val="auto"/>
                <w:sz w:val="24"/>
                <w:szCs w:val="24"/>
                <w:lang w:eastAsia="ru-RU"/>
              </w:rPr>
            </w:pPr>
            <w:r w:rsidRPr="006C0C7B">
              <w:rPr>
                <w:i/>
                <w:color w:val="auto"/>
                <w:sz w:val="24"/>
                <w:szCs w:val="24"/>
                <w:lang w:eastAsia="ru-RU"/>
              </w:rPr>
              <w:t>Фиксация наблюдений за природой</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1.Значение фиксации наблюдений за природой.</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2.Формы фиксации наблюдений за природой.</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 xml:space="preserve">3.Способы фиксации наблюдений за природой. </w:t>
            </w:r>
          </w:p>
        </w:tc>
        <w:tc>
          <w:tcPr>
            <w:tcW w:w="249" w:type="pct"/>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2</w:t>
            </w:r>
          </w:p>
        </w:tc>
        <w:tc>
          <w:tcPr>
            <w:tcW w:w="248" w:type="pct"/>
          </w:tcPr>
          <w:p w:rsidR="006C0C7B" w:rsidRPr="006C0C7B" w:rsidRDefault="006C0C7B" w:rsidP="006C0C7B">
            <w:pPr>
              <w:spacing w:after="0" w:line="240" w:lineRule="auto"/>
              <w:ind w:left="0" w:firstLine="0"/>
              <w:jc w:val="center"/>
              <w:rPr>
                <w:color w:val="auto"/>
                <w:sz w:val="24"/>
                <w:szCs w:val="24"/>
                <w:lang w:eastAsia="ru-RU"/>
              </w:rPr>
            </w:pPr>
          </w:p>
        </w:tc>
        <w:tc>
          <w:tcPr>
            <w:tcW w:w="249" w:type="pct"/>
          </w:tcPr>
          <w:p w:rsidR="006C0C7B" w:rsidRPr="006C0C7B" w:rsidRDefault="006C0C7B" w:rsidP="006C0C7B">
            <w:pPr>
              <w:spacing w:after="0" w:line="240" w:lineRule="auto"/>
              <w:ind w:left="0" w:firstLine="0"/>
              <w:jc w:val="center"/>
              <w:rPr>
                <w:color w:val="auto"/>
                <w:sz w:val="24"/>
                <w:szCs w:val="24"/>
                <w:lang w:eastAsia="ru-RU"/>
              </w:rPr>
            </w:pPr>
          </w:p>
        </w:tc>
        <w:tc>
          <w:tcPr>
            <w:tcW w:w="199" w:type="pct"/>
          </w:tcPr>
          <w:p w:rsidR="006C0C7B" w:rsidRPr="006C0C7B" w:rsidRDefault="006C0C7B" w:rsidP="006C0C7B">
            <w:pPr>
              <w:tabs>
                <w:tab w:val="left" w:pos="851"/>
                <w:tab w:val="center" w:pos="4153"/>
                <w:tab w:val="right" w:pos="8306"/>
              </w:tabs>
              <w:spacing w:after="0" w:line="240" w:lineRule="auto"/>
              <w:ind w:left="0" w:firstLine="0"/>
              <w:rPr>
                <w:sz w:val="24"/>
                <w:szCs w:val="24"/>
                <w:lang w:eastAsia="ru-RU"/>
              </w:rPr>
            </w:pPr>
            <w:r w:rsidRPr="006C0C7B">
              <w:rPr>
                <w:sz w:val="24"/>
                <w:szCs w:val="24"/>
                <w:lang w:eastAsia="ru-RU"/>
              </w:rPr>
              <w:t>[1]</w:t>
            </w:r>
          </w:p>
          <w:p w:rsidR="006C0C7B" w:rsidRPr="006C0C7B" w:rsidRDefault="006C0C7B" w:rsidP="006C0C7B">
            <w:pPr>
              <w:tabs>
                <w:tab w:val="left" w:pos="851"/>
                <w:tab w:val="center" w:pos="4153"/>
                <w:tab w:val="right" w:pos="8306"/>
              </w:tabs>
              <w:spacing w:after="0" w:line="240" w:lineRule="auto"/>
              <w:ind w:left="0" w:firstLine="0"/>
              <w:rPr>
                <w:sz w:val="24"/>
                <w:szCs w:val="24"/>
                <w:lang w:eastAsia="ru-RU"/>
              </w:rPr>
            </w:pPr>
            <w:r w:rsidRPr="006C0C7B">
              <w:rPr>
                <w:sz w:val="24"/>
                <w:szCs w:val="24"/>
                <w:lang w:eastAsia="ru-RU"/>
              </w:rPr>
              <w:t>[2]</w:t>
            </w:r>
          </w:p>
          <w:p w:rsidR="006C0C7B" w:rsidRPr="006C0C7B" w:rsidRDefault="006C0C7B" w:rsidP="006C0C7B">
            <w:pPr>
              <w:tabs>
                <w:tab w:val="left" w:pos="851"/>
                <w:tab w:val="center" w:pos="4153"/>
                <w:tab w:val="right" w:pos="8306"/>
              </w:tabs>
              <w:spacing w:after="0" w:line="240" w:lineRule="auto"/>
              <w:ind w:left="0" w:firstLine="0"/>
              <w:rPr>
                <w:sz w:val="24"/>
                <w:szCs w:val="24"/>
                <w:lang w:eastAsia="ru-RU"/>
              </w:rPr>
            </w:pPr>
            <w:r w:rsidRPr="006C0C7B">
              <w:rPr>
                <w:sz w:val="24"/>
                <w:szCs w:val="24"/>
                <w:lang w:eastAsia="ru-RU"/>
              </w:rPr>
              <w:t>[3]</w:t>
            </w:r>
          </w:p>
          <w:p w:rsidR="006C0C7B" w:rsidRPr="006C0C7B" w:rsidRDefault="006C0C7B" w:rsidP="006C0C7B">
            <w:pPr>
              <w:tabs>
                <w:tab w:val="left" w:pos="851"/>
                <w:tab w:val="center" w:pos="4153"/>
                <w:tab w:val="right" w:pos="8306"/>
              </w:tabs>
              <w:spacing w:after="0" w:line="240" w:lineRule="auto"/>
              <w:ind w:left="0" w:firstLine="0"/>
              <w:rPr>
                <w:sz w:val="24"/>
                <w:szCs w:val="24"/>
                <w:lang w:eastAsia="ru-RU"/>
              </w:rPr>
            </w:pPr>
            <w:r w:rsidRPr="006C0C7B">
              <w:rPr>
                <w:sz w:val="24"/>
                <w:szCs w:val="24"/>
                <w:lang w:eastAsia="ru-RU"/>
              </w:rPr>
              <w:t>[4]</w:t>
            </w:r>
          </w:p>
          <w:p w:rsidR="006C0C7B" w:rsidRPr="006C0C7B" w:rsidRDefault="006C0C7B" w:rsidP="006C0C7B">
            <w:pPr>
              <w:tabs>
                <w:tab w:val="left" w:pos="851"/>
                <w:tab w:val="center" w:pos="4153"/>
                <w:tab w:val="right" w:pos="8306"/>
              </w:tabs>
              <w:spacing w:after="0" w:line="240" w:lineRule="auto"/>
              <w:ind w:left="0" w:firstLine="0"/>
              <w:rPr>
                <w:sz w:val="24"/>
                <w:szCs w:val="24"/>
                <w:lang w:eastAsia="ru-RU"/>
              </w:rPr>
            </w:pPr>
            <w:r w:rsidRPr="006C0C7B">
              <w:rPr>
                <w:sz w:val="24"/>
                <w:szCs w:val="24"/>
                <w:lang w:eastAsia="ru-RU"/>
              </w:rPr>
              <w:lastRenderedPageBreak/>
              <w:t>[5]</w:t>
            </w:r>
          </w:p>
          <w:p w:rsidR="006C0C7B" w:rsidRPr="006C0C7B" w:rsidRDefault="006C0C7B" w:rsidP="006C0C7B">
            <w:pPr>
              <w:spacing w:after="0" w:line="240" w:lineRule="auto"/>
              <w:ind w:left="0" w:firstLine="0"/>
              <w:jc w:val="left"/>
              <w:rPr>
                <w:color w:val="auto"/>
                <w:sz w:val="24"/>
                <w:szCs w:val="24"/>
                <w:lang w:eastAsia="ru-RU"/>
              </w:rPr>
            </w:pPr>
            <w:r w:rsidRPr="006C0C7B">
              <w:rPr>
                <w:sz w:val="24"/>
                <w:szCs w:val="24"/>
                <w:lang w:eastAsia="ru-RU"/>
              </w:rPr>
              <w:t>[6]</w:t>
            </w:r>
          </w:p>
        </w:tc>
        <w:tc>
          <w:tcPr>
            <w:tcW w:w="1084" w:type="pct"/>
          </w:tcPr>
          <w:p w:rsidR="006C0C7B" w:rsidRPr="006C0C7B" w:rsidRDefault="006C0C7B" w:rsidP="006C0C7B">
            <w:pPr>
              <w:spacing w:after="0" w:line="240" w:lineRule="auto"/>
              <w:ind w:left="0" w:firstLine="0"/>
              <w:jc w:val="left"/>
              <w:rPr>
                <w:sz w:val="24"/>
                <w:szCs w:val="24"/>
                <w:lang w:eastAsia="ru-RU"/>
              </w:rPr>
            </w:pPr>
            <w:r w:rsidRPr="006C0C7B">
              <w:rPr>
                <w:sz w:val="24"/>
                <w:szCs w:val="24"/>
                <w:lang w:val="be-BY" w:eastAsia="ru-RU"/>
              </w:rPr>
              <w:lastRenderedPageBreak/>
              <w:t>Тесты в СДО</w:t>
            </w:r>
            <w:r w:rsidRPr="006C0C7B">
              <w:rPr>
                <w:sz w:val="24"/>
                <w:szCs w:val="24"/>
                <w:lang w:val="en-US" w:eastAsia="ru-RU"/>
              </w:rPr>
              <w:t>MOODLE</w:t>
            </w:r>
          </w:p>
          <w:p w:rsidR="006C0C7B" w:rsidRPr="006C0C7B" w:rsidRDefault="006C0C7B" w:rsidP="006C0C7B">
            <w:pPr>
              <w:spacing w:after="0" w:line="240" w:lineRule="auto"/>
              <w:ind w:left="0" w:firstLine="0"/>
              <w:rPr>
                <w:color w:val="auto"/>
                <w:sz w:val="24"/>
                <w:szCs w:val="24"/>
                <w:lang w:eastAsia="ru-RU"/>
              </w:rPr>
            </w:pPr>
          </w:p>
        </w:tc>
      </w:tr>
      <w:tr w:rsidR="006C0C7B" w:rsidRPr="006C0C7B" w:rsidTr="006C0C7B">
        <w:tc>
          <w:tcPr>
            <w:tcW w:w="335" w:type="pct"/>
            <w:vMerge/>
          </w:tcPr>
          <w:p w:rsidR="006C0C7B" w:rsidRPr="006C0C7B" w:rsidRDefault="006C0C7B" w:rsidP="006C0C7B">
            <w:pPr>
              <w:spacing w:after="0" w:line="240" w:lineRule="auto"/>
              <w:ind w:left="0" w:firstLine="0"/>
              <w:jc w:val="center"/>
              <w:rPr>
                <w:color w:val="auto"/>
                <w:sz w:val="24"/>
                <w:szCs w:val="24"/>
                <w:lang w:eastAsia="ru-RU"/>
              </w:rPr>
            </w:pPr>
          </w:p>
        </w:tc>
        <w:tc>
          <w:tcPr>
            <w:tcW w:w="2636" w:type="pct"/>
          </w:tcPr>
          <w:p w:rsidR="006C0C7B" w:rsidRPr="006C0C7B" w:rsidRDefault="006C0C7B" w:rsidP="006C0C7B">
            <w:pPr>
              <w:spacing w:after="0" w:line="240" w:lineRule="auto"/>
              <w:ind w:left="0" w:firstLine="0"/>
              <w:rPr>
                <w:i/>
                <w:color w:val="auto"/>
                <w:sz w:val="24"/>
                <w:szCs w:val="24"/>
                <w:lang w:eastAsia="ru-RU"/>
              </w:rPr>
            </w:pPr>
            <w:r w:rsidRPr="006C0C7B">
              <w:rPr>
                <w:bCs/>
                <w:i/>
                <w:color w:val="auto"/>
                <w:sz w:val="24"/>
                <w:szCs w:val="24"/>
                <w:lang w:eastAsia="ru-RU"/>
              </w:rPr>
              <w:t>Демонстрация моделей в процессе ознакомления детей дошкольного возраста с природой</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1.Понятие «модель» и «моделирование».</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2.Виды моделей.</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3.Направления использования моделей.</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4.Методика использования моделей.</w:t>
            </w:r>
          </w:p>
        </w:tc>
        <w:tc>
          <w:tcPr>
            <w:tcW w:w="249" w:type="pct"/>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1</w:t>
            </w:r>
          </w:p>
        </w:tc>
        <w:tc>
          <w:tcPr>
            <w:tcW w:w="248" w:type="pct"/>
          </w:tcPr>
          <w:p w:rsidR="006C0C7B" w:rsidRPr="006C0C7B" w:rsidRDefault="006C0C7B" w:rsidP="006C0C7B">
            <w:pPr>
              <w:spacing w:after="0" w:line="240" w:lineRule="auto"/>
              <w:ind w:left="0" w:firstLine="0"/>
              <w:jc w:val="center"/>
              <w:rPr>
                <w:color w:val="auto"/>
                <w:sz w:val="24"/>
                <w:szCs w:val="24"/>
                <w:lang w:eastAsia="ru-RU"/>
              </w:rPr>
            </w:pPr>
          </w:p>
        </w:tc>
        <w:tc>
          <w:tcPr>
            <w:tcW w:w="249" w:type="pct"/>
          </w:tcPr>
          <w:p w:rsidR="006C0C7B" w:rsidRPr="006C0C7B" w:rsidRDefault="006C0C7B" w:rsidP="006C0C7B">
            <w:pPr>
              <w:spacing w:after="0" w:line="240" w:lineRule="auto"/>
              <w:ind w:left="0" w:firstLine="0"/>
              <w:jc w:val="center"/>
              <w:rPr>
                <w:color w:val="auto"/>
                <w:sz w:val="24"/>
                <w:szCs w:val="24"/>
                <w:lang w:eastAsia="ru-RU"/>
              </w:rPr>
            </w:pPr>
          </w:p>
        </w:tc>
        <w:tc>
          <w:tcPr>
            <w:tcW w:w="199" w:type="pct"/>
          </w:tcPr>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[1]</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[2]</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[3]</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[4]</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[5]</w:t>
            </w:r>
          </w:p>
          <w:p w:rsidR="006C0C7B" w:rsidRPr="006C0C7B" w:rsidRDefault="006C0C7B" w:rsidP="006C0C7B">
            <w:pPr>
              <w:spacing w:after="0" w:line="240" w:lineRule="auto"/>
              <w:ind w:left="0" w:firstLine="0"/>
              <w:jc w:val="left"/>
              <w:rPr>
                <w:color w:val="auto"/>
                <w:sz w:val="24"/>
                <w:szCs w:val="24"/>
                <w:lang w:eastAsia="ru-RU"/>
              </w:rPr>
            </w:pPr>
            <w:r w:rsidRPr="006C0C7B">
              <w:rPr>
                <w:sz w:val="24"/>
                <w:szCs w:val="24"/>
                <w:lang w:val="en-US" w:eastAsia="ru-RU"/>
              </w:rPr>
              <w:t>[6]</w:t>
            </w:r>
          </w:p>
        </w:tc>
        <w:tc>
          <w:tcPr>
            <w:tcW w:w="1084" w:type="pct"/>
          </w:tcPr>
          <w:p w:rsidR="006C0C7B" w:rsidRPr="006C0C7B" w:rsidRDefault="006C0C7B" w:rsidP="006C0C7B">
            <w:pPr>
              <w:spacing w:after="0" w:line="240" w:lineRule="auto"/>
              <w:ind w:left="0" w:firstLine="0"/>
              <w:jc w:val="left"/>
              <w:rPr>
                <w:sz w:val="24"/>
                <w:szCs w:val="24"/>
                <w:lang w:eastAsia="ru-RU"/>
              </w:rPr>
            </w:pPr>
            <w:r w:rsidRPr="006C0C7B">
              <w:rPr>
                <w:sz w:val="24"/>
                <w:szCs w:val="24"/>
                <w:lang w:val="be-BY" w:eastAsia="ru-RU"/>
              </w:rPr>
              <w:t>Тесты в СДО</w:t>
            </w:r>
            <w:r w:rsidRPr="006C0C7B">
              <w:rPr>
                <w:sz w:val="24"/>
                <w:szCs w:val="24"/>
                <w:lang w:val="en-US" w:eastAsia="ru-RU"/>
              </w:rPr>
              <w:t>MOODLE</w:t>
            </w:r>
          </w:p>
          <w:p w:rsidR="006C0C7B" w:rsidRPr="006C0C7B" w:rsidRDefault="006C0C7B" w:rsidP="006C0C7B">
            <w:pPr>
              <w:spacing w:after="0" w:line="240" w:lineRule="auto"/>
              <w:ind w:left="0" w:firstLine="0"/>
              <w:rPr>
                <w:color w:val="auto"/>
                <w:sz w:val="24"/>
                <w:szCs w:val="24"/>
                <w:lang w:eastAsia="ru-RU"/>
              </w:rPr>
            </w:pPr>
          </w:p>
        </w:tc>
      </w:tr>
      <w:tr w:rsidR="006C0C7B" w:rsidRPr="006C0C7B" w:rsidTr="006C0C7B">
        <w:tc>
          <w:tcPr>
            <w:tcW w:w="335" w:type="pct"/>
            <w:vMerge/>
          </w:tcPr>
          <w:p w:rsidR="006C0C7B" w:rsidRPr="006C0C7B" w:rsidRDefault="006C0C7B" w:rsidP="006C0C7B">
            <w:pPr>
              <w:spacing w:after="0" w:line="240" w:lineRule="auto"/>
              <w:ind w:left="0" w:firstLine="0"/>
              <w:jc w:val="center"/>
              <w:rPr>
                <w:color w:val="auto"/>
                <w:sz w:val="24"/>
                <w:szCs w:val="24"/>
                <w:lang w:eastAsia="ru-RU"/>
              </w:rPr>
            </w:pPr>
          </w:p>
        </w:tc>
        <w:tc>
          <w:tcPr>
            <w:tcW w:w="2636" w:type="pct"/>
          </w:tcPr>
          <w:p w:rsidR="006C0C7B" w:rsidRPr="006C0C7B" w:rsidRDefault="006C0C7B" w:rsidP="006C0C7B">
            <w:pPr>
              <w:spacing w:after="0" w:line="240" w:lineRule="auto"/>
              <w:ind w:left="0" w:firstLine="0"/>
              <w:rPr>
                <w:i/>
                <w:color w:val="auto"/>
                <w:sz w:val="24"/>
                <w:szCs w:val="24"/>
                <w:lang w:eastAsia="ru-RU"/>
              </w:rPr>
            </w:pPr>
            <w:r w:rsidRPr="006C0C7B">
              <w:rPr>
                <w:i/>
                <w:color w:val="auto"/>
                <w:sz w:val="24"/>
                <w:szCs w:val="24"/>
                <w:lang w:eastAsia="ru-RU"/>
              </w:rPr>
              <w:t>Использование природоведческих экспериментов в работе с детьми дошкольного возраста</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1.Значение эксперимента.</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2.Требования к проведению экспериментов.</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3.Содержание природоведческих экспериментов.</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4.Методика организации и проведения экспериментов.</w:t>
            </w:r>
          </w:p>
        </w:tc>
        <w:tc>
          <w:tcPr>
            <w:tcW w:w="249" w:type="pct"/>
          </w:tcPr>
          <w:p w:rsidR="006C0C7B" w:rsidRPr="006C0C7B" w:rsidRDefault="006C0C7B" w:rsidP="006C0C7B">
            <w:pPr>
              <w:spacing w:after="0" w:line="240" w:lineRule="auto"/>
              <w:ind w:left="0" w:firstLine="0"/>
              <w:jc w:val="center"/>
              <w:rPr>
                <w:color w:val="auto"/>
                <w:sz w:val="24"/>
                <w:szCs w:val="24"/>
                <w:lang w:eastAsia="ru-RU"/>
              </w:rPr>
            </w:pPr>
          </w:p>
        </w:tc>
        <w:tc>
          <w:tcPr>
            <w:tcW w:w="248" w:type="pct"/>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2</w:t>
            </w:r>
          </w:p>
        </w:tc>
        <w:tc>
          <w:tcPr>
            <w:tcW w:w="249" w:type="pct"/>
          </w:tcPr>
          <w:p w:rsidR="006C0C7B" w:rsidRPr="006C0C7B" w:rsidRDefault="006C0C7B" w:rsidP="006C0C7B">
            <w:pPr>
              <w:spacing w:after="0" w:line="240" w:lineRule="auto"/>
              <w:ind w:left="0" w:firstLine="0"/>
              <w:jc w:val="center"/>
              <w:rPr>
                <w:color w:val="auto"/>
                <w:sz w:val="24"/>
                <w:szCs w:val="24"/>
                <w:lang w:eastAsia="ru-RU"/>
              </w:rPr>
            </w:pPr>
          </w:p>
        </w:tc>
        <w:tc>
          <w:tcPr>
            <w:tcW w:w="199" w:type="pct"/>
          </w:tcPr>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[1]</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[2]</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[3]</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[4]</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[5]</w:t>
            </w:r>
          </w:p>
          <w:p w:rsidR="006C0C7B" w:rsidRPr="006C0C7B" w:rsidRDefault="006C0C7B" w:rsidP="006C0C7B">
            <w:pPr>
              <w:spacing w:after="0" w:line="240" w:lineRule="auto"/>
              <w:ind w:left="0" w:firstLine="0"/>
              <w:jc w:val="left"/>
              <w:rPr>
                <w:color w:val="auto"/>
                <w:sz w:val="24"/>
                <w:szCs w:val="24"/>
                <w:lang w:eastAsia="ru-RU"/>
              </w:rPr>
            </w:pPr>
            <w:r w:rsidRPr="006C0C7B">
              <w:rPr>
                <w:sz w:val="24"/>
                <w:szCs w:val="24"/>
                <w:lang w:val="en-US" w:eastAsia="ru-RU"/>
              </w:rPr>
              <w:t>[6]</w:t>
            </w:r>
          </w:p>
        </w:tc>
        <w:tc>
          <w:tcPr>
            <w:tcW w:w="1084" w:type="pct"/>
          </w:tcPr>
          <w:p w:rsidR="006C0C7B" w:rsidRPr="006C0C7B" w:rsidRDefault="006C0C7B" w:rsidP="006C0C7B">
            <w:pPr>
              <w:tabs>
                <w:tab w:val="left" w:pos="851"/>
                <w:tab w:val="center" w:pos="4153"/>
                <w:tab w:val="right" w:pos="8306"/>
              </w:tabs>
              <w:spacing w:after="0" w:line="240" w:lineRule="auto"/>
              <w:ind w:left="0" w:firstLine="0"/>
              <w:jc w:val="left"/>
              <w:rPr>
                <w:sz w:val="24"/>
                <w:szCs w:val="24"/>
                <w:lang w:eastAsia="ru-RU"/>
              </w:rPr>
            </w:pPr>
            <w:r w:rsidRPr="006C0C7B">
              <w:rPr>
                <w:sz w:val="24"/>
                <w:szCs w:val="24"/>
                <w:lang w:eastAsia="ru-RU"/>
              </w:rPr>
              <w:t xml:space="preserve">Устный опрос </w:t>
            </w:r>
          </w:p>
          <w:p w:rsidR="006C0C7B" w:rsidRPr="006C0C7B" w:rsidRDefault="006C0C7B" w:rsidP="006C0C7B">
            <w:pPr>
              <w:spacing w:after="0" w:line="240" w:lineRule="auto"/>
              <w:ind w:left="0" w:firstLine="0"/>
              <w:jc w:val="left"/>
              <w:rPr>
                <w:sz w:val="24"/>
                <w:szCs w:val="24"/>
                <w:lang w:eastAsia="ru-RU"/>
              </w:rPr>
            </w:pPr>
            <w:r w:rsidRPr="006C0C7B">
              <w:rPr>
                <w:sz w:val="24"/>
                <w:szCs w:val="24"/>
                <w:lang w:val="be-BY" w:eastAsia="ru-RU"/>
              </w:rPr>
              <w:t>Тесты в СДО</w:t>
            </w:r>
            <w:r w:rsidRPr="006C0C7B">
              <w:rPr>
                <w:sz w:val="24"/>
                <w:szCs w:val="24"/>
                <w:lang w:val="en-US" w:eastAsia="ru-RU"/>
              </w:rPr>
              <w:t>MOODLE</w:t>
            </w:r>
          </w:p>
          <w:p w:rsidR="006C0C7B" w:rsidRPr="006C0C7B" w:rsidRDefault="006C0C7B" w:rsidP="006C0C7B">
            <w:pPr>
              <w:spacing w:after="0" w:line="240" w:lineRule="auto"/>
              <w:ind w:left="0" w:firstLine="0"/>
              <w:rPr>
                <w:color w:val="auto"/>
                <w:sz w:val="24"/>
                <w:szCs w:val="24"/>
                <w:lang w:eastAsia="ru-RU"/>
              </w:rPr>
            </w:pPr>
          </w:p>
        </w:tc>
      </w:tr>
      <w:tr w:rsidR="006C0C7B" w:rsidRPr="006C0C7B" w:rsidTr="006C0C7B">
        <w:tc>
          <w:tcPr>
            <w:tcW w:w="335" w:type="pct"/>
            <w:vMerge/>
          </w:tcPr>
          <w:p w:rsidR="006C0C7B" w:rsidRPr="006C0C7B" w:rsidRDefault="006C0C7B" w:rsidP="006C0C7B">
            <w:pPr>
              <w:spacing w:after="0" w:line="240" w:lineRule="auto"/>
              <w:ind w:left="0" w:firstLine="0"/>
              <w:jc w:val="center"/>
              <w:rPr>
                <w:color w:val="auto"/>
                <w:sz w:val="24"/>
                <w:szCs w:val="24"/>
                <w:lang w:eastAsia="ru-RU"/>
              </w:rPr>
            </w:pPr>
          </w:p>
        </w:tc>
        <w:tc>
          <w:tcPr>
            <w:tcW w:w="2636" w:type="pct"/>
          </w:tcPr>
          <w:p w:rsidR="006C0C7B" w:rsidRPr="006C0C7B" w:rsidRDefault="006C0C7B" w:rsidP="006C0C7B">
            <w:pPr>
              <w:spacing w:after="0" w:line="240" w:lineRule="auto"/>
              <w:ind w:left="0" w:firstLine="0"/>
              <w:rPr>
                <w:i/>
                <w:color w:val="auto"/>
                <w:sz w:val="24"/>
                <w:szCs w:val="24"/>
                <w:lang w:eastAsia="ru-RU"/>
              </w:rPr>
            </w:pPr>
            <w:r w:rsidRPr="006C0C7B">
              <w:rPr>
                <w:i/>
                <w:color w:val="auto"/>
                <w:sz w:val="24"/>
                <w:szCs w:val="24"/>
                <w:lang w:eastAsia="ru-RU"/>
              </w:rPr>
              <w:t>Использование игр в процессе ознакомления детей дошкольного возраста с природой</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1.Природоведческие игры с готовым содержанием:</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а) дидактические игры</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б) подвижные игры</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2.Творческие игры природоведческого содержания:</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а) сюжетные игры</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б) игры с природными материалами</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в) игры-драматизации.</w:t>
            </w:r>
          </w:p>
        </w:tc>
        <w:tc>
          <w:tcPr>
            <w:tcW w:w="249" w:type="pct"/>
          </w:tcPr>
          <w:p w:rsidR="006C0C7B" w:rsidRPr="006C0C7B" w:rsidRDefault="006C0C7B" w:rsidP="006C0C7B">
            <w:pPr>
              <w:spacing w:after="0" w:line="240" w:lineRule="auto"/>
              <w:ind w:left="0" w:firstLine="0"/>
              <w:jc w:val="center"/>
              <w:rPr>
                <w:color w:val="auto"/>
                <w:sz w:val="24"/>
                <w:szCs w:val="24"/>
                <w:lang w:eastAsia="ru-RU"/>
              </w:rPr>
            </w:pPr>
          </w:p>
        </w:tc>
        <w:tc>
          <w:tcPr>
            <w:tcW w:w="248" w:type="pct"/>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2</w:t>
            </w:r>
          </w:p>
        </w:tc>
        <w:tc>
          <w:tcPr>
            <w:tcW w:w="249" w:type="pct"/>
          </w:tcPr>
          <w:p w:rsidR="006C0C7B" w:rsidRPr="006C0C7B" w:rsidRDefault="006C0C7B" w:rsidP="006C0C7B">
            <w:pPr>
              <w:spacing w:after="0" w:line="240" w:lineRule="auto"/>
              <w:ind w:left="0" w:firstLine="0"/>
              <w:jc w:val="center"/>
              <w:rPr>
                <w:color w:val="auto"/>
                <w:sz w:val="24"/>
                <w:szCs w:val="24"/>
                <w:lang w:eastAsia="ru-RU"/>
              </w:rPr>
            </w:pPr>
          </w:p>
        </w:tc>
        <w:tc>
          <w:tcPr>
            <w:tcW w:w="199" w:type="pct"/>
          </w:tcPr>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[1]</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[2]</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[3]</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[4]</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[5]</w:t>
            </w:r>
          </w:p>
          <w:p w:rsidR="006C0C7B" w:rsidRPr="006C0C7B" w:rsidRDefault="006C0C7B" w:rsidP="006C0C7B">
            <w:pPr>
              <w:tabs>
                <w:tab w:val="left" w:pos="851"/>
                <w:tab w:val="center" w:pos="4153"/>
                <w:tab w:val="right" w:pos="8306"/>
              </w:tabs>
              <w:spacing w:after="0" w:line="240" w:lineRule="auto"/>
              <w:ind w:left="0" w:firstLine="0"/>
              <w:rPr>
                <w:sz w:val="24"/>
                <w:szCs w:val="24"/>
                <w:lang w:eastAsia="ru-RU"/>
              </w:rPr>
            </w:pPr>
            <w:r w:rsidRPr="006C0C7B">
              <w:rPr>
                <w:sz w:val="24"/>
                <w:szCs w:val="24"/>
                <w:lang w:val="en-US" w:eastAsia="ru-RU"/>
              </w:rPr>
              <w:t>[6]</w:t>
            </w:r>
          </w:p>
        </w:tc>
        <w:tc>
          <w:tcPr>
            <w:tcW w:w="1084" w:type="pct"/>
          </w:tcPr>
          <w:p w:rsidR="006C0C7B" w:rsidRPr="006C0C7B" w:rsidRDefault="006C0C7B" w:rsidP="006C0C7B">
            <w:pPr>
              <w:tabs>
                <w:tab w:val="left" w:pos="851"/>
                <w:tab w:val="center" w:pos="4153"/>
                <w:tab w:val="right" w:pos="8306"/>
              </w:tabs>
              <w:spacing w:after="0" w:line="240" w:lineRule="auto"/>
              <w:ind w:left="0" w:firstLine="0"/>
              <w:jc w:val="left"/>
              <w:rPr>
                <w:sz w:val="24"/>
                <w:szCs w:val="24"/>
                <w:lang w:eastAsia="ru-RU"/>
              </w:rPr>
            </w:pPr>
            <w:r w:rsidRPr="006C0C7B">
              <w:rPr>
                <w:sz w:val="24"/>
                <w:szCs w:val="24"/>
                <w:lang w:eastAsia="ru-RU"/>
              </w:rPr>
              <w:t xml:space="preserve">Устный опрос </w:t>
            </w:r>
          </w:p>
          <w:p w:rsidR="006C0C7B" w:rsidRPr="006C0C7B" w:rsidRDefault="006C0C7B" w:rsidP="006C0C7B">
            <w:pPr>
              <w:spacing w:after="0" w:line="240" w:lineRule="auto"/>
              <w:ind w:left="0" w:firstLine="0"/>
              <w:jc w:val="left"/>
              <w:rPr>
                <w:sz w:val="24"/>
                <w:szCs w:val="24"/>
                <w:lang w:eastAsia="ru-RU"/>
              </w:rPr>
            </w:pPr>
            <w:r w:rsidRPr="006C0C7B">
              <w:rPr>
                <w:sz w:val="24"/>
                <w:szCs w:val="24"/>
                <w:lang w:val="be-BY" w:eastAsia="ru-RU"/>
              </w:rPr>
              <w:t>Тесты в СДО</w:t>
            </w:r>
            <w:r w:rsidRPr="006C0C7B">
              <w:rPr>
                <w:sz w:val="24"/>
                <w:szCs w:val="24"/>
                <w:lang w:val="en-US" w:eastAsia="ru-RU"/>
              </w:rPr>
              <w:t>MOODLE</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Деловая игра</w:t>
            </w:r>
          </w:p>
          <w:p w:rsidR="006C0C7B" w:rsidRPr="006C0C7B" w:rsidRDefault="006C0C7B" w:rsidP="006C0C7B">
            <w:pPr>
              <w:spacing w:after="0" w:line="240" w:lineRule="auto"/>
              <w:ind w:left="0" w:firstLine="0"/>
              <w:rPr>
                <w:color w:val="auto"/>
                <w:sz w:val="24"/>
                <w:szCs w:val="24"/>
                <w:lang w:eastAsia="ru-RU"/>
              </w:rPr>
            </w:pPr>
          </w:p>
        </w:tc>
      </w:tr>
      <w:tr w:rsidR="006C0C7B" w:rsidRPr="006C0C7B" w:rsidTr="006C0C7B">
        <w:tc>
          <w:tcPr>
            <w:tcW w:w="335" w:type="pct"/>
            <w:vMerge/>
          </w:tcPr>
          <w:p w:rsidR="006C0C7B" w:rsidRPr="006C0C7B" w:rsidRDefault="006C0C7B" w:rsidP="006C0C7B">
            <w:pPr>
              <w:spacing w:after="0" w:line="240" w:lineRule="auto"/>
              <w:ind w:left="0" w:firstLine="0"/>
              <w:jc w:val="center"/>
              <w:rPr>
                <w:color w:val="auto"/>
                <w:sz w:val="24"/>
                <w:szCs w:val="24"/>
                <w:lang w:eastAsia="ru-RU"/>
              </w:rPr>
            </w:pPr>
          </w:p>
        </w:tc>
        <w:tc>
          <w:tcPr>
            <w:tcW w:w="2636" w:type="pct"/>
          </w:tcPr>
          <w:p w:rsidR="006C0C7B" w:rsidRPr="006C0C7B" w:rsidRDefault="006C0C7B" w:rsidP="006C0C7B">
            <w:pPr>
              <w:spacing w:after="0" w:line="240" w:lineRule="auto"/>
              <w:ind w:left="0" w:firstLine="0"/>
              <w:rPr>
                <w:bCs/>
                <w:i/>
                <w:color w:val="auto"/>
                <w:sz w:val="24"/>
                <w:szCs w:val="24"/>
                <w:lang w:eastAsia="ru-RU"/>
              </w:rPr>
            </w:pPr>
            <w:r w:rsidRPr="006C0C7B">
              <w:rPr>
                <w:bCs/>
                <w:i/>
                <w:color w:val="auto"/>
                <w:sz w:val="24"/>
                <w:szCs w:val="24"/>
                <w:lang w:eastAsia="ru-RU"/>
              </w:rPr>
              <w:t>Метод проектов</w:t>
            </w:r>
          </w:p>
          <w:p w:rsidR="006C0C7B" w:rsidRPr="006C0C7B" w:rsidRDefault="006C0C7B" w:rsidP="006C0C7B">
            <w:pPr>
              <w:spacing w:after="0" w:line="240" w:lineRule="auto"/>
              <w:ind w:left="0" w:firstLine="0"/>
              <w:rPr>
                <w:bCs/>
                <w:color w:val="auto"/>
                <w:sz w:val="24"/>
                <w:szCs w:val="24"/>
                <w:lang w:eastAsia="ru-RU"/>
              </w:rPr>
            </w:pPr>
            <w:r w:rsidRPr="006C0C7B">
              <w:rPr>
                <w:bCs/>
                <w:color w:val="auto"/>
                <w:sz w:val="24"/>
                <w:szCs w:val="24"/>
                <w:lang w:eastAsia="ru-RU"/>
              </w:rPr>
              <w:t xml:space="preserve">1. Значение и место проектов в процессе ознакомления детей дошкольного возраста с природой. </w:t>
            </w:r>
          </w:p>
          <w:p w:rsidR="006C0C7B" w:rsidRPr="006C0C7B" w:rsidRDefault="006C0C7B" w:rsidP="006C0C7B">
            <w:pPr>
              <w:spacing w:after="0" w:line="240" w:lineRule="auto"/>
              <w:ind w:left="0" w:firstLine="0"/>
              <w:rPr>
                <w:bCs/>
                <w:color w:val="auto"/>
                <w:sz w:val="24"/>
                <w:szCs w:val="24"/>
                <w:lang w:eastAsia="ru-RU"/>
              </w:rPr>
            </w:pPr>
            <w:r w:rsidRPr="006C0C7B">
              <w:rPr>
                <w:bCs/>
                <w:color w:val="auto"/>
                <w:sz w:val="24"/>
                <w:szCs w:val="24"/>
                <w:lang w:eastAsia="ru-RU"/>
              </w:rPr>
              <w:t xml:space="preserve">2. Типы проектов. </w:t>
            </w:r>
          </w:p>
          <w:p w:rsidR="006C0C7B" w:rsidRPr="006C0C7B" w:rsidRDefault="006C0C7B" w:rsidP="006C0C7B">
            <w:pPr>
              <w:spacing w:after="0" w:line="240" w:lineRule="auto"/>
              <w:ind w:left="0" w:firstLine="0"/>
              <w:rPr>
                <w:b/>
                <w:i/>
                <w:color w:val="auto"/>
                <w:sz w:val="24"/>
                <w:szCs w:val="24"/>
                <w:lang w:eastAsia="ru-RU"/>
              </w:rPr>
            </w:pPr>
            <w:r w:rsidRPr="006C0C7B">
              <w:rPr>
                <w:bCs/>
                <w:color w:val="auto"/>
                <w:sz w:val="24"/>
                <w:szCs w:val="24"/>
                <w:lang w:eastAsia="ru-RU"/>
              </w:rPr>
              <w:t xml:space="preserve">3. </w:t>
            </w:r>
            <w:r w:rsidRPr="006C0C7B">
              <w:rPr>
                <w:color w:val="auto"/>
                <w:sz w:val="24"/>
                <w:szCs w:val="24"/>
                <w:lang w:eastAsia="ru-RU"/>
              </w:rPr>
              <w:t>Этапы организации проектов и содержание работы</w:t>
            </w:r>
            <w:r w:rsidRPr="006C0C7B">
              <w:rPr>
                <w:bCs/>
                <w:color w:val="auto"/>
                <w:sz w:val="24"/>
                <w:szCs w:val="24"/>
                <w:lang w:eastAsia="ru-RU"/>
              </w:rPr>
              <w:t>.</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 xml:space="preserve">4.Требования к реализации экологических проектов. </w:t>
            </w:r>
          </w:p>
        </w:tc>
        <w:tc>
          <w:tcPr>
            <w:tcW w:w="249" w:type="pct"/>
          </w:tcPr>
          <w:p w:rsidR="006C0C7B" w:rsidRPr="006C0C7B" w:rsidRDefault="006C0C7B" w:rsidP="006C0C7B">
            <w:pPr>
              <w:spacing w:after="0" w:line="240" w:lineRule="auto"/>
              <w:ind w:left="0" w:firstLine="0"/>
              <w:jc w:val="center"/>
              <w:rPr>
                <w:color w:val="auto"/>
                <w:sz w:val="24"/>
                <w:szCs w:val="24"/>
                <w:lang w:eastAsia="ru-RU"/>
              </w:rPr>
            </w:pPr>
          </w:p>
        </w:tc>
        <w:tc>
          <w:tcPr>
            <w:tcW w:w="248" w:type="pct"/>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2</w:t>
            </w:r>
          </w:p>
        </w:tc>
        <w:tc>
          <w:tcPr>
            <w:tcW w:w="249" w:type="pct"/>
          </w:tcPr>
          <w:p w:rsidR="006C0C7B" w:rsidRPr="006C0C7B" w:rsidRDefault="006C0C7B" w:rsidP="006C0C7B">
            <w:pPr>
              <w:spacing w:after="0" w:line="240" w:lineRule="auto"/>
              <w:ind w:left="0" w:firstLine="0"/>
              <w:jc w:val="center"/>
              <w:rPr>
                <w:color w:val="auto"/>
                <w:sz w:val="24"/>
                <w:szCs w:val="24"/>
                <w:lang w:eastAsia="ru-RU"/>
              </w:rPr>
            </w:pPr>
          </w:p>
        </w:tc>
        <w:tc>
          <w:tcPr>
            <w:tcW w:w="199" w:type="pct"/>
          </w:tcPr>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[1]</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[2]</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[3]</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[4]</w:t>
            </w:r>
          </w:p>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r w:rsidRPr="006C0C7B">
              <w:rPr>
                <w:sz w:val="24"/>
                <w:szCs w:val="24"/>
                <w:lang w:val="en-US" w:eastAsia="ru-RU"/>
              </w:rPr>
              <w:t>[5]</w:t>
            </w:r>
          </w:p>
          <w:p w:rsidR="006C0C7B" w:rsidRPr="006C0C7B" w:rsidRDefault="006C0C7B" w:rsidP="006C0C7B">
            <w:pPr>
              <w:spacing w:after="0" w:line="240" w:lineRule="auto"/>
              <w:ind w:left="0" w:firstLine="0"/>
              <w:jc w:val="left"/>
              <w:rPr>
                <w:color w:val="auto"/>
                <w:sz w:val="24"/>
                <w:szCs w:val="24"/>
                <w:lang w:eastAsia="ru-RU"/>
              </w:rPr>
            </w:pPr>
            <w:r w:rsidRPr="006C0C7B">
              <w:rPr>
                <w:sz w:val="24"/>
                <w:szCs w:val="24"/>
                <w:lang w:val="en-US" w:eastAsia="ru-RU"/>
              </w:rPr>
              <w:t>[6]</w:t>
            </w:r>
          </w:p>
        </w:tc>
        <w:tc>
          <w:tcPr>
            <w:tcW w:w="1084" w:type="pct"/>
          </w:tcPr>
          <w:p w:rsidR="006C0C7B" w:rsidRPr="006C0C7B" w:rsidRDefault="006C0C7B" w:rsidP="006C0C7B">
            <w:pPr>
              <w:tabs>
                <w:tab w:val="left" w:pos="851"/>
                <w:tab w:val="center" w:pos="4153"/>
                <w:tab w:val="right" w:pos="8306"/>
              </w:tabs>
              <w:spacing w:after="0" w:line="240" w:lineRule="auto"/>
              <w:ind w:left="0" w:firstLine="0"/>
              <w:jc w:val="left"/>
              <w:rPr>
                <w:sz w:val="24"/>
                <w:szCs w:val="24"/>
                <w:lang w:eastAsia="ru-RU"/>
              </w:rPr>
            </w:pPr>
            <w:r w:rsidRPr="006C0C7B">
              <w:rPr>
                <w:sz w:val="24"/>
                <w:szCs w:val="24"/>
                <w:lang w:eastAsia="ru-RU"/>
              </w:rPr>
              <w:t xml:space="preserve">Устный опрос </w:t>
            </w:r>
          </w:p>
          <w:p w:rsidR="006C0C7B" w:rsidRPr="006C0C7B" w:rsidRDefault="006C0C7B" w:rsidP="006C0C7B">
            <w:pPr>
              <w:spacing w:after="0" w:line="240" w:lineRule="auto"/>
              <w:ind w:left="0" w:firstLine="0"/>
              <w:jc w:val="left"/>
              <w:rPr>
                <w:sz w:val="24"/>
                <w:szCs w:val="24"/>
                <w:lang w:eastAsia="ru-RU"/>
              </w:rPr>
            </w:pPr>
            <w:r w:rsidRPr="006C0C7B">
              <w:rPr>
                <w:sz w:val="24"/>
                <w:szCs w:val="24"/>
                <w:lang w:val="be-BY" w:eastAsia="ru-RU"/>
              </w:rPr>
              <w:t>Тесты в СДО</w:t>
            </w:r>
            <w:r w:rsidRPr="006C0C7B">
              <w:rPr>
                <w:sz w:val="24"/>
                <w:szCs w:val="24"/>
                <w:lang w:val="en-US" w:eastAsia="ru-RU"/>
              </w:rPr>
              <w:t>MOODLE</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Деловая игра</w:t>
            </w:r>
          </w:p>
          <w:p w:rsidR="006C0C7B" w:rsidRPr="006C0C7B" w:rsidRDefault="006C0C7B" w:rsidP="006C0C7B">
            <w:pPr>
              <w:tabs>
                <w:tab w:val="left" w:pos="851"/>
                <w:tab w:val="center" w:pos="4153"/>
                <w:tab w:val="right" w:pos="8306"/>
              </w:tabs>
              <w:spacing w:after="0" w:line="240" w:lineRule="auto"/>
              <w:ind w:left="0" w:firstLine="0"/>
              <w:jc w:val="left"/>
              <w:rPr>
                <w:sz w:val="24"/>
                <w:szCs w:val="24"/>
                <w:lang w:eastAsia="ru-RU"/>
              </w:rPr>
            </w:pPr>
          </w:p>
        </w:tc>
      </w:tr>
      <w:tr w:rsidR="006C0C7B" w:rsidRPr="006C0C7B" w:rsidTr="006C0C7B">
        <w:tc>
          <w:tcPr>
            <w:tcW w:w="335" w:type="pct"/>
            <w:vMerge/>
          </w:tcPr>
          <w:p w:rsidR="006C0C7B" w:rsidRPr="006C0C7B" w:rsidRDefault="006C0C7B" w:rsidP="006C0C7B">
            <w:pPr>
              <w:spacing w:after="0" w:line="240" w:lineRule="auto"/>
              <w:ind w:left="0" w:firstLine="0"/>
              <w:jc w:val="center"/>
              <w:rPr>
                <w:color w:val="auto"/>
                <w:sz w:val="24"/>
                <w:szCs w:val="24"/>
                <w:lang w:eastAsia="ru-RU"/>
              </w:rPr>
            </w:pPr>
          </w:p>
        </w:tc>
        <w:tc>
          <w:tcPr>
            <w:tcW w:w="2636" w:type="pct"/>
          </w:tcPr>
          <w:p w:rsidR="006C0C7B" w:rsidRPr="006C0C7B" w:rsidRDefault="006C0C7B" w:rsidP="006C0C7B">
            <w:pPr>
              <w:spacing w:after="0" w:line="240" w:lineRule="auto"/>
              <w:ind w:left="0" w:firstLine="0"/>
              <w:rPr>
                <w:i/>
                <w:color w:val="auto"/>
                <w:sz w:val="24"/>
                <w:szCs w:val="24"/>
                <w:lang w:eastAsia="ru-RU"/>
              </w:rPr>
            </w:pPr>
            <w:r w:rsidRPr="006C0C7B">
              <w:rPr>
                <w:i/>
                <w:color w:val="auto"/>
                <w:sz w:val="24"/>
                <w:szCs w:val="24"/>
                <w:lang w:eastAsia="ru-RU"/>
              </w:rPr>
              <w:t xml:space="preserve">Использование самодельных книжек в процессе ознакомления детей дошкольного возраста с природой </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1</w:t>
            </w:r>
            <w:r w:rsidRPr="006C0C7B">
              <w:rPr>
                <w:i/>
                <w:color w:val="auto"/>
                <w:sz w:val="24"/>
                <w:szCs w:val="24"/>
                <w:lang w:eastAsia="ru-RU"/>
              </w:rPr>
              <w:t>.</w:t>
            </w:r>
            <w:r w:rsidRPr="006C0C7B">
              <w:rPr>
                <w:color w:val="auto"/>
                <w:sz w:val="24"/>
                <w:szCs w:val="24"/>
                <w:lang w:eastAsia="ru-RU"/>
              </w:rPr>
              <w:t xml:space="preserve">Значение самодельных книжек.  </w:t>
            </w:r>
          </w:p>
          <w:p w:rsidR="006C0C7B" w:rsidRPr="006C0C7B" w:rsidRDefault="006C0C7B" w:rsidP="006C0C7B">
            <w:pPr>
              <w:spacing w:after="0" w:line="240" w:lineRule="auto"/>
              <w:ind w:left="0" w:firstLine="0"/>
              <w:rPr>
                <w:i/>
                <w:color w:val="auto"/>
                <w:sz w:val="24"/>
                <w:szCs w:val="24"/>
                <w:lang w:eastAsia="ru-RU"/>
              </w:rPr>
            </w:pPr>
            <w:r w:rsidRPr="006C0C7B">
              <w:rPr>
                <w:color w:val="auto"/>
                <w:sz w:val="24"/>
                <w:szCs w:val="24"/>
                <w:lang w:eastAsia="ru-RU"/>
              </w:rPr>
              <w:t xml:space="preserve">2. Разнообразие самодельных книжек для детей дошкольного возраста. </w:t>
            </w:r>
          </w:p>
        </w:tc>
        <w:tc>
          <w:tcPr>
            <w:tcW w:w="249" w:type="pct"/>
          </w:tcPr>
          <w:p w:rsidR="006C0C7B" w:rsidRPr="006C0C7B" w:rsidRDefault="006C0C7B" w:rsidP="006C0C7B">
            <w:pPr>
              <w:spacing w:after="0" w:line="240" w:lineRule="auto"/>
              <w:ind w:left="0" w:firstLine="0"/>
              <w:jc w:val="center"/>
              <w:rPr>
                <w:color w:val="auto"/>
                <w:sz w:val="24"/>
                <w:szCs w:val="24"/>
                <w:lang w:eastAsia="ru-RU"/>
              </w:rPr>
            </w:pPr>
          </w:p>
        </w:tc>
        <w:tc>
          <w:tcPr>
            <w:tcW w:w="248" w:type="pct"/>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2</w:t>
            </w:r>
          </w:p>
        </w:tc>
        <w:tc>
          <w:tcPr>
            <w:tcW w:w="249" w:type="pct"/>
          </w:tcPr>
          <w:p w:rsidR="006C0C7B" w:rsidRPr="006C0C7B" w:rsidRDefault="006C0C7B" w:rsidP="006C0C7B">
            <w:pPr>
              <w:spacing w:after="0" w:line="240" w:lineRule="auto"/>
              <w:ind w:left="0" w:firstLine="0"/>
              <w:jc w:val="center"/>
              <w:rPr>
                <w:color w:val="auto"/>
                <w:sz w:val="24"/>
                <w:szCs w:val="24"/>
                <w:lang w:eastAsia="ru-RU"/>
              </w:rPr>
            </w:pPr>
          </w:p>
        </w:tc>
        <w:tc>
          <w:tcPr>
            <w:tcW w:w="199" w:type="pct"/>
          </w:tcPr>
          <w:p w:rsidR="006C0C7B" w:rsidRPr="006C0C7B" w:rsidRDefault="006C0C7B" w:rsidP="006C0C7B">
            <w:pPr>
              <w:tabs>
                <w:tab w:val="left" w:pos="851"/>
                <w:tab w:val="center" w:pos="4153"/>
                <w:tab w:val="right" w:pos="8306"/>
              </w:tabs>
              <w:spacing w:after="0" w:line="240" w:lineRule="auto"/>
              <w:ind w:left="0" w:firstLine="0"/>
              <w:rPr>
                <w:sz w:val="24"/>
                <w:szCs w:val="24"/>
                <w:lang w:eastAsia="ru-RU"/>
              </w:rPr>
            </w:pPr>
            <w:r w:rsidRPr="006C0C7B">
              <w:rPr>
                <w:sz w:val="24"/>
                <w:szCs w:val="24"/>
                <w:lang w:eastAsia="ru-RU"/>
              </w:rPr>
              <w:t>[1]</w:t>
            </w:r>
          </w:p>
          <w:p w:rsidR="006C0C7B" w:rsidRPr="006C0C7B" w:rsidRDefault="006C0C7B" w:rsidP="006C0C7B">
            <w:pPr>
              <w:tabs>
                <w:tab w:val="left" w:pos="851"/>
                <w:tab w:val="center" w:pos="4153"/>
                <w:tab w:val="right" w:pos="8306"/>
              </w:tabs>
              <w:spacing w:after="0" w:line="240" w:lineRule="auto"/>
              <w:ind w:left="0" w:firstLine="0"/>
              <w:rPr>
                <w:sz w:val="24"/>
                <w:szCs w:val="24"/>
                <w:lang w:eastAsia="ru-RU"/>
              </w:rPr>
            </w:pPr>
            <w:r w:rsidRPr="006C0C7B">
              <w:rPr>
                <w:sz w:val="24"/>
                <w:szCs w:val="24"/>
                <w:lang w:eastAsia="ru-RU"/>
              </w:rPr>
              <w:t>[2]</w:t>
            </w:r>
          </w:p>
          <w:p w:rsidR="006C0C7B" w:rsidRPr="006C0C7B" w:rsidRDefault="006C0C7B" w:rsidP="006C0C7B">
            <w:pPr>
              <w:tabs>
                <w:tab w:val="left" w:pos="851"/>
                <w:tab w:val="center" w:pos="4153"/>
                <w:tab w:val="right" w:pos="8306"/>
              </w:tabs>
              <w:spacing w:after="0" w:line="240" w:lineRule="auto"/>
              <w:ind w:left="0" w:firstLine="0"/>
              <w:rPr>
                <w:sz w:val="24"/>
                <w:szCs w:val="24"/>
                <w:lang w:eastAsia="ru-RU"/>
              </w:rPr>
            </w:pPr>
            <w:r w:rsidRPr="006C0C7B">
              <w:rPr>
                <w:sz w:val="24"/>
                <w:szCs w:val="24"/>
                <w:lang w:eastAsia="ru-RU"/>
              </w:rPr>
              <w:t>[3]</w:t>
            </w:r>
          </w:p>
          <w:p w:rsidR="006C0C7B" w:rsidRPr="006C0C7B" w:rsidRDefault="006C0C7B" w:rsidP="006C0C7B">
            <w:pPr>
              <w:tabs>
                <w:tab w:val="left" w:pos="851"/>
                <w:tab w:val="center" w:pos="4153"/>
                <w:tab w:val="right" w:pos="8306"/>
              </w:tabs>
              <w:spacing w:after="0" w:line="240" w:lineRule="auto"/>
              <w:ind w:left="0" w:firstLine="0"/>
              <w:rPr>
                <w:sz w:val="24"/>
                <w:szCs w:val="24"/>
                <w:lang w:eastAsia="ru-RU"/>
              </w:rPr>
            </w:pPr>
            <w:r w:rsidRPr="006C0C7B">
              <w:rPr>
                <w:sz w:val="24"/>
                <w:szCs w:val="24"/>
                <w:lang w:eastAsia="ru-RU"/>
              </w:rPr>
              <w:t>[4]</w:t>
            </w:r>
          </w:p>
          <w:p w:rsidR="006C0C7B" w:rsidRPr="006C0C7B" w:rsidRDefault="006C0C7B" w:rsidP="006C0C7B">
            <w:pPr>
              <w:tabs>
                <w:tab w:val="left" w:pos="851"/>
                <w:tab w:val="center" w:pos="4153"/>
                <w:tab w:val="right" w:pos="8306"/>
              </w:tabs>
              <w:spacing w:after="0" w:line="240" w:lineRule="auto"/>
              <w:ind w:left="0" w:firstLine="0"/>
              <w:rPr>
                <w:sz w:val="24"/>
                <w:szCs w:val="24"/>
                <w:lang w:eastAsia="ru-RU"/>
              </w:rPr>
            </w:pPr>
            <w:r w:rsidRPr="006C0C7B">
              <w:rPr>
                <w:sz w:val="24"/>
                <w:szCs w:val="24"/>
                <w:lang w:eastAsia="ru-RU"/>
              </w:rPr>
              <w:t>[5]</w:t>
            </w:r>
          </w:p>
          <w:p w:rsidR="006C0C7B" w:rsidRPr="006C0C7B" w:rsidRDefault="006C0C7B" w:rsidP="006C0C7B">
            <w:pPr>
              <w:tabs>
                <w:tab w:val="left" w:pos="851"/>
                <w:tab w:val="center" w:pos="4153"/>
                <w:tab w:val="right" w:pos="8306"/>
              </w:tabs>
              <w:spacing w:after="0" w:line="240" w:lineRule="auto"/>
              <w:ind w:left="0" w:firstLine="0"/>
              <w:rPr>
                <w:sz w:val="24"/>
                <w:szCs w:val="24"/>
                <w:lang w:eastAsia="ru-RU"/>
              </w:rPr>
            </w:pPr>
            <w:r w:rsidRPr="006C0C7B">
              <w:rPr>
                <w:sz w:val="24"/>
                <w:szCs w:val="24"/>
                <w:lang w:eastAsia="ru-RU"/>
              </w:rPr>
              <w:lastRenderedPageBreak/>
              <w:t>[6]</w:t>
            </w:r>
          </w:p>
        </w:tc>
        <w:tc>
          <w:tcPr>
            <w:tcW w:w="1084" w:type="pct"/>
          </w:tcPr>
          <w:p w:rsidR="006C0C7B" w:rsidRPr="006C0C7B" w:rsidRDefault="006C0C7B" w:rsidP="006C0C7B">
            <w:pPr>
              <w:tabs>
                <w:tab w:val="left" w:pos="851"/>
                <w:tab w:val="center" w:pos="4153"/>
                <w:tab w:val="right" w:pos="8306"/>
              </w:tabs>
              <w:spacing w:after="0" w:line="240" w:lineRule="auto"/>
              <w:ind w:left="0" w:firstLine="0"/>
              <w:jc w:val="left"/>
              <w:rPr>
                <w:sz w:val="24"/>
                <w:szCs w:val="24"/>
                <w:lang w:eastAsia="ru-RU"/>
              </w:rPr>
            </w:pPr>
            <w:r w:rsidRPr="006C0C7B">
              <w:rPr>
                <w:sz w:val="24"/>
                <w:szCs w:val="24"/>
                <w:lang w:eastAsia="ru-RU"/>
              </w:rPr>
              <w:lastRenderedPageBreak/>
              <w:t xml:space="preserve">Устный опрос </w:t>
            </w:r>
          </w:p>
          <w:p w:rsidR="006C0C7B" w:rsidRPr="006C0C7B" w:rsidRDefault="006C0C7B" w:rsidP="006C0C7B">
            <w:pPr>
              <w:spacing w:after="0" w:line="240" w:lineRule="auto"/>
              <w:ind w:left="0" w:firstLine="0"/>
              <w:jc w:val="left"/>
              <w:rPr>
                <w:sz w:val="24"/>
                <w:szCs w:val="24"/>
                <w:lang w:eastAsia="ru-RU"/>
              </w:rPr>
            </w:pPr>
            <w:r w:rsidRPr="006C0C7B">
              <w:rPr>
                <w:sz w:val="24"/>
                <w:szCs w:val="24"/>
                <w:lang w:val="be-BY" w:eastAsia="ru-RU"/>
              </w:rPr>
              <w:t>Тесты в СДО</w:t>
            </w:r>
            <w:r w:rsidRPr="006C0C7B">
              <w:rPr>
                <w:sz w:val="24"/>
                <w:szCs w:val="24"/>
                <w:lang w:val="en-US" w:eastAsia="ru-RU"/>
              </w:rPr>
              <w:t>MOODLE</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Деловая игра</w:t>
            </w:r>
          </w:p>
          <w:p w:rsidR="006C0C7B" w:rsidRPr="006C0C7B" w:rsidRDefault="006C0C7B" w:rsidP="006C0C7B">
            <w:pPr>
              <w:tabs>
                <w:tab w:val="left" w:pos="851"/>
                <w:tab w:val="center" w:pos="4153"/>
                <w:tab w:val="right" w:pos="8306"/>
              </w:tabs>
              <w:spacing w:after="0" w:line="240" w:lineRule="auto"/>
              <w:ind w:left="0" w:firstLine="0"/>
              <w:jc w:val="left"/>
              <w:rPr>
                <w:sz w:val="24"/>
                <w:szCs w:val="24"/>
                <w:lang w:eastAsia="ru-RU"/>
              </w:rPr>
            </w:pPr>
          </w:p>
        </w:tc>
      </w:tr>
      <w:tr w:rsidR="006C0C7B" w:rsidRPr="006C0C7B" w:rsidTr="006C0C7B">
        <w:tc>
          <w:tcPr>
            <w:tcW w:w="335" w:type="pct"/>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lastRenderedPageBreak/>
              <w:t>4</w:t>
            </w:r>
          </w:p>
        </w:tc>
        <w:tc>
          <w:tcPr>
            <w:tcW w:w="2636" w:type="pct"/>
          </w:tcPr>
          <w:p w:rsidR="006C0C7B" w:rsidRPr="006C0C7B" w:rsidRDefault="006C0C7B" w:rsidP="006C0C7B">
            <w:pPr>
              <w:spacing w:after="0" w:line="240" w:lineRule="auto"/>
              <w:ind w:left="0" w:firstLine="0"/>
              <w:rPr>
                <w:b/>
                <w:color w:val="auto"/>
                <w:sz w:val="24"/>
                <w:szCs w:val="24"/>
                <w:lang w:eastAsia="ru-RU"/>
              </w:rPr>
            </w:pPr>
            <w:r w:rsidRPr="006C0C7B">
              <w:rPr>
                <w:b/>
                <w:color w:val="auto"/>
                <w:sz w:val="24"/>
                <w:szCs w:val="24"/>
                <w:lang w:eastAsia="ru-RU"/>
              </w:rPr>
              <w:t xml:space="preserve">Организация работы по ознакомлению детей дошкольного возраста с природой </w:t>
            </w:r>
          </w:p>
        </w:tc>
        <w:tc>
          <w:tcPr>
            <w:tcW w:w="249" w:type="pct"/>
          </w:tcPr>
          <w:p w:rsidR="006C0C7B" w:rsidRPr="006C0C7B" w:rsidRDefault="006C0C7B" w:rsidP="006C0C7B">
            <w:pPr>
              <w:spacing w:after="0" w:line="240" w:lineRule="auto"/>
              <w:ind w:left="0" w:firstLine="0"/>
              <w:jc w:val="center"/>
              <w:rPr>
                <w:b/>
                <w:color w:val="auto"/>
                <w:sz w:val="24"/>
                <w:szCs w:val="24"/>
                <w:lang w:eastAsia="ru-RU"/>
              </w:rPr>
            </w:pPr>
            <w:r w:rsidRPr="006C0C7B">
              <w:rPr>
                <w:b/>
                <w:color w:val="auto"/>
                <w:sz w:val="24"/>
                <w:szCs w:val="24"/>
                <w:lang w:eastAsia="ru-RU"/>
              </w:rPr>
              <w:t>4</w:t>
            </w:r>
          </w:p>
        </w:tc>
        <w:tc>
          <w:tcPr>
            <w:tcW w:w="248" w:type="pct"/>
          </w:tcPr>
          <w:p w:rsidR="006C0C7B" w:rsidRPr="006C0C7B" w:rsidRDefault="006C0C7B" w:rsidP="006C0C7B">
            <w:pPr>
              <w:spacing w:after="0" w:line="240" w:lineRule="auto"/>
              <w:ind w:left="0" w:firstLine="0"/>
              <w:jc w:val="center"/>
              <w:rPr>
                <w:b/>
                <w:color w:val="auto"/>
                <w:sz w:val="24"/>
                <w:szCs w:val="24"/>
                <w:lang w:eastAsia="ru-RU"/>
              </w:rPr>
            </w:pPr>
            <w:r w:rsidRPr="006C0C7B">
              <w:rPr>
                <w:b/>
                <w:color w:val="auto"/>
                <w:sz w:val="24"/>
                <w:szCs w:val="24"/>
                <w:lang w:eastAsia="ru-RU"/>
              </w:rPr>
              <w:t>2</w:t>
            </w:r>
          </w:p>
        </w:tc>
        <w:tc>
          <w:tcPr>
            <w:tcW w:w="249" w:type="pct"/>
          </w:tcPr>
          <w:p w:rsidR="006C0C7B" w:rsidRPr="006C0C7B" w:rsidRDefault="006C0C7B" w:rsidP="006C0C7B">
            <w:pPr>
              <w:spacing w:after="0" w:line="240" w:lineRule="auto"/>
              <w:ind w:left="0" w:firstLine="0"/>
              <w:jc w:val="center"/>
              <w:rPr>
                <w:b/>
                <w:color w:val="auto"/>
                <w:sz w:val="24"/>
                <w:szCs w:val="24"/>
                <w:lang w:eastAsia="ru-RU"/>
              </w:rPr>
            </w:pPr>
            <w:r w:rsidRPr="006C0C7B">
              <w:rPr>
                <w:b/>
                <w:color w:val="auto"/>
                <w:sz w:val="24"/>
                <w:szCs w:val="24"/>
                <w:lang w:eastAsia="ru-RU"/>
              </w:rPr>
              <w:t>-</w:t>
            </w:r>
          </w:p>
        </w:tc>
        <w:tc>
          <w:tcPr>
            <w:tcW w:w="199" w:type="pct"/>
          </w:tcPr>
          <w:p w:rsidR="006C0C7B" w:rsidRPr="006C0C7B" w:rsidRDefault="006C0C7B" w:rsidP="006C0C7B">
            <w:pPr>
              <w:tabs>
                <w:tab w:val="left" w:pos="851"/>
                <w:tab w:val="center" w:pos="4153"/>
                <w:tab w:val="right" w:pos="8306"/>
              </w:tabs>
              <w:spacing w:after="0" w:line="240" w:lineRule="auto"/>
              <w:ind w:left="0" w:firstLine="0"/>
              <w:rPr>
                <w:sz w:val="24"/>
                <w:szCs w:val="24"/>
                <w:lang w:eastAsia="ru-RU"/>
              </w:rPr>
            </w:pPr>
          </w:p>
        </w:tc>
        <w:tc>
          <w:tcPr>
            <w:tcW w:w="1084" w:type="pct"/>
          </w:tcPr>
          <w:p w:rsidR="006C0C7B" w:rsidRPr="006C0C7B" w:rsidRDefault="006C0C7B" w:rsidP="006C0C7B">
            <w:pPr>
              <w:tabs>
                <w:tab w:val="left" w:pos="851"/>
                <w:tab w:val="center" w:pos="4153"/>
                <w:tab w:val="right" w:pos="8306"/>
              </w:tabs>
              <w:spacing w:after="0" w:line="240" w:lineRule="auto"/>
              <w:ind w:left="0" w:firstLine="0"/>
              <w:jc w:val="left"/>
              <w:rPr>
                <w:sz w:val="24"/>
                <w:szCs w:val="24"/>
                <w:lang w:eastAsia="ru-RU"/>
              </w:rPr>
            </w:pPr>
          </w:p>
        </w:tc>
      </w:tr>
      <w:tr w:rsidR="006C0C7B" w:rsidRPr="006C0C7B" w:rsidTr="006C0C7B">
        <w:tc>
          <w:tcPr>
            <w:tcW w:w="335" w:type="pct"/>
            <w:vMerge w:val="restart"/>
          </w:tcPr>
          <w:p w:rsidR="006C0C7B" w:rsidRPr="006C0C7B" w:rsidRDefault="006C0C7B" w:rsidP="006C0C7B">
            <w:pPr>
              <w:spacing w:after="0" w:line="240" w:lineRule="auto"/>
              <w:ind w:left="0" w:firstLine="0"/>
              <w:jc w:val="center"/>
              <w:rPr>
                <w:color w:val="auto"/>
                <w:sz w:val="24"/>
                <w:szCs w:val="24"/>
                <w:lang w:eastAsia="ru-RU"/>
              </w:rPr>
            </w:pPr>
          </w:p>
        </w:tc>
        <w:tc>
          <w:tcPr>
            <w:tcW w:w="2636" w:type="pct"/>
          </w:tcPr>
          <w:p w:rsidR="006C0C7B" w:rsidRPr="006C0C7B" w:rsidRDefault="006C0C7B" w:rsidP="006C0C7B">
            <w:pPr>
              <w:spacing w:after="0" w:line="240" w:lineRule="auto"/>
              <w:ind w:left="0" w:firstLine="0"/>
              <w:rPr>
                <w:i/>
                <w:color w:val="auto"/>
                <w:sz w:val="24"/>
                <w:szCs w:val="24"/>
                <w:lang w:eastAsia="ru-RU"/>
              </w:rPr>
            </w:pPr>
            <w:r w:rsidRPr="006C0C7B">
              <w:rPr>
                <w:i/>
                <w:color w:val="auto"/>
                <w:sz w:val="24"/>
                <w:szCs w:val="24"/>
                <w:lang w:eastAsia="ru-RU"/>
              </w:rPr>
              <w:t>Методическое руководство работой педагогического коллектива учреждения дошкольного образования по ознакомлению детей дошкольного возраста с природой</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1. Основные направления методической работы с педагогическим коллективом учреждения дошкольного образования по ознакомлению детей дошкольного возраста с природой.</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2.Формы методической работы с педагогическим коллективом.</w:t>
            </w:r>
          </w:p>
        </w:tc>
        <w:tc>
          <w:tcPr>
            <w:tcW w:w="249" w:type="pct"/>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4</w:t>
            </w:r>
          </w:p>
        </w:tc>
        <w:tc>
          <w:tcPr>
            <w:tcW w:w="248" w:type="pct"/>
          </w:tcPr>
          <w:p w:rsidR="006C0C7B" w:rsidRPr="006C0C7B" w:rsidRDefault="006C0C7B" w:rsidP="006C0C7B">
            <w:pPr>
              <w:spacing w:after="0" w:line="240" w:lineRule="auto"/>
              <w:ind w:left="0" w:firstLine="0"/>
              <w:jc w:val="center"/>
              <w:rPr>
                <w:color w:val="auto"/>
                <w:sz w:val="24"/>
                <w:szCs w:val="24"/>
                <w:lang w:eastAsia="ru-RU"/>
              </w:rPr>
            </w:pPr>
          </w:p>
          <w:p w:rsidR="006C0C7B" w:rsidRPr="006C0C7B" w:rsidRDefault="006C0C7B" w:rsidP="006C0C7B">
            <w:pPr>
              <w:spacing w:after="0" w:line="240" w:lineRule="auto"/>
              <w:ind w:left="0" w:firstLine="0"/>
              <w:jc w:val="center"/>
              <w:rPr>
                <w:color w:val="auto"/>
                <w:sz w:val="24"/>
                <w:szCs w:val="24"/>
                <w:lang w:eastAsia="ru-RU"/>
              </w:rPr>
            </w:pPr>
          </w:p>
          <w:p w:rsidR="006C0C7B" w:rsidRPr="006C0C7B" w:rsidRDefault="006C0C7B" w:rsidP="006C0C7B">
            <w:pPr>
              <w:spacing w:after="0" w:line="240" w:lineRule="auto"/>
              <w:ind w:left="0" w:firstLine="0"/>
              <w:jc w:val="center"/>
              <w:rPr>
                <w:color w:val="auto"/>
                <w:sz w:val="24"/>
                <w:szCs w:val="24"/>
                <w:lang w:eastAsia="ru-RU"/>
              </w:rPr>
            </w:pPr>
          </w:p>
          <w:p w:rsidR="006C0C7B" w:rsidRPr="006C0C7B" w:rsidRDefault="006C0C7B" w:rsidP="006C0C7B">
            <w:pPr>
              <w:spacing w:after="0" w:line="240" w:lineRule="auto"/>
              <w:ind w:left="0" w:firstLine="0"/>
              <w:jc w:val="center"/>
              <w:rPr>
                <w:color w:val="auto"/>
                <w:sz w:val="24"/>
                <w:szCs w:val="24"/>
                <w:lang w:eastAsia="ru-RU"/>
              </w:rPr>
            </w:pPr>
          </w:p>
          <w:p w:rsidR="006C0C7B" w:rsidRPr="006C0C7B" w:rsidRDefault="006C0C7B" w:rsidP="006C0C7B">
            <w:pPr>
              <w:spacing w:after="0" w:line="240" w:lineRule="auto"/>
              <w:ind w:left="0" w:firstLine="0"/>
              <w:jc w:val="center"/>
              <w:rPr>
                <w:color w:val="auto"/>
                <w:sz w:val="24"/>
                <w:szCs w:val="24"/>
                <w:lang w:eastAsia="ru-RU"/>
              </w:rPr>
            </w:pPr>
          </w:p>
          <w:p w:rsidR="006C0C7B" w:rsidRPr="006C0C7B" w:rsidRDefault="006C0C7B" w:rsidP="006C0C7B">
            <w:pPr>
              <w:spacing w:after="0" w:line="240" w:lineRule="auto"/>
              <w:ind w:left="0" w:firstLine="0"/>
              <w:jc w:val="center"/>
              <w:rPr>
                <w:color w:val="auto"/>
                <w:sz w:val="24"/>
                <w:szCs w:val="24"/>
                <w:lang w:eastAsia="ru-RU"/>
              </w:rPr>
            </w:pPr>
          </w:p>
        </w:tc>
        <w:tc>
          <w:tcPr>
            <w:tcW w:w="249" w:type="pct"/>
          </w:tcPr>
          <w:p w:rsidR="006C0C7B" w:rsidRPr="006C0C7B" w:rsidRDefault="006C0C7B" w:rsidP="006C0C7B">
            <w:pPr>
              <w:spacing w:after="0" w:line="240" w:lineRule="auto"/>
              <w:ind w:left="0" w:firstLine="0"/>
              <w:jc w:val="center"/>
              <w:rPr>
                <w:color w:val="auto"/>
                <w:sz w:val="24"/>
                <w:szCs w:val="24"/>
                <w:lang w:eastAsia="ru-RU"/>
              </w:rPr>
            </w:pPr>
          </w:p>
          <w:p w:rsidR="006C0C7B" w:rsidRPr="006C0C7B" w:rsidRDefault="006C0C7B" w:rsidP="006C0C7B">
            <w:pPr>
              <w:spacing w:after="0" w:line="240" w:lineRule="auto"/>
              <w:ind w:left="0" w:firstLine="0"/>
              <w:jc w:val="center"/>
              <w:rPr>
                <w:color w:val="auto"/>
                <w:sz w:val="24"/>
                <w:szCs w:val="24"/>
                <w:lang w:eastAsia="ru-RU"/>
              </w:rPr>
            </w:pPr>
          </w:p>
          <w:p w:rsidR="006C0C7B" w:rsidRPr="006C0C7B" w:rsidRDefault="006C0C7B" w:rsidP="006C0C7B">
            <w:pPr>
              <w:spacing w:after="0" w:line="240" w:lineRule="auto"/>
              <w:ind w:left="0" w:firstLine="0"/>
              <w:jc w:val="center"/>
              <w:rPr>
                <w:color w:val="auto"/>
                <w:sz w:val="24"/>
                <w:szCs w:val="24"/>
                <w:lang w:eastAsia="ru-RU"/>
              </w:rPr>
            </w:pPr>
          </w:p>
          <w:p w:rsidR="006C0C7B" w:rsidRPr="006C0C7B" w:rsidRDefault="006C0C7B" w:rsidP="006C0C7B">
            <w:pPr>
              <w:spacing w:after="0" w:line="240" w:lineRule="auto"/>
              <w:ind w:left="0" w:firstLine="0"/>
              <w:jc w:val="center"/>
              <w:rPr>
                <w:color w:val="auto"/>
                <w:sz w:val="24"/>
                <w:szCs w:val="24"/>
                <w:lang w:eastAsia="ru-RU"/>
              </w:rPr>
            </w:pPr>
          </w:p>
          <w:p w:rsidR="006C0C7B" w:rsidRPr="006C0C7B" w:rsidRDefault="006C0C7B" w:rsidP="006C0C7B">
            <w:pPr>
              <w:spacing w:after="0" w:line="240" w:lineRule="auto"/>
              <w:ind w:left="0" w:firstLine="0"/>
              <w:jc w:val="center"/>
              <w:rPr>
                <w:color w:val="auto"/>
                <w:sz w:val="24"/>
                <w:szCs w:val="24"/>
                <w:lang w:eastAsia="ru-RU"/>
              </w:rPr>
            </w:pPr>
          </w:p>
          <w:p w:rsidR="006C0C7B" w:rsidRPr="006C0C7B" w:rsidRDefault="006C0C7B" w:rsidP="006C0C7B">
            <w:pPr>
              <w:spacing w:after="0" w:line="240" w:lineRule="auto"/>
              <w:ind w:left="0" w:firstLine="0"/>
              <w:jc w:val="left"/>
              <w:rPr>
                <w:color w:val="auto"/>
                <w:sz w:val="24"/>
                <w:szCs w:val="24"/>
                <w:lang w:eastAsia="ru-RU"/>
              </w:rPr>
            </w:pPr>
          </w:p>
        </w:tc>
        <w:tc>
          <w:tcPr>
            <w:tcW w:w="199" w:type="pct"/>
          </w:tcPr>
          <w:p w:rsidR="006C0C7B" w:rsidRPr="006C0C7B" w:rsidRDefault="006C0C7B" w:rsidP="006C0C7B">
            <w:pPr>
              <w:tabs>
                <w:tab w:val="left" w:pos="851"/>
                <w:tab w:val="center" w:pos="4153"/>
                <w:tab w:val="right" w:pos="8306"/>
              </w:tabs>
              <w:spacing w:after="0" w:line="240" w:lineRule="auto"/>
              <w:ind w:left="0" w:firstLine="0"/>
              <w:rPr>
                <w:sz w:val="24"/>
                <w:szCs w:val="24"/>
                <w:lang w:eastAsia="ru-RU"/>
              </w:rPr>
            </w:pPr>
            <w:r w:rsidRPr="006C0C7B">
              <w:rPr>
                <w:sz w:val="24"/>
                <w:szCs w:val="24"/>
                <w:lang w:val="en-US" w:eastAsia="ru-RU"/>
              </w:rPr>
              <w:t>[</w:t>
            </w:r>
            <w:r w:rsidRPr="006C0C7B">
              <w:rPr>
                <w:sz w:val="24"/>
                <w:szCs w:val="24"/>
                <w:lang w:eastAsia="ru-RU"/>
              </w:rPr>
              <w:t>1</w:t>
            </w:r>
            <w:r w:rsidRPr="006C0C7B">
              <w:rPr>
                <w:sz w:val="24"/>
                <w:szCs w:val="24"/>
                <w:lang w:val="en-US" w:eastAsia="ru-RU"/>
              </w:rPr>
              <w:t>]</w:t>
            </w:r>
          </w:p>
          <w:p w:rsidR="006C0C7B" w:rsidRPr="006C0C7B" w:rsidRDefault="006C0C7B" w:rsidP="006C0C7B">
            <w:pPr>
              <w:tabs>
                <w:tab w:val="left" w:pos="851"/>
                <w:tab w:val="center" w:pos="4153"/>
                <w:tab w:val="right" w:pos="8306"/>
              </w:tabs>
              <w:spacing w:after="0" w:line="240" w:lineRule="auto"/>
              <w:ind w:left="0" w:firstLine="0"/>
              <w:rPr>
                <w:sz w:val="24"/>
                <w:szCs w:val="24"/>
                <w:lang w:eastAsia="ru-RU"/>
              </w:rPr>
            </w:pPr>
            <w:r w:rsidRPr="006C0C7B">
              <w:rPr>
                <w:sz w:val="24"/>
                <w:szCs w:val="24"/>
                <w:lang w:val="en-US" w:eastAsia="ru-RU"/>
              </w:rPr>
              <w:t>[</w:t>
            </w:r>
            <w:r w:rsidRPr="006C0C7B">
              <w:rPr>
                <w:sz w:val="24"/>
                <w:szCs w:val="24"/>
                <w:lang w:eastAsia="ru-RU"/>
              </w:rPr>
              <w:t>2</w:t>
            </w:r>
            <w:r w:rsidRPr="006C0C7B">
              <w:rPr>
                <w:sz w:val="24"/>
                <w:szCs w:val="24"/>
                <w:lang w:val="en-US" w:eastAsia="ru-RU"/>
              </w:rPr>
              <w:t>]</w:t>
            </w:r>
          </w:p>
          <w:p w:rsidR="006C0C7B" w:rsidRPr="006C0C7B" w:rsidRDefault="006C0C7B" w:rsidP="006C0C7B">
            <w:pPr>
              <w:tabs>
                <w:tab w:val="left" w:pos="851"/>
                <w:tab w:val="center" w:pos="4153"/>
                <w:tab w:val="right" w:pos="8306"/>
              </w:tabs>
              <w:spacing w:after="0" w:line="240" w:lineRule="auto"/>
              <w:ind w:left="0" w:firstLine="0"/>
              <w:rPr>
                <w:sz w:val="24"/>
                <w:szCs w:val="24"/>
                <w:lang w:eastAsia="ru-RU"/>
              </w:rPr>
            </w:pPr>
            <w:r w:rsidRPr="006C0C7B">
              <w:rPr>
                <w:sz w:val="24"/>
                <w:szCs w:val="24"/>
                <w:lang w:val="en-US" w:eastAsia="ru-RU"/>
              </w:rPr>
              <w:t>[</w:t>
            </w:r>
            <w:r w:rsidRPr="006C0C7B">
              <w:rPr>
                <w:sz w:val="24"/>
                <w:szCs w:val="24"/>
                <w:lang w:eastAsia="ru-RU"/>
              </w:rPr>
              <w:t>3</w:t>
            </w:r>
            <w:r w:rsidRPr="006C0C7B">
              <w:rPr>
                <w:sz w:val="24"/>
                <w:szCs w:val="24"/>
                <w:lang w:val="en-US" w:eastAsia="ru-RU"/>
              </w:rPr>
              <w:t>]</w:t>
            </w:r>
          </w:p>
          <w:p w:rsidR="006C0C7B" w:rsidRPr="006C0C7B" w:rsidRDefault="006C0C7B" w:rsidP="006C0C7B">
            <w:pPr>
              <w:tabs>
                <w:tab w:val="left" w:pos="851"/>
                <w:tab w:val="center" w:pos="4153"/>
                <w:tab w:val="right" w:pos="8306"/>
              </w:tabs>
              <w:spacing w:after="0" w:line="240" w:lineRule="auto"/>
              <w:ind w:left="0" w:firstLine="0"/>
              <w:rPr>
                <w:sz w:val="24"/>
                <w:szCs w:val="24"/>
                <w:lang w:eastAsia="ru-RU"/>
              </w:rPr>
            </w:pPr>
            <w:r w:rsidRPr="006C0C7B">
              <w:rPr>
                <w:sz w:val="24"/>
                <w:szCs w:val="24"/>
                <w:lang w:val="en-US" w:eastAsia="ru-RU"/>
              </w:rPr>
              <w:t>[</w:t>
            </w:r>
            <w:r w:rsidRPr="006C0C7B">
              <w:rPr>
                <w:sz w:val="24"/>
                <w:szCs w:val="24"/>
                <w:lang w:eastAsia="ru-RU"/>
              </w:rPr>
              <w:t>4</w:t>
            </w:r>
            <w:r w:rsidRPr="006C0C7B">
              <w:rPr>
                <w:sz w:val="24"/>
                <w:szCs w:val="24"/>
                <w:lang w:val="en-US" w:eastAsia="ru-RU"/>
              </w:rPr>
              <w:t>]</w:t>
            </w:r>
          </w:p>
          <w:p w:rsidR="006C0C7B" w:rsidRPr="006C0C7B" w:rsidRDefault="006C0C7B" w:rsidP="006C0C7B">
            <w:pPr>
              <w:tabs>
                <w:tab w:val="left" w:pos="851"/>
                <w:tab w:val="center" w:pos="4153"/>
                <w:tab w:val="right" w:pos="8306"/>
              </w:tabs>
              <w:spacing w:after="0" w:line="240" w:lineRule="auto"/>
              <w:ind w:left="0" w:firstLine="0"/>
              <w:rPr>
                <w:sz w:val="24"/>
                <w:szCs w:val="24"/>
                <w:lang w:eastAsia="ru-RU"/>
              </w:rPr>
            </w:pPr>
            <w:r w:rsidRPr="006C0C7B">
              <w:rPr>
                <w:sz w:val="24"/>
                <w:szCs w:val="24"/>
                <w:lang w:val="en-US" w:eastAsia="ru-RU"/>
              </w:rPr>
              <w:t>[</w:t>
            </w:r>
            <w:r w:rsidRPr="006C0C7B">
              <w:rPr>
                <w:sz w:val="24"/>
                <w:szCs w:val="24"/>
                <w:lang w:eastAsia="ru-RU"/>
              </w:rPr>
              <w:t>5</w:t>
            </w:r>
            <w:r w:rsidRPr="006C0C7B">
              <w:rPr>
                <w:sz w:val="24"/>
                <w:szCs w:val="24"/>
                <w:lang w:val="en-US" w:eastAsia="ru-RU"/>
              </w:rPr>
              <w:t>]</w:t>
            </w:r>
          </w:p>
          <w:p w:rsidR="006C0C7B" w:rsidRPr="006C0C7B" w:rsidRDefault="006C0C7B" w:rsidP="006C0C7B">
            <w:pPr>
              <w:tabs>
                <w:tab w:val="left" w:pos="851"/>
                <w:tab w:val="center" w:pos="4153"/>
                <w:tab w:val="right" w:pos="8306"/>
              </w:tabs>
              <w:spacing w:after="0" w:line="240" w:lineRule="auto"/>
              <w:ind w:left="0" w:firstLine="0"/>
              <w:rPr>
                <w:sz w:val="24"/>
                <w:szCs w:val="24"/>
                <w:lang w:eastAsia="ru-RU"/>
              </w:rPr>
            </w:pPr>
            <w:r w:rsidRPr="006C0C7B">
              <w:rPr>
                <w:sz w:val="24"/>
                <w:szCs w:val="24"/>
                <w:lang w:val="en-US" w:eastAsia="ru-RU"/>
              </w:rPr>
              <w:t>[</w:t>
            </w:r>
            <w:r w:rsidRPr="006C0C7B">
              <w:rPr>
                <w:sz w:val="24"/>
                <w:szCs w:val="24"/>
                <w:lang w:eastAsia="ru-RU"/>
              </w:rPr>
              <w:t>6</w:t>
            </w:r>
            <w:r w:rsidRPr="006C0C7B">
              <w:rPr>
                <w:sz w:val="24"/>
                <w:szCs w:val="24"/>
                <w:lang w:val="en-US" w:eastAsia="ru-RU"/>
              </w:rPr>
              <w:t>]</w:t>
            </w:r>
          </w:p>
          <w:p w:rsidR="006C0C7B" w:rsidRPr="006C0C7B" w:rsidRDefault="006C0C7B" w:rsidP="006C0C7B">
            <w:pPr>
              <w:spacing w:after="0" w:line="240" w:lineRule="auto"/>
              <w:ind w:left="0" w:firstLine="0"/>
              <w:rPr>
                <w:color w:val="auto"/>
                <w:sz w:val="24"/>
                <w:szCs w:val="24"/>
                <w:lang w:eastAsia="ru-RU"/>
              </w:rPr>
            </w:pPr>
          </w:p>
        </w:tc>
        <w:tc>
          <w:tcPr>
            <w:tcW w:w="1084" w:type="pct"/>
          </w:tcPr>
          <w:p w:rsidR="006C0C7B" w:rsidRPr="006C0C7B" w:rsidRDefault="006C0C7B" w:rsidP="006C0C7B">
            <w:pPr>
              <w:tabs>
                <w:tab w:val="left" w:pos="851"/>
                <w:tab w:val="center" w:pos="4153"/>
                <w:tab w:val="right" w:pos="8306"/>
              </w:tabs>
              <w:spacing w:after="0" w:line="240" w:lineRule="auto"/>
              <w:ind w:left="0" w:firstLine="0"/>
              <w:jc w:val="left"/>
              <w:rPr>
                <w:sz w:val="24"/>
                <w:szCs w:val="24"/>
                <w:lang w:eastAsia="ru-RU"/>
              </w:rPr>
            </w:pPr>
            <w:r w:rsidRPr="006C0C7B">
              <w:rPr>
                <w:sz w:val="24"/>
                <w:szCs w:val="24"/>
                <w:lang w:eastAsia="ru-RU"/>
              </w:rPr>
              <w:t xml:space="preserve">Устный опрос </w:t>
            </w:r>
          </w:p>
          <w:p w:rsidR="006C0C7B" w:rsidRPr="006C0C7B" w:rsidRDefault="006C0C7B" w:rsidP="006C0C7B">
            <w:pPr>
              <w:spacing w:after="0" w:line="240" w:lineRule="auto"/>
              <w:ind w:left="0" w:firstLine="0"/>
              <w:jc w:val="left"/>
              <w:rPr>
                <w:sz w:val="24"/>
                <w:szCs w:val="24"/>
                <w:lang w:eastAsia="ru-RU"/>
              </w:rPr>
            </w:pPr>
            <w:r w:rsidRPr="006C0C7B">
              <w:rPr>
                <w:sz w:val="24"/>
                <w:szCs w:val="24"/>
                <w:lang w:val="be-BY" w:eastAsia="ru-RU"/>
              </w:rPr>
              <w:t>Тесты в СДО</w:t>
            </w:r>
            <w:r w:rsidRPr="006C0C7B">
              <w:rPr>
                <w:sz w:val="24"/>
                <w:szCs w:val="24"/>
                <w:lang w:val="en-US" w:eastAsia="ru-RU"/>
              </w:rPr>
              <w:t>MOODLE</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Деловая игра</w:t>
            </w:r>
          </w:p>
          <w:p w:rsidR="006C0C7B" w:rsidRPr="006C0C7B" w:rsidRDefault="006C0C7B" w:rsidP="006C0C7B">
            <w:pPr>
              <w:spacing w:after="0" w:line="240" w:lineRule="auto"/>
              <w:ind w:left="0" w:firstLine="0"/>
              <w:rPr>
                <w:color w:val="auto"/>
                <w:sz w:val="24"/>
                <w:szCs w:val="24"/>
                <w:lang w:eastAsia="ru-RU"/>
              </w:rPr>
            </w:pPr>
          </w:p>
        </w:tc>
      </w:tr>
      <w:tr w:rsidR="006C0C7B" w:rsidRPr="006C0C7B" w:rsidTr="006C0C7B">
        <w:tc>
          <w:tcPr>
            <w:tcW w:w="335" w:type="pct"/>
            <w:vMerge/>
          </w:tcPr>
          <w:p w:rsidR="006C0C7B" w:rsidRPr="006C0C7B" w:rsidRDefault="006C0C7B" w:rsidP="006C0C7B">
            <w:pPr>
              <w:spacing w:after="0" w:line="240" w:lineRule="auto"/>
              <w:ind w:left="0" w:firstLine="0"/>
              <w:jc w:val="center"/>
              <w:rPr>
                <w:color w:val="auto"/>
                <w:sz w:val="24"/>
                <w:szCs w:val="24"/>
                <w:lang w:eastAsia="ru-RU"/>
              </w:rPr>
            </w:pPr>
          </w:p>
        </w:tc>
        <w:tc>
          <w:tcPr>
            <w:tcW w:w="2636" w:type="pct"/>
          </w:tcPr>
          <w:p w:rsidR="006C0C7B" w:rsidRPr="006C0C7B" w:rsidRDefault="006C0C7B" w:rsidP="006C0C7B">
            <w:pPr>
              <w:spacing w:after="0" w:line="240" w:lineRule="auto"/>
              <w:ind w:left="0" w:firstLine="0"/>
              <w:rPr>
                <w:color w:val="auto"/>
                <w:sz w:val="24"/>
                <w:szCs w:val="24"/>
                <w:lang w:eastAsia="ru-RU"/>
              </w:rPr>
            </w:pPr>
            <w:r w:rsidRPr="006C0C7B">
              <w:rPr>
                <w:i/>
                <w:color w:val="auto"/>
                <w:sz w:val="24"/>
                <w:szCs w:val="24"/>
                <w:lang w:eastAsia="ru-RU"/>
              </w:rPr>
              <w:t>Игровые формы методической работы с педагогическим коллективом</w:t>
            </w:r>
            <w:r w:rsidRPr="006C0C7B">
              <w:rPr>
                <w:color w:val="auto"/>
                <w:sz w:val="24"/>
                <w:szCs w:val="24"/>
                <w:lang w:eastAsia="ru-RU"/>
              </w:rPr>
              <w:t>.</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1. Значение игровых форм в работе с педагогическим коллективом.</w:t>
            </w:r>
          </w:p>
          <w:p w:rsidR="006C0C7B" w:rsidRPr="006C0C7B" w:rsidRDefault="006C0C7B" w:rsidP="006C0C7B">
            <w:pPr>
              <w:spacing w:after="0" w:line="240" w:lineRule="auto"/>
              <w:ind w:left="0" w:firstLine="0"/>
              <w:rPr>
                <w:b/>
                <w:color w:val="auto"/>
                <w:sz w:val="24"/>
                <w:szCs w:val="24"/>
                <w:lang w:eastAsia="ru-RU"/>
              </w:rPr>
            </w:pPr>
            <w:r w:rsidRPr="006C0C7B">
              <w:rPr>
                <w:color w:val="auto"/>
                <w:sz w:val="24"/>
                <w:szCs w:val="24"/>
                <w:lang w:eastAsia="ru-RU"/>
              </w:rPr>
              <w:t>2. Методика организации и проведения игровой формы методической работы с педагогическим коллективом.</w:t>
            </w:r>
          </w:p>
        </w:tc>
        <w:tc>
          <w:tcPr>
            <w:tcW w:w="249" w:type="pct"/>
          </w:tcPr>
          <w:p w:rsidR="006C0C7B" w:rsidRPr="006C0C7B" w:rsidRDefault="006C0C7B" w:rsidP="006C0C7B">
            <w:pPr>
              <w:spacing w:after="0" w:line="240" w:lineRule="auto"/>
              <w:ind w:left="0" w:firstLine="0"/>
              <w:jc w:val="left"/>
              <w:rPr>
                <w:color w:val="auto"/>
                <w:sz w:val="24"/>
                <w:szCs w:val="24"/>
                <w:lang w:eastAsia="ru-RU"/>
              </w:rPr>
            </w:pPr>
          </w:p>
        </w:tc>
        <w:tc>
          <w:tcPr>
            <w:tcW w:w="248" w:type="pct"/>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2</w:t>
            </w:r>
          </w:p>
        </w:tc>
        <w:tc>
          <w:tcPr>
            <w:tcW w:w="249" w:type="pct"/>
          </w:tcPr>
          <w:p w:rsidR="006C0C7B" w:rsidRPr="006C0C7B" w:rsidRDefault="006C0C7B" w:rsidP="006C0C7B">
            <w:pPr>
              <w:spacing w:after="0" w:line="240" w:lineRule="auto"/>
              <w:ind w:left="0" w:firstLine="0"/>
              <w:jc w:val="center"/>
              <w:rPr>
                <w:color w:val="auto"/>
                <w:sz w:val="24"/>
                <w:szCs w:val="24"/>
                <w:lang w:eastAsia="ru-RU"/>
              </w:rPr>
            </w:pPr>
          </w:p>
        </w:tc>
        <w:tc>
          <w:tcPr>
            <w:tcW w:w="199" w:type="pct"/>
          </w:tcPr>
          <w:p w:rsidR="006C0C7B" w:rsidRPr="006C0C7B" w:rsidRDefault="006C0C7B" w:rsidP="006C0C7B">
            <w:pPr>
              <w:tabs>
                <w:tab w:val="left" w:pos="851"/>
                <w:tab w:val="center" w:pos="4153"/>
                <w:tab w:val="right" w:pos="8306"/>
              </w:tabs>
              <w:spacing w:after="0" w:line="240" w:lineRule="auto"/>
              <w:ind w:left="0" w:firstLine="0"/>
              <w:rPr>
                <w:sz w:val="24"/>
                <w:szCs w:val="24"/>
                <w:lang w:eastAsia="ru-RU"/>
              </w:rPr>
            </w:pPr>
            <w:r w:rsidRPr="006C0C7B">
              <w:rPr>
                <w:sz w:val="24"/>
                <w:szCs w:val="24"/>
                <w:lang w:val="en-US" w:eastAsia="ru-RU"/>
              </w:rPr>
              <w:t>[</w:t>
            </w:r>
            <w:r w:rsidRPr="006C0C7B">
              <w:rPr>
                <w:sz w:val="24"/>
                <w:szCs w:val="24"/>
                <w:lang w:eastAsia="ru-RU"/>
              </w:rPr>
              <w:t>1</w:t>
            </w:r>
            <w:r w:rsidRPr="006C0C7B">
              <w:rPr>
                <w:sz w:val="24"/>
                <w:szCs w:val="24"/>
                <w:lang w:val="en-US" w:eastAsia="ru-RU"/>
              </w:rPr>
              <w:t>]</w:t>
            </w:r>
          </w:p>
          <w:p w:rsidR="006C0C7B" w:rsidRPr="006C0C7B" w:rsidRDefault="006C0C7B" w:rsidP="006C0C7B">
            <w:pPr>
              <w:tabs>
                <w:tab w:val="left" w:pos="851"/>
                <w:tab w:val="center" w:pos="4153"/>
                <w:tab w:val="right" w:pos="8306"/>
              </w:tabs>
              <w:spacing w:after="0" w:line="240" w:lineRule="auto"/>
              <w:ind w:left="0" w:firstLine="0"/>
              <w:rPr>
                <w:sz w:val="24"/>
                <w:szCs w:val="24"/>
                <w:lang w:eastAsia="ru-RU"/>
              </w:rPr>
            </w:pPr>
            <w:r w:rsidRPr="006C0C7B">
              <w:rPr>
                <w:sz w:val="24"/>
                <w:szCs w:val="24"/>
                <w:lang w:val="en-US" w:eastAsia="ru-RU"/>
              </w:rPr>
              <w:t>[</w:t>
            </w:r>
            <w:r w:rsidRPr="006C0C7B">
              <w:rPr>
                <w:sz w:val="24"/>
                <w:szCs w:val="24"/>
                <w:lang w:eastAsia="ru-RU"/>
              </w:rPr>
              <w:t>2</w:t>
            </w:r>
            <w:r w:rsidRPr="006C0C7B">
              <w:rPr>
                <w:sz w:val="24"/>
                <w:szCs w:val="24"/>
                <w:lang w:val="en-US" w:eastAsia="ru-RU"/>
              </w:rPr>
              <w:t>]</w:t>
            </w:r>
          </w:p>
          <w:p w:rsidR="006C0C7B" w:rsidRPr="006C0C7B" w:rsidRDefault="006C0C7B" w:rsidP="006C0C7B">
            <w:pPr>
              <w:tabs>
                <w:tab w:val="left" w:pos="851"/>
                <w:tab w:val="center" w:pos="4153"/>
                <w:tab w:val="right" w:pos="8306"/>
              </w:tabs>
              <w:spacing w:after="0" w:line="240" w:lineRule="auto"/>
              <w:ind w:left="0" w:firstLine="0"/>
              <w:rPr>
                <w:sz w:val="24"/>
                <w:szCs w:val="24"/>
                <w:lang w:eastAsia="ru-RU"/>
              </w:rPr>
            </w:pPr>
            <w:r w:rsidRPr="006C0C7B">
              <w:rPr>
                <w:sz w:val="24"/>
                <w:szCs w:val="24"/>
                <w:lang w:val="en-US" w:eastAsia="ru-RU"/>
              </w:rPr>
              <w:t>[</w:t>
            </w:r>
            <w:r w:rsidRPr="006C0C7B">
              <w:rPr>
                <w:sz w:val="24"/>
                <w:szCs w:val="24"/>
                <w:lang w:eastAsia="ru-RU"/>
              </w:rPr>
              <w:t>3</w:t>
            </w:r>
            <w:r w:rsidRPr="006C0C7B">
              <w:rPr>
                <w:sz w:val="24"/>
                <w:szCs w:val="24"/>
                <w:lang w:val="en-US" w:eastAsia="ru-RU"/>
              </w:rPr>
              <w:t>]</w:t>
            </w:r>
          </w:p>
          <w:p w:rsidR="006C0C7B" w:rsidRPr="006C0C7B" w:rsidRDefault="006C0C7B" w:rsidP="006C0C7B">
            <w:pPr>
              <w:tabs>
                <w:tab w:val="left" w:pos="851"/>
                <w:tab w:val="center" w:pos="4153"/>
                <w:tab w:val="right" w:pos="8306"/>
              </w:tabs>
              <w:spacing w:after="0" w:line="240" w:lineRule="auto"/>
              <w:ind w:left="0" w:firstLine="0"/>
              <w:rPr>
                <w:sz w:val="24"/>
                <w:szCs w:val="24"/>
                <w:lang w:eastAsia="ru-RU"/>
              </w:rPr>
            </w:pPr>
            <w:r w:rsidRPr="006C0C7B">
              <w:rPr>
                <w:sz w:val="24"/>
                <w:szCs w:val="24"/>
                <w:lang w:val="en-US" w:eastAsia="ru-RU"/>
              </w:rPr>
              <w:t>[</w:t>
            </w:r>
            <w:r w:rsidRPr="006C0C7B">
              <w:rPr>
                <w:sz w:val="24"/>
                <w:szCs w:val="24"/>
                <w:lang w:eastAsia="ru-RU"/>
              </w:rPr>
              <w:t>4</w:t>
            </w:r>
            <w:r w:rsidRPr="006C0C7B">
              <w:rPr>
                <w:sz w:val="24"/>
                <w:szCs w:val="24"/>
                <w:lang w:val="en-US" w:eastAsia="ru-RU"/>
              </w:rPr>
              <w:t>]</w:t>
            </w:r>
          </w:p>
          <w:p w:rsidR="006C0C7B" w:rsidRPr="006C0C7B" w:rsidRDefault="006C0C7B" w:rsidP="006C0C7B">
            <w:pPr>
              <w:tabs>
                <w:tab w:val="left" w:pos="851"/>
                <w:tab w:val="center" w:pos="4153"/>
                <w:tab w:val="right" w:pos="8306"/>
              </w:tabs>
              <w:spacing w:after="0" w:line="240" w:lineRule="auto"/>
              <w:ind w:left="0" w:firstLine="0"/>
              <w:rPr>
                <w:sz w:val="24"/>
                <w:szCs w:val="24"/>
                <w:lang w:eastAsia="ru-RU"/>
              </w:rPr>
            </w:pPr>
            <w:r w:rsidRPr="006C0C7B">
              <w:rPr>
                <w:sz w:val="24"/>
                <w:szCs w:val="24"/>
                <w:lang w:val="en-US" w:eastAsia="ru-RU"/>
              </w:rPr>
              <w:t>[</w:t>
            </w:r>
            <w:r w:rsidRPr="006C0C7B">
              <w:rPr>
                <w:sz w:val="24"/>
                <w:szCs w:val="24"/>
                <w:lang w:eastAsia="ru-RU"/>
              </w:rPr>
              <w:t>5</w:t>
            </w:r>
            <w:r w:rsidRPr="006C0C7B">
              <w:rPr>
                <w:sz w:val="24"/>
                <w:szCs w:val="24"/>
                <w:lang w:val="en-US" w:eastAsia="ru-RU"/>
              </w:rPr>
              <w:t>]</w:t>
            </w:r>
          </w:p>
          <w:p w:rsidR="006C0C7B" w:rsidRPr="00A34AB5" w:rsidRDefault="006C0C7B" w:rsidP="00A34AB5">
            <w:pPr>
              <w:tabs>
                <w:tab w:val="left" w:pos="851"/>
                <w:tab w:val="center" w:pos="4153"/>
                <w:tab w:val="right" w:pos="8306"/>
              </w:tabs>
              <w:spacing w:after="0" w:line="240" w:lineRule="auto"/>
              <w:ind w:left="0" w:firstLine="0"/>
              <w:rPr>
                <w:sz w:val="24"/>
                <w:szCs w:val="24"/>
                <w:lang w:eastAsia="ru-RU"/>
              </w:rPr>
            </w:pPr>
            <w:r w:rsidRPr="006C0C7B">
              <w:rPr>
                <w:sz w:val="24"/>
                <w:szCs w:val="24"/>
                <w:lang w:val="en-US" w:eastAsia="ru-RU"/>
              </w:rPr>
              <w:t>[</w:t>
            </w:r>
            <w:r w:rsidRPr="006C0C7B">
              <w:rPr>
                <w:sz w:val="24"/>
                <w:szCs w:val="24"/>
                <w:lang w:eastAsia="ru-RU"/>
              </w:rPr>
              <w:t>6</w:t>
            </w:r>
            <w:r w:rsidRPr="006C0C7B">
              <w:rPr>
                <w:sz w:val="24"/>
                <w:szCs w:val="24"/>
                <w:lang w:val="en-US" w:eastAsia="ru-RU"/>
              </w:rPr>
              <w:t>]</w:t>
            </w:r>
          </w:p>
        </w:tc>
        <w:tc>
          <w:tcPr>
            <w:tcW w:w="1084" w:type="pct"/>
          </w:tcPr>
          <w:p w:rsidR="006C0C7B" w:rsidRPr="006C0C7B" w:rsidRDefault="006C0C7B" w:rsidP="006C0C7B">
            <w:pPr>
              <w:tabs>
                <w:tab w:val="left" w:pos="851"/>
                <w:tab w:val="center" w:pos="4153"/>
                <w:tab w:val="right" w:pos="8306"/>
              </w:tabs>
              <w:spacing w:after="0" w:line="240" w:lineRule="auto"/>
              <w:ind w:left="0" w:firstLine="0"/>
              <w:jc w:val="left"/>
              <w:rPr>
                <w:sz w:val="24"/>
                <w:szCs w:val="24"/>
                <w:lang w:eastAsia="ru-RU"/>
              </w:rPr>
            </w:pPr>
            <w:r w:rsidRPr="006C0C7B">
              <w:rPr>
                <w:sz w:val="24"/>
                <w:szCs w:val="24"/>
                <w:lang w:eastAsia="ru-RU"/>
              </w:rPr>
              <w:t xml:space="preserve">Устный опрос </w:t>
            </w:r>
          </w:p>
          <w:p w:rsidR="006C0C7B" w:rsidRPr="006C0C7B" w:rsidRDefault="006C0C7B" w:rsidP="006C0C7B">
            <w:pPr>
              <w:spacing w:after="0" w:line="240" w:lineRule="auto"/>
              <w:ind w:left="0" w:firstLine="0"/>
              <w:jc w:val="left"/>
              <w:rPr>
                <w:sz w:val="24"/>
                <w:szCs w:val="24"/>
                <w:lang w:eastAsia="ru-RU"/>
              </w:rPr>
            </w:pPr>
            <w:r w:rsidRPr="006C0C7B">
              <w:rPr>
                <w:sz w:val="24"/>
                <w:szCs w:val="24"/>
                <w:lang w:val="be-BY" w:eastAsia="ru-RU"/>
              </w:rPr>
              <w:t>Тесты в СДО</w:t>
            </w:r>
            <w:r w:rsidRPr="006C0C7B">
              <w:rPr>
                <w:sz w:val="24"/>
                <w:szCs w:val="24"/>
                <w:lang w:val="en-US" w:eastAsia="ru-RU"/>
              </w:rPr>
              <w:t>MOODLE</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Деловая игра</w:t>
            </w:r>
          </w:p>
          <w:p w:rsidR="006C0C7B" w:rsidRPr="006C0C7B" w:rsidRDefault="006C0C7B" w:rsidP="006C0C7B">
            <w:pPr>
              <w:tabs>
                <w:tab w:val="left" w:pos="851"/>
                <w:tab w:val="center" w:pos="4153"/>
                <w:tab w:val="right" w:pos="8306"/>
              </w:tabs>
              <w:spacing w:after="0" w:line="240" w:lineRule="auto"/>
              <w:ind w:left="0" w:firstLine="0"/>
              <w:jc w:val="left"/>
              <w:rPr>
                <w:sz w:val="24"/>
                <w:szCs w:val="24"/>
                <w:lang w:eastAsia="ru-RU"/>
              </w:rPr>
            </w:pPr>
          </w:p>
        </w:tc>
      </w:tr>
      <w:tr w:rsidR="006C0C7B" w:rsidRPr="006C0C7B" w:rsidTr="006C0C7B">
        <w:tc>
          <w:tcPr>
            <w:tcW w:w="335" w:type="pct"/>
          </w:tcPr>
          <w:p w:rsidR="006C0C7B" w:rsidRPr="006C0C7B" w:rsidRDefault="006C0C7B" w:rsidP="006C0C7B">
            <w:pPr>
              <w:spacing w:after="0" w:line="240" w:lineRule="auto"/>
              <w:ind w:left="0" w:firstLine="0"/>
              <w:jc w:val="center"/>
              <w:rPr>
                <w:color w:val="auto"/>
                <w:sz w:val="24"/>
                <w:szCs w:val="24"/>
                <w:lang w:eastAsia="ru-RU"/>
              </w:rPr>
            </w:pPr>
          </w:p>
        </w:tc>
        <w:tc>
          <w:tcPr>
            <w:tcW w:w="2636" w:type="pct"/>
          </w:tcPr>
          <w:p w:rsidR="006C0C7B" w:rsidRPr="006C0C7B" w:rsidRDefault="006C0C7B" w:rsidP="00A34AB5">
            <w:pPr>
              <w:spacing w:after="0" w:line="240" w:lineRule="auto"/>
              <w:ind w:left="0" w:firstLine="0"/>
              <w:jc w:val="center"/>
              <w:rPr>
                <w:b/>
                <w:color w:val="auto"/>
                <w:sz w:val="24"/>
                <w:szCs w:val="24"/>
                <w:lang w:eastAsia="ru-RU"/>
              </w:rPr>
            </w:pPr>
            <w:r w:rsidRPr="006C0C7B">
              <w:rPr>
                <w:b/>
                <w:color w:val="auto"/>
                <w:sz w:val="24"/>
                <w:szCs w:val="24"/>
                <w:lang w:eastAsia="ru-RU"/>
              </w:rPr>
              <w:t>Всего</w:t>
            </w:r>
          </w:p>
        </w:tc>
        <w:tc>
          <w:tcPr>
            <w:tcW w:w="249" w:type="pct"/>
          </w:tcPr>
          <w:p w:rsidR="006C0C7B" w:rsidRPr="006C0C7B" w:rsidRDefault="006C0C7B" w:rsidP="006C0C7B">
            <w:pPr>
              <w:spacing w:after="0" w:line="240" w:lineRule="auto"/>
              <w:ind w:left="0" w:firstLine="0"/>
              <w:jc w:val="left"/>
              <w:rPr>
                <w:b/>
                <w:color w:val="auto"/>
                <w:sz w:val="24"/>
                <w:szCs w:val="24"/>
                <w:lang w:eastAsia="ru-RU"/>
              </w:rPr>
            </w:pPr>
            <w:r w:rsidRPr="006C0C7B">
              <w:rPr>
                <w:b/>
                <w:color w:val="auto"/>
                <w:sz w:val="24"/>
                <w:szCs w:val="24"/>
                <w:lang w:eastAsia="ru-RU"/>
              </w:rPr>
              <w:t>10</w:t>
            </w:r>
          </w:p>
        </w:tc>
        <w:tc>
          <w:tcPr>
            <w:tcW w:w="248" w:type="pct"/>
          </w:tcPr>
          <w:p w:rsidR="006C0C7B" w:rsidRPr="006C0C7B" w:rsidRDefault="006C0C7B" w:rsidP="006C0C7B">
            <w:pPr>
              <w:spacing w:after="0" w:line="240" w:lineRule="auto"/>
              <w:ind w:left="0" w:firstLine="0"/>
              <w:jc w:val="center"/>
              <w:rPr>
                <w:b/>
                <w:color w:val="auto"/>
                <w:sz w:val="24"/>
                <w:szCs w:val="24"/>
                <w:lang w:eastAsia="ru-RU"/>
              </w:rPr>
            </w:pPr>
            <w:r w:rsidRPr="006C0C7B">
              <w:rPr>
                <w:b/>
                <w:color w:val="auto"/>
                <w:sz w:val="24"/>
                <w:szCs w:val="24"/>
                <w:lang w:eastAsia="ru-RU"/>
              </w:rPr>
              <w:t>10</w:t>
            </w:r>
          </w:p>
        </w:tc>
        <w:tc>
          <w:tcPr>
            <w:tcW w:w="249" w:type="pct"/>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199" w:type="pct"/>
          </w:tcPr>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p>
        </w:tc>
        <w:tc>
          <w:tcPr>
            <w:tcW w:w="1084" w:type="pct"/>
          </w:tcPr>
          <w:p w:rsidR="006C0C7B" w:rsidRPr="006C0C7B" w:rsidRDefault="006C0C7B" w:rsidP="006C0C7B">
            <w:pPr>
              <w:spacing w:after="0" w:line="240" w:lineRule="auto"/>
              <w:ind w:left="0" w:firstLine="0"/>
              <w:jc w:val="left"/>
              <w:rPr>
                <w:sz w:val="24"/>
                <w:szCs w:val="24"/>
                <w:lang w:eastAsia="ru-RU"/>
              </w:rPr>
            </w:pPr>
            <w:r w:rsidRPr="006C0C7B">
              <w:rPr>
                <w:b/>
                <w:sz w:val="24"/>
                <w:szCs w:val="24"/>
                <w:lang w:eastAsia="ru-RU"/>
              </w:rPr>
              <w:t xml:space="preserve">Экзамен </w:t>
            </w:r>
          </w:p>
        </w:tc>
      </w:tr>
    </w:tbl>
    <w:p w:rsidR="006C0C7B" w:rsidRPr="006C0C7B" w:rsidRDefault="006C0C7B" w:rsidP="006C0C7B">
      <w:pPr>
        <w:tabs>
          <w:tab w:val="left" w:pos="851"/>
        </w:tabs>
        <w:spacing w:after="0" w:line="240" w:lineRule="auto"/>
        <w:ind w:left="0" w:firstLine="709"/>
        <w:rPr>
          <w:b/>
          <w:sz w:val="24"/>
          <w:szCs w:val="24"/>
          <w:lang w:eastAsia="ru-RU"/>
        </w:rPr>
      </w:pPr>
    </w:p>
    <w:p w:rsidR="006C0C7B" w:rsidRPr="006C0C7B" w:rsidRDefault="006C0C7B" w:rsidP="006C0C7B">
      <w:pPr>
        <w:tabs>
          <w:tab w:val="left" w:pos="851"/>
        </w:tabs>
        <w:spacing w:after="0" w:line="240" w:lineRule="auto"/>
        <w:ind w:left="0" w:firstLine="709"/>
        <w:rPr>
          <w:b/>
          <w:sz w:val="24"/>
          <w:szCs w:val="24"/>
          <w:lang w:eastAsia="ru-RU"/>
        </w:rPr>
      </w:pPr>
    </w:p>
    <w:p w:rsidR="006C0C7B" w:rsidRPr="006C0C7B" w:rsidRDefault="006C0C7B" w:rsidP="006C0C7B">
      <w:pPr>
        <w:tabs>
          <w:tab w:val="left" w:pos="851"/>
        </w:tabs>
        <w:spacing w:after="0" w:line="240" w:lineRule="auto"/>
        <w:ind w:left="0" w:firstLine="709"/>
        <w:rPr>
          <w:b/>
          <w:sz w:val="24"/>
          <w:szCs w:val="24"/>
          <w:lang w:eastAsia="ru-RU"/>
        </w:rPr>
      </w:pPr>
    </w:p>
    <w:p w:rsidR="006C0C7B" w:rsidRPr="006C0C7B" w:rsidRDefault="006C0C7B" w:rsidP="006C0C7B">
      <w:pPr>
        <w:tabs>
          <w:tab w:val="left" w:pos="851"/>
        </w:tabs>
        <w:spacing w:after="0" w:line="240" w:lineRule="auto"/>
        <w:ind w:left="0" w:firstLine="709"/>
        <w:rPr>
          <w:b/>
          <w:sz w:val="24"/>
          <w:szCs w:val="24"/>
          <w:lang w:eastAsia="ru-RU"/>
        </w:rPr>
      </w:pPr>
    </w:p>
    <w:p w:rsidR="006C0C7B" w:rsidRPr="006C0C7B" w:rsidRDefault="006C0C7B" w:rsidP="006C0C7B">
      <w:pPr>
        <w:tabs>
          <w:tab w:val="left" w:pos="851"/>
        </w:tabs>
        <w:spacing w:after="0" w:line="240" w:lineRule="auto"/>
        <w:ind w:left="0" w:firstLine="709"/>
        <w:rPr>
          <w:b/>
          <w:sz w:val="24"/>
          <w:szCs w:val="24"/>
          <w:lang w:eastAsia="ru-RU"/>
        </w:rPr>
      </w:pPr>
    </w:p>
    <w:p w:rsidR="006C0C7B" w:rsidRPr="006C0C7B" w:rsidRDefault="006C0C7B" w:rsidP="006C0C7B">
      <w:pPr>
        <w:tabs>
          <w:tab w:val="left" w:pos="851"/>
        </w:tabs>
        <w:spacing w:after="0" w:line="240" w:lineRule="auto"/>
        <w:ind w:left="0" w:firstLine="709"/>
        <w:rPr>
          <w:b/>
          <w:sz w:val="24"/>
          <w:szCs w:val="24"/>
          <w:lang w:eastAsia="ru-RU"/>
        </w:rPr>
      </w:pPr>
    </w:p>
    <w:p w:rsidR="006C0C7B" w:rsidRPr="006C0C7B" w:rsidRDefault="006C0C7B" w:rsidP="006C0C7B">
      <w:pPr>
        <w:tabs>
          <w:tab w:val="left" w:pos="851"/>
        </w:tabs>
        <w:spacing w:after="0" w:line="240" w:lineRule="auto"/>
        <w:ind w:left="0" w:firstLine="709"/>
        <w:rPr>
          <w:b/>
          <w:sz w:val="24"/>
          <w:szCs w:val="24"/>
          <w:lang w:eastAsia="ru-RU"/>
        </w:rPr>
      </w:pPr>
    </w:p>
    <w:p w:rsidR="006C0C7B" w:rsidRPr="006C0C7B" w:rsidRDefault="006C0C7B" w:rsidP="006C0C7B">
      <w:pPr>
        <w:tabs>
          <w:tab w:val="left" w:pos="851"/>
        </w:tabs>
        <w:spacing w:after="0" w:line="240" w:lineRule="auto"/>
        <w:ind w:left="0" w:firstLine="709"/>
        <w:rPr>
          <w:b/>
          <w:sz w:val="24"/>
          <w:szCs w:val="24"/>
          <w:lang w:eastAsia="ru-RU"/>
        </w:rPr>
      </w:pPr>
    </w:p>
    <w:p w:rsidR="006C0C7B" w:rsidRPr="006C0C7B" w:rsidRDefault="006C0C7B" w:rsidP="006C0C7B">
      <w:pPr>
        <w:tabs>
          <w:tab w:val="left" w:pos="851"/>
        </w:tabs>
        <w:spacing w:after="0" w:line="240" w:lineRule="auto"/>
        <w:ind w:left="0" w:firstLine="709"/>
        <w:rPr>
          <w:b/>
          <w:sz w:val="24"/>
          <w:szCs w:val="24"/>
          <w:lang w:eastAsia="ru-RU"/>
        </w:rPr>
      </w:pPr>
    </w:p>
    <w:p w:rsidR="006C0C7B" w:rsidRPr="006C0C7B" w:rsidRDefault="006C0C7B" w:rsidP="006C0C7B">
      <w:pPr>
        <w:tabs>
          <w:tab w:val="left" w:pos="851"/>
        </w:tabs>
        <w:spacing w:after="0" w:line="240" w:lineRule="auto"/>
        <w:ind w:left="0" w:firstLine="709"/>
        <w:rPr>
          <w:b/>
          <w:sz w:val="24"/>
          <w:szCs w:val="24"/>
          <w:lang w:eastAsia="ru-RU"/>
        </w:rPr>
      </w:pPr>
    </w:p>
    <w:p w:rsidR="006C0C7B" w:rsidRPr="006C0C7B" w:rsidRDefault="006C0C7B" w:rsidP="006C0C7B">
      <w:pPr>
        <w:tabs>
          <w:tab w:val="left" w:pos="851"/>
        </w:tabs>
        <w:spacing w:after="0" w:line="240" w:lineRule="auto"/>
        <w:ind w:left="0" w:firstLine="709"/>
        <w:rPr>
          <w:b/>
          <w:sz w:val="24"/>
          <w:szCs w:val="24"/>
          <w:lang w:eastAsia="ru-RU"/>
        </w:rPr>
      </w:pPr>
    </w:p>
    <w:p w:rsidR="006C0C7B" w:rsidRPr="006C0C7B" w:rsidRDefault="006C0C7B" w:rsidP="006C0C7B">
      <w:pPr>
        <w:tabs>
          <w:tab w:val="left" w:pos="851"/>
        </w:tabs>
        <w:spacing w:after="0" w:line="240" w:lineRule="auto"/>
        <w:ind w:left="0" w:firstLine="709"/>
        <w:rPr>
          <w:b/>
          <w:sz w:val="24"/>
          <w:szCs w:val="24"/>
          <w:lang w:eastAsia="ru-RU"/>
        </w:rPr>
      </w:pPr>
    </w:p>
    <w:p w:rsidR="006C0C7B" w:rsidRPr="006C0C7B" w:rsidRDefault="006C0C7B" w:rsidP="006C0C7B">
      <w:pPr>
        <w:tabs>
          <w:tab w:val="left" w:pos="851"/>
        </w:tabs>
        <w:spacing w:after="0" w:line="240" w:lineRule="auto"/>
        <w:ind w:left="0" w:firstLine="709"/>
        <w:rPr>
          <w:b/>
          <w:sz w:val="24"/>
          <w:szCs w:val="24"/>
          <w:lang w:eastAsia="ru-RU"/>
        </w:rPr>
      </w:pPr>
    </w:p>
    <w:p w:rsidR="006C0C7B" w:rsidRPr="006C0C7B" w:rsidRDefault="006C0C7B" w:rsidP="006C0C7B">
      <w:pPr>
        <w:tabs>
          <w:tab w:val="left" w:pos="851"/>
        </w:tabs>
        <w:spacing w:after="0" w:line="240" w:lineRule="auto"/>
        <w:ind w:left="0" w:firstLine="709"/>
        <w:rPr>
          <w:b/>
          <w:sz w:val="24"/>
          <w:szCs w:val="24"/>
          <w:lang w:eastAsia="ru-RU"/>
        </w:rPr>
      </w:pPr>
    </w:p>
    <w:p w:rsidR="006C0C7B" w:rsidRPr="006C0C7B" w:rsidRDefault="006C0C7B" w:rsidP="006C0C7B">
      <w:pPr>
        <w:tabs>
          <w:tab w:val="left" w:pos="851"/>
        </w:tabs>
        <w:spacing w:after="0" w:line="240" w:lineRule="auto"/>
        <w:ind w:left="0" w:firstLine="709"/>
        <w:rPr>
          <w:b/>
          <w:sz w:val="24"/>
          <w:szCs w:val="24"/>
          <w:lang w:eastAsia="ru-RU"/>
        </w:rPr>
      </w:pPr>
    </w:p>
    <w:p w:rsidR="006C0C7B" w:rsidRPr="006C0C7B" w:rsidRDefault="006C0C7B" w:rsidP="006C0C7B">
      <w:pPr>
        <w:tabs>
          <w:tab w:val="left" w:pos="851"/>
        </w:tabs>
        <w:spacing w:after="0" w:line="240" w:lineRule="auto"/>
        <w:ind w:left="0" w:firstLine="709"/>
        <w:rPr>
          <w:b/>
          <w:sz w:val="24"/>
          <w:szCs w:val="24"/>
          <w:lang w:eastAsia="ru-RU"/>
        </w:rPr>
      </w:pPr>
    </w:p>
    <w:p w:rsidR="006C0C7B" w:rsidRPr="006C0C7B" w:rsidRDefault="006C0C7B" w:rsidP="006C0C7B">
      <w:pPr>
        <w:tabs>
          <w:tab w:val="left" w:pos="851"/>
        </w:tabs>
        <w:spacing w:after="0" w:line="240" w:lineRule="auto"/>
        <w:ind w:left="0" w:firstLine="709"/>
        <w:rPr>
          <w:b/>
          <w:sz w:val="24"/>
          <w:szCs w:val="24"/>
          <w:lang w:eastAsia="ru-RU"/>
        </w:rPr>
      </w:pPr>
    </w:p>
    <w:p w:rsidR="006C0C7B" w:rsidRPr="006C0C7B" w:rsidRDefault="006C0C7B" w:rsidP="006C0C7B">
      <w:pPr>
        <w:tabs>
          <w:tab w:val="left" w:pos="851"/>
        </w:tabs>
        <w:spacing w:after="0" w:line="240" w:lineRule="auto"/>
        <w:ind w:left="0" w:firstLine="709"/>
        <w:rPr>
          <w:b/>
          <w:sz w:val="24"/>
          <w:szCs w:val="24"/>
          <w:lang w:val="en-US" w:eastAsia="ru-RU"/>
        </w:rPr>
      </w:pPr>
    </w:p>
    <w:p w:rsidR="006C0C7B" w:rsidRPr="006C0C7B" w:rsidRDefault="006C0C7B" w:rsidP="006C0C7B">
      <w:pPr>
        <w:tabs>
          <w:tab w:val="left" w:pos="851"/>
        </w:tabs>
        <w:spacing w:after="0" w:line="240" w:lineRule="auto"/>
        <w:ind w:left="0" w:firstLine="709"/>
        <w:rPr>
          <w:b/>
          <w:sz w:val="24"/>
          <w:szCs w:val="24"/>
          <w:lang w:val="en-US" w:eastAsia="ru-RU"/>
        </w:rPr>
      </w:pPr>
    </w:p>
    <w:p w:rsidR="00A34AB5" w:rsidRDefault="00A34AB5">
      <w:pPr>
        <w:spacing w:after="160" w:line="259" w:lineRule="auto"/>
        <w:ind w:left="0" w:firstLine="0"/>
        <w:jc w:val="left"/>
        <w:rPr>
          <w:b/>
          <w:szCs w:val="28"/>
          <w:lang w:eastAsia="ru-RU"/>
        </w:rPr>
      </w:pPr>
      <w:r>
        <w:rPr>
          <w:b/>
          <w:szCs w:val="28"/>
          <w:lang w:eastAsia="ru-RU"/>
        </w:rPr>
        <w:br w:type="page"/>
      </w:r>
    </w:p>
    <w:p w:rsidR="006C0C7B" w:rsidRPr="006C0C7B" w:rsidRDefault="006C0C7B" w:rsidP="006C0C7B">
      <w:pPr>
        <w:tabs>
          <w:tab w:val="left" w:pos="851"/>
        </w:tabs>
        <w:spacing w:after="0" w:line="240" w:lineRule="auto"/>
        <w:ind w:left="0" w:firstLine="0"/>
        <w:jc w:val="center"/>
        <w:rPr>
          <w:b/>
          <w:szCs w:val="28"/>
          <w:lang w:eastAsia="ru-RU"/>
        </w:rPr>
      </w:pPr>
      <w:r w:rsidRPr="006C0C7B">
        <w:rPr>
          <w:b/>
          <w:szCs w:val="28"/>
          <w:lang w:eastAsia="ru-RU"/>
        </w:rPr>
        <w:lastRenderedPageBreak/>
        <w:t xml:space="preserve">Учебно-методическая карта учебной дисциплины </w:t>
      </w:r>
    </w:p>
    <w:p w:rsidR="006C0C7B" w:rsidRPr="006C0C7B" w:rsidRDefault="006C0C7B" w:rsidP="006C0C7B">
      <w:pPr>
        <w:spacing w:after="0" w:line="240" w:lineRule="auto"/>
        <w:ind w:left="0" w:firstLine="0"/>
        <w:jc w:val="center"/>
        <w:rPr>
          <w:b/>
          <w:color w:val="auto"/>
          <w:szCs w:val="28"/>
          <w:lang w:eastAsia="ru-RU"/>
        </w:rPr>
      </w:pPr>
      <w:r w:rsidRPr="006C0C7B">
        <w:rPr>
          <w:b/>
          <w:color w:val="auto"/>
          <w:szCs w:val="28"/>
          <w:lang w:eastAsia="ru-RU"/>
        </w:rPr>
        <w:t>«Методика ознакомления детей дошкольного возраста с природой»</w:t>
      </w:r>
    </w:p>
    <w:p w:rsidR="006C0C7B" w:rsidRPr="006C0C7B" w:rsidRDefault="006C0C7B" w:rsidP="006C0C7B">
      <w:pPr>
        <w:tabs>
          <w:tab w:val="left" w:pos="851"/>
        </w:tabs>
        <w:spacing w:after="0" w:line="240" w:lineRule="auto"/>
        <w:ind w:left="0" w:firstLine="709"/>
        <w:jc w:val="center"/>
        <w:rPr>
          <w:szCs w:val="28"/>
          <w:lang w:eastAsia="ru-RU"/>
        </w:rPr>
      </w:pPr>
      <w:r w:rsidRPr="006C0C7B">
        <w:rPr>
          <w:szCs w:val="28"/>
          <w:lang w:eastAsia="ru-RU"/>
        </w:rPr>
        <w:t>(заочная форма</w:t>
      </w:r>
      <w:r w:rsidRPr="006C0C7B">
        <w:rPr>
          <w:color w:val="auto"/>
          <w:szCs w:val="28"/>
          <w:lang w:val="be-BY" w:eastAsia="ru-RU"/>
        </w:rPr>
        <w:t xml:space="preserve"> получения высшего образования</w:t>
      </w:r>
      <w:r w:rsidRPr="006C0C7B">
        <w:rPr>
          <w:szCs w:val="28"/>
          <w:lang w:eastAsia="ru-RU"/>
        </w:rPr>
        <w:t>, сокращенный срок обучения)</w:t>
      </w:r>
    </w:p>
    <w:p w:rsidR="006C0C7B" w:rsidRPr="006C0C7B" w:rsidRDefault="006C0C7B" w:rsidP="006C0C7B">
      <w:pPr>
        <w:spacing w:after="0" w:line="240" w:lineRule="auto"/>
        <w:ind w:left="0" w:firstLine="0"/>
        <w:jc w:val="left"/>
        <w:rPr>
          <w:color w:val="auto"/>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2"/>
        <w:gridCol w:w="7795"/>
        <w:gridCol w:w="736"/>
        <w:gridCol w:w="733"/>
        <w:gridCol w:w="736"/>
        <w:gridCol w:w="588"/>
        <w:gridCol w:w="3206"/>
      </w:tblGrid>
      <w:tr w:rsidR="006C0C7B" w:rsidRPr="006C0C7B" w:rsidTr="006C0C7B">
        <w:tc>
          <w:tcPr>
            <w:tcW w:w="335" w:type="pct"/>
            <w:vMerge w:val="restart"/>
            <w:textDirection w:val="btLr"/>
          </w:tcPr>
          <w:p w:rsidR="006C0C7B" w:rsidRPr="006C0C7B" w:rsidRDefault="006C0C7B" w:rsidP="006C0C7B">
            <w:pPr>
              <w:spacing w:after="0" w:line="240" w:lineRule="auto"/>
              <w:ind w:left="0" w:firstLine="0"/>
              <w:jc w:val="center"/>
              <w:rPr>
                <w:b/>
                <w:color w:val="auto"/>
                <w:sz w:val="24"/>
                <w:szCs w:val="24"/>
                <w:lang w:eastAsia="ru-RU"/>
              </w:rPr>
            </w:pPr>
            <w:r w:rsidRPr="006C0C7B">
              <w:rPr>
                <w:b/>
                <w:color w:val="auto"/>
                <w:sz w:val="24"/>
                <w:szCs w:val="24"/>
                <w:lang w:eastAsia="ru-RU"/>
              </w:rPr>
              <w:t>Номер раздела, темы</w:t>
            </w:r>
          </w:p>
        </w:tc>
        <w:tc>
          <w:tcPr>
            <w:tcW w:w="2636" w:type="pct"/>
            <w:vMerge w:val="restart"/>
          </w:tcPr>
          <w:p w:rsidR="006C0C7B" w:rsidRPr="006C0C7B" w:rsidRDefault="006C0C7B" w:rsidP="006C0C7B">
            <w:pPr>
              <w:spacing w:after="0" w:line="240" w:lineRule="auto"/>
              <w:ind w:left="0" w:firstLine="0"/>
              <w:jc w:val="center"/>
              <w:rPr>
                <w:b/>
                <w:color w:val="auto"/>
                <w:sz w:val="24"/>
                <w:szCs w:val="24"/>
                <w:lang w:eastAsia="ru-RU"/>
              </w:rPr>
            </w:pPr>
            <w:r w:rsidRPr="006C0C7B">
              <w:rPr>
                <w:b/>
                <w:color w:val="auto"/>
                <w:sz w:val="24"/>
                <w:szCs w:val="24"/>
                <w:lang w:eastAsia="ru-RU"/>
              </w:rPr>
              <w:t>Название раздела, темы</w:t>
            </w:r>
          </w:p>
          <w:p w:rsidR="006C0C7B" w:rsidRPr="006C0C7B" w:rsidRDefault="006C0C7B" w:rsidP="006C0C7B">
            <w:pPr>
              <w:spacing w:after="0" w:line="240" w:lineRule="auto"/>
              <w:ind w:left="0" w:firstLine="0"/>
              <w:jc w:val="left"/>
              <w:rPr>
                <w:color w:val="auto"/>
                <w:sz w:val="24"/>
                <w:szCs w:val="24"/>
                <w:lang w:eastAsia="ru-RU"/>
              </w:rPr>
            </w:pPr>
          </w:p>
          <w:p w:rsidR="006C0C7B" w:rsidRPr="006C0C7B" w:rsidRDefault="006C0C7B" w:rsidP="006C0C7B">
            <w:pPr>
              <w:spacing w:after="0" w:line="240" w:lineRule="auto"/>
              <w:ind w:left="0" w:firstLine="0"/>
              <w:jc w:val="left"/>
              <w:rPr>
                <w:color w:val="auto"/>
                <w:sz w:val="24"/>
                <w:szCs w:val="24"/>
                <w:lang w:eastAsia="ru-RU"/>
              </w:rPr>
            </w:pPr>
          </w:p>
          <w:p w:rsidR="006C0C7B" w:rsidRPr="006C0C7B" w:rsidRDefault="006C0C7B" w:rsidP="006C0C7B">
            <w:pPr>
              <w:spacing w:after="0" w:line="240" w:lineRule="auto"/>
              <w:ind w:left="0" w:firstLine="0"/>
              <w:jc w:val="left"/>
              <w:rPr>
                <w:color w:val="auto"/>
                <w:sz w:val="24"/>
                <w:szCs w:val="24"/>
                <w:lang w:eastAsia="ru-RU"/>
              </w:rPr>
            </w:pPr>
          </w:p>
        </w:tc>
        <w:tc>
          <w:tcPr>
            <w:tcW w:w="746" w:type="pct"/>
            <w:gridSpan w:val="3"/>
          </w:tcPr>
          <w:p w:rsidR="006C0C7B" w:rsidRPr="006C0C7B" w:rsidRDefault="006C0C7B" w:rsidP="006C0C7B">
            <w:pPr>
              <w:spacing w:after="0" w:line="240" w:lineRule="auto"/>
              <w:ind w:left="0" w:firstLine="0"/>
              <w:jc w:val="center"/>
              <w:rPr>
                <w:b/>
                <w:color w:val="auto"/>
                <w:sz w:val="24"/>
                <w:szCs w:val="24"/>
                <w:lang w:eastAsia="ru-RU"/>
              </w:rPr>
            </w:pPr>
            <w:r w:rsidRPr="006C0C7B">
              <w:rPr>
                <w:b/>
                <w:color w:val="auto"/>
                <w:sz w:val="24"/>
                <w:szCs w:val="24"/>
                <w:lang w:eastAsia="ru-RU"/>
              </w:rPr>
              <w:t>Количество аудиторных часов</w:t>
            </w:r>
          </w:p>
        </w:tc>
        <w:tc>
          <w:tcPr>
            <w:tcW w:w="199" w:type="pct"/>
            <w:vMerge w:val="restart"/>
            <w:textDirection w:val="btLr"/>
          </w:tcPr>
          <w:p w:rsidR="006C0C7B" w:rsidRPr="006C0C7B" w:rsidRDefault="006C0C7B" w:rsidP="006C0C7B">
            <w:pPr>
              <w:spacing w:after="0" w:line="240" w:lineRule="auto"/>
              <w:ind w:left="0" w:firstLine="0"/>
              <w:jc w:val="left"/>
              <w:rPr>
                <w:color w:val="auto"/>
                <w:sz w:val="24"/>
                <w:szCs w:val="24"/>
                <w:lang w:eastAsia="ru-RU"/>
              </w:rPr>
            </w:pPr>
            <w:r w:rsidRPr="006C0C7B">
              <w:rPr>
                <w:color w:val="auto"/>
                <w:sz w:val="24"/>
                <w:szCs w:val="24"/>
                <w:lang w:eastAsia="ru-RU"/>
              </w:rPr>
              <w:t>Литература</w:t>
            </w:r>
          </w:p>
        </w:tc>
        <w:tc>
          <w:tcPr>
            <w:tcW w:w="1084" w:type="pct"/>
            <w:vMerge w:val="restart"/>
            <w:textDirection w:val="btLr"/>
          </w:tcPr>
          <w:p w:rsidR="006C0C7B" w:rsidRPr="006C0C7B" w:rsidRDefault="006C0C7B" w:rsidP="006C0C7B">
            <w:pPr>
              <w:spacing w:after="0" w:line="240" w:lineRule="auto"/>
              <w:ind w:left="0" w:firstLine="0"/>
              <w:jc w:val="center"/>
              <w:rPr>
                <w:color w:val="auto"/>
                <w:sz w:val="24"/>
                <w:szCs w:val="24"/>
                <w:lang w:eastAsia="ru-RU"/>
              </w:rPr>
            </w:pPr>
          </w:p>
          <w:p w:rsidR="006C0C7B" w:rsidRPr="006C0C7B" w:rsidRDefault="006C0C7B" w:rsidP="006C0C7B">
            <w:pPr>
              <w:spacing w:after="0" w:line="240" w:lineRule="auto"/>
              <w:ind w:left="0" w:firstLine="0"/>
              <w:jc w:val="center"/>
              <w:rPr>
                <w:color w:val="auto"/>
                <w:sz w:val="24"/>
                <w:szCs w:val="24"/>
                <w:lang w:eastAsia="ru-RU"/>
              </w:rPr>
            </w:pPr>
          </w:p>
          <w:p w:rsidR="006C0C7B" w:rsidRPr="006C0C7B" w:rsidRDefault="006C0C7B" w:rsidP="006C0C7B">
            <w:pPr>
              <w:spacing w:after="0" w:line="240" w:lineRule="auto"/>
              <w:ind w:left="0" w:firstLine="0"/>
              <w:jc w:val="center"/>
              <w:rPr>
                <w:color w:val="auto"/>
                <w:sz w:val="24"/>
                <w:szCs w:val="24"/>
                <w:lang w:eastAsia="ru-RU"/>
              </w:rPr>
            </w:pPr>
          </w:p>
          <w:p w:rsidR="006C0C7B" w:rsidRPr="006C0C7B" w:rsidRDefault="006C0C7B" w:rsidP="006C0C7B">
            <w:pPr>
              <w:spacing w:after="0" w:line="240" w:lineRule="auto"/>
              <w:ind w:left="0" w:firstLine="0"/>
              <w:jc w:val="center"/>
              <w:rPr>
                <w:color w:val="auto"/>
                <w:sz w:val="24"/>
                <w:szCs w:val="24"/>
                <w:lang w:eastAsia="ru-RU"/>
              </w:rPr>
            </w:pPr>
          </w:p>
          <w:p w:rsidR="006C0C7B" w:rsidRPr="006C0C7B" w:rsidRDefault="006C0C7B" w:rsidP="006C0C7B">
            <w:pPr>
              <w:spacing w:after="0" w:line="240" w:lineRule="auto"/>
              <w:ind w:left="0" w:firstLine="0"/>
              <w:jc w:val="center"/>
              <w:rPr>
                <w:color w:val="auto"/>
                <w:sz w:val="24"/>
                <w:szCs w:val="24"/>
                <w:lang w:eastAsia="ru-RU"/>
              </w:rPr>
            </w:pPr>
          </w:p>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Формы контроля знаний</w:t>
            </w:r>
          </w:p>
        </w:tc>
      </w:tr>
      <w:tr w:rsidR="006C0C7B" w:rsidRPr="006C0C7B" w:rsidTr="006C0C7B">
        <w:trPr>
          <w:cantSplit/>
          <w:trHeight w:val="2040"/>
        </w:trPr>
        <w:tc>
          <w:tcPr>
            <w:tcW w:w="335" w:type="pct"/>
            <w:vMerge/>
            <w:tcBorders>
              <w:bottom w:val="single" w:sz="4" w:space="0" w:color="auto"/>
            </w:tcBorders>
            <w:textDirection w:val="btLr"/>
          </w:tcPr>
          <w:p w:rsidR="006C0C7B" w:rsidRPr="006C0C7B" w:rsidRDefault="006C0C7B" w:rsidP="006C0C7B">
            <w:pPr>
              <w:spacing w:after="0" w:line="240" w:lineRule="auto"/>
              <w:ind w:left="0" w:firstLine="0"/>
              <w:jc w:val="center"/>
              <w:rPr>
                <w:color w:val="auto"/>
                <w:sz w:val="24"/>
                <w:szCs w:val="24"/>
                <w:lang w:eastAsia="ru-RU"/>
              </w:rPr>
            </w:pPr>
          </w:p>
        </w:tc>
        <w:tc>
          <w:tcPr>
            <w:tcW w:w="2636" w:type="pct"/>
            <w:vMerge/>
            <w:tcBorders>
              <w:bottom w:val="single" w:sz="4" w:space="0" w:color="auto"/>
            </w:tcBorders>
          </w:tcPr>
          <w:p w:rsidR="006C0C7B" w:rsidRPr="006C0C7B" w:rsidRDefault="006C0C7B" w:rsidP="006C0C7B">
            <w:pPr>
              <w:spacing w:after="0" w:line="240" w:lineRule="auto"/>
              <w:ind w:left="0" w:firstLine="0"/>
              <w:jc w:val="left"/>
              <w:rPr>
                <w:color w:val="auto"/>
                <w:sz w:val="24"/>
                <w:szCs w:val="24"/>
                <w:lang w:eastAsia="ru-RU"/>
              </w:rPr>
            </w:pPr>
          </w:p>
        </w:tc>
        <w:tc>
          <w:tcPr>
            <w:tcW w:w="249" w:type="pct"/>
            <w:tcBorders>
              <w:bottom w:val="single" w:sz="4" w:space="0" w:color="auto"/>
            </w:tcBorders>
            <w:textDirection w:val="btLr"/>
          </w:tcPr>
          <w:p w:rsidR="006C0C7B" w:rsidRPr="006C0C7B" w:rsidRDefault="006C0C7B" w:rsidP="006C0C7B">
            <w:pPr>
              <w:spacing w:after="0" w:line="240" w:lineRule="auto"/>
              <w:ind w:left="0" w:firstLine="0"/>
              <w:jc w:val="left"/>
              <w:rPr>
                <w:color w:val="auto"/>
                <w:sz w:val="24"/>
                <w:szCs w:val="24"/>
                <w:lang w:eastAsia="ru-RU"/>
              </w:rPr>
            </w:pPr>
            <w:r w:rsidRPr="006C0C7B">
              <w:rPr>
                <w:color w:val="auto"/>
                <w:sz w:val="24"/>
                <w:szCs w:val="24"/>
                <w:lang w:eastAsia="ru-RU"/>
              </w:rPr>
              <w:t>Лекции</w:t>
            </w:r>
          </w:p>
        </w:tc>
        <w:tc>
          <w:tcPr>
            <w:tcW w:w="248" w:type="pct"/>
            <w:tcBorders>
              <w:bottom w:val="single" w:sz="4" w:space="0" w:color="auto"/>
            </w:tcBorders>
            <w:textDirection w:val="btLr"/>
          </w:tcPr>
          <w:p w:rsidR="006C0C7B" w:rsidRPr="006C0C7B" w:rsidRDefault="006C0C7B" w:rsidP="006C0C7B">
            <w:pPr>
              <w:spacing w:after="0" w:line="240" w:lineRule="auto"/>
              <w:ind w:left="0" w:firstLine="0"/>
              <w:jc w:val="left"/>
              <w:rPr>
                <w:color w:val="auto"/>
                <w:spacing w:val="-20"/>
                <w:sz w:val="24"/>
                <w:szCs w:val="24"/>
                <w:lang w:eastAsia="ru-RU"/>
              </w:rPr>
            </w:pPr>
            <w:r w:rsidRPr="006C0C7B">
              <w:rPr>
                <w:color w:val="auto"/>
                <w:spacing w:val="-20"/>
                <w:sz w:val="24"/>
                <w:szCs w:val="24"/>
                <w:lang w:eastAsia="ru-RU"/>
              </w:rPr>
              <w:t>Практические занятия</w:t>
            </w:r>
          </w:p>
        </w:tc>
        <w:tc>
          <w:tcPr>
            <w:tcW w:w="249" w:type="pct"/>
            <w:tcBorders>
              <w:bottom w:val="single" w:sz="4" w:space="0" w:color="auto"/>
            </w:tcBorders>
            <w:textDirection w:val="btLr"/>
          </w:tcPr>
          <w:p w:rsidR="006C0C7B" w:rsidRPr="006C0C7B" w:rsidRDefault="006C0C7B" w:rsidP="006C0C7B">
            <w:pPr>
              <w:spacing w:after="0" w:line="240" w:lineRule="auto"/>
              <w:ind w:left="0" w:firstLine="0"/>
              <w:jc w:val="left"/>
              <w:rPr>
                <w:color w:val="auto"/>
                <w:spacing w:val="-20"/>
                <w:sz w:val="24"/>
                <w:szCs w:val="24"/>
                <w:lang w:eastAsia="ru-RU"/>
              </w:rPr>
            </w:pPr>
            <w:r w:rsidRPr="006C0C7B">
              <w:rPr>
                <w:color w:val="auto"/>
                <w:spacing w:val="-20"/>
                <w:sz w:val="24"/>
                <w:szCs w:val="24"/>
                <w:lang w:eastAsia="ru-RU"/>
              </w:rPr>
              <w:t>Семинарские занятия</w:t>
            </w:r>
          </w:p>
        </w:tc>
        <w:tc>
          <w:tcPr>
            <w:tcW w:w="199" w:type="pct"/>
            <w:vMerge/>
            <w:tcBorders>
              <w:bottom w:val="single" w:sz="4" w:space="0" w:color="auto"/>
            </w:tcBorders>
          </w:tcPr>
          <w:p w:rsidR="006C0C7B" w:rsidRPr="006C0C7B" w:rsidRDefault="006C0C7B" w:rsidP="006C0C7B">
            <w:pPr>
              <w:spacing w:after="0" w:line="240" w:lineRule="auto"/>
              <w:ind w:left="0" w:firstLine="0"/>
              <w:jc w:val="center"/>
              <w:rPr>
                <w:color w:val="auto"/>
                <w:sz w:val="24"/>
                <w:szCs w:val="24"/>
                <w:lang w:eastAsia="ru-RU"/>
              </w:rPr>
            </w:pPr>
          </w:p>
        </w:tc>
        <w:tc>
          <w:tcPr>
            <w:tcW w:w="1084" w:type="pct"/>
            <w:vMerge/>
            <w:tcBorders>
              <w:bottom w:val="single" w:sz="4" w:space="0" w:color="auto"/>
            </w:tcBorders>
          </w:tcPr>
          <w:p w:rsidR="006C0C7B" w:rsidRPr="006C0C7B" w:rsidRDefault="006C0C7B" w:rsidP="006C0C7B">
            <w:pPr>
              <w:spacing w:after="0" w:line="240" w:lineRule="auto"/>
              <w:ind w:left="0" w:firstLine="0"/>
              <w:jc w:val="center"/>
              <w:rPr>
                <w:color w:val="auto"/>
                <w:sz w:val="24"/>
                <w:szCs w:val="24"/>
                <w:lang w:eastAsia="ru-RU"/>
              </w:rPr>
            </w:pPr>
          </w:p>
        </w:tc>
      </w:tr>
      <w:tr w:rsidR="006C0C7B" w:rsidRPr="006C0C7B" w:rsidTr="006C0C7B">
        <w:tc>
          <w:tcPr>
            <w:tcW w:w="335" w:type="pct"/>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1</w:t>
            </w:r>
          </w:p>
        </w:tc>
        <w:tc>
          <w:tcPr>
            <w:tcW w:w="2636" w:type="pct"/>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2</w:t>
            </w:r>
          </w:p>
        </w:tc>
        <w:tc>
          <w:tcPr>
            <w:tcW w:w="249" w:type="pct"/>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3</w:t>
            </w:r>
          </w:p>
        </w:tc>
        <w:tc>
          <w:tcPr>
            <w:tcW w:w="248" w:type="pct"/>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4</w:t>
            </w:r>
          </w:p>
        </w:tc>
        <w:tc>
          <w:tcPr>
            <w:tcW w:w="249" w:type="pct"/>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5</w:t>
            </w:r>
          </w:p>
        </w:tc>
        <w:tc>
          <w:tcPr>
            <w:tcW w:w="199" w:type="pct"/>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6</w:t>
            </w:r>
          </w:p>
        </w:tc>
        <w:tc>
          <w:tcPr>
            <w:tcW w:w="1084" w:type="pct"/>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7</w:t>
            </w:r>
          </w:p>
        </w:tc>
      </w:tr>
      <w:tr w:rsidR="006C0C7B" w:rsidRPr="006C0C7B" w:rsidTr="006C0C7B">
        <w:tc>
          <w:tcPr>
            <w:tcW w:w="335" w:type="pct"/>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2</w:t>
            </w:r>
          </w:p>
        </w:tc>
        <w:tc>
          <w:tcPr>
            <w:tcW w:w="2636" w:type="pct"/>
          </w:tcPr>
          <w:p w:rsidR="006C0C7B" w:rsidRPr="006C0C7B" w:rsidRDefault="006C0C7B" w:rsidP="006C0C7B">
            <w:pPr>
              <w:spacing w:after="0" w:line="240" w:lineRule="auto"/>
              <w:ind w:left="0" w:firstLine="0"/>
              <w:rPr>
                <w:b/>
                <w:color w:val="auto"/>
                <w:sz w:val="24"/>
                <w:szCs w:val="24"/>
                <w:lang w:eastAsia="ru-RU"/>
              </w:rPr>
            </w:pPr>
            <w:r w:rsidRPr="006C0C7B">
              <w:rPr>
                <w:b/>
                <w:color w:val="auto"/>
                <w:sz w:val="24"/>
                <w:szCs w:val="24"/>
                <w:lang w:eastAsia="ru-RU"/>
              </w:rPr>
              <w:t>Методы ознакомления детей дошкольного возраста с природой</w:t>
            </w:r>
          </w:p>
        </w:tc>
        <w:tc>
          <w:tcPr>
            <w:tcW w:w="249" w:type="pct"/>
          </w:tcPr>
          <w:p w:rsidR="006C0C7B" w:rsidRPr="006C0C7B" w:rsidRDefault="006C0C7B" w:rsidP="006C0C7B">
            <w:pPr>
              <w:spacing w:after="0" w:line="240" w:lineRule="auto"/>
              <w:ind w:left="0" w:firstLine="0"/>
              <w:jc w:val="center"/>
              <w:rPr>
                <w:b/>
                <w:color w:val="auto"/>
                <w:sz w:val="24"/>
                <w:szCs w:val="24"/>
                <w:lang w:eastAsia="ru-RU"/>
              </w:rPr>
            </w:pPr>
            <w:r w:rsidRPr="006C0C7B">
              <w:rPr>
                <w:b/>
                <w:color w:val="auto"/>
                <w:sz w:val="24"/>
                <w:szCs w:val="24"/>
                <w:lang w:eastAsia="ru-RU"/>
              </w:rPr>
              <w:t>-</w:t>
            </w:r>
          </w:p>
        </w:tc>
        <w:tc>
          <w:tcPr>
            <w:tcW w:w="248" w:type="pct"/>
          </w:tcPr>
          <w:p w:rsidR="006C0C7B" w:rsidRPr="006C0C7B" w:rsidRDefault="006C0C7B" w:rsidP="006C0C7B">
            <w:pPr>
              <w:spacing w:after="0" w:line="240" w:lineRule="auto"/>
              <w:ind w:left="0" w:firstLine="0"/>
              <w:jc w:val="center"/>
              <w:rPr>
                <w:b/>
                <w:color w:val="auto"/>
                <w:sz w:val="24"/>
                <w:szCs w:val="24"/>
                <w:lang w:eastAsia="ru-RU"/>
              </w:rPr>
            </w:pPr>
            <w:r w:rsidRPr="006C0C7B">
              <w:rPr>
                <w:b/>
                <w:color w:val="auto"/>
                <w:sz w:val="24"/>
                <w:szCs w:val="24"/>
                <w:lang w:eastAsia="ru-RU"/>
              </w:rPr>
              <w:t>2</w:t>
            </w:r>
          </w:p>
        </w:tc>
        <w:tc>
          <w:tcPr>
            <w:tcW w:w="249" w:type="pct"/>
          </w:tcPr>
          <w:p w:rsidR="006C0C7B" w:rsidRPr="006C0C7B" w:rsidRDefault="006C0C7B" w:rsidP="006C0C7B">
            <w:pPr>
              <w:spacing w:after="0" w:line="240" w:lineRule="auto"/>
              <w:ind w:left="0" w:firstLine="0"/>
              <w:jc w:val="center"/>
              <w:rPr>
                <w:b/>
                <w:color w:val="auto"/>
                <w:sz w:val="24"/>
                <w:szCs w:val="24"/>
                <w:lang w:eastAsia="ru-RU"/>
              </w:rPr>
            </w:pPr>
            <w:r w:rsidRPr="006C0C7B">
              <w:rPr>
                <w:b/>
                <w:color w:val="auto"/>
                <w:sz w:val="24"/>
                <w:szCs w:val="24"/>
                <w:lang w:eastAsia="ru-RU"/>
              </w:rPr>
              <w:t>-</w:t>
            </w:r>
          </w:p>
        </w:tc>
        <w:tc>
          <w:tcPr>
            <w:tcW w:w="199" w:type="pct"/>
          </w:tcPr>
          <w:p w:rsidR="006C0C7B" w:rsidRPr="006C0C7B" w:rsidRDefault="006C0C7B" w:rsidP="006C0C7B">
            <w:pPr>
              <w:tabs>
                <w:tab w:val="left" w:pos="851"/>
                <w:tab w:val="center" w:pos="4153"/>
                <w:tab w:val="right" w:pos="8306"/>
              </w:tabs>
              <w:spacing w:after="0" w:line="240" w:lineRule="auto"/>
              <w:ind w:left="0" w:firstLine="0"/>
              <w:rPr>
                <w:sz w:val="24"/>
                <w:szCs w:val="24"/>
                <w:lang w:eastAsia="ru-RU"/>
              </w:rPr>
            </w:pPr>
          </w:p>
        </w:tc>
        <w:tc>
          <w:tcPr>
            <w:tcW w:w="1084" w:type="pct"/>
          </w:tcPr>
          <w:p w:rsidR="006C0C7B" w:rsidRPr="006C0C7B" w:rsidRDefault="006C0C7B" w:rsidP="006C0C7B">
            <w:pPr>
              <w:spacing w:after="0" w:line="240" w:lineRule="auto"/>
              <w:ind w:left="0" w:firstLine="0"/>
              <w:jc w:val="left"/>
              <w:rPr>
                <w:sz w:val="24"/>
                <w:szCs w:val="24"/>
                <w:lang w:val="be-BY" w:eastAsia="ru-RU"/>
              </w:rPr>
            </w:pPr>
          </w:p>
        </w:tc>
      </w:tr>
      <w:tr w:rsidR="006C0C7B" w:rsidRPr="006C0C7B" w:rsidTr="006C0C7B">
        <w:tc>
          <w:tcPr>
            <w:tcW w:w="335" w:type="pct"/>
          </w:tcPr>
          <w:p w:rsidR="006C0C7B" w:rsidRPr="006C0C7B" w:rsidRDefault="006C0C7B" w:rsidP="006C0C7B">
            <w:pPr>
              <w:spacing w:after="0" w:line="240" w:lineRule="auto"/>
              <w:ind w:left="0" w:firstLine="0"/>
              <w:jc w:val="center"/>
              <w:rPr>
                <w:color w:val="auto"/>
                <w:sz w:val="24"/>
                <w:szCs w:val="24"/>
                <w:lang w:eastAsia="ru-RU"/>
              </w:rPr>
            </w:pPr>
          </w:p>
        </w:tc>
        <w:tc>
          <w:tcPr>
            <w:tcW w:w="2636" w:type="pct"/>
          </w:tcPr>
          <w:p w:rsidR="006C0C7B" w:rsidRPr="006C0C7B" w:rsidRDefault="006C0C7B" w:rsidP="006C0C7B">
            <w:pPr>
              <w:spacing w:after="0" w:line="240" w:lineRule="auto"/>
              <w:ind w:left="0" w:firstLine="0"/>
              <w:rPr>
                <w:i/>
                <w:color w:val="auto"/>
                <w:sz w:val="24"/>
                <w:szCs w:val="24"/>
                <w:lang w:eastAsia="ru-RU"/>
              </w:rPr>
            </w:pPr>
            <w:r w:rsidRPr="006C0C7B">
              <w:rPr>
                <w:i/>
                <w:color w:val="auto"/>
                <w:sz w:val="24"/>
                <w:szCs w:val="24"/>
                <w:lang w:eastAsia="ru-RU"/>
              </w:rPr>
              <w:t xml:space="preserve">Использование самодельных книжек в процессе ознакомления с природой детей дошкольного возраста </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1</w:t>
            </w:r>
            <w:r w:rsidRPr="006C0C7B">
              <w:rPr>
                <w:i/>
                <w:color w:val="auto"/>
                <w:sz w:val="24"/>
                <w:szCs w:val="24"/>
                <w:lang w:eastAsia="ru-RU"/>
              </w:rPr>
              <w:t>.</w:t>
            </w:r>
            <w:r w:rsidRPr="006C0C7B">
              <w:rPr>
                <w:color w:val="auto"/>
                <w:sz w:val="24"/>
                <w:szCs w:val="24"/>
                <w:lang w:eastAsia="ru-RU"/>
              </w:rPr>
              <w:t xml:space="preserve">Значение самодельных книжек. </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 xml:space="preserve">2. Разнообразие самодельных книжек для детей дошкольного возраста. </w:t>
            </w:r>
          </w:p>
        </w:tc>
        <w:tc>
          <w:tcPr>
            <w:tcW w:w="249" w:type="pct"/>
          </w:tcPr>
          <w:p w:rsidR="006C0C7B" w:rsidRPr="006C0C7B" w:rsidRDefault="006C0C7B" w:rsidP="006C0C7B">
            <w:pPr>
              <w:spacing w:after="0" w:line="240" w:lineRule="auto"/>
              <w:ind w:left="0" w:firstLine="0"/>
              <w:jc w:val="center"/>
              <w:rPr>
                <w:color w:val="auto"/>
                <w:sz w:val="24"/>
                <w:szCs w:val="24"/>
                <w:lang w:eastAsia="ru-RU"/>
              </w:rPr>
            </w:pPr>
          </w:p>
        </w:tc>
        <w:tc>
          <w:tcPr>
            <w:tcW w:w="248" w:type="pct"/>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2</w:t>
            </w:r>
          </w:p>
        </w:tc>
        <w:tc>
          <w:tcPr>
            <w:tcW w:w="249" w:type="pct"/>
          </w:tcPr>
          <w:p w:rsidR="006C0C7B" w:rsidRPr="006C0C7B" w:rsidRDefault="006C0C7B" w:rsidP="006C0C7B">
            <w:pPr>
              <w:spacing w:after="0" w:line="240" w:lineRule="auto"/>
              <w:ind w:left="0" w:firstLine="0"/>
              <w:jc w:val="center"/>
              <w:rPr>
                <w:color w:val="auto"/>
                <w:sz w:val="24"/>
                <w:szCs w:val="24"/>
                <w:lang w:eastAsia="ru-RU"/>
              </w:rPr>
            </w:pPr>
          </w:p>
        </w:tc>
        <w:tc>
          <w:tcPr>
            <w:tcW w:w="199" w:type="pct"/>
          </w:tcPr>
          <w:p w:rsidR="006C0C7B" w:rsidRPr="006C0C7B" w:rsidRDefault="006C0C7B" w:rsidP="006C0C7B">
            <w:pPr>
              <w:tabs>
                <w:tab w:val="left" w:pos="851"/>
                <w:tab w:val="center" w:pos="4153"/>
                <w:tab w:val="right" w:pos="8306"/>
              </w:tabs>
              <w:spacing w:after="0" w:line="240" w:lineRule="auto"/>
              <w:ind w:left="0" w:firstLine="0"/>
              <w:rPr>
                <w:sz w:val="24"/>
                <w:szCs w:val="24"/>
                <w:lang w:eastAsia="ru-RU"/>
              </w:rPr>
            </w:pPr>
            <w:r w:rsidRPr="006C0C7B">
              <w:rPr>
                <w:sz w:val="24"/>
                <w:szCs w:val="24"/>
                <w:lang w:val="en-US" w:eastAsia="ru-RU"/>
              </w:rPr>
              <w:t>[</w:t>
            </w:r>
            <w:r w:rsidRPr="006C0C7B">
              <w:rPr>
                <w:sz w:val="24"/>
                <w:szCs w:val="24"/>
                <w:lang w:eastAsia="ru-RU"/>
              </w:rPr>
              <w:t>2</w:t>
            </w:r>
            <w:r w:rsidRPr="006C0C7B">
              <w:rPr>
                <w:sz w:val="24"/>
                <w:szCs w:val="24"/>
                <w:lang w:val="en-US" w:eastAsia="ru-RU"/>
              </w:rPr>
              <w:t>]</w:t>
            </w:r>
          </w:p>
          <w:p w:rsidR="006C0C7B" w:rsidRPr="006C0C7B" w:rsidRDefault="006C0C7B" w:rsidP="006C0C7B">
            <w:pPr>
              <w:tabs>
                <w:tab w:val="left" w:pos="851"/>
                <w:tab w:val="center" w:pos="4153"/>
                <w:tab w:val="right" w:pos="8306"/>
              </w:tabs>
              <w:spacing w:after="0" w:line="240" w:lineRule="auto"/>
              <w:ind w:left="0" w:firstLine="0"/>
              <w:rPr>
                <w:sz w:val="24"/>
                <w:szCs w:val="24"/>
                <w:lang w:eastAsia="ru-RU"/>
              </w:rPr>
            </w:pPr>
            <w:r w:rsidRPr="006C0C7B">
              <w:rPr>
                <w:sz w:val="24"/>
                <w:szCs w:val="24"/>
                <w:lang w:val="en-US" w:eastAsia="ru-RU"/>
              </w:rPr>
              <w:t>[</w:t>
            </w:r>
            <w:r w:rsidRPr="006C0C7B">
              <w:rPr>
                <w:sz w:val="24"/>
                <w:szCs w:val="24"/>
                <w:lang w:eastAsia="ru-RU"/>
              </w:rPr>
              <w:t>3</w:t>
            </w:r>
            <w:r w:rsidRPr="006C0C7B">
              <w:rPr>
                <w:sz w:val="24"/>
                <w:szCs w:val="24"/>
                <w:lang w:val="en-US" w:eastAsia="ru-RU"/>
              </w:rPr>
              <w:t>]</w:t>
            </w:r>
          </w:p>
          <w:p w:rsidR="006C0C7B" w:rsidRPr="006C0C7B" w:rsidRDefault="006C0C7B" w:rsidP="006C0C7B">
            <w:pPr>
              <w:tabs>
                <w:tab w:val="left" w:pos="851"/>
                <w:tab w:val="center" w:pos="4153"/>
                <w:tab w:val="right" w:pos="8306"/>
              </w:tabs>
              <w:spacing w:after="0" w:line="240" w:lineRule="auto"/>
              <w:ind w:left="0" w:firstLine="0"/>
              <w:rPr>
                <w:sz w:val="24"/>
                <w:szCs w:val="24"/>
                <w:lang w:eastAsia="ru-RU"/>
              </w:rPr>
            </w:pPr>
            <w:r w:rsidRPr="006C0C7B">
              <w:rPr>
                <w:sz w:val="24"/>
                <w:szCs w:val="24"/>
                <w:lang w:val="en-US" w:eastAsia="ru-RU"/>
              </w:rPr>
              <w:t>[</w:t>
            </w:r>
            <w:r w:rsidRPr="006C0C7B">
              <w:rPr>
                <w:sz w:val="24"/>
                <w:szCs w:val="24"/>
                <w:lang w:eastAsia="ru-RU"/>
              </w:rPr>
              <w:t>4</w:t>
            </w:r>
            <w:r w:rsidRPr="006C0C7B">
              <w:rPr>
                <w:sz w:val="24"/>
                <w:szCs w:val="24"/>
                <w:lang w:val="en-US" w:eastAsia="ru-RU"/>
              </w:rPr>
              <w:t>]</w:t>
            </w:r>
          </w:p>
          <w:p w:rsidR="006C0C7B" w:rsidRPr="006C0C7B" w:rsidRDefault="006C0C7B" w:rsidP="006C0C7B">
            <w:pPr>
              <w:tabs>
                <w:tab w:val="left" w:pos="851"/>
                <w:tab w:val="center" w:pos="4153"/>
                <w:tab w:val="right" w:pos="8306"/>
              </w:tabs>
              <w:spacing w:after="0" w:line="240" w:lineRule="auto"/>
              <w:ind w:left="0" w:firstLine="0"/>
              <w:rPr>
                <w:sz w:val="24"/>
                <w:szCs w:val="24"/>
                <w:lang w:eastAsia="ru-RU"/>
              </w:rPr>
            </w:pPr>
            <w:r w:rsidRPr="006C0C7B">
              <w:rPr>
                <w:sz w:val="24"/>
                <w:szCs w:val="24"/>
                <w:lang w:val="en-US" w:eastAsia="ru-RU"/>
              </w:rPr>
              <w:t>[</w:t>
            </w:r>
            <w:r w:rsidRPr="006C0C7B">
              <w:rPr>
                <w:sz w:val="24"/>
                <w:szCs w:val="24"/>
                <w:lang w:eastAsia="ru-RU"/>
              </w:rPr>
              <w:t>5</w:t>
            </w:r>
            <w:r w:rsidRPr="006C0C7B">
              <w:rPr>
                <w:sz w:val="24"/>
                <w:szCs w:val="24"/>
                <w:lang w:val="en-US" w:eastAsia="ru-RU"/>
              </w:rPr>
              <w:t>]</w:t>
            </w:r>
          </w:p>
          <w:p w:rsidR="006C0C7B" w:rsidRPr="006C0C7B" w:rsidRDefault="006C0C7B" w:rsidP="006C0C7B">
            <w:pPr>
              <w:tabs>
                <w:tab w:val="left" w:pos="851"/>
                <w:tab w:val="center" w:pos="4153"/>
                <w:tab w:val="right" w:pos="8306"/>
              </w:tabs>
              <w:spacing w:after="0" w:line="240" w:lineRule="auto"/>
              <w:ind w:left="0" w:firstLine="0"/>
              <w:rPr>
                <w:sz w:val="24"/>
                <w:szCs w:val="24"/>
                <w:lang w:eastAsia="ru-RU"/>
              </w:rPr>
            </w:pPr>
            <w:r w:rsidRPr="006C0C7B">
              <w:rPr>
                <w:sz w:val="24"/>
                <w:szCs w:val="24"/>
                <w:lang w:val="en-US" w:eastAsia="ru-RU"/>
              </w:rPr>
              <w:t>[</w:t>
            </w:r>
            <w:r w:rsidRPr="006C0C7B">
              <w:rPr>
                <w:sz w:val="24"/>
                <w:szCs w:val="24"/>
                <w:lang w:eastAsia="ru-RU"/>
              </w:rPr>
              <w:t>6</w:t>
            </w:r>
            <w:r w:rsidRPr="006C0C7B">
              <w:rPr>
                <w:sz w:val="24"/>
                <w:szCs w:val="24"/>
                <w:lang w:val="en-US" w:eastAsia="ru-RU"/>
              </w:rPr>
              <w:t>]</w:t>
            </w:r>
          </w:p>
          <w:p w:rsidR="006C0C7B" w:rsidRPr="006C0C7B" w:rsidRDefault="006C0C7B" w:rsidP="006C0C7B">
            <w:pPr>
              <w:tabs>
                <w:tab w:val="left" w:pos="851"/>
                <w:tab w:val="center" w:pos="4153"/>
                <w:tab w:val="right" w:pos="8306"/>
              </w:tabs>
              <w:spacing w:after="0" w:line="240" w:lineRule="auto"/>
              <w:ind w:left="0" w:firstLine="0"/>
              <w:rPr>
                <w:sz w:val="24"/>
                <w:szCs w:val="24"/>
                <w:lang w:eastAsia="ru-RU"/>
              </w:rPr>
            </w:pPr>
          </w:p>
        </w:tc>
        <w:tc>
          <w:tcPr>
            <w:tcW w:w="1084" w:type="pct"/>
          </w:tcPr>
          <w:p w:rsidR="006C0C7B" w:rsidRPr="006C0C7B" w:rsidRDefault="006C0C7B" w:rsidP="006C0C7B">
            <w:pPr>
              <w:tabs>
                <w:tab w:val="left" w:pos="851"/>
                <w:tab w:val="center" w:pos="4153"/>
                <w:tab w:val="right" w:pos="8306"/>
              </w:tabs>
              <w:spacing w:after="0" w:line="240" w:lineRule="auto"/>
              <w:ind w:left="0" w:firstLine="0"/>
              <w:jc w:val="left"/>
              <w:rPr>
                <w:sz w:val="24"/>
                <w:szCs w:val="24"/>
                <w:lang w:eastAsia="ru-RU"/>
              </w:rPr>
            </w:pPr>
            <w:r w:rsidRPr="006C0C7B">
              <w:rPr>
                <w:sz w:val="24"/>
                <w:szCs w:val="24"/>
                <w:lang w:eastAsia="ru-RU"/>
              </w:rPr>
              <w:t xml:space="preserve">Устный опрос </w:t>
            </w:r>
          </w:p>
          <w:p w:rsidR="006C0C7B" w:rsidRPr="006C0C7B" w:rsidRDefault="006C0C7B" w:rsidP="006C0C7B">
            <w:pPr>
              <w:spacing w:after="0" w:line="240" w:lineRule="auto"/>
              <w:ind w:left="0" w:firstLine="0"/>
              <w:jc w:val="left"/>
              <w:rPr>
                <w:sz w:val="24"/>
                <w:szCs w:val="24"/>
                <w:lang w:eastAsia="ru-RU"/>
              </w:rPr>
            </w:pPr>
            <w:r w:rsidRPr="006C0C7B">
              <w:rPr>
                <w:sz w:val="24"/>
                <w:szCs w:val="24"/>
                <w:lang w:val="be-BY" w:eastAsia="ru-RU"/>
              </w:rPr>
              <w:t>Тесты в СДО</w:t>
            </w:r>
            <w:r w:rsidRPr="006C0C7B">
              <w:rPr>
                <w:sz w:val="24"/>
                <w:szCs w:val="24"/>
                <w:lang w:val="en-US" w:eastAsia="ru-RU"/>
              </w:rPr>
              <w:t>MOODLE</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Деловая игра</w:t>
            </w:r>
          </w:p>
          <w:p w:rsidR="006C0C7B" w:rsidRPr="006C0C7B" w:rsidRDefault="006C0C7B" w:rsidP="006C0C7B">
            <w:pPr>
              <w:tabs>
                <w:tab w:val="left" w:pos="851"/>
                <w:tab w:val="center" w:pos="4153"/>
                <w:tab w:val="right" w:pos="8306"/>
              </w:tabs>
              <w:spacing w:after="0" w:line="240" w:lineRule="auto"/>
              <w:ind w:left="0" w:firstLine="0"/>
              <w:jc w:val="left"/>
              <w:rPr>
                <w:sz w:val="24"/>
                <w:szCs w:val="24"/>
                <w:lang w:eastAsia="ru-RU"/>
              </w:rPr>
            </w:pPr>
          </w:p>
        </w:tc>
      </w:tr>
      <w:tr w:rsidR="006C0C7B" w:rsidRPr="006C0C7B" w:rsidTr="006C0C7B">
        <w:tc>
          <w:tcPr>
            <w:tcW w:w="335" w:type="pct"/>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4</w:t>
            </w:r>
          </w:p>
        </w:tc>
        <w:tc>
          <w:tcPr>
            <w:tcW w:w="2636" w:type="pct"/>
          </w:tcPr>
          <w:p w:rsidR="006C0C7B" w:rsidRPr="006C0C7B" w:rsidRDefault="006C0C7B" w:rsidP="006C0C7B">
            <w:pPr>
              <w:spacing w:after="0" w:line="240" w:lineRule="auto"/>
              <w:ind w:left="0" w:firstLine="0"/>
              <w:rPr>
                <w:b/>
                <w:color w:val="auto"/>
                <w:sz w:val="24"/>
                <w:szCs w:val="24"/>
                <w:lang w:eastAsia="ru-RU"/>
              </w:rPr>
            </w:pPr>
            <w:r w:rsidRPr="006C0C7B">
              <w:rPr>
                <w:b/>
                <w:color w:val="auto"/>
                <w:sz w:val="24"/>
                <w:szCs w:val="24"/>
                <w:lang w:eastAsia="ru-RU"/>
              </w:rPr>
              <w:t>Организация работы по ознакомлению детей дошкольного возраста с природой</w:t>
            </w:r>
          </w:p>
        </w:tc>
        <w:tc>
          <w:tcPr>
            <w:tcW w:w="249" w:type="pct"/>
          </w:tcPr>
          <w:p w:rsidR="006C0C7B" w:rsidRPr="006C0C7B" w:rsidRDefault="006C0C7B" w:rsidP="006C0C7B">
            <w:pPr>
              <w:spacing w:after="0" w:line="240" w:lineRule="auto"/>
              <w:ind w:left="0" w:firstLine="0"/>
              <w:jc w:val="left"/>
              <w:rPr>
                <w:b/>
                <w:color w:val="auto"/>
                <w:sz w:val="24"/>
                <w:szCs w:val="24"/>
                <w:lang w:eastAsia="ru-RU"/>
              </w:rPr>
            </w:pPr>
            <w:r w:rsidRPr="006C0C7B">
              <w:rPr>
                <w:b/>
                <w:color w:val="auto"/>
                <w:sz w:val="24"/>
                <w:szCs w:val="24"/>
                <w:lang w:eastAsia="ru-RU"/>
              </w:rPr>
              <w:t>2</w:t>
            </w:r>
          </w:p>
        </w:tc>
        <w:tc>
          <w:tcPr>
            <w:tcW w:w="248" w:type="pct"/>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249" w:type="pct"/>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199" w:type="pct"/>
          </w:tcPr>
          <w:p w:rsidR="006C0C7B" w:rsidRPr="006C0C7B" w:rsidRDefault="006C0C7B" w:rsidP="006C0C7B">
            <w:pPr>
              <w:tabs>
                <w:tab w:val="left" w:pos="851"/>
                <w:tab w:val="center" w:pos="4153"/>
                <w:tab w:val="right" w:pos="8306"/>
              </w:tabs>
              <w:spacing w:after="0" w:line="240" w:lineRule="auto"/>
              <w:ind w:left="0" w:firstLine="0"/>
              <w:rPr>
                <w:sz w:val="24"/>
                <w:szCs w:val="24"/>
                <w:lang w:eastAsia="ru-RU"/>
              </w:rPr>
            </w:pPr>
          </w:p>
        </w:tc>
        <w:tc>
          <w:tcPr>
            <w:tcW w:w="1084" w:type="pct"/>
          </w:tcPr>
          <w:p w:rsidR="006C0C7B" w:rsidRPr="006C0C7B" w:rsidRDefault="006C0C7B" w:rsidP="006C0C7B">
            <w:pPr>
              <w:tabs>
                <w:tab w:val="left" w:pos="851"/>
                <w:tab w:val="center" w:pos="4153"/>
                <w:tab w:val="right" w:pos="8306"/>
              </w:tabs>
              <w:spacing w:after="0" w:line="240" w:lineRule="auto"/>
              <w:ind w:left="0" w:firstLine="0"/>
              <w:jc w:val="left"/>
              <w:rPr>
                <w:sz w:val="24"/>
                <w:szCs w:val="24"/>
                <w:lang w:eastAsia="ru-RU"/>
              </w:rPr>
            </w:pPr>
          </w:p>
        </w:tc>
      </w:tr>
      <w:tr w:rsidR="006C0C7B" w:rsidRPr="006C0C7B" w:rsidTr="006C0C7B">
        <w:tc>
          <w:tcPr>
            <w:tcW w:w="335" w:type="pct"/>
          </w:tcPr>
          <w:p w:rsidR="006C0C7B" w:rsidRPr="006C0C7B" w:rsidRDefault="006C0C7B" w:rsidP="006C0C7B">
            <w:pPr>
              <w:spacing w:after="0" w:line="240" w:lineRule="auto"/>
              <w:ind w:left="0" w:firstLine="0"/>
              <w:jc w:val="center"/>
              <w:rPr>
                <w:color w:val="auto"/>
                <w:sz w:val="24"/>
                <w:szCs w:val="24"/>
                <w:lang w:eastAsia="ru-RU"/>
              </w:rPr>
            </w:pPr>
          </w:p>
        </w:tc>
        <w:tc>
          <w:tcPr>
            <w:tcW w:w="2636" w:type="pct"/>
          </w:tcPr>
          <w:p w:rsidR="006C0C7B" w:rsidRPr="006C0C7B" w:rsidRDefault="006C0C7B" w:rsidP="006C0C7B">
            <w:pPr>
              <w:spacing w:after="0" w:line="240" w:lineRule="auto"/>
              <w:ind w:left="0" w:firstLine="0"/>
              <w:rPr>
                <w:i/>
                <w:color w:val="auto"/>
                <w:sz w:val="24"/>
                <w:szCs w:val="24"/>
                <w:lang w:eastAsia="ru-RU"/>
              </w:rPr>
            </w:pPr>
            <w:r w:rsidRPr="006C0C7B">
              <w:rPr>
                <w:i/>
                <w:color w:val="auto"/>
                <w:sz w:val="24"/>
                <w:szCs w:val="24"/>
                <w:lang w:eastAsia="ru-RU"/>
              </w:rPr>
              <w:t xml:space="preserve">Методическое руководство работой педагогического коллектива учреждения дошкольного образования по ознакомлению детей дошкольного возраста с природой </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1. Основные направления методической работы с педагогическим коллективом учреждения дошкольного образования по ознакомлению детей дошкольного возраста с природой</w:t>
            </w:r>
          </w:p>
          <w:p w:rsidR="006C0C7B" w:rsidRPr="006C0C7B" w:rsidRDefault="006C0C7B" w:rsidP="006C0C7B">
            <w:pPr>
              <w:spacing w:after="0" w:line="240" w:lineRule="auto"/>
              <w:ind w:left="0" w:firstLine="0"/>
              <w:rPr>
                <w:color w:val="auto"/>
                <w:sz w:val="24"/>
                <w:szCs w:val="24"/>
                <w:lang w:eastAsia="ru-RU"/>
              </w:rPr>
            </w:pPr>
            <w:r w:rsidRPr="006C0C7B">
              <w:rPr>
                <w:color w:val="auto"/>
                <w:sz w:val="24"/>
                <w:szCs w:val="24"/>
                <w:lang w:eastAsia="ru-RU"/>
              </w:rPr>
              <w:t>2.Формы методической работы с педагогическим коллективом</w:t>
            </w:r>
          </w:p>
        </w:tc>
        <w:tc>
          <w:tcPr>
            <w:tcW w:w="249" w:type="pct"/>
          </w:tcPr>
          <w:p w:rsidR="006C0C7B" w:rsidRPr="006C0C7B" w:rsidRDefault="006C0C7B" w:rsidP="006C0C7B">
            <w:pPr>
              <w:spacing w:after="0" w:line="240" w:lineRule="auto"/>
              <w:ind w:left="0" w:firstLine="0"/>
              <w:jc w:val="left"/>
              <w:rPr>
                <w:color w:val="auto"/>
                <w:sz w:val="24"/>
                <w:szCs w:val="24"/>
                <w:lang w:eastAsia="ru-RU"/>
              </w:rPr>
            </w:pPr>
            <w:r w:rsidRPr="006C0C7B">
              <w:rPr>
                <w:color w:val="auto"/>
                <w:sz w:val="24"/>
                <w:szCs w:val="24"/>
                <w:lang w:eastAsia="ru-RU"/>
              </w:rPr>
              <w:t>2</w:t>
            </w:r>
          </w:p>
        </w:tc>
        <w:tc>
          <w:tcPr>
            <w:tcW w:w="248" w:type="pct"/>
          </w:tcPr>
          <w:p w:rsidR="006C0C7B" w:rsidRPr="006C0C7B" w:rsidRDefault="006C0C7B" w:rsidP="006C0C7B">
            <w:pPr>
              <w:spacing w:after="0" w:line="240" w:lineRule="auto"/>
              <w:ind w:left="0" w:firstLine="0"/>
              <w:jc w:val="center"/>
              <w:rPr>
                <w:color w:val="auto"/>
                <w:sz w:val="24"/>
                <w:szCs w:val="24"/>
                <w:lang w:eastAsia="ru-RU"/>
              </w:rPr>
            </w:pPr>
          </w:p>
          <w:p w:rsidR="006C0C7B" w:rsidRPr="006C0C7B" w:rsidRDefault="006C0C7B" w:rsidP="006C0C7B">
            <w:pPr>
              <w:spacing w:after="0" w:line="240" w:lineRule="auto"/>
              <w:ind w:left="0" w:firstLine="0"/>
              <w:jc w:val="left"/>
              <w:rPr>
                <w:color w:val="auto"/>
                <w:sz w:val="24"/>
                <w:szCs w:val="24"/>
                <w:lang w:eastAsia="ru-RU"/>
              </w:rPr>
            </w:pPr>
          </w:p>
          <w:p w:rsidR="006C0C7B" w:rsidRPr="006C0C7B" w:rsidRDefault="006C0C7B" w:rsidP="006C0C7B">
            <w:pPr>
              <w:spacing w:after="0" w:line="240" w:lineRule="auto"/>
              <w:ind w:left="0" w:firstLine="0"/>
              <w:jc w:val="center"/>
              <w:rPr>
                <w:color w:val="auto"/>
                <w:sz w:val="24"/>
                <w:szCs w:val="24"/>
                <w:lang w:eastAsia="ru-RU"/>
              </w:rPr>
            </w:pPr>
          </w:p>
          <w:p w:rsidR="006C0C7B" w:rsidRPr="006C0C7B" w:rsidRDefault="006C0C7B" w:rsidP="006C0C7B">
            <w:pPr>
              <w:spacing w:after="0" w:line="240" w:lineRule="auto"/>
              <w:ind w:left="0" w:firstLine="0"/>
              <w:jc w:val="center"/>
              <w:rPr>
                <w:color w:val="auto"/>
                <w:sz w:val="24"/>
                <w:szCs w:val="24"/>
                <w:lang w:eastAsia="ru-RU"/>
              </w:rPr>
            </w:pPr>
          </w:p>
        </w:tc>
        <w:tc>
          <w:tcPr>
            <w:tcW w:w="249" w:type="pct"/>
          </w:tcPr>
          <w:p w:rsidR="006C0C7B" w:rsidRPr="006C0C7B" w:rsidRDefault="006C0C7B" w:rsidP="006C0C7B">
            <w:pPr>
              <w:spacing w:after="0" w:line="240" w:lineRule="auto"/>
              <w:ind w:left="0" w:firstLine="0"/>
              <w:jc w:val="center"/>
              <w:rPr>
                <w:color w:val="auto"/>
                <w:sz w:val="24"/>
                <w:szCs w:val="24"/>
                <w:lang w:eastAsia="ru-RU"/>
              </w:rPr>
            </w:pPr>
          </w:p>
          <w:p w:rsidR="006C0C7B" w:rsidRPr="006C0C7B" w:rsidRDefault="006C0C7B" w:rsidP="006C0C7B">
            <w:pPr>
              <w:spacing w:after="0" w:line="240" w:lineRule="auto"/>
              <w:ind w:left="0" w:firstLine="0"/>
              <w:jc w:val="center"/>
              <w:rPr>
                <w:color w:val="auto"/>
                <w:sz w:val="24"/>
                <w:szCs w:val="24"/>
                <w:lang w:eastAsia="ru-RU"/>
              </w:rPr>
            </w:pPr>
          </w:p>
          <w:p w:rsidR="006C0C7B" w:rsidRPr="006C0C7B" w:rsidRDefault="006C0C7B" w:rsidP="006C0C7B">
            <w:pPr>
              <w:spacing w:after="0" w:line="240" w:lineRule="auto"/>
              <w:ind w:left="0" w:firstLine="0"/>
              <w:jc w:val="center"/>
              <w:rPr>
                <w:color w:val="auto"/>
                <w:sz w:val="24"/>
                <w:szCs w:val="24"/>
                <w:lang w:eastAsia="ru-RU"/>
              </w:rPr>
            </w:pPr>
          </w:p>
          <w:p w:rsidR="006C0C7B" w:rsidRPr="006C0C7B" w:rsidRDefault="006C0C7B" w:rsidP="006C0C7B">
            <w:pPr>
              <w:spacing w:after="0" w:line="240" w:lineRule="auto"/>
              <w:ind w:left="0" w:firstLine="0"/>
              <w:jc w:val="center"/>
              <w:rPr>
                <w:color w:val="auto"/>
                <w:sz w:val="24"/>
                <w:szCs w:val="24"/>
                <w:lang w:eastAsia="ru-RU"/>
              </w:rPr>
            </w:pPr>
          </w:p>
          <w:p w:rsidR="006C0C7B" w:rsidRPr="006C0C7B" w:rsidRDefault="006C0C7B" w:rsidP="006C0C7B">
            <w:pPr>
              <w:spacing w:after="0" w:line="240" w:lineRule="auto"/>
              <w:ind w:left="0" w:firstLine="0"/>
              <w:jc w:val="center"/>
              <w:rPr>
                <w:color w:val="auto"/>
                <w:sz w:val="24"/>
                <w:szCs w:val="24"/>
                <w:lang w:eastAsia="ru-RU"/>
              </w:rPr>
            </w:pPr>
          </w:p>
          <w:p w:rsidR="006C0C7B" w:rsidRPr="006C0C7B" w:rsidRDefault="006C0C7B" w:rsidP="006C0C7B">
            <w:pPr>
              <w:spacing w:after="0" w:line="240" w:lineRule="auto"/>
              <w:ind w:left="0" w:firstLine="0"/>
              <w:jc w:val="left"/>
              <w:rPr>
                <w:color w:val="auto"/>
                <w:sz w:val="24"/>
                <w:szCs w:val="24"/>
                <w:lang w:eastAsia="ru-RU"/>
              </w:rPr>
            </w:pPr>
          </w:p>
        </w:tc>
        <w:tc>
          <w:tcPr>
            <w:tcW w:w="199" w:type="pct"/>
          </w:tcPr>
          <w:p w:rsidR="006C0C7B" w:rsidRPr="006C0C7B" w:rsidRDefault="006C0C7B" w:rsidP="006C0C7B">
            <w:pPr>
              <w:tabs>
                <w:tab w:val="left" w:pos="851"/>
                <w:tab w:val="center" w:pos="4153"/>
                <w:tab w:val="right" w:pos="8306"/>
              </w:tabs>
              <w:spacing w:after="0" w:line="240" w:lineRule="auto"/>
              <w:ind w:left="0" w:firstLine="0"/>
              <w:rPr>
                <w:sz w:val="24"/>
                <w:szCs w:val="24"/>
                <w:lang w:eastAsia="ru-RU"/>
              </w:rPr>
            </w:pPr>
            <w:r w:rsidRPr="006C0C7B">
              <w:rPr>
                <w:sz w:val="24"/>
                <w:szCs w:val="24"/>
                <w:lang w:val="en-US" w:eastAsia="ru-RU"/>
              </w:rPr>
              <w:t>[</w:t>
            </w:r>
            <w:r w:rsidRPr="006C0C7B">
              <w:rPr>
                <w:sz w:val="24"/>
                <w:szCs w:val="24"/>
                <w:lang w:eastAsia="ru-RU"/>
              </w:rPr>
              <w:t>1</w:t>
            </w:r>
            <w:r w:rsidRPr="006C0C7B">
              <w:rPr>
                <w:sz w:val="24"/>
                <w:szCs w:val="24"/>
                <w:lang w:val="en-US" w:eastAsia="ru-RU"/>
              </w:rPr>
              <w:t>]</w:t>
            </w:r>
          </w:p>
          <w:p w:rsidR="006C0C7B" w:rsidRPr="006C0C7B" w:rsidRDefault="006C0C7B" w:rsidP="006C0C7B">
            <w:pPr>
              <w:tabs>
                <w:tab w:val="left" w:pos="851"/>
                <w:tab w:val="center" w:pos="4153"/>
                <w:tab w:val="right" w:pos="8306"/>
              </w:tabs>
              <w:spacing w:after="0" w:line="240" w:lineRule="auto"/>
              <w:ind w:left="0" w:firstLine="0"/>
              <w:rPr>
                <w:sz w:val="24"/>
                <w:szCs w:val="24"/>
                <w:lang w:eastAsia="ru-RU"/>
              </w:rPr>
            </w:pPr>
            <w:r w:rsidRPr="006C0C7B">
              <w:rPr>
                <w:sz w:val="24"/>
                <w:szCs w:val="24"/>
                <w:lang w:val="en-US" w:eastAsia="ru-RU"/>
              </w:rPr>
              <w:t>[</w:t>
            </w:r>
            <w:r w:rsidRPr="006C0C7B">
              <w:rPr>
                <w:sz w:val="24"/>
                <w:szCs w:val="24"/>
                <w:lang w:eastAsia="ru-RU"/>
              </w:rPr>
              <w:t>2</w:t>
            </w:r>
            <w:r w:rsidRPr="006C0C7B">
              <w:rPr>
                <w:sz w:val="24"/>
                <w:szCs w:val="24"/>
                <w:lang w:val="en-US" w:eastAsia="ru-RU"/>
              </w:rPr>
              <w:t>]</w:t>
            </w:r>
          </w:p>
          <w:p w:rsidR="006C0C7B" w:rsidRPr="006C0C7B" w:rsidRDefault="006C0C7B" w:rsidP="006C0C7B">
            <w:pPr>
              <w:tabs>
                <w:tab w:val="left" w:pos="851"/>
                <w:tab w:val="center" w:pos="4153"/>
                <w:tab w:val="right" w:pos="8306"/>
              </w:tabs>
              <w:spacing w:after="0" w:line="240" w:lineRule="auto"/>
              <w:ind w:left="0" w:firstLine="0"/>
              <w:rPr>
                <w:sz w:val="24"/>
                <w:szCs w:val="24"/>
                <w:lang w:eastAsia="ru-RU"/>
              </w:rPr>
            </w:pPr>
            <w:r w:rsidRPr="006C0C7B">
              <w:rPr>
                <w:sz w:val="24"/>
                <w:szCs w:val="24"/>
                <w:lang w:val="en-US" w:eastAsia="ru-RU"/>
              </w:rPr>
              <w:t>[</w:t>
            </w:r>
            <w:r w:rsidRPr="006C0C7B">
              <w:rPr>
                <w:sz w:val="24"/>
                <w:szCs w:val="24"/>
                <w:lang w:eastAsia="ru-RU"/>
              </w:rPr>
              <w:t>3</w:t>
            </w:r>
            <w:r w:rsidRPr="006C0C7B">
              <w:rPr>
                <w:sz w:val="24"/>
                <w:szCs w:val="24"/>
                <w:lang w:val="en-US" w:eastAsia="ru-RU"/>
              </w:rPr>
              <w:t>]</w:t>
            </w:r>
          </w:p>
          <w:p w:rsidR="006C0C7B" w:rsidRPr="006C0C7B" w:rsidRDefault="006C0C7B" w:rsidP="006C0C7B">
            <w:pPr>
              <w:tabs>
                <w:tab w:val="left" w:pos="851"/>
                <w:tab w:val="center" w:pos="4153"/>
                <w:tab w:val="right" w:pos="8306"/>
              </w:tabs>
              <w:spacing w:after="0" w:line="240" w:lineRule="auto"/>
              <w:ind w:left="0" w:firstLine="0"/>
              <w:rPr>
                <w:sz w:val="24"/>
                <w:szCs w:val="24"/>
                <w:lang w:eastAsia="ru-RU"/>
              </w:rPr>
            </w:pPr>
            <w:r w:rsidRPr="006C0C7B">
              <w:rPr>
                <w:sz w:val="24"/>
                <w:szCs w:val="24"/>
                <w:lang w:val="en-US" w:eastAsia="ru-RU"/>
              </w:rPr>
              <w:t>[</w:t>
            </w:r>
            <w:r w:rsidRPr="006C0C7B">
              <w:rPr>
                <w:sz w:val="24"/>
                <w:szCs w:val="24"/>
                <w:lang w:eastAsia="ru-RU"/>
              </w:rPr>
              <w:t>4</w:t>
            </w:r>
            <w:r w:rsidRPr="006C0C7B">
              <w:rPr>
                <w:sz w:val="24"/>
                <w:szCs w:val="24"/>
                <w:lang w:val="en-US" w:eastAsia="ru-RU"/>
              </w:rPr>
              <w:t>]</w:t>
            </w:r>
          </w:p>
          <w:p w:rsidR="006C0C7B" w:rsidRPr="006C0C7B" w:rsidRDefault="006C0C7B" w:rsidP="006C0C7B">
            <w:pPr>
              <w:tabs>
                <w:tab w:val="left" w:pos="851"/>
                <w:tab w:val="center" w:pos="4153"/>
                <w:tab w:val="right" w:pos="8306"/>
              </w:tabs>
              <w:spacing w:after="0" w:line="240" w:lineRule="auto"/>
              <w:ind w:left="0" w:firstLine="0"/>
              <w:rPr>
                <w:sz w:val="24"/>
                <w:szCs w:val="24"/>
                <w:lang w:eastAsia="ru-RU"/>
              </w:rPr>
            </w:pPr>
            <w:r w:rsidRPr="006C0C7B">
              <w:rPr>
                <w:sz w:val="24"/>
                <w:szCs w:val="24"/>
                <w:lang w:val="en-US" w:eastAsia="ru-RU"/>
              </w:rPr>
              <w:t>[</w:t>
            </w:r>
            <w:r w:rsidRPr="006C0C7B">
              <w:rPr>
                <w:sz w:val="24"/>
                <w:szCs w:val="24"/>
                <w:lang w:eastAsia="ru-RU"/>
              </w:rPr>
              <w:t>5</w:t>
            </w:r>
            <w:r w:rsidRPr="006C0C7B">
              <w:rPr>
                <w:sz w:val="24"/>
                <w:szCs w:val="24"/>
                <w:lang w:val="en-US" w:eastAsia="ru-RU"/>
              </w:rPr>
              <w:t>]</w:t>
            </w:r>
          </w:p>
          <w:p w:rsidR="006C0C7B" w:rsidRPr="006C0C7B" w:rsidRDefault="006C0C7B" w:rsidP="006C0C7B">
            <w:pPr>
              <w:tabs>
                <w:tab w:val="left" w:pos="851"/>
                <w:tab w:val="center" w:pos="4153"/>
                <w:tab w:val="right" w:pos="8306"/>
              </w:tabs>
              <w:spacing w:after="0" w:line="240" w:lineRule="auto"/>
              <w:ind w:left="0" w:firstLine="0"/>
              <w:rPr>
                <w:sz w:val="24"/>
                <w:szCs w:val="24"/>
                <w:lang w:eastAsia="ru-RU"/>
              </w:rPr>
            </w:pPr>
            <w:r w:rsidRPr="006C0C7B">
              <w:rPr>
                <w:sz w:val="24"/>
                <w:szCs w:val="24"/>
                <w:lang w:val="en-US" w:eastAsia="ru-RU"/>
              </w:rPr>
              <w:t>[</w:t>
            </w:r>
            <w:r w:rsidRPr="006C0C7B">
              <w:rPr>
                <w:sz w:val="24"/>
                <w:szCs w:val="24"/>
                <w:lang w:eastAsia="ru-RU"/>
              </w:rPr>
              <w:t>6</w:t>
            </w:r>
            <w:r w:rsidRPr="006C0C7B">
              <w:rPr>
                <w:sz w:val="24"/>
                <w:szCs w:val="24"/>
                <w:lang w:val="en-US" w:eastAsia="ru-RU"/>
              </w:rPr>
              <w:t>]</w:t>
            </w:r>
          </w:p>
          <w:p w:rsidR="006C0C7B" w:rsidRPr="006C0C7B" w:rsidRDefault="006C0C7B" w:rsidP="006C0C7B">
            <w:pPr>
              <w:spacing w:after="0" w:line="240" w:lineRule="auto"/>
              <w:ind w:left="0" w:firstLine="0"/>
              <w:rPr>
                <w:color w:val="auto"/>
                <w:sz w:val="24"/>
                <w:szCs w:val="24"/>
                <w:lang w:eastAsia="ru-RU"/>
              </w:rPr>
            </w:pPr>
          </w:p>
        </w:tc>
        <w:tc>
          <w:tcPr>
            <w:tcW w:w="1084" w:type="pct"/>
          </w:tcPr>
          <w:p w:rsidR="006C0C7B" w:rsidRPr="006C0C7B" w:rsidRDefault="006C0C7B" w:rsidP="006C0C7B">
            <w:pPr>
              <w:tabs>
                <w:tab w:val="left" w:pos="851"/>
                <w:tab w:val="center" w:pos="4153"/>
                <w:tab w:val="right" w:pos="8306"/>
              </w:tabs>
              <w:spacing w:after="0" w:line="240" w:lineRule="auto"/>
              <w:ind w:left="0" w:firstLine="0"/>
              <w:jc w:val="left"/>
              <w:rPr>
                <w:sz w:val="24"/>
                <w:szCs w:val="24"/>
                <w:lang w:eastAsia="ru-RU"/>
              </w:rPr>
            </w:pPr>
            <w:r w:rsidRPr="006C0C7B">
              <w:rPr>
                <w:sz w:val="24"/>
                <w:szCs w:val="24"/>
                <w:lang w:eastAsia="ru-RU"/>
              </w:rPr>
              <w:t xml:space="preserve">Устный опрос </w:t>
            </w:r>
          </w:p>
          <w:p w:rsidR="006C0C7B" w:rsidRPr="006C0C7B" w:rsidRDefault="006C0C7B" w:rsidP="006C0C7B">
            <w:pPr>
              <w:spacing w:after="0" w:line="240" w:lineRule="auto"/>
              <w:ind w:left="0" w:firstLine="0"/>
              <w:jc w:val="left"/>
              <w:rPr>
                <w:sz w:val="24"/>
                <w:szCs w:val="24"/>
                <w:lang w:eastAsia="ru-RU"/>
              </w:rPr>
            </w:pPr>
            <w:r w:rsidRPr="006C0C7B">
              <w:rPr>
                <w:sz w:val="24"/>
                <w:szCs w:val="24"/>
                <w:lang w:val="be-BY" w:eastAsia="ru-RU"/>
              </w:rPr>
              <w:t>Тесты в СДО</w:t>
            </w:r>
            <w:r w:rsidRPr="006C0C7B">
              <w:rPr>
                <w:sz w:val="24"/>
                <w:szCs w:val="24"/>
                <w:lang w:val="en-US" w:eastAsia="ru-RU"/>
              </w:rPr>
              <w:t>MOODLE</w:t>
            </w:r>
          </w:p>
        </w:tc>
      </w:tr>
      <w:tr w:rsidR="006C0C7B" w:rsidRPr="006C0C7B" w:rsidTr="006C0C7B">
        <w:tc>
          <w:tcPr>
            <w:tcW w:w="335" w:type="pct"/>
          </w:tcPr>
          <w:p w:rsidR="006C0C7B" w:rsidRPr="006C0C7B" w:rsidRDefault="006C0C7B" w:rsidP="006C0C7B">
            <w:pPr>
              <w:spacing w:after="0" w:line="240" w:lineRule="auto"/>
              <w:ind w:left="0" w:firstLine="0"/>
              <w:jc w:val="center"/>
              <w:rPr>
                <w:color w:val="auto"/>
                <w:sz w:val="24"/>
                <w:szCs w:val="24"/>
                <w:lang w:eastAsia="ru-RU"/>
              </w:rPr>
            </w:pPr>
          </w:p>
        </w:tc>
        <w:tc>
          <w:tcPr>
            <w:tcW w:w="2636" w:type="pct"/>
          </w:tcPr>
          <w:p w:rsidR="006C0C7B" w:rsidRPr="006C0C7B" w:rsidRDefault="006C0C7B" w:rsidP="00A34AB5">
            <w:pPr>
              <w:spacing w:after="0" w:line="240" w:lineRule="auto"/>
              <w:ind w:left="0" w:firstLine="0"/>
              <w:jc w:val="center"/>
              <w:rPr>
                <w:b/>
                <w:color w:val="auto"/>
                <w:sz w:val="24"/>
                <w:szCs w:val="24"/>
                <w:lang w:eastAsia="ru-RU"/>
              </w:rPr>
            </w:pPr>
            <w:r w:rsidRPr="006C0C7B">
              <w:rPr>
                <w:b/>
                <w:color w:val="auto"/>
                <w:sz w:val="24"/>
                <w:szCs w:val="24"/>
                <w:lang w:eastAsia="ru-RU"/>
              </w:rPr>
              <w:t>Всего</w:t>
            </w:r>
          </w:p>
        </w:tc>
        <w:tc>
          <w:tcPr>
            <w:tcW w:w="249" w:type="pct"/>
          </w:tcPr>
          <w:p w:rsidR="006C0C7B" w:rsidRPr="006C0C7B" w:rsidRDefault="006C0C7B" w:rsidP="006C0C7B">
            <w:pPr>
              <w:spacing w:after="0" w:line="240" w:lineRule="auto"/>
              <w:ind w:left="0" w:firstLine="0"/>
              <w:jc w:val="left"/>
              <w:rPr>
                <w:b/>
                <w:color w:val="auto"/>
                <w:sz w:val="24"/>
                <w:szCs w:val="24"/>
                <w:lang w:eastAsia="ru-RU"/>
              </w:rPr>
            </w:pPr>
            <w:r w:rsidRPr="006C0C7B">
              <w:rPr>
                <w:b/>
                <w:color w:val="auto"/>
                <w:sz w:val="24"/>
                <w:szCs w:val="24"/>
                <w:lang w:eastAsia="ru-RU"/>
              </w:rPr>
              <w:t>2</w:t>
            </w:r>
          </w:p>
        </w:tc>
        <w:tc>
          <w:tcPr>
            <w:tcW w:w="248" w:type="pct"/>
          </w:tcPr>
          <w:p w:rsidR="006C0C7B" w:rsidRPr="006C0C7B" w:rsidRDefault="006C0C7B" w:rsidP="006C0C7B">
            <w:pPr>
              <w:spacing w:after="0" w:line="240" w:lineRule="auto"/>
              <w:ind w:left="0" w:firstLine="0"/>
              <w:jc w:val="center"/>
              <w:rPr>
                <w:b/>
                <w:color w:val="auto"/>
                <w:sz w:val="24"/>
                <w:szCs w:val="24"/>
                <w:lang w:eastAsia="ru-RU"/>
              </w:rPr>
            </w:pPr>
            <w:r w:rsidRPr="006C0C7B">
              <w:rPr>
                <w:b/>
                <w:color w:val="auto"/>
                <w:sz w:val="24"/>
                <w:szCs w:val="24"/>
                <w:lang w:eastAsia="ru-RU"/>
              </w:rPr>
              <w:t>2</w:t>
            </w:r>
          </w:p>
        </w:tc>
        <w:tc>
          <w:tcPr>
            <w:tcW w:w="249" w:type="pct"/>
          </w:tcPr>
          <w:p w:rsidR="006C0C7B" w:rsidRPr="006C0C7B" w:rsidRDefault="006C0C7B" w:rsidP="006C0C7B">
            <w:pPr>
              <w:spacing w:after="0" w:line="240" w:lineRule="auto"/>
              <w:ind w:left="0" w:firstLine="0"/>
              <w:jc w:val="center"/>
              <w:rPr>
                <w:color w:val="auto"/>
                <w:sz w:val="24"/>
                <w:szCs w:val="24"/>
                <w:lang w:eastAsia="ru-RU"/>
              </w:rPr>
            </w:pPr>
            <w:r w:rsidRPr="006C0C7B">
              <w:rPr>
                <w:color w:val="auto"/>
                <w:sz w:val="24"/>
                <w:szCs w:val="24"/>
                <w:lang w:eastAsia="ru-RU"/>
              </w:rPr>
              <w:t>-</w:t>
            </w:r>
          </w:p>
        </w:tc>
        <w:tc>
          <w:tcPr>
            <w:tcW w:w="199" w:type="pct"/>
          </w:tcPr>
          <w:p w:rsidR="006C0C7B" w:rsidRPr="006C0C7B" w:rsidRDefault="006C0C7B" w:rsidP="006C0C7B">
            <w:pPr>
              <w:tabs>
                <w:tab w:val="left" w:pos="851"/>
                <w:tab w:val="center" w:pos="4153"/>
                <w:tab w:val="right" w:pos="8306"/>
              </w:tabs>
              <w:spacing w:after="0" w:line="240" w:lineRule="auto"/>
              <w:ind w:left="0" w:firstLine="0"/>
              <w:rPr>
                <w:sz w:val="24"/>
                <w:szCs w:val="24"/>
                <w:lang w:val="en-US" w:eastAsia="ru-RU"/>
              </w:rPr>
            </w:pPr>
          </w:p>
        </w:tc>
        <w:tc>
          <w:tcPr>
            <w:tcW w:w="1084" w:type="pct"/>
          </w:tcPr>
          <w:p w:rsidR="006C0C7B" w:rsidRPr="006C0C7B" w:rsidRDefault="006C0C7B" w:rsidP="006C0C7B">
            <w:pPr>
              <w:spacing w:after="0" w:line="240" w:lineRule="auto"/>
              <w:ind w:left="0" w:firstLine="0"/>
              <w:jc w:val="left"/>
              <w:rPr>
                <w:b/>
                <w:sz w:val="24"/>
                <w:szCs w:val="24"/>
                <w:lang w:eastAsia="ru-RU"/>
              </w:rPr>
            </w:pPr>
            <w:r w:rsidRPr="006C0C7B">
              <w:rPr>
                <w:b/>
                <w:sz w:val="24"/>
                <w:szCs w:val="24"/>
                <w:lang w:eastAsia="ru-RU"/>
              </w:rPr>
              <w:t>Экзамен</w:t>
            </w:r>
          </w:p>
        </w:tc>
      </w:tr>
    </w:tbl>
    <w:p w:rsidR="006C0C7B" w:rsidRPr="006C0C7B" w:rsidRDefault="006C0C7B" w:rsidP="006C0C7B">
      <w:pPr>
        <w:spacing w:after="200" w:line="276" w:lineRule="auto"/>
        <w:ind w:left="0" w:firstLine="0"/>
        <w:jc w:val="left"/>
        <w:rPr>
          <w:b/>
          <w:color w:val="auto"/>
          <w:szCs w:val="28"/>
          <w:lang w:val="be-BY" w:eastAsia="ja-JP"/>
        </w:rPr>
        <w:sectPr w:rsidR="006C0C7B" w:rsidRPr="006C0C7B" w:rsidSect="006C0C7B">
          <w:pgSz w:w="16838" w:h="11906" w:orient="landscape"/>
          <w:pgMar w:top="1135" w:right="1134" w:bottom="851" w:left="1134" w:header="709" w:footer="709" w:gutter="0"/>
          <w:cols w:space="708"/>
          <w:titlePg/>
          <w:docGrid w:linePitch="360"/>
        </w:sectPr>
      </w:pPr>
    </w:p>
    <w:p w:rsidR="0063659D" w:rsidRPr="00130259" w:rsidRDefault="0063659D" w:rsidP="0063659D">
      <w:pPr>
        <w:spacing w:after="0" w:line="240" w:lineRule="auto"/>
        <w:ind w:left="0" w:firstLine="709"/>
        <w:rPr>
          <w:rFonts w:eastAsia="Calibri"/>
          <w:b/>
          <w:color w:val="auto"/>
          <w:szCs w:val="28"/>
          <w:lang w:eastAsia="ru-RU"/>
        </w:rPr>
      </w:pPr>
      <w:r w:rsidRPr="00130259">
        <w:rPr>
          <w:rFonts w:eastAsia="Calibri"/>
          <w:b/>
          <w:color w:val="auto"/>
          <w:szCs w:val="28"/>
          <w:lang w:eastAsia="ru-RU"/>
        </w:rPr>
        <w:lastRenderedPageBreak/>
        <w:t>Требования к выполнению самостоятельной работы студентов</w:t>
      </w:r>
    </w:p>
    <w:p w:rsidR="0063659D" w:rsidRPr="00130259" w:rsidRDefault="0063659D" w:rsidP="0063659D">
      <w:pPr>
        <w:spacing w:after="0" w:line="240" w:lineRule="auto"/>
        <w:ind w:left="0" w:firstLine="0"/>
        <w:jc w:val="center"/>
        <w:rPr>
          <w:rFonts w:eastAsia="Calibri"/>
          <w:color w:val="auto"/>
          <w:szCs w:val="28"/>
          <w:lang w:eastAsia="ru-RU"/>
        </w:rPr>
      </w:pPr>
      <w:r w:rsidRPr="00130259">
        <w:rPr>
          <w:rFonts w:eastAsia="Calibri"/>
          <w:color w:val="auto"/>
          <w:szCs w:val="28"/>
          <w:lang w:eastAsia="ru-RU"/>
        </w:rPr>
        <w:t xml:space="preserve"> (дневная форма получения образования)</w:t>
      </w:r>
    </w:p>
    <w:p w:rsidR="0063659D" w:rsidRPr="00130259" w:rsidRDefault="0063659D" w:rsidP="0063659D">
      <w:pPr>
        <w:spacing w:after="0" w:line="240" w:lineRule="auto"/>
        <w:ind w:left="0" w:firstLine="0"/>
        <w:jc w:val="center"/>
        <w:rPr>
          <w:rFonts w:eastAsia="Calibri"/>
          <w:b/>
          <w:color w:val="auto"/>
          <w:szCs w:val="28"/>
          <w:lang w:eastAsia="ru-RU"/>
        </w:rPr>
      </w:pPr>
    </w:p>
    <w:tbl>
      <w:tblPr>
        <w:tblStyle w:val="44"/>
        <w:tblW w:w="8926" w:type="dxa"/>
        <w:tblLayout w:type="fixed"/>
        <w:tblLook w:val="04A0"/>
      </w:tblPr>
      <w:tblGrid>
        <w:gridCol w:w="636"/>
        <w:gridCol w:w="3300"/>
        <w:gridCol w:w="850"/>
        <w:gridCol w:w="2835"/>
        <w:gridCol w:w="1305"/>
      </w:tblGrid>
      <w:tr w:rsidR="0063659D" w:rsidRPr="00130259" w:rsidTr="00694BBB">
        <w:trPr>
          <w:trHeight w:val="1350"/>
        </w:trPr>
        <w:tc>
          <w:tcPr>
            <w:tcW w:w="636" w:type="dxa"/>
            <w:shd w:val="clear" w:color="auto" w:fill="auto"/>
            <w:tcMar>
              <w:left w:w="108" w:type="dxa"/>
            </w:tcMar>
          </w:tcPr>
          <w:p w:rsidR="0063659D" w:rsidRPr="00130259" w:rsidRDefault="0063659D" w:rsidP="00694BBB">
            <w:pPr>
              <w:spacing w:after="0" w:line="240" w:lineRule="auto"/>
              <w:ind w:left="0" w:firstLine="0"/>
              <w:jc w:val="center"/>
              <w:rPr>
                <w:rFonts w:eastAsia="Calibri"/>
                <w:b/>
                <w:color w:val="auto"/>
                <w:sz w:val="24"/>
                <w:szCs w:val="24"/>
              </w:rPr>
            </w:pPr>
            <w:r w:rsidRPr="00130259">
              <w:rPr>
                <w:rFonts w:eastAsia="Calibri"/>
                <w:b/>
                <w:color w:val="auto"/>
                <w:sz w:val="24"/>
                <w:szCs w:val="24"/>
              </w:rPr>
              <w:t>№ п/п</w:t>
            </w:r>
          </w:p>
        </w:tc>
        <w:tc>
          <w:tcPr>
            <w:tcW w:w="3300" w:type="dxa"/>
            <w:shd w:val="clear" w:color="auto" w:fill="auto"/>
            <w:tcMar>
              <w:left w:w="108" w:type="dxa"/>
            </w:tcMar>
          </w:tcPr>
          <w:p w:rsidR="0063659D" w:rsidRPr="00130259" w:rsidRDefault="0063659D" w:rsidP="00694BBB">
            <w:pPr>
              <w:spacing w:after="0" w:line="240" w:lineRule="auto"/>
              <w:ind w:left="0" w:firstLine="0"/>
              <w:jc w:val="center"/>
              <w:rPr>
                <w:rFonts w:eastAsia="Calibri"/>
                <w:b/>
                <w:color w:val="auto"/>
                <w:sz w:val="24"/>
                <w:szCs w:val="24"/>
              </w:rPr>
            </w:pPr>
            <w:r w:rsidRPr="00130259">
              <w:rPr>
                <w:rFonts w:eastAsia="Calibri"/>
                <w:b/>
                <w:color w:val="auto"/>
                <w:sz w:val="24"/>
                <w:szCs w:val="24"/>
              </w:rPr>
              <w:t>Название темы, раздела</w:t>
            </w:r>
          </w:p>
        </w:tc>
        <w:tc>
          <w:tcPr>
            <w:tcW w:w="850" w:type="dxa"/>
            <w:shd w:val="clear" w:color="auto" w:fill="auto"/>
            <w:tcMar>
              <w:left w:w="108" w:type="dxa"/>
            </w:tcMar>
          </w:tcPr>
          <w:p w:rsidR="0063659D" w:rsidRPr="00130259" w:rsidRDefault="0063659D" w:rsidP="00694BBB">
            <w:pPr>
              <w:spacing w:after="0" w:line="240" w:lineRule="auto"/>
              <w:ind w:left="0" w:firstLine="0"/>
              <w:jc w:val="center"/>
              <w:rPr>
                <w:rFonts w:eastAsia="Calibri"/>
                <w:b/>
                <w:color w:val="auto"/>
                <w:sz w:val="24"/>
                <w:szCs w:val="24"/>
              </w:rPr>
            </w:pPr>
            <w:r w:rsidRPr="00130259">
              <w:rPr>
                <w:rFonts w:eastAsia="Calibri"/>
                <w:b/>
                <w:color w:val="auto"/>
                <w:sz w:val="24"/>
                <w:szCs w:val="24"/>
              </w:rPr>
              <w:t xml:space="preserve">Кол-во часов </w:t>
            </w:r>
          </w:p>
          <w:p w:rsidR="0063659D" w:rsidRPr="00130259" w:rsidRDefault="0063659D" w:rsidP="00694BBB">
            <w:pPr>
              <w:spacing w:after="0" w:line="240" w:lineRule="auto"/>
              <w:ind w:left="0" w:firstLine="0"/>
              <w:jc w:val="center"/>
              <w:rPr>
                <w:rFonts w:eastAsia="Calibri"/>
                <w:b/>
                <w:color w:val="auto"/>
                <w:sz w:val="24"/>
                <w:szCs w:val="24"/>
              </w:rPr>
            </w:pPr>
            <w:r w:rsidRPr="00130259">
              <w:rPr>
                <w:rFonts w:eastAsia="Calibri"/>
                <w:b/>
                <w:color w:val="auto"/>
                <w:sz w:val="24"/>
                <w:szCs w:val="24"/>
              </w:rPr>
              <w:t>на СРС</w:t>
            </w:r>
          </w:p>
        </w:tc>
        <w:tc>
          <w:tcPr>
            <w:tcW w:w="2835" w:type="dxa"/>
            <w:shd w:val="clear" w:color="auto" w:fill="auto"/>
            <w:tcMar>
              <w:left w:w="108" w:type="dxa"/>
            </w:tcMar>
          </w:tcPr>
          <w:p w:rsidR="0063659D" w:rsidRPr="00130259" w:rsidRDefault="0063659D" w:rsidP="00694BBB">
            <w:pPr>
              <w:spacing w:after="0" w:line="240" w:lineRule="auto"/>
              <w:ind w:left="0" w:firstLine="0"/>
              <w:jc w:val="center"/>
              <w:rPr>
                <w:rFonts w:eastAsia="Calibri"/>
                <w:b/>
                <w:color w:val="auto"/>
                <w:sz w:val="24"/>
                <w:szCs w:val="24"/>
              </w:rPr>
            </w:pPr>
            <w:r w:rsidRPr="00130259">
              <w:rPr>
                <w:rFonts w:eastAsia="Calibri"/>
                <w:b/>
                <w:color w:val="auto"/>
                <w:sz w:val="24"/>
                <w:szCs w:val="24"/>
              </w:rPr>
              <w:t>Задание</w:t>
            </w:r>
          </w:p>
        </w:tc>
        <w:tc>
          <w:tcPr>
            <w:tcW w:w="1305" w:type="dxa"/>
            <w:shd w:val="clear" w:color="auto" w:fill="auto"/>
            <w:tcMar>
              <w:left w:w="108" w:type="dxa"/>
            </w:tcMar>
          </w:tcPr>
          <w:p w:rsidR="0063659D" w:rsidRPr="00130259" w:rsidRDefault="0063659D" w:rsidP="00694BBB">
            <w:pPr>
              <w:spacing w:after="0" w:line="240" w:lineRule="auto"/>
              <w:ind w:left="0" w:firstLine="0"/>
              <w:jc w:val="center"/>
              <w:rPr>
                <w:rFonts w:eastAsia="Calibri"/>
                <w:b/>
                <w:color w:val="auto"/>
                <w:sz w:val="24"/>
                <w:szCs w:val="24"/>
              </w:rPr>
            </w:pPr>
            <w:r w:rsidRPr="00130259">
              <w:rPr>
                <w:rFonts w:eastAsia="Calibri"/>
                <w:b/>
                <w:color w:val="auto"/>
                <w:sz w:val="24"/>
                <w:szCs w:val="24"/>
              </w:rPr>
              <w:t>Форма выполнения</w:t>
            </w:r>
          </w:p>
        </w:tc>
      </w:tr>
      <w:tr w:rsidR="0063659D" w:rsidRPr="00130259" w:rsidTr="00694BBB">
        <w:trPr>
          <w:trHeight w:val="300"/>
        </w:trPr>
        <w:tc>
          <w:tcPr>
            <w:tcW w:w="636" w:type="dxa"/>
            <w:shd w:val="clear" w:color="auto" w:fill="auto"/>
            <w:tcMar>
              <w:left w:w="108" w:type="dxa"/>
            </w:tcMar>
          </w:tcPr>
          <w:p w:rsidR="0063659D" w:rsidRPr="00130259" w:rsidRDefault="0063659D" w:rsidP="00694BBB">
            <w:pPr>
              <w:spacing w:after="0" w:line="240" w:lineRule="auto"/>
              <w:ind w:left="0" w:firstLine="0"/>
              <w:jc w:val="center"/>
              <w:rPr>
                <w:color w:val="auto"/>
                <w:sz w:val="24"/>
                <w:szCs w:val="24"/>
                <w:lang w:val="en-US"/>
              </w:rPr>
            </w:pPr>
            <w:r w:rsidRPr="00130259">
              <w:rPr>
                <w:color w:val="auto"/>
                <w:sz w:val="24"/>
                <w:szCs w:val="24"/>
                <w:lang w:val="en-US"/>
              </w:rPr>
              <w:t>1</w:t>
            </w:r>
          </w:p>
        </w:tc>
        <w:tc>
          <w:tcPr>
            <w:tcW w:w="3300" w:type="dxa"/>
            <w:shd w:val="clear" w:color="auto" w:fill="auto"/>
            <w:tcMar>
              <w:left w:w="108" w:type="dxa"/>
            </w:tcMar>
          </w:tcPr>
          <w:p w:rsidR="0063659D" w:rsidRPr="00130259" w:rsidRDefault="0063659D" w:rsidP="00694BBB">
            <w:pPr>
              <w:spacing w:after="0" w:line="240" w:lineRule="auto"/>
              <w:ind w:left="0" w:firstLine="0"/>
              <w:rPr>
                <w:color w:val="auto"/>
                <w:sz w:val="24"/>
                <w:szCs w:val="24"/>
              </w:rPr>
            </w:pPr>
            <w:r w:rsidRPr="00130259">
              <w:rPr>
                <w:color w:val="auto"/>
                <w:sz w:val="24"/>
                <w:szCs w:val="24"/>
              </w:rPr>
              <w:t>Методика ознакомления детей дошкольного возраста с природой как учебная дисциплина</w:t>
            </w:r>
          </w:p>
        </w:tc>
        <w:tc>
          <w:tcPr>
            <w:tcW w:w="850" w:type="dxa"/>
            <w:shd w:val="clear" w:color="auto" w:fill="auto"/>
            <w:tcMar>
              <w:left w:w="108" w:type="dxa"/>
            </w:tcMar>
          </w:tcPr>
          <w:p w:rsidR="0063659D" w:rsidRPr="00130259" w:rsidRDefault="0063659D" w:rsidP="00694BBB">
            <w:pPr>
              <w:spacing w:after="0" w:line="240" w:lineRule="auto"/>
              <w:ind w:left="0" w:firstLine="0"/>
              <w:jc w:val="center"/>
              <w:rPr>
                <w:rFonts w:eastAsia="Calibri"/>
                <w:color w:val="auto"/>
                <w:sz w:val="24"/>
                <w:szCs w:val="24"/>
                <w:lang w:val="be-BY"/>
              </w:rPr>
            </w:pPr>
            <w:r w:rsidRPr="00130259">
              <w:rPr>
                <w:rFonts w:eastAsia="Calibri"/>
                <w:color w:val="auto"/>
                <w:sz w:val="24"/>
                <w:szCs w:val="24"/>
                <w:lang w:val="be-BY"/>
              </w:rPr>
              <w:t>2</w:t>
            </w:r>
          </w:p>
          <w:p w:rsidR="0063659D" w:rsidRPr="00130259" w:rsidRDefault="0063659D" w:rsidP="00694BBB">
            <w:pPr>
              <w:spacing w:after="0" w:line="240" w:lineRule="auto"/>
              <w:ind w:left="0" w:firstLine="0"/>
              <w:jc w:val="center"/>
              <w:rPr>
                <w:rFonts w:eastAsia="Calibri"/>
                <w:b/>
                <w:color w:val="auto"/>
                <w:sz w:val="24"/>
                <w:szCs w:val="24"/>
              </w:rPr>
            </w:pPr>
          </w:p>
        </w:tc>
        <w:tc>
          <w:tcPr>
            <w:tcW w:w="2835" w:type="dxa"/>
            <w:shd w:val="clear" w:color="auto" w:fill="auto"/>
            <w:tcMar>
              <w:left w:w="108" w:type="dxa"/>
            </w:tcMar>
          </w:tcPr>
          <w:p w:rsidR="0063659D" w:rsidRPr="00130259" w:rsidRDefault="0063659D" w:rsidP="00694BBB">
            <w:pPr>
              <w:spacing w:after="0" w:line="240" w:lineRule="auto"/>
              <w:ind w:left="0" w:firstLine="0"/>
              <w:jc w:val="left"/>
              <w:rPr>
                <w:rFonts w:eastAsia="Calibri"/>
                <w:b/>
                <w:color w:val="auto"/>
                <w:sz w:val="24"/>
                <w:szCs w:val="24"/>
              </w:rPr>
            </w:pPr>
            <w:r w:rsidRPr="00130259">
              <w:rPr>
                <w:rFonts w:eastAsia="Calibri"/>
                <w:color w:val="auto"/>
                <w:sz w:val="24"/>
                <w:szCs w:val="24"/>
              </w:rPr>
              <w:t>Закрепление теоретического материала, выполнение тренировочных тестовых заданий</w:t>
            </w:r>
          </w:p>
        </w:tc>
        <w:tc>
          <w:tcPr>
            <w:tcW w:w="1305" w:type="dxa"/>
            <w:shd w:val="clear" w:color="auto" w:fill="auto"/>
            <w:tcMar>
              <w:left w:w="108" w:type="dxa"/>
            </w:tcMar>
          </w:tcPr>
          <w:p w:rsidR="0063659D" w:rsidRPr="00130259" w:rsidRDefault="0063659D" w:rsidP="00694BBB">
            <w:pPr>
              <w:spacing w:after="0" w:line="240" w:lineRule="auto"/>
              <w:ind w:left="0" w:firstLine="0"/>
              <w:jc w:val="left"/>
              <w:rPr>
                <w:rFonts w:eastAsia="Calibri"/>
                <w:color w:val="auto"/>
                <w:sz w:val="24"/>
                <w:szCs w:val="24"/>
              </w:rPr>
            </w:pPr>
            <w:r w:rsidRPr="00130259">
              <w:rPr>
                <w:rFonts w:eastAsia="Calibri"/>
                <w:color w:val="auto"/>
                <w:sz w:val="24"/>
                <w:szCs w:val="24"/>
              </w:rPr>
              <w:t>Работа в СДО «</w:t>
            </w:r>
            <w:r w:rsidRPr="00130259">
              <w:rPr>
                <w:rFonts w:eastAsia="Calibri"/>
                <w:color w:val="auto"/>
                <w:sz w:val="24"/>
                <w:szCs w:val="24"/>
                <w:lang w:val="en-US"/>
              </w:rPr>
              <w:t>Moodle</w:t>
            </w:r>
            <w:r w:rsidRPr="00130259">
              <w:rPr>
                <w:rFonts w:eastAsia="Calibri"/>
                <w:color w:val="auto"/>
                <w:sz w:val="24"/>
                <w:szCs w:val="24"/>
              </w:rPr>
              <w:t>».</w:t>
            </w:r>
          </w:p>
          <w:p w:rsidR="0063659D" w:rsidRPr="00130259" w:rsidRDefault="0063659D" w:rsidP="00694BBB">
            <w:pPr>
              <w:spacing w:after="0" w:line="240" w:lineRule="auto"/>
              <w:ind w:left="0" w:firstLine="0"/>
              <w:jc w:val="center"/>
              <w:rPr>
                <w:rFonts w:eastAsia="Calibri"/>
                <w:b/>
                <w:color w:val="auto"/>
                <w:sz w:val="24"/>
                <w:szCs w:val="24"/>
              </w:rPr>
            </w:pPr>
          </w:p>
        </w:tc>
      </w:tr>
      <w:tr w:rsidR="0063659D" w:rsidRPr="00130259" w:rsidTr="00694BBB">
        <w:tc>
          <w:tcPr>
            <w:tcW w:w="636" w:type="dxa"/>
            <w:shd w:val="clear" w:color="auto" w:fill="auto"/>
            <w:tcMar>
              <w:left w:w="108" w:type="dxa"/>
            </w:tcMar>
          </w:tcPr>
          <w:p w:rsidR="0063659D" w:rsidRPr="00130259" w:rsidRDefault="0063659D" w:rsidP="00694BBB">
            <w:pPr>
              <w:tabs>
                <w:tab w:val="center" w:pos="4153"/>
                <w:tab w:val="right" w:pos="8306"/>
              </w:tabs>
              <w:spacing w:after="0" w:line="240" w:lineRule="auto"/>
              <w:ind w:left="0" w:firstLine="0"/>
              <w:jc w:val="center"/>
              <w:rPr>
                <w:rFonts w:eastAsia="Calibri"/>
                <w:color w:val="auto"/>
                <w:sz w:val="20"/>
              </w:rPr>
            </w:pPr>
            <w:r w:rsidRPr="00130259">
              <w:rPr>
                <w:rFonts w:eastAsia="Calibri"/>
                <w:color w:val="auto"/>
                <w:sz w:val="24"/>
                <w:szCs w:val="24"/>
              </w:rPr>
              <w:t>2</w:t>
            </w:r>
          </w:p>
        </w:tc>
        <w:tc>
          <w:tcPr>
            <w:tcW w:w="3300" w:type="dxa"/>
            <w:shd w:val="clear" w:color="auto" w:fill="auto"/>
            <w:tcMar>
              <w:left w:w="108" w:type="dxa"/>
            </w:tcMar>
          </w:tcPr>
          <w:p w:rsidR="0063659D" w:rsidRPr="00130259" w:rsidRDefault="0063659D" w:rsidP="00694BBB">
            <w:pPr>
              <w:spacing w:after="0" w:line="240" w:lineRule="auto"/>
              <w:ind w:left="0" w:firstLine="0"/>
              <w:rPr>
                <w:rFonts w:eastAsia="Calibri"/>
                <w:color w:val="auto"/>
                <w:sz w:val="24"/>
                <w:szCs w:val="24"/>
              </w:rPr>
            </w:pPr>
            <w:r w:rsidRPr="00130259">
              <w:rPr>
                <w:rFonts w:eastAsia="Calibri"/>
                <w:bCs/>
                <w:iCs/>
                <w:color w:val="auto"/>
                <w:sz w:val="24"/>
                <w:szCs w:val="24"/>
              </w:rPr>
              <w:t>Методы ознакомления детей дошкольного возраста с природой</w:t>
            </w:r>
          </w:p>
        </w:tc>
        <w:tc>
          <w:tcPr>
            <w:tcW w:w="850" w:type="dxa"/>
            <w:shd w:val="clear" w:color="auto" w:fill="auto"/>
            <w:tcMar>
              <w:left w:w="108" w:type="dxa"/>
            </w:tcMar>
          </w:tcPr>
          <w:p w:rsidR="0063659D" w:rsidRPr="00130259" w:rsidRDefault="0063659D" w:rsidP="00694BBB">
            <w:pPr>
              <w:spacing w:after="0" w:line="240" w:lineRule="auto"/>
              <w:ind w:left="0" w:firstLine="0"/>
              <w:jc w:val="center"/>
              <w:rPr>
                <w:color w:val="auto"/>
                <w:sz w:val="24"/>
                <w:szCs w:val="24"/>
              </w:rPr>
            </w:pPr>
            <w:r w:rsidRPr="00130259">
              <w:rPr>
                <w:color w:val="auto"/>
                <w:sz w:val="24"/>
                <w:szCs w:val="24"/>
              </w:rPr>
              <w:t>40</w:t>
            </w:r>
          </w:p>
        </w:tc>
        <w:tc>
          <w:tcPr>
            <w:tcW w:w="2835" w:type="dxa"/>
            <w:shd w:val="clear" w:color="auto" w:fill="auto"/>
            <w:tcMar>
              <w:left w:w="108" w:type="dxa"/>
            </w:tcMar>
          </w:tcPr>
          <w:p w:rsidR="0063659D" w:rsidRPr="00130259" w:rsidRDefault="0063659D" w:rsidP="00694BBB">
            <w:pPr>
              <w:spacing w:after="0" w:line="240" w:lineRule="auto"/>
              <w:ind w:left="0" w:firstLine="0"/>
              <w:jc w:val="left"/>
              <w:rPr>
                <w:rFonts w:eastAsia="Calibri"/>
                <w:color w:val="auto"/>
                <w:sz w:val="24"/>
                <w:szCs w:val="24"/>
              </w:rPr>
            </w:pPr>
            <w:r w:rsidRPr="00130259">
              <w:rPr>
                <w:rFonts w:eastAsia="Calibri"/>
                <w:color w:val="auto"/>
                <w:sz w:val="24"/>
                <w:szCs w:val="24"/>
              </w:rPr>
              <w:t>Закрепление теоретического материала, выполнение тренировочных тестовых заданий</w:t>
            </w:r>
          </w:p>
        </w:tc>
        <w:tc>
          <w:tcPr>
            <w:tcW w:w="1305" w:type="dxa"/>
            <w:shd w:val="clear" w:color="auto" w:fill="auto"/>
            <w:tcMar>
              <w:left w:w="108" w:type="dxa"/>
            </w:tcMar>
          </w:tcPr>
          <w:p w:rsidR="0063659D" w:rsidRPr="00130259" w:rsidRDefault="0063659D" w:rsidP="00694BBB">
            <w:pPr>
              <w:spacing w:after="0" w:line="240" w:lineRule="auto"/>
              <w:ind w:left="0" w:firstLine="0"/>
              <w:jc w:val="left"/>
              <w:rPr>
                <w:rFonts w:eastAsia="Calibri"/>
                <w:color w:val="auto"/>
                <w:sz w:val="24"/>
                <w:szCs w:val="24"/>
              </w:rPr>
            </w:pPr>
            <w:r w:rsidRPr="00130259">
              <w:rPr>
                <w:rFonts w:eastAsia="Calibri"/>
                <w:color w:val="auto"/>
                <w:sz w:val="24"/>
                <w:szCs w:val="24"/>
              </w:rPr>
              <w:t>Работа в СДО «</w:t>
            </w:r>
            <w:r w:rsidRPr="00130259">
              <w:rPr>
                <w:rFonts w:eastAsia="Calibri"/>
                <w:color w:val="auto"/>
                <w:sz w:val="24"/>
                <w:szCs w:val="24"/>
                <w:lang w:val="en-US"/>
              </w:rPr>
              <w:t>Moodle</w:t>
            </w:r>
            <w:r w:rsidRPr="00130259">
              <w:rPr>
                <w:rFonts w:eastAsia="Calibri"/>
                <w:color w:val="auto"/>
                <w:sz w:val="24"/>
                <w:szCs w:val="24"/>
              </w:rPr>
              <w:t>»</w:t>
            </w:r>
          </w:p>
          <w:p w:rsidR="0063659D" w:rsidRPr="00130259" w:rsidRDefault="0063659D" w:rsidP="00694BBB">
            <w:pPr>
              <w:spacing w:after="0" w:line="240" w:lineRule="auto"/>
              <w:ind w:left="0" w:firstLine="0"/>
              <w:jc w:val="left"/>
              <w:rPr>
                <w:rFonts w:eastAsia="Calibri"/>
                <w:color w:val="auto"/>
                <w:sz w:val="24"/>
                <w:szCs w:val="24"/>
              </w:rPr>
            </w:pPr>
          </w:p>
        </w:tc>
      </w:tr>
      <w:tr w:rsidR="0063659D" w:rsidRPr="00130259" w:rsidTr="00694BBB">
        <w:tc>
          <w:tcPr>
            <w:tcW w:w="636" w:type="dxa"/>
            <w:shd w:val="clear" w:color="auto" w:fill="auto"/>
            <w:tcMar>
              <w:left w:w="108" w:type="dxa"/>
            </w:tcMar>
          </w:tcPr>
          <w:p w:rsidR="0063659D" w:rsidRPr="00130259" w:rsidRDefault="0063659D" w:rsidP="00694BBB">
            <w:pPr>
              <w:spacing w:after="0" w:line="240" w:lineRule="auto"/>
              <w:ind w:left="0" w:firstLine="0"/>
              <w:jc w:val="center"/>
              <w:rPr>
                <w:color w:val="auto"/>
                <w:sz w:val="24"/>
              </w:rPr>
            </w:pPr>
            <w:r w:rsidRPr="00130259">
              <w:rPr>
                <w:color w:val="auto"/>
                <w:sz w:val="24"/>
                <w:szCs w:val="24"/>
              </w:rPr>
              <w:t>3</w:t>
            </w:r>
          </w:p>
        </w:tc>
        <w:tc>
          <w:tcPr>
            <w:tcW w:w="3300" w:type="dxa"/>
            <w:shd w:val="clear" w:color="auto" w:fill="auto"/>
            <w:tcMar>
              <w:left w:w="108" w:type="dxa"/>
            </w:tcMar>
          </w:tcPr>
          <w:p w:rsidR="0063659D" w:rsidRPr="00130259" w:rsidRDefault="0063659D" w:rsidP="00694BBB">
            <w:pPr>
              <w:spacing w:after="0" w:line="240" w:lineRule="auto"/>
              <w:ind w:left="0" w:firstLine="0"/>
              <w:rPr>
                <w:bCs/>
                <w:color w:val="auto"/>
                <w:sz w:val="24"/>
                <w:szCs w:val="24"/>
              </w:rPr>
            </w:pPr>
            <w:r w:rsidRPr="00130259">
              <w:rPr>
                <w:rFonts w:eastAsia="Calibri"/>
                <w:color w:val="auto"/>
                <w:sz w:val="24"/>
                <w:szCs w:val="24"/>
              </w:rPr>
              <w:t>Формы организации работы по ознакомлению детей дошкольного возраста с природой</w:t>
            </w:r>
          </w:p>
        </w:tc>
        <w:tc>
          <w:tcPr>
            <w:tcW w:w="850" w:type="dxa"/>
            <w:shd w:val="clear" w:color="auto" w:fill="auto"/>
            <w:tcMar>
              <w:left w:w="108" w:type="dxa"/>
            </w:tcMar>
          </w:tcPr>
          <w:p w:rsidR="0063659D" w:rsidRPr="00130259" w:rsidRDefault="0063659D" w:rsidP="00694BBB">
            <w:pPr>
              <w:spacing w:after="0" w:line="240" w:lineRule="auto"/>
              <w:ind w:left="0" w:firstLine="0"/>
              <w:jc w:val="center"/>
              <w:rPr>
                <w:color w:val="auto"/>
                <w:sz w:val="24"/>
                <w:szCs w:val="24"/>
                <w:lang w:val="be-BY"/>
              </w:rPr>
            </w:pPr>
            <w:r w:rsidRPr="00130259">
              <w:rPr>
                <w:color w:val="auto"/>
                <w:sz w:val="24"/>
                <w:szCs w:val="24"/>
                <w:lang w:val="be-BY"/>
              </w:rPr>
              <w:t>22</w:t>
            </w:r>
          </w:p>
        </w:tc>
        <w:tc>
          <w:tcPr>
            <w:tcW w:w="2835" w:type="dxa"/>
            <w:shd w:val="clear" w:color="auto" w:fill="auto"/>
            <w:tcMar>
              <w:left w:w="108" w:type="dxa"/>
            </w:tcMar>
          </w:tcPr>
          <w:p w:rsidR="0063659D" w:rsidRPr="00130259" w:rsidRDefault="0063659D" w:rsidP="00694BBB">
            <w:pPr>
              <w:spacing w:after="0" w:line="240" w:lineRule="auto"/>
              <w:ind w:left="0" w:firstLine="0"/>
              <w:rPr>
                <w:rFonts w:eastAsia="Calibri"/>
                <w:color w:val="auto"/>
                <w:sz w:val="24"/>
                <w:szCs w:val="24"/>
              </w:rPr>
            </w:pPr>
            <w:r w:rsidRPr="00130259">
              <w:rPr>
                <w:rFonts w:eastAsia="Calibri"/>
                <w:color w:val="auto"/>
                <w:sz w:val="24"/>
                <w:szCs w:val="24"/>
              </w:rPr>
              <w:t>Закрепление теоретического материала, выполнение тренировочных тестовых заданий</w:t>
            </w:r>
          </w:p>
        </w:tc>
        <w:tc>
          <w:tcPr>
            <w:tcW w:w="1305" w:type="dxa"/>
            <w:shd w:val="clear" w:color="auto" w:fill="auto"/>
            <w:tcMar>
              <w:left w:w="108" w:type="dxa"/>
            </w:tcMar>
          </w:tcPr>
          <w:p w:rsidR="0063659D" w:rsidRPr="00130259" w:rsidRDefault="0063659D" w:rsidP="00694BBB">
            <w:pPr>
              <w:spacing w:after="0" w:line="240" w:lineRule="auto"/>
              <w:ind w:left="0" w:firstLine="0"/>
              <w:jc w:val="left"/>
              <w:rPr>
                <w:rFonts w:eastAsia="Calibri"/>
                <w:color w:val="auto"/>
                <w:sz w:val="24"/>
                <w:szCs w:val="24"/>
              </w:rPr>
            </w:pPr>
            <w:r w:rsidRPr="00130259">
              <w:rPr>
                <w:rFonts w:eastAsia="Calibri"/>
                <w:color w:val="auto"/>
                <w:sz w:val="24"/>
                <w:szCs w:val="24"/>
              </w:rPr>
              <w:t>Работа в СДО «</w:t>
            </w:r>
            <w:r w:rsidRPr="00130259">
              <w:rPr>
                <w:rFonts w:eastAsia="Calibri"/>
                <w:color w:val="auto"/>
                <w:sz w:val="24"/>
                <w:szCs w:val="24"/>
                <w:lang w:val="en-US"/>
              </w:rPr>
              <w:t>Moodle</w:t>
            </w:r>
            <w:r w:rsidRPr="00130259">
              <w:rPr>
                <w:rFonts w:eastAsia="Calibri"/>
                <w:color w:val="auto"/>
                <w:sz w:val="24"/>
                <w:szCs w:val="24"/>
              </w:rPr>
              <w:t>»</w:t>
            </w:r>
          </w:p>
          <w:p w:rsidR="0063659D" w:rsidRPr="00130259" w:rsidRDefault="0063659D" w:rsidP="00694BBB">
            <w:pPr>
              <w:spacing w:after="0" w:line="240" w:lineRule="auto"/>
              <w:ind w:left="0" w:firstLine="0"/>
              <w:jc w:val="left"/>
              <w:rPr>
                <w:rFonts w:eastAsia="Calibri"/>
                <w:color w:val="auto"/>
                <w:sz w:val="24"/>
                <w:szCs w:val="24"/>
              </w:rPr>
            </w:pPr>
          </w:p>
        </w:tc>
      </w:tr>
      <w:tr w:rsidR="0063659D" w:rsidRPr="00130259" w:rsidTr="00694BBB">
        <w:tc>
          <w:tcPr>
            <w:tcW w:w="636" w:type="dxa"/>
            <w:shd w:val="clear" w:color="auto" w:fill="auto"/>
            <w:tcMar>
              <w:left w:w="108" w:type="dxa"/>
            </w:tcMar>
          </w:tcPr>
          <w:p w:rsidR="0063659D" w:rsidRPr="00130259" w:rsidRDefault="0063659D" w:rsidP="00694BBB">
            <w:pPr>
              <w:spacing w:after="0" w:line="240" w:lineRule="auto"/>
              <w:ind w:left="0" w:firstLine="0"/>
              <w:jc w:val="center"/>
              <w:rPr>
                <w:color w:val="auto"/>
                <w:sz w:val="24"/>
              </w:rPr>
            </w:pPr>
            <w:r w:rsidRPr="00130259">
              <w:rPr>
                <w:color w:val="auto"/>
                <w:sz w:val="24"/>
                <w:szCs w:val="24"/>
              </w:rPr>
              <w:t>4</w:t>
            </w:r>
          </w:p>
        </w:tc>
        <w:tc>
          <w:tcPr>
            <w:tcW w:w="3300" w:type="dxa"/>
            <w:shd w:val="clear" w:color="auto" w:fill="auto"/>
            <w:tcMar>
              <w:left w:w="108" w:type="dxa"/>
            </w:tcMar>
          </w:tcPr>
          <w:p w:rsidR="0063659D" w:rsidRPr="00130259" w:rsidRDefault="0063659D" w:rsidP="00694BBB">
            <w:pPr>
              <w:spacing w:after="0" w:line="240" w:lineRule="auto"/>
              <w:ind w:left="0" w:firstLine="0"/>
              <w:outlineLvl w:val="4"/>
              <w:rPr>
                <w:bCs/>
                <w:iCs/>
                <w:color w:val="auto"/>
                <w:sz w:val="24"/>
                <w:szCs w:val="24"/>
              </w:rPr>
            </w:pPr>
            <w:r w:rsidRPr="00130259">
              <w:rPr>
                <w:bCs/>
                <w:iCs/>
                <w:color w:val="auto"/>
                <w:sz w:val="24"/>
                <w:szCs w:val="24"/>
              </w:rPr>
              <w:t>Организация работы по ознакомлению детей дошкольного возраста с природой</w:t>
            </w:r>
          </w:p>
        </w:tc>
        <w:tc>
          <w:tcPr>
            <w:tcW w:w="850" w:type="dxa"/>
            <w:shd w:val="clear" w:color="auto" w:fill="auto"/>
            <w:tcMar>
              <w:left w:w="108" w:type="dxa"/>
            </w:tcMar>
          </w:tcPr>
          <w:p w:rsidR="0063659D" w:rsidRPr="00130259" w:rsidRDefault="0063659D" w:rsidP="00694BBB">
            <w:pPr>
              <w:spacing w:after="0" w:line="240" w:lineRule="auto"/>
              <w:ind w:left="0" w:firstLine="0"/>
              <w:jc w:val="center"/>
              <w:rPr>
                <w:color w:val="auto"/>
                <w:sz w:val="24"/>
                <w:szCs w:val="24"/>
              </w:rPr>
            </w:pPr>
            <w:r w:rsidRPr="00130259">
              <w:rPr>
                <w:color w:val="auto"/>
                <w:sz w:val="24"/>
                <w:szCs w:val="24"/>
              </w:rPr>
              <w:t>20</w:t>
            </w:r>
          </w:p>
        </w:tc>
        <w:tc>
          <w:tcPr>
            <w:tcW w:w="2835" w:type="dxa"/>
            <w:shd w:val="clear" w:color="auto" w:fill="auto"/>
            <w:tcMar>
              <w:left w:w="108" w:type="dxa"/>
            </w:tcMar>
          </w:tcPr>
          <w:p w:rsidR="0063659D" w:rsidRPr="00130259" w:rsidRDefault="0063659D" w:rsidP="00694BBB">
            <w:pPr>
              <w:spacing w:after="0" w:line="240" w:lineRule="auto"/>
              <w:ind w:left="0" w:firstLine="0"/>
              <w:rPr>
                <w:rFonts w:eastAsia="Calibri"/>
                <w:color w:val="auto"/>
                <w:sz w:val="24"/>
                <w:szCs w:val="24"/>
              </w:rPr>
            </w:pPr>
            <w:r w:rsidRPr="00130259">
              <w:rPr>
                <w:rFonts w:eastAsia="Calibri"/>
                <w:color w:val="auto"/>
                <w:sz w:val="24"/>
                <w:szCs w:val="24"/>
              </w:rPr>
              <w:t xml:space="preserve">Закрепление теоретического материала, выполнение тренировочных тестовых заданий </w:t>
            </w:r>
          </w:p>
        </w:tc>
        <w:tc>
          <w:tcPr>
            <w:tcW w:w="1305" w:type="dxa"/>
            <w:shd w:val="clear" w:color="auto" w:fill="auto"/>
            <w:tcMar>
              <w:left w:w="108" w:type="dxa"/>
            </w:tcMar>
          </w:tcPr>
          <w:p w:rsidR="0063659D" w:rsidRPr="00130259" w:rsidRDefault="0063659D" w:rsidP="00694BBB">
            <w:pPr>
              <w:spacing w:after="0" w:line="240" w:lineRule="auto"/>
              <w:ind w:left="0" w:firstLine="0"/>
              <w:jc w:val="left"/>
              <w:rPr>
                <w:rFonts w:eastAsia="Calibri"/>
                <w:color w:val="auto"/>
                <w:sz w:val="24"/>
                <w:szCs w:val="24"/>
              </w:rPr>
            </w:pPr>
            <w:r w:rsidRPr="00130259">
              <w:rPr>
                <w:rFonts w:eastAsia="Calibri"/>
                <w:color w:val="auto"/>
                <w:sz w:val="24"/>
                <w:szCs w:val="24"/>
              </w:rPr>
              <w:t>Работа в СДО «</w:t>
            </w:r>
            <w:r w:rsidRPr="00130259">
              <w:rPr>
                <w:rFonts w:eastAsia="Calibri"/>
                <w:color w:val="auto"/>
                <w:sz w:val="24"/>
                <w:szCs w:val="24"/>
                <w:lang w:val="en-US"/>
              </w:rPr>
              <w:t>Moodle</w:t>
            </w:r>
            <w:r w:rsidRPr="00130259">
              <w:rPr>
                <w:rFonts w:eastAsia="Calibri"/>
                <w:color w:val="auto"/>
                <w:sz w:val="24"/>
                <w:szCs w:val="24"/>
              </w:rPr>
              <w:t>»</w:t>
            </w:r>
          </w:p>
          <w:p w:rsidR="0063659D" w:rsidRPr="00130259" w:rsidRDefault="0063659D" w:rsidP="00694BBB">
            <w:pPr>
              <w:spacing w:after="0" w:line="240" w:lineRule="auto"/>
              <w:ind w:left="0" w:firstLine="0"/>
              <w:jc w:val="left"/>
              <w:rPr>
                <w:color w:val="auto"/>
                <w:sz w:val="24"/>
                <w:szCs w:val="24"/>
              </w:rPr>
            </w:pPr>
          </w:p>
        </w:tc>
      </w:tr>
      <w:tr w:rsidR="0063659D" w:rsidRPr="00130259" w:rsidTr="00694BBB">
        <w:trPr>
          <w:trHeight w:val="280"/>
        </w:trPr>
        <w:tc>
          <w:tcPr>
            <w:tcW w:w="636" w:type="dxa"/>
            <w:shd w:val="clear" w:color="auto" w:fill="auto"/>
            <w:tcMar>
              <w:left w:w="108" w:type="dxa"/>
            </w:tcMar>
          </w:tcPr>
          <w:p w:rsidR="0063659D" w:rsidRPr="00130259" w:rsidRDefault="0063659D" w:rsidP="00694BBB">
            <w:pPr>
              <w:spacing w:after="0" w:line="240" w:lineRule="auto"/>
              <w:ind w:left="0" w:firstLine="0"/>
              <w:jc w:val="center"/>
              <w:rPr>
                <w:color w:val="auto"/>
                <w:sz w:val="24"/>
                <w:szCs w:val="24"/>
              </w:rPr>
            </w:pPr>
          </w:p>
        </w:tc>
        <w:tc>
          <w:tcPr>
            <w:tcW w:w="3300" w:type="dxa"/>
            <w:shd w:val="clear" w:color="auto" w:fill="auto"/>
            <w:tcMar>
              <w:left w:w="108" w:type="dxa"/>
            </w:tcMar>
          </w:tcPr>
          <w:p w:rsidR="0063659D" w:rsidRPr="00130259" w:rsidRDefault="0063659D" w:rsidP="00694BBB">
            <w:pPr>
              <w:spacing w:before="240" w:after="60" w:line="240" w:lineRule="auto"/>
              <w:ind w:left="0" w:firstLine="0"/>
              <w:jc w:val="right"/>
              <w:outlineLvl w:val="4"/>
              <w:rPr>
                <w:b/>
                <w:bCs/>
                <w:iCs/>
                <w:color w:val="auto"/>
                <w:sz w:val="24"/>
                <w:szCs w:val="24"/>
              </w:rPr>
            </w:pPr>
            <w:r w:rsidRPr="00130259">
              <w:rPr>
                <w:b/>
                <w:bCs/>
                <w:iCs/>
                <w:color w:val="auto"/>
                <w:sz w:val="24"/>
                <w:szCs w:val="24"/>
              </w:rPr>
              <w:t>Всего</w:t>
            </w:r>
          </w:p>
        </w:tc>
        <w:tc>
          <w:tcPr>
            <w:tcW w:w="850" w:type="dxa"/>
            <w:shd w:val="clear" w:color="auto" w:fill="auto"/>
            <w:tcMar>
              <w:left w:w="108" w:type="dxa"/>
            </w:tcMar>
          </w:tcPr>
          <w:p w:rsidR="0063659D" w:rsidRPr="00130259" w:rsidRDefault="0063659D" w:rsidP="00694BBB">
            <w:pPr>
              <w:spacing w:after="0" w:line="240" w:lineRule="auto"/>
              <w:ind w:left="0" w:firstLine="0"/>
              <w:jc w:val="center"/>
              <w:rPr>
                <w:b/>
                <w:color w:val="auto"/>
                <w:sz w:val="24"/>
                <w:szCs w:val="24"/>
              </w:rPr>
            </w:pPr>
          </w:p>
          <w:p w:rsidR="0063659D" w:rsidRPr="00130259" w:rsidRDefault="0063659D" w:rsidP="00694BBB">
            <w:pPr>
              <w:spacing w:after="0" w:line="240" w:lineRule="auto"/>
              <w:ind w:left="0" w:firstLine="0"/>
              <w:jc w:val="center"/>
              <w:rPr>
                <w:b/>
                <w:color w:val="auto"/>
                <w:sz w:val="24"/>
                <w:szCs w:val="24"/>
              </w:rPr>
            </w:pPr>
            <w:r w:rsidRPr="00130259">
              <w:rPr>
                <w:b/>
                <w:color w:val="auto"/>
                <w:sz w:val="24"/>
                <w:szCs w:val="24"/>
              </w:rPr>
              <w:t>94</w:t>
            </w:r>
          </w:p>
        </w:tc>
        <w:tc>
          <w:tcPr>
            <w:tcW w:w="2835" w:type="dxa"/>
            <w:shd w:val="clear" w:color="auto" w:fill="auto"/>
            <w:tcMar>
              <w:left w:w="108" w:type="dxa"/>
            </w:tcMar>
          </w:tcPr>
          <w:p w:rsidR="0063659D" w:rsidRPr="00130259" w:rsidRDefault="0063659D" w:rsidP="00694BBB">
            <w:pPr>
              <w:spacing w:after="0" w:line="240" w:lineRule="auto"/>
              <w:ind w:left="0" w:firstLine="0"/>
              <w:jc w:val="left"/>
              <w:rPr>
                <w:rFonts w:eastAsia="Calibri"/>
                <w:color w:val="auto"/>
                <w:sz w:val="24"/>
                <w:szCs w:val="24"/>
              </w:rPr>
            </w:pPr>
          </w:p>
        </w:tc>
        <w:tc>
          <w:tcPr>
            <w:tcW w:w="1305" w:type="dxa"/>
            <w:shd w:val="clear" w:color="auto" w:fill="auto"/>
            <w:tcMar>
              <w:left w:w="108" w:type="dxa"/>
            </w:tcMar>
          </w:tcPr>
          <w:p w:rsidR="0063659D" w:rsidRPr="00130259" w:rsidRDefault="0063659D" w:rsidP="00694BBB">
            <w:pPr>
              <w:spacing w:after="0" w:line="240" w:lineRule="auto"/>
              <w:ind w:left="0" w:firstLine="0"/>
              <w:jc w:val="left"/>
              <w:rPr>
                <w:rFonts w:eastAsia="Calibri"/>
                <w:color w:val="auto"/>
                <w:sz w:val="24"/>
                <w:szCs w:val="24"/>
              </w:rPr>
            </w:pPr>
          </w:p>
        </w:tc>
      </w:tr>
    </w:tbl>
    <w:p w:rsidR="0063659D" w:rsidRPr="00130259" w:rsidRDefault="0063659D" w:rsidP="0063659D">
      <w:pPr>
        <w:spacing w:after="0" w:line="240" w:lineRule="auto"/>
        <w:ind w:left="0" w:firstLine="720"/>
        <w:jc w:val="center"/>
        <w:rPr>
          <w:rFonts w:eastAsia="Calibri"/>
          <w:b/>
          <w:szCs w:val="28"/>
          <w:lang w:eastAsia="ru-RU"/>
        </w:rPr>
      </w:pPr>
    </w:p>
    <w:p w:rsidR="0063659D" w:rsidRPr="00130259" w:rsidRDefault="0063659D" w:rsidP="0063659D">
      <w:pPr>
        <w:spacing w:after="0" w:line="240" w:lineRule="auto"/>
        <w:ind w:left="0" w:firstLine="720"/>
        <w:jc w:val="center"/>
        <w:rPr>
          <w:rFonts w:eastAsia="Calibri"/>
          <w:b/>
          <w:szCs w:val="28"/>
          <w:lang w:eastAsia="ru-RU"/>
        </w:rPr>
      </w:pPr>
    </w:p>
    <w:p w:rsidR="0063659D" w:rsidRPr="0063659D" w:rsidRDefault="0063659D" w:rsidP="0063659D">
      <w:pPr>
        <w:spacing w:after="0" w:line="240" w:lineRule="auto"/>
        <w:ind w:left="0" w:firstLine="0"/>
        <w:jc w:val="center"/>
        <w:rPr>
          <w:b/>
          <w:color w:val="auto"/>
          <w:szCs w:val="28"/>
          <w:lang w:val="be-BY" w:eastAsia="ja-JP"/>
        </w:rPr>
      </w:pPr>
      <w:r w:rsidRPr="0063659D">
        <w:rPr>
          <w:b/>
          <w:color w:val="auto"/>
          <w:szCs w:val="28"/>
          <w:lang w:val="be-BY" w:eastAsia="ja-JP"/>
        </w:rPr>
        <w:t>Требования к выполнению управляемой самостоятельной работы</w:t>
      </w:r>
    </w:p>
    <w:p w:rsidR="0063659D" w:rsidRPr="0063659D" w:rsidRDefault="0063659D" w:rsidP="0063659D">
      <w:pPr>
        <w:spacing w:after="0" w:line="240" w:lineRule="auto"/>
        <w:ind w:left="0" w:firstLine="0"/>
        <w:jc w:val="center"/>
        <w:rPr>
          <w:b/>
          <w:color w:val="auto"/>
          <w:szCs w:val="28"/>
          <w:lang w:val="be-BY" w:eastAsia="ja-JP"/>
        </w:rPr>
      </w:pPr>
      <w:r w:rsidRPr="0063659D">
        <w:rPr>
          <w:b/>
          <w:color w:val="auto"/>
          <w:szCs w:val="28"/>
          <w:lang w:val="be-BY" w:eastAsia="ja-JP"/>
        </w:rPr>
        <w:t>студентов</w:t>
      </w:r>
    </w:p>
    <w:p w:rsidR="0063659D" w:rsidRPr="0063659D" w:rsidRDefault="0063659D" w:rsidP="00A03555">
      <w:pPr>
        <w:spacing w:after="0" w:line="240" w:lineRule="auto"/>
        <w:ind w:left="0" w:firstLine="709"/>
        <w:rPr>
          <w:color w:val="auto"/>
          <w:szCs w:val="28"/>
          <w:lang w:val="be-BY" w:eastAsia="ja-JP"/>
        </w:rPr>
      </w:pPr>
      <w:r w:rsidRPr="0063659D">
        <w:rPr>
          <w:color w:val="auto"/>
          <w:szCs w:val="28"/>
          <w:lang w:val="be-BY" w:eastAsia="ja-JP"/>
        </w:rPr>
        <w:t xml:space="preserve">В ходе учебной деятельности по изучению учебной дисциплины«Методика </w:t>
      </w:r>
      <w:r w:rsidR="00A03555">
        <w:rPr>
          <w:color w:val="auto"/>
          <w:szCs w:val="28"/>
          <w:lang w:val="be-BY" w:eastAsia="ja-JP"/>
        </w:rPr>
        <w:t>ознакомления</w:t>
      </w:r>
      <w:r w:rsidRPr="0063659D">
        <w:rPr>
          <w:color w:val="auto"/>
          <w:szCs w:val="28"/>
          <w:lang w:val="be-BY" w:eastAsia="ja-JP"/>
        </w:rPr>
        <w:t xml:space="preserve"> детей дошкольного возраста</w:t>
      </w:r>
      <w:r w:rsidR="00A03555">
        <w:rPr>
          <w:color w:val="auto"/>
          <w:szCs w:val="28"/>
          <w:lang w:val="be-BY" w:eastAsia="ja-JP"/>
        </w:rPr>
        <w:t xml:space="preserve"> с природой</w:t>
      </w:r>
      <w:r w:rsidRPr="0063659D">
        <w:rPr>
          <w:color w:val="auto"/>
          <w:szCs w:val="28"/>
          <w:lang w:val="be-BY" w:eastAsia="ja-JP"/>
        </w:rPr>
        <w:t>»студенты осуществляют различные в</w:t>
      </w:r>
      <w:r w:rsidR="00A03555">
        <w:rPr>
          <w:color w:val="auto"/>
          <w:szCs w:val="28"/>
          <w:lang w:val="be-BY" w:eastAsia="ja-JP"/>
        </w:rPr>
        <w:t xml:space="preserve">иды управляемой самостоятельной </w:t>
      </w:r>
      <w:r w:rsidRPr="0063659D">
        <w:rPr>
          <w:color w:val="auto"/>
          <w:szCs w:val="28"/>
          <w:lang w:val="be-BY" w:eastAsia="ja-JP"/>
        </w:rPr>
        <w:t>работы:</w:t>
      </w:r>
    </w:p>
    <w:p w:rsidR="00A03555" w:rsidRPr="00A03555" w:rsidRDefault="0063659D" w:rsidP="00A03555">
      <w:pPr>
        <w:pStyle w:val="a4"/>
        <w:numPr>
          <w:ilvl w:val="0"/>
          <w:numId w:val="112"/>
        </w:numPr>
        <w:ind w:left="0" w:firstLine="709"/>
        <w:jc w:val="both"/>
        <w:rPr>
          <w:sz w:val="28"/>
          <w:szCs w:val="28"/>
          <w:lang w:val="be-BY" w:eastAsia="ja-JP"/>
        </w:rPr>
      </w:pPr>
      <w:r w:rsidRPr="00A03555">
        <w:rPr>
          <w:b/>
          <w:sz w:val="28"/>
          <w:szCs w:val="28"/>
          <w:lang w:val="be-BY" w:eastAsia="ja-JP"/>
        </w:rPr>
        <w:t>Задания, формирующие достаточные знания по изученномуучебному материалу на уровне узнавания</w:t>
      </w:r>
      <w:r w:rsidRPr="00A03555">
        <w:rPr>
          <w:sz w:val="28"/>
          <w:szCs w:val="28"/>
          <w:lang w:val="be-BY" w:eastAsia="ja-JP"/>
        </w:rPr>
        <w:t>: работа с вопросами посамопроверке, работа с таблицами и схемами по дисциплине, работа повопросам теста по дисциплине и др.</w:t>
      </w:r>
    </w:p>
    <w:p w:rsidR="0063659D" w:rsidRPr="00A03555" w:rsidRDefault="0063659D" w:rsidP="00A03555">
      <w:pPr>
        <w:pStyle w:val="a4"/>
        <w:numPr>
          <w:ilvl w:val="0"/>
          <w:numId w:val="112"/>
        </w:numPr>
        <w:ind w:left="0" w:firstLine="709"/>
        <w:jc w:val="both"/>
        <w:rPr>
          <w:sz w:val="28"/>
          <w:szCs w:val="28"/>
          <w:lang w:val="be-BY" w:eastAsia="ja-JP"/>
        </w:rPr>
      </w:pPr>
      <w:r w:rsidRPr="00A03555">
        <w:rPr>
          <w:b/>
          <w:sz w:val="28"/>
          <w:szCs w:val="28"/>
          <w:lang w:val="be-BY" w:eastAsia="ja-JP"/>
        </w:rPr>
        <w:t>Задание, формирующие компетенции на уровневоспроизведения</w:t>
      </w:r>
      <w:r w:rsidRPr="00A03555">
        <w:rPr>
          <w:sz w:val="28"/>
          <w:szCs w:val="28"/>
          <w:lang w:val="be-BY" w:eastAsia="ja-JP"/>
        </w:rPr>
        <w:t>: подготовка реферативных сообщений по темамдисциплины, составление тезисов по теме, рецензирование статьи,письменный сравнительный анализ программ для учреждений дошкольногообразования, отдельных методов и при</w:t>
      </w:r>
      <w:r w:rsidR="00A03555" w:rsidRPr="00A03555">
        <w:rPr>
          <w:sz w:val="28"/>
          <w:szCs w:val="28"/>
          <w:lang w:val="be-BY" w:eastAsia="ja-JP"/>
        </w:rPr>
        <w:t xml:space="preserve">емов работы по ознакомлению </w:t>
      </w:r>
      <w:r w:rsidRPr="00A03555">
        <w:rPr>
          <w:sz w:val="28"/>
          <w:szCs w:val="28"/>
          <w:lang w:val="be-BY" w:eastAsia="ja-JP"/>
        </w:rPr>
        <w:t xml:space="preserve">природой детей разных возрастных групп, составление схемы </w:t>
      </w:r>
      <w:r w:rsidRPr="00A03555">
        <w:rPr>
          <w:sz w:val="28"/>
          <w:szCs w:val="28"/>
          <w:lang w:val="be-BY" w:eastAsia="ja-JP"/>
        </w:rPr>
        <w:lastRenderedPageBreak/>
        <w:t>алгоритмапроведения занятия по ознакомлению с природой детей разных возрастныхгрупп и др.</w:t>
      </w:r>
    </w:p>
    <w:p w:rsidR="0063659D" w:rsidRPr="0063659D" w:rsidRDefault="0063659D" w:rsidP="00A03555">
      <w:pPr>
        <w:spacing w:after="0" w:line="240" w:lineRule="auto"/>
        <w:ind w:left="0" w:firstLine="709"/>
        <w:rPr>
          <w:color w:val="auto"/>
          <w:szCs w:val="28"/>
          <w:lang w:val="be-BY" w:eastAsia="ja-JP"/>
        </w:rPr>
      </w:pPr>
      <w:r w:rsidRPr="00A03555">
        <w:rPr>
          <w:color w:val="auto"/>
          <w:szCs w:val="28"/>
          <w:lang w:val="be-BY" w:eastAsia="ja-JP"/>
        </w:rPr>
        <w:t xml:space="preserve">• </w:t>
      </w:r>
      <w:r w:rsidRPr="00A03555">
        <w:rPr>
          <w:b/>
          <w:color w:val="auto"/>
          <w:szCs w:val="28"/>
          <w:lang w:val="be-BY" w:eastAsia="ja-JP"/>
        </w:rPr>
        <w:t>Задание, формирующие компетенции на уровне примененияполученных знаний</w:t>
      </w:r>
      <w:r w:rsidRPr="00A03555">
        <w:rPr>
          <w:color w:val="auto"/>
          <w:szCs w:val="28"/>
          <w:lang w:val="be-BY" w:eastAsia="ja-JP"/>
        </w:rPr>
        <w:t>: работа над научными исследованиями по дисциплине,самостоятельный выбор средств и методов решения учебноисследовательских заданий, разработка конспектов занятий, развлечений идругих форм организации работы природ</w:t>
      </w:r>
      <w:r w:rsidR="00A03555" w:rsidRPr="00A03555">
        <w:rPr>
          <w:color w:val="auto"/>
          <w:szCs w:val="28"/>
          <w:lang w:val="be-BY" w:eastAsia="ja-JP"/>
        </w:rPr>
        <w:t xml:space="preserve">оведческого содержания с детьми </w:t>
      </w:r>
      <w:r w:rsidRPr="00A03555">
        <w:rPr>
          <w:color w:val="auto"/>
          <w:szCs w:val="28"/>
          <w:lang w:val="be-BY" w:eastAsia="ja-JP"/>
        </w:rPr>
        <w:t>разных возрастных групп учреждения</w:t>
      </w:r>
      <w:r w:rsidRPr="0063659D">
        <w:rPr>
          <w:color w:val="auto"/>
          <w:szCs w:val="28"/>
          <w:lang w:val="be-BY" w:eastAsia="ja-JP"/>
        </w:rPr>
        <w:t xml:space="preserve"> дошкольного образования и др</w:t>
      </w:r>
    </w:p>
    <w:p w:rsidR="0063659D" w:rsidRPr="0063659D" w:rsidRDefault="0063659D" w:rsidP="00A03555">
      <w:pPr>
        <w:spacing w:after="0" w:line="240" w:lineRule="auto"/>
        <w:ind w:left="0" w:firstLine="709"/>
        <w:jc w:val="left"/>
        <w:rPr>
          <w:color w:val="auto"/>
          <w:szCs w:val="28"/>
          <w:lang w:val="be-BY" w:eastAsia="ja-JP"/>
        </w:rPr>
      </w:pPr>
    </w:p>
    <w:p w:rsidR="00130259" w:rsidRPr="00130259" w:rsidRDefault="00130259" w:rsidP="00130259">
      <w:pPr>
        <w:spacing w:after="0" w:line="240" w:lineRule="auto"/>
        <w:ind w:left="0" w:firstLine="0"/>
        <w:jc w:val="center"/>
        <w:rPr>
          <w:rFonts w:eastAsia="Calibri"/>
          <w:b/>
          <w:szCs w:val="28"/>
          <w:lang w:eastAsia="ru-RU"/>
        </w:rPr>
      </w:pPr>
      <w:r w:rsidRPr="00130259">
        <w:rPr>
          <w:rFonts w:eastAsia="Calibri"/>
          <w:b/>
          <w:szCs w:val="28"/>
          <w:lang w:eastAsia="ru-RU"/>
        </w:rPr>
        <w:t>ПРИМЕРНЫЙ ПЕРЕЧЕНЬ ЗАДАНИЙ УПРАВЛЯЕМОЙ САМОСТОЯТЕЛЬНОЙ РАБОТЫСТУДЕНТОВ</w:t>
      </w:r>
    </w:p>
    <w:p w:rsidR="00130259" w:rsidRPr="00130259" w:rsidRDefault="00130259" w:rsidP="00130259">
      <w:pPr>
        <w:spacing w:after="0" w:line="240" w:lineRule="auto"/>
        <w:ind w:left="0" w:firstLine="720"/>
        <w:jc w:val="center"/>
        <w:rPr>
          <w:rFonts w:eastAsia="Calibri"/>
          <w:b/>
          <w:szCs w:val="28"/>
          <w:lang w:eastAsia="ru-RU"/>
        </w:rPr>
      </w:pPr>
      <w:r w:rsidRPr="00130259">
        <w:rPr>
          <w:rFonts w:eastAsia="Calibri"/>
          <w:b/>
          <w:szCs w:val="28"/>
          <w:lang w:eastAsia="ru-RU"/>
        </w:rPr>
        <w:t>(дневная форма получения образования)</w:t>
      </w:r>
    </w:p>
    <w:p w:rsidR="00130259" w:rsidRPr="00130259" w:rsidRDefault="00130259" w:rsidP="00130259">
      <w:pPr>
        <w:tabs>
          <w:tab w:val="left" w:pos="993"/>
        </w:tabs>
        <w:spacing w:after="0" w:line="240" w:lineRule="auto"/>
        <w:ind w:left="0" w:firstLine="0"/>
        <w:contextualSpacing/>
        <w:jc w:val="center"/>
        <w:rPr>
          <w:b/>
          <w:color w:val="auto"/>
          <w:szCs w:val="28"/>
          <w:lang w:eastAsia="en-US"/>
        </w:rPr>
      </w:pPr>
    </w:p>
    <w:p w:rsidR="00130259" w:rsidRPr="00130259" w:rsidRDefault="00130259" w:rsidP="00130259">
      <w:pPr>
        <w:spacing w:after="0" w:line="240" w:lineRule="auto"/>
        <w:ind w:left="0" w:firstLine="709"/>
        <w:rPr>
          <w:rFonts w:eastAsia="Calibri"/>
          <w:color w:val="auto"/>
          <w:szCs w:val="28"/>
          <w:lang w:eastAsia="ru-RU"/>
        </w:rPr>
      </w:pPr>
      <w:r w:rsidRPr="00130259">
        <w:rPr>
          <w:rFonts w:eastAsia="Calibri"/>
          <w:b/>
          <w:color w:val="auto"/>
          <w:szCs w:val="28"/>
          <w:lang w:eastAsia="ru-RU"/>
        </w:rPr>
        <w:t xml:space="preserve">ТЕМА 1 </w:t>
      </w:r>
      <w:r w:rsidRPr="00130259">
        <w:rPr>
          <w:rFonts w:eastAsia="Calibri"/>
          <w:color w:val="auto"/>
          <w:szCs w:val="28"/>
          <w:lang w:eastAsia="ru-RU"/>
        </w:rPr>
        <w:t>Методика руководства ведением календарей и дневников наблюдений (практические занятия – 2 ч.)</w:t>
      </w:r>
    </w:p>
    <w:p w:rsidR="00130259" w:rsidRPr="00130259" w:rsidRDefault="00130259" w:rsidP="00130259">
      <w:pPr>
        <w:spacing w:after="0" w:line="240" w:lineRule="auto"/>
        <w:ind w:left="0" w:firstLine="709"/>
        <w:rPr>
          <w:rFonts w:eastAsia="Calibri"/>
          <w:b/>
          <w:color w:val="auto"/>
          <w:szCs w:val="28"/>
          <w:lang w:eastAsia="ru-RU"/>
        </w:rPr>
      </w:pPr>
      <w:r w:rsidRPr="00130259">
        <w:rPr>
          <w:rFonts w:eastAsia="Calibri"/>
          <w:b/>
          <w:color w:val="auto"/>
          <w:szCs w:val="28"/>
          <w:lang w:eastAsia="ru-RU"/>
        </w:rPr>
        <w:t>Вопросы для изучения:</w:t>
      </w:r>
    </w:p>
    <w:p w:rsidR="00130259" w:rsidRPr="00130259" w:rsidRDefault="00130259" w:rsidP="00130259">
      <w:pPr>
        <w:spacing w:after="0" w:line="240" w:lineRule="auto"/>
        <w:ind w:left="0" w:firstLine="709"/>
        <w:rPr>
          <w:color w:val="auto"/>
          <w:szCs w:val="28"/>
          <w:lang w:eastAsia="ru-RU"/>
        </w:rPr>
      </w:pPr>
      <w:r w:rsidRPr="00130259">
        <w:rPr>
          <w:color w:val="auto"/>
          <w:szCs w:val="28"/>
          <w:lang w:eastAsia="ru-RU"/>
        </w:rPr>
        <w:t>1. Методика ведения дневников наблюдений за объектами природы детьми дошкольного возраста.</w:t>
      </w:r>
    </w:p>
    <w:p w:rsidR="00130259" w:rsidRPr="00130259" w:rsidRDefault="00130259" w:rsidP="00130259">
      <w:pPr>
        <w:spacing w:after="0" w:line="240" w:lineRule="auto"/>
        <w:ind w:left="0" w:firstLine="709"/>
        <w:rPr>
          <w:color w:val="auto"/>
          <w:szCs w:val="28"/>
          <w:lang w:eastAsia="ru-RU"/>
        </w:rPr>
      </w:pPr>
      <w:r w:rsidRPr="00130259">
        <w:rPr>
          <w:color w:val="auto"/>
          <w:szCs w:val="28"/>
          <w:lang w:eastAsia="ru-RU"/>
        </w:rPr>
        <w:t>2. Методика ведения календарей природы в разных возрастных группах.</w:t>
      </w:r>
    </w:p>
    <w:p w:rsidR="00130259" w:rsidRPr="00130259" w:rsidRDefault="00130259" w:rsidP="00130259">
      <w:pPr>
        <w:spacing w:after="0" w:line="240" w:lineRule="auto"/>
        <w:ind w:left="0" w:firstLine="709"/>
        <w:rPr>
          <w:rFonts w:eastAsia="Calibri"/>
          <w:bCs/>
          <w:color w:val="auto"/>
          <w:szCs w:val="28"/>
          <w:lang w:eastAsia="ru-RU"/>
        </w:rPr>
      </w:pPr>
      <w:r w:rsidRPr="00130259">
        <w:rPr>
          <w:rFonts w:eastAsia="Calibri"/>
          <w:b/>
          <w:bCs/>
          <w:color w:val="auto"/>
          <w:szCs w:val="28"/>
          <w:lang w:eastAsia="ru-RU"/>
        </w:rPr>
        <w:t xml:space="preserve">Задания: </w:t>
      </w:r>
    </w:p>
    <w:p w:rsidR="00130259" w:rsidRPr="00130259" w:rsidRDefault="00130259" w:rsidP="00130259">
      <w:pPr>
        <w:numPr>
          <w:ilvl w:val="0"/>
          <w:numId w:val="45"/>
        </w:numPr>
        <w:spacing w:after="0" w:line="240" w:lineRule="auto"/>
        <w:ind w:left="0" w:firstLine="709"/>
        <w:contextualSpacing/>
        <w:jc w:val="left"/>
        <w:rPr>
          <w:rFonts w:eastAsia="Calibri"/>
          <w:b/>
          <w:bCs/>
          <w:color w:val="auto"/>
          <w:szCs w:val="28"/>
          <w:lang w:eastAsia="ru-RU"/>
        </w:rPr>
      </w:pPr>
      <w:r w:rsidRPr="00130259">
        <w:rPr>
          <w:rFonts w:eastAsia="Calibri"/>
          <w:b/>
          <w:color w:val="auto"/>
          <w:szCs w:val="28"/>
          <w:lang w:eastAsia="ru-RU"/>
        </w:rPr>
        <w:t xml:space="preserve">Задания, формирующие достаточные знания по изученному учебному материалу на уровне узнавания </w:t>
      </w:r>
    </w:p>
    <w:p w:rsidR="00130259" w:rsidRPr="00130259" w:rsidRDefault="00130259" w:rsidP="00130259">
      <w:pPr>
        <w:spacing w:after="0" w:line="240" w:lineRule="auto"/>
        <w:ind w:left="0" w:firstLine="709"/>
        <w:rPr>
          <w:rFonts w:eastAsia="Calibri"/>
          <w:b/>
          <w:bCs/>
          <w:color w:val="auto"/>
          <w:szCs w:val="28"/>
          <w:lang w:eastAsia="ru-RU"/>
        </w:rPr>
      </w:pPr>
      <w:r w:rsidRPr="00130259">
        <w:rPr>
          <w:rFonts w:eastAsia="SimSun"/>
          <w:color w:val="auto"/>
          <w:szCs w:val="28"/>
          <w:lang w:eastAsia="ru-RU"/>
        </w:rPr>
        <w:t>Дайте классификацию способов фиксации результатов наблюдений за предметами и явлениями природы и заполните схему</w:t>
      </w:r>
      <w:r w:rsidRPr="00130259">
        <w:rPr>
          <w:rFonts w:eastAsia="Calibri"/>
          <w:color w:val="auto"/>
          <w:szCs w:val="28"/>
          <w:lang w:eastAsia="ru-RU"/>
        </w:rPr>
        <w:t>.</w:t>
      </w:r>
    </w:p>
    <w:p w:rsidR="00130259" w:rsidRPr="00130259" w:rsidRDefault="00130259" w:rsidP="00130259">
      <w:pPr>
        <w:numPr>
          <w:ilvl w:val="0"/>
          <w:numId w:val="45"/>
        </w:numPr>
        <w:spacing w:after="0" w:line="240" w:lineRule="auto"/>
        <w:ind w:left="0" w:firstLine="709"/>
        <w:jc w:val="left"/>
        <w:rPr>
          <w:rFonts w:eastAsia="Calibri"/>
          <w:b/>
          <w:bCs/>
          <w:color w:val="auto"/>
          <w:szCs w:val="28"/>
          <w:lang w:eastAsia="ru-RU"/>
        </w:rPr>
      </w:pPr>
      <w:r w:rsidRPr="00130259">
        <w:rPr>
          <w:rFonts w:eastAsia="Calibri"/>
          <w:b/>
          <w:bCs/>
          <w:color w:val="auto"/>
          <w:szCs w:val="28"/>
          <w:lang w:eastAsia="ru-RU"/>
        </w:rPr>
        <w:t>Задание, формирующие компетенции на уровне воспроизведения</w:t>
      </w:r>
    </w:p>
    <w:p w:rsidR="00130259" w:rsidRPr="00130259" w:rsidRDefault="00130259" w:rsidP="00130259">
      <w:pPr>
        <w:spacing w:after="0" w:line="240" w:lineRule="auto"/>
        <w:ind w:left="0" w:firstLine="709"/>
        <w:rPr>
          <w:rFonts w:eastAsia="Calibri"/>
          <w:b/>
          <w:bCs/>
          <w:color w:val="auto"/>
          <w:szCs w:val="28"/>
          <w:lang w:eastAsia="ru-RU"/>
        </w:rPr>
      </w:pPr>
      <w:r w:rsidRPr="00130259">
        <w:rPr>
          <w:rFonts w:eastAsia="Calibri"/>
          <w:color w:val="auto"/>
          <w:szCs w:val="28"/>
          <w:lang w:eastAsia="ru-RU"/>
        </w:rPr>
        <w:t>Перечислите варианты фиксации времени протекания наблюдаемых с детьми дошкольного возраста процессов в природе.</w:t>
      </w:r>
    </w:p>
    <w:p w:rsidR="00130259" w:rsidRPr="00130259" w:rsidRDefault="00130259" w:rsidP="00130259">
      <w:pPr>
        <w:numPr>
          <w:ilvl w:val="0"/>
          <w:numId w:val="45"/>
        </w:numPr>
        <w:spacing w:after="0" w:line="240" w:lineRule="auto"/>
        <w:ind w:left="0" w:firstLine="709"/>
        <w:jc w:val="left"/>
        <w:rPr>
          <w:rFonts w:eastAsia="Calibri"/>
          <w:b/>
          <w:bCs/>
          <w:color w:val="auto"/>
          <w:szCs w:val="28"/>
          <w:lang w:eastAsia="ru-RU"/>
        </w:rPr>
      </w:pPr>
      <w:r w:rsidRPr="00130259">
        <w:rPr>
          <w:rFonts w:eastAsia="Calibri"/>
          <w:b/>
          <w:bCs/>
          <w:color w:val="auto"/>
          <w:szCs w:val="28"/>
          <w:lang w:eastAsia="ru-RU"/>
        </w:rPr>
        <w:t>Задание, формирующие компетенции на уровне применения полученных знаний</w:t>
      </w:r>
    </w:p>
    <w:p w:rsidR="00130259" w:rsidRPr="00130259" w:rsidRDefault="00130259" w:rsidP="00130259">
      <w:pPr>
        <w:widowControl w:val="0"/>
        <w:shd w:val="clear" w:color="auto" w:fill="FFFFFF"/>
        <w:tabs>
          <w:tab w:val="left" w:pos="259"/>
        </w:tabs>
        <w:autoSpaceDE w:val="0"/>
        <w:autoSpaceDN w:val="0"/>
        <w:adjustRightInd w:val="0"/>
        <w:spacing w:after="0" w:line="240" w:lineRule="auto"/>
        <w:ind w:left="0" w:firstLine="709"/>
        <w:rPr>
          <w:rFonts w:eastAsia="Calibri"/>
          <w:color w:val="auto"/>
          <w:szCs w:val="28"/>
          <w:lang w:eastAsia="ru-RU"/>
        </w:rPr>
      </w:pPr>
      <w:r w:rsidRPr="00130259">
        <w:rPr>
          <w:rFonts w:eastAsia="Calibri"/>
          <w:color w:val="auto"/>
          <w:szCs w:val="28"/>
          <w:lang w:eastAsia="ru-RU"/>
        </w:rPr>
        <w:t>Разработайте макет календаря погоды и ответьте на вопросы.</w:t>
      </w:r>
    </w:p>
    <w:p w:rsidR="00130259" w:rsidRPr="00130259" w:rsidRDefault="00130259" w:rsidP="00130259">
      <w:pPr>
        <w:widowControl w:val="0"/>
        <w:shd w:val="clear" w:color="auto" w:fill="FFFFFF"/>
        <w:tabs>
          <w:tab w:val="left" w:pos="259"/>
        </w:tabs>
        <w:autoSpaceDE w:val="0"/>
        <w:autoSpaceDN w:val="0"/>
        <w:adjustRightInd w:val="0"/>
        <w:spacing w:after="0" w:line="240" w:lineRule="auto"/>
        <w:ind w:left="0" w:firstLine="709"/>
        <w:rPr>
          <w:rFonts w:eastAsia="Calibri"/>
          <w:color w:val="auto"/>
          <w:spacing w:val="-8"/>
          <w:szCs w:val="28"/>
          <w:lang w:eastAsia="ru-RU"/>
        </w:rPr>
      </w:pPr>
      <w:r w:rsidRPr="00130259">
        <w:rPr>
          <w:rFonts w:eastAsia="Calibri"/>
          <w:b/>
          <w:color w:val="auto"/>
          <w:szCs w:val="28"/>
          <w:lang w:eastAsia="ru-RU"/>
        </w:rPr>
        <w:t>Формы контроля</w:t>
      </w:r>
      <w:r w:rsidRPr="00130259">
        <w:rPr>
          <w:rFonts w:eastAsia="Calibri"/>
          <w:b/>
          <w:i/>
          <w:color w:val="auto"/>
          <w:szCs w:val="28"/>
          <w:lang w:eastAsia="ru-RU"/>
        </w:rPr>
        <w:t>:</w:t>
      </w:r>
      <w:r w:rsidRPr="00130259">
        <w:rPr>
          <w:rFonts w:eastAsia="Calibri"/>
          <w:color w:val="auto"/>
          <w:szCs w:val="28"/>
          <w:lang w:eastAsia="ru-RU"/>
        </w:rPr>
        <w:t>проверка правильности выполнения задания.</w:t>
      </w:r>
    </w:p>
    <w:p w:rsidR="00130259" w:rsidRPr="00130259" w:rsidRDefault="00130259" w:rsidP="00130259">
      <w:pPr>
        <w:spacing w:after="0" w:line="240" w:lineRule="auto"/>
        <w:ind w:left="0" w:firstLine="709"/>
        <w:rPr>
          <w:b/>
          <w:color w:val="auto"/>
          <w:szCs w:val="28"/>
          <w:lang w:eastAsia="ru-RU"/>
        </w:rPr>
      </w:pPr>
    </w:p>
    <w:p w:rsidR="00130259" w:rsidRPr="00130259" w:rsidRDefault="00130259" w:rsidP="00130259">
      <w:pPr>
        <w:spacing w:after="0" w:line="240" w:lineRule="auto"/>
        <w:ind w:left="0" w:firstLine="709"/>
        <w:rPr>
          <w:rFonts w:eastAsia="Calibri"/>
          <w:b/>
          <w:color w:val="auto"/>
          <w:szCs w:val="28"/>
          <w:lang w:eastAsia="ru-RU"/>
        </w:rPr>
      </w:pPr>
      <w:r w:rsidRPr="00130259">
        <w:rPr>
          <w:rFonts w:eastAsia="Calibri"/>
          <w:b/>
          <w:color w:val="auto"/>
          <w:szCs w:val="28"/>
          <w:lang w:eastAsia="ru-RU"/>
        </w:rPr>
        <w:t xml:space="preserve">ТЕМА 2 </w:t>
      </w:r>
      <w:r w:rsidRPr="00130259">
        <w:rPr>
          <w:rFonts w:eastAsia="Calibri"/>
          <w:color w:val="auto"/>
          <w:szCs w:val="28"/>
          <w:lang w:eastAsia="ru-RU"/>
        </w:rPr>
        <w:t>Беседы о природе (практические занятия – 2 ч.)</w:t>
      </w:r>
    </w:p>
    <w:p w:rsidR="00130259" w:rsidRPr="00130259" w:rsidRDefault="00130259" w:rsidP="00130259">
      <w:pPr>
        <w:spacing w:after="0" w:line="240" w:lineRule="auto"/>
        <w:ind w:left="0" w:firstLine="709"/>
        <w:rPr>
          <w:rFonts w:eastAsia="Calibri"/>
          <w:b/>
          <w:color w:val="auto"/>
          <w:szCs w:val="28"/>
          <w:lang w:eastAsia="ru-RU"/>
        </w:rPr>
      </w:pPr>
      <w:r w:rsidRPr="00130259">
        <w:rPr>
          <w:rFonts w:eastAsia="Calibri"/>
          <w:b/>
          <w:color w:val="auto"/>
          <w:szCs w:val="28"/>
          <w:lang w:eastAsia="ru-RU"/>
        </w:rPr>
        <w:t>Вопросы для изучения:</w:t>
      </w:r>
    </w:p>
    <w:p w:rsidR="00130259" w:rsidRPr="00130259" w:rsidRDefault="00130259" w:rsidP="00130259">
      <w:pPr>
        <w:spacing w:after="0" w:line="240" w:lineRule="auto"/>
        <w:ind w:left="0" w:firstLine="709"/>
        <w:rPr>
          <w:rFonts w:eastAsia="Calibri"/>
          <w:i/>
          <w:color w:val="auto"/>
          <w:szCs w:val="28"/>
          <w:lang w:eastAsia="ru-RU"/>
        </w:rPr>
      </w:pPr>
      <w:r w:rsidRPr="00130259">
        <w:rPr>
          <w:rFonts w:eastAsia="Calibri"/>
          <w:color w:val="auto"/>
          <w:szCs w:val="28"/>
          <w:lang w:eastAsia="ru-RU"/>
        </w:rPr>
        <w:t>1. Значение и место бесед в работе по ознакомлению детей дошкольного возраста с природой.</w:t>
      </w:r>
    </w:p>
    <w:p w:rsidR="00130259" w:rsidRPr="00130259" w:rsidRDefault="00130259" w:rsidP="00130259">
      <w:pPr>
        <w:spacing w:after="0" w:line="240" w:lineRule="auto"/>
        <w:ind w:left="0" w:firstLine="709"/>
        <w:rPr>
          <w:rFonts w:eastAsia="Calibri"/>
          <w:color w:val="auto"/>
          <w:szCs w:val="28"/>
          <w:lang w:eastAsia="ru-RU"/>
        </w:rPr>
      </w:pPr>
      <w:r w:rsidRPr="00130259">
        <w:rPr>
          <w:rFonts w:eastAsia="Calibri"/>
          <w:color w:val="auto"/>
          <w:szCs w:val="28"/>
          <w:lang w:eastAsia="ru-RU"/>
        </w:rPr>
        <w:t>2. Виды бесед о природе.</w:t>
      </w:r>
    </w:p>
    <w:p w:rsidR="00130259" w:rsidRPr="00130259" w:rsidRDefault="00130259" w:rsidP="00130259">
      <w:pPr>
        <w:spacing w:after="0" w:line="240" w:lineRule="auto"/>
        <w:ind w:left="0" w:firstLine="709"/>
        <w:rPr>
          <w:rFonts w:eastAsia="Calibri"/>
          <w:i/>
          <w:color w:val="auto"/>
          <w:szCs w:val="28"/>
          <w:lang w:eastAsia="ru-RU"/>
        </w:rPr>
      </w:pPr>
      <w:r w:rsidRPr="00130259">
        <w:rPr>
          <w:rFonts w:eastAsia="Calibri"/>
          <w:color w:val="auto"/>
          <w:szCs w:val="28"/>
          <w:lang w:eastAsia="ru-RU"/>
        </w:rPr>
        <w:t>3. Тематика и содержание бесед в разных возрастных группах.</w:t>
      </w:r>
    </w:p>
    <w:p w:rsidR="00130259" w:rsidRPr="00130259" w:rsidRDefault="00130259" w:rsidP="00130259">
      <w:pPr>
        <w:spacing w:after="0" w:line="240" w:lineRule="auto"/>
        <w:ind w:left="0" w:firstLine="709"/>
        <w:rPr>
          <w:rFonts w:eastAsia="Calibri"/>
          <w:i/>
          <w:color w:val="auto"/>
          <w:szCs w:val="28"/>
          <w:lang w:eastAsia="ru-RU"/>
        </w:rPr>
      </w:pPr>
      <w:r w:rsidRPr="00130259">
        <w:rPr>
          <w:rFonts w:eastAsia="Calibri"/>
          <w:color w:val="auto"/>
          <w:szCs w:val="28"/>
          <w:lang w:eastAsia="ru-RU"/>
        </w:rPr>
        <w:t>4. Методика проведения бесед о природе.</w:t>
      </w:r>
    </w:p>
    <w:p w:rsidR="00130259" w:rsidRPr="00130259" w:rsidRDefault="00130259" w:rsidP="00130259">
      <w:pPr>
        <w:spacing w:after="0" w:line="240" w:lineRule="auto"/>
        <w:ind w:left="0" w:firstLine="709"/>
        <w:rPr>
          <w:rFonts w:eastAsia="Calibri"/>
          <w:color w:val="auto"/>
          <w:szCs w:val="28"/>
          <w:lang w:eastAsia="ru-RU"/>
        </w:rPr>
      </w:pPr>
      <w:r w:rsidRPr="00130259">
        <w:rPr>
          <w:rFonts w:eastAsia="Calibri"/>
          <w:color w:val="auto"/>
          <w:szCs w:val="28"/>
          <w:lang w:eastAsia="ru-RU"/>
        </w:rPr>
        <w:t>5. Методика использования речевых логических задачв работе с детьми дошкольного возраста.</w:t>
      </w:r>
    </w:p>
    <w:p w:rsidR="00A34AB5" w:rsidRDefault="00A34AB5" w:rsidP="00130259">
      <w:pPr>
        <w:spacing w:after="0" w:line="240" w:lineRule="auto"/>
        <w:ind w:left="0" w:firstLine="709"/>
        <w:rPr>
          <w:rFonts w:eastAsia="Calibri"/>
          <w:b/>
          <w:color w:val="auto"/>
          <w:szCs w:val="28"/>
          <w:lang w:eastAsia="ru-RU"/>
        </w:rPr>
      </w:pPr>
    </w:p>
    <w:p w:rsidR="00130259" w:rsidRPr="00130259" w:rsidRDefault="00130259" w:rsidP="00130259">
      <w:pPr>
        <w:spacing w:after="0" w:line="240" w:lineRule="auto"/>
        <w:ind w:left="0" w:firstLine="709"/>
        <w:rPr>
          <w:rFonts w:eastAsia="Calibri"/>
          <w:b/>
          <w:color w:val="auto"/>
          <w:szCs w:val="28"/>
          <w:lang w:eastAsia="ru-RU"/>
        </w:rPr>
      </w:pPr>
      <w:r w:rsidRPr="00130259">
        <w:rPr>
          <w:rFonts w:eastAsia="Calibri"/>
          <w:b/>
          <w:color w:val="auto"/>
          <w:szCs w:val="28"/>
          <w:lang w:eastAsia="ru-RU"/>
        </w:rPr>
        <w:lastRenderedPageBreak/>
        <w:t xml:space="preserve">Задания: </w:t>
      </w:r>
    </w:p>
    <w:p w:rsidR="00130259" w:rsidRPr="00130259" w:rsidRDefault="00130259" w:rsidP="00130259">
      <w:pPr>
        <w:numPr>
          <w:ilvl w:val="0"/>
          <w:numId w:val="53"/>
        </w:numPr>
        <w:spacing w:after="0" w:line="240" w:lineRule="auto"/>
        <w:ind w:left="0" w:firstLine="709"/>
        <w:contextualSpacing/>
        <w:jc w:val="left"/>
        <w:rPr>
          <w:rFonts w:eastAsia="Calibri"/>
          <w:b/>
          <w:color w:val="auto"/>
          <w:szCs w:val="28"/>
          <w:lang w:eastAsia="ru-RU"/>
        </w:rPr>
      </w:pPr>
      <w:r w:rsidRPr="00130259">
        <w:rPr>
          <w:rFonts w:eastAsia="Calibri"/>
          <w:b/>
          <w:color w:val="auto"/>
          <w:szCs w:val="28"/>
          <w:lang w:eastAsia="ru-RU"/>
        </w:rPr>
        <w:t>Задания, формирующие достаточные знания по изученному учебному материалу на уровне узнавания</w:t>
      </w:r>
    </w:p>
    <w:p w:rsidR="00130259" w:rsidRPr="00130259" w:rsidRDefault="00130259" w:rsidP="00130259">
      <w:pPr>
        <w:spacing w:after="0" w:line="240" w:lineRule="auto"/>
        <w:ind w:left="0" w:firstLine="709"/>
        <w:rPr>
          <w:rFonts w:eastAsia="Calibri"/>
          <w:color w:val="auto"/>
          <w:szCs w:val="28"/>
          <w:lang w:eastAsia="ru-RU"/>
        </w:rPr>
      </w:pPr>
      <w:r w:rsidRPr="00130259">
        <w:rPr>
          <w:rFonts w:eastAsia="Calibri"/>
          <w:color w:val="auto"/>
          <w:szCs w:val="28"/>
          <w:lang w:eastAsia="ru-RU"/>
        </w:rPr>
        <w:t>Подберите в литературе и запишите конспект занятия с использованием метода обобщающей беседы о природе.</w:t>
      </w:r>
    </w:p>
    <w:p w:rsidR="00130259" w:rsidRPr="00130259" w:rsidRDefault="00130259" w:rsidP="00130259">
      <w:pPr>
        <w:widowControl w:val="0"/>
        <w:numPr>
          <w:ilvl w:val="0"/>
          <w:numId w:val="53"/>
        </w:numPr>
        <w:shd w:val="clear" w:color="auto" w:fill="FFFFFF"/>
        <w:tabs>
          <w:tab w:val="left" w:pos="259"/>
        </w:tabs>
        <w:autoSpaceDE w:val="0"/>
        <w:autoSpaceDN w:val="0"/>
        <w:adjustRightInd w:val="0"/>
        <w:spacing w:after="0" w:line="240" w:lineRule="auto"/>
        <w:ind w:left="0" w:firstLine="709"/>
        <w:contextualSpacing/>
        <w:jc w:val="left"/>
        <w:rPr>
          <w:rFonts w:eastAsia="Calibri"/>
          <w:color w:val="auto"/>
          <w:szCs w:val="28"/>
          <w:lang w:eastAsia="ru-RU"/>
        </w:rPr>
      </w:pPr>
      <w:r w:rsidRPr="00130259">
        <w:rPr>
          <w:rFonts w:eastAsia="Calibri"/>
          <w:b/>
          <w:bCs/>
          <w:color w:val="auto"/>
          <w:szCs w:val="28"/>
          <w:lang w:eastAsia="ru-RU"/>
        </w:rPr>
        <w:t>Задание, формирующие компетенции на уровне воспроизведения</w:t>
      </w:r>
    </w:p>
    <w:p w:rsidR="00130259" w:rsidRPr="00130259" w:rsidRDefault="00130259" w:rsidP="00130259">
      <w:pPr>
        <w:widowControl w:val="0"/>
        <w:shd w:val="clear" w:color="auto" w:fill="FFFFFF"/>
        <w:tabs>
          <w:tab w:val="left" w:pos="259"/>
        </w:tabs>
        <w:autoSpaceDE w:val="0"/>
        <w:autoSpaceDN w:val="0"/>
        <w:adjustRightInd w:val="0"/>
        <w:spacing w:after="0" w:line="240" w:lineRule="auto"/>
        <w:ind w:left="0" w:firstLine="709"/>
        <w:rPr>
          <w:rFonts w:eastAsia="Calibri"/>
          <w:color w:val="auto"/>
          <w:szCs w:val="28"/>
          <w:lang w:eastAsia="ru-RU"/>
        </w:rPr>
      </w:pPr>
      <w:r w:rsidRPr="00130259">
        <w:rPr>
          <w:rFonts w:eastAsia="Calibri"/>
          <w:color w:val="auto"/>
          <w:szCs w:val="28"/>
          <w:lang w:eastAsia="ru-RU"/>
        </w:rPr>
        <w:t>Проанализируйте конспект занятия с использованием метода обобщающей беседы о природе и ответьте на вопросы.</w:t>
      </w:r>
    </w:p>
    <w:p w:rsidR="00130259" w:rsidRPr="00130259" w:rsidRDefault="00130259" w:rsidP="00130259">
      <w:pPr>
        <w:numPr>
          <w:ilvl w:val="0"/>
          <w:numId w:val="53"/>
        </w:numPr>
        <w:spacing w:after="0" w:line="240" w:lineRule="auto"/>
        <w:ind w:left="0" w:firstLine="709"/>
        <w:contextualSpacing/>
        <w:jc w:val="left"/>
        <w:rPr>
          <w:rFonts w:eastAsia="Calibri"/>
          <w:b/>
          <w:color w:val="auto"/>
          <w:szCs w:val="28"/>
          <w:lang w:eastAsia="ru-RU"/>
        </w:rPr>
      </w:pPr>
      <w:r w:rsidRPr="00130259">
        <w:rPr>
          <w:rFonts w:eastAsia="Calibri"/>
          <w:b/>
          <w:color w:val="auto"/>
          <w:szCs w:val="28"/>
          <w:lang w:eastAsia="ru-RU"/>
        </w:rPr>
        <w:t>Задание</w:t>
      </w:r>
      <w:r w:rsidRPr="00130259">
        <w:rPr>
          <w:rFonts w:eastAsia="Calibri"/>
          <w:b/>
          <w:bCs/>
          <w:color w:val="auto"/>
          <w:szCs w:val="28"/>
          <w:lang w:eastAsia="ru-RU"/>
        </w:rPr>
        <w:t>, формирующие компетенции на уровне применения полученных знаний</w:t>
      </w:r>
    </w:p>
    <w:p w:rsidR="00130259" w:rsidRPr="00130259" w:rsidRDefault="00130259" w:rsidP="00130259">
      <w:pPr>
        <w:widowControl w:val="0"/>
        <w:shd w:val="clear" w:color="auto" w:fill="FFFFFF"/>
        <w:tabs>
          <w:tab w:val="left" w:pos="259"/>
        </w:tabs>
        <w:autoSpaceDE w:val="0"/>
        <w:autoSpaceDN w:val="0"/>
        <w:adjustRightInd w:val="0"/>
        <w:spacing w:after="0" w:line="240" w:lineRule="auto"/>
        <w:ind w:left="0" w:firstLine="709"/>
        <w:rPr>
          <w:rFonts w:eastAsia="Calibri"/>
          <w:color w:val="auto"/>
          <w:szCs w:val="28"/>
          <w:lang w:eastAsia="ru-RU"/>
        </w:rPr>
      </w:pPr>
      <w:r w:rsidRPr="00130259">
        <w:rPr>
          <w:rFonts w:eastAsia="Calibri"/>
          <w:color w:val="auto"/>
          <w:szCs w:val="28"/>
          <w:lang w:eastAsia="ru-RU"/>
        </w:rPr>
        <w:t>Разработайте тематику бесед о природе.</w:t>
      </w:r>
    </w:p>
    <w:p w:rsidR="00130259" w:rsidRPr="00130259" w:rsidRDefault="00130259" w:rsidP="00130259">
      <w:pPr>
        <w:widowControl w:val="0"/>
        <w:shd w:val="clear" w:color="auto" w:fill="FFFFFF"/>
        <w:tabs>
          <w:tab w:val="left" w:pos="259"/>
        </w:tabs>
        <w:autoSpaceDE w:val="0"/>
        <w:autoSpaceDN w:val="0"/>
        <w:adjustRightInd w:val="0"/>
        <w:spacing w:after="0" w:line="240" w:lineRule="auto"/>
        <w:ind w:left="0" w:firstLine="709"/>
        <w:rPr>
          <w:rFonts w:eastAsia="Calibri"/>
          <w:color w:val="auto"/>
          <w:spacing w:val="-8"/>
          <w:szCs w:val="28"/>
          <w:lang w:eastAsia="ru-RU"/>
        </w:rPr>
      </w:pPr>
      <w:r w:rsidRPr="00130259">
        <w:rPr>
          <w:rFonts w:eastAsia="Calibri"/>
          <w:b/>
          <w:color w:val="auto"/>
          <w:szCs w:val="28"/>
          <w:lang w:eastAsia="ru-RU"/>
        </w:rPr>
        <w:t>Формы контроля</w:t>
      </w:r>
      <w:r w:rsidRPr="00130259">
        <w:rPr>
          <w:rFonts w:eastAsia="Calibri"/>
          <w:b/>
          <w:i/>
          <w:color w:val="auto"/>
          <w:szCs w:val="28"/>
          <w:lang w:eastAsia="ru-RU"/>
        </w:rPr>
        <w:t>:</w:t>
      </w:r>
      <w:r w:rsidRPr="00130259">
        <w:rPr>
          <w:rFonts w:eastAsia="Calibri"/>
          <w:color w:val="auto"/>
          <w:szCs w:val="28"/>
          <w:lang w:eastAsia="ru-RU"/>
        </w:rPr>
        <w:t>проверка правильности выполнения задания.</w:t>
      </w:r>
    </w:p>
    <w:p w:rsidR="00130259" w:rsidRPr="00130259" w:rsidRDefault="00130259" w:rsidP="00130259">
      <w:pPr>
        <w:spacing w:after="0" w:line="240" w:lineRule="auto"/>
        <w:ind w:left="0" w:firstLine="709"/>
        <w:rPr>
          <w:rFonts w:eastAsia="Calibri"/>
          <w:b/>
          <w:color w:val="auto"/>
          <w:szCs w:val="28"/>
          <w:lang w:eastAsia="ru-RU"/>
        </w:rPr>
      </w:pPr>
    </w:p>
    <w:p w:rsidR="00130259" w:rsidRPr="00130259" w:rsidRDefault="00130259" w:rsidP="00130259">
      <w:pPr>
        <w:spacing w:after="0" w:line="240" w:lineRule="auto"/>
        <w:ind w:left="0" w:firstLine="709"/>
        <w:rPr>
          <w:rFonts w:eastAsia="Calibri"/>
          <w:color w:val="auto"/>
          <w:szCs w:val="28"/>
          <w:lang w:eastAsia="ru-RU"/>
        </w:rPr>
      </w:pPr>
      <w:r w:rsidRPr="00130259">
        <w:rPr>
          <w:rFonts w:eastAsia="Calibri"/>
          <w:b/>
          <w:color w:val="auto"/>
          <w:szCs w:val="28"/>
          <w:lang w:eastAsia="ru-RU"/>
        </w:rPr>
        <w:t xml:space="preserve">ТЕМА 3 </w:t>
      </w:r>
      <w:r w:rsidRPr="00130259">
        <w:rPr>
          <w:rFonts w:eastAsia="Calibri"/>
          <w:color w:val="auto"/>
          <w:szCs w:val="28"/>
          <w:lang w:eastAsia="ru-RU"/>
        </w:rPr>
        <w:t>Использование экологических сказок в работе с детьми дошкольного возраста (лекция – 2 часа)</w:t>
      </w:r>
    </w:p>
    <w:p w:rsidR="00130259" w:rsidRPr="00130259" w:rsidRDefault="00130259" w:rsidP="00130259">
      <w:pPr>
        <w:spacing w:after="0" w:line="240" w:lineRule="auto"/>
        <w:ind w:left="0" w:firstLine="709"/>
        <w:rPr>
          <w:rFonts w:eastAsia="Calibri"/>
          <w:b/>
          <w:color w:val="auto"/>
          <w:szCs w:val="28"/>
          <w:lang w:eastAsia="ru-RU"/>
        </w:rPr>
      </w:pPr>
      <w:r w:rsidRPr="00130259">
        <w:rPr>
          <w:rFonts w:eastAsia="Calibri"/>
          <w:b/>
          <w:color w:val="auto"/>
          <w:szCs w:val="28"/>
          <w:lang w:eastAsia="ru-RU"/>
        </w:rPr>
        <w:t>Вопросы для изучения:</w:t>
      </w:r>
    </w:p>
    <w:p w:rsidR="00130259" w:rsidRPr="00130259" w:rsidRDefault="00130259" w:rsidP="00130259">
      <w:pPr>
        <w:spacing w:after="0" w:line="240" w:lineRule="auto"/>
        <w:ind w:left="0" w:firstLine="709"/>
        <w:rPr>
          <w:bCs/>
          <w:color w:val="auto"/>
          <w:szCs w:val="28"/>
          <w:lang w:eastAsia="ru-RU"/>
        </w:rPr>
      </w:pPr>
      <w:r w:rsidRPr="00130259">
        <w:rPr>
          <w:bCs/>
          <w:color w:val="auto"/>
          <w:szCs w:val="28"/>
          <w:lang w:eastAsia="ru-RU"/>
        </w:rPr>
        <w:t>1.Значение экологических сказов для детей дошкольного возраста.</w:t>
      </w:r>
    </w:p>
    <w:p w:rsidR="00130259" w:rsidRPr="00130259" w:rsidRDefault="00130259" w:rsidP="00130259">
      <w:pPr>
        <w:spacing w:after="0" w:line="240" w:lineRule="auto"/>
        <w:ind w:left="0" w:firstLine="709"/>
        <w:rPr>
          <w:bCs/>
          <w:color w:val="auto"/>
          <w:szCs w:val="28"/>
          <w:lang w:eastAsia="ru-RU"/>
        </w:rPr>
      </w:pPr>
      <w:r w:rsidRPr="00130259">
        <w:rPr>
          <w:bCs/>
          <w:color w:val="auto"/>
          <w:szCs w:val="28"/>
          <w:lang w:eastAsia="ru-RU"/>
        </w:rPr>
        <w:t>2.Особенности экологических сказок.</w:t>
      </w:r>
    </w:p>
    <w:p w:rsidR="00130259" w:rsidRPr="00130259" w:rsidRDefault="00130259" w:rsidP="00130259">
      <w:pPr>
        <w:spacing w:after="0" w:line="240" w:lineRule="auto"/>
        <w:ind w:left="0" w:firstLine="709"/>
        <w:rPr>
          <w:bCs/>
          <w:color w:val="auto"/>
          <w:szCs w:val="28"/>
          <w:lang w:eastAsia="ru-RU"/>
        </w:rPr>
      </w:pPr>
      <w:r w:rsidRPr="00130259">
        <w:rPr>
          <w:bCs/>
          <w:color w:val="auto"/>
          <w:szCs w:val="28"/>
          <w:lang w:eastAsia="ru-RU"/>
        </w:rPr>
        <w:t>3.Виды экологических сказок.</w:t>
      </w:r>
    </w:p>
    <w:p w:rsidR="00130259" w:rsidRPr="00130259" w:rsidRDefault="00130259" w:rsidP="00130259">
      <w:pPr>
        <w:spacing w:after="0" w:line="240" w:lineRule="auto"/>
        <w:ind w:left="0" w:firstLine="709"/>
        <w:rPr>
          <w:bCs/>
          <w:color w:val="auto"/>
          <w:szCs w:val="28"/>
          <w:lang w:eastAsia="ru-RU"/>
        </w:rPr>
      </w:pPr>
      <w:r w:rsidRPr="00130259">
        <w:rPr>
          <w:bCs/>
          <w:color w:val="auto"/>
          <w:szCs w:val="28"/>
          <w:lang w:eastAsia="ru-RU"/>
        </w:rPr>
        <w:t>4. Методика использования экологических сказок в работе с детьми дошкольного возраста.</w:t>
      </w:r>
    </w:p>
    <w:p w:rsidR="00130259" w:rsidRPr="00130259" w:rsidRDefault="00130259" w:rsidP="00130259">
      <w:pPr>
        <w:spacing w:after="0" w:line="240" w:lineRule="auto"/>
        <w:ind w:left="0" w:firstLine="709"/>
        <w:rPr>
          <w:rFonts w:eastAsia="Calibri"/>
          <w:bCs/>
          <w:color w:val="auto"/>
          <w:szCs w:val="28"/>
          <w:lang w:eastAsia="ru-RU"/>
        </w:rPr>
      </w:pPr>
      <w:r w:rsidRPr="00130259">
        <w:rPr>
          <w:rFonts w:eastAsia="Calibri"/>
          <w:b/>
          <w:bCs/>
          <w:color w:val="auto"/>
          <w:szCs w:val="28"/>
          <w:lang w:eastAsia="ru-RU"/>
        </w:rPr>
        <w:t xml:space="preserve">Задания: </w:t>
      </w:r>
    </w:p>
    <w:p w:rsidR="00130259" w:rsidRPr="00130259" w:rsidRDefault="00130259" w:rsidP="00130259">
      <w:pPr>
        <w:numPr>
          <w:ilvl w:val="0"/>
          <w:numId w:val="46"/>
        </w:numPr>
        <w:spacing w:after="0" w:line="240" w:lineRule="auto"/>
        <w:ind w:left="0" w:firstLine="709"/>
        <w:contextualSpacing/>
        <w:jc w:val="left"/>
        <w:rPr>
          <w:rFonts w:eastAsia="Calibri"/>
          <w:b/>
          <w:color w:val="auto"/>
          <w:szCs w:val="28"/>
          <w:lang w:eastAsia="ru-RU"/>
        </w:rPr>
      </w:pPr>
      <w:r w:rsidRPr="00130259">
        <w:rPr>
          <w:rFonts w:eastAsia="Calibri"/>
          <w:b/>
          <w:color w:val="auto"/>
          <w:szCs w:val="28"/>
          <w:lang w:eastAsia="ru-RU"/>
        </w:rPr>
        <w:t>Задания, формирующие достаточные знания по изученному учебному материалу на уровне узнавания</w:t>
      </w:r>
    </w:p>
    <w:p w:rsidR="00130259" w:rsidRPr="00130259" w:rsidRDefault="00130259" w:rsidP="00130259">
      <w:pPr>
        <w:widowControl w:val="0"/>
        <w:shd w:val="clear" w:color="auto" w:fill="FFFFFF"/>
        <w:tabs>
          <w:tab w:val="left" w:pos="259"/>
        </w:tabs>
        <w:autoSpaceDE w:val="0"/>
        <w:autoSpaceDN w:val="0"/>
        <w:adjustRightInd w:val="0"/>
        <w:spacing w:after="0" w:line="240" w:lineRule="auto"/>
        <w:ind w:left="0" w:firstLine="709"/>
        <w:rPr>
          <w:rFonts w:eastAsia="Calibri"/>
          <w:color w:val="auto"/>
          <w:szCs w:val="28"/>
          <w:lang w:eastAsia="ru-RU"/>
        </w:rPr>
      </w:pPr>
      <w:r w:rsidRPr="00130259">
        <w:rPr>
          <w:rFonts w:eastAsia="Calibri"/>
          <w:color w:val="auto"/>
          <w:szCs w:val="28"/>
          <w:lang w:eastAsia="ru-RU"/>
        </w:rPr>
        <w:t>Подберите и запишите пример экологической сказки-«почемучки».</w:t>
      </w:r>
    </w:p>
    <w:p w:rsidR="00130259" w:rsidRPr="00130259" w:rsidRDefault="00130259" w:rsidP="00130259">
      <w:pPr>
        <w:widowControl w:val="0"/>
        <w:numPr>
          <w:ilvl w:val="0"/>
          <w:numId w:val="46"/>
        </w:numPr>
        <w:shd w:val="clear" w:color="auto" w:fill="FFFFFF"/>
        <w:tabs>
          <w:tab w:val="left" w:pos="259"/>
        </w:tabs>
        <w:autoSpaceDE w:val="0"/>
        <w:autoSpaceDN w:val="0"/>
        <w:adjustRightInd w:val="0"/>
        <w:spacing w:after="0" w:line="240" w:lineRule="auto"/>
        <w:ind w:left="0" w:firstLine="709"/>
        <w:contextualSpacing/>
        <w:jc w:val="left"/>
        <w:rPr>
          <w:rFonts w:eastAsia="Calibri"/>
          <w:color w:val="auto"/>
          <w:szCs w:val="28"/>
          <w:lang w:eastAsia="ru-RU"/>
        </w:rPr>
      </w:pPr>
      <w:r w:rsidRPr="00130259">
        <w:rPr>
          <w:rFonts w:eastAsia="Calibri"/>
          <w:b/>
          <w:bCs/>
          <w:color w:val="auto"/>
          <w:szCs w:val="28"/>
          <w:lang w:eastAsia="ru-RU"/>
        </w:rPr>
        <w:t>Задание, формирующие компетенции на уровне воспроизведения</w:t>
      </w:r>
    </w:p>
    <w:p w:rsidR="00130259" w:rsidRPr="00130259" w:rsidRDefault="00130259" w:rsidP="00130259">
      <w:pPr>
        <w:spacing w:after="0" w:line="240" w:lineRule="auto"/>
        <w:ind w:left="0" w:firstLine="709"/>
        <w:rPr>
          <w:rFonts w:eastAsia="Calibri"/>
          <w:bCs/>
          <w:color w:val="auto"/>
          <w:szCs w:val="28"/>
          <w:lang w:eastAsia="ru-RU"/>
        </w:rPr>
      </w:pPr>
      <w:r w:rsidRPr="00130259">
        <w:rPr>
          <w:rFonts w:eastAsia="Calibri"/>
          <w:bCs/>
          <w:color w:val="auto"/>
          <w:szCs w:val="28"/>
          <w:lang w:eastAsia="ru-RU"/>
        </w:rPr>
        <w:t>Охарактеризуйте методический приемы работы с детьми по содержанию экологической сказке.</w:t>
      </w:r>
    </w:p>
    <w:p w:rsidR="00130259" w:rsidRPr="00130259" w:rsidRDefault="00130259" w:rsidP="00130259">
      <w:pPr>
        <w:widowControl w:val="0"/>
        <w:numPr>
          <w:ilvl w:val="0"/>
          <w:numId w:val="46"/>
        </w:numPr>
        <w:shd w:val="clear" w:color="auto" w:fill="FFFFFF"/>
        <w:autoSpaceDE w:val="0"/>
        <w:autoSpaceDN w:val="0"/>
        <w:adjustRightInd w:val="0"/>
        <w:spacing w:after="0" w:line="240" w:lineRule="auto"/>
        <w:ind w:left="0" w:firstLine="709"/>
        <w:jc w:val="left"/>
        <w:rPr>
          <w:rFonts w:eastAsia="Calibri"/>
          <w:bCs/>
          <w:color w:val="auto"/>
          <w:szCs w:val="28"/>
          <w:lang w:eastAsia="ru-RU"/>
        </w:rPr>
      </w:pPr>
      <w:r w:rsidRPr="00130259">
        <w:rPr>
          <w:rFonts w:eastAsia="Calibri"/>
          <w:b/>
          <w:bCs/>
          <w:color w:val="auto"/>
          <w:szCs w:val="28"/>
          <w:lang w:eastAsia="ru-RU"/>
        </w:rPr>
        <w:t xml:space="preserve">Задание, формирующие компетенции на уровне применения полученных знаний </w:t>
      </w:r>
    </w:p>
    <w:p w:rsidR="00130259" w:rsidRPr="00130259" w:rsidRDefault="00130259" w:rsidP="00130259">
      <w:pPr>
        <w:widowControl w:val="0"/>
        <w:shd w:val="clear" w:color="auto" w:fill="FFFFFF"/>
        <w:autoSpaceDE w:val="0"/>
        <w:autoSpaceDN w:val="0"/>
        <w:adjustRightInd w:val="0"/>
        <w:spacing w:after="0" w:line="240" w:lineRule="auto"/>
        <w:ind w:left="0" w:firstLine="709"/>
        <w:rPr>
          <w:rFonts w:eastAsia="Calibri"/>
          <w:bCs/>
          <w:color w:val="auto"/>
          <w:szCs w:val="28"/>
          <w:lang w:eastAsia="ru-RU"/>
        </w:rPr>
      </w:pPr>
      <w:r w:rsidRPr="00130259">
        <w:rPr>
          <w:rFonts w:eastAsia="Calibri"/>
          <w:color w:val="auto"/>
          <w:szCs w:val="28"/>
          <w:lang w:eastAsia="ru-RU"/>
        </w:rPr>
        <w:t>Р</w:t>
      </w:r>
      <w:r w:rsidRPr="00130259">
        <w:rPr>
          <w:rFonts w:eastAsia="Calibri"/>
          <w:bCs/>
          <w:color w:val="auto"/>
          <w:szCs w:val="28"/>
          <w:lang w:eastAsia="ru-RU"/>
        </w:rPr>
        <w:t xml:space="preserve">азработайте конспект занятия с ее использованием </w:t>
      </w:r>
      <w:r w:rsidRPr="00130259">
        <w:rPr>
          <w:rFonts w:eastAsia="Calibri"/>
          <w:color w:val="auto"/>
          <w:szCs w:val="28"/>
          <w:lang w:eastAsia="ru-RU"/>
        </w:rPr>
        <w:t>экологической сказки-«почемучки»</w:t>
      </w:r>
      <w:r w:rsidRPr="00130259">
        <w:rPr>
          <w:rFonts w:eastAsia="Calibri"/>
          <w:bCs/>
          <w:color w:val="auto"/>
          <w:szCs w:val="28"/>
          <w:lang w:eastAsia="ru-RU"/>
        </w:rPr>
        <w:t>.</w:t>
      </w:r>
    </w:p>
    <w:p w:rsidR="00130259" w:rsidRPr="00130259" w:rsidRDefault="00130259" w:rsidP="00130259">
      <w:pPr>
        <w:widowControl w:val="0"/>
        <w:shd w:val="clear" w:color="auto" w:fill="FFFFFF"/>
        <w:tabs>
          <w:tab w:val="left" w:pos="259"/>
        </w:tabs>
        <w:autoSpaceDE w:val="0"/>
        <w:autoSpaceDN w:val="0"/>
        <w:adjustRightInd w:val="0"/>
        <w:spacing w:after="0" w:line="240" w:lineRule="auto"/>
        <w:ind w:left="0" w:firstLine="709"/>
        <w:rPr>
          <w:rFonts w:eastAsia="Calibri"/>
          <w:color w:val="auto"/>
          <w:spacing w:val="-8"/>
          <w:szCs w:val="28"/>
          <w:lang w:eastAsia="ru-RU"/>
        </w:rPr>
      </w:pPr>
      <w:r w:rsidRPr="00130259">
        <w:rPr>
          <w:rFonts w:eastAsia="Calibri"/>
          <w:b/>
          <w:color w:val="auto"/>
          <w:szCs w:val="28"/>
          <w:lang w:eastAsia="ru-RU"/>
        </w:rPr>
        <w:t>Формы контроля</w:t>
      </w:r>
      <w:r w:rsidRPr="00130259">
        <w:rPr>
          <w:rFonts w:eastAsia="Calibri"/>
          <w:b/>
          <w:i/>
          <w:color w:val="auto"/>
          <w:szCs w:val="28"/>
          <w:lang w:eastAsia="ru-RU"/>
        </w:rPr>
        <w:t>:</w:t>
      </w:r>
      <w:r w:rsidRPr="00130259">
        <w:rPr>
          <w:rFonts w:eastAsia="Calibri"/>
          <w:color w:val="auto"/>
          <w:szCs w:val="28"/>
          <w:lang w:eastAsia="ru-RU"/>
        </w:rPr>
        <w:t>проверка правильности выполнения задания.</w:t>
      </w:r>
    </w:p>
    <w:p w:rsidR="00130259" w:rsidRPr="00130259" w:rsidRDefault="00130259" w:rsidP="00130259">
      <w:pPr>
        <w:spacing w:after="0" w:line="240" w:lineRule="auto"/>
        <w:ind w:left="0" w:firstLine="709"/>
        <w:rPr>
          <w:color w:val="auto"/>
          <w:szCs w:val="28"/>
          <w:lang w:eastAsia="ru-RU"/>
        </w:rPr>
      </w:pPr>
    </w:p>
    <w:p w:rsidR="00130259" w:rsidRPr="00130259" w:rsidRDefault="00130259" w:rsidP="00130259">
      <w:pPr>
        <w:spacing w:after="0" w:line="240" w:lineRule="auto"/>
        <w:ind w:left="0" w:firstLine="709"/>
        <w:rPr>
          <w:b/>
          <w:color w:val="auto"/>
          <w:szCs w:val="28"/>
          <w:lang w:eastAsia="ru-RU"/>
        </w:rPr>
      </w:pPr>
      <w:r w:rsidRPr="00130259">
        <w:rPr>
          <w:b/>
          <w:color w:val="auto"/>
          <w:szCs w:val="28"/>
          <w:lang w:eastAsia="ru-RU"/>
        </w:rPr>
        <w:t xml:space="preserve">ТЕМА 4   </w:t>
      </w:r>
      <w:r w:rsidRPr="00130259">
        <w:rPr>
          <w:color w:val="auto"/>
          <w:szCs w:val="28"/>
          <w:lang w:eastAsia="ru-RU"/>
        </w:rPr>
        <w:t>Экскурсия в природу(лекция – 2 часа)</w:t>
      </w:r>
    </w:p>
    <w:p w:rsidR="00130259" w:rsidRPr="00130259" w:rsidRDefault="00130259" w:rsidP="00130259">
      <w:pPr>
        <w:spacing w:after="0" w:line="240" w:lineRule="auto"/>
        <w:ind w:left="0" w:firstLine="709"/>
        <w:rPr>
          <w:b/>
          <w:color w:val="auto"/>
          <w:szCs w:val="28"/>
          <w:lang w:eastAsia="ru-RU"/>
        </w:rPr>
      </w:pPr>
      <w:r w:rsidRPr="00130259">
        <w:rPr>
          <w:b/>
          <w:color w:val="auto"/>
          <w:szCs w:val="28"/>
          <w:lang w:eastAsia="ru-RU"/>
        </w:rPr>
        <w:t>Вопросы для изучения:</w:t>
      </w:r>
    </w:p>
    <w:p w:rsidR="00130259" w:rsidRPr="00130259" w:rsidRDefault="00130259" w:rsidP="00130259">
      <w:pPr>
        <w:spacing w:after="0" w:line="240" w:lineRule="auto"/>
        <w:ind w:left="0" w:firstLine="709"/>
        <w:rPr>
          <w:color w:val="auto"/>
          <w:szCs w:val="28"/>
          <w:lang w:eastAsia="ru-RU"/>
        </w:rPr>
      </w:pPr>
      <w:r w:rsidRPr="00130259">
        <w:rPr>
          <w:color w:val="auto"/>
          <w:szCs w:val="28"/>
          <w:lang w:eastAsia="ru-RU"/>
        </w:rPr>
        <w:t>1. Значение и место экскурсий в системе организации работы по ознакомлению детей дошкольного возраста с природой.</w:t>
      </w:r>
    </w:p>
    <w:p w:rsidR="00130259" w:rsidRPr="00130259" w:rsidRDefault="00130259" w:rsidP="00130259">
      <w:pPr>
        <w:spacing w:after="0" w:line="240" w:lineRule="auto"/>
        <w:ind w:left="0" w:firstLine="709"/>
        <w:rPr>
          <w:color w:val="auto"/>
          <w:szCs w:val="28"/>
          <w:lang w:eastAsia="ru-RU"/>
        </w:rPr>
      </w:pPr>
      <w:r w:rsidRPr="00130259">
        <w:rPr>
          <w:color w:val="auto"/>
          <w:szCs w:val="28"/>
          <w:lang w:eastAsia="ru-RU"/>
        </w:rPr>
        <w:t>2. Виды и содержание экскурсий в природу.</w:t>
      </w:r>
    </w:p>
    <w:p w:rsidR="00130259" w:rsidRPr="00130259" w:rsidRDefault="00130259" w:rsidP="00130259">
      <w:pPr>
        <w:spacing w:after="0" w:line="240" w:lineRule="auto"/>
        <w:ind w:left="0" w:firstLine="709"/>
        <w:rPr>
          <w:color w:val="auto"/>
          <w:szCs w:val="28"/>
          <w:lang w:eastAsia="ru-RU"/>
        </w:rPr>
      </w:pPr>
      <w:r w:rsidRPr="00130259">
        <w:rPr>
          <w:color w:val="auto"/>
          <w:szCs w:val="28"/>
          <w:lang w:eastAsia="ru-RU"/>
        </w:rPr>
        <w:t>3. Структура экскурсий.</w:t>
      </w:r>
    </w:p>
    <w:p w:rsidR="00130259" w:rsidRPr="00130259" w:rsidRDefault="00130259" w:rsidP="00130259">
      <w:pPr>
        <w:spacing w:after="0" w:line="240" w:lineRule="auto"/>
        <w:ind w:left="0" w:firstLine="709"/>
        <w:rPr>
          <w:color w:val="auto"/>
          <w:szCs w:val="28"/>
          <w:lang w:eastAsia="ru-RU"/>
        </w:rPr>
      </w:pPr>
      <w:r w:rsidRPr="00130259">
        <w:rPr>
          <w:color w:val="auto"/>
          <w:szCs w:val="28"/>
          <w:lang w:eastAsia="ru-RU"/>
        </w:rPr>
        <w:t>4. Система и последовательность экскурсий в разные сезоны в разных возрастных группах.</w:t>
      </w:r>
    </w:p>
    <w:p w:rsidR="00130259" w:rsidRPr="00130259" w:rsidRDefault="00130259" w:rsidP="00130259">
      <w:pPr>
        <w:spacing w:after="0" w:line="240" w:lineRule="auto"/>
        <w:ind w:left="0" w:firstLine="709"/>
        <w:rPr>
          <w:rFonts w:eastAsia="Calibri"/>
          <w:b/>
          <w:color w:val="auto"/>
          <w:szCs w:val="28"/>
          <w:lang w:eastAsia="ru-RU"/>
        </w:rPr>
      </w:pPr>
      <w:r w:rsidRPr="00130259">
        <w:rPr>
          <w:rFonts w:eastAsia="Calibri"/>
          <w:b/>
          <w:color w:val="auto"/>
          <w:szCs w:val="28"/>
          <w:lang w:eastAsia="ru-RU"/>
        </w:rPr>
        <w:t xml:space="preserve">Задания: </w:t>
      </w:r>
    </w:p>
    <w:p w:rsidR="00130259" w:rsidRPr="00130259" w:rsidRDefault="00130259" w:rsidP="00130259">
      <w:pPr>
        <w:numPr>
          <w:ilvl w:val="0"/>
          <w:numId w:val="48"/>
        </w:numPr>
        <w:spacing w:after="0" w:line="240" w:lineRule="auto"/>
        <w:ind w:left="0" w:firstLine="709"/>
        <w:contextualSpacing/>
        <w:jc w:val="left"/>
        <w:rPr>
          <w:rFonts w:eastAsia="Calibri"/>
          <w:b/>
          <w:color w:val="auto"/>
          <w:szCs w:val="28"/>
          <w:lang w:eastAsia="ru-RU"/>
        </w:rPr>
      </w:pPr>
      <w:r w:rsidRPr="00130259">
        <w:rPr>
          <w:rFonts w:eastAsia="Calibri"/>
          <w:b/>
          <w:color w:val="auto"/>
          <w:szCs w:val="28"/>
          <w:lang w:eastAsia="ru-RU"/>
        </w:rPr>
        <w:lastRenderedPageBreak/>
        <w:t>Задания, формирующие достаточные знания по изученному учебному материалу на уровне узнавания</w:t>
      </w:r>
    </w:p>
    <w:p w:rsidR="00130259" w:rsidRPr="00130259" w:rsidRDefault="00130259" w:rsidP="00130259">
      <w:pPr>
        <w:spacing w:after="0" w:line="240" w:lineRule="auto"/>
        <w:ind w:left="0" w:firstLine="709"/>
        <w:rPr>
          <w:rFonts w:eastAsia="Calibri"/>
          <w:color w:val="auto"/>
          <w:szCs w:val="28"/>
          <w:lang w:eastAsia="ru-RU"/>
        </w:rPr>
      </w:pPr>
      <w:r w:rsidRPr="00130259">
        <w:rPr>
          <w:rFonts w:eastAsia="Calibri"/>
          <w:color w:val="auto"/>
          <w:szCs w:val="28"/>
          <w:lang w:eastAsia="ru-RU"/>
        </w:rPr>
        <w:t>Приведитепримеры тематикиразных видов экскурсий:природоведческих экскурсий; экскурсий на сельскохозяйственные объекты; экологических экскурсий; экскурсий в природу эстетического характера.</w:t>
      </w:r>
    </w:p>
    <w:p w:rsidR="00130259" w:rsidRPr="00130259" w:rsidRDefault="00130259" w:rsidP="00130259">
      <w:pPr>
        <w:spacing w:after="0" w:line="240" w:lineRule="auto"/>
        <w:ind w:left="0" w:firstLine="709"/>
        <w:rPr>
          <w:rFonts w:eastAsia="Calibri"/>
          <w:b/>
          <w:bCs/>
          <w:color w:val="auto"/>
          <w:szCs w:val="28"/>
          <w:lang w:eastAsia="ru-RU"/>
        </w:rPr>
      </w:pPr>
      <w:r w:rsidRPr="00130259">
        <w:rPr>
          <w:rFonts w:eastAsia="Calibri"/>
          <w:b/>
          <w:bCs/>
          <w:color w:val="auto"/>
          <w:szCs w:val="28"/>
          <w:lang w:eastAsia="ru-RU"/>
        </w:rPr>
        <w:t>2. Задание, формирующие компетенции на уровне воспроизведения</w:t>
      </w:r>
    </w:p>
    <w:p w:rsidR="00130259" w:rsidRPr="00130259" w:rsidRDefault="00130259" w:rsidP="00130259">
      <w:pPr>
        <w:widowControl w:val="0"/>
        <w:shd w:val="clear" w:color="auto" w:fill="FFFFFF"/>
        <w:tabs>
          <w:tab w:val="left" w:pos="259"/>
        </w:tabs>
        <w:autoSpaceDE w:val="0"/>
        <w:autoSpaceDN w:val="0"/>
        <w:adjustRightInd w:val="0"/>
        <w:spacing w:after="0" w:line="240" w:lineRule="auto"/>
        <w:ind w:left="0" w:firstLine="709"/>
        <w:rPr>
          <w:rFonts w:eastAsia="Calibri"/>
          <w:color w:val="auto"/>
          <w:szCs w:val="28"/>
          <w:lang w:eastAsia="ru-RU"/>
        </w:rPr>
      </w:pPr>
      <w:r w:rsidRPr="00130259">
        <w:rPr>
          <w:rFonts w:eastAsia="Calibri"/>
          <w:color w:val="auto"/>
          <w:szCs w:val="28"/>
          <w:lang w:eastAsia="ru-RU"/>
        </w:rPr>
        <w:t>Разработайте систему экскурсий для старшей группы с усложнением программного содержания.</w:t>
      </w:r>
    </w:p>
    <w:p w:rsidR="00130259" w:rsidRPr="00130259" w:rsidRDefault="00130259" w:rsidP="00130259">
      <w:pPr>
        <w:widowControl w:val="0"/>
        <w:shd w:val="clear" w:color="auto" w:fill="FFFFFF"/>
        <w:tabs>
          <w:tab w:val="left" w:pos="259"/>
        </w:tabs>
        <w:autoSpaceDE w:val="0"/>
        <w:autoSpaceDN w:val="0"/>
        <w:adjustRightInd w:val="0"/>
        <w:spacing w:after="0" w:line="240" w:lineRule="auto"/>
        <w:ind w:left="0" w:firstLine="709"/>
        <w:rPr>
          <w:rFonts w:eastAsia="Calibri"/>
          <w:color w:val="auto"/>
          <w:szCs w:val="28"/>
          <w:lang w:eastAsia="ru-RU"/>
        </w:rPr>
      </w:pPr>
      <w:r w:rsidRPr="00130259">
        <w:rPr>
          <w:rFonts w:eastAsia="Calibri"/>
          <w:b/>
          <w:color w:val="auto"/>
          <w:szCs w:val="28"/>
          <w:lang w:eastAsia="ru-RU"/>
        </w:rPr>
        <w:t>Задание, формирующие компетенции на уровне применения полученных знаний</w:t>
      </w:r>
    </w:p>
    <w:p w:rsidR="00130259" w:rsidRPr="00130259" w:rsidRDefault="00130259" w:rsidP="00130259">
      <w:pPr>
        <w:widowControl w:val="0"/>
        <w:shd w:val="clear" w:color="auto" w:fill="FFFFFF"/>
        <w:tabs>
          <w:tab w:val="left" w:pos="259"/>
        </w:tabs>
        <w:autoSpaceDE w:val="0"/>
        <w:autoSpaceDN w:val="0"/>
        <w:adjustRightInd w:val="0"/>
        <w:spacing w:after="0" w:line="240" w:lineRule="auto"/>
        <w:ind w:left="0" w:firstLine="709"/>
        <w:rPr>
          <w:rFonts w:eastAsia="Calibri"/>
          <w:color w:val="auto"/>
          <w:szCs w:val="28"/>
          <w:lang w:eastAsia="ru-RU"/>
        </w:rPr>
      </w:pPr>
      <w:r w:rsidRPr="00130259">
        <w:rPr>
          <w:rFonts w:eastAsia="Calibri"/>
          <w:color w:val="auto"/>
          <w:szCs w:val="28"/>
          <w:lang w:eastAsia="ru-RU"/>
        </w:rPr>
        <w:t>Разработайте план проведения экологической экскурсии.</w:t>
      </w:r>
    </w:p>
    <w:p w:rsidR="00130259" w:rsidRPr="00130259" w:rsidRDefault="00130259" w:rsidP="00130259">
      <w:pPr>
        <w:widowControl w:val="0"/>
        <w:shd w:val="clear" w:color="auto" w:fill="FFFFFF"/>
        <w:tabs>
          <w:tab w:val="left" w:pos="259"/>
        </w:tabs>
        <w:autoSpaceDE w:val="0"/>
        <w:autoSpaceDN w:val="0"/>
        <w:adjustRightInd w:val="0"/>
        <w:spacing w:after="0" w:line="240" w:lineRule="auto"/>
        <w:ind w:left="0" w:firstLine="709"/>
        <w:rPr>
          <w:rFonts w:eastAsia="Calibri"/>
          <w:color w:val="auto"/>
          <w:szCs w:val="28"/>
          <w:lang w:eastAsia="ru-RU"/>
        </w:rPr>
      </w:pPr>
      <w:r w:rsidRPr="00130259">
        <w:rPr>
          <w:rFonts w:eastAsia="Calibri"/>
          <w:b/>
          <w:color w:val="auto"/>
          <w:szCs w:val="28"/>
          <w:lang w:eastAsia="ru-RU"/>
        </w:rPr>
        <w:t>Формы контроля</w:t>
      </w:r>
      <w:r w:rsidRPr="00130259">
        <w:rPr>
          <w:rFonts w:eastAsia="Calibri"/>
          <w:b/>
          <w:i/>
          <w:color w:val="auto"/>
          <w:szCs w:val="28"/>
          <w:lang w:eastAsia="ru-RU"/>
        </w:rPr>
        <w:t>:</w:t>
      </w:r>
      <w:r w:rsidRPr="00130259">
        <w:rPr>
          <w:rFonts w:eastAsia="Calibri"/>
          <w:color w:val="auto"/>
          <w:szCs w:val="28"/>
          <w:lang w:eastAsia="ru-RU"/>
        </w:rPr>
        <w:t>проверка правильности выполнения задания.</w:t>
      </w:r>
    </w:p>
    <w:p w:rsidR="00130259" w:rsidRPr="00130259" w:rsidRDefault="00130259" w:rsidP="00130259">
      <w:pPr>
        <w:widowControl w:val="0"/>
        <w:shd w:val="clear" w:color="auto" w:fill="FFFFFF"/>
        <w:tabs>
          <w:tab w:val="left" w:pos="259"/>
        </w:tabs>
        <w:autoSpaceDE w:val="0"/>
        <w:autoSpaceDN w:val="0"/>
        <w:adjustRightInd w:val="0"/>
        <w:spacing w:after="0" w:line="240" w:lineRule="auto"/>
        <w:ind w:left="0" w:firstLine="709"/>
        <w:rPr>
          <w:rFonts w:eastAsia="Calibri"/>
          <w:color w:val="auto"/>
          <w:spacing w:val="-8"/>
          <w:szCs w:val="28"/>
          <w:lang w:eastAsia="ru-RU"/>
        </w:rPr>
      </w:pPr>
    </w:p>
    <w:p w:rsidR="00130259" w:rsidRPr="00130259" w:rsidRDefault="00130259" w:rsidP="00130259">
      <w:pPr>
        <w:spacing w:after="0" w:line="240" w:lineRule="auto"/>
        <w:ind w:left="0" w:firstLine="709"/>
        <w:rPr>
          <w:color w:val="auto"/>
          <w:szCs w:val="28"/>
          <w:lang w:eastAsia="ru-RU"/>
        </w:rPr>
      </w:pPr>
      <w:r w:rsidRPr="00130259">
        <w:rPr>
          <w:b/>
          <w:color w:val="auto"/>
          <w:szCs w:val="28"/>
          <w:lang w:eastAsia="ru-RU"/>
        </w:rPr>
        <w:t xml:space="preserve">ТЕМА 5 </w:t>
      </w:r>
      <w:r w:rsidRPr="00130259">
        <w:rPr>
          <w:color w:val="auto"/>
          <w:szCs w:val="28"/>
          <w:lang w:eastAsia="ru-RU"/>
        </w:rPr>
        <w:t>Целевая прогулка как форма работы(практические занятия – 2 ч.)</w:t>
      </w:r>
    </w:p>
    <w:p w:rsidR="00130259" w:rsidRPr="00130259" w:rsidRDefault="00130259" w:rsidP="00130259">
      <w:pPr>
        <w:spacing w:after="0" w:line="240" w:lineRule="auto"/>
        <w:ind w:left="0" w:firstLine="709"/>
        <w:rPr>
          <w:b/>
          <w:color w:val="auto"/>
          <w:szCs w:val="28"/>
          <w:lang w:eastAsia="ru-RU"/>
        </w:rPr>
      </w:pPr>
      <w:r w:rsidRPr="00130259">
        <w:rPr>
          <w:b/>
          <w:color w:val="auto"/>
          <w:szCs w:val="28"/>
          <w:lang w:eastAsia="ru-RU"/>
        </w:rPr>
        <w:t>Вопросы для изучения:</w:t>
      </w:r>
    </w:p>
    <w:p w:rsidR="00130259" w:rsidRPr="00130259" w:rsidRDefault="00130259" w:rsidP="00130259">
      <w:pPr>
        <w:spacing w:after="0" w:line="240" w:lineRule="auto"/>
        <w:ind w:left="0" w:firstLine="709"/>
        <w:rPr>
          <w:color w:val="auto"/>
          <w:szCs w:val="28"/>
          <w:lang w:eastAsia="ru-RU"/>
        </w:rPr>
      </w:pPr>
      <w:r w:rsidRPr="00130259">
        <w:rPr>
          <w:color w:val="auto"/>
          <w:szCs w:val="28"/>
          <w:lang w:eastAsia="ru-RU"/>
        </w:rPr>
        <w:t xml:space="preserve">1.Значение и место целевой прогулки в системе работы. </w:t>
      </w:r>
    </w:p>
    <w:p w:rsidR="00130259" w:rsidRPr="00130259" w:rsidRDefault="00130259" w:rsidP="00130259">
      <w:pPr>
        <w:spacing w:after="0" w:line="240" w:lineRule="auto"/>
        <w:ind w:left="0" w:firstLine="709"/>
        <w:rPr>
          <w:color w:val="auto"/>
          <w:szCs w:val="28"/>
          <w:lang w:eastAsia="ru-RU"/>
        </w:rPr>
      </w:pPr>
      <w:r w:rsidRPr="00130259">
        <w:rPr>
          <w:color w:val="auto"/>
          <w:szCs w:val="28"/>
          <w:lang w:eastAsia="ru-RU"/>
        </w:rPr>
        <w:t xml:space="preserve">2. Отличие целевой прогулки от экскурсии. </w:t>
      </w:r>
    </w:p>
    <w:p w:rsidR="00130259" w:rsidRPr="00130259" w:rsidRDefault="00130259" w:rsidP="00130259">
      <w:pPr>
        <w:spacing w:after="0" w:line="240" w:lineRule="auto"/>
        <w:ind w:left="0" w:firstLine="709"/>
        <w:rPr>
          <w:color w:val="auto"/>
          <w:szCs w:val="28"/>
          <w:lang w:eastAsia="ru-RU"/>
        </w:rPr>
      </w:pPr>
      <w:r w:rsidRPr="00130259">
        <w:rPr>
          <w:color w:val="auto"/>
          <w:szCs w:val="28"/>
          <w:lang w:eastAsia="ru-RU"/>
        </w:rPr>
        <w:t xml:space="preserve">3.Подготовка педагога к проведению целевых прогулок.  </w:t>
      </w:r>
    </w:p>
    <w:p w:rsidR="00130259" w:rsidRPr="00130259" w:rsidRDefault="00130259" w:rsidP="00130259">
      <w:pPr>
        <w:spacing w:after="0" w:line="240" w:lineRule="auto"/>
        <w:ind w:left="0" w:firstLine="709"/>
        <w:rPr>
          <w:color w:val="auto"/>
          <w:szCs w:val="28"/>
          <w:lang w:eastAsia="ru-RU"/>
        </w:rPr>
      </w:pPr>
      <w:r w:rsidRPr="00130259">
        <w:rPr>
          <w:color w:val="auto"/>
          <w:szCs w:val="28"/>
          <w:lang w:eastAsia="ru-RU"/>
        </w:rPr>
        <w:t>4.Методика проведения целевой прогулки.</w:t>
      </w:r>
    </w:p>
    <w:p w:rsidR="00130259" w:rsidRPr="00130259" w:rsidRDefault="00130259" w:rsidP="00130259">
      <w:pPr>
        <w:spacing w:after="0" w:line="240" w:lineRule="auto"/>
        <w:ind w:left="0" w:firstLine="709"/>
        <w:rPr>
          <w:rFonts w:eastAsia="Calibri"/>
          <w:b/>
          <w:color w:val="auto"/>
          <w:szCs w:val="28"/>
          <w:lang w:eastAsia="ru-RU"/>
        </w:rPr>
      </w:pPr>
      <w:r w:rsidRPr="00130259">
        <w:rPr>
          <w:rFonts w:eastAsia="Calibri"/>
          <w:b/>
          <w:color w:val="auto"/>
          <w:szCs w:val="28"/>
          <w:lang w:eastAsia="ru-RU"/>
        </w:rPr>
        <w:t xml:space="preserve">Задания: </w:t>
      </w:r>
    </w:p>
    <w:p w:rsidR="00130259" w:rsidRPr="00130259" w:rsidRDefault="00130259" w:rsidP="00130259">
      <w:pPr>
        <w:numPr>
          <w:ilvl w:val="0"/>
          <w:numId w:val="47"/>
        </w:numPr>
        <w:spacing w:after="0" w:line="240" w:lineRule="auto"/>
        <w:ind w:left="0" w:firstLine="709"/>
        <w:contextualSpacing/>
        <w:jc w:val="left"/>
        <w:rPr>
          <w:rFonts w:eastAsia="Calibri"/>
          <w:b/>
          <w:color w:val="auto"/>
          <w:szCs w:val="28"/>
          <w:lang w:eastAsia="ru-RU"/>
        </w:rPr>
      </w:pPr>
      <w:r w:rsidRPr="00130259">
        <w:rPr>
          <w:rFonts w:eastAsia="Calibri"/>
          <w:b/>
          <w:color w:val="auto"/>
          <w:szCs w:val="28"/>
          <w:lang w:eastAsia="ru-RU"/>
        </w:rPr>
        <w:t>Задания, формирующие достаточные знания по изученному учебному материалу на уровне узнавания</w:t>
      </w:r>
    </w:p>
    <w:p w:rsidR="00130259" w:rsidRPr="00130259" w:rsidRDefault="00130259" w:rsidP="00130259">
      <w:pPr>
        <w:widowControl w:val="0"/>
        <w:shd w:val="clear" w:color="auto" w:fill="FFFFFF"/>
        <w:tabs>
          <w:tab w:val="left" w:pos="259"/>
        </w:tabs>
        <w:autoSpaceDE w:val="0"/>
        <w:autoSpaceDN w:val="0"/>
        <w:adjustRightInd w:val="0"/>
        <w:spacing w:after="0" w:line="240" w:lineRule="auto"/>
        <w:ind w:left="0" w:firstLine="709"/>
        <w:rPr>
          <w:rFonts w:eastAsia="Calibri"/>
          <w:color w:val="auto"/>
          <w:szCs w:val="28"/>
          <w:lang w:eastAsia="ru-RU"/>
        </w:rPr>
      </w:pPr>
      <w:r w:rsidRPr="00130259">
        <w:rPr>
          <w:rFonts w:eastAsia="Calibri"/>
          <w:color w:val="auto"/>
          <w:szCs w:val="28"/>
          <w:lang w:eastAsia="ru-RU"/>
        </w:rPr>
        <w:t>Выполните тесты и проверьте свои знания:</w:t>
      </w:r>
    </w:p>
    <w:p w:rsidR="00130259" w:rsidRPr="00130259" w:rsidRDefault="00130259" w:rsidP="00130259">
      <w:pPr>
        <w:widowControl w:val="0"/>
        <w:shd w:val="clear" w:color="auto" w:fill="FFFFFF"/>
        <w:tabs>
          <w:tab w:val="left" w:pos="259"/>
        </w:tabs>
        <w:autoSpaceDE w:val="0"/>
        <w:autoSpaceDN w:val="0"/>
        <w:adjustRightInd w:val="0"/>
        <w:spacing w:after="0" w:line="240" w:lineRule="auto"/>
        <w:ind w:left="0" w:firstLine="709"/>
        <w:rPr>
          <w:rFonts w:eastAsia="Calibri"/>
          <w:color w:val="auto"/>
          <w:szCs w:val="28"/>
          <w:lang w:eastAsia="ru-RU"/>
        </w:rPr>
      </w:pPr>
      <w:r w:rsidRPr="00130259">
        <w:rPr>
          <w:rFonts w:eastAsia="Calibri"/>
          <w:color w:val="auto"/>
          <w:szCs w:val="28"/>
          <w:lang w:eastAsia="ru-RU"/>
        </w:rPr>
        <w:t>1. Целевые прогулки проводятся:</w:t>
      </w:r>
    </w:p>
    <w:p w:rsidR="00130259" w:rsidRPr="00130259" w:rsidRDefault="00130259" w:rsidP="00130259">
      <w:pPr>
        <w:widowControl w:val="0"/>
        <w:shd w:val="clear" w:color="auto" w:fill="FFFFFF"/>
        <w:tabs>
          <w:tab w:val="left" w:pos="259"/>
        </w:tabs>
        <w:autoSpaceDE w:val="0"/>
        <w:autoSpaceDN w:val="0"/>
        <w:adjustRightInd w:val="0"/>
        <w:spacing w:after="0" w:line="240" w:lineRule="auto"/>
        <w:ind w:left="0" w:firstLine="709"/>
        <w:rPr>
          <w:rFonts w:eastAsia="Calibri"/>
          <w:color w:val="auto"/>
          <w:szCs w:val="28"/>
          <w:lang w:eastAsia="ru-RU"/>
        </w:rPr>
      </w:pPr>
      <w:r w:rsidRPr="00130259">
        <w:rPr>
          <w:rFonts w:eastAsia="Calibri"/>
          <w:color w:val="auto"/>
          <w:szCs w:val="28"/>
          <w:lang w:eastAsia="ru-RU"/>
        </w:rPr>
        <w:t>а) на участке учреждения дошкольного образования;</w:t>
      </w:r>
    </w:p>
    <w:p w:rsidR="00130259" w:rsidRPr="00130259" w:rsidRDefault="00130259" w:rsidP="00130259">
      <w:pPr>
        <w:widowControl w:val="0"/>
        <w:shd w:val="clear" w:color="auto" w:fill="FFFFFF"/>
        <w:tabs>
          <w:tab w:val="left" w:pos="259"/>
        </w:tabs>
        <w:autoSpaceDE w:val="0"/>
        <w:autoSpaceDN w:val="0"/>
        <w:adjustRightInd w:val="0"/>
        <w:spacing w:after="0" w:line="240" w:lineRule="auto"/>
        <w:ind w:left="0" w:firstLine="709"/>
        <w:rPr>
          <w:rFonts w:eastAsia="Calibri"/>
          <w:color w:val="auto"/>
          <w:szCs w:val="28"/>
          <w:lang w:eastAsia="ru-RU"/>
        </w:rPr>
      </w:pPr>
      <w:r w:rsidRPr="00130259">
        <w:rPr>
          <w:rFonts w:eastAsia="Calibri"/>
          <w:color w:val="auto"/>
          <w:szCs w:val="28"/>
          <w:lang w:eastAsia="ru-RU"/>
        </w:rPr>
        <w:t>б) за пределами учреждения дошкольного образования;</w:t>
      </w:r>
    </w:p>
    <w:p w:rsidR="00130259" w:rsidRPr="00130259" w:rsidRDefault="00130259" w:rsidP="00130259">
      <w:pPr>
        <w:widowControl w:val="0"/>
        <w:shd w:val="clear" w:color="auto" w:fill="FFFFFF"/>
        <w:tabs>
          <w:tab w:val="left" w:pos="259"/>
        </w:tabs>
        <w:autoSpaceDE w:val="0"/>
        <w:autoSpaceDN w:val="0"/>
        <w:adjustRightInd w:val="0"/>
        <w:spacing w:after="0" w:line="240" w:lineRule="auto"/>
        <w:ind w:left="0" w:firstLine="709"/>
        <w:rPr>
          <w:rFonts w:eastAsia="Calibri"/>
          <w:color w:val="auto"/>
          <w:szCs w:val="28"/>
          <w:lang w:eastAsia="ru-RU"/>
        </w:rPr>
      </w:pPr>
      <w:r w:rsidRPr="00130259">
        <w:rPr>
          <w:rFonts w:eastAsia="Calibri"/>
          <w:color w:val="auto"/>
          <w:szCs w:val="28"/>
          <w:lang w:eastAsia="ru-RU"/>
        </w:rPr>
        <w:t xml:space="preserve">в) в помещении учреждения дошкольного образования; </w:t>
      </w:r>
    </w:p>
    <w:p w:rsidR="00130259" w:rsidRPr="00130259" w:rsidRDefault="00130259" w:rsidP="00130259">
      <w:pPr>
        <w:widowControl w:val="0"/>
        <w:shd w:val="clear" w:color="auto" w:fill="FFFFFF"/>
        <w:tabs>
          <w:tab w:val="left" w:pos="259"/>
        </w:tabs>
        <w:autoSpaceDE w:val="0"/>
        <w:autoSpaceDN w:val="0"/>
        <w:adjustRightInd w:val="0"/>
        <w:spacing w:after="0" w:line="240" w:lineRule="auto"/>
        <w:ind w:left="0" w:firstLine="709"/>
        <w:rPr>
          <w:rFonts w:eastAsia="Calibri"/>
          <w:color w:val="auto"/>
          <w:szCs w:val="28"/>
          <w:lang w:eastAsia="ru-RU"/>
        </w:rPr>
      </w:pPr>
      <w:r w:rsidRPr="00130259">
        <w:rPr>
          <w:rFonts w:eastAsia="Calibri"/>
          <w:color w:val="auto"/>
          <w:szCs w:val="28"/>
          <w:lang w:eastAsia="ru-RU"/>
        </w:rPr>
        <w:t>г) на участке учреждения дошкольного образования, за пределами учреждения дошкольного образования;</w:t>
      </w:r>
    </w:p>
    <w:p w:rsidR="00130259" w:rsidRPr="00130259" w:rsidRDefault="00130259" w:rsidP="00130259">
      <w:pPr>
        <w:widowControl w:val="0"/>
        <w:shd w:val="clear" w:color="auto" w:fill="FFFFFF"/>
        <w:tabs>
          <w:tab w:val="left" w:pos="259"/>
        </w:tabs>
        <w:autoSpaceDE w:val="0"/>
        <w:autoSpaceDN w:val="0"/>
        <w:adjustRightInd w:val="0"/>
        <w:spacing w:after="0" w:line="240" w:lineRule="auto"/>
        <w:ind w:left="0" w:firstLine="709"/>
        <w:rPr>
          <w:rFonts w:eastAsia="Calibri"/>
          <w:color w:val="auto"/>
          <w:szCs w:val="28"/>
          <w:lang w:eastAsia="ru-RU"/>
        </w:rPr>
      </w:pPr>
      <w:r w:rsidRPr="00130259">
        <w:rPr>
          <w:rFonts w:eastAsia="Calibri"/>
          <w:color w:val="auto"/>
          <w:szCs w:val="28"/>
          <w:lang w:eastAsia="ru-RU"/>
        </w:rPr>
        <w:t>д) на участке учреждения дошкольного образования, в помещении учреждения дошкольного образования.</w:t>
      </w:r>
    </w:p>
    <w:p w:rsidR="00130259" w:rsidRPr="00130259" w:rsidRDefault="00130259" w:rsidP="00130259">
      <w:pPr>
        <w:widowControl w:val="0"/>
        <w:shd w:val="clear" w:color="auto" w:fill="FFFFFF"/>
        <w:tabs>
          <w:tab w:val="left" w:pos="259"/>
        </w:tabs>
        <w:autoSpaceDE w:val="0"/>
        <w:autoSpaceDN w:val="0"/>
        <w:adjustRightInd w:val="0"/>
        <w:spacing w:after="0" w:line="240" w:lineRule="auto"/>
        <w:ind w:left="0" w:firstLine="709"/>
        <w:rPr>
          <w:rFonts w:eastAsia="Calibri"/>
          <w:color w:val="auto"/>
          <w:szCs w:val="28"/>
          <w:lang w:eastAsia="ru-RU"/>
        </w:rPr>
      </w:pPr>
      <w:r w:rsidRPr="00130259">
        <w:rPr>
          <w:rFonts w:eastAsia="Calibri"/>
          <w:color w:val="auto"/>
          <w:szCs w:val="28"/>
          <w:lang w:eastAsia="ru-RU"/>
        </w:rPr>
        <w:t>2. С воспитанниками какой возрастной группы начинают проводить целевые прогулки:</w:t>
      </w:r>
    </w:p>
    <w:p w:rsidR="00130259" w:rsidRPr="00130259" w:rsidRDefault="00130259" w:rsidP="00130259">
      <w:pPr>
        <w:widowControl w:val="0"/>
        <w:shd w:val="clear" w:color="auto" w:fill="FFFFFF"/>
        <w:tabs>
          <w:tab w:val="left" w:pos="259"/>
        </w:tabs>
        <w:autoSpaceDE w:val="0"/>
        <w:autoSpaceDN w:val="0"/>
        <w:adjustRightInd w:val="0"/>
        <w:spacing w:after="0" w:line="240" w:lineRule="auto"/>
        <w:ind w:left="0" w:firstLine="709"/>
        <w:rPr>
          <w:rFonts w:eastAsia="Calibri"/>
          <w:color w:val="auto"/>
          <w:szCs w:val="28"/>
          <w:lang w:eastAsia="ru-RU"/>
        </w:rPr>
      </w:pPr>
      <w:r w:rsidRPr="00130259">
        <w:rPr>
          <w:rFonts w:eastAsia="Calibri"/>
          <w:color w:val="auto"/>
          <w:szCs w:val="28"/>
          <w:lang w:eastAsia="ru-RU"/>
        </w:rPr>
        <w:t xml:space="preserve">а) первой младшей группы;        </w:t>
      </w:r>
    </w:p>
    <w:p w:rsidR="00130259" w:rsidRPr="00130259" w:rsidRDefault="00130259" w:rsidP="00130259">
      <w:pPr>
        <w:widowControl w:val="0"/>
        <w:shd w:val="clear" w:color="auto" w:fill="FFFFFF"/>
        <w:tabs>
          <w:tab w:val="left" w:pos="259"/>
        </w:tabs>
        <w:autoSpaceDE w:val="0"/>
        <w:autoSpaceDN w:val="0"/>
        <w:adjustRightInd w:val="0"/>
        <w:spacing w:after="0" w:line="240" w:lineRule="auto"/>
        <w:ind w:left="0" w:firstLine="709"/>
        <w:rPr>
          <w:rFonts w:eastAsia="Calibri"/>
          <w:color w:val="auto"/>
          <w:szCs w:val="28"/>
          <w:lang w:eastAsia="ru-RU"/>
        </w:rPr>
      </w:pPr>
      <w:r w:rsidRPr="00130259">
        <w:rPr>
          <w:rFonts w:eastAsia="Calibri"/>
          <w:color w:val="auto"/>
          <w:szCs w:val="28"/>
          <w:lang w:eastAsia="ru-RU"/>
        </w:rPr>
        <w:t xml:space="preserve">б) второй младшей группы;     </w:t>
      </w:r>
    </w:p>
    <w:p w:rsidR="00130259" w:rsidRPr="00130259" w:rsidRDefault="00130259" w:rsidP="00130259">
      <w:pPr>
        <w:widowControl w:val="0"/>
        <w:shd w:val="clear" w:color="auto" w:fill="FFFFFF"/>
        <w:tabs>
          <w:tab w:val="left" w:pos="259"/>
        </w:tabs>
        <w:autoSpaceDE w:val="0"/>
        <w:autoSpaceDN w:val="0"/>
        <w:adjustRightInd w:val="0"/>
        <w:spacing w:after="0" w:line="240" w:lineRule="auto"/>
        <w:ind w:left="0" w:firstLine="709"/>
        <w:rPr>
          <w:rFonts w:eastAsia="Calibri"/>
          <w:color w:val="auto"/>
          <w:szCs w:val="28"/>
          <w:lang w:eastAsia="ru-RU"/>
        </w:rPr>
      </w:pPr>
      <w:r w:rsidRPr="00130259">
        <w:rPr>
          <w:rFonts w:eastAsia="Calibri"/>
          <w:color w:val="auto"/>
          <w:szCs w:val="28"/>
          <w:lang w:eastAsia="ru-RU"/>
        </w:rPr>
        <w:t xml:space="preserve">в) средней группы;              </w:t>
      </w:r>
    </w:p>
    <w:p w:rsidR="00130259" w:rsidRPr="00130259" w:rsidRDefault="00130259" w:rsidP="00130259">
      <w:pPr>
        <w:widowControl w:val="0"/>
        <w:shd w:val="clear" w:color="auto" w:fill="FFFFFF"/>
        <w:tabs>
          <w:tab w:val="left" w:pos="259"/>
        </w:tabs>
        <w:autoSpaceDE w:val="0"/>
        <w:autoSpaceDN w:val="0"/>
        <w:adjustRightInd w:val="0"/>
        <w:spacing w:after="0" w:line="240" w:lineRule="auto"/>
        <w:ind w:left="0" w:firstLine="709"/>
        <w:rPr>
          <w:rFonts w:eastAsia="Calibri"/>
          <w:color w:val="auto"/>
          <w:szCs w:val="28"/>
          <w:lang w:eastAsia="ru-RU"/>
        </w:rPr>
      </w:pPr>
      <w:r w:rsidRPr="00130259">
        <w:rPr>
          <w:rFonts w:eastAsia="Calibri"/>
          <w:color w:val="auto"/>
          <w:szCs w:val="28"/>
          <w:lang w:eastAsia="ru-RU"/>
        </w:rPr>
        <w:t xml:space="preserve">г) старшей группы (от 5 до 6 лет);    </w:t>
      </w:r>
    </w:p>
    <w:p w:rsidR="00130259" w:rsidRPr="00130259" w:rsidRDefault="00130259" w:rsidP="00130259">
      <w:pPr>
        <w:widowControl w:val="0"/>
        <w:shd w:val="clear" w:color="auto" w:fill="FFFFFF"/>
        <w:tabs>
          <w:tab w:val="left" w:pos="259"/>
        </w:tabs>
        <w:autoSpaceDE w:val="0"/>
        <w:autoSpaceDN w:val="0"/>
        <w:adjustRightInd w:val="0"/>
        <w:spacing w:after="0" w:line="240" w:lineRule="auto"/>
        <w:ind w:left="0" w:firstLine="709"/>
        <w:rPr>
          <w:rFonts w:eastAsia="Calibri"/>
          <w:color w:val="auto"/>
          <w:szCs w:val="28"/>
          <w:lang w:eastAsia="ru-RU"/>
        </w:rPr>
      </w:pPr>
      <w:r w:rsidRPr="00130259">
        <w:rPr>
          <w:rFonts w:eastAsia="Calibri"/>
          <w:color w:val="auto"/>
          <w:szCs w:val="28"/>
          <w:lang w:eastAsia="ru-RU"/>
        </w:rPr>
        <w:t>д) старшей группы (от 6 до 7 лет).</w:t>
      </w:r>
    </w:p>
    <w:p w:rsidR="00130259" w:rsidRPr="00130259" w:rsidRDefault="00130259" w:rsidP="00130259">
      <w:pPr>
        <w:numPr>
          <w:ilvl w:val="0"/>
          <w:numId w:val="47"/>
        </w:numPr>
        <w:spacing w:after="0" w:line="240" w:lineRule="auto"/>
        <w:ind w:left="0" w:firstLine="709"/>
        <w:jc w:val="left"/>
        <w:rPr>
          <w:rFonts w:eastAsia="Calibri"/>
          <w:b/>
          <w:bCs/>
          <w:color w:val="auto"/>
          <w:szCs w:val="28"/>
          <w:lang w:eastAsia="ru-RU"/>
        </w:rPr>
      </w:pPr>
      <w:r w:rsidRPr="00130259">
        <w:rPr>
          <w:rFonts w:eastAsia="Calibri"/>
          <w:b/>
          <w:bCs/>
          <w:color w:val="auto"/>
          <w:szCs w:val="28"/>
          <w:lang w:eastAsia="ru-RU"/>
        </w:rPr>
        <w:t>Задание, формирующие компетенции на уровне воспроизведения</w:t>
      </w:r>
    </w:p>
    <w:p w:rsidR="00130259" w:rsidRPr="00130259" w:rsidRDefault="00130259" w:rsidP="00130259">
      <w:pPr>
        <w:widowControl w:val="0"/>
        <w:shd w:val="clear" w:color="auto" w:fill="FFFFFF"/>
        <w:tabs>
          <w:tab w:val="left" w:pos="259"/>
        </w:tabs>
        <w:autoSpaceDE w:val="0"/>
        <w:autoSpaceDN w:val="0"/>
        <w:adjustRightInd w:val="0"/>
        <w:spacing w:after="0" w:line="240" w:lineRule="auto"/>
        <w:ind w:left="0" w:firstLine="709"/>
        <w:rPr>
          <w:rFonts w:eastAsia="Calibri"/>
          <w:color w:val="auto"/>
          <w:szCs w:val="28"/>
          <w:lang w:eastAsia="ru-RU"/>
        </w:rPr>
      </w:pPr>
      <w:r w:rsidRPr="00130259">
        <w:rPr>
          <w:rFonts w:eastAsia="Calibri"/>
          <w:color w:val="auto"/>
          <w:szCs w:val="28"/>
          <w:lang w:eastAsia="ru-RU"/>
        </w:rPr>
        <w:t>Составьте перспективный план целевых прогулок на один сезон для одной возрастной группы с указанием темы прогулки и цели.</w:t>
      </w:r>
    </w:p>
    <w:p w:rsidR="00130259" w:rsidRPr="00130259" w:rsidRDefault="00130259" w:rsidP="00130259">
      <w:pPr>
        <w:widowControl w:val="0"/>
        <w:shd w:val="clear" w:color="auto" w:fill="FFFFFF"/>
        <w:tabs>
          <w:tab w:val="left" w:pos="259"/>
        </w:tabs>
        <w:autoSpaceDE w:val="0"/>
        <w:autoSpaceDN w:val="0"/>
        <w:adjustRightInd w:val="0"/>
        <w:spacing w:after="0" w:line="240" w:lineRule="auto"/>
        <w:ind w:left="0" w:firstLine="709"/>
        <w:rPr>
          <w:rFonts w:eastAsia="Calibri"/>
          <w:color w:val="auto"/>
          <w:szCs w:val="28"/>
          <w:lang w:eastAsia="ru-RU"/>
        </w:rPr>
      </w:pPr>
      <w:r w:rsidRPr="00130259">
        <w:rPr>
          <w:rFonts w:eastAsia="Calibri"/>
          <w:b/>
          <w:color w:val="auto"/>
          <w:szCs w:val="28"/>
          <w:lang w:eastAsia="ru-RU"/>
        </w:rPr>
        <w:t xml:space="preserve">3.Задание, формирующие компетенции на уровне применения </w:t>
      </w:r>
      <w:r w:rsidRPr="00130259">
        <w:rPr>
          <w:rFonts w:eastAsia="Calibri"/>
          <w:b/>
          <w:color w:val="auto"/>
          <w:szCs w:val="28"/>
          <w:lang w:eastAsia="ru-RU"/>
        </w:rPr>
        <w:lastRenderedPageBreak/>
        <w:t>полученных знаний</w:t>
      </w:r>
    </w:p>
    <w:p w:rsidR="00130259" w:rsidRPr="00130259" w:rsidRDefault="00130259" w:rsidP="00130259">
      <w:pPr>
        <w:widowControl w:val="0"/>
        <w:shd w:val="clear" w:color="auto" w:fill="FFFFFF"/>
        <w:autoSpaceDE w:val="0"/>
        <w:autoSpaceDN w:val="0"/>
        <w:adjustRightInd w:val="0"/>
        <w:spacing w:after="0" w:line="240" w:lineRule="auto"/>
        <w:ind w:left="0" w:firstLine="709"/>
        <w:contextualSpacing/>
        <w:rPr>
          <w:rFonts w:eastAsia="Calibri"/>
          <w:color w:val="auto"/>
          <w:szCs w:val="28"/>
          <w:lang w:eastAsia="ru-RU"/>
        </w:rPr>
      </w:pPr>
      <w:r w:rsidRPr="00130259">
        <w:rPr>
          <w:rFonts w:eastAsia="Calibri"/>
          <w:color w:val="auto"/>
          <w:szCs w:val="28"/>
          <w:lang w:eastAsia="ru-RU"/>
        </w:rPr>
        <w:t>Разработайте план-конспект целевой прогулки на весенний период для одной возрастной группы учреждения дошкольного образования.</w:t>
      </w:r>
    </w:p>
    <w:p w:rsidR="00130259" w:rsidRPr="00130259" w:rsidRDefault="00130259" w:rsidP="00130259">
      <w:pPr>
        <w:widowControl w:val="0"/>
        <w:shd w:val="clear" w:color="auto" w:fill="FFFFFF"/>
        <w:tabs>
          <w:tab w:val="left" w:pos="259"/>
        </w:tabs>
        <w:autoSpaceDE w:val="0"/>
        <w:autoSpaceDN w:val="0"/>
        <w:adjustRightInd w:val="0"/>
        <w:spacing w:after="0" w:line="240" w:lineRule="auto"/>
        <w:ind w:left="0" w:firstLine="709"/>
        <w:rPr>
          <w:rFonts w:eastAsia="Calibri"/>
          <w:color w:val="auto"/>
          <w:spacing w:val="-8"/>
          <w:szCs w:val="28"/>
          <w:lang w:eastAsia="ru-RU"/>
        </w:rPr>
      </w:pPr>
      <w:r w:rsidRPr="00130259">
        <w:rPr>
          <w:rFonts w:eastAsia="Calibri"/>
          <w:b/>
          <w:color w:val="auto"/>
          <w:szCs w:val="28"/>
          <w:lang w:eastAsia="ru-RU"/>
        </w:rPr>
        <w:t>Формы контроля</w:t>
      </w:r>
      <w:r w:rsidRPr="00130259">
        <w:rPr>
          <w:rFonts w:eastAsia="Calibri"/>
          <w:b/>
          <w:i/>
          <w:color w:val="auto"/>
          <w:szCs w:val="28"/>
          <w:lang w:eastAsia="ru-RU"/>
        </w:rPr>
        <w:t>:</w:t>
      </w:r>
      <w:r w:rsidRPr="00130259">
        <w:rPr>
          <w:rFonts w:eastAsia="Calibri"/>
          <w:color w:val="auto"/>
          <w:szCs w:val="28"/>
          <w:lang w:eastAsia="ru-RU"/>
        </w:rPr>
        <w:t>проверка правильности выполнения задания.</w:t>
      </w:r>
    </w:p>
    <w:p w:rsidR="00130259" w:rsidRPr="00130259" w:rsidRDefault="00130259" w:rsidP="00130259">
      <w:pPr>
        <w:spacing w:after="0" w:line="240" w:lineRule="auto"/>
        <w:ind w:left="0" w:firstLine="709"/>
        <w:rPr>
          <w:rFonts w:eastAsia="Calibri"/>
          <w:color w:val="auto"/>
          <w:sz w:val="24"/>
          <w:szCs w:val="28"/>
          <w:lang w:eastAsia="ru-RU"/>
        </w:rPr>
      </w:pPr>
    </w:p>
    <w:p w:rsidR="00130259" w:rsidRPr="00130259" w:rsidRDefault="00130259" w:rsidP="00130259">
      <w:pPr>
        <w:spacing w:after="0" w:line="240" w:lineRule="auto"/>
        <w:ind w:left="0" w:firstLine="709"/>
        <w:rPr>
          <w:b/>
          <w:color w:val="auto"/>
          <w:szCs w:val="28"/>
          <w:lang w:eastAsia="ru-RU"/>
        </w:rPr>
      </w:pPr>
      <w:r w:rsidRPr="00130259">
        <w:rPr>
          <w:b/>
          <w:color w:val="auto"/>
          <w:szCs w:val="28"/>
          <w:lang w:eastAsia="ru-RU"/>
        </w:rPr>
        <w:t xml:space="preserve">ТЕМА 6 </w:t>
      </w:r>
      <w:r w:rsidRPr="00130259">
        <w:rPr>
          <w:color w:val="auto"/>
          <w:szCs w:val="28"/>
          <w:lang w:eastAsia="ru-RU"/>
        </w:rPr>
        <w:t>Организация праздников и развлечений в разных возрастных группах в процессе ознакомления с природой(практические занятия – 2 ч.)</w:t>
      </w:r>
    </w:p>
    <w:p w:rsidR="00130259" w:rsidRPr="00130259" w:rsidRDefault="00130259" w:rsidP="00130259">
      <w:pPr>
        <w:spacing w:after="0" w:line="240" w:lineRule="auto"/>
        <w:ind w:left="0" w:firstLine="709"/>
        <w:rPr>
          <w:b/>
          <w:color w:val="auto"/>
          <w:szCs w:val="28"/>
          <w:lang w:eastAsia="ru-RU"/>
        </w:rPr>
      </w:pPr>
      <w:r w:rsidRPr="00130259">
        <w:rPr>
          <w:b/>
          <w:color w:val="auto"/>
          <w:szCs w:val="28"/>
          <w:lang w:eastAsia="ru-RU"/>
        </w:rPr>
        <w:t>Вопросы для изучения:</w:t>
      </w:r>
    </w:p>
    <w:p w:rsidR="00130259" w:rsidRPr="00130259" w:rsidRDefault="00130259" w:rsidP="00130259">
      <w:pPr>
        <w:spacing w:after="0" w:line="240" w:lineRule="auto"/>
        <w:ind w:left="0" w:firstLine="709"/>
        <w:rPr>
          <w:color w:val="auto"/>
          <w:szCs w:val="28"/>
          <w:lang w:eastAsia="ru-RU"/>
        </w:rPr>
      </w:pPr>
      <w:r w:rsidRPr="00130259">
        <w:rPr>
          <w:color w:val="auto"/>
          <w:szCs w:val="28"/>
          <w:lang w:eastAsia="ru-RU"/>
        </w:rPr>
        <w:t>1. Место природоведческих праздников и развлечений в системе работы с детьми.</w:t>
      </w:r>
    </w:p>
    <w:p w:rsidR="00130259" w:rsidRPr="00130259" w:rsidRDefault="00130259" w:rsidP="00130259">
      <w:pPr>
        <w:spacing w:after="0" w:line="240" w:lineRule="auto"/>
        <w:ind w:left="0" w:firstLine="709"/>
        <w:rPr>
          <w:color w:val="auto"/>
          <w:szCs w:val="28"/>
          <w:lang w:eastAsia="ru-RU"/>
        </w:rPr>
      </w:pPr>
      <w:r w:rsidRPr="00130259">
        <w:rPr>
          <w:color w:val="auto"/>
          <w:szCs w:val="28"/>
          <w:lang w:eastAsia="ru-RU"/>
        </w:rPr>
        <w:t>2. Тематика праздников и развлечений.</w:t>
      </w:r>
    </w:p>
    <w:p w:rsidR="00130259" w:rsidRPr="00130259" w:rsidRDefault="00130259" w:rsidP="00130259">
      <w:pPr>
        <w:spacing w:after="0" w:line="240" w:lineRule="auto"/>
        <w:ind w:left="0" w:firstLine="709"/>
        <w:rPr>
          <w:color w:val="auto"/>
          <w:szCs w:val="28"/>
          <w:lang w:eastAsia="ru-RU"/>
        </w:rPr>
      </w:pPr>
      <w:r w:rsidRPr="00130259">
        <w:rPr>
          <w:color w:val="auto"/>
          <w:szCs w:val="28"/>
          <w:lang w:eastAsia="ru-RU"/>
        </w:rPr>
        <w:t>3. Содержание предварительной работы с детьми.</w:t>
      </w:r>
    </w:p>
    <w:p w:rsidR="00130259" w:rsidRPr="00130259" w:rsidRDefault="00130259" w:rsidP="00130259">
      <w:pPr>
        <w:spacing w:after="0" w:line="240" w:lineRule="auto"/>
        <w:ind w:left="0" w:firstLine="709"/>
        <w:rPr>
          <w:color w:val="auto"/>
          <w:szCs w:val="28"/>
          <w:lang w:eastAsia="ru-RU"/>
        </w:rPr>
      </w:pPr>
      <w:r w:rsidRPr="00130259">
        <w:rPr>
          <w:color w:val="auto"/>
          <w:szCs w:val="28"/>
          <w:lang w:eastAsia="ru-RU"/>
        </w:rPr>
        <w:t>4. Организация и методика проведения праздников и развлечений.</w:t>
      </w:r>
    </w:p>
    <w:p w:rsidR="00130259" w:rsidRPr="00130259" w:rsidRDefault="00130259" w:rsidP="00130259">
      <w:pPr>
        <w:spacing w:after="0" w:line="240" w:lineRule="auto"/>
        <w:ind w:left="0" w:firstLine="709"/>
        <w:rPr>
          <w:rFonts w:eastAsia="Calibri"/>
          <w:b/>
          <w:color w:val="auto"/>
          <w:szCs w:val="28"/>
          <w:lang w:eastAsia="ru-RU"/>
        </w:rPr>
      </w:pPr>
      <w:r w:rsidRPr="00130259">
        <w:rPr>
          <w:rFonts w:eastAsia="Calibri"/>
          <w:b/>
          <w:color w:val="auto"/>
          <w:szCs w:val="28"/>
          <w:lang w:eastAsia="ru-RU"/>
        </w:rPr>
        <w:t xml:space="preserve">Задания: </w:t>
      </w:r>
    </w:p>
    <w:p w:rsidR="00130259" w:rsidRPr="00130259" w:rsidRDefault="00130259" w:rsidP="00130259">
      <w:pPr>
        <w:widowControl w:val="0"/>
        <w:numPr>
          <w:ilvl w:val="0"/>
          <w:numId w:val="49"/>
        </w:numPr>
        <w:shd w:val="clear" w:color="auto" w:fill="FFFFFF"/>
        <w:tabs>
          <w:tab w:val="left" w:pos="259"/>
        </w:tabs>
        <w:autoSpaceDE w:val="0"/>
        <w:autoSpaceDN w:val="0"/>
        <w:adjustRightInd w:val="0"/>
        <w:spacing w:after="0" w:line="240" w:lineRule="auto"/>
        <w:ind w:left="0" w:firstLine="709"/>
        <w:contextualSpacing/>
        <w:jc w:val="left"/>
        <w:rPr>
          <w:rFonts w:eastAsia="Calibri"/>
          <w:color w:val="auto"/>
          <w:szCs w:val="28"/>
          <w:lang w:eastAsia="ru-RU"/>
        </w:rPr>
      </w:pPr>
      <w:r w:rsidRPr="00130259">
        <w:rPr>
          <w:rFonts w:eastAsia="Calibri"/>
          <w:b/>
          <w:color w:val="auto"/>
          <w:szCs w:val="28"/>
          <w:lang w:eastAsia="ru-RU"/>
        </w:rPr>
        <w:t xml:space="preserve">Задания, формирующие достаточные знания по изученному учебному материалу на уровне узнавания </w:t>
      </w:r>
    </w:p>
    <w:p w:rsidR="00130259" w:rsidRPr="00130259" w:rsidRDefault="00130259" w:rsidP="00130259">
      <w:pPr>
        <w:widowControl w:val="0"/>
        <w:shd w:val="clear" w:color="auto" w:fill="FFFFFF"/>
        <w:tabs>
          <w:tab w:val="left" w:pos="259"/>
        </w:tabs>
        <w:autoSpaceDE w:val="0"/>
        <w:autoSpaceDN w:val="0"/>
        <w:adjustRightInd w:val="0"/>
        <w:spacing w:after="0" w:line="240" w:lineRule="auto"/>
        <w:ind w:left="0" w:firstLine="709"/>
        <w:rPr>
          <w:rFonts w:eastAsia="Calibri"/>
          <w:color w:val="auto"/>
          <w:szCs w:val="28"/>
          <w:lang w:eastAsia="ru-RU"/>
        </w:rPr>
      </w:pPr>
      <w:r w:rsidRPr="00130259">
        <w:rPr>
          <w:rFonts w:eastAsia="Calibri"/>
          <w:color w:val="auto"/>
          <w:szCs w:val="28"/>
          <w:lang w:eastAsia="ru-RU"/>
        </w:rPr>
        <w:t>Выполните тесты и проверьте свои знания:</w:t>
      </w:r>
    </w:p>
    <w:p w:rsidR="00130259" w:rsidRPr="00130259" w:rsidRDefault="00130259" w:rsidP="00130259">
      <w:pPr>
        <w:widowControl w:val="0"/>
        <w:shd w:val="clear" w:color="auto" w:fill="FFFFFF"/>
        <w:tabs>
          <w:tab w:val="left" w:pos="259"/>
        </w:tabs>
        <w:autoSpaceDE w:val="0"/>
        <w:autoSpaceDN w:val="0"/>
        <w:adjustRightInd w:val="0"/>
        <w:spacing w:after="0" w:line="240" w:lineRule="auto"/>
        <w:ind w:left="0" w:firstLine="709"/>
        <w:rPr>
          <w:rFonts w:eastAsia="Calibri"/>
          <w:color w:val="auto"/>
          <w:szCs w:val="28"/>
          <w:lang w:eastAsia="ru-RU"/>
        </w:rPr>
      </w:pPr>
      <w:r w:rsidRPr="00130259">
        <w:rPr>
          <w:rFonts w:eastAsia="Calibri"/>
          <w:color w:val="auto"/>
          <w:szCs w:val="28"/>
          <w:lang w:eastAsia="ru-RU"/>
        </w:rPr>
        <w:t>1. К какому виду забав относится отгадывание слов по частям (обычно по слогам):</w:t>
      </w:r>
    </w:p>
    <w:p w:rsidR="00130259" w:rsidRPr="00130259" w:rsidRDefault="00130259" w:rsidP="00130259">
      <w:pPr>
        <w:widowControl w:val="0"/>
        <w:shd w:val="clear" w:color="auto" w:fill="FFFFFF"/>
        <w:tabs>
          <w:tab w:val="left" w:pos="259"/>
        </w:tabs>
        <w:autoSpaceDE w:val="0"/>
        <w:autoSpaceDN w:val="0"/>
        <w:adjustRightInd w:val="0"/>
        <w:spacing w:after="0" w:line="240" w:lineRule="auto"/>
        <w:ind w:left="0" w:firstLine="709"/>
        <w:rPr>
          <w:rFonts w:eastAsia="Calibri"/>
          <w:color w:val="auto"/>
          <w:szCs w:val="28"/>
          <w:lang w:eastAsia="ru-RU"/>
        </w:rPr>
      </w:pPr>
      <w:r w:rsidRPr="00130259">
        <w:rPr>
          <w:rFonts w:eastAsia="Calibri"/>
          <w:color w:val="auto"/>
          <w:szCs w:val="28"/>
          <w:lang w:eastAsia="ru-RU"/>
        </w:rPr>
        <w:t xml:space="preserve">а) шутки;     </w:t>
      </w:r>
    </w:p>
    <w:p w:rsidR="00130259" w:rsidRPr="00130259" w:rsidRDefault="00130259" w:rsidP="00130259">
      <w:pPr>
        <w:widowControl w:val="0"/>
        <w:shd w:val="clear" w:color="auto" w:fill="FFFFFF"/>
        <w:tabs>
          <w:tab w:val="left" w:pos="259"/>
        </w:tabs>
        <w:autoSpaceDE w:val="0"/>
        <w:autoSpaceDN w:val="0"/>
        <w:adjustRightInd w:val="0"/>
        <w:spacing w:after="0" w:line="240" w:lineRule="auto"/>
        <w:ind w:left="0" w:firstLine="709"/>
        <w:rPr>
          <w:rFonts w:eastAsia="Calibri"/>
          <w:color w:val="auto"/>
          <w:szCs w:val="28"/>
          <w:lang w:eastAsia="ru-RU"/>
        </w:rPr>
      </w:pPr>
      <w:r w:rsidRPr="00130259">
        <w:rPr>
          <w:rFonts w:eastAsia="Calibri"/>
          <w:color w:val="auto"/>
          <w:szCs w:val="28"/>
          <w:lang w:eastAsia="ru-RU"/>
        </w:rPr>
        <w:t xml:space="preserve">б) шарады;       </w:t>
      </w:r>
    </w:p>
    <w:p w:rsidR="00130259" w:rsidRPr="00130259" w:rsidRDefault="00130259" w:rsidP="00130259">
      <w:pPr>
        <w:widowControl w:val="0"/>
        <w:shd w:val="clear" w:color="auto" w:fill="FFFFFF"/>
        <w:tabs>
          <w:tab w:val="left" w:pos="259"/>
        </w:tabs>
        <w:autoSpaceDE w:val="0"/>
        <w:autoSpaceDN w:val="0"/>
        <w:adjustRightInd w:val="0"/>
        <w:spacing w:after="0" w:line="240" w:lineRule="auto"/>
        <w:ind w:left="0" w:firstLine="709"/>
        <w:rPr>
          <w:rFonts w:eastAsia="Calibri"/>
          <w:color w:val="auto"/>
          <w:szCs w:val="28"/>
          <w:lang w:eastAsia="ru-RU"/>
        </w:rPr>
      </w:pPr>
      <w:r w:rsidRPr="00130259">
        <w:rPr>
          <w:rFonts w:eastAsia="Calibri"/>
          <w:color w:val="auto"/>
          <w:szCs w:val="28"/>
          <w:lang w:eastAsia="ru-RU"/>
        </w:rPr>
        <w:t xml:space="preserve">в) аттракционы;    </w:t>
      </w:r>
    </w:p>
    <w:p w:rsidR="00130259" w:rsidRPr="00130259" w:rsidRDefault="00130259" w:rsidP="00130259">
      <w:pPr>
        <w:widowControl w:val="0"/>
        <w:shd w:val="clear" w:color="auto" w:fill="FFFFFF"/>
        <w:tabs>
          <w:tab w:val="left" w:pos="259"/>
        </w:tabs>
        <w:autoSpaceDE w:val="0"/>
        <w:autoSpaceDN w:val="0"/>
        <w:adjustRightInd w:val="0"/>
        <w:spacing w:after="0" w:line="240" w:lineRule="auto"/>
        <w:ind w:left="0" w:firstLine="709"/>
        <w:rPr>
          <w:rFonts w:eastAsia="Calibri"/>
          <w:color w:val="auto"/>
          <w:szCs w:val="28"/>
          <w:lang w:eastAsia="ru-RU"/>
        </w:rPr>
      </w:pPr>
      <w:r w:rsidRPr="00130259">
        <w:rPr>
          <w:rFonts w:eastAsia="Calibri"/>
          <w:color w:val="auto"/>
          <w:szCs w:val="28"/>
          <w:lang w:eastAsia="ru-RU"/>
        </w:rPr>
        <w:t xml:space="preserve">г) сюрпризы;       </w:t>
      </w:r>
    </w:p>
    <w:p w:rsidR="00130259" w:rsidRPr="00130259" w:rsidRDefault="00130259" w:rsidP="00130259">
      <w:pPr>
        <w:widowControl w:val="0"/>
        <w:shd w:val="clear" w:color="auto" w:fill="FFFFFF"/>
        <w:tabs>
          <w:tab w:val="left" w:pos="259"/>
        </w:tabs>
        <w:autoSpaceDE w:val="0"/>
        <w:autoSpaceDN w:val="0"/>
        <w:adjustRightInd w:val="0"/>
        <w:spacing w:after="0" w:line="240" w:lineRule="auto"/>
        <w:ind w:left="0" w:firstLine="709"/>
        <w:rPr>
          <w:rFonts w:eastAsia="Calibri"/>
          <w:color w:val="auto"/>
          <w:szCs w:val="28"/>
          <w:lang w:eastAsia="ru-RU"/>
        </w:rPr>
      </w:pPr>
      <w:r w:rsidRPr="00130259">
        <w:rPr>
          <w:rFonts w:eastAsia="Calibri"/>
          <w:color w:val="auto"/>
          <w:szCs w:val="28"/>
          <w:lang w:eastAsia="ru-RU"/>
        </w:rPr>
        <w:t>д) фокусы.</w:t>
      </w:r>
    </w:p>
    <w:p w:rsidR="00130259" w:rsidRPr="00130259" w:rsidRDefault="00130259" w:rsidP="00130259">
      <w:pPr>
        <w:widowControl w:val="0"/>
        <w:shd w:val="clear" w:color="auto" w:fill="FFFFFF"/>
        <w:tabs>
          <w:tab w:val="left" w:pos="259"/>
        </w:tabs>
        <w:autoSpaceDE w:val="0"/>
        <w:autoSpaceDN w:val="0"/>
        <w:adjustRightInd w:val="0"/>
        <w:spacing w:after="0" w:line="240" w:lineRule="auto"/>
        <w:ind w:left="0" w:firstLine="709"/>
        <w:rPr>
          <w:rFonts w:eastAsia="Calibri"/>
          <w:color w:val="auto"/>
          <w:szCs w:val="28"/>
          <w:lang w:eastAsia="ru-RU"/>
        </w:rPr>
      </w:pPr>
      <w:r w:rsidRPr="00130259">
        <w:rPr>
          <w:rFonts w:eastAsia="Calibri"/>
          <w:color w:val="auto"/>
          <w:szCs w:val="28"/>
          <w:lang w:eastAsia="ru-RU"/>
        </w:rPr>
        <w:t>2. К какому виду развлечения относится викторина «Загадки мудрой совы»:</w:t>
      </w:r>
    </w:p>
    <w:p w:rsidR="00130259" w:rsidRPr="00130259" w:rsidRDefault="00130259" w:rsidP="00130259">
      <w:pPr>
        <w:widowControl w:val="0"/>
        <w:shd w:val="clear" w:color="auto" w:fill="FFFFFF"/>
        <w:tabs>
          <w:tab w:val="left" w:pos="259"/>
        </w:tabs>
        <w:autoSpaceDE w:val="0"/>
        <w:autoSpaceDN w:val="0"/>
        <w:adjustRightInd w:val="0"/>
        <w:spacing w:after="0" w:line="240" w:lineRule="auto"/>
        <w:ind w:left="0" w:firstLine="709"/>
        <w:rPr>
          <w:rFonts w:eastAsia="Calibri"/>
          <w:color w:val="auto"/>
          <w:szCs w:val="28"/>
          <w:lang w:eastAsia="ru-RU"/>
        </w:rPr>
      </w:pPr>
      <w:r w:rsidRPr="00130259">
        <w:rPr>
          <w:rFonts w:eastAsia="Calibri"/>
          <w:color w:val="auto"/>
          <w:szCs w:val="28"/>
          <w:lang w:eastAsia="ru-RU"/>
        </w:rPr>
        <w:t xml:space="preserve">а) театрализованные представления;   </w:t>
      </w:r>
    </w:p>
    <w:p w:rsidR="00130259" w:rsidRPr="00130259" w:rsidRDefault="00130259" w:rsidP="00130259">
      <w:pPr>
        <w:widowControl w:val="0"/>
        <w:shd w:val="clear" w:color="auto" w:fill="FFFFFF"/>
        <w:tabs>
          <w:tab w:val="left" w:pos="259"/>
        </w:tabs>
        <w:autoSpaceDE w:val="0"/>
        <w:autoSpaceDN w:val="0"/>
        <w:adjustRightInd w:val="0"/>
        <w:spacing w:after="0" w:line="240" w:lineRule="auto"/>
        <w:ind w:left="0" w:firstLine="709"/>
        <w:rPr>
          <w:rFonts w:eastAsia="Calibri"/>
          <w:color w:val="auto"/>
          <w:szCs w:val="28"/>
          <w:lang w:eastAsia="ru-RU"/>
        </w:rPr>
      </w:pPr>
      <w:r w:rsidRPr="00130259">
        <w:rPr>
          <w:rFonts w:eastAsia="Calibri"/>
          <w:color w:val="auto"/>
          <w:szCs w:val="28"/>
          <w:lang w:eastAsia="ru-RU"/>
        </w:rPr>
        <w:t>б) музыкально-литературная композиция;</w:t>
      </w:r>
    </w:p>
    <w:p w:rsidR="00130259" w:rsidRPr="00130259" w:rsidRDefault="00130259" w:rsidP="00130259">
      <w:pPr>
        <w:widowControl w:val="0"/>
        <w:shd w:val="clear" w:color="auto" w:fill="FFFFFF"/>
        <w:tabs>
          <w:tab w:val="left" w:pos="259"/>
        </w:tabs>
        <w:autoSpaceDE w:val="0"/>
        <w:autoSpaceDN w:val="0"/>
        <w:adjustRightInd w:val="0"/>
        <w:spacing w:after="0" w:line="240" w:lineRule="auto"/>
        <w:ind w:left="0" w:firstLine="709"/>
        <w:rPr>
          <w:rFonts w:eastAsia="Calibri"/>
          <w:color w:val="auto"/>
          <w:szCs w:val="28"/>
          <w:lang w:eastAsia="ru-RU"/>
        </w:rPr>
      </w:pPr>
      <w:r w:rsidRPr="00130259">
        <w:rPr>
          <w:rFonts w:eastAsia="Calibri"/>
          <w:color w:val="auto"/>
          <w:szCs w:val="28"/>
          <w:lang w:eastAsia="ru-RU"/>
        </w:rPr>
        <w:t xml:space="preserve">в) познавательный вечер;       </w:t>
      </w:r>
    </w:p>
    <w:p w:rsidR="00130259" w:rsidRPr="00130259" w:rsidRDefault="00130259" w:rsidP="00130259">
      <w:pPr>
        <w:widowControl w:val="0"/>
        <w:shd w:val="clear" w:color="auto" w:fill="FFFFFF"/>
        <w:tabs>
          <w:tab w:val="left" w:pos="259"/>
        </w:tabs>
        <w:autoSpaceDE w:val="0"/>
        <w:autoSpaceDN w:val="0"/>
        <w:adjustRightInd w:val="0"/>
        <w:spacing w:after="0" w:line="240" w:lineRule="auto"/>
        <w:ind w:left="0" w:firstLine="709"/>
        <w:rPr>
          <w:rFonts w:eastAsia="Calibri"/>
          <w:color w:val="auto"/>
          <w:szCs w:val="28"/>
          <w:lang w:eastAsia="ru-RU"/>
        </w:rPr>
      </w:pPr>
      <w:r w:rsidRPr="00130259">
        <w:rPr>
          <w:rFonts w:eastAsia="Calibri"/>
          <w:color w:val="auto"/>
          <w:szCs w:val="28"/>
          <w:lang w:eastAsia="ru-RU"/>
        </w:rPr>
        <w:t xml:space="preserve">г) забава;      </w:t>
      </w:r>
    </w:p>
    <w:p w:rsidR="00130259" w:rsidRPr="00130259" w:rsidRDefault="00130259" w:rsidP="00130259">
      <w:pPr>
        <w:widowControl w:val="0"/>
        <w:shd w:val="clear" w:color="auto" w:fill="FFFFFF"/>
        <w:tabs>
          <w:tab w:val="left" w:pos="259"/>
        </w:tabs>
        <w:autoSpaceDE w:val="0"/>
        <w:autoSpaceDN w:val="0"/>
        <w:adjustRightInd w:val="0"/>
        <w:spacing w:after="0" w:line="240" w:lineRule="auto"/>
        <w:ind w:left="0" w:firstLine="709"/>
        <w:rPr>
          <w:rFonts w:eastAsia="Calibri"/>
          <w:color w:val="auto"/>
          <w:szCs w:val="28"/>
          <w:lang w:eastAsia="ru-RU"/>
        </w:rPr>
      </w:pPr>
      <w:r w:rsidRPr="00130259">
        <w:rPr>
          <w:rFonts w:eastAsia="Calibri"/>
          <w:color w:val="auto"/>
          <w:szCs w:val="28"/>
          <w:lang w:eastAsia="ru-RU"/>
        </w:rPr>
        <w:t>д) концерт.</w:t>
      </w:r>
    </w:p>
    <w:p w:rsidR="00130259" w:rsidRPr="00130259" w:rsidRDefault="00130259" w:rsidP="00130259">
      <w:pPr>
        <w:widowControl w:val="0"/>
        <w:shd w:val="clear" w:color="auto" w:fill="FFFFFF"/>
        <w:tabs>
          <w:tab w:val="left" w:pos="259"/>
        </w:tabs>
        <w:autoSpaceDE w:val="0"/>
        <w:autoSpaceDN w:val="0"/>
        <w:adjustRightInd w:val="0"/>
        <w:spacing w:after="0" w:line="240" w:lineRule="auto"/>
        <w:ind w:left="0" w:firstLine="709"/>
        <w:rPr>
          <w:rFonts w:eastAsia="Calibri"/>
          <w:color w:val="auto"/>
          <w:szCs w:val="28"/>
          <w:lang w:eastAsia="ru-RU"/>
        </w:rPr>
      </w:pPr>
      <w:r w:rsidRPr="00130259">
        <w:rPr>
          <w:rFonts w:eastAsia="Calibri"/>
          <w:color w:val="auto"/>
          <w:szCs w:val="28"/>
          <w:lang w:eastAsia="ru-RU"/>
        </w:rPr>
        <w:t>3. Экологические досуги проводятся с детьми дошкольного возраста для того, чтобы:</w:t>
      </w:r>
    </w:p>
    <w:p w:rsidR="00130259" w:rsidRPr="00130259" w:rsidRDefault="00130259" w:rsidP="00130259">
      <w:pPr>
        <w:widowControl w:val="0"/>
        <w:shd w:val="clear" w:color="auto" w:fill="FFFFFF"/>
        <w:tabs>
          <w:tab w:val="left" w:pos="259"/>
        </w:tabs>
        <w:autoSpaceDE w:val="0"/>
        <w:autoSpaceDN w:val="0"/>
        <w:adjustRightInd w:val="0"/>
        <w:spacing w:after="0" w:line="240" w:lineRule="auto"/>
        <w:ind w:left="0" w:firstLine="709"/>
        <w:rPr>
          <w:rFonts w:eastAsia="Calibri"/>
          <w:color w:val="auto"/>
          <w:szCs w:val="28"/>
          <w:lang w:eastAsia="ru-RU"/>
        </w:rPr>
      </w:pPr>
      <w:r w:rsidRPr="00130259">
        <w:rPr>
          <w:rFonts w:eastAsia="Calibri"/>
          <w:color w:val="auto"/>
          <w:szCs w:val="28"/>
          <w:lang w:eastAsia="ru-RU"/>
        </w:rPr>
        <w:t>а) сообщить детям новые знания;</w:t>
      </w:r>
    </w:p>
    <w:p w:rsidR="00130259" w:rsidRPr="00130259" w:rsidRDefault="00130259" w:rsidP="00130259">
      <w:pPr>
        <w:widowControl w:val="0"/>
        <w:shd w:val="clear" w:color="auto" w:fill="FFFFFF"/>
        <w:tabs>
          <w:tab w:val="left" w:pos="259"/>
        </w:tabs>
        <w:autoSpaceDE w:val="0"/>
        <w:autoSpaceDN w:val="0"/>
        <w:adjustRightInd w:val="0"/>
        <w:spacing w:after="0" w:line="240" w:lineRule="auto"/>
        <w:ind w:left="0" w:firstLine="709"/>
        <w:rPr>
          <w:rFonts w:eastAsia="Calibri"/>
          <w:color w:val="auto"/>
          <w:szCs w:val="28"/>
          <w:lang w:eastAsia="ru-RU"/>
        </w:rPr>
      </w:pPr>
      <w:r w:rsidRPr="00130259">
        <w:rPr>
          <w:rFonts w:eastAsia="Calibri"/>
          <w:color w:val="auto"/>
          <w:szCs w:val="28"/>
          <w:lang w:eastAsia="ru-RU"/>
        </w:rPr>
        <w:t>б) вызвать положительный эмоциональный отклик у детей;</w:t>
      </w:r>
    </w:p>
    <w:p w:rsidR="00130259" w:rsidRPr="00130259" w:rsidRDefault="00130259" w:rsidP="00130259">
      <w:pPr>
        <w:widowControl w:val="0"/>
        <w:shd w:val="clear" w:color="auto" w:fill="FFFFFF"/>
        <w:tabs>
          <w:tab w:val="left" w:pos="259"/>
        </w:tabs>
        <w:autoSpaceDE w:val="0"/>
        <w:autoSpaceDN w:val="0"/>
        <w:adjustRightInd w:val="0"/>
        <w:spacing w:after="0" w:line="240" w:lineRule="auto"/>
        <w:ind w:left="0" w:firstLine="709"/>
        <w:rPr>
          <w:rFonts w:eastAsia="Calibri"/>
          <w:color w:val="auto"/>
          <w:szCs w:val="28"/>
          <w:lang w:eastAsia="ru-RU"/>
        </w:rPr>
      </w:pPr>
      <w:r w:rsidRPr="00130259">
        <w:rPr>
          <w:rFonts w:eastAsia="Calibri"/>
          <w:color w:val="auto"/>
          <w:szCs w:val="28"/>
          <w:lang w:eastAsia="ru-RU"/>
        </w:rPr>
        <w:t>в) систематизировать имеющиеся представления у детей;</w:t>
      </w:r>
    </w:p>
    <w:p w:rsidR="00130259" w:rsidRPr="00130259" w:rsidRDefault="00130259" w:rsidP="00130259">
      <w:pPr>
        <w:widowControl w:val="0"/>
        <w:shd w:val="clear" w:color="auto" w:fill="FFFFFF"/>
        <w:tabs>
          <w:tab w:val="left" w:pos="259"/>
        </w:tabs>
        <w:autoSpaceDE w:val="0"/>
        <w:autoSpaceDN w:val="0"/>
        <w:adjustRightInd w:val="0"/>
        <w:spacing w:after="0" w:line="240" w:lineRule="auto"/>
        <w:ind w:left="0" w:firstLine="709"/>
        <w:rPr>
          <w:rFonts w:eastAsia="Calibri"/>
          <w:color w:val="auto"/>
          <w:szCs w:val="28"/>
          <w:lang w:eastAsia="ru-RU"/>
        </w:rPr>
      </w:pPr>
      <w:r w:rsidRPr="00130259">
        <w:rPr>
          <w:rFonts w:eastAsia="Calibri"/>
          <w:color w:val="auto"/>
          <w:szCs w:val="28"/>
          <w:lang w:eastAsia="ru-RU"/>
        </w:rPr>
        <w:t>г) научить играть детей вместе;</w:t>
      </w:r>
    </w:p>
    <w:p w:rsidR="00130259" w:rsidRPr="00130259" w:rsidRDefault="00130259" w:rsidP="00130259">
      <w:pPr>
        <w:widowControl w:val="0"/>
        <w:shd w:val="clear" w:color="auto" w:fill="FFFFFF"/>
        <w:tabs>
          <w:tab w:val="left" w:pos="259"/>
        </w:tabs>
        <w:autoSpaceDE w:val="0"/>
        <w:autoSpaceDN w:val="0"/>
        <w:adjustRightInd w:val="0"/>
        <w:spacing w:after="0" w:line="240" w:lineRule="auto"/>
        <w:ind w:left="0" w:firstLine="709"/>
        <w:rPr>
          <w:rFonts w:eastAsia="Calibri"/>
          <w:color w:val="auto"/>
          <w:szCs w:val="28"/>
          <w:lang w:eastAsia="ru-RU"/>
        </w:rPr>
      </w:pPr>
      <w:r w:rsidRPr="00130259">
        <w:rPr>
          <w:rFonts w:eastAsia="Calibri"/>
          <w:color w:val="auto"/>
          <w:szCs w:val="28"/>
          <w:lang w:eastAsia="ru-RU"/>
        </w:rPr>
        <w:t>д) сформировать мотивацию общения с родителями.</w:t>
      </w:r>
    </w:p>
    <w:p w:rsidR="00130259" w:rsidRPr="00130259" w:rsidRDefault="00130259" w:rsidP="00130259">
      <w:pPr>
        <w:numPr>
          <w:ilvl w:val="0"/>
          <w:numId w:val="49"/>
        </w:numPr>
        <w:spacing w:after="0" w:line="240" w:lineRule="auto"/>
        <w:ind w:left="0" w:firstLine="709"/>
        <w:contextualSpacing/>
        <w:jc w:val="left"/>
        <w:rPr>
          <w:rFonts w:eastAsia="Calibri"/>
          <w:b/>
          <w:bCs/>
          <w:color w:val="auto"/>
          <w:szCs w:val="28"/>
          <w:lang w:eastAsia="ru-RU"/>
        </w:rPr>
      </w:pPr>
      <w:r w:rsidRPr="00130259">
        <w:rPr>
          <w:rFonts w:eastAsia="Calibri"/>
          <w:b/>
          <w:bCs/>
          <w:color w:val="auto"/>
          <w:szCs w:val="28"/>
          <w:lang w:eastAsia="ru-RU"/>
        </w:rPr>
        <w:t>Задание, формирующие компетенции на уровне воспроизведения</w:t>
      </w:r>
    </w:p>
    <w:p w:rsidR="00130259" w:rsidRPr="00130259" w:rsidRDefault="00130259" w:rsidP="00130259">
      <w:pPr>
        <w:widowControl w:val="0"/>
        <w:shd w:val="clear" w:color="auto" w:fill="FFFFFF"/>
        <w:tabs>
          <w:tab w:val="left" w:pos="259"/>
        </w:tabs>
        <w:autoSpaceDE w:val="0"/>
        <w:autoSpaceDN w:val="0"/>
        <w:adjustRightInd w:val="0"/>
        <w:spacing w:after="0" w:line="240" w:lineRule="auto"/>
        <w:ind w:left="0" w:firstLine="709"/>
        <w:rPr>
          <w:rFonts w:eastAsia="Calibri"/>
          <w:color w:val="auto"/>
          <w:szCs w:val="28"/>
          <w:lang w:eastAsia="ru-RU"/>
        </w:rPr>
      </w:pPr>
      <w:r w:rsidRPr="00130259">
        <w:rPr>
          <w:rFonts w:eastAsia="Calibri"/>
          <w:color w:val="auto"/>
          <w:szCs w:val="28"/>
          <w:lang w:eastAsia="ru-RU"/>
        </w:rPr>
        <w:t>Приведите примеры забав природоведческого содержания для детей дошкольного возраста.</w:t>
      </w:r>
    </w:p>
    <w:p w:rsidR="00130259" w:rsidRPr="00130259" w:rsidRDefault="00130259" w:rsidP="00130259">
      <w:pPr>
        <w:widowControl w:val="0"/>
        <w:numPr>
          <w:ilvl w:val="0"/>
          <w:numId w:val="49"/>
        </w:numPr>
        <w:shd w:val="clear" w:color="auto" w:fill="FFFFFF"/>
        <w:autoSpaceDE w:val="0"/>
        <w:autoSpaceDN w:val="0"/>
        <w:adjustRightInd w:val="0"/>
        <w:spacing w:after="0" w:line="240" w:lineRule="auto"/>
        <w:ind w:left="0" w:firstLine="709"/>
        <w:contextualSpacing/>
        <w:jc w:val="left"/>
        <w:rPr>
          <w:rFonts w:eastAsia="Calibri"/>
          <w:color w:val="auto"/>
          <w:szCs w:val="28"/>
          <w:lang w:eastAsia="ru-RU"/>
        </w:rPr>
      </w:pPr>
      <w:r w:rsidRPr="00130259">
        <w:rPr>
          <w:rFonts w:eastAsia="Calibri"/>
          <w:b/>
          <w:color w:val="auto"/>
          <w:szCs w:val="28"/>
          <w:lang w:eastAsia="ru-RU"/>
        </w:rPr>
        <w:t xml:space="preserve">Задание, формирующие компетенции на уровне применения полученных знаний </w:t>
      </w:r>
    </w:p>
    <w:p w:rsidR="00130259" w:rsidRPr="00130259" w:rsidRDefault="00130259" w:rsidP="00130259">
      <w:pPr>
        <w:widowControl w:val="0"/>
        <w:shd w:val="clear" w:color="auto" w:fill="FFFFFF"/>
        <w:autoSpaceDE w:val="0"/>
        <w:autoSpaceDN w:val="0"/>
        <w:adjustRightInd w:val="0"/>
        <w:spacing w:after="0" w:line="240" w:lineRule="auto"/>
        <w:ind w:left="0" w:firstLine="709"/>
        <w:contextualSpacing/>
        <w:rPr>
          <w:rFonts w:eastAsia="Calibri"/>
          <w:color w:val="auto"/>
          <w:szCs w:val="28"/>
          <w:lang w:eastAsia="ru-RU"/>
        </w:rPr>
      </w:pPr>
      <w:r w:rsidRPr="00130259">
        <w:rPr>
          <w:rFonts w:eastAsia="Calibri"/>
          <w:color w:val="auto"/>
          <w:szCs w:val="28"/>
          <w:lang w:eastAsia="ru-RU"/>
        </w:rPr>
        <w:t xml:space="preserve">Разработайте сценарий викторины экологического содержания для </w:t>
      </w:r>
      <w:r w:rsidRPr="00130259">
        <w:rPr>
          <w:rFonts w:eastAsia="Calibri"/>
          <w:color w:val="auto"/>
          <w:szCs w:val="28"/>
          <w:lang w:eastAsia="ru-RU"/>
        </w:rPr>
        <w:lastRenderedPageBreak/>
        <w:t>одной возрастной группы учреждения дошкольного образования, укажите тему, задание, вопросы командам.</w:t>
      </w:r>
    </w:p>
    <w:p w:rsidR="00130259" w:rsidRPr="00130259" w:rsidRDefault="00130259" w:rsidP="00130259">
      <w:pPr>
        <w:widowControl w:val="0"/>
        <w:shd w:val="clear" w:color="auto" w:fill="FFFFFF"/>
        <w:tabs>
          <w:tab w:val="left" w:pos="259"/>
        </w:tabs>
        <w:autoSpaceDE w:val="0"/>
        <w:autoSpaceDN w:val="0"/>
        <w:adjustRightInd w:val="0"/>
        <w:spacing w:after="0" w:line="240" w:lineRule="auto"/>
        <w:ind w:left="0" w:firstLine="709"/>
        <w:rPr>
          <w:rFonts w:eastAsia="Calibri"/>
          <w:color w:val="auto"/>
          <w:spacing w:val="-8"/>
          <w:szCs w:val="28"/>
          <w:lang w:eastAsia="ru-RU"/>
        </w:rPr>
      </w:pPr>
      <w:r w:rsidRPr="00130259">
        <w:rPr>
          <w:rFonts w:eastAsia="Calibri"/>
          <w:b/>
          <w:color w:val="auto"/>
          <w:szCs w:val="28"/>
          <w:lang w:eastAsia="ru-RU"/>
        </w:rPr>
        <w:t>Формы контроля</w:t>
      </w:r>
      <w:r w:rsidRPr="00130259">
        <w:rPr>
          <w:rFonts w:eastAsia="Calibri"/>
          <w:b/>
          <w:i/>
          <w:color w:val="auto"/>
          <w:szCs w:val="28"/>
          <w:lang w:eastAsia="ru-RU"/>
        </w:rPr>
        <w:t>:</w:t>
      </w:r>
      <w:r w:rsidRPr="00130259">
        <w:rPr>
          <w:rFonts w:eastAsia="Calibri"/>
          <w:color w:val="auto"/>
          <w:szCs w:val="28"/>
          <w:lang w:eastAsia="ru-RU"/>
        </w:rPr>
        <w:t>проверка правильности выполнения задания.</w:t>
      </w:r>
    </w:p>
    <w:p w:rsidR="00130259" w:rsidRPr="00130259" w:rsidRDefault="00130259" w:rsidP="00130259">
      <w:pPr>
        <w:spacing w:after="0" w:line="240" w:lineRule="auto"/>
        <w:ind w:left="0" w:firstLine="709"/>
        <w:rPr>
          <w:b/>
          <w:color w:val="auto"/>
          <w:szCs w:val="28"/>
          <w:lang w:eastAsia="ru-RU"/>
        </w:rPr>
      </w:pPr>
    </w:p>
    <w:p w:rsidR="00130259" w:rsidRPr="00130259" w:rsidRDefault="00130259" w:rsidP="00130259">
      <w:pPr>
        <w:spacing w:after="0" w:line="240" w:lineRule="auto"/>
        <w:ind w:left="0" w:firstLine="709"/>
        <w:rPr>
          <w:b/>
          <w:color w:val="auto"/>
          <w:szCs w:val="28"/>
          <w:lang w:eastAsia="ru-RU"/>
        </w:rPr>
      </w:pPr>
      <w:r w:rsidRPr="00130259">
        <w:rPr>
          <w:b/>
          <w:color w:val="auto"/>
          <w:szCs w:val="28"/>
          <w:lang w:eastAsia="ru-RU"/>
        </w:rPr>
        <w:t xml:space="preserve">ТЕМА 7 </w:t>
      </w:r>
      <w:r w:rsidRPr="00130259">
        <w:rPr>
          <w:color w:val="auto"/>
          <w:szCs w:val="28"/>
          <w:lang w:eastAsia="ru-RU"/>
        </w:rPr>
        <w:t>Виды планирования работы по ознакомлению с природой детей дошкольного возраста в учреждении дошкольного образования (семинарское занятия – 2 ч.)</w:t>
      </w:r>
    </w:p>
    <w:p w:rsidR="00130259" w:rsidRPr="00130259" w:rsidRDefault="00130259" w:rsidP="00130259">
      <w:pPr>
        <w:spacing w:after="0" w:line="240" w:lineRule="auto"/>
        <w:ind w:left="0" w:firstLine="709"/>
        <w:rPr>
          <w:b/>
          <w:color w:val="auto"/>
          <w:szCs w:val="28"/>
          <w:lang w:eastAsia="ru-RU"/>
        </w:rPr>
      </w:pPr>
      <w:r w:rsidRPr="00130259">
        <w:rPr>
          <w:b/>
          <w:color w:val="auto"/>
          <w:szCs w:val="28"/>
          <w:lang w:eastAsia="ru-RU"/>
        </w:rPr>
        <w:t>Вопросы для изучения:</w:t>
      </w:r>
    </w:p>
    <w:p w:rsidR="00130259" w:rsidRPr="00130259" w:rsidRDefault="00130259" w:rsidP="00130259">
      <w:pPr>
        <w:spacing w:after="0" w:line="240" w:lineRule="auto"/>
        <w:ind w:left="0" w:firstLine="709"/>
        <w:rPr>
          <w:color w:val="auto"/>
          <w:szCs w:val="28"/>
          <w:lang w:eastAsia="ru-RU"/>
        </w:rPr>
      </w:pPr>
      <w:r w:rsidRPr="00130259">
        <w:rPr>
          <w:color w:val="auto"/>
          <w:szCs w:val="28"/>
          <w:lang w:eastAsia="ru-RU"/>
        </w:rPr>
        <w:t>1.Годовой план.</w:t>
      </w:r>
    </w:p>
    <w:p w:rsidR="00130259" w:rsidRPr="00130259" w:rsidRDefault="00130259" w:rsidP="00130259">
      <w:pPr>
        <w:spacing w:after="0" w:line="240" w:lineRule="auto"/>
        <w:ind w:left="0" w:firstLine="709"/>
        <w:rPr>
          <w:color w:val="auto"/>
          <w:szCs w:val="28"/>
          <w:lang w:eastAsia="ru-RU"/>
        </w:rPr>
      </w:pPr>
      <w:r w:rsidRPr="00130259">
        <w:rPr>
          <w:color w:val="auto"/>
          <w:szCs w:val="28"/>
          <w:lang w:eastAsia="ru-RU"/>
        </w:rPr>
        <w:t>2.План реализации образовательного процесса в группах дошкольного возраст.</w:t>
      </w:r>
    </w:p>
    <w:p w:rsidR="00130259" w:rsidRPr="00130259" w:rsidRDefault="00130259" w:rsidP="00130259">
      <w:pPr>
        <w:spacing w:after="0" w:line="240" w:lineRule="auto"/>
        <w:ind w:left="0" w:firstLine="709"/>
        <w:rPr>
          <w:rFonts w:eastAsia="Calibri"/>
          <w:b/>
          <w:color w:val="auto"/>
          <w:szCs w:val="28"/>
          <w:lang w:eastAsia="ru-RU"/>
        </w:rPr>
      </w:pPr>
      <w:r w:rsidRPr="00130259">
        <w:rPr>
          <w:rFonts w:eastAsia="Calibri"/>
          <w:b/>
          <w:color w:val="auto"/>
          <w:szCs w:val="28"/>
          <w:lang w:eastAsia="ru-RU"/>
        </w:rPr>
        <w:t xml:space="preserve">Задания: </w:t>
      </w:r>
    </w:p>
    <w:p w:rsidR="00130259" w:rsidRPr="00130259" w:rsidRDefault="00130259" w:rsidP="00130259">
      <w:pPr>
        <w:numPr>
          <w:ilvl w:val="0"/>
          <w:numId w:val="50"/>
        </w:numPr>
        <w:spacing w:after="0" w:line="240" w:lineRule="auto"/>
        <w:ind w:left="0" w:firstLine="709"/>
        <w:jc w:val="left"/>
        <w:rPr>
          <w:rFonts w:eastAsia="Calibri"/>
          <w:b/>
          <w:color w:val="auto"/>
          <w:szCs w:val="28"/>
          <w:lang w:eastAsia="ru-RU"/>
        </w:rPr>
      </w:pPr>
      <w:r w:rsidRPr="00130259">
        <w:rPr>
          <w:rFonts w:eastAsia="Calibri"/>
          <w:b/>
          <w:color w:val="auto"/>
          <w:szCs w:val="28"/>
          <w:lang w:eastAsia="ru-RU"/>
        </w:rPr>
        <w:t>Задания, формирующие достаточные знания по изученному учебному материалу на уровне узнавания</w:t>
      </w:r>
    </w:p>
    <w:p w:rsidR="00130259" w:rsidRPr="00130259" w:rsidRDefault="00130259" w:rsidP="00130259">
      <w:pPr>
        <w:spacing w:after="0" w:line="240" w:lineRule="auto"/>
        <w:ind w:left="0" w:firstLine="709"/>
        <w:rPr>
          <w:rFonts w:eastAsia="Calibri"/>
          <w:color w:val="auto"/>
          <w:szCs w:val="28"/>
          <w:lang w:eastAsia="ru-RU"/>
        </w:rPr>
      </w:pPr>
      <w:r w:rsidRPr="00130259">
        <w:rPr>
          <w:rFonts w:eastAsia="Calibri"/>
          <w:color w:val="auto"/>
          <w:szCs w:val="28"/>
          <w:lang w:eastAsia="ru-RU"/>
        </w:rPr>
        <w:t>Выполните тесты и проверьте свои знания.</w:t>
      </w:r>
    </w:p>
    <w:p w:rsidR="00130259" w:rsidRPr="00130259" w:rsidRDefault="00130259" w:rsidP="00130259">
      <w:pPr>
        <w:spacing w:after="0" w:line="240" w:lineRule="auto"/>
        <w:ind w:left="0" w:firstLine="709"/>
        <w:rPr>
          <w:rFonts w:eastAsia="Calibri"/>
          <w:color w:val="auto"/>
          <w:szCs w:val="28"/>
          <w:lang w:eastAsia="ru-RU"/>
        </w:rPr>
      </w:pPr>
      <w:r w:rsidRPr="00130259">
        <w:rPr>
          <w:rFonts w:eastAsia="Calibri"/>
          <w:color w:val="auto"/>
          <w:szCs w:val="28"/>
          <w:lang w:eastAsia="ru-RU"/>
        </w:rPr>
        <w:t>1. Какой из видов планирования предусматривает совершенствование озеленения и оборудования участка учреждения дошкольного образования:</w:t>
      </w:r>
    </w:p>
    <w:p w:rsidR="00130259" w:rsidRPr="00130259" w:rsidRDefault="00130259" w:rsidP="00130259">
      <w:pPr>
        <w:spacing w:after="0" w:line="240" w:lineRule="auto"/>
        <w:ind w:left="0" w:firstLine="709"/>
        <w:rPr>
          <w:rFonts w:eastAsia="Calibri"/>
          <w:color w:val="auto"/>
          <w:szCs w:val="28"/>
          <w:lang w:eastAsia="ru-RU"/>
        </w:rPr>
      </w:pPr>
      <w:r w:rsidRPr="00130259">
        <w:rPr>
          <w:rFonts w:eastAsia="Calibri"/>
          <w:color w:val="auto"/>
          <w:szCs w:val="28"/>
          <w:lang w:eastAsia="ru-RU"/>
        </w:rPr>
        <w:t xml:space="preserve">а) календарный;             </w:t>
      </w:r>
    </w:p>
    <w:p w:rsidR="00130259" w:rsidRPr="00130259" w:rsidRDefault="00130259" w:rsidP="00130259">
      <w:pPr>
        <w:spacing w:after="0" w:line="240" w:lineRule="auto"/>
        <w:ind w:left="0" w:firstLine="709"/>
        <w:rPr>
          <w:rFonts w:eastAsia="Calibri"/>
          <w:color w:val="auto"/>
          <w:szCs w:val="28"/>
          <w:lang w:eastAsia="ru-RU"/>
        </w:rPr>
      </w:pPr>
      <w:r w:rsidRPr="00130259">
        <w:rPr>
          <w:rFonts w:eastAsia="Calibri"/>
          <w:color w:val="auto"/>
          <w:szCs w:val="28"/>
          <w:lang w:eastAsia="ru-RU"/>
        </w:rPr>
        <w:t xml:space="preserve">б) тематический;            </w:t>
      </w:r>
    </w:p>
    <w:p w:rsidR="00130259" w:rsidRPr="00130259" w:rsidRDefault="00130259" w:rsidP="00130259">
      <w:pPr>
        <w:spacing w:after="0" w:line="240" w:lineRule="auto"/>
        <w:ind w:left="0" w:firstLine="709"/>
        <w:rPr>
          <w:rFonts w:eastAsia="Calibri"/>
          <w:color w:val="auto"/>
          <w:szCs w:val="28"/>
          <w:lang w:eastAsia="ru-RU"/>
        </w:rPr>
      </w:pPr>
      <w:r w:rsidRPr="00130259">
        <w:rPr>
          <w:rFonts w:eastAsia="Calibri"/>
          <w:color w:val="auto"/>
          <w:szCs w:val="28"/>
          <w:lang w:eastAsia="ru-RU"/>
        </w:rPr>
        <w:t xml:space="preserve">в) годовой; </w:t>
      </w:r>
    </w:p>
    <w:p w:rsidR="00130259" w:rsidRPr="00130259" w:rsidRDefault="00130259" w:rsidP="00130259">
      <w:pPr>
        <w:spacing w:after="0" w:line="240" w:lineRule="auto"/>
        <w:ind w:left="0" w:firstLine="709"/>
        <w:rPr>
          <w:rFonts w:eastAsia="Calibri"/>
          <w:color w:val="auto"/>
          <w:szCs w:val="28"/>
          <w:lang w:eastAsia="ru-RU"/>
        </w:rPr>
      </w:pPr>
      <w:r w:rsidRPr="00130259">
        <w:rPr>
          <w:rFonts w:eastAsia="Calibri"/>
          <w:color w:val="auto"/>
          <w:szCs w:val="28"/>
          <w:lang w:eastAsia="ru-RU"/>
        </w:rPr>
        <w:t xml:space="preserve">г) перспективный;          </w:t>
      </w:r>
    </w:p>
    <w:p w:rsidR="00130259" w:rsidRPr="00130259" w:rsidRDefault="00130259" w:rsidP="00130259">
      <w:pPr>
        <w:spacing w:after="0" w:line="240" w:lineRule="auto"/>
        <w:ind w:left="0" w:firstLine="709"/>
        <w:rPr>
          <w:rFonts w:eastAsia="Calibri"/>
          <w:color w:val="auto"/>
          <w:szCs w:val="28"/>
          <w:lang w:eastAsia="ru-RU"/>
        </w:rPr>
      </w:pPr>
      <w:r w:rsidRPr="00130259">
        <w:rPr>
          <w:rFonts w:eastAsia="Calibri"/>
          <w:color w:val="auto"/>
          <w:szCs w:val="28"/>
          <w:lang w:eastAsia="ru-RU"/>
        </w:rPr>
        <w:t>д) календарно-тематический.</w:t>
      </w:r>
    </w:p>
    <w:p w:rsidR="00130259" w:rsidRPr="00130259" w:rsidRDefault="00130259" w:rsidP="00130259">
      <w:pPr>
        <w:spacing w:after="0" w:line="240" w:lineRule="auto"/>
        <w:ind w:left="0" w:firstLine="709"/>
        <w:rPr>
          <w:rFonts w:eastAsia="Calibri"/>
          <w:color w:val="auto"/>
          <w:szCs w:val="28"/>
          <w:lang w:eastAsia="ru-RU"/>
        </w:rPr>
      </w:pPr>
      <w:r w:rsidRPr="00130259">
        <w:rPr>
          <w:rFonts w:eastAsia="Calibri"/>
          <w:color w:val="auto"/>
          <w:szCs w:val="28"/>
          <w:lang w:eastAsia="ru-RU"/>
        </w:rPr>
        <w:t>2. При планировании занятий для формулировки задач программного содержания используются глаголы какого типа:</w:t>
      </w:r>
    </w:p>
    <w:p w:rsidR="00130259" w:rsidRPr="00130259" w:rsidRDefault="00130259" w:rsidP="00130259">
      <w:pPr>
        <w:spacing w:after="0" w:line="240" w:lineRule="auto"/>
        <w:ind w:left="0" w:firstLine="709"/>
        <w:rPr>
          <w:rFonts w:eastAsia="Calibri"/>
          <w:color w:val="auto"/>
          <w:szCs w:val="28"/>
          <w:lang w:eastAsia="ru-RU"/>
        </w:rPr>
      </w:pPr>
      <w:r w:rsidRPr="00130259">
        <w:rPr>
          <w:rFonts w:eastAsia="Calibri"/>
          <w:color w:val="auto"/>
          <w:szCs w:val="28"/>
          <w:lang w:eastAsia="ru-RU"/>
        </w:rPr>
        <w:t xml:space="preserve">а) учить…;              </w:t>
      </w:r>
    </w:p>
    <w:p w:rsidR="00130259" w:rsidRPr="00130259" w:rsidRDefault="00130259" w:rsidP="00130259">
      <w:pPr>
        <w:spacing w:after="0" w:line="240" w:lineRule="auto"/>
        <w:ind w:left="0" w:firstLine="709"/>
        <w:rPr>
          <w:rFonts w:eastAsia="Calibri"/>
          <w:color w:val="auto"/>
          <w:szCs w:val="28"/>
          <w:lang w:eastAsia="ru-RU"/>
        </w:rPr>
      </w:pPr>
      <w:r w:rsidRPr="00130259">
        <w:rPr>
          <w:rFonts w:eastAsia="Calibri"/>
          <w:color w:val="auto"/>
          <w:szCs w:val="28"/>
          <w:lang w:eastAsia="ru-RU"/>
        </w:rPr>
        <w:t xml:space="preserve">б) формировать…;               </w:t>
      </w:r>
    </w:p>
    <w:p w:rsidR="00130259" w:rsidRPr="00130259" w:rsidRDefault="00130259" w:rsidP="00130259">
      <w:pPr>
        <w:spacing w:after="0" w:line="240" w:lineRule="auto"/>
        <w:ind w:left="0" w:firstLine="709"/>
        <w:rPr>
          <w:rFonts w:eastAsia="Calibri"/>
          <w:color w:val="auto"/>
          <w:szCs w:val="28"/>
          <w:lang w:eastAsia="ru-RU"/>
        </w:rPr>
      </w:pPr>
      <w:r w:rsidRPr="00130259">
        <w:rPr>
          <w:rFonts w:eastAsia="Calibri"/>
          <w:color w:val="auto"/>
          <w:szCs w:val="28"/>
          <w:lang w:eastAsia="ru-RU"/>
        </w:rPr>
        <w:t xml:space="preserve">в) научить …;       </w:t>
      </w:r>
    </w:p>
    <w:p w:rsidR="00130259" w:rsidRPr="00130259" w:rsidRDefault="00130259" w:rsidP="00130259">
      <w:pPr>
        <w:spacing w:after="0" w:line="240" w:lineRule="auto"/>
        <w:ind w:left="0" w:firstLine="709"/>
        <w:rPr>
          <w:rFonts w:eastAsia="Calibri"/>
          <w:color w:val="auto"/>
          <w:szCs w:val="28"/>
          <w:lang w:eastAsia="ru-RU"/>
        </w:rPr>
      </w:pPr>
      <w:r w:rsidRPr="00130259">
        <w:rPr>
          <w:rFonts w:eastAsia="Calibri"/>
          <w:color w:val="auto"/>
          <w:szCs w:val="28"/>
          <w:lang w:eastAsia="ru-RU"/>
        </w:rPr>
        <w:t xml:space="preserve">г) развить…;          </w:t>
      </w:r>
    </w:p>
    <w:p w:rsidR="00130259" w:rsidRPr="00130259" w:rsidRDefault="00130259" w:rsidP="00130259">
      <w:pPr>
        <w:spacing w:after="0" w:line="240" w:lineRule="auto"/>
        <w:ind w:left="0" w:firstLine="709"/>
        <w:rPr>
          <w:rFonts w:eastAsia="Calibri"/>
          <w:color w:val="auto"/>
          <w:szCs w:val="28"/>
          <w:lang w:eastAsia="ru-RU"/>
        </w:rPr>
      </w:pPr>
      <w:r w:rsidRPr="00130259">
        <w:rPr>
          <w:rFonts w:eastAsia="Calibri"/>
          <w:color w:val="auto"/>
          <w:szCs w:val="28"/>
          <w:lang w:eastAsia="ru-RU"/>
        </w:rPr>
        <w:t>д) сформировать… .</w:t>
      </w:r>
    </w:p>
    <w:p w:rsidR="00130259" w:rsidRPr="00130259" w:rsidRDefault="00130259" w:rsidP="00130259">
      <w:pPr>
        <w:numPr>
          <w:ilvl w:val="0"/>
          <w:numId w:val="50"/>
        </w:numPr>
        <w:spacing w:after="0" w:line="240" w:lineRule="auto"/>
        <w:ind w:left="0" w:firstLine="709"/>
        <w:contextualSpacing/>
        <w:jc w:val="left"/>
        <w:rPr>
          <w:rFonts w:eastAsia="Calibri"/>
          <w:b/>
          <w:bCs/>
          <w:color w:val="auto"/>
          <w:szCs w:val="28"/>
          <w:lang w:eastAsia="ru-RU"/>
        </w:rPr>
      </w:pPr>
      <w:r w:rsidRPr="00130259">
        <w:rPr>
          <w:rFonts w:eastAsia="Calibri"/>
          <w:b/>
          <w:bCs/>
          <w:color w:val="auto"/>
          <w:szCs w:val="28"/>
          <w:lang w:eastAsia="ru-RU"/>
        </w:rPr>
        <w:t>Задание, формирующие компетенции на уровне воспроизведения</w:t>
      </w:r>
    </w:p>
    <w:p w:rsidR="00130259" w:rsidRPr="00130259" w:rsidRDefault="00130259" w:rsidP="00130259">
      <w:pPr>
        <w:spacing w:after="0" w:line="240" w:lineRule="auto"/>
        <w:ind w:left="0" w:firstLine="709"/>
        <w:rPr>
          <w:rFonts w:eastAsia="Calibri"/>
          <w:color w:val="auto"/>
          <w:szCs w:val="28"/>
          <w:lang w:eastAsia="ru-RU"/>
        </w:rPr>
      </w:pPr>
      <w:r w:rsidRPr="00130259">
        <w:rPr>
          <w:rFonts w:eastAsia="Calibri"/>
          <w:color w:val="auto"/>
          <w:szCs w:val="28"/>
          <w:lang w:eastAsia="ru-RU"/>
        </w:rPr>
        <w:t>Охарактеризуйте структуру годового планирования в учреждении дошкольного образования и место вопросов экологического воспитания в нем.</w:t>
      </w:r>
    </w:p>
    <w:p w:rsidR="00130259" w:rsidRPr="00130259" w:rsidRDefault="00130259" w:rsidP="00130259">
      <w:pPr>
        <w:numPr>
          <w:ilvl w:val="0"/>
          <w:numId w:val="50"/>
        </w:numPr>
        <w:spacing w:after="0" w:line="240" w:lineRule="auto"/>
        <w:ind w:left="0" w:firstLine="709"/>
        <w:jc w:val="left"/>
        <w:rPr>
          <w:rFonts w:eastAsia="Calibri"/>
          <w:b/>
          <w:color w:val="auto"/>
          <w:szCs w:val="28"/>
          <w:lang w:eastAsia="ru-RU"/>
        </w:rPr>
      </w:pPr>
      <w:r w:rsidRPr="00130259">
        <w:rPr>
          <w:rFonts w:eastAsia="Calibri"/>
          <w:b/>
          <w:color w:val="auto"/>
          <w:szCs w:val="28"/>
          <w:lang w:eastAsia="ru-RU"/>
        </w:rPr>
        <w:t>Задание, формирующие компетенции на уровне применения полученных знаний</w:t>
      </w:r>
    </w:p>
    <w:p w:rsidR="00130259" w:rsidRPr="00130259" w:rsidRDefault="00130259" w:rsidP="00130259">
      <w:pPr>
        <w:spacing w:after="0" w:line="240" w:lineRule="auto"/>
        <w:ind w:left="0" w:firstLine="709"/>
        <w:rPr>
          <w:rFonts w:eastAsia="Calibri"/>
          <w:color w:val="auto"/>
          <w:szCs w:val="28"/>
          <w:lang w:eastAsia="ru-RU"/>
        </w:rPr>
      </w:pPr>
      <w:r w:rsidRPr="00130259">
        <w:rPr>
          <w:rFonts w:eastAsia="Calibri"/>
          <w:color w:val="auto"/>
          <w:szCs w:val="28"/>
          <w:lang w:eastAsia="ru-RU"/>
        </w:rPr>
        <w:t>Составьте календарный план работы по образовательной области «Ребенок и природа» на неделю для старшей группы.</w:t>
      </w:r>
    </w:p>
    <w:p w:rsidR="00130259" w:rsidRPr="00130259" w:rsidRDefault="00130259" w:rsidP="00130259">
      <w:pPr>
        <w:spacing w:after="0" w:line="240" w:lineRule="auto"/>
        <w:ind w:left="0" w:firstLine="709"/>
        <w:rPr>
          <w:rFonts w:eastAsia="Calibri"/>
          <w:color w:val="auto"/>
          <w:szCs w:val="28"/>
          <w:lang w:eastAsia="ru-RU"/>
        </w:rPr>
      </w:pPr>
      <w:r w:rsidRPr="00130259">
        <w:rPr>
          <w:rFonts w:eastAsia="Calibri"/>
          <w:b/>
          <w:color w:val="auto"/>
          <w:szCs w:val="28"/>
          <w:lang w:eastAsia="ru-RU"/>
        </w:rPr>
        <w:t>Формы контроля</w:t>
      </w:r>
      <w:r w:rsidRPr="00130259">
        <w:rPr>
          <w:rFonts w:eastAsia="Calibri"/>
          <w:b/>
          <w:i/>
          <w:color w:val="auto"/>
          <w:szCs w:val="28"/>
          <w:lang w:eastAsia="ru-RU"/>
        </w:rPr>
        <w:t>:</w:t>
      </w:r>
      <w:r w:rsidRPr="00130259">
        <w:rPr>
          <w:rFonts w:eastAsia="Calibri"/>
          <w:color w:val="auto"/>
          <w:szCs w:val="28"/>
          <w:lang w:eastAsia="ru-RU"/>
        </w:rPr>
        <w:t xml:space="preserve">проверка правильности выполнения задания. </w:t>
      </w:r>
    </w:p>
    <w:p w:rsidR="00130259" w:rsidRPr="00130259" w:rsidRDefault="00130259" w:rsidP="00130259">
      <w:pPr>
        <w:spacing w:after="0" w:line="240" w:lineRule="auto"/>
        <w:ind w:left="0" w:firstLine="0"/>
        <w:rPr>
          <w:rFonts w:eastAsia="Calibri"/>
          <w:b/>
          <w:color w:val="auto"/>
          <w:szCs w:val="28"/>
          <w:lang w:eastAsia="ru-RU"/>
        </w:rPr>
      </w:pPr>
    </w:p>
    <w:p w:rsidR="00130259" w:rsidRPr="00130259" w:rsidRDefault="00130259" w:rsidP="00130259">
      <w:pPr>
        <w:spacing w:after="0" w:line="240" w:lineRule="auto"/>
        <w:ind w:left="0" w:firstLine="709"/>
        <w:rPr>
          <w:color w:val="auto"/>
          <w:szCs w:val="28"/>
          <w:lang w:eastAsia="ru-RU"/>
        </w:rPr>
      </w:pPr>
      <w:r w:rsidRPr="00130259">
        <w:rPr>
          <w:b/>
          <w:color w:val="auto"/>
          <w:szCs w:val="28"/>
          <w:lang w:eastAsia="ru-RU"/>
        </w:rPr>
        <w:t xml:space="preserve">ТЕМА 8 </w:t>
      </w:r>
      <w:r w:rsidRPr="00130259">
        <w:rPr>
          <w:color w:val="auto"/>
          <w:szCs w:val="28"/>
          <w:lang w:eastAsia="ru-RU"/>
        </w:rPr>
        <w:t xml:space="preserve">Преемственность в работе учреждения дошкольного образования и </w:t>
      </w:r>
      <w:r w:rsidRPr="00130259">
        <w:rPr>
          <w:rFonts w:eastAsia="Calibri"/>
          <w:color w:val="auto"/>
          <w:szCs w:val="28"/>
          <w:lang w:eastAsia="ru-RU"/>
        </w:rPr>
        <w:t>I класса учреждений образования, реализующих образовательные программы общего среднего образования</w:t>
      </w:r>
      <w:r w:rsidRPr="00130259">
        <w:rPr>
          <w:color w:val="auto"/>
          <w:szCs w:val="28"/>
          <w:lang w:eastAsia="ru-RU"/>
        </w:rPr>
        <w:t xml:space="preserve"> (практические занятия – 2 ч.)</w:t>
      </w:r>
    </w:p>
    <w:p w:rsidR="00130259" w:rsidRPr="00130259" w:rsidRDefault="00130259" w:rsidP="00130259">
      <w:pPr>
        <w:spacing w:after="0" w:line="240" w:lineRule="auto"/>
        <w:ind w:left="0" w:firstLine="709"/>
        <w:rPr>
          <w:b/>
          <w:color w:val="auto"/>
          <w:szCs w:val="28"/>
          <w:lang w:eastAsia="ru-RU"/>
        </w:rPr>
      </w:pPr>
      <w:r w:rsidRPr="00130259">
        <w:rPr>
          <w:b/>
          <w:color w:val="auto"/>
          <w:szCs w:val="28"/>
          <w:lang w:eastAsia="ru-RU"/>
        </w:rPr>
        <w:t>Вопросы для изучения:</w:t>
      </w:r>
    </w:p>
    <w:p w:rsidR="00130259" w:rsidRPr="00130259" w:rsidRDefault="00130259" w:rsidP="00130259">
      <w:pPr>
        <w:spacing w:after="0" w:line="240" w:lineRule="auto"/>
        <w:ind w:left="0" w:firstLine="709"/>
        <w:rPr>
          <w:color w:val="auto"/>
          <w:szCs w:val="28"/>
          <w:lang w:eastAsia="ru-RU"/>
        </w:rPr>
      </w:pPr>
      <w:r w:rsidRPr="00130259">
        <w:rPr>
          <w:color w:val="auto"/>
          <w:szCs w:val="28"/>
          <w:lang w:eastAsia="ru-RU"/>
        </w:rPr>
        <w:lastRenderedPageBreak/>
        <w:t>1. Значение преемственности в</w:t>
      </w:r>
      <w:r w:rsidRPr="00130259">
        <w:rPr>
          <w:rFonts w:eastAsia="Calibri"/>
          <w:color w:val="auto"/>
          <w:szCs w:val="28"/>
          <w:lang w:eastAsia="ru-RU"/>
        </w:rPr>
        <w:t xml:space="preserve"> природоведческой работе</w:t>
      </w:r>
      <w:r w:rsidRPr="00130259">
        <w:rPr>
          <w:color w:val="auto"/>
          <w:szCs w:val="28"/>
          <w:lang w:eastAsia="ru-RU"/>
        </w:rPr>
        <w:t xml:space="preserve">.  </w:t>
      </w:r>
    </w:p>
    <w:p w:rsidR="00130259" w:rsidRPr="00130259" w:rsidRDefault="00130259" w:rsidP="00130259">
      <w:pPr>
        <w:spacing w:after="0" w:line="240" w:lineRule="auto"/>
        <w:ind w:left="0" w:firstLine="709"/>
        <w:rPr>
          <w:color w:val="auto"/>
          <w:szCs w:val="28"/>
          <w:lang w:eastAsia="ru-RU"/>
        </w:rPr>
      </w:pPr>
      <w:r w:rsidRPr="00130259">
        <w:rPr>
          <w:color w:val="auto"/>
          <w:szCs w:val="28"/>
          <w:lang w:eastAsia="ru-RU"/>
        </w:rPr>
        <w:t>2. Характеристика</w:t>
      </w:r>
      <w:r w:rsidRPr="00130259">
        <w:rPr>
          <w:rFonts w:eastAsia="Calibri"/>
          <w:color w:val="auto"/>
          <w:szCs w:val="28"/>
          <w:lang w:eastAsia="ru-RU"/>
        </w:rPr>
        <w:t xml:space="preserve"> содержанияобразовательного компонента «Природа и человек» учебной программы по учебному предмету «Человек и мир» для I класса учреждений образования, реализующих образовательные программы общего среднего образования</w:t>
      </w:r>
      <w:r w:rsidRPr="00130259">
        <w:rPr>
          <w:color w:val="auto"/>
          <w:szCs w:val="28"/>
          <w:lang w:eastAsia="ru-RU"/>
        </w:rPr>
        <w:t xml:space="preserve">. </w:t>
      </w:r>
    </w:p>
    <w:p w:rsidR="00130259" w:rsidRPr="00130259" w:rsidRDefault="00130259" w:rsidP="00130259">
      <w:pPr>
        <w:spacing w:after="0" w:line="240" w:lineRule="auto"/>
        <w:ind w:left="0" w:firstLine="709"/>
        <w:rPr>
          <w:color w:val="auto"/>
          <w:szCs w:val="28"/>
          <w:lang w:eastAsia="ru-RU"/>
        </w:rPr>
      </w:pPr>
      <w:r w:rsidRPr="00130259">
        <w:rPr>
          <w:color w:val="auto"/>
          <w:szCs w:val="28"/>
          <w:lang w:eastAsia="ru-RU"/>
        </w:rPr>
        <w:t xml:space="preserve">3. Преемственность в использовании методов и приемов, организационных форм работы. </w:t>
      </w:r>
    </w:p>
    <w:p w:rsidR="00130259" w:rsidRPr="00130259" w:rsidRDefault="00130259" w:rsidP="00130259">
      <w:pPr>
        <w:spacing w:after="0" w:line="240" w:lineRule="auto"/>
        <w:ind w:left="0" w:firstLine="709"/>
        <w:rPr>
          <w:color w:val="auto"/>
          <w:szCs w:val="28"/>
          <w:lang w:eastAsia="ru-RU"/>
        </w:rPr>
      </w:pPr>
      <w:r w:rsidRPr="00130259">
        <w:rPr>
          <w:color w:val="auto"/>
          <w:szCs w:val="28"/>
          <w:lang w:eastAsia="ru-RU"/>
        </w:rPr>
        <w:t xml:space="preserve">4.Формы связи учреждения дошкольного образования и </w:t>
      </w:r>
      <w:r w:rsidRPr="00130259">
        <w:rPr>
          <w:rFonts w:eastAsia="Calibri"/>
          <w:color w:val="auto"/>
          <w:szCs w:val="28"/>
          <w:lang w:eastAsia="ru-RU"/>
        </w:rPr>
        <w:t>I класса учреждений образования, реализующих образовательные программы общего среднего образования</w:t>
      </w:r>
      <w:r w:rsidRPr="00130259">
        <w:rPr>
          <w:color w:val="auto"/>
          <w:szCs w:val="28"/>
          <w:lang w:eastAsia="ru-RU"/>
        </w:rPr>
        <w:t>.</w:t>
      </w:r>
    </w:p>
    <w:p w:rsidR="00130259" w:rsidRPr="00130259" w:rsidRDefault="00130259" w:rsidP="00130259">
      <w:pPr>
        <w:spacing w:after="0" w:line="240" w:lineRule="auto"/>
        <w:ind w:left="0" w:firstLine="709"/>
        <w:rPr>
          <w:rFonts w:eastAsia="Calibri"/>
          <w:b/>
          <w:color w:val="auto"/>
          <w:szCs w:val="28"/>
          <w:lang w:eastAsia="ru-RU"/>
        </w:rPr>
      </w:pPr>
      <w:r w:rsidRPr="00130259">
        <w:rPr>
          <w:rFonts w:eastAsia="Calibri"/>
          <w:b/>
          <w:color w:val="auto"/>
          <w:szCs w:val="28"/>
          <w:lang w:eastAsia="ru-RU"/>
        </w:rPr>
        <w:t xml:space="preserve">Задания: </w:t>
      </w:r>
    </w:p>
    <w:p w:rsidR="00130259" w:rsidRPr="00130259" w:rsidRDefault="00130259" w:rsidP="00130259">
      <w:pPr>
        <w:numPr>
          <w:ilvl w:val="0"/>
          <w:numId w:val="51"/>
        </w:numPr>
        <w:spacing w:after="0" w:line="240" w:lineRule="auto"/>
        <w:ind w:left="0" w:firstLine="709"/>
        <w:jc w:val="left"/>
        <w:rPr>
          <w:rFonts w:eastAsia="Calibri"/>
          <w:b/>
          <w:color w:val="auto"/>
          <w:szCs w:val="28"/>
          <w:lang w:eastAsia="ru-RU"/>
        </w:rPr>
      </w:pPr>
      <w:r w:rsidRPr="00130259">
        <w:rPr>
          <w:rFonts w:eastAsia="Calibri"/>
          <w:b/>
          <w:color w:val="auto"/>
          <w:szCs w:val="28"/>
          <w:lang w:eastAsia="ru-RU"/>
        </w:rPr>
        <w:t>Задания, формирующие достаточные знания по изученному учебному материалу на уровне узнавания</w:t>
      </w:r>
    </w:p>
    <w:p w:rsidR="00130259" w:rsidRPr="00130259" w:rsidRDefault="00130259" w:rsidP="00130259">
      <w:pPr>
        <w:widowControl w:val="0"/>
        <w:shd w:val="clear" w:color="auto" w:fill="FFFFFF"/>
        <w:tabs>
          <w:tab w:val="left" w:pos="259"/>
        </w:tabs>
        <w:autoSpaceDE w:val="0"/>
        <w:autoSpaceDN w:val="0"/>
        <w:adjustRightInd w:val="0"/>
        <w:spacing w:after="0" w:line="240" w:lineRule="auto"/>
        <w:ind w:left="0" w:firstLine="709"/>
        <w:rPr>
          <w:rFonts w:eastAsia="Calibri"/>
          <w:color w:val="auto"/>
          <w:szCs w:val="28"/>
          <w:lang w:eastAsia="ru-RU"/>
        </w:rPr>
      </w:pPr>
      <w:r w:rsidRPr="00130259">
        <w:rPr>
          <w:rFonts w:eastAsia="Calibri"/>
          <w:color w:val="auto"/>
          <w:szCs w:val="28"/>
          <w:lang w:eastAsia="ru-RU"/>
        </w:rPr>
        <w:t>Выполните тест и проверьте свои знания:</w:t>
      </w:r>
    </w:p>
    <w:p w:rsidR="00130259" w:rsidRPr="00130259" w:rsidRDefault="00130259" w:rsidP="00130259">
      <w:pPr>
        <w:widowControl w:val="0"/>
        <w:shd w:val="clear" w:color="auto" w:fill="FFFFFF"/>
        <w:tabs>
          <w:tab w:val="left" w:pos="259"/>
        </w:tabs>
        <w:autoSpaceDE w:val="0"/>
        <w:autoSpaceDN w:val="0"/>
        <w:adjustRightInd w:val="0"/>
        <w:spacing w:after="0" w:line="240" w:lineRule="auto"/>
        <w:ind w:left="0" w:firstLine="709"/>
        <w:rPr>
          <w:rFonts w:eastAsia="Calibri"/>
          <w:color w:val="auto"/>
          <w:szCs w:val="28"/>
          <w:lang w:eastAsia="ru-RU"/>
        </w:rPr>
      </w:pPr>
      <w:r w:rsidRPr="00130259">
        <w:rPr>
          <w:rFonts w:eastAsia="Calibri"/>
          <w:color w:val="auto"/>
          <w:szCs w:val="28"/>
          <w:lang w:eastAsia="ru-RU"/>
        </w:rPr>
        <w:t>В каких направлениях должна идти работа по установлению преемственных связей в природоведческой работе:</w:t>
      </w:r>
    </w:p>
    <w:p w:rsidR="00130259" w:rsidRPr="00130259" w:rsidRDefault="00130259" w:rsidP="00130259">
      <w:pPr>
        <w:widowControl w:val="0"/>
        <w:shd w:val="clear" w:color="auto" w:fill="FFFFFF"/>
        <w:tabs>
          <w:tab w:val="left" w:pos="259"/>
        </w:tabs>
        <w:autoSpaceDE w:val="0"/>
        <w:autoSpaceDN w:val="0"/>
        <w:adjustRightInd w:val="0"/>
        <w:spacing w:after="0" w:line="240" w:lineRule="auto"/>
        <w:ind w:left="0" w:firstLine="709"/>
        <w:rPr>
          <w:rFonts w:eastAsia="Calibri"/>
          <w:color w:val="auto"/>
          <w:szCs w:val="28"/>
          <w:lang w:eastAsia="ru-RU"/>
        </w:rPr>
      </w:pPr>
      <w:r w:rsidRPr="00130259">
        <w:rPr>
          <w:rFonts w:eastAsia="Calibri"/>
          <w:color w:val="auto"/>
          <w:szCs w:val="28"/>
          <w:lang w:eastAsia="ru-RU"/>
        </w:rPr>
        <w:t>а) преемственность в содержании природоведческих знаний, преемственность в формах организации работы, преемственность в методах природоведческой работы;</w:t>
      </w:r>
    </w:p>
    <w:p w:rsidR="00130259" w:rsidRPr="00130259" w:rsidRDefault="00130259" w:rsidP="00130259">
      <w:pPr>
        <w:widowControl w:val="0"/>
        <w:shd w:val="clear" w:color="auto" w:fill="FFFFFF"/>
        <w:tabs>
          <w:tab w:val="left" w:pos="259"/>
        </w:tabs>
        <w:autoSpaceDE w:val="0"/>
        <w:autoSpaceDN w:val="0"/>
        <w:adjustRightInd w:val="0"/>
        <w:spacing w:after="0" w:line="240" w:lineRule="auto"/>
        <w:ind w:left="0" w:firstLine="709"/>
        <w:rPr>
          <w:rFonts w:eastAsia="Calibri"/>
          <w:color w:val="auto"/>
          <w:szCs w:val="28"/>
          <w:lang w:eastAsia="ru-RU"/>
        </w:rPr>
      </w:pPr>
      <w:r w:rsidRPr="00130259">
        <w:rPr>
          <w:rFonts w:eastAsia="Calibri"/>
          <w:color w:val="auto"/>
          <w:szCs w:val="28"/>
          <w:lang w:eastAsia="ru-RU"/>
        </w:rPr>
        <w:t>б) преемственность в содержании природоведческих знаний, преемственность в формах организации природоведческой работы;</w:t>
      </w:r>
    </w:p>
    <w:p w:rsidR="00130259" w:rsidRPr="00130259" w:rsidRDefault="00130259" w:rsidP="00130259">
      <w:pPr>
        <w:widowControl w:val="0"/>
        <w:shd w:val="clear" w:color="auto" w:fill="FFFFFF"/>
        <w:tabs>
          <w:tab w:val="left" w:pos="259"/>
        </w:tabs>
        <w:autoSpaceDE w:val="0"/>
        <w:autoSpaceDN w:val="0"/>
        <w:adjustRightInd w:val="0"/>
        <w:spacing w:after="0" w:line="240" w:lineRule="auto"/>
        <w:ind w:left="0" w:firstLine="709"/>
        <w:rPr>
          <w:rFonts w:eastAsia="Calibri"/>
          <w:color w:val="auto"/>
          <w:szCs w:val="28"/>
          <w:lang w:eastAsia="ru-RU"/>
        </w:rPr>
      </w:pPr>
      <w:r w:rsidRPr="00130259">
        <w:rPr>
          <w:rFonts w:eastAsia="Calibri"/>
          <w:color w:val="auto"/>
          <w:szCs w:val="28"/>
          <w:lang w:eastAsia="ru-RU"/>
        </w:rPr>
        <w:t>в) преемственность в содержании природоведческих знаний, преемственность в формах организации работы, преемственность в требованиях;</w:t>
      </w:r>
    </w:p>
    <w:p w:rsidR="00130259" w:rsidRPr="00130259" w:rsidRDefault="00130259" w:rsidP="00130259">
      <w:pPr>
        <w:widowControl w:val="0"/>
        <w:shd w:val="clear" w:color="auto" w:fill="FFFFFF"/>
        <w:tabs>
          <w:tab w:val="left" w:pos="259"/>
        </w:tabs>
        <w:autoSpaceDE w:val="0"/>
        <w:autoSpaceDN w:val="0"/>
        <w:adjustRightInd w:val="0"/>
        <w:spacing w:after="0" w:line="240" w:lineRule="auto"/>
        <w:ind w:left="0" w:firstLine="709"/>
        <w:rPr>
          <w:rFonts w:eastAsia="Calibri"/>
          <w:color w:val="auto"/>
          <w:szCs w:val="28"/>
          <w:lang w:eastAsia="ru-RU"/>
        </w:rPr>
      </w:pPr>
      <w:r w:rsidRPr="00130259">
        <w:rPr>
          <w:rFonts w:eastAsia="Calibri"/>
          <w:color w:val="auto"/>
          <w:szCs w:val="28"/>
          <w:lang w:eastAsia="ru-RU"/>
        </w:rPr>
        <w:t>г) преемственность в условиях организации природоведческой работы, преемственность в содержании природоведческих знаний, преемственность в формах организации природоведческой работы;</w:t>
      </w:r>
    </w:p>
    <w:p w:rsidR="00130259" w:rsidRPr="00130259" w:rsidRDefault="00130259" w:rsidP="00130259">
      <w:pPr>
        <w:widowControl w:val="0"/>
        <w:shd w:val="clear" w:color="auto" w:fill="FFFFFF"/>
        <w:tabs>
          <w:tab w:val="left" w:pos="259"/>
        </w:tabs>
        <w:autoSpaceDE w:val="0"/>
        <w:autoSpaceDN w:val="0"/>
        <w:adjustRightInd w:val="0"/>
        <w:spacing w:after="0" w:line="240" w:lineRule="auto"/>
        <w:ind w:left="0" w:firstLine="709"/>
        <w:rPr>
          <w:rFonts w:eastAsia="Calibri"/>
          <w:color w:val="auto"/>
          <w:szCs w:val="28"/>
          <w:lang w:eastAsia="ru-RU"/>
        </w:rPr>
      </w:pPr>
      <w:r w:rsidRPr="00130259">
        <w:rPr>
          <w:rFonts w:eastAsia="Calibri"/>
          <w:color w:val="auto"/>
          <w:szCs w:val="28"/>
          <w:lang w:eastAsia="ru-RU"/>
        </w:rPr>
        <w:t>д) преемственность в содержании природоведческих знаний, преемственность в формах организации работы по природоведению, преемственность в методах природоведческой работы, преемственность в создании развивающей предметно-пространственной среды.</w:t>
      </w:r>
    </w:p>
    <w:p w:rsidR="00130259" w:rsidRPr="00130259" w:rsidRDefault="00130259" w:rsidP="00130259">
      <w:pPr>
        <w:numPr>
          <w:ilvl w:val="0"/>
          <w:numId w:val="51"/>
        </w:numPr>
        <w:spacing w:after="0" w:line="240" w:lineRule="auto"/>
        <w:ind w:left="0" w:firstLine="709"/>
        <w:jc w:val="left"/>
        <w:rPr>
          <w:rFonts w:eastAsia="Calibri"/>
          <w:b/>
          <w:bCs/>
          <w:color w:val="auto"/>
          <w:szCs w:val="28"/>
          <w:lang w:eastAsia="ru-RU"/>
        </w:rPr>
      </w:pPr>
      <w:r w:rsidRPr="00130259">
        <w:rPr>
          <w:rFonts w:eastAsia="Calibri"/>
          <w:b/>
          <w:bCs/>
          <w:color w:val="auto"/>
          <w:szCs w:val="28"/>
          <w:lang w:eastAsia="ru-RU"/>
        </w:rPr>
        <w:t>Задание, формирующие компетенции на уровне воспроизведения</w:t>
      </w:r>
    </w:p>
    <w:p w:rsidR="00130259" w:rsidRPr="00130259" w:rsidRDefault="00130259" w:rsidP="00130259">
      <w:pPr>
        <w:widowControl w:val="0"/>
        <w:shd w:val="clear" w:color="auto" w:fill="FFFFFF"/>
        <w:tabs>
          <w:tab w:val="left" w:pos="259"/>
        </w:tabs>
        <w:autoSpaceDE w:val="0"/>
        <w:autoSpaceDN w:val="0"/>
        <w:adjustRightInd w:val="0"/>
        <w:spacing w:after="0" w:line="240" w:lineRule="auto"/>
        <w:ind w:left="0" w:firstLine="709"/>
        <w:rPr>
          <w:rFonts w:eastAsia="Calibri"/>
          <w:color w:val="auto"/>
          <w:szCs w:val="28"/>
          <w:lang w:eastAsia="ru-RU"/>
        </w:rPr>
      </w:pPr>
      <w:r w:rsidRPr="00130259">
        <w:rPr>
          <w:rFonts w:eastAsia="Calibri"/>
          <w:color w:val="auto"/>
          <w:szCs w:val="28"/>
          <w:lang w:eastAsia="ru-RU"/>
        </w:rPr>
        <w:t>Проведите сравнительный анализ содержания природоведческих знаний в учебных программах старшей группы учреждения дошкольного образования и I класса учреждений образования, реализующих образовательные программы общего среднего образования</w:t>
      </w:r>
      <w:r w:rsidRPr="00130259">
        <w:rPr>
          <w:color w:val="auto"/>
          <w:szCs w:val="28"/>
          <w:lang w:eastAsia="ru-RU"/>
        </w:rPr>
        <w:t>.</w:t>
      </w:r>
    </w:p>
    <w:p w:rsidR="00130259" w:rsidRPr="00130259" w:rsidRDefault="00130259" w:rsidP="00130259">
      <w:pPr>
        <w:widowControl w:val="0"/>
        <w:numPr>
          <w:ilvl w:val="0"/>
          <w:numId w:val="51"/>
        </w:numPr>
        <w:shd w:val="clear" w:color="auto" w:fill="FFFFFF"/>
        <w:autoSpaceDE w:val="0"/>
        <w:autoSpaceDN w:val="0"/>
        <w:adjustRightInd w:val="0"/>
        <w:spacing w:after="0" w:line="240" w:lineRule="auto"/>
        <w:ind w:left="0" w:firstLine="709"/>
        <w:jc w:val="left"/>
        <w:rPr>
          <w:rFonts w:eastAsia="Calibri"/>
          <w:color w:val="auto"/>
          <w:szCs w:val="28"/>
          <w:lang w:eastAsia="ru-RU"/>
        </w:rPr>
      </w:pPr>
      <w:r w:rsidRPr="00130259">
        <w:rPr>
          <w:rFonts w:eastAsia="Calibri"/>
          <w:b/>
          <w:color w:val="auto"/>
          <w:szCs w:val="28"/>
          <w:lang w:eastAsia="ru-RU"/>
        </w:rPr>
        <w:t xml:space="preserve">Задание, формирующие компетенции на уровне применения полученных знаний </w:t>
      </w:r>
    </w:p>
    <w:p w:rsidR="00130259" w:rsidRPr="00130259" w:rsidRDefault="00130259" w:rsidP="00130259">
      <w:pPr>
        <w:widowControl w:val="0"/>
        <w:shd w:val="clear" w:color="auto" w:fill="FFFFFF"/>
        <w:autoSpaceDE w:val="0"/>
        <w:autoSpaceDN w:val="0"/>
        <w:adjustRightInd w:val="0"/>
        <w:spacing w:after="0" w:line="240" w:lineRule="auto"/>
        <w:ind w:left="0" w:firstLine="709"/>
        <w:rPr>
          <w:rFonts w:eastAsia="Calibri"/>
          <w:color w:val="auto"/>
          <w:szCs w:val="28"/>
          <w:lang w:eastAsia="ru-RU"/>
        </w:rPr>
      </w:pPr>
      <w:r w:rsidRPr="00130259">
        <w:rPr>
          <w:rFonts w:eastAsia="Calibri"/>
          <w:color w:val="auto"/>
          <w:szCs w:val="28"/>
          <w:lang w:eastAsia="ru-RU"/>
        </w:rPr>
        <w:t>Разработайте план-конспект совместного мероприятия природоведческого содержания воспитанников старшей группы учреждения дошкольного образования и обучающихся в I классе учреждений образования, реализующих образовательные программы общего среднего образования.</w:t>
      </w:r>
    </w:p>
    <w:p w:rsidR="00130259" w:rsidRPr="00130259" w:rsidRDefault="00130259" w:rsidP="00130259">
      <w:pPr>
        <w:spacing w:after="0" w:line="240" w:lineRule="auto"/>
        <w:ind w:left="0" w:firstLine="709"/>
        <w:rPr>
          <w:rFonts w:eastAsia="Calibri"/>
          <w:color w:val="auto"/>
          <w:szCs w:val="28"/>
          <w:lang w:eastAsia="ru-RU"/>
        </w:rPr>
      </w:pPr>
      <w:r w:rsidRPr="00130259">
        <w:rPr>
          <w:rFonts w:eastAsia="Calibri"/>
          <w:b/>
          <w:color w:val="auto"/>
          <w:szCs w:val="28"/>
          <w:lang w:eastAsia="ru-RU"/>
        </w:rPr>
        <w:t>Формы контроля</w:t>
      </w:r>
      <w:r w:rsidRPr="00130259">
        <w:rPr>
          <w:rFonts w:eastAsia="Calibri"/>
          <w:b/>
          <w:i/>
          <w:color w:val="auto"/>
          <w:szCs w:val="28"/>
          <w:lang w:eastAsia="ru-RU"/>
        </w:rPr>
        <w:t>:</w:t>
      </w:r>
      <w:r w:rsidRPr="00130259">
        <w:rPr>
          <w:rFonts w:eastAsia="Calibri"/>
          <w:color w:val="auto"/>
          <w:szCs w:val="28"/>
          <w:lang w:eastAsia="ru-RU"/>
        </w:rPr>
        <w:t>проверка правильности выполнения задания.</w:t>
      </w:r>
    </w:p>
    <w:p w:rsidR="00130259" w:rsidRPr="00130259" w:rsidRDefault="00130259" w:rsidP="00130259">
      <w:pPr>
        <w:spacing w:after="0" w:line="240" w:lineRule="auto"/>
        <w:ind w:left="0" w:firstLine="0"/>
        <w:rPr>
          <w:color w:val="auto"/>
          <w:szCs w:val="28"/>
          <w:lang w:eastAsia="ru-RU"/>
        </w:rPr>
      </w:pPr>
    </w:p>
    <w:p w:rsidR="00130259" w:rsidRPr="00130259" w:rsidRDefault="00130259" w:rsidP="00130259">
      <w:pPr>
        <w:spacing w:after="0" w:line="240" w:lineRule="auto"/>
        <w:ind w:left="0" w:firstLine="709"/>
        <w:rPr>
          <w:b/>
          <w:color w:val="auto"/>
          <w:szCs w:val="28"/>
          <w:lang w:eastAsia="ru-RU"/>
        </w:rPr>
      </w:pPr>
      <w:r w:rsidRPr="00130259">
        <w:rPr>
          <w:b/>
          <w:color w:val="auto"/>
          <w:szCs w:val="28"/>
          <w:lang w:eastAsia="ru-RU"/>
        </w:rPr>
        <w:t xml:space="preserve">ТЕМА 9 </w:t>
      </w:r>
      <w:r w:rsidRPr="00130259">
        <w:rPr>
          <w:color w:val="auto"/>
          <w:szCs w:val="28"/>
          <w:lang w:eastAsia="ru-RU"/>
        </w:rPr>
        <w:t xml:space="preserve">Взаимодействие учреждения дошкольного образования и семьи в процессе ознакомления с природой детей дошкольного возраста </w:t>
      </w:r>
      <w:r w:rsidRPr="00130259">
        <w:rPr>
          <w:bCs/>
          <w:color w:val="auto"/>
          <w:szCs w:val="28"/>
          <w:lang w:eastAsia="ru-RU"/>
        </w:rPr>
        <w:t xml:space="preserve"> (лекция – 2 часа)</w:t>
      </w:r>
    </w:p>
    <w:p w:rsidR="00130259" w:rsidRPr="00130259" w:rsidRDefault="00130259" w:rsidP="00130259">
      <w:pPr>
        <w:spacing w:after="0" w:line="240" w:lineRule="auto"/>
        <w:ind w:left="0" w:firstLine="709"/>
        <w:rPr>
          <w:b/>
          <w:color w:val="auto"/>
          <w:szCs w:val="28"/>
          <w:lang w:eastAsia="ru-RU"/>
        </w:rPr>
      </w:pPr>
      <w:r w:rsidRPr="00130259">
        <w:rPr>
          <w:b/>
          <w:color w:val="auto"/>
          <w:szCs w:val="28"/>
          <w:lang w:eastAsia="ru-RU"/>
        </w:rPr>
        <w:t>Вопросы для изучения:</w:t>
      </w:r>
    </w:p>
    <w:p w:rsidR="00130259" w:rsidRPr="00130259" w:rsidRDefault="00130259" w:rsidP="00130259">
      <w:pPr>
        <w:spacing w:after="0" w:line="240" w:lineRule="auto"/>
        <w:ind w:left="0" w:firstLine="709"/>
        <w:rPr>
          <w:color w:val="auto"/>
          <w:szCs w:val="28"/>
          <w:lang w:eastAsia="ru-RU"/>
        </w:rPr>
      </w:pPr>
      <w:r w:rsidRPr="00130259">
        <w:rPr>
          <w:color w:val="auto"/>
          <w:szCs w:val="28"/>
          <w:lang w:eastAsia="ru-RU"/>
        </w:rPr>
        <w:t>1. Проблема взаимодействия учреждения дошкольного образования и семьи в психолого-педагогической литературе.</w:t>
      </w:r>
    </w:p>
    <w:p w:rsidR="00130259" w:rsidRPr="00130259" w:rsidRDefault="00130259" w:rsidP="00130259">
      <w:pPr>
        <w:spacing w:after="0" w:line="240" w:lineRule="auto"/>
        <w:ind w:left="0" w:firstLine="709"/>
        <w:rPr>
          <w:color w:val="auto"/>
          <w:szCs w:val="28"/>
          <w:lang w:eastAsia="ru-RU"/>
        </w:rPr>
      </w:pPr>
      <w:r w:rsidRPr="00130259">
        <w:rPr>
          <w:color w:val="auto"/>
          <w:szCs w:val="28"/>
          <w:lang w:eastAsia="ru-RU"/>
        </w:rPr>
        <w:t xml:space="preserve">2. Потенциальные возможности семьи в ознакомлении с природой детей дошкольного возраста </w:t>
      </w:r>
    </w:p>
    <w:p w:rsidR="00130259" w:rsidRPr="00130259" w:rsidRDefault="00130259" w:rsidP="00130259">
      <w:pPr>
        <w:spacing w:after="0" w:line="240" w:lineRule="auto"/>
        <w:ind w:left="0" w:firstLine="709"/>
        <w:rPr>
          <w:color w:val="auto"/>
          <w:szCs w:val="28"/>
          <w:lang w:eastAsia="ru-RU"/>
        </w:rPr>
      </w:pPr>
      <w:r w:rsidRPr="00130259">
        <w:rPr>
          <w:color w:val="auto"/>
          <w:szCs w:val="28"/>
          <w:lang w:eastAsia="ru-RU"/>
        </w:rPr>
        <w:t xml:space="preserve">3. Формы сотрудничества учреждения дошкольного образования и семьи. </w:t>
      </w:r>
    </w:p>
    <w:p w:rsidR="00130259" w:rsidRPr="00130259" w:rsidRDefault="00130259" w:rsidP="00130259">
      <w:pPr>
        <w:spacing w:after="0" w:line="240" w:lineRule="auto"/>
        <w:ind w:left="0" w:firstLine="709"/>
        <w:rPr>
          <w:rFonts w:eastAsia="Calibri"/>
          <w:b/>
          <w:color w:val="auto"/>
          <w:szCs w:val="28"/>
          <w:lang w:eastAsia="ru-RU"/>
        </w:rPr>
      </w:pPr>
      <w:r w:rsidRPr="00130259">
        <w:rPr>
          <w:rFonts w:eastAsia="Calibri"/>
          <w:b/>
          <w:color w:val="auto"/>
          <w:szCs w:val="28"/>
          <w:lang w:eastAsia="ru-RU"/>
        </w:rPr>
        <w:t xml:space="preserve">Задания: </w:t>
      </w:r>
    </w:p>
    <w:p w:rsidR="00130259" w:rsidRPr="00130259" w:rsidRDefault="00130259" w:rsidP="00130259">
      <w:pPr>
        <w:numPr>
          <w:ilvl w:val="0"/>
          <w:numId w:val="52"/>
        </w:numPr>
        <w:spacing w:after="0" w:line="240" w:lineRule="auto"/>
        <w:ind w:left="0" w:firstLine="709"/>
        <w:jc w:val="left"/>
        <w:rPr>
          <w:rFonts w:eastAsia="Calibri"/>
          <w:b/>
          <w:color w:val="auto"/>
          <w:szCs w:val="28"/>
          <w:lang w:eastAsia="ru-RU"/>
        </w:rPr>
      </w:pPr>
      <w:r w:rsidRPr="00130259">
        <w:rPr>
          <w:rFonts w:eastAsia="Calibri"/>
          <w:b/>
          <w:color w:val="auto"/>
          <w:szCs w:val="28"/>
          <w:lang w:eastAsia="ru-RU"/>
        </w:rPr>
        <w:t>Задания, формирующие достаточные знания по изученному учебному материалу на уровне узнавания</w:t>
      </w:r>
    </w:p>
    <w:p w:rsidR="00130259" w:rsidRPr="00130259" w:rsidRDefault="00130259" w:rsidP="00130259">
      <w:pPr>
        <w:widowControl w:val="0"/>
        <w:shd w:val="clear" w:color="auto" w:fill="FFFFFF"/>
        <w:tabs>
          <w:tab w:val="left" w:pos="259"/>
        </w:tabs>
        <w:autoSpaceDE w:val="0"/>
        <w:autoSpaceDN w:val="0"/>
        <w:adjustRightInd w:val="0"/>
        <w:spacing w:after="0" w:line="240" w:lineRule="auto"/>
        <w:ind w:left="0" w:firstLine="709"/>
        <w:rPr>
          <w:rFonts w:eastAsia="Calibri"/>
          <w:color w:val="auto"/>
          <w:szCs w:val="28"/>
          <w:lang w:eastAsia="ru-RU"/>
        </w:rPr>
      </w:pPr>
      <w:r w:rsidRPr="00130259">
        <w:rPr>
          <w:rFonts w:eastAsia="Calibri"/>
          <w:color w:val="auto"/>
          <w:szCs w:val="28"/>
          <w:lang w:eastAsia="ru-RU"/>
        </w:rPr>
        <w:t>Выполните тесты и проверьте свои знания:</w:t>
      </w:r>
    </w:p>
    <w:p w:rsidR="00130259" w:rsidRPr="00130259" w:rsidRDefault="00130259" w:rsidP="00130259">
      <w:pPr>
        <w:widowControl w:val="0"/>
        <w:shd w:val="clear" w:color="auto" w:fill="FFFFFF"/>
        <w:tabs>
          <w:tab w:val="left" w:pos="259"/>
        </w:tabs>
        <w:autoSpaceDE w:val="0"/>
        <w:autoSpaceDN w:val="0"/>
        <w:adjustRightInd w:val="0"/>
        <w:spacing w:after="0" w:line="240" w:lineRule="auto"/>
        <w:ind w:left="0" w:firstLine="709"/>
        <w:rPr>
          <w:rFonts w:eastAsia="Calibri"/>
          <w:color w:val="auto"/>
          <w:szCs w:val="28"/>
          <w:lang w:eastAsia="ru-RU"/>
        </w:rPr>
      </w:pPr>
      <w:r w:rsidRPr="00130259">
        <w:rPr>
          <w:rFonts w:eastAsia="Calibri"/>
          <w:color w:val="auto"/>
          <w:szCs w:val="28"/>
          <w:lang w:eastAsia="ru-RU"/>
        </w:rPr>
        <w:t>Какой из указанных принципов взаимодействия учреждения дошкольного образования с семьей утратил свою актуальность на современном этапе:</w:t>
      </w:r>
    </w:p>
    <w:p w:rsidR="00130259" w:rsidRPr="00130259" w:rsidRDefault="00130259" w:rsidP="00130259">
      <w:pPr>
        <w:widowControl w:val="0"/>
        <w:shd w:val="clear" w:color="auto" w:fill="FFFFFF"/>
        <w:tabs>
          <w:tab w:val="left" w:pos="259"/>
        </w:tabs>
        <w:autoSpaceDE w:val="0"/>
        <w:autoSpaceDN w:val="0"/>
        <w:adjustRightInd w:val="0"/>
        <w:spacing w:after="0" w:line="240" w:lineRule="auto"/>
        <w:ind w:left="0" w:firstLine="709"/>
        <w:rPr>
          <w:rFonts w:eastAsia="Calibri"/>
          <w:color w:val="auto"/>
          <w:szCs w:val="28"/>
          <w:lang w:eastAsia="ru-RU"/>
        </w:rPr>
      </w:pPr>
      <w:r w:rsidRPr="00130259">
        <w:rPr>
          <w:rFonts w:eastAsia="Calibri"/>
          <w:color w:val="auto"/>
          <w:szCs w:val="28"/>
          <w:lang w:eastAsia="ru-RU"/>
        </w:rPr>
        <w:t>а) приоритет требований педагога, как специалиста в области воспитания детей;</w:t>
      </w:r>
    </w:p>
    <w:p w:rsidR="00130259" w:rsidRPr="00130259" w:rsidRDefault="00130259" w:rsidP="00130259">
      <w:pPr>
        <w:widowControl w:val="0"/>
        <w:shd w:val="clear" w:color="auto" w:fill="FFFFFF"/>
        <w:tabs>
          <w:tab w:val="left" w:pos="259"/>
        </w:tabs>
        <w:autoSpaceDE w:val="0"/>
        <w:autoSpaceDN w:val="0"/>
        <w:adjustRightInd w:val="0"/>
        <w:spacing w:after="0" w:line="240" w:lineRule="auto"/>
        <w:ind w:left="0" w:firstLine="709"/>
        <w:rPr>
          <w:rFonts w:eastAsia="Calibri"/>
          <w:color w:val="auto"/>
          <w:szCs w:val="28"/>
          <w:lang w:eastAsia="ru-RU"/>
        </w:rPr>
      </w:pPr>
      <w:r w:rsidRPr="00130259">
        <w:rPr>
          <w:rFonts w:eastAsia="Calibri"/>
          <w:color w:val="auto"/>
          <w:szCs w:val="28"/>
          <w:lang w:eastAsia="ru-RU"/>
        </w:rPr>
        <w:t xml:space="preserve">б) учёт воспитателями дошкольного образования условий семейного воспитания;  </w:t>
      </w:r>
    </w:p>
    <w:p w:rsidR="00130259" w:rsidRPr="00130259" w:rsidRDefault="00130259" w:rsidP="00130259">
      <w:pPr>
        <w:widowControl w:val="0"/>
        <w:shd w:val="clear" w:color="auto" w:fill="FFFFFF"/>
        <w:tabs>
          <w:tab w:val="left" w:pos="259"/>
        </w:tabs>
        <w:autoSpaceDE w:val="0"/>
        <w:autoSpaceDN w:val="0"/>
        <w:adjustRightInd w:val="0"/>
        <w:spacing w:after="0" w:line="240" w:lineRule="auto"/>
        <w:ind w:left="0" w:firstLine="709"/>
        <w:rPr>
          <w:rFonts w:eastAsia="Calibri"/>
          <w:color w:val="auto"/>
          <w:szCs w:val="28"/>
          <w:lang w:eastAsia="ru-RU"/>
        </w:rPr>
      </w:pPr>
      <w:r w:rsidRPr="00130259">
        <w:rPr>
          <w:rFonts w:eastAsia="Calibri"/>
          <w:color w:val="auto"/>
          <w:szCs w:val="28"/>
          <w:lang w:eastAsia="ru-RU"/>
        </w:rPr>
        <w:t>в) учет родителями воспитанников условий общественного дошкольного образования;</w:t>
      </w:r>
    </w:p>
    <w:p w:rsidR="00130259" w:rsidRPr="00130259" w:rsidRDefault="00130259" w:rsidP="00130259">
      <w:pPr>
        <w:widowControl w:val="0"/>
        <w:shd w:val="clear" w:color="auto" w:fill="FFFFFF"/>
        <w:tabs>
          <w:tab w:val="left" w:pos="259"/>
        </w:tabs>
        <w:autoSpaceDE w:val="0"/>
        <w:autoSpaceDN w:val="0"/>
        <w:adjustRightInd w:val="0"/>
        <w:spacing w:after="0" w:line="240" w:lineRule="auto"/>
        <w:ind w:left="0" w:firstLine="709"/>
        <w:rPr>
          <w:rFonts w:eastAsia="Calibri"/>
          <w:color w:val="auto"/>
          <w:szCs w:val="28"/>
          <w:lang w:eastAsia="ru-RU"/>
        </w:rPr>
      </w:pPr>
      <w:r w:rsidRPr="00130259">
        <w:rPr>
          <w:rFonts w:eastAsia="Calibri"/>
          <w:color w:val="auto"/>
          <w:szCs w:val="28"/>
          <w:lang w:eastAsia="ru-RU"/>
        </w:rPr>
        <w:t>г) взаимное доверие и уважение между воспитателями дошкольного образования и родителями воспитанников;</w:t>
      </w:r>
    </w:p>
    <w:p w:rsidR="00130259" w:rsidRPr="00130259" w:rsidRDefault="00130259" w:rsidP="00130259">
      <w:pPr>
        <w:widowControl w:val="0"/>
        <w:shd w:val="clear" w:color="auto" w:fill="FFFFFF"/>
        <w:tabs>
          <w:tab w:val="left" w:pos="259"/>
        </w:tabs>
        <w:autoSpaceDE w:val="0"/>
        <w:autoSpaceDN w:val="0"/>
        <w:adjustRightInd w:val="0"/>
        <w:spacing w:after="0" w:line="240" w:lineRule="auto"/>
        <w:ind w:left="0" w:firstLine="709"/>
        <w:rPr>
          <w:rFonts w:eastAsia="Calibri"/>
          <w:color w:val="auto"/>
          <w:szCs w:val="28"/>
          <w:lang w:eastAsia="ru-RU"/>
        </w:rPr>
      </w:pPr>
      <w:r w:rsidRPr="00130259">
        <w:rPr>
          <w:rFonts w:eastAsia="Calibri"/>
          <w:color w:val="auto"/>
          <w:szCs w:val="28"/>
          <w:lang w:eastAsia="ru-RU"/>
        </w:rPr>
        <w:t>д) открытость образовательного процесса для родителей воспитанников.</w:t>
      </w:r>
    </w:p>
    <w:p w:rsidR="00130259" w:rsidRPr="00130259" w:rsidRDefault="00130259" w:rsidP="00130259">
      <w:pPr>
        <w:numPr>
          <w:ilvl w:val="0"/>
          <w:numId w:val="52"/>
        </w:numPr>
        <w:spacing w:after="0" w:line="240" w:lineRule="auto"/>
        <w:ind w:left="0" w:firstLine="709"/>
        <w:jc w:val="left"/>
        <w:rPr>
          <w:rFonts w:eastAsia="Calibri"/>
          <w:b/>
          <w:bCs/>
          <w:color w:val="auto"/>
          <w:szCs w:val="28"/>
          <w:lang w:eastAsia="ru-RU"/>
        </w:rPr>
      </w:pPr>
      <w:r w:rsidRPr="00130259">
        <w:rPr>
          <w:rFonts w:eastAsia="Calibri"/>
          <w:b/>
          <w:bCs/>
          <w:color w:val="auto"/>
          <w:szCs w:val="28"/>
          <w:lang w:eastAsia="ru-RU"/>
        </w:rPr>
        <w:t>Задание, формирующие компетенции на уровне воспроизведения</w:t>
      </w:r>
    </w:p>
    <w:p w:rsidR="00130259" w:rsidRPr="00130259" w:rsidRDefault="00130259" w:rsidP="00130259">
      <w:pPr>
        <w:widowControl w:val="0"/>
        <w:shd w:val="clear" w:color="auto" w:fill="FFFFFF"/>
        <w:tabs>
          <w:tab w:val="left" w:pos="259"/>
        </w:tabs>
        <w:autoSpaceDE w:val="0"/>
        <w:autoSpaceDN w:val="0"/>
        <w:adjustRightInd w:val="0"/>
        <w:spacing w:after="0" w:line="240" w:lineRule="auto"/>
        <w:ind w:left="0" w:firstLine="709"/>
        <w:rPr>
          <w:rFonts w:eastAsia="Calibri"/>
          <w:color w:val="auto"/>
          <w:szCs w:val="28"/>
          <w:lang w:eastAsia="ru-RU"/>
        </w:rPr>
      </w:pPr>
      <w:r w:rsidRPr="00130259">
        <w:rPr>
          <w:rFonts w:eastAsia="Calibri"/>
          <w:color w:val="auto"/>
          <w:szCs w:val="28"/>
          <w:lang w:eastAsia="ru-RU"/>
        </w:rPr>
        <w:t>Составьте план работы с родителями по вопросам методики ознакомления детей дошкольного возраста с природой, используя разные формы сотрудничества.</w:t>
      </w:r>
    </w:p>
    <w:p w:rsidR="00130259" w:rsidRPr="00130259" w:rsidRDefault="00130259" w:rsidP="00130259">
      <w:pPr>
        <w:numPr>
          <w:ilvl w:val="0"/>
          <w:numId w:val="52"/>
        </w:numPr>
        <w:spacing w:after="0" w:line="240" w:lineRule="auto"/>
        <w:ind w:left="0" w:firstLine="709"/>
        <w:contextualSpacing/>
        <w:jc w:val="left"/>
        <w:rPr>
          <w:rFonts w:eastAsia="Calibri"/>
          <w:bCs/>
          <w:color w:val="auto"/>
          <w:szCs w:val="28"/>
          <w:lang w:eastAsia="ru-RU"/>
        </w:rPr>
      </w:pPr>
      <w:r w:rsidRPr="00130259">
        <w:rPr>
          <w:rFonts w:eastAsia="Calibri"/>
          <w:b/>
          <w:color w:val="auto"/>
          <w:szCs w:val="28"/>
          <w:lang w:eastAsia="ru-RU"/>
        </w:rPr>
        <w:t xml:space="preserve">Задания, формирующие компетенции на уровне применения полученных знаний </w:t>
      </w:r>
    </w:p>
    <w:p w:rsidR="00130259" w:rsidRPr="00130259" w:rsidRDefault="00130259" w:rsidP="00130259">
      <w:pPr>
        <w:spacing w:after="0" w:line="240" w:lineRule="auto"/>
        <w:ind w:left="0" w:firstLine="709"/>
        <w:rPr>
          <w:rFonts w:eastAsia="Calibri"/>
          <w:bCs/>
          <w:color w:val="auto"/>
          <w:szCs w:val="28"/>
          <w:lang w:eastAsia="ru-RU"/>
        </w:rPr>
      </w:pPr>
      <w:r w:rsidRPr="00130259">
        <w:rPr>
          <w:rFonts w:eastAsia="Calibri"/>
          <w:bCs/>
          <w:color w:val="auto"/>
          <w:szCs w:val="28"/>
          <w:lang w:eastAsia="ru-RU"/>
        </w:rPr>
        <w:t xml:space="preserve">Подготовьте текст консультации для родителей по одному из вопросов </w:t>
      </w:r>
      <w:r w:rsidRPr="00130259">
        <w:rPr>
          <w:rFonts w:eastAsia="Calibri"/>
          <w:color w:val="auto"/>
          <w:szCs w:val="28"/>
          <w:lang w:eastAsia="ru-RU"/>
        </w:rPr>
        <w:t>методики ознакомления детей дошкольного возраста с природой</w:t>
      </w:r>
      <w:r w:rsidRPr="00130259">
        <w:rPr>
          <w:rFonts w:eastAsia="Calibri"/>
          <w:bCs/>
          <w:color w:val="auto"/>
          <w:szCs w:val="28"/>
          <w:lang w:eastAsia="ru-RU"/>
        </w:rPr>
        <w:t>.</w:t>
      </w:r>
    </w:p>
    <w:p w:rsidR="00130259" w:rsidRPr="00130259" w:rsidRDefault="00130259" w:rsidP="00130259">
      <w:pPr>
        <w:spacing w:after="0" w:line="240" w:lineRule="auto"/>
        <w:ind w:left="0" w:firstLine="709"/>
        <w:rPr>
          <w:rFonts w:eastAsia="Calibri"/>
          <w:color w:val="auto"/>
          <w:szCs w:val="28"/>
          <w:lang w:eastAsia="ru-RU"/>
        </w:rPr>
      </w:pPr>
      <w:r w:rsidRPr="00130259">
        <w:rPr>
          <w:rFonts w:eastAsia="Calibri"/>
          <w:b/>
          <w:color w:val="auto"/>
          <w:szCs w:val="28"/>
          <w:lang w:eastAsia="ru-RU"/>
        </w:rPr>
        <w:t>Формы контроля</w:t>
      </w:r>
      <w:r w:rsidRPr="00130259">
        <w:rPr>
          <w:rFonts w:eastAsia="Calibri"/>
          <w:b/>
          <w:i/>
          <w:color w:val="auto"/>
          <w:szCs w:val="28"/>
          <w:lang w:eastAsia="ru-RU"/>
        </w:rPr>
        <w:t>:</w:t>
      </w:r>
      <w:r w:rsidRPr="00130259">
        <w:rPr>
          <w:rFonts w:eastAsia="Calibri"/>
          <w:color w:val="auto"/>
          <w:szCs w:val="28"/>
          <w:lang w:eastAsia="ru-RU"/>
        </w:rPr>
        <w:t>проверка правильности выполнения задания.</w:t>
      </w:r>
    </w:p>
    <w:p w:rsidR="00130259" w:rsidRPr="00130259" w:rsidRDefault="00130259" w:rsidP="00130259">
      <w:pPr>
        <w:spacing w:after="0" w:line="240" w:lineRule="auto"/>
        <w:ind w:left="0" w:firstLine="709"/>
        <w:rPr>
          <w:rFonts w:eastAsia="Calibri"/>
          <w:color w:val="auto"/>
          <w:sz w:val="24"/>
          <w:szCs w:val="28"/>
          <w:lang w:eastAsia="ru-RU"/>
        </w:rPr>
      </w:pPr>
    </w:p>
    <w:p w:rsidR="00130259" w:rsidRPr="00130259" w:rsidRDefault="00130259" w:rsidP="00130259">
      <w:pPr>
        <w:spacing w:after="0" w:line="240" w:lineRule="auto"/>
        <w:ind w:left="0" w:firstLine="709"/>
        <w:rPr>
          <w:b/>
          <w:color w:val="auto"/>
          <w:szCs w:val="28"/>
          <w:lang w:eastAsia="ru-RU"/>
        </w:rPr>
      </w:pPr>
    </w:p>
    <w:p w:rsidR="00130259" w:rsidRDefault="00130259" w:rsidP="00130259">
      <w:pPr>
        <w:spacing w:after="0" w:line="240" w:lineRule="auto"/>
        <w:ind w:left="0" w:firstLine="0"/>
        <w:jc w:val="center"/>
        <w:rPr>
          <w:rFonts w:eastAsia="Calibri"/>
          <w:b/>
          <w:bCs/>
          <w:color w:val="auto"/>
          <w:szCs w:val="28"/>
          <w:lang w:eastAsia="ru-RU"/>
        </w:rPr>
      </w:pPr>
    </w:p>
    <w:p w:rsidR="00130259" w:rsidRDefault="00130259" w:rsidP="00130259">
      <w:pPr>
        <w:spacing w:after="0" w:line="240" w:lineRule="auto"/>
        <w:ind w:left="0" w:firstLine="0"/>
        <w:jc w:val="center"/>
        <w:rPr>
          <w:rFonts w:eastAsia="Calibri"/>
          <w:b/>
          <w:bCs/>
          <w:color w:val="auto"/>
          <w:szCs w:val="28"/>
          <w:lang w:eastAsia="ru-RU"/>
        </w:rPr>
      </w:pPr>
    </w:p>
    <w:p w:rsidR="00130259" w:rsidRDefault="00130259" w:rsidP="00130259">
      <w:pPr>
        <w:spacing w:after="0" w:line="240" w:lineRule="auto"/>
        <w:ind w:left="0" w:firstLine="0"/>
        <w:jc w:val="center"/>
        <w:rPr>
          <w:rFonts w:eastAsia="Calibri"/>
          <w:b/>
          <w:bCs/>
          <w:color w:val="auto"/>
          <w:szCs w:val="28"/>
          <w:lang w:eastAsia="ru-RU"/>
        </w:rPr>
      </w:pPr>
    </w:p>
    <w:p w:rsidR="00130259" w:rsidRDefault="00130259" w:rsidP="00130259">
      <w:pPr>
        <w:spacing w:after="0" w:line="240" w:lineRule="auto"/>
        <w:ind w:left="0" w:firstLine="0"/>
        <w:jc w:val="center"/>
        <w:rPr>
          <w:rFonts w:eastAsia="Calibri"/>
          <w:b/>
          <w:bCs/>
          <w:color w:val="auto"/>
          <w:szCs w:val="28"/>
          <w:lang w:eastAsia="ru-RU"/>
        </w:rPr>
      </w:pPr>
    </w:p>
    <w:p w:rsidR="00A34AB5" w:rsidRDefault="00A34AB5">
      <w:pPr>
        <w:spacing w:after="160" w:line="259" w:lineRule="auto"/>
        <w:ind w:left="0" w:firstLine="0"/>
        <w:jc w:val="left"/>
        <w:rPr>
          <w:rFonts w:eastAsia="Calibri"/>
          <w:b/>
          <w:bCs/>
          <w:color w:val="auto"/>
          <w:szCs w:val="28"/>
          <w:lang w:eastAsia="ru-RU"/>
        </w:rPr>
      </w:pPr>
      <w:r>
        <w:rPr>
          <w:rFonts w:eastAsia="Calibri"/>
          <w:b/>
          <w:bCs/>
          <w:color w:val="auto"/>
          <w:szCs w:val="28"/>
          <w:lang w:eastAsia="ru-RU"/>
        </w:rPr>
        <w:br w:type="page"/>
      </w:r>
    </w:p>
    <w:p w:rsidR="00130259" w:rsidRPr="00130259" w:rsidRDefault="00130259" w:rsidP="00130259">
      <w:pPr>
        <w:spacing w:after="0" w:line="240" w:lineRule="auto"/>
        <w:ind w:left="0" w:firstLine="0"/>
        <w:jc w:val="center"/>
        <w:rPr>
          <w:rFonts w:eastAsia="Calibri"/>
          <w:b/>
          <w:color w:val="auto"/>
          <w:szCs w:val="28"/>
          <w:lang w:eastAsia="ru-RU"/>
        </w:rPr>
      </w:pPr>
      <w:r w:rsidRPr="00130259">
        <w:rPr>
          <w:rFonts w:eastAsia="Calibri"/>
          <w:b/>
          <w:bCs/>
          <w:color w:val="auto"/>
          <w:szCs w:val="28"/>
          <w:lang w:eastAsia="ru-RU"/>
        </w:rPr>
        <w:lastRenderedPageBreak/>
        <w:t xml:space="preserve">ПЕРЕЧЕНЬ ИСПОЛЬЗУЕМЫХ </w:t>
      </w:r>
      <w:bookmarkStart w:id="4" w:name="Средства_диагностики"/>
      <w:r w:rsidRPr="00130259">
        <w:rPr>
          <w:rFonts w:eastAsia="Calibri"/>
          <w:b/>
          <w:bCs/>
          <w:color w:val="auto"/>
          <w:szCs w:val="28"/>
          <w:lang w:eastAsia="ru-RU"/>
        </w:rPr>
        <w:t xml:space="preserve">СРЕДСТВ ДИАГНОСТИКИ </w:t>
      </w:r>
      <w:bookmarkEnd w:id="4"/>
      <w:r w:rsidRPr="00130259">
        <w:rPr>
          <w:rFonts w:eastAsia="Calibri"/>
          <w:b/>
          <w:bCs/>
          <w:color w:val="auto"/>
          <w:szCs w:val="28"/>
          <w:lang w:eastAsia="ru-RU"/>
        </w:rPr>
        <w:t>РЕЗУЛЬТАТОВ УЧЕБНОЙ ДЕЯТЕЛЬНОСТИ</w:t>
      </w:r>
    </w:p>
    <w:p w:rsidR="00130259" w:rsidRPr="00130259" w:rsidRDefault="00130259" w:rsidP="00130259">
      <w:pPr>
        <w:spacing w:after="0" w:line="240" w:lineRule="auto"/>
        <w:ind w:left="0" w:firstLine="709"/>
        <w:rPr>
          <w:color w:val="auto"/>
          <w:szCs w:val="28"/>
          <w:lang w:eastAsia="ru-RU"/>
        </w:rPr>
      </w:pPr>
    </w:p>
    <w:p w:rsidR="00130259" w:rsidRPr="00130259" w:rsidRDefault="00130259" w:rsidP="00130259">
      <w:pPr>
        <w:spacing w:after="0" w:line="240" w:lineRule="auto"/>
        <w:ind w:left="0" w:firstLine="709"/>
        <w:rPr>
          <w:color w:val="auto"/>
          <w:szCs w:val="28"/>
          <w:lang w:eastAsia="ru-RU"/>
        </w:rPr>
      </w:pPr>
      <w:r w:rsidRPr="00130259">
        <w:rPr>
          <w:color w:val="auto"/>
          <w:szCs w:val="28"/>
          <w:lang w:eastAsia="ru-RU"/>
        </w:rPr>
        <w:t xml:space="preserve">Основными средствами диагностики </w:t>
      </w:r>
      <w:r w:rsidRPr="00130259">
        <w:rPr>
          <w:rFonts w:eastAsia="Calibri"/>
          <w:color w:val="auto"/>
          <w:szCs w:val="28"/>
          <w:lang w:eastAsia="ru-RU"/>
        </w:rPr>
        <w:t xml:space="preserve">компетенций </w:t>
      </w:r>
      <w:r w:rsidRPr="00130259">
        <w:rPr>
          <w:color w:val="auto"/>
          <w:szCs w:val="28"/>
          <w:lang w:eastAsia="ru-RU"/>
        </w:rPr>
        <w:t xml:space="preserve">по учебной дисциплине «Методика ознакомления детей дошкольного возраста с природой» </w:t>
      </w:r>
      <w:r w:rsidRPr="00130259">
        <w:rPr>
          <w:rFonts w:eastAsia="Calibri"/>
          <w:color w:val="auto"/>
          <w:szCs w:val="28"/>
          <w:lang w:eastAsia="ru-RU"/>
        </w:rPr>
        <w:t>используются следующие формы:</w:t>
      </w:r>
      <w:r w:rsidRPr="00130259">
        <w:rPr>
          <w:color w:val="auto"/>
          <w:szCs w:val="28"/>
          <w:lang w:eastAsia="ru-RU"/>
        </w:rPr>
        <w:t xml:space="preserve"> устный опрос во время учебных занятий, тестирование, рейтинговые контрольные работы, применяемые в процессе семинарских и практических занятий. Для текущего контроля также используется тесты в </w:t>
      </w:r>
      <w:r w:rsidRPr="00130259">
        <w:rPr>
          <w:sz w:val="24"/>
          <w:szCs w:val="24"/>
          <w:lang w:val="be-BY" w:eastAsia="ru-RU"/>
        </w:rPr>
        <w:t>СДО</w:t>
      </w:r>
      <w:r w:rsidRPr="00130259">
        <w:rPr>
          <w:sz w:val="24"/>
          <w:szCs w:val="24"/>
          <w:lang w:val="en-US" w:eastAsia="ru-RU"/>
        </w:rPr>
        <w:t>MOODLE</w:t>
      </w:r>
      <w:r w:rsidRPr="00130259">
        <w:rPr>
          <w:szCs w:val="28"/>
          <w:lang w:eastAsia="ru-RU"/>
        </w:rPr>
        <w:t>и</w:t>
      </w:r>
      <w:r w:rsidRPr="00130259">
        <w:rPr>
          <w:color w:val="auto"/>
          <w:szCs w:val="28"/>
          <w:lang w:eastAsia="ru-RU"/>
        </w:rPr>
        <w:t xml:space="preserve"> задания разнообразного типа (задания, формирующие достаточные знания по изученному учебному материалу на уровне узнавания, задание, формирующие компетенции на уровне воспроизведения, задания, формирующие компетенции на уровне применения полученных знаний), выполняемые в рамках часов, отводимых на управляемую самостоятельную работу студентов. Промежуточный контроль по данной учебной дисциплине осуществляется на экзамене.</w:t>
      </w:r>
    </w:p>
    <w:p w:rsidR="00130259" w:rsidRPr="00130259" w:rsidRDefault="00130259" w:rsidP="00130259">
      <w:pPr>
        <w:spacing w:after="0" w:line="240" w:lineRule="auto"/>
        <w:ind w:left="0" w:firstLine="0"/>
        <w:rPr>
          <w:color w:val="auto"/>
          <w:szCs w:val="28"/>
          <w:lang w:eastAsia="ru-RU"/>
        </w:rPr>
      </w:pPr>
    </w:p>
    <w:p w:rsidR="0063659D" w:rsidRPr="006C0C7B" w:rsidRDefault="00A03555" w:rsidP="0063659D">
      <w:pPr>
        <w:spacing w:after="0" w:line="240" w:lineRule="auto"/>
        <w:ind w:left="0" w:firstLine="709"/>
        <w:jc w:val="center"/>
        <w:rPr>
          <w:b/>
          <w:szCs w:val="28"/>
        </w:rPr>
      </w:pPr>
      <w:r w:rsidRPr="006C0C7B">
        <w:rPr>
          <w:b/>
          <w:szCs w:val="28"/>
        </w:rPr>
        <w:t>ТРЕБОВАНИЯ К КУРСОВОЙ РАБОТЕ</w:t>
      </w:r>
    </w:p>
    <w:p w:rsidR="0063659D" w:rsidRPr="006C0C7B" w:rsidRDefault="0063659D" w:rsidP="0063659D">
      <w:pPr>
        <w:spacing w:after="0" w:line="240" w:lineRule="auto"/>
        <w:ind w:left="0" w:firstLine="709"/>
        <w:rPr>
          <w:szCs w:val="28"/>
        </w:rPr>
      </w:pPr>
    </w:p>
    <w:p w:rsidR="0063659D" w:rsidRPr="006C0C7B" w:rsidRDefault="0063659D" w:rsidP="0063659D">
      <w:pPr>
        <w:spacing w:after="0" w:line="240" w:lineRule="auto"/>
        <w:ind w:left="0" w:firstLine="709"/>
        <w:rPr>
          <w:szCs w:val="28"/>
        </w:rPr>
      </w:pPr>
      <w:r w:rsidRPr="006C0C7B">
        <w:rPr>
          <w:szCs w:val="28"/>
        </w:rPr>
        <w:t>Курсовая работа по модулю «Ознакомление детей дошкольного возраста с природой» выполняется студентами дневной формы получения образования на ІІІ курсе, студентами заочной формы получения образования сокращенный срок обучения на ІІІ курсе, студентами заочной формы получения образования полный срок обучения на І</w:t>
      </w:r>
      <w:r w:rsidRPr="006C0C7B">
        <w:rPr>
          <w:szCs w:val="28"/>
          <w:lang w:val="en-US"/>
        </w:rPr>
        <w:t>V</w:t>
      </w:r>
      <w:r w:rsidRPr="006C0C7B">
        <w:rPr>
          <w:szCs w:val="28"/>
        </w:rPr>
        <w:t xml:space="preserve"> курсе. Она является одной из форм организации научно-практической, исследовательской работы студентов. </w:t>
      </w:r>
    </w:p>
    <w:p w:rsidR="0063659D" w:rsidRPr="006C0C7B" w:rsidRDefault="0063659D" w:rsidP="0063659D">
      <w:pPr>
        <w:spacing w:after="0" w:line="240" w:lineRule="auto"/>
        <w:ind w:left="0" w:firstLine="709"/>
        <w:rPr>
          <w:szCs w:val="28"/>
        </w:rPr>
      </w:pPr>
      <w:r w:rsidRPr="006C0C7B">
        <w:rPr>
          <w:szCs w:val="28"/>
        </w:rPr>
        <w:t>Выполнение курсовой работы помогает углублению теоретических знаний студентов, выработке навыков и умений анализировать и обобщать научно-практический материал, пользоваться различными методами педагогического исследования, обработки и анализа полученных данных, способствует появлению у студентов собственного взгляда на проблему.</w:t>
      </w:r>
    </w:p>
    <w:p w:rsidR="0063659D" w:rsidRPr="006C0C7B" w:rsidRDefault="0063659D" w:rsidP="0063659D">
      <w:pPr>
        <w:spacing w:after="0" w:line="240" w:lineRule="auto"/>
        <w:ind w:left="0" w:firstLine="709"/>
        <w:rPr>
          <w:szCs w:val="28"/>
        </w:rPr>
      </w:pPr>
      <w:r w:rsidRPr="006C0C7B">
        <w:rPr>
          <w:szCs w:val="28"/>
        </w:rPr>
        <w:t>Выполнение курсовой работы проходит ряд этапов:</w:t>
      </w:r>
    </w:p>
    <w:p w:rsidR="0063659D" w:rsidRPr="006C0C7B" w:rsidRDefault="0063659D" w:rsidP="0063659D">
      <w:pPr>
        <w:spacing w:after="0" w:line="240" w:lineRule="auto"/>
        <w:ind w:left="0" w:firstLine="709"/>
        <w:rPr>
          <w:szCs w:val="28"/>
        </w:rPr>
      </w:pPr>
      <w:r w:rsidRPr="006C0C7B">
        <w:rPr>
          <w:szCs w:val="28"/>
        </w:rPr>
        <w:t>І этап: Выбор темы, подбор литературных источников, предварительное ознакомление с литературой, планирование курсовой работы.</w:t>
      </w:r>
    </w:p>
    <w:p w:rsidR="0063659D" w:rsidRPr="006C0C7B" w:rsidRDefault="0063659D" w:rsidP="0063659D">
      <w:pPr>
        <w:spacing w:after="0" w:line="240" w:lineRule="auto"/>
        <w:ind w:left="0" w:firstLine="709"/>
        <w:rPr>
          <w:szCs w:val="28"/>
        </w:rPr>
      </w:pPr>
      <w:r w:rsidRPr="006C0C7B">
        <w:rPr>
          <w:szCs w:val="28"/>
        </w:rPr>
        <w:t>ІІ этап: Определение задач, методов экспериментальной работы и составление программы проведения эксперимента по трем основным этапам.</w:t>
      </w:r>
    </w:p>
    <w:p w:rsidR="0063659D" w:rsidRPr="006C0C7B" w:rsidRDefault="0063659D" w:rsidP="0063659D">
      <w:pPr>
        <w:spacing w:after="0" w:line="240" w:lineRule="auto"/>
        <w:ind w:left="0" w:firstLine="709"/>
        <w:rPr>
          <w:szCs w:val="28"/>
        </w:rPr>
      </w:pPr>
      <w:r w:rsidRPr="006C0C7B">
        <w:rPr>
          <w:szCs w:val="28"/>
        </w:rPr>
        <w:t>ІІІ этап: Проведение экспериментальной работы, направленной решение поставленных задач.</w:t>
      </w:r>
    </w:p>
    <w:p w:rsidR="0063659D" w:rsidRPr="006C0C7B" w:rsidRDefault="0063659D" w:rsidP="0063659D">
      <w:pPr>
        <w:spacing w:after="0" w:line="240" w:lineRule="auto"/>
        <w:ind w:left="0" w:firstLine="709"/>
        <w:rPr>
          <w:szCs w:val="28"/>
        </w:rPr>
      </w:pPr>
      <w:r w:rsidRPr="006C0C7B">
        <w:rPr>
          <w:szCs w:val="28"/>
        </w:rPr>
        <w:t>І</w:t>
      </w:r>
      <w:r w:rsidRPr="006C0C7B">
        <w:rPr>
          <w:szCs w:val="28"/>
          <w:lang w:val="en-US"/>
        </w:rPr>
        <w:t>V</w:t>
      </w:r>
      <w:r w:rsidRPr="006C0C7B">
        <w:rPr>
          <w:szCs w:val="28"/>
        </w:rPr>
        <w:t xml:space="preserve"> этап: Анализ и обработка экспериментальных данных. Выводы и педагогические рекомендации.</w:t>
      </w:r>
    </w:p>
    <w:p w:rsidR="0063659D" w:rsidRPr="006C0C7B" w:rsidRDefault="0063659D" w:rsidP="0063659D">
      <w:pPr>
        <w:spacing w:after="0" w:line="240" w:lineRule="auto"/>
        <w:ind w:left="0" w:firstLine="709"/>
        <w:rPr>
          <w:szCs w:val="28"/>
        </w:rPr>
      </w:pPr>
      <w:r w:rsidRPr="006C0C7B">
        <w:rPr>
          <w:szCs w:val="28"/>
          <w:lang w:val="en-US"/>
        </w:rPr>
        <w:t>V</w:t>
      </w:r>
      <w:r w:rsidRPr="006C0C7B">
        <w:rPr>
          <w:szCs w:val="28"/>
        </w:rPr>
        <w:t xml:space="preserve"> этап. Оформление работы.</w:t>
      </w:r>
    </w:p>
    <w:p w:rsidR="0063659D" w:rsidRPr="006C0C7B" w:rsidRDefault="0063659D" w:rsidP="0063659D">
      <w:pPr>
        <w:spacing w:after="0" w:line="240" w:lineRule="auto"/>
        <w:ind w:left="0" w:firstLine="709"/>
        <w:rPr>
          <w:szCs w:val="28"/>
        </w:rPr>
      </w:pPr>
      <w:r w:rsidRPr="006C0C7B">
        <w:rPr>
          <w:szCs w:val="28"/>
        </w:rPr>
        <w:t xml:space="preserve">Выбрав тему, необходимо приступить к подбору литературы. В зависимости от темы, можно обратиться к философской, психологической, исторической, педагогической и методической литературе, а также к </w:t>
      </w:r>
      <w:r w:rsidRPr="006C0C7B">
        <w:rPr>
          <w:szCs w:val="28"/>
        </w:rPr>
        <w:lastRenderedPageBreak/>
        <w:t>материалам передового педагогического опыта. Уточнению понятий и обработке понятийного аппарата темы помогут различные словари.</w:t>
      </w:r>
    </w:p>
    <w:p w:rsidR="0063659D" w:rsidRPr="006C0C7B" w:rsidRDefault="0063659D" w:rsidP="0063659D">
      <w:pPr>
        <w:spacing w:after="0" w:line="240" w:lineRule="auto"/>
        <w:ind w:left="0" w:firstLine="709"/>
        <w:rPr>
          <w:szCs w:val="28"/>
        </w:rPr>
      </w:pPr>
      <w:r w:rsidRPr="006C0C7B">
        <w:rPr>
          <w:szCs w:val="28"/>
        </w:rPr>
        <w:t>При составлении библиографии необходимо ознакомиться с публикациями в журналах «Пралеска», «Дошкольное воспитание», «Педагогика», «Народная асвета», «Вопросы психологии», «Начальная школа», «Обруч», «Детский сад» и библиографическими справочниками за последние 5-10 лет.</w:t>
      </w:r>
    </w:p>
    <w:p w:rsidR="0063659D" w:rsidRPr="006C0C7B" w:rsidRDefault="0063659D" w:rsidP="0063659D">
      <w:pPr>
        <w:spacing w:after="0" w:line="240" w:lineRule="auto"/>
        <w:ind w:left="0" w:firstLine="709"/>
        <w:rPr>
          <w:szCs w:val="28"/>
        </w:rPr>
      </w:pPr>
      <w:r w:rsidRPr="006C0C7B">
        <w:rPr>
          <w:szCs w:val="28"/>
        </w:rPr>
        <w:t>Чтение и конспектирование литературных источников надо начинать с книг и статей общего характера, близких к теме курсовой работы: монографий, обзорных статей. Ознакомление с ними поможет составить правильное представление об основных направлениях, которые должны быть раскрыты в курсовой работе. При чтении литературы необходимо придерживаться плана курсовой работы. По мере углубления в тему исследования план может студентом уточняться, дополняться, изменяться, но он должен обязательно отражать узловые вопросы темы.</w:t>
      </w:r>
    </w:p>
    <w:p w:rsidR="0063659D" w:rsidRPr="006C0C7B" w:rsidRDefault="0063659D" w:rsidP="0063659D">
      <w:pPr>
        <w:spacing w:after="0" w:line="240" w:lineRule="auto"/>
        <w:ind w:left="0" w:firstLine="709"/>
        <w:rPr>
          <w:szCs w:val="28"/>
        </w:rPr>
      </w:pPr>
      <w:r w:rsidRPr="006C0C7B">
        <w:rPr>
          <w:szCs w:val="28"/>
        </w:rPr>
        <w:t>Необходимо строго соблюдать правила ссылки на используемые литературные источники. Библиографические ссылки даются во всех случаях прямого или косвенного цитирования, заимствования фактов, положений, идей. Слова цитируемых авторов следует брать в кавычки, указывая в скобках порядковый номер литературного источника по списку литературы, который дается в конце курсовой работы; через запятую указывается страница. Если мысль какого-то автора излагается собственными словами, то кавычки не ставятся, но обязательно в скобках указывают номер литературного источника. Если приводимая мысль встречается в ряде работ, то в скобках соответствующие номера литературных источников указываются через точку с запятой. Например, [2, с.34] или [3; 6; 10].</w:t>
      </w:r>
    </w:p>
    <w:p w:rsidR="0063659D" w:rsidRPr="006C0C7B" w:rsidRDefault="0063659D" w:rsidP="0063659D">
      <w:pPr>
        <w:spacing w:after="0" w:line="240" w:lineRule="auto"/>
        <w:ind w:left="0" w:firstLine="709"/>
        <w:rPr>
          <w:szCs w:val="28"/>
        </w:rPr>
      </w:pPr>
      <w:r w:rsidRPr="006C0C7B">
        <w:rPr>
          <w:szCs w:val="28"/>
        </w:rPr>
        <w:t>Курсовая работа, чтобы быть завершенной своевременно и качественно, должна планироваться во времени. Для этого составляется план-график ее выполнения, который включает.</w:t>
      </w:r>
    </w:p>
    <w:p w:rsidR="0063659D" w:rsidRPr="006C0C7B" w:rsidRDefault="0063659D" w:rsidP="0063659D">
      <w:pPr>
        <w:spacing w:after="0" w:line="240" w:lineRule="auto"/>
        <w:ind w:left="0" w:firstLine="709"/>
        <w:rPr>
          <w:szCs w:val="28"/>
        </w:rPr>
      </w:pPr>
      <w:r w:rsidRPr="006C0C7B">
        <w:rPr>
          <w:szCs w:val="28"/>
        </w:rPr>
        <w:t>1.</w:t>
      </w:r>
      <w:r w:rsidRPr="006C0C7B">
        <w:rPr>
          <w:szCs w:val="28"/>
        </w:rPr>
        <w:tab/>
        <w:t>Предварительное ознакомление с литературой по теме (2 недели).</w:t>
      </w:r>
    </w:p>
    <w:p w:rsidR="0063659D" w:rsidRPr="006C0C7B" w:rsidRDefault="0063659D" w:rsidP="0063659D">
      <w:pPr>
        <w:spacing w:after="0" w:line="240" w:lineRule="auto"/>
        <w:ind w:left="0" w:firstLine="709"/>
        <w:rPr>
          <w:szCs w:val="28"/>
        </w:rPr>
      </w:pPr>
      <w:r w:rsidRPr="006C0C7B">
        <w:rPr>
          <w:szCs w:val="28"/>
        </w:rPr>
        <w:t>2.</w:t>
      </w:r>
      <w:r w:rsidRPr="006C0C7B">
        <w:rPr>
          <w:szCs w:val="28"/>
        </w:rPr>
        <w:tab/>
        <w:t>Анализ литературы (2 недели).</w:t>
      </w:r>
    </w:p>
    <w:p w:rsidR="0063659D" w:rsidRPr="006C0C7B" w:rsidRDefault="0063659D" w:rsidP="0063659D">
      <w:pPr>
        <w:spacing w:after="0" w:line="240" w:lineRule="auto"/>
        <w:ind w:left="0" w:firstLine="709"/>
        <w:rPr>
          <w:szCs w:val="28"/>
        </w:rPr>
      </w:pPr>
      <w:r w:rsidRPr="006C0C7B">
        <w:rPr>
          <w:szCs w:val="28"/>
        </w:rPr>
        <w:t>3.</w:t>
      </w:r>
      <w:r w:rsidRPr="006C0C7B">
        <w:rPr>
          <w:szCs w:val="28"/>
        </w:rPr>
        <w:tab/>
        <w:t>Определение задач, методик экспериментальной работы, составление программы эксперимента (1 неделя).</w:t>
      </w:r>
    </w:p>
    <w:p w:rsidR="0063659D" w:rsidRPr="006C0C7B" w:rsidRDefault="0063659D" w:rsidP="0063659D">
      <w:pPr>
        <w:spacing w:after="0" w:line="240" w:lineRule="auto"/>
        <w:ind w:left="0" w:firstLine="709"/>
        <w:rPr>
          <w:szCs w:val="28"/>
        </w:rPr>
      </w:pPr>
      <w:r w:rsidRPr="006C0C7B">
        <w:rPr>
          <w:szCs w:val="28"/>
        </w:rPr>
        <w:t>4.</w:t>
      </w:r>
      <w:r w:rsidRPr="006C0C7B">
        <w:rPr>
          <w:szCs w:val="28"/>
        </w:rPr>
        <w:tab/>
        <w:t>Апробация методик исследования (2 недели).</w:t>
      </w:r>
    </w:p>
    <w:p w:rsidR="0063659D" w:rsidRPr="006C0C7B" w:rsidRDefault="0063659D" w:rsidP="0063659D">
      <w:pPr>
        <w:spacing w:after="0" w:line="240" w:lineRule="auto"/>
        <w:ind w:left="0" w:firstLine="709"/>
        <w:rPr>
          <w:szCs w:val="28"/>
        </w:rPr>
      </w:pPr>
      <w:r w:rsidRPr="006C0C7B">
        <w:rPr>
          <w:szCs w:val="28"/>
        </w:rPr>
        <w:t>5.</w:t>
      </w:r>
      <w:r w:rsidRPr="006C0C7B">
        <w:rPr>
          <w:szCs w:val="28"/>
        </w:rPr>
        <w:tab/>
        <w:t>Сбор эмпирических данных (2 недели).</w:t>
      </w:r>
    </w:p>
    <w:p w:rsidR="0063659D" w:rsidRPr="006C0C7B" w:rsidRDefault="0063659D" w:rsidP="0063659D">
      <w:pPr>
        <w:spacing w:after="0" w:line="240" w:lineRule="auto"/>
        <w:ind w:left="0" w:firstLine="709"/>
        <w:rPr>
          <w:szCs w:val="28"/>
        </w:rPr>
      </w:pPr>
      <w:r w:rsidRPr="006C0C7B">
        <w:rPr>
          <w:szCs w:val="28"/>
        </w:rPr>
        <w:t>6.</w:t>
      </w:r>
      <w:r w:rsidRPr="006C0C7B">
        <w:rPr>
          <w:szCs w:val="28"/>
        </w:rPr>
        <w:tab/>
        <w:t>Обработка эмпирических данных (2 недели).</w:t>
      </w:r>
    </w:p>
    <w:p w:rsidR="0063659D" w:rsidRPr="006C0C7B" w:rsidRDefault="0063659D" w:rsidP="0063659D">
      <w:pPr>
        <w:spacing w:after="0" w:line="240" w:lineRule="auto"/>
        <w:ind w:left="0" w:firstLine="709"/>
        <w:rPr>
          <w:szCs w:val="28"/>
        </w:rPr>
      </w:pPr>
      <w:r w:rsidRPr="006C0C7B">
        <w:rPr>
          <w:szCs w:val="28"/>
        </w:rPr>
        <w:t>7.</w:t>
      </w:r>
      <w:r w:rsidRPr="006C0C7B">
        <w:rPr>
          <w:szCs w:val="28"/>
        </w:rPr>
        <w:tab/>
        <w:t>Проведение формирующего этапа эксперимента (6-8 недель).</w:t>
      </w:r>
    </w:p>
    <w:p w:rsidR="0063659D" w:rsidRPr="006C0C7B" w:rsidRDefault="0063659D" w:rsidP="0063659D">
      <w:pPr>
        <w:spacing w:after="0" w:line="240" w:lineRule="auto"/>
        <w:ind w:left="0" w:firstLine="709"/>
        <w:rPr>
          <w:szCs w:val="28"/>
        </w:rPr>
      </w:pPr>
      <w:r w:rsidRPr="006C0C7B">
        <w:rPr>
          <w:szCs w:val="28"/>
        </w:rPr>
        <w:t>8.</w:t>
      </w:r>
      <w:r w:rsidRPr="006C0C7B">
        <w:rPr>
          <w:szCs w:val="28"/>
        </w:rPr>
        <w:tab/>
        <w:t>Обработка полученных данных (1 неделя).</w:t>
      </w:r>
    </w:p>
    <w:p w:rsidR="0063659D" w:rsidRPr="006C0C7B" w:rsidRDefault="0063659D" w:rsidP="0063659D">
      <w:pPr>
        <w:spacing w:after="0" w:line="240" w:lineRule="auto"/>
        <w:ind w:left="0" w:firstLine="709"/>
        <w:rPr>
          <w:szCs w:val="28"/>
        </w:rPr>
      </w:pPr>
      <w:r w:rsidRPr="006C0C7B">
        <w:rPr>
          <w:szCs w:val="28"/>
        </w:rPr>
        <w:t>9.</w:t>
      </w:r>
      <w:r w:rsidRPr="006C0C7B">
        <w:rPr>
          <w:szCs w:val="28"/>
        </w:rPr>
        <w:tab/>
        <w:t>Проведение контрольного этапа эксперимента (2 недели).</w:t>
      </w:r>
    </w:p>
    <w:p w:rsidR="0063659D" w:rsidRPr="006C0C7B" w:rsidRDefault="0063659D" w:rsidP="0063659D">
      <w:pPr>
        <w:spacing w:after="0" w:line="240" w:lineRule="auto"/>
        <w:ind w:left="0" w:firstLine="709"/>
        <w:rPr>
          <w:szCs w:val="28"/>
        </w:rPr>
      </w:pPr>
      <w:r w:rsidRPr="006C0C7B">
        <w:rPr>
          <w:szCs w:val="28"/>
        </w:rPr>
        <w:t>10.</w:t>
      </w:r>
      <w:r w:rsidRPr="006C0C7B">
        <w:rPr>
          <w:szCs w:val="28"/>
        </w:rPr>
        <w:tab/>
        <w:t>Сравнительный анализ констатирующего и контрольного этапов эксперимента (1 неделя).</w:t>
      </w:r>
    </w:p>
    <w:p w:rsidR="0063659D" w:rsidRPr="006C0C7B" w:rsidRDefault="0063659D" w:rsidP="0063659D">
      <w:pPr>
        <w:spacing w:after="0" w:line="240" w:lineRule="auto"/>
        <w:ind w:left="0" w:firstLine="709"/>
        <w:rPr>
          <w:szCs w:val="28"/>
        </w:rPr>
      </w:pPr>
      <w:r w:rsidRPr="006C0C7B">
        <w:rPr>
          <w:szCs w:val="28"/>
        </w:rPr>
        <w:t>11.</w:t>
      </w:r>
      <w:r w:rsidRPr="006C0C7B">
        <w:rPr>
          <w:szCs w:val="28"/>
        </w:rPr>
        <w:tab/>
        <w:t>Подготовка черновика курсовой работы (2 недели).</w:t>
      </w:r>
    </w:p>
    <w:p w:rsidR="0063659D" w:rsidRPr="006C0C7B" w:rsidRDefault="0063659D" w:rsidP="0063659D">
      <w:pPr>
        <w:spacing w:after="0" w:line="240" w:lineRule="auto"/>
        <w:ind w:left="0" w:firstLine="709"/>
        <w:rPr>
          <w:szCs w:val="28"/>
        </w:rPr>
      </w:pPr>
      <w:r w:rsidRPr="006C0C7B">
        <w:rPr>
          <w:szCs w:val="28"/>
        </w:rPr>
        <w:t>12.</w:t>
      </w:r>
      <w:r w:rsidRPr="006C0C7B">
        <w:rPr>
          <w:szCs w:val="28"/>
        </w:rPr>
        <w:tab/>
        <w:t>Доработка черновика и оформление курсовой работы. (2 недели).</w:t>
      </w:r>
    </w:p>
    <w:p w:rsidR="0063659D" w:rsidRPr="006C0C7B" w:rsidRDefault="0063659D" w:rsidP="0063659D">
      <w:pPr>
        <w:spacing w:after="0" w:line="240" w:lineRule="auto"/>
        <w:ind w:left="0" w:firstLine="709"/>
        <w:rPr>
          <w:szCs w:val="28"/>
        </w:rPr>
      </w:pPr>
      <w:r w:rsidRPr="006C0C7B">
        <w:rPr>
          <w:szCs w:val="28"/>
        </w:rPr>
        <w:t>План-график не носит уставного характера, он может меняться в зависимости от отпущенного времени и объема работы на каждом этапе.</w:t>
      </w:r>
    </w:p>
    <w:p w:rsidR="0063659D" w:rsidRPr="006C0C7B" w:rsidRDefault="0063659D" w:rsidP="0063659D">
      <w:pPr>
        <w:spacing w:after="0" w:line="240" w:lineRule="auto"/>
        <w:ind w:left="0" w:firstLine="709"/>
        <w:rPr>
          <w:szCs w:val="28"/>
        </w:rPr>
      </w:pPr>
      <w:r w:rsidRPr="006C0C7B">
        <w:rPr>
          <w:szCs w:val="28"/>
        </w:rPr>
        <w:lastRenderedPageBreak/>
        <w:t>Проанализировав и обобщив изученный теоретический материал, необходимо определить программу экспериментальной работы. Она состоит из задач, намечаемых на каждом этапе педагогического эксперимента (констатирующего, формирующего и контрольного).и описания методик.</w:t>
      </w:r>
    </w:p>
    <w:p w:rsidR="0063659D" w:rsidRPr="006C0C7B" w:rsidRDefault="0063659D" w:rsidP="0063659D">
      <w:pPr>
        <w:spacing w:after="0" w:line="240" w:lineRule="auto"/>
        <w:ind w:left="0" w:firstLine="709"/>
        <w:rPr>
          <w:szCs w:val="28"/>
        </w:rPr>
      </w:pPr>
      <w:r w:rsidRPr="006C0C7B">
        <w:rPr>
          <w:szCs w:val="28"/>
        </w:rPr>
        <w:t>Констатирующий этап эксперимента проводится с целью изучения наличного состояния педагогического явления до вмешательства в него исследователя.</w:t>
      </w:r>
    </w:p>
    <w:p w:rsidR="0063659D" w:rsidRPr="006C0C7B" w:rsidRDefault="0063659D" w:rsidP="0063659D">
      <w:pPr>
        <w:spacing w:after="0" w:line="240" w:lineRule="auto"/>
        <w:ind w:left="0" w:firstLine="709"/>
        <w:rPr>
          <w:szCs w:val="28"/>
        </w:rPr>
      </w:pPr>
      <w:r w:rsidRPr="006C0C7B">
        <w:rPr>
          <w:szCs w:val="28"/>
        </w:rPr>
        <w:t>Поскольку каждый метод помогает определить одну какую-либо сторону изучаемого явления, то для получения достоверных и объективных данных на констатирующем этапе эксперимента необходимо использовать разные взаимодополняющие друг друга методы. Это могут быть наблюдение, беседа, анкетирование, ранжирование, анализ календарных планов воспитателей, изучение продуктов детской деятельности и т.д.</w:t>
      </w:r>
    </w:p>
    <w:p w:rsidR="0063659D" w:rsidRPr="006C0C7B" w:rsidRDefault="0063659D" w:rsidP="0063659D">
      <w:pPr>
        <w:spacing w:after="0" w:line="240" w:lineRule="auto"/>
        <w:ind w:left="0" w:firstLine="709"/>
        <w:rPr>
          <w:szCs w:val="28"/>
        </w:rPr>
      </w:pPr>
      <w:r w:rsidRPr="006C0C7B">
        <w:rPr>
          <w:szCs w:val="28"/>
        </w:rPr>
        <w:t>На формирующем этапе эксперимента используются две группы методов: обучающие и исследовательские. Ведущая роль принадлежит обучающим методам. При отборе методов формирующего этапа эксперимента следует опираться на выводы констатирующего этапа. Это позволяет преднамеренно вносить в педагогический процесс требуемые изменения и относительно точно учитывать полученные результаты.</w:t>
      </w:r>
    </w:p>
    <w:p w:rsidR="0063659D" w:rsidRPr="006C0C7B" w:rsidRDefault="0063659D" w:rsidP="0063659D">
      <w:pPr>
        <w:spacing w:after="0" w:line="240" w:lineRule="auto"/>
        <w:ind w:left="0" w:firstLine="709"/>
        <w:rPr>
          <w:szCs w:val="28"/>
        </w:rPr>
      </w:pPr>
      <w:r w:rsidRPr="006C0C7B">
        <w:rPr>
          <w:szCs w:val="28"/>
        </w:rPr>
        <w:t>На этом этапе эксперимента студент проводит экспериментальные занятия, игры, экскурсии и т.д., применяя разработанную им методику, ведет тщательный учет изменений, происходящих в поведении детей, их деятельности, речи, в чувствах, отношениях; он наблюдает и объективно фиксирует все факты, подтверждающие правильность или неправильность научного предположения, а также те факты, которые обогащают и развивают предположение.</w:t>
      </w:r>
    </w:p>
    <w:p w:rsidR="0063659D" w:rsidRPr="006C0C7B" w:rsidRDefault="0063659D" w:rsidP="0063659D">
      <w:pPr>
        <w:spacing w:after="0" w:line="240" w:lineRule="auto"/>
        <w:ind w:left="0" w:firstLine="709"/>
        <w:rPr>
          <w:szCs w:val="28"/>
        </w:rPr>
      </w:pPr>
      <w:r w:rsidRPr="006C0C7B">
        <w:rPr>
          <w:szCs w:val="28"/>
        </w:rPr>
        <w:t>Контрольный этап эксперимента позволяет выявить позитивные изменения в развитии, эффективность изучаемых способов педагогического воздействия. Как правило, здесь используются те же методы исследования, что и на констатирующем этапе эксперимента.</w:t>
      </w:r>
    </w:p>
    <w:p w:rsidR="0063659D" w:rsidRPr="006C0C7B" w:rsidRDefault="0063659D" w:rsidP="0063659D">
      <w:pPr>
        <w:spacing w:after="0" w:line="240" w:lineRule="auto"/>
        <w:ind w:left="0" w:firstLine="709"/>
        <w:rPr>
          <w:szCs w:val="28"/>
        </w:rPr>
      </w:pPr>
      <w:r w:rsidRPr="006C0C7B">
        <w:rPr>
          <w:szCs w:val="28"/>
        </w:rPr>
        <w:t xml:space="preserve">После проведения экспериментального исследования необходимо провести обработку его результатов. Обработка результатов заключается в количественном и качественном анализе. Количественный анализ можно вести несколькими способами. Наиболее простой путь – это подсчет однотипных показателей: количество употребляемых названий, предметов, временных показателей и т.д. Цифровых выражений данных можно представить в виде таблиц или выразить в процентах. Группировка полученных материалов может осуществляться и другими способами: с помощью графиков, схем, рисунков, фотографий и т.д. В результате количественного анализа устанавливается ряд фактов, которые нужно объяснить. Для этого следует после количественной обработки материала приступить к качественному анализу полученных данных. В связи с этим необходимо проделать следующую работу: возвратиться к основным теоретическим положениям и осмыслить полученные факты в свете этих </w:t>
      </w:r>
      <w:r w:rsidRPr="006C0C7B">
        <w:rPr>
          <w:szCs w:val="28"/>
        </w:rPr>
        <w:lastRenderedPageBreak/>
        <w:t>положений. Анализируя материал качественно, студент рассматривает его в новых связях, заново переосмысливая, уточняя уже сделанные выводы</w:t>
      </w:r>
    </w:p>
    <w:p w:rsidR="0063659D" w:rsidRPr="006C0C7B" w:rsidRDefault="0063659D" w:rsidP="0063659D">
      <w:pPr>
        <w:spacing w:after="0" w:line="240" w:lineRule="auto"/>
        <w:ind w:left="0" w:firstLine="709"/>
        <w:rPr>
          <w:szCs w:val="28"/>
        </w:rPr>
      </w:pPr>
      <w:r w:rsidRPr="006C0C7B">
        <w:rPr>
          <w:szCs w:val="28"/>
        </w:rPr>
        <w:t>Результатом анализа полученных в эксперименте фактов, проявлений и отношений детей, сопоставлениями их с теоретическими положениями заканчивается курсовая работа. Выводы, обобщения, педагогические рекомендации должны соответствовать выдвинутым теоретическим положениям, данным, полученным в результате собственной экспериментальной работе.</w:t>
      </w:r>
    </w:p>
    <w:p w:rsidR="0063659D" w:rsidRPr="006C0C7B" w:rsidRDefault="0063659D" w:rsidP="0063659D">
      <w:pPr>
        <w:spacing w:after="0" w:line="240" w:lineRule="auto"/>
        <w:ind w:left="0" w:firstLine="709"/>
        <w:rPr>
          <w:szCs w:val="28"/>
        </w:rPr>
      </w:pPr>
      <w:r w:rsidRPr="006C0C7B">
        <w:rPr>
          <w:szCs w:val="28"/>
        </w:rPr>
        <w:t xml:space="preserve">Оформление курсовой работы представляет весьма важный этап. Титульный лист оформляется в соответствии с требованиями. </w:t>
      </w:r>
    </w:p>
    <w:p w:rsidR="0063659D" w:rsidRPr="006C0C7B" w:rsidRDefault="0063659D" w:rsidP="0063659D">
      <w:pPr>
        <w:spacing w:after="0" w:line="240" w:lineRule="auto"/>
        <w:ind w:left="0" w:firstLine="709"/>
        <w:rPr>
          <w:szCs w:val="28"/>
        </w:rPr>
      </w:pPr>
      <w:r w:rsidRPr="006C0C7B">
        <w:rPr>
          <w:szCs w:val="28"/>
        </w:rPr>
        <w:t xml:space="preserve">На следующей странице пишется содержание работы с четким указанием всех структурных компонентов и страниц их размещения в тексте курсовой работы. </w:t>
      </w:r>
    </w:p>
    <w:p w:rsidR="0063659D" w:rsidRPr="006C0C7B" w:rsidRDefault="0063659D" w:rsidP="0063659D">
      <w:pPr>
        <w:spacing w:after="0" w:line="240" w:lineRule="auto"/>
        <w:ind w:left="0" w:firstLine="709"/>
        <w:rPr>
          <w:szCs w:val="28"/>
        </w:rPr>
      </w:pPr>
      <w:r w:rsidRPr="006C0C7B">
        <w:rPr>
          <w:szCs w:val="28"/>
        </w:rPr>
        <w:t xml:space="preserve"> Во введении раскрывается актуальность исследования, объект, предмет, цель, задачи, методы научно-педагогического исследования, используемые в данной конкретной работе и база исследования.</w:t>
      </w:r>
    </w:p>
    <w:p w:rsidR="0063659D" w:rsidRPr="006C0C7B" w:rsidRDefault="0063659D" w:rsidP="0063659D">
      <w:pPr>
        <w:spacing w:after="0" w:line="240" w:lineRule="auto"/>
        <w:ind w:left="0" w:firstLine="709"/>
        <w:rPr>
          <w:szCs w:val="28"/>
        </w:rPr>
      </w:pPr>
      <w:r w:rsidRPr="006C0C7B">
        <w:rPr>
          <w:szCs w:val="28"/>
        </w:rPr>
        <w:t xml:space="preserve">К курсовой работе прилагаются материалы, характеризующие проведенное исследование (протокольные записи, конспекты занятий, бесед, наблюдений, таблицы, детские рисунки, зарисовки и т.д.). Все они должны быть аккуратно оформлены, пронумерованы, размещены в соответствии со ссылками на них в тексте. </w:t>
      </w:r>
    </w:p>
    <w:p w:rsidR="0063659D" w:rsidRPr="006C0C7B" w:rsidRDefault="0063659D" w:rsidP="0063659D">
      <w:pPr>
        <w:spacing w:after="0" w:line="240" w:lineRule="auto"/>
        <w:ind w:left="0" w:firstLine="709"/>
        <w:rPr>
          <w:szCs w:val="28"/>
        </w:rPr>
      </w:pPr>
      <w:r w:rsidRPr="006C0C7B">
        <w:rPr>
          <w:szCs w:val="28"/>
        </w:rPr>
        <w:t>В учебном плане на выполнение курсовой работы отводится 40 академических часов.</w:t>
      </w:r>
    </w:p>
    <w:p w:rsidR="0063659D" w:rsidRPr="006C0C7B" w:rsidRDefault="0063659D" w:rsidP="0063659D">
      <w:pPr>
        <w:spacing w:after="0" w:line="240" w:lineRule="auto"/>
        <w:ind w:left="0" w:firstLine="709"/>
        <w:rPr>
          <w:b/>
          <w:szCs w:val="28"/>
        </w:rPr>
      </w:pPr>
    </w:p>
    <w:p w:rsidR="0063659D" w:rsidRPr="006C0C7B" w:rsidRDefault="0063659D" w:rsidP="0063659D">
      <w:pPr>
        <w:spacing w:after="0" w:line="240" w:lineRule="auto"/>
        <w:ind w:left="0" w:firstLine="709"/>
        <w:rPr>
          <w:b/>
          <w:szCs w:val="28"/>
          <w:lang w:val="be-BY"/>
        </w:rPr>
      </w:pPr>
    </w:p>
    <w:p w:rsidR="0063659D" w:rsidRPr="006C0C7B" w:rsidRDefault="0063659D" w:rsidP="0063659D">
      <w:pPr>
        <w:spacing w:after="0" w:line="240" w:lineRule="auto"/>
        <w:ind w:left="0" w:firstLine="709"/>
        <w:rPr>
          <w:b/>
          <w:szCs w:val="28"/>
          <w:lang w:val="be-BY"/>
        </w:rPr>
      </w:pPr>
    </w:p>
    <w:p w:rsidR="0063659D" w:rsidRPr="006C0C7B" w:rsidRDefault="0063659D" w:rsidP="0063659D">
      <w:pPr>
        <w:spacing w:after="0" w:line="240" w:lineRule="auto"/>
        <w:ind w:left="0" w:firstLine="709"/>
        <w:rPr>
          <w:b/>
          <w:szCs w:val="28"/>
          <w:lang w:val="be-BY"/>
        </w:rPr>
      </w:pPr>
    </w:p>
    <w:p w:rsidR="0063659D" w:rsidRPr="006C0C7B" w:rsidRDefault="0063659D" w:rsidP="0063659D">
      <w:pPr>
        <w:spacing w:after="0" w:line="240" w:lineRule="auto"/>
        <w:ind w:left="0" w:firstLine="709"/>
        <w:rPr>
          <w:b/>
          <w:szCs w:val="28"/>
          <w:lang w:val="be-BY"/>
        </w:rPr>
      </w:pPr>
    </w:p>
    <w:p w:rsidR="0063659D" w:rsidRDefault="0063659D" w:rsidP="0063659D">
      <w:pPr>
        <w:spacing w:after="0" w:line="240" w:lineRule="auto"/>
        <w:ind w:left="0" w:firstLine="709"/>
        <w:rPr>
          <w:b/>
          <w:szCs w:val="28"/>
          <w:lang w:val="be-BY"/>
        </w:rPr>
      </w:pPr>
    </w:p>
    <w:p w:rsidR="0063659D" w:rsidRDefault="0063659D" w:rsidP="0063659D">
      <w:pPr>
        <w:spacing w:after="0" w:line="240" w:lineRule="auto"/>
        <w:ind w:left="0" w:firstLine="709"/>
        <w:rPr>
          <w:b/>
          <w:szCs w:val="28"/>
          <w:lang w:val="be-BY"/>
        </w:rPr>
      </w:pPr>
    </w:p>
    <w:p w:rsidR="0063659D" w:rsidRDefault="0063659D" w:rsidP="0063659D">
      <w:pPr>
        <w:spacing w:after="0" w:line="240" w:lineRule="auto"/>
        <w:ind w:left="0" w:firstLine="709"/>
        <w:rPr>
          <w:b/>
          <w:szCs w:val="28"/>
          <w:lang w:val="be-BY"/>
        </w:rPr>
      </w:pPr>
    </w:p>
    <w:p w:rsidR="0063659D" w:rsidRDefault="0063659D" w:rsidP="0063659D">
      <w:pPr>
        <w:spacing w:after="0" w:line="240" w:lineRule="auto"/>
        <w:ind w:left="0" w:firstLine="709"/>
        <w:rPr>
          <w:b/>
          <w:szCs w:val="28"/>
          <w:lang w:val="be-BY"/>
        </w:rPr>
      </w:pPr>
    </w:p>
    <w:p w:rsidR="0063659D" w:rsidRDefault="0063659D" w:rsidP="0063659D">
      <w:pPr>
        <w:spacing w:after="0" w:line="240" w:lineRule="auto"/>
        <w:ind w:left="0" w:firstLine="709"/>
        <w:rPr>
          <w:b/>
          <w:szCs w:val="28"/>
          <w:lang w:val="be-BY"/>
        </w:rPr>
      </w:pPr>
    </w:p>
    <w:p w:rsidR="0063659D" w:rsidRDefault="0063659D" w:rsidP="0063659D">
      <w:pPr>
        <w:spacing w:after="0" w:line="240" w:lineRule="auto"/>
        <w:ind w:left="0" w:firstLine="709"/>
        <w:rPr>
          <w:b/>
          <w:szCs w:val="28"/>
          <w:lang w:val="be-BY"/>
        </w:rPr>
      </w:pPr>
    </w:p>
    <w:p w:rsidR="0063659D" w:rsidRDefault="0063659D" w:rsidP="0063659D">
      <w:pPr>
        <w:spacing w:after="0" w:line="240" w:lineRule="auto"/>
        <w:ind w:left="0" w:firstLine="709"/>
        <w:rPr>
          <w:b/>
          <w:szCs w:val="28"/>
          <w:lang w:val="be-BY"/>
        </w:rPr>
      </w:pPr>
    </w:p>
    <w:p w:rsidR="0063659D" w:rsidRDefault="0063659D" w:rsidP="0063659D">
      <w:pPr>
        <w:spacing w:after="0" w:line="240" w:lineRule="auto"/>
        <w:ind w:left="0" w:firstLine="709"/>
        <w:rPr>
          <w:b/>
          <w:szCs w:val="28"/>
          <w:lang w:val="be-BY"/>
        </w:rPr>
      </w:pPr>
    </w:p>
    <w:p w:rsidR="0063659D" w:rsidRDefault="0063659D" w:rsidP="0063659D">
      <w:pPr>
        <w:spacing w:after="0" w:line="240" w:lineRule="auto"/>
        <w:ind w:left="0" w:firstLine="709"/>
        <w:rPr>
          <w:b/>
          <w:szCs w:val="28"/>
          <w:lang w:val="be-BY"/>
        </w:rPr>
      </w:pPr>
    </w:p>
    <w:p w:rsidR="0063659D" w:rsidRDefault="0063659D" w:rsidP="0063659D">
      <w:pPr>
        <w:spacing w:after="0" w:line="240" w:lineRule="auto"/>
        <w:ind w:left="0" w:firstLine="709"/>
        <w:rPr>
          <w:b/>
          <w:szCs w:val="28"/>
          <w:lang w:val="be-BY"/>
        </w:rPr>
      </w:pPr>
    </w:p>
    <w:p w:rsidR="0063659D" w:rsidRDefault="0063659D" w:rsidP="0063659D">
      <w:pPr>
        <w:spacing w:after="0" w:line="240" w:lineRule="auto"/>
        <w:ind w:left="0" w:firstLine="709"/>
        <w:rPr>
          <w:b/>
          <w:szCs w:val="28"/>
          <w:lang w:val="be-BY"/>
        </w:rPr>
      </w:pPr>
    </w:p>
    <w:p w:rsidR="0063659D" w:rsidRDefault="0063659D" w:rsidP="0063659D">
      <w:pPr>
        <w:spacing w:after="0" w:line="240" w:lineRule="auto"/>
        <w:ind w:left="0" w:firstLine="709"/>
        <w:rPr>
          <w:b/>
          <w:szCs w:val="28"/>
          <w:lang w:val="be-BY"/>
        </w:rPr>
      </w:pPr>
    </w:p>
    <w:p w:rsidR="0063659D" w:rsidRDefault="0063659D" w:rsidP="0063659D">
      <w:pPr>
        <w:spacing w:after="0" w:line="240" w:lineRule="auto"/>
        <w:ind w:left="0" w:firstLine="709"/>
        <w:rPr>
          <w:b/>
          <w:szCs w:val="28"/>
          <w:lang w:val="be-BY"/>
        </w:rPr>
      </w:pPr>
    </w:p>
    <w:p w:rsidR="0063659D" w:rsidRDefault="0063659D" w:rsidP="0063659D">
      <w:pPr>
        <w:spacing w:after="0" w:line="240" w:lineRule="auto"/>
        <w:ind w:left="0" w:firstLine="709"/>
        <w:rPr>
          <w:b/>
          <w:szCs w:val="28"/>
          <w:lang w:val="be-BY"/>
        </w:rPr>
      </w:pPr>
    </w:p>
    <w:p w:rsidR="00130259" w:rsidRPr="00130259" w:rsidRDefault="00130259" w:rsidP="00130259">
      <w:pPr>
        <w:spacing w:before="120" w:after="120" w:line="240" w:lineRule="auto"/>
        <w:ind w:left="0" w:firstLine="0"/>
        <w:jc w:val="center"/>
        <w:rPr>
          <w:rFonts w:eastAsia="Calibri"/>
          <w:b/>
          <w:bCs/>
          <w:color w:val="auto"/>
          <w:szCs w:val="28"/>
          <w:lang w:eastAsia="ru-RU"/>
        </w:rPr>
      </w:pPr>
      <w:r w:rsidRPr="00130259">
        <w:rPr>
          <w:rFonts w:eastAsia="Calibri"/>
          <w:b/>
          <w:bCs/>
          <w:color w:val="auto"/>
          <w:szCs w:val="28"/>
          <w:lang w:eastAsia="ru-RU"/>
        </w:rPr>
        <w:lastRenderedPageBreak/>
        <w:t>КРИТЕРИИ И ПОКАЗАТЕЛИ ОЦЕНКИ ВЫПОЛНЕНИЯ ФОРМ РАБОТЫ СТУДЕНТОВ, ИСПОЛЬЗУЕМЫХ В ПРОЦЕССЕ ТЕКУЩЕЙ АТТЕСТАЦИИ</w:t>
      </w:r>
    </w:p>
    <w:p w:rsidR="00130259" w:rsidRPr="00130259" w:rsidRDefault="00130259" w:rsidP="00130259">
      <w:pPr>
        <w:spacing w:after="0" w:line="240" w:lineRule="auto"/>
        <w:ind w:left="0" w:firstLine="0"/>
        <w:jc w:val="center"/>
        <w:rPr>
          <w:color w:val="auto"/>
          <w:szCs w:val="28"/>
          <w:lang w:eastAsia="ru-RU"/>
        </w:rPr>
      </w:pPr>
    </w:p>
    <w:tbl>
      <w:tblPr>
        <w:tblStyle w:val="141"/>
        <w:tblW w:w="9747" w:type="dxa"/>
        <w:tblLook w:val="04A0"/>
      </w:tblPr>
      <w:tblGrid>
        <w:gridCol w:w="2137"/>
        <w:gridCol w:w="2482"/>
        <w:gridCol w:w="5128"/>
      </w:tblGrid>
      <w:tr w:rsidR="00130259" w:rsidRPr="00130259" w:rsidTr="00130259">
        <w:trPr>
          <w:tblHeader/>
        </w:trPr>
        <w:tc>
          <w:tcPr>
            <w:tcW w:w="2137" w:type="dxa"/>
          </w:tcPr>
          <w:p w:rsidR="00130259" w:rsidRPr="00130259" w:rsidRDefault="00130259" w:rsidP="00130259">
            <w:pPr>
              <w:spacing w:after="0" w:line="240" w:lineRule="auto"/>
              <w:ind w:left="0" w:firstLine="0"/>
              <w:jc w:val="center"/>
              <w:rPr>
                <w:rFonts w:eastAsia="Calibri"/>
                <w:b/>
                <w:bCs/>
                <w:color w:val="auto"/>
                <w:sz w:val="24"/>
                <w:szCs w:val="24"/>
                <w:lang w:eastAsia="ru-RU"/>
              </w:rPr>
            </w:pPr>
            <w:r w:rsidRPr="00130259">
              <w:rPr>
                <w:rFonts w:eastAsia="Calibri"/>
                <w:b/>
                <w:bCs/>
                <w:color w:val="auto"/>
                <w:sz w:val="24"/>
                <w:szCs w:val="24"/>
                <w:lang w:eastAsia="ru-RU"/>
              </w:rPr>
              <w:t>Форма работы</w:t>
            </w:r>
          </w:p>
        </w:tc>
        <w:tc>
          <w:tcPr>
            <w:tcW w:w="2482" w:type="dxa"/>
          </w:tcPr>
          <w:p w:rsidR="00130259" w:rsidRPr="00130259" w:rsidRDefault="00130259" w:rsidP="00130259">
            <w:pPr>
              <w:spacing w:after="0" w:line="240" w:lineRule="auto"/>
              <w:ind w:left="0" w:firstLine="0"/>
              <w:jc w:val="center"/>
              <w:rPr>
                <w:rFonts w:eastAsia="Calibri"/>
                <w:b/>
                <w:bCs/>
                <w:color w:val="auto"/>
                <w:sz w:val="24"/>
                <w:szCs w:val="24"/>
                <w:lang w:eastAsia="ru-RU"/>
              </w:rPr>
            </w:pPr>
            <w:r w:rsidRPr="00130259">
              <w:rPr>
                <w:rFonts w:eastAsia="Calibri"/>
                <w:b/>
                <w:bCs/>
                <w:color w:val="auto"/>
                <w:sz w:val="24"/>
                <w:szCs w:val="24"/>
                <w:lang w:eastAsia="ru-RU"/>
              </w:rPr>
              <w:t>Критерий</w:t>
            </w:r>
          </w:p>
        </w:tc>
        <w:tc>
          <w:tcPr>
            <w:tcW w:w="5128" w:type="dxa"/>
          </w:tcPr>
          <w:p w:rsidR="00130259" w:rsidRPr="00130259" w:rsidRDefault="00130259" w:rsidP="00130259">
            <w:pPr>
              <w:spacing w:after="0" w:line="240" w:lineRule="auto"/>
              <w:ind w:left="0" w:firstLine="0"/>
              <w:jc w:val="center"/>
              <w:rPr>
                <w:rFonts w:eastAsia="Calibri"/>
                <w:b/>
                <w:bCs/>
                <w:color w:val="auto"/>
                <w:sz w:val="24"/>
                <w:szCs w:val="24"/>
                <w:lang w:eastAsia="ru-RU"/>
              </w:rPr>
            </w:pPr>
            <w:r w:rsidRPr="00130259">
              <w:rPr>
                <w:rFonts w:eastAsia="Calibri"/>
                <w:b/>
                <w:bCs/>
                <w:color w:val="auto"/>
                <w:sz w:val="24"/>
                <w:szCs w:val="24"/>
                <w:lang w:eastAsia="ru-RU"/>
              </w:rPr>
              <w:t>Показатели</w:t>
            </w:r>
          </w:p>
        </w:tc>
      </w:tr>
      <w:tr w:rsidR="00130259" w:rsidRPr="00130259" w:rsidTr="00130259">
        <w:tc>
          <w:tcPr>
            <w:tcW w:w="2137" w:type="dxa"/>
            <w:vMerge w:val="restart"/>
          </w:tcPr>
          <w:p w:rsidR="00130259" w:rsidRPr="00130259" w:rsidRDefault="00130259" w:rsidP="00130259">
            <w:pPr>
              <w:spacing w:after="0" w:line="235" w:lineRule="auto"/>
              <w:ind w:left="0" w:firstLine="0"/>
              <w:rPr>
                <w:rFonts w:eastAsia="Calibri"/>
                <w:color w:val="auto"/>
                <w:sz w:val="24"/>
                <w:szCs w:val="24"/>
                <w:lang w:eastAsia="ru-RU"/>
              </w:rPr>
            </w:pPr>
            <w:r w:rsidRPr="00130259">
              <w:rPr>
                <w:rFonts w:eastAsia="Calibri"/>
                <w:b/>
                <w:bCs/>
                <w:color w:val="auto"/>
                <w:sz w:val="24"/>
                <w:szCs w:val="24"/>
                <w:lang w:eastAsia="ru-RU"/>
              </w:rPr>
              <w:t>Выступление по вопросу на семинарском (практическом) занятии</w:t>
            </w:r>
          </w:p>
        </w:tc>
        <w:tc>
          <w:tcPr>
            <w:tcW w:w="2482" w:type="dxa"/>
          </w:tcPr>
          <w:p w:rsidR="00130259" w:rsidRPr="00130259" w:rsidRDefault="00130259" w:rsidP="00130259">
            <w:pPr>
              <w:spacing w:after="0" w:line="235" w:lineRule="auto"/>
              <w:ind w:left="0" w:firstLine="0"/>
              <w:rPr>
                <w:rFonts w:eastAsia="Calibri"/>
                <w:color w:val="auto"/>
                <w:sz w:val="24"/>
                <w:szCs w:val="24"/>
                <w:lang w:eastAsia="ru-RU"/>
              </w:rPr>
            </w:pPr>
            <w:r w:rsidRPr="00130259">
              <w:rPr>
                <w:rFonts w:eastAsia="Calibri"/>
                <w:color w:val="auto"/>
                <w:sz w:val="24"/>
                <w:szCs w:val="24"/>
                <w:lang w:eastAsia="ru-RU"/>
              </w:rPr>
              <w:t>Степень раскрытия вопроса</w:t>
            </w:r>
          </w:p>
        </w:tc>
        <w:tc>
          <w:tcPr>
            <w:tcW w:w="5128" w:type="dxa"/>
          </w:tcPr>
          <w:p w:rsidR="00130259" w:rsidRPr="00130259" w:rsidRDefault="00130259" w:rsidP="00130259">
            <w:pPr>
              <w:numPr>
                <w:ilvl w:val="0"/>
                <w:numId w:val="108"/>
              </w:numPr>
              <w:tabs>
                <w:tab w:val="left" w:pos="176"/>
              </w:tabs>
              <w:spacing w:after="0" w:line="235" w:lineRule="auto"/>
              <w:ind w:left="34" w:hanging="34"/>
              <w:contextualSpacing/>
              <w:jc w:val="left"/>
              <w:rPr>
                <w:color w:val="auto"/>
                <w:sz w:val="24"/>
                <w:szCs w:val="24"/>
                <w:lang w:eastAsia="ru-RU"/>
              </w:rPr>
            </w:pPr>
            <w:r w:rsidRPr="00130259">
              <w:rPr>
                <w:color w:val="auto"/>
                <w:sz w:val="24"/>
                <w:szCs w:val="24"/>
                <w:lang w:eastAsia="ru-RU"/>
              </w:rPr>
              <w:t>вопрос раскрыт;</w:t>
            </w:r>
          </w:p>
          <w:p w:rsidR="00130259" w:rsidRPr="00130259" w:rsidRDefault="00130259" w:rsidP="00130259">
            <w:pPr>
              <w:numPr>
                <w:ilvl w:val="0"/>
                <w:numId w:val="108"/>
              </w:numPr>
              <w:tabs>
                <w:tab w:val="left" w:pos="176"/>
              </w:tabs>
              <w:spacing w:after="0" w:line="235" w:lineRule="auto"/>
              <w:ind w:left="34" w:hanging="34"/>
              <w:contextualSpacing/>
              <w:jc w:val="left"/>
              <w:rPr>
                <w:color w:val="auto"/>
                <w:sz w:val="24"/>
                <w:szCs w:val="24"/>
                <w:lang w:eastAsia="ru-RU"/>
              </w:rPr>
            </w:pPr>
            <w:r w:rsidRPr="00130259">
              <w:rPr>
                <w:color w:val="auto"/>
                <w:sz w:val="24"/>
                <w:szCs w:val="24"/>
                <w:lang w:eastAsia="ru-RU"/>
              </w:rPr>
              <w:t>вопрос раскрыт частично: не более 2 замечаний;</w:t>
            </w:r>
          </w:p>
          <w:p w:rsidR="00130259" w:rsidRPr="00130259" w:rsidRDefault="00130259" w:rsidP="00130259">
            <w:pPr>
              <w:numPr>
                <w:ilvl w:val="0"/>
                <w:numId w:val="108"/>
              </w:numPr>
              <w:tabs>
                <w:tab w:val="left" w:pos="176"/>
              </w:tabs>
              <w:spacing w:after="0" w:line="235" w:lineRule="auto"/>
              <w:ind w:left="34" w:hanging="34"/>
              <w:contextualSpacing/>
              <w:jc w:val="left"/>
              <w:rPr>
                <w:color w:val="auto"/>
                <w:sz w:val="24"/>
                <w:szCs w:val="24"/>
                <w:lang w:eastAsia="ru-RU"/>
              </w:rPr>
            </w:pPr>
            <w:r w:rsidRPr="00130259">
              <w:rPr>
                <w:color w:val="auto"/>
                <w:sz w:val="24"/>
                <w:szCs w:val="24"/>
                <w:lang w:eastAsia="ru-RU"/>
              </w:rPr>
              <w:t>вопрос раскрыт частично: не более 3 замечаний;</w:t>
            </w:r>
          </w:p>
          <w:p w:rsidR="00130259" w:rsidRPr="00130259" w:rsidRDefault="00130259" w:rsidP="00130259">
            <w:pPr>
              <w:numPr>
                <w:ilvl w:val="0"/>
                <w:numId w:val="108"/>
              </w:numPr>
              <w:tabs>
                <w:tab w:val="left" w:pos="176"/>
              </w:tabs>
              <w:spacing w:after="0" w:line="235" w:lineRule="auto"/>
              <w:ind w:left="34" w:hanging="34"/>
              <w:contextualSpacing/>
              <w:jc w:val="left"/>
              <w:rPr>
                <w:color w:val="auto"/>
                <w:sz w:val="24"/>
                <w:szCs w:val="24"/>
                <w:lang w:eastAsia="ru-RU"/>
              </w:rPr>
            </w:pPr>
            <w:r w:rsidRPr="00130259">
              <w:rPr>
                <w:color w:val="auto"/>
                <w:sz w:val="24"/>
                <w:szCs w:val="24"/>
                <w:lang w:eastAsia="ru-RU"/>
              </w:rPr>
              <w:t>вопрос не раскрыт: 4 и более замечаний</w:t>
            </w:r>
          </w:p>
        </w:tc>
      </w:tr>
      <w:tr w:rsidR="00130259" w:rsidRPr="00130259" w:rsidTr="00130259">
        <w:tc>
          <w:tcPr>
            <w:tcW w:w="2137" w:type="dxa"/>
            <w:vMerge/>
          </w:tcPr>
          <w:p w:rsidR="00130259" w:rsidRPr="00130259" w:rsidRDefault="00130259" w:rsidP="00130259">
            <w:pPr>
              <w:spacing w:after="0" w:line="235" w:lineRule="auto"/>
              <w:ind w:left="0" w:firstLine="0"/>
              <w:rPr>
                <w:rFonts w:eastAsia="Calibri"/>
                <w:color w:val="auto"/>
                <w:sz w:val="24"/>
                <w:szCs w:val="24"/>
                <w:lang w:eastAsia="ru-RU"/>
              </w:rPr>
            </w:pPr>
          </w:p>
        </w:tc>
        <w:tc>
          <w:tcPr>
            <w:tcW w:w="2482" w:type="dxa"/>
          </w:tcPr>
          <w:p w:rsidR="00130259" w:rsidRPr="00130259" w:rsidRDefault="00130259" w:rsidP="00130259">
            <w:pPr>
              <w:spacing w:after="0" w:line="235" w:lineRule="auto"/>
              <w:ind w:left="0" w:firstLine="0"/>
              <w:rPr>
                <w:rFonts w:eastAsia="Calibri"/>
                <w:color w:val="auto"/>
                <w:sz w:val="24"/>
                <w:szCs w:val="24"/>
                <w:lang w:eastAsia="ru-RU"/>
              </w:rPr>
            </w:pPr>
            <w:r w:rsidRPr="00130259">
              <w:rPr>
                <w:rFonts w:eastAsia="Calibri"/>
                <w:color w:val="auto"/>
                <w:sz w:val="24"/>
                <w:szCs w:val="24"/>
                <w:lang w:eastAsia="ru-RU"/>
              </w:rPr>
              <w:t xml:space="preserve">Достоверность информации </w:t>
            </w:r>
          </w:p>
        </w:tc>
        <w:tc>
          <w:tcPr>
            <w:tcW w:w="5128" w:type="dxa"/>
          </w:tcPr>
          <w:p w:rsidR="00130259" w:rsidRPr="00130259" w:rsidRDefault="00130259" w:rsidP="00130259">
            <w:pPr>
              <w:numPr>
                <w:ilvl w:val="0"/>
                <w:numId w:val="108"/>
              </w:numPr>
              <w:tabs>
                <w:tab w:val="left" w:pos="176"/>
              </w:tabs>
              <w:spacing w:after="0" w:line="235" w:lineRule="auto"/>
              <w:ind w:left="34" w:hanging="34"/>
              <w:contextualSpacing/>
              <w:jc w:val="left"/>
              <w:rPr>
                <w:color w:val="auto"/>
                <w:sz w:val="24"/>
                <w:szCs w:val="24"/>
                <w:lang w:eastAsia="ru-RU"/>
              </w:rPr>
            </w:pPr>
            <w:r w:rsidRPr="00130259">
              <w:rPr>
                <w:color w:val="auto"/>
                <w:sz w:val="24"/>
                <w:szCs w:val="24"/>
                <w:lang w:eastAsia="ru-RU"/>
              </w:rPr>
              <w:t>информация точная, обоснованная, есть ссылки на источники первичной информации;</w:t>
            </w:r>
          </w:p>
          <w:p w:rsidR="00130259" w:rsidRPr="00130259" w:rsidRDefault="00130259" w:rsidP="00130259">
            <w:pPr>
              <w:numPr>
                <w:ilvl w:val="0"/>
                <w:numId w:val="108"/>
              </w:numPr>
              <w:tabs>
                <w:tab w:val="left" w:pos="176"/>
              </w:tabs>
              <w:spacing w:after="0" w:line="235" w:lineRule="auto"/>
              <w:ind w:left="34" w:hanging="34"/>
              <w:contextualSpacing/>
              <w:jc w:val="left"/>
              <w:rPr>
                <w:color w:val="auto"/>
                <w:sz w:val="24"/>
                <w:szCs w:val="24"/>
                <w:lang w:eastAsia="ru-RU"/>
              </w:rPr>
            </w:pPr>
            <w:r w:rsidRPr="00130259">
              <w:rPr>
                <w:color w:val="auto"/>
                <w:sz w:val="24"/>
                <w:szCs w:val="24"/>
                <w:lang w:eastAsia="ru-RU"/>
              </w:rPr>
              <w:t>информация имеет замечания по одному требованию из трех;</w:t>
            </w:r>
          </w:p>
          <w:p w:rsidR="00130259" w:rsidRPr="00130259" w:rsidRDefault="00130259" w:rsidP="00130259">
            <w:pPr>
              <w:numPr>
                <w:ilvl w:val="0"/>
                <w:numId w:val="108"/>
              </w:numPr>
              <w:tabs>
                <w:tab w:val="left" w:pos="176"/>
              </w:tabs>
              <w:spacing w:after="0" w:line="235" w:lineRule="auto"/>
              <w:ind w:left="34" w:hanging="34"/>
              <w:contextualSpacing/>
              <w:jc w:val="left"/>
              <w:rPr>
                <w:color w:val="auto"/>
                <w:sz w:val="24"/>
                <w:szCs w:val="24"/>
                <w:lang w:eastAsia="ru-RU"/>
              </w:rPr>
            </w:pPr>
            <w:r w:rsidRPr="00130259">
              <w:rPr>
                <w:color w:val="auto"/>
                <w:sz w:val="24"/>
                <w:szCs w:val="24"/>
                <w:lang w:eastAsia="ru-RU"/>
              </w:rPr>
              <w:t>информация имеет замечания по двум требованиям из трех;</w:t>
            </w:r>
          </w:p>
          <w:p w:rsidR="00130259" w:rsidRPr="00130259" w:rsidRDefault="00130259" w:rsidP="00130259">
            <w:pPr>
              <w:numPr>
                <w:ilvl w:val="0"/>
                <w:numId w:val="108"/>
              </w:numPr>
              <w:tabs>
                <w:tab w:val="left" w:pos="176"/>
              </w:tabs>
              <w:spacing w:after="0" w:line="235" w:lineRule="auto"/>
              <w:ind w:left="34" w:hanging="34"/>
              <w:contextualSpacing/>
              <w:jc w:val="left"/>
              <w:rPr>
                <w:color w:val="auto"/>
                <w:sz w:val="24"/>
                <w:szCs w:val="24"/>
                <w:lang w:eastAsia="ru-RU"/>
              </w:rPr>
            </w:pPr>
            <w:r w:rsidRPr="00130259">
              <w:rPr>
                <w:color w:val="auto"/>
                <w:sz w:val="24"/>
                <w:szCs w:val="24"/>
                <w:lang w:eastAsia="ru-RU"/>
              </w:rPr>
              <w:t>информация имеет замечания по всем требованиям</w:t>
            </w:r>
          </w:p>
        </w:tc>
      </w:tr>
      <w:tr w:rsidR="00130259" w:rsidRPr="00130259" w:rsidTr="00130259">
        <w:trPr>
          <w:trHeight w:val="2829"/>
        </w:trPr>
        <w:tc>
          <w:tcPr>
            <w:tcW w:w="2137" w:type="dxa"/>
            <w:vMerge/>
          </w:tcPr>
          <w:p w:rsidR="00130259" w:rsidRPr="00130259" w:rsidRDefault="00130259" w:rsidP="00130259">
            <w:pPr>
              <w:spacing w:after="0" w:line="235" w:lineRule="auto"/>
              <w:ind w:left="0" w:firstLine="0"/>
              <w:jc w:val="left"/>
              <w:rPr>
                <w:rFonts w:eastAsia="Calibri"/>
                <w:color w:val="auto"/>
                <w:sz w:val="24"/>
                <w:szCs w:val="24"/>
                <w:lang w:eastAsia="ru-RU"/>
              </w:rPr>
            </w:pPr>
          </w:p>
        </w:tc>
        <w:tc>
          <w:tcPr>
            <w:tcW w:w="2482" w:type="dxa"/>
          </w:tcPr>
          <w:p w:rsidR="00130259" w:rsidRPr="00130259" w:rsidRDefault="00130259" w:rsidP="00130259">
            <w:pPr>
              <w:spacing w:after="0" w:line="235" w:lineRule="auto"/>
              <w:ind w:left="0" w:firstLine="0"/>
              <w:jc w:val="left"/>
              <w:rPr>
                <w:rFonts w:eastAsia="Calibri"/>
                <w:color w:val="auto"/>
                <w:sz w:val="24"/>
                <w:szCs w:val="24"/>
                <w:lang w:eastAsia="ru-RU"/>
              </w:rPr>
            </w:pPr>
            <w:r w:rsidRPr="00130259">
              <w:rPr>
                <w:rFonts w:eastAsia="Calibri"/>
                <w:color w:val="auto"/>
                <w:sz w:val="24"/>
                <w:szCs w:val="24"/>
                <w:lang w:eastAsia="ru-RU"/>
              </w:rPr>
              <w:t>Необходимость и достаточность информации</w:t>
            </w:r>
          </w:p>
        </w:tc>
        <w:tc>
          <w:tcPr>
            <w:tcW w:w="5128" w:type="dxa"/>
          </w:tcPr>
          <w:p w:rsidR="00130259" w:rsidRPr="00130259" w:rsidRDefault="00130259" w:rsidP="00130259">
            <w:pPr>
              <w:numPr>
                <w:ilvl w:val="0"/>
                <w:numId w:val="108"/>
              </w:numPr>
              <w:tabs>
                <w:tab w:val="left" w:pos="176"/>
              </w:tabs>
              <w:spacing w:after="0" w:line="235" w:lineRule="auto"/>
              <w:ind w:left="34" w:hanging="34"/>
              <w:contextualSpacing/>
              <w:jc w:val="left"/>
              <w:rPr>
                <w:color w:val="auto"/>
                <w:sz w:val="24"/>
                <w:szCs w:val="24"/>
                <w:lang w:eastAsia="ru-RU"/>
              </w:rPr>
            </w:pPr>
            <w:r w:rsidRPr="00130259">
              <w:rPr>
                <w:color w:val="auto"/>
                <w:sz w:val="24"/>
                <w:szCs w:val="24"/>
                <w:lang w:eastAsia="ru-RU"/>
              </w:rPr>
              <w:t>приведенные данные и факты служат целям обоснования или иллюстрации определенных тезисов и положений;</w:t>
            </w:r>
          </w:p>
          <w:p w:rsidR="00130259" w:rsidRPr="00130259" w:rsidRDefault="00130259" w:rsidP="00130259">
            <w:pPr>
              <w:numPr>
                <w:ilvl w:val="0"/>
                <w:numId w:val="108"/>
              </w:numPr>
              <w:tabs>
                <w:tab w:val="left" w:pos="176"/>
              </w:tabs>
              <w:spacing w:after="0" w:line="235" w:lineRule="auto"/>
              <w:ind w:left="34" w:hanging="34"/>
              <w:contextualSpacing/>
              <w:jc w:val="left"/>
              <w:rPr>
                <w:color w:val="auto"/>
                <w:sz w:val="24"/>
                <w:szCs w:val="24"/>
                <w:lang w:eastAsia="ru-RU"/>
              </w:rPr>
            </w:pPr>
            <w:r w:rsidRPr="00130259">
              <w:rPr>
                <w:color w:val="auto"/>
                <w:sz w:val="24"/>
                <w:szCs w:val="24"/>
                <w:lang w:eastAsia="ru-RU"/>
              </w:rPr>
              <w:t>приведенные данные и факты служат целям обоснования или иллюстрации определенных тезисов и положений частично: не более 2 замечаний;</w:t>
            </w:r>
          </w:p>
          <w:p w:rsidR="00130259" w:rsidRPr="00130259" w:rsidRDefault="00130259" w:rsidP="00130259">
            <w:pPr>
              <w:numPr>
                <w:ilvl w:val="0"/>
                <w:numId w:val="108"/>
              </w:numPr>
              <w:tabs>
                <w:tab w:val="left" w:pos="176"/>
              </w:tabs>
              <w:spacing w:after="0" w:line="235" w:lineRule="auto"/>
              <w:ind w:left="34" w:hanging="34"/>
              <w:contextualSpacing/>
              <w:jc w:val="left"/>
              <w:rPr>
                <w:color w:val="auto"/>
                <w:sz w:val="24"/>
                <w:szCs w:val="24"/>
                <w:lang w:eastAsia="ru-RU"/>
              </w:rPr>
            </w:pPr>
            <w:r w:rsidRPr="00130259">
              <w:rPr>
                <w:color w:val="auto"/>
                <w:sz w:val="24"/>
                <w:szCs w:val="24"/>
                <w:lang w:eastAsia="ru-RU"/>
              </w:rPr>
              <w:t>приведенные данные и факты служат целям обоснования или иллюстрации определенных тезисов и положений частично: 3 и более замечаний;</w:t>
            </w:r>
          </w:p>
          <w:p w:rsidR="00130259" w:rsidRPr="00130259" w:rsidRDefault="00130259" w:rsidP="00130259">
            <w:pPr>
              <w:numPr>
                <w:ilvl w:val="0"/>
                <w:numId w:val="108"/>
              </w:numPr>
              <w:tabs>
                <w:tab w:val="left" w:pos="176"/>
              </w:tabs>
              <w:spacing w:after="0" w:line="235" w:lineRule="auto"/>
              <w:ind w:left="34" w:hanging="34"/>
              <w:contextualSpacing/>
              <w:jc w:val="left"/>
              <w:rPr>
                <w:color w:val="auto"/>
                <w:sz w:val="24"/>
                <w:szCs w:val="24"/>
                <w:lang w:eastAsia="ru-RU"/>
              </w:rPr>
            </w:pPr>
            <w:r w:rsidRPr="00130259">
              <w:rPr>
                <w:color w:val="auto"/>
                <w:sz w:val="24"/>
                <w:szCs w:val="24"/>
                <w:lang w:eastAsia="ru-RU"/>
              </w:rPr>
              <w:t>приведенные данные и факты не служат целям обоснования или иллюстрации определенных тезисов и положений</w:t>
            </w:r>
          </w:p>
        </w:tc>
      </w:tr>
      <w:tr w:rsidR="00130259" w:rsidRPr="00130259" w:rsidTr="00130259">
        <w:tc>
          <w:tcPr>
            <w:tcW w:w="2137" w:type="dxa"/>
            <w:vMerge w:val="restart"/>
          </w:tcPr>
          <w:p w:rsidR="00130259" w:rsidRPr="00130259" w:rsidRDefault="00130259" w:rsidP="00130259">
            <w:pPr>
              <w:spacing w:after="0" w:line="235" w:lineRule="auto"/>
              <w:ind w:left="0" w:firstLine="0"/>
              <w:rPr>
                <w:rFonts w:eastAsia="Calibri"/>
                <w:b/>
                <w:bCs/>
                <w:color w:val="auto"/>
                <w:sz w:val="24"/>
                <w:szCs w:val="24"/>
                <w:lang w:eastAsia="ru-RU"/>
              </w:rPr>
            </w:pPr>
            <w:r w:rsidRPr="00130259">
              <w:rPr>
                <w:rFonts w:eastAsia="Calibri"/>
                <w:b/>
                <w:bCs/>
                <w:color w:val="auto"/>
                <w:sz w:val="24"/>
                <w:szCs w:val="24"/>
                <w:lang w:eastAsia="ru-RU"/>
              </w:rPr>
              <w:t>Реферат</w:t>
            </w:r>
          </w:p>
        </w:tc>
        <w:tc>
          <w:tcPr>
            <w:tcW w:w="2482" w:type="dxa"/>
          </w:tcPr>
          <w:p w:rsidR="00130259" w:rsidRPr="00130259" w:rsidRDefault="00130259" w:rsidP="00130259">
            <w:pPr>
              <w:spacing w:after="0" w:line="235" w:lineRule="auto"/>
              <w:ind w:left="0" w:firstLine="0"/>
              <w:rPr>
                <w:rFonts w:eastAsia="Calibri"/>
                <w:color w:val="auto"/>
                <w:sz w:val="24"/>
                <w:szCs w:val="24"/>
                <w:lang w:eastAsia="ru-RU"/>
              </w:rPr>
            </w:pPr>
            <w:r w:rsidRPr="00130259">
              <w:rPr>
                <w:rFonts w:eastAsia="Calibri"/>
                <w:color w:val="auto"/>
                <w:sz w:val="24"/>
                <w:szCs w:val="24"/>
                <w:lang w:eastAsia="ru-RU"/>
              </w:rPr>
              <w:t>Степень раскрытия темы</w:t>
            </w:r>
          </w:p>
        </w:tc>
        <w:tc>
          <w:tcPr>
            <w:tcW w:w="5128" w:type="dxa"/>
          </w:tcPr>
          <w:p w:rsidR="00130259" w:rsidRPr="00130259" w:rsidRDefault="00130259" w:rsidP="00130259">
            <w:pPr>
              <w:numPr>
                <w:ilvl w:val="0"/>
                <w:numId w:val="108"/>
              </w:numPr>
              <w:tabs>
                <w:tab w:val="left" w:pos="176"/>
              </w:tabs>
              <w:spacing w:after="0" w:line="235" w:lineRule="auto"/>
              <w:ind w:left="34" w:hanging="34"/>
              <w:contextualSpacing/>
              <w:jc w:val="left"/>
              <w:rPr>
                <w:color w:val="auto"/>
                <w:sz w:val="24"/>
                <w:szCs w:val="24"/>
                <w:lang w:eastAsia="ru-RU"/>
              </w:rPr>
            </w:pPr>
            <w:r w:rsidRPr="00130259">
              <w:rPr>
                <w:color w:val="auto"/>
                <w:sz w:val="24"/>
                <w:szCs w:val="24"/>
                <w:lang w:eastAsia="ru-RU"/>
              </w:rPr>
              <w:t>тема раскрыта;</w:t>
            </w:r>
          </w:p>
          <w:p w:rsidR="00130259" w:rsidRPr="00130259" w:rsidRDefault="00130259" w:rsidP="00130259">
            <w:pPr>
              <w:numPr>
                <w:ilvl w:val="0"/>
                <w:numId w:val="108"/>
              </w:numPr>
              <w:tabs>
                <w:tab w:val="left" w:pos="176"/>
              </w:tabs>
              <w:spacing w:after="0" w:line="235" w:lineRule="auto"/>
              <w:ind w:left="34" w:hanging="34"/>
              <w:contextualSpacing/>
              <w:jc w:val="left"/>
              <w:rPr>
                <w:color w:val="auto"/>
                <w:sz w:val="24"/>
                <w:szCs w:val="24"/>
                <w:lang w:eastAsia="ru-RU"/>
              </w:rPr>
            </w:pPr>
            <w:r w:rsidRPr="00130259">
              <w:rPr>
                <w:color w:val="auto"/>
                <w:sz w:val="24"/>
                <w:szCs w:val="24"/>
                <w:lang w:eastAsia="ru-RU"/>
              </w:rPr>
              <w:t>тема раскрыта частично: не более 2 замечаний;</w:t>
            </w:r>
          </w:p>
          <w:p w:rsidR="00130259" w:rsidRPr="00130259" w:rsidRDefault="00130259" w:rsidP="00130259">
            <w:pPr>
              <w:numPr>
                <w:ilvl w:val="0"/>
                <w:numId w:val="108"/>
              </w:numPr>
              <w:tabs>
                <w:tab w:val="left" w:pos="176"/>
              </w:tabs>
              <w:spacing w:after="0" w:line="235" w:lineRule="auto"/>
              <w:ind w:left="34" w:hanging="34"/>
              <w:contextualSpacing/>
              <w:jc w:val="left"/>
              <w:rPr>
                <w:color w:val="auto"/>
                <w:sz w:val="24"/>
                <w:szCs w:val="24"/>
                <w:lang w:eastAsia="ru-RU"/>
              </w:rPr>
            </w:pPr>
            <w:r w:rsidRPr="00130259">
              <w:rPr>
                <w:color w:val="auto"/>
                <w:sz w:val="24"/>
                <w:szCs w:val="24"/>
                <w:lang w:eastAsia="ru-RU"/>
              </w:rPr>
              <w:t>тема раскрыта частично: не более 3 замечаний;</w:t>
            </w:r>
          </w:p>
          <w:p w:rsidR="00130259" w:rsidRPr="00130259" w:rsidRDefault="00130259" w:rsidP="00130259">
            <w:pPr>
              <w:numPr>
                <w:ilvl w:val="0"/>
                <w:numId w:val="108"/>
              </w:numPr>
              <w:tabs>
                <w:tab w:val="left" w:pos="176"/>
              </w:tabs>
              <w:spacing w:after="0" w:line="235" w:lineRule="auto"/>
              <w:ind w:left="34" w:hanging="34"/>
              <w:contextualSpacing/>
              <w:jc w:val="left"/>
              <w:rPr>
                <w:color w:val="auto"/>
                <w:sz w:val="24"/>
                <w:szCs w:val="24"/>
                <w:lang w:eastAsia="ru-RU"/>
              </w:rPr>
            </w:pPr>
            <w:r w:rsidRPr="00130259">
              <w:rPr>
                <w:color w:val="auto"/>
                <w:sz w:val="24"/>
                <w:szCs w:val="24"/>
                <w:lang w:eastAsia="ru-RU"/>
              </w:rPr>
              <w:t>тема не раскрыта: 4 и более замечаний</w:t>
            </w:r>
          </w:p>
        </w:tc>
      </w:tr>
      <w:tr w:rsidR="00130259" w:rsidRPr="00130259" w:rsidTr="00130259">
        <w:tc>
          <w:tcPr>
            <w:tcW w:w="2137" w:type="dxa"/>
            <w:vMerge/>
          </w:tcPr>
          <w:p w:rsidR="00130259" w:rsidRPr="00130259" w:rsidRDefault="00130259" w:rsidP="00130259">
            <w:pPr>
              <w:spacing w:after="0" w:line="235" w:lineRule="auto"/>
              <w:ind w:left="0" w:firstLine="0"/>
              <w:rPr>
                <w:rFonts w:eastAsia="Calibri"/>
                <w:b/>
                <w:bCs/>
                <w:color w:val="auto"/>
                <w:sz w:val="24"/>
                <w:szCs w:val="24"/>
                <w:lang w:eastAsia="ru-RU"/>
              </w:rPr>
            </w:pPr>
          </w:p>
        </w:tc>
        <w:tc>
          <w:tcPr>
            <w:tcW w:w="2482" w:type="dxa"/>
          </w:tcPr>
          <w:p w:rsidR="00130259" w:rsidRPr="00130259" w:rsidRDefault="00130259" w:rsidP="00130259">
            <w:pPr>
              <w:spacing w:after="0" w:line="235" w:lineRule="auto"/>
              <w:ind w:left="0" w:firstLine="0"/>
              <w:rPr>
                <w:rFonts w:eastAsia="Calibri"/>
                <w:color w:val="auto"/>
                <w:sz w:val="24"/>
                <w:szCs w:val="24"/>
                <w:lang w:eastAsia="ru-RU"/>
              </w:rPr>
            </w:pPr>
            <w:r w:rsidRPr="00130259">
              <w:rPr>
                <w:rFonts w:eastAsia="Calibri"/>
                <w:color w:val="auto"/>
                <w:sz w:val="24"/>
                <w:szCs w:val="24"/>
                <w:lang w:eastAsia="ru-RU"/>
              </w:rPr>
              <w:t>Объем использованной научной литературы</w:t>
            </w:r>
          </w:p>
        </w:tc>
        <w:tc>
          <w:tcPr>
            <w:tcW w:w="5128" w:type="dxa"/>
          </w:tcPr>
          <w:p w:rsidR="00130259" w:rsidRPr="00130259" w:rsidRDefault="00130259" w:rsidP="00130259">
            <w:pPr>
              <w:numPr>
                <w:ilvl w:val="0"/>
                <w:numId w:val="108"/>
              </w:numPr>
              <w:tabs>
                <w:tab w:val="left" w:pos="176"/>
              </w:tabs>
              <w:spacing w:after="0" w:line="235" w:lineRule="auto"/>
              <w:ind w:left="34" w:hanging="34"/>
              <w:contextualSpacing/>
              <w:jc w:val="left"/>
              <w:rPr>
                <w:color w:val="auto"/>
                <w:sz w:val="24"/>
                <w:szCs w:val="24"/>
                <w:lang w:eastAsia="ru-RU"/>
              </w:rPr>
            </w:pPr>
            <w:r w:rsidRPr="00130259">
              <w:rPr>
                <w:color w:val="auto"/>
                <w:sz w:val="24"/>
                <w:szCs w:val="24"/>
                <w:lang w:eastAsia="ru-RU"/>
              </w:rPr>
              <w:t>объем научной литературы достаточный;</w:t>
            </w:r>
          </w:p>
          <w:p w:rsidR="00130259" w:rsidRPr="00130259" w:rsidRDefault="00130259" w:rsidP="00130259">
            <w:pPr>
              <w:numPr>
                <w:ilvl w:val="0"/>
                <w:numId w:val="108"/>
              </w:numPr>
              <w:tabs>
                <w:tab w:val="left" w:pos="176"/>
              </w:tabs>
              <w:spacing w:after="0" w:line="235" w:lineRule="auto"/>
              <w:ind w:left="34" w:hanging="34"/>
              <w:contextualSpacing/>
              <w:jc w:val="left"/>
              <w:rPr>
                <w:color w:val="auto"/>
                <w:sz w:val="24"/>
                <w:szCs w:val="24"/>
                <w:lang w:eastAsia="ru-RU"/>
              </w:rPr>
            </w:pPr>
            <w:r w:rsidRPr="00130259">
              <w:rPr>
                <w:color w:val="auto"/>
                <w:sz w:val="24"/>
                <w:szCs w:val="24"/>
                <w:lang w:eastAsia="ru-RU"/>
              </w:rPr>
              <w:t>объем научной литературы недостаточный: не более 2 замечаний;</w:t>
            </w:r>
          </w:p>
          <w:p w:rsidR="00130259" w:rsidRPr="00130259" w:rsidRDefault="00130259" w:rsidP="00130259">
            <w:pPr>
              <w:numPr>
                <w:ilvl w:val="0"/>
                <w:numId w:val="108"/>
              </w:numPr>
              <w:tabs>
                <w:tab w:val="left" w:pos="176"/>
              </w:tabs>
              <w:spacing w:after="0" w:line="235" w:lineRule="auto"/>
              <w:ind w:left="34" w:hanging="34"/>
              <w:contextualSpacing/>
              <w:jc w:val="left"/>
              <w:rPr>
                <w:color w:val="auto"/>
                <w:sz w:val="24"/>
                <w:szCs w:val="24"/>
                <w:lang w:eastAsia="ru-RU"/>
              </w:rPr>
            </w:pPr>
            <w:r w:rsidRPr="00130259">
              <w:rPr>
                <w:color w:val="auto"/>
                <w:sz w:val="24"/>
                <w:szCs w:val="24"/>
                <w:lang w:eastAsia="ru-RU"/>
              </w:rPr>
              <w:t>объем научной литературы недостаточный: 3 замечания;</w:t>
            </w:r>
          </w:p>
          <w:p w:rsidR="00130259" w:rsidRPr="00130259" w:rsidRDefault="00130259" w:rsidP="00130259">
            <w:pPr>
              <w:numPr>
                <w:ilvl w:val="0"/>
                <w:numId w:val="108"/>
              </w:numPr>
              <w:tabs>
                <w:tab w:val="left" w:pos="176"/>
              </w:tabs>
              <w:spacing w:after="0" w:line="235" w:lineRule="auto"/>
              <w:ind w:left="34" w:hanging="34"/>
              <w:contextualSpacing/>
              <w:jc w:val="left"/>
              <w:rPr>
                <w:color w:val="auto"/>
                <w:sz w:val="24"/>
                <w:szCs w:val="24"/>
                <w:lang w:eastAsia="ru-RU"/>
              </w:rPr>
            </w:pPr>
            <w:r w:rsidRPr="00130259">
              <w:rPr>
                <w:color w:val="auto"/>
                <w:sz w:val="24"/>
                <w:szCs w:val="24"/>
                <w:lang w:eastAsia="ru-RU"/>
              </w:rPr>
              <w:t>объем научной литературы недостаточный: 4 и более замечаний</w:t>
            </w:r>
          </w:p>
        </w:tc>
      </w:tr>
      <w:tr w:rsidR="00130259" w:rsidRPr="00130259" w:rsidTr="00130259">
        <w:tc>
          <w:tcPr>
            <w:tcW w:w="2137" w:type="dxa"/>
            <w:vMerge/>
          </w:tcPr>
          <w:p w:rsidR="00130259" w:rsidRPr="00130259" w:rsidRDefault="00130259" w:rsidP="00130259">
            <w:pPr>
              <w:spacing w:after="0" w:line="235" w:lineRule="auto"/>
              <w:ind w:left="0" w:firstLine="0"/>
              <w:rPr>
                <w:rFonts w:eastAsia="Calibri"/>
                <w:b/>
                <w:bCs/>
                <w:color w:val="auto"/>
                <w:sz w:val="24"/>
                <w:szCs w:val="24"/>
                <w:lang w:eastAsia="ru-RU"/>
              </w:rPr>
            </w:pPr>
          </w:p>
        </w:tc>
        <w:tc>
          <w:tcPr>
            <w:tcW w:w="2482" w:type="dxa"/>
          </w:tcPr>
          <w:p w:rsidR="00130259" w:rsidRPr="00130259" w:rsidRDefault="00130259" w:rsidP="00130259">
            <w:pPr>
              <w:spacing w:after="0" w:line="235" w:lineRule="auto"/>
              <w:ind w:left="0" w:firstLine="0"/>
              <w:rPr>
                <w:rFonts w:eastAsia="Calibri"/>
                <w:color w:val="auto"/>
                <w:sz w:val="24"/>
                <w:szCs w:val="24"/>
                <w:lang w:eastAsia="ru-RU"/>
              </w:rPr>
            </w:pPr>
            <w:r w:rsidRPr="00130259">
              <w:rPr>
                <w:rFonts w:eastAsia="Calibri"/>
                <w:color w:val="auto"/>
                <w:sz w:val="24"/>
                <w:szCs w:val="24"/>
                <w:lang w:eastAsia="ru-RU"/>
              </w:rPr>
              <w:t xml:space="preserve">Достоверность информации (точность, обоснованность, </w:t>
            </w:r>
            <w:r w:rsidRPr="00130259">
              <w:rPr>
                <w:rFonts w:eastAsia="Calibri"/>
                <w:color w:val="auto"/>
                <w:sz w:val="24"/>
                <w:szCs w:val="24"/>
                <w:lang w:eastAsia="ru-RU"/>
              </w:rPr>
              <w:lastRenderedPageBreak/>
              <w:t>наличие ссылок на источники информации)</w:t>
            </w:r>
          </w:p>
        </w:tc>
        <w:tc>
          <w:tcPr>
            <w:tcW w:w="5128" w:type="dxa"/>
          </w:tcPr>
          <w:p w:rsidR="00130259" w:rsidRPr="00130259" w:rsidRDefault="00130259" w:rsidP="00130259">
            <w:pPr>
              <w:numPr>
                <w:ilvl w:val="0"/>
                <w:numId w:val="108"/>
              </w:numPr>
              <w:tabs>
                <w:tab w:val="left" w:pos="176"/>
              </w:tabs>
              <w:spacing w:after="0" w:line="235" w:lineRule="auto"/>
              <w:ind w:left="34" w:hanging="34"/>
              <w:contextualSpacing/>
              <w:jc w:val="left"/>
              <w:rPr>
                <w:color w:val="auto"/>
                <w:sz w:val="24"/>
                <w:szCs w:val="24"/>
                <w:lang w:eastAsia="ru-RU"/>
              </w:rPr>
            </w:pPr>
            <w:r w:rsidRPr="00130259">
              <w:rPr>
                <w:color w:val="auto"/>
                <w:sz w:val="24"/>
                <w:szCs w:val="24"/>
                <w:lang w:eastAsia="ru-RU"/>
              </w:rPr>
              <w:lastRenderedPageBreak/>
              <w:t>информация точная, обоснованная, есть ссылки на источники первичной информации;</w:t>
            </w:r>
          </w:p>
          <w:p w:rsidR="00130259" w:rsidRPr="00130259" w:rsidRDefault="00130259" w:rsidP="00130259">
            <w:pPr>
              <w:numPr>
                <w:ilvl w:val="0"/>
                <w:numId w:val="108"/>
              </w:numPr>
              <w:tabs>
                <w:tab w:val="left" w:pos="176"/>
              </w:tabs>
              <w:spacing w:after="0" w:line="235" w:lineRule="auto"/>
              <w:ind w:left="34" w:hanging="34"/>
              <w:contextualSpacing/>
              <w:jc w:val="left"/>
              <w:rPr>
                <w:color w:val="auto"/>
                <w:sz w:val="24"/>
                <w:szCs w:val="24"/>
                <w:lang w:eastAsia="ru-RU"/>
              </w:rPr>
            </w:pPr>
            <w:r w:rsidRPr="00130259">
              <w:rPr>
                <w:color w:val="auto"/>
                <w:sz w:val="24"/>
                <w:szCs w:val="24"/>
                <w:lang w:eastAsia="ru-RU"/>
              </w:rPr>
              <w:t>информация имеет замечания по одному требованию из трех;</w:t>
            </w:r>
          </w:p>
          <w:p w:rsidR="00130259" w:rsidRPr="00130259" w:rsidRDefault="00130259" w:rsidP="00130259">
            <w:pPr>
              <w:numPr>
                <w:ilvl w:val="0"/>
                <w:numId w:val="108"/>
              </w:numPr>
              <w:tabs>
                <w:tab w:val="left" w:pos="176"/>
              </w:tabs>
              <w:spacing w:after="0" w:line="235" w:lineRule="auto"/>
              <w:ind w:left="34" w:hanging="34"/>
              <w:contextualSpacing/>
              <w:jc w:val="left"/>
              <w:rPr>
                <w:color w:val="auto"/>
                <w:sz w:val="24"/>
                <w:szCs w:val="24"/>
                <w:lang w:eastAsia="ru-RU"/>
              </w:rPr>
            </w:pPr>
            <w:r w:rsidRPr="00130259">
              <w:rPr>
                <w:color w:val="auto"/>
                <w:sz w:val="24"/>
                <w:szCs w:val="24"/>
                <w:lang w:eastAsia="ru-RU"/>
              </w:rPr>
              <w:lastRenderedPageBreak/>
              <w:t>информация имеет замечания по двум требованиям из трех;</w:t>
            </w:r>
          </w:p>
          <w:p w:rsidR="00130259" w:rsidRPr="00130259" w:rsidRDefault="00130259" w:rsidP="00130259">
            <w:pPr>
              <w:numPr>
                <w:ilvl w:val="0"/>
                <w:numId w:val="108"/>
              </w:numPr>
              <w:tabs>
                <w:tab w:val="left" w:pos="176"/>
              </w:tabs>
              <w:spacing w:after="0" w:line="235" w:lineRule="auto"/>
              <w:ind w:left="34" w:hanging="34"/>
              <w:contextualSpacing/>
              <w:jc w:val="left"/>
              <w:rPr>
                <w:color w:val="auto"/>
                <w:sz w:val="24"/>
                <w:szCs w:val="24"/>
                <w:lang w:eastAsia="ru-RU"/>
              </w:rPr>
            </w:pPr>
            <w:r w:rsidRPr="00130259">
              <w:rPr>
                <w:color w:val="auto"/>
                <w:sz w:val="24"/>
                <w:szCs w:val="24"/>
                <w:lang w:eastAsia="ru-RU"/>
              </w:rPr>
              <w:t>информация имеет замечания по всем требованиям</w:t>
            </w:r>
          </w:p>
        </w:tc>
      </w:tr>
      <w:tr w:rsidR="00130259" w:rsidRPr="00130259" w:rsidTr="00130259">
        <w:tc>
          <w:tcPr>
            <w:tcW w:w="2137" w:type="dxa"/>
            <w:vMerge/>
          </w:tcPr>
          <w:p w:rsidR="00130259" w:rsidRPr="00130259" w:rsidRDefault="00130259" w:rsidP="00130259">
            <w:pPr>
              <w:spacing w:after="0" w:line="235" w:lineRule="auto"/>
              <w:ind w:left="0" w:firstLine="0"/>
              <w:rPr>
                <w:rFonts w:eastAsia="Calibri"/>
                <w:b/>
                <w:bCs/>
                <w:color w:val="auto"/>
                <w:sz w:val="24"/>
                <w:szCs w:val="24"/>
                <w:lang w:eastAsia="ru-RU"/>
              </w:rPr>
            </w:pPr>
          </w:p>
        </w:tc>
        <w:tc>
          <w:tcPr>
            <w:tcW w:w="2482" w:type="dxa"/>
          </w:tcPr>
          <w:p w:rsidR="00130259" w:rsidRPr="00130259" w:rsidRDefault="00130259" w:rsidP="00130259">
            <w:pPr>
              <w:spacing w:after="0" w:line="235" w:lineRule="auto"/>
              <w:ind w:left="0" w:firstLine="0"/>
              <w:rPr>
                <w:rFonts w:eastAsia="Calibri"/>
                <w:color w:val="auto"/>
                <w:sz w:val="24"/>
                <w:szCs w:val="24"/>
                <w:lang w:eastAsia="ru-RU"/>
              </w:rPr>
            </w:pPr>
            <w:r w:rsidRPr="00130259">
              <w:rPr>
                <w:rFonts w:eastAsia="Calibri"/>
                <w:color w:val="auto"/>
                <w:sz w:val="24"/>
                <w:szCs w:val="24"/>
                <w:lang w:eastAsia="ru-RU"/>
              </w:rPr>
              <w:t>Необходимость и достаточность информации</w:t>
            </w:r>
          </w:p>
        </w:tc>
        <w:tc>
          <w:tcPr>
            <w:tcW w:w="5128" w:type="dxa"/>
          </w:tcPr>
          <w:p w:rsidR="00130259" w:rsidRPr="00130259" w:rsidRDefault="00130259" w:rsidP="00130259">
            <w:pPr>
              <w:numPr>
                <w:ilvl w:val="0"/>
                <w:numId w:val="108"/>
              </w:numPr>
              <w:tabs>
                <w:tab w:val="left" w:pos="176"/>
              </w:tabs>
              <w:spacing w:after="0" w:line="235" w:lineRule="auto"/>
              <w:ind w:left="34" w:hanging="34"/>
              <w:contextualSpacing/>
              <w:jc w:val="left"/>
              <w:rPr>
                <w:color w:val="auto"/>
                <w:sz w:val="24"/>
                <w:szCs w:val="24"/>
                <w:lang w:eastAsia="ru-RU"/>
              </w:rPr>
            </w:pPr>
            <w:r w:rsidRPr="00130259">
              <w:rPr>
                <w:color w:val="auto"/>
                <w:sz w:val="24"/>
                <w:szCs w:val="24"/>
                <w:lang w:eastAsia="ru-RU"/>
              </w:rPr>
              <w:t>приведенные данные и факты служат целям обоснования или иллюстрации определенных тезисов и положений;</w:t>
            </w:r>
          </w:p>
          <w:p w:rsidR="00130259" w:rsidRPr="00130259" w:rsidRDefault="00130259" w:rsidP="00130259">
            <w:pPr>
              <w:numPr>
                <w:ilvl w:val="0"/>
                <w:numId w:val="108"/>
              </w:numPr>
              <w:tabs>
                <w:tab w:val="left" w:pos="176"/>
              </w:tabs>
              <w:spacing w:after="0" w:line="235" w:lineRule="auto"/>
              <w:ind w:left="34" w:hanging="34"/>
              <w:contextualSpacing/>
              <w:jc w:val="left"/>
              <w:rPr>
                <w:color w:val="auto"/>
                <w:sz w:val="24"/>
                <w:szCs w:val="24"/>
                <w:lang w:eastAsia="ru-RU"/>
              </w:rPr>
            </w:pPr>
            <w:r w:rsidRPr="00130259">
              <w:rPr>
                <w:color w:val="auto"/>
                <w:sz w:val="24"/>
                <w:szCs w:val="24"/>
                <w:lang w:eastAsia="ru-RU"/>
              </w:rPr>
              <w:t>приведенные данные и факты служат целям обоснования или иллюстрации определенных тезисов и положений частично: не более 2 замечаний;</w:t>
            </w:r>
          </w:p>
          <w:p w:rsidR="00130259" w:rsidRPr="00130259" w:rsidRDefault="00130259" w:rsidP="00130259">
            <w:pPr>
              <w:numPr>
                <w:ilvl w:val="0"/>
                <w:numId w:val="108"/>
              </w:numPr>
              <w:tabs>
                <w:tab w:val="left" w:pos="176"/>
              </w:tabs>
              <w:spacing w:after="0" w:line="235" w:lineRule="auto"/>
              <w:ind w:left="34" w:hanging="34"/>
              <w:contextualSpacing/>
              <w:jc w:val="left"/>
              <w:rPr>
                <w:color w:val="auto"/>
                <w:sz w:val="24"/>
                <w:szCs w:val="24"/>
                <w:lang w:eastAsia="ru-RU"/>
              </w:rPr>
            </w:pPr>
            <w:r w:rsidRPr="00130259">
              <w:rPr>
                <w:color w:val="auto"/>
                <w:sz w:val="24"/>
                <w:szCs w:val="24"/>
                <w:lang w:eastAsia="ru-RU"/>
              </w:rPr>
              <w:t>приведенные данные и факты служат целям обоснования или иллюстрации определенных тезисов и положений частично: 3 и более замечаний;</w:t>
            </w:r>
          </w:p>
          <w:p w:rsidR="00130259" w:rsidRPr="00130259" w:rsidRDefault="00130259" w:rsidP="00130259">
            <w:pPr>
              <w:numPr>
                <w:ilvl w:val="0"/>
                <w:numId w:val="108"/>
              </w:numPr>
              <w:tabs>
                <w:tab w:val="left" w:pos="176"/>
              </w:tabs>
              <w:spacing w:after="0" w:line="235" w:lineRule="auto"/>
              <w:ind w:left="34" w:hanging="34"/>
              <w:contextualSpacing/>
              <w:jc w:val="left"/>
              <w:rPr>
                <w:color w:val="auto"/>
                <w:sz w:val="24"/>
                <w:szCs w:val="24"/>
                <w:lang w:eastAsia="ru-RU"/>
              </w:rPr>
            </w:pPr>
            <w:r w:rsidRPr="00130259">
              <w:rPr>
                <w:color w:val="auto"/>
                <w:sz w:val="24"/>
                <w:szCs w:val="24"/>
                <w:lang w:eastAsia="ru-RU"/>
              </w:rPr>
              <w:t>приведенные данные и факты не служат целям обоснования или иллюстрации определенных тезисов и положений</w:t>
            </w:r>
          </w:p>
        </w:tc>
      </w:tr>
      <w:tr w:rsidR="00130259" w:rsidRPr="00130259" w:rsidTr="00130259">
        <w:tc>
          <w:tcPr>
            <w:tcW w:w="2137" w:type="dxa"/>
            <w:vMerge w:val="restart"/>
          </w:tcPr>
          <w:p w:rsidR="00130259" w:rsidRPr="00130259" w:rsidRDefault="00130259" w:rsidP="00130259">
            <w:pPr>
              <w:spacing w:after="0" w:line="235" w:lineRule="auto"/>
              <w:ind w:left="0" w:firstLine="0"/>
              <w:rPr>
                <w:rFonts w:eastAsia="Calibri"/>
                <w:color w:val="auto"/>
                <w:sz w:val="24"/>
                <w:szCs w:val="24"/>
                <w:lang w:eastAsia="ru-RU"/>
              </w:rPr>
            </w:pPr>
            <w:r w:rsidRPr="00130259">
              <w:rPr>
                <w:rFonts w:eastAsia="Calibri"/>
                <w:b/>
                <w:bCs/>
                <w:color w:val="auto"/>
                <w:sz w:val="24"/>
                <w:szCs w:val="24"/>
                <w:lang w:eastAsia="ru-RU"/>
              </w:rPr>
              <w:t>Конспект</w:t>
            </w:r>
          </w:p>
        </w:tc>
        <w:tc>
          <w:tcPr>
            <w:tcW w:w="2482" w:type="dxa"/>
          </w:tcPr>
          <w:p w:rsidR="00130259" w:rsidRPr="00130259" w:rsidRDefault="00130259" w:rsidP="00130259">
            <w:pPr>
              <w:spacing w:after="0" w:line="235" w:lineRule="auto"/>
              <w:ind w:left="0" w:firstLine="0"/>
              <w:rPr>
                <w:rFonts w:eastAsia="Calibri"/>
                <w:color w:val="auto"/>
                <w:sz w:val="24"/>
                <w:szCs w:val="24"/>
                <w:lang w:eastAsia="ru-RU"/>
              </w:rPr>
            </w:pPr>
            <w:r w:rsidRPr="00130259">
              <w:rPr>
                <w:rFonts w:eastAsia="Calibri"/>
                <w:color w:val="auto"/>
                <w:sz w:val="24"/>
                <w:szCs w:val="24"/>
                <w:lang w:eastAsia="ru-RU"/>
              </w:rPr>
              <w:t>Соответствие конспекта плану содержания источника</w:t>
            </w:r>
          </w:p>
        </w:tc>
        <w:tc>
          <w:tcPr>
            <w:tcW w:w="5128" w:type="dxa"/>
          </w:tcPr>
          <w:p w:rsidR="00130259" w:rsidRPr="00130259" w:rsidRDefault="00130259" w:rsidP="00130259">
            <w:pPr>
              <w:numPr>
                <w:ilvl w:val="0"/>
                <w:numId w:val="108"/>
              </w:numPr>
              <w:tabs>
                <w:tab w:val="left" w:pos="176"/>
              </w:tabs>
              <w:spacing w:after="0" w:line="235" w:lineRule="auto"/>
              <w:ind w:left="34" w:hanging="34"/>
              <w:contextualSpacing/>
              <w:jc w:val="left"/>
              <w:rPr>
                <w:color w:val="auto"/>
                <w:sz w:val="24"/>
                <w:szCs w:val="24"/>
                <w:lang w:eastAsia="ru-RU"/>
              </w:rPr>
            </w:pPr>
            <w:r w:rsidRPr="00130259">
              <w:rPr>
                <w:color w:val="auto"/>
                <w:sz w:val="24"/>
                <w:szCs w:val="24"/>
                <w:lang w:eastAsia="ru-RU"/>
              </w:rPr>
              <w:t>конспект соответствует плану содержания;</w:t>
            </w:r>
          </w:p>
          <w:p w:rsidR="00130259" w:rsidRPr="00130259" w:rsidRDefault="00130259" w:rsidP="00130259">
            <w:pPr>
              <w:numPr>
                <w:ilvl w:val="0"/>
                <w:numId w:val="108"/>
              </w:numPr>
              <w:tabs>
                <w:tab w:val="left" w:pos="176"/>
              </w:tabs>
              <w:spacing w:after="0" w:line="235" w:lineRule="auto"/>
              <w:ind w:left="34" w:hanging="34"/>
              <w:contextualSpacing/>
              <w:jc w:val="left"/>
              <w:rPr>
                <w:color w:val="auto"/>
                <w:sz w:val="24"/>
                <w:szCs w:val="24"/>
                <w:lang w:eastAsia="ru-RU"/>
              </w:rPr>
            </w:pPr>
            <w:r w:rsidRPr="00130259">
              <w:rPr>
                <w:color w:val="auto"/>
                <w:sz w:val="24"/>
                <w:szCs w:val="24"/>
                <w:lang w:eastAsia="ru-RU"/>
              </w:rPr>
              <w:t>конспект частично соответствует плану содержания: не более 2 замечаний;</w:t>
            </w:r>
          </w:p>
          <w:p w:rsidR="00130259" w:rsidRPr="00130259" w:rsidRDefault="00130259" w:rsidP="00130259">
            <w:pPr>
              <w:numPr>
                <w:ilvl w:val="0"/>
                <w:numId w:val="108"/>
              </w:numPr>
              <w:tabs>
                <w:tab w:val="left" w:pos="176"/>
              </w:tabs>
              <w:spacing w:after="0" w:line="235" w:lineRule="auto"/>
              <w:ind w:left="34" w:hanging="34"/>
              <w:contextualSpacing/>
              <w:jc w:val="left"/>
              <w:rPr>
                <w:color w:val="auto"/>
                <w:sz w:val="24"/>
                <w:szCs w:val="24"/>
                <w:lang w:eastAsia="ru-RU"/>
              </w:rPr>
            </w:pPr>
            <w:r w:rsidRPr="00130259">
              <w:rPr>
                <w:color w:val="auto"/>
                <w:sz w:val="24"/>
                <w:szCs w:val="24"/>
                <w:lang w:eastAsia="ru-RU"/>
              </w:rPr>
              <w:t>конспект частично соответствует плану содержания: 3 и более</w:t>
            </w:r>
          </w:p>
          <w:p w:rsidR="00130259" w:rsidRPr="00130259" w:rsidRDefault="00130259" w:rsidP="00130259">
            <w:pPr>
              <w:tabs>
                <w:tab w:val="left" w:pos="176"/>
              </w:tabs>
              <w:spacing w:after="0" w:line="235" w:lineRule="auto"/>
              <w:ind w:left="34" w:firstLine="0"/>
              <w:rPr>
                <w:rFonts w:eastAsia="Calibri"/>
                <w:color w:val="auto"/>
                <w:sz w:val="24"/>
                <w:szCs w:val="24"/>
                <w:lang w:eastAsia="ru-RU"/>
              </w:rPr>
            </w:pPr>
            <w:r w:rsidRPr="00130259">
              <w:rPr>
                <w:rFonts w:eastAsia="Calibri"/>
                <w:color w:val="auto"/>
                <w:sz w:val="24"/>
                <w:szCs w:val="24"/>
                <w:lang w:eastAsia="ru-RU"/>
              </w:rPr>
              <w:t>замечаний;</w:t>
            </w:r>
          </w:p>
          <w:p w:rsidR="00130259" w:rsidRPr="00130259" w:rsidRDefault="00130259" w:rsidP="00130259">
            <w:pPr>
              <w:numPr>
                <w:ilvl w:val="0"/>
                <w:numId w:val="108"/>
              </w:numPr>
              <w:tabs>
                <w:tab w:val="left" w:pos="176"/>
              </w:tabs>
              <w:spacing w:after="0" w:line="235" w:lineRule="auto"/>
              <w:ind w:left="34" w:hanging="34"/>
              <w:contextualSpacing/>
              <w:jc w:val="left"/>
              <w:rPr>
                <w:color w:val="auto"/>
                <w:sz w:val="24"/>
                <w:szCs w:val="24"/>
                <w:lang w:eastAsia="ru-RU"/>
              </w:rPr>
            </w:pPr>
            <w:r w:rsidRPr="00130259">
              <w:rPr>
                <w:color w:val="auto"/>
                <w:sz w:val="24"/>
                <w:szCs w:val="24"/>
                <w:lang w:eastAsia="ru-RU"/>
              </w:rPr>
              <w:t>конспект не соответствует плану содержания</w:t>
            </w:r>
          </w:p>
        </w:tc>
      </w:tr>
      <w:tr w:rsidR="00130259" w:rsidRPr="00130259" w:rsidTr="00130259">
        <w:tc>
          <w:tcPr>
            <w:tcW w:w="2137" w:type="dxa"/>
            <w:vMerge/>
          </w:tcPr>
          <w:p w:rsidR="00130259" w:rsidRPr="00130259" w:rsidRDefault="00130259" w:rsidP="00130259">
            <w:pPr>
              <w:spacing w:after="0" w:line="235" w:lineRule="auto"/>
              <w:ind w:left="0" w:firstLine="0"/>
              <w:rPr>
                <w:rFonts w:eastAsia="Calibri"/>
                <w:color w:val="auto"/>
                <w:sz w:val="24"/>
                <w:szCs w:val="24"/>
                <w:lang w:eastAsia="ru-RU"/>
              </w:rPr>
            </w:pPr>
          </w:p>
        </w:tc>
        <w:tc>
          <w:tcPr>
            <w:tcW w:w="2482" w:type="dxa"/>
          </w:tcPr>
          <w:p w:rsidR="00130259" w:rsidRPr="00130259" w:rsidRDefault="00130259" w:rsidP="00130259">
            <w:pPr>
              <w:spacing w:after="0" w:line="235" w:lineRule="auto"/>
              <w:ind w:left="0" w:firstLine="0"/>
              <w:rPr>
                <w:rFonts w:eastAsia="Calibri"/>
                <w:color w:val="auto"/>
                <w:sz w:val="24"/>
                <w:szCs w:val="24"/>
                <w:lang w:eastAsia="ru-RU"/>
              </w:rPr>
            </w:pPr>
            <w:r w:rsidRPr="00130259">
              <w:rPr>
                <w:rFonts w:eastAsia="Calibri"/>
                <w:color w:val="auto"/>
                <w:sz w:val="24"/>
                <w:szCs w:val="24"/>
                <w:lang w:eastAsia="ru-RU"/>
              </w:rPr>
              <w:t>Отражение в конспекте основных положений источника и наличие выводов</w:t>
            </w:r>
          </w:p>
        </w:tc>
        <w:tc>
          <w:tcPr>
            <w:tcW w:w="5128" w:type="dxa"/>
          </w:tcPr>
          <w:p w:rsidR="00130259" w:rsidRPr="00130259" w:rsidRDefault="00130259" w:rsidP="00130259">
            <w:pPr>
              <w:numPr>
                <w:ilvl w:val="0"/>
                <w:numId w:val="108"/>
              </w:numPr>
              <w:tabs>
                <w:tab w:val="left" w:pos="176"/>
              </w:tabs>
              <w:spacing w:after="0" w:line="235" w:lineRule="auto"/>
              <w:ind w:left="34" w:hanging="34"/>
              <w:contextualSpacing/>
              <w:jc w:val="left"/>
              <w:rPr>
                <w:color w:val="auto"/>
                <w:sz w:val="24"/>
                <w:szCs w:val="24"/>
                <w:lang w:eastAsia="ru-RU"/>
              </w:rPr>
            </w:pPr>
            <w:r w:rsidRPr="00130259">
              <w:rPr>
                <w:color w:val="auto"/>
                <w:sz w:val="24"/>
                <w:szCs w:val="24"/>
                <w:lang w:eastAsia="ru-RU"/>
              </w:rPr>
              <w:t>основные положения отражены, выводы представлены;</w:t>
            </w:r>
          </w:p>
          <w:p w:rsidR="00130259" w:rsidRPr="00130259" w:rsidRDefault="00130259" w:rsidP="00130259">
            <w:pPr>
              <w:numPr>
                <w:ilvl w:val="0"/>
                <w:numId w:val="108"/>
              </w:numPr>
              <w:tabs>
                <w:tab w:val="left" w:pos="176"/>
              </w:tabs>
              <w:spacing w:after="0" w:line="235" w:lineRule="auto"/>
              <w:ind w:left="34" w:hanging="34"/>
              <w:contextualSpacing/>
              <w:jc w:val="left"/>
              <w:rPr>
                <w:color w:val="auto"/>
                <w:sz w:val="24"/>
                <w:szCs w:val="24"/>
                <w:lang w:eastAsia="ru-RU"/>
              </w:rPr>
            </w:pPr>
            <w:r w:rsidRPr="00130259">
              <w:rPr>
                <w:color w:val="auto"/>
                <w:sz w:val="24"/>
                <w:szCs w:val="24"/>
                <w:lang w:eastAsia="ru-RU"/>
              </w:rPr>
              <w:t>основные положения отражены, выводы не представлены;</w:t>
            </w:r>
          </w:p>
          <w:p w:rsidR="00130259" w:rsidRPr="00130259" w:rsidRDefault="00130259" w:rsidP="00130259">
            <w:pPr>
              <w:numPr>
                <w:ilvl w:val="0"/>
                <w:numId w:val="108"/>
              </w:numPr>
              <w:tabs>
                <w:tab w:val="left" w:pos="176"/>
              </w:tabs>
              <w:spacing w:after="0" w:line="235" w:lineRule="auto"/>
              <w:ind w:left="34" w:hanging="34"/>
              <w:contextualSpacing/>
              <w:jc w:val="left"/>
              <w:rPr>
                <w:color w:val="auto"/>
                <w:sz w:val="24"/>
                <w:szCs w:val="24"/>
                <w:lang w:eastAsia="ru-RU"/>
              </w:rPr>
            </w:pPr>
            <w:r w:rsidRPr="00130259">
              <w:rPr>
                <w:color w:val="auto"/>
                <w:sz w:val="24"/>
                <w:szCs w:val="24"/>
                <w:lang w:eastAsia="ru-RU"/>
              </w:rPr>
              <w:t>основные положения отражены частично, выводы частично представлены;</w:t>
            </w:r>
          </w:p>
          <w:p w:rsidR="00130259" w:rsidRPr="00130259" w:rsidRDefault="00130259" w:rsidP="00130259">
            <w:pPr>
              <w:numPr>
                <w:ilvl w:val="0"/>
                <w:numId w:val="108"/>
              </w:numPr>
              <w:tabs>
                <w:tab w:val="left" w:pos="176"/>
              </w:tabs>
              <w:spacing w:after="0" w:line="235" w:lineRule="auto"/>
              <w:ind w:left="34" w:hanging="34"/>
              <w:contextualSpacing/>
              <w:jc w:val="left"/>
              <w:rPr>
                <w:color w:val="auto"/>
                <w:sz w:val="24"/>
                <w:szCs w:val="24"/>
                <w:lang w:eastAsia="ru-RU"/>
              </w:rPr>
            </w:pPr>
            <w:r w:rsidRPr="00130259">
              <w:rPr>
                <w:color w:val="auto"/>
                <w:sz w:val="24"/>
                <w:szCs w:val="24"/>
                <w:lang w:eastAsia="ru-RU"/>
              </w:rPr>
              <w:t>основные положения не отражены, выводы не представлены</w:t>
            </w:r>
          </w:p>
        </w:tc>
      </w:tr>
      <w:tr w:rsidR="00130259" w:rsidRPr="00130259" w:rsidTr="00130259">
        <w:tc>
          <w:tcPr>
            <w:tcW w:w="2137" w:type="dxa"/>
            <w:vMerge/>
          </w:tcPr>
          <w:p w:rsidR="00130259" w:rsidRPr="00130259" w:rsidRDefault="00130259" w:rsidP="00130259">
            <w:pPr>
              <w:spacing w:after="0" w:line="235" w:lineRule="auto"/>
              <w:ind w:left="0" w:firstLine="0"/>
              <w:rPr>
                <w:rFonts w:eastAsia="Calibri"/>
                <w:color w:val="auto"/>
                <w:sz w:val="24"/>
                <w:szCs w:val="24"/>
                <w:lang w:eastAsia="ru-RU"/>
              </w:rPr>
            </w:pPr>
          </w:p>
        </w:tc>
        <w:tc>
          <w:tcPr>
            <w:tcW w:w="2482" w:type="dxa"/>
          </w:tcPr>
          <w:p w:rsidR="00130259" w:rsidRPr="00130259" w:rsidRDefault="00130259" w:rsidP="00130259">
            <w:pPr>
              <w:spacing w:after="0" w:line="235" w:lineRule="auto"/>
              <w:ind w:left="0" w:firstLine="0"/>
              <w:rPr>
                <w:rFonts w:eastAsia="Calibri"/>
                <w:color w:val="auto"/>
                <w:sz w:val="24"/>
                <w:szCs w:val="24"/>
                <w:lang w:eastAsia="ru-RU"/>
              </w:rPr>
            </w:pPr>
            <w:r w:rsidRPr="00130259">
              <w:rPr>
                <w:rFonts w:eastAsia="Calibri"/>
                <w:color w:val="auto"/>
                <w:sz w:val="24"/>
                <w:szCs w:val="24"/>
                <w:lang w:eastAsia="ru-RU"/>
              </w:rPr>
              <w:t>Ясность, лаконичность изложения</w:t>
            </w:r>
          </w:p>
        </w:tc>
        <w:tc>
          <w:tcPr>
            <w:tcW w:w="5128" w:type="dxa"/>
          </w:tcPr>
          <w:p w:rsidR="00130259" w:rsidRPr="00130259" w:rsidRDefault="00130259" w:rsidP="00130259">
            <w:pPr>
              <w:numPr>
                <w:ilvl w:val="0"/>
                <w:numId w:val="108"/>
              </w:numPr>
              <w:tabs>
                <w:tab w:val="left" w:pos="176"/>
              </w:tabs>
              <w:spacing w:after="0" w:line="235" w:lineRule="auto"/>
              <w:ind w:left="34" w:hanging="34"/>
              <w:contextualSpacing/>
              <w:jc w:val="left"/>
              <w:rPr>
                <w:color w:val="auto"/>
                <w:sz w:val="24"/>
                <w:szCs w:val="24"/>
                <w:lang w:eastAsia="ru-RU"/>
              </w:rPr>
            </w:pPr>
            <w:r w:rsidRPr="00130259">
              <w:rPr>
                <w:color w:val="auto"/>
                <w:sz w:val="24"/>
                <w:szCs w:val="24"/>
                <w:lang w:eastAsia="ru-RU"/>
              </w:rPr>
              <w:t>изложение ясное и лаконичное;</w:t>
            </w:r>
          </w:p>
          <w:p w:rsidR="00130259" w:rsidRPr="00130259" w:rsidRDefault="00130259" w:rsidP="00130259">
            <w:pPr>
              <w:numPr>
                <w:ilvl w:val="0"/>
                <w:numId w:val="108"/>
              </w:numPr>
              <w:tabs>
                <w:tab w:val="left" w:pos="176"/>
              </w:tabs>
              <w:spacing w:after="0" w:line="235" w:lineRule="auto"/>
              <w:ind w:left="34" w:hanging="34"/>
              <w:contextualSpacing/>
              <w:jc w:val="left"/>
              <w:rPr>
                <w:color w:val="auto"/>
                <w:sz w:val="24"/>
                <w:szCs w:val="24"/>
                <w:lang w:eastAsia="ru-RU"/>
              </w:rPr>
            </w:pPr>
            <w:r w:rsidRPr="00130259">
              <w:rPr>
                <w:color w:val="auto"/>
                <w:sz w:val="24"/>
                <w:szCs w:val="24"/>
                <w:lang w:eastAsia="ru-RU"/>
              </w:rPr>
              <w:t>изложение имеет не более 2 замечаний по указанным параметрам;</w:t>
            </w:r>
          </w:p>
          <w:p w:rsidR="00130259" w:rsidRPr="00130259" w:rsidRDefault="00130259" w:rsidP="00130259">
            <w:pPr>
              <w:numPr>
                <w:ilvl w:val="0"/>
                <w:numId w:val="108"/>
              </w:numPr>
              <w:tabs>
                <w:tab w:val="left" w:pos="176"/>
              </w:tabs>
              <w:spacing w:after="0" w:line="235" w:lineRule="auto"/>
              <w:ind w:left="34" w:hanging="34"/>
              <w:contextualSpacing/>
              <w:jc w:val="left"/>
              <w:rPr>
                <w:color w:val="auto"/>
                <w:sz w:val="24"/>
                <w:szCs w:val="24"/>
                <w:lang w:eastAsia="ru-RU"/>
              </w:rPr>
            </w:pPr>
            <w:r w:rsidRPr="00130259">
              <w:rPr>
                <w:color w:val="auto"/>
                <w:sz w:val="24"/>
                <w:szCs w:val="24"/>
                <w:lang w:eastAsia="ru-RU"/>
              </w:rPr>
              <w:t>изложение имеет не более 3 замечаний по указанным параметрам;</w:t>
            </w:r>
          </w:p>
          <w:p w:rsidR="00130259" w:rsidRPr="00130259" w:rsidRDefault="00130259" w:rsidP="00130259">
            <w:pPr>
              <w:numPr>
                <w:ilvl w:val="0"/>
                <w:numId w:val="108"/>
              </w:numPr>
              <w:tabs>
                <w:tab w:val="left" w:pos="176"/>
              </w:tabs>
              <w:spacing w:after="0" w:line="235" w:lineRule="auto"/>
              <w:ind w:left="34" w:hanging="34"/>
              <w:contextualSpacing/>
              <w:jc w:val="left"/>
              <w:rPr>
                <w:color w:val="auto"/>
                <w:sz w:val="24"/>
                <w:szCs w:val="24"/>
                <w:lang w:eastAsia="ru-RU"/>
              </w:rPr>
            </w:pPr>
            <w:r w:rsidRPr="00130259">
              <w:rPr>
                <w:color w:val="auto"/>
                <w:sz w:val="24"/>
                <w:szCs w:val="24"/>
                <w:lang w:eastAsia="ru-RU"/>
              </w:rPr>
              <w:t>по указанным параметрам изложение имеет 4 и более замечаний</w:t>
            </w:r>
          </w:p>
        </w:tc>
      </w:tr>
      <w:tr w:rsidR="00130259" w:rsidRPr="00130259" w:rsidTr="00130259">
        <w:tc>
          <w:tcPr>
            <w:tcW w:w="2137" w:type="dxa"/>
            <w:vMerge w:val="restart"/>
          </w:tcPr>
          <w:p w:rsidR="00130259" w:rsidRPr="00130259" w:rsidRDefault="00130259" w:rsidP="00130259">
            <w:pPr>
              <w:spacing w:after="0" w:line="228" w:lineRule="auto"/>
              <w:ind w:left="0" w:firstLine="0"/>
              <w:jc w:val="left"/>
              <w:rPr>
                <w:rFonts w:eastAsia="Calibri"/>
                <w:color w:val="auto"/>
                <w:sz w:val="24"/>
                <w:szCs w:val="24"/>
                <w:lang w:eastAsia="ru-RU"/>
              </w:rPr>
            </w:pPr>
            <w:r w:rsidRPr="00130259">
              <w:rPr>
                <w:rFonts w:eastAsia="Calibri"/>
                <w:b/>
                <w:bCs/>
                <w:color w:val="auto"/>
                <w:sz w:val="24"/>
                <w:szCs w:val="24"/>
                <w:lang w:eastAsia="ru-RU"/>
              </w:rPr>
              <w:t>Мультимедийная презентация</w:t>
            </w:r>
          </w:p>
        </w:tc>
        <w:tc>
          <w:tcPr>
            <w:tcW w:w="2482" w:type="dxa"/>
          </w:tcPr>
          <w:p w:rsidR="00130259" w:rsidRPr="00130259" w:rsidRDefault="00130259" w:rsidP="00130259">
            <w:pPr>
              <w:spacing w:after="0" w:line="228" w:lineRule="auto"/>
              <w:ind w:left="0" w:firstLine="0"/>
              <w:jc w:val="left"/>
              <w:rPr>
                <w:rFonts w:eastAsia="Calibri"/>
                <w:color w:val="auto"/>
                <w:sz w:val="24"/>
                <w:szCs w:val="24"/>
                <w:lang w:eastAsia="ru-RU"/>
              </w:rPr>
            </w:pPr>
            <w:r w:rsidRPr="00130259">
              <w:rPr>
                <w:rFonts w:eastAsia="Calibri"/>
                <w:color w:val="auto"/>
                <w:sz w:val="24"/>
                <w:szCs w:val="24"/>
                <w:lang w:eastAsia="ru-RU"/>
              </w:rPr>
              <w:t xml:space="preserve">Раскрытие темы </w:t>
            </w:r>
          </w:p>
        </w:tc>
        <w:tc>
          <w:tcPr>
            <w:tcW w:w="5128" w:type="dxa"/>
          </w:tcPr>
          <w:p w:rsidR="00130259" w:rsidRPr="00130259" w:rsidRDefault="00130259" w:rsidP="00130259">
            <w:pPr>
              <w:numPr>
                <w:ilvl w:val="0"/>
                <w:numId w:val="108"/>
              </w:numPr>
              <w:tabs>
                <w:tab w:val="left" w:pos="176"/>
              </w:tabs>
              <w:spacing w:after="0" w:line="228" w:lineRule="auto"/>
              <w:ind w:left="34" w:hanging="34"/>
              <w:contextualSpacing/>
              <w:jc w:val="left"/>
              <w:rPr>
                <w:color w:val="auto"/>
                <w:sz w:val="24"/>
                <w:szCs w:val="24"/>
                <w:lang w:eastAsia="ru-RU"/>
              </w:rPr>
            </w:pPr>
            <w:r w:rsidRPr="00130259">
              <w:rPr>
                <w:color w:val="auto"/>
                <w:sz w:val="24"/>
                <w:szCs w:val="24"/>
                <w:lang w:eastAsia="ru-RU"/>
              </w:rPr>
              <w:t xml:space="preserve">тема раскрыта; </w:t>
            </w:r>
          </w:p>
          <w:p w:rsidR="00130259" w:rsidRPr="00130259" w:rsidRDefault="00130259" w:rsidP="00130259">
            <w:pPr>
              <w:numPr>
                <w:ilvl w:val="0"/>
                <w:numId w:val="108"/>
              </w:numPr>
              <w:tabs>
                <w:tab w:val="left" w:pos="176"/>
              </w:tabs>
              <w:spacing w:after="0" w:line="228" w:lineRule="auto"/>
              <w:ind w:left="34" w:hanging="34"/>
              <w:contextualSpacing/>
              <w:jc w:val="left"/>
              <w:rPr>
                <w:color w:val="auto"/>
                <w:sz w:val="24"/>
                <w:szCs w:val="24"/>
                <w:lang w:eastAsia="ru-RU"/>
              </w:rPr>
            </w:pPr>
            <w:r w:rsidRPr="00130259">
              <w:rPr>
                <w:color w:val="auto"/>
                <w:sz w:val="24"/>
                <w:szCs w:val="24"/>
                <w:lang w:eastAsia="ru-RU"/>
              </w:rPr>
              <w:t xml:space="preserve">тема раскрыта частично: не более 2 замечаний; </w:t>
            </w:r>
          </w:p>
          <w:p w:rsidR="00130259" w:rsidRPr="00130259" w:rsidRDefault="00130259" w:rsidP="00130259">
            <w:pPr>
              <w:numPr>
                <w:ilvl w:val="0"/>
                <w:numId w:val="108"/>
              </w:numPr>
              <w:tabs>
                <w:tab w:val="left" w:pos="176"/>
              </w:tabs>
              <w:spacing w:after="0" w:line="228" w:lineRule="auto"/>
              <w:ind w:left="34" w:hanging="34"/>
              <w:contextualSpacing/>
              <w:jc w:val="left"/>
              <w:rPr>
                <w:color w:val="auto"/>
                <w:sz w:val="24"/>
                <w:szCs w:val="24"/>
                <w:lang w:eastAsia="ru-RU"/>
              </w:rPr>
            </w:pPr>
            <w:r w:rsidRPr="00130259">
              <w:rPr>
                <w:color w:val="auto"/>
                <w:sz w:val="24"/>
                <w:szCs w:val="24"/>
                <w:lang w:eastAsia="ru-RU"/>
              </w:rPr>
              <w:t xml:space="preserve">тема раскрыта частично: не более 3 замечаний; </w:t>
            </w:r>
          </w:p>
          <w:p w:rsidR="00130259" w:rsidRPr="00130259" w:rsidRDefault="00130259" w:rsidP="00130259">
            <w:pPr>
              <w:numPr>
                <w:ilvl w:val="0"/>
                <w:numId w:val="108"/>
              </w:numPr>
              <w:tabs>
                <w:tab w:val="left" w:pos="176"/>
              </w:tabs>
              <w:spacing w:after="0" w:line="228" w:lineRule="auto"/>
              <w:ind w:left="34" w:hanging="34"/>
              <w:contextualSpacing/>
              <w:jc w:val="left"/>
              <w:rPr>
                <w:color w:val="auto"/>
                <w:sz w:val="24"/>
                <w:szCs w:val="24"/>
                <w:lang w:eastAsia="ru-RU"/>
              </w:rPr>
            </w:pPr>
            <w:r w:rsidRPr="00130259">
              <w:rPr>
                <w:color w:val="auto"/>
                <w:sz w:val="24"/>
                <w:szCs w:val="24"/>
                <w:lang w:eastAsia="ru-RU"/>
              </w:rPr>
              <w:t>тема не раскрыта: 4 и более замечаний</w:t>
            </w:r>
          </w:p>
        </w:tc>
      </w:tr>
      <w:tr w:rsidR="00130259" w:rsidRPr="00130259" w:rsidTr="00130259">
        <w:tc>
          <w:tcPr>
            <w:tcW w:w="2137" w:type="dxa"/>
            <w:vMerge/>
          </w:tcPr>
          <w:p w:rsidR="00130259" w:rsidRPr="00130259" w:rsidRDefault="00130259" w:rsidP="00130259">
            <w:pPr>
              <w:widowControl w:val="0"/>
              <w:autoSpaceDE w:val="0"/>
              <w:autoSpaceDN w:val="0"/>
              <w:spacing w:after="0" w:line="228" w:lineRule="auto"/>
              <w:ind w:left="0" w:firstLine="0"/>
              <w:jc w:val="left"/>
              <w:rPr>
                <w:rFonts w:eastAsia="Calibri"/>
                <w:color w:val="auto"/>
                <w:sz w:val="24"/>
                <w:szCs w:val="24"/>
                <w:lang w:eastAsia="ru-RU"/>
              </w:rPr>
            </w:pPr>
          </w:p>
        </w:tc>
        <w:tc>
          <w:tcPr>
            <w:tcW w:w="2482" w:type="dxa"/>
          </w:tcPr>
          <w:p w:rsidR="00130259" w:rsidRPr="00130259" w:rsidRDefault="00130259" w:rsidP="00130259">
            <w:pPr>
              <w:widowControl w:val="0"/>
              <w:autoSpaceDE w:val="0"/>
              <w:autoSpaceDN w:val="0"/>
              <w:spacing w:after="0" w:line="228" w:lineRule="auto"/>
              <w:ind w:left="0" w:firstLine="0"/>
              <w:jc w:val="left"/>
              <w:rPr>
                <w:rFonts w:eastAsia="Calibri"/>
                <w:color w:val="auto"/>
                <w:sz w:val="24"/>
                <w:szCs w:val="24"/>
                <w:lang w:eastAsia="ru-RU"/>
              </w:rPr>
            </w:pPr>
            <w:r w:rsidRPr="00130259">
              <w:rPr>
                <w:rFonts w:eastAsia="Calibri"/>
                <w:color w:val="auto"/>
                <w:sz w:val="24"/>
                <w:szCs w:val="24"/>
                <w:lang w:eastAsia="ru-RU"/>
              </w:rPr>
              <w:t xml:space="preserve">Подача материала </w:t>
            </w:r>
          </w:p>
        </w:tc>
        <w:tc>
          <w:tcPr>
            <w:tcW w:w="5128" w:type="dxa"/>
          </w:tcPr>
          <w:p w:rsidR="00130259" w:rsidRPr="00130259" w:rsidRDefault="00130259" w:rsidP="00130259">
            <w:pPr>
              <w:numPr>
                <w:ilvl w:val="0"/>
                <w:numId w:val="108"/>
              </w:numPr>
              <w:tabs>
                <w:tab w:val="left" w:pos="176"/>
              </w:tabs>
              <w:spacing w:after="0" w:line="228" w:lineRule="auto"/>
              <w:ind w:left="34" w:hanging="34"/>
              <w:contextualSpacing/>
              <w:jc w:val="left"/>
              <w:rPr>
                <w:color w:val="auto"/>
                <w:sz w:val="24"/>
                <w:szCs w:val="24"/>
                <w:lang w:eastAsia="ru-RU"/>
              </w:rPr>
            </w:pPr>
            <w:r w:rsidRPr="00130259">
              <w:rPr>
                <w:color w:val="auto"/>
                <w:sz w:val="24"/>
                <w:szCs w:val="24"/>
                <w:lang w:eastAsia="ru-RU"/>
              </w:rPr>
              <w:t xml:space="preserve">подача материала полностью соответствует указанным параметрам; </w:t>
            </w:r>
          </w:p>
          <w:p w:rsidR="00130259" w:rsidRPr="00130259" w:rsidRDefault="00130259" w:rsidP="00130259">
            <w:pPr>
              <w:numPr>
                <w:ilvl w:val="0"/>
                <w:numId w:val="108"/>
              </w:numPr>
              <w:tabs>
                <w:tab w:val="left" w:pos="176"/>
              </w:tabs>
              <w:spacing w:after="0" w:line="228" w:lineRule="auto"/>
              <w:ind w:left="34" w:hanging="34"/>
              <w:contextualSpacing/>
              <w:jc w:val="left"/>
              <w:rPr>
                <w:color w:val="auto"/>
                <w:sz w:val="24"/>
                <w:szCs w:val="24"/>
                <w:lang w:eastAsia="ru-RU"/>
              </w:rPr>
            </w:pPr>
            <w:r w:rsidRPr="00130259">
              <w:rPr>
                <w:color w:val="auto"/>
                <w:sz w:val="24"/>
                <w:szCs w:val="24"/>
                <w:lang w:eastAsia="ru-RU"/>
              </w:rPr>
              <w:t>подача материала соответствует указанным параметрам частично: не более 2 замечаний;</w:t>
            </w:r>
          </w:p>
          <w:p w:rsidR="00130259" w:rsidRPr="00130259" w:rsidRDefault="00130259" w:rsidP="00130259">
            <w:pPr>
              <w:numPr>
                <w:ilvl w:val="0"/>
                <w:numId w:val="108"/>
              </w:numPr>
              <w:tabs>
                <w:tab w:val="left" w:pos="176"/>
              </w:tabs>
              <w:spacing w:after="0" w:line="228" w:lineRule="auto"/>
              <w:ind w:left="34" w:hanging="34"/>
              <w:contextualSpacing/>
              <w:jc w:val="left"/>
              <w:rPr>
                <w:color w:val="auto"/>
                <w:sz w:val="24"/>
                <w:szCs w:val="24"/>
                <w:lang w:eastAsia="ru-RU"/>
              </w:rPr>
            </w:pPr>
            <w:r w:rsidRPr="00130259">
              <w:rPr>
                <w:color w:val="auto"/>
                <w:sz w:val="24"/>
                <w:szCs w:val="24"/>
                <w:lang w:eastAsia="ru-RU"/>
              </w:rPr>
              <w:t xml:space="preserve">подача материала соответствует указанным </w:t>
            </w:r>
            <w:r w:rsidRPr="00130259">
              <w:rPr>
                <w:color w:val="auto"/>
                <w:sz w:val="24"/>
                <w:szCs w:val="24"/>
                <w:lang w:eastAsia="ru-RU"/>
              </w:rPr>
              <w:lastRenderedPageBreak/>
              <w:t xml:space="preserve">параметрам частично: не более 3 замечаний; </w:t>
            </w:r>
          </w:p>
          <w:p w:rsidR="00130259" w:rsidRPr="00130259" w:rsidRDefault="00130259" w:rsidP="00130259">
            <w:pPr>
              <w:numPr>
                <w:ilvl w:val="0"/>
                <w:numId w:val="108"/>
              </w:numPr>
              <w:tabs>
                <w:tab w:val="left" w:pos="176"/>
              </w:tabs>
              <w:spacing w:after="0" w:line="228" w:lineRule="auto"/>
              <w:ind w:left="34" w:hanging="34"/>
              <w:contextualSpacing/>
              <w:jc w:val="left"/>
              <w:rPr>
                <w:color w:val="auto"/>
                <w:sz w:val="24"/>
                <w:szCs w:val="24"/>
                <w:lang w:eastAsia="ru-RU"/>
              </w:rPr>
            </w:pPr>
            <w:r w:rsidRPr="00130259">
              <w:rPr>
                <w:color w:val="auto"/>
                <w:sz w:val="24"/>
                <w:szCs w:val="24"/>
                <w:lang w:eastAsia="ru-RU"/>
              </w:rPr>
              <w:t>подача материала соответствует указанным параметрам частично: 4 и более замечаний</w:t>
            </w:r>
          </w:p>
        </w:tc>
      </w:tr>
      <w:tr w:rsidR="00130259" w:rsidRPr="00130259" w:rsidTr="00130259">
        <w:tc>
          <w:tcPr>
            <w:tcW w:w="2137" w:type="dxa"/>
            <w:vMerge/>
          </w:tcPr>
          <w:p w:rsidR="00130259" w:rsidRPr="00130259" w:rsidRDefault="00130259" w:rsidP="00130259">
            <w:pPr>
              <w:spacing w:after="0" w:line="228" w:lineRule="auto"/>
              <w:ind w:left="0" w:firstLine="0"/>
              <w:jc w:val="left"/>
              <w:rPr>
                <w:rFonts w:eastAsia="Calibri"/>
                <w:color w:val="auto"/>
                <w:sz w:val="24"/>
                <w:szCs w:val="24"/>
                <w:lang w:eastAsia="ru-RU"/>
              </w:rPr>
            </w:pPr>
          </w:p>
        </w:tc>
        <w:tc>
          <w:tcPr>
            <w:tcW w:w="2482" w:type="dxa"/>
          </w:tcPr>
          <w:p w:rsidR="00130259" w:rsidRPr="00130259" w:rsidRDefault="00130259" w:rsidP="00130259">
            <w:pPr>
              <w:spacing w:after="0" w:line="228" w:lineRule="auto"/>
              <w:ind w:left="0" w:firstLine="0"/>
              <w:jc w:val="left"/>
              <w:rPr>
                <w:rFonts w:eastAsia="Calibri"/>
                <w:color w:val="auto"/>
                <w:sz w:val="24"/>
                <w:szCs w:val="24"/>
                <w:lang w:eastAsia="ru-RU"/>
              </w:rPr>
            </w:pPr>
            <w:r w:rsidRPr="00130259">
              <w:rPr>
                <w:rFonts w:eastAsia="Calibri"/>
                <w:color w:val="auto"/>
                <w:sz w:val="24"/>
                <w:szCs w:val="24"/>
                <w:lang w:eastAsia="ru-RU"/>
              </w:rPr>
              <w:br w:type="page"/>
              <w:t xml:space="preserve">Оформление </w:t>
            </w:r>
          </w:p>
        </w:tc>
        <w:tc>
          <w:tcPr>
            <w:tcW w:w="5128" w:type="dxa"/>
          </w:tcPr>
          <w:p w:rsidR="00130259" w:rsidRPr="00130259" w:rsidRDefault="00130259" w:rsidP="00130259">
            <w:pPr>
              <w:numPr>
                <w:ilvl w:val="0"/>
                <w:numId w:val="108"/>
              </w:numPr>
              <w:tabs>
                <w:tab w:val="left" w:pos="176"/>
              </w:tabs>
              <w:spacing w:after="0" w:line="228" w:lineRule="auto"/>
              <w:ind w:left="34" w:hanging="34"/>
              <w:contextualSpacing/>
              <w:jc w:val="left"/>
              <w:rPr>
                <w:color w:val="auto"/>
                <w:sz w:val="24"/>
                <w:szCs w:val="24"/>
                <w:lang w:eastAsia="ru-RU"/>
              </w:rPr>
            </w:pPr>
            <w:r w:rsidRPr="00130259">
              <w:rPr>
                <w:color w:val="auto"/>
                <w:sz w:val="24"/>
                <w:szCs w:val="24"/>
                <w:lang w:eastAsia="ru-RU"/>
              </w:rPr>
              <w:t xml:space="preserve">презентация оформлена без замечаний; </w:t>
            </w:r>
          </w:p>
          <w:p w:rsidR="00130259" w:rsidRPr="00130259" w:rsidRDefault="00130259" w:rsidP="00130259">
            <w:pPr>
              <w:numPr>
                <w:ilvl w:val="0"/>
                <w:numId w:val="108"/>
              </w:numPr>
              <w:tabs>
                <w:tab w:val="left" w:pos="176"/>
              </w:tabs>
              <w:spacing w:after="0" w:line="228" w:lineRule="auto"/>
              <w:ind w:left="34" w:hanging="34"/>
              <w:contextualSpacing/>
              <w:jc w:val="left"/>
              <w:rPr>
                <w:color w:val="auto"/>
                <w:sz w:val="24"/>
                <w:szCs w:val="24"/>
                <w:lang w:eastAsia="ru-RU"/>
              </w:rPr>
            </w:pPr>
            <w:r w:rsidRPr="00130259">
              <w:rPr>
                <w:color w:val="auto"/>
                <w:sz w:val="24"/>
                <w:szCs w:val="24"/>
                <w:lang w:eastAsia="ru-RU"/>
              </w:rPr>
              <w:t xml:space="preserve">презентация оформлена с замечаниями по параметру или параметрам: не более 2 замечаний; </w:t>
            </w:r>
          </w:p>
          <w:p w:rsidR="00130259" w:rsidRPr="00130259" w:rsidRDefault="00130259" w:rsidP="00130259">
            <w:pPr>
              <w:numPr>
                <w:ilvl w:val="0"/>
                <w:numId w:val="108"/>
              </w:numPr>
              <w:tabs>
                <w:tab w:val="left" w:pos="176"/>
              </w:tabs>
              <w:spacing w:after="0" w:line="228" w:lineRule="auto"/>
              <w:ind w:left="34" w:hanging="34"/>
              <w:contextualSpacing/>
              <w:jc w:val="left"/>
              <w:rPr>
                <w:color w:val="auto"/>
                <w:sz w:val="24"/>
                <w:szCs w:val="24"/>
                <w:lang w:eastAsia="ru-RU"/>
              </w:rPr>
            </w:pPr>
            <w:r w:rsidRPr="00130259">
              <w:rPr>
                <w:color w:val="auto"/>
                <w:sz w:val="24"/>
                <w:szCs w:val="24"/>
                <w:lang w:eastAsia="ru-RU"/>
              </w:rPr>
              <w:t xml:space="preserve">презентация оформлена с замечаниями по параметру или параметрам: не более 3 замечаний; </w:t>
            </w:r>
          </w:p>
          <w:p w:rsidR="00130259" w:rsidRPr="00130259" w:rsidRDefault="00130259" w:rsidP="00130259">
            <w:pPr>
              <w:numPr>
                <w:ilvl w:val="0"/>
                <w:numId w:val="108"/>
              </w:numPr>
              <w:tabs>
                <w:tab w:val="left" w:pos="176"/>
              </w:tabs>
              <w:spacing w:after="0" w:line="228" w:lineRule="auto"/>
              <w:ind w:left="34" w:hanging="34"/>
              <w:contextualSpacing/>
              <w:jc w:val="left"/>
              <w:rPr>
                <w:color w:val="auto"/>
                <w:sz w:val="24"/>
                <w:szCs w:val="24"/>
                <w:lang w:eastAsia="ru-RU"/>
              </w:rPr>
            </w:pPr>
            <w:r w:rsidRPr="00130259">
              <w:rPr>
                <w:color w:val="auto"/>
                <w:sz w:val="24"/>
                <w:szCs w:val="24"/>
                <w:lang w:eastAsia="ru-RU"/>
              </w:rPr>
              <w:t>презентация оформлена с замечаниями по параметру или параметрам: 4 и более замечаний</w:t>
            </w:r>
          </w:p>
        </w:tc>
      </w:tr>
      <w:tr w:rsidR="00130259" w:rsidRPr="00130259" w:rsidTr="00130259">
        <w:tc>
          <w:tcPr>
            <w:tcW w:w="2137" w:type="dxa"/>
            <w:vMerge w:val="restart"/>
          </w:tcPr>
          <w:p w:rsidR="00130259" w:rsidRPr="00130259" w:rsidRDefault="00130259" w:rsidP="00130259">
            <w:pPr>
              <w:spacing w:after="0" w:line="228" w:lineRule="auto"/>
              <w:ind w:left="0" w:firstLine="0"/>
              <w:jc w:val="left"/>
              <w:rPr>
                <w:rFonts w:eastAsia="Calibri"/>
                <w:color w:val="auto"/>
                <w:sz w:val="24"/>
                <w:szCs w:val="24"/>
                <w:lang w:eastAsia="ru-RU"/>
              </w:rPr>
            </w:pPr>
            <w:r w:rsidRPr="00130259">
              <w:rPr>
                <w:rFonts w:eastAsia="Calibri"/>
                <w:b/>
                <w:bCs/>
                <w:color w:val="auto"/>
                <w:sz w:val="24"/>
                <w:szCs w:val="24"/>
                <w:lang w:eastAsia="ru-RU"/>
              </w:rPr>
              <w:t>Сводная (обобщающая) таблица</w:t>
            </w:r>
          </w:p>
        </w:tc>
        <w:tc>
          <w:tcPr>
            <w:tcW w:w="2482" w:type="dxa"/>
          </w:tcPr>
          <w:p w:rsidR="00130259" w:rsidRPr="00130259" w:rsidRDefault="00130259" w:rsidP="00130259">
            <w:pPr>
              <w:spacing w:after="0" w:line="228" w:lineRule="auto"/>
              <w:ind w:left="0" w:firstLine="0"/>
              <w:jc w:val="left"/>
              <w:rPr>
                <w:rFonts w:eastAsia="Calibri"/>
                <w:color w:val="auto"/>
                <w:sz w:val="24"/>
                <w:szCs w:val="24"/>
                <w:lang w:eastAsia="ru-RU"/>
              </w:rPr>
            </w:pPr>
            <w:r w:rsidRPr="00130259">
              <w:rPr>
                <w:rFonts w:eastAsia="Calibri"/>
                <w:color w:val="auto"/>
                <w:sz w:val="24"/>
                <w:szCs w:val="24"/>
                <w:lang w:eastAsia="ru-RU"/>
              </w:rPr>
              <w:t>Компактность таблицы и лаконичность записей</w:t>
            </w:r>
          </w:p>
        </w:tc>
        <w:tc>
          <w:tcPr>
            <w:tcW w:w="5128" w:type="dxa"/>
          </w:tcPr>
          <w:p w:rsidR="00130259" w:rsidRPr="00130259" w:rsidRDefault="00130259" w:rsidP="00130259">
            <w:pPr>
              <w:numPr>
                <w:ilvl w:val="0"/>
                <w:numId w:val="108"/>
              </w:numPr>
              <w:tabs>
                <w:tab w:val="left" w:pos="176"/>
              </w:tabs>
              <w:spacing w:after="0" w:line="228" w:lineRule="auto"/>
              <w:ind w:left="34" w:hanging="34"/>
              <w:contextualSpacing/>
              <w:jc w:val="left"/>
              <w:rPr>
                <w:color w:val="auto"/>
                <w:sz w:val="24"/>
                <w:szCs w:val="24"/>
                <w:lang w:eastAsia="ru-RU"/>
              </w:rPr>
            </w:pPr>
            <w:r w:rsidRPr="00130259">
              <w:rPr>
                <w:color w:val="auto"/>
                <w:sz w:val="24"/>
                <w:szCs w:val="24"/>
                <w:lang w:eastAsia="ru-RU"/>
              </w:rPr>
              <w:t>компактна и лаконична;</w:t>
            </w:r>
          </w:p>
          <w:p w:rsidR="00130259" w:rsidRPr="00130259" w:rsidRDefault="00130259" w:rsidP="00130259">
            <w:pPr>
              <w:numPr>
                <w:ilvl w:val="0"/>
                <w:numId w:val="108"/>
              </w:numPr>
              <w:tabs>
                <w:tab w:val="left" w:pos="176"/>
              </w:tabs>
              <w:spacing w:after="0" w:line="228" w:lineRule="auto"/>
              <w:ind w:left="34" w:hanging="34"/>
              <w:contextualSpacing/>
              <w:jc w:val="left"/>
              <w:rPr>
                <w:color w:val="auto"/>
                <w:sz w:val="24"/>
                <w:szCs w:val="24"/>
                <w:lang w:eastAsia="ru-RU"/>
              </w:rPr>
            </w:pPr>
            <w:r w:rsidRPr="00130259">
              <w:rPr>
                <w:color w:val="auto"/>
                <w:sz w:val="24"/>
                <w:szCs w:val="24"/>
                <w:lang w:eastAsia="ru-RU"/>
              </w:rPr>
              <w:t>имеет замечания по компактности и лаконичности: не более 2 замечаний;</w:t>
            </w:r>
          </w:p>
          <w:p w:rsidR="00130259" w:rsidRPr="00130259" w:rsidRDefault="00130259" w:rsidP="00130259">
            <w:pPr>
              <w:numPr>
                <w:ilvl w:val="0"/>
                <w:numId w:val="108"/>
              </w:numPr>
              <w:tabs>
                <w:tab w:val="left" w:pos="176"/>
              </w:tabs>
              <w:spacing w:after="0" w:line="228" w:lineRule="auto"/>
              <w:ind w:left="34" w:hanging="34"/>
              <w:contextualSpacing/>
              <w:jc w:val="left"/>
              <w:rPr>
                <w:color w:val="auto"/>
                <w:sz w:val="24"/>
                <w:szCs w:val="24"/>
                <w:lang w:eastAsia="ru-RU"/>
              </w:rPr>
            </w:pPr>
            <w:r w:rsidRPr="00130259">
              <w:rPr>
                <w:color w:val="auto"/>
                <w:sz w:val="24"/>
                <w:szCs w:val="24"/>
                <w:lang w:eastAsia="ru-RU"/>
              </w:rPr>
              <w:t>имеет замечания по компактности и лаконичности: не более 4 замечаний;</w:t>
            </w:r>
          </w:p>
          <w:p w:rsidR="00130259" w:rsidRPr="00130259" w:rsidRDefault="00130259" w:rsidP="00130259">
            <w:pPr>
              <w:numPr>
                <w:ilvl w:val="0"/>
                <w:numId w:val="108"/>
              </w:numPr>
              <w:tabs>
                <w:tab w:val="left" w:pos="176"/>
              </w:tabs>
              <w:spacing w:after="0" w:line="228" w:lineRule="auto"/>
              <w:ind w:left="34" w:hanging="34"/>
              <w:contextualSpacing/>
              <w:jc w:val="left"/>
              <w:rPr>
                <w:color w:val="auto"/>
                <w:sz w:val="24"/>
                <w:szCs w:val="24"/>
                <w:lang w:eastAsia="ru-RU"/>
              </w:rPr>
            </w:pPr>
            <w:r w:rsidRPr="00130259">
              <w:rPr>
                <w:color w:val="auto"/>
                <w:sz w:val="24"/>
                <w:szCs w:val="24"/>
                <w:lang w:eastAsia="ru-RU"/>
              </w:rPr>
              <w:t>имеет множество замечаний по компактности и лаконичности</w:t>
            </w:r>
          </w:p>
        </w:tc>
      </w:tr>
      <w:tr w:rsidR="00130259" w:rsidRPr="00130259" w:rsidTr="00130259">
        <w:tc>
          <w:tcPr>
            <w:tcW w:w="2137" w:type="dxa"/>
            <w:vMerge/>
          </w:tcPr>
          <w:p w:rsidR="00130259" w:rsidRPr="00130259" w:rsidRDefault="00130259" w:rsidP="00130259">
            <w:pPr>
              <w:spacing w:after="0" w:line="228" w:lineRule="auto"/>
              <w:ind w:left="0" w:firstLine="0"/>
              <w:rPr>
                <w:rFonts w:eastAsia="Calibri"/>
                <w:color w:val="auto"/>
                <w:sz w:val="24"/>
                <w:szCs w:val="24"/>
                <w:lang w:eastAsia="ru-RU"/>
              </w:rPr>
            </w:pPr>
          </w:p>
        </w:tc>
        <w:tc>
          <w:tcPr>
            <w:tcW w:w="2482" w:type="dxa"/>
          </w:tcPr>
          <w:p w:rsidR="00130259" w:rsidRPr="00130259" w:rsidRDefault="00130259" w:rsidP="00130259">
            <w:pPr>
              <w:spacing w:after="0" w:line="228" w:lineRule="auto"/>
              <w:ind w:left="0" w:firstLine="0"/>
              <w:rPr>
                <w:rFonts w:eastAsia="Calibri"/>
                <w:color w:val="auto"/>
                <w:sz w:val="24"/>
                <w:szCs w:val="24"/>
                <w:lang w:eastAsia="ru-RU"/>
              </w:rPr>
            </w:pPr>
            <w:r w:rsidRPr="00130259">
              <w:rPr>
                <w:rFonts w:eastAsia="Calibri"/>
                <w:color w:val="auto"/>
                <w:sz w:val="24"/>
                <w:szCs w:val="24"/>
                <w:lang w:eastAsia="ru-RU"/>
              </w:rPr>
              <w:t>Указание изучаемых объектов</w:t>
            </w:r>
          </w:p>
        </w:tc>
        <w:tc>
          <w:tcPr>
            <w:tcW w:w="5128" w:type="dxa"/>
          </w:tcPr>
          <w:p w:rsidR="00130259" w:rsidRPr="00130259" w:rsidRDefault="00130259" w:rsidP="00130259">
            <w:pPr>
              <w:numPr>
                <w:ilvl w:val="0"/>
                <w:numId w:val="108"/>
              </w:numPr>
              <w:tabs>
                <w:tab w:val="left" w:pos="176"/>
              </w:tabs>
              <w:spacing w:after="0" w:line="228" w:lineRule="auto"/>
              <w:ind w:left="34" w:hanging="34"/>
              <w:contextualSpacing/>
              <w:jc w:val="left"/>
              <w:rPr>
                <w:color w:val="auto"/>
                <w:sz w:val="24"/>
                <w:szCs w:val="24"/>
                <w:lang w:eastAsia="ru-RU"/>
              </w:rPr>
            </w:pPr>
            <w:r w:rsidRPr="00130259">
              <w:rPr>
                <w:color w:val="auto"/>
                <w:sz w:val="24"/>
                <w:szCs w:val="24"/>
                <w:lang w:eastAsia="ru-RU"/>
              </w:rPr>
              <w:t>все объекты указаны;</w:t>
            </w:r>
          </w:p>
          <w:p w:rsidR="00130259" w:rsidRPr="00130259" w:rsidRDefault="00130259" w:rsidP="00130259">
            <w:pPr>
              <w:numPr>
                <w:ilvl w:val="0"/>
                <w:numId w:val="108"/>
              </w:numPr>
              <w:tabs>
                <w:tab w:val="left" w:pos="176"/>
              </w:tabs>
              <w:spacing w:after="0" w:line="228" w:lineRule="auto"/>
              <w:ind w:left="34" w:hanging="34"/>
              <w:contextualSpacing/>
              <w:jc w:val="left"/>
              <w:rPr>
                <w:color w:val="auto"/>
                <w:sz w:val="24"/>
                <w:szCs w:val="24"/>
                <w:lang w:eastAsia="ru-RU"/>
              </w:rPr>
            </w:pPr>
            <w:r w:rsidRPr="00130259">
              <w:rPr>
                <w:color w:val="auto"/>
                <w:sz w:val="24"/>
                <w:szCs w:val="24"/>
                <w:lang w:eastAsia="ru-RU"/>
              </w:rPr>
              <w:t>объекты указаны частично: отсутствует не более 2 объектов;</w:t>
            </w:r>
          </w:p>
          <w:p w:rsidR="00130259" w:rsidRPr="00130259" w:rsidRDefault="00130259" w:rsidP="00130259">
            <w:pPr>
              <w:numPr>
                <w:ilvl w:val="0"/>
                <w:numId w:val="108"/>
              </w:numPr>
              <w:tabs>
                <w:tab w:val="left" w:pos="176"/>
              </w:tabs>
              <w:spacing w:after="0" w:line="228" w:lineRule="auto"/>
              <w:ind w:left="34" w:hanging="34"/>
              <w:contextualSpacing/>
              <w:jc w:val="left"/>
              <w:rPr>
                <w:color w:val="auto"/>
                <w:sz w:val="24"/>
                <w:szCs w:val="24"/>
                <w:lang w:eastAsia="ru-RU"/>
              </w:rPr>
            </w:pPr>
            <w:r w:rsidRPr="00130259">
              <w:rPr>
                <w:color w:val="auto"/>
                <w:sz w:val="24"/>
                <w:szCs w:val="24"/>
                <w:lang w:eastAsia="ru-RU"/>
              </w:rPr>
              <w:t>объекты указаны частично: отсутствует не более 4 объектов;</w:t>
            </w:r>
          </w:p>
          <w:p w:rsidR="00130259" w:rsidRPr="00130259" w:rsidRDefault="00130259" w:rsidP="00130259">
            <w:pPr>
              <w:numPr>
                <w:ilvl w:val="0"/>
                <w:numId w:val="108"/>
              </w:numPr>
              <w:tabs>
                <w:tab w:val="left" w:pos="176"/>
              </w:tabs>
              <w:spacing w:after="0" w:line="228" w:lineRule="auto"/>
              <w:ind w:left="34" w:hanging="34"/>
              <w:contextualSpacing/>
              <w:jc w:val="left"/>
              <w:rPr>
                <w:color w:val="auto"/>
                <w:sz w:val="24"/>
                <w:szCs w:val="24"/>
                <w:lang w:eastAsia="ru-RU"/>
              </w:rPr>
            </w:pPr>
            <w:r w:rsidRPr="00130259">
              <w:rPr>
                <w:color w:val="auto"/>
                <w:sz w:val="24"/>
                <w:szCs w:val="24"/>
                <w:lang w:eastAsia="ru-RU"/>
              </w:rPr>
              <w:t>объекты указаны частично: отсутствуют 5 и более объектов</w:t>
            </w:r>
          </w:p>
        </w:tc>
      </w:tr>
      <w:tr w:rsidR="00130259" w:rsidRPr="00130259" w:rsidTr="00130259">
        <w:tc>
          <w:tcPr>
            <w:tcW w:w="2137" w:type="dxa"/>
            <w:vMerge/>
          </w:tcPr>
          <w:p w:rsidR="00130259" w:rsidRPr="00130259" w:rsidRDefault="00130259" w:rsidP="00130259">
            <w:pPr>
              <w:spacing w:after="0" w:line="228" w:lineRule="auto"/>
              <w:ind w:left="0" w:firstLine="0"/>
              <w:rPr>
                <w:rFonts w:eastAsia="Calibri"/>
                <w:color w:val="auto"/>
                <w:sz w:val="24"/>
                <w:szCs w:val="24"/>
                <w:lang w:eastAsia="ru-RU"/>
              </w:rPr>
            </w:pPr>
          </w:p>
        </w:tc>
        <w:tc>
          <w:tcPr>
            <w:tcW w:w="2482" w:type="dxa"/>
          </w:tcPr>
          <w:p w:rsidR="00130259" w:rsidRPr="00130259" w:rsidRDefault="00130259" w:rsidP="00130259">
            <w:pPr>
              <w:spacing w:after="0" w:line="228" w:lineRule="auto"/>
              <w:ind w:left="0" w:firstLine="0"/>
              <w:rPr>
                <w:rFonts w:eastAsia="Calibri"/>
                <w:color w:val="auto"/>
                <w:sz w:val="24"/>
                <w:szCs w:val="24"/>
                <w:lang w:eastAsia="ru-RU"/>
              </w:rPr>
            </w:pPr>
            <w:r w:rsidRPr="00130259">
              <w:rPr>
                <w:rFonts w:eastAsia="Calibri"/>
                <w:color w:val="auto"/>
                <w:sz w:val="24"/>
                <w:szCs w:val="24"/>
                <w:lang w:eastAsia="ru-RU"/>
              </w:rPr>
              <w:t>Логические связи таблицы</w:t>
            </w:r>
          </w:p>
        </w:tc>
        <w:tc>
          <w:tcPr>
            <w:tcW w:w="5128" w:type="dxa"/>
          </w:tcPr>
          <w:p w:rsidR="00130259" w:rsidRPr="00130259" w:rsidRDefault="00130259" w:rsidP="00130259">
            <w:pPr>
              <w:numPr>
                <w:ilvl w:val="0"/>
                <w:numId w:val="108"/>
              </w:numPr>
              <w:tabs>
                <w:tab w:val="left" w:pos="176"/>
              </w:tabs>
              <w:spacing w:after="0" w:line="228" w:lineRule="auto"/>
              <w:ind w:left="34" w:hanging="34"/>
              <w:contextualSpacing/>
              <w:jc w:val="left"/>
              <w:rPr>
                <w:color w:val="auto"/>
                <w:sz w:val="24"/>
                <w:szCs w:val="24"/>
                <w:lang w:eastAsia="ru-RU"/>
              </w:rPr>
            </w:pPr>
            <w:r w:rsidRPr="00130259">
              <w:rPr>
                <w:color w:val="auto"/>
                <w:sz w:val="24"/>
                <w:szCs w:val="24"/>
                <w:lang w:eastAsia="ru-RU"/>
              </w:rPr>
              <w:t>объекты таблицы логически связаны;</w:t>
            </w:r>
          </w:p>
          <w:p w:rsidR="00130259" w:rsidRPr="00130259" w:rsidRDefault="00130259" w:rsidP="00130259">
            <w:pPr>
              <w:numPr>
                <w:ilvl w:val="0"/>
                <w:numId w:val="108"/>
              </w:numPr>
              <w:tabs>
                <w:tab w:val="left" w:pos="176"/>
              </w:tabs>
              <w:spacing w:after="0" w:line="228" w:lineRule="auto"/>
              <w:ind w:left="34" w:hanging="34"/>
              <w:contextualSpacing/>
              <w:jc w:val="left"/>
              <w:rPr>
                <w:color w:val="auto"/>
                <w:sz w:val="24"/>
                <w:szCs w:val="24"/>
                <w:lang w:eastAsia="ru-RU"/>
              </w:rPr>
            </w:pPr>
            <w:r w:rsidRPr="00130259">
              <w:rPr>
                <w:color w:val="auto"/>
                <w:sz w:val="24"/>
                <w:szCs w:val="24"/>
                <w:lang w:eastAsia="ru-RU"/>
              </w:rPr>
              <w:t>логика нарушена частично: 1 замечание;</w:t>
            </w:r>
          </w:p>
          <w:p w:rsidR="00130259" w:rsidRPr="00130259" w:rsidRDefault="00130259" w:rsidP="00130259">
            <w:pPr>
              <w:numPr>
                <w:ilvl w:val="0"/>
                <w:numId w:val="108"/>
              </w:numPr>
              <w:tabs>
                <w:tab w:val="left" w:pos="176"/>
              </w:tabs>
              <w:spacing w:after="0" w:line="228" w:lineRule="auto"/>
              <w:ind w:left="34" w:hanging="34"/>
              <w:contextualSpacing/>
              <w:jc w:val="left"/>
              <w:rPr>
                <w:color w:val="auto"/>
                <w:sz w:val="24"/>
                <w:szCs w:val="24"/>
                <w:lang w:eastAsia="ru-RU"/>
              </w:rPr>
            </w:pPr>
            <w:r w:rsidRPr="00130259">
              <w:rPr>
                <w:color w:val="auto"/>
                <w:sz w:val="24"/>
                <w:szCs w:val="24"/>
                <w:lang w:eastAsia="ru-RU"/>
              </w:rPr>
              <w:t>логика нарушена частично: не более 2 замечаний;</w:t>
            </w:r>
          </w:p>
          <w:p w:rsidR="00130259" w:rsidRPr="00130259" w:rsidRDefault="00130259" w:rsidP="00130259">
            <w:pPr>
              <w:numPr>
                <w:ilvl w:val="0"/>
                <w:numId w:val="108"/>
              </w:numPr>
              <w:tabs>
                <w:tab w:val="left" w:pos="176"/>
              </w:tabs>
              <w:spacing w:after="0" w:line="228" w:lineRule="auto"/>
              <w:ind w:left="34" w:hanging="34"/>
              <w:contextualSpacing/>
              <w:jc w:val="left"/>
              <w:rPr>
                <w:color w:val="auto"/>
                <w:sz w:val="24"/>
                <w:szCs w:val="24"/>
                <w:lang w:eastAsia="ru-RU"/>
              </w:rPr>
            </w:pPr>
            <w:r w:rsidRPr="00130259">
              <w:rPr>
                <w:color w:val="auto"/>
                <w:sz w:val="24"/>
                <w:szCs w:val="24"/>
                <w:lang w:eastAsia="ru-RU"/>
              </w:rPr>
              <w:t>объекты таблицы логически не связаны</w:t>
            </w:r>
          </w:p>
        </w:tc>
      </w:tr>
      <w:tr w:rsidR="00130259" w:rsidRPr="00130259" w:rsidTr="00130259">
        <w:tc>
          <w:tcPr>
            <w:tcW w:w="2137" w:type="dxa"/>
            <w:vMerge w:val="restart"/>
          </w:tcPr>
          <w:p w:rsidR="00130259" w:rsidRPr="00130259" w:rsidRDefault="00130259" w:rsidP="00130259">
            <w:pPr>
              <w:spacing w:after="0" w:line="228" w:lineRule="auto"/>
              <w:ind w:left="0" w:firstLine="0"/>
              <w:rPr>
                <w:rFonts w:eastAsia="Calibri"/>
                <w:b/>
                <w:color w:val="auto"/>
                <w:sz w:val="24"/>
                <w:szCs w:val="24"/>
                <w:lang w:eastAsia="ru-RU"/>
              </w:rPr>
            </w:pPr>
            <w:r w:rsidRPr="00130259">
              <w:rPr>
                <w:rFonts w:eastAsia="Calibri"/>
                <w:b/>
                <w:color w:val="auto"/>
                <w:sz w:val="24"/>
                <w:szCs w:val="24"/>
                <w:lang w:eastAsia="ru-RU"/>
              </w:rPr>
              <w:t>Разноуровневые задания</w:t>
            </w:r>
          </w:p>
        </w:tc>
        <w:tc>
          <w:tcPr>
            <w:tcW w:w="2482" w:type="dxa"/>
          </w:tcPr>
          <w:p w:rsidR="00130259" w:rsidRPr="00130259" w:rsidRDefault="00130259" w:rsidP="00130259">
            <w:pPr>
              <w:spacing w:after="0" w:line="228" w:lineRule="auto"/>
              <w:ind w:left="0" w:firstLine="0"/>
              <w:rPr>
                <w:rFonts w:eastAsia="Calibri"/>
                <w:color w:val="auto"/>
                <w:sz w:val="24"/>
                <w:szCs w:val="24"/>
                <w:lang w:eastAsia="ru-RU"/>
              </w:rPr>
            </w:pPr>
            <w:r w:rsidRPr="00130259">
              <w:rPr>
                <w:rFonts w:eastAsia="Calibri"/>
                <w:color w:val="auto"/>
                <w:sz w:val="24"/>
                <w:szCs w:val="24"/>
                <w:lang w:eastAsia="ru-RU"/>
              </w:rPr>
              <w:t>Выполнение задания на уровне узнавания</w:t>
            </w:r>
          </w:p>
        </w:tc>
        <w:tc>
          <w:tcPr>
            <w:tcW w:w="5128" w:type="dxa"/>
          </w:tcPr>
          <w:p w:rsidR="00130259" w:rsidRPr="00130259" w:rsidRDefault="00130259" w:rsidP="00130259">
            <w:pPr>
              <w:spacing w:after="0" w:line="240" w:lineRule="auto"/>
              <w:ind w:left="0" w:firstLine="0"/>
              <w:rPr>
                <w:rFonts w:eastAsia="Calibri"/>
                <w:color w:val="auto"/>
                <w:sz w:val="24"/>
                <w:szCs w:val="24"/>
                <w:lang w:eastAsia="ru-RU"/>
              </w:rPr>
            </w:pPr>
            <w:r w:rsidRPr="00130259">
              <w:rPr>
                <w:rFonts w:eastAsia="Calibri"/>
                <w:color w:val="auto"/>
                <w:sz w:val="24"/>
                <w:szCs w:val="24"/>
                <w:lang w:eastAsia="ru-RU"/>
              </w:rPr>
              <w:t xml:space="preserve">- демонстрирует знания фактического материала (базовые понятия, алгоритмы, факты); </w:t>
            </w:r>
          </w:p>
          <w:p w:rsidR="00130259" w:rsidRPr="00130259" w:rsidRDefault="00130259" w:rsidP="00130259">
            <w:pPr>
              <w:spacing w:after="0" w:line="240" w:lineRule="auto"/>
              <w:ind w:left="0" w:firstLine="0"/>
              <w:rPr>
                <w:rFonts w:eastAsia="Calibri"/>
                <w:color w:val="auto"/>
                <w:sz w:val="24"/>
                <w:szCs w:val="24"/>
                <w:lang w:eastAsia="ru-RU"/>
              </w:rPr>
            </w:pPr>
            <w:r w:rsidRPr="00130259">
              <w:rPr>
                <w:rFonts w:eastAsia="Calibri"/>
                <w:color w:val="auto"/>
                <w:sz w:val="24"/>
                <w:szCs w:val="24"/>
                <w:lang w:eastAsia="ru-RU"/>
              </w:rPr>
              <w:t xml:space="preserve">- умеет правильно использовать специальные термины и понятия; </w:t>
            </w:r>
          </w:p>
          <w:p w:rsidR="00130259" w:rsidRPr="00130259" w:rsidRDefault="00130259" w:rsidP="00130259">
            <w:pPr>
              <w:spacing w:after="0" w:line="240" w:lineRule="auto"/>
              <w:ind w:left="0" w:firstLine="0"/>
              <w:rPr>
                <w:rFonts w:eastAsia="Calibri"/>
                <w:color w:val="auto"/>
                <w:sz w:val="24"/>
                <w:szCs w:val="24"/>
                <w:lang w:eastAsia="ru-RU"/>
              </w:rPr>
            </w:pPr>
            <w:r w:rsidRPr="00130259">
              <w:rPr>
                <w:rFonts w:eastAsia="Calibri"/>
                <w:color w:val="auto"/>
                <w:sz w:val="24"/>
                <w:szCs w:val="24"/>
                <w:lang w:eastAsia="ru-RU"/>
              </w:rPr>
              <w:t>- узнает объекты изучения в рамках определенного раздела дисциплины</w:t>
            </w:r>
          </w:p>
        </w:tc>
      </w:tr>
      <w:tr w:rsidR="00130259" w:rsidRPr="00130259" w:rsidTr="00130259">
        <w:tc>
          <w:tcPr>
            <w:tcW w:w="2137" w:type="dxa"/>
            <w:vMerge/>
          </w:tcPr>
          <w:p w:rsidR="00130259" w:rsidRPr="00130259" w:rsidRDefault="00130259" w:rsidP="00130259">
            <w:pPr>
              <w:spacing w:after="0" w:line="228" w:lineRule="auto"/>
              <w:ind w:left="0" w:firstLine="0"/>
              <w:rPr>
                <w:rFonts w:eastAsia="Calibri"/>
                <w:color w:val="auto"/>
                <w:sz w:val="24"/>
                <w:szCs w:val="24"/>
                <w:lang w:eastAsia="ru-RU"/>
              </w:rPr>
            </w:pPr>
          </w:p>
        </w:tc>
        <w:tc>
          <w:tcPr>
            <w:tcW w:w="2482" w:type="dxa"/>
          </w:tcPr>
          <w:p w:rsidR="00130259" w:rsidRPr="00130259" w:rsidRDefault="00130259" w:rsidP="00130259">
            <w:pPr>
              <w:spacing w:after="0" w:line="228" w:lineRule="auto"/>
              <w:ind w:left="0" w:firstLine="0"/>
              <w:rPr>
                <w:rFonts w:eastAsia="Calibri"/>
                <w:color w:val="auto"/>
                <w:sz w:val="24"/>
                <w:szCs w:val="24"/>
                <w:lang w:eastAsia="ru-RU"/>
              </w:rPr>
            </w:pPr>
            <w:r w:rsidRPr="00130259">
              <w:rPr>
                <w:rFonts w:eastAsia="Calibri"/>
                <w:color w:val="auto"/>
                <w:sz w:val="24"/>
                <w:szCs w:val="24"/>
                <w:lang w:eastAsia="ru-RU"/>
              </w:rPr>
              <w:t>Выполнение задания на уровне воспроизведения</w:t>
            </w:r>
          </w:p>
        </w:tc>
        <w:tc>
          <w:tcPr>
            <w:tcW w:w="5128" w:type="dxa"/>
          </w:tcPr>
          <w:p w:rsidR="00130259" w:rsidRPr="00130259" w:rsidRDefault="00130259" w:rsidP="00130259">
            <w:pPr>
              <w:spacing w:after="0" w:line="240" w:lineRule="auto"/>
              <w:ind w:left="0" w:firstLine="0"/>
              <w:rPr>
                <w:rFonts w:eastAsia="Calibri"/>
                <w:color w:val="auto"/>
                <w:sz w:val="24"/>
                <w:szCs w:val="24"/>
                <w:lang w:eastAsia="ru-RU"/>
              </w:rPr>
            </w:pPr>
            <w:r w:rsidRPr="00130259">
              <w:rPr>
                <w:rFonts w:eastAsia="Calibri"/>
                <w:color w:val="auto"/>
                <w:sz w:val="24"/>
                <w:szCs w:val="24"/>
                <w:lang w:eastAsia="ru-RU"/>
              </w:rPr>
              <w:t>- умеет синтезировать, анализировать фактический и теоретический материал;</w:t>
            </w:r>
          </w:p>
          <w:p w:rsidR="00130259" w:rsidRPr="00130259" w:rsidRDefault="00130259" w:rsidP="00130259">
            <w:pPr>
              <w:spacing w:after="0" w:line="240" w:lineRule="auto"/>
              <w:ind w:left="0" w:firstLine="0"/>
              <w:rPr>
                <w:rFonts w:eastAsia="Calibri"/>
                <w:color w:val="auto"/>
                <w:sz w:val="24"/>
                <w:szCs w:val="24"/>
                <w:lang w:eastAsia="ru-RU"/>
              </w:rPr>
            </w:pPr>
            <w:r w:rsidRPr="00130259">
              <w:rPr>
                <w:rFonts w:eastAsia="Calibri"/>
                <w:color w:val="auto"/>
                <w:sz w:val="24"/>
                <w:szCs w:val="24"/>
                <w:lang w:eastAsia="ru-RU"/>
              </w:rPr>
              <w:t>- умеет обобщать фактический и теоретический материал и формулировать конкретные выводы;</w:t>
            </w:r>
          </w:p>
          <w:p w:rsidR="00130259" w:rsidRPr="00130259" w:rsidRDefault="00130259" w:rsidP="00130259">
            <w:pPr>
              <w:spacing w:after="0" w:line="240" w:lineRule="auto"/>
              <w:ind w:left="0" w:firstLine="0"/>
              <w:rPr>
                <w:rFonts w:eastAsia="Calibri"/>
                <w:color w:val="auto"/>
                <w:sz w:val="24"/>
                <w:szCs w:val="24"/>
                <w:lang w:eastAsia="ru-RU"/>
              </w:rPr>
            </w:pPr>
            <w:r w:rsidRPr="00130259">
              <w:rPr>
                <w:rFonts w:eastAsia="Calibri"/>
                <w:color w:val="auto"/>
                <w:sz w:val="24"/>
                <w:szCs w:val="24"/>
                <w:lang w:eastAsia="ru-RU"/>
              </w:rPr>
              <w:t>- умеет устанавливать причинно-следственные связи</w:t>
            </w:r>
          </w:p>
        </w:tc>
      </w:tr>
      <w:tr w:rsidR="00130259" w:rsidRPr="00130259" w:rsidTr="00130259">
        <w:tc>
          <w:tcPr>
            <w:tcW w:w="2137" w:type="dxa"/>
            <w:vMerge/>
          </w:tcPr>
          <w:p w:rsidR="00130259" w:rsidRPr="00130259" w:rsidRDefault="00130259" w:rsidP="00130259">
            <w:pPr>
              <w:spacing w:after="0" w:line="228" w:lineRule="auto"/>
              <w:ind w:left="0" w:firstLine="0"/>
              <w:rPr>
                <w:rFonts w:eastAsia="Calibri"/>
                <w:color w:val="auto"/>
                <w:sz w:val="24"/>
                <w:szCs w:val="24"/>
                <w:lang w:eastAsia="ru-RU"/>
              </w:rPr>
            </w:pPr>
          </w:p>
        </w:tc>
        <w:tc>
          <w:tcPr>
            <w:tcW w:w="2482" w:type="dxa"/>
          </w:tcPr>
          <w:p w:rsidR="00130259" w:rsidRPr="00130259" w:rsidRDefault="00130259" w:rsidP="00130259">
            <w:pPr>
              <w:spacing w:after="0" w:line="228" w:lineRule="auto"/>
              <w:ind w:left="0" w:firstLine="0"/>
              <w:rPr>
                <w:rFonts w:eastAsia="Calibri"/>
                <w:color w:val="auto"/>
                <w:sz w:val="24"/>
                <w:szCs w:val="24"/>
                <w:lang w:eastAsia="ru-RU"/>
              </w:rPr>
            </w:pPr>
            <w:r w:rsidRPr="00130259">
              <w:rPr>
                <w:rFonts w:eastAsia="Calibri"/>
                <w:color w:val="auto"/>
                <w:sz w:val="24"/>
                <w:szCs w:val="24"/>
                <w:lang w:eastAsia="ru-RU"/>
              </w:rPr>
              <w:t>Выполнение задания на уровне применения полученных знаний</w:t>
            </w:r>
          </w:p>
        </w:tc>
        <w:tc>
          <w:tcPr>
            <w:tcW w:w="5128" w:type="dxa"/>
          </w:tcPr>
          <w:p w:rsidR="00130259" w:rsidRPr="00130259" w:rsidRDefault="00130259" w:rsidP="00130259">
            <w:pPr>
              <w:tabs>
                <w:tab w:val="left" w:pos="176"/>
              </w:tabs>
              <w:spacing w:after="0" w:line="228" w:lineRule="auto"/>
              <w:ind w:left="0" w:firstLine="0"/>
              <w:rPr>
                <w:rFonts w:eastAsia="Calibri"/>
                <w:color w:val="auto"/>
                <w:sz w:val="24"/>
                <w:szCs w:val="24"/>
                <w:lang w:eastAsia="ru-RU"/>
              </w:rPr>
            </w:pPr>
            <w:r w:rsidRPr="00130259">
              <w:rPr>
                <w:rFonts w:eastAsia="Calibri"/>
                <w:color w:val="auto"/>
                <w:sz w:val="24"/>
                <w:szCs w:val="24"/>
                <w:lang w:eastAsia="ru-RU"/>
              </w:rPr>
              <w:t>- демонстрирует умение использоватьинструментарий учебной дисциплины в постановке и решении практических задач;</w:t>
            </w:r>
          </w:p>
          <w:p w:rsidR="00130259" w:rsidRPr="00130259" w:rsidRDefault="00130259" w:rsidP="00130259">
            <w:pPr>
              <w:tabs>
                <w:tab w:val="left" w:pos="176"/>
              </w:tabs>
              <w:spacing w:after="0" w:line="228" w:lineRule="auto"/>
              <w:ind w:left="0" w:firstLine="0"/>
              <w:rPr>
                <w:rFonts w:eastAsia="Calibri"/>
                <w:color w:val="auto"/>
                <w:sz w:val="24"/>
                <w:szCs w:val="24"/>
                <w:lang w:eastAsia="ru-RU"/>
              </w:rPr>
            </w:pPr>
            <w:r w:rsidRPr="00130259">
              <w:rPr>
                <w:rFonts w:eastAsia="Calibri"/>
                <w:color w:val="auto"/>
                <w:sz w:val="24"/>
                <w:szCs w:val="24"/>
                <w:lang w:eastAsia="ru-RU"/>
              </w:rPr>
              <w:t>-  демонстрирует способность самостоятельно решать практические задачи;</w:t>
            </w:r>
          </w:p>
          <w:p w:rsidR="00130259" w:rsidRPr="00130259" w:rsidRDefault="00130259" w:rsidP="00130259">
            <w:pPr>
              <w:tabs>
                <w:tab w:val="left" w:pos="176"/>
              </w:tabs>
              <w:spacing w:after="0" w:line="228" w:lineRule="auto"/>
              <w:ind w:left="0" w:firstLine="0"/>
              <w:rPr>
                <w:rFonts w:eastAsia="Calibri"/>
                <w:color w:val="auto"/>
                <w:sz w:val="24"/>
                <w:szCs w:val="24"/>
                <w:lang w:eastAsia="ru-RU"/>
              </w:rPr>
            </w:pPr>
            <w:r w:rsidRPr="00130259">
              <w:rPr>
                <w:rFonts w:eastAsia="Calibri"/>
                <w:color w:val="auto"/>
                <w:sz w:val="24"/>
                <w:szCs w:val="24"/>
                <w:lang w:eastAsia="ru-RU"/>
              </w:rPr>
              <w:lastRenderedPageBreak/>
              <w:t>- умеет уровень культуры исполнения задания;</w:t>
            </w:r>
          </w:p>
        </w:tc>
      </w:tr>
    </w:tbl>
    <w:p w:rsidR="00130259" w:rsidRPr="00130259" w:rsidRDefault="00130259" w:rsidP="00130259">
      <w:pPr>
        <w:spacing w:after="10" w:line="240" w:lineRule="auto"/>
        <w:ind w:left="-5" w:firstLine="0"/>
        <w:jc w:val="center"/>
        <w:rPr>
          <w:rFonts w:eastAsia="Calibri"/>
          <w:color w:val="auto"/>
          <w:szCs w:val="28"/>
          <w:lang w:eastAsia="ru-RU"/>
        </w:rPr>
      </w:pPr>
      <w:r w:rsidRPr="00130259">
        <w:rPr>
          <w:rFonts w:eastAsia="Calibri"/>
          <w:b/>
          <w:color w:val="auto"/>
          <w:szCs w:val="28"/>
          <w:lang w:eastAsia="ru-RU"/>
        </w:rPr>
        <w:lastRenderedPageBreak/>
        <w:t>КРИТЕРИИ</w:t>
      </w:r>
    </w:p>
    <w:p w:rsidR="00130259" w:rsidRPr="00130259" w:rsidRDefault="00130259" w:rsidP="00130259">
      <w:pPr>
        <w:spacing w:after="10" w:line="240" w:lineRule="auto"/>
        <w:ind w:left="-5" w:firstLine="0"/>
        <w:jc w:val="center"/>
        <w:rPr>
          <w:rFonts w:eastAsia="Calibri"/>
          <w:b/>
          <w:color w:val="auto"/>
          <w:szCs w:val="28"/>
          <w:lang w:eastAsia="ru-RU"/>
        </w:rPr>
      </w:pPr>
      <w:r w:rsidRPr="00130259">
        <w:rPr>
          <w:rFonts w:eastAsia="Calibri"/>
          <w:b/>
          <w:color w:val="auto"/>
          <w:szCs w:val="28"/>
          <w:lang w:eastAsia="ru-RU"/>
        </w:rPr>
        <w:t>ОЦЕНКИ РЕЗУЛЬТАТОВ УЧЕБНОЙ ДЕЯТЕЛЬНОСТИ ОБУЧАЮЩИХСЯ  ПО ДЕСЯТИБАЛЛЬНОЙ ШКАЛЕ</w:t>
      </w:r>
    </w:p>
    <w:p w:rsidR="00130259" w:rsidRPr="00130259" w:rsidRDefault="00130259" w:rsidP="00130259">
      <w:pPr>
        <w:spacing w:after="10" w:line="240" w:lineRule="auto"/>
        <w:ind w:left="-5" w:firstLine="0"/>
        <w:jc w:val="center"/>
        <w:rPr>
          <w:rFonts w:eastAsia="Calibri"/>
          <w:color w:val="auto"/>
          <w:szCs w:val="28"/>
          <w:lang w:eastAsia="ru-RU"/>
        </w:rPr>
      </w:pPr>
    </w:p>
    <w:tbl>
      <w:tblPr>
        <w:tblStyle w:val="TableGrid2"/>
        <w:tblW w:w="9367" w:type="dxa"/>
        <w:tblInd w:w="-6" w:type="dxa"/>
        <w:tblCellMar>
          <w:top w:w="45" w:type="dxa"/>
          <w:left w:w="5" w:type="dxa"/>
        </w:tblCellMar>
        <w:tblLook w:val="04A0"/>
      </w:tblPr>
      <w:tblGrid>
        <w:gridCol w:w="424"/>
        <w:gridCol w:w="2861"/>
        <w:gridCol w:w="6082"/>
      </w:tblGrid>
      <w:tr w:rsidR="00130259" w:rsidRPr="00130259" w:rsidTr="00130259">
        <w:trPr>
          <w:trHeight w:val="456"/>
        </w:trPr>
        <w:tc>
          <w:tcPr>
            <w:tcW w:w="424" w:type="dxa"/>
            <w:tcBorders>
              <w:top w:val="single" w:sz="4" w:space="0" w:color="000000"/>
              <w:left w:val="single" w:sz="4" w:space="0" w:color="000000"/>
              <w:bottom w:val="single" w:sz="4" w:space="0" w:color="000000"/>
              <w:right w:val="single" w:sz="4" w:space="0" w:color="000000"/>
            </w:tcBorders>
          </w:tcPr>
          <w:p w:rsidR="00130259" w:rsidRPr="00130259" w:rsidRDefault="00130259" w:rsidP="00130259">
            <w:pPr>
              <w:spacing w:after="0" w:line="259" w:lineRule="auto"/>
              <w:ind w:left="111" w:firstLine="0"/>
              <w:jc w:val="left"/>
              <w:rPr>
                <w:rFonts w:eastAsia="Calibri"/>
                <w:color w:val="auto"/>
                <w:sz w:val="24"/>
                <w:szCs w:val="24"/>
                <w:lang w:eastAsia="ru-RU"/>
              </w:rPr>
            </w:pPr>
            <w:r w:rsidRPr="00130259">
              <w:rPr>
                <w:rFonts w:eastAsia="Calibri"/>
                <w:color w:val="auto"/>
                <w:sz w:val="20"/>
                <w:szCs w:val="24"/>
                <w:lang w:eastAsia="ru-RU"/>
              </w:rPr>
              <w:t xml:space="preserve">№ </w:t>
            </w:r>
          </w:p>
          <w:p w:rsidR="00130259" w:rsidRPr="00130259" w:rsidRDefault="00130259" w:rsidP="00130259">
            <w:pPr>
              <w:spacing w:after="0" w:line="259" w:lineRule="auto"/>
              <w:ind w:left="72" w:firstLine="0"/>
              <w:jc w:val="left"/>
              <w:rPr>
                <w:rFonts w:eastAsia="Calibri"/>
                <w:color w:val="auto"/>
                <w:sz w:val="24"/>
                <w:szCs w:val="24"/>
                <w:lang w:eastAsia="ru-RU"/>
              </w:rPr>
            </w:pPr>
            <w:r w:rsidRPr="00130259">
              <w:rPr>
                <w:rFonts w:eastAsia="Calibri"/>
                <w:color w:val="auto"/>
                <w:sz w:val="20"/>
                <w:szCs w:val="24"/>
                <w:lang w:eastAsia="ru-RU"/>
              </w:rPr>
              <w:t xml:space="preserve">п/п </w:t>
            </w:r>
          </w:p>
        </w:tc>
        <w:tc>
          <w:tcPr>
            <w:tcW w:w="2861" w:type="dxa"/>
            <w:tcBorders>
              <w:top w:val="single" w:sz="4" w:space="0" w:color="000000"/>
              <w:left w:val="single" w:sz="4" w:space="0" w:color="000000"/>
              <w:bottom w:val="single" w:sz="4" w:space="0" w:color="000000"/>
              <w:right w:val="single" w:sz="4" w:space="0" w:color="000000"/>
            </w:tcBorders>
            <w:vAlign w:val="center"/>
          </w:tcPr>
          <w:p w:rsidR="00130259" w:rsidRPr="00130259" w:rsidRDefault="00130259" w:rsidP="00130259">
            <w:pPr>
              <w:spacing w:after="0" w:line="259" w:lineRule="auto"/>
              <w:ind w:left="0" w:right="8" w:firstLine="0"/>
              <w:jc w:val="center"/>
              <w:rPr>
                <w:rFonts w:eastAsia="Calibri"/>
                <w:color w:val="auto"/>
                <w:sz w:val="24"/>
                <w:szCs w:val="24"/>
                <w:lang w:eastAsia="ru-RU"/>
              </w:rPr>
            </w:pPr>
            <w:r w:rsidRPr="00130259">
              <w:rPr>
                <w:rFonts w:eastAsia="Calibri"/>
                <w:color w:val="auto"/>
                <w:sz w:val="20"/>
                <w:szCs w:val="24"/>
                <w:lang w:eastAsia="ru-RU"/>
              </w:rPr>
              <w:t xml:space="preserve">Отметка </w:t>
            </w:r>
          </w:p>
        </w:tc>
        <w:tc>
          <w:tcPr>
            <w:tcW w:w="6082" w:type="dxa"/>
            <w:tcBorders>
              <w:top w:val="single" w:sz="4" w:space="0" w:color="000000"/>
              <w:left w:val="single" w:sz="4" w:space="0" w:color="000000"/>
              <w:bottom w:val="single" w:sz="4" w:space="0" w:color="000000"/>
              <w:right w:val="single" w:sz="4" w:space="0" w:color="000000"/>
            </w:tcBorders>
            <w:vAlign w:val="center"/>
          </w:tcPr>
          <w:p w:rsidR="00130259" w:rsidRPr="00130259" w:rsidRDefault="00130259" w:rsidP="00130259">
            <w:pPr>
              <w:spacing w:after="0" w:line="259" w:lineRule="auto"/>
              <w:ind w:left="0" w:right="6" w:firstLine="0"/>
              <w:jc w:val="center"/>
              <w:rPr>
                <w:rFonts w:eastAsia="Calibri"/>
                <w:color w:val="auto"/>
                <w:sz w:val="24"/>
                <w:szCs w:val="24"/>
                <w:lang w:eastAsia="ru-RU"/>
              </w:rPr>
            </w:pPr>
            <w:r w:rsidRPr="00130259">
              <w:rPr>
                <w:rFonts w:eastAsia="Calibri"/>
                <w:color w:val="auto"/>
                <w:sz w:val="20"/>
                <w:szCs w:val="24"/>
                <w:lang w:eastAsia="ru-RU"/>
              </w:rPr>
              <w:t xml:space="preserve">Критерии </w:t>
            </w:r>
          </w:p>
        </w:tc>
      </w:tr>
      <w:tr w:rsidR="00130259" w:rsidRPr="00130259" w:rsidTr="00130259">
        <w:trPr>
          <w:trHeight w:val="4699"/>
        </w:trPr>
        <w:tc>
          <w:tcPr>
            <w:tcW w:w="424" w:type="dxa"/>
            <w:tcBorders>
              <w:top w:val="single" w:sz="4" w:space="0" w:color="000000"/>
              <w:left w:val="single" w:sz="4" w:space="0" w:color="000000"/>
              <w:bottom w:val="single" w:sz="4" w:space="0" w:color="000000"/>
              <w:right w:val="single" w:sz="4" w:space="0" w:color="000000"/>
            </w:tcBorders>
          </w:tcPr>
          <w:p w:rsidR="00130259" w:rsidRPr="00130259" w:rsidRDefault="00130259" w:rsidP="00130259">
            <w:pPr>
              <w:spacing w:after="0" w:line="240" w:lineRule="auto"/>
              <w:ind w:left="0" w:firstLine="0"/>
              <w:rPr>
                <w:rFonts w:eastAsia="Calibri"/>
                <w:color w:val="auto"/>
                <w:sz w:val="24"/>
                <w:szCs w:val="24"/>
                <w:lang w:eastAsia="ru-RU"/>
              </w:rPr>
            </w:pPr>
            <w:r w:rsidRPr="00130259">
              <w:rPr>
                <w:rFonts w:eastAsia="Calibri"/>
                <w:color w:val="auto"/>
                <w:sz w:val="24"/>
                <w:szCs w:val="24"/>
                <w:lang w:eastAsia="ru-RU"/>
              </w:rPr>
              <w:t xml:space="preserve">1 </w:t>
            </w:r>
          </w:p>
        </w:tc>
        <w:tc>
          <w:tcPr>
            <w:tcW w:w="2861" w:type="dxa"/>
            <w:tcBorders>
              <w:top w:val="single" w:sz="4" w:space="0" w:color="000000"/>
              <w:left w:val="single" w:sz="4" w:space="0" w:color="000000"/>
              <w:bottom w:val="single" w:sz="4" w:space="0" w:color="000000"/>
              <w:right w:val="single" w:sz="4" w:space="0" w:color="000000"/>
            </w:tcBorders>
          </w:tcPr>
          <w:p w:rsidR="00130259" w:rsidRPr="00130259" w:rsidRDefault="00130259" w:rsidP="00130259">
            <w:pPr>
              <w:spacing w:after="0" w:line="240" w:lineRule="auto"/>
              <w:ind w:left="0" w:firstLine="0"/>
              <w:rPr>
                <w:rFonts w:eastAsia="Calibri"/>
                <w:color w:val="auto"/>
                <w:sz w:val="24"/>
                <w:szCs w:val="24"/>
                <w:lang w:eastAsia="ru-RU"/>
              </w:rPr>
            </w:pPr>
            <w:r w:rsidRPr="00130259">
              <w:rPr>
                <w:rFonts w:eastAsia="Calibri"/>
                <w:color w:val="auto"/>
                <w:sz w:val="24"/>
                <w:szCs w:val="24"/>
                <w:lang w:eastAsia="ru-RU"/>
              </w:rPr>
              <w:t xml:space="preserve">10 (десять) баллов, зачтено </w:t>
            </w:r>
          </w:p>
        </w:tc>
        <w:tc>
          <w:tcPr>
            <w:tcW w:w="6082" w:type="dxa"/>
            <w:tcBorders>
              <w:top w:val="single" w:sz="4" w:space="0" w:color="000000"/>
              <w:left w:val="single" w:sz="4" w:space="0" w:color="000000"/>
              <w:bottom w:val="single" w:sz="4" w:space="0" w:color="000000"/>
              <w:right w:val="single" w:sz="4" w:space="0" w:color="000000"/>
            </w:tcBorders>
          </w:tcPr>
          <w:p w:rsidR="00130259" w:rsidRPr="00130259" w:rsidRDefault="00130259" w:rsidP="00130259">
            <w:pPr>
              <w:spacing w:after="0" w:line="240" w:lineRule="auto"/>
              <w:ind w:left="0" w:firstLine="0"/>
              <w:rPr>
                <w:rFonts w:eastAsia="Calibri"/>
                <w:color w:val="auto"/>
                <w:sz w:val="24"/>
                <w:szCs w:val="24"/>
                <w:lang w:eastAsia="ru-RU"/>
              </w:rPr>
            </w:pPr>
            <w:r w:rsidRPr="00130259">
              <w:rPr>
                <w:rFonts w:eastAsia="Calibri"/>
                <w:color w:val="auto"/>
                <w:sz w:val="24"/>
                <w:szCs w:val="24"/>
                <w:lang w:eastAsia="ru-RU"/>
              </w:rPr>
              <w:t xml:space="preserve">систематизированные, глубокие и полные знания по всем разделам учебной программы по учебной дисциплине «Методика ознакомления детей дошкольного возраста с природой», а также по основным вопросам, выходящим за ее пределы; </w:t>
            </w:r>
          </w:p>
          <w:p w:rsidR="00130259" w:rsidRPr="00130259" w:rsidRDefault="00130259" w:rsidP="00130259">
            <w:pPr>
              <w:spacing w:after="0" w:line="240" w:lineRule="auto"/>
              <w:ind w:left="0" w:firstLine="0"/>
              <w:rPr>
                <w:rFonts w:eastAsia="Calibri"/>
                <w:color w:val="auto"/>
                <w:sz w:val="24"/>
                <w:szCs w:val="24"/>
                <w:lang w:eastAsia="ru-RU"/>
              </w:rPr>
            </w:pPr>
            <w:r w:rsidRPr="00130259">
              <w:rPr>
                <w:rFonts w:eastAsia="Calibri"/>
                <w:color w:val="auto"/>
                <w:sz w:val="24"/>
                <w:szCs w:val="24"/>
                <w:lang w:eastAsia="ru-RU"/>
              </w:rPr>
              <w:t xml:space="preserve">точное использование научной терминологии, грамотное, логически правильное изложение ответов на вопросы, умение делать обоснованные выводы и обобщения; </w:t>
            </w:r>
          </w:p>
          <w:p w:rsidR="00130259" w:rsidRPr="00130259" w:rsidRDefault="00130259" w:rsidP="00130259">
            <w:pPr>
              <w:spacing w:after="0" w:line="240" w:lineRule="auto"/>
              <w:ind w:left="0" w:firstLine="0"/>
              <w:rPr>
                <w:rFonts w:eastAsia="Calibri"/>
                <w:color w:val="auto"/>
                <w:sz w:val="24"/>
                <w:szCs w:val="24"/>
                <w:lang w:eastAsia="ru-RU"/>
              </w:rPr>
            </w:pPr>
            <w:r w:rsidRPr="00130259">
              <w:rPr>
                <w:rFonts w:eastAsia="Calibri"/>
                <w:color w:val="auto"/>
                <w:sz w:val="24"/>
                <w:szCs w:val="24"/>
                <w:lang w:eastAsia="ru-RU"/>
              </w:rPr>
              <w:t xml:space="preserve">безупречное владение инструментарием учебной дисциплины, умение его эффективно использовать в постановке и решении научных и профессиональных задач; </w:t>
            </w:r>
          </w:p>
          <w:p w:rsidR="00130259" w:rsidRPr="00130259" w:rsidRDefault="00130259" w:rsidP="00130259">
            <w:pPr>
              <w:spacing w:after="0" w:line="240" w:lineRule="auto"/>
              <w:ind w:left="0" w:firstLine="0"/>
              <w:rPr>
                <w:rFonts w:eastAsia="Calibri"/>
                <w:color w:val="auto"/>
                <w:sz w:val="24"/>
                <w:szCs w:val="24"/>
                <w:lang w:eastAsia="ru-RU"/>
              </w:rPr>
            </w:pPr>
            <w:r w:rsidRPr="00130259">
              <w:rPr>
                <w:rFonts w:eastAsia="Calibri"/>
                <w:color w:val="auto"/>
                <w:sz w:val="24"/>
                <w:szCs w:val="24"/>
                <w:lang w:eastAsia="ru-RU"/>
              </w:rPr>
              <w:t xml:space="preserve">выраженная способность самостоятельно и творчески решать сложные проблемы в нестандартной ситуации; </w:t>
            </w:r>
          </w:p>
          <w:p w:rsidR="00130259" w:rsidRPr="00130259" w:rsidRDefault="00130259" w:rsidP="00130259">
            <w:pPr>
              <w:spacing w:after="0" w:line="240" w:lineRule="auto"/>
              <w:ind w:left="0" w:firstLine="0"/>
              <w:rPr>
                <w:rFonts w:eastAsia="Calibri"/>
                <w:color w:val="auto"/>
                <w:sz w:val="24"/>
                <w:szCs w:val="24"/>
                <w:lang w:eastAsia="ru-RU"/>
              </w:rPr>
            </w:pPr>
            <w:r w:rsidRPr="00130259">
              <w:rPr>
                <w:rFonts w:eastAsia="Calibri"/>
                <w:color w:val="auto"/>
                <w:sz w:val="24"/>
                <w:szCs w:val="24"/>
                <w:lang w:eastAsia="ru-RU"/>
              </w:rPr>
              <w:t>полное и глубокое усвоение основной и дополнительной литературы по изучаемой учебной дисциплине;</w:t>
            </w:r>
          </w:p>
          <w:p w:rsidR="00130259" w:rsidRPr="00130259" w:rsidRDefault="00130259" w:rsidP="00130259">
            <w:pPr>
              <w:spacing w:after="0" w:line="240" w:lineRule="auto"/>
              <w:ind w:left="0" w:firstLine="0"/>
              <w:rPr>
                <w:rFonts w:eastAsia="Calibri"/>
                <w:color w:val="auto"/>
                <w:sz w:val="24"/>
                <w:szCs w:val="24"/>
                <w:lang w:eastAsia="ru-RU"/>
              </w:rPr>
            </w:pPr>
            <w:r w:rsidRPr="00130259">
              <w:rPr>
                <w:rFonts w:eastAsia="Calibri"/>
                <w:color w:val="auto"/>
                <w:sz w:val="24"/>
                <w:szCs w:val="24"/>
                <w:lang w:eastAsia="ru-RU"/>
              </w:rPr>
              <w:t xml:space="preserve">умение свободно ориентироваться в теориях, концепциях и направлениях по изучаемой учебной дисциплине и давать им аналитическую оценку, использовать научные достижения других дисциплин; </w:t>
            </w:r>
          </w:p>
          <w:p w:rsidR="00130259" w:rsidRPr="00130259" w:rsidRDefault="00130259" w:rsidP="00130259">
            <w:pPr>
              <w:spacing w:after="0" w:line="240" w:lineRule="auto"/>
              <w:ind w:left="0" w:firstLine="0"/>
              <w:rPr>
                <w:rFonts w:eastAsia="Calibri"/>
                <w:color w:val="auto"/>
                <w:sz w:val="24"/>
                <w:szCs w:val="24"/>
                <w:lang w:eastAsia="ru-RU"/>
              </w:rPr>
            </w:pPr>
            <w:r w:rsidRPr="00130259">
              <w:rPr>
                <w:rFonts w:eastAsia="Calibri"/>
                <w:color w:val="auto"/>
                <w:sz w:val="24"/>
                <w:szCs w:val="24"/>
                <w:lang w:eastAsia="ru-RU"/>
              </w:rPr>
              <w:t>творческая самостоятельная работа на практических, лабораторных занятиях, активное творческое участие в групповых обсуждениях, высокий уровень культуры исполнения заданий</w:t>
            </w:r>
          </w:p>
        </w:tc>
      </w:tr>
      <w:tr w:rsidR="00130259" w:rsidRPr="00130259" w:rsidTr="00130259">
        <w:trPr>
          <w:trHeight w:val="512"/>
        </w:trPr>
        <w:tc>
          <w:tcPr>
            <w:tcW w:w="424" w:type="dxa"/>
            <w:tcBorders>
              <w:top w:val="single" w:sz="4" w:space="0" w:color="000000"/>
              <w:left w:val="single" w:sz="4" w:space="0" w:color="000000"/>
              <w:bottom w:val="single" w:sz="4" w:space="0" w:color="000000"/>
              <w:right w:val="single" w:sz="4" w:space="0" w:color="000000"/>
            </w:tcBorders>
          </w:tcPr>
          <w:p w:rsidR="00130259" w:rsidRPr="00130259" w:rsidRDefault="00130259" w:rsidP="00130259">
            <w:pPr>
              <w:spacing w:after="0" w:line="240" w:lineRule="auto"/>
              <w:ind w:left="0" w:firstLine="0"/>
              <w:rPr>
                <w:rFonts w:eastAsia="Calibri"/>
                <w:color w:val="auto"/>
                <w:sz w:val="24"/>
                <w:szCs w:val="24"/>
                <w:lang w:eastAsia="ru-RU"/>
              </w:rPr>
            </w:pPr>
            <w:r w:rsidRPr="00130259">
              <w:rPr>
                <w:rFonts w:eastAsia="Calibri"/>
                <w:color w:val="auto"/>
                <w:sz w:val="24"/>
                <w:szCs w:val="24"/>
                <w:lang w:eastAsia="ru-RU"/>
              </w:rPr>
              <w:t xml:space="preserve">2 </w:t>
            </w:r>
          </w:p>
        </w:tc>
        <w:tc>
          <w:tcPr>
            <w:tcW w:w="2861" w:type="dxa"/>
            <w:tcBorders>
              <w:top w:val="single" w:sz="4" w:space="0" w:color="000000"/>
              <w:left w:val="single" w:sz="4" w:space="0" w:color="000000"/>
              <w:bottom w:val="single" w:sz="4" w:space="0" w:color="000000"/>
              <w:right w:val="single" w:sz="4" w:space="0" w:color="000000"/>
            </w:tcBorders>
          </w:tcPr>
          <w:p w:rsidR="00130259" w:rsidRPr="00130259" w:rsidRDefault="00130259" w:rsidP="00130259">
            <w:pPr>
              <w:spacing w:after="0" w:line="240" w:lineRule="auto"/>
              <w:ind w:left="0" w:firstLine="0"/>
              <w:rPr>
                <w:rFonts w:eastAsia="Calibri"/>
                <w:color w:val="auto"/>
                <w:sz w:val="24"/>
                <w:szCs w:val="24"/>
                <w:lang w:eastAsia="ru-RU"/>
              </w:rPr>
            </w:pPr>
            <w:r w:rsidRPr="00130259">
              <w:rPr>
                <w:rFonts w:eastAsia="Calibri"/>
                <w:color w:val="auto"/>
                <w:sz w:val="24"/>
                <w:szCs w:val="24"/>
                <w:lang w:eastAsia="ru-RU"/>
              </w:rPr>
              <w:t xml:space="preserve">9 (девять) баллов, зачтено </w:t>
            </w:r>
          </w:p>
        </w:tc>
        <w:tc>
          <w:tcPr>
            <w:tcW w:w="6082" w:type="dxa"/>
            <w:tcBorders>
              <w:top w:val="single" w:sz="4" w:space="0" w:color="000000"/>
              <w:left w:val="single" w:sz="4" w:space="0" w:color="000000"/>
              <w:bottom w:val="single" w:sz="4" w:space="0" w:color="000000"/>
              <w:right w:val="single" w:sz="4" w:space="0" w:color="000000"/>
            </w:tcBorders>
          </w:tcPr>
          <w:p w:rsidR="00130259" w:rsidRPr="00130259" w:rsidRDefault="00130259" w:rsidP="00130259">
            <w:pPr>
              <w:spacing w:after="0" w:line="240" w:lineRule="auto"/>
              <w:ind w:left="0" w:firstLine="0"/>
              <w:rPr>
                <w:rFonts w:eastAsia="Calibri"/>
                <w:color w:val="auto"/>
                <w:sz w:val="24"/>
                <w:szCs w:val="24"/>
                <w:lang w:eastAsia="ru-RU"/>
              </w:rPr>
            </w:pPr>
            <w:r w:rsidRPr="00130259">
              <w:rPr>
                <w:rFonts w:eastAsia="Calibri"/>
                <w:color w:val="auto"/>
                <w:sz w:val="24"/>
                <w:szCs w:val="24"/>
                <w:lang w:eastAsia="ru-RU"/>
              </w:rPr>
              <w:t xml:space="preserve">систематизированные, глубокие и полные знания по всем разделам учебной программы по учебной дисциплине «Методика ознакомления детей дошкольного возраста с природой»; </w:t>
            </w:r>
          </w:p>
          <w:p w:rsidR="00130259" w:rsidRPr="00130259" w:rsidRDefault="00130259" w:rsidP="00130259">
            <w:pPr>
              <w:spacing w:after="0" w:line="240" w:lineRule="auto"/>
              <w:ind w:left="0" w:firstLine="0"/>
              <w:rPr>
                <w:rFonts w:eastAsia="Calibri"/>
                <w:color w:val="auto"/>
                <w:sz w:val="24"/>
                <w:szCs w:val="24"/>
                <w:lang w:eastAsia="ru-RU"/>
              </w:rPr>
            </w:pPr>
            <w:r w:rsidRPr="00130259">
              <w:rPr>
                <w:rFonts w:eastAsia="Calibri"/>
                <w:color w:val="auto"/>
                <w:sz w:val="24"/>
                <w:szCs w:val="24"/>
                <w:lang w:eastAsia="ru-RU"/>
              </w:rPr>
              <w:t xml:space="preserve">точное использование научной терминологии, грамотное, логически правильное изложение ответа на вопросы; владение инструментарием учебной дисциплины, умение его эффективно использовать в постановке и решении научных и профессиональных задач; </w:t>
            </w:r>
          </w:p>
          <w:p w:rsidR="00130259" w:rsidRPr="00130259" w:rsidRDefault="00130259" w:rsidP="00130259">
            <w:pPr>
              <w:spacing w:after="0" w:line="240" w:lineRule="auto"/>
              <w:ind w:left="0" w:firstLine="0"/>
              <w:rPr>
                <w:rFonts w:eastAsia="Calibri"/>
                <w:color w:val="auto"/>
                <w:sz w:val="24"/>
                <w:szCs w:val="24"/>
                <w:lang w:eastAsia="ru-RU"/>
              </w:rPr>
            </w:pPr>
            <w:r w:rsidRPr="00130259">
              <w:rPr>
                <w:rFonts w:eastAsia="Calibri"/>
                <w:color w:val="auto"/>
                <w:sz w:val="24"/>
                <w:szCs w:val="24"/>
                <w:lang w:eastAsia="ru-RU"/>
              </w:rPr>
              <w:t xml:space="preserve">способность самостоятельно и творчески решать сложные </w:t>
            </w:r>
          </w:p>
          <w:p w:rsidR="00130259" w:rsidRPr="00130259" w:rsidRDefault="00130259" w:rsidP="00130259">
            <w:pPr>
              <w:spacing w:after="0" w:line="240" w:lineRule="auto"/>
              <w:ind w:left="0" w:firstLine="0"/>
              <w:rPr>
                <w:rFonts w:eastAsia="Calibri"/>
                <w:color w:val="auto"/>
                <w:sz w:val="24"/>
                <w:szCs w:val="24"/>
                <w:lang w:eastAsia="ru-RU"/>
              </w:rPr>
            </w:pPr>
            <w:r w:rsidRPr="00130259">
              <w:rPr>
                <w:rFonts w:eastAsia="Calibri"/>
                <w:color w:val="auto"/>
                <w:sz w:val="24"/>
                <w:szCs w:val="24"/>
                <w:lang w:eastAsia="ru-RU"/>
              </w:rPr>
              <w:t>проблемы в нестандартной ситуации в рамках учебной программы по учебной дисциплине «Методика ознакомления детей дошкольного возраста с природой»;</w:t>
            </w:r>
          </w:p>
          <w:p w:rsidR="00130259" w:rsidRPr="00130259" w:rsidRDefault="00130259" w:rsidP="00130259">
            <w:pPr>
              <w:spacing w:after="0" w:line="240" w:lineRule="auto"/>
              <w:ind w:left="0" w:firstLine="0"/>
              <w:rPr>
                <w:rFonts w:eastAsia="Calibri"/>
                <w:color w:val="auto"/>
                <w:sz w:val="24"/>
                <w:szCs w:val="24"/>
                <w:lang w:eastAsia="ru-RU"/>
              </w:rPr>
            </w:pPr>
            <w:r w:rsidRPr="00130259">
              <w:rPr>
                <w:rFonts w:eastAsia="Calibri"/>
                <w:color w:val="auto"/>
                <w:sz w:val="24"/>
                <w:szCs w:val="24"/>
                <w:lang w:eastAsia="ru-RU"/>
              </w:rPr>
              <w:t xml:space="preserve">полное усвоение основной и дополнительной литературы, </w:t>
            </w:r>
          </w:p>
          <w:p w:rsidR="00130259" w:rsidRPr="00130259" w:rsidRDefault="00130259" w:rsidP="00130259">
            <w:pPr>
              <w:spacing w:after="0" w:line="240" w:lineRule="auto"/>
              <w:ind w:left="0" w:firstLine="0"/>
              <w:rPr>
                <w:rFonts w:eastAsia="Calibri"/>
                <w:color w:val="auto"/>
                <w:sz w:val="24"/>
                <w:szCs w:val="24"/>
                <w:lang w:eastAsia="ru-RU"/>
              </w:rPr>
            </w:pPr>
            <w:r w:rsidRPr="00130259">
              <w:rPr>
                <w:rFonts w:eastAsia="Calibri"/>
                <w:color w:val="auto"/>
                <w:sz w:val="24"/>
                <w:szCs w:val="24"/>
                <w:lang w:eastAsia="ru-RU"/>
              </w:rPr>
              <w:t xml:space="preserve">рекомендованной учебной программой по учебной дисциплине «Методика ознакомления детей дошкольного возраста с природой»; </w:t>
            </w:r>
          </w:p>
          <w:p w:rsidR="00130259" w:rsidRPr="00130259" w:rsidRDefault="00130259" w:rsidP="00130259">
            <w:pPr>
              <w:spacing w:after="0" w:line="240" w:lineRule="auto"/>
              <w:ind w:left="0" w:firstLine="0"/>
              <w:rPr>
                <w:rFonts w:eastAsia="Calibri"/>
                <w:color w:val="auto"/>
                <w:sz w:val="24"/>
                <w:szCs w:val="24"/>
                <w:lang w:eastAsia="ru-RU"/>
              </w:rPr>
            </w:pPr>
            <w:r w:rsidRPr="00130259">
              <w:rPr>
                <w:rFonts w:eastAsia="Calibri"/>
                <w:color w:val="auto"/>
                <w:sz w:val="24"/>
                <w:szCs w:val="24"/>
                <w:lang w:eastAsia="ru-RU"/>
              </w:rPr>
              <w:t xml:space="preserve">умение ориентироваться в теориях, концепциях и направлениях по изучаемой учебной дисциплине и давать </w:t>
            </w:r>
            <w:r w:rsidRPr="00130259">
              <w:rPr>
                <w:rFonts w:eastAsia="Calibri"/>
                <w:color w:val="auto"/>
                <w:sz w:val="24"/>
                <w:szCs w:val="24"/>
                <w:lang w:eastAsia="ru-RU"/>
              </w:rPr>
              <w:lastRenderedPageBreak/>
              <w:t xml:space="preserve">им аналитическую оценку; </w:t>
            </w:r>
          </w:p>
          <w:p w:rsidR="00130259" w:rsidRPr="00130259" w:rsidRDefault="00130259" w:rsidP="00130259">
            <w:pPr>
              <w:spacing w:after="0" w:line="240" w:lineRule="auto"/>
              <w:ind w:left="0" w:firstLine="0"/>
              <w:rPr>
                <w:rFonts w:eastAsia="Calibri"/>
                <w:color w:val="auto"/>
                <w:sz w:val="24"/>
                <w:szCs w:val="24"/>
                <w:lang w:eastAsia="ru-RU"/>
              </w:rPr>
            </w:pPr>
            <w:r w:rsidRPr="00130259">
              <w:rPr>
                <w:rFonts w:eastAsia="Calibri"/>
                <w:color w:val="auto"/>
                <w:sz w:val="24"/>
                <w:szCs w:val="24"/>
                <w:lang w:eastAsia="ru-RU"/>
              </w:rPr>
              <w:t xml:space="preserve">систематическая, активная самостоятельная работа на практических, лабораторных занятиях, творческое участие в групповых обсуждениях, высокий уровень культуры исполнения заданий </w:t>
            </w:r>
          </w:p>
        </w:tc>
      </w:tr>
      <w:tr w:rsidR="00130259" w:rsidRPr="00130259" w:rsidTr="00130259">
        <w:trPr>
          <w:trHeight w:val="6608"/>
        </w:trPr>
        <w:tc>
          <w:tcPr>
            <w:tcW w:w="424" w:type="dxa"/>
            <w:tcBorders>
              <w:top w:val="single" w:sz="4" w:space="0" w:color="000000"/>
              <w:left w:val="single" w:sz="4" w:space="0" w:color="000000"/>
              <w:right w:val="single" w:sz="4" w:space="0" w:color="000000"/>
            </w:tcBorders>
          </w:tcPr>
          <w:p w:rsidR="00130259" w:rsidRPr="00130259" w:rsidRDefault="00130259" w:rsidP="00130259">
            <w:pPr>
              <w:spacing w:after="0" w:line="240" w:lineRule="auto"/>
              <w:ind w:left="0" w:firstLine="0"/>
              <w:rPr>
                <w:rFonts w:eastAsia="Calibri"/>
                <w:color w:val="auto"/>
                <w:sz w:val="24"/>
                <w:szCs w:val="24"/>
                <w:lang w:eastAsia="ru-RU"/>
              </w:rPr>
            </w:pPr>
            <w:r w:rsidRPr="00130259">
              <w:rPr>
                <w:rFonts w:eastAsia="Calibri"/>
                <w:color w:val="auto"/>
                <w:sz w:val="24"/>
                <w:szCs w:val="24"/>
                <w:lang w:eastAsia="ru-RU"/>
              </w:rPr>
              <w:lastRenderedPageBreak/>
              <w:t xml:space="preserve">3 </w:t>
            </w:r>
          </w:p>
        </w:tc>
        <w:tc>
          <w:tcPr>
            <w:tcW w:w="2861" w:type="dxa"/>
            <w:tcBorders>
              <w:top w:val="single" w:sz="4" w:space="0" w:color="000000"/>
              <w:left w:val="single" w:sz="4" w:space="0" w:color="000000"/>
              <w:right w:val="single" w:sz="4" w:space="0" w:color="000000"/>
            </w:tcBorders>
          </w:tcPr>
          <w:p w:rsidR="00130259" w:rsidRPr="00130259" w:rsidRDefault="00130259" w:rsidP="00130259">
            <w:pPr>
              <w:spacing w:after="0" w:line="240" w:lineRule="auto"/>
              <w:ind w:left="0" w:firstLine="0"/>
              <w:rPr>
                <w:rFonts w:eastAsia="Calibri"/>
                <w:color w:val="auto"/>
                <w:sz w:val="24"/>
                <w:szCs w:val="24"/>
                <w:lang w:eastAsia="ru-RU"/>
              </w:rPr>
            </w:pPr>
            <w:r w:rsidRPr="00130259">
              <w:rPr>
                <w:rFonts w:eastAsia="Calibri"/>
                <w:color w:val="auto"/>
                <w:sz w:val="24"/>
                <w:szCs w:val="24"/>
                <w:lang w:eastAsia="ru-RU"/>
              </w:rPr>
              <w:t xml:space="preserve">8 (восемь) баллов, зачтено </w:t>
            </w:r>
          </w:p>
        </w:tc>
        <w:tc>
          <w:tcPr>
            <w:tcW w:w="6082" w:type="dxa"/>
            <w:tcBorders>
              <w:top w:val="single" w:sz="4" w:space="0" w:color="000000"/>
              <w:left w:val="single" w:sz="4" w:space="0" w:color="000000"/>
              <w:right w:val="single" w:sz="4" w:space="0" w:color="000000"/>
            </w:tcBorders>
          </w:tcPr>
          <w:p w:rsidR="00130259" w:rsidRPr="00130259" w:rsidRDefault="00130259" w:rsidP="00130259">
            <w:pPr>
              <w:spacing w:after="0" w:line="240" w:lineRule="auto"/>
              <w:ind w:left="0" w:firstLine="0"/>
              <w:rPr>
                <w:rFonts w:eastAsia="Calibri"/>
                <w:color w:val="auto"/>
                <w:sz w:val="24"/>
                <w:szCs w:val="24"/>
                <w:lang w:eastAsia="ru-RU"/>
              </w:rPr>
            </w:pPr>
            <w:r w:rsidRPr="00130259">
              <w:rPr>
                <w:rFonts w:eastAsia="Calibri"/>
                <w:color w:val="auto"/>
                <w:sz w:val="24"/>
                <w:szCs w:val="24"/>
                <w:lang w:eastAsia="ru-RU"/>
              </w:rPr>
              <w:t>систематизированные, глубокие и полные знания по всем разделам учебной программы по учебной дисциплине «Методика ознакомления детей дошкольного возраста с природой»;</w:t>
            </w:r>
          </w:p>
          <w:p w:rsidR="00130259" w:rsidRPr="00130259" w:rsidRDefault="00130259" w:rsidP="00130259">
            <w:pPr>
              <w:spacing w:after="0" w:line="240" w:lineRule="auto"/>
              <w:ind w:left="0" w:firstLine="0"/>
              <w:rPr>
                <w:rFonts w:eastAsia="Calibri"/>
                <w:color w:val="auto"/>
                <w:sz w:val="24"/>
                <w:szCs w:val="24"/>
                <w:lang w:eastAsia="ru-RU"/>
              </w:rPr>
            </w:pPr>
            <w:r w:rsidRPr="00130259">
              <w:rPr>
                <w:rFonts w:eastAsia="Calibri"/>
                <w:color w:val="auto"/>
                <w:sz w:val="24"/>
                <w:szCs w:val="24"/>
                <w:lang w:eastAsia="ru-RU"/>
              </w:rPr>
              <w:t>использование научной терминологии, грамотное, логически правильное изложение ответа на вопросы, умение делать обоснованные выводы и обобщения;</w:t>
            </w:r>
          </w:p>
          <w:p w:rsidR="00130259" w:rsidRPr="00130259" w:rsidRDefault="00130259" w:rsidP="00130259">
            <w:pPr>
              <w:spacing w:after="0" w:line="240" w:lineRule="auto"/>
              <w:ind w:left="0" w:firstLine="0"/>
              <w:rPr>
                <w:rFonts w:eastAsia="Calibri"/>
                <w:color w:val="auto"/>
                <w:sz w:val="24"/>
                <w:szCs w:val="24"/>
                <w:lang w:eastAsia="ru-RU"/>
              </w:rPr>
            </w:pPr>
            <w:r w:rsidRPr="00130259">
              <w:rPr>
                <w:rFonts w:eastAsia="Calibri"/>
                <w:color w:val="auto"/>
                <w:sz w:val="24"/>
                <w:szCs w:val="24"/>
                <w:lang w:eastAsia="ru-RU"/>
              </w:rPr>
              <w:t xml:space="preserve">владение инструментарием учебной дисциплины (методами комплексного анализа, техникой информационных технологий), умение его использовать в постановке и решении научных и профессиональных задач; </w:t>
            </w:r>
          </w:p>
          <w:p w:rsidR="00130259" w:rsidRPr="00130259" w:rsidRDefault="00130259" w:rsidP="00130259">
            <w:pPr>
              <w:spacing w:after="0" w:line="240" w:lineRule="auto"/>
              <w:ind w:left="0" w:firstLine="0"/>
              <w:rPr>
                <w:rFonts w:eastAsia="Calibri"/>
                <w:color w:val="auto"/>
                <w:sz w:val="24"/>
                <w:szCs w:val="24"/>
                <w:lang w:eastAsia="ru-RU"/>
              </w:rPr>
            </w:pPr>
            <w:r w:rsidRPr="00130259">
              <w:rPr>
                <w:rFonts w:eastAsia="Calibri"/>
                <w:color w:val="auto"/>
                <w:sz w:val="24"/>
                <w:szCs w:val="24"/>
                <w:lang w:eastAsia="ru-RU"/>
              </w:rPr>
              <w:t xml:space="preserve">способность самостоятельно решать сложные проблемы в рамках учебной программы по учебной дисциплине «Методика ознакомления детей дошкольного возраста с природой»; </w:t>
            </w:r>
          </w:p>
          <w:p w:rsidR="00130259" w:rsidRPr="00130259" w:rsidRDefault="00130259" w:rsidP="00130259">
            <w:pPr>
              <w:spacing w:after="0" w:line="240" w:lineRule="auto"/>
              <w:ind w:left="0" w:firstLine="0"/>
              <w:rPr>
                <w:rFonts w:eastAsia="Calibri"/>
                <w:color w:val="auto"/>
                <w:sz w:val="24"/>
                <w:szCs w:val="24"/>
                <w:lang w:eastAsia="ru-RU"/>
              </w:rPr>
            </w:pPr>
            <w:r w:rsidRPr="00130259">
              <w:rPr>
                <w:rFonts w:eastAsia="Calibri"/>
                <w:color w:val="auto"/>
                <w:sz w:val="24"/>
                <w:szCs w:val="24"/>
                <w:lang w:eastAsia="ru-RU"/>
              </w:rPr>
              <w:t>усвоение основной и дополнительной литературы, рекомендованной учебной программой по учебной дисциплине;</w:t>
            </w:r>
          </w:p>
          <w:p w:rsidR="00130259" w:rsidRPr="00130259" w:rsidRDefault="00130259" w:rsidP="00130259">
            <w:pPr>
              <w:spacing w:after="0" w:line="240" w:lineRule="auto"/>
              <w:ind w:left="0" w:firstLine="0"/>
              <w:rPr>
                <w:rFonts w:eastAsia="Calibri"/>
                <w:color w:val="auto"/>
                <w:sz w:val="24"/>
                <w:szCs w:val="24"/>
                <w:lang w:eastAsia="ru-RU"/>
              </w:rPr>
            </w:pPr>
            <w:r w:rsidRPr="00130259">
              <w:rPr>
                <w:rFonts w:eastAsia="Calibri"/>
                <w:color w:val="auto"/>
                <w:sz w:val="24"/>
                <w:szCs w:val="24"/>
                <w:lang w:eastAsia="ru-RU"/>
              </w:rPr>
              <w:t xml:space="preserve">умение ориентироваться в теориях, концепциях и направлениях по изучаемой учебной дисциплине и давать им аналитическую оценку; </w:t>
            </w:r>
          </w:p>
          <w:p w:rsidR="00130259" w:rsidRPr="00130259" w:rsidRDefault="00130259" w:rsidP="00130259">
            <w:pPr>
              <w:spacing w:after="0" w:line="240" w:lineRule="auto"/>
              <w:ind w:left="0" w:firstLine="0"/>
              <w:rPr>
                <w:rFonts w:eastAsia="Calibri"/>
                <w:color w:val="auto"/>
                <w:sz w:val="24"/>
                <w:szCs w:val="24"/>
                <w:lang w:eastAsia="ru-RU"/>
              </w:rPr>
            </w:pPr>
            <w:r w:rsidRPr="00130259">
              <w:rPr>
                <w:rFonts w:eastAsia="Calibri"/>
                <w:color w:val="auto"/>
                <w:sz w:val="24"/>
                <w:szCs w:val="24"/>
                <w:lang w:eastAsia="ru-RU"/>
              </w:rPr>
              <w:t xml:space="preserve">активная самостоятельная работа на практических, лабораторных занятиях, систематическое участие в групповых обсуждениях, высокий уровень культуры исполнения заданий </w:t>
            </w:r>
          </w:p>
        </w:tc>
      </w:tr>
      <w:tr w:rsidR="00130259" w:rsidRPr="00130259" w:rsidTr="00130259">
        <w:trPr>
          <w:trHeight w:val="4609"/>
        </w:trPr>
        <w:tc>
          <w:tcPr>
            <w:tcW w:w="424" w:type="dxa"/>
            <w:tcBorders>
              <w:top w:val="single" w:sz="4" w:space="0" w:color="000000"/>
              <w:left w:val="single" w:sz="4" w:space="0" w:color="000000"/>
              <w:bottom w:val="single" w:sz="4" w:space="0" w:color="000000"/>
              <w:right w:val="single" w:sz="4" w:space="0" w:color="000000"/>
            </w:tcBorders>
          </w:tcPr>
          <w:p w:rsidR="00130259" w:rsidRPr="00130259" w:rsidRDefault="00130259" w:rsidP="00130259">
            <w:pPr>
              <w:spacing w:after="0" w:line="240" w:lineRule="auto"/>
              <w:ind w:left="0" w:firstLine="0"/>
              <w:rPr>
                <w:rFonts w:eastAsia="Calibri"/>
                <w:color w:val="auto"/>
                <w:sz w:val="24"/>
                <w:szCs w:val="24"/>
                <w:lang w:eastAsia="ru-RU"/>
              </w:rPr>
            </w:pPr>
            <w:r w:rsidRPr="00130259">
              <w:rPr>
                <w:rFonts w:eastAsia="Calibri"/>
                <w:color w:val="auto"/>
                <w:sz w:val="24"/>
                <w:szCs w:val="24"/>
                <w:lang w:eastAsia="ru-RU"/>
              </w:rPr>
              <w:t xml:space="preserve">4 </w:t>
            </w:r>
          </w:p>
        </w:tc>
        <w:tc>
          <w:tcPr>
            <w:tcW w:w="2861" w:type="dxa"/>
            <w:tcBorders>
              <w:top w:val="single" w:sz="4" w:space="0" w:color="000000"/>
              <w:left w:val="single" w:sz="4" w:space="0" w:color="000000"/>
              <w:bottom w:val="single" w:sz="4" w:space="0" w:color="000000"/>
              <w:right w:val="single" w:sz="4" w:space="0" w:color="000000"/>
            </w:tcBorders>
          </w:tcPr>
          <w:p w:rsidR="00130259" w:rsidRPr="00130259" w:rsidRDefault="00130259" w:rsidP="00130259">
            <w:pPr>
              <w:spacing w:after="0" w:line="240" w:lineRule="auto"/>
              <w:ind w:left="0" w:firstLine="0"/>
              <w:rPr>
                <w:rFonts w:eastAsia="Calibri"/>
                <w:color w:val="auto"/>
                <w:sz w:val="24"/>
                <w:szCs w:val="24"/>
                <w:lang w:eastAsia="ru-RU"/>
              </w:rPr>
            </w:pPr>
            <w:r w:rsidRPr="00130259">
              <w:rPr>
                <w:rFonts w:eastAsia="Calibri"/>
                <w:color w:val="auto"/>
                <w:sz w:val="24"/>
                <w:szCs w:val="24"/>
                <w:lang w:eastAsia="ru-RU"/>
              </w:rPr>
              <w:t xml:space="preserve">7 (семь) баллов, зачтено </w:t>
            </w:r>
          </w:p>
        </w:tc>
        <w:tc>
          <w:tcPr>
            <w:tcW w:w="6082" w:type="dxa"/>
            <w:tcBorders>
              <w:top w:val="single" w:sz="4" w:space="0" w:color="000000"/>
              <w:left w:val="single" w:sz="4" w:space="0" w:color="000000"/>
              <w:bottom w:val="single" w:sz="4" w:space="0" w:color="000000"/>
              <w:right w:val="single" w:sz="4" w:space="0" w:color="000000"/>
            </w:tcBorders>
          </w:tcPr>
          <w:p w:rsidR="00130259" w:rsidRPr="00130259" w:rsidRDefault="00130259" w:rsidP="00130259">
            <w:pPr>
              <w:spacing w:after="0" w:line="240" w:lineRule="auto"/>
              <w:ind w:left="0" w:firstLine="0"/>
              <w:rPr>
                <w:rFonts w:eastAsia="Calibri"/>
                <w:color w:val="auto"/>
                <w:sz w:val="24"/>
                <w:szCs w:val="24"/>
                <w:lang w:eastAsia="ru-RU"/>
              </w:rPr>
            </w:pPr>
            <w:r w:rsidRPr="00130259">
              <w:rPr>
                <w:rFonts w:eastAsia="Calibri"/>
                <w:color w:val="auto"/>
                <w:sz w:val="24"/>
                <w:szCs w:val="24"/>
                <w:lang w:eastAsia="ru-RU"/>
              </w:rPr>
              <w:t xml:space="preserve">систематизированные, глубокие и полные знания по всем разделам учебной программы по учебной дисциплине «Методика ознакомления детей дошкольного возраста с природой», модулю; </w:t>
            </w:r>
          </w:p>
          <w:p w:rsidR="00130259" w:rsidRPr="00130259" w:rsidRDefault="00130259" w:rsidP="00130259">
            <w:pPr>
              <w:spacing w:after="0" w:line="240" w:lineRule="auto"/>
              <w:ind w:left="0" w:firstLine="0"/>
              <w:rPr>
                <w:rFonts w:eastAsia="Calibri"/>
                <w:color w:val="auto"/>
                <w:sz w:val="24"/>
                <w:szCs w:val="24"/>
                <w:lang w:eastAsia="ru-RU"/>
              </w:rPr>
            </w:pPr>
            <w:r w:rsidRPr="00130259">
              <w:rPr>
                <w:rFonts w:eastAsia="Calibri"/>
                <w:color w:val="auto"/>
                <w:sz w:val="24"/>
                <w:szCs w:val="24"/>
                <w:lang w:eastAsia="ru-RU"/>
              </w:rPr>
              <w:t xml:space="preserve">использование научной терминологии, грамотное, логически правильное изложение ответа на вопросы, умение делать обоснованные выводы и обобщения; </w:t>
            </w:r>
          </w:p>
          <w:p w:rsidR="00130259" w:rsidRPr="00130259" w:rsidRDefault="00130259" w:rsidP="00130259">
            <w:pPr>
              <w:spacing w:after="0" w:line="240" w:lineRule="auto"/>
              <w:ind w:left="0" w:firstLine="0"/>
              <w:rPr>
                <w:rFonts w:eastAsia="Calibri"/>
                <w:color w:val="auto"/>
                <w:sz w:val="24"/>
                <w:szCs w:val="24"/>
                <w:lang w:eastAsia="ru-RU"/>
              </w:rPr>
            </w:pPr>
            <w:r w:rsidRPr="00130259">
              <w:rPr>
                <w:rFonts w:eastAsia="Calibri"/>
                <w:color w:val="auto"/>
                <w:sz w:val="24"/>
                <w:szCs w:val="24"/>
                <w:lang w:eastAsia="ru-RU"/>
              </w:rPr>
              <w:t xml:space="preserve">владение инструментарием учебной дисциплины, модуля, умение его использовать в постановке и решении научных и профессиональных задач; </w:t>
            </w:r>
          </w:p>
          <w:p w:rsidR="00130259" w:rsidRPr="00130259" w:rsidRDefault="00130259" w:rsidP="00130259">
            <w:pPr>
              <w:spacing w:after="0" w:line="240" w:lineRule="auto"/>
              <w:ind w:left="0" w:firstLine="0"/>
              <w:rPr>
                <w:rFonts w:eastAsia="Calibri"/>
                <w:color w:val="auto"/>
                <w:sz w:val="24"/>
                <w:szCs w:val="24"/>
                <w:lang w:eastAsia="ru-RU"/>
              </w:rPr>
            </w:pPr>
            <w:r w:rsidRPr="00130259">
              <w:rPr>
                <w:rFonts w:eastAsia="Calibri"/>
                <w:color w:val="auto"/>
                <w:sz w:val="24"/>
                <w:szCs w:val="24"/>
                <w:lang w:eastAsia="ru-RU"/>
              </w:rPr>
              <w:t xml:space="preserve">свободное владение типовыми решениями в рамках учебной программы по учебной дисциплине «Методика ознакомления детей дошкольного возраста с природой»; </w:t>
            </w:r>
          </w:p>
          <w:p w:rsidR="00130259" w:rsidRPr="00130259" w:rsidRDefault="00130259" w:rsidP="00130259">
            <w:pPr>
              <w:spacing w:after="0" w:line="240" w:lineRule="auto"/>
              <w:ind w:left="0" w:firstLine="0"/>
              <w:rPr>
                <w:rFonts w:eastAsia="Calibri"/>
                <w:color w:val="auto"/>
                <w:sz w:val="24"/>
                <w:szCs w:val="24"/>
                <w:lang w:eastAsia="ru-RU"/>
              </w:rPr>
            </w:pPr>
            <w:r w:rsidRPr="00130259">
              <w:rPr>
                <w:rFonts w:eastAsia="Calibri"/>
                <w:color w:val="auto"/>
                <w:sz w:val="24"/>
                <w:szCs w:val="24"/>
                <w:lang w:eastAsia="ru-RU"/>
              </w:rPr>
              <w:t xml:space="preserve">усвоение основной и дополнительной литературы, рекомендованной учебной программой по учебной дисциплине, модулю; </w:t>
            </w:r>
          </w:p>
          <w:p w:rsidR="00130259" w:rsidRPr="00130259" w:rsidRDefault="00130259" w:rsidP="00130259">
            <w:pPr>
              <w:spacing w:after="0" w:line="240" w:lineRule="auto"/>
              <w:ind w:left="0" w:firstLine="0"/>
              <w:rPr>
                <w:rFonts w:eastAsia="Calibri"/>
                <w:color w:val="auto"/>
                <w:sz w:val="24"/>
                <w:szCs w:val="24"/>
                <w:lang w:eastAsia="ru-RU"/>
              </w:rPr>
            </w:pPr>
            <w:r w:rsidRPr="00130259">
              <w:rPr>
                <w:rFonts w:eastAsia="Calibri"/>
                <w:color w:val="auto"/>
                <w:sz w:val="24"/>
                <w:szCs w:val="24"/>
                <w:lang w:eastAsia="ru-RU"/>
              </w:rPr>
              <w:t xml:space="preserve">умение ориентироваться в основных теориях, концепциях, </w:t>
            </w:r>
          </w:p>
          <w:p w:rsidR="00130259" w:rsidRPr="00130259" w:rsidRDefault="00130259" w:rsidP="00130259">
            <w:pPr>
              <w:spacing w:after="0" w:line="240" w:lineRule="auto"/>
              <w:ind w:left="0" w:firstLine="0"/>
              <w:rPr>
                <w:rFonts w:eastAsia="Calibri"/>
                <w:color w:val="auto"/>
                <w:sz w:val="24"/>
                <w:szCs w:val="24"/>
                <w:lang w:eastAsia="ru-RU"/>
              </w:rPr>
            </w:pPr>
            <w:r w:rsidRPr="00130259">
              <w:rPr>
                <w:rFonts w:eastAsia="Calibri"/>
                <w:color w:val="auto"/>
                <w:sz w:val="24"/>
                <w:szCs w:val="24"/>
                <w:lang w:eastAsia="ru-RU"/>
              </w:rPr>
              <w:t xml:space="preserve">направлениях по изучаемой учебной дисциплине и давать их аналитическую оценку; </w:t>
            </w:r>
          </w:p>
          <w:p w:rsidR="00130259" w:rsidRPr="00130259" w:rsidRDefault="00130259" w:rsidP="00130259">
            <w:pPr>
              <w:spacing w:after="0" w:line="240" w:lineRule="auto"/>
              <w:ind w:left="0" w:firstLine="0"/>
              <w:rPr>
                <w:rFonts w:eastAsia="Calibri"/>
                <w:color w:val="auto"/>
                <w:sz w:val="24"/>
                <w:szCs w:val="24"/>
                <w:lang w:eastAsia="ru-RU"/>
              </w:rPr>
            </w:pPr>
            <w:r w:rsidRPr="00130259">
              <w:rPr>
                <w:rFonts w:eastAsia="Calibri"/>
                <w:color w:val="auto"/>
                <w:sz w:val="24"/>
                <w:szCs w:val="24"/>
                <w:lang w:eastAsia="ru-RU"/>
              </w:rPr>
              <w:t xml:space="preserve">самостоятельная работа на практических, лабораторных </w:t>
            </w:r>
            <w:r w:rsidRPr="00130259">
              <w:rPr>
                <w:rFonts w:eastAsia="Calibri"/>
                <w:color w:val="auto"/>
                <w:sz w:val="24"/>
                <w:szCs w:val="24"/>
                <w:lang w:eastAsia="ru-RU"/>
              </w:rPr>
              <w:lastRenderedPageBreak/>
              <w:t xml:space="preserve">занятиях, участие в групповых обсуждениях, высокий уровень культуры исполнения заданий </w:t>
            </w:r>
          </w:p>
        </w:tc>
      </w:tr>
      <w:tr w:rsidR="00130259" w:rsidRPr="00130259" w:rsidTr="00130259">
        <w:trPr>
          <w:trHeight w:val="3805"/>
        </w:trPr>
        <w:tc>
          <w:tcPr>
            <w:tcW w:w="424" w:type="dxa"/>
            <w:tcBorders>
              <w:top w:val="single" w:sz="4" w:space="0" w:color="000000"/>
              <w:left w:val="single" w:sz="4" w:space="0" w:color="000000"/>
              <w:bottom w:val="single" w:sz="4" w:space="0" w:color="000000"/>
              <w:right w:val="single" w:sz="4" w:space="0" w:color="000000"/>
            </w:tcBorders>
          </w:tcPr>
          <w:p w:rsidR="00130259" w:rsidRPr="00130259" w:rsidRDefault="00130259" w:rsidP="00130259">
            <w:pPr>
              <w:spacing w:after="0" w:line="240" w:lineRule="auto"/>
              <w:ind w:left="0" w:firstLine="0"/>
              <w:rPr>
                <w:rFonts w:eastAsia="Calibri"/>
                <w:color w:val="auto"/>
                <w:sz w:val="24"/>
                <w:szCs w:val="24"/>
                <w:lang w:eastAsia="ru-RU"/>
              </w:rPr>
            </w:pPr>
            <w:r w:rsidRPr="00130259">
              <w:rPr>
                <w:rFonts w:eastAsia="Calibri"/>
                <w:color w:val="auto"/>
                <w:sz w:val="24"/>
                <w:szCs w:val="24"/>
                <w:lang w:eastAsia="ru-RU"/>
              </w:rPr>
              <w:lastRenderedPageBreak/>
              <w:t xml:space="preserve">5 </w:t>
            </w:r>
          </w:p>
        </w:tc>
        <w:tc>
          <w:tcPr>
            <w:tcW w:w="2861" w:type="dxa"/>
            <w:tcBorders>
              <w:top w:val="single" w:sz="4" w:space="0" w:color="000000"/>
              <w:left w:val="single" w:sz="4" w:space="0" w:color="000000"/>
              <w:bottom w:val="single" w:sz="4" w:space="0" w:color="000000"/>
              <w:right w:val="single" w:sz="4" w:space="0" w:color="000000"/>
            </w:tcBorders>
          </w:tcPr>
          <w:p w:rsidR="00130259" w:rsidRPr="00130259" w:rsidRDefault="00130259" w:rsidP="00130259">
            <w:pPr>
              <w:spacing w:after="0" w:line="240" w:lineRule="auto"/>
              <w:ind w:left="0" w:firstLine="0"/>
              <w:rPr>
                <w:rFonts w:eastAsia="Calibri"/>
                <w:color w:val="auto"/>
                <w:sz w:val="24"/>
                <w:szCs w:val="24"/>
                <w:lang w:eastAsia="ru-RU"/>
              </w:rPr>
            </w:pPr>
            <w:r w:rsidRPr="00130259">
              <w:rPr>
                <w:rFonts w:eastAsia="Calibri"/>
                <w:color w:val="auto"/>
                <w:sz w:val="24"/>
                <w:szCs w:val="24"/>
                <w:lang w:eastAsia="ru-RU"/>
              </w:rPr>
              <w:t xml:space="preserve">6 (шесть) баллов, зачтено </w:t>
            </w:r>
          </w:p>
        </w:tc>
        <w:tc>
          <w:tcPr>
            <w:tcW w:w="6082" w:type="dxa"/>
            <w:tcBorders>
              <w:top w:val="single" w:sz="4" w:space="0" w:color="000000"/>
              <w:left w:val="single" w:sz="4" w:space="0" w:color="000000"/>
              <w:bottom w:val="single" w:sz="4" w:space="0" w:color="000000"/>
              <w:right w:val="single" w:sz="4" w:space="0" w:color="000000"/>
            </w:tcBorders>
          </w:tcPr>
          <w:p w:rsidR="00130259" w:rsidRPr="00130259" w:rsidRDefault="00130259" w:rsidP="00130259">
            <w:pPr>
              <w:spacing w:after="0" w:line="240" w:lineRule="auto"/>
              <w:ind w:left="0" w:firstLine="0"/>
              <w:rPr>
                <w:rFonts w:eastAsia="Calibri"/>
                <w:color w:val="auto"/>
                <w:sz w:val="24"/>
                <w:szCs w:val="24"/>
                <w:lang w:eastAsia="ru-RU"/>
              </w:rPr>
            </w:pPr>
            <w:r w:rsidRPr="00130259">
              <w:rPr>
                <w:rFonts w:eastAsia="Calibri"/>
                <w:color w:val="auto"/>
                <w:sz w:val="24"/>
                <w:szCs w:val="24"/>
                <w:lang w:eastAsia="ru-RU"/>
              </w:rPr>
              <w:t>достаточно полные и систематизированные знания в объеме учебной программы по учебной дисциплине «Методика ознакомления детей дошкольного возраста с природой»;</w:t>
            </w:r>
          </w:p>
          <w:p w:rsidR="00130259" w:rsidRPr="00130259" w:rsidRDefault="00130259" w:rsidP="00130259">
            <w:pPr>
              <w:spacing w:after="0" w:line="240" w:lineRule="auto"/>
              <w:ind w:left="0" w:firstLine="0"/>
              <w:rPr>
                <w:rFonts w:eastAsia="Calibri"/>
                <w:color w:val="auto"/>
                <w:sz w:val="24"/>
                <w:szCs w:val="24"/>
                <w:lang w:eastAsia="ru-RU"/>
              </w:rPr>
            </w:pPr>
            <w:r w:rsidRPr="00130259">
              <w:rPr>
                <w:rFonts w:eastAsia="Calibri"/>
                <w:color w:val="auto"/>
                <w:sz w:val="24"/>
                <w:szCs w:val="24"/>
                <w:lang w:eastAsia="ru-RU"/>
              </w:rPr>
              <w:t xml:space="preserve">использование необходимой научной терминологии, грамотное, логически правильное изложение ответа на вопросы, умение делать обобщения и обоснованные выводы; </w:t>
            </w:r>
          </w:p>
          <w:p w:rsidR="00130259" w:rsidRPr="00130259" w:rsidRDefault="00130259" w:rsidP="00130259">
            <w:pPr>
              <w:spacing w:after="0" w:line="240" w:lineRule="auto"/>
              <w:ind w:left="0" w:firstLine="0"/>
              <w:rPr>
                <w:rFonts w:eastAsia="Calibri"/>
                <w:color w:val="auto"/>
                <w:sz w:val="24"/>
                <w:szCs w:val="24"/>
                <w:lang w:eastAsia="ru-RU"/>
              </w:rPr>
            </w:pPr>
            <w:r w:rsidRPr="00130259">
              <w:rPr>
                <w:rFonts w:eastAsia="Calibri"/>
                <w:color w:val="auto"/>
                <w:sz w:val="24"/>
                <w:szCs w:val="24"/>
                <w:lang w:eastAsia="ru-RU"/>
              </w:rPr>
              <w:t xml:space="preserve">владение инструментарием учебной дисциплины, умение его использовать в решении учебных и профессиональных задач; </w:t>
            </w:r>
          </w:p>
          <w:p w:rsidR="00130259" w:rsidRPr="00130259" w:rsidRDefault="00130259" w:rsidP="00130259">
            <w:pPr>
              <w:spacing w:after="0" w:line="240" w:lineRule="auto"/>
              <w:ind w:left="0" w:firstLine="0"/>
              <w:rPr>
                <w:rFonts w:eastAsia="Calibri"/>
                <w:color w:val="auto"/>
                <w:sz w:val="24"/>
                <w:szCs w:val="24"/>
                <w:lang w:eastAsia="ru-RU"/>
              </w:rPr>
            </w:pPr>
            <w:r w:rsidRPr="00130259">
              <w:rPr>
                <w:rFonts w:eastAsia="Calibri"/>
                <w:color w:val="auto"/>
                <w:sz w:val="24"/>
                <w:szCs w:val="24"/>
                <w:lang w:eastAsia="ru-RU"/>
              </w:rPr>
              <w:t xml:space="preserve">способность самостоятельно применять типовые решения в рамках, учебной программы по учебной дисциплине «Методика ознакомления детей дошкольного возраста с природой»; </w:t>
            </w:r>
          </w:p>
          <w:p w:rsidR="00130259" w:rsidRPr="00130259" w:rsidRDefault="00130259" w:rsidP="00130259">
            <w:pPr>
              <w:spacing w:after="0" w:line="240" w:lineRule="auto"/>
              <w:ind w:left="0" w:firstLine="0"/>
              <w:rPr>
                <w:rFonts w:eastAsia="Calibri"/>
                <w:color w:val="auto"/>
                <w:sz w:val="24"/>
                <w:szCs w:val="24"/>
                <w:lang w:eastAsia="ru-RU"/>
              </w:rPr>
            </w:pPr>
            <w:r w:rsidRPr="00130259">
              <w:rPr>
                <w:rFonts w:eastAsia="Calibri"/>
                <w:color w:val="auto"/>
                <w:sz w:val="24"/>
                <w:szCs w:val="24"/>
                <w:lang w:eastAsia="ru-RU"/>
              </w:rPr>
              <w:t xml:space="preserve">усвоение основной литературы, рекомендованной учебной </w:t>
            </w:r>
          </w:p>
          <w:p w:rsidR="00130259" w:rsidRPr="00130259" w:rsidRDefault="00130259" w:rsidP="00130259">
            <w:pPr>
              <w:spacing w:after="0" w:line="240" w:lineRule="auto"/>
              <w:ind w:left="0" w:firstLine="0"/>
              <w:rPr>
                <w:rFonts w:eastAsia="Calibri"/>
                <w:color w:val="auto"/>
                <w:sz w:val="24"/>
                <w:szCs w:val="24"/>
                <w:lang w:eastAsia="ru-RU"/>
              </w:rPr>
            </w:pPr>
            <w:r w:rsidRPr="00130259">
              <w:rPr>
                <w:rFonts w:eastAsia="Calibri"/>
                <w:color w:val="auto"/>
                <w:sz w:val="24"/>
                <w:szCs w:val="24"/>
                <w:lang w:eastAsia="ru-RU"/>
              </w:rPr>
              <w:t>программой по учебной дисциплине;</w:t>
            </w:r>
          </w:p>
          <w:p w:rsidR="00130259" w:rsidRPr="00130259" w:rsidRDefault="00130259" w:rsidP="00130259">
            <w:pPr>
              <w:spacing w:after="0" w:line="240" w:lineRule="auto"/>
              <w:ind w:left="0" w:firstLine="0"/>
              <w:rPr>
                <w:rFonts w:eastAsia="Calibri"/>
                <w:color w:val="auto"/>
                <w:sz w:val="24"/>
                <w:szCs w:val="24"/>
                <w:lang w:eastAsia="ru-RU"/>
              </w:rPr>
            </w:pPr>
            <w:r w:rsidRPr="00130259">
              <w:rPr>
                <w:rFonts w:eastAsia="Calibri"/>
                <w:color w:val="auto"/>
                <w:sz w:val="24"/>
                <w:szCs w:val="24"/>
                <w:lang w:eastAsia="ru-RU"/>
              </w:rPr>
              <w:t xml:space="preserve">умение ориентироваться в базовых теориях, концепциях и направлениях по изучаемой дисциплине и давать им сравнительную оценку; </w:t>
            </w:r>
          </w:p>
          <w:p w:rsidR="00130259" w:rsidRPr="00130259" w:rsidRDefault="00130259" w:rsidP="00130259">
            <w:pPr>
              <w:spacing w:after="0" w:line="240" w:lineRule="auto"/>
              <w:ind w:left="0" w:firstLine="0"/>
              <w:rPr>
                <w:rFonts w:eastAsia="Calibri"/>
                <w:color w:val="auto"/>
                <w:sz w:val="24"/>
                <w:szCs w:val="24"/>
                <w:lang w:eastAsia="ru-RU"/>
              </w:rPr>
            </w:pPr>
            <w:r w:rsidRPr="00130259">
              <w:rPr>
                <w:rFonts w:eastAsia="Calibri"/>
                <w:color w:val="auto"/>
                <w:sz w:val="24"/>
                <w:szCs w:val="24"/>
                <w:lang w:eastAsia="ru-RU"/>
              </w:rPr>
              <w:t>активная самостоятельная работа на практических, лабораторных занятиях, периодическое участие в групповых обсуждениях, высокий уровень культуры исполнения заданий</w:t>
            </w:r>
          </w:p>
        </w:tc>
      </w:tr>
      <w:tr w:rsidR="00130259" w:rsidRPr="00130259" w:rsidTr="00130259">
        <w:trPr>
          <w:trHeight w:val="3583"/>
        </w:trPr>
        <w:tc>
          <w:tcPr>
            <w:tcW w:w="424" w:type="dxa"/>
            <w:tcBorders>
              <w:top w:val="single" w:sz="4" w:space="0" w:color="000000"/>
              <w:left w:val="single" w:sz="4" w:space="0" w:color="000000"/>
              <w:bottom w:val="single" w:sz="4" w:space="0" w:color="000000"/>
              <w:right w:val="single" w:sz="4" w:space="0" w:color="000000"/>
            </w:tcBorders>
          </w:tcPr>
          <w:p w:rsidR="00130259" w:rsidRPr="00130259" w:rsidRDefault="00130259" w:rsidP="00130259">
            <w:pPr>
              <w:spacing w:after="0" w:line="240" w:lineRule="auto"/>
              <w:ind w:left="0" w:firstLine="0"/>
              <w:rPr>
                <w:rFonts w:eastAsia="Calibri"/>
                <w:color w:val="auto"/>
                <w:sz w:val="24"/>
                <w:szCs w:val="24"/>
                <w:lang w:eastAsia="ru-RU"/>
              </w:rPr>
            </w:pPr>
            <w:r w:rsidRPr="00130259">
              <w:rPr>
                <w:rFonts w:eastAsia="Calibri"/>
                <w:color w:val="auto"/>
                <w:sz w:val="24"/>
                <w:szCs w:val="24"/>
                <w:lang w:eastAsia="ru-RU"/>
              </w:rPr>
              <w:lastRenderedPageBreak/>
              <w:t xml:space="preserve">6 </w:t>
            </w:r>
          </w:p>
        </w:tc>
        <w:tc>
          <w:tcPr>
            <w:tcW w:w="2861" w:type="dxa"/>
            <w:tcBorders>
              <w:top w:val="single" w:sz="4" w:space="0" w:color="000000"/>
              <w:left w:val="single" w:sz="4" w:space="0" w:color="000000"/>
              <w:bottom w:val="single" w:sz="4" w:space="0" w:color="000000"/>
              <w:right w:val="single" w:sz="4" w:space="0" w:color="000000"/>
            </w:tcBorders>
          </w:tcPr>
          <w:p w:rsidR="00130259" w:rsidRPr="00130259" w:rsidRDefault="00130259" w:rsidP="00130259">
            <w:pPr>
              <w:spacing w:after="0" w:line="240" w:lineRule="auto"/>
              <w:ind w:left="0" w:firstLine="0"/>
              <w:rPr>
                <w:rFonts w:eastAsia="Calibri"/>
                <w:color w:val="auto"/>
                <w:sz w:val="24"/>
                <w:szCs w:val="24"/>
                <w:lang w:eastAsia="ru-RU"/>
              </w:rPr>
            </w:pPr>
            <w:r w:rsidRPr="00130259">
              <w:rPr>
                <w:rFonts w:eastAsia="Calibri"/>
                <w:color w:val="auto"/>
                <w:sz w:val="24"/>
                <w:szCs w:val="24"/>
                <w:lang w:eastAsia="ru-RU"/>
              </w:rPr>
              <w:t xml:space="preserve">5 (пять) баллов, зачтено </w:t>
            </w:r>
          </w:p>
        </w:tc>
        <w:tc>
          <w:tcPr>
            <w:tcW w:w="6082" w:type="dxa"/>
            <w:tcBorders>
              <w:top w:val="single" w:sz="4" w:space="0" w:color="000000"/>
              <w:left w:val="single" w:sz="4" w:space="0" w:color="000000"/>
              <w:bottom w:val="single" w:sz="4" w:space="0" w:color="000000"/>
              <w:right w:val="single" w:sz="4" w:space="0" w:color="000000"/>
            </w:tcBorders>
          </w:tcPr>
          <w:p w:rsidR="00130259" w:rsidRPr="00130259" w:rsidRDefault="00130259" w:rsidP="00130259">
            <w:pPr>
              <w:spacing w:after="0" w:line="240" w:lineRule="auto"/>
              <w:ind w:left="0" w:firstLine="0"/>
              <w:rPr>
                <w:rFonts w:eastAsia="Calibri"/>
                <w:color w:val="auto"/>
                <w:sz w:val="24"/>
                <w:szCs w:val="24"/>
                <w:lang w:eastAsia="ru-RU"/>
              </w:rPr>
            </w:pPr>
            <w:r w:rsidRPr="00130259">
              <w:rPr>
                <w:rFonts w:eastAsia="Calibri"/>
                <w:color w:val="auto"/>
                <w:sz w:val="24"/>
                <w:szCs w:val="24"/>
                <w:lang w:eastAsia="ru-RU"/>
              </w:rPr>
              <w:t>достаточные знания в объеме учебной программы по учебной дисциплине «Методика ознакомления детей дошкольного возраста с природой»;</w:t>
            </w:r>
          </w:p>
          <w:p w:rsidR="00130259" w:rsidRPr="00130259" w:rsidRDefault="00130259" w:rsidP="00130259">
            <w:pPr>
              <w:spacing w:after="0" w:line="240" w:lineRule="auto"/>
              <w:ind w:left="0" w:firstLine="0"/>
              <w:rPr>
                <w:rFonts w:eastAsia="Calibri"/>
                <w:color w:val="auto"/>
                <w:sz w:val="24"/>
                <w:szCs w:val="24"/>
                <w:lang w:eastAsia="ru-RU"/>
              </w:rPr>
            </w:pPr>
            <w:r w:rsidRPr="00130259">
              <w:rPr>
                <w:rFonts w:eastAsia="Calibri"/>
                <w:color w:val="auto"/>
                <w:sz w:val="24"/>
                <w:szCs w:val="24"/>
                <w:lang w:eastAsia="ru-RU"/>
              </w:rPr>
              <w:t xml:space="preserve">использование научной терминологии, грамотное, логически правильное изложение ответа на вопросы, умение делать выводы; </w:t>
            </w:r>
          </w:p>
          <w:p w:rsidR="00130259" w:rsidRPr="00130259" w:rsidRDefault="00130259" w:rsidP="00130259">
            <w:pPr>
              <w:spacing w:after="0" w:line="240" w:lineRule="auto"/>
              <w:ind w:left="0" w:firstLine="0"/>
              <w:rPr>
                <w:rFonts w:eastAsia="Calibri"/>
                <w:color w:val="auto"/>
                <w:sz w:val="24"/>
                <w:szCs w:val="24"/>
                <w:lang w:eastAsia="ru-RU"/>
              </w:rPr>
            </w:pPr>
            <w:r w:rsidRPr="00130259">
              <w:rPr>
                <w:rFonts w:eastAsia="Calibri"/>
                <w:color w:val="auto"/>
                <w:sz w:val="24"/>
                <w:szCs w:val="24"/>
                <w:lang w:eastAsia="ru-RU"/>
              </w:rPr>
              <w:t xml:space="preserve">владение инструментарием учебной дисциплины, умение его использовать в решении учебных и профессиональных задач; </w:t>
            </w:r>
          </w:p>
          <w:p w:rsidR="00130259" w:rsidRPr="00130259" w:rsidRDefault="00130259" w:rsidP="00130259">
            <w:pPr>
              <w:spacing w:after="0" w:line="240" w:lineRule="auto"/>
              <w:ind w:left="0" w:firstLine="0"/>
              <w:rPr>
                <w:rFonts w:eastAsia="Calibri"/>
                <w:color w:val="auto"/>
                <w:sz w:val="24"/>
                <w:szCs w:val="24"/>
                <w:lang w:eastAsia="ru-RU"/>
              </w:rPr>
            </w:pPr>
            <w:r w:rsidRPr="00130259">
              <w:rPr>
                <w:rFonts w:eastAsia="Calibri"/>
                <w:color w:val="auto"/>
                <w:sz w:val="24"/>
                <w:szCs w:val="24"/>
                <w:lang w:eastAsia="ru-RU"/>
              </w:rPr>
              <w:t>способность самостоятельно применять типовые решения в рамках учебной программы по учебной дисциплине «Методика ознакомления детей дошкольного возраста с природой»;</w:t>
            </w:r>
          </w:p>
          <w:p w:rsidR="00130259" w:rsidRPr="00130259" w:rsidRDefault="00130259" w:rsidP="00130259">
            <w:pPr>
              <w:spacing w:after="0" w:line="240" w:lineRule="auto"/>
              <w:ind w:left="0" w:firstLine="0"/>
              <w:rPr>
                <w:rFonts w:eastAsia="Calibri"/>
                <w:color w:val="auto"/>
                <w:sz w:val="24"/>
                <w:szCs w:val="24"/>
                <w:lang w:eastAsia="ru-RU"/>
              </w:rPr>
            </w:pPr>
            <w:r w:rsidRPr="00130259">
              <w:rPr>
                <w:rFonts w:eastAsia="Calibri"/>
                <w:color w:val="auto"/>
                <w:sz w:val="24"/>
                <w:szCs w:val="24"/>
                <w:lang w:eastAsia="ru-RU"/>
              </w:rPr>
              <w:t xml:space="preserve">усвоение основной литературы, рекомендованной учебной </w:t>
            </w:r>
          </w:p>
          <w:p w:rsidR="00130259" w:rsidRPr="00130259" w:rsidRDefault="00130259" w:rsidP="00130259">
            <w:pPr>
              <w:spacing w:after="0" w:line="240" w:lineRule="auto"/>
              <w:ind w:left="0" w:firstLine="0"/>
              <w:rPr>
                <w:rFonts w:eastAsia="Calibri"/>
                <w:color w:val="auto"/>
                <w:sz w:val="24"/>
                <w:szCs w:val="24"/>
                <w:lang w:eastAsia="ru-RU"/>
              </w:rPr>
            </w:pPr>
            <w:r w:rsidRPr="00130259">
              <w:rPr>
                <w:rFonts w:eastAsia="Calibri"/>
                <w:color w:val="auto"/>
                <w:sz w:val="24"/>
                <w:szCs w:val="24"/>
                <w:lang w:eastAsia="ru-RU"/>
              </w:rPr>
              <w:t>программой по учебной дисциплине;</w:t>
            </w:r>
          </w:p>
          <w:p w:rsidR="00130259" w:rsidRPr="00130259" w:rsidRDefault="00130259" w:rsidP="00130259">
            <w:pPr>
              <w:spacing w:after="0" w:line="240" w:lineRule="auto"/>
              <w:ind w:left="0" w:firstLine="0"/>
              <w:rPr>
                <w:rFonts w:eastAsia="Calibri"/>
                <w:color w:val="auto"/>
                <w:sz w:val="24"/>
                <w:szCs w:val="24"/>
                <w:lang w:eastAsia="ru-RU"/>
              </w:rPr>
            </w:pPr>
            <w:r w:rsidRPr="00130259">
              <w:rPr>
                <w:rFonts w:eastAsia="Calibri"/>
                <w:color w:val="auto"/>
                <w:sz w:val="24"/>
                <w:szCs w:val="24"/>
                <w:lang w:eastAsia="ru-RU"/>
              </w:rPr>
              <w:t xml:space="preserve">умение ориентироваться в базовых теориях, концепциях и направлениях по изучаемой учебной дисциплине и давать им сравнительную оценку; </w:t>
            </w:r>
          </w:p>
          <w:p w:rsidR="00130259" w:rsidRPr="00130259" w:rsidRDefault="00130259" w:rsidP="00130259">
            <w:pPr>
              <w:spacing w:after="0" w:line="240" w:lineRule="auto"/>
              <w:ind w:left="0" w:firstLine="0"/>
              <w:rPr>
                <w:rFonts w:eastAsia="Calibri"/>
                <w:color w:val="auto"/>
                <w:sz w:val="24"/>
                <w:szCs w:val="24"/>
                <w:lang w:eastAsia="ru-RU"/>
              </w:rPr>
            </w:pPr>
            <w:r w:rsidRPr="00130259">
              <w:rPr>
                <w:rFonts w:eastAsia="Calibri"/>
                <w:color w:val="auto"/>
                <w:sz w:val="24"/>
                <w:szCs w:val="24"/>
                <w:lang w:eastAsia="ru-RU"/>
              </w:rPr>
              <w:t>самостоятельная работа на практических, лабораторных занятиях, фрагментарное участие в групповых обсуждениях, достаточный уровень культуры исполнения заданий</w:t>
            </w:r>
          </w:p>
        </w:tc>
      </w:tr>
      <w:tr w:rsidR="00130259" w:rsidRPr="00130259" w:rsidTr="00130259">
        <w:trPr>
          <w:trHeight w:val="3582"/>
        </w:trPr>
        <w:tc>
          <w:tcPr>
            <w:tcW w:w="424" w:type="dxa"/>
            <w:tcBorders>
              <w:top w:val="single" w:sz="4" w:space="0" w:color="000000"/>
              <w:left w:val="single" w:sz="4" w:space="0" w:color="000000"/>
              <w:bottom w:val="single" w:sz="4" w:space="0" w:color="000000"/>
              <w:right w:val="single" w:sz="4" w:space="0" w:color="000000"/>
            </w:tcBorders>
          </w:tcPr>
          <w:p w:rsidR="00130259" w:rsidRPr="00130259" w:rsidRDefault="00130259" w:rsidP="00130259">
            <w:pPr>
              <w:spacing w:after="0" w:line="240" w:lineRule="auto"/>
              <w:ind w:left="0" w:firstLine="0"/>
              <w:rPr>
                <w:rFonts w:eastAsia="Calibri"/>
                <w:color w:val="auto"/>
                <w:sz w:val="24"/>
                <w:szCs w:val="24"/>
                <w:lang w:eastAsia="ru-RU"/>
              </w:rPr>
            </w:pPr>
            <w:r w:rsidRPr="00130259">
              <w:rPr>
                <w:rFonts w:eastAsia="Calibri"/>
                <w:color w:val="auto"/>
                <w:sz w:val="24"/>
                <w:szCs w:val="24"/>
                <w:lang w:eastAsia="ru-RU"/>
              </w:rPr>
              <w:t xml:space="preserve">7 </w:t>
            </w:r>
          </w:p>
        </w:tc>
        <w:tc>
          <w:tcPr>
            <w:tcW w:w="2861" w:type="dxa"/>
            <w:tcBorders>
              <w:top w:val="single" w:sz="4" w:space="0" w:color="000000"/>
              <w:left w:val="single" w:sz="4" w:space="0" w:color="000000"/>
              <w:bottom w:val="single" w:sz="4" w:space="0" w:color="000000"/>
              <w:right w:val="single" w:sz="4" w:space="0" w:color="000000"/>
            </w:tcBorders>
          </w:tcPr>
          <w:p w:rsidR="00130259" w:rsidRPr="00130259" w:rsidRDefault="00130259" w:rsidP="00130259">
            <w:pPr>
              <w:spacing w:after="0" w:line="240" w:lineRule="auto"/>
              <w:ind w:left="0" w:firstLine="0"/>
              <w:rPr>
                <w:rFonts w:eastAsia="Calibri"/>
                <w:color w:val="auto"/>
                <w:sz w:val="24"/>
                <w:szCs w:val="24"/>
                <w:lang w:eastAsia="ru-RU"/>
              </w:rPr>
            </w:pPr>
            <w:r w:rsidRPr="00130259">
              <w:rPr>
                <w:rFonts w:eastAsia="Calibri"/>
                <w:color w:val="auto"/>
                <w:sz w:val="24"/>
                <w:szCs w:val="24"/>
                <w:lang w:eastAsia="ru-RU"/>
              </w:rPr>
              <w:t xml:space="preserve">4 (четыре) балла, зачтено </w:t>
            </w:r>
          </w:p>
        </w:tc>
        <w:tc>
          <w:tcPr>
            <w:tcW w:w="6082" w:type="dxa"/>
            <w:tcBorders>
              <w:top w:val="single" w:sz="4" w:space="0" w:color="000000"/>
              <w:left w:val="single" w:sz="4" w:space="0" w:color="000000"/>
              <w:bottom w:val="single" w:sz="4" w:space="0" w:color="000000"/>
              <w:right w:val="single" w:sz="4" w:space="0" w:color="000000"/>
            </w:tcBorders>
          </w:tcPr>
          <w:p w:rsidR="00130259" w:rsidRPr="00130259" w:rsidRDefault="00130259" w:rsidP="00130259">
            <w:pPr>
              <w:spacing w:after="0" w:line="240" w:lineRule="auto"/>
              <w:ind w:left="0" w:firstLine="0"/>
              <w:rPr>
                <w:rFonts w:eastAsia="Calibri"/>
                <w:color w:val="auto"/>
                <w:sz w:val="24"/>
                <w:szCs w:val="24"/>
                <w:lang w:eastAsia="ru-RU"/>
              </w:rPr>
            </w:pPr>
            <w:r w:rsidRPr="00130259">
              <w:rPr>
                <w:rFonts w:eastAsia="Calibri"/>
                <w:color w:val="auto"/>
                <w:sz w:val="24"/>
                <w:szCs w:val="24"/>
                <w:lang w:eastAsia="ru-RU"/>
              </w:rPr>
              <w:t xml:space="preserve">достаточный объем знаний в объеме учебной программы по учебной дисциплине «Методика ознакомления детей дошкольного возраста с природой»; </w:t>
            </w:r>
          </w:p>
          <w:p w:rsidR="00130259" w:rsidRPr="00130259" w:rsidRDefault="00130259" w:rsidP="00130259">
            <w:pPr>
              <w:spacing w:after="0" w:line="240" w:lineRule="auto"/>
              <w:ind w:left="0" w:firstLine="0"/>
              <w:rPr>
                <w:rFonts w:eastAsia="Calibri"/>
                <w:color w:val="auto"/>
                <w:sz w:val="24"/>
                <w:szCs w:val="24"/>
                <w:lang w:eastAsia="ru-RU"/>
              </w:rPr>
            </w:pPr>
            <w:r w:rsidRPr="00130259">
              <w:rPr>
                <w:rFonts w:eastAsia="Calibri"/>
                <w:color w:val="auto"/>
                <w:sz w:val="24"/>
                <w:szCs w:val="24"/>
                <w:lang w:eastAsia="ru-RU"/>
              </w:rPr>
              <w:t xml:space="preserve">усвоение основной литературы, рекомендованной учебной </w:t>
            </w:r>
          </w:p>
          <w:p w:rsidR="00130259" w:rsidRPr="00130259" w:rsidRDefault="00130259" w:rsidP="00130259">
            <w:pPr>
              <w:spacing w:after="0" w:line="240" w:lineRule="auto"/>
              <w:ind w:left="0" w:firstLine="0"/>
              <w:rPr>
                <w:rFonts w:eastAsia="Calibri"/>
                <w:color w:val="auto"/>
                <w:sz w:val="24"/>
                <w:szCs w:val="24"/>
                <w:lang w:eastAsia="ru-RU"/>
              </w:rPr>
            </w:pPr>
            <w:r w:rsidRPr="00130259">
              <w:rPr>
                <w:rFonts w:eastAsia="Calibri"/>
                <w:color w:val="auto"/>
                <w:sz w:val="24"/>
                <w:szCs w:val="24"/>
                <w:lang w:eastAsia="ru-RU"/>
              </w:rPr>
              <w:t xml:space="preserve">программой по учебной дисциплине; </w:t>
            </w:r>
          </w:p>
          <w:p w:rsidR="00130259" w:rsidRPr="00130259" w:rsidRDefault="00130259" w:rsidP="00130259">
            <w:pPr>
              <w:spacing w:after="0" w:line="240" w:lineRule="auto"/>
              <w:ind w:left="0" w:firstLine="0"/>
              <w:rPr>
                <w:rFonts w:eastAsia="Calibri"/>
                <w:color w:val="auto"/>
                <w:sz w:val="24"/>
                <w:szCs w:val="24"/>
                <w:lang w:eastAsia="ru-RU"/>
              </w:rPr>
            </w:pPr>
            <w:r w:rsidRPr="00130259">
              <w:rPr>
                <w:rFonts w:eastAsia="Calibri"/>
                <w:color w:val="auto"/>
                <w:sz w:val="24"/>
                <w:szCs w:val="24"/>
                <w:lang w:eastAsia="ru-RU"/>
              </w:rPr>
              <w:t xml:space="preserve">использование научной терминологии, логическое изложение ответа на вопросы, умение делать выводы без существенных ошибок; </w:t>
            </w:r>
          </w:p>
          <w:p w:rsidR="00130259" w:rsidRPr="00130259" w:rsidRDefault="00130259" w:rsidP="00130259">
            <w:pPr>
              <w:spacing w:after="0" w:line="240" w:lineRule="auto"/>
              <w:ind w:left="0" w:firstLine="0"/>
              <w:rPr>
                <w:rFonts w:eastAsia="Calibri"/>
                <w:color w:val="auto"/>
                <w:sz w:val="24"/>
                <w:szCs w:val="24"/>
                <w:lang w:eastAsia="ru-RU"/>
              </w:rPr>
            </w:pPr>
            <w:r w:rsidRPr="00130259">
              <w:rPr>
                <w:rFonts w:eastAsia="Calibri"/>
                <w:color w:val="auto"/>
                <w:sz w:val="24"/>
                <w:szCs w:val="24"/>
                <w:lang w:eastAsia="ru-RU"/>
              </w:rPr>
              <w:t xml:space="preserve">владение инструментарием учебной дисциплины, умение его использовать в решении стандартных (типовых) задач; </w:t>
            </w:r>
          </w:p>
          <w:p w:rsidR="00130259" w:rsidRPr="00130259" w:rsidRDefault="00130259" w:rsidP="00130259">
            <w:pPr>
              <w:spacing w:after="0" w:line="240" w:lineRule="auto"/>
              <w:ind w:left="0" w:firstLine="0"/>
              <w:rPr>
                <w:rFonts w:eastAsia="Calibri"/>
                <w:color w:val="auto"/>
                <w:sz w:val="24"/>
                <w:szCs w:val="24"/>
                <w:lang w:eastAsia="ru-RU"/>
              </w:rPr>
            </w:pPr>
            <w:r w:rsidRPr="00130259">
              <w:rPr>
                <w:rFonts w:eastAsia="Calibri"/>
                <w:color w:val="auto"/>
                <w:sz w:val="24"/>
                <w:szCs w:val="24"/>
                <w:lang w:eastAsia="ru-RU"/>
              </w:rPr>
              <w:t xml:space="preserve">умение под руководством преподавателя решать стандартные (типовые) задачи; </w:t>
            </w:r>
          </w:p>
          <w:p w:rsidR="00130259" w:rsidRPr="00130259" w:rsidRDefault="00130259" w:rsidP="00130259">
            <w:pPr>
              <w:spacing w:after="0" w:line="240" w:lineRule="auto"/>
              <w:ind w:left="0" w:firstLine="0"/>
              <w:rPr>
                <w:rFonts w:eastAsia="Calibri"/>
                <w:color w:val="auto"/>
                <w:sz w:val="24"/>
                <w:szCs w:val="24"/>
                <w:lang w:eastAsia="ru-RU"/>
              </w:rPr>
            </w:pPr>
            <w:r w:rsidRPr="00130259">
              <w:rPr>
                <w:rFonts w:eastAsia="Calibri"/>
                <w:color w:val="auto"/>
                <w:sz w:val="24"/>
                <w:szCs w:val="24"/>
                <w:lang w:eastAsia="ru-RU"/>
              </w:rPr>
              <w:t xml:space="preserve">умение ориентироваться в основных теориях, концепциях </w:t>
            </w:r>
          </w:p>
          <w:p w:rsidR="00130259" w:rsidRPr="00130259" w:rsidRDefault="00130259" w:rsidP="00130259">
            <w:pPr>
              <w:spacing w:after="0" w:line="240" w:lineRule="auto"/>
              <w:ind w:left="0" w:firstLine="0"/>
              <w:rPr>
                <w:rFonts w:eastAsia="Calibri"/>
                <w:color w:val="auto"/>
                <w:sz w:val="24"/>
                <w:szCs w:val="24"/>
                <w:lang w:eastAsia="ru-RU"/>
              </w:rPr>
            </w:pPr>
            <w:r w:rsidRPr="00130259">
              <w:rPr>
                <w:rFonts w:eastAsia="Calibri"/>
                <w:color w:val="auto"/>
                <w:sz w:val="24"/>
                <w:szCs w:val="24"/>
                <w:lang w:eastAsia="ru-RU"/>
              </w:rPr>
              <w:t xml:space="preserve">и направлениях по изучаемой учебной дисциплине и давать им оценку; </w:t>
            </w:r>
          </w:p>
          <w:p w:rsidR="00130259" w:rsidRPr="00130259" w:rsidRDefault="00130259" w:rsidP="00130259">
            <w:pPr>
              <w:spacing w:after="0" w:line="240" w:lineRule="auto"/>
              <w:ind w:left="0" w:firstLine="0"/>
              <w:rPr>
                <w:rFonts w:eastAsia="Calibri"/>
                <w:color w:val="auto"/>
                <w:sz w:val="24"/>
                <w:szCs w:val="24"/>
                <w:lang w:eastAsia="ru-RU"/>
              </w:rPr>
            </w:pPr>
            <w:r w:rsidRPr="00130259">
              <w:rPr>
                <w:rFonts w:eastAsia="Calibri"/>
                <w:color w:val="auto"/>
                <w:sz w:val="24"/>
                <w:szCs w:val="24"/>
                <w:lang w:eastAsia="ru-RU"/>
              </w:rPr>
              <w:t>работа под руководством преподавателя на практических, лабораторных занятиях, допустимый уровень культуры исполнения заданий</w:t>
            </w:r>
          </w:p>
        </w:tc>
      </w:tr>
      <w:tr w:rsidR="00130259" w:rsidRPr="00130259" w:rsidTr="00130259">
        <w:trPr>
          <w:trHeight w:val="2689"/>
        </w:trPr>
        <w:tc>
          <w:tcPr>
            <w:tcW w:w="424" w:type="dxa"/>
            <w:tcBorders>
              <w:top w:val="single" w:sz="4" w:space="0" w:color="000000"/>
              <w:left w:val="single" w:sz="4" w:space="0" w:color="000000"/>
              <w:bottom w:val="single" w:sz="4" w:space="0" w:color="000000"/>
              <w:right w:val="single" w:sz="4" w:space="0" w:color="000000"/>
            </w:tcBorders>
          </w:tcPr>
          <w:p w:rsidR="00130259" w:rsidRPr="00130259" w:rsidRDefault="00130259" w:rsidP="00130259">
            <w:pPr>
              <w:spacing w:after="0" w:line="240" w:lineRule="auto"/>
              <w:ind w:left="0" w:firstLine="0"/>
              <w:rPr>
                <w:rFonts w:eastAsia="Calibri"/>
                <w:color w:val="auto"/>
                <w:sz w:val="24"/>
                <w:szCs w:val="24"/>
                <w:lang w:eastAsia="ru-RU"/>
              </w:rPr>
            </w:pPr>
            <w:r w:rsidRPr="00130259">
              <w:rPr>
                <w:rFonts w:eastAsia="Calibri"/>
                <w:color w:val="auto"/>
                <w:sz w:val="24"/>
                <w:szCs w:val="24"/>
                <w:lang w:eastAsia="ru-RU"/>
              </w:rPr>
              <w:t xml:space="preserve">8 </w:t>
            </w:r>
          </w:p>
        </w:tc>
        <w:tc>
          <w:tcPr>
            <w:tcW w:w="2861" w:type="dxa"/>
            <w:tcBorders>
              <w:top w:val="single" w:sz="4" w:space="0" w:color="000000"/>
              <w:left w:val="single" w:sz="4" w:space="0" w:color="000000"/>
              <w:bottom w:val="single" w:sz="4" w:space="0" w:color="000000"/>
              <w:right w:val="single" w:sz="4" w:space="0" w:color="000000"/>
            </w:tcBorders>
          </w:tcPr>
          <w:p w:rsidR="00130259" w:rsidRPr="00130259" w:rsidRDefault="00130259" w:rsidP="00130259">
            <w:pPr>
              <w:spacing w:after="0" w:line="240" w:lineRule="auto"/>
              <w:ind w:left="0" w:firstLine="0"/>
              <w:rPr>
                <w:rFonts w:eastAsia="Calibri"/>
                <w:color w:val="auto"/>
                <w:sz w:val="24"/>
                <w:szCs w:val="24"/>
                <w:lang w:eastAsia="ru-RU"/>
              </w:rPr>
            </w:pPr>
            <w:r w:rsidRPr="00130259">
              <w:rPr>
                <w:rFonts w:eastAsia="Calibri"/>
                <w:color w:val="auto"/>
                <w:sz w:val="24"/>
                <w:szCs w:val="24"/>
                <w:lang w:eastAsia="ru-RU"/>
              </w:rPr>
              <w:t xml:space="preserve">3 (три) балла, не зачтено </w:t>
            </w:r>
          </w:p>
        </w:tc>
        <w:tc>
          <w:tcPr>
            <w:tcW w:w="6082" w:type="dxa"/>
            <w:tcBorders>
              <w:top w:val="single" w:sz="4" w:space="0" w:color="000000"/>
              <w:left w:val="single" w:sz="4" w:space="0" w:color="000000"/>
              <w:bottom w:val="single" w:sz="4" w:space="0" w:color="000000"/>
              <w:right w:val="single" w:sz="4" w:space="0" w:color="000000"/>
            </w:tcBorders>
          </w:tcPr>
          <w:p w:rsidR="00130259" w:rsidRPr="00130259" w:rsidRDefault="00130259" w:rsidP="00130259">
            <w:pPr>
              <w:spacing w:after="0" w:line="240" w:lineRule="auto"/>
              <w:ind w:left="0" w:firstLine="0"/>
              <w:rPr>
                <w:rFonts w:eastAsia="Calibri"/>
                <w:color w:val="auto"/>
                <w:sz w:val="24"/>
                <w:szCs w:val="24"/>
                <w:lang w:eastAsia="ru-RU"/>
              </w:rPr>
            </w:pPr>
            <w:r w:rsidRPr="00130259">
              <w:rPr>
                <w:rFonts w:eastAsia="Calibri"/>
                <w:color w:val="auto"/>
                <w:sz w:val="24"/>
                <w:szCs w:val="24"/>
                <w:lang w:eastAsia="ru-RU"/>
              </w:rPr>
              <w:t>недостаточно полный объем знаний в объеме учебной программы по учебной дисциплине «Методика ознакомления детей дошкольного возраста с природой»;</w:t>
            </w:r>
          </w:p>
          <w:p w:rsidR="00130259" w:rsidRPr="00130259" w:rsidRDefault="00130259" w:rsidP="00130259">
            <w:pPr>
              <w:spacing w:after="0" w:line="240" w:lineRule="auto"/>
              <w:ind w:left="0" w:firstLine="0"/>
              <w:rPr>
                <w:rFonts w:eastAsia="Calibri"/>
                <w:color w:val="auto"/>
                <w:sz w:val="24"/>
                <w:szCs w:val="24"/>
                <w:lang w:eastAsia="ru-RU"/>
              </w:rPr>
            </w:pPr>
            <w:r w:rsidRPr="00130259">
              <w:rPr>
                <w:rFonts w:eastAsia="Calibri"/>
                <w:color w:val="auto"/>
                <w:sz w:val="24"/>
                <w:szCs w:val="24"/>
                <w:lang w:eastAsia="ru-RU"/>
              </w:rPr>
              <w:t>знание части основной литературы, рекомендованной учебной программой по учебной дисциплине «Методика ознакомления детей дошкольного возраста с природой»;</w:t>
            </w:r>
          </w:p>
          <w:p w:rsidR="00130259" w:rsidRPr="00130259" w:rsidRDefault="00130259" w:rsidP="00130259">
            <w:pPr>
              <w:spacing w:after="0" w:line="240" w:lineRule="auto"/>
              <w:ind w:left="0" w:firstLine="0"/>
              <w:rPr>
                <w:rFonts w:eastAsia="Calibri"/>
                <w:color w:val="auto"/>
                <w:sz w:val="24"/>
                <w:szCs w:val="24"/>
                <w:lang w:eastAsia="ru-RU"/>
              </w:rPr>
            </w:pPr>
            <w:r w:rsidRPr="00130259">
              <w:rPr>
                <w:rFonts w:eastAsia="Calibri"/>
                <w:color w:val="auto"/>
                <w:sz w:val="24"/>
                <w:szCs w:val="24"/>
                <w:lang w:eastAsia="ru-RU"/>
              </w:rPr>
              <w:t>использование научной терминологии, изложение ответа на вопросы с существенными, логическими ошибками;</w:t>
            </w:r>
          </w:p>
          <w:p w:rsidR="00130259" w:rsidRPr="00130259" w:rsidRDefault="00130259" w:rsidP="00130259">
            <w:pPr>
              <w:spacing w:after="0" w:line="240" w:lineRule="auto"/>
              <w:ind w:left="0" w:firstLine="0"/>
              <w:rPr>
                <w:rFonts w:eastAsia="Calibri"/>
                <w:color w:val="auto"/>
                <w:sz w:val="24"/>
                <w:szCs w:val="24"/>
                <w:lang w:eastAsia="ru-RU"/>
              </w:rPr>
            </w:pPr>
            <w:r w:rsidRPr="00130259">
              <w:rPr>
                <w:rFonts w:eastAsia="Calibri"/>
                <w:color w:val="auto"/>
                <w:sz w:val="24"/>
                <w:szCs w:val="24"/>
                <w:lang w:eastAsia="ru-RU"/>
              </w:rPr>
              <w:t xml:space="preserve">слабое владение инструментарием учебной дисциплины, </w:t>
            </w:r>
          </w:p>
          <w:p w:rsidR="00130259" w:rsidRPr="00130259" w:rsidRDefault="00130259" w:rsidP="00130259">
            <w:pPr>
              <w:spacing w:after="0" w:line="240" w:lineRule="auto"/>
              <w:ind w:left="0" w:firstLine="0"/>
              <w:rPr>
                <w:rFonts w:eastAsia="Calibri"/>
                <w:color w:val="auto"/>
                <w:sz w:val="24"/>
                <w:szCs w:val="24"/>
                <w:lang w:eastAsia="ru-RU"/>
              </w:rPr>
            </w:pPr>
            <w:r w:rsidRPr="00130259">
              <w:rPr>
                <w:rFonts w:eastAsia="Calibri"/>
                <w:color w:val="auto"/>
                <w:sz w:val="24"/>
                <w:szCs w:val="24"/>
                <w:lang w:eastAsia="ru-RU"/>
              </w:rPr>
              <w:t xml:space="preserve">некомпетентность в решении стандартных (типовых) задач; </w:t>
            </w:r>
          </w:p>
          <w:p w:rsidR="00130259" w:rsidRPr="00130259" w:rsidRDefault="00130259" w:rsidP="00130259">
            <w:pPr>
              <w:spacing w:after="0" w:line="240" w:lineRule="auto"/>
              <w:ind w:left="0" w:firstLine="0"/>
              <w:rPr>
                <w:rFonts w:eastAsia="Calibri"/>
                <w:color w:val="auto"/>
                <w:sz w:val="24"/>
                <w:szCs w:val="24"/>
                <w:lang w:eastAsia="ru-RU"/>
              </w:rPr>
            </w:pPr>
            <w:r w:rsidRPr="00130259">
              <w:rPr>
                <w:rFonts w:eastAsia="Calibri"/>
                <w:color w:val="auto"/>
                <w:sz w:val="24"/>
                <w:szCs w:val="24"/>
                <w:lang w:eastAsia="ru-RU"/>
              </w:rPr>
              <w:lastRenderedPageBreak/>
              <w:t>неумение ориентироваться в основных теориях, концепциях и направлениях изучаемой учебной дисциплины;</w:t>
            </w:r>
          </w:p>
          <w:p w:rsidR="00130259" w:rsidRPr="00130259" w:rsidRDefault="00130259" w:rsidP="00130259">
            <w:pPr>
              <w:spacing w:after="0" w:line="240" w:lineRule="auto"/>
              <w:ind w:left="0" w:firstLine="0"/>
              <w:rPr>
                <w:rFonts w:eastAsia="Calibri"/>
                <w:color w:val="auto"/>
                <w:sz w:val="24"/>
                <w:szCs w:val="24"/>
                <w:lang w:eastAsia="ru-RU"/>
              </w:rPr>
            </w:pPr>
            <w:r w:rsidRPr="00130259">
              <w:rPr>
                <w:rFonts w:eastAsia="Calibri"/>
                <w:color w:val="auto"/>
                <w:sz w:val="24"/>
                <w:szCs w:val="24"/>
                <w:lang w:eastAsia="ru-RU"/>
              </w:rPr>
              <w:t>пассивность на практических и лабораторных занятиях, низкий уровень культуры исполнения заданий</w:t>
            </w:r>
          </w:p>
        </w:tc>
      </w:tr>
      <w:tr w:rsidR="00130259" w:rsidRPr="00130259" w:rsidTr="00130259">
        <w:trPr>
          <w:trHeight w:val="1796"/>
        </w:trPr>
        <w:tc>
          <w:tcPr>
            <w:tcW w:w="424" w:type="dxa"/>
            <w:tcBorders>
              <w:top w:val="single" w:sz="4" w:space="0" w:color="000000"/>
              <w:left w:val="single" w:sz="4" w:space="0" w:color="000000"/>
              <w:bottom w:val="single" w:sz="4" w:space="0" w:color="000000"/>
              <w:right w:val="single" w:sz="4" w:space="0" w:color="000000"/>
            </w:tcBorders>
          </w:tcPr>
          <w:p w:rsidR="00130259" w:rsidRPr="00130259" w:rsidRDefault="00130259" w:rsidP="00130259">
            <w:pPr>
              <w:spacing w:after="0" w:line="240" w:lineRule="auto"/>
              <w:ind w:left="0" w:firstLine="0"/>
              <w:rPr>
                <w:rFonts w:eastAsia="Calibri"/>
                <w:color w:val="auto"/>
                <w:sz w:val="24"/>
                <w:szCs w:val="24"/>
                <w:lang w:eastAsia="ru-RU"/>
              </w:rPr>
            </w:pPr>
            <w:r w:rsidRPr="00130259">
              <w:rPr>
                <w:rFonts w:eastAsia="Calibri"/>
                <w:color w:val="auto"/>
                <w:sz w:val="24"/>
                <w:szCs w:val="24"/>
                <w:lang w:eastAsia="ru-RU"/>
              </w:rPr>
              <w:lastRenderedPageBreak/>
              <w:t xml:space="preserve">9 </w:t>
            </w:r>
          </w:p>
        </w:tc>
        <w:tc>
          <w:tcPr>
            <w:tcW w:w="2861" w:type="dxa"/>
            <w:tcBorders>
              <w:top w:val="single" w:sz="4" w:space="0" w:color="000000"/>
              <w:left w:val="single" w:sz="4" w:space="0" w:color="000000"/>
              <w:bottom w:val="single" w:sz="4" w:space="0" w:color="000000"/>
              <w:right w:val="single" w:sz="4" w:space="0" w:color="000000"/>
            </w:tcBorders>
          </w:tcPr>
          <w:p w:rsidR="00130259" w:rsidRPr="00130259" w:rsidRDefault="00130259" w:rsidP="00130259">
            <w:pPr>
              <w:spacing w:after="0" w:line="240" w:lineRule="auto"/>
              <w:ind w:left="0" w:firstLine="0"/>
              <w:rPr>
                <w:rFonts w:eastAsia="Calibri"/>
                <w:color w:val="auto"/>
                <w:sz w:val="24"/>
                <w:szCs w:val="24"/>
                <w:lang w:eastAsia="ru-RU"/>
              </w:rPr>
            </w:pPr>
            <w:r w:rsidRPr="00130259">
              <w:rPr>
                <w:rFonts w:eastAsia="Calibri"/>
                <w:color w:val="auto"/>
                <w:sz w:val="24"/>
                <w:szCs w:val="24"/>
                <w:lang w:eastAsia="ru-RU"/>
              </w:rPr>
              <w:t xml:space="preserve">2 (два) балла, не зачтено </w:t>
            </w:r>
          </w:p>
        </w:tc>
        <w:tc>
          <w:tcPr>
            <w:tcW w:w="6082" w:type="dxa"/>
            <w:tcBorders>
              <w:top w:val="single" w:sz="4" w:space="0" w:color="000000"/>
              <w:left w:val="single" w:sz="4" w:space="0" w:color="000000"/>
              <w:bottom w:val="single" w:sz="4" w:space="0" w:color="000000"/>
              <w:right w:val="single" w:sz="4" w:space="0" w:color="000000"/>
            </w:tcBorders>
          </w:tcPr>
          <w:p w:rsidR="00130259" w:rsidRPr="00130259" w:rsidRDefault="00130259" w:rsidP="00130259">
            <w:pPr>
              <w:spacing w:after="0" w:line="240" w:lineRule="auto"/>
              <w:ind w:left="0" w:firstLine="0"/>
              <w:rPr>
                <w:rFonts w:eastAsia="Calibri"/>
                <w:color w:val="auto"/>
                <w:sz w:val="24"/>
                <w:szCs w:val="24"/>
                <w:lang w:eastAsia="ru-RU"/>
              </w:rPr>
            </w:pPr>
            <w:r w:rsidRPr="00130259">
              <w:rPr>
                <w:rFonts w:eastAsia="Calibri"/>
                <w:color w:val="auto"/>
                <w:sz w:val="24"/>
                <w:szCs w:val="24"/>
                <w:lang w:eastAsia="ru-RU"/>
              </w:rPr>
              <w:t xml:space="preserve">фрагментарные знания в объеме учебной программы по учебной дисциплине «Методика ознакомления детей дошкольного возраста с природой»; </w:t>
            </w:r>
          </w:p>
          <w:p w:rsidR="00130259" w:rsidRPr="00130259" w:rsidRDefault="00130259" w:rsidP="00130259">
            <w:pPr>
              <w:spacing w:after="0" w:line="240" w:lineRule="auto"/>
              <w:ind w:left="0" w:firstLine="0"/>
              <w:rPr>
                <w:rFonts w:eastAsia="Calibri"/>
                <w:color w:val="auto"/>
                <w:sz w:val="24"/>
                <w:szCs w:val="24"/>
                <w:lang w:eastAsia="ru-RU"/>
              </w:rPr>
            </w:pPr>
            <w:r w:rsidRPr="00130259">
              <w:rPr>
                <w:rFonts w:eastAsia="Calibri"/>
                <w:color w:val="auto"/>
                <w:sz w:val="24"/>
                <w:szCs w:val="24"/>
                <w:lang w:eastAsia="ru-RU"/>
              </w:rPr>
              <w:t xml:space="preserve">знания отдельных литературных источников, рекомендованных учебной программой по учебной дисциплине «Методика ознакомления детей дошкольного возраста с природой»; </w:t>
            </w:r>
          </w:p>
          <w:p w:rsidR="00130259" w:rsidRPr="00130259" w:rsidRDefault="00130259" w:rsidP="00130259">
            <w:pPr>
              <w:spacing w:after="0" w:line="240" w:lineRule="auto"/>
              <w:ind w:left="0" w:firstLine="0"/>
              <w:rPr>
                <w:rFonts w:eastAsia="Calibri"/>
                <w:color w:val="auto"/>
                <w:sz w:val="24"/>
                <w:szCs w:val="24"/>
                <w:lang w:eastAsia="ru-RU"/>
              </w:rPr>
            </w:pPr>
            <w:r w:rsidRPr="00130259">
              <w:rPr>
                <w:rFonts w:eastAsia="Calibri"/>
                <w:color w:val="auto"/>
                <w:sz w:val="24"/>
                <w:szCs w:val="24"/>
                <w:lang w:eastAsia="ru-RU"/>
              </w:rPr>
              <w:t>неумение использовать научную терминологию учебной дисциплины, наличие в ответе грубых, логических ошибок;</w:t>
            </w:r>
          </w:p>
          <w:p w:rsidR="00130259" w:rsidRPr="00130259" w:rsidRDefault="00130259" w:rsidP="00130259">
            <w:pPr>
              <w:spacing w:after="0" w:line="240" w:lineRule="auto"/>
              <w:ind w:left="0" w:firstLine="0"/>
              <w:rPr>
                <w:rFonts w:eastAsia="Calibri"/>
                <w:color w:val="auto"/>
                <w:sz w:val="24"/>
                <w:szCs w:val="24"/>
                <w:lang w:eastAsia="ru-RU"/>
              </w:rPr>
            </w:pPr>
            <w:r w:rsidRPr="00130259">
              <w:rPr>
                <w:rFonts w:eastAsia="Calibri"/>
                <w:color w:val="auto"/>
                <w:sz w:val="24"/>
                <w:szCs w:val="24"/>
                <w:lang w:eastAsia="ru-RU"/>
              </w:rPr>
              <w:t>пассивность на практических и лабораторных занятиях, низкий уровень культуры исполнения заданий</w:t>
            </w:r>
          </w:p>
        </w:tc>
      </w:tr>
      <w:tr w:rsidR="00130259" w:rsidRPr="00130259" w:rsidTr="00130259">
        <w:trPr>
          <w:trHeight w:val="680"/>
        </w:trPr>
        <w:tc>
          <w:tcPr>
            <w:tcW w:w="424" w:type="dxa"/>
            <w:tcBorders>
              <w:top w:val="single" w:sz="4" w:space="0" w:color="000000"/>
              <w:left w:val="single" w:sz="4" w:space="0" w:color="000000"/>
              <w:bottom w:val="single" w:sz="4" w:space="0" w:color="000000"/>
              <w:right w:val="single" w:sz="4" w:space="0" w:color="000000"/>
            </w:tcBorders>
          </w:tcPr>
          <w:p w:rsidR="00130259" w:rsidRPr="00130259" w:rsidRDefault="00130259" w:rsidP="00130259">
            <w:pPr>
              <w:spacing w:after="0" w:line="240" w:lineRule="auto"/>
              <w:ind w:left="0" w:firstLine="0"/>
              <w:rPr>
                <w:rFonts w:eastAsia="Calibri"/>
                <w:color w:val="auto"/>
                <w:sz w:val="24"/>
                <w:szCs w:val="24"/>
                <w:lang w:eastAsia="ru-RU"/>
              </w:rPr>
            </w:pPr>
            <w:r w:rsidRPr="00130259">
              <w:rPr>
                <w:rFonts w:eastAsia="Calibri"/>
                <w:color w:val="auto"/>
                <w:sz w:val="24"/>
                <w:szCs w:val="24"/>
                <w:lang w:eastAsia="ru-RU"/>
              </w:rPr>
              <w:t xml:space="preserve">10 </w:t>
            </w:r>
          </w:p>
        </w:tc>
        <w:tc>
          <w:tcPr>
            <w:tcW w:w="2861" w:type="dxa"/>
            <w:tcBorders>
              <w:top w:val="single" w:sz="4" w:space="0" w:color="000000"/>
              <w:left w:val="single" w:sz="4" w:space="0" w:color="000000"/>
              <w:bottom w:val="single" w:sz="4" w:space="0" w:color="000000"/>
              <w:right w:val="single" w:sz="4" w:space="0" w:color="000000"/>
            </w:tcBorders>
          </w:tcPr>
          <w:p w:rsidR="00130259" w:rsidRPr="00130259" w:rsidRDefault="00130259" w:rsidP="00130259">
            <w:pPr>
              <w:spacing w:after="0" w:line="240" w:lineRule="auto"/>
              <w:ind w:left="0" w:firstLine="0"/>
              <w:rPr>
                <w:rFonts w:eastAsia="Calibri"/>
                <w:color w:val="auto"/>
                <w:sz w:val="24"/>
                <w:szCs w:val="24"/>
                <w:lang w:eastAsia="ru-RU"/>
              </w:rPr>
            </w:pPr>
            <w:r w:rsidRPr="00130259">
              <w:rPr>
                <w:rFonts w:eastAsia="Calibri"/>
                <w:color w:val="auto"/>
                <w:sz w:val="24"/>
                <w:szCs w:val="24"/>
                <w:lang w:eastAsia="ru-RU"/>
              </w:rPr>
              <w:t xml:space="preserve">1 (один) балл, не зачтено </w:t>
            </w:r>
          </w:p>
        </w:tc>
        <w:tc>
          <w:tcPr>
            <w:tcW w:w="6082" w:type="dxa"/>
            <w:tcBorders>
              <w:top w:val="single" w:sz="4" w:space="0" w:color="000000"/>
              <w:left w:val="single" w:sz="4" w:space="0" w:color="000000"/>
              <w:bottom w:val="single" w:sz="4" w:space="0" w:color="000000"/>
              <w:right w:val="single" w:sz="4" w:space="0" w:color="000000"/>
            </w:tcBorders>
          </w:tcPr>
          <w:p w:rsidR="00130259" w:rsidRPr="00130259" w:rsidRDefault="00130259" w:rsidP="00130259">
            <w:pPr>
              <w:spacing w:after="0" w:line="240" w:lineRule="auto"/>
              <w:ind w:left="0" w:firstLine="0"/>
              <w:rPr>
                <w:rFonts w:eastAsia="Calibri"/>
                <w:color w:val="auto"/>
                <w:sz w:val="24"/>
                <w:szCs w:val="24"/>
                <w:lang w:eastAsia="ru-RU"/>
              </w:rPr>
            </w:pPr>
            <w:r w:rsidRPr="00130259">
              <w:rPr>
                <w:rFonts w:eastAsia="Calibri"/>
                <w:color w:val="auto"/>
                <w:sz w:val="24"/>
                <w:szCs w:val="24"/>
                <w:lang w:eastAsia="ru-RU"/>
              </w:rPr>
              <w:t>отсутствие знаний и компетенций в объеме учебной программы по учебной дисциплине «Методика ознакомления детей дошкольного возраста с природой», отказ от ответа, неявка на аттестацию без уважительной причины</w:t>
            </w:r>
          </w:p>
        </w:tc>
      </w:tr>
    </w:tbl>
    <w:p w:rsidR="00BA4A22" w:rsidRPr="00BA4A22" w:rsidRDefault="00BA4A22" w:rsidP="00BA4A22">
      <w:pPr>
        <w:spacing w:after="0" w:line="240" w:lineRule="auto"/>
        <w:ind w:left="0" w:firstLine="0"/>
        <w:jc w:val="center"/>
        <w:rPr>
          <w:b/>
          <w:szCs w:val="28"/>
        </w:rPr>
      </w:pPr>
      <w:r w:rsidRPr="00BA4A22">
        <w:rPr>
          <w:b/>
          <w:szCs w:val="28"/>
        </w:rPr>
        <w:t>Перечень учебных изданий, рекомендуемых для изучения учебной дисциплины</w:t>
      </w:r>
    </w:p>
    <w:p w:rsidR="00892BCC" w:rsidRPr="00892BCC" w:rsidRDefault="00892BCC" w:rsidP="00892BCC">
      <w:pPr>
        <w:tabs>
          <w:tab w:val="left" w:pos="1260"/>
        </w:tabs>
        <w:spacing w:after="0" w:line="240" w:lineRule="auto"/>
        <w:ind w:left="0" w:firstLine="709"/>
        <w:rPr>
          <w:color w:val="auto"/>
          <w:szCs w:val="28"/>
          <w:lang w:eastAsia="ja-JP"/>
        </w:rPr>
      </w:pPr>
    </w:p>
    <w:p w:rsidR="00973436" w:rsidRPr="001F3F70" w:rsidRDefault="00973436" w:rsidP="001F3F70">
      <w:pPr>
        <w:tabs>
          <w:tab w:val="left" w:pos="1260"/>
        </w:tabs>
        <w:spacing w:after="0" w:line="240" w:lineRule="auto"/>
        <w:ind w:left="0" w:firstLine="709"/>
        <w:rPr>
          <w:b/>
          <w:szCs w:val="28"/>
          <w:lang w:eastAsia="ja-JP"/>
        </w:rPr>
      </w:pPr>
      <w:r w:rsidRPr="001F3F70">
        <w:rPr>
          <w:b/>
          <w:szCs w:val="28"/>
          <w:lang w:eastAsia="ja-JP"/>
        </w:rPr>
        <w:t>Основная литература</w:t>
      </w:r>
    </w:p>
    <w:p w:rsidR="00973436" w:rsidRPr="001F3F70" w:rsidRDefault="00973436" w:rsidP="001F3F70">
      <w:pPr>
        <w:numPr>
          <w:ilvl w:val="0"/>
          <w:numId w:val="110"/>
        </w:numPr>
        <w:spacing w:after="0" w:line="240" w:lineRule="auto"/>
        <w:ind w:left="0" w:firstLine="709"/>
        <w:rPr>
          <w:szCs w:val="28"/>
        </w:rPr>
      </w:pPr>
      <w:r w:rsidRPr="001F3F70">
        <w:rPr>
          <w:szCs w:val="28"/>
        </w:rPr>
        <w:t>Ознакомление детей дошкольного возраста с природой: теория и методика [Электронный ресурс] : учеб.пособие / сост. Е. А. Рублевская. – Минск : Белорус.гос. пед. ун-т, 2018. – 1 электрон. опт. диск (CD-R</w:t>
      </w:r>
      <w:r w:rsidRPr="001F3F70">
        <w:rPr>
          <w:szCs w:val="28"/>
          <w:lang w:val="en-US"/>
        </w:rPr>
        <w:t>OM</w:t>
      </w:r>
      <w:r w:rsidRPr="001F3F70">
        <w:rPr>
          <w:szCs w:val="28"/>
        </w:rPr>
        <w:t xml:space="preserve">). </w:t>
      </w:r>
    </w:p>
    <w:p w:rsidR="00973436" w:rsidRPr="001F3F70" w:rsidRDefault="00973436" w:rsidP="001F3F70">
      <w:pPr>
        <w:numPr>
          <w:ilvl w:val="0"/>
          <w:numId w:val="110"/>
        </w:numPr>
        <w:spacing w:after="0" w:line="240" w:lineRule="auto"/>
        <w:ind w:left="0" w:firstLine="709"/>
        <w:rPr>
          <w:szCs w:val="28"/>
        </w:rPr>
      </w:pPr>
      <w:r w:rsidRPr="001F3F70">
        <w:rPr>
          <w:szCs w:val="28"/>
        </w:rPr>
        <w:t>Рублевская, Е. А. Методика экологического воспитания детей дошкольного возраста : практикум / Е. А. Рублевская. – Минск : Белорус.гос. пед. ун-т, 2023. – 72 с.</w:t>
      </w:r>
    </w:p>
    <w:p w:rsidR="00973436" w:rsidRPr="001F3F70" w:rsidRDefault="00973436" w:rsidP="001F3F70">
      <w:pPr>
        <w:numPr>
          <w:ilvl w:val="0"/>
          <w:numId w:val="110"/>
        </w:numPr>
        <w:spacing w:after="0" w:line="240" w:lineRule="auto"/>
        <w:ind w:left="0" w:firstLine="709"/>
        <w:rPr>
          <w:szCs w:val="28"/>
        </w:rPr>
      </w:pPr>
      <w:r w:rsidRPr="001F3F70">
        <w:rPr>
          <w:szCs w:val="28"/>
        </w:rPr>
        <w:t>Стреха, Е. А. Теория и методика ознакомления детей дошкольного возраста с природой / Е. А. Стреха // Основы методик дошкольного образования. Краткий курс лекций : учеб.пособие / О. Н. Анцыпирович [и др.]. – 3-е изд. испр. – Минск, 2017. – Гл. 4. – С. 236–301.</w:t>
      </w:r>
    </w:p>
    <w:p w:rsidR="00973436" w:rsidRPr="001F3F70" w:rsidRDefault="00973436" w:rsidP="001F3F70">
      <w:pPr>
        <w:numPr>
          <w:ilvl w:val="0"/>
          <w:numId w:val="110"/>
        </w:numPr>
        <w:spacing w:after="0" w:line="240" w:lineRule="auto"/>
        <w:ind w:left="0" w:firstLine="709"/>
        <w:rPr>
          <w:szCs w:val="28"/>
        </w:rPr>
      </w:pPr>
      <w:r w:rsidRPr="001F3F70">
        <w:rPr>
          <w:szCs w:val="28"/>
        </w:rPr>
        <w:t>Теория и методика дошкольного образования [Электронный ресурс] : краткий курс лекций : пособие / Н. С. Старжинская [и др.] ; Белорус.гос. пед. ун-т. – Минск : БГПУ, 2014. – 1 электрон. опт. диск (CD-R</w:t>
      </w:r>
      <w:r w:rsidRPr="001F3F70">
        <w:rPr>
          <w:szCs w:val="28"/>
          <w:lang w:val="en-US"/>
        </w:rPr>
        <w:t>OM</w:t>
      </w:r>
      <w:r w:rsidRPr="001F3F70">
        <w:rPr>
          <w:szCs w:val="28"/>
        </w:rPr>
        <w:t xml:space="preserve">). </w:t>
      </w:r>
    </w:p>
    <w:p w:rsidR="00973436" w:rsidRPr="001F3F70" w:rsidRDefault="00973436" w:rsidP="001F3F70">
      <w:pPr>
        <w:numPr>
          <w:ilvl w:val="0"/>
          <w:numId w:val="110"/>
        </w:numPr>
        <w:spacing w:after="0" w:line="240" w:lineRule="auto"/>
        <w:ind w:left="0" w:firstLine="709"/>
        <w:rPr>
          <w:szCs w:val="28"/>
        </w:rPr>
      </w:pPr>
      <w:r w:rsidRPr="001F3F70">
        <w:rPr>
          <w:szCs w:val="28"/>
        </w:rPr>
        <w:t>Теория и методика ознакомления детей дошкольного возраста с природой [Электронный ресурс] : учеб.-метод. комплекс / сост. Е. А. Стреха. – Минск : Белорус.гос. пед. ун-т, 2016. – 1 электрон. опт. диск (CD-R</w:t>
      </w:r>
      <w:r w:rsidRPr="001F3F70">
        <w:rPr>
          <w:szCs w:val="28"/>
          <w:lang w:val="en-US"/>
        </w:rPr>
        <w:t>OM</w:t>
      </w:r>
      <w:r w:rsidRPr="001F3F70">
        <w:rPr>
          <w:szCs w:val="28"/>
        </w:rPr>
        <w:t xml:space="preserve">). </w:t>
      </w:r>
    </w:p>
    <w:p w:rsidR="00973436" w:rsidRPr="001F3F70" w:rsidRDefault="00973436" w:rsidP="001F3F70">
      <w:pPr>
        <w:spacing w:after="0" w:line="240" w:lineRule="auto"/>
        <w:ind w:left="0" w:firstLine="709"/>
        <w:rPr>
          <w:szCs w:val="28"/>
        </w:rPr>
      </w:pPr>
    </w:p>
    <w:p w:rsidR="00973436" w:rsidRPr="001F3F70" w:rsidRDefault="00973436" w:rsidP="001F3F70">
      <w:pPr>
        <w:pStyle w:val="a4"/>
        <w:tabs>
          <w:tab w:val="left" w:pos="993"/>
        </w:tabs>
        <w:ind w:left="709"/>
        <w:rPr>
          <w:rFonts w:eastAsia="MS Mincho"/>
          <w:b/>
          <w:sz w:val="28"/>
          <w:szCs w:val="28"/>
          <w:lang w:eastAsia="ja-JP"/>
        </w:rPr>
      </w:pPr>
      <w:r w:rsidRPr="001F3F70">
        <w:rPr>
          <w:rFonts w:eastAsia="MS Mincho"/>
          <w:b/>
          <w:sz w:val="28"/>
          <w:szCs w:val="28"/>
          <w:lang w:eastAsia="ja-JP"/>
        </w:rPr>
        <w:t>Дополнительная литература</w:t>
      </w:r>
    </w:p>
    <w:p w:rsidR="00973436" w:rsidRPr="001F3F70" w:rsidRDefault="00973436" w:rsidP="001F3F70">
      <w:pPr>
        <w:numPr>
          <w:ilvl w:val="0"/>
          <w:numId w:val="110"/>
        </w:numPr>
        <w:spacing w:after="0" w:line="240" w:lineRule="auto"/>
        <w:ind w:left="0" w:firstLine="709"/>
        <w:contextualSpacing/>
        <w:rPr>
          <w:szCs w:val="28"/>
        </w:rPr>
      </w:pPr>
      <w:r w:rsidRPr="001F3F70">
        <w:rPr>
          <w:bCs/>
          <w:spacing w:val="-2"/>
          <w:szCs w:val="28"/>
        </w:rPr>
        <w:t>Казаручик, Г.Н. Экологическое воспитание детей до</w:t>
      </w:r>
      <w:r w:rsidRPr="001F3F70">
        <w:rPr>
          <w:bCs/>
          <w:spacing w:val="-4"/>
          <w:szCs w:val="28"/>
        </w:rPr>
        <w:t>школьного возраста</w:t>
      </w:r>
      <w:r w:rsidRPr="001F3F70">
        <w:rPr>
          <w:spacing w:val="-4"/>
          <w:szCs w:val="28"/>
        </w:rPr>
        <w:t>: пособие для педагогов учреждений дошк.</w:t>
      </w:r>
      <w:r w:rsidRPr="001F3F70">
        <w:rPr>
          <w:spacing w:val="-2"/>
          <w:szCs w:val="28"/>
        </w:rPr>
        <w:t xml:space="preserve"> образования/ Г.</w:t>
      </w:r>
      <w:r w:rsidRPr="001F3F70">
        <w:rPr>
          <w:rFonts w:eastAsia="Arial Unicode MS"/>
          <w:spacing w:val="-2"/>
          <w:szCs w:val="28"/>
        </w:rPr>
        <w:t> </w:t>
      </w:r>
      <w:r w:rsidRPr="001F3F70">
        <w:rPr>
          <w:spacing w:val="-2"/>
          <w:szCs w:val="28"/>
        </w:rPr>
        <w:t>Н. Казаручик.</w:t>
      </w:r>
      <w:r w:rsidRPr="001F3F70">
        <w:rPr>
          <w:bCs/>
          <w:szCs w:val="28"/>
        </w:rPr>
        <w:t xml:space="preserve"> – </w:t>
      </w:r>
      <w:r w:rsidRPr="001F3F70">
        <w:rPr>
          <w:spacing w:val="-2"/>
          <w:szCs w:val="28"/>
        </w:rPr>
        <w:t>Минск : Нац. ин­т образования, 2014.</w:t>
      </w:r>
      <w:r w:rsidRPr="001F3F70">
        <w:rPr>
          <w:bCs/>
          <w:szCs w:val="28"/>
        </w:rPr>
        <w:t xml:space="preserve"> –</w:t>
      </w:r>
      <w:r w:rsidRPr="001F3F70">
        <w:rPr>
          <w:spacing w:val="-2"/>
          <w:szCs w:val="28"/>
        </w:rPr>
        <w:t>72с.</w:t>
      </w:r>
    </w:p>
    <w:p w:rsidR="00973436" w:rsidRPr="001F3F70" w:rsidRDefault="00973436" w:rsidP="001F3F70">
      <w:pPr>
        <w:numPr>
          <w:ilvl w:val="0"/>
          <w:numId w:val="110"/>
        </w:numPr>
        <w:spacing w:after="0" w:line="240" w:lineRule="auto"/>
        <w:ind w:left="0" w:firstLine="709"/>
        <w:contextualSpacing/>
        <w:rPr>
          <w:bCs/>
          <w:spacing w:val="-2"/>
          <w:szCs w:val="28"/>
        </w:rPr>
      </w:pPr>
      <w:r w:rsidRPr="001F3F70">
        <w:rPr>
          <w:bCs/>
          <w:spacing w:val="-2"/>
          <w:szCs w:val="28"/>
        </w:rPr>
        <w:t>Кодекс Республики Беларусь об образовании [Электронный ресурс] : 13 янв. 2011 г., № 243-З : принят Палатой представителей 2 дек. 2010 г. : одобр. Советом Респ. 22 дек. 2010 г. : в ред. Закона Респ. Беларусь от 14.01.2022 г., № 154-З : по состоянию на 1 сент. 2022 г. // ilex : информ. правовая система / ООО «ЮрСпектр», Нац. центр правовой информ. Респ. Беларусь. – Минск, 2023.</w:t>
      </w:r>
    </w:p>
    <w:p w:rsidR="00973436" w:rsidRPr="001F3F70" w:rsidRDefault="00973436" w:rsidP="001F3F70">
      <w:pPr>
        <w:widowControl w:val="0"/>
        <w:numPr>
          <w:ilvl w:val="0"/>
          <w:numId w:val="110"/>
        </w:numPr>
        <w:spacing w:after="0" w:line="240" w:lineRule="auto"/>
        <w:ind w:left="0" w:firstLine="709"/>
        <w:contextualSpacing/>
        <w:rPr>
          <w:bCs/>
          <w:spacing w:val="-2"/>
          <w:szCs w:val="28"/>
        </w:rPr>
      </w:pPr>
      <w:r w:rsidRPr="001F3F70">
        <w:rPr>
          <w:bCs/>
          <w:spacing w:val="-2"/>
          <w:szCs w:val="28"/>
        </w:rPr>
        <w:t>Ладутько, Л. К. Природа в развитии и воспитании детей дошкольного возраста (от 5 до 6 лет) : учеб.­метод. пособие для педагогов учреждений дошк. образования / Л. К. Ладутько, С. В. Шкляр. – Минск :Аверсэв, 2017. – 255 с.</w:t>
      </w:r>
    </w:p>
    <w:p w:rsidR="00973436" w:rsidRPr="001F3F70" w:rsidRDefault="00973436" w:rsidP="001F3F70">
      <w:pPr>
        <w:widowControl w:val="0"/>
        <w:numPr>
          <w:ilvl w:val="0"/>
          <w:numId w:val="110"/>
        </w:numPr>
        <w:spacing w:after="0" w:line="240" w:lineRule="auto"/>
        <w:ind w:left="0" w:firstLine="709"/>
        <w:contextualSpacing/>
        <w:rPr>
          <w:bCs/>
          <w:spacing w:val="-2"/>
          <w:szCs w:val="28"/>
        </w:rPr>
      </w:pPr>
      <w:r w:rsidRPr="001F3F70">
        <w:rPr>
          <w:bCs/>
          <w:spacing w:val="-2"/>
          <w:szCs w:val="28"/>
        </w:rPr>
        <w:t>Об утверждении образовательного стандарта дошкольного образования [Электронный ресурс] : постановление М-ва образования Респ. Беларусь, 4 авг. 2022 г., № 228 // ilex : информ. правовая система / ООО «ЮрСпектр», Нац. центр правовой информ. Респ. Беларусь. – Минск, 2023.</w:t>
      </w:r>
    </w:p>
    <w:p w:rsidR="00973436" w:rsidRPr="001F3F70" w:rsidRDefault="00973436" w:rsidP="001F3F70">
      <w:pPr>
        <w:widowControl w:val="0"/>
        <w:numPr>
          <w:ilvl w:val="0"/>
          <w:numId w:val="110"/>
        </w:numPr>
        <w:spacing w:after="0" w:line="240" w:lineRule="auto"/>
        <w:ind w:left="0" w:firstLine="709"/>
        <w:contextualSpacing/>
        <w:rPr>
          <w:b/>
          <w:szCs w:val="28"/>
        </w:rPr>
      </w:pPr>
      <w:r w:rsidRPr="001F3F70">
        <w:rPr>
          <w:bCs/>
          <w:szCs w:val="28"/>
        </w:rPr>
        <w:t>Петрикевич, А</w:t>
      </w:r>
      <w:r w:rsidRPr="001F3F70">
        <w:rPr>
          <w:rFonts w:eastAsia="Arial Unicode MS"/>
          <w:bCs/>
          <w:szCs w:val="28"/>
        </w:rPr>
        <w:t xml:space="preserve">. </w:t>
      </w:r>
      <w:r w:rsidRPr="001F3F70">
        <w:rPr>
          <w:bCs/>
          <w:szCs w:val="28"/>
        </w:rPr>
        <w:t>А. Веселые игры по ознакомлению с природо</w:t>
      </w:r>
      <w:r w:rsidRPr="001F3F70">
        <w:rPr>
          <w:rFonts w:eastAsia="Arial Unicode MS"/>
          <w:bCs/>
          <w:szCs w:val="28"/>
        </w:rPr>
        <w:t>й</w:t>
      </w:r>
      <w:r w:rsidRPr="001F3F70">
        <w:rPr>
          <w:szCs w:val="28"/>
        </w:rPr>
        <w:t>: учеб.нагляд. пособие для педагогов учреждений дошк. образовани</w:t>
      </w:r>
      <w:r w:rsidRPr="001F3F70">
        <w:rPr>
          <w:rFonts w:eastAsia="Arial Unicode MS"/>
          <w:szCs w:val="28"/>
        </w:rPr>
        <w:t xml:space="preserve">я / </w:t>
      </w:r>
      <w:r w:rsidRPr="001F3F70">
        <w:rPr>
          <w:szCs w:val="28"/>
        </w:rPr>
        <w:t>А. А. Петрикевич</w:t>
      </w:r>
      <w:r w:rsidRPr="001F3F70">
        <w:rPr>
          <w:rFonts w:eastAsia="Arial Unicode MS"/>
          <w:szCs w:val="28"/>
        </w:rPr>
        <w:t>.</w:t>
      </w:r>
      <w:r w:rsidRPr="001F3F70">
        <w:rPr>
          <w:rFonts w:eastAsia="Arial Unicode MS"/>
          <w:bCs/>
          <w:szCs w:val="28"/>
        </w:rPr>
        <w:t>–</w:t>
      </w:r>
      <w:r w:rsidRPr="001F3F70">
        <w:rPr>
          <w:szCs w:val="28"/>
        </w:rPr>
        <w:t>Минс</w:t>
      </w:r>
      <w:r w:rsidRPr="001F3F70">
        <w:rPr>
          <w:rFonts w:eastAsia="Arial Unicode MS"/>
          <w:szCs w:val="28"/>
        </w:rPr>
        <w:t>к</w:t>
      </w:r>
      <w:r w:rsidRPr="001F3F70">
        <w:rPr>
          <w:szCs w:val="28"/>
        </w:rPr>
        <w:t>:Аверсэв, 2018</w:t>
      </w:r>
      <w:r w:rsidRPr="001F3F70">
        <w:rPr>
          <w:rFonts w:eastAsia="Arial Unicode MS"/>
          <w:szCs w:val="28"/>
        </w:rPr>
        <w:t>.</w:t>
      </w:r>
      <w:r w:rsidRPr="001F3F70">
        <w:rPr>
          <w:rFonts w:eastAsia="Arial Unicode MS"/>
          <w:bCs/>
          <w:szCs w:val="28"/>
        </w:rPr>
        <w:t>–</w:t>
      </w:r>
      <w:r w:rsidRPr="001F3F70">
        <w:rPr>
          <w:szCs w:val="28"/>
        </w:rPr>
        <w:t>4</w:t>
      </w:r>
      <w:r w:rsidRPr="001F3F70">
        <w:rPr>
          <w:rFonts w:eastAsia="Arial Unicode MS"/>
          <w:szCs w:val="28"/>
        </w:rPr>
        <w:t xml:space="preserve">0 </w:t>
      </w:r>
      <w:r w:rsidRPr="001F3F70">
        <w:rPr>
          <w:szCs w:val="28"/>
        </w:rPr>
        <w:t>с.</w:t>
      </w:r>
    </w:p>
    <w:p w:rsidR="00973436" w:rsidRPr="001F3F70" w:rsidRDefault="00973436" w:rsidP="001F3F70">
      <w:pPr>
        <w:numPr>
          <w:ilvl w:val="0"/>
          <w:numId w:val="110"/>
        </w:numPr>
        <w:spacing w:after="0" w:line="240" w:lineRule="auto"/>
        <w:ind w:left="0" w:firstLine="709"/>
        <w:contextualSpacing/>
        <w:rPr>
          <w:b/>
          <w:szCs w:val="28"/>
        </w:rPr>
      </w:pPr>
      <w:r w:rsidRPr="001F3F70">
        <w:rPr>
          <w:bCs/>
          <w:szCs w:val="28"/>
        </w:rPr>
        <w:t>Рублевская, Е. А.</w:t>
      </w:r>
      <w:r w:rsidRPr="001F3F70">
        <w:rPr>
          <w:szCs w:val="28"/>
        </w:rPr>
        <w:t>Познание окружающего мира: растения (от 3 до 4 лет) : пособие для педагогов учреждений дошк. образования с рус.яз. обучения / Е. А. Рублевская. – Минск :</w:t>
      </w:r>
      <w:r w:rsidRPr="001F3F70">
        <w:rPr>
          <w:spacing w:val="-4"/>
          <w:szCs w:val="28"/>
        </w:rPr>
        <w:t>Аверсэв</w:t>
      </w:r>
      <w:r w:rsidRPr="001F3F70">
        <w:rPr>
          <w:szCs w:val="28"/>
          <w:lang w:val="be-BY"/>
        </w:rPr>
        <w:t>, 2018</w:t>
      </w:r>
      <w:r w:rsidRPr="001F3F70">
        <w:rPr>
          <w:szCs w:val="28"/>
        </w:rPr>
        <w:t xml:space="preserve">. – 128 с. </w:t>
      </w:r>
    </w:p>
    <w:p w:rsidR="00973436" w:rsidRPr="001F3F70" w:rsidRDefault="00973436" w:rsidP="001F3F70">
      <w:pPr>
        <w:widowControl w:val="0"/>
        <w:numPr>
          <w:ilvl w:val="0"/>
          <w:numId w:val="110"/>
        </w:numPr>
        <w:spacing w:after="0" w:line="240" w:lineRule="auto"/>
        <w:ind w:left="0" w:firstLine="709"/>
        <w:contextualSpacing/>
        <w:rPr>
          <w:szCs w:val="28"/>
        </w:rPr>
      </w:pPr>
      <w:r w:rsidRPr="001F3F70">
        <w:rPr>
          <w:bCs/>
          <w:szCs w:val="28"/>
        </w:rPr>
        <w:t>Стреха, Е.А. Познание окружающего мира: животные</w:t>
      </w:r>
      <w:r w:rsidRPr="001F3F70">
        <w:rPr>
          <w:szCs w:val="28"/>
        </w:rPr>
        <w:t>: пособие для педагогов учреждений дошк. образования /Е.А. Стреха.</w:t>
      </w:r>
      <w:r w:rsidRPr="001F3F70">
        <w:rPr>
          <w:bCs/>
          <w:szCs w:val="28"/>
        </w:rPr>
        <w:t xml:space="preserve"> – </w:t>
      </w:r>
      <w:r w:rsidRPr="001F3F70">
        <w:rPr>
          <w:szCs w:val="28"/>
        </w:rPr>
        <w:t>Минск :Аверсэв, 2019.</w:t>
      </w:r>
      <w:r w:rsidRPr="001F3F70">
        <w:rPr>
          <w:bCs/>
          <w:szCs w:val="28"/>
        </w:rPr>
        <w:t xml:space="preserve"> –</w:t>
      </w:r>
      <w:r w:rsidRPr="001F3F70">
        <w:rPr>
          <w:szCs w:val="28"/>
        </w:rPr>
        <w:t>118 с.</w:t>
      </w:r>
    </w:p>
    <w:p w:rsidR="00973436" w:rsidRPr="001F3F70" w:rsidRDefault="00973436" w:rsidP="001F3F70">
      <w:pPr>
        <w:numPr>
          <w:ilvl w:val="0"/>
          <w:numId w:val="110"/>
        </w:numPr>
        <w:spacing w:after="0" w:line="240" w:lineRule="auto"/>
        <w:ind w:left="0" w:firstLine="709"/>
        <w:rPr>
          <w:szCs w:val="28"/>
        </w:rPr>
      </w:pPr>
      <w:r w:rsidRPr="001F3F70">
        <w:rPr>
          <w:szCs w:val="28"/>
        </w:rPr>
        <w:t>Теория и технология экологического образования детей дошкольного возраста : монография / Е. Б. Быстрай[и др.]. – Челябинск : Цицеро, 2017. – 221 с.</w:t>
      </w:r>
    </w:p>
    <w:p w:rsidR="00973436" w:rsidRPr="001F3F70" w:rsidRDefault="00973436" w:rsidP="001F3F70">
      <w:pPr>
        <w:numPr>
          <w:ilvl w:val="0"/>
          <w:numId w:val="110"/>
        </w:numPr>
        <w:spacing w:after="0" w:line="240" w:lineRule="auto"/>
        <w:ind w:left="0" w:firstLine="709"/>
        <w:rPr>
          <w:szCs w:val="28"/>
        </w:rPr>
      </w:pPr>
      <w:r w:rsidRPr="001F3F70">
        <w:rPr>
          <w:szCs w:val="28"/>
        </w:rPr>
        <w:t>Учебная программа дошкольного образования (для учреждений дошкольного образования с русским языком обучения и воспитания) / М-во образованияРесп. Беларусь. – Минск : Нац. ин-т образования, 2023. – 380 с.</w:t>
      </w:r>
    </w:p>
    <w:p w:rsidR="00973436" w:rsidRPr="001F3F70" w:rsidRDefault="00973436" w:rsidP="001F3F70">
      <w:pPr>
        <w:spacing w:after="0" w:line="240" w:lineRule="auto"/>
        <w:ind w:left="0" w:firstLine="709"/>
        <w:rPr>
          <w:szCs w:val="28"/>
        </w:rPr>
      </w:pPr>
    </w:p>
    <w:p w:rsidR="00973436" w:rsidRPr="00973436" w:rsidRDefault="00973436" w:rsidP="00973436">
      <w:pPr>
        <w:keepNext/>
        <w:jc w:val="center"/>
        <w:outlineLvl w:val="0"/>
        <w:rPr>
          <w:b/>
          <w:snapToGrid w:val="0"/>
          <w:szCs w:val="28"/>
        </w:rPr>
      </w:pPr>
    </w:p>
    <w:p w:rsidR="00973436" w:rsidRPr="00973436" w:rsidRDefault="00973436" w:rsidP="00973436">
      <w:pPr>
        <w:widowControl w:val="0"/>
        <w:autoSpaceDE w:val="0"/>
        <w:autoSpaceDN w:val="0"/>
        <w:adjustRightInd w:val="0"/>
        <w:spacing w:after="0" w:line="240" w:lineRule="auto"/>
        <w:ind w:left="0" w:firstLine="0"/>
        <w:rPr>
          <w:rFonts w:eastAsia="Calibri"/>
          <w:color w:val="auto"/>
          <w:szCs w:val="28"/>
          <w:lang w:eastAsia="ru-RU"/>
        </w:rPr>
      </w:pPr>
    </w:p>
    <w:p w:rsidR="00973436" w:rsidRPr="00973436" w:rsidRDefault="00973436" w:rsidP="00973436"/>
    <w:p w:rsidR="001C3E58" w:rsidRPr="003716F0" w:rsidRDefault="001C3E58" w:rsidP="001C3E58">
      <w:pPr>
        <w:keepNext/>
        <w:jc w:val="center"/>
        <w:outlineLvl w:val="0"/>
        <w:rPr>
          <w:b/>
          <w:snapToGrid w:val="0"/>
          <w:szCs w:val="28"/>
        </w:rPr>
      </w:pPr>
    </w:p>
    <w:p w:rsidR="00EF12AD" w:rsidRPr="00EF12AD" w:rsidRDefault="00EF12AD" w:rsidP="00EF12AD">
      <w:pPr>
        <w:widowControl w:val="0"/>
        <w:autoSpaceDE w:val="0"/>
        <w:autoSpaceDN w:val="0"/>
        <w:adjustRightInd w:val="0"/>
        <w:spacing w:after="0" w:line="240" w:lineRule="auto"/>
        <w:ind w:left="0" w:firstLine="0"/>
        <w:rPr>
          <w:rFonts w:eastAsia="Calibri"/>
          <w:color w:val="auto"/>
          <w:szCs w:val="28"/>
          <w:lang w:eastAsia="ru-RU"/>
        </w:rPr>
      </w:pPr>
    </w:p>
    <w:p w:rsidR="00892BCC" w:rsidRPr="00892BCC" w:rsidRDefault="00892BCC" w:rsidP="00892BCC">
      <w:pPr>
        <w:spacing w:after="0" w:line="240" w:lineRule="auto"/>
        <w:ind w:left="0" w:firstLine="709"/>
        <w:rPr>
          <w:rFonts w:eastAsia="Calibri"/>
          <w:b/>
          <w:color w:val="auto"/>
          <w:szCs w:val="24"/>
          <w:lang w:eastAsia="ru-RU"/>
        </w:rPr>
      </w:pPr>
    </w:p>
    <w:p w:rsidR="00892BCC" w:rsidRPr="00892BCC" w:rsidRDefault="00892BCC" w:rsidP="00892BCC">
      <w:pPr>
        <w:spacing w:after="0" w:line="240" w:lineRule="auto"/>
        <w:ind w:left="0" w:firstLine="709"/>
        <w:rPr>
          <w:rFonts w:eastAsia="Calibri"/>
          <w:b/>
          <w:color w:val="auto"/>
          <w:szCs w:val="24"/>
          <w:lang w:eastAsia="ru-RU"/>
        </w:rPr>
      </w:pPr>
    </w:p>
    <w:p w:rsidR="003A4F77" w:rsidRPr="0015764E" w:rsidRDefault="003A4F77" w:rsidP="00892BCC">
      <w:pPr>
        <w:spacing w:after="0" w:line="240" w:lineRule="auto"/>
        <w:ind w:left="0" w:firstLine="709"/>
        <w:rPr>
          <w:szCs w:val="28"/>
        </w:rPr>
      </w:pPr>
    </w:p>
    <w:p w:rsidR="003A4F77" w:rsidRPr="0015764E" w:rsidRDefault="003A4F77" w:rsidP="0015764E">
      <w:pPr>
        <w:spacing w:after="0" w:line="240" w:lineRule="auto"/>
        <w:ind w:left="0" w:firstLine="709"/>
        <w:jc w:val="center"/>
        <w:rPr>
          <w:szCs w:val="28"/>
        </w:rPr>
      </w:pPr>
    </w:p>
    <w:p w:rsidR="003A4F77" w:rsidRPr="0015764E" w:rsidRDefault="003A4F77" w:rsidP="0015764E">
      <w:pPr>
        <w:spacing w:after="0" w:line="240" w:lineRule="auto"/>
        <w:ind w:left="0" w:firstLine="709"/>
        <w:jc w:val="center"/>
        <w:rPr>
          <w:szCs w:val="28"/>
        </w:rPr>
      </w:pPr>
    </w:p>
    <w:p w:rsidR="003A4F77" w:rsidRPr="0015764E" w:rsidRDefault="003A4F77" w:rsidP="0015764E">
      <w:pPr>
        <w:spacing w:after="0" w:line="240" w:lineRule="auto"/>
        <w:ind w:left="0" w:firstLine="709"/>
        <w:jc w:val="center"/>
        <w:rPr>
          <w:szCs w:val="28"/>
        </w:rPr>
      </w:pPr>
    </w:p>
    <w:sectPr w:rsidR="003A4F77" w:rsidRPr="0015764E" w:rsidSect="008C724B">
      <w:pgSz w:w="11906" w:h="16838"/>
      <w:pgMar w:top="1134" w:right="851" w:bottom="1134" w:left="1701" w:header="711"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008C" w:rsidRDefault="00A4008C">
      <w:pPr>
        <w:spacing w:after="0" w:line="240" w:lineRule="auto"/>
      </w:pPr>
      <w:r>
        <w:separator/>
      </w:r>
    </w:p>
  </w:endnote>
  <w:endnote w:type="continuationSeparator" w:id="1">
    <w:p w:rsidR="00A4008C" w:rsidRDefault="00A400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imesNewRomanPSMT">
    <w:altName w:val="MS Gothic"/>
    <w:panose1 w:val="00000000000000000000"/>
    <w:charset w:val="CC"/>
    <w:family w:val="auto"/>
    <w:notTrueType/>
    <w:pitch w:val="default"/>
    <w:sig w:usb0="00000203" w:usb1="00000000" w:usb2="00000000" w:usb3="00000000" w:csb0="00000005" w:csb1="00000000"/>
  </w:font>
  <w:font w:name="SchoolBookC">
    <w:altName w:val="Arial Unicode MS"/>
    <w:panose1 w:val="00000000000000000000"/>
    <w:charset w:val="CC"/>
    <w:family w:val="decorative"/>
    <w:notTrueType/>
    <w:pitch w:val="variable"/>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mn-ea">
    <w:panose1 w:val="00000000000000000000"/>
    <w:charset w:val="00"/>
    <w:family w:val="roman"/>
    <w:notTrueType/>
    <w:pitch w:val="default"/>
    <w:sig w:usb0="00000000" w:usb1="00000000" w:usb2="00000000" w:usb3="00000000" w:csb0="00000000" w:csb1="00000000"/>
  </w:font>
  <w:font w:name="Times New Roman CYR">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1BB2" w:rsidRDefault="00111BB2">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1125020"/>
      <w:docPartObj>
        <w:docPartGallery w:val="Page Numbers (Bottom of Page)"/>
        <w:docPartUnique/>
      </w:docPartObj>
    </w:sdtPr>
    <w:sdtContent>
      <w:p w:rsidR="009E5C0A" w:rsidRDefault="00AC1D04">
        <w:pPr>
          <w:pStyle w:val="ab"/>
          <w:jc w:val="center"/>
        </w:pPr>
        <w:r>
          <w:fldChar w:fldCharType="begin"/>
        </w:r>
        <w:r w:rsidR="009E5C0A">
          <w:instrText>PAGE   \* MERGEFORMAT</w:instrText>
        </w:r>
        <w:r>
          <w:fldChar w:fldCharType="separate"/>
        </w:r>
        <w:r w:rsidR="00E154C2">
          <w:rPr>
            <w:noProof/>
          </w:rPr>
          <w:t>3</w:t>
        </w:r>
        <w:r>
          <w:fldChar w:fldCharType="end"/>
        </w:r>
      </w:p>
    </w:sdtContent>
  </w:sdt>
  <w:p w:rsidR="009E5C0A" w:rsidRDefault="009E5C0A">
    <w:pPr>
      <w:pStyle w:val="a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1BB2" w:rsidRDefault="00111BB2">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008C" w:rsidRDefault="00A4008C">
      <w:pPr>
        <w:spacing w:after="0" w:line="240" w:lineRule="auto"/>
      </w:pPr>
      <w:r>
        <w:separator/>
      </w:r>
    </w:p>
  </w:footnote>
  <w:footnote w:type="continuationSeparator" w:id="1">
    <w:p w:rsidR="00A4008C" w:rsidRDefault="00A4008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06F7" w:rsidRDefault="00AC1D04">
    <w:pPr>
      <w:spacing w:after="34" w:line="259" w:lineRule="auto"/>
      <w:ind w:left="0" w:right="14" w:firstLine="0"/>
      <w:jc w:val="cent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7526532" o:spid="_x0000_s1026" type="#_x0000_t136" style="position:absolute;left:0;text-align:left;margin-left:0;margin-top:0;width:586.05pt;height:73.25pt;rotation:315;z-index:-251655168;mso-position-horizontal:center;mso-position-horizontal-relative:margin;mso-position-vertical:center;mso-position-vertical-relative:margin" o:allowincell="f" fillcolor="silver" stroked="f">
          <v:fill opacity=".5"/>
          <v:textpath style="font-family:&quot;Times New Roman&quot;;font-size:1pt" string="РЕПОЗИТОРИЙ БГПУ"/>
          <w10:wrap anchorx="margin" anchory="margin"/>
        </v:shape>
      </w:pict>
    </w:r>
    <w:r w:rsidRPr="00AC1D04">
      <w:fldChar w:fldCharType="begin"/>
    </w:r>
    <w:r w:rsidR="000906F7">
      <w:instrText xml:space="preserve"> PAGE   \* MERGEFORMAT </w:instrText>
    </w:r>
    <w:r w:rsidRPr="00AC1D04">
      <w:fldChar w:fldCharType="separate"/>
    </w:r>
    <w:r w:rsidR="000906F7">
      <w:rPr>
        <w:sz w:val="18"/>
      </w:rPr>
      <w:t>216</w:t>
    </w:r>
    <w:r>
      <w:rPr>
        <w:sz w:val="18"/>
      </w:rPr>
      <w:fldChar w:fldCharType="end"/>
    </w:r>
  </w:p>
  <w:p w:rsidR="000906F7" w:rsidRDefault="000906F7">
    <w:pPr>
      <w:spacing w:after="0" w:line="259" w:lineRule="auto"/>
      <w:ind w:left="0" w:firstLine="0"/>
      <w:jc w:val="lef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1BB2" w:rsidRDefault="00AC1D04">
    <w:pPr>
      <w:pStyle w:val="af1"/>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7526533" o:spid="_x0000_s1027" type="#_x0000_t136" style="position:absolute;margin-left:0;margin-top:0;width:586.05pt;height:73.25pt;rotation:315;z-index:-251653120;mso-position-horizontal:center;mso-position-horizontal-relative:margin;mso-position-vertical:center;mso-position-vertical-relative:margin" o:allowincell="f" fillcolor="silver" stroked="f">
          <v:fill opacity=".5"/>
          <v:textpath style="font-family:&quot;Times New Roman&quot;;font-size:1pt" string="РЕПОЗИТОРИЙ БГПУ"/>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0245" w:rsidRDefault="00AC1D04">
    <w:pPr>
      <w:pStyle w:val="af1"/>
      <w:jc w:val="cent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7526531" o:spid="_x0000_s1025" type="#_x0000_t136" style="position:absolute;left:0;text-align:left;margin-left:0;margin-top:0;width:586.05pt;height:73.25pt;rotation:315;z-index:-251657216;mso-position-horizontal:center;mso-position-horizontal-relative:margin;mso-position-vertical:center;mso-position-vertical-relative:margin" o:allowincell="f" fillcolor="silver" stroked="f">
          <v:fill opacity=".5"/>
          <v:textpath style="font-family:&quot;Times New Roman&quot;;font-size:1pt" string="РЕПОЗИТОРИЙ БГПУ"/>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03D6D"/>
    <w:multiLevelType w:val="hybridMultilevel"/>
    <w:tmpl w:val="7FEE75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14B4F47"/>
    <w:multiLevelType w:val="hybridMultilevel"/>
    <w:tmpl w:val="3A2627CC"/>
    <w:lvl w:ilvl="0" w:tplc="407EB2CE">
      <w:start w:val="1"/>
      <w:numFmt w:val="decimal"/>
      <w:lvlText w:val="%1."/>
      <w:lvlJc w:val="left"/>
      <w:pPr>
        <w:ind w:left="1417" w:hanging="708"/>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1D03933"/>
    <w:multiLevelType w:val="hybridMultilevel"/>
    <w:tmpl w:val="441446C2"/>
    <w:lvl w:ilvl="0" w:tplc="E418E914">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482B01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9780E4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1C06D8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E3C5F4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EDACB2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4D8566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02EA82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2F4413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nsid w:val="020B2129"/>
    <w:multiLevelType w:val="hybridMultilevel"/>
    <w:tmpl w:val="07300DC2"/>
    <w:lvl w:ilvl="0" w:tplc="D39808E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3370804"/>
    <w:multiLevelType w:val="hybridMultilevel"/>
    <w:tmpl w:val="9CE2195E"/>
    <w:lvl w:ilvl="0" w:tplc="55BC6E5E">
      <w:start w:val="1"/>
      <w:numFmt w:val="decimal"/>
      <w:lvlText w:val="%1."/>
      <w:lvlJc w:val="left"/>
      <w:pPr>
        <w:tabs>
          <w:tab w:val="num" w:pos="1830"/>
        </w:tabs>
        <w:ind w:left="1830" w:hanging="111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
    <w:nsid w:val="04DB644A"/>
    <w:multiLevelType w:val="hybridMultilevel"/>
    <w:tmpl w:val="73761180"/>
    <w:lvl w:ilvl="0" w:tplc="7820D2AA">
      <w:start w:val="1"/>
      <w:numFmt w:val="decimal"/>
      <w:lvlText w:val="%1."/>
      <w:lvlJc w:val="left"/>
      <w:pPr>
        <w:ind w:left="1069" w:hanging="360"/>
      </w:pPr>
      <w:rPr>
        <w:rFonts w:ascii="Times New Roman" w:eastAsia="Times New Roman" w:hAnsi="Times New Roman" w:cs="Times New Roman"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04EB5196"/>
    <w:multiLevelType w:val="hybridMultilevel"/>
    <w:tmpl w:val="55E8FA16"/>
    <w:lvl w:ilvl="0" w:tplc="B194EC7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05151D74"/>
    <w:multiLevelType w:val="hybridMultilevel"/>
    <w:tmpl w:val="42F081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5541CE9"/>
    <w:multiLevelType w:val="hybridMultilevel"/>
    <w:tmpl w:val="BB9C03A8"/>
    <w:lvl w:ilvl="0" w:tplc="64F68A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6261422"/>
    <w:multiLevelType w:val="hybridMultilevel"/>
    <w:tmpl w:val="45EE16F0"/>
    <w:lvl w:ilvl="0" w:tplc="6C4AAE7E">
      <w:start w:val="1"/>
      <w:numFmt w:val="bullet"/>
      <w:lvlText w:val="•"/>
      <w:lvlJc w:val="left"/>
      <w:pPr>
        <w:ind w:left="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99C14AA">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6BA4F46">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25C44D2">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7969418">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8903CA0">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B3E4622">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2965DD8">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17EDB18">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0">
    <w:nsid w:val="07FE53A3"/>
    <w:multiLevelType w:val="hybridMultilevel"/>
    <w:tmpl w:val="DFFC57A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1">
    <w:nsid w:val="080262A9"/>
    <w:multiLevelType w:val="hybridMultilevel"/>
    <w:tmpl w:val="550E6930"/>
    <w:lvl w:ilvl="0" w:tplc="EE12CC7E">
      <w:start w:val="1"/>
      <w:numFmt w:val="bullet"/>
      <w:lvlText w:val="•"/>
      <w:lvlJc w:val="left"/>
      <w:pPr>
        <w:ind w:left="3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27C63EE">
      <w:start w:val="1"/>
      <w:numFmt w:val="bullet"/>
      <w:lvlText w:val="o"/>
      <w:lvlJc w:val="left"/>
      <w:pPr>
        <w:ind w:left="175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F36D328">
      <w:start w:val="1"/>
      <w:numFmt w:val="bullet"/>
      <w:lvlText w:val="▪"/>
      <w:lvlJc w:val="left"/>
      <w:pPr>
        <w:ind w:left="247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CB2D088">
      <w:start w:val="1"/>
      <w:numFmt w:val="bullet"/>
      <w:lvlText w:val="•"/>
      <w:lvlJc w:val="left"/>
      <w:pPr>
        <w:ind w:left="319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AEE6150">
      <w:start w:val="1"/>
      <w:numFmt w:val="bullet"/>
      <w:lvlText w:val="o"/>
      <w:lvlJc w:val="left"/>
      <w:pPr>
        <w:ind w:left="391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7164DB4">
      <w:start w:val="1"/>
      <w:numFmt w:val="bullet"/>
      <w:lvlText w:val="▪"/>
      <w:lvlJc w:val="left"/>
      <w:pPr>
        <w:ind w:left="463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58AE438">
      <w:start w:val="1"/>
      <w:numFmt w:val="bullet"/>
      <w:lvlText w:val="•"/>
      <w:lvlJc w:val="left"/>
      <w:pPr>
        <w:ind w:left="535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7524B74">
      <w:start w:val="1"/>
      <w:numFmt w:val="bullet"/>
      <w:lvlText w:val="o"/>
      <w:lvlJc w:val="left"/>
      <w:pPr>
        <w:ind w:left="607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47C492A">
      <w:start w:val="1"/>
      <w:numFmt w:val="bullet"/>
      <w:lvlText w:val="▪"/>
      <w:lvlJc w:val="left"/>
      <w:pPr>
        <w:ind w:left="679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2">
    <w:nsid w:val="088E50EB"/>
    <w:multiLevelType w:val="hybridMultilevel"/>
    <w:tmpl w:val="73202694"/>
    <w:lvl w:ilvl="0" w:tplc="084EF0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0BC95490"/>
    <w:multiLevelType w:val="hybridMultilevel"/>
    <w:tmpl w:val="DC4A9236"/>
    <w:lvl w:ilvl="0" w:tplc="B40255A4">
      <w:start w:val="1"/>
      <w:numFmt w:val="decimal"/>
      <w:lvlText w:val="%1."/>
      <w:lvlJc w:val="left"/>
      <w:pPr>
        <w:ind w:left="14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296EF2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9244DE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BCC5A7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CA4F90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AEEEBD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4BE71C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74AC5C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098381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nsid w:val="0CE85843"/>
    <w:multiLevelType w:val="hybridMultilevel"/>
    <w:tmpl w:val="A73AFEDA"/>
    <w:lvl w:ilvl="0" w:tplc="B87AB850">
      <w:start w:val="1"/>
      <w:numFmt w:val="bullet"/>
      <w:lvlText w:val="•"/>
      <w:lvlJc w:val="left"/>
      <w:pPr>
        <w:ind w:left="7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0AE738E">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3D28376">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B207004">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6C2B2CE">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980ED68">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FFA6538">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EF22B22">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C426214">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5">
    <w:nsid w:val="0CF952AA"/>
    <w:multiLevelType w:val="hybridMultilevel"/>
    <w:tmpl w:val="3710B888"/>
    <w:lvl w:ilvl="0" w:tplc="B35AFD34">
      <w:start w:val="1"/>
      <w:numFmt w:val="bullet"/>
      <w:lvlText w:val="•"/>
      <w:lvlJc w:val="left"/>
      <w:pPr>
        <w:ind w:left="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DE8A842">
      <w:start w:val="1"/>
      <w:numFmt w:val="bullet"/>
      <w:lvlText w:val="o"/>
      <w:lvlJc w:val="left"/>
      <w:pPr>
        <w:ind w:left="175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8A276E4">
      <w:start w:val="1"/>
      <w:numFmt w:val="bullet"/>
      <w:lvlText w:val="▪"/>
      <w:lvlJc w:val="left"/>
      <w:pPr>
        <w:ind w:left="247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0DAC548">
      <w:start w:val="1"/>
      <w:numFmt w:val="bullet"/>
      <w:lvlText w:val="•"/>
      <w:lvlJc w:val="left"/>
      <w:pPr>
        <w:ind w:left="319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4509538">
      <w:start w:val="1"/>
      <w:numFmt w:val="bullet"/>
      <w:lvlText w:val="o"/>
      <w:lvlJc w:val="left"/>
      <w:pPr>
        <w:ind w:left="391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DC658B8">
      <w:start w:val="1"/>
      <w:numFmt w:val="bullet"/>
      <w:lvlText w:val="▪"/>
      <w:lvlJc w:val="left"/>
      <w:pPr>
        <w:ind w:left="463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F508F4A">
      <w:start w:val="1"/>
      <w:numFmt w:val="bullet"/>
      <w:lvlText w:val="•"/>
      <w:lvlJc w:val="left"/>
      <w:pPr>
        <w:ind w:left="535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926B2C0">
      <w:start w:val="1"/>
      <w:numFmt w:val="bullet"/>
      <w:lvlText w:val="o"/>
      <w:lvlJc w:val="left"/>
      <w:pPr>
        <w:ind w:left="607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EA27B2A">
      <w:start w:val="1"/>
      <w:numFmt w:val="bullet"/>
      <w:lvlText w:val="▪"/>
      <w:lvlJc w:val="left"/>
      <w:pPr>
        <w:ind w:left="679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6">
    <w:nsid w:val="0DD43D7D"/>
    <w:multiLevelType w:val="hybridMultilevel"/>
    <w:tmpl w:val="32B48ACA"/>
    <w:lvl w:ilvl="0" w:tplc="F264A64E">
      <w:start w:val="1"/>
      <w:numFmt w:val="decimal"/>
      <w:lvlText w:val="%1."/>
      <w:lvlJc w:val="left"/>
      <w:pPr>
        <w:ind w:left="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290D70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4E6FAB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BA0DEF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6E0A11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C3CD3F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71E301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372D7A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E82835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nsid w:val="0E254EB2"/>
    <w:multiLevelType w:val="hybridMultilevel"/>
    <w:tmpl w:val="F5348B98"/>
    <w:lvl w:ilvl="0" w:tplc="50C4C2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0E883287"/>
    <w:multiLevelType w:val="hybridMultilevel"/>
    <w:tmpl w:val="E334DDBC"/>
    <w:lvl w:ilvl="0" w:tplc="5E068B06">
      <w:start w:val="1"/>
      <w:numFmt w:val="decimal"/>
      <w:lvlText w:val="%1."/>
      <w:lvlJc w:val="left"/>
      <w:pPr>
        <w:ind w:left="2138" w:hanging="360"/>
      </w:pPr>
      <w:rPr>
        <w:rFonts w:ascii="Times New Roman" w:eastAsia="Times New Roman" w:hAnsi="Times New Roman" w:cs="Times New Roman"/>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0E9C2A9A"/>
    <w:multiLevelType w:val="hybridMultilevel"/>
    <w:tmpl w:val="155E0526"/>
    <w:lvl w:ilvl="0" w:tplc="C55844C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0D03D49"/>
    <w:multiLevelType w:val="hybridMultilevel"/>
    <w:tmpl w:val="8B4C75A0"/>
    <w:lvl w:ilvl="0" w:tplc="42227FAA">
      <w:start w:val="1"/>
      <w:numFmt w:val="decimal"/>
      <w:lvlText w:val="%1"/>
      <w:lvlJc w:val="left"/>
      <w:pPr>
        <w:ind w:left="2"/>
      </w:pPr>
      <w:rPr>
        <w:rFonts w:ascii="Times New Roman" w:eastAsia="Times New Roman" w:hAnsi="Times New Roman" w:cs="Times New Roman"/>
        <w:b w:val="0"/>
        <w:bCs/>
        <w:i w:val="0"/>
        <w:strike w:val="0"/>
        <w:dstrike w:val="0"/>
        <w:color w:val="000000"/>
        <w:sz w:val="28"/>
        <w:szCs w:val="28"/>
        <w:u w:val="none" w:color="000000"/>
        <w:bdr w:val="none" w:sz="0" w:space="0" w:color="auto"/>
        <w:shd w:val="clear" w:color="auto" w:fill="auto"/>
        <w:vertAlign w:val="baseline"/>
      </w:rPr>
    </w:lvl>
    <w:lvl w:ilvl="1" w:tplc="BED6BA1E">
      <w:start w:val="1"/>
      <w:numFmt w:val="lowerLetter"/>
      <w:lvlText w:val="%2"/>
      <w:lvlJc w:val="left"/>
      <w:pPr>
        <w:ind w:left="17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A7D64BD8">
      <w:start w:val="1"/>
      <w:numFmt w:val="lowerRoman"/>
      <w:lvlText w:val="%3"/>
      <w:lvlJc w:val="left"/>
      <w:pPr>
        <w:ind w:left="250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97EA8C4C">
      <w:start w:val="1"/>
      <w:numFmt w:val="decimal"/>
      <w:lvlText w:val="%4"/>
      <w:lvlJc w:val="left"/>
      <w:pPr>
        <w:ind w:left="3226"/>
      </w:pPr>
      <w:rPr>
        <w:rFonts w:ascii="Times New Roman" w:eastAsia="Times New Roman" w:hAnsi="Times New Roman" w:cs="Times New Roman"/>
        <w:b w:val="0"/>
        <w:bCs/>
        <w:i w:val="0"/>
        <w:strike w:val="0"/>
        <w:dstrike w:val="0"/>
        <w:color w:val="000000"/>
        <w:sz w:val="28"/>
        <w:szCs w:val="28"/>
        <w:u w:val="none" w:color="000000"/>
        <w:bdr w:val="none" w:sz="0" w:space="0" w:color="auto"/>
        <w:shd w:val="clear" w:color="auto" w:fill="auto"/>
        <w:vertAlign w:val="baseline"/>
      </w:rPr>
    </w:lvl>
    <w:lvl w:ilvl="4" w:tplc="D44852CA">
      <w:start w:val="1"/>
      <w:numFmt w:val="lowerLetter"/>
      <w:lvlText w:val="%5"/>
      <w:lvlJc w:val="left"/>
      <w:pPr>
        <w:ind w:left="394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4D48508">
      <w:start w:val="1"/>
      <w:numFmt w:val="lowerRoman"/>
      <w:lvlText w:val="%6"/>
      <w:lvlJc w:val="left"/>
      <w:pPr>
        <w:ind w:left="466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F9D03CFC">
      <w:start w:val="1"/>
      <w:numFmt w:val="decimal"/>
      <w:lvlText w:val="%7"/>
      <w:lvlJc w:val="left"/>
      <w:pPr>
        <w:ind w:left="53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1102DA92">
      <w:start w:val="1"/>
      <w:numFmt w:val="lowerLetter"/>
      <w:lvlText w:val="%8"/>
      <w:lvlJc w:val="left"/>
      <w:pPr>
        <w:ind w:left="610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A53C5E1C">
      <w:start w:val="1"/>
      <w:numFmt w:val="lowerRoman"/>
      <w:lvlText w:val="%9"/>
      <w:lvlJc w:val="left"/>
      <w:pPr>
        <w:ind w:left="682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1">
    <w:nsid w:val="132F1892"/>
    <w:multiLevelType w:val="hybridMultilevel"/>
    <w:tmpl w:val="05109A0A"/>
    <w:lvl w:ilvl="0" w:tplc="0B728EA6">
      <w:start w:val="1"/>
      <w:numFmt w:val="decimal"/>
      <w:lvlText w:val="%1."/>
      <w:lvlJc w:val="left"/>
      <w:pPr>
        <w:ind w:left="1417" w:hanging="708"/>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13CA5B92"/>
    <w:multiLevelType w:val="hybridMultilevel"/>
    <w:tmpl w:val="589E3A6E"/>
    <w:lvl w:ilvl="0" w:tplc="DFEAD398">
      <w:start w:val="1"/>
      <w:numFmt w:val="bullet"/>
      <w:lvlText w:val="•"/>
      <w:lvlJc w:val="left"/>
      <w:pPr>
        <w:ind w:left="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546417C">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5EC19D4">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21A939A">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99221EA">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3B64CDE">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C32BBCC">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6BC0B28">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5DA97F6">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3">
    <w:nsid w:val="15C73A96"/>
    <w:multiLevelType w:val="hybridMultilevel"/>
    <w:tmpl w:val="7B70D38A"/>
    <w:lvl w:ilvl="0" w:tplc="F7A4F136">
      <w:start w:val="1"/>
      <w:numFmt w:val="decimal"/>
      <w:lvlText w:val="%1."/>
      <w:lvlJc w:val="left"/>
      <w:pPr>
        <w:ind w:left="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1D0851E">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14423AC">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98C7D30">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626319E">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A2A3DE4">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B869C9E">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326554">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796C816">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nsid w:val="17CE690F"/>
    <w:multiLevelType w:val="hybridMultilevel"/>
    <w:tmpl w:val="7B1A067C"/>
    <w:lvl w:ilvl="0" w:tplc="04190001">
      <w:start w:val="1"/>
      <w:numFmt w:val="bullet"/>
      <w:lvlText w:val=""/>
      <w:lvlJc w:val="left"/>
      <w:pPr>
        <w:tabs>
          <w:tab w:val="num" w:pos="720"/>
        </w:tabs>
        <w:ind w:left="720" w:hanging="360"/>
      </w:pPr>
      <w:rPr>
        <w:rFonts w:ascii="Symbol" w:hAnsi="Symbol" w:hint="default"/>
      </w:rPr>
    </w:lvl>
    <w:lvl w:ilvl="1" w:tplc="D09457A6" w:tentative="1">
      <w:start w:val="1"/>
      <w:numFmt w:val="bullet"/>
      <w:lvlText w:val=""/>
      <w:lvlJc w:val="left"/>
      <w:pPr>
        <w:tabs>
          <w:tab w:val="num" w:pos="1440"/>
        </w:tabs>
        <w:ind w:left="1440" w:hanging="360"/>
      </w:pPr>
      <w:rPr>
        <w:rFonts w:ascii="Wingdings" w:hAnsi="Wingdings" w:hint="default"/>
      </w:rPr>
    </w:lvl>
    <w:lvl w:ilvl="2" w:tplc="E41A70D4" w:tentative="1">
      <w:start w:val="1"/>
      <w:numFmt w:val="bullet"/>
      <w:lvlText w:val=""/>
      <w:lvlJc w:val="left"/>
      <w:pPr>
        <w:tabs>
          <w:tab w:val="num" w:pos="2160"/>
        </w:tabs>
        <w:ind w:left="2160" w:hanging="360"/>
      </w:pPr>
      <w:rPr>
        <w:rFonts w:ascii="Wingdings" w:hAnsi="Wingdings" w:hint="default"/>
      </w:rPr>
    </w:lvl>
    <w:lvl w:ilvl="3" w:tplc="CF3E1F62" w:tentative="1">
      <w:start w:val="1"/>
      <w:numFmt w:val="bullet"/>
      <w:lvlText w:val=""/>
      <w:lvlJc w:val="left"/>
      <w:pPr>
        <w:tabs>
          <w:tab w:val="num" w:pos="2880"/>
        </w:tabs>
        <w:ind w:left="2880" w:hanging="360"/>
      </w:pPr>
      <w:rPr>
        <w:rFonts w:ascii="Wingdings" w:hAnsi="Wingdings" w:hint="default"/>
      </w:rPr>
    </w:lvl>
    <w:lvl w:ilvl="4" w:tplc="5D5C0D90" w:tentative="1">
      <w:start w:val="1"/>
      <w:numFmt w:val="bullet"/>
      <w:lvlText w:val=""/>
      <w:lvlJc w:val="left"/>
      <w:pPr>
        <w:tabs>
          <w:tab w:val="num" w:pos="3600"/>
        </w:tabs>
        <w:ind w:left="3600" w:hanging="360"/>
      </w:pPr>
      <w:rPr>
        <w:rFonts w:ascii="Wingdings" w:hAnsi="Wingdings" w:hint="default"/>
      </w:rPr>
    </w:lvl>
    <w:lvl w:ilvl="5" w:tplc="8B301BA6" w:tentative="1">
      <w:start w:val="1"/>
      <w:numFmt w:val="bullet"/>
      <w:lvlText w:val=""/>
      <w:lvlJc w:val="left"/>
      <w:pPr>
        <w:tabs>
          <w:tab w:val="num" w:pos="4320"/>
        </w:tabs>
        <w:ind w:left="4320" w:hanging="360"/>
      </w:pPr>
      <w:rPr>
        <w:rFonts w:ascii="Wingdings" w:hAnsi="Wingdings" w:hint="default"/>
      </w:rPr>
    </w:lvl>
    <w:lvl w:ilvl="6" w:tplc="362A7420" w:tentative="1">
      <w:start w:val="1"/>
      <w:numFmt w:val="bullet"/>
      <w:lvlText w:val=""/>
      <w:lvlJc w:val="left"/>
      <w:pPr>
        <w:tabs>
          <w:tab w:val="num" w:pos="5040"/>
        </w:tabs>
        <w:ind w:left="5040" w:hanging="360"/>
      </w:pPr>
      <w:rPr>
        <w:rFonts w:ascii="Wingdings" w:hAnsi="Wingdings" w:hint="default"/>
      </w:rPr>
    </w:lvl>
    <w:lvl w:ilvl="7" w:tplc="665AE5FC" w:tentative="1">
      <w:start w:val="1"/>
      <w:numFmt w:val="bullet"/>
      <w:lvlText w:val=""/>
      <w:lvlJc w:val="left"/>
      <w:pPr>
        <w:tabs>
          <w:tab w:val="num" w:pos="5760"/>
        </w:tabs>
        <w:ind w:left="5760" w:hanging="360"/>
      </w:pPr>
      <w:rPr>
        <w:rFonts w:ascii="Wingdings" w:hAnsi="Wingdings" w:hint="default"/>
      </w:rPr>
    </w:lvl>
    <w:lvl w:ilvl="8" w:tplc="B8087FE2" w:tentative="1">
      <w:start w:val="1"/>
      <w:numFmt w:val="bullet"/>
      <w:lvlText w:val=""/>
      <w:lvlJc w:val="left"/>
      <w:pPr>
        <w:tabs>
          <w:tab w:val="num" w:pos="6480"/>
        </w:tabs>
        <w:ind w:left="6480" w:hanging="360"/>
      </w:pPr>
      <w:rPr>
        <w:rFonts w:ascii="Wingdings" w:hAnsi="Wingdings" w:hint="default"/>
      </w:rPr>
    </w:lvl>
  </w:abstractNum>
  <w:abstractNum w:abstractNumId="25">
    <w:nsid w:val="17FE2DEF"/>
    <w:multiLevelType w:val="hybridMultilevel"/>
    <w:tmpl w:val="0D06E456"/>
    <w:lvl w:ilvl="0" w:tplc="29A61AD0">
      <w:start w:val="1"/>
      <w:numFmt w:val="decimal"/>
      <w:lvlText w:val="%1."/>
      <w:lvlJc w:val="left"/>
      <w:pPr>
        <w:ind w:left="720" w:hanging="360"/>
      </w:pPr>
      <w:rPr>
        <w:rFonts w:ascii="Times New Roman" w:eastAsia="Times New Roman" w:hAnsi="Times New Roman" w:cs="Times New Roman" w:hint="default"/>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9A33200"/>
    <w:multiLevelType w:val="hybridMultilevel"/>
    <w:tmpl w:val="B774870A"/>
    <w:lvl w:ilvl="0" w:tplc="F8BC0C32">
      <w:start w:val="1"/>
      <w:numFmt w:val="decimal"/>
      <w:lvlText w:val="%1."/>
      <w:lvlJc w:val="left"/>
      <w:pPr>
        <w:ind w:left="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542BA5A">
      <w:start w:val="1"/>
      <w:numFmt w:val="lowerLetter"/>
      <w:lvlText w:val="%2"/>
      <w:lvlJc w:val="left"/>
      <w:pPr>
        <w:ind w:left="17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88478E4">
      <w:start w:val="1"/>
      <w:numFmt w:val="lowerRoman"/>
      <w:lvlText w:val="%3"/>
      <w:lvlJc w:val="left"/>
      <w:pPr>
        <w:ind w:left="24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CBCA4C4">
      <w:start w:val="1"/>
      <w:numFmt w:val="decimal"/>
      <w:lvlText w:val="%4"/>
      <w:lvlJc w:val="left"/>
      <w:pPr>
        <w:ind w:left="31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2905E9C">
      <w:start w:val="1"/>
      <w:numFmt w:val="lowerLetter"/>
      <w:lvlText w:val="%5"/>
      <w:lvlJc w:val="left"/>
      <w:pPr>
        <w:ind w:left="39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6BAED24">
      <w:start w:val="1"/>
      <w:numFmt w:val="lowerRoman"/>
      <w:lvlText w:val="%6"/>
      <w:lvlJc w:val="left"/>
      <w:pPr>
        <w:ind w:left="46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CD4ED10">
      <w:start w:val="1"/>
      <w:numFmt w:val="decimal"/>
      <w:lvlText w:val="%7"/>
      <w:lvlJc w:val="left"/>
      <w:pPr>
        <w:ind w:left="53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7D472E4">
      <w:start w:val="1"/>
      <w:numFmt w:val="lowerLetter"/>
      <w:lvlText w:val="%8"/>
      <w:lvlJc w:val="left"/>
      <w:pPr>
        <w:ind w:left="60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252F160">
      <w:start w:val="1"/>
      <w:numFmt w:val="lowerRoman"/>
      <w:lvlText w:val="%9"/>
      <w:lvlJc w:val="left"/>
      <w:pPr>
        <w:ind w:left="67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nsid w:val="1AF72850"/>
    <w:multiLevelType w:val="hybridMultilevel"/>
    <w:tmpl w:val="2A7408D4"/>
    <w:lvl w:ilvl="0" w:tplc="A2DA028C">
      <w:start w:val="1"/>
      <w:numFmt w:val="decimal"/>
      <w:lvlText w:val="%1."/>
      <w:lvlJc w:val="left"/>
      <w:pPr>
        <w:ind w:left="1417" w:hanging="708"/>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1B2210B8"/>
    <w:multiLevelType w:val="hybridMultilevel"/>
    <w:tmpl w:val="085862A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9">
    <w:nsid w:val="1F216E13"/>
    <w:multiLevelType w:val="hybridMultilevel"/>
    <w:tmpl w:val="3156131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0">
    <w:nsid w:val="1F5B1FE4"/>
    <w:multiLevelType w:val="hybridMultilevel"/>
    <w:tmpl w:val="37AE810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
    <w:nsid w:val="206150AF"/>
    <w:multiLevelType w:val="hybridMultilevel"/>
    <w:tmpl w:val="1A24291A"/>
    <w:lvl w:ilvl="0" w:tplc="14487AD8">
      <w:start w:val="1"/>
      <w:numFmt w:val="decimal"/>
      <w:lvlText w:val="%1"/>
      <w:lvlJc w:val="left"/>
      <w:pPr>
        <w:ind w:left="2"/>
      </w:pPr>
      <w:rPr>
        <w:rFonts w:ascii="Times New Roman" w:eastAsia="Times New Roman" w:hAnsi="Times New Roman" w:cs="Times New Roman"/>
        <w:b w:val="0"/>
        <w:bCs/>
        <w:i w:val="0"/>
        <w:iCs/>
        <w:strike w:val="0"/>
        <w:dstrike w:val="0"/>
        <w:color w:val="000000"/>
        <w:sz w:val="28"/>
        <w:szCs w:val="28"/>
        <w:u w:val="none" w:color="000000"/>
        <w:bdr w:val="none" w:sz="0" w:space="0" w:color="auto"/>
        <w:shd w:val="clear" w:color="auto" w:fill="auto"/>
        <w:vertAlign w:val="baseline"/>
      </w:rPr>
    </w:lvl>
    <w:lvl w:ilvl="1" w:tplc="458EE7EA">
      <w:start w:val="1"/>
      <w:numFmt w:val="lowerLetter"/>
      <w:lvlText w:val="%2"/>
      <w:lvlJc w:val="left"/>
      <w:pPr>
        <w:ind w:left="1797"/>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2" w:tplc="7FA0A1FA">
      <w:start w:val="1"/>
      <w:numFmt w:val="lowerRoman"/>
      <w:lvlText w:val="%3"/>
      <w:lvlJc w:val="left"/>
      <w:pPr>
        <w:ind w:left="2517"/>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3" w:tplc="6E4239B8">
      <w:start w:val="1"/>
      <w:numFmt w:val="decimal"/>
      <w:lvlText w:val="%4"/>
      <w:lvlJc w:val="left"/>
      <w:pPr>
        <w:ind w:left="3237"/>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4" w:tplc="A5D6A50A">
      <w:start w:val="1"/>
      <w:numFmt w:val="lowerLetter"/>
      <w:lvlText w:val="%5"/>
      <w:lvlJc w:val="left"/>
      <w:pPr>
        <w:ind w:left="3957"/>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5" w:tplc="FCCA706A">
      <w:start w:val="1"/>
      <w:numFmt w:val="lowerRoman"/>
      <w:lvlText w:val="%6"/>
      <w:lvlJc w:val="left"/>
      <w:pPr>
        <w:ind w:left="4677"/>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6" w:tplc="185022F0">
      <w:start w:val="1"/>
      <w:numFmt w:val="decimal"/>
      <w:lvlText w:val="%7"/>
      <w:lvlJc w:val="left"/>
      <w:pPr>
        <w:ind w:left="5397"/>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7" w:tplc="D44E2D8C">
      <w:start w:val="1"/>
      <w:numFmt w:val="lowerLetter"/>
      <w:lvlText w:val="%8"/>
      <w:lvlJc w:val="left"/>
      <w:pPr>
        <w:ind w:left="6117"/>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8" w:tplc="9C78526E">
      <w:start w:val="1"/>
      <w:numFmt w:val="lowerRoman"/>
      <w:lvlText w:val="%9"/>
      <w:lvlJc w:val="left"/>
      <w:pPr>
        <w:ind w:left="6837"/>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abstractNum>
  <w:abstractNum w:abstractNumId="32">
    <w:nsid w:val="22D44D7F"/>
    <w:multiLevelType w:val="hybridMultilevel"/>
    <w:tmpl w:val="68DE6C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24B577B3"/>
    <w:multiLevelType w:val="hybridMultilevel"/>
    <w:tmpl w:val="D07A657E"/>
    <w:lvl w:ilvl="0" w:tplc="FC0AAAC2">
      <w:start w:val="1"/>
      <w:numFmt w:val="decimal"/>
      <w:lvlText w:val="%1"/>
      <w:lvlJc w:val="left"/>
      <w:pPr>
        <w:ind w:left="1068"/>
      </w:pPr>
      <w:rPr>
        <w:rFonts w:ascii="Times New Roman" w:eastAsia="Times New Roman" w:hAnsi="Times New Roman" w:cs="Times New Roman"/>
        <w:b w:val="0"/>
        <w:bCs/>
        <w:i w:val="0"/>
        <w:strike w:val="0"/>
        <w:dstrike w:val="0"/>
        <w:color w:val="000000"/>
        <w:sz w:val="28"/>
        <w:szCs w:val="28"/>
        <w:u w:val="none" w:color="000000"/>
        <w:bdr w:val="none" w:sz="0" w:space="0" w:color="auto"/>
        <w:shd w:val="clear" w:color="auto" w:fill="auto"/>
        <w:vertAlign w:val="baseline"/>
      </w:rPr>
    </w:lvl>
    <w:lvl w:ilvl="1" w:tplc="87A66DBE">
      <w:start w:val="1"/>
      <w:numFmt w:val="lowerLetter"/>
      <w:lvlText w:val="%2"/>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7152C556">
      <w:start w:val="1"/>
      <w:numFmt w:val="lowerRoman"/>
      <w:lvlText w:val="%3"/>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20DA8B54">
      <w:start w:val="1"/>
      <w:numFmt w:val="decimal"/>
      <w:lvlText w:val="%4"/>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8FD4465E">
      <w:start w:val="1"/>
      <w:numFmt w:val="lowerLetter"/>
      <w:lvlText w:val="%5"/>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FA7E4F7C">
      <w:start w:val="1"/>
      <w:numFmt w:val="lowerRoman"/>
      <w:lvlText w:val="%6"/>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D1F65B30">
      <w:start w:val="1"/>
      <w:numFmt w:val="decimal"/>
      <w:lvlText w:val="%7"/>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DDAA3EB2">
      <w:start w:val="1"/>
      <w:numFmt w:val="lowerLetter"/>
      <w:lvlText w:val="%8"/>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AE160556">
      <w:start w:val="1"/>
      <w:numFmt w:val="lowerRoman"/>
      <w:lvlText w:val="%9"/>
      <w:lvlJc w:val="left"/>
      <w:pPr>
        <w:ind w:left="68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4">
    <w:nsid w:val="25881305"/>
    <w:multiLevelType w:val="hybridMultilevel"/>
    <w:tmpl w:val="BCAC8E78"/>
    <w:lvl w:ilvl="0" w:tplc="302C766E">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8702A76">
      <w:start w:val="1"/>
      <w:numFmt w:val="bullet"/>
      <w:lvlText w:val="o"/>
      <w:lvlJc w:val="left"/>
      <w:pPr>
        <w:ind w:left="7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004CE94">
      <w:start w:val="1"/>
      <w:numFmt w:val="bullet"/>
      <w:lvlRestart w:val="0"/>
      <w:lvlText w:val="•"/>
      <w:lvlJc w:val="left"/>
      <w:pPr>
        <w:ind w:left="10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9F4A6880">
      <w:start w:val="1"/>
      <w:numFmt w:val="bullet"/>
      <w:lvlText w:val="•"/>
      <w:lvlJc w:val="left"/>
      <w:pPr>
        <w:ind w:left="175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2F098AC">
      <w:start w:val="1"/>
      <w:numFmt w:val="bullet"/>
      <w:lvlText w:val="o"/>
      <w:lvlJc w:val="left"/>
      <w:pPr>
        <w:ind w:left="247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6A8A85E">
      <w:start w:val="1"/>
      <w:numFmt w:val="bullet"/>
      <w:lvlText w:val="▪"/>
      <w:lvlJc w:val="left"/>
      <w:pPr>
        <w:ind w:left="319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B24FE1E">
      <w:start w:val="1"/>
      <w:numFmt w:val="bullet"/>
      <w:lvlText w:val="•"/>
      <w:lvlJc w:val="left"/>
      <w:pPr>
        <w:ind w:left="391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C8A6EC6">
      <w:start w:val="1"/>
      <w:numFmt w:val="bullet"/>
      <w:lvlText w:val="o"/>
      <w:lvlJc w:val="left"/>
      <w:pPr>
        <w:ind w:left="463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7DEC5A0">
      <w:start w:val="1"/>
      <w:numFmt w:val="bullet"/>
      <w:lvlText w:val="▪"/>
      <w:lvlJc w:val="left"/>
      <w:pPr>
        <w:ind w:left="535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5">
    <w:nsid w:val="290C6306"/>
    <w:multiLevelType w:val="hybridMultilevel"/>
    <w:tmpl w:val="1D5A4A4A"/>
    <w:lvl w:ilvl="0" w:tplc="D95AE1DC">
      <w:start w:val="1"/>
      <w:numFmt w:val="decimal"/>
      <w:lvlText w:val="%1."/>
      <w:lvlJc w:val="left"/>
      <w:pPr>
        <w:ind w:left="106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29DA5220"/>
    <w:multiLevelType w:val="hybridMultilevel"/>
    <w:tmpl w:val="F474A732"/>
    <w:lvl w:ilvl="0" w:tplc="04190001">
      <w:start w:val="1"/>
      <w:numFmt w:val="bullet"/>
      <w:lvlText w:val=""/>
      <w:lvlJc w:val="left"/>
      <w:pPr>
        <w:ind w:left="1498" w:hanging="360"/>
      </w:pPr>
      <w:rPr>
        <w:rFonts w:ascii="Symbol" w:hAnsi="Symbol" w:hint="default"/>
      </w:rPr>
    </w:lvl>
    <w:lvl w:ilvl="1" w:tplc="04190003" w:tentative="1">
      <w:start w:val="1"/>
      <w:numFmt w:val="bullet"/>
      <w:lvlText w:val="o"/>
      <w:lvlJc w:val="left"/>
      <w:pPr>
        <w:ind w:left="2218" w:hanging="360"/>
      </w:pPr>
      <w:rPr>
        <w:rFonts w:ascii="Courier New" w:hAnsi="Courier New" w:cs="Courier New" w:hint="default"/>
      </w:rPr>
    </w:lvl>
    <w:lvl w:ilvl="2" w:tplc="04190005" w:tentative="1">
      <w:start w:val="1"/>
      <w:numFmt w:val="bullet"/>
      <w:lvlText w:val=""/>
      <w:lvlJc w:val="left"/>
      <w:pPr>
        <w:ind w:left="2938" w:hanging="360"/>
      </w:pPr>
      <w:rPr>
        <w:rFonts w:ascii="Wingdings" w:hAnsi="Wingdings" w:hint="default"/>
      </w:rPr>
    </w:lvl>
    <w:lvl w:ilvl="3" w:tplc="04190001" w:tentative="1">
      <w:start w:val="1"/>
      <w:numFmt w:val="bullet"/>
      <w:lvlText w:val=""/>
      <w:lvlJc w:val="left"/>
      <w:pPr>
        <w:ind w:left="3658" w:hanging="360"/>
      </w:pPr>
      <w:rPr>
        <w:rFonts w:ascii="Symbol" w:hAnsi="Symbol" w:hint="default"/>
      </w:rPr>
    </w:lvl>
    <w:lvl w:ilvl="4" w:tplc="04190003" w:tentative="1">
      <w:start w:val="1"/>
      <w:numFmt w:val="bullet"/>
      <w:lvlText w:val="o"/>
      <w:lvlJc w:val="left"/>
      <w:pPr>
        <w:ind w:left="4378" w:hanging="360"/>
      </w:pPr>
      <w:rPr>
        <w:rFonts w:ascii="Courier New" w:hAnsi="Courier New" w:cs="Courier New" w:hint="default"/>
      </w:rPr>
    </w:lvl>
    <w:lvl w:ilvl="5" w:tplc="04190005" w:tentative="1">
      <w:start w:val="1"/>
      <w:numFmt w:val="bullet"/>
      <w:lvlText w:val=""/>
      <w:lvlJc w:val="left"/>
      <w:pPr>
        <w:ind w:left="5098" w:hanging="360"/>
      </w:pPr>
      <w:rPr>
        <w:rFonts w:ascii="Wingdings" w:hAnsi="Wingdings" w:hint="default"/>
      </w:rPr>
    </w:lvl>
    <w:lvl w:ilvl="6" w:tplc="04190001" w:tentative="1">
      <w:start w:val="1"/>
      <w:numFmt w:val="bullet"/>
      <w:lvlText w:val=""/>
      <w:lvlJc w:val="left"/>
      <w:pPr>
        <w:ind w:left="5818" w:hanging="360"/>
      </w:pPr>
      <w:rPr>
        <w:rFonts w:ascii="Symbol" w:hAnsi="Symbol" w:hint="default"/>
      </w:rPr>
    </w:lvl>
    <w:lvl w:ilvl="7" w:tplc="04190003" w:tentative="1">
      <w:start w:val="1"/>
      <w:numFmt w:val="bullet"/>
      <w:lvlText w:val="o"/>
      <w:lvlJc w:val="left"/>
      <w:pPr>
        <w:ind w:left="6538" w:hanging="360"/>
      </w:pPr>
      <w:rPr>
        <w:rFonts w:ascii="Courier New" w:hAnsi="Courier New" w:cs="Courier New" w:hint="default"/>
      </w:rPr>
    </w:lvl>
    <w:lvl w:ilvl="8" w:tplc="04190005" w:tentative="1">
      <w:start w:val="1"/>
      <w:numFmt w:val="bullet"/>
      <w:lvlText w:val=""/>
      <w:lvlJc w:val="left"/>
      <w:pPr>
        <w:ind w:left="7258" w:hanging="360"/>
      </w:pPr>
      <w:rPr>
        <w:rFonts w:ascii="Wingdings" w:hAnsi="Wingdings" w:hint="default"/>
      </w:rPr>
    </w:lvl>
  </w:abstractNum>
  <w:abstractNum w:abstractNumId="37">
    <w:nsid w:val="2B993583"/>
    <w:multiLevelType w:val="hybridMultilevel"/>
    <w:tmpl w:val="F4167736"/>
    <w:lvl w:ilvl="0" w:tplc="E19E2EB8">
      <w:start w:val="1"/>
      <w:numFmt w:val="decimal"/>
      <w:lvlText w:val="%1"/>
      <w:lvlJc w:val="left"/>
      <w:pPr>
        <w:ind w:left="2"/>
      </w:pPr>
      <w:rPr>
        <w:rFonts w:ascii="Times New Roman" w:eastAsia="Times New Roman" w:hAnsi="Times New Roman" w:cs="Times New Roman"/>
        <w:b w:val="0"/>
        <w:bCs/>
        <w:i w:val="0"/>
        <w:strike w:val="0"/>
        <w:dstrike w:val="0"/>
        <w:color w:val="000000"/>
        <w:sz w:val="28"/>
        <w:szCs w:val="28"/>
        <w:u w:val="none" w:color="000000"/>
        <w:bdr w:val="none" w:sz="0" w:space="0" w:color="auto"/>
        <w:shd w:val="clear" w:color="auto" w:fill="auto"/>
        <w:vertAlign w:val="baseline"/>
      </w:rPr>
    </w:lvl>
    <w:lvl w:ilvl="1" w:tplc="C6FA1A36">
      <w:start w:val="1"/>
      <w:numFmt w:val="lowerLetter"/>
      <w:lvlText w:val="%2"/>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EECEFAAE">
      <w:start w:val="1"/>
      <w:numFmt w:val="lowerRoman"/>
      <w:lvlText w:val="%3"/>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905451F0">
      <w:start w:val="1"/>
      <w:numFmt w:val="decimal"/>
      <w:lvlText w:val="%4"/>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E39C5DF8">
      <w:start w:val="1"/>
      <w:numFmt w:val="lowerLetter"/>
      <w:lvlText w:val="%5"/>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736EE0B8">
      <w:start w:val="1"/>
      <w:numFmt w:val="lowerRoman"/>
      <w:lvlText w:val="%6"/>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7F22C178">
      <w:start w:val="1"/>
      <w:numFmt w:val="decimal"/>
      <w:lvlText w:val="%7"/>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CBF2B7B0">
      <w:start w:val="1"/>
      <w:numFmt w:val="lowerLetter"/>
      <w:lvlText w:val="%8"/>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492684E2">
      <w:start w:val="1"/>
      <w:numFmt w:val="lowerRoman"/>
      <w:lvlText w:val="%9"/>
      <w:lvlJc w:val="left"/>
      <w:pPr>
        <w:ind w:left="68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8">
    <w:nsid w:val="2BC26033"/>
    <w:multiLevelType w:val="hybridMultilevel"/>
    <w:tmpl w:val="00E817EC"/>
    <w:lvl w:ilvl="0" w:tplc="2A3A3F4E">
      <w:start w:val="1"/>
      <w:numFmt w:val="decimal"/>
      <w:lvlText w:val="%1"/>
      <w:lvlJc w:val="left"/>
      <w:pPr>
        <w:ind w:left="2"/>
      </w:pPr>
      <w:rPr>
        <w:rFonts w:ascii="Times New Roman" w:eastAsia="Times New Roman" w:hAnsi="Times New Roman" w:cs="Times New Roman"/>
        <w:b w:val="0"/>
        <w:bCs/>
        <w:i w:val="0"/>
        <w:strike w:val="0"/>
        <w:dstrike w:val="0"/>
        <w:color w:val="000000"/>
        <w:sz w:val="28"/>
        <w:szCs w:val="28"/>
        <w:u w:val="none" w:color="000000"/>
        <w:bdr w:val="none" w:sz="0" w:space="0" w:color="auto"/>
        <w:shd w:val="clear" w:color="auto" w:fill="auto"/>
        <w:vertAlign w:val="baseline"/>
      </w:rPr>
    </w:lvl>
    <w:lvl w:ilvl="1" w:tplc="A91AEE32">
      <w:start w:val="1"/>
      <w:numFmt w:val="lowerLetter"/>
      <w:lvlText w:val="%2"/>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B6069A24">
      <w:start w:val="1"/>
      <w:numFmt w:val="lowerRoman"/>
      <w:lvlText w:val="%3"/>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F6C68EA8">
      <w:start w:val="1"/>
      <w:numFmt w:val="decimal"/>
      <w:lvlText w:val="%4"/>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2C423FFA">
      <w:start w:val="1"/>
      <w:numFmt w:val="lowerLetter"/>
      <w:lvlText w:val="%5"/>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C9FC6B7C">
      <w:start w:val="1"/>
      <w:numFmt w:val="lowerRoman"/>
      <w:lvlText w:val="%6"/>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0F34B706">
      <w:start w:val="1"/>
      <w:numFmt w:val="decimal"/>
      <w:lvlText w:val="%7"/>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D8E8D01A">
      <w:start w:val="1"/>
      <w:numFmt w:val="lowerLetter"/>
      <w:lvlText w:val="%8"/>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167ACC66">
      <w:start w:val="1"/>
      <w:numFmt w:val="lowerRoman"/>
      <w:lvlText w:val="%9"/>
      <w:lvlJc w:val="left"/>
      <w:pPr>
        <w:ind w:left="68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9">
    <w:nsid w:val="2C377440"/>
    <w:multiLevelType w:val="hybridMultilevel"/>
    <w:tmpl w:val="21D4165C"/>
    <w:lvl w:ilvl="0" w:tplc="1D9A1172">
      <w:start w:val="1"/>
      <w:numFmt w:val="decimal"/>
      <w:lvlText w:val="%1"/>
      <w:lvlJc w:val="left"/>
      <w:pPr>
        <w:ind w:left="211"/>
      </w:pPr>
      <w:rPr>
        <w:rFonts w:ascii="Times New Roman" w:eastAsia="Times New Roman" w:hAnsi="Times New Roman" w:cs="Times New Roman"/>
        <w:b w:val="0"/>
        <w:bCs/>
        <w:i w:val="0"/>
        <w:iCs/>
        <w:strike w:val="0"/>
        <w:dstrike w:val="0"/>
        <w:color w:val="000000"/>
        <w:sz w:val="28"/>
        <w:szCs w:val="28"/>
        <w:u w:val="none" w:color="000000"/>
        <w:bdr w:val="none" w:sz="0" w:space="0" w:color="auto"/>
        <w:shd w:val="clear" w:color="auto" w:fill="auto"/>
        <w:vertAlign w:val="baseline"/>
      </w:rPr>
    </w:lvl>
    <w:lvl w:ilvl="1" w:tplc="F4FE547E">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B6986D3A">
      <w:start w:val="1"/>
      <w:numFmt w:val="bullet"/>
      <w:lvlText w:val="▪"/>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F725874">
      <w:start w:val="1"/>
      <w:numFmt w:val="bullet"/>
      <w:lvlText w:val="•"/>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CCA31D8">
      <w:start w:val="1"/>
      <w:numFmt w:val="bullet"/>
      <w:lvlText w:val="o"/>
      <w:lvlJc w:val="left"/>
      <w:pPr>
        <w:ind w:left="28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C1C5FE8">
      <w:start w:val="1"/>
      <w:numFmt w:val="bullet"/>
      <w:lvlText w:val="▪"/>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C4870D2">
      <w:start w:val="1"/>
      <w:numFmt w:val="bullet"/>
      <w:lvlText w:val="•"/>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F04F9D6">
      <w:start w:val="1"/>
      <w:numFmt w:val="bullet"/>
      <w:lvlText w:val="o"/>
      <w:lvlJc w:val="left"/>
      <w:pPr>
        <w:ind w:left="50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E9C9B20">
      <w:start w:val="1"/>
      <w:numFmt w:val="bullet"/>
      <w:lvlText w:val="▪"/>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0">
    <w:nsid w:val="2CC77847"/>
    <w:multiLevelType w:val="hybridMultilevel"/>
    <w:tmpl w:val="3950FAB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1">
    <w:nsid w:val="2D3469E8"/>
    <w:multiLevelType w:val="hybridMultilevel"/>
    <w:tmpl w:val="4C8E5BE6"/>
    <w:lvl w:ilvl="0" w:tplc="FDCAB7E4">
      <w:start w:val="1"/>
      <w:numFmt w:val="decimal"/>
      <w:lvlText w:val="%1."/>
      <w:lvlJc w:val="left"/>
      <w:pPr>
        <w:ind w:left="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E20967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BB2759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9129BA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F16F82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E9CBED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426816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90E9DC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BF2E64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nsid w:val="2D892457"/>
    <w:multiLevelType w:val="hybridMultilevel"/>
    <w:tmpl w:val="B0146E5C"/>
    <w:lvl w:ilvl="0" w:tplc="1802437C">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BAA0524">
      <w:start w:val="1"/>
      <w:numFmt w:val="bullet"/>
      <w:lvlText w:val="o"/>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FA24CAE">
      <w:start w:val="1"/>
      <w:numFmt w:val="bullet"/>
      <w:lvlRestart w:val="0"/>
      <w:lvlText w:val="-"/>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254A46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7245504">
      <w:start w:val="1"/>
      <w:numFmt w:val="bullet"/>
      <w:lvlText w:val="o"/>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B66C12E">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9866B9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87A4202">
      <w:start w:val="1"/>
      <w:numFmt w:val="bullet"/>
      <w:lvlText w:val="o"/>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AEED640">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
    <w:nsid w:val="309743AB"/>
    <w:multiLevelType w:val="hybridMultilevel"/>
    <w:tmpl w:val="684A39CC"/>
    <w:lvl w:ilvl="0" w:tplc="0419000F">
      <w:start w:val="1"/>
      <w:numFmt w:val="decimal"/>
      <w:lvlText w:val="%1."/>
      <w:lvlJc w:val="left"/>
      <w:pPr>
        <w:ind w:left="1080"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
    <w:nsid w:val="30CF40A4"/>
    <w:multiLevelType w:val="hybridMultilevel"/>
    <w:tmpl w:val="3D6CE9F8"/>
    <w:lvl w:ilvl="0" w:tplc="8D5EF670">
      <w:start w:val="1"/>
      <w:numFmt w:val="bullet"/>
      <w:lvlText w:val="•"/>
      <w:lvlJc w:val="left"/>
      <w:pPr>
        <w:ind w:left="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A444894">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E7291B6">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5466760">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61049DA">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4B8C83C">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88029BA">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F7A92BC">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25C8AD0">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5">
    <w:nsid w:val="31E4299F"/>
    <w:multiLevelType w:val="hybridMultilevel"/>
    <w:tmpl w:val="D45685D8"/>
    <w:lvl w:ilvl="0" w:tplc="59DA9C9A">
      <w:start w:val="1"/>
      <w:numFmt w:val="decimal"/>
      <w:lvlText w:val="%1."/>
      <w:lvlJc w:val="left"/>
      <w:pPr>
        <w:ind w:left="2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6FA143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27864D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13E607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CF29A3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E1C94E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59A1FD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A3C83B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62C449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6">
    <w:nsid w:val="33CF460E"/>
    <w:multiLevelType w:val="hybridMultilevel"/>
    <w:tmpl w:val="8E4A42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342062AF"/>
    <w:multiLevelType w:val="hybridMultilevel"/>
    <w:tmpl w:val="1206ABB4"/>
    <w:lvl w:ilvl="0" w:tplc="DF8451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nsid w:val="355A0888"/>
    <w:multiLevelType w:val="multilevel"/>
    <w:tmpl w:val="B5503FEC"/>
    <w:lvl w:ilvl="0">
      <w:start w:val="1"/>
      <w:numFmt w:val="decimal"/>
      <w:lvlText w:val="%1."/>
      <w:lvlJc w:val="left"/>
      <w:pPr>
        <w:ind w:left="786"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9">
    <w:nsid w:val="35E67969"/>
    <w:multiLevelType w:val="hybridMultilevel"/>
    <w:tmpl w:val="CDCA3634"/>
    <w:lvl w:ilvl="0" w:tplc="C1C2C618">
      <w:start w:val="1"/>
      <w:numFmt w:val="decimal"/>
      <w:lvlText w:val="%1"/>
      <w:lvlJc w:val="left"/>
      <w:pPr>
        <w:ind w:left="2"/>
      </w:pPr>
      <w:rPr>
        <w:rFonts w:ascii="Times New Roman" w:eastAsia="Times New Roman" w:hAnsi="Times New Roman" w:cs="Times New Roman"/>
        <w:b w:val="0"/>
        <w:bCs/>
        <w:i w:val="0"/>
        <w:iCs/>
        <w:strike w:val="0"/>
        <w:dstrike w:val="0"/>
        <w:color w:val="000000"/>
        <w:sz w:val="28"/>
        <w:szCs w:val="28"/>
        <w:u w:val="none" w:color="000000"/>
        <w:bdr w:val="none" w:sz="0" w:space="0" w:color="auto"/>
        <w:shd w:val="clear" w:color="auto" w:fill="auto"/>
        <w:vertAlign w:val="baseline"/>
      </w:rPr>
    </w:lvl>
    <w:lvl w:ilvl="1" w:tplc="1578E8C4">
      <w:start w:val="1"/>
      <w:numFmt w:val="lowerLetter"/>
      <w:lvlText w:val="%2"/>
      <w:lvlJc w:val="left"/>
      <w:pPr>
        <w:ind w:left="178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2" w:tplc="3398BCB2">
      <w:start w:val="1"/>
      <w:numFmt w:val="lowerRoman"/>
      <w:lvlText w:val="%3"/>
      <w:lvlJc w:val="left"/>
      <w:pPr>
        <w:ind w:left="250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3" w:tplc="967A48F4">
      <w:start w:val="1"/>
      <w:numFmt w:val="decimal"/>
      <w:lvlText w:val="%4"/>
      <w:lvlJc w:val="left"/>
      <w:pPr>
        <w:ind w:left="322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4" w:tplc="0F9C1EBE">
      <w:start w:val="1"/>
      <w:numFmt w:val="lowerLetter"/>
      <w:lvlText w:val="%5"/>
      <w:lvlJc w:val="left"/>
      <w:pPr>
        <w:ind w:left="394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5" w:tplc="CEF2D58C">
      <w:start w:val="1"/>
      <w:numFmt w:val="lowerRoman"/>
      <w:lvlText w:val="%6"/>
      <w:lvlJc w:val="left"/>
      <w:pPr>
        <w:ind w:left="466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6" w:tplc="E99CBC96">
      <w:start w:val="1"/>
      <w:numFmt w:val="decimal"/>
      <w:lvlText w:val="%7"/>
      <w:lvlJc w:val="left"/>
      <w:pPr>
        <w:ind w:left="538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7" w:tplc="54B646CE">
      <w:start w:val="1"/>
      <w:numFmt w:val="lowerLetter"/>
      <w:lvlText w:val="%8"/>
      <w:lvlJc w:val="left"/>
      <w:pPr>
        <w:ind w:left="610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8" w:tplc="AB1E1E20">
      <w:start w:val="1"/>
      <w:numFmt w:val="lowerRoman"/>
      <w:lvlText w:val="%9"/>
      <w:lvlJc w:val="left"/>
      <w:pPr>
        <w:ind w:left="6828"/>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abstractNum>
  <w:abstractNum w:abstractNumId="50">
    <w:nsid w:val="36FC1E5D"/>
    <w:multiLevelType w:val="hybridMultilevel"/>
    <w:tmpl w:val="21E00A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373933C8"/>
    <w:multiLevelType w:val="hybridMultilevel"/>
    <w:tmpl w:val="6C7EA2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376A2551"/>
    <w:multiLevelType w:val="hybridMultilevel"/>
    <w:tmpl w:val="65C47B9A"/>
    <w:lvl w:ilvl="0" w:tplc="45B6E400">
      <w:start w:val="1"/>
      <w:numFmt w:val="decimal"/>
      <w:lvlText w:val="%1."/>
      <w:lvlJc w:val="left"/>
      <w:pPr>
        <w:ind w:left="1417" w:hanging="708"/>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3">
    <w:nsid w:val="38096137"/>
    <w:multiLevelType w:val="hybridMultilevel"/>
    <w:tmpl w:val="8202FC88"/>
    <w:lvl w:ilvl="0" w:tplc="A092999C">
      <w:start w:val="1"/>
      <w:numFmt w:val="bullet"/>
      <w:lvlText w:val="•"/>
      <w:lvlJc w:val="left"/>
      <w:pPr>
        <w:tabs>
          <w:tab w:val="num" w:pos="720"/>
        </w:tabs>
        <w:ind w:left="720" w:hanging="360"/>
      </w:pPr>
      <w:rPr>
        <w:rFonts w:ascii="Times New Roman" w:hAnsi="Times New Roman" w:hint="default"/>
      </w:rPr>
    </w:lvl>
    <w:lvl w:ilvl="1" w:tplc="A1E2051E" w:tentative="1">
      <w:start w:val="1"/>
      <w:numFmt w:val="bullet"/>
      <w:lvlText w:val="•"/>
      <w:lvlJc w:val="left"/>
      <w:pPr>
        <w:tabs>
          <w:tab w:val="num" w:pos="1440"/>
        </w:tabs>
        <w:ind w:left="1440" w:hanging="360"/>
      </w:pPr>
      <w:rPr>
        <w:rFonts w:ascii="Times New Roman" w:hAnsi="Times New Roman" w:hint="default"/>
      </w:rPr>
    </w:lvl>
    <w:lvl w:ilvl="2" w:tplc="888A82F2" w:tentative="1">
      <w:start w:val="1"/>
      <w:numFmt w:val="bullet"/>
      <w:lvlText w:val="•"/>
      <w:lvlJc w:val="left"/>
      <w:pPr>
        <w:tabs>
          <w:tab w:val="num" w:pos="2160"/>
        </w:tabs>
        <w:ind w:left="2160" w:hanging="360"/>
      </w:pPr>
      <w:rPr>
        <w:rFonts w:ascii="Times New Roman" w:hAnsi="Times New Roman" w:hint="default"/>
      </w:rPr>
    </w:lvl>
    <w:lvl w:ilvl="3" w:tplc="F20A1F40" w:tentative="1">
      <w:start w:val="1"/>
      <w:numFmt w:val="bullet"/>
      <w:lvlText w:val="•"/>
      <w:lvlJc w:val="left"/>
      <w:pPr>
        <w:tabs>
          <w:tab w:val="num" w:pos="2880"/>
        </w:tabs>
        <w:ind w:left="2880" w:hanging="360"/>
      </w:pPr>
      <w:rPr>
        <w:rFonts w:ascii="Times New Roman" w:hAnsi="Times New Roman" w:hint="default"/>
      </w:rPr>
    </w:lvl>
    <w:lvl w:ilvl="4" w:tplc="4F10928A" w:tentative="1">
      <w:start w:val="1"/>
      <w:numFmt w:val="bullet"/>
      <w:lvlText w:val="•"/>
      <w:lvlJc w:val="left"/>
      <w:pPr>
        <w:tabs>
          <w:tab w:val="num" w:pos="3600"/>
        </w:tabs>
        <w:ind w:left="3600" w:hanging="360"/>
      </w:pPr>
      <w:rPr>
        <w:rFonts w:ascii="Times New Roman" w:hAnsi="Times New Roman" w:hint="default"/>
      </w:rPr>
    </w:lvl>
    <w:lvl w:ilvl="5" w:tplc="3D08CB86" w:tentative="1">
      <w:start w:val="1"/>
      <w:numFmt w:val="bullet"/>
      <w:lvlText w:val="•"/>
      <w:lvlJc w:val="left"/>
      <w:pPr>
        <w:tabs>
          <w:tab w:val="num" w:pos="4320"/>
        </w:tabs>
        <w:ind w:left="4320" w:hanging="360"/>
      </w:pPr>
      <w:rPr>
        <w:rFonts w:ascii="Times New Roman" w:hAnsi="Times New Roman" w:hint="default"/>
      </w:rPr>
    </w:lvl>
    <w:lvl w:ilvl="6" w:tplc="64520790" w:tentative="1">
      <w:start w:val="1"/>
      <w:numFmt w:val="bullet"/>
      <w:lvlText w:val="•"/>
      <w:lvlJc w:val="left"/>
      <w:pPr>
        <w:tabs>
          <w:tab w:val="num" w:pos="5040"/>
        </w:tabs>
        <w:ind w:left="5040" w:hanging="360"/>
      </w:pPr>
      <w:rPr>
        <w:rFonts w:ascii="Times New Roman" w:hAnsi="Times New Roman" w:hint="default"/>
      </w:rPr>
    </w:lvl>
    <w:lvl w:ilvl="7" w:tplc="99BE8E5C" w:tentative="1">
      <w:start w:val="1"/>
      <w:numFmt w:val="bullet"/>
      <w:lvlText w:val="•"/>
      <w:lvlJc w:val="left"/>
      <w:pPr>
        <w:tabs>
          <w:tab w:val="num" w:pos="5760"/>
        </w:tabs>
        <w:ind w:left="5760" w:hanging="360"/>
      </w:pPr>
      <w:rPr>
        <w:rFonts w:ascii="Times New Roman" w:hAnsi="Times New Roman" w:hint="default"/>
      </w:rPr>
    </w:lvl>
    <w:lvl w:ilvl="8" w:tplc="ECCE4CFA" w:tentative="1">
      <w:start w:val="1"/>
      <w:numFmt w:val="bullet"/>
      <w:lvlText w:val="•"/>
      <w:lvlJc w:val="left"/>
      <w:pPr>
        <w:tabs>
          <w:tab w:val="num" w:pos="6480"/>
        </w:tabs>
        <w:ind w:left="6480" w:hanging="360"/>
      </w:pPr>
      <w:rPr>
        <w:rFonts w:ascii="Times New Roman" w:hAnsi="Times New Roman" w:hint="default"/>
      </w:rPr>
    </w:lvl>
  </w:abstractNum>
  <w:abstractNum w:abstractNumId="54">
    <w:nsid w:val="39250882"/>
    <w:multiLevelType w:val="hybridMultilevel"/>
    <w:tmpl w:val="93FCD4CE"/>
    <w:lvl w:ilvl="0" w:tplc="D39808E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5">
    <w:nsid w:val="3AF04841"/>
    <w:multiLevelType w:val="hybridMultilevel"/>
    <w:tmpl w:val="683055AC"/>
    <w:lvl w:ilvl="0" w:tplc="415E08B6">
      <w:start w:val="1"/>
      <w:numFmt w:val="decimal"/>
      <w:lvlText w:val="%1."/>
      <w:lvlJc w:val="left"/>
      <w:pPr>
        <w:ind w:left="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6DA0AE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5B8200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F98F05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A647F6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2D46F0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CB46DE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122B54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922D19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6">
    <w:nsid w:val="3BE61F3F"/>
    <w:multiLevelType w:val="hybridMultilevel"/>
    <w:tmpl w:val="13146348"/>
    <w:lvl w:ilvl="0" w:tplc="D39808E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7">
    <w:nsid w:val="3C4A27A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8">
    <w:nsid w:val="3CC515F4"/>
    <w:multiLevelType w:val="hybridMultilevel"/>
    <w:tmpl w:val="BBE274AE"/>
    <w:lvl w:ilvl="0" w:tplc="D22C6F4E">
      <w:start w:val="1"/>
      <w:numFmt w:val="decimal"/>
      <w:lvlText w:val="%1"/>
      <w:lvlJc w:val="left"/>
      <w:pPr>
        <w:ind w:left="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A14C3B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948510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2A001A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71AAAB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3FC6D9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BEA9F7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EE224B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BB2CF1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9">
    <w:nsid w:val="3DCD27B1"/>
    <w:multiLevelType w:val="hybridMultilevel"/>
    <w:tmpl w:val="BE160868"/>
    <w:lvl w:ilvl="0" w:tplc="5E068B06">
      <w:start w:val="1"/>
      <w:numFmt w:val="decimal"/>
      <w:lvlText w:val="%1."/>
      <w:lvlJc w:val="left"/>
      <w:pPr>
        <w:ind w:left="2138" w:hanging="360"/>
      </w:pPr>
      <w:rPr>
        <w:rFonts w:ascii="Times New Roman" w:eastAsia="Times New Roman" w:hAnsi="Times New Roman" w:cs="Times New Roman"/>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0">
    <w:nsid w:val="3E10220C"/>
    <w:multiLevelType w:val="hybridMultilevel"/>
    <w:tmpl w:val="ECF03C80"/>
    <w:lvl w:ilvl="0" w:tplc="23A8617A">
      <w:start w:val="1"/>
      <w:numFmt w:val="decimal"/>
      <w:lvlText w:val="%1."/>
      <w:lvlJc w:val="left"/>
      <w:pPr>
        <w:tabs>
          <w:tab w:val="num" w:pos="2025"/>
        </w:tabs>
        <w:ind w:left="2025" w:hanging="130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1">
    <w:nsid w:val="3F2A73F5"/>
    <w:multiLevelType w:val="hybridMultilevel"/>
    <w:tmpl w:val="ADAE988A"/>
    <w:lvl w:ilvl="0" w:tplc="C3F4139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3F640F06"/>
    <w:multiLevelType w:val="hybridMultilevel"/>
    <w:tmpl w:val="07C2FBB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3">
    <w:nsid w:val="40A95C4B"/>
    <w:multiLevelType w:val="hybridMultilevel"/>
    <w:tmpl w:val="4A58889C"/>
    <w:lvl w:ilvl="0" w:tplc="FC667C8A">
      <w:start w:val="1"/>
      <w:numFmt w:val="decimal"/>
      <w:lvlText w:val="%1."/>
      <w:lvlJc w:val="left"/>
      <w:pPr>
        <w:ind w:left="1417" w:hanging="708"/>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4">
    <w:nsid w:val="40C45115"/>
    <w:multiLevelType w:val="hybridMultilevel"/>
    <w:tmpl w:val="DB32951A"/>
    <w:lvl w:ilvl="0" w:tplc="E694531C">
      <w:start w:val="1"/>
      <w:numFmt w:val="decimal"/>
      <w:lvlText w:val="%1."/>
      <w:lvlJc w:val="left"/>
      <w:pPr>
        <w:ind w:left="1417" w:hanging="708"/>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5">
    <w:nsid w:val="41E1119F"/>
    <w:multiLevelType w:val="hybridMultilevel"/>
    <w:tmpl w:val="E864D6AC"/>
    <w:lvl w:ilvl="0" w:tplc="9736982C">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6">
    <w:nsid w:val="420217B0"/>
    <w:multiLevelType w:val="hybridMultilevel"/>
    <w:tmpl w:val="BFAA95EE"/>
    <w:lvl w:ilvl="0" w:tplc="3D7C4034">
      <w:start w:val="5"/>
      <w:numFmt w:val="decimal"/>
      <w:lvlText w:val="%1."/>
      <w:lvlJc w:val="left"/>
      <w:pPr>
        <w:ind w:left="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57C6972">
      <w:start w:val="1"/>
      <w:numFmt w:val="lowerLetter"/>
      <w:lvlText w:val="%2"/>
      <w:lvlJc w:val="left"/>
      <w:pPr>
        <w:ind w:left="17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C6ABE86">
      <w:start w:val="1"/>
      <w:numFmt w:val="lowerRoman"/>
      <w:lvlText w:val="%3"/>
      <w:lvlJc w:val="left"/>
      <w:pPr>
        <w:ind w:left="24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40A3858">
      <w:start w:val="1"/>
      <w:numFmt w:val="decimal"/>
      <w:lvlText w:val="%4"/>
      <w:lvlJc w:val="left"/>
      <w:pPr>
        <w:ind w:left="31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016C81E">
      <w:start w:val="1"/>
      <w:numFmt w:val="lowerLetter"/>
      <w:lvlText w:val="%5"/>
      <w:lvlJc w:val="left"/>
      <w:pPr>
        <w:ind w:left="39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36ADBCA">
      <w:start w:val="1"/>
      <w:numFmt w:val="lowerRoman"/>
      <w:lvlText w:val="%6"/>
      <w:lvlJc w:val="left"/>
      <w:pPr>
        <w:ind w:left="46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05CE0B2">
      <w:start w:val="1"/>
      <w:numFmt w:val="decimal"/>
      <w:lvlText w:val="%7"/>
      <w:lvlJc w:val="left"/>
      <w:pPr>
        <w:ind w:left="53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7FCC612">
      <w:start w:val="1"/>
      <w:numFmt w:val="lowerLetter"/>
      <w:lvlText w:val="%8"/>
      <w:lvlJc w:val="left"/>
      <w:pPr>
        <w:ind w:left="60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8F6BD0C">
      <w:start w:val="1"/>
      <w:numFmt w:val="lowerRoman"/>
      <w:lvlText w:val="%9"/>
      <w:lvlJc w:val="left"/>
      <w:pPr>
        <w:ind w:left="67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7">
    <w:nsid w:val="43432B48"/>
    <w:multiLevelType w:val="hybridMultilevel"/>
    <w:tmpl w:val="F7E81F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443D09BE"/>
    <w:multiLevelType w:val="hybridMultilevel"/>
    <w:tmpl w:val="FB580268"/>
    <w:lvl w:ilvl="0" w:tplc="04190001">
      <w:start w:val="1"/>
      <w:numFmt w:val="bullet"/>
      <w:lvlText w:val=""/>
      <w:lvlJc w:val="left"/>
      <w:pPr>
        <w:tabs>
          <w:tab w:val="num" w:pos="1520"/>
        </w:tabs>
        <w:ind w:left="1520" w:hanging="360"/>
      </w:pPr>
      <w:rPr>
        <w:rFonts w:ascii="Symbol" w:hAnsi="Symbol" w:hint="default"/>
      </w:rPr>
    </w:lvl>
    <w:lvl w:ilvl="1" w:tplc="04190003" w:tentative="1">
      <w:start w:val="1"/>
      <w:numFmt w:val="bullet"/>
      <w:lvlText w:val="o"/>
      <w:lvlJc w:val="left"/>
      <w:pPr>
        <w:tabs>
          <w:tab w:val="num" w:pos="2240"/>
        </w:tabs>
        <w:ind w:left="2240" w:hanging="360"/>
      </w:pPr>
      <w:rPr>
        <w:rFonts w:ascii="Courier New" w:hAnsi="Courier New" w:cs="Courier New" w:hint="default"/>
      </w:rPr>
    </w:lvl>
    <w:lvl w:ilvl="2" w:tplc="04190005" w:tentative="1">
      <w:start w:val="1"/>
      <w:numFmt w:val="bullet"/>
      <w:lvlText w:val=""/>
      <w:lvlJc w:val="left"/>
      <w:pPr>
        <w:tabs>
          <w:tab w:val="num" w:pos="2960"/>
        </w:tabs>
        <w:ind w:left="2960" w:hanging="360"/>
      </w:pPr>
      <w:rPr>
        <w:rFonts w:ascii="Wingdings" w:hAnsi="Wingdings" w:hint="default"/>
      </w:rPr>
    </w:lvl>
    <w:lvl w:ilvl="3" w:tplc="04190001" w:tentative="1">
      <w:start w:val="1"/>
      <w:numFmt w:val="bullet"/>
      <w:lvlText w:val=""/>
      <w:lvlJc w:val="left"/>
      <w:pPr>
        <w:tabs>
          <w:tab w:val="num" w:pos="3680"/>
        </w:tabs>
        <w:ind w:left="3680" w:hanging="360"/>
      </w:pPr>
      <w:rPr>
        <w:rFonts w:ascii="Symbol" w:hAnsi="Symbol" w:hint="default"/>
      </w:rPr>
    </w:lvl>
    <w:lvl w:ilvl="4" w:tplc="04190003" w:tentative="1">
      <w:start w:val="1"/>
      <w:numFmt w:val="bullet"/>
      <w:lvlText w:val="o"/>
      <w:lvlJc w:val="left"/>
      <w:pPr>
        <w:tabs>
          <w:tab w:val="num" w:pos="4400"/>
        </w:tabs>
        <w:ind w:left="4400" w:hanging="360"/>
      </w:pPr>
      <w:rPr>
        <w:rFonts w:ascii="Courier New" w:hAnsi="Courier New" w:cs="Courier New" w:hint="default"/>
      </w:rPr>
    </w:lvl>
    <w:lvl w:ilvl="5" w:tplc="04190005" w:tentative="1">
      <w:start w:val="1"/>
      <w:numFmt w:val="bullet"/>
      <w:lvlText w:val=""/>
      <w:lvlJc w:val="left"/>
      <w:pPr>
        <w:tabs>
          <w:tab w:val="num" w:pos="5120"/>
        </w:tabs>
        <w:ind w:left="5120" w:hanging="360"/>
      </w:pPr>
      <w:rPr>
        <w:rFonts w:ascii="Wingdings" w:hAnsi="Wingdings" w:hint="default"/>
      </w:rPr>
    </w:lvl>
    <w:lvl w:ilvl="6" w:tplc="04190001" w:tentative="1">
      <w:start w:val="1"/>
      <w:numFmt w:val="bullet"/>
      <w:lvlText w:val=""/>
      <w:lvlJc w:val="left"/>
      <w:pPr>
        <w:tabs>
          <w:tab w:val="num" w:pos="5840"/>
        </w:tabs>
        <w:ind w:left="5840" w:hanging="360"/>
      </w:pPr>
      <w:rPr>
        <w:rFonts w:ascii="Symbol" w:hAnsi="Symbol" w:hint="default"/>
      </w:rPr>
    </w:lvl>
    <w:lvl w:ilvl="7" w:tplc="04190003" w:tentative="1">
      <w:start w:val="1"/>
      <w:numFmt w:val="bullet"/>
      <w:lvlText w:val="o"/>
      <w:lvlJc w:val="left"/>
      <w:pPr>
        <w:tabs>
          <w:tab w:val="num" w:pos="6560"/>
        </w:tabs>
        <w:ind w:left="6560" w:hanging="360"/>
      </w:pPr>
      <w:rPr>
        <w:rFonts w:ascii="Courier New" w:hAnsi="Courier New" w:cs="Courier New" w:hint="default"/>
      </w:rPr>
    </w:lvl>
    <w:lvl w:ilvl="8" w:tplc="04190005" w:tentative="1">
      <w:start w:val="1"/>
      <w:numFmt w:val="bullet"/>
      <w:lvlText w:val=""/>
      <w:lvlJc w:val="left"/>
      <w:pPr>
        <w:tabs>
          <w:tab w:val="num" w:pos="7280"/>
        </w:tabs>
        <w:ind w:left="7280" w:hanging="360"/>
      </w:pPr>
      <w:rPr>
        <w:rFonts w:ascii="Wingdings" w:hAnsi="Wingdings" w:hint="default"/>
      </w:rPr>
    </w:lvl>
  </w:abstractNum>
  <w:abstractNum w:abstractNumId="69">
    <w:nsid w:val="44BF066B"/>
    <w:multiLevelType w:val="hybridMultilevel"/>
    <w:tmpl w:val="59F0AED4"/>
    <w:lvl w:ilvl="0" w:tplc="A4447754">
      <w:start w:val="1"/>
      <w:numFmt w:val="decimal"/>
      <w:lvlText w:val="%1."/>
      <w:lvlJc w:val="left"/>
      <w:pPr>
        <w:ind w:left="2"/>
      </w:pPr>
      <w:rPr>
        <w:rFonts w:ascii="Times New Roman" w:eastAsia="Times New Roman" w:hAnsi="Times New Roman" w:cs="Times New Roman"/>
        <w:b w:val="0"/>
        <w:bCs/>
        <w:i w:val="0"/>
        <w:strike w:val="0"/>
        <w:dstrike w:val="0"/>
        <w:color w:val="000000"/>
        <w:sz w:val="28"/>
        <w:szCs w:val="28"/>
        <w:u w:val="none" w:color="000000"/>
        <w:bdr w:val="none" w:sz="0" w:space="0" w:color="auto"/>
        <w:shd w:val="clear" w:color="auto" w:fill="auto"/>
        <w:vertAlign w:val="baseline"/>
      </w:rPr>
    </w:lvl>
    <w:lvl w:ilvl="1" w:tplc="74E87116">
      <w:start w:val="1"/>
      <w:numFmt w:val="lowerLetter"/>
      <w:lvlText w:val="%2"/>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CD024EF4">
      <w:start w:val="1"/>
      <w:numFmt w:val="lowerRoman"/>
      <w:lvlText w:val="%3"/>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718213EE">
      <w:start w:val="1"/>
      <w:numFmt w:val="decimal"/>
      <w:lvlText w:val="%4"/>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DBBC4BCC">
      <w:start w:val="1"/>
      <w:numFmt w:val="lowerLetter"/>
      <w:lvlText w:val="%5"/>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28886262">
      <w:start w:val="1"/>
      <w:numFmt w:val="lowerRoman"/>
      <w:lvlText w:val="%6"/>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B858ACD2">
      <w:start w:val="1"/>
      <w:numFmt w:val="decimal"/>
      <w:lvlText w:val="%7"/>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9634C06C">
      <w:start w:val="1"/>
      <w:numFmt w:val="lowerLetter"/>
      <w:lvlText w:val="%8"/>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6ACEE0E8">
      <w:start w:val="1"/>
      <w:numFmt w:val="lowerRoman"/>
      <w:lvlText w:val="%9"/>
      <w:lvlJc w:val="left"/>
      <w:pPr>
        <w:ind w:left="68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70">
    <w:nsid w:val="45366689"/>
    <w:multiLevelType w:val="hybridMultilevel"/>
    <w:tmpl w:val="AA8C5B90"/>
    <w:lvl w:ilvl="0" w:tplc="27C65010">
      <w:start w:val="1"/>
      <w:numFmt w:val="decimal"/>
      <w:lvlText w:val="%1."/>
      <w:lvlJc w:val="left"/>
      <w:pPr>
        <w:ind w:left="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ECC99C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510A9E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3C07A8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EF0882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846458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7C4596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22ED2B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B9A0FC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1">
    <w:nsid w:val="454B7F3F"/>
    <w:multiLevelType w:val="hybridMultilevel"/>
    <w:tmpl w:val="F7E81F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454C486F"/>
    <w:multiLevelType w:val="hybridMultilevel"/>
    <w:tmpl w:val="2F72A03C"/>
    <w:lvl w:ilvl="0" w:tplc="A2F8B7BC">
      <w:start w:val="1"/>
      <w:numFmt w:val="bullet"/>
      <w:lvlText w:val="•"/>
      <w:lvlJc w:val="left"/>
      <w:pPr>
        <w:ind w:left="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95C0BAC">
      <w:start w:val="1"/>
      <w:numFmt w:val="bullet"/>
      <w:lvlText w:val="o"/>
      <w:lvlJc w:val="left"/>
      <w:pPr>
        <w:ind w:left="175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BE447F0">
      <w:start w:val="1"/>
      <w:numFmt w:val="bullet"/>
      <w:lvlText w:val="▪"/>
      <w:lvlJc w:val="left"/>
      <w:pPr>
        <w:ind w:left="247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B388D50">
      <w:start w:val="1"/>
      <w:numFmt w:val="bullet"/>
      <w:lvlText w:val="•"/>
      <w:lvlJc w:val="left"/>
      <w:pPr>
        <w:ind w:left="319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932F958">
      <w:start w:val="1"/>
      <w:numFmt w:val="bullet"/>
      <w:lvlText w:val="o"/>
      <w:lvlJc w:val="left"/>
      <w:pPr>
        <w:ind w:left="391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940F4BE">
      <w:start w:val="1"/>
      <w:numFmt w:val="bullet"/>
      <w:lvlText w:val="▪"/>
      <w:lvlJc w:val="left"/>
      <w:pPr>
        <w:ind w:left="463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FDA3F80">
      <w:start w:val="1"/>
      <w:numFmt w:val="bullet"/>
      <w:lvlText w:val="•"/>
      <w:lvlJc w:val="left"/>
      <w:pPr>
        <w:ind w:left="535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AA42CE4">
      <w:start w:val="1"/>
      <w:numFmt w:val="bullet"/>
      <w:lvlText w:val="o"/>
      <w:lvlJc w:val="left"/>
      <w:pPr>
        <w:ind w:left="607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6B84B18">
      <w:start w:val="1"/>
      <w:numFmt w:val="bullet"/>
      <w:lvlText w:val="▪"/>
      <w:lvlJc w:val="left"/>
      <w:pPr>
        <w:ind w:left="679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3">
    <w:nsid w:val="481878E7"/>
    <w:multiLevelType w:val="hybridMultilevel"/>
    <w:tmpl w:val="29502900"/>
    <w:lvl w:ilvl="0" w:tplc="3CAACF50">
      <w:start w:val="1"/>
      <w:numFmt w:val="decimal"/>
      <w:lvlText w:val="%1."/>
      <w:lvlJc w:val="left"/>
      <w:pPr>
        <w:ind w:left="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4E0408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C94C16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08E1D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806BD9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E4EEA6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52C6E1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C0C443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F2C26D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4">
    <w:nsid w:val="48663C5E"/>
    <w:multiLevelType w:val="hybridMultilevel"/>
    <w:tmpl w:val="E44CF2CC"/>
    <w:lvl w:ilvl="0" w:tplc="FB2EDC8E">
      <w:start w:val="1"/>
      <w:numFmt w:val="decimal"/>
      <w:lvlText w:val="%1."/>
      <w:lvlJc w:val="left"/>
      <w:pPr>
        <w:ind w:left="1417" w:hanging="708"/>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5">
    <w:nsid w:val="489D79D1"/>
    <w:multiLevelType w:val="hybridMultilevel"/>
    <w:tmpl w:val="3D52CDEA"/>
    <w:lvl w:ilvl="0" w:tplc="263A078E">
      <w:start w:val="1"/>
      <w:numFmt w:val="decimal"/>
      <w:lvlText w:val="%1."/>
      <w:lvlJc w:val="left"/>
      <w:pPr>
        <w:ind w:left="1069"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49643AA8"/>
    <w:multiLevelType w:val="hybridMultilevel"/>
    <w:tmpl w:val="E3DC1632"/>
    <w:lvl w:ilvl="0" w:tplc="BB20655C">
      <w:start w:val="1"/>
      <w:numFmt w:val="bullet"/>
      <w:lvlText w:val="•"/>
      <w:lvlJc w:val="left"/>
      <w:pPr>
        <w:ind w:left="7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7043770">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244C522">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30E9790">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69827D0">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BCE1BB2">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51AF2CC">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46CBB26">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EF44E12">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7">
    <w:nsid w:val="4B7A59F9"/>
    <w:multiLevelType w:val="hybridMultilevel"/>
    <w:tmpl w:val="C5C6EF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4D4045A9"/>
    <w:multiLevelType w:val="hybridMultilevel"/>
    <w:tmpl w:val="465499B2"/>
    <w:lvl w:ilvl="0" w:tplc="B8CE294A">
      <w:start w:val="1"/>
      <w:numFmt w:val="bullet"/>
      <w:lvlText w:val="-"/>
      <w:lvlJc w:val="left"/>
      <w:pPr>
        <w:ind w:left="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C54423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44A709C">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88A517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D2A032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6BE0C1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828C2A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B54F8C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CD299E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9">
    <w:nsid w:val="4EFA1E53"/>
    <w:multiLevelType w:val="hybridMultilevel"/>
    <w:tmpl w:val="099CF718"/>
    <w:lvl w:ilvl="0" w:tplc="5D6086DE">
      <w:start w:val="1"/>
      <w:numFmt w:val="decimal"/>
      <w:lvlText w:val="%1"/>
      <w:lvlJc w:val="left"/>
      <w:pPr>
        <w:ind w:left="39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1">
      <w:start w:val="1"/>
      <w:numFmt w:val="bullet"/>
      <w:lvlText w:val=""/>
      <w:lvlJc w:val="left"/>
      <w:pPr>
        <w:ind w:left="2149" w:hanging="360"/>
      </w:pPr>
      <w:rPr>
        <w:rFonts w:ascii="Symbol" w:hAnsi="Symbol"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0">
    <w:nsid w:val="4FB51FA2"/>
    <w:multiLevelType w:val="hybridMultilevel"/>
    <w:tmpl w:val="6AEA0826"/>
    <w:lvl w:ilvl="0" w:tplc="0D666BCE">
      <w:start w:val="1"/>
      <w:numFmt w:val="decimal"/>
      <w:lvlText w:val="%1."/>
      <w:lvlJc w:val="left"/>
      <w:pPr>
        <w:ind w:left="3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51EEC0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33A475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834129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962B4D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AB2AFF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7F0249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A929EA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68651B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1">
    <w:nsid w:val="502C7F86"/>
    <w:multiLevelType w:val="hybridMultilevel"/>
    <w:tmpl w:val="97EE1B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509F2E14"/>
    <w:multiLevelType w:val="hybridMultilevel"/>
    <w:tmpl w:val="EA3E156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3">
    <w:nsid w:val="5198763D"/>
    <w:multiLevelType w:val="hybridMultilevel"/>
    <w:tmpl w:val="6B808362"/>
    <w:lvl w:ilvl="0" w:tplc="E920F174">
      <w:start w:val="1"/>
      <w:numFmt w:val="decimal"/>
      <w:lvlText w:val="%1"/>
      <w:lvlJc w:val="left"/>
      <w:pPr>
        <w:ind w:left="3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8F0402E2">
      <w:start w:val="1"/>
      <w:numFmt w:val="lowerLetter"/>
      <w:lvlText w:val="%2"/>
      <w:lvlJc w:val="left"/>
      <w:pPr>
        <w:ind w:left="7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C94E40E2">
      <w:start w:val="1"/>
      <w:numFmt w:val="decimal"/>
      <w:lvlRestart w:val="0"/>
      <w:lvlText w:val="%3"/>
      <w:lvlJc w:val="left"/>
      <w:pPr>
        <w:ind w:left="931"/>
      </w:pPr>
      <w:rPr>
        <w:rFonts w:ascii="Times New Roman" w:eastAsia="Times New Roman" w:hAnsi="Times New Roman" w:cs="Times New Roman"/>
        <w:b w:val="0"/>
        <w:bCs/>
        <w:i w:val="0"/>
        <w:strike w:val="0"/>
        <w:dstrike w:val="0"/>
        <w:color w:val="000000"/>
        <w:sz w:val="28"/>
        <w:szCs w:val="28"/>
        <w:u w:val="none" w:color="000000"/>
        <w:bdr w:val="none" w:sz="0" w:space="0" w:color="auto"/>
        <w:shd w:val="clear" w:color="auto" w:fill="auto"/>
        <w:vertAlign w:val="baseline"/>
      </w:rPr>
    </w:lvl>
    <w:lvl w:ilvl="3" w:tplc="CCA44C04">
      <w:start w:val="1"/>
      <w:numFmt w:val="decimal"/>
      <w:lvlText w:val="%4"/>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9794902C">
      <w:start w:val="1"/>
      <w:numFmt w:val="lowerLetter"/>
      <w:lvlText w:val="%5"/>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51E2CF04">
      <w:start w:val="1"/>
      <w:numFmt w:val="lowerRoman"/>
      <w:lvlText w:val="%6"/>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59E4DB1E">
      <w:start w:val="1"/>
      <w:numFmt w:val="decimal"/>
      <w:lvlText w:val="%7"/>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A3DCC282">
      <w:start w:val="1"/>
      <w:numFmt w:val="lowerLetter"/>
      <w:lvlText w:val="%8"/>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ABA8F298">
      <w:start w:val="1"/>
      <w:numFmt w:val="lowerRoman"/>
      <w:lvlText w:val="%9"/>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84">
    <w:nsid w:val="520961BE"/>
    <w:multiLevelType w:val="hybridMultilevel"/>
    <w:tmpl w:val="FDF06A7A"/>
    <w:lvl w:ilvl="0" w:tplc="04190001">
      <w:start w:val="1"/>
      <w:numFmt w:val="bullet"/>
      <w:lvlText w:val=""/>
      <w:lvlJc w:val="left"/>
      <w:pPr>
        <w:tabs>
          <w:tab w:val="num" w:pos="720"/>
        </w:tabs>
        <w:ind w:left="720" w:hanging="360"/>
      </w:pPr>
      <w:rPr>
        <w:rFonts w:ascii="Symbol" w:hAnsi="Symbol" w:hint="default"/>
      </w:rPr>
    </w:lvl>
    <w:lvl w:ilvl="1" w:tplc="EF90F682" w:tentative="1">
      <w:start w:val="1"/>
      <w:numFmt w:val="bullet"/>
      <w:lvlText w:val=""/>
      <w:lvlJc w:val="left"/>
      <w:pPr>
        <w:tabs>
          <w:tab w:val="num" w:pos="1440"/>
        </w:tabs>
        <w:ind w:left="1440" w:hanging="360"/>
      </w:pPr>
      <w:rPr>
        <w:rFonts w:ascii="Wingdings" w:hAnsi="Wingdings" w:hint="default"/>
      </w:rPr>
    </w:lvl>
    <w:lvl w:ilvl="2" w:tplc="6312211C" w:tentative="1">
      <w:start w:val="1"/>
      <w:numFmt w:val="bullet"/>
      <w:lvlText w:val=""/>
      <w:lvlJc w:val="left"/>
      <w:pPr>
        <w:tabs>
          <w:tab w:val="num" w:pos="2160"/>
        </w:tabs>
        <w:ind w:left="2160" w:hanging="360"/>
      </w:pPr>
      <w:rPr>
        <w:rFonts w:ascii="Wingdings" w:hAnsi="Wingdings" w:hint="default"/>
      </w:rPr>
    </w:lvl>
    <w:lvl w:ilvl="3" w:tplc="9AB499F0" w:tentative="1">
      <w:start w:val="1"/>
      <w:numFmt w:val="bullet"/>
      <w:lvlText w:val=""/>
      <w:lvlJc w:val="left"/>
      <w:pPr>
        <w:tabs>
          <w:tab w:val="num" w:pos="2880"/>
        </w:tabs>
        <w:ind w:left="2880" w:hanging="360"/>
      </w:pPr>
      <w:rPr>
        <w:rFonts w:ascii="Wingdings" w:hAnsi="Wingdings" w:hint="default"/>
      </w:rPr>
    </w:lvl>
    <w:lvl w:ilvl="4" w:tplc="3140A974" w:tentative="1">
      <w:start w:val="1"/>
      <w:numFmt w:val="bullet"/>
      <w:lvlText w:val=""/>
      <w:lvlJc w:val="left"/>
      <w:pPr>
        <w:tabs>
          <w:tab w:val="num" w:pos="3600"/>
        </w:tabs>
        <w:ind w:left="3600" w:hanging="360"/>
      </w:pPr>
      <w:rPr>
        <w:rFonts w:ascii="Wingdings" w:hAnsi="Wingdings" w:hint="default"/>
      </w:rPr>
    </w:lvl>
    <w:lvl w:ilvl="5" w:tplc="63C848D4" w:tentative="1">
      <w:start w:val="1"/>
      <w:numFmt w:val="bullet"/>
      <w:lvlText w:val=""/>
      <w:lvlJc w:val="left"/>
      <w:pPr>
        <w:tabs>
          <w:tab w:val="num" w:pos="4320"/>
        </w:tabs>
        <w:ind w:left="4320" w:hanging="360"/>
      </w:pPr>
      <w:rPr>
        <w:rFonts w:ascii="Wingdings" w:hAnsi="Wingdings" w:hint="default"/>
      </w:rPr>
    </w:lvl>
    <w:lvl w:ilvl="6" w:tplc="83CEE13C" w:tentative="1">
      <w:start w:val="1"/>
      <w:numFmt w:val="bullet"/>
      <w:lvlText w:val=""/>
      <w:lvlJc w:val="left"/>
      <w:pPr>
        <w:tabs>
          <w:tab w:val="num" w:pos="5040"/>
        </w:tabs>
        <w:ind w:left="5040" w:hanging="360"/>
      </w:pPr>
      <w:rPr>
        <w:rFonts w:ascii="Wingdings" w:hAnsi="Wingdings" w:hint="default"/>
      </w:rPr>
    </w:lvl>
    <w:lvl w:ilvl="7" w:tplc="5A1074D0" w:tentative="1">
      <w:start w:val="1"/>
      <w:numFmt w:val="bullet"/>
      <w:lvlText w:val=""/>
      <w:lvlJc w:val="left"/>
      <w:pPr>
        <w:tabs>
          <w:tab w:val="num" w:pos="5760"/>
        </w:tabs>
        <w:ind w:left="5760" w:hanging="360"/>
      </w:pPr>
      <w:rPr>
        <w:rFonts w:ascii="Wingdings" w:hAnsi="Wingdings" w:hint="default"/>
      </w:rPr>
    </w:lvl>
    <w:lvl w:ilvl="8" w:tplc="BE763FB2" w:tentative="1">
      <w:start w:val="1"/>
      <w:numFmt w:val="bullet"/>
      <w:lvlText w:val=""/>
      <w:lvlJc w:val="left"/>
      <w:pPr>
        <w:tabs>
          <w:tab w:val="num" w:pos="6480"/>
        </w:tabs>
        <w:ind w:left="6480" w:hanging="360"/>
      </w:pPr>
      <w:rPr>
        <w:rFonts w:ascii="Wingdings" w:hAnsi="Wingdings" w:hint="default"/>
      </w:rPr>
    </w:lvl>
  </w:abstractNum>
  <w:abstractNum w:abstractNumId="85">
    <w:nsid w:val="53622BC1"/>
    <w:multiLevelType w:val="hybridMultilevel"/>
    <w:tmpl w:val="18C81E84"/>
    <w:lvl w:ilvl="0" w:tplc="20E2FC60">
      <w:start w:val="1"/>
      <w:numFmt w:val="decimal"/>
      <w:lvlText w:val="%1."/>
      <w:lvlJc w:val="left"/>
      <w:pPr>
        <w:ind w:left="1080"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6">
    <w:nsid w:val="55056C3B"/>
    <w:multiLevelType w:val="hybridMultilevel"/>
    <w:tmpl w:val="E1BA416C"/>
    <w:lvl w:ilvl="0" w:tplc="B508A2DA">
      <w:start w:val="1"/>
      <w:numFmt w:val="decimal"/>
      <w:lvlText w:val="%1."/>
      <w:lvlJc w:val="left"/>
      <w:pPr>
        <w:ind w:left="1080"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7">
    <w:nsid w:val="56C63B31"/>
    <w:multiLevelType w:val="hybridMultilevel"/>
    <w:tmpl w:val="7B701B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56FC55F8"/>
    <w:multiLevelType w:val="hybridMultilevel"/>
    <w:tmpl w:val="AA5C3D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589765A9"/>
    <w:multiLevelType w:val="hybridMultilevel"/>
    <w:tmpl w:val="0DDAAEF2"/>
    <w:lvl w:ilvl="0" w:tplc="005AD800">
      <w:start w:val="1"/>
      <w:numFmt w:val="decimal"/>
      <w:lvlText w:val="%1."/>
      <w:lvlJc w:val="left"/>
      <w:pPr>
        <w:ind w:left="720" w:hanging="360"/>
      </w:pPr>
      <w:rPr>
        <w:rFonts w:ascii="Times New Roman" w:eastAsia="Calibri" w:hAnsi="Times New Roman" w:cs="Times New Roman" w:hint="default"/>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599B58C9"/>
    <w:multiLevelType w:val="hybridMultilevel"/>
    <w:tmpl w:val="026439CE"/>
    <w:lvl w:ilvl="0" w:tplc="DF2E9D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1">
    <w:nsid w:val="5BFA45C0"/>
    <w:multiLevelType w:val="hybridMultilevel"/>
    <w:tmpl w:val="3B5489AE"/>
    <w:lvl w:ilvl="0" w:tplc="4A2E1944">
      <w:start w:val="1"/>
      <w:numFmt w:val="decimal"/>
      <w:lvlText w:val="%1."/>
      <w:lvlJc w:val="left"/>
      <w:pPr>
        <w:ind w:left="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5A8CE98">
      <w:start w:val="1"/>
      <w:numFmt w:val="bullet"/>
      <w:lvlText w:val="•"/>
      <w:lvlJc w:val="left"/>
      <w:pPr>
        <w:ind w:left="10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390C0BAE">
      <w:start w:val="1"/>
      <w:numFmt w:val="bullet"/>
      <w:lvlText w:val="▪"/>
      <w:lvlJc w:val="left"/>
      <w:pPr>
        <w:ind w:left="21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DFC979A">
      <w:start w:val="1"/>
      <w:numFmt w:val="bullet"/>
      <w:lvlText w:val="•"/>
      <w:lvlJc w:val="left"/>
      <w:pPr>
        <w:ind w:left="28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4E02570">
      <w:start w:val="1"/>
      <w:numFmt w:val="bullet"/>
      <w:lvlText w:val="o"/>
      <w:lvlJc w:val="left"/>
      <w:pPr>
        <w:ind w:left="35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9BA874C">
      <w:start w:val="1"/>
      <w:numFmt w:val="bullet"/>
      <w:lvlText w:val="▪"/>
      <w:lvlJc w:val="left"/>
      <w:pPr>
        <w:ind w:left="43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5963D34">
      <w:start w:val="1"/>
      <w:numFmt w:val="bullet"/>
      <w:lvlText w:val="•"/>
      <w:lvlJc w:val="left"/>
      <w:pPr>
        <w:ind w:left="50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45CFEFA">
      <w:start w:val="1"/>
      <w:numFmt w:val="bullet"/>
      <w:lvlText w:val="o"/>
      <w:lvlJc w:val="left"/>
      <w:pPr>
        <w:ind w:left="57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3E6A856">
      <w:start w:val="1"/>
      <w:numFmt w:val="bullet"/>
      <w:lvlText w:val="▪"/>
      <w:lvlJc w:val="left"/>
      <w:pPr>
        <w:ind w:left="64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92">
    <w:nsid w:val="5D6F366B"/>
    <w:multiLevelType w:val="hybridMultilevel"/>
    <w:tmpl w:val="CBCA7BEA"/>
    <w:lvl w:ilvl="0" w:tplc="655A8C0A">
      <w:start w:val="1"/>
      <w:numFmt w:val="decimal"/>
      <w:lvlText w:val="%1."/>
      <w:lvlJc w:val="left"/>
      <w:pPr>
        <w:ind w:left="3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F3A683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64239D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9C8BE2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F826EA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0EC37E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0701D8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13EBDF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134A9E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3">
    <w:nsid w:val="5E162E64"/>
    <w:multiLevelType w:val="hybridMultilevel"/>
    <w:tmpl w:val="E8CC72CE"/>
    <w:lvl w:ilvl="0" w:tplc="E2DEF8CC">
      <w:start w:val="1"/>
      <w:numFmt w:val="decimal"/>
      <w:lvlText w:val="%1"/>
      <w:lvlJc w:val="left"/>
      <w:pPr>
        <w:ind w:left="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F42D94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88CC07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96E8A9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CF6746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39237A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8E479F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C1A55E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758901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4">
    <w:nsid w:val="5E940C6D"/>
    <w:multiLevelType w:val="hybridMultilevel"/>
    <w:tmpl w:val="C6A09E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612C284F"/>
    <w:multiLevelType w:val="hybridMultilevel"/>
    <w:tmpl w:val="66621F12"/>
    <w:lvl w:ilvl="0" w:tplc="04190001">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6">
    <w:nsid w:val="61902E53"/>
    <w:multiLevelType w:val="hybridMultilevel"/>
    <w:tmpl w:val="E92A87BC"/>
    <w:lvl w:ilvl="0" w:tplc="9FB6B626">
      <w:start w:val="4"/>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B18B94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FDE9A5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C40EEE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D4C02E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AC87C6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22AA6F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964E18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5F2ACD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7">
    <w:nsid w:val="63D11116"/>
    <w:multiLevelType w:val="hybridMultilevel"/>
    <w:tmpl w:val="5BCCFFEA"/>
    <w:lvl w:ilvl="0" w:tplc="50761B50">
      <w:start w:val="1"/>
      <w:numFmt w:val="decimal"/>
      <w:lvlText w:val="%1."/>
      <w:lvlJc w:val="left"/>
      <w:pPr>
        <w:ind w:left="3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444BF9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1AA11D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D6086D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956B11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3EC682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718EEA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E82D1E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D5A45B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8">
    <w:nsid w:val="65C80511"/>
    <w:multiLevelType w:val="hybridMultilevel"/>
    <w:tmpl w:val="17D835D8"/>
    <w:lvl w:ilvl="0" w:tplc="F948C08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679A4232"/>
    <w:multiLevelType w:val="hybridMultilevel"/>
    <w:tmpl w:val="4EEC3EEC"/>
    <w:lvl w:ilvl="0" w:tplc="4904A9D2">
      <w:start w:val="1"/>
      <w:numFmt w:val="bullet"/>
      <w:lvlText w:val="•"/>
      <w:lvlJc w:val="left"/>
      <w:pPr>
        <w:ind w:left="7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9208910">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3B2EEDE">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EA46CDA">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63AA7AE">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BF2D814">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DE24978">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0063430">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58CC5F4">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00">
    <w:nsid w:val="68833494"/>
    <w:multiLevelType w:val="hybridMultilevel"/>
    <w:tmpl w:val="E3BAEAF6"/>
    <w:lvl w:ilvl="0" w:tplc="34F021EC">
      <w:start w:val="1"/>
      <w:numFmt w:val="decimal"/>
      <w:lvlText w:val="%1."/>
      <w:lvlJc w:val="left"/>
      <w:pPr>
        <w:ind w:left="1069" w:hanging="360"/>
      </w:pPr>
      <w:rPr>
        <w:rFonts w:eastAsia="Times New Roman"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1">
    <w:nsid w:val="6C654036"/>
    <w:multiLevelType w:val="hybridMultilevel"/>
    <w:tmpl w:val="8DCC41C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2">
    <w:nsid w:val="6C6C298D"/>
    <w:multiLevelType w:val="hybridMultilevel"/>
    <w:tmpl w:val="5CA6E18C"/>
    <w:lvl w:ilvl="0" w:tplc="34B684AE">
      <w:start w:val="1"/>
      <w:numFmt w:val="decimal"/>
      <w:lvlText w:val="%1."/>
      <w:lvlJc w:val="left"/>
      <w:pPr>
        <w:ind w:left="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49A8DC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09C7AD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758A34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22601D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CF86BE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07C490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85498E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A6650C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3">
    <w:nsid w:val="710F0DF0"/>
    <w:multiLevelType w:val="hybridMultilevel"/>
    <w:tmpl w:val="8EA4B2A4"/>
    <w:lvl w:ilvl="0" w:tplc="F7C600C2">
      <w:start w:val="1"/>
      <w:numFmt w:val="decimal"/>
      <w:lvlText w:val="%1."/>
      <w:lvlJc w:val="left"/>
      <w:pPr>
        <w:ind w:left="1417" w:hanging="708"/>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4">
    <w:nsid w:val="747D2F7F"/>
    <w:multiLevelType w:val="hybridMultilevel"/>
    <w:tmpl w:val="94E0CDB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5">
    <w:nsid w:val="77DD33CD"/>
    <w:multiLevelType w:val="hybridMultilevel"/>
    <w:tmpl w:val="F20C5F26"/>
    <w:lvl w:ilvl="0" w:tplc="8E4EBC2C">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5B4FDBE">
      <w:start w:val="1"/>
      <w:numFmt w:val="bullet"/>
      <w:lvlText w:val="o"/>
      <w:lvlJc w:val="left"/>
      <w:pPr>
        <w:ind w:left="7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1D6C8C0">
      <w:start w:val="1"/>
      <w:numFmt w:val="bullet"/>
      <w:lvlRestart w:val="0"/>
      <w:lvlText w:val="•"/>
      <w:lvlJc w:val="left"/>
      <w:pPr>
        <w:ind w:left="10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0C66E1CA">
      <w:start w:val="1"/>
      <w:numFmt w:val="bullet"/>
      <w:lvlText w:val="•"/>
      <w:lvlJc w:val="left"/>
      <w:pPr>
        <w:ind w:left="175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120CC80">
      <w:start w:val="1"/>
      <w:numFmt w:val="bullet"/>
      <w:lvlText w:val="o"/>
      <w:lvlJc w:val="left"/>
      <w:pPr>
        <w:ind w:left="247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7765650">
      <w:start w:val="1"/>
      <w:numFmt w:val="bullet"/>
      <w:lvlText w:val="▪"/>
      <w:lvlJc w:val="left"/>
      <w:pPr>
        <w:ind w:left="319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21EF284">
      <w:start w:val="1"/>
      <w:numFmt w:val="bullet"/>
      <w:lvlText w:val="•"/>
      <w:lvlJc w:val="left"/>
      <w:pPr>
        <w:ind w:left="391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48C2D62">
      <w:start w:val="1"/>
      <w:numFmt w:val="bullet"/>
      <w:lvlText w:val="o"/>
      <w:lvlJc w:val="left"/>
      <w:pPr>
        <w:ind w:left="463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2849F56">
      <w:start w:val="1"/>
      <w:numFmt w:val="bullet"/>
      <w:lvlText w:val="▪"/>
      <w:lvlJc w:val="left"/>
      <w:pPr>
        <w:ind w:left="535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06">
    <w:nsid w:val="786047B9"/>
    <w:multiLevelType w:val="hybridMultilevel"/>
    <w:tmpl w:val="0464D4CA"/>
    <w:lvl w:ilvl="0" w:tplc="FDD09978">
      <w:start w:val="1"/>
      <w:numFmt w:val="decimal"/>
      <w:lvlText w:val="%1"/>
      <w:lvlJc w:val="left"/>
      <w:pPr>
        <w:ind w:left="2"/>
      </w:pPr>
      <w:rPr>
        <w:rFonts w:ascii="Times New Roman" w:eastAsia="Times New Roman" w:hAnsi="Times New Roman" w:cs="Times New Roman"/>
        <w:b w:val="0"/>
        <w:bCs/>
        <w:i w:val="0"/>
        <w:strike w:val="0"/>
        <w:dstrike w:val="0"/>
        <w:color w:val="000000"/>
        <w:sz w:val="28"/>
        <w:szCs w:val="28"/>
        <w:u w:val="none" w:color="000000"/>
        <w:bdr w:val="none" w:sz="0" w:space="0" w:color="auto"/>
        <w:shd w:val="clear" w:color="auto" w:fill="auto"/>
        <w:vertAlign w:val="baseline"/>
      </w:rPr>
    </w:lvl>
    <w:lvl w:ilvl="1" w:tplc="DA627108">
      <w:start w:val="1"/>
      <w:numFmt w:val="lowerLetter"/>
      <w:lvlText w:val="%2"/>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C810A2CA">
      <w:start w:val="1"/>
      <w:numFmt w:val="lowerRoman"/>
      <w:lvlText w:val="%3"/>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BD063256">
      <w:start w:val="1"/>
      <w:numFmt w:val="decimal"/>
      <w:lvlText w:val="%4"/>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59DE3470">
      <w:start w:val="1"/>
      <w:numFmt w:val="lowerLetter"/>
      <w:lvlText w:val="%5"/>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206AF024">
      <w:start w:val="1"/>
      <w:numFmt w:val="lowerRoman"/>
      <w:lvlText w:val="%6"/>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1506DFF2">
      <w:start w:val="1"/>
      <w:numFmt w:val="decimal"/>
      <w:lvlText w:val="%7"/>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0164D3FE">
      <w:start w:val="1"/>
      <w:numFmt w:val="lowerLetter"/>
      <w:lvlText w:val="%8"/>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34D41290">
      <w:start w:val="1"/>
      <w:numFmt w:val="lowerRoman"/>
      <w:lvlText w:val="%9"/>
      <w:lvlJc w:val="left"/>
      <w:pPr>
        <w:ind w:left="68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07">
    <w:nsid w:val="798068F1"/>
    <w:multiLevelType w:val="hybridMultilevel"/>
    <w:tmpl w:val="8948EF8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8">
    <w:nsid w:val="7B177825"/>
    <w:multiLevelType w:val="hybridMultilevel"/>
    <w:tmpl w:val="FECA1B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7C3E32F9"/>
    <w:multiLevelType w:val="hybridMultilevel"/>
    <w:tmpl w:val="18E0A5D8"/>
    <w:lvl w:ilvl="0" w:tplc="E342FBE0">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0">
    <w:nsid w:val="7DB13D9B"/>
    <w:multiLevelType w:val="hybridMultilevel"/>
    <w:tmpl w:val="33744D10"/>
    <w:lvl w:ilvl="0" w:tplc="CF20A52C">
      <w:start w:val="1"/>
      <w:numFmt w:val="bullet"/>
      <w:lvlText w:val="-"/>
      <w:lvlJc w:val="left"/>
      <w:pPr>
        <w:ind w:left="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75E062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AFC4D9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10637A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BAC7A2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EF27F5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11CC2A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D263F66">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BCCA42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1">
    <w:nsid w:val="7E56028D"/>
    <w:multiLevelType w:val="hybridMultilevel"/>
    <w:tmpl w:val="652CACE6"/>
    <w:lvl w:ilvl="0" w:tplc="5E068B06">
      <w:start w:val="1"/>
      <w:numFmt w:val="decimal"/>
      <w:lvlText w:val="%1."/>
      <w:lvlJc w:val="left"/>
      <w:pPr>
        <w:ind w:left="1429" w:hanging="360"/>
      </w:pPr>
      <w:rPr>
        <w:rFonts w:ascii="Times New Roman" w:eastAsia="Times New Roman" w:hAnsi="Times New Roman" w:cs="Times New Roman"/>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55"/>
  </w:num>
  <w:num w:numId="2">
    <w:abstractNumId w:val="26"/>
  </w:num>
  <w:num w:numId="3">
    <w:abstractNumId w:val="66"/>
  </w:num>
  <w:num w:numId="4">
    <w:abstractNumId w:val="23"/>
  </w:num>
  <w:num w:numId="5">
    <w:abstractNumId w:val="78"/>
  </w:num>
  <w:num w:numId="6">
    <w:abstractNumId w:val="69"/>
  </w:num>
  <w:num w:numId="7">
    <w:abstractNumId w:val="102"/>
  </w:num>
  <w:num w:numId="8">
    <w:abstractNumId w:val="58"/>
  </w:num>
  <w:num w:numId="9">
    <w:abstractNumId w:val="99"/>
  </w:num>
  <w:num w:numId="10">
    <w:abstractNumId w:val="96"/>
  </w:num>
  <w:num w:numId="11">
    <w:abstractNumId w:val="49"/>
  </w:num>
  <w:num w:numId="12">
    <w:abstractNumId w:val="2"/>
  </w:num>
  <w:num w:numId="13">
    <w:abstractNumId w:val="16"/>
  </w:num>
  <w:num w:numId="14">
    <w:abstractNumId w:val="9"/>
  </w:num>
  <w:num w:numId="15">
    <w:abstractNumId w:val="93"/>
  </w:num>
  <w:num w:numId="16">
    <w:abstractNumId w:val="22"/>
  </w:num>
  <w:num w:numId="17">
    <w:abstractNumId w:val="38"/>
  </w:num>
  <w:num w:numId="18">
    <w:abstractNumId w:val="106"/>
  </w:num>
  <w:num w:numId="19">
    <w:abstractNumId w:val="44"/>
  </w:num>
  <w:num w:numId="20">
    <w:abstractNumId w:val="97"/>
  </w:num>
  <w:num w:numId="21">
    <w:abstractNumId w:val="70"/>
  </w:num>
  <w:num w:numId="22">
    <w:abstractNumId w:val="92"/>
  </w:num>
  <w:num w:numId="23">
    <w:abstractNumId w:val="73"/>
  </w:num>
  <w:num w:numId="24">
    <w:abstractNumId w:val="110"/>
  </w:num>
  <w:num w:numId="25">
    <w:abstractNumId w:val="76"/>
  </w:num>
  <w:num w:numId="26">
    <w:abstractNumId w:val="45"/>
  </w:num>
  <w:num w:numId="27">
    <w:abstractNumId w:val="11"/>
  </w:num>
  <w:num w:numId="28">
    <w:abstractNumId w:val="20"/>
  </w:num>
  <w:num w:numId="29">
    <w:abstractNumId w:val="91"/>
  </w:num>
  <w:num w:numId="30">
    <w:abstractNumId w:val="41"/>
  </w:num>
  <w:num w:numId="31">
    <w:abstractNumId w:val="13"/>
  </w:num>
  <w:num w:numId="32">
    <w:abstractNumId w:val="37"/>
  </w:num>
  <w:num w:numId="33">
    <w:abstractNumId w:val="33"/>
  </w:num>
  <w:num w:numId="34">
    <w:abstractNumId w:val="14"/>
  </w:num>
  <w:num w:numId="35">
    <w:abstractNumId w:val="80"/>
  </w:num>
  <w:num w:numId="36">
    <w:abstractNumId w:val="39"/>
  </w:num>
  <w:num w:numId="37">
    <w:abstractNumId w:val="83"/>
  </w:num>
  <w:num w:numId="38">
    <w:abstractNumId w:val="42"/>
  </w:num>
  <w:num w:numId="39">
    <w:abstractNumId w:val="105"/>
  </w:num>
  <w:num w:numId="40">
    <w:abstractNumId w:val="34"/>
  </w:num>
  <w:num w:numId="41">
    <w:abstractNumId w:val="15"/>
  </w:num>
  <w:num w:numId="42">
    <w:abstractNumId w:val="72"/>
  </w:num>
  <w:num w:numId="43">
    <w:abstractNumId w:val="31"/>
  </w:num>
  <w:num w:numId="44">
    <w:abstractNumId w:val="86"/>
  </w:num>
  <w:num w:numId="45">
    <w:abstractNumId w:val="87"/>
  </w:num>
  <w:num w:numId="46">
    <w:abstractNumId w:val="85"/>
  </w:num>
  <w:num w:numId="47">
    <w:abstractNumId w:val="64"/>
  </w:num>
  <w:num w:numId="48">
    <w:abstractNumId w:val="103"/>
  </w:num>
  <w:num w:numId="49">
    <w:abstractNumId w:val="74"/>
  </w:num>
  <w:num w:numId="50">
    <w:abstractNumId w:val="1"/>
  </w:num>
  <w:num w:numId="51">
    <w:abstractNumId w:val="63"/>
  </w:num>
  <w:num w:numId="52">
    <w:abstractNumId w:val="52"/>
  </w:num>
  <w:num w:numId="53">
    <w:abstractNumId w:val="27"/>
  </w:num>
  <w:num w:numId="54">
    <w:abstractNumId w:val="57"/>
  </w:num>
  <w:num w:numId="55">
    <w:abstractNumId w:val="47"/>
  </w:num>
  <w:num w:numId="56">
    <w:abstractNumId w:val="71"/>
  </w:num>
  <w:num w:numId="57">
    <w:abstractNumId w:val="67"/>
  </w:num>
  <w:num w:numId="58">
    <w:abstractNumId w:val="12"/>
  </w:num>
  <w:num w:numId="59">
    <w:abstractNumId w:val="46"/>
  </w:num>
  <w:num w:numId="60">
    <w:abstractNumId w:val="88"/>
  </w:num>
  <w:num w:numId="61">
    <w:abstractNumId w:val="56"/>
  </w:num>
  <w:num w:numId="62">
    <w:abstractNumId w:val="3"/>
  </w:num>
  <w:num w:numId="63">
    <w:abstractNumId w:val="54"/>
  </w:num>
  <w:num w:numId="64">
    <w:abstractNumId w:val="81"/>
  </w:num>
  <w:num w:numId="65">
    <w:abstractNumId w:val="17"/>
  </w:num>
  <w:num w:numId="66">
    <w:abstractNumId w:val="48"/>
  </w:num>
  <w:num w:numId="67">
    <w:abstractNumId w:val="94"/>
  </w:num>
  <w:num w:numId="68">
    <w:abstractNumId w:val="95"/>
  </w:num>
  <w:num w:numId="69">
    <w:abstractNumId w:val="35"/>
  </w:num>
  <w:num w:numId="70">
    <w:abstractNumId w:val="84"/>
  </w:num>
  <w:num w:numId="71">
    <w:abstractNumId w:val="30"/>
  </w:num>
  <w:num w:numId="72">
    <w:abstractNumId w:val="51"/>
  </w:num>
  <w:num w:numId="73">
    <w:abstractNumId w:val="53"/>
  </w:num>
  <w:num w:numId="74">
    <w:abstractNumId w:val="24"/>
  </w:num>
  <w:num w:numId="75">
    <w:abstractNumId w:val="36"/>
  </w:num>
  <w:num w:numId="76">
    <w:abstractNumId w:val="65"/>
  </w:num>
  <w:num w:numId="77">
    <w:abstractNumId w:val="40"/>
  </w:num>
  <w:num w:numId="78">
    <w:abstractNumId w:val="82"/>
  </w:num>
  <w:num w:numId="79">
    <w:abstractNumId w:val="10"/>
  </w:num>
  <w:num w:numId="80">
    <w:abstractNumId w:val="68"/>
  </w:num>
  <w:num w:numId="81">
    <w:abstractNumId w:val="104"/>
  </w:num>
  <w:num w:numId="82">
    <w:abstractNumId w:val="28"/>
  </w:num>
  <w:num w:numId="83">
    <w:abstractNumId w:val="101"/>
  </w:num>
  <w:num w:numId="84">
    <w:abstractNumId w:val="4"/>
  </w:num>
  <w:num w:numId="85">
    <w:abstractNumId w:val="107"/>
  </w:num>
  <w:num w:numId="86">
    <w:abstractNumId w:val="29"/>
  </w:num>
  <w:num w:numId="87">
    <w:abstractNumId w:val="62"/>
  </w:num>
  <w:num w:numId="88">
    <w:abstractNumId w:val="60"/>
  </w:num>
  <w:num w:numId="89">
    <w:abstractNumId w:val="32"/>
  </w:num>
  <w:num w:numId="90">
    <w:abstractNumId w:val="0"/>
  </w:num>
  <w:num w:numId="91">
    <w:abstractNumId w:val="108"/>
  </w:num>
  <w:num w:numId="92">
    <w:abstractNumId w:val="77"/>
  </w:num>
  <w:num w:numId="93">
    <w:abstractNumId w:val="79"/>
  </w:num>
  <w:num w:numId="94">
    <w:abstractNumId w:val="50"/>
  </w:num>
  <w:num w:numId="95">
    <w:abstractNumId w:val="75"/>
  </w:num>
  <w:num w:numId="96">
    <w:abstractNumId w:val="21"/>
  </w:num>
  <w:num w:numId="97">
    <w:abstractNumId w:val="25"/>
  </w:num>
  <w:num w:numId="98">
    <w:abstractNumId w:val="89"/>
  </w:num>
  <w:num w:numId="99">
    <w:abstractNumId w:val="90"/>
  </w:num>
  <w:num w:numId="100">
    <w:abstractNumId w:val="100"/>
  </w:num>
  <w:num w:numId="101">
    <w:abstractNumId w:val="5"/>
  </w:num>
  <w:num w:numId="102">
    <w:abstractNumId w:val="61"/>
  </w:num>
  <w:num w:numId="103">
    <w:abstractNumId w:val="111"/>
  </w:num>
  <w:num w:numId="104">
    <w:abstractNumId w:val="109"/>
  </w:num>
  <w:num w:numId="105">
    <w:abstractNumId w:val="18"/>
  </w:num>
  <w:num w:numId="106">
    <w:abstractNumId w:val="59"/>
  </w:num>
  <w:num w:numId="107">
    <w:abstractNumId w:val="6"/>
  </w:num>
  <w:num w:numId="108">
    <w:abstractNumId w:val="8"/>
  </w:num>
  <w:num w:numId="109">
    <w:abstractNumId w:val="98"/>
  </w:num>
  <w:num w:numId="110">
    <w:abstractNumId w:val="19"/>
  </w:num>
  <w:num w:numId="111">
    <w:abstractNumId w:val="43"/>
  </w:num>
  <w:num w:numId="112">
    <w:abstractNumId w:val="7"/>
  </w:num>
  <w:numIdMacAtCleanup w:val="10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6146"/>
    <o:shapelayout v:ext="edit">
      <o:idmap v:ext="edit" data="1"/>
    </o:shapelayout>
  </w:hdrShapeDefaults>
  <w:footnotePr>
    <w:footnote w:id="0"/>
    <w:footnote w:id="1"/>
  </w:footnotePr>
  <w:endnotePr>
    <w:endnote w:id="0"/>
    <w:endnote w:id="1"/>
  </w:endnotePr>
  <w:compat>
    <w:useFELayout/>
  </w:compat>
  <w:rsids>
    <w:rsidRoot w:val="003A4F77"/>
    <w:rsid w:val="00020175"/>
    <w:rsid w:val="000278A8"/>
    <w:rsid w:val="00027F37"/>
    <w:rsid w:val="00044641"/>
    <w:rsid w:val="00047255"/>
    <w:rsid w:val="00052DED"/>
    <w:rsid w:val="000546D2"/>
    <w:rsid w:val="00054BE4"/>
    <w:rsid w:val="0006694E"/>
    <w:rsid w:val="00067C1A"/>
    <w:rsid w:val="00084229"/>
    <w:rsid w:val="00084FA2"/>
    <w:rsid w:val="000906F7"/>
    <w:rsid w:val="000B32F2"/>
    <w:rsid w:val="000D63F8"/>
    <w:rsid w:val="000F5EF6"/>
    <w:rsid w:val="000F6FD6"/>
    <w:rsid w:val="001017DF"/>
    <w:rsid w:val="00102FE4"/>
    <w:rsid w:val="00111BB2"/>
    <w:rsid w:val="0012345D"/>
    <w:rsid w:val="00123979"/>
    <w:rsid w:val="00130259"/>
    <w:rsid w:val="001545D8"/>
    <w:rsid w:val="001568C9"/>
    <w:rsid w:val="0015764E"/>
    <w:rsid w:val="001676FA"/>
    <w:rsid w:val="001B60F5"/>
    <w:rsid w:val="001C3E58"/>
    <w:rsid w:val="001F04AD"/>
    <w:rsid w:val="001F3F70"/>
    <w:rsid w:val="00220416"/>
    <w:rsid w:val="002208DA"/>
    <w:rsid w:val="002276D3"/>
    <w:rsid w:val="002400AD"/>
    <w:rsid w:val="002752A6"/>
    <w:rsid w:val="002F195E"/>
    <w:rsid w:val="00310C35"/>
    <w:rsid w:val="003163EE"/>
    <w:rsid w:val="00316EE4"/>
    <w:rsid w:val="00327180"/>
    <w:rsid w:val="003562DC"/>
    <w:rsid w:val="00356B3F"/>
    <w:rsid w:val="003A4F77"/>
    <w:rsid w:val="003B7358"/>
    <w:rsid w:val="003D7E15"/>
    <w:rsid w:val="003E432E"/>
    <w:rsid w:val="00477260"/>
    <w:rsid w:val="004809D3"/>
    <w:rsid w:val="004B5400"/>
    <w:rsid w:val="004C5202"/>
    <w:rsid w:val="004D05B4"/>
    <w:rsid w:val="004D1121"/>
    <w:rsid w:val="004D5F3B"/>
    <w:rsid w:val="004F40F1"/>
    <w:rsid w:val="00517443"/>
    <w:rsid w:val="00523076"/>
    <w:rsid w:val="005348C2"/>
    <w:rsid w:val="00542B44"/>
    <w:rsid w:val="00580B74"/>
    <w:rsid w:val="005A778C"/>
    <w:rsid w:val="005B5119"/>
    <w:rsid w:val="005B5441"/>
    <w:rsid w:val="005B7EE5"/>
    <w:rsid w:val="005D3F3E"/>
    <w:rsid w:val="005E24AB"/>
    <w:rsid w:val="005E633C"/>
    <w:rsid w:val="005F126B"/>
    <w:rsid w:val="006270AC"/>
    <w:rsid w:val="0063659D"/>
    <w:rsid w:val="00643D8A"/>
    <w:rsid w:val="00645B2B"/>
    <w:rsid w:val="00664A22"/>
    <w:rsid w:val="006A53CA"/>
    <w:rsid w:val="006C0C7B"/>
    <w:rsid w:val="006C5C9C"/>
    <w:rsid w:val="006D7D8E"/>
    <w:rsid w:val="006F718E"/>
    <w:rsid w:val="00704EE9"/>
    <w:rsid w:val="00705CFD"/>
    <w:rsid w:val="00760118"/>
    <w:rsid w:val="00762E35"/>
    <w:rsid w:val="007715A3"/>
    <w:rsid w:val="007771B2"/>
    <w:rsid w:val="007B1C5D"/>
    <w:rsid w:val="007E12F7"/>
    <w:rsid w:val="0081139A"/>
    <w:rsid w:val="00811E6C"/>
    <w:rsid w:val="00832D3D"/>
    <w:rsid w:val="008332B6"/>
    <w:rsid w:val="008368AD"/>
    <w:rsid w:val="008428F3"/>
    <w:rsid w:val="008625A6"/>
    <w:rsid w:val="00863D14"/>
    <w:rsid w:val="00873261"/>
    <w:rsid w:val="008919E0"/>
    <w:rsid w:val="00892BCC"/>
    <w:rsid w:val="008A2E4C"/>
    <w:rsid w:val="008B22EB"/>
    <w:rsid w:val="008C71B0"/>
    <w:rsid w:val="008C724B"/>
    <w:rsid w:val="0092397C"/>
    <w:rsid w:val="00926A42"/>
    <w:rsid w:val="00956D63"/>
    <w:rsid w:val="009614D4"/>
    <w:rsid w:val="00973436"/>
    <w:rsid w:val="009A7891"/>
    <w:rsid w:val="009D1564"/>
    <w:rsid w:val="009D5DBB"/>
    <w:rsid w:val="009E5C0A"/>
    <w:rsid w:val="009F3568"/>
    <w:rsid w:val="00A03270"/>
    <w:rsid w:val="00A03555"/>
    <w:rsid w:val="00A34AB5"/>
    <w:rsid w:val="00A3796E"/>
    <w:rsid w:val="00A4008C"/>
    <w:rsid w:val="00A55838"/>
    <w:rsid w:val="00A67B75"/>
    <w:rsid w:val="00A70ECF"/>
    <w:rsid w:val="00A911A3"/>
    <w:rsid w:val="00AA3E83"/>
    <w:rsid w:val="00AB3FD1"/>
    <w:rsid w:val="00AC1D04"/>
    <w:rsid w:val="00AE5217"/>
    <w:rsid w:val="00AF36C8"/>
    <w:rsid w:val="00B07F79"/>
    <w:rsid w:val="00B66724"/>
    <w:rsid w:val="00B67319"/>
    <w:rsid w:val="00B80E3F"/>
    <w:rsid w:val="00BA4A22"/>
    <w:rsid w:val="00BA4BAA"/>
    <w:rsid w:val="00BB04A2"/>
    <w:rsid w:val="00BB33C6"/>
    <w:rsid w:val="00BB5534"/>
    <w:rsid w:val="00C25A83"/>
    <w:rsid w:val="00C27AC2"/>
    <w:rsid w:val="00C50245"/>
    <w:rsid w:val="00C62DDF"/>
    <w:rsid w:val="00C751AA"/>
    <w:rsid w:val="00C85A50"/>
    <w:rsid w:val="00CA5435"/>
    <w:rsid w:val="00CA782C"/>
    <w:rsid w:val="00D03E83"/>
    <w:rsid w:val="00D10DAD"/>
    <w:rsid w:val="00D2353A"/>
    <w:rsid w:val="00D6777F"/>
    <w:rsid w:val="00D7125D"/>
    <w:rsid w:val="00DD2A0A"/>
    <w:rsid w:val="00DD3A27"/>
    <w:rsid w:val="00E10752"/>
    <w:rsid w:val="00E1423A"/>
    <w:rsid w:val="00E154C2"/>
    <w:rsid w:val="00E30A5C"/>
    <w:rsid w:val="00E33A62"/>
    <w:rsid w:val="00E4206B"/>
    <w:rsid w:val="00E5122B"/>
    <w:rsid w:val="00E7773E"/>
    <w:rsid w:val="00E864C3"/>
    <w:rsid w:val="00EE52B9"/>
    <w:rsid w:val="00EF12AD"/>
    <w:rsid w:val="00F13083"/>
    <w:rsid w:val="00F34C1D"/>
    <w:rsid w:val="00F4308E"/>
    <w:rsid w:val="00F733EF"/>
    <w:rsid w:val="00FF6B0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63EE"/>
    <w:pPr>
      <w:spacing w:after="15" w:line="268" w:lineRule="auto"/>
      <w:ind w:left="3401" w:firstLine="7"/>
      <w:jc w:val="both"/>
    </w:pPr>
    <w:rPr>
      <w:rFonts w:ascii="Times New Roman" w:eastAsia="Times New Roman" w:hAnsi="Times New Roman" w:cs="Times New Roman"/>
      <w:color w:val="000000"/>
      <w:sz w:val="28"/>
    </w:rPr>
  </w:style>
  <w:style w:type="paragraph" w:styleId="1">
    <w:name w:val="heading 1"/>
    <w:next w:val="a"/>
    <w:link w:val="10"/>
    <w:unhideWhenUsed/>
    <w:qFormat/>
    <w:rsid w:val="002F195E"/>
    <w:pPr>
      <w:keepNext/>
      <w:keepLines/>
      <w:spacing w:after="5" w:line="270" w:lineRule="auto"/>
      <w:ind w:left="839" w:hanging="10"/>
      <w:jc w:val="center"/>
      <w:outlineLvl w:val="0"/>
    </w:pPr>
    <w:rPr>
      <w:rFonts w:ascii="Times New Roman" w:eastAsia="Times New Roman" w:hAnsi="Times New Roman" w:cs="Times New Roman"/>
      <w:b/>
      <w:color w:val="000000"/>
      <w:sz w:val="28"/>
    </w:rPr>
  </w:style>
  <w:style w:type="paragraph" w:styleId="2">
    <w:name w:val="heading 2"/>
    <w:next w:val="a"/>
    <w:link w:val="20"/>
    <w:unhideWhenUsed/>
    <w:qFormat/>
    <w:rsid w:val="002F195E"/>
    <w:pPr>
      <w:keepNext/>
      <w:keepLines/>
      <w:spacing w:after="5" w:line="270" w:lineRule="auto"/>
      <w:ind w:left="839" w:hanging="10"/>
      <w:jc w:val="center"/>
      <w:outlineLvl w:val="1"/>
    </w:pPr>
    <w:rPr>
      <w:rFonts w:ascii="Times New Roman" w:eastAsia="Times New Roman" w:hAnsi="Times New Roman" w:cs="Times New Roman"/>
      <w:b/>
      <w:color w:val="000000"/>
      <w:sz w:val="28"/>
    </w:rPr>
  </w:style>
  <w:style w:type="paragraph" w:styleId="3">
    <w:name w:val="heading 3"/>
    <w:next w:val="a"/>
    <w:link w:val="30"/>
    <w:unhideWhenUsed/>
    <w:qFormat/>
    <w:rsid w:val="002F195E"/>
    <w:pPr>
      <w:keepNext/>
      <w:keepLines/>
      <w:spacing w:after="5" w:line="270" w:lineRule="auto"/>
      <w:ind w:left="839" w:hanging="10"/>
      <w:jc w:val="center"/>
      <w:outlineLvl w:val="2"/>
    </w:pPr>
    <w:rPr>
      <w:rFonts w:ascii="Times New Roman" w:eastAsia="Times New Roman" w:hAnsi="Times New Roman" w:cs="Times New Roman"/>
      <w:b/>
      <w:color w:val="000000"/>
      <w:sz w:val="28"/>
    </w:rPr>
  </w:style>
  <w:style w:type="paragraph" w:styleId="4">
    <w:name w:val="heading 4"/>
    <w:basedOn w:val="a"/>
    <w:next w:val="a"/>
    <w:link w:val="40"/>
    <w:qFormat/>
    <w:rsid w:val="00892BCC"/>
    <w:pPr>
      <w:keepNext/>
      <w:spacing w:before="240" w:after="60" w:line="240" w:lineRule="auto"/>
      <w:ind w:left="0" w:firstLine="0"/>
      <w:jc w:val="left"/>
      <w:outlineLvl w:val="3"/>
    </w:pPr>
    <w:rPr>
      <w:b/>
      <w:bCs/>
      <w:color w:val="auto"/>
      <w:szCs w:val="28"/>
      <w:lang w:eastAsia="ru-RU"/>
    </w:rPr>
  </w:style>
  <w:style w:type="paragraph" w:styleId="5">
    <w:name w:val="heading 5"/>
    <w:basedOn w:val="a"/>
    <w:next w:val="a"/>
    <w:link w:val="50"/>
    <w:qFormat/>
    <w:rsid w:val="00892BCC"/>
    <w:pPr>
      <w:spacing w:before="240" w:after="60" w:line="240" w:lineRule="auto"/>
      <w:ind w:left="0" w:firstLine="0"/>
      <w:jc w:val="left"/>
      <w:outlineLvl w:val="4"/>
    </w:pPr>
    <w:rPr>
      <w:b/>
      <w:bCs/>
      <w:i/>
      <w:iCs/>
      <w:color w:val="auto"/>
      <w:sz w:val="26"/>
      <w:szCs w:val="26"/>
      <w:lang w:eastAsia="ru-RU"/>
    </w:rPr>
  </w:style>
  <w:style w:type="paragraph" w:styleId="6">
    <w:name w:val="heading 6"/>
    <w:basedOn w:val="a"/>
    <w:next w:val="a"/>
    <w:link w:val="60"/>
    <w:unhideWhenUsed/>
    <w:qFormat/>
    <w:rsid w:val="00892BCC"/>
    <w:pPr>
      <w:keepNext/>
      <w:keepLines/>
      <w:spacing w:before="200" w:after="0" w:line="240" w:lineRule="auto"/>
      <w:ind w:left="0" w:firstLine="0"/>
      <w:jc w:val="left"/>
      <w:outlineLvl w:val="5"/>
    </w:pPr>
    <w:rPr>
      <w:rFonts w:asciiTheme="majorHAnsi" w:eastAsiaTheme="majorEastAsia" w:hAnsiTheme="majorHAnsi" w:cstheme="majorBidi"/>
      <w:i/>
      <w:iCs/>
      <w:color w:val="1F4D78" w:themeColor="accent1" w:themeShade="7F"/>
      <w:sz w:val="24"/>
      <w:szCs w:val="24"/>
      <w:lang w:eastAsia="ru-RU"/>
    </w:rPr>
  </w:style>
  <w:style w:type="paragraph" w:styleId="7">
    <w:name w:val="heading 7"/>
    <w:basedOn w:val="a"/>
    <w:next w:val="a"/>
    <w:link w:val="70"/>
    <w:qFormat/>
    <w:rsid w:val="00892BCC"/>
    <w:pPr>
      <w:spacing w:before="240" w:after="60" w:line="240" w:lineRule="auto"/>
      <w:ind w:left="0" w:firstLine="0"/>
      <w:jc w:val="left"/>
      <w:outlineLvl w:val="6"/>
    </w:pPr>
    <w:rPr>
      <w:color w:val="auto"/>
      <w:sz w:val="24"/>
      <w:szCs w:val="24"/>
      <w:lang w:eastAsia="ru-RU"/>
    </w:rPr>
  </w:style>
  <w:style w:type="paragraph" w:styleId="8">
    <w:name w:val="heading 8"/>
    <w:basedOn w:val="a"/>
    <w:next w:val="a"/>
    <w:link w:val="80"/>
    <w:qFormat/>
    <w:rsid w:val="00892BCC"/>
    <w:pPr>
      <w:spacing w:before="240" w:after="60" w:line="240" w:lineRule="auto"/>
      <w:ind w:left="0" w:firstLine="0"/>
      <w:jc w:val="left"/>
      <w:outlineLvl w:val="7"/>
    </w:pPr>
    <w:rPr>
      <w:rFonts w:ascii="Calibri" w:hAnsi="Calibri"/>
      <w:i/>
      <w:iCs/>
      <w:color w:val="auto"/>
      <w:sz w:val="24"/>
      <w:szCs w:val="24"/>
      <w:lang w:eastAsia="ru-RU"/>
    </w:rPr>
  </w:style>
  <w:style w:type="paragraph" w:styleId="9">
    <w:name w:val="heading 9"/>
    <w:basedOn w:val="a"/>
    <w:next w:val="a"/>
    <w:link w:val="90"/>
    <w:qFormat/>
    <w:rsid w:val="00892BCC"/>
    <w:pPr>
      <w:spacing w:before="240" w:after="60" w:line="240" w:lineRule="auto"/>
      <w:ind w:left="0" w:firstLine="0"/>
      <w:jc w:val="left"/>
      <w:outlineLvl w:val="8"/>
    </w:pPr>
    <w:rPr>
      <w:rFonts w:ascii="Arial" w:hAnsi="Arial" w:cs="Arial"/>
      <w:color w:val="auto"/>
      <w:sz w:val="22"/>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sid w:val="002F195E"/>
    <w:rPr>
      <w:rFonts w:ascii="Times New Roman" w:eastAsia="Times New Roman" w:hAnsi="Times New Roman" w:cs="Times New Roman"/>
      <w:b/>
      <w:color w:val="000000"/>
      <w:sz w:val="28"/>
    </w:rPr>
  </w:style>
  <w:style w:type="character" w:customStyle="1" w:styleId="30">
    <w:name w:val="Заголовок 3 Знак"/>
    <w:link w:val="3"/>
    <w:rsid w:val="002F195E"/>
    <w:rPr>
      <w:rFonts w:ascii="Times New Roman" w:eastAsia="Times New Roman" w:hAnsi="Times New Roman" w:cs="Times New Roman"/>
      <w:b/>
      <w:color w:val="000000"/>
      <w:sz w:val="28"/>
    </w:rPr>
  </w:style>
  <w:style w:type="character" w:customStyle="1" w:styleId="10">
    <w:name w:val="Заголовок 1 Знак"/>
    <w:link w:val="1"/>
    <w:rsid w:val="002F195E"/>
    <w:rPr>
      <w:rFonts w:ascii="Times New Roman" w:eastAsia="Times New Roman" w:hAnsi="Times New Roman" w:cs="Times New Roman"/>
      <w:b/>
      <w:color w:val="000000"/>
      <w:sz w:val="28"/>
    </w:rPr>
  </w:style>
  <w:style w:type="table" w:customStyle="1" w:styleId="TableGrid">
    <w:name w:val="TableGrid"/>
    <w:rsid w:val="002F195E"/>
    <w:pPr>
      <w:spacing w:after="0" w:line="240" w:lineRule="auto"/>
    </w:pPr>
    <w:tblPr>
      <w:tblCellMar>
        <w:top w:w="0" w:type="dxa"/>
        <w:left w:w="0" w:type="dxa"/>
        <w:bottom w:w="0" w:type="dxa"/>
        <w:right w:w="0" w:type="dxa"/>
      </w:tblCellMar>
    </w:tblPr>
  </w:style>
  <w:style w:type="character" w:customStyle="1" w:styleId="fontstyle01">
    <w:name w:val="fontstyle01"/>
    <w:basedOn w:val="a0"/>
    <w:rsid w:val="00645B2B"/>
    <w:rPr>
      <w:rFonts w:ascii="TimesNewRomanPSMT" w:hAnsi="TimesNewRomanPSMT" w:hint="default"/>
      <w:b w:val="0"/>
      <w:bCs w:val="0"/>
      <w:i w:val="0"/>
      <w:iCs w:val="0"/>
      <w:color w:val="000000"/>
      <w:sz w:val="22"/>
      <w:szCs w:val="22"/>
    </w:rPr>
  </w:style>
  <w:style w:type="table" w:styleId="a3">
    <w:name w:val="Table Grid"/>
    <w:basedOn w:val="a1"/>
    <w:uiPriority w:val="39"/>
    <w:rsid w:val="00F733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3"/>
    <w:uiPriority w:val="59"/>
    <w:rsid w:val="00892BC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rsid w:val="00892BCC"/>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892BCC"/>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892BCC"/>
    <w:rPr>
      <w:rFonts w:asciiTheme="majorHAnsi" w:eastAsiaTheme="majorEastAsia" w:hAnsiTheme="majorHAnsi" w:cstheme="majorBidi"/>
      <w:i/>
      <w:iCs/>
      <w:color w:val="1F4D78" w:themeColor="accent1" w:themeShade="7F"/>
      <w:sz w:val="24"/>
      <w:szCs w:val="24"/>
      <w:lang w:eastAsia="ru-RU"/>
    </w:rPr>
  </w:style>
  <w:style w:type="character" w:customStyle="1" w:styleId="70">
    <w:name w:val="Заголовок 7 Знак"/>
    <w:basedOn w:val="a0"/>
    <w:link w:val="7"/>
    <w:rsid w:val="00892BCC"/>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892BCC"/>
    <w:rPr>
      <w:rFonts w:ascii="Calibri" w:eastAsia="Times New Roman" w:hAnsi="Calibri" w:cs="Times New Roman"/>
      <w:i/>
      <w:iCs/>
      <w:sz w:val="24"/>
      <w:szCs w:val="24"/>
      <w:lang w:eastAsia="ru-RU"/>
    </w:rPr>
  </w:style>
  <w:style w:type="character" w:customStyle="1" w:styleId="90">
    <w:name w:val="Заголовок 9 Знак"/>
    <w:basedOn w:val="a0"/>
    <w:link w:val="9"/>
    <w:rsid w:val="00892BCC"/>
    <w:rPr>
      <w:rFonts w:ascii="Arial" w:eastAsia="Times New Roman" w:hAnsi="Arial" w:cs="Arial"/>
      <w:lang w:eastAsia="ru-RU"/>
    </w:rPr>
  </w:style>
  <w:style w:type="numbering" w:customStyle="1" w:styleId="12">
    <w:name w:val="Нет списка1"/>
    <w:next w:val="a2"/>
    <w:uiPriority w:val="99"/>
    <w:semiHidden/>
    <w:unhideWhenUsed/>
    <w:rsid w:val="00892BCC"/>
  </w:style>
  <w:style w:type="paragraph" w:styleId="21">
    <w:name w:val="toc 2"/>
    <w:basedOn w:val="a"/>
    <w:next w:val="a"/>
    <w:autoRedefine/>
    <w:uiPriority w:val="99"/>
    <w:rsid w:val="00892BCC"/>
    <w:pPr>
      <w:spacing w:after="0" w:line="240" w:lineRule="atLeast"/>
      <w:ind w:left="0" w:firstLine="0"/>
    </w:pPr>
    <w:rPr>
      <w:rFonts w:eastAsia="Calibri"/>
      <w:color w:val="auto"/>
      <w:lang w:eastAsia="en-US"/>
    </w:rPr>
  </w:style>
  <w:style w:type="paragraph" w:styleId="a4">
    <w:name w:val="List Paragraph"/>
    <w:basedOn w:val="a"/>
    <w:link w:val="a5"/>
    <w:uiPriority w:val="34"/>
    <w:qFormat/>
    <w:rsid w:val="00892BCC"/>
    <w:pPr>
      <w:spacing w:after="0" w:line="240" w:lineRule="auto"/>
      <w:ind w:left="720" w:firstLine="0"/>
      <w:contextualSpacing/>
      <w:jc w:val="left"/>
    </w:pPr>
    <w:rPr>
      <w:color w:val="auto"/>
      <w:sz w:val="20"/>
      <w:szCs w:val="20"/>
      <w:lang w:eastAsia="ru-RU"/>
    </w:rPr>
  </w:style>
  <w:style w:type="paragraph" w:styleId="a6">
    <w:name w:val="Body Text"/>
    <w:basedOn w:val="a"/>
    <w:link w:val="a7"/>
    <w:rsid w:val="00892BCC"/>
    <w:pPr>
      <w:spacing w:after="0" w:line="240" w:lineRule="auto"/>
      <w:ind w:left="0" w:firstLine="0"/>
      <w:jc w:val="center"/>
    </w:pPr>
    <w:rPr>
      <w:b/>
      <w:bCs/>
      <w:color w:val="auto"/>
      <w:sz w:val="36"/>
      <w:szCs w:val="36"/>
      <w:lang w:eastAsia="ru-RU"/>
    </w:rPr>
  </w:style>
  <w:style w:type="character" w:customStyle="1" w:styleId="a7">
    <w:name w:val="Основной текст Знак"/>
    <w:basedOn w:val="a0"/>
    <w:link w:val="a6"/>
    <w:rsid w:val="00892BCC"/>
    <w:rPr>
      <w:rFonts w:ascii="Times New Roman" w:eastAsia="Times New Roman" w:hAnsi="Times New Roman" w:cs="Times New Roman"/>
      <w:b/>
      <w:bCs/>
      <w:sz w:val="36"/>
      <w:szCs w:val="36"/>
      <w:lang w:eastAsia="ru-RU"/>
    </w:rPr>
  </w:style>
  <w:style w:type="paragraph" w:styleId="22">
    <w:name w:val="Body Text 2"/>
    <w:basedOn w:val="a"/>
    <w:link w:val="23"/>
    <w:rsid w:val="00892BCC"/>
    <w:pPr>
      <w:spacing w:after="0" w:line="240" w:lineRule="auto"/>
      <w:ind w:left="0" w:firstLine="0"/>
    </w:pPr>
    <w:rPr>
      <w:color w:val="auto"/>
      <w:szCs w:val="28"/>
      <w:lang w:eastAsia="ru-RU"/>
    </w:rPr>
  </w:style>
  <w:style w:type="character" w:customStyle="1" w:styleId="23">
    <w:name w:val="Основной текст 2 Знак"/>
    <w:basedOn w:val="a0"/>
    <w:link w:val="22"/>
    <w:rsid w:val="00892BCC"/>
    <w:rPr>
      <w:rFonts w:ascii="Times New Roman" w:eastAsia="Times New Roman" w:hAnsi="Times New Roman" w:cs="Times New Roman"/>
      <w:sz w:val="28"/>
      <w:szCs w:val="28"/>
      <w:lang w:eastAsia="ru-RU"/>
    </w:rPr>
  </w:style>
  <w:style w:type="paragraph" w:styleId="a8">
    <w:name w:val="Body Text Indent"/>
    <w:basedOn w:val="a"/>
    <w:link w:val="a9"/>
    <w:uiPriority w:val="99"/>
    <w:rsid w:val="00892BCC"/>
    <w:pPr>
      <w:spacing w:after="120" w:line="240" w:lineRule="auto"/>
      <w:ind w:left="283" w:firstLine="0"/>
      <w:jc w:val="left"/>
    </w:pPr>
    <w:rPr>
      <w:color w:val="auto"/>
      <w:sz w:val="20"/>
      <w:szCs w:val="20"/>
      <w:lang w:eastAsia="ru-RU"/>
    </w:rPr>
  </w:style>
  <w:style w:type="character" w:customStyle="1" w:styleId="a9">
    <w:name w:val="Основной текст с отступом Знак"/>
    <w:basedOn w:val="a0"/>
    <w:link w:val="a8"/>
    <w:uiPriority w:val="99"/>
    <w:rsid w:val="00892BCC"/>
    <w:rPr>
      <w:rFonts w:ascii="Times New Roman" w:eastAsia="Times New Roman" w:hAnsi="Times New Roman" w:cs="Times New Roman"/>
      <w:sz w:val="20"/>
      <w:szCs w:val="20"/>
      <w:lang w:eastAsia="ru-RU"/>
    </w:rPr>
  </w:style>
  <w:style w:type="paragraph" w:styleId="aa">
    <w:name w:val="Title"/>
    <w:basedOn w:val="a"/>
    <w:link w:val="24"/>
    <w:uiPriority w:val="10"/>
    <w:qFormat/>
    <w:rsid w:val="00892BCC"/>
    <w:pPr>
      <w:spacing w:after="0" w:line="240" w:lineRule="auto"/>
      <w:ind w:left="0" w:firstLine="0"/>
      <w:jc w:val="center"/>
    </w:pPr>
    <w:rPr>
      <w:color w:val="auto"/>
      <w:szCs w:val="28"/>
      <w:lang w:eastAsia="ru-RU"/>
    </w:rPr>
  </w:style>
  <w:style w:type="character" w:customStyle="1" w:styleId="24">
    <w:name w:val="Название Знак2"/>
    <w:basedOn w:val="a0"/>
    <w:link w:val="aa"/>
    <w:uiPriority w:val="10"/>
    <w:rsid w:val="00892BCC"/>
    <w:rPr>
      <w:rFonts w:ascii="Times New Roman" w:eastAsia="Times New Roman" w:hAnsi="Times New Roman" w:cs="Times New Roman"/>
      <w:sz w:val="28"/>
      <w:szCs w:val="28"/>
      <w:lang w:eastAsia="ru-RU"/>
    </w:rPr>
  </w:style>
  <w:style w:type="paragraph" w:styleId="25">
    <w:name w:val="Body Text Indent 2"/>
    <w:basedOn w:val="a"/>
    <w:link w:val="26"/>
    <w:rsid w:val="00892BCC"/>
    <w:pPr>
      <w:spacing w:after="120" w:line="480" w:lineRule="auto"/>
      <w:ind w:left="283" w:firstLine="0"/>
      <w:jc w:val="left"/>
    </w:pPr>
    <w:rPr>
      <w:color w:val="auto"/>
      <w:sz w:val="20"/>
      <w:szCs w:val="20"/>
      <w:lang w:eastAsia="ru-RU"/>
    </w:rPr>
  </w:style>
  <w:style w:type="character" w:customStyle="1" w:styleId="26">
    <w:name w:val="Основной текст с отступом 2 Знак"/>
    <w:basedOn w:val="a0"/>
    <w:link w:val="25"/>
    <w:rsid w:val="00892BCC"/>
    <w:rPr>
      <w:rFonts w:ascii="Times New Roman" w:eastAsia="Times New Roman" w:hAnsi="Times New Roman" w:cs="Times New Roman"/>
      <w:sz w:val="20"/>
      <w:szCs w:val="20"/>
      <w:lang w:eastAsia="ru-RU"/>
    </w:rPr>
  </w:style>
  <w:style w:type="paragraph" w:styleId="31">
    <w:name w:val="Body Text Indent 3"/>
    <w:basedOn w:val="a"/>
    <w:link w:val="32"/>
    <w:rsid w:val="00892BCC"/>
    <w:pPr>
      <w:spacing w:after="120" w:line="240" w:lineRule="auto"/>
      <w:ind w:left="283" w:firstLine="0"/>
      <w:jc w:val="left"/>
    </w:pPr>
    <w:rPr>
      <w:color w:val="auto"/>
      <w:sz w:val="16"/>
      <w:szCs w:val="16"/>
      <w:lang w:eastAsia="ru-RU"/>
    </w:rPr>
  </w:style>
  <w:style w:type="character" w:customStyle="1" w:styleId="32">
    <w:name w:val="Основной текст с отступом 3 Знак"/>
    <w:basedOn w:val="a0"/>
    <w:link w:val="31"/>
    <w:rsid w:val="00892BCC"/>
    <w:rPr>
      <w:rFonts w:ascii="Times New Roman" w:eastAsia="Times New Roman" w:hAnsi="Times New Roman" w:cs="Times New Roman"/>
      <w:sz w:val="16"/>
      <w:szCs w:val="16"/>
      <w:lang w:eastAsia="ru-RU"/>
    </w:rPr>
  </w:style>
  <w:style w:type="paragraph" w:customStyle="1" w:styleId="table1k8">
    <w:name w:val="table1 k8"/>
    <w:aliases w:val="5"/>
    <w:rsid w:val="00892BCC"/>
    <w:pPr>
      <w:widowControl w:val="0"/>
      <w:tabs>
        <w:tab w:val="left" w:pos="283"/>
      </w:tabs>
      <w:autoSpaceDE w:val="0"/>
      <w:autoSpaceDN w:val="0"/>
      <w:adjustRightInd w:val="0"/>
      <w:spacing w:after="0" w:line="172" w:lineRule="atLeast"/>
      <w:jc w:val="both"/>
    </w:pPr>
    <w:rPr>
      <w:rFonts w:ascii="SchoolBookC" w:eastAsia="Times New Roman" w:hAnsi="SchoolBookC" w:cs="Times New Roman"/>
      <w:noProof/>
      <w:sz w:val="17"/>
      <w:szCs w:val="17"/>
      <w:lang w:eastAsia="ru-RU"/>
    </w:rPr>
  </w:style>
  <w:style w:type="paragraph" w:customStyle="1" w:styleId="Tabletext">
    <w:name w:val="Table text"/>
    <w:rsid w:val="00892BCC"/>
    <w:pPr>
      <w:widowControl w:val="0"/>
      <w:autoSpaceDE w:val="0"/>
      <w:autoSpaceDN w:val="0"/>
      <w:adjustRightInd w:val="0"/>
      <w:spacing w:after="0" w:line="172" w:lineRule="atLeast"/>
      <w:jc w:val="center"/>
    </w:pPr>
    <w:rPr>
      <w:rFonts w:ascii="SchoolBookC" w:eastAsia="Times New Roman" w:hAnsi="SchoolBookC" w:cs="Times New Roman"/>
      <w:noProof/>
      <w:sz w:val="17"/>
      <w:szCs w:val="17"/>
      <w:lang w:eastAsia="ru-RU"/>
    </w:rPr>
  </w:style>
  <w:style w:type="paragraph" w:styleId="33">
    <w:name w:val="Body Text 3"/>
    <w:basedOn w:val="a"/>
    <w:link w:val="34"/>
    <w:uiPriority w:val="99"/>
    <w:unhideWhenUsed/>
    <w:rsid w:val="00892BCC"/>
    <w:pPr>
      <w:spacing w:after="120" w:line="240" w:lineRule="auto"/>
      <w:ind w:left="0" w:firstLine="0"/>
      <w:jc w:val="left"/>
    </w:pPr>
    <w:rPr>
      <w:color w:val="auto"/>
      <w:sz w:val="16"/>
      <w:szCs w:val="16"/>
      <w:lang w:eastAsia="ru-RU"/>
    </w:rPr>
  </w:style>
  <w:style w:type="character" w:customStyle="1" w:styleId="34">
    <w:name w:val="Основной текст 3 Знак"/>
    <w:basedOn w:val="a0"/>
    <w:link w:val="33"/>
    <w:uiPriority w:val="99"/>
    <w:rsid w:val="00892BCC"/>
    <w:rPr>
      <w:rFonts w:ascii="Times New Roman" w:eastAsia="Times New Roman" w:hAnsi="Times New Roman" w:cs="Times New Roman"/>
      <w:sz w:val="16"/>
      <w:szCs w:val="16"/>
      <w:lang w:eastAsia="ru-RU"/>
    </w:rPr>
  </w:style>
  <w:style w:type="paragraph" w:styleId="ab">
    <w:name w:val="footer"/>
    <w:basedOn w:val="a"/>
    <w:link w:val="ac"/>
    <w:uiPriority w:val="99"/>
    <w:rsid w:val="00892BCC"/>
    <w:pPr>
      <w:tabs>
        <w:tab w:val="center" w:pos="4153"/>
        <w:tab w:val="right" w:pos="8306"/>
      </w:tabs>
      <w:spacing w:after="0" w:line="240" w:lineRule="auto"/>
      <w:ind w:left="0" w:firstLine="0"/>
      <w:jc w:val="left"/>
    </w:pPr>
    <w:rPr>
      <w:rFonts w:eastAsia="Calibri"/>
      <w:color w:val="auto"/>
      <w:sz w:val="20"/>
      <w:szCs w:val="20"/>
      <w:lang w:eastAsia="ru-RU"/>
    </w:rPr>
  </w:style>
  <w:style w:type="character" w:customStyle="1" w:styleId="ac">
    <w:name w:val="Нижний колонтитул Знак"/>
    <w:basedOn w:val="a0"/>
    <w:link w:val="ab"/>
    <w:uiPriority w:val="99"/>
    <w:rsid w:val="00892BCC"/>
    <w:rPr>
      <w:rFonts w:ascii="Times New Roman" w:eastAsia="Calibri" w:hAnsi="Times New Roman" w:cs="Times New Roman"/>
      <w:sz w:val="20"/>
      <w:szCs w:val="20"/>
      <w:lang w:eastAsia="ru-RU"/>
    </w:rPr>
  </w:style>
  <w:style w:type="paragraph" w:customStyle="1" w:styleId="27">
    <w:name w:val="Абзац списка2"/>
    <w:basedOn w:val="a"/>
    <w:rsid w:val="00892BCC"/>
    <w:pPr>
      <w:widowControl w:val="0"/>
      <w:autoSpaceDE w:val="0"/>
      <w:autoSpaceDN w:val="0"/>
      <w:adjustRightInd w:val="0"/>
      <w:spacing w:after="0" w:line="240" w:lineRule="auto"/>
      <w:ind w:left="708" w:firstLine="0"/>
      <w:jc w:val="left"/>
    </w:pPr>
    <w:rPr>
      <w:rFonts w:eastAsia="Calibri"/>
      <w:color w:val="auto"/>
      <w:sz w:val="20"/>
      <w:szCs w:val="20"/>
      <w:lang w:eastAsia="ru-RU"/>
    </w:rPr>
  </w:style>
  <w:style w:type="character" w:customStyle="1" w:styleId="ad">
    <w:name w:val="Текст выноски Знак"/>
    <w:basedOn w:val="a0"/>
    <w:link w:val="ae"/>
    <w:uiPriority w:val="99"/>
    <w:semiHidden/>
    <w:rsid w:val="00892BCC"/>
    <w:rPr>
      <w:rFonts w:ascii="Tahoma" w:eastAsia="Calibri" w:hAnsi="Tahoma" w:cs="Tahoma"/>
      <w:sz w:val="16"/>
      <w:szCs w:val="16"/>
      <w:lang w:eastAsia="ru-RU"/>
    </w:rPr>
  </w:style>
  <w:style w:type="paragraph" w:styleId="ae">
    <w:name w:val="Balloon Text"/>
    <w:basedOn w:val="a"/>
    <w:link w:val="ad"/>
    <w:uiPriority w:val="99"/>
    <w:semiHidden/>
    <w:unhideWhenUsed/>
    <w:rsid w:val="00892BCC"/>
    <w:pPr>
      <w:spacing w:after="0" w:line="240" w:lineRule="auto"/>
      <w:ind w:left="0" w:firstLine="0"/>
      <w:jc w:val="left"/>
    </w:pPr>
    <w:rPr>
      <w:rFonts w:ascii="Tahoma" w:eastAsia="Calibri" w:hAnsi="Tahoma" w:cs="Tahoma"/>
      <w:color w:val="auto"/>
      <w:sz w:val="16"/>
      <w:szCs w:val="16"/>
      <w:lang w:eastAsia="ru-RU"/>
    </w:rPr>
  </w:style>
  <w:style w:type="character" w:customStyle="1" w:styleId="13">
    <w:name w:val="Текст выноски Знак1"/>
    <w:basedOn w:val="a0"/>
    <w:uiPriority w:val="99"/>
    <w:semiHidden/>
    <w:rsid w:val="00892BCC"/>
    <w:rPr>
      <w:rFonts w:ascii="Segoe UI" w:eastAsia="Times New Roman" w:hAnsi="Segoe UI" w:cs="Segoe UI"/>
      <w:color w:val="000000"/>
      <w:sz w:val="18"/>
      <w:szCs w:val="18"/>
    </w:rPr>
  </w:style>
  <w:style w:type="paragraph" w:styleId="af">
    <w:name w:val="Normal (Web)"/>
    <w:basedOn w:val="a"/>
    <w:unhideWhenUsed/>
    <w:rsid w:val="00892BCC"/>
    <w:pPr>
      <w:spacing w:before="100" w:beforeAutospacing="1" w:after="100" w:afterAutospacing="1" w:line="240" w:lineRule="auto"/>
      <w:ind w:left="0" w:firstLine="0"/>
      <w:jc w:val="left"/>
    </w:pPr>
    <w:rPr>
      <w:color w:val="auto"/>
      <w:sz w:val="24"/>
      <w:szCs w:val="24"/>
      <w:lang w:eastAsia="ru-RU"/>
    </w:rPr>
  </w:style>
  <w:style w:type="character" w:styleId="af0">
    <w:name w:val="Hyperlink"/>
    <w:basedOn w:val="a0"/>
    <w:uiPriority w:val="99"/>
    <w:unhideWhenUsed/>
    <w:rsid w:val="00892BCC"/>
    <w:rPr>
      <w:color w:val="0563C1" w:themeColor="hyperlink"/>
      <w:u w:val="single"/>
    </w:rPr>
  </w:style>
  <w:style w:type="paragraph" w:styleId="af1">
    <w:name w:val="header"/>
    <w:basedOn w:val="a"/>
    <w:link w:val="af2"/>
    <w:uiPriority w:val="99"/>
    <w:rsid w:val="00892BCC"/>
    <w:pPr>
      <w:tabs>
        <w:tab w:val="center" w:pos="4677"/>
        <w:tab w:val="right" w:pos="9355"/>
      </w:tabs>
      <w:spacing w:after="0" w:line="240" w:lineRule="auto"/>
      <w:ind w:left="0" w:firstLine="0"/>
      <w:jc w:val="left"/>
    </w:pPr>
    <w:rPr>
      <w:color w:val="auto"/>
      <w:sz w:val="24"/>
      <w:szCs w:val="24"/>
      <w:lang w:eastAsia="ru-RU"/>
    </w:rPr>
  </w:style>
  <w:style w:type="character" w:customStyle="1" w:styleId="af2">
    <w:name w:val="Верхний колонтитул Знак"/>
    <w:basedOn w:val="a0"/>
    <w:link w:val="af1"/>
    <w:uiPriority w:val="99"/>
    <w:rsid w:val="00892BCC"/>
    <w:rPr>
      <w:rFonts w:ascii="Times New Roman" w:eastAsia="Times New Roman" w:hAnsi="Times New Roman" w:cs="Times New Roman"/>
      <w:sz w:val="24"/>
      <w:szCs w:val="24"/>
      <w:lang w:eastAsia="ru-RU"/>
    </w:rPr>
  </w:style>
  <w:style w:type="character" w:styleId="af3">
    <w:name w:val="page number"/>
    <w:basedOn w:val="a0"/>
    <w:rsid w:val="00892BCC"/>
  </w:style>
  <w:style w:type="paragraph" w:customStyle="1" w:styleId="Default">
    <w:name w:val="Default"/>
    <w:rsid w:val="00892BCC"/>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styleId="af4">
    <w:name w:val="Block Text"/>
    <w:basedOn w:val="a"/>
    <w:rsid w:val="00892BCC"/>
    <w:pPr>
      <w:spacing w:after="0" w:line="240" w:lineRule="auto"/>
      <w:ind w:left="-540" w:right="175" w:firstLine="540"/>
    </w:pPr>
    <w:rPr>
      <w:color w:val="auto"/>
      <w:szCs w:val="24"/>
      <w:lang w:eastAsia="ru-RU"/>
    </w:rPr>
  </w:style>
  <w:style w:type="character" w:customStyle="1" w:styleId="af5">
    <w:name w:val="Знак Знак"/>
    <w:basedOn w:val="a0"/>
    <w:rsid w:val="00892BCC"/>
    <w:rPr>
      <w:sz w:val="28"/>
      <w:lang w:val="ru-RU" w:eastAsia="ru-RU" w:bidi="ar-SA"/>
    </w:rPr>
  </w:style>
  <w:style w:type="character" w:styleId="af6">
    <w:name w:val="footnote reference"/>
    <w:basedOn w:val="a0"/>
    <w:rsid w:val="00892BCC"/>
    <w:rPr>
      <w:vertAlign w:val="superscript"/>
    </w:rPr>
  </w:style>
  <w:style w:type="paragraph" w:styleId="af7">
    <w:name w:val="footnote text"/>
    <w:basedOn w:val="a"/>
    <w:link w:val="af8"/>
    <w:rsid w:val="00892BCC"/>
    <w:pPr>
      <w:spacing w:after="0" w:line="240" w:lineRule="auto"/>
      <w:ind w:left="0" w:firstLine="0"/>
      <w:jc w:val="left"/>
    </w:pPr>
    <w:rPr>
      <w:rFonts w:eastAsia="Calibri"/>
      <w:color w:val="auto"/>
      <w:sz w:val="20"/>
      <w:szCs w:val="20"/>
      <w:lang w:eastAsia="en-US"/>
    </w:rPr>
  </w:style>
  <w:style w:type="character" w:customStyle="1" w:styleId="af8">
    <w:name w:val="Текст сноски Знак"/>
    <w:basedOn w:val="a0"/>
    <w:link w:val="af7"/>
    <w:rsid w:val="00892BCC"/>
    <w:rPr>
      <w:rFonts w:ascii="Times New Roman" w:eastAsia="Calibri" w:hAnsi="Times New Roman" w:cs="Times New Roman"/>
      <w:sz w:val="20"/>
      <w:szCs w:val="20"/>
      <w:lang w:eastAsia="en-US"/>
    </w:rPr>
  </w:style>
  <w:style w:type="character" w:customStyle="1" w:styleId="14">
    <w:name w:val="Верхний колонтитул Знак1"/>
    <w:basedOn w:val="a0"/>
    <w:locked/>
    <w:rsid w:val="00892BCC"/>
    <w:rPr>
      <w:sz w:val="24"/>
      <w:szCs w:val="24"/>
    </w:rPr>
  </w:style>
  <w:style w:type="character" w:customStyle="1" w:styleId="28">
    <w:name w:val="Знак Знак2"/>
    <w:basedOn w:val="a0"/>
    <w:locked/>
    <w:rsid w:val="00892BCC"/>
    <w:rPr>
      <w:sz w:val="24"/>
      <w:szCs w:val="24"/>
      <w:lang w:val="ru-RU" w:eastAsia="ru-RU" w:bidi="ar-SA"/>
    </w:rPr>
  </w:style>
  <w:style w:type="character" w:customStyle="1" w:styleId="35">
    <w:name w:val="Знак Знак3"/>
    <w:basedOn w:val="a0"/>
    <w:locked/>
    <w:rsid w:val="00892BCC"/>
    <w:rPr>
      <w:b/>
      <w:sz w:val="32"/>
      <w:szCs w:val="24"/>
      <w:lang w:val="ru-RU" w:eastAsia="ru-RU" w:bidi="ar-SA"/>
    </w:rPr>
  </w:style>
  <w:style w:type="character" w:customStyle="1" w:styleId="af9">
    <w:name w:val="Название Знак"/>
    <w:basedOn w:val="a0"/>
    <w:link w:val="15"/>
    <w:locked/>
    <w:rsid w:val="00892BCC"/>
    <w:rPr>
      <w:rFonts w:ascii="Times New Roman" w:eastAsia="Times New Roman" w:hAnsi="Times New Roman" w:cs="Times New Roman"/>
      <w:b/>
      <w:sz w:val="32"/>
      <w:szCs w:val="24"/>
      <w:lang w:eastAsia="ru-RU"/>
    </w:rPr>
  </w:style>
  <w:style w:type="character" w:styleId="afa">
    <w:name w:val="Strong"/>
    <w:basedOn w:val="a0"/>
    <w:uiPriority w:val="22"/>
    <w:qFormat/>
    <w:rsid w:val="00892BCC"/>
    <w:rPr>
      <w:b/>
      <w:bCs/>
    </w:rPr>
  </w:style>
  <w:style w:type="character" w:customStyle="1" w:styleId="16">
    <w:name w:val="Название Знак1"/>
    <w:uiPriority w:val="99"/>
    <w:locked/>
    <w:rsid w:val="00892BCC"/>
    <w:rPr>
      <w:rFonts w:ascii="Times New Roman" w:hAnsi="Times New Roman" w:cs="Times New Roman"/>
      <w:sz w:val="20"/>
      <w:szCs w:val="20"/>
      <w:lang w:eastAsia="ru-RU"/>
    </w:rPr>
  </w:style>
  <w:style w:type="table" w:customStyle="1" w:styleId="29">
    <w:name w:val="Сетка таблицы2"/>
    <w:basedOn w:val="a1"/>
    <w:next w:val="a3"/>
    <w:uiPriority w:val="99"/>
    <w:rsid w:val="00892BCC"/>
    <w:pPr>
      <w:widowControl w:val="0"/>
      <w:autoSpaceDE w:val="0"/>
      <w:autoSpaceDN w:val="0"/>
      <w:adjustRightInd w:val="0"/>
      <w:spacing w:after="0" w:line="256" w:lineRule="auto"/>
      <w:ind w:firstLine="300"/>
      <w:jc w:val="both"/>
    </w:pPr>
    <w:rPr>
      <w:rFonts w:ascii="Arial Narrow" w:eastAsia="Times New Roman" w:hAnsi="Arial Narrow" w:cs="Arial Narrow"/>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basedOn w:val="a1"/>
    <w:next w:val="a3"/>
    <w:uiPriority w:val="59"/>
    <w:rsid w:val="00892BCC"/>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2"/>
    <w:uiPriority w:val="99"/>
    <w:semiHidden/>
    <w:unhideWhenUsed/>
    <w:rsid w:val="00892BCC"/>
  </w:style>
  <w:style w:type="paragraph" w:customStyle="1" w:styleId="15">
    <w:name w:val="1"/>
    <w:basedOn w:val="a"/>
    <w:next w:val="aa"/>
    <w:link w:val="af9"/>
    <w:qFormat/>
    <w:rsid w:val="00892BCC"/>
    <w:pPr>
      <w:spacing w:after="0" w:line="240" w:lineRule="auto"/>
      <w:ind w:left="0" w:firstLine="0"/>
      <w:jc w:val="center"/>
    </w:pPr>
    <w:rPr>
      <w:b/>
      <w:color w:val="auto"/>
      <w:sz w:val="32"/>
      <w:szCs w:val="24"/>
      <w:lang w:eastAsia="ru-RU"/>
    </w:rPr>
  </w:style>
  <w:style w:type="table" w:customStyle="1" w:styleId="310">
    <w:name w:val="Сетка таблицы31"/>
    <w:basedOn w:val="a1"/>
    <w:next w:val="a3"/>
    <w:uiPriority w:val="39"/>
    <w:rsid w:val="00892BC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b">
    <w:name w:val="Стиль"/>
    <w:rsid w:val="00892BCC"/>
    <w:pPr>
      <w:spacing w:after="0" w:line="240" w:lineRule="auto"/>
    </w:pPr>
    <w:rPr>
      <w:rFonts w:ascii="Times New Roman" w:eastAsia="Times New Roman" w:hAnsi="Times New Roman" w:cs="Times New Roman"/>
      <w:sz w:val="24"/>
      <w:szCs w:val="20"/>
      <w:lang w:eastAsia="ru-RU"/>
    </w:rPr>
  </w:style>
  <w:style w:type="table" w:customStyle="1" w:styleId="41">
    <w:name w:val="Сетка таблицы4"/>
    <w:basedOn w:val="a1"/>
    <w:next w:val="a3"/>
    <w:uiPriority w:val="59"/>
    <w:rsid w:val="00892BCC"/>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3"/>
    <w:uiPriority w:val="59"/>
    <w:rsid w:val="0081139A"/>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3"/>
    <w:uiPriority w:val="39"/>
    <w:rsid w:val="006C5C9C"/>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1">
    <w:name w:val="fontstyle21"/>
    <w:basedOn w:val="a0"/>
    <w:rsid w:val="008428F3"/>
    <w:rPr>
      <w:rFonts w:ascii="Times New Roman" w:hAnsi="Times New Roman" w:cs="Times New Roman" w:hint="default"/>
      <w:b w:val="0"/>
      <w:bCs w:val="0"/>
      <w:i w:val="0"/>
      <w:iCs w:val="0"/>
      <w:color w:val="000000"/>
      <w:sz w:val="28"/>
      <w:szCs w:val="28"/>
    </w:rPr>
  </w:style>
  <w:style w:type="numbering" w:customStyle="1" w:styleId="2a">
    <w:name w:val="Нет списка2"/>
    <w:next w:val="a2"/>
    <w:uiPriority w:val="99"/>
    <w:semiHidden/>
    <w:unhideWhenUsed/>
    <w:rsid w:val="005A778C"/>
  </w:style>
  <w:style w:type="numbering" w:customStyle="1" w:styleId="120">
    <w:name w:val="Нет списка12"/>
    <w:next w:val="a2"/>
    <w:uiPriority w:val="99"/>
    <w:semiHidden/>
    <w:unhideWhenUsed/>
    <w:rsid w:val="005A778C"/>
  </w:style>
  <w:style w:type="table" w:customStyle="1" w:styleId="71">
    <w:name w:val="Сетка таблицы7"/>
    <w:basedOn w:val="a1"/>
    <w:next w:val="a3"/>
    <w:uiPriority w:val="59"/>
    <w:rsid w:val="005A778C"/>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1"/>
    <w:next w:val="a2"/>
    <w:uiPriority w:val="99"/>
    <w:semiHidden/>
    <w:unhideWhenUsed/>
    <w:rsid w:val="005A778C"/>
  </w:style>
  <w:style w:type="table" w:customStyle="1" w:styleId="320">
    <w:name w:val="Сетка таблицы32"/>
    <w:basedOn w:val="a1"/>
    <w:next w:val="a3"/>
    <w:uiPriority w:val="39"/>
    <w:rsid w:val="005A778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1"/>
    <w:next w:val="a3"/>
    <w:uiPriority w:val="39"/>
    <w:rsid w:val="0076011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1"/>
    <w:next w:val="a3"/>
    <w:uiPriority w:val="59"/>
    <w:rsid w:val="000D63F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
    <w:name w:val="Нет списка3"/>
    <w:next w:val="a2"/>
    <w:uiPriority w:val="99"/>
    <w:semiHidden/>
    <w:unhideWhenUsed/>
    <w:rsid w:val="000D63F8"/>
  </w:style>
  <w:style w:type="table" w:customStyle="1" w:styleId="210">
    <w:name w:val="Сетка таблицы21"/>
    <w:basedOn w:val="a1"/>
    <w:next w:val="a3"/>
    <w:uiPriority w:val="99"/>
    <w:rsid w:val="000D63F8"/>
    <w:pPr>
      <w:widowControl w:val="0"/>
      <w:autoSpaceDE w:val="0"/>
      <w:autoSpaceDN w:val="0"/>
      <w:adjustRightInd w:val="0"/>
      <w:spacing w:after="0" w:line="256" w:lineRule="auto"/>
      <w:ind w:firstLine="300"/>
      <w:jc w:val="both"/>
    </w:pPr>
    <w:rPr>
      <w:rFonts w:ascii="Arial Narrow" w:eastAsia="Times New Roman" w:hAnsi="Arial Narrow" w:cs="Arial Narrow"/>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1"/>
    <w:next w:val="a3"/>
    <w:uiPriority w:val="59"/>
    <w:rsid w:val="000D63F8"/>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7">
    <w:name w:val="Знак Знак Знак Знак Знак Знак Знак1"/>
    <w:basedOn w:val="a"/>
    <w:rsid w:val="000D63F8"/>
    <w:pPr>
      <w:tabs>
        <w:tab w:val="num" w:pos="643"/>
      </w:tabs>
      <w:spacing w:after="160" w:line="240" w:lineRule="exact"/>
      <w:ind w:left="0" w:firstLine="0"/>
      <w:jc w:val="left"/>
    </w:pPr>
    <w:rPr>
      <w:rFonts w:ascii="Verdana" w:hAnsi="Verdana" w:cs="Verdana"/>
      <w:color w:val="auto"/>
      <w:sz w:val="20"/>
      <w:szCs w:val="20"/>
      <w:lang w:val="en-US" w:eastAsia="en-US"/>
    </w:rPr>
  </w:style>
  <w:style w:type="table" w:customStyle="1" w:styleId="121">
    <w:name w:val="Сетка таблицы12"/>
    <w:basedOn w:val="a1"/>
    <w:next w:val="a3"/>
    <w:uiPriority w:val="59"/>
    <w:rsid w:val="000D63F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2"/>
    <w:uiPriority w:val="99"/>
    <w:semiHidden/>
    <w:unhideWhenUsed/>
    <w:rsid w:val="000D63F8"/>
  </w:style>
  <w:style w:type="table" w:customStyle="1" w:styleId="330">
    <w:name w:val="Сетка таблицы33"/>
    <w:basedOn w:val="a1"/>
    <w:next w:val="a3"/>
    <w:uiPriority w:val="39"/>
    <w:rsid w:val="000D63F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3"/>
    <w:uiPriority w:val="59"/>
    <w:rsid w:val="000D63F8"/>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3"/>
    <w:uiPriority w:val="59"/>
    <w:rsid w:val="000D63F8"/>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next w:val="a3"/>
    <w:uiPriority w:val="59"/>
    <w:rsid w:val="000D63F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1"/>
    <w:basedOn w:val="a1"/>
    <w:next w:val="a3"/>
    <w:uiPriority w:val="39"/>
    <w:rsid w:val="000D63F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2"/>
    <w:basedOn w:val="a1"/>
    <w:next w:val="a3"/>
    <w:uiPriority w:val="59"/>
    <w:rsid w:val="000546D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6C0C7B"/>
  </w:style>
  <w:style w:type="table" w:customStyle="1" w:styleId="220">
    <w:name w:val="Сетка таблицы22"/>
    <w:basedOn w:val="a1"/>
    <w:next w:val="a3"/>
    <w:uiPriority w:val="99"/>
    <w:rsid w:val="006C0C7B"/>
    <w:pPr>
      <w:widowControl w:val="0"/>
      <w:autoSpaceDE w:val="0"/>
      <w:autoSpaceDN w:val="0"/>
      <w:adjustRightInd w:val="0"/>
      <w:spacing w:after="0" w:line="256" w:lineRule="auto"/>
      <w:ind w:firstLine="300"/>
      <w:jc w:val="both"/>
    </w:pPr>
    <w:rPr>
      <w:rFonts w:ascii="Arial Narrow" w:eastAsia="Times New Roman" w:hAnsi="Arial Narrow" w:cs="Arial Narrow"/>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3"/>
    <w:rsid w:val="006C0C7B"/>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basedOn w:val="a1"/>
    <w:next w:val="a3"/>
    <w:uiPriority w:val="59"/>
    <w:rsid w:val="006C0C7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
    <w:name w:val="Нет списка14"/>
    <w:next w:val="a2"/>
    <w:uiPriority w:val="99"/>
    <w:semiHidden/>
    <w:unhideWhenUsed/>
    <w:rsid w:val="006C0C7B"/>
  </w:style>
  <w:style w:type="table" w:customStyle="1" w:styleId="340">
    <w:name w:val="Сетка таблицы34"/>
    <w:basedOn w:val="a1"/>
    <w:next w:val="a3"/>
    <w:uiPriority w:val="39"/>
    <w:rsid w:val="006C0C7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3"/>
    <w:uiPriority w:val="59"/>
    <w:rsid w:val="006C0C7B"/>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1"/>
    <w:basedOn w:val="a1"/>
    <w:next w:val="a3"/>
    <w:uiPriority w:val="99"/>
    <w:rsid w:val="006C0C7B"/>
    <w:pPr>
      <w:widowControl w:val="0"/>
      <w:autoSpaceDE w:val="0"/>
      <w:autoSpaceDN w:val="0"/>
      <w:adjustRightInd w:val="0"/>
      <w:spacing w:after="0" w:line="256" w:lineRule="auto"/>
      <w:ind w:firstLine="300"/>
      <w:jc w:val="both"/>
    </w:pPr>
    <w:rPr>
      <w:rFonts w:ascii="Arial Narrow" w:eastAsia="Times New Roman" w:hAnsi="Arial Narrow" w:cs="Arial Narrow"/>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2"/>
    <w:basedOn w:val="a1"/>
    <w:next w:val="a3"/>
    <w:uiPriority w:val="59"/>
    <w:rsid w:val="006C0C7B"/>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1"/>
    <w:next w:val="a3"/>
    <w:uiPriority w:val="59"/>
    <w:rsid w:val="006C0C7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1"/>
    <w:next w:val="a3"/>
    <w:uiPriority w:val="39"/>
    <w:rsid w:val="006C0C7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next w:val="a3"/>
    <w:uiPriority w:val="59"/>
    <w:rsid w:val="006C0C7B"/>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5">
    <w:name w:val="Абзац списка Знак"/>
    <w:link w:val="a4"/>
    <w:uiPriority w:val="34"/>
    <w:locked/>
    <w:rsid w:val="006C0C7B"/>
    <w:rPr>
      <w:rFonts w:ascii="Times New Roman" w:eastAsia="Times New Roman" w:hAnsi="Times New Roman" w:cs="Times New Roman"/>
      <w:sz w:val="20"/>
      <w:szCs w:val="20"/>
      <w:lang w:eastAsia="ru-RU"/>
    </w:rPr>
  </w:style>
  <w:style w:type="table" w:customStyle="1" w:styleId="TableGrid1">
    <w:name w:val="TableGrid1"/>
    <w:rsid w:val="006C0C7B"/>
    <w:pPr>
      <w:spacing w:after="0" w:line="240" w:lineRule="auto"/>
    </w:pPr>
    <w:tblPr>
      <w:tblCellMar>
        <w:top w:w="0" w:type="dxa"/>
        <w:left w:w="0" w:type="dxa"/>
        <w:bottom w:w="0" w:type="dxa"/>
        <w:right w:w="0" w:type="dxa"/>
      </w:tblCellMar>
    </w:tblPr>
  </w:style>
  <w:style w:type="numbering" w:customStyle="1" w:styleId="53">
    <w:name w:val="Нет списка5"/>
    <w:next w:val="a2"/>
    <w:uiPriority w:val="99"/>
    <w:semiHidden/>
    <w:unhideWhenUsed/>
    <w:rsid w:val="00130259"/>
  </w:style>
  <w:style w:type="table" w:customStyle="1" w:styleId="230">
    <w:name w:val="Сетка таблицы23"/>
    <w:basedOn w:val="a1"/>
    <w:next w:val="a3"/>
    <w:uiPriority w:val="99"/>
    <w:rsid w:val="00130259"/>
    <w:pPr>
      <w:widowControl w:val="0"/>
      <w:autoSpaceDE w:val="0"/>
      <w:autoSpaceDN w:val="0"/>
      <w:adjustRightInd w:val="0"/>
      <w:spacing w:after="0" w:line="256" w:lineRule="auto"/>
      <w:ind w:firstLine="300"/>
      <w:jc w:val="both"/>
    </w:pPr>
    <w:rPr>
      <w:rFonts w:ascii="Arial Narrow" w:eastAsia="Times New Roman" w:hAnsi="Arial Narrow" w:cs="Arial Narrow"/>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
    <w:basedOn w:val="a1"/>
    <w:next w:val="a3"/>
    <w:rsid w:val="00130259"/>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next w:val="a3"/>
    <w:uiPriority w:val="59"/>
    <w:rsid w:val="0013025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2"/>
    <w:uiPriority w:val="99"/>
    <w:semiHidden/>
    <w:unhideWhenUsed/>
    <w:rsid w:val="00130259"/>
  </w:style>
  <w:style w:type="table" w:customStyle="1" w:styleId="350">
    <w:name w:val="Сетка таблицы35"/>
    <w:basedOn w:val="a1"/>
    <w:next w:val="a3"/>
    <w:uiPriority w:val="39"/>
    <w:rsid w:val="0013025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3"/>
    <w:uiPriority w:val="59"/>
    <w:rsid w:val="00130259"/>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2"/>
    <w:basedOn w:val="a1"/>
    <w:next w:val="a3"/>
    <w:uiPriority w:val="99"/>
    <w:rsid w:val="00130259"/>
    <w:pPr>
      <w:widowControl w:val="0"/>
      <w:autoSpaceDE w:val="0"/>
      <w:autoSpaceDN w:val="0"/>
      <w:adjustRightInd w:val="0"/>
      <w:spacing w:after="0" w:line="256" w:lineRule="auto"/>
      <w:ind w:firstLine="300"/>
      <w:jc w:val="both"/>
    </w:pPr>
    <w:rPr>
      <w:rFonts w:ascii="Arial Narrow" w:eastAsia="Times New Roman" w:hAnsi="Arial Narrow" w:cs="Arial Narrow"/>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1"/>
    <w:next w:val="a3"/>
    <w:uiPriority w:val="59"/>
    <w:rsid w:val="00130259"/>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3"/>
    <w:basedOn w:val="a1"/>
    <w:next w:val="a3"/>
    <w:uiPriority w:val="59"/>
    <w:rsid w:val="0013025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
    <w:name w:val="Сетка таблицы313"/>
    <w:basedOn w:val="a1"/>
    <w:next w:val="a3"/>
    <w:uiPriority w:val="39"/>
    <w:rsid w:val="0013025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1"/>
    <w:next w:val="a3"/>
    <w:uiPriority w:val="59"/>
    <w:rsid w:val="00130259"/>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Grid2"/>
    <w:rsid w:val="00130259"/>
    <w:pPr>
      <w:spacing w:after="0" w:line="240" w:lineRule="auto"/>
    </w:pPr>
    <w:tblPr>
      <w:tblCellMar>
        <w:top w:w="0" w:type="dxa"/>
        <w:left w:w="0" w:type="dxa"/>
        <w:bottom w:w="0" w:type="dxa"/>
        <w:right w:w="0" w:type="dxa"/>
      </w:tblCellMar>
    </w:tblPr>
  </w:style>
  <w:style w:type="table" w:customStyle="1" w:styleId="160">
    <w:name w:val="Сетка таблицы16"/>
    <w:basedOn w:val="a1"/>
    <w:next w:val="a3"/>
    <w:uiPriority w:val="59"/>
    <w:rsid w:val="001F3F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63EE"/>
    <w:pPr>
      <w:spacing w:after="15" w:line="268" w:lineRule="auto"/>
      <w:ind w:left="3401" w:firstLine="7"/>
      <w:jc w:val="both"/>
    </w:pPr>
    <w:rPr>
      <w:rFonts w:ascii="Times New Roman" w:eastAsia="Times New Roman" w:hAnsi="Times New Roman" w:cs="Times New Roman"/>
      <w:color w:val="000000"/>
      <w:sz w:val="28"/>
    </w:rPr>
  </w:style>
  <w:style w:type="paragraph" w:styleId="1">
    <w:name w:val="heading 1"/>
    <w:next w:val="a"/>
    <w:link w:val="10"/>
    <w:unhideWhenUsed/>
    <w:qFormat/>
    <w:pPr>
      <w:keepNext/>
      <w:keepLines/>
      <w:spacing w:after="5" w:line="270" w:lineRule="auto"/>
      <w:ind w:left="839" w:hanging="10"/>
      <w:jc w:val="center"/>
      <w:outlineLvl w:val="0"/>
    </w:pPr>
    <w:rPr>
      <w:rFonts w:ascii="Times New Roman" w:eastAsia="Times New Roman" w:hAnsi="Times New Roman" w:cs="Times New Roman"/>
      <w:b/>
      <w:color w:val="000000"/>
      <w:sz w:val="28"/>
    </w:rPr>
  </w:style>
  <w:style w:type="paragraph" w:styleId="2">
    <w:name w:val="heading 2"/>
    <w:next w:val="a"/>
    <w:link w:val="20"/>
    <w:unhideWhenUsed/>
    <w:qFormat/>
    <w:pPr>
      <w:keepNext/>
      <w:keepLines/>
      <w:spacing w:after="5" w:line="270" w:lineRule="auto"/>
      <w:ind w:left="839" w:hanging="10"/>
      <w:jc w:val="center"/>
      <w:outlineLvl w:val="1"/>
    </w:pPr>
    <w:rPr>
      <w:rFonts w:ascii="Times New Roman" w:eastAsia="Times New Roman" w:hAnsi="Times New Roman" w:cs="Times New Roman"/>
      <w:b/>
      <w:color w:val="000000"/>
      <w:sz w:val="28"/>
    </w:rPr>
  </w:style>
  <w:style w:type="paragraph" w:styleId="3">
    <w:name w:val="heading 3"/>
    <w:next w:val="a"/>
    <w:link w:val="30"/>
    <w:unhideWhenUsed/>
    <w:qFormat/>
    <w:pPr>
      <w:keepNext/>
      <w:keepLines/>
      <w:spacing w:after="5" w:line="270" w:lineRule="auto"/>
      <w:ind w:left="839" w:hanging="10"/>
      <w:jc w:val="center"/>
      <w:outlineLvl w:val="2"/>
    </w:pPr>
    <w:rPr>
      <w:rFonts w:ascii="Times New Roman" w:eastAsia="Times New Roman" w:hAnsi="Times New Roman" w:cs="Times New Roman"/>
      <w:b/>
      <w:color w:val="000000"/>
      <w:sz w:val="28"/>
    </w:rPr>
  </w:style>
  <w:style w:type="paragraph" w:styleId="4">
    <w:name w:val="heading 4"/>
    <w:basedOn w:val="a"/>
    <w:next w:val="a"/>
    <w:link w:val="40"/>
    <w:qFormat/>
    <w:rsid w:val="00892BCC"/>
    <w:pPr>
      <w:keepNext/>
      <w:spacing w:before="240" w:after="60" w:line="240" w:lineRule="auto"/>
      <w:ind w:left="0" w:firstLine="0"/>
      <w:jc w:val="left"/>
      <w:outlineLvl w:val="3"/>
    </w:pPr>
    <w:rPr>
      <w:b/>
      <w:bCs/>
      <w:color w:val="auto"/>
      <w:szCs w:val="28"/>
      <w:lang w:eastAsia="ru-RU"/>
    </w:rPr>
  </w:style>
  <w:style w:type="paragraph" w:styleId="5">
    <w:name w:val="heading 5"/>
    <w:basedOn w:val="a"/>
    <w:next w:val="a"/>
    <w:link w:val="50"/>
    <w:qFormat/>
    <w:rsid w:val="00892BCC"/>
    <w:pPr>
      <w:spacing w:before="240" w:after="60" w:line="240" w:lineRule="auto"/>
      <w:ind w:left="0" w:firstLine="0"/>
      <w:jc w:val="left"/>
      <w:outlineLvl w:val="4"/>
    </w:pPr>
    <w:rPr>
      <w:b/>
      <w:bCs/>
      <w:i/>
      <w:iCs/>
      <w:color w:val="auto"/>
      <w:sz w:val="26"/>
      <w:szCs w:val="26"/>
      <w:lang w:eastAsia="ru-RU"/>
    </w:rPr>
  </w:style>
  <w:style w:type="paragraph" w:styleId="6">
    <w:name w:val="heading 6"/>
    <w:basedOn w:val="a"/>
    <w:next w:val="a"/>
    <w:link w:val="60"/>
    <w:unhideWhenUsed/>
    <w:qFormat/>
    <w:rsid w:val="00892BCC"/>
    <w:pPr>
      <w:keepNext/>
      <w:keepLines/>
      <w:spacing w:before="200" w:after="0" w:line="240" w:lineRule="auto"/>
      <w:ind w:left="0" w:firstLine="0"/>
      <w:jc w:val="left"/>
      <w:outlineLvl w:val="5"/>
    </w:pPr>
    <w:rPr>
      <w:rFonts w:asciiTheme="majorHAnsi" w:eastAsiaTheme="majorEastAsia" w:hAnsiTheme="majorHAnsi" w:cstheme="majorBidi"/>
      <w:i/>
      <w:iCs/>
      <w:color w:val="1F4D78" w:themeColor="accent1" w:themeShade="7F"/>
      <w:sz w:val="24"/>
      <w:szCs w:val="24"/>
      <w:lang w:eastAsia="ru-RU"/>
    </w:rPr>
  </w:style>
  <w:style w:type="paragraph" w:styleId="7">
    <w:name w:val="heading 7"/>
    <w:basedOn w:val="a"/>
    <w:next w:val="a"/>
    <w:link w:val="70"/>
    <w:qFormat/>
    <w:rsid w:val="00892BCC"/>
    <w:pPr>
      <w:spacing w:before="240" w:after="60" w:line="240" w:lineRule="auto"/>
      <w:ind w:left="0" w:firstLine="0"/>
      <w:jc w:val="left"/>
      <w:outlineLvl w:val="6"/>
    </w:pPr>
    <w:rPr>
      <w:color w:val="auto"/>
      <w:sz w:val="24"/>
      <w:szCs w:val="24"/>
      <w:lang w:eastAsia="ru-RU"/>
    </w:rPr>
  </w:style>
  <w:style w:type="paragraph" w:styleId="8">
    <w:name w:val="heading 8"/>
    <w:basedOn w:val="a"/>
    <w:next w:val="a"/>
    <w:link w:val="80"/>
    <w:qFormat/>
    <w:rsid w:val="00892BCC"/>
    <w:pPr>
      <w:spacing w:before="240" w:after="60" w:line="240" w:lineRule="auto"/>
      <w:ind w:left="0" w:firstLine="0"/>
      <w:jc w:val="left"/>
      <w:outlineLvl w:val="7"/>
    </w:pPr>
    <w:rPr>
      <w:rFonts w:ascii="Calibri" w:hAnsi="Calibri"/>
      <w:i/>
      <w:iCs/>
      <w:color w:val="auto"/>
      <w:sz w:val="24"/>
      <w:szCs w:val="24"/>
      <w:lang w:eastAsia="ru-RU"/>
    </w:rPr>
  </w:style>
  <w:style w:type="paragraph" w:styleId="9">
    <w:name w:val="heading 9"/>
    <w:basedOn w:val="a"/>
    <w:next w:val="a"/>
    <w:link w:val="90"/>
    <w:qFormat/>
    <w:rsid w:val="00892BCC"/>
    <w:pPr>
      <w:spacing w:before="240" w:after="60" w:line="240" w:lineRule="auto"/>
      <w:ind w:left="0" w:firstLine="0"/>
      <w:jc w:val="left"/>
      <w:outlineLvl w:val="8"/>
    </w:pPr>
    <w:rPr>
      <w:rFonts w:ascii="Arial" w:hAnsi="Arial" w:cs="Arial"/>
      <w:color w:val="auto"/>
      <w:sz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Times New Roman" w:eastAsia="Times New Roman" w:hAnsi="Times New Roman" w:cs="Times New Roman"/>
      <w:b/>
      <w:color w:val="000000"/>
      <w:sz w:val="28"/>
    </w:rPr>
  </w:style>
  <w:style w:type="character" w:customStyle="1" w:styleId="30">
    <w:name w:val="Заголовок 3 Знак"/>
    <w:link w:val="3"/>
    <w:rPr>
      <w:rFonts w:ascii="Times New Roman" w:eastAsia="Times New Roman" w:hAnsi="Times New Roman" w:cs="Times New Roman"/>
      <w:b/>
      <w:color w:val="000000"/>
      <w:sz w:val="28"/>
    </w:rPr>
  </w:style>
  <w:style w:type="character" w:customStyle="1" w:styleId="10">
    <w:name w:val="Заголовок 1 Знак"/>
    <w:link w:val="1"/>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character" w:customStyle="1" w:styleId="fontstyle01">
    <w:name w:val="fontstyle01"/>
    <w:basedOn w:val="a0"/>
    <w:rsid w:val="00645B2B"/>
    <w:rPr>
      <w:rFonts w:ascii="TimesNewRomanPSMT" w:hAnsi="TimesNewRomanPSMT" w:hint="default"/>
      <w:b w:val="0"/>
      <w:bCs w:val="0"/>
      <w:i w:val="0"/>
      <w:iCs w:val="0"/>
      <w:color w:val="000000"/>
      <w:sz w:val="22"/>
      <w:szCs w:val="22"/>
    </w:rPr>
  </w:style>
  <w:style w:type="table" w:styleId="a3">
    <w:name w:val="Table Grid"/>
    <w:basedOn w:val="a1"/>
    <w:uiPriority w:val="39"/>
    <w:rsid w:val="00F733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3"/>
    <w:uiPriority w:val="59"/>
    <w:rsid w:val="00892BC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rsid w:val="00892BCC"/>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892BCC"/>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892BCC"/>
    <w:rPr>
      <w:rFonts w:asciiTheme="majorHAnsi" w:eastAsiaTheme="majorEastAsia" w:hAnsiTheme="majorHAnsi" w:cstheme="majorBidi"/>
      <w:i/>
      <w:iCs/>
      <w:color w:val="1F4D78" w:themeColor="accent1" w:themeShade="7F"/>
      <w:sz w:val="24"/>
      <w:szCs w:val="24"/>
      <w:lang w:eastAsia="ru-RU"/>
    </w:rPr>
  </w:style>
  <w:style w:type="character" w:customStyle="1" w:styleId="70">
    <w:name w:val="Заголовок 7 Знак"/>
    <w:basedOn w:val="a0"/>
    <w:link w:val="7"/>
    <w:rsid w:val="00892BCC"/>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892BCC"/>
    <w:rPr>
      <w:rFonts w:ascii="Calibri" w:eastAsia="Times New Roman" w:hAnsi="Calibri" w:cs="Times New Roman"/>
      <w:i/>
      <w:iCs/>
      <w:sz w:val="24"/>
      <w:szCs w:val="24"/>
      <w:lang w:eastAsia="ru-RU"/>
    </w:rPr>
  </w:style>
  <w:style w:type="character" w:customStyle="1" w:styleId="90">
    <w:name w:val="Заголовок 9 Знак"/>
    <w:basedOn w:val="a0"/>
    <w:link w:val="9"/>
    <w:rsid w:val="00892BCC"/>
    <w:rPr>
      <w:rFonts w:ascii="Arial" w:eastAsia="Times New Roman" w:hAnsi="Arial" w:cs="Arial"/>
      <w:lang w:eastAsia="ru-RU"/>
    </w:rPr>
  </w:style>
  <w:style w:type="numbering" w:customStyle="1" w:styleId="12">
    <w:name w:val="Нет списка1"/>
    <w:next w:val="a2"/>
    <w:uiPriority w:val="99"/>
    <w:semiHidden/>
    <w:unhideWhenUsed/>
    <w:rsid w:val="00892BCC"/>
  </w:style>
  <w:style w:type="paragraph" w:styleId="21">
    <w:name w:val="toc 2"/>
    <w:basedOn w:val="a"/>
    <w:next w:val="a"/>
    <w:autoRedefine/>
    <w:uiPriority w:val="99"/>
    <w:rsid w:val="00892BCC"/>
    <w:pPr>
      <w:spacing w:after="0" w:line="240" w:lineRule="atLeast"/>
      <w:ind w:left="0" w:firstLine="0"/>
    </w:pPr>
    <w:rPr>
      <w:rFonts w:eastAsia="Calibri"/>
      <w:color w:val="auto"/>
      <w:lang w:eastAsia="en-US"/>
    </w:rPr>
  </w:style>
  <w:style w:type="paragraph" w:styleId="a4">
    <w:name w:val="List Paragraph"/>
    <w:basedOn w:val="a"/>
    <w:link w:val="a5"/>
    <w:uiPriority w:val="34"/>
    <w:qFormat/>
    <w:rsid w:val="00892BCC"/>
    <w:pPr>
      <w:spacing w:after="0" w:line="240" w:lineRule="auto"/>
      <w:ind w:left="720" w:firstLine="0"/>
      <w:contextualSpacing/>
      <w:jc w:val="left"/>
    </w:pPr>
    <w:rPr>
      <w:color w:val="auto"/>
      <w:sz w:val="20"/>
      <w:szCs w:val="20"/>
      <w:lang w:eastAsia="ru-RU"/>
    </w:rPr>
  </w:style>
  <w:style w:type="paragraph" w:styleId="a6">
    <w:name w:val="Body Text"/>
    <w:basedOn w:val="a"/>
    <w:link w:val="a7"/>
    <w:rsid w:val="00892BCC"/>
    <w:pPr>
      <w:spacing w:after="0" w:line="240" w:lineRule="auto"/>
      <w:ind w:left="0" w:firstLine="0"/>
      <w:jc w:val="center"/>
    </w:pPr>
    <w:rPr>
      <w:b/>
      <w:bCs/>
      <w:color w:val="auto"/>
      <w:sz w:val="36"/>
      <w:szCs w:val="36"/>
      <w:lang w:eastAsia="ru-RU"/>
    </w:rPr>
  </w:style>
  <w:style w:type="character" w:customStyle="1" w:styleId="a7">
    <w:name w:val="Основной текст Знак"/>
    <w:basedOn w:val="a0"/>
    <w:link w:val="a6"/>
    <w:rsid w:val="00892BCC"/>
    <w:rPr>
      <w:rFonts w:ascii="Times New Roman" w:eastAsia="Times New Roman" w:hAnsi="Times New Roman" w:cs="Times New Roman"/>
      <w:b/>
      <w:bCs/>
      <w:sz w:val="36"/>
      <w:szCs w:val="36"/>
      <w:lang w:eastAsia="ru-RU"/>
    </w:rPr>
  </w:style>
  <w:style w:type="paragraph" w:styleId="22">
    <w:name w:val="Body Text 2"/>
    <w:basedOn w:val="a"/>
    <w:link w:val="23"/>
    <w:rsid w:val="00892BCC"/>
    <w:pPr>
      <w:spacing w:after="0" w:line="240" w:lineRule="auto"/>
      <w:ind w:left="0" w:firstLine="0"/>
    </w:pPr>
    <w:rPr>
      <w:color w:val="auto"/>
      <w:szCs w:val="28"/>
      <w:lang w:eastAsia="ru-RU"/>
    </w:rPr>
  </w:style>
  <w:style w:type="character" w:customStyle="1" w:styleId="23">
    <w:name w:val="Основной текст 2 Знак"/>
    <w:basedOn w:val="a0"/>
    <w:link w:val="22"/>
    <w:rsid w:val="00892BCC"/>
    <w:rPr>
      <w:rFonts w:ascii="Times New Roman" w:eastAsia="Times New Roman" w:hAnsi="Times New Roman" w:cs="Times New Roman"/>
      <w:sz w:val="28"/>
      <w:szCs w:val="28"/>
      <w:lang w:eastAsia="ru-RU"/>
    </w:rPr>
  </w:style>
  <w:style w:type="paragraph" w:styleId="a8">
    <w:name w:val="Body Text Indent"/>
    <w:basedOn w:val="a"/>
    <w:link w:val="a9"/>
    <w:uiPriority w:val="99"/>
    <w:rsid w:val="00892BCC"/>
    <w:pPr>
      <w:spacing w:after="120" w:line="240" w:lineRule="auto"/>
      <w:ind w:left="283" w:firstLine="0"/>
      <w:jc w:val="left"/>
    </w:pPr>
    <w:rPr>
      <w:color w:val="auto"/>
      <w:sz w:val="20"/>
      <w:szCs w:val="20"/>
      <w:lang w:eastAsia="ru-RU"/>
    </w:rPr>
  </w:style>
  <w:style w:type="character" w:customStyle="1" w:styleId="a9">
    <w:name w:val="Основной текст с отступом Знак"/>
    <w:basedOn w:val="a0"/>
    <w:link w:val="a8"/>
    <w:uiPriority w:val="99"/>
    <w:rsid w:val="00892BCC"/>
    <w:rPr>
      <w:rFonts w:ascii="Times New Roman" w:eastAsia="Times New Roman" w:hAnsi="Times New Roman" w:cs="Times New Roman"/>
      <w:sz w:val="20"/>
      <w:szCs w:val="20"/>
      <w:lang w:eastAsia="ru-RU"/>
    </w:rPr>
  </w:style>
  <w:style w:type="paragraph" w:styleId="aa">
    <w:name w:val="Title"/>
    <w:basedOn w:val="a"/>
    <w:link w:val="24"/>
    <w:uiPriority w:val="10"/>
    <w:qFormat/>
    <w:rsid w:val="00892BCC"/>
    <w:pPr>
      <w:spacing w:after="0" w:line="240" w:lineRule="auto"/>
      <w:ind w:left="0" w:firstLine="0"/>
      <w:jc w:val="center"/>
    </w:pPr>
    <w:rPr>
      <w:color w:val="auto"/>
      <w:szCs w:val="28"/>
      <w:lang w:eastAsia="ru-RU"/>
    </w:rPr>
  </w:style>
  <w:style w:type="character" w:customStyle="1" w:styleId="24">
    <w:name w:val="Название Знак2"/>
    <w:basedOn w:val="a0"/>
    <w:link w:val="aa"/>
    <w:uiPriority w:val="10"/>
    <w:rsid w:val="00892BCC"/>
    <w:rPr>
      <w:rFonts w:ascii="Times New Roman" w:eastAsia="Times New Roman" w:hAnsi="Times New Roman" w:cs="Times New Roman"/>
      <w:sz w:val="28"/>
      <w:szCs w:val="28"/>
      <w:lang w:eastAsia="ru-RU"/>
    </w:rPr>
  </w:style>
  <w:style w:type="paragraph" w:styleId="25">
    <w:name w:val="Body Text Indent 2"/>
    <w:basedOn w:val="a"/>
    <w:link w:val="26"/>
    <w:rsid w:val="00892BCC"/>
    <w:pPr>
      <w:spacing w:after="120" w:line="480" w:lineRule="auto"/>
      <w:ind w:left="283" w:firstLine="0"/>
      <w:jc w:val="left"/>
    </w:pPr>
    <w:rPr>
      <w:color w:val="auto"/>
      <w:sz w:val="20"/>
      <w:szCs w:val="20"/>
      <w:lang w:eastAsia="ru-RU"/>
    </w:rPr>
  </w:style>
  <w:style w:type="character" w:customStyle="1" w:styleId="26">
    <w:name w:val="Основной текст с отступом 2 Знак"/>
    <w:basedOn w:val="a0"/>
    <w:link w:val="25"/>
    <w:rsid w:val="00892BCC"/>
    <w:rPr>
      <w:rFonts w:ascii="Times New Roman" w:eastAsia="Times New Roman" w:hAnsi="Times New Roman" w:cs="Times New Roman"/>
      <w:sz w:val="20"/>
      <w:szCs w:val="20"/>
      <w:lang w:eastAsia="ru-RU"/>
    </w:rPr>
  </w:style>
  <w:style w:type="paragraph" w:styleId="31">
    <w:name w:val="Body Text Indent 3"/>
    <w:basedOn w:val="a"/>
    <w:link w:val="32"/>
    <w:rsid w:val="00892BCC"/>
    <w:pPr>
      <w:spacing w:after="120" w:line="240" w:lineRule="auto"/>
      <w:ind w:left="283" w:firstLine="0"/>
      <w:jc w:val="left"/>
    </w:pPr>
    <w:rPr>
      <w:color w:val="auto"/>
      <w:sz w:val="16"/>
      <w:szCs w:val="16"/>
      <w:lang w:eastAsia="ru-RU"/>
    </w:rPr>
  </w:style>
  <w:style w:type="character" w:customStyle="1" w:styleId="32">
    <w:name w:val="Основной текст с отступом 3 Знак"/>
    <w:basedOn w:val="a0"/>
    <w:link w:val="31"/>
    <w:rsid w:val="00892BCC"/>
    <w:rPr>
      <w:rFonts w:ascii="Times New Roman" w:eastAsia="Times New Roman" w:hAnsi="Times New Roman" w:cs="Times New Roman"/>
      <w:sz w:val="16"/>
      <w:szCs w:val="16"/>
      <w:lang w:eastAsia="ru-RU"/>
    </w:rPr>
  </w:style>
  <w:style w:type="paragraph" w:customStyle="1" w:styleId="table1k8">
    <w:name w:val="table1 k8"/>
    <w:aliases w:val="5"/>
    <w:rsid w:val="00892BCC"/>
    <w:pPr>
      <w:widowControl w:val="0"/>
      <w:tabs>
        <w:tab w:val="left" w:pos="283"/>
      </w:tabs>
      <w:autoSpaceDE w:val="0"/>
      <w:autoSpaceDN w:val="0"/>
      <w:adjustRightInd w:val="0"/>
      <w:spacing w:after="0" w:line="172" w:lineRule="atLeast"/>
      <w:jc w:val="both"/>
    </w:pPr>
    <w:rPr>
      <w:rFonts w:ascii="SchoolBookC" w:eastAsia="Times New Roman" w:hAnsi="SchoolBookC" w:cs="Times New Roman"/>
      <w:noProof/>
      <w:sz w:val="17"/>
      <w:szCs w:val="17"/>
      <w:lang w:eastAsia="ru-RU"/>
    </w:rPr>
  </w:style>
  <w:style w:type="paragraph" w:customStyle="1" w:styleId="Tabletext">
    <w:name w:val="Table text"/>
    <w:rsid w:val="00892BCC"/>
    <w:pPr>
      <w:widowControl w:val="0"/>
      <w:autoSpaceDE w:val="0"/>
      <w:autoSpaceDN w:val="0"/>
      <w:adjustRightInd w:val="0"/>
      <w:spacing w:after="0" w:line="172" w:lineRule="atLeast"/>
      <w:jc w:val="center"/>
    </w:pPr>
    <w:rPr>
      <w:rFonts w:ascii="SchoolBookC" w:eastAsia="Times New Roman" w:hAnsi="SchoolBookC" w:cs="Times New Roman"/>
      <w:noProof/>
      <w:sz w:val="17"/>
      <w:szCs w:val="17"/>
      <w:lang w:eastAsia="ru-RU"/>
    </w:rPr>
  </w:style>
  <w:style w:type="paragraph" w:styleId="33">
    <w:name w:val="Body Text 3"/>
    <w:basedOn w:val="a"/>
    <w:link w:val="34"/>
    <w:uiPriority w:val="99"/>
    <w:unhideWhenUsed/>
    <w:rsid w:val="00892BCC"/>
    <w:pPr>
      <w:spacing w:after="120" w:line="240" w:lineRule="auto"/>
      <w:ind w:left="0" w:firstLine="0"/>
      <w:jc w:val="left"/>
    </w:pPr>
    <w:rPr>
      <w:color w:val="auto"/>
      <w:sz w:val="16"/>
      <w:szCs w:val="16"/>
      <w:lang w:eastAsia="ru-RU"/>
    </w:rPr>
  </w:style>
  <w:style w:type="character" w:customStyle="1" w:styleId="34">
    <w:name w:val="Основной текст 3 Знак"/>
    <w:basedOn w:val="a0"/>
    <w:link w:val="33"/>
    <w:uiPriority w:val="99"/>
    <w:rsid w:val="00892BCC"/>
    <w:rPr>
      <w:rFonts w:ascii="Times New Roman" w:eastAsia="Times New Roman" w:hAnsi="Times New Roman" w:cs="Times New Roman"/>
      <w:sz w:val="16"/>
      <w:szCs w:val="16"/>
      <w:lang w:eastAsia="ru-RU"/>
    </w:rPr>
  </w:style>
  <w:style w:type="paragraph" w:styleId="ab">
    <w:name w:val="footer"/>
    <w:basedOn w:val="a"/>
    <w:link w:val="ac"/>
    <w:uiPriority w:val="99"/>
    <w:rsid w:val="00892BCC"/>
    <w:pPr>
      <w:tabs>
        <w:tab w:val="center" w:pos="4153"/>
        <w:tab w:val="right" w:pos="8306"/>
      </w:tabs>
      <w:spacing w:after="0" w:line="240" w:lineRule="auto"/>
      <w:ind w:left="0" w:firstLine="0"/>
      <w:jc w:val="left"/>
    </w:pPr>
    <w:rPr>
      <w:rFonts w:eastAsia="Calibri"/>
      <w:color w:val="auto"/>
      <w:sz w:val="20"/>
      <w:szCs w:val="20"/>
      <w:lang w:eastAsia="ru-RU"/>
    </w:rPr>
  </w:style>
  <w:style w:type="character" w:customStyle="1" w:styleId="ac">
    <w:name w:val="Нижний колонтитул Знак"/>
    <w:basedOn w:val="a0"/>
    <w:link w:val="ab"/>
    <w:uiPriority w:val="99"/>
    <w:rsid w:val="00892BCC"/>
    <w:rPr>
      <w:rFonts w:ascii="Times New Roman" w:eastAsia="Calibri" w:hAnsi="Times New Roman" w:cs="Times New Roman"/>
      <w:sz w:val="20"/>
      <w:szCs w:val="20"/>
      <w:lang w:eastAsia="ru-RU"/>
    </w:rPr>
  </w:style>
  <w:style w:type="paragraph" w:customStyle="1" w:styleId="27">
    <w:name w:val="Абзац списка2"/>
    <w:basedOn w:val="a"/>
    <w:rsid w:val="00892BCC"/>
    <w:pPr>
      <w:widowControl w:val="0"/>
      <w:autoSpaceDE w:val="0"/>
      <w:autoSpaceDN w:val="0"/>
      <w:adjustRightInd w:val="0"/>
      <w:spacing w:after="0" w:line="240" w:lineRule="auto"/>
      <w:ind w:left="708" w:firstLine="0"/>
      <w:jc w:val="left"/>
    </w:pPr>
    <w:rPr>
      <w:rFonts w:eastAsia="Calibri"/>
      <w:color w:val="auto"/>
      <w:sz w:val="20"/>
      <w:szCs w:val="20"/>
      <w:lang w:eastAsia="ru-RU"/>
    </w:rPr>
  </w:style>
  <w:style w:type="character" w:customStyle="1" w:styleId="ad">
    <w:name w:val="Текст выноски Знак"/>
    <w:basedOn w:val="a0"/>
    <w:link w:val="ae"/>
    <w:uiPriority w:val="99"/>
    <w:semiHidden/>
    <w:rsid w:val="00892BCC"/>
    <w:rPr>
      <w:rFonts w:ascii="Tahoma" w:eastAsia="Calibri" w:hAnsi="Tahoma" w:cs="Tahoma"/>
      <w:sz w:val="16"/>
      <w:szCs w:val="16"/>
      <w:lang w:eastAsia="ru-RU"/>
    </w:rPr>
  </w:style>
  <w:style w:type="paragraph" w:styleId="ae">
    <w:name w:val="Balloon Text"/>
    <w:basedOn w:val="a"/>
    <w:link w:val="ad"/>
    <w:uiPriority w:val="99"/>
    <w:semiHidden/>
    <w:unhideWhenUsed/>
    <w:rsid w:val="00892BCC"/>
    <w:pPr>
      <w:spacing w:after="0" w:line="240" w:lineRule="auto"/>
      <w:ind w:left="0" w:firstLine="0"/>
      <w:jc w:val="left"/>
    </w:pPr>
    <w:rPr>
      <w:rFonts w:ascii="Tahoma" w:eastAsia="Calibri" w:hAnsi="Tahoma" w:cs="Tahoma"/>
      <w:color w:val="auto"/>
      <w:sz w:val="16"/>
      <w:szCs w:val="16"/>
      <w:lang w:eastAsia="ru-RU"/>
    </w:rPr>
  </w:style>
  <w:style w:type="character" w:customStyle="1" w:styleId="13">
    <w:name w:val="Текст выноски Знак1"/>
    <w:basedOn w:val="a0"/>
    <w:uiPriority w:val="99"/>
    <w:semiHidden/>
    <w:rsid w:val="00892BCC"/>
    <w:rPr>
      <w:rFonts w:ascii="Segoe UI" w:eastAsia="Times New Roman" w:hAnsi="Segoe UI" w:cs="Segoe UI"/>
      <w:color w:val="000000"/>
      <w:sz w:val="18"/>
      <w:szCs w:val="18"/>
    </w:rPr>
  </w:style>
  <w:style w:type="paragraph" w:styleId="af">
    <w:name w:val="Normal (Web)"/>
    <w:basedOn w:val="a"/>
    <w:unhideWhenUsed/>
    <w:rsid w:val="00892BCC"/>
    <w:pPr>
      <w:spacing w:before="100" w:beforeAutospacing="1" w:after="100" w:afterAutospacing="1" w:line="240" w:lineRule="auto"/>
      <w:ind w:left="0" w:firstLine="0"/>
      <w:jc w:val="left"/>
    </w:pPr>
    <w:rPr>
      <w:color w:val="auto"/>
      <w:sz w:val="24"/>
      <w:szCs w:val="24"/>
      <w:lang w:eastAsia="ru-RU"/>
    </w:rPr>
  </w:style>
  <w:style w:type="character" w:styleId="af0">
    <w:name w:val="Hyperlink"/>
    <w:basedOn w:val="a0"/>
    <w:uiPriority w:val="99"/>
    <w:unhideWhenUsed/>
    <w:rsid w:val="00892BCC"/>
    <w:rPr>
      <w:color w:val="0563C1" w:themeColor="hyperlink"/>
      <w:u w:val="single"/>
    </w:rPr>
  </w:style>
  <w:style w:type="paragraph" w:styleId="af1">
    <w:name w:val="header"/>
    <w:basedOn w:val="a"/>
    <w:link w:val="af2"/>
    <w:uiPriority w:val="99"/>
    <w:rsid w:val="00892BCC"/>
    <w:pPr>
      <w:tabs>
        <w:tab w:val="center" w:pos="4677"/>
        <w:tab w:val="right" w:pos="9355"/>
      </w:tabs>
      <w:spacing w:after="0" w:line="240" w:lineRule="auto"/>
      <w:ind w:left="0" w:firstLine="0"/>
      <w:jc w:val="left"/>
    </w:pPr>
    <w:rPr>
      <w:color w:val="auto"/>
      <w:sz w:val="24"/>
      <w:szCs w:val="24"/>
      <w:lang w:eastAsia="ru-RU"/>
    </w:rPr>
  </w:style>
  <w:style w:type="character" w:customStyle="1" w:styleId="af2">
    <w:name w:val="Верхний колонтитул Знак"/>
    <w:basedOn w:val="a0"/>
    <w:link w:val="af1"/>
    <w:uiPriority w:val="99"/>
    <w:rsid w:val="00892BCC"/>
    <w:rPr>
      <w:rFonts w:ascii="Times New Roman" w:eastAsia="Times New Roman" w:hAnsi="Times New Roman" w:cs="Times New Roman"/>
      <w:sz w:val="24"/>
      <w:szCs w:val="24"/>
      <w:lang w:eastAsia="ru-RU"/>
    </w:rPr>
  </w:style>
  <w:style w:type="character" w:styleId="af3">
    <w:name w:val="page number"/>
    <w:basedOn w:val="a0"/>
    <w:rsid w:val="00892BCC"/>
  </w:style>
  <w:style w:type="paragraph" w:customStyle="1" w:styleId="Default">
    <w:name w:val="Default"/>
    <w:rsid w:val="00892BCC"/>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styleId="af4">
    <w:name w:val="Block Text"/>
    <w:basedOn w:val="a"/>
    <w:rsid w:val="00892BCC"/>
    <w:pPr>
      <w:spacing w:after="0" w:line="240" w:lineRule="auto"/>
      <w:ind w:left="-540" w:right="175" w:firstLine="540"/>
    </w:pPr>
    <w:rPr>
      <w:color w:val="auto"/>
      <w:szCs w:val="24"/>
      <w:lang w:eastAsia="ru-RU"/>
    </w:rPr>
  </w:style>
  <w:style w:type="character" w:customStyle="1" w:styleId="af5">
    <w:name w:val="Знак Знак"/>
    <w:basedOn w:val="a0"/>
    <w:rsid w:val="00892BCC"/>
    <w:rPr>
      <w:sz w:val="28"/>
      <w:lang w:val="ru-RU" w:eastAsia="ru-RU" w:bidi="ar-SA"/>
    </w:rPr>
  </w:style>
  <w:style w:type="character" w:styleId="af6">
    <w:name w:val="footnote reference"/>
    <w:basedOn w:val="a0"/>
    <w:rsid w:val="00892BCC"/>
    <w:rPr>
      <w:vertAlign w:val="superscript"/>
    </w:rPr>
  </w:style>
  <w:style w:type="paragraph" w:styleId="af7">
    <w:name w:val="footnote text"/>
    <w:basedOn w:val="a"/>
    <w:link w:val="af8"/>
    <w:rsid w:val="00892BCC"/>
    <w:pPr>
      <w:spacing w:after="0" w:line="240" w:lineRule="auto"/>
      <w:ind w:left="0" w:firstLine="0"/>
      <w:jc w:val="left"/>
    </w:pPr>
    <w:rPr>
      <w:rFonts w:eastAsia="Calibri"/>
      <w:color w:val="auto"/>
      <w:sz w:val="20"/>
      <w:szCs w:val="20"/>
      <w:lang w:eastAsia="en-US"/>
    </w:rPr>
  </w:style>
  <w:style w:type="character" w:customStyle="1" w:styleId="af8">
    <w:name w:val="Текст сноски Знак"/>
    <w:basedOn w:val="a0"/>
    <w:link w:val="af7"/>
    <w:rsid w:val="00892BCC"/>
    <w:rPr>
      <w:rFonts w:ascii="Times New Roman" w:eastAsia="Calibri" w:hAnsi="Times New Roman" w:cs="Times New Roman"/>
      <w:sz w:val="20"/>
      <w:szCs w:val="20"/>
      <w:lang w:eastAsia="en-US"/>
    </w:rPr>
  </w:style>
  <w:style w:type="character" w:customStyle="1" w:styleId="14">
    <w:name w:val="Верхний колонтитул Знак1"/>
    <w:basedOn w:val="a0"/>
    <w:locked/>
    <w:rsid w:val="00892BCC"/>
    <w:rPr>
      <w:sz w:val="24"/>
      <w:szCs w:val="24"/>
    </w:rPr>
  </w:style>
  <w:style w:type="character" w:customStyle="1" w:styleId="28">
    <w:name w:val="Знак Знак2"/>
    <w:basedOn w:val="a0"/>
    <w:locked/>
    <w:rsid w:val="00892BCC"/>
    <w:rPr>
      <w:sz w:val="24"/>
      <w:szCs w:val="24"/>
      <w:lang w:val="ru-RU" w:eastAsia="ru-RU" w:bidi="ar-SA"/>
    </w:rPr>
  </w:style>
  <w:style w:type="character" w:customStyle="1" w:styleId="35">
    <w:name w:val="Знак Знак3"/>
    <w:basedOn w:val="a0"/>
    <w:locked/>
    <w:rsid w:val="00892BCC"/>
    <w:rPr>
      <w:b/>
      <w:sz w:val="32"/>
      <w:szCs w:val="24"/>
      <w:lang w:val="ru-RU" w:eastAsia="ru-RU" w:bidi="ar-SA"/>
    </w:rPr>
  </w:style>
  <w:style w:type="character" w:customStyle="1" w:styleId="af9">
    <w:name w:val="Название Знак"/>
    <w:basedOn w:val="a0"/>
    <w:link w:val="15"/>
    <w:locked/>
    <w:rsid w:val="00892BCC"/>
    <w:rPr>
      <w:rFonts w:ascii="Times New Roman" w:eastAsia="Times New Roman" w:hAnsi="Times New Roman" w:cs="Times New Roman"/>
      <w:b/>
      <w:sz w:val="32"/>
      <w:szCs w:val="24"/>
      <w:lang w:eastAsia="ru-RU"/>
    </w:rPr>
  </w:style>
  <w:style w:type="character" w:styleId="afa">
    <w:name w:val="Strong"/>
    <w:basedOn w:val="a0"/>
    <w:uiPriority w:val="22"/>
    <w:qFormat/>
    <w:rsid w:val="00892BCC"/>
    <w:rPr>
      <w:b/>
      <w:bCs/>
    </w:rPr>
  </w:style>
  <w:style w:type="character" w:customStyle="1" w:styleId="16">
    <w:name w:val="Название Знак1"/>
    <w:uiPriority w:val="99"/>
    <w:locked/>
    <w:rsid w:val="00892BCC"/>
    <w:rPr>
      <w:rFonts w:ascii="Times New Roman" w:hAnsi="Times New Roman" w:cs="Times New Roman"/>
      <w:sz w:val="20"/>
      <w:szCs w:val="20"/>
      <w:lang w:eastAsia="ru-RU"/>
    </w:rPr>
  </w:style>
  <w:style w:type="table" w:customStyle="1" w:styleId="29">
    <w:name w:val="Сетка таблицы2"/>
    <w:basedOn w:val="a1"/>
    <w:next w:val="a3"/>
    <w:uiPriority w:val="99"/>
    <w:rsid w:val="00892BCC"/>
    <w:pPr>
      <w:widowControl w:val="0"/>
      <w:autoSpaceDE w:val="0"/>
      <w:autoSpaceDN w:val="0"/>
      <w:adjustRightInd w:val="0"/>
      <w:spacing w:after="0" w:line="256" w:lineRule="auto"/>
      <w:ind w:firstLine="300"/>
      <w:jc w:val="both"/>
    </w:pPr>
    <w:rPr>
      <w:rFonts w:ascii="Arial Narrow" w:eastAsia="Times New Roman" w:hAnsi="Arial Narrow" w:cs="Arial Narrow"/>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1"/>
    <w:next w:val="a3"/>
    <w:uiPriority w:val="59"/>
    <w:rsid w:val="00892BC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unhideWhenUsed/>
    <w:rsid w:val="00892BCC"/>
  </w:style>
  <w:style w:type="paragraph" w:customStyle="1" w:styleId="15">
    <w:name w:val="1"/>
    <w:basedOn w:val="a"/>
    <w:next w:val="aa"/>
    <w:link w:val="af9"/>
    <w:qFormat/>
    <w:rsid w:val="00892BCC"/>
    <w:pPr>
      <w:spacing w:after="0" w:line="240" w:lineRule="auto"/>
      <w:ind w:left="0" w:firstLine="0"/>
      <w:jc w:val="center"/>
    </w:pPr>
    <w:rPr>
      <w:b/>
      <w:color w:val="auto"/>
      <w:sz w:val="32"/>
      <w:szCs w:val="24"/>
      <w:lang w:eastAsia="ru-RU"/>
    </w:rPr>
  </w:style>
  <w:style w:type="table" w:customStyle="1" w:styleId="310">
    <w:name w:val="Сетка таблицы31"/>
    <w:basedOn w:val="a1"/>
    <w:next w:val="a3"/>
    <w:uiPriority w:val="39"/>
    <w:rsid w:val="00892BCC"/>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b">
    <w:name w:val="Стиль"/>
    <w:rsid w:val="00892BCC"/>
    <w:pPr>
      <w:spacing w:after="0" w:line="240" w:lineRule="auto"/>
    </w:pPr>
    <w:rPr>
      <w:rFonts w:ascii="Times New Roman" w:eastAsia="Times New Roman" w:hAnsi="Times New Roman" w:cs="Times New Roman"/>
      <w:sz w:val="24"/>
      <w:szCs w:val="20"/>
      <w:lang w:eastAsia="ru-RU"/>
    </w:rPr>
  </w:style>
  <w:style w:type="table" w:customStyle="1" w:styleId="41">
    <w:name w:val="Сетка таблицы4"/>
    <w:basedOn w:val="a1"/>
    <w:next w:val="a3"/>
    <w:uiPriority w:val="59"/>
    <w:rsid w:val="00892BC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3"/>
    <w:uiPriority w:val="59"/>
    <w:rsid w:val="0081139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3"/>
    <w:uiPriority w:val="39"/>
    <w:rsid w:val="006C5C9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a0"/>
    <w:rsid w:val="008428F3"/>
    <w:rPr>
      <w:rFonts w:ascii="Times New Roman" w:hAnsi="Times New Roman" w:cs="Times New Roman" w:hint="default"/>
      <w:b w:val="0"/>
      <w:bCs w:val="0"/>
      <w:i w:val="0"/>
      <w:iCs w:val="0"/>
      <w:color w:val="000000"/>
      <w:sz w:val="28"/>
      <w:szCs w:val="28"/>
    </w:rPr>
  </w:style>
  <w:style w:type="numbering" w:customStyle="1" w:styleId="2a">
    <w:name w:val="Нет списка2"/>
    <w:next w:val="a2"/>
    <w:uiPriority w:val="99"/>
    <w:semiHidden/>
    <w:unhideWhenUsed/>
    <w:rsid w:val="005A778C"/>
  </w:style>
  <w:style w:type="numbering" w:customStyle="1" w:styleId="120">
    <w:name w:val="Нет списка12"/>
    <w:next w:val="a2"/>
    <w:uiPriority w:val="99"/>
    <w:semiHidden/>
    <w:unhideWhenUsed/>
    <w:rsid w:val="005A778C"/>
  </w:style>
  <w:style w:type="table" w:customStyle="1" w:styleId="71">
    <w:name w:val="Сетка таблицы7"/>
    <w:basedOn w:val="a1"/>
    <w:next w:val="a3"/>
    <w:uiPriority w:val="59"/>
    <w:rsid w:val="005A778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1"/>
    <w:next w:val="a2"/>
    <w:uiPriority w:val="99"/>
    <w:semiHidden/>
    <w:unhideWhenUsed/>
    <w:rsid w:val="005A778C"/>
  </w:style>
  <w:style w:type="table" w:customStyle="1" w:styleId="320">
    <w:name w:val="Сетка таблицы32"/>
    <w:basedOn w:val="a1"/>
    <w:next w:val="a3"/>
    <w:uiPriority w:val="39"/>
    <w:rsid w:val="005A778C"/>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3"/>
    <w:uiPriority w:val="39"/>
    <w:rsid w:val="0076011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1"/>
    <w:next w:val="a3"/>
    <w:uiPriority w:val="59"/>
    <w:rsid w:val="000D63F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
    <w:name w:val="Нет списка3"/>
    <w:next w:val="a2"/>
    <w:uiPriority w:val="99"/>
    <w:semiHidden/>
    <w:unhideWhenUsed/>
    <w:rsid w:val="000D63F8"/>
  </w:style>
  <w:style w:type="table" w:customStyle="1" w:styleId="210">
    <w:name w:val="Сетка таблицы21"/>
    <w:basedOn w:val="a1"/>
    <w:next w:val="a3"/>
    <w:uiPriority w:val="99"/>
    <w:rsid w:val="000D63F8"/>
    <w:pPr>
      <w:widowControl w:val="0"/>
      <w:autoSpaceDE w:val="0"/>
      <w:autoSpaceDN w:val="0"/>
      <w:adjustRightInd w:val="0"/>
      <w:spacing w:after="0" w:line="256" w:lineRule="auto"/>
      <w:ind w:firstLine="300"/>
      <w:jc w:val="both"/>
    </w:pPr>
    <w:rPr>
      <w:rFonts w:ascii="Arial Narrow" w:eastAsia="Times New Roman" w:hAnsi="Arial Narrow" w:cs="Arial Narrow"/>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1"/>
    <w:next w:val="a3"/>
    <w:uiPriority w:val="59"/>
    <w:rsid w:val="000D63F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Знак Знак Знак Знак Знак Знак Знак1"/>
    <w:basedOn w:val="a"/>
    <w:rsid w:val="000D63F8"/>
    <w:pPr>
      <w:tabs>
        <w:tab w:val="num" w:pos="643"/>
      </w:tabs>
      <w:spacing w:after="160" w:line="240" w:lineRule="exact"/>
      <w:ind w:left="0" w:firstLine="0"/>
      <w:jc w:val="left"/>
    </w:pPr>
    <w:rPr>
      <w:rFonts w:ascii="Verdana" w:hAnsi="Verdana" w:cs="Verdana"/>
      <w:color w:val="auto"/>
      <w:sz w:val="20"/>
      <w:szCs w:val="20"/>
      <w:lang w:val="en-US" w:eastAsia="en-US"/>
    </w:rPr>
  </w:style>
  <w:style w:type="table" w:customStyle="1" w:styleId="121">
    <w:name w:val="Сетка таблицы12"/>
    <w:basedOn w:val="a1"/>
    <w:next w:val="a3"/>
    <w:uiPriority w:val="59"/>
    <w:rsid w:val="000D63F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2"/>
    <w:uiPriority w:val="99"/>
    <w:semiHidden/>
    <w:unhideWhenUsed/>
    <w:rsid w:val="000D63F8"/>
  </w:style>
  <w:style w:type="table" w:customStyle="1" w:styleId="330">
    <w:name w:val="Сетка таблицы33"/>
    <w:basedOn w:val="a1"/>
    <w:next w:val="a3"/>
    <w:uiPriority w:val="39"/>
    <w:rsid w:val="000D63F8"/>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3"/>
    <w:uiPriority w:val="59"/>
    <w:rsid w:val="000D63F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next w:val="a3"/>
    <w:uiPriority w:val="59"/>
    <w:rsid w:val="000D63F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3"/>
    <w:uiPriority w:val="59"/>
    <w:rsid w:val="000D63F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1"/>
    <w:basedOn w:val="a1"/>
    <w:next w:val="a3"/>
    <w:uiPriority w:val="39"/>
    <w:rsid w:val="000D63F8"/>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2"/>
    <w:basedOn w:val="a1"/>
    <w:next w:val="a3"/>
    <w:uiPriority w:val="59"/>
    <w:rsid w:val="000546D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2"/>
    <w:uiPriority w:val="99"/>
    <w:semiHidden/>
    <w:unhideWhenUsed/>
    <w:rsid w:val="006C0C7B"/>
  </w:style>
  <w:style w:type="table" w:customStyle="1" w:styleId="220">
    <w:name w:val="Сетка таблицы22"/>
    <w:basedOn w:val="a1"/>
    <w:next w:val="a3"/>
    <w:uiPriority w:val="99"/>
    <w:rsid w:val="006C0C7B"/>
    <w:pPr>
      <w:widowControl w:val="0"/>
      <w:autoSpaceDE w:val="0"/>
      <w:autoSpaceDN w:val="0"/>
      <w:adjustRightInd w:val="0"/>
      <w:spacing w:after="0" w:line="256" w:lineRule="auto"/>
      <w:ind w:firstLine="300"/>
      <w:jc w:val="both"/>
    </w:pPr>
    <w:rPr>
      <w:rFonts w:ascii="Arial Narrow" w:eastAsia="Times New Roman" w:hAnsi="Arial Narrow" w:cs="Arial Narrow"/>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3"/>
    <w:rsid w:val="006C0C7B"/>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
    <w:basedOn w:val="a1"/>
    <w:next w:val="a3"/>
    <w:uiPriority w:val="59"/>
    <w:rsid w:val="006C0C7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2"/>
    <w:uiPriority w:val="99"/>
    <w:semiHidden/>
    <w:unhideWhenUsed/>
    <w:rsid w:val="006C0C7B"/>
  </w:style>
  <w:style w:type="table" w:customStyle="1" w:styleId="340">
    <w:name w:val="Сетка таблицы34"/>
    <w:basedOn w:val="a1"/>
    <w:next w:val="a3"/>
    <w:uiPriority w:val="39"/>
    <w:rsid w:val="006C0C7B"/>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1"/>
    <w:next w:val="a3"/>
    <w:uiPriority w:val="59"/>
    <w:rsid w:val="006C0C7B"/>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1"/>
    <w:basedOn w:val="a1"/>
    <w:next w:val="a3"/>
    <w:uiPriority w:val="99"/>
    <w:rsid w:val="006C0C7B"/>
    <w:pPr>
      <w:widowControl w:val="0"/>
      <w:autoSpaceDE w:val="0"/>
      <w:autoSpaceDN w:val="0"/>
      <w:adjustRightInd w:val="0"/>
      <w:spacing w:after="0" w:line="256" w:lineRule="auto"/>
      <w:ind w:firstLine="300"/>
      <w:jc w:val="both"/>
    </w:pPr>
    <w:rPr>
      <w:rFonts w:ascii="Arial Narrow" w:eastAsia="Times New Roman" w:hAnsi="Arial Narrow" w:cs="Arial Narrow"/>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2"/>
    <w:basedOn w:val="a1"/>
    <w:next w:val="a3"/>
    <w:uiPriority w:val="59"/>
    <w:rsid w:val="006C0C7B"/>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next w:val="a3"/>
    <w:uiPriority w:val="59"/>
    <w:rsid w:val="006C0C7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2"/>
    <w:basedOn w:val="a1"/>
    <w:next w:val="a3"/>
    <w:uiPriority w:val="39"/>
    <w:rsid w:val="006C0C7B"/>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1"/>
    <w:next w:val="a3"/>
    <w:uiPriority w:val="59"/>
    <w:rsid w:val="006C0C7B"/>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Абзац списка Знак"/>
    <w:link w:val="a4"/>
    <w:uiPriority w:val="34"/>
    <w:locked/>
    <w:rsid w:val="006C0C7B"/>
    <w:rPr>
      <w:rFonts w:ascii="Times New Roman" w:eastAsia="Times New Roman" w:hAnsi="Times New Roman" w:cs="Times New Roman"/>
      <w:sz w:val="20"/>
      <w:szCs w:val="20"/>
      <w:lang w:eastAsia="ru-RU"/>
    </w:rPr>
  </w:style>
  <w:style w:type="table" w:customStyle="1" w:styleId="TableGrid1">
    <w:name w:val="TableGrid1"/>
    <w:rsid w:val="006C0C7B"/>
    <w:pPr>
      <w:spacing w:after="0" w:line="240" w:lineRule="auto"/>
    </w:pPr>
    <w:tblPr>
      <w:tblCellMar>
        <w:top w:w="0" w:type="dxa"/>
        <w:left w:w="0" w:type="dxa"/>
        <w:bottom w:w="0" w:type="dxa"/>
        <w:right w:w="0" w:type="dxa"/>
      </w:tblCellMar>
    </w:tblPr>
  </w:style>
  <w:style w:type="numbering" w:customStyle="1" w:styleId="53">
    <w:name w:val="Нет списка5"/>
    <w:next w:val="a2"/>
    <w:uiPriority w:val="99"/>
    <w:semiHidden/>
    <w:unhideWhenUsed/>
    <w:rsid w:val="00130259"/>
  </w:style>
  <w:style w:type="table" w:customStyle="1" w:styleId="230">
    <w:name w:val="Сетка таблицы23"/>
    <w:basedOn w:val="a1"/>
    <w:next w:val="a3"/>
    <w:uiPriority w:val="99"/>
    <w:rsid w:val="00130259"/>
    <w:pPr>
      <w:widowControl w:val="0"/>
      <w:autoSpaceDE w:val="0"/>
      <w:autoSpaceDN w:val="0"/>
      <w:adjustRightInd w:val="0"/>
      <w:spacing w:after="0" w:line="256" w:lineRule="auto"/>
      <w:ind w:firstLine="300"/>
      <w:jc w:val="both"/>
    </w:pPr>
    <w:rPr>
      <w:rFonts w:ascii="Arial Narrow" w:eastAsia="Times New Roman" w:hAnsi="Arial Narrow" w:cs="Arial Narrow"/>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1"/>
    <w:next w:val="a3"/>
    <w:rsid w:val="0013025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3"/>
    <w:uiPriority w:val="59"/>
    <w:rsid w:val="001302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next w:val="a2"/>
    <w:uiPriority w:val="99"/>
    <w:semiHidden/>
    <w:unhideWhenUsed/>
    <w:rsid w:val="00130259"/>
  </w:style>
  <w:style w:type="table" w:customStyle="1" w:styleId="350">
    <w:name w:val="Сетка таблицы35"/>
    <w:basedOn w:val="a1"/>
    <w:next w:val="a3"/>
    <w:uiPriority w:val="39"/>
    <w:rsid w:val="00130259"/>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4"/>
    <w:basedOn w:val="a1"/>
    <w:next w:val="a3"/>
    <w:uiPriority w:val="59"/>
    <w:rsid w:val="0013025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2"/>
    <w:basedOn w:val="a1"/>
    <w:next w:val="a3"/>
    <w:uiPriority w:val="99"/>
    <w:rsid w:val="00130259"/>
    <w:pPr>
      <w:widowControl w:val="0"/>
      <w:autoSpaceDE w:val="0"/>
      <w:autoSpaceDN w:val="0"/>
      <w:adjustRightInd w:val="0"/>
      <w:spacing w:after="0" w:line="256" w:lineRule="auto"/>
      <w:ind w:firstLine="300"/>
      <w:jc w:val="both"/>
    </w:pPr>
    <w:rPr>
      <w:rFonts w:ascii="Arial Narrow" w:eastAsia="Times New Roman" w:hAnsi="Arial Narrow" w:cs="Arial Narrow"/>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1"/>
    <w:next w:val="a3"/>
    <w:uiPriority w:val="59"/>
    <w:rsid w:val="0013025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basedOn w:val="a1"/>
    <w:next w:val="a3"/>
    <w:uiPriority w:val="59"/>
    <w:rsid w:val="001302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Сетка таблицы313"/>
    <w:basedOn w:val="a1"/>
    <w:next w:val="a3"/>
    <w:uiPriority w:val="39"/>
    <w:rsid w:val="00130259"/>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1"/>
    <w:next w:val="a3"/>
    <w:uiPriority w:val="59"/>
    <w:rsid w:val="0013025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130259"/>
    <w:pPr>
      <w:spacing w:after="0" w:line="240" w:lineRule="auto"/>
    </w:pPr>
    <w:tblPr>
      <w:tblCellMar>
        <w:top w:w="0" w:type="dxa"/>
        <w:left w:w="0" w:type="dxa"/>
        <w:bottom w:w="0" w:type="dxa"/>
        <w:right w:w="0" w:type="dxa"/>
      </w:tblCellMar>
    </w:tblPr>
  </w:style>
  <w:style w:type="table" w:customStyle="1" w:styleId="160">
    <w:name w:val="Сетка таблицы16"/>
    <w:basedOn w:val="a1"/>
    <w:next w:val="a3"/>
    <w:uiPriority w:val="59"/>
    <w:rsid w:val="001F3F7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F41146-F44C-4F67-B3E1-9266DBA3F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121</Pages>
  <Words>34525</Words>
  <Characters>196798</Characters>
  <Application>Microsoft Office Word</Application>
  <DocSecurity>0</DocSecurity>
  <Lines>1639</Lines>
  <Paragraphs>461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230862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17</cp:revision>
  <cp:lastPrinted>2024-07-04T09:12:00Z</cp:lastPrinted>
  <dcterms:created xsi:type="dcterms:W3CDTF">2024-06-04T13:18:00Z</dcterms:created>
  <dcterms:modified xsi:type="dcterms:W3CDTF">2024-07-05T13:11:00Z</dcterms:modified>
</cp:coreProperties>
</file>