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F3C1" w14:textId="77777777" w:rsidR="00E7745E" w:rsidRPr="007E239F" w:rsidRDefault="00E7745E" w:rsidP="00E7745E">
      <w:pPr>
        <w:pStyle w:val="af2"/>
        <w:spacing w:after="0"/>
        <w:rPr>
          <w:sz w:val="28"/>
          <w:szCs w:val="28"/>
        </w:rPr>
      </w:pPr>
      <w:bookmarkStart w:id="0" w:name="_Toc142053605"/>
      <w:r w:rsidRPr="007E239F">
        <w:rPr>
          <w:sz w:val="28"/>
          <w:szCs w:val="28"/>
        </w:rPr>
        <w:t>Учреждение образования</w:t>
      </w:r>
    </w:p>
    <w:p w14:paraId="2CD017AB" w14:textId="77777777" w:rsidR="00E7745E" w:rsidRPr="007E239F" w:rsidRDefault="00E7745E" w:rsidP="00E7745E">
      <w:pPr>
        <w:ind w:right="-57"/>
        <w:rPr>
          <w:spacing w:val="-4"/>
          <w:szCs w:val="28"/>
        </w:rPr>
      </w:pPr>
      <w:r w:rsidRPr="007E239F">
        <w:rPr>
          <w:spacing w:val="-4"/>
          <w:szCs w:val="28"/>
        </w:rPr>
        <w:t xml:space="preserve">«Белорусский государственный педагогический университет </w:t>
      </w:r>
      <w:r>
        <w:rPr>
          <w:spacing w:val="-4"/>
          <w:szCs w:val="28"/>
        </w:rPr>
        <w:br/>
      </w:r>
      <w:r w:rsidRPr="007E239F">
        <w:rPr>
          <w:spacing w:val="-4"/>
          <w:szCs w:val="28"/>
        </w:rPr>
        <w:t>имени Максима Танка»</w:t>
      </w:r>
    </w:p>
    <w:p w14:paraId="4628CBD2" w14:textId="77777777" w:rsidR="00E7745E" w:rsidRPr="007E239F" w:rsidRDefault="00E7745E" w:rsidP="00E7745E">
      <w:pPr>
        <w:spacing w:before="120"/>
        <w:rPr>
          <w:szCs w:val="28"/>
        </w:rPr>
      </w:pPr>
      <w:r w:rsidRPr="007E239F">
        <w:rPr>
          <w:szCs w:val="28"/>
        </w:rPr>
        <w:t>Институт повышения квалификации и переподготовки</w:t>
      </w:r>
    </w:p>
    <w:p w14:paraId="262002D2" w14:textId="77777777" w:rsidR="00E7745E" w:rsidRDefault="00E7745E" w:rsidP="00E7745E">
      <w:pPr>
        <w:tabs>
          <w:tab w:val="left" w:leader="underscore" w:pos="7938"/>
          <w:tab w:val="left" w:pos="8222"/>
        </w:tabs>
        <w:rPr>
          <w:szCs w:val="28"/>
        </w:rPr>
      </w:pPr>
    </w:p>
    <w:p w14:paraId="3518E95D" w14:textId="77777777" w:rsidR="00E7745E" w:rsidRPr="007E239F" w:rsidRDefault="00E7745E" w:rsidP="00E7745E">
      <w:pPr>
        <w:tabs>
          <w:tab w:val="left" w:leader="underscore" w:pos="7938"/>
          <w:tab w:val="left" w:pos="8222"/>
        </w:tabs>
        <w:rPr>
          <w:szCs w:val="28"/>
        </w:rPr>
      </w:pPr>
      <w:r w:rsidRPr="007E239F">
        <w:rPr>
          <w:szCs w:val="28"/>
        </w:rPr>
        <w:t xml:space="preserve">Факультет </w:t>
      </w:r>
      <w:r>
        <w:rPr>
          <w:szCs w:val="28"/>
        </w:rPr>
        <w:t>дополнительного профессионального образования</w:t>
      </w:r>
    </w:p>
    <w:p w14:paraId="17BD5BAC" w14:textId="77777777" w:rsidR="00E7745E" w:rsidRDefault="00E7745E" w:rsidP="00E7745E">
      <w:pPr>
        <w:tabs>
          <w:tab w:val="left" w:leader="underscore" w:pos="7938"/>
          <w:tab w:val="left" w:pos="8222"/>
        </w:tabs>
        <w:rPr>
          <w:szCs w:val="28"/>
        </w:rPr>
      </w:pPr>
    </w:p>
    <w:p w14:paraId="56728284" w14:textId="77777777" w:rsidR="00E7745E" w:rsidRPr="00467549" w:rsidRDefault="00E7745E" w:rsidP="00E7745E">
      <w:pPr>
        <w:tabs>
          <w:tab w:val="left" w:leader="underscore" w:pos="7938"/>
          <w:tab w:val="left" w:pos="8222"/>
        </w:tabs>
        <w:rPr>
          <w:bCs/>
          <w:szCs w:val="28"/>
        </w:rPr>
      </w:pPr>
      <w:r w:rsidRPr="007E239F">
        <w:rPr>
          <w:szCs w:val="28"/>
        </w:rPr>
        <w:t xml:space="preserve">Кафедра </w:t>
      </w:r>
      <w:r>
        <w:rPr>
          <w:szCs w:val="28"/>
        </w:rPr>
        <w:t>андрагогики</w:t>
      </w:r>
    </w:p>
    <w:p w14:paraId="0205E22A" w14:textId="77777777" w:rsidR="00E7745E" w:rsidRPr="00851028" w:rsidRDefault="00E7745E" w:rsidP="00E7745E">
      <w:pPr>
        <w:ind w:left="5423"/>
        <w:rPr>
          <w:bCs/>
          <w:szCs w:val="28"/>
        </w:rPr>
      </w:pPr>
    </w:p>
    <w:p w14:paraId="36C2216D" w14:textId="77777777" w:rsidR="00E7745E" w:rsidRDefault="00E7745E" w:rsidP="00E7745E">
      <w:pPr>
        <w:jc w:val="right"/>
        <w:rPr>
          <w:szCs w:val="28"/>
        </w:rPr>
      </w:pPr>
    </w:p>
    <w:p w14:paraId="508926F8" w14:textId="77777777" w:rsidR="00E7745E" w:rsidRPr="00780F3B" w:rsidRDefault="00E7745E" w:rsidP="00E7745E">
      <w:pPr>
        <w:rPr>
          <w:b/>
          <w:szCs w:val="28"/>
        </w:rPr>
      </w:pPr>
    </w:p>
    <w:p w14:paraId="38A8D6CE" w14:textId="77777777" w:rsidR="00E7745E" w:rsidRPr="008C714F" w:rsidRDefault="00E7745E" w:rsidP="00E7745E">
      <w:pPr>
        <w:rPr>
          <w:szCs w:val="28"/>
          <w:lang w:val="be-BY"/>
        </w:rPr>
      </w:pPr>
    </w:p>
    <w:p w14:paraId="4F86F601" w14:textId="77777777" w:rsidR="00595CFA" w:rsidRDefault="00E7745E" w:rsidP="00E7745E">
      <w:pPr>
        <w:rPr>
          <w:b/>
          <w:szCs w:val="28"/>
          <w:lang w:val="be-BY"/>
        </w:rPr>
      </w:pPr>
      <w:r>
        <w:rPr>
          <w:b/>
          <w:szCs w:val="28"/>
          <w:lang w:val="be-BY"/>
        </w:rPr>
        <w:t xml:space="preserve">ВЗАИМОСВЯЗЬ ПСИХОЛОГИЧЕСКОГО БЛАГОПОЛУЧИЯ </w:t>
      </w:r>
    </w:p>
    <w:p w14:paraId="16EADFF1" w14:textId="77777777" w:rsidR="00FF7323" w:rsidRDefault="00E7745E" w:rsidP="00E7745E">
      <w:pPr>
        <w:rPr>
          <w:b/>
          <w:szCs w:val="28"/>
          <w:lang w:val="be-BY"/>
        </w:rPr>
      </w:pPr>
      <w:r>
        <w:rPr>
          <w:b/>
          <w:szCs w:val="28"/>
          <w:lang w:val="be-BY"/>
        </w:rPr>
        <w:t xml:space="preserve">И МОТИВАЦИИ ДОСТИЖЕНИЯ УСПЕХА У МУЖЧИН И ЖЕНЩИН </w:t>
      </w:r>
    </w:p>
    <w:p w14:paraId="4190B76B" w14:textId="4F414B19" w:rsidR="00E7745E" w:rsidRPr="005A2AEB" w:rsidRDefault="00E7745E" w:rsidP="00E7745E">
      <w:pPr>
        <w:rPr>
          <w:b/>
          <w:szCs w:val="28"/>
          <w:lang w:val="be-BY"/>
        </w:rPr>
      </w:pPr>
      <w:r>
        <w:rPr>
          <w:b/>
          <w:szCs w:val="28"/>
          <w:lang w:val="be-BY"/>
        </w:rPr>
        <w:t>В ПЕРИОД РАННЕЙ ВЗРОСЛОСТИ</w:t>
      </w:r>
    </w:p>
    <w:p w14:paraId="67D96A72" w14:textId="77777777" w:rsidR="00E7745E" w:rsidRPr="008C714F" w:rsidRDefault="00E7745E" w:rsidP="00E7745E">
      <w:pPr>
        <w:rPr>
          <w:szCs w:val="28"/>
          <w:lang w:val="be-BY"/>
        </w:rPr>
      </w:pPr>
    </w:p>
    <w:p w14:paraId="1AD58ACE" w14:textId="77777777" w:rsidR="00E7745E" w:rsidRPr="008C714F" w:rsidRDefault="00E7745E" w:rsidP="00E7745E">
      <w:pPr>
        <w:rPr>
          <w:szCs w:val="28"/>
          <w:lang w:val="be-BY"/>
        </w:rPr>
      </w:pPr>
    </w:p>
    <w:p w14:paraId="0D3AD030" w14:textId="7A3BEB71" w:rsidR="00E7745E" w:rsidRDefault="00E7745E" w:rsidP="00E7745E">
      <w:pPr>
        <w:rPr>
          <w:szCs w:val="28"/>
          <w:lang w:val="be-BY"/>
        </w:rPr>
      </w:pPr>
    </w:p>
    <w:p w14:paraId="67C449AE" w14:textId="77777777" w:rsidR="006D0624" w:rsidRDefault="006D0624" w:rsidP="00E7745E">
      <w:pPr>
        <w:rPr>
          <w:szCs w:val="28"/>
          <w:lang w:val="be-BY"/>
        </w:rPr>
      </w:pPr>
    </w:p>
    <w:p w14:paraId="660D0F03" w14:textId="77777777" w:rsidR="00E7745E" w:rsidRDefault="00E7745E" w:rsidP="00E7745E">
      <w:pPr>
        <w:rPr>
          <w:szCs w:val="28"/>
          <w:lang w:val="be-BY"/>
        </w:rPr>
      </w:pPr>
    </w:p>
    <w:tbl>
      <w:tblPr>
        <w:tblW w:w="9923" w:type="dxa"/>
        <w:tblLayout w:type="fixed"/>
        <w:tblLook w:val="0000" w:firstRow="0" w:lastRow="0" w:firstColumn="0" w:lastColumn="0" w:noHBand="0" w:noVBand="0"/>
      </w:tblPr>
      <w:tblGrid>
        <w:gridCol w:w="5529"/>
        <w:gridCol w:w="4394"/>
      </w:tblGrid>
      <w:tr w:rsidR="00E7745E" w:rsidRPr="00887DAB" w14:paraId="5A2FBCE6" w14:textId="77777777" w:rsidTr="006D0624">
        <w:trPr>
          <w:trHeight w:val="861"/>
        </w:trPr>
        <w:tc>
          <w:tcPr>
            <w:tcW w:w="5529" w:type="dxa"/>
          </w:tcPr>
          <w:p w14:paraId="1E05CC98" w14:textId="77777777" w:rsidR="00E7745E" w:rsidRDefault="00E7745E" w:rsidP="00E7745E">
            <w:pPr>
              <w:jc w:val="both"/>
              <w:rPr>
                <w:szCs w:val="28"/>
                <w:lang w:val="be-BY"/>
              </w:rPr>
            </w:pPr>
            <w:r>
              <w:rPr>
                <w:szCs w:val="28"/>
                <w:lang w:val="be-BY"/>
              </w:rPr>
              <w:t xml:space="preserve">Допущена к защите </w:t>
            </w:r>
          </w:p>
          <w:p w14:paraId="5F86A946" w14:textId="77777777" w:rsidR="00E7745E" w:rsidRDefault="00E7745E" w:rsidP="00E7745E">
            <w:pPr>
              <w:jc w:val="both"/>
              <w:rPr>
                <w:szCs w:val="28"/>
                <w:lang w:val="be-BY"/>
              </w:rPr>
            </w:pPr>
            <w:r>
              <w:rPr>
                <w:szCs w:val="28"/>
                <w:lang w:val="be-BY"/>
              </w:rPr>
              <w:t xml:space="preserve">в Государственной </w:t>
            </w:r>
          </w:p>
          <w:p w14:paraId="4C18DC43" w14:textId="77777777" w:rsidR="00E7745E" w:rsidRPr="00CE2653" w:rsidRDefault="00E7745E" w:rsidP="00E7745E">
            <w:pPr>
              <w:jc w:val="both"/>
              <w:rPr>
                <w:szCs w:val="28"/>
              </w:rPr>
            </w:pPr>
            <w:r>
              <w:rPr>
                <w:szCs w:val="28"/>
                <w:lang w:val="be-BY"/>
              </w:rPr>
              <w:t xml:space="preserve">экзаменационной комиссии </w:t>
            </w:r>
          </w:p>
          <w:p w14:paraId="70C6DD83" w14:textId="77777777" w:rsidR="00E7745E" w:rsidRPr="00CE2653" w:rsidRDefault="00E7745E" w:rsidP="00C2052D">
            <w:pPr>
              <w:rPr>
                <w:szCs w:val="28"/>
              </w:rPr>
            </w:pPr>
          </w:p>
          <w:p w14:paraId="182CEF5E" w14:textId="77777777" w:rsidR="00E7745E" w:rsidRDefault="00E7745E" w:rsidP="00E7745E">
            <w:pPr>
              <w:jc w:val="both"/>
              <w:rPr>
                <w:szCs w:val="28"/>
                <w:lang w:val="be-BY"/>
              </w:rPr>
            </w:pPr>
            <w:r>
              <w:rPr>
                <w:szCs w:val="28"/>
                <w:lang w:val="be-BY"/>
              </w:rPr>
              <w:t xml:space="preserve">Заведующий кафедрой </w:t>
            </w:r>
          </w:p>
          <w:p w14:paraId="0EE79788" w14:textId="77777777" w:rsidR="00E7745E" w:rsidRDefault="00E7745E" w:rsidP="00E7745E">
            <w:pPr>
              <w:jc w:val="both"/>
              <w:rPr>
                <w:szCs w:val="28"/>
                <w:lang w:val="be-BY"/>
              </w:rPr>
            </w:pPr>
            <w:r>
              <w:rPr>
                <w:szCs w:val="28"/>
                <w:lang w:val="be-BY"/>
              </w:rPr>
              <w:t>андрагогики</w:t>
            </w:r>
          </w:p>
          <w:p w14:paraId="65AD0097" w14:textId="7BA20B2E" w:rsidR="00E7745E" w:rsidRDefault="00E7745E" w:rsidP="00E7745E">
            <w:pPr>
              <w:jc w:val="both"/>
              <w:rPr>
                <w:szCs w:val="28"/>
                <w:lang w:val="be-BY"/>
              </w:rPr>
            </w:pPr>
            <w:r>
              <w:rPr>
                <w:szCs w:val="28"/>
                <w:lang w:val="be-BY"/>
              </w:rPr>
              <w:t>________ Н.Л. Бортул</w:t>
            </w:r>
            <w:r w:rsidR="00595CFA">
              <w:rPr>
                <w:szCs w:val="28"/>
              </w:rPr>
              <w:t>ё</w:t>
            </w:r>
            <w:r>
              <w:rPr>
                <w:szCs w:val="28"/>
                <w:lang w:val="be-BY"/>
              </w:rPr>
              <w:t>ва</w:t>
            </w:r>
          </w:p>
          <w:p w14:paraId="38FC85EF" w14:textId="2A72E72F" w:rsidR="00E7745E" w:rsidRDefault="00E7745E" w:rsidP="00E7745E">
            <w:pPr>
              <w:jc w:val="both"/>
              <w:rPr>
                <w:szCs w:val="28"/>
                <w:lang w:val="be-BY"/>
              </w:rPr>
            </w:pPr>
            <w:r>
              <w:rPr>
                <w:szCs w:val="28"/>
                <w:lang w:val="be-BY"/>
              </w:rPr>
              <w:t>________ 2024</w:t>
            </w:r>
          </w:p>
        </w:tc>
        <w:tc>
          <w:tcPr>
            <w:tcW w:w="4394" w:type="dxa"/>
          </w:tcPr>
          <w:p w14:paraId="4AAAFCF0" w14:textId="77777777" w:rsidR="00E7745E" w:rsidRPr="00887DAB" w:rsidRDefault="00E7745E" w:rsidP="00E7745E">
            <w:pPr>
              <w:jc w:val="both"/>
              <w:rPr>
                <w:szCs w:val="28"/>
                <w:lang w:val="be-BY"/>
              </w:rPr>
            </w:pPr>
            <w:r w:rsidRPr="00887DAB">
              <w:rPr>
                <w:szCs w:val="28"/>
                <w:lang w:val="be-BY"/>
              </w:rPr>
              <w:t>Дипломная работа</w:t>
            </w:r>
          </w:p>
          <w:p w14:paraId="1CB6583C" w14:textId="77777777" w:rsidR="00E7745E" w:rsidRPr="00887DAB" w:rsidRDefault="00E7745E" w:rsidP="00E7745E">
            <w:pPr>
              <w:jc w:val="both"/>
              <w:rPr>
                <w:szCs w:val="28"/>
                <w:lang w:val="be-BY"/>
              </w:rPr>
            </w:pPr>
            <w:r w:rsidRPr="00887DAB">
              <w:rPr>
                <w:szCs w:val="28"/>
                <w:lang w:val="be-BY"/>
              </w:rPr>
              <w:t>слушателя второго года обучения</w:t>
            </w:r>
          </w:p>
          <w:p w14:paraId="1A63AF7F" w14:textId="6EFF8EFC" w:rsidR="00E7745E" w:rsidRDefault="00E7745E" w:rsidP="00E7745E">
            <w:pPr>
              <w:jc w:val="both"/>
              <w:rPr>
                <w:szCs w:val="28"/>
              </w:rPr>
            </w:pPr>
            <w:r w:rsidRPr="00887DAB">
              <w:rPr>
                <w:szCs w:val="28"/>
                <w:lang w:val="be-BY"/>
              </w:rPr>
              <w:t xml:space="preserve">группы </w:t>
            </w:r>
            <w:r w:rsidRPr="00887DAB">
              <w:rPr>
                <w:szCs w:val="28"/>
              </w:rPr>
              <w:t>№ </w:t>
            </w:r>
            <w:r>
              <w:rPr>
                <w:szCs w:val="28"/>
              </w:rPr>
              <w:t>П-222</w:t>
            </w:r>
          </w:p>
          <w:p w14:paraId="7D50495D" w14:textId="77777777" w:rsidR="00E7745E" w:rsidRDefault="00E7745E" w:rsidP="00E7745E">
            <w:pPr>
              <w:jc w:val="both"/>
              <w:rPr>
                <w:szCs w:val="28"/>
                <w:lang w:val="be-BY"/>
              </w:rPr>
            </w:pPr>
            <w:r w:rsidRPr="00887DAB">
              <w:rPr>
                <w:szCs w:val="28"/>
                <w:lang w:val="be-BY"/>
              </w:rPr>
              <w:t xml:space="preserve">специальности </w:t>
            </w:r>
            <w:r>
              <w:rPr>
                <w:szCs w:val="28"/>
                <w:lang w:val="be-BY"/>
              </w:rPr>
              <w:t>переподготовки</w:t>
            </w:r>
          </w:p>
          <w:p w14:paraId="0C1B77C3" w14:textId="77777777" w:rsidR="00E7745E" w:rsidRDefault="00E7745E" w:rsidP="00E7745E">
            <w:pPr>
              <w:jc w:val="both"/>
              <w:rPr>
                <w:szCs w:val="28"/>
                <w:lang w:val="be-BY"/>
              </w:rPr>
            </w:pPr>
            <w:r w:rsidRPr="00012DD6">
              <w:rPr>
                <w:szCs w:val="28"/>
              </w:rPr>
              <w:t xml:space="preserve">1-23 01 71 </w:t>
            </w:r>
            <w:r w:rsidRPr="00012DD6">
              <w:rPr>
                <w:szCs w:val="28"/>
                <w:lang w:val="be-BY"/>
              </w:rPr>
              <w:t>«</w:t>
            </w:r>
            <w:r w:rsidRPr="00012DD6">
              <w:rPr>
                <w:szCs w:val="28"/>
              </w:rPr>
              <w:t>Психология</w:t>
            </w:r>
            <w:r w:rsidRPr="00012DD6">
              <w:rPr>
                <w:szCs w:val="28"/>
                <w:lang w:val="be-BY"/>
              </w:rPr>
              <w:t>»,</w:t>
            </w:r>
            <w:r w:rsidRPr="00887DAB">
              <w:rPr>
                <w:szCs w:val="28"/>
                <w:lang w:val="be-BY"/>
              </w:rPr>
              <w:t xml:space="preserve"> </w:t>
            </w:r>
          </w:p>
          <w:p w14:paraId="14CE3ACD" w14:textId="77777777" w:rsidR="00E7745E" w:rsidRPr="00012DD6" w:rsidRDefault="00E7745E" w:rsidP="00E7745E">
            <w:pPr>
              <w:jc w:val="both"/>
              <w:rPr>
                <w:szCs w:val="28"/>
              </w:rPr>
            </w:pPr>
            <w:r w:rsidRPr="00887DAB">
              <w:rPr>
                <w:szCs w:val="28"/>
                <w:lang w:val="be-BY"/>
              </w:rPr>
              <w:t>заочной формы получения образования</w:t>
            </w:r>
          </w:p>
          <w:p w14:paraId="46B27E79" w14:textId="0E1A1E55" w:rsidR="00E7745E" w:rsidRPr="00887DAB" w:rsidRDefault="00E7745E" w:rsidP="00E7745E">
            <w:pPr>
              <w:jc w:val="both"/>
              <w:rPr>
                <w:szCs w:val="28"/>
                <w:lang w:val="be-BY"/>
              </w:rPr>
            </w:pPr>
            <w:r>
              <w:rPr>
                <w:szCs w:val="28"/>
                <w:lang w:val="be-BY"/>
              </w:rPr>
              <w:t>Рагуля Анны Валерьевны</w:t>
            </w:r>
          </w:p>
          <w:p w14:paraId="48AAC40B" w14:textId="77777777" w:rsidR="00E7745E" w:rsidRPr="00887DAB" w:rsidRDefault="00E7745E" w:rsidP="00C2052D">
            <w:pPr>
              <w:rPr>
                <w:szCs w:val="28"/>
                <w:lang w:val="be-BY"/>
              </w:rPr>
            </w:pPr>
          </w:p>
        </w:tc>
      </w:tr>
      <w:tr w:rsidR="00E7745E" w14:paraId="662EEB3D" w14:textId="77777777" w:rsidTr="006D0624">
        <w:trPr>
          <w:trHeight w:val="304"/>
        </w:trPr>
        <w:tc>
          <w:tcPr>
            <w:tcW w:w="5529" w:type="dxa"/>
          </w:tcPr>
          <w:p w14:paraId="746EBAC3" w14:textId="77777777" w:rsidR="00E7745E" w:rsidRDefault="00E7745E" w:rsidP="00C2052D">
            <w:pPr>
              <w:rPr>
                <w:szCs w:val="28"/>
                <w:lang w:val="be-BY"/>
              </w:rPr>
            </w:pPr>
          </w:p>
        </w:tc>
        <w:tc>
          <w:tcPr>
            <w:tcW w:w="4394" w:type="dxa"/>
          </w:tcPr>
          <w:p w14:paraId="56FFCAAB" w14:textId="77777777" w:rsidR="00E7745E" w:rsidRPr="001C34EE" w:rsidRDefault="00E7745E" w:rsidP="00E7745E">
            <w:pPr>
              <w:jc w:val="both"/>
              <w:rPr>
                <w:szCs w:val="28"/>
              </w:rPr>
            </w:pPr>
            <w:r>
              <w:rPr>
                <w:szCs w:val="28"/>
                <w:lang w:val="be-BY"/>
              </w:rPr>
              <w:t xml:space="preserve">Руководитель: </w:t>
            </w:r>
          </w:p>
          <w:p w14:paraId="2E0ED777" w14:textId="4B0DF4BC" w:rsidR="00E7745E" w:rsidRPr="001C34EE" w:rsidRDefault="00585DAD" w:rsidP="00E7745E">
            <w:pPr>
              <w:jc w:val="both"/>
              <w:rPr>
                <w:szCs w:val="28"/>
              </w:rPr>
            </w:pPr>
            <w:r>
              <w:rPr>
                <w:szCs w:val="28"/>
                <w:lang w:val="be-BY"/>
              </w:rPr>
              <w:t>Гаурилюс Анастасия Игн</w:t>
            </w:r>
            <w:r w:rsidR="001D34CC">
              <w:rPr>
                <w:szCs w:val="28"/>
                <w:lang w:val="be-BY"/>
              </w:rPr>
              <w:t>о</w:t>
            </w:r>
            <w:r w:rsidR="00E7745E">
              <w:rPr>
                <w:szCs w:val="28"/>
                <w:lang w:val="be-BY"/>
              </w:rPr>
              <w:t xml:space="preserve">, </w:t>
            </w:r>
          </w:p>
          <w:p w14:paraId="0A6CC5CD" w14:textId="77777777" w:rsidR="00E7745E" w:rsidRPr="00E72502" w:rsidRDefault="00E7745E" w:rsidP="00E7745E">
            <w:pPr>
              <w:jc w:val="both"/>
              <w:rPr>
                <w:sz w:val="16"/>
                <w:szCs w:val="16"/>
              </w:rPr>
            </w:pPr>
            <w:r>
              <w:rPr>
                <w:szCs w:val="28"/>
                <w:lang w:val="be-BY"/>
              </w:rPr>
              <w:t>кандидат психологических наук, доцент</w:t>
            </w:r>
          </w:p>
          <w:p w14:paraId="09ED0D96" w14:textId="77777777" w:rsidR="00E7745E" w:rsidRPr="001C34EE" w:rsidRDefault="00E7745E" w:rsidP="00C2052D">
            <w:pPr>
              <w:tabs>
                <w:tab w:val="left" w:pos="1152"/>
              </w:tabs>
              <w:rPr>
                <w:szCs w:val="28"/>
              </w:rPr>
            </w:pPr>
          </w:p>
        </w:tc>
      </w:tr>
      <w:tr w:rsidR="00E7745E" w14:paraId="7BBACE43" w14:textId="77777777" w:rsidTr="006D0624">
        <w:trPr>
          <w:trHeight w:val="1845"/>
        </w:trPr>
        <w:tc>
          <w:tcPr>
            <w:tcW w:w="5529" w:type="dxa"/>
          </w:tcPr>
          <w:p w14:paraId="31036265" w14:textId="77777777" w:rsidR="00E7745E" w:rsidRDefault="00E7745E" w:rsidP="00C2052D">
            <w:pPr>
              <w:rPr>
                <w:szCs w:val="28"/>
                <w:lang w:val="be-BY"/>
              </w:rPr>
            </w:pPr>
          </w:p>
        </w:tc>
        <w:tc>
          <w:tcPr>
            <w:tcW w:w="4394" w:type="dxa"/>
          </w:tcPr>
          <w:p w14:paraId="69E2915C" w14:textId="77777777" w:rsidR="00E7745E" w:rsidRDefault="00E7745E" w:rsidP="00E7745E">
            <w:pPr>
              <w:jc w:val="both"/>
              <w:rPr>
                <w:szCs w:val="28"/>
                <w:lang w:val="be-BY"/>
              </w:rPr>
            </w:pPr>
            <w:r>
              <w:rPr>
                <w:szCs w:val="28"/>
                <w:lang w:val="be-BY"/>
              </w:rPr>
              <w:t>Защищена</w:t>
            </w:r>
          </w:p>
          <w:p w14:paraId="33EF5A01" w14:textId="565DB3B2" w:rsidR="00E7745E" w:rsidRDefault="00E7745E" w:rsidP="00E7745E">
            <w:pPr>
              <w:jc w:val="both"/>
              <w:rPr>
                <w:szCs w:val="28"/>
                <w:lang w:val="be-BY"/>
              </w:rPr>
            </w:pPr>
            <w:r>
              <w:rPr>
                <w:szCs w:val="28"/>
                <w:lang w:val="be-BY"/>
              </w:rPr>
              <w:t>_________</w:t>
            </w:r>
            <w:r w:rsidR="00EF286B">
              <w:rPr>
                <w:szCs w:val="28"/>
                <w:lang w:val="be-BY"/>
              </w:rPr>
              <w:t>13.03</w:t>
            </w:r>
            <w:r>
              <w:rPr>
                <w:szCs w:val="28"/>
                <w:lang w:val="be-BY"/>
              </w:rPr>
              <w:t>____2024</w:t>
            </w:r>
          </w:p>
          <w:p w14:paraId="005C9B34" w14:textId="720C6B4A" w:rsidR="00E7745E" w:rsidRPr="001C34EE" w:rsidRDefault="00E7745E" w:rsidP="00E7745E">
            <w:pPr>
              <w:jc w:val="both"/>
              <w:rPr>
                <w:szCs w:val="28"/>
                <w:lang w:val="be-BY"/>
              </w:rPr>
            </w:pPr>
            <w:r>
              <w:rPr>
                <w:szCs w:val="28"/>
                <w:lang w:val="be-BY"/>
              </w:rPr>
              <w:t>с отметкой __</w:t>
            </w:r>
            <w:r w:rsidR="00EF286B">
              <w:rPr>
                <w:szCs w:val="28"/>
                <w:lang w:val="be-BY"/>
              </w:rPr>
              <w:t>9</w:t>
            </w:r>
            <w:r>
              <w:rPr>
                <w:szCs w:val="28"/>
                <w:lang w:val="be-BY"/>
              </w:rPr>
              <w:t>___ (</w:t>
            </w:r>
            <w:r w:rsidR="00EF286B">
              <w:rPr>
                <w:szCs w:val="28"/>
                <w:lang w:val="be-BY"/>
              </w:rPr>
              <w:t>девять</w:t>
            </w:r>
            <w:r>
              <w:rPr>
                <w:szCs w:val="28"/>
                <w:lang w:val="be-BY"/>
              </w:rPr>
              <w:t>_)</w:t>
            </w:r>
          </w:p>
        </w:tc>
      </w:tr>
    </w:tbl>
    <w:p w14:paraId="4887DF45" w14:textId="77777777" w:rsidR="00E7745E" w:rsidRDefault="00E7745E" w:rsidP="00E7745E">
      <w:pPr>
        <w:rPr>
          <w:szCs w:val="28"/>
        </w:rPr>
      </w:pPr>
    </w:p>
    <w:p w14:paraId="1F8D36C1" w14:textId="77777777" w:rsidR="00E7745E" w:rsidRDefault="00E7745E" w:rsidP="00E7745E">
      <w:pPr>
        <w:rPr>
          <w:szCs w:val="28"/>
        </w:rPr>
      </w:pPr>
    </w:p>
    <w:p w14:paraId="077A580B" w14:textId="77777777" w:rsidR="00E7745E" w:rsidRDefault="00E7745E" w:rsidP="00E7745E">
      <w:pPr>
        <w:rPr>
          <w:szCs w:val="28"/>
        </w:rPr>
      </w:pPr>
    </w:p>
    <w:p w14:paraId="6A0866D6" w14:textId="2135D96D" w:rsidR="00E7745E" w:rsidRPr="00887DAB" w:rsidRDefault="00E7745E" w:rsidP="00E7745E">
      <w:pPr>
        <w:rPr>
          <w:szCs w:val="28"/>
        </w:rPr>
      </w:pPr>
      <w:r w:rsidRPr="00301B28">
        <w:rPr>
          <w:szCs w:val="28"/>
        </w:rPr>
        <w:t>Минск,</w:t>
      </w:r>
      <w:r>
        <w:rPr>
          <w:szCs w:val="28"/>
        </w:rPr>
        <w:t xml:space="preserve"> </w:t>
      </w:r>
      <w:r w:rsidRPr="00301B28">
        <w:rPr>
          <w:szCs w:val="28"/>
        </w:rPr>
        <w:t>20</w:t>
      </w:r>
      <w:r>
        <w:rPr>
          <w:szCs w:val="28"/>
        </w:rPr>
        <w:t>24</w:t>
      </w:r>
    </w:p>
    <w:p w14:paraId="5629F451" w14:textId="77777777" w:rsidR="00A05978" w:rsidRDefault="00A05978" w:rsidP="00594856">
      <w:pPr>
        <w:spacing w:line="360" w:lineRule="exact"/>
        <w:contextualSpacing/>
        <w:rPr>
          <w:sz w:val="32"/>
          <w:szCs w:val="32"/>
        </w:rPr>
      </w:pPr>
    </w:p>
    <w:p w14:paraId="2FD3B468" w14:textId="47BDC48B" w:rsidR="000E7434" w:rsidRDefault="00405D9E" w:rsidP="00594856">
      <w:pPr>
        <w:spacing w:line="360" w:lineRule="exact"/>
        <w:contextualSpacing/>
        <w:rPr>
          <w:sz w:val="32"/>
          <w:szCs w:val="32"/>
        </w:rPr>
      </w:pPr>
      <w:r w:rsidRPr="00153847">
        <w:rPr>
          <w:sz w:val="32"/>
          <w:szCs w:val="32"/>
        </w:rPr>
        <w:lastRenderedPageBreak/>
        <w:t>ОГЛАВЛЕНИЕ</w:t>
      </w:r>
      <w:r w:rsidR="000A2257">
        <w:rPr>
          <w:sz w:val="32"/>
          <w:szCs w:val="32"/>
        </w:rPr>
        <w:t xml:space="preserve"> </w:t>
      </w:r>
    </w:p>
    <w:p w14:paraId="584D9384" w14:textId="77777777" w:rsidR="00E87D94" w:rsidRDefault="00E87D94" w:rsidP="00594856">
      <w:pPr>
        <w:spacing w:line="360" w:lineRule="exact"/>
        <w:contextualSpacing/>
        <w:rPr>
          <w:color w:val="FF0000"/>
          <w:sz w:val="32"/>
          <w:szCs w:val="32"/>
        </w:rPr>
      </w:pPr>
    </w:p>
    <w:p w14:paraId="67BCCB73" w14:textId="77777777" w:rsidR="00A774A5" w:rsidRPr="000E7434" w:rsidRDefault="00A774A5" w:rsidP="00594856">
      <w:pPr>
        <w:spacing w:line="360" w:lineRule="exact"/>
        <w:contextualSpacing/>
        <w:rPr>
          <w:b/>
          <w:color w:val="FF0000"/>
          <w:sz w:val="32"/>
          <w:szCs w:val="32"/>
        </w:rPr>
      </w:pPr>
    </w:p>
    <w:p w14:paraId="6391A491" w14:textId="1C936629" w:rsidR="00006B6B" w:rsidRPr="00006B6B" w:rsidRDefault="00207835" w:rsidP="00006B6B">
      <w:pPr>
        <w:pStyle w:val="11"/>
        <w:rPr>
          <w:rFonts w:eastAsiaTheme="minorEastAsia"/>
          <w:lang w:eastAsia="ru-RU"/>
        </w:rPr>
      </w:pPr>
      <w:r w:rsidRPr="00C57CD5">
        <w:fldChar w:fldCharType="begin"/>
      </w:r>
      <w:r w:rsidR="00405D9E" w:rsidRPr="00C57CD5">
        <w:instrText xml:space="preserve"> TOC \p " " \h \z \t "Валерия1;1;Валерия 2;2" </w:instrText>
      </w:r>
      <w:r w:rsidRPr="00C57CD5">
        <w:fldChar w:fldCharType="separate"/>
      </w:r>
      <w:hyperlink w:anchor="_Toc159397831" w:history="1">
        <w:r w:rsidR="00006B6B" w:rsidRPr="00006B6B">
          <w:rPr>
            <w:rStyle w:val="ad"/>
            <w:rFonts w:eastAsia="Calibri"/>
          </w:rPr>
          <w:t>ВВЕДЕНИЕ………………………………………………………………………..</w:t>
        </w:r>
        <w:r w:rsidR="00407F62">
          <w:rPr>
            <w:rStyle w:val="ad"/>
            <w:rFonts w:eastAsia="Calibri"/>
          </w:rPr>
          <w:t>..</w:t>
        </w:r>
        <w:r w:rsidR="00006B6B" w:rsidRPr="00006B6B">
          <w:rPr>
            <w:rStyle w:val="ad"/>
            <w:rFonts w:eastAsia="Calibri"/>
          </w:rPr>
          <w:t>.</w:t>
        </w:r>
        <w:r w:rsidR="00006B6B" w:rsidRPr="00006B6B">
          <w:rPr>
            <w:webHidden/>
          </w:rPr>
          <w:t xml:space="preserve"> </w:t>
        </w:r>
        <w:r w:rsidR="00006B6B" w:rsidRPr="00006B6B">
          <w:rPr>
            <w:webHidden/>
          </w:rPr>
          <w:fldChar w:fldCharType="begin"/>
        </w:r>
        <w:r w:rsidR="00006B6B" w:rsidRPr="00006B6B">
          <w:rPr>
            <w:webHidden/>
          </w:rPr>
          <w:instrText xml:space="preserve"> PAGEREF _Toc159397831 \h </w:instrText>
        </w:r>
        <w:r w:rsidR="00006B6B" w:rsidRPr="00006B6B">
          <w:rPr>
            <w:webHidden/>
          </w:rPr>
        </w:r>
        <w:r w:rsidR="00006B6B" w:rsidRPr="00006B6B">
          <w:rPr>
            <w:webHidden/>
          </w:rPr>
          <w:fldChar w:fldCharType="separate"/>
        </w:r>
        <w:r w:rsidR="00780BC3">
          <w:rPr>
            <w:webHidden/>
          </w:rPr>
          <w:t>3</w:t>
        </w:r>
        <w:r w:rsidR="00006B6B" w:rsidRPr="00006B6B">
          <w:rPr>
            <w:webHidden/>
          </w:rPr>
          <w:fldChar w:fldCharType="end"/>
        </w:r>
      </w:hyperlink>
    </w:p>
    <w:p w14:paraId="2AB6C35D" w14:textId="47AFD950" w:rsidR="00006B6B" w:rsidRPr="00006B6B" w:rsidRDefault="005C51AF" w:rsidP="00006B6B">
      <w:pPr>
        <w:pStyle w:val="11"/>
        <w:rPr>
          <w:rFonts w:eastAsiaTheme="minorEastAsia"/>
          <w:lang w:eastAsia="ru-RU"/>
        </w:rPr>
      </w:pPr>
      <w:hyperlink w:anchor="_Toc159397832" w:history="1">
        <w:r w:rsidR="00006B6B" w:rsidRPr="00006B6B">
          <w:rPr>
            <w:rStyle w:val="ad"/>
            <w:rFonts w:eastAsia="Calibri"/>
          </w:rPr>
          <w:t>ГЛАВА 1</w:t>
        </w:r>
        <w:r w:rsidR="00006B6B" w:rsidRPr="00006B6B">
          <w:rPr>
            <w:webHidden/>
          </w:rPr>
          <w:t xml:space="preserve"> </w:t>
        </w:r>
      </w:hyperlink>
      <w:hyperlink w:anchor="_Toc159397833" w:history="1">
        <w:r w:rsidR="00006B6B" w:rsidRPr="00006B6B">
          <w:rPr>
            <w:rStyle w:val="ad"/>
            <w:rFonts w:eastAsia="Calibri"/>
          </w:rPr>
          <w:t>ТЕОРЕТИЧЕСКИЙ АНАЛИЗ ПРОБЛЕМЫ ПСИХОЛОГИЧЕСКОГО БЛАГОПОЛУЧИЯ И МОТИВАЦИИ ДОСТИЖЕНИЯ УСПЕХА В ПЕРИОД РАННЕЙ ВЗРОСЛОСТИ…………………………………………………………</w:t>
        </w:r>
        <w:r w:rsidR="00407F62">
          <w:rPr>
            <w:rStyle w:val="ad"/>
            <w:rFonts w:eastAsia="Calibri"/>
          </w:rPr>
          <w:t>..</w:t>
        </w:r>
        <w:r w:rsidR="00006B6B" w:rsidRPr="00006B6B">
          <w:rPr>
            <w:rStyle w:val="ad"/>
            <w:rFonts w:eastAsia="Calibri"/>
          </w:rPr>
          <w:t>.</w:t>
        </w:r>
        <w:r w:rsidR="00006B6B" w:rsidRPr="00006B6B">
          <w:rPr>
            <w:webHidden/>
          </w:rPr>
          <w:t xml:space="preserve"> </w:t>
        </w:r>
        <w:r w:rsidR="00006B6B" w:rsidRPr="00006B6B">
          <w:rPr>
            <w:webHidden/>
          </w:rPr>
          <w:fldChar w:fldCharType="begin"/>
        </w:r>
        <w:r w:rsidR="00006B6B" w:rsidRPr="00006B6B">
          <w:rPr>
            <w:webHidden/>
          </w:rPr>
          <w:instrText xml:space="preserve"> PAGEREF _Toc159397833 \h </w:instrText>
        </w:r>
        <w:r w:rsidR="00006B6B" w:rsidRPr="00006B6B">
          <w:rPr>
            <w:webHidden/>
          </w:rPr>
        </w:r>
        <w:r w:rsidR="00006B6B" w:rsidRPr="00006B6B">
          <w:rPr>
            <w:webHidden/>
          </w:rPr>
          <w:fldChar w:fldCharType="separate"/>
        </w:r>
        <w:r w:rsidR="00780BC3">
          <w:rPr>
            <w:webHidden/>
          </w:rPr>
          <w:t>7</w:t>
        </w:r>
        <w:r w:rsidR="00006B6B" w:rsidRPr="00006B6B">
          <w:rPr>
            <w:webHidden/>
          </w:rPr>
          <w:fldChar w:fldCharType="end"/>
        </w:r>
      </w:hyperlink>
    </w:p>
    <w:p w14:paraId="40719AEE" w14:textId="273F6315" w:rsidR="00006B6B" w:rsidRPr="00006B6B" w:rsidRDefault="005C51AF" w:rsidP="00006B6B">
      <w:pPr>
        <w:pStyle w:val="21"/>
        <w:tabs>
          <w:tab w:val="right" w:leader="dot" w:pos="9628"/>
        </w:tabs>
        <w:jc w:val="both"/>
        <w:rPr>
          <w:rFonts w:ascii="Times New Roman" w:eastAsiaTheme="minorEastAsia" w:hAnsi="Times New Roman"/>
          <w:noProof/>
          <w:sz w:val="28"/>
          <w:szCs w:val="28"/>
          <w:lang w:eastAsia="ru-RU"/>
        </w:rPr>
      </w:pPr>
      <w:hyperlink w:anchor="_Toc159397834" w:history="1">
        <w:r w:rsidR="00006B6B" w:rsidRPr="00006B6B">
          <w:rPr>
            <w:rStyle w:val="ad"/>
            <w:rFonts w:ascii="Times New Roman" w:eastAsia="Calibri" w:hAnsi="Times New Roman"/>
            <w:noProof/>
            <w:sz w:val="28"/>
            <w:szCs w:val="28"/>
          </w:rPr>
          <w:t>1.1 Психологическое благополучие личности как проблема психологических исследований</w:t>
        </w:r>
        <w:r w:rsidR="00006B6B" w:rsidRPr="00006B6B">
          <w:rPr>
            <w:rFonts w:ascii="Times New Roman" w:hAnsi="Times New Roman"/>
            <w:noProof/>
            <w:webHidden/>
            <w:sz w:val="28"/>
            <w:szCs w:val="28"/>
          </w:rPr>
          <w:t xml:space="preserve"> </w:t>
        </w:r>
        <w:r w:rsidR="00006B6B">
          <w:rPr>
            <w:rFonts w:ascii="Times New Roman" w:hAnsi="Times New Roman"/>
            <w:noProof/>
            <w:webHidden/>
            <w:sz w:val="28"/>
            <w:szCs w:val="28"/>
          </w:rPr>
          <w:t>…………………………………………………………………</w:t>
        </w:r>
        <w:r w:rsidR="00407F62">
          <w:rPr>
            <w:rFonts w:ascii="Times New Roman" w:hAnsi="Times New Roman"/>
            <w:noProof/>
            <w:webHidden/>
            <w:sz w:val="28"/>
            <w:szCs w:val="28"/>
          </w:rPr>
          <w:t>..</w:t>
        </w:r>
        <w:r w:rsidR="00006B6B">
          <w:rPr>
            <w:rFonts w:ascii="Times New Roman" w:hAnsi="Times New Roman"/>
            <w:noProof/>
            <w:webHidden/>
            <w:sz w:val="28"/>
            <w:szCs w:val="28"/>
          </w:rPr>
          <w:t>….</w:t>
        </w:r>
        <w:r w:rsidR="00006B6B" w:rsidRPr="00006B6B">
          <w:rPr>
            <w:rFonts w:ascii="Times New Roman" w:hAnsi="Times New Roman"/>
            <w:noProof/>
            <w:webHidden/>
            <w:sz w:val="28"/>
            <w:szCs w:val="28"/>
          </w:rPr>
          <w:fldChar w:fldCharType="begin"/>
        </w:r>
        <w:r w:rsidR="00006B6B" w:rsidRPr="00006B6B">
          <w:rPr>
            <w:rFonts w:ascii="Times New Roman" w:hAnsi="Times New Roman"/>
            <w:noProof/>
            <w:webHidden/>
            <w:sz w:val="28"/>
            <w:szCs w:val="28"/>
          </w:rPr>
          <w:instrText xml:space="preserve"> PAGEREF _Toc159397834 \h </w:instrText>
        </w:r>
        <w:r w:rsidR="00006B6B" w:rsidRPr="00006B6B">
          <w:rPr>
            <w:rFonts w:ascii="Times New Roman" w:hAnsi="Times New Roman"/>
            <w:noProof/>
            <w:webHidden/>
            <w:sz w:val="28"/>
            <w:szCs w:val="28"/>
          </w:rPr>
        </w:r>
        <w:r w:rsidR="00006B6B" w:rsidRPr="00006B6B">
          <w:rPr>
            <w:rFonts w:ascii="Times New Roman" w:hAnsi="Times New Roman"/>
            <w:noProof/>
            <w:webHidden/>
            <w:sz w:val="28"/>
            <w:szCs w:val="28"/>
          </w:rPr>
          <w:fldChar w:fldCharType="separate"/>
        </w:r>
        <w:r w:rsidR="00780BC3">
          <w:rPr>
            <w:rFonts w:ascii="Times New Roman" w:hAnsi="Times New Roman"/>
            <w:noProof/>
            <w:webHidden/>
            <w:sz w:val="28"/>
            <w:szCs w:val="28"/>
          </w:rPr>
          <w:t>7</w:t>
        </w:r>
        <w:r w:rsidR="00006B6B" w:rsidRPr="00006B6B">
          <w:rPr>
            <w:rFonts w:ascii="Times New Roman" w:hAnsi="Times New Roman"/>
            <w:noProof/>
            <w:webHidden/>
            <w:sz w:val="28"/>
            <w:szCs w:val="28"/>
          </w:rPr>
          <w:fldChar w:fldCharType="end"/>
        </w:r>
      </w:hyperlink>
    </w:p>
    <w:p w14:paraId="615175A0" w14:textId="4659F128" w:rsidR="00006B6B" w:rsidRPr="00006B6B" w:rsidRDefault="005C51AF" w:rsidP="00006B6B">
      <w:pPr>
        <w:pStyle w:val="21"/>
        <w:tabs>
          <w:tab w:val="right" w:leader="dot" w:pos="9628"/>
        </w:tabs>
        <w:jc w:val="both"/>
        <w:rPr>
          <w:rFonts w:ascii="Times New Roman" w:eastAsiaTheme="minorEastAsia" w:hAnsi="Times New Roman"/>
          <w:noProof/>
          <w:sz w:val="28"/>
          <w:szCs w:val="28"/>
          <w:lang w:eastAsia="ru-RU"/>
        </w:rPr>
      </w:pPr>
      <w:hyperlink w:anchor="_Toc159397835" w:history="1">
        <w:r w:rsidR="00006B6B" w:rsidRPr="00006B6B">
          <w:rPr>
            <w:rStyle w:val="ad"/>
            <w:rFonts w:ascii="Times New Roman" w:eastAsia="Calibri" w:hAnsi="Times New Roman"/>
            <w:noProof/>
            <w:sz w:val="28"/>
            <w:szCs w:val="28"/>
          </w:rPr>
          <w:t>1.2 Мотивация достижения успеха как психологический феномен</w:t>
        </w:r>
        <w:r w:rsidR="00006B6B" w:rsidRPr="00006B6B">
          <w:rPr>
            <w:rFonts w:ascii="Times New Roman" w:hAnsi="Times New Roman"/>
            <w:noProof/>
            <w:webHidden/>
            <w:sz w:val="28"/>
            <w:szCs w:val="28"/>
          </w:rPr>
          <w:t xml:space="preserve"> </w:t>
        </w:r>
        <w:r w:rsidR="00006B6B">
          <w:rPr>
            <w:rFonts w:ascii="Times New Roman" w:hAnsi="Times New Roman"/>
            <w:noProof/>
            <w:webHidden/>
            <w:sz w:val="28"/>
            <w:szCs w:val="28"/>
          </w:rPr>
          <w:t>…….……</w:t>
        </w:r>
        <w:r w:rsidR="00006B6B" w:rsidRPr="00006B6B">
          <w:rPr>
            <w:rFonts w:ascii="Times New Roman" w:hAnsi="Times New Roman"/>
            <w:noProof/>
            <w:webHidden/>
            <w:sz w:val="28"/>
            <w:szCs w:val="28"/>
          </w:rPr>
          <w:fldChar w:fldCharType="begin"/>
        </w:r>
        <w:r w:rsidR="00006B6B" w:rsidRPr="00006B6B">
          <w:rPr>
            <w:rFonts w:ascii="Times New Roman" w:hAnsi="Times New Roman"/>
            <w:noProof/>
            <w:webHidden/>
            <w:sz w:val="28"/>
            <w:szCs w:val="28"/>
          </w:rPr>
          <w:instrText xml:space="preserve"> PAGEREF _Toc159397835 \h </w:instrText>
        </w:r>
        <w:r w:rsidR="00006B6B" w:rsidRPr="00006B6B">
          <w:rPr>
            <w:rFonts w:ascii="Times New Roman" w:hAnsi="Times New Roman"/>
            <w:noProof/>
            <w:webHidden/>
            <w:sz w:val="28"/>
            <w:szCs w:val="28"/>
          </w:rPr>
        </w:r>
        <w:r w:rsidR="00006B6B" w:rsidRPr="00006B6B">
          <w:rPr>
            <w:rFonts w:ascii="Times New Roman" w:hAnsi="Times New Roman"/>
            <w:noProof/>
            <w:webHidden/>
            <w:sz w:val="28"/>
            <w:szCs w:val="28"/>
          </w:rPr>
          <w:fldChar w:fldCharType="separate"/>
        </w:r>
        <w:r w:rsidR="00780BC3">
          <w:rPr>
            <w:rFonts w:ascii="Times New Roman" w:hAnsi="Times New Roman"/>
            <w:noProof/>
            <w:webHidden/>
            <w:sz w:val="28"/>
            <w:szCs w:val="28"/>
          </w:rPr>
          <w:t>13</w:t>
        </w:r>
        <w:r w:rsidR="00006B6B" w:rsidRPr="00006B6B">
          <w:rPr>
            <w:rFonts w:ascii="Times New Roman" w:hAnsi="Times New Roman"/>
            <w:noProof/>
            <w:webHidden/>
            <w:sz w:val="28"/>
            <w:szCs w:val="28"/>
          </w:rPr>
          <w:fldChar w:fldCharType="end"/>
        </w:r>
      </w:hyperlink>
    </w:p>
    <w:p w14:paraId="0D1A5AD0" w14:textId="32380089" w:rsidR="00006B6B" w:rsidRPr="00006B6B" w:rsidRDefault="005C51AF" w:rsidP="00006B6B">
      <w:pPr>
        <w:pStyle w:val="21"/>
        <w:tabs>
          <w:tab w:val="right" w:leader="dot" w:pos="9628"/>
        </w:tabs>
        <w:jc w:val="both"/>
        <w:rPr>
          <w:rFonts w:ascii="Times New Roman" w:eastAsiaTheme="minorEastAsia" w:hAnsi="Times New Roman"/>
          <w:noProof/>
          <w:sz w:val="28"/>
          <w:szCs w:val="28"/>
          <w:lang w:eastAsia="ru-RU"/>
        </w:rPr>
      </w:pPr>
      <w:hyperlink w:anchor="_Toc159397836" w:history="1">
        <w:r w:rsidR="00006B6B" w:rsidRPr="00006B6B">
          <w:rPr>
            <w:rStyle w:val="ad"/>
            <w:rFonts w:ascii="Times New Roman" w:eastAsia="Calibri" w:hAnsi="Times New Roman"/>
            <w:noProof/>
            <w:sz w:val="28"/>
            <w:szCs w:val="28"/>
          </w:rPr>
          <w:t>1.3 Психологические особенности личности в период ранней взрослости</w:t>
        </w:r>
        <w:r w:rsidR="00006B6B" w:rsidRPr="00006B6B">
          <w:rPr>
            <w:rFonts w:ascii="Times New Roman" w:hAnsi="Times New Roman"/>
            <w:noProof/>
            <w:webHidden/>
            <w:sz w:val="28"/>
            <w:szCs w:val="28"/>
          </w:rPr>
          <w:t xml:space="preserve"> </w:t>
        </w:r>
        <w:r w:rsidR="00006B6B">
          <w:rPr>
            <w:rFonts w:ascii="Times New Roman" w:hAnsi="Times New Roman"/>
            <w:noProof/>
            <w:webHidden/>
            <w:sz w:val="28"/>
            <w:szCs w:val="28"/>
          </w:rPr>
          <w:t>….</w:t>
        </w:r>
        <w:r w:rsidR="00006B6B" w:rsidRPr="00006B6B">
          <w:rPr>
            <w:rFonts w:ascii="Times New Roman" w:hAnsi="Times New Roman"/>
            <w:noProof/>
            <w:webHidden/>
            <w:sz w:val="28"/>
            <w:szCs w:val="28"/>
          </w:rPr>
          <w:fldChar w:fldCharType="begin"/>
        </w:r>
        <w:r w:rsidR="00006B6B" w:rsidRPr="00006B6B">
          <w:rPr>
            <w:rFonts w:ascii="Times New Roman" w:hAnsi="Times New Roman"/>
            <w:noProof/>
            <w:webHidden/>
            <w:sz w:val="28"/>
            <w:szCs w:val="28"/>
          </w:rPr>
          <w:instrText xml:space="preserve"> PAGEREF _Toc159397836 \h </w:instrText>
        </w:r>
        <w:r w:rsidR="00006B6B" w:rsidRPr="00006B6B">
          <w:rPr>
            <w:rFonts w:ascii="Times New Roman" w:hAnsi="Times New Roman"/>
            <w:noProof/>
            <w:webHidden/>
            <w:sz w:val="28"/>
            <w:szCs w:val="28"/>
          </w:rPr>
        </w:r>
        <w:r w:rsidR="00006B6B" w:rsidRPr="00006B6B">
          <w:rPr>
            <w:rFonts w:ascii="Times New Roman" w:hAnsi="Times New Roman"/>
            <w:noProof/>
            <w:webHidden/>
            <w:sz w:val="28"/>
            <w:szCs w:val="28"/>
          </w:rPr>
          <w:fldChar w:fldCharType="separate"/>
        </w:r>
        <w:r w:rsidR="00780BC3">
          <w:rPr>
            <w:rFonts w:ascii="Times New Roman" w:hAnsi="Times New Roman"/>
            <w:noProof/>
            <w:webHidden/>
            <w:sz w:val="28"/>
            <w:szCs w:val="28"/>
          </w:rPr>
          <w:t>18</w:t>
        </w:r>
        <w:r w:rsidR="00006B6B" w:rsidRPr="00006B6B">
          <w:rPr>
            <w:rFonts w:ascii="Times New Roman" w:hAnsi="Times New Roman"/>
            <w:noProof/>
            <w:webHidden/>
            <w:sz w:val="28"/>
            <w:szCs w:val="28"/>
          </w:rPr>
          <w:fldChar w:fldCharType="end"/>
        </w:r>
      </w:hyperlink>
    </w:p>
    <w:p w14:paraId="471A8F51" w14:textId="2DEDAE83" w:rsidR="00006B6B" w:rsidRPr="00006B6B" w:rsidRDefault="005C51AF" w:rsidP="00006B6B">
      <w:pPr>
        <w:pStyle w:val="21"/>
        <w:tabs>
          <w:tab w:val="right" w:leader="dot" w:pos="9628"/>
        </w:tabs>
        <w:jc w:val="both"/>
        <w:rPr>
          <w:rFonts w:ascii="Times New Roman" w:eastAsiaTheme="minorEastAsia" w:hAnsi="Times New Roman"/>
          <w:noProof/>
          <w:sz w:val="28"/>
          <w:szCs w:val="28"/>
          <w:lang w:eastAsia="ru-RU"/>
        </w:rPr>
      </w:pPr>
      <w:hyperlink w:anchor="_Toc159397837" w:history="1">
        <w:r w:rsidR="00006B6B" w:rsidRPr="00006B6B">
          <w:rPr>
            <w:rStyle w:val="ad"/>
            <w:rFonts w:ascii="Times New Roman" w:eastAsia="Calibri" w:hAnsi="Times New Roman"/>
            <w:noProof/>
            <w:sz w:val="28"/>
            <w:szCs w:val="28"/>
          </w:rPr>
          <w:t>1.4 Гендерный аспект психологического благополучия и мотивации достижения в психологических исследованиях</w:t>
        </w:r>
        <w:r w:rsidR="00006B6B" w:rsidRPr="00006B6B">
          <w:rPr>
            <w:rFonts w:ascii="Times New Roman" w:hAnsi="Times New Roman"/>
            <w:noProof/>
            <w:webHidden/>
            <w:sz w:val="28"/>
            <w:szCs w:val="28"/>
          </w:rPr>
          <w:t xml:space="preserve"> </w:t>
        </w:r>
        <w:r w:rsidR="00006B6B">
          <w:rPr>
            <w:rFonts w:ascii="Times New Roman" w:hAnsi="Times New Roman"/>
            <w:noProof/>
            <w:webHidden/>
            <w:sz w:val="28"/>
            <w:szCs w:val="28"/>
          </w:rPr>
          <w:t>……………………………….</w:t>
        </w:r>
        <w:r w:rsidR="00006B6B" w:rsidRPr="00006B6B">
          <w:rPr>
            <w:rFonts w:ascii="Times New Roman" w:hAnsi="Times New Roman"/>
            <w:noProof/>
            <w:webHidden/>
            <w:sz w:val="28"/>
            <w:szCs w:val="28"/>
          </w:rPr>
          <w:fldChar w:fldCharType="begin"/>
        </w:r>
        <w:r w:rsidR="00006B6B" w:rsidRPr="00006B6B">
          <w:rPr>
            <w:rFonts w:ascii="Times New Roman" w:hAnsi="Times New Roman"/>
            <w:noProof/>
            <w:webHidden/>
            <w:sz w:val="28"/>
            <w:szCs w:val="28"/>
          </w:rPr>
          <w:instrText xml:space="preserve"> PAGEREF _Toc159397837 \h </w:instrText>
        </w:r>
        <w:r w:rsidR="00006B6B" w:rsidRPr="00006B6B">
          <w:rPr>
            <w:rFonts w:ascii="Times New Roman" w:hAnsi="Times New Roman"/>
            <w:noProof/>
            <w:webHidden/>
            <w:sz w:val="28"/>
            <w:szCs w:val="28"/>
          </w:rPr>
        </w:r>
        <w:r w:rsidR="00006B6B" w:rsidRPr="00006B6B">
          <w:rPr>
            <w:rFonts w:ascii="Times New Roman" w:hAnsi="Times New Roman"/>
            <w:noProof/>
            <w:webHidden/>
            <w:sz w:val="28"/>
            <w:szCs w:val="28"/>
          </w:rPr>
          <w:fldChar w:fldCharType="separate"/>
        </w:r>
        <w:r w:rsidR="00780BC3">
          <w:rPr>
            <w:rFonts w:ascii="Times New Roman" w:hAnsi="Times New Roman"/>
            <w:noProof/>
            <w:webHidden/>
            <w:sz w:val="28"/>
            <w:szCs w:val="28"/>
          </w:rPr>
          <w:t>23</w:t>
        </w:r>
        <w:r w:rsidR="00006B6B" w:rsidRPr="00006B6B">
          <w:rPr>
            <w:rFonts w:ascii="Times New Roman" w:hAnsi="Times New Roman"/>
            <w:noProof/>
            <w:webHidden/>
            <w:sz w:val="28"/>
            <w:szCs w:val="28"/>
          </w:rPr>
          <w:fldChar w:fldCharType="end"/>
        </w:r>
      </w:hyperlink>
    </w:p>
    <w:p w14:paraId="3264AC22" w14:textId="228A82C8" w:rsidR="00006B6B" w:rsidRPr="00006B6B" w:rsidRDefault="005C51AF" w:rsidP="00006B6B">
      <w:pPr>
        <w:pStyle w:val="11"/>
        <w:rPr>
          <w:rFonts w:eastAsiaTheme="minorEastAsia"/>
          <w:lang w:eastAsia="ru-RU"/>
        </w:rPr>
      </w:pPr>
      <w:hyperlink w:anchor="_Toc159397839" w:history="1">
        <w:r w:rsidR="00006B6B" w:rsidRPr="00006B6B">
          <w:rPr>
            <w:rStyle w:val="ad"/>
            <w:rFonts w:eastAsia="Calibri"/>
          </w:rPr>
          <w:t>ГЛАВА 2</w:t>
        </w:r>
        <w:r w:rsidR="00006B6B" w:rsidRPr="00006B6B">
          <w:rPr>
            <w:webHidden/>
          </w:rPr>
          <w:t xml:space="preserve"> </w:t>
        </w:r>
      </w:hyperlink>
      <w:hyperlink w:anchor="_Toc159397840" w:history="1">
        <w:r w:rsidR="00006B6B" w:rsidRPr="00006B6B">
          <w:rPr>
            <w:rStyle w:val="ad"/>
            <w:rFonts w:eastAsia="Calibri"/>
          </w:rPr>
          <w:t>ЭМПИРИЧЕСКОЕ ИССЛЕДОВАНИЕ ВЗАИМОСВЯЗИ ПСИХОЛОГИЧЕСКОГО БЛАГОПОЛУЧИЯ И МОТИВАЦИИ ДОСТИЖЕНИЯ УСПЕХА У МУЖЧИН И ЖЕНЩИН В ПЕРИОД РАННЕЙ ВЗРОСЛОСТИ</w:t>
        </w:r>
        <w:r w:rsidR="00006B6B">
          <w:rPr>
            <w:rStyle w:val="ad"/>
            <w:rFonts w:eastAsia="Calibri"/>
          </w:rPr>
          <w:t>…</w:t>
        </w:r>
        <w:r w:rsidR="00006B6B" w:rsidRPr="00006B6B">
          <w:rPr>
            <w:webHidden/>
          </w:rPr>
          <w:t xml:space="preserve"> </w:t>
        </w:r>
        <w:r w:rsidR="00006B6B" w:rsidRPr="00006B6B">
          <w:rPr>
            <w:webHidden/>
          </w:rPr>
          <w:fldChar w:fldCharType="begin"/>
        </w:r>
        <w:r w:rsidR="00006B6B" w:rsidRPr="00006B6B">
          <w:rPr>
            <w:webHidden/>
          </w:rPr>
          <w:instrText xml:space="preserve"> PAGEREF _Toc159397840 \h </w:instrText>
        </w:r>
        <w:r w:rsidR="00006B6B" w:rsidRPr="00006B6B">
          <w:rPr>
            <w:webHidden/>
          </w:rPr>
        </w:r>
        <w:r w:rsidR="00006B6B" w:rsidRPr="00006B6B">
          <w:rPr>
            <w:webHidden/>
          </w:rPr>
          <w:fldChar w:fldCharType="separate"/>
        </w:r>
        <w:r w:rsidR="00780BC3">
          <w:rPr>
            <w:webHidden/>
          </w:rPr>
          <w:t>31</w:t>
        </w:r>
        <w:r w:rsidR="00006B6B" w:rsidRPr="00006B6B">
          <w:rPr>
            <w:webHidden/>
          </w:rPr>
          <w:fldChar w:fldCharType="end"/>
        </w:r>
      </w:hyperlink>
    </w:p>
    <w:p w14:paraId="5B2C6460" w14:textId="322CE5FA" w:rsidR="00006B6B" w:rsidRPr="00006B6B" w:rsidRDefault="005C51AF" w:rsidP="00006B6B">
      <w:pPr>
        <w:pStyle w:val="21"/>
        <w:tabs>
          <w:tab w:val="right" w:leader="dot" w:pos="9628"/>
        </w:tabs>
        <w:jc w:val="both"/>
        <w:rPr>
          <w:rFonts w:ascii="Times New Roman" w:eastAsiaTheme="minorEastAsia" w:hAnsi="Times New Roman"/>
          <w:noProof/>
          <w:sz w:val="28"/>
          <w:szCs w:val="28"/>
          <w:lang w:eastAsia="ru-RU"/>
        </w:rPr>
      </w:pPr>
      <w:hyperlink w:anchor="_Toc159397841" w:history="1">
        <w:r w:rsidR="00006B6B" w:rsidRPr="00006B6B">
          <w:rPr>
            <w:rStyle w:val="ad"/>
            <w:rFonts w:ascii="Times New Roman" w:eastAsia="Calibri" w:hAnsi="Times New Roman"/>
            <w:noProof/>
            <w:sz w:val="28"/>
            <w:szCs w:val="28"/>
          </w:rPr>
          <w:t>2.1 Организация и методика исследования</w:t>
        </w:r>
        <w:r w:rsidR="00006B6B">
          <w:rPr>
            <w:rStyle w:val="ad"/>
            <w:rFonts w:ascii="Times New Roman" w:eastAsia="Calibri" w:hAnsi="Times New Roman"/>
            <w:noProof/>
            <w:sz w:val="28"/>
            <w:szCs w:val="28"/>
          </w:rPr>
          <w:t>…………………………………….</w:t>
        </w:r>
        <w:r w:rsidR="00006B6B" w:rsidRPr="00006B6B">
          <w:rPr>
            <w:rFonts w:ascii="Times New Roman" w:hAnsi="Times New Roman"/>
            <w:noProof/>
            <w:webHidden/>
            <w:sz w:val="28"/>
            <w:szCs w:val="28"/>
          </w:rPr>
          <w:t xml:space="preserve"> </w:t>
        </w:r>
        <w:r w:rsidR="00006B6B" w:rsidRPr="00006B6B">
          <w:rPr>
            <w:rFonts w:ascii="Times New Roman" w:hAnsi="Times New Roman"/>
            <w:noProof/>
            <w:webHidden/>
            <w:sz w:val="28"/>
            <w:szCs w:val="28"/>
          </w:rPr>
          <w:fldChar w:fldCharType="begin"/>
        </w:r>
        <w:r w:rsidR="00006B6B" w:rsidRPr="00006B6B">
          <w:rPr>
            <w:rFonts w:ascii="Times New Roman" w:hAnsi="Times New Roman"/>
            <w:noProof/>
            <w:webHidden/>
            <w:sz w:val="28"/>
            <w:szCs w:val="28"/>
          </w:rPr>
          <w:instrText xml:space="preserve"> PAGEREF _Toc159397841 \h </w:instrText>
        </w:r>
        <w:r w:rsidR="00006B6B" w:rsidRPr="00006B6B">
          <w:rPr>
            <w:rFonts w:ascii="Times New Roman" w:hAnsi="Times New Roman"/>
            <w:noProof/>
            <w:webHidden/>
            <w:sz w:val="28"/>
            <w:szCs w:val="28"/>
          </w:rPr>
        </w:r>
        <w:r w:rsidR="00006B6B" w:rsidRPr="00006B6B">
          <w:rPr>
            <w:rFonts w:ascii="Times New Roman" w:hAnsi="Times New Roman"/>
            <w:noProof/>
            <w:webHidden/>
            <w:sz w:val="28"/>
            <w:szCs w:val="28"/>
          </w:rPr>
          <w:fldChar w:fldCharType="separate"/>
        </w:r>
        <w:r w:rsidR="00780BC3">
          <w:rPr>
            <w:rFonts w:ascii="Times New Roman" w:hAnsi="Times New Roman"/>
            <w:noProof/>
            <w:webHidden/>
            <w:sz w:val="28"/>
            <w:szCs w:val="28"/>
          </w:rPr>
          <w:t>31</w:t>
        </w:r>
        <w:r w:rsidR="00006B6B" w:rsidRPr="00006B6B">
          <w:rPr>
            <w:rFonts w:ascii="Times New Roman" w:hAnsi="Times New Roman"/>
            <w:noProof/>
            <w:webHidden/>
            <w:sz w:val="28"/>
            <w:szCs w:val="28"/>
          </w:rPr>
          <w:fldChar w:fldCharType="end"/>
        </w:r>
      </w:hyperlink>
    </w:p>
    <w:p w14:paraId="5113906A" w14:textId="564288BC" w:rsidR="00006B6B" w:rsidRPr="00006B6B" w:rsidRDefault="005C51AF" w:rsidP="00006B6B">
      <w:pPr>
        <w:pStyle w:val="21"/>
        <w:tabs>
          <w:tab w:val="right" w:leader="dot" w:pos="9628"/>
        </w:tabs>
        <w:jc w:val="both"/>
        <w:rPr>
          <w:rFonts w:ascii="Times New Roman" w:eastAsiaTheme="minorEastAsia" w:hAnsi="Times New Roman"/>
          <w:noProof/>
          <w:sz w:val="28"/>
          <w:szCs w:val="28"/>
          <w:lang w:eastAsia="ru-RU"/>
        </w:rPr>
      </w:pPr>
      <w:hyperlink w:anchor="_Toc159397842" w:history="1">
        <w:r w:rsidR="00006B6B" w:rsidRPr="00006B6B">
          <w:rPr>
            <w:rStyle w:val="ad"/>
            <w:rFonts w:ascii="Times New Roman" w:eastAsia="Calibri" w:hAnsi="Times New Roman"/>
            <w:noProof/>
            <w:sz w:val="28"/>
            <w:szCs w:val="28"/>
          </w:rPr>
          <w:t>2.2 Анализ результатов изучения психологического благополучия у мужчин и женщин в период ранней взрослости</w:t>
        </w:r>
        <w:r w:rsidR="00006B6B" w:rsidRPr="00006B6B">
          <w:rPr>
            <w:rFonts w:ascii="Times New Roman" w:hAnsi="Times New Roman"/>
            <w:noProof/>
            <w:webHidden/>
            <w:sz w:val="28"/>
            <w:szCs w:val="28"/>
          </w:rPr>
          <w:t xml:space="preserve"> </w:t>
        </w:r>
        <w:r w:rsidR="00006B6B">
          <w:rPr>
            <w:rFonts w:ascii="Times New Roman" w:hAnsi="Times New Roman"/>
            <w:noProof/>
            <w:webHidden/>
            <w:sz w:val="28"/>
            <w:szCs w:val="28"/>
          </w:rPr>
          <w:t>…………………………………………..</w:t>
        </w:r>
        <w:r w:rsidR="00006B6B" w:rsidRPr="00006B6B">
          <w:rPr>
            <w:rFonts w:ascii="Times New Roman" w:hAnsi="Times New Roman"/>
            <w:noProof/>
            <w:webHidden/>
            <w:sz w:val="28"/>
            <w:szCs w:val="28"/>
          </w:rPr>
          <w:fldChar w:fldCharType="begin"/>
        </w:r>
        <w:r w:rsidR="00006B6B" w:rsidRPr="00006B6B">
          <w:rPr>
            <w:rFonts w:ascii="Times New Roman" w:hAnsi="Times New Roman"/>
            <w:noProof/>
            <w:webHidden/>
            <w:sz w:val="28"/>
            <w:szCs w:val="28"/>
          </w:rPr>
          <w:instrText xml:space="preserve"> PAGEREF _Toc159397842 \h </w:instrText>
        </w:r>
        <w:r w:rsidR="00006B6B" w:rsidRPr="00006B6B">
          <w:rPr>
            <w:rFonts w:ascii="Times New Roman" w:hAnsi="Times New Roman"/>
            <w:noProof/>
            <w:webHidden/>
            <w:sz w:val="28"/>
            <w:szCs w:val="28"/>
          </w:rPr>
        </w:r>
        <w:r w:rsidR="00006B6B" w:rsidRPr="00006B6B">
          <w:rPr>
            <w:rFonts w:ascii="Times New Roman" w:hAnsi="Times New Roman"/>
            <w:noProof/>
            <w:webHidden/>
            <w:sz w:val="28"/>
            <w:szCs w:val="28"/>
          </w:rPr>
          <w:fldChar w:fldCharType="separate"/>
        </w:r>
        <w:r w:rsidR="00780BC3">
          <w:rPr>
            <w:rFonts w:ascii="Times New Roman" w:hAnsi="Times New Roman"/>
            <w:noProof/>
            <w:webHidden/>
            <w:sz w:val="28"/>
            <w:szCs w:val="28"/>
          </w:rPr>
          <w:t>32</w:t>
        </w:r>
        <w:r w:rsidR="00006B6B" w:rsidRPr="00006B6B">
          <w:rPr>
            <w:rFonts w:ascii="Times New Roman" w:hAnsi="Times New Roman"/>
            <w:noProof/>
            <w:webHidden/>
            <w:sz w:val="28"/>
            <w:szCs w:val="28"/>
          </w:rPr>
          <w:fldChar w:fldCharType="end"/>
        </w:r>
      </w:hyperlink>
    </w:p>
    <w:p w14:paraId="76980EAB" w14:textId="6122FF25" w:rsidR="00006B6B" w:rsidRPr="00006B6B" w:rsidRDefault="005C51AF" w:rsidP="00006B6B">
      <w:pPr>
        <w:pStyle w:val="21"/>
        <w:tabs>
          <w:tab w:val="right" w:leader="dot" w:pos="9628"/>
        </w:tabs>
        <w:jc w:val="both"/>
        <w:rPr>
          <w:rFonts w:ascii="Times New Roman" w:eastAsiaTheme="minorEastAsia" w:hAnsi="Times New Roman"/>
          <w:noProof/>
          <w:sz w:val="28"/>
          <w:szCs w:val="28"/>
          <w:lang w:eastAsia="ru-RU"/>
        </w:rPr>
      </w:pPr>
      <w:hyperlink w:anchor="_Toc159397843" w:history="1">
        <w:r w:rsidR="00006B6B" w:rsidRPr="00006B6B">
          <w:rPr>
            <w:rStyle w:val="ad"/>
            <w:rFonts w:ascii="Times New Roman" w:eastAsia="Calibri" w:hAnsi="Times New Roman"/>
            <w:noProof/>
            <w:sz w:val="28"/>
            <w:szCs w:val="28"/>
          </w:rPr>
          <w:t>2.3 Анализ результатов изучения мотивации достижения успеха у мужчин и женщин в период ранней взрослости</w:t>
        </w:r>
        <w:r w:rsidR="00006B6B" w:rsidRPr="00006B6B">
          <w:rPr>
            <w:rFonts w:ascii="Times New Roman" w:hAnsi="Times New Roman"/>
            <w:noProof/>
            <w:webHidden/>
            <w:sz w:val="28"/>
            <w:szCs w:val="28"/>
          </w:rPr>
          <w:t xml:space="preserve"> </w:t>
        </w:r>
        <w:r w:rsidR="00006B6B">
          <w:rPr>
            <w:rFonts w:ascii="Times New Roman" w:hAnsi="Times New Roman"/>
            <w:noProof/>
            <w:webHidden/>
            <w:sz w:val="28"/>
            <w:szCs w:val="28"/>
          </w:rPr>
          <w:t>…………………………………………..</w:t>
        </w:r>
        <w:r w:rsidR="00006B6B" w:rsidRPr="00006B6B">
          <w:rPr>
            <w:rFonts w:ascii="Times New Roman" w:hAnsi="Times New Roman"/>
            <w:noProof/>
            <w:webHidden/>
            <w:sz w:val="28"/>
            <w:szCs w:val="28"/>
          </w:rPr>
          <w:fldChar w:fldCharType="begin"/>
        </w:r>
        <w:r w:rsidR="00006B6B" w:rsidRPr="00006B6B">
          <w:rPr>
            <w:rFonts w:ascii="Times New Roman" w:hAnsi="Times New Roman"/>
            <w:noProof/>
            <w:webHidden/>
            <w:sz w:val="28"/>
            <w:szCs w:val="28"/>
          </w:rPr>
          <w:instrText xml:space="preserve"> PAGEREF _Toc159397843 \h </w:instrText>
        </w:r>
        <w:r w:rsidR="00006B6B" w:rsidRPr="00006B6B">
          <w:rPr>
            <w:rFonts w:ascii="Times New Roman" w:hAnsi="Times New Roman"/>
            <w:noProof/>
            <w:webHidden/>
            <w:sz w:val="28"/>
            <w:szCs w:val="28"/>
          </w:rPr>
        </w:r>
        <w:r w:rsidR="00006B6B" w:rsidRPr="00006B6B">
          <w:rPr>
            <w:rFonts w:ascii="Times New Roman" w:hAnsi="Times New Roman"/>
            <w:noProof/>
            <w:webHidden/>
            <w:sz w:val="28"/>
            <w:szCs w:val="28"/>
          </w:rPr>
          <w:fldChar w:fldCharType="separate"/>
        </w:r>
        <w:r w:rsidR="00780BC3">
          <w:rPr>
            <w:rFonts w:ascii="Times New Roman" w:hAnsi="Times New Roman"/>
            <w:noProof/>
            <w:webHidden/>
            <w:sz w:val="28"/>
            <w:szCs w:val="28"/>
          </w:rPr>
          <w:t>37</w:t>
        </w:r>
        <w:r w:rsidR="00006B6B" w:rsidRPr="00006B6B">
          <w:rPr>
            <w:rFonts w:ascii="Times New Roman" w:hAnsi="Times New Roman"/>
            <w:noProof/>
            <w:webHidden/>
            <w:sz w:val="28"/>
            <w:szCs w:val="28"/>
          </w:rPr>
          <w:fldChar w:fldCharType="end"/>
        </w:r>
      </w:hyperlink>
    </w:p>
    <w:p w14:paraId="42779FFF" w14:textId="075945A4" w:rsidR="00006B6B" w:rsidRPr="00006B6B" w:rsidRDefault="005C51AF" w:rsidP="00006B6B">
      <w:pPr>
        <w:pStyle w:val="21"/>
        <w:tabs>
          <w:tab w:val="right" w:leader="dot" w:pos="9628"/>
        </w:tabs>
        <w:jc w:val="both"/>
        <w:rPr>
          <w:rFonts w:ascii="Times New Roman" w:eastAsiaTheme="minorEastAsia" w:hAnsi="Times New Roman"/>
          <w:noProof/>
          <w:sz w:val="28"/>
          <w:szCs w:val="28"/>
          <w:lang w:eastAsia="ru-RU"/>
        </w:rPr>
      </w:pPr>
      <w:hyperlink w:anchor="_Toc159397844" w:history="1">
        <w:r w:rsidR="00006B6B" w:rsidRPr="00006B6B">
          <w:rPr>
            <w:rStyle w:val="ad"/>
            <w:rFonts w:ascii="Times New Roman" w:eastAsia="Calibri" w:hAnsi="Times New Roman"/>
            <w:noProof/>
            <w:sz w:val="28"/>
            <w:szCs w:val="28"/>
          </w:rPr>
          <w:t>2.4 Анализ результатов изучения взаимосвязи психологического благополучия и достижения успеха у мужчин и женщин в период ранней взрослости</w:t>
        </w:r>
        <w:r w:rsidR="00006B6B" w:rsidRPr="00006B6B">
          <w:rPr>
            <w:rFonts w:ascii="Times New Roman" w:hAnsi="Times New Roman"/>
            <w:noProof/>
            <w:webHidden/>
            <w:sz w:val="28"/>
            <w:szCs w:val="28"/>
          </w:rPr>
          <w:t xml:space="preserve"> </w:t>
        </w:r>
        <w:r w:rsidR="00006B6B">
          <w:rPr>
            <w:rFonts w:ascii="Times New Roman" w:hAnsi="Times New Roman"/>
            <w:noProof/>
            <w:webHidden/>
            <w:sz w:val="28"/>
            <w:szCs w:val="28"/>
          </w:rPr>
          <w:t>………………………………………………………………………</w:t>
        </w:r>
        <w:r w:rsidR="007C502B">
          <w:rPr>
            <w:rFonts w:ascii="Times New Roman" w:hAnsi="Times New Roman"/>
            <w:noProof/>
            <w:webHidden/>
            <w:sz w:val="28"/>
            <w:szCs w:val="28"/>
          </w:rPr>
          <w:t>…………….</w:t>
        </w:r>
        <w:r w:rsidR="00006B6B" w:rsidRPr="00006B6B">
          <w:rPr>
            <w:rFonts w:ascii="Times New Roman" w:hAnsi="Times New Roman"/>
            <w:noProof/>
            <w:webHidden/>
            <w:sz w:val="28"/>
            <w:szCs w:val="28"/>
          </w:rPr>
          <w:fldChar w:fldCharType="begin"/>
        </w:r>
        <w:r w:rsidR="00006B6B" w:rsidRPr="00006B6B">
          <w:rPr>
            <w:rFonts w:ascii="Times New Roman" w:hAnsi="Times New Roman"/>
            <w:noProof/>
            <w:webHidden/>
            <w:sz w:val="28"/>
            <w:szCs w:val="28"/>
          </w:rPr>
          <w:instrText xml:space="preserve"> PAGEREF _Toc159397844 \h </w:instrText>
        </w:r>
        <w:r w:rsidR="00006B6B" w:rsidRPr="00006B6B">
          <w:rPr>
            <w:rFonts w:ascii="Times New Roman" w:hAnsi="Times New Roman"/>
            <w:noProof/>
            <w:webHidden/>
            <w:sz w:val="28"/>
            <w:szCs w:val="28"/>
          </w:rPr>
        </w:r>
        <w:r w:rsidR="00006B6B" w:rsidRPr="00006B6B">
          <w:rPr>
            <w:rFonts w:ascii="Times New Roman" w:hAnsi="Times New Roman"/>
            <w:noProof/>
            <w:webHidden/>
            <w:sz w:val="28"/>
            <w:szCs w:val="28"/>
          </w:rPr>
          <w:fldChar w:fldCharType="separate"/>
        </w:r>
        <w:r w:rsidR="00780BC3">
          <w:rPr>
            <w:rFonts w:ascii="Times New Roman" w:hAnsi="Times New Roman"/>
            <w:noProof/>
            <w:webHidden/>
            <w:sz w:val="28"/>
            <w:szCs w:val="28"/>
          </w:rPr>
          <w:t>45</w:t>
        </w:r>
        <w:r w:rsidR="00006B6B" w:rsidRPr="00006B6B">
          <w:rPr>
            <w:rFonts w:ascii="Times New Roman" w:hAnsi="Times New Roman"/>
            <w:noProof/>
            <w:webHidden/>
            <w:sz w:val="28"/>
            <w:szCs w:val="28"/>
          </w:rPr>
          <w:fldChar w:fldCharType="end"/>
        </w:r>
      </w:hyperlink>
    </w:p>
    <w:p w14:paraId="0241C671" w14:textId="2B00422B" w:rsidR="00006B6B" w:rsidRPr="00006B6B" w:rsidRDefault="005C51AF" w:rsidP="00006B6B">
      <w:pPr>
        <w:pStyle w:val="21"/>
        <w:tabs>
          <w:tab w:val="right" w:leader="dot" w:pos="9628"/>
        </w:tabs>
        <w:jc w:val="both"/>
        <w:rPr>
          <w:rFonts w:ascii="Times New Roman" w:eastAsiaTheme="minorEastAsia" w:hAnsi="Times New Roman"/>
          <w:noProof/>
          <w:sz w:val="28"/>
          <w:szCs w:val="28"/>
          <w:lang w:eastAsia="ru-RU"/>
        </w:rPr>
      </w:pPr>
      <w:hyperlink w:anchor="_Toc159397845" w:history="1">
        <w:r w:rsidR="00006B6B" w:rsidRPr="00006B6B">
          <w:rPr>
            <w:rStyle w:val="ad"/>
            <w:rFonts w:ascii="Times New Roman" w:eastAsia="Calibri" w:hAnsi="Times New Roman"/>
            <w:noProof/>
            <w:sz w:val="28"/>
            <w:szCs w:val="28"/>
          </w:rPr>
          <w:t>2.5 Практические рекомендации по результатам исследования</w:t>
        </w:r>
        <w:r w:rsidR="00006B6B" w:rsidRPr="00006B6B">
          <w:rPr>
            <w:rFonts w:ascii="Times New Roman" w:hAnsi="Times New Roman"/>
            <w:noProof/>
            <w:webHidden/>
            <w:sz w:val="28"/>
            <w:szCs w:val="28"/>
          </w:rPr>
          <w:t xml:space="preserve"> </w:t>
        </w:r>
        <w:r w:rsidR="00006B6B">
          <w:rPr>
            <w:rFonts w:ascii="Times New Roman" w:hAnsi="Times New Roman"/>
            <w:noProof/>
            <w:webHidden/>
            <w:sz w:val="28"/>
            <w:szCs w:val="28"/>
          </w:rPr>
          <w:t>……</w:t>
        </w:r>
        <w:r w:rsidR="00407F62">
          <w:rPr>
            <w:rFonts w:ascii="Times New Roman" w:hAnsi="Times New Roman"/>
            <w:noProof/>
            <w:webHidden/>
            <w:sz w:val="28"/>
            <w:szCs w:val="28"/>
          </w:rPr>
          <w:t>.</w:t>
        </w:r>
        <w:r w:rsidR="00006B6B">
          <w:rPr>
            <w:rFonts w:ascii="Times New Roman" w:hAnsi="Times New Roman"/>
            <w:noProof/>
            <w:webHidden/>
            <w:sz w:val="28"/>
            <w:szCs w:val="28"/>
          </w:rPr>
          <w:t>………..</w:t>
        </w:r>
        <w:r w:rsidR="00006B6B" w:rsidRPr="00006B6B">
          <w:rPr>
            <w:rFonts w:ascii="Times New Roman" w:hAnsi="Times New Roman"/>
            <w:noProof/>
            <w:webHidden/>
            <w:sz w:val="28"/>
            <w:szCs w:val="28"/>
          </w:rPr>
          <w:fldChar w:fldCharType="begin"/>
        </w:r>
        <w:r w:rsidR="00006B6B" w:rsidRPr="00006B6B">
          <w:rPr>
            <w:rFonts w:ascii="Times New Roman" w:hAnsi="Times New Roman"/>
            <w:noProof/>
            <w:webHidden/>
            <w:sz w:val="28"/>
            <w:szCs w:val="28"/>
          </w:rPr>
          <w:instrText xml:space="preserve"> PAGEREF _Toc159397845 \h </w:instrText>
        </w:r>
        <w:r w:rsidR="00006B6B" w:rsidRPr="00006B6B">
          <w:rPr>
            <w:rFonts w:ascii="Times New Roman" w:hAnsi="Times New Roman"/>
            <w:noProof/>
            <w:webHidden/>
            <w:sz w:val="28"/>
            <w:szCs w:val="28"/>
          </w:rPr>
        </w:r>
        <w:r w:rsidR="00006B6B" w:rsidRPr="00006B6B">
          <w:rPr>
            <w:rFonts w:ascii="Times New Roman" w:hAnsi="Times New Roman"/>
            <w:noProof/>
            <w:webHidden/>
            <w:sz w:val="28"/>
            <w:szCs w:val="28"/>
          </w:rPr>
          <w:fldChar w:fldCharType="separate"/>
        </w:r>
        <w:r w:rsidR="00780BC3">
          <w:rPr>
            <w:rFonts w:ascii="Times New Roman" w:hAnsi="Times New Roman"/>
            <w:noProof/>
            <w:webHidden/>
            <w:sz w:val="28"/>
            <w:szCs w:val="28"/>
          </w:rPr>
          <w:t>50</w:t>
        </w:r>
        <w:r w:rsidR="00006B6B" w:rsidRPr="00006B6B">
          <w:rPr>
            <w:rFonts w:ascii="Times New Roman" w:hAnsi="Times New Roman"/>
            <w:noProof/>
            <w:webHidden/>
            <w:sz w:val="28"/>
            <w:szCs w:val="28"/>
          </w:rPr>
          <w:fldChar w:fldCharType="end"/>
        </w:r>
      </w:hyperlink>
    </w:p>
    <w:p w14:paraId="165D40B5" w14:textId="7FB7D6F8" w:rsidR="00006B6B" w:rsidRPr="00006B6B" w:rsidRDefault="005C51AF" w:rsidP="00006B6B">
      <w:pPr>
        <w:pStyle w:val="11"/>
        <w:rPr>
          <w:rFonts w:eastAsiaTheme="minorEastAsia"/>
          <w:lang w:eastAsia="ru-RU"/>
        </w:rPr>
      </w:pPr>
      <w:hyperlink w:anchor="_Toc159397848" w:history="1">
        <w:r w:rsidR="00006B6B" w:rsidRPr="00006B6B">
          <w:rPr>
            <w:rStyle w:val="ad"/>
            <w:rFonts w:eastAsia="Calibri"/>
          </w:rPr>
          <w:t>ЗАКЛЮЧЕНИЕ</w:t>
        </w:r>
        <w:r w:rsidR="00006B6B">
          <w:rPr>
            <w:rStyle w:val="ad"/>
            <w:rFonts w:eastAsia="Calibri"/>
          </w:rPr>
          <w:t>…………………………………………………………………</w:t>
        </w:r>
        <w:r w:rsidR="00407F62">
          <w:rPr>
            <w:rStyle w:val="ad"/>
            <w:rFonts w:eastAsia="Calibri"/>
          </w:rPr>
          <w:t>.</w:t>
        </w:r>
        <w:r w:rsidR="00006B6B">
          <w:rPr>
            <w:rStyle w:val="ad"/>
            <w:rFonts w:eastAsia="Calibri"/>
          </w:rPr>
          <w:t>…</w:t>
        </w:r>
        <w:r w:rsidR="00006B6B" w:rsidRPr="00006B6B">
          <w:rPr>
            <w:webHidden/>
          </w:rPr>
          <w:t xml:space="preserve"> </w:t>
        </w:r>
        <w:r w:rsidR="00006B6B" w:rsidRPr="00006B6B">
          <w:rPr>
            <w:webHidden/>
          </w:rPr>
          <w:fldChar w:fldCharType="begin"/>
        </w:r>
        <w:r w:rsidR="00006B6B" w:rsidRPr="00006B6B">
          <w:rPr>
            <w:webHidden/>
          </w:rPr>
          <w:instrText xml:space="preserve"> PAGEREF _Toc159397848 \h </w:instrText>
        </w:r>
        <w:r w:rsidR="00006B6B" w:rsidRPr="00006B6B">
          <w:rPr>
            <w:webHidden/>
          </w:rPr>
        </w:r>
        <w:r w:rsidR="00006B6B" w:rsidRPr="00006B6B">
          <w:rPr>
            <w:webHidden/>
          </w:rPr>
          <w:fldChar w:fldCharType="separate"/>
        </w:r>
        <w:r w:rsidR="00780BC3">
          <w:rPr>
            <w:webHidden/>
          </w:rPr>
          <w:t>58</w:t>
        </w:r>
        <w:r w:rsidR="00006B6B" w:rsidRPr="00006B6B">
          <w:rPr>
            <w:webHidden/>
          </w:rPr>
          <w:fldChar w:fldCharType="end"/>
        </w:r>
      </w:hyperlink>
    </w:p>
    <w:p w14:paraId="12882178" w14:textId="16029E77" w:rsidR="00006B6B" w:rsidRPr="00006B6B" w:rsidRDefault="005C51AF" w:rsidP="00006B6B">
      <w:pPr>
        <w:pStyle w:val="11"/>
        <w:rPr>
          <w:rFonts w:eastAsiaTheme="minorEastAsia"/>
          <w:lang w:eastAsia="ru-RU"/>
        </w:rPr>
      </w:pPr>
      <w:hyperlink w:anchor="_Toc159397849" w:history="1">
        <w:r w:rsidR="00006B6B" w:rsidRPr="00006B6B">
          <w:rPr>
            <w:rStyle w:val="ad"/>
            <w:rFonts w:eastAsia="Calibri"/>
          </w:rPr>
          <w:t>СПИСОК ИСПОЛЬЗОВАННЫХ ИСТОЧНИКОВ</w:t>
        </w:r>
        <w:r w:rsidR="00006B6B">
          <w:rPr>
            <w:rStyle w:val="ad"/>
            <w:rFonts w:eastAsia="Calibri"/>
          </w:rPr>
          <w:t>……………………………...</w:t>
        </w:r>
        <w:r w:rsidR="00006B6B" w:rsidRPr="00006B6B">
          <w:rPr>
            <w:webHidden/>
          </w:rPr>
          <w:t xml:space="preserve"> </w:t>
        </w:r>
        <w:r w:rsidR="00006B6B" w:rsidRPr="00006B6B">
          <w:rPr>
            <w:webHidden/>
          </w:rPr>
          <w:fldChar w:fldCharType="begin"/>
        </w:r>
        <w:r w:rsidR="00006B6B" w:rsidRPr="00006B6B">
          <w:rPr>
            <w:webHidden/>
          </w:rPr>
          <w:instrText xml:space="preserve"> PAGEREF _Toc159397849 \h </w:instrText>
        </w:r>
        <w:r w:rsidR="00006B6B" w:rsidRPr="00006B6B">
          <w:rPr>
            <w:webHidden/>
          </w:rPr>
        </w:r>
        <w:r w:rsidR="00006B6B" w:rsidRPr="00006B6B">
          <w:rPr>
            <w:webHidden/>
          </w:rPr>
          <w:fldChar w:fldCharType="separate"/>
        </w:r>
        <w:r w:rsidR="00780BC3">
          <w:rPr>
            <w:webHidden/>
          </w:rPr>
          <w:t>61</w:t>
        </w:r>
        <w:r w:rsidR="00006B6B" w:rsidRPr="00006B6B">
          <w:rPr>
            <w:webHidden/>
          </w:rPr>
          <w:fldChar w:fldCharType="end"/>
        </w:r>
      </w:hyperlink>
    </w:p>
    <w:p w14:paraId="0B78B789" w14:textId="19FD5B12" w:rsidR="00006B6B" w:rsidRPr="00006B6B" w:rsidRDefault="005C51AF" w:rsidP="00006B6B">
      <w:pPr>
        <w:pStyle w:val="11"/>
        <w:rPr>
          <w:rFonts w:eastAsiaTheme="minorEastAsia"/>
          <w:lang w:eastAsia="ru-RU"/>
        </w:rPr>
      </w:pPr>
      <w:hyperlink w:anchor="_Toc159397850" w:history="1">
        <w:r w:rsidR="00006B6B" w:rsidRPr="00006B6B">
          <w:rPr>
            <w:rStyle w:val="ad"/>
            <w:rFonts w:eastAsia="Calibri"/>
          </w:rPr>
          <w:t>ПРИЛОЖЕНИЯ…………………………………………………………………</w:t>
        </w:r>
        <w:r w:rsidR="00407F62">
          <w:rPr>
            <w:rStyle w:val="ad"/>
            <w:rFonts w:eastAsia="Calibri"/>
          </w:rPr>
          <w:t>.</w:t>
        </w:r>
        <w:r w:rsidR="00006B6B" w:rsidRPr="00006B6B">
          <w:rPr>
            <w:rStyle w:val="ad"/>
            <w:rFonts w:eastAsia="Calibri"/>
          </w:rPr>
          <w:t>…</w:t>
        </w:r>
        <w:r w:rsidR="00006B6B" w:rsidRPr="00006B6B">
          <w:rPr>
            <w:webHidden/>
          </w:rPr>
          <w:fldChar w:fldCharType="begin"/>
        </w:r>
        <w:r w:rsidR="00006B6B" w:rsidRPr="00006B6B">
          <w:rPr>
            <w:webHidden/>
          </w:rPr>
          <w:instrText xml:space="preserve"> PAGEREF _Toc159397850 \h </w:instrText>
        </w:r>
        <w:r w:rsidR="00006B6B" w:rsidRPr="00006B6B">
          <w:rPr>
            <w:webHidden/>
          </w:rPr>
        </w:r>
        <w:r w:rsidR="00006B6B" w:rsidRPr="00006B6B">
          <w:rPr>
            <w:webHidden/>
          </w:rPr>
          <w:fldChar w:fldCharType="separate"/>
        </w:r>
        <w:r w:rsidR="00780BC3">
          <w:rPr>
            <w:webHidden/>
          </w:rPr>
          <w:t>66</w:t>
        </w:r>
        <w:r w:rsidR="00006B6B" w:rsidRPr="00006B6B">
          <w:rPr>
            <w:webHidden/>
          </w:rPr>
          <w:fldChar w:fldCharType="end"/>
        </w:r>
      </w:hyperlink>
    </w:p>
    <w:p w14:paraId="03F5DA36" w14:textId="3E054D33" w:rsidR="00405D9E" w:rsidRDefault="00207835" w:rsidP="00594856">
      <w:pPr>
        <w:pStyle w:val="12"/>
        <w:spacing w:line="360" w:lineRule="exact"/>
        <w:ind w:firstLine="0"/>
        <w:jc w:val="both"/>
        <w:rPr>
          <w:rFonts w:eastAsia="Times New Roman"/>
        </w:rPr>
      </w:pPr>
      <w:r w:rsidRPr="00C57CD5">
        <w:rPr>
          <w:rFonts w:eastAsia="Times New Roman"/>
        </w:rPr>
        <w:fldChar w:fldCharType="end"/>
      </w:r>
    </w:p>
    <w:p w14:paraId="0DBF656D" w14:textId="77777777" w:rsidR="00FF7323" w:rsidRDefault="00FF7323" w:rsidP="00594856">
      <w:pPr>
        <w:pStyle w:val="12"/>
        <w:spacing w:line="360" w:lineRule="exact"/>
        <w:ind w:firstLine="0"/>
        <w:jc w:val="both"/>
        <w:rPr>
          <w:rFonts w:eastAsia="Times New Roman"/>
        </w:rPr>
      </w:pPr>
    </w:p>
    <w:p w14:paraId="585B00FB" w14:textId="680E1CF5" w:rsidR="00976F7D" w:rsidRDefault="00976F7D" w:rsidP="00594856">
      <w:pPr>
        <w:pStyle w:val="12"/>
        <w:spacing w:line="360" w:lineRule="exact"/>
        <w:ind w:firstLine="0"/>
        <w:jc w:val="both"/>
        <w:rPr>
          <w:rFonts w:eastAsia="Times New Roman"/>
        </w:rPr>
      </w:pPr>
    </w:p>
    <w:p w14:paraId="0079D2E0" w14:textId="5C9B961E" w:rsidR="004E3602" w:rsidRDefault="004E3602" w:rsidP="00594856">
      <w:pPr>
        <w:pStyle w:val="12"/>
        <w:spacing w:line="360" w:lineRule="exact"/>
        <w:ind w:firstLine="0"/>
        <w:jc w:val="both"/>
        <w:rPr>
          <w:rFonts w:eastAsia="Times New Roman"/>
        </w:rPr>
      </w:pPr>
    </w:p>
    <w:p w14:paraId="370005A1" w14:textId="77777777" w:rsidR="00FF7323" w:rsidRDefault="00FF7323" w:rsidP="00594856">
      <w:pPr>
        <w:pStyle w:val="12"/>
        <w:spacing w:line="360" w:lineRule="exact"/>
        <w:ind w:firstLine="0"/>
        <w:jc w:val="both"/>
        <w:rPr>
          <w:rFonts w:eastAsia="Times New Roman"/>
        </w:rPr>
      </w:pPr>
    </w:p>
    <w:p w14:paraId="57DAE653" w14:textId="03C2D2E6" w:rsidR="004E3602" w:rsidRDefault="004E3602" w:rsidP="00594856">
      <w:pPr>
        <w:pStyle w:val="12"/>
        <w:spacing w:line="360" w:lineRule="exact"/>
        <w:ind w:firstLine="0"/>
        <w:jc w:val="both"/>
        <w:rPr>
          <w:rFonts w:eastAsia="Times New Roman"/>
        </w:rPr>
      </w:pPr>
    </w:p>
    <w:p w14:paraId="56FE0628" w14:textId="77777777" w:rsidR="00A05978" w:rsidRDefault="00A05978" w:rsidP="00594856">
      <w:pPr>
        <w:pStyle w:val="12"/>
        <w:spacing w:line="360" w:lineRule="exact"/>
        <w:ind w:firstLine="0"/>
        <w:jc w:val="both"/>
        <w:rPr>
          <w:rFonts w:eastAsia="Times New Roman"/>
        </w:rPr>
      </w:pPr>
    </w:p>
    <w:p w14:paraId="211A323C" w14:textId="37CE7601" w:rsidR="00A11E6C" w:rsidRPr="0064745D" w:rsidRDefault="00A11E6C" w:rsidP="00594856">
      <w:pPr>
        <w:pStyle w:val="12"/>
        <w:spacing w:line="360" w:lineRule="exact"/>
        <w:ind w:firstLine="0"/>
        <w:rPr>
          <w:sz w:val="28"/>
        </w:rPr>
      </w:pPr>
      <w:bookmarkStart w:id="1" w:name="_Toc159397831"/>
      <w:r w:rsidRPr="0064745D">
        <w:rPr>
          <w:sz w:val="28"/>
        </w:rPr>
        <w:lastRenderedPageBreak/>
        <w:t>ВВЕДЕНИЕ</w:t>
      </w:r>
      <w:bookmarkEnd w:id="0"/>
      <w:bookmarkEnd w:id="1"/>
    </w:p>
    <w:p w14:paraId="0505EB29" w14:textId="77777777" w:rsidR="00A11E6C" w:rsidRDefault="00A11E6C" w:rsidP="00594856">
      <w:pPr>
        <w:pStyle w:val="a4"/>
        <w:widowControl w:val="0"/>
        <w:shd w:val="clear" w:color="auto" w:fill="FFFFFF"/>
        <w:spacing w:line="360" w:lineRule="exact"/>
        <w:ind w:left="0" w:firstLine="709"/>
        <w:contextualSpacing/>
        <w:jc w:val="both"/>
        <w:rPr>
          <w:sz w:val="28"/>
          <w:szCs w:val="28"/>
        </w:rPr>
      </w:pPr>
    </w:p>
    <w:p w14:paraId="4F1B42AF" w14:textId="77777777" w:rsidR="001F7BBA" w:rsidRPr="0064745D" w:rsidRDefault="001F7BBA" w:rsidP="00594856">
      <w:pPr>
        <w:pStyle w:val="a4"/>
        <w:widowControl w:val="0"/>
        <w:shd w:val="clear" w:color="auto" w:fill="FFFFFF"/>
        <w:spacing w:line="360" w:lineRule="exact"/>
        <w:ind w:left="0" w:firstLine="709"/>
        <w:contextualSpacing/>
        <w:jc w:val="both"/>
        <w:rPr>
          <w:sz w:val="28"/>
          <w:szCs w:val="28"/>
        </w:rPr>
      </w:pPr>
    </w:p>
    <w:p w14:paraId="54555A9D" w14:textId="7C6E7075" w:rsidR="004230BD" w:rsidRDefault="004230BD" w:rsidP="00EB2286">
      <w:pPr>
        <w:pStyle w:val="a4"/>
        <w:widowControl w:val="0"/>
        <w:shd w:val="clear" w:color="auto" w:fill="FFFFFF"/>
        <w:spacing w:line="360" w:lineRule="exact"/>
        <w:ind w:left="0" w:firstLine="709"/>
        <w:contextualSpacing/>
        <w:jc w:val="both"/>
        <w:rPr>
          <w:sz w:val="28"/>
          <w:szCs w:val="28"/>
        </w:rPr>
      </w:pPr>
      <w:r w:rsidRPr="004230BD">
        <w:rPr>
          <w:sz w:val="28"/>
          <w:szCs w:val="28"/>
        </w:rPr>
        <w:t>В современной экономической и социальной ситуации развития общества особое значение приобретает качество жизни человека, его психологическое благополучие. Исследования этого феномена носят междисциплинарный характер, поскольку необходимость его комплексного изучения требует рассмотрения самых разных условий существования личности.</w:t>
      </w:r>
    </w:p>
    <w:p w14:paraId="33DD3C74" w14:textId="190D17A7" w:rsidR="00FB62BD" w:rsidRDefault="00FB62BD" w:rsidP="00EB2286">
      <w:pPr>
        <w:pStyle w:val="a4"/>
        <w:widowControl w:val="0"/>
        <w:shd w:val="clear" w:color="auto" w:fill="FFFFFF"/>
        <w:spacing w:line="360" w:lineRule="exact"/>
        <w:ind w:left="0" w:firstLine="709"/>
        <w:contextualSpacing/>
        <w:jc w:val="both"/>
        <w:rPr>
          <w:sz w:val="28"/>
          <w:szCs w:val="28"/>
        </w:rPr>
      </w:pPr>
      <w:r w:rsidRPr="00FB62BD">
        <w:rPr>
          <w:sz w:val="28"/>
          <w:szCs w:val="28"/>
        </w:rPr>
        <w:t>Уч</w:t>
      </w:r>
      <w:r w:rsidR="00976F7D">
        <w:rPr>
          <w:sz w:val="28"/>
          <w:szCs w:val="28"/>
        </w:rPr>
        <w:t>ё</w:t>
      </w:r>
      <w:r w:rsidRPr="00FB62BD">
        <w:rPr>
          <w:sz w:val="28"/>
          <w:szCs w:val="28"/>
        </w:rPr>
        <w:t>ные (</w:t>
      </w:r>
      <w:r>
        <w:rPr>
          <w:sz w:val="28"/>
          <w:szCs w:val="28"/>
        </w:rPr>
        <w:t>П.П.</w:t>
      </w:r>
      <w:r w:rsidRPr="00FB62BD">
        <w:rPr>
          <w:sz w:val="28"/>
          <w:szCs w:val="28"/>
        </w:rPr>
        <w:t xml:space="preserve"> Фесенко</w:t>
      </w:r>
      <w:r>
        <w:rPr>
          <w:sz w:val="28"/>
          <w:szCs w:val="28"/>
        </w:rPr>
        <w:t xml:space="preserve">, Р.М. </w:t>
      </w:r>
      <w:r w:rsidRPr="00FB62BD">
        <w:rPr>
          <w:sz w:val="28"/>
          <w:szCs w:val="28"/>
        </w:rPr>
        <w:t>Шамионов</w:t>
      </w:r>
      <w:r>
        <w:rPr>
          <w:sz w:val="28"/>
          <w:szCs w:val="28"/>
        </w:rPr>
        <w:t xml:space="preserve">, </w:t>
      </w:r>
      <w:r w:rsidR="00474928" w:rsidRPr="00474928">
        <w:rPr>
          <w:sz w:val="28"/>
          <w:szCs w:val="28"/>
        </w:rPr>
        <w:t>C.D</w:t>
      </w:r>
      <w:r w:rsidR="00474928">
        <w:rPr>
          <w:sz w:val="28"/>
          <w:szCs w:val="28"/>
        </w:rPr>
        <w:t xml:space="preserve">. </w:t>
      </w:r>
      <w:r w:rsidRPr="00FB62BD">
        <w:rPr>
          <w:sz w:val="28"/>
          <w:szCs w:val="28"/>
        </w:rPr>
        <w:t xml:space="preserve">Ruff </w:t>
      </w:r>
      <w:r>
        <w:rPr>
          <w:sz w:val="28"/>
          <w:szCs w:val="28"/>
        </w:rPr>
        <w:t>и др.</w:t>
      </w:r>
      <w:r w:rsidRPr="00FB62BD">
        <w:rPr>
          <w:sz w:val="28"/>
          <w:szCs w:val="28"/>
        </w:rPr>
        <w:t>) связывают состояние психологического благополучия с особенностями внутреннего мира человека, которые определяют его переживания и поведение, с субъективным ощущением осмысленности жизни, с позитивным восприятием своего актуального состояния, отношениями с окружающими людьми, компетентностью, личностным ростом, ощущением счастья и пр. Иными словами, психологическое благополучие непосредственно связано с субъективным ощущением удовлетвор</w:t>
      </w:r>
      <w:r w:rsidR="00976F7D">
        <w:rPr>
          <w:sz w:val="28"/>
          <w:szCs w:val="28"/>
        </w:rPr>
        <w:t>ё</w:t>
      </w:r>
      <w:r w:rsidRPr="00FB62BD">
        <w:rPr>
          <w:sz w:val="28"/>
          <w:szCs w:val="28"/>
        </w:rPr>
        <w:t>нности собой и собственной жизнью.</w:t>
      </w:r>
    </w:p>
    <w:p w14:paraId="4CB3E46E" w14:textId="680F27E0" w:rsidR="00081389" w:rsidRDefault="00081389" w:rsidP="00EB2286">
      <w:pPr>
        <w:pStyle w:val="a4"/>
        <w:widowControl w:val="0"/>
        <w:shd w:val="clear" w:color="auto" w:fill="FFFFFF"/>
        <w:spacing w:line="360" w:lineRule="exact"/>
        <w:ind w:left="0" w:firstLine="709"/>
        <w:contextualSpacing/>
        <w:jc w:val="both"/>
        <w:rPr>
          <w:sz w:val="28"/>
          <w:szCs w:val="28"/>
        </w:rPr>
      </w:pPr>
      <w:r>
        <w:rPr>
          <w:rFonts w:eastAsia="Calibri"/>
          <w:color w:val="000000"/>
          <w:sz w:val="28"/>
          <w:szCs w:val="28"/>
        </w:rPr>
        <w:t>Изучение психологического благополучия как одного из критериев эффективности реализации жизненных стратегий отражено в работах Е.Е. Бочаровой, М.М. Кашапова, С.А. Корзун, М.А. Ларионова, Л.В. Марищук, Т.А. Нифонтовой, Н.Г. Новак, О.Л. Сенгеевой, Т. Д. Шевеленко, П. П. Фесенко и др. В современной психологической науке исследованием структуры психологического благополучия занимались Л. В. Куликов, Л. В. Жуковская, взаимосвязь психологического благополучия и осмысленности жизни изучали П. П. Фесенко, Т. Д. Шевеленкова, взаимосвязь с социальной активностью – Р. М. Шамионов, особенности психологического благополучия личности в экстремальных ситуациях – О. С. Ширяева, возрастную динамику в ощущении психологического благополучия – А.В.</w:t>
      </w:r>
      <w:r w:rsidR="00976F7D">
        <w:rPr>
          <w:rFonts w:eastAsia="Calibri"/>
          <w:color w:val="000000"/>
          <w:sz w:val="28"/>
          <w:szCs w:val="28"/>
        </w:rPr>
        <w:t xml:space="preserve"> </w:t>
      </w:r>
      <w:r>
        <w:rPr>
          <w:rFonts w:eastAsia="Calibri"/>
          <w:color w:val="000000"/>
          <w:sz w:val="28"/>
          <w:szCs w:val="28"/>
        </w:rPr>
        <w:t>Воронина, взаимосвязь психологического благополучия и социально-психологических характеристик личности – Я. И. Павлоцкая, взаимосвязь совладающего поведения, психологического благополучия и осмысленности жизни – С.А. Корзун, взаимосвязью мотивации достижения с психологическим благополучием занимался Водяха С. А., который в сво</w:t>
      </w:r>
      <w:r w:rsidR="00976F7D">
        <w:rPr>
          <w:rFonts w:eastAsia="Calibri"/>
          <w:color w:val="000000"/>
          <w:sz w:val="28"/>
          <w:szCs w:val="28"/>
        </w:rPr>
        <w:t>ё</w:t>
      </w:r>
      <w:r>
        <w:rPr>
          <w:rFonts w:eastAsia="Calibri"/>
          <w:color w:val="000000"/>
          <w:sz w:val="28"/>
          <w:szCs w:val="28"/>
        </w:rPr>
        <w:t>м исследовании подч</w:t>
      </w:r>
      <w:r w:rsidR="00976F7D">
        <w:rPr>
          <w:rFonts w:eastAsia="Calibri"/>
          <w:color w:val="000000"/>
          <w:sz w:val="28"/>
          <w:szCs w:val="28"/>
        </w:rPr>
        <w:t>ё</w:t>
      </w:r>
      <w:r>
        <w:rPr>
          <w:rFonts w:eastAsia="Calibri"/>
          <w:color w:val="000000"/>
          <w:sz w:val="28"/>
          <w:szCs w:val="28"/>
        </w:rPr>
        <w:t>ркивает, что мотивация достижения является важной составляющей благополучия личности, взаимосвязь самооценки психологического благополучия и мотивационного профиля личности в процессе профессионализации стала предметом исследования М.А. Ларионовой.</w:t>
      </w:r>
    </w:p>
    <w:p w14:paraId="2427D017" w14:textId="006E66E8" w:rsidR="004230BD" w:rsidRDefault="004230BD" w:rsidP="004230BD">
      <w:pPr>
        <w:pStyle w:val="a4"/>
        <w:widowControl w:val="0"/>
        <w:shd w:val="clear" w:color="auto" w:fill="FFFFFF"/>
        <w:spacing w:line="360" w:lineRule="exact"/>
        <w:ind w:left="0" w:firstLine="709"/>
        <w:contextualSpacing/>
        <w:jc w:val="both"/>
        <w:rPr>
          <w:sz w:val="28"/>
          <w:szCs w:val="28"/>
        </w:rPr>
      </w:pPr>
      <w:r>
        <w:rPr>
          <w:sz w:val="28"/>
          <w:szCs w:val="28"/>
        </w:rPr>
        <w:t>О</w:t>
      </w:r>
      <w:r w:rsidRPr="00F240F4">
        <w:rPr>
          <w:sz w:val="28"/>
          <w:szCs w:val="28"/>
        </w:rPr>
        <w:t xml:space="preserve">дним из мощнейших факторов психологического благополучия </w:t>
      </w:r>
      <w:r>
        <w:rPr>
          <w:sz w:val="28"/>
          <w:szCs w:val="28"/>
        </w:rPr>
        <w:t>является</w:t>
      </w:r>
      <w:r w:rsidRPr="004230BD">
        <w:rPr>
          <w:sz w:val="28"/>
          <w:szCs w:val="28"/>
        </w:rPr>
        <w:t xml:space="preserve"> </w:t>
      </w:r>
      <w:r>
        <w:rPr>
          <w:sz w:val="28"/>
          <w:szCs w:val="28"/>
        </w:rPr>
        <w:t>м</w:t>
      </w:r>
      <w:r w:rsidRPr="00F240F4">
        <w:rPr>
          <w:sz w:val="28"/>
          <w:szCs w:val="28"/>
        </w:rPr>
        <w:t>отивационная вовлеч</w:t>
      </w:r>
      <w:r w:rsidR="00976F7D">
        <w:rPr>
          <w:sz w:val="28"/>
          <w:szCs w:val="28"/>
        </w:rPr>
        <w:t>ё</w:t>
      </w:r>
      <w:r w:rsidRPr="00F240F4">
        <w:rPr>
          <w:sz w:val="28"/>
          <w:szCs w:val="28"/>
        </w:rPr>
        <w:t>нность личности</w:t>
      </w:r>
      <w:r>
        <w:rPr>
          <w:sz w:val="28"/>
          <w:szCs w:val="28"/>
        </w:rPr>
        <w:t xml:space="preserve"> </w:t>
      </w:r>
      <w:r w:rsidRPr="00F240F4">
        <w:rPr>
          <w:sz w:val="28"/>
          <w:szCs w:val="28"/>
        </w:rPr>
        <w:t>за сч</w:t>
      </w:r>
      <w:r>
        <w:rPr>
          <w:sz w:val="28"/>
          <w:szCs w:val="28"/>
        </w:rPr>
        <w:t>ё</w:t>
      </w:r>
      <w:r w:rsidRPr="00F240F4">
        <w:rPr>
          <w:sz w:val="28"/>
          <w:szCs w:val="28"/>
        </w:rPr>
        <w:t xml:space="preserve">т получения эмоционального удовольствия и удовольствия от процесса деятельности. </w:t>
      </w:r>
    </w:p>
    <w:p w14:paraId="63DA15A7" w14:textId="5EC89E0D" w:rsidR="00F240F4" w:rsidRPr="00F240F4" w:rsidRDefault="00F240F4" w:rsidP="00EB2286">
      <w:pPr>
        <w:pStyle w:val="a4"/>
        <w:widowControl w:val="0"/>
        <w:shd w:val="clear" w:color="auto" w:fill="FFFFFF"/>
        <w:spacing w:line="360" w:lineRule="exact"/>
        <w:ind w:left="0" w:firstLine="709"/>
        <w:contextualSpacing/>
        <w:jc w:val="both"/>
        <w:rPr>
          <w:sz w:val="28"/>
          <w:szCs w:val="28"/>
        </w:rPr>
      </w:pPr>
      <w:r w:rsidRPr="00F240F4">
        <w:rPr>
          <w:sz w:val="28"/>
          <w:szCs w:val="28"/>
        </w:rPr>
        <w:t xml:space="preserve">Проблема мотивации является одной из фундаментальных проблем как </w:t>
      </w:r>
      <w:r w:rsidRPr="00F240F4">
        <w:rPr>
          <w:sz w:val="28"/>
          <w:szCs w:val="28"/>
        </w:rPr>
        <w:lastRenderedPageBreak/>
        <w:t>отечественной, так и зарубежной психологии. Сложность и многоаспектность проблемы мотивации обуславливает множественность понимания е</w:t>
      </w:r>
      <w:r w:rsidR="008E7C21">
        <w:rPr>
          <w:sz w:val="28"/>
          <w:szCs w:val="28"/>
        </w:rPr>
        <w:t>ё</w:t>
      </w:r>
      <w:r w:rsidRPr="00F240F4">
        <w:rPr>
          <w:sz w:val="28"/>
          <w:szCs w:val="28"/>
        </w:rPr>
        <w:t xml:space="preserve"> сущности, природы, структуры, а также методов её изучения. Как отмечал Х. Хекхаузен, «едва ли найд</w:t>
      </w:r>
      <w:r w:rsidR="008E7C21">
        <w:rPr>
          <w:sz w:val="28"/>
          <w:szCs w:val="28"/>
        </w:rPr>
        <w:t>ё</w:t>
      </w:r>
      <w:r w:rsidRPr="00F240F4">
        <w:rPr>
          <w:sz w:val="28"/>
          <w:szCs w:val="28"/>
        </w:rPr>
        <w:t>тся другая такая же область психологического исследования, к которой можно было бы подойти со столь разных сторон</w:t>
      </w:r>
      <w:r w:rsidR="00BA1C72">
        <w:rPr>
          <w:sz w:val="28"/>
          <w:szCs w:val="28"/>
        </w:rPr>
        <w:t>, как к психологии мотивации</w:t>
      </w:r>
      <w:r w:rsidR="00BA1C72" w:rsidRPr="00762505">
        <w:rPr>
          <w:sz w:val="28"/>
          <w:szCs w:val="28"/>
        </w:rPr>
        <w:t>» [</w:t>
      </w:r>
      <w:r w:rsidR="008A1307">
        <w:rPr>
          <w:sz w:val="28"/>
          <w:szCs w:val="28"/>
        </w:rPr>
        <w:t>46</w:t>
      </w:r>
      <w:r w:rsidR="00762505" w:rsidRPr="00762505">
        <w:rPr>
          <w:sz w:val="28"/>
          <w:szCs w:val="28"/>
        </w:rPr>
        <w:t>, с.44</w:t>
      </w:r>
      <w:r w:rsidRPr="00762505">
        <w:rPr>
          <w:sz w:val="28"/>
          <w:szCs w:val="28"/>
        </w:rPr>
        <w:t>].</w:t>
      </w:r>
      <w:r w:rsidRPr="00F240F4">
        <w:rPr>
          <w:sz w:val="28"/>
          <w:szCs w:val="28"/>
        </w:rPr>
        <w:t xml:space="preserve"> </w:t>
      </w:r>
    </w:p>
    <w:p w14:paraId="407D9EF4" w14:textId="73AD9219" w:rsidR="00F240F4" w:rsidRDefault="00F240F4" w:rsidP="00594856">
      <w:pPr>
        <w:pStyle w:val="a4"/>
        <w:widowControl w:val="0"/>
        <w:shd w:val="clear" w:color="auto" w:fill="FFFFFF"/>
        <w:spacing w:line="360" w:lineRule="exact"/>
        <w:ind w:left="0" w:firstLine="709"/>
        <w:contextualSpacing/>
        <w:jc w:val="both"/>
        <w:rPr>
          <w:sz w:val="28"/>
          <w:szCs w:val="28"/>
        </w:rPr>
      </w:pPr>
      <w:r w:rsidRPr="00F240F4">
        <w:rPr>
          <w:sz w:val="28"/>
          <w:szCs w:val="28"/>
        </w:rPr>
        <w:t>Российский психолог В. Вилюнас определил мотивацию как «совокупность психологических образований и процессов, побуждающих и направляющих поведение на жизненно важные условия и предметы, определяющих пристрастность, избирательность и конечную целенаправленность психического отражения и регулируемой им активности» [</w:t>
      </w:r>
      <w:r w:rsidR="008A1307">
        <w:rPr>
          <w:sz w:val="28"/>
          <w:szCs w:val="28"/>
        </w:rPr>
        <w:t>8</w:t>
      </w:r>
      <w:r w:rsidRPr="00F240F4">
        <w:rPr>
          <w:sz w:val="28"/>
          <w:szCs w:val="28"/>
        </w:rPr>
        <w:t xml:space="preserve">, с.12]. В житейском понимании мотивация – это то, что объясняет, почему индивид предпочитает совершать одно, а не другое. </w:t>
      </w:r>
    </w:p>
    <w:p w14:paraId="017B5C6E" w14:textId="77777777" w:rsidR="00F033B4" w:rsidRDefault="00F4059E" w:rsidP="00F033B4">
      <w:pPr>
        <w:pStyle w:val="a4"/>
        <w:widowControl w:val="0"/>
        <w:shd w:val="clear" w:color="auto" w:fill="FFFFFF"/>
        <w:spacing w:line="360" w:lineRule="exact"/>
        <w:ind w:left="0" w:firstLine="709"/>
        <w:contextualSpacing/>
        <w:jc w:val="both"/>
        <w:rPr>
          <w:sz w:val="28"/>
          <w:szCs w:val="28"/>
        </w:rPr>
      </w:pPr>
      <w:r w:rsidRPr="00F4059E">
        <w:rPr>
          <w:sz w:val="28"/>
          <w:szCs w:val="28"/>
        </w:rPr>
        <w:t>В настоящее время особую актуальность приобретают работы, посвящ</w:t>
      </w:r>
      <w:r w:rsidR="005A1208">
        <w:rPr>
          <w:sz w:val="28"/>
          <w:szCs w:val="28"/>
        </w:rPr>
        <w:t>ё</w:t>
      </w:r>
      <w:r w:rsidRPr="00F4059E">
        <w:rPr>
          <w:sz w:val="28"/>
          <w:szCs w:val="28"/>
        </w:rPr>
        <w:t>нные изучению психологических характеристик человека, обусловливающих его успешность, продуктивность и высокое качество жизни. Многие авторы в качестве такого внутреннего фактора называют мотивацию достижения (</w:t>
      </w:r>
      <w:r w:rsidR="00B50E0B">
        <w:rPr>
          <w:sz w:val="28"/>
          <w:szCs w:val="28"/>
        </w:rPr>
        <w:t>Н.В. Афанасьева, М.В. Буянова,</w:t>
      </w:r>
      <w:r w:rsidR="00762505">
        <w:rPr>
          <w:sz w:val="28"/>
          <w:szCs w:val="28"/>
        </w:rPr>
        <w:t xml:space="preserve"> </w:t>
      </w:r>
      <w:r w:rsidR="00B50E0B">
        <w:rPr>
          <w:sz w:val="28"/>
          <w:szCs w:val="28"/>
        </w:rPr>
        <w:t xml:space="preserve">В. Вилюнас, Е. Динер, </w:t>
      </w:r>
      <w:r w:rsidRPr="00F4059E">
        <w:rPr>
          <w:sz w:val="28"/>
          <w:szCs w:val="28"/>
        </w:rPr>
        <w:t xml:space="preserve">Т.О. Гордеева, </w:t>
      </w:r>
      <w:r w:rsidR="00B50E0B">
        <w:rPr>
          <w:sz w:val="28"/>
          <w:szCs w:val="28"/>
        </w:rPr>
        <w:t xml:space="preserve">Е.П. Ильин, М.Ш. Магомед-Эминов, </w:t>
      </w:r>
      <w:r w:rsidR="00B50E0B" w:rsidRPr="00F4059E">
        <w:rPr>
          <w:sz w:val="28"/>
          <w:szCs w:val="28"/>
        </w:rPr>
        <w:t xml:space="preserve">Д. Макклелланд, </w:t>
      </w:r>
      <w:r w:rsidR="00B50E0B">
        <w:rPr>
          <w:sz w:val="28"/>
          <w:szCs w:val="28"/>
        </w:rPr>
        <w:t xml:space="preserve">Е.С. Плотникова, </w:t>
      </w:r>
      <w:r w:rsidR="00B50E0B" w:rsidRPr="00F4059E">
        <w:rPr>
          <w:sz w:val="28"/>
          <w:szCs w:val="28"/>
        </w:rPr>
        <w:t>X. Хекхаузен</w:t>
      </w:r>
      <w:r w:rsidR="00762505">
        <w:rPr>
          <w:sz w:val="28"/>
          <w:szCs w:val="28"/>
        </w:rPr>
        <w:t xml:space="preserve"> </w:t>
      </w:r>
      <w:r w:rsidRPr="00F4059E">
        <w:rPr>
          <w:sz w:val="28"/>
          <w:szCs w:val="28"/>
        </w:rPr>
        <w:t xml:space="preserve">и </w:t>
      </w:r>
      <w:r w:rsidR="00B50E0B">
        <w:rPr>
          <w:sz w:val="28"/>
          <w:szCs w:val="28"/>
        </w:rPr>
        <w:t xml:space="preserve">мн. </w:t>
      </w:r>
      <w:r w:rsidRPr="00F4059E">
        <w:rPr>
          <w:sz w:val="28"/>
          <w:szCs w:val="28"/>
        </w:rPr>
        <w:t xml:space="preserve">др.). </w:t>
      </w:r>
    </w:p>
    <w:p w14:paraId="5C4AE187" w14:textId="3045D14E" w:rsidR="00E827D8" w:rsidRPr="00E827D8" w:rsidRDefault="00E827D8" w:rsidP="00F033B4">
      <w:pPr>
        <w:pStyle w:val="a4"/>
        <w:widowControl w:val="0"/>
        <w:shd w:val="clear" w:color="auto" w:fill="FFFFFF"/>
        <w:spacing w:line="360" w:lineRule="exact"/>
        <w:ind w:left="0" w:firstLine="709"/>
        <w:contextualSpacing/>
        <w:jc w:val="both"/>
        <w:rPr>
          <w:sz w:val="28"/>
          <w:szCs w:val="28"/>
        </w:rPr>
      </w:pPr>
      <w:r w:rsidRPr="00E827D8">
        <w:rPr>
          <w:sz w:val="28"/>
          <w:szCs w:val="28"/>
        </w:rPr>
        <w:t>Под мотивацией достижения успеха мы понимаем мотивацию, направленную на возможно лучшее выполнение какой-либо деятельности, проявляемую в стремлении субъекта прилагать усилия и добиваться возможно лучших результатов в той области, которую он считает значимой. В качестве деятельности достижения может восприниматься интеллектуальная, трудовая, спортивная деятельность, а также деятельность, направленная на приобретение каких-либо социальных умений или помощь другим.</w:t>
      </w:r>
    </w:p>
    <w:p w14:paraId="0C1B72D4" w14:textId="1FB5A98E" w:rsidR="001F7BBA" w:rsidRDefault="00E827D8" w:rsidP="00E827D8">
      <w:pPr>
        <w:pStyle w:val="a4"/>
        <w:widowControl w:val="0"/>
        <w:shd w:val="clear" w:color="auto" w:fill="FFFFFF"/>
        <w:spacing w:line="360" w:lineRule="exact"/>
        <w:ind w:left="0" w:firstLine="709"/>
        <w:contextualSpacing/>
        <w:jc w:val="both"/>
        <w:rPr>
          <w:sz w:val="28"/>
          <w:szCs w:val="28"/>
        </w:rPr>
      </w:pPr>
      <w:r w:rsidRPr="00E827D8">
        <w:rPr>
          <w:sz w:val="28"/>
          <w:szCs w:val="28"/>
        </w:rPr>
        <w:t>Особую значимость проявление мотивации достижения успеха приобретает в период ранней взрослости, в периоды раскрытия и реализации личностного потенциала человека, его профессиональной самореализации. Мотивационная вовлеч</w:t>
      </w:r>
      <w:r w:rsidR="00976F7D">
        <w:rPr>
          <w:sz w:val="28"/>
          <w:szCs w:val="28"/>
        </w:rPr>
        <w:t>ё</w:t>
      </w:r>
      <w:r w:rsidRPr="00E827D8">
        <w:rPr>
          <w:sz w:val="28"/>
          <w:szCs w:val="28"/>
        </w:rPr>
        <w:t>нность личности является одним из мощнейших факторов психологического благополучия за сч</w:t>
      </w:r>
      <w:r w:rsidR="00976F7D">
        <w:rPr>
          <w:sz w:val="28"/>
          <w:szCs w:val="28"/>
        </w:rPr>
        <w:t>ё</w:t>
      </w:r>
      <w:r w:rsidRPr="00E827D8">
        <w:rPr>
          <w:sz w:val="28"/>
          <w:szCs w:val="28"/>
        </w:rPr>
        <w:t>т получения эмоционального удовольствия и удовольствия от процесса деятельности</w:t>
      </w:r>
      <w:r w:rsidR="00F240F4" w:rsidRPr="00F240F4">
        <w:rPr>
          <w:sz w:val="28"/>
          <w:szCs w:val="28"/>
        </w:rPr>
        <w:t xml:space="preserve">. </w:t>
      </w:r>
    </w:p>
    <w:p w14:paraId="1410F7D9" w14:textId="3E5DBE52" w:rsidR="004819E9" w:rsidRPr="004819E9" w:rsidRDefault="00F240F4" w:rsidP="00594856">
      <w:pPr>
        <w:pStyle w:val="a4"/>
        <w:widowControl w:val="0"/>
        <w:shd w:val="clear" w:color="auto" w:fill="FFFFFF"/>
        <w:spacing w:line="360" w:lineRule="exact"/>
        <w:ind w:left="0" w:firstLine="709"/>
        <w:contextualSpacing/>
        <w:jc w:val="both"/>
        <w:rPr>
          <w:sz w:val="28"/>
          <w:szCs w:val="28"/>
        </w:rPr>
      </w:pPr>
      <w:r w:rsidRPr="00F240F4">
        <w:rPr>
          <w:sz w:val="28"/>
          <w:szCs w:val="28"/>
        </w:rPr>
        <w:t xml:space="preserve">К сожалению, тема взаимосвязи </w:t>
      </w:r>
      <w:r w:rsidR="00E827D8" w:rsidRPr="00E827D8">
        <w:rPr>
          <w:sz w:val="28"/>
          <w:szCs w:val="28"/>
        </w:rPr>
        <w:t>психологического благополучия и мотивации достижения успеха</w:t>
      </w:r>
      <w:r w:rsidR="00E827D8">
        <w:rPr>
          <w:sz w:val="28"/>
          <w:szCs w:val="28"/>
        </w:rPr>
        <w:t xml:space="preserve">, особенно их гендерный аспект, </w:t>
      </w:r>
      <w:r w:rsidRPr="00F240F4">
        <w:rPr>
          <w:sz w:val="28"/>
          <w:szCs w:val="28"/>
        </w:rPr>
        <w:t xml:space="preserve">мало изучена. </w:t>
      </w:r>
      <w:r w:rsidR="0044354B">
        <w:rPr>
          <w:sz w:val="28"/>
          <w:szCs w:val="28"/>
        </w:rPr>
        <w:t>Таким образом, ч</w:t>
      </w:r>
      <w:r w:rsidRPr="00F240F4">
        <w:rPr>
          <w:sz w:val="28"/>
          <w:szCs w:val="28"/>
        </w:rPr>
        <w:t xml:space="preserve">тобы более детально рассматривать эту взаимосвязь нужны более глобальные эмпирические исследования.  В связи с чем тема исследования в рамках </w:t>
      </w:r>
      <w:r w:rsidR="005F6C96">
        <w:rPr>
          <w:sz w:val="28"/>
          <w:szCs w:val="28"/>
        </w:rPr>
        <w:t>дипломной</w:t>
      </w:r>
      <w:r w:rsidRPr="00F240F4">
        <w:rPr>
          <w:sz w:val="28"/>
          <w:szCs w:val="28"/>
        </w:rPr>
        <w:t xml:space="preserve"> работы является </w:t>
      </w:r>
      <w:r w:rsidRPr="00F240F4">
        <w:rPr>
          <w:b/>
          <w:bCs/>
          <w:sz w:val="28"/>
          <w:szCs w:val="28"/>
        </w:rPr>
        <w:t>актуальной.</w:t>
      </w:r>
    </w:p>
    <w:p w14:paraId="6A010896" w14:textId="77777777" w:rsidR="00A11E6C" w:rsidRPr="0064745D" w:rsidRDefault="00A11E6C" w:rsidP="00594856">
      <w:pPr>
        <w:pStyle w:val="a6"/>
        <w:spacing w:before="0" w:beforeAutospacing="0" w:after="0" w:afterAutospacing="0" w:line="360" w:lineRule="exact"/>
        <w:ind w:firstLine="709"/>
        <w:contextualSpacing/>
        <w:jc w:val="both"/>
        <w:rPr>
          <w:i/>
          <w:sz w:val="28"/>
          <w:szCs w:val="28"/>
        </w:rPr>
      </w:pPr>
      <w:r w:rsidRPr="0064745D">
        <w:rPr>
          <w:b/>
          <w:sz w:val="28"/>
          <w:szCs w:val="28"/>
        </w:rPr>
        <w:t>Объект исследования</w:t>
      </w:r>
      <w:r w:rsidRPr="00976F7D">
        <w:rPr>
          <w:b/>
          <w:bCs/>
          <w:iCs/>
          <w:sz w:val="28"/>
          <w:szCs w:val="28"/>
        </w:rPr>
        <w:t>:</w:t>
      </w:r>
      <w:r w:rsidRPr="0064745D">
        <w:rPr>
          <w:i/>
          <w:sz w:val="28"/>
          <w:szCs w:val="28"/>
        </w:rPr>
        <w:t xml:space="preserve"> </w:t>
      </w:r>
      <w:r w:rsidR="004819E9">
        <w:rPr>
          <w:sz w:val="28"/>
          <w:szCs w:val="28"/>
        </w:rPr>
        <w:t>психологическое благополучие</w:t>
      </w:r>
      <w:r w:rsidR="000E7434">
        <w:rPr>
          <w:sz w:val="28"/>
          <w:szCs w:val="28"/>
        </w:rPr>
        <w:t xml:space="preserve"> личности</w:t>
      </w:r>
      <w:r w:rsidR="00BA1C72">
        <w:rPr>
          <w:sz w:val="28"/>
          <w:szCs w:val="28"/>
        </w:rPr>
        <w:t>.</w:t>
      </w:r>
    </w:p>
    <w:p w14:paraId="44B34AA4" w14:textId="371F3BE6" w:rsidR="00A11E6C" w:rsidRPr="0064745D" w:rsidRDefault="00A11E6C" w:rsidP="00594856">
      <w:pPr>
        <w:pStyle w:val="a6"/>
        <w:spacing w:before="0" w:beforeAutospacing="0" w:after="0" w:afterAutospacing="0" w:line="360" w:lineRule="exact"/>
        <w:ind w:firstLine="709"/>
        <w:contextualSpacing/>
        <w:jc w:val="both"/>
        <w:rPr>
          <w:sz w:val="28"/>
          <w:szCs w:val="28"/>
        </w:rPr>
      </w:pPr>
      <w:r w:rsidRPr="0064745D">
        <w:rPr>
          <w:b/>
          <w:sz w:val="28"/>
          <w:szCs w:val="28"/>
        </w:rPr>
        <w:lastRenderedPageBreak/>
        <w:t>Предмет исследования</w:t>
      </w:r>
      <w:r w:rsidRPr="00976F7D">
        <w:rPr>
          <w:b/>
          <w:bCs/>
          <w:iCs/>
          <w:sz w:val="28"/>
          <w:szCs w:val="28"/>
        </w:rPr>
        <w:t>:</w:t>
      </w:r>
      <w:r w:rsidRPr="0064745D">
        <w:rPr>
          <w:sz w:val="28"/>
          <w:szCs w:val="28"/>
        </w:rPr>
        <w:t xml:space="preserve"> взаимосвязь </w:t>
      </w:r>
      <w:r w:rsidR="00C733FC">
        <w:rPr>
          <w:sz w:val="28"/>
          <w:szCs w:val="28"/>
        </w:rPr>
        <w:t>психологического благополучия</w:t>
      </w:r>
      <w:r w:rsidR="00C733FC" w:rsidRPr="0064745D">
        <w:rPr>
          <w:sz w:val="28"/>
          <w:szCs w:val="28"/>
        </w:rPr>
        <w:t xml:space="preserve"> </w:t>
      </w:r>
      <w:r w:rsidR="00C733FC">
        <w:rPr>
          <w:sz w:val="28"/>
          <w:szCs w:val="28"/>
        </w:rPr>
        <w:t xml:space="preserve">и </w:t>
      </w:r>
      <w:r w:rsidR="00E46AFF" w:rsidRPr="0064745D">
        <w:rPr>
          <w:sz w:val="28"/>
          <w:szCs w:val="28"/>
        </w:rPr>
        <w:t xml:space="preserve">мотивации достижения успеха у </w:t>
      </w:r>
      <w:r w:rsidR="005F6C96">
        <w:rPr>
          <w:sz w:val="28"/>
          <w:szCs w:val="28"/>
        </w:rPr>
        <w:t xml:space="preserve">мужчин и </w:t>
      </w:r>
      <w:r w:rsidR="00E46AFF" w:rsidRPr="0064745D">
        <w:rPr>
          <w:sz w:val="28"/>
          <w:szCs w:val="28"/>
        </w:rPr>
        <w:t>женщин в период ранней взрослости</w:t>
      </w:r>
      <w:r w:rsidRPr="0064745D">
        <w:rPr>
          <w:sz w:val="28"/>
          <w:szCs w:val="28"/>
        </w:rPr>
        <w:t>.</w:t>
      </w:r>
    </w:p>
    <w:p w14:paraId="2D4361DA" w14:textId="7495A4B0" w:rsidR="00A11E6C" w:rsidRPr="0064745D" w:rsidRDefault="00A11E6C" w:rsidP="00594856">
      <w:pPr>
        <w:pStyle w:val="a6"/>
        <w:spacing w:before="0" w:beforeAutospacing="0" w:after="0" w:afterAutospacing="0" w:line="360" w:lineRule="exact"/>
        <w:ind w:firstLine="709"/>
        <w:contextualSpacing/>
        <w:jc w:val="both"/>
        <w:rPr>
          <w:sz w:val="28"/>
          <w:szCs w:val="28"/>
        </w:rPr>
      </w:pPr>
      <w:r w:rsidRPr="0064745D">
        <w:rPr>
          <w:b/>
          <w:sz w:val="28"/>
          <w:szCs w:val="28"/>
        </w:rPr>
        <w:t>Цель исследования</w:t>
      </w:r>
      <w:r w:rsidRPr="0064745D">
        <w:rPr>
          <w:sz w:val="28"/>
          <w:szCs w:val="28"/>
        </w:rPr>
        <w:t xml:space="preserve"> –</w:t>
      </w:r>
      <w:r w:rsidR="00BA1C72">
        <w:rPr>
          <w:sz w:val="28"/>
          <w:szCs w:val="28"/>
        </w:rPr>
        <w:t xml:space="preserve"> </w:t>
      </w:r>
      <w:r w:rsidR="004819E9">
        <w:rPr>
          <w:sz w:val="28"/>
          <w:szCs w:val="28"/>
        </w:rPr>
        <w:t xml:space="preserve">выявить </w:t>
      </w:r>
      <w:r w:rsidRPr="0064745D">
        <w:rPr>
          <w:sz w:val="28"/>
          <w:szCs w:val="28"/>
        </w:rPr>
        <w:t xml:space="preserve">взаимосвязь </w:t>
      </w:r>
      <w:r w:rsidR="00C733FC">
        <w:rPr>
          <w:sz w:val="28"/>
          <w:szCs w:val="28"/>
        </w:rPr>
        <w:t>психологического благополучия</w:t>
      </w:r>
      <w:r w:rsidR="00C733FC" w:rsidRPr="0064745D">
        <w:rPr>
          <w:sz w:val="28"/>
          <w:szCs w:val="28"/>
        </w:rPr>
        <w:t xml:space="preserve"> </w:t>
      </w:r>
      <w:r w:rsidR="00C733FC">
        <w:rPr>
          <w:sz w:val="28"/>
          <w:szCs w:val="28"/>
        </w:rPr>
        <w:t xml:space="preserve">и </w:t>
      </w:r>
      <w:r w:rsidR="00C733FC" w:rsidRPr="0064745D">
        <w:rPr>
          <w:sz w:val="28"/>
          <w:szCs w:val="28"/>
        </w:rPr>
        <w:t>мотивации достижения успеха у</w:t>
      </w:r>
      <w:r w:rsidR="00E46AFF" w:rsidRPr="0064745D">
        <w:rPr>
          <w:sz w:val="28"/>
          <w:szCs w:val="28"/>
        </w:rPr>
        <w:t xml:space="preserve"> </w:t>
      </w:r>
      <w:r w:rsidR="005F6C96">
        <w:rPr>
          <w:sz w:val="28"/>
          <w:szCs w:val="28"/>
        </w:rPr>
        <w:t xml:space="preserve">мужчин и </w:t>
      </w:r>
      <w:r w:rsidR="00E46AFF" w:rsidRPr="0064745D">
        <w:rPr>
          <w:sz w:val="28"/>
          <w:szCs w:val="28"/>
        </w:rPr>
        <w:t>женщин в период ранней взрослости</w:t>
      </w:r>
      <w:r w:rsidRPr="0064745D">
        <w:rPr>
          <w:sz w:val="28"/>
          <w:szCs w:val="28"/>
        </w:rPr>
        <w:t>.</w:t>
      </w:r>
      <w:r w:rsidR="00F033B4">
        <w:rPr>
          <w:sz w:val="28"/>
          <w:szCs w:val="28"/>
        </w:rPr>
        <w:t xml:space="preserve"> </w:t>
      </w:r>
    </w:p>
    <w:p w14:paraId="0D0DADBB" w14:textId="617CFD35" w:rsidR="00A11E6C" w:rsidRPr="0064745D" w:rsidRDefault="00A11E6C" w:rsidP="00594856">
      <w:pPr>
        <w:spacing w:line="360" w:lineRule="exact"/>
        <w:ind w:firstLine="709"/>
        <w:contextualSpacing/>
        <w:jc w:val="both"/>
        <w:rPr>
          <w:szCs w:val="28"/>
        </w:rPr>
      </w:pPr>
      <w:r w:rsidRPr="0064745D">
        <w:rPr>
          <w:szCs w:val="28"/>
        </w:rPr>
        <w:t>Исходя из поставленной цели, выдел</w:t>
      </w:r>
      <w:r w:rsidR="00E827D8">
        <w:rPr>
          <w:szCs w:val="28"/>
        </w:rPr>
        <w:t xml:space="preserve">ены </w:t>
      </w:r>
      <w:r w:rsidRPr="0064745D">
        <w:rPr>
          <w:szCs w:val="28"/>
        </w:rPr>
        <w:t xml:space="preserve">следующие </w:t>
      </w:r>
      <w:r w:rsidRPr="0064745D">
        <w:rPr>
          <w:b/>
          <w:szCs w:val="28"/>
        </w:rPr>
        <w:t>задачи:</w:t>
      </w:r>
    </w:p>
    <w:p w14:paraId="60CEA7FD" w14:textId="77777777" w:rsidR="00A11E6C" w:rsidRPr="0064745D" w:rsidRDefault="00A11E6C" w:rsidP="00594856">
      <w:pPr>
        <w:spacing w:line="360" w:lineRule="exact"/>
        <w:ind w:firstLine="709"/>
        <w:contextualSpacing/>
        <w:jc w:val="both"/>
        <w:rPr>
          <w:szCs w:val="28"/>
        </w:rPr>
      </w:pPr>
      <w:r w:rsidRPr="0064745D">
        <w:rPr>
          <w:szCs w:val="28"/>
        </w:rPr>
        <w:t xml:space="preserve">1.  </w:t>
      </w:r>
      <w:r w:rsidR="004819E9">
        <w:rPr>
          <w:szCs w:val="28"/>
        </w:rPr>
        <w:t>Провести</w:t>
      </w:r>
      <w:r w:rsidRPr="0064745D">
        <w:rPr>
          <w:szCs w:val="28"/>
        </w:rPr>
        <w:t xml:space="preserve"> теоретический анализ проблем </w:t>
      </w:r>
      <w:r w:rsidR="00762505">
        <w:rPr>
          <w:szCs w:val="28"/>
        </w:rPr>
        <w:t xml:space="preserve">психологического </w:t>
      </w:r>
      <w:r w:rsidR="00762505" w:rsidRPr="005B3B9D">
        <w:rPr>
          <w:szCs w:val="28"/>
        </w:rPr>
        <w:t>благополучия</w:t>
      </w:r>
      <w:r w:rsidR="00762505">
        <w:rPr>
          <w:szCs w:val="28"/>
        </w:rPr>
        <w:t xml:space="preserve"> и </w:t>
      </w:r>
      <w:r w:rsidR="00E46AFF" w:rsidRPr="0064745D">
        <w:rPr>
          <w:szCs w:val="28"/>
        </w:rPr>
        <w:t xml:space="preserve">мотивации достижения успеха </w:t>
      </w:r>
      <w:r w:rsidR="005B3B9D">
        <w:rPr>
          <w:szCs w:val="28"/>
        </w:rPr>
        <w:t xml:space="preserve">в </w:t>
      </w:r>
      <w:r w:rsidRPr="005B3B9D">
        <w:rPr>
          <w:szCs w:val="28"/>
        </w:rPr>
        <w:t>психологических</w:t>
      </w:r>
      <w:r w:rsidRPr="0064745D">
        <w:rPr>
          <w:szCs w:val="28"/>
        </w:rPr>
        <w:t xml:space="preserve"> исследованиях.</w:t>
      </w:r>
    </w:p>
    <w:p w14:paraId="730F7291" w14:textId="6F186188" w:rsidR="00A11E6C" w:rsidRPr="0064745D" w:rsidRDefault="005B3B9D" w:rsidP="00594856">
      <w:pPr>
        <w:spacing w:line="360" w:lineRule="exact"/>
        <w:ind w:firstLine="709"/>
        <w:contextualSpacing/>
        <w:jc w:val="both"/>
        <w:rPr>
          <w:szCs w:val="28"/>
        </w:rPr>
      </w:pPr>
      <w:r>
        <w:rPr>
          <w:szCs w:val="28"/>
        </w:rPr>
        <w:t>2</w:t>
      </w:r>
      <w:r w:rsidR="00A11E6C" w:rsidRPr="0064745D">
        <w:rPr>
          <w:szCs w:val="28"/>
        </w:rPr>
        <w:t xml:space="preserve">. Выявить особенности </w:t>
      </w:r>
      <w:r w:rsidR="00762505">
        <w:rPr>
          <w:szCs w:val="28"/>
        </w:rPr>
        <w:t xml:space="preserve">психологического </w:t>
      </w:r>
      <w:r w:rsidR="00762505" w:rsidRPr="005B3B9D">
        <w:rPr>
          <w:szCs w:val="28"/>
        </w:rPr>
        <w:t>благополучия</w:t>
      </w:r>
      <w:r w:rsidR="00762505">
        <w:rPr>
          <w:szCs w:val="28"/>
        </w:rPr>
        <w:t xml:space="preserve"> и </w:t>
      </w:r>
      <w:r>
        <w:rPr>
          <w:szCs w:val="28"/>
        </w:rPr>
        <w:t xml:space="preserve">мотивации достижения </w:t>
      </w:r>
      <w:r w:rsidRPr="00E827D8">
        <w:rPr>
          <w:szCs w:val="28"/>
        </w:rPr>
        <w:t xml:space="preserve">успеха </w:t>
      </w:r>
      <w:r w:rsidR="00E46AFF" w:rsidRPr="00E827D8">
        <w:rPr>
          <w:szCs w:val="28"/>
        </w:rPr>
        <w:t>у</w:t>
      </w:r>
      <w:r w:rsidR="005F6C96" w:rsidRPr="00E827D8">
        <w:rPr>
          <w:szCs w:val="28"/>
        </w:rPr>
        <w:t xml:space="preserve"> мужчин и</w:t>
      </w:r>
      <w:r w:rsidR="00E46AFF" w:rsidRPr="00E827D8">
        <w:rPr>
          <w:szCs w:val="28"/>
        </w:rPr>
        <w:t xml:space="preserve"> женщин</w:t>
      </w:r>
      <w:r w:rsidR="00E46AFF" w:rsidRPr="0064745D">
        <w:rPr>
          <w:szCs w:val="28"/>
        </w:rPr>
        <w:t xml:space="preserve"> в период ранней взрослости</w:t>
      </w:r>
      <w:r w:rsidR="00A11E6C" w:rsidRPr="0064745D">
        <w:rPr>
          <w:szCs w:val="28"/>
        </w:rPr>
        <w:t xml:space="preserve">. </w:t>
      </w:r>
    </w:p>
    <w:p w14:paraId="32AB26D4" w14:textId="0E39EFC0" w:rsidR="00A11E6C" w:rsidRPr="00585DAD" w:rsidRDefault="00976F7D" w:rsidP="00594856">
      <w:pPr>
        <w:spacing w:line="360" w:lineRule="exact"/>
        <w:ind w:firstLine="709"/>
        <w:contextualSpacing/>
        <w:jc w:val="both"/>
        <w:rPr>
          <w:color w:val="FF0000"/>
          <w:szCs w:val="28"/>
        </w:rPr>
      </w:pPr>
      <w:r>
        <w:rPr>
          <w:szCs w:val="28"/>
        </w:rPr>
        <w:t>3</w:t>
      </w:r>
      <w:r w:rsidR="00A11E6C" w:rsidRPr="0064745D">
        <w:rPr>
          <w:szCs w:val="28"/>
        </w:rPr>
        <w:t xml:space="preserve">. Установить взаимосвязь </w:t>
      </w:r>
      <w:r w:rsidR="00C733FC">
        <w:rPr>
          <w:szCs w:val="28"/>
        </w:rPr>
        <w:t>психологического благополучия</w:t>
      </w:r>
      <w:r w:rsidR="00C733FC" w:rsidRPr="0064745D">
        <w:rPr>
          <w:szCs w:val="28"/>
        </w:rPr>
        <w:t xml:space="preserve"> </w:t>
      </w:r>
      <w:r w:rsidR="00C733FC">
        <w:rPr>
          <w:szCs w:val="28"/>
        </w:rPr>
        <w:t xml:space="preserve">и </w:t>
      </w:r>
      <w:r w:rsidR="00C733FC" w:rsidRPr="0064745D">
        <w:rPr>
          <w:szCs w:val="28"/>
        </w:rPr>
        <w:t xml:space="preserve">мотивации достижения </w:t>
      </w:r>
      <w:r w:rsidR="00C733FC" w:rsidRPr="00E827D8">
        <w:rPr>
          <w:szCs w:val="28"/>
        </w:rPr>
        <w:t>успеха у</w:t>
      </w:r>
      <w:r w:rsidR="00671997" w:rsidRPr="00E827D8">
        <w:rPr>
          <w:szCs w:val="28"/>
        </w:rPr>
        <w:t xml:space="preserve"> </w:t>
      </w:r>
      <w:r w:rsidR="005F6C96" w:rsidRPr="00E827D8">
        <w:rPr>
          <w:szCs w:val="28"/>
        </w:rPr>
        <w:t xml:space="preserve">мужчин и </w:t>
      </w:r>
      <w:r w:rsidR="00671997" w:rsidRPr="00E827D8">
        <w:rPr>
          <w:szCs w:val="28"/>
        </w:rPr>
        <w:t>женщин в</w:t>
      </w:r>
      <w:r w:rsidR="00671997" w:rsidRPr="0064745D">
        <w:rPr>
          <w:szCs w:val="28"/>
        </w:rPr>
        <w:t xml:space="preserve"> период ранней взрослости</w:t>
      </w:r>
      <w:r>
        <w:rPr>
          <w:szCs w:val="28"/>
        </w:rPr>
        <w:t>.</w:t>
      </w:r>
    </w:p>
    <w:p w14:paraId="5B9ECEF3" w14:textId="3F6C849A" w:rsidR="005F6C96" w:rsidRDefault="00976F7D" w:rsidP="00594856">
      <w:pPr>
        <w:spacing w:line="360" w:lineRule="exact"/>
        <w:ind w:firstLine="709"/>
        <w:contextualSpacing/>
        <w:jc w:val="both"/>
        <w:rPr>
          <w:szCs w:val="28"/>
        </w:rPr>
      </w:pPr>
      <w:r>
        <w:rPr>
          <w:szCs w:val="28"/>
        </w:rPr>
        <w:t>4</w:t>
      </w:r>
      <w:r w:rsidR="005F6C96">
        <w:rPr>
          <w:szCs w:val="28"/>
        </w:rPr>
        <w:t xml:space="preserve">. Выявить </w:t>
      </w:r>
      <w:r w:rsidR="007E58B4">
        <w:rPr>
          <w:szCs w:val="28"/>
        </w:rPr>
        <w:t>гендерные</w:t>
      </w:r>
      <w:r w:rsidR="005F6C96">
        <w:rPr>
          <w:szCs w:val="28"/>
        </w:rPr>
        <w:t xml:space="preserve"> различия психологического </w:t>
      </w:r>
      <w:r w:rsidR="005F6C96" w:rsidRPr="005B3B9D">
        <w:rPr>
          <w:szCs w:val="28"/>
        </w:rPr>
        <w:t>благополучия</w:t>
      </w:r>
      <w:r w:rsidR="005F6C96">
        <w:rPr>
          <w:szCs w:val="28"/>
        </w:rPr>
        <w:t xml:space="preserve"> и мотивации достижения успеха в период ранней взрослости.</w:t>
      </w:r>
    </w:p>
    <w:p w14:paraId="7FAE6271" w14:textId="4CEBE1E0" w:rsidR="005F6C96" w:rsidRPr="0064745D" w:rsidRDefault="00976F7D" w:rsidP="00594856">
      <w:pPr>
        <w:spacing w:line="360" w:lineRule="exact"/>
        <w:ind w:firstLine="709"/>
        <w:contextualSpacing/>
        <w:jc w:val="both"/>
        <w:rPr>
          <w:szCs w:val="28"/>
        </w:rPr>
      </w:pPr>
      <w:r>
        <w:rPr>
          <w:szCs w:val="28"/>
        </w:rPr>
        <w:t>5</w:t>
      </w:r>
      <w:r w:rsidR="005F6C96">
        <w:rPr>
          <w:szCs w:val="28"/>
        </w:rPr>
        <w:t>. Разработать рекомендации по результатам эмпирического исследования</w:t>
      </w:r>
    </w:p>
    <w:p w14:paraId="6AFD5A1F" w14:textId="013A1244" w:rsidR="00A11E6C" w:rsidRDefault="00A11E6C" w:rsidP="00594856">
      <w:pPr>
        <w:pStyle w:val="a6"/>
        <w:spacing w:before="0" w:beforeAutospacing="0" w:after="0" w:afterAutospacing="0" w:line="360" w:lineRule="exact"/>
        <w:ind w:firstLine="709"/>
        <w:contextualSpacing/>
        <w:jc w:val="both"/>
        <w:rPr>
          <w:sz w:val="28"/>
          <w:szCs w:val="28"/>
        </w:rPr>
      </w:pPr>
      <w:r w:rsidRPr="0064745D">
        <w:rPr>
          <w:b/>
          <w:sz w:val="28"/>
          <w:szCs w:val="28"/>
        </w:rPr>
        <w:t>Гипотеза исследования</w:t>
      </w:r>
      <w:r w:rsidRPr="00E61870">
        <w:rPr>
          <w:b/>
          <w:bCs/>
          <w:iCs/>
          <w:sz w:val="28"/>
          <w:szCs w:val="28"/>
        </w:rPr>
        <w:t>:</w:t>
      </w:r>
      <w:r w:rsidRPr="0064745D">
        <w:rPr>
          <w:sz w:val="28"/>
          <w:szCs w:val="28"/>
        </w:rPr>
        <w:t xml:space="preserve"> существует взаимосвязь </w:t>
      </w:r>
      <w:r w:rsidR="00C733FC">
        <w:rPr>
          <w:sz w:val="28"/>
          <w:szCs w:val="28"/>
        </w:rPr>
        <w:t>психологического благополучия</w:t>
      </w:r>
      <w:r w:rsidR="00C733FC" w:rsidRPr="0064745D">
        <w:rPr>
          <w:sz w:val="28"/>
          <w:szCs w:val="28"/>
        </w:rPr>
        <w:t xml:space="preserve"> </w:t>
      </w:r>
      <w:r w:rsidR="00C733FC">
        <w:rPr>
          <w:sz w:val="28"/>
          <w:szCs w:val="28"/>
        </w:rPr>
        <w:t>и мотивации достижения успеха</w:t>
      </w:r>
      <w:r w:rsidR="005F159D" w:rsidRPr="0064745D">
        <w:rPr>
          <w:sz w:val="28"/>
          <w:szCs w:val="28"/>
        </w:rPr>
        <w:t xml:space="preserve"> у </w:t>
      </w:r>
      <w:r w:rsidR="005F6C96">
        <w:rPr>
          <w:sz w:val="28"/>
          <w:szCs w:val="28"/>
        </w:rPr>
        <w:t xml:space="preserve">мужчин и </w:t>
      </w:r>
      <w:r w:rsidR="005F159D" w:rsidRPr="0064745D">
        <w:rPr>
          <w:sz w:val="28"/>
          <w:szCs w:val="28"/>
        </w:rPr>
        <w:t>женщин в период ранней взрослости</w:t>
      </w:r>
      <w:r w:rsidR="00E827D8">
        <w:rPr>
          <w:sz w:val="28"/>
          <w:szCs w:val="28"/>
        </w:rPr>
        <w:t xml:space="preserve">; существуют </w:t>
      </w:r>
      <w:r w:rsidR="00B97658">
        <w:rPr>
          <w:sz w:val="28"/>
          <w:szCs w:val="28"/>
        </w:rPr>
        <w:t>гендерн</w:t>
      </w:r>
      <w:r w:rsidR="00E827D8">
        <w:rPr>
          <w:sz w:val="28"/>
          <w:szCs w:val="28"/>
        </w:rPr>
        <w:t>ые различия в показателях психологического благополучия</w:t>
      </w:r>
      <w:r w:rsidR="00E827D8" w:rsidRPr="0064745D">
        <w:rPr>
          <w:sz w:val="28"/>
          <w:szCs w:val="28"/>
        </w:rPr>
        <w:t xml:space="preserve"> </w:t>
      </w:r>
      <w:r w:rsidR="00E827D8">
        <w:rPr>
          <w:sz w:val="28"/>
          <w:szCs w:val="28"/>
        </w:rPr>
        <w:t>и мотивации достижения успеха в период ранней взрослости.</w:t>
      </w:r>
    </w:p>
    <w:p w14:paraId="5C37703E" w14:textId="1F1DB9F1" w:rsidR="001D34CC" w:rsidRPr="001D34CC" w:rsidRDefault="001D34CC" w:rsidP="00594856">
      <w:pPr>
        <w:pStyle w:val="a6"/>
        <w:spacing w:before="0" w:beforeAutospacing="0" w:after="0" w:afterAutospacing="0" w:line="360" w:lineRule="exact"/>
        <w:ind w:firstLine="709"/>
        <w:contextualSpacing/>
        <w:jc w:val="both"/>
        <w:rPr>
          <w:b/>
          <w:bCs/>
          <w:sz w:val="28"/>
          <w:szCs w:val="28"/>
        </w:rPr>
      </w:pPr>
      <w:r w:rsidRPr="00741EC0">
        <w:rPr>
          <w:b/>
          <w:bCs/>
          <w:sz w:val="28"/>
          <w:szCs w:val="28"/>
        </w:rPr>
        <w:t>Методология исследования:</w:t>
      </w:r>
    </w:p>
    <w:p w14:paraId="584C2C75" w14:textId="316A6388" w:rsidR="00B549D5" w:rsidRPr="00F124F2" w:rsidRDefault="00B222A0" w:rsidP="000A3D2A">
      <w:pPr>
        <w:pStyle w:val="aa"/>
        <w:numPr>
          <w:ilvl w:val="0"/>
          <w:numId w:val="4"/>
        </w:numPr>
        <w:tabs>
          <w:tab w:val="left" w:pos="1134"/>
        </w:tabs>
        <w:spacing w:after="0" w:line="240" w:lineRule="auto"/>
        <w:ind w:left="0" w:firstLine="709"/>
        <w:jc w:val="both"/>
        <w:rPr>
          <w:rFonts w:ascii="Times New Roman" w:hAnsi="Times New Roman"/>
          <w:color w:val="000000"/>
          <w:sz w:val="28"/>
          <w:szCs w:val="28"/>
        </w:rPr>
      </w:pPr>
      <w:r w:rsidRPr="00B222A0">
        <w:rPr>
          <w:rFonts w:ascii="Times New Roman" w:hAnsi="Times New Roman"/>
          <w:sz w:val="28"/>
          <w:szCs w:val="28"/>
        </w:rPr>
        <w:t xml:space="preserve">модель PERMA М. Селигмана, которая включает в себя основы и показатели </w:t>
      </w:r>
      <w:r>
        <w:rPr>
          <w:rFonts w:ascii="Times New Roman" w:hAnsi="Times New Roman"/>
          <w:sz w:val="28"/>
          <w:szCs w:val="28"/>
        </w:rPr>
        <w:t xml:space="preserve">психологического </w:t>
      </w:r>
      <w:r w:rsidRPr="00B222A0">
        <w:rPr>
          <w:rFonts w:ascii="Times New Roman" w:hAnsi="Times New Roman"/>
          <w:sz w:val="28"/>
          <w:szCs w:val="28"/>
        </w:rPr>
        <w:t xml:space="preserve">благополучия, позволяющие чувствовать себя хорошо, быть позитивным и сохранять этот настрой и ощущение как можно дольше в повседневной жизни. </w:t>
      </w:r>
      <w:r>
        <w:rPr>
          <w:rFonts w:ascii="Times New Roman" w:hAnsi="Times New Roman"/>
          <w:sz w:val="28"/>
          <w:szCs w:val="28"/>
        </w:rPr>
        <w:t xml:space="preserve">В основе модели лежит идея о том, что, когда </w:t>
      </w:r>
      <w:r w:rsidRPr="00B222A0">
        <w:rPr>
          <w:rFonts w:ascii="Times New Roman" w:hAnsi="Times New Roman"/>
          <w:sz w:val="28"/>
          <w:szCs w:val="28"/>
        </w:rPr>
        <w:t>человек развивает и совершенствует каждый из компонентов</w:t>
      </w:r>
      <w:r>
        <w:rPr>
          <w:rFonts w:ascii="Times New Roman" w:hAnsi="Times New Roman"/>
          <w:sz w:val="28"/>
          <w:szCs w:val="28"/>
        </w:rPr>
        <w:t xml:space="preserve"> психологического благополучия</w:t>
      </w:r>
      <w:r w:rsidRPr="00B222A0">
        <w:rPr>
          <w:rFonts w:ascii="Times New Roman" w:hAnsi="Times New Roman"/>
          <w:sz w:val="28"/>
          <w:szCs w:val="28"/>
        </w:rPr>
        <w:t xml:space="preserve">, он приближается к счастью, удовлетворению и мотивации работать над достижением целей </w:t>
      </w:r>
      <w:r w:rsidR="00B549D5" w:rsidRPr="00F124F2">
        <w:rPr>
          <w:rFonts w:ascii="Times New Roman" w:hAnsi="Times New Roman"/>
          <w:color w:val="000000"/>
          <w:sz w:val="28"/>
          <w:szCs w:val="28"/>
        </w:rPr>
        <w:t>[</w:t>
      </w:r>
      <w:r w:rsidR="00CC6578">
        <w:rPr>
          <w:rFonts w:ascii="Times New Roman" w:hAnsi="Times New Roman"/>
          <w:color w:val="000000"/>
          <w:sz w:val="28"/>
          <w:szCs w:val="28"/>
        </w:rPr>
        <w:t>39</w:t>
      </w:r>
      <w:r w:rsidR="00B549D5" w:rsidRPr="00F124F2">
        <w:rPr>
          <w:rFonts w:ascii="Times New Roman" w:hAnsi="Times New Roman"/>
          <w:color w:val="000000"/>
          <w:sz w:val="28"/>
          <w:szCs w:val="28"/>
        </w:rPr>
        <w:t xml:space="preserve">]; </w:t>
      </w:r>
    </w:p>
    <w:p w14:paraId="5A4ED3D4" w14:textId="1955435A" w:rsidR="00B549D5" w:rsidRDefault="00A63D4D" w:rsidP="00147BE0">
      <w:pPr>
        <w:spacing w:line="360" w:lineRule="exact"/>
        <w:ind w:firstLine="709"/>
        <w:contextualSpacing/>
        <w:jc w:val="both"/>
        <w:rPr>
          <w:rFonts w:eastAsia="Times New Roman"/>
          <w:color w:val="000000"/>
          <w:szCs w:val="28"/>
        </w:rPr>
      </w:pPr>
      <w:r w:rsidRPr="00E8645F">
        <w:rPr>
          <w:rFonts w:eastAsia="Times New Roman"/>
          <w:color w:val="000000"/>
          <w:szCs w:val="28"/>
        </w:rPr>
        <w:t>–</w:t>
      </w:r>
      <w:r w:rsidR="006B0B55">
        <w:rPr>
          <w:rFonts w:eastAsia="Times New Roman"/>
          <w:color w:val="000000"/>
          <w:szCs w:val="28"/>
        </w:rPr>
        <w:t xml:space="preserve"> </w:t>
      </w:r>
      <w:r w:rsidR="00741EC0">
        <w:rPr>
          <w:rFonts w:eastAsia="Times New Roman"/>
          <w:color w:val="000000"/>
          <w:szCs w:val="28"/>
        </w:rPr>
        <w:t xml:space="preserve">теория мотивации </w:t>
      </w:r>
      <w:r w:rsidR="00741EC0" w:rsidRPr="00741EC0">
        <w:rPr>
          <w:rFonts w:eastAsia="Times New Roman"/>
          <w:color w:val="000000"/>
          <w:szCs w:val="28"/>
        </w:rPr>
        <w:t>Х. Хекхаузен</w:t>
      </w:r>
      <w:r w:rsidR="00741EC0">
        <w:rPr>
          <w:rFonts w:eastAsia="Times New Roman"/>
          <w:color w:val="000000"/>
          <w:szCs w:val="28"/>
        </w:rPr>
        <w:t>а</w:t>
      </w:r>
      <w:r w:rsidR="00741EC0" w:rsidRPr="00741EC0">
        <w:rPr>
          <w:rFonts w:eastAsia="Times New Roman"/>
          <w:color w:val="000000"/>
          <w:szCs w:val="28"/>
        </w:rPr>
        <w:t xml:space="preserve">, </w:t>
      </w:r>
      <w:r w:rsidR="00D3312D">
        <w:rPr>
          <w:rFonts w:eastAsia="Times New Roman"/>
          <w:color w:val="000000"/>
          <w:szCs w:val="28"/>
        </w:rPr>
        <w:t xml:space="preserve">согласно которой, </w:t>
      </w:r>
      <w:r w:rsidR="00741EC0" w:rsidRPr="00741EC0">
        <w:rPr>
          <w:rFonts w:eastAsia="Times New Roman"/>
          <w:color w:val="000000"/>
          <w:szCs w:val="28"/>
        </w:rPr>
        <w:t>мотивация достижения представляет собой стремление увеличить или сохранить высокими способности человека там, где может быть использован критерий успешности</w:t>
      </w:r>
      <w:r w:rsidR="006B0B55">
        <w:rPr>
          <w:szCs w:val="28"/>
        </w:rPr>
        <w:t>, основанн</w:t>
      </w:r>
      <w:r w:rsidR="00D3312D">
        <w:rPr>
          <w:szCs w:val="28"/>
        </w:rPr>
        <w:t>ое</w:t>
      </w:r>
      <w:r w:rsidR="006B0B55">
        <w:rPr>
          <w:szCs w:val="28"/>
        </w:rPr>
        <w:t xml:space="preserve"> </w:t>
      </w:r>
      <w:r w:rsidR="006B0B55">
        <w:t>на балансе двух ведущих мотивов лич</w:t>
      </w:r>
      <w:r w:rsidR="006B0B55">
        <w:softHyphen/>
        <w:t>ности — мотиве к достижению успеха и мотиве к избеганию неудачи</w:t>
      </w:r>
      <w:r w:rsidR="00147BE0">
        <w:rPr>
          <w:rFonts w:eastAsia="Times New Roman"/>
          <w:color w:val="000000"/>
          <w:szCs w:val="28"/>
        </w:rPr>
        <w:t xml:space="preserve"> </w:t>
      </w:r>
      <w:r w:rsidR="00B549D5" w:rsidRPr="00F124F2">
        <w:rPr>
          <w:color w:val="000000"/>
          <w:szCs w:val="28"/>
        </w:rPr>
        <w:t>[</w:t>
      </w:r>
      <w:r w:rsidR="00CC6578">
        <w:rPr>
          <w:color w:val="000000"/>
          <w:szCs w:val="28"/>
        </w:rPr>
        <w:t>46</w:t>
      </w:r>
      <w:r w:rsidR="00B549D5" w:rsidRPr="00F124F2">
        <w:rPr>
          <w:color w:val="000000"/>
          <w:szCs w:val="28"/>
        </w:rPr>
        <w:t>]</w:t>
      </w:r>
      <w:r w:rsidR="00504D8B">
        <w:rPr>
          <w:rFonts w:eastAsia="Times New Roman"/>
          <w:color w:val="000000"/>
          <w:szCs w:val="28"/>
        </w:rPr>
        <w:t>;</w:t>
      </w:r>
    </w:p>
    <w:p w14:paraId="1BE34F73" w14:textId="10E204B1" w:rsidR="00E23DEE" w:rsidRPr="00A05978" w:rsidRDefault="00504D8B" w:rsidP="00A05978">
      <w:pPr>
        <w:pStyle w:val="aa"/>
        <w:numPr>
          <w:ilvl w:val="0"/>
          <w:numId w:val="4"/>
        </w:numPr>
        <w:tabs>
          <w:tab w:val="left" w:pos="1134"/>
        </w:tabs>
        <w:spacing w:after="0" w:line="240" w:lineRule="auto"/>
        <w:ind w:left="0" w:firstLine="709"/>
        <w:jc w:val="both"/>
        <w:rPr>
          <w:rFonts w:ascii="Times New Roman" w:hAnsi="Times New Roman"/>
          <w:color w:val="000000"/>
          <w:sz w:val="28"/>
          <w:szCs w:val="28"/>
        </w:rPr>
      </w:pPr>
      <w:r w:rsidRPr="00987775">
        <w:rPr>
          <w:rFonts w:ascii="Times New Roman" w:hAnsi="Times New Roman"/>
          <w:color w:val="000000"/>
          <w:sz w:val="28"/>
          <w:szCs w:val="28"/>
        </w:rPr>
        <w:t>модель развития личности</w:t>
      </w:r>
      <w:r>
        <w:rPr>
          <w:rFonts w:ascii="Times New Roman" w:hAnsi="Times New Roman"/>
          <w:color w:val="000000"/>
          <w:sz w:val="28"/>
          <w:szCs w:val="28"/>
        </w:rPr>
        <w:t xml:space="preserve"> </w:t>
      </w:r>
      <w:r w:rsidR="005C452E">
        <w:rPr>
          <w:rFonts w:ascii="Times New Roman" w:hAnsi="Times New Roman"/>
          <w:color w:val="000000"/>
          <w:sz w:val="28"/>
          <w:szCs w:val="28"/>
        </w:rPr>
        <w:t>А.А. Реан</w:t>
      </w:r>
      <w:r>
        <w:rPr>
          <w:rFonts w:ascii="Times New Roman" w:hAnsi="Times New Roman"/>
          <w:color w:val="000000"/>
          <w:sz w:val="28"/>
          <w:szCs w:val="28"/>
        </w:rPr>
        <w:t>,</w:t>
      </w:r>
      <w:r w:rsidRPr="00987775">
        <w:rPr>
          <w:rFonts w:ascii="Times New Roman" w:hAnsi="Times New Roman"/>
          <w:color w:val="000000"/>
          <w:sz w:val="28"/>
          <w:szCs w:val="28"/>
        </w:rPr>
        <w:t xml:space="preserve"> </w:t>
      </w:r>
      <w:r>
        <w:rPr>
          <w:rFonts w:ascii="Times New Roman" w:hAnsi="Times New Roman"/>
          <w:color w:val="000000"/>
          <w:sz w:val="28"/>
          <w:szCs w:val="28"/>
        </w:rPr>
        <w:t>в которой он выделяет период ранней взрослости,</w:t>
      </w:r>
      <w:r w:rsidR="005C452E">
        <w:rPr>
          <w:rFonts w:ascii="Times New Roman" w:hAnsi="Times New Roman"/>
          <w:color w:val="000000"/>
          <w:sz w:val="28"/>
          <w:szCs w:val="28"/>
        </w:rPr>
        <w:t xml:space="preserve"> </w:t>
      </w:r>
      <w:r>
        <w:rPr>
          <w:rFonts w:ascii="Times New Roman" w:hAnsi="Times New Roman"/>
          <w:color w:val="000000"/>
          <w:sz w:val="28"/>
          <w:szCs w:val="28"/>
        </w:rPr>
        <w:t xml:space="preserve">который </w:t>
      </w:r>
      <w:r w:rsidRPr="00C275CF">
        <w:rPr>
          <w:rFonts w:ascii="Times New Roman" w:hAnsi="Times New Roman"/>
          <w:color w:val="000000"/>
          <w:sz w:val="28"/>
          <w:szCs w:val="28"/>
        </w:rPr>
        <w:t xml:space="preserve">характеризуется определением себя в мире взрослых, принятием обязательств и ответственности за себя и своих близких, предполагающие стабильное, предсказуемое течение дальнейшей жизни </w:t>
      </w:r>
      <w:r w:rsidRPr="00903883">
        <w:rPr>
          <w:rFonts w:ascii="Times New Roman" w:hAnsi="Times New Roman"/>
          <w:color w:val="000000"/>
          <w:sz w:val="28"/>
          <w:szCs w:val="28"/>
        </w:rPr>
        <w:t>[</w:t>
      </w:r>
      <w:r>
        <w:rPr>
          <w:rFonts w:ascii="Times New Roman" w:hAnsi="Times New Roman"/>
          <w:color w:val="000000"/>
          <w:sz w:val="28"/>
          <w:szCs w:val="28"/>
        </w:rPr>
        <w:t>52</w:t>
      </w:r>
      <w:r w:rsidRPr="00903883">
        <w:rPr>
          <w:rFonts w:ascii="Times New Roman" w:hAnsi="Times New Roman"/>
          <w:color w:val="000000"/>
          <w:sz w:val="28"/>
          <w:szCs w:val="28"/>
        </w:rPr>
        <w:t>]</w:t>
      </w:r>
      <w:r>
        <w:rPr>
          <w:rFonts w:ascii="Times New Roman" w:hAnsi="Times New Roman"/>
          <w:color w:val="000000"/>
          <w:sz w:val="28"/>
          <w:szCs w:val="28"/>
        </w:rPr>
        <w:t>.</w:t>
      </w:r>
    </w:p>
    <w:p w14:paraId="14773F91" w14:textId="69E03B46" w:rsidR="001523B0" w:rsidRPr="0064745D" w:rsidRDefault="001523B0" w:rsidP="00B549D5">
      <w:pPr>
        <w:spacing w:line="360" w:lineRule="exact"/>
        <w:ind w:firstLine="709"/>
        <w:contextualSpacing/>
        <w:jc w:val="both"/>
        <w:rPr>
          <w:szCs w:val="28"/>
        </w:rPr>
      </w:pPr>
      <w:r w:rsidRPr="0064745D">
        <w:rPr>
          <w:b/>
          <w:szCs w:val="28"/>
        </w:rPr>
        <w:t>Методы исследования:</w:t>
      </w:r>
    </w:p>
    <w:p w14:paraId="3DCE4B28" w14:textId="77777777" w:rsidR="001523B0" w:rsidRPr="005B3B9D" w:rsidRDefault="005762E1" w:rsidP="00594856">
      <w:pPr>
        <w:spacing w:line="360" w:lineRule="exact"/>
        <w:ind w:firstLine="709"/>
        <w:contextualSpacing/>
        <w:jc w:val="both"/>
        <w:rPr>
          <w:szCs w:val="28"/>
        </w:rPr>
      </w:pPr>
      <w:r w:rsidRPr="005B3B9D">
        <w:rPr>
          <w:szCs w:val="28"/>
        </w:rPr>
        <w:t xml:space="preserve">– теоретические: </w:t>
      </w:r>
      <w:r w:rsidR="001523B0" w:rsidRPr="005B3B9D">
        <w:rPr>
          <w:szCs w:val="28"/>
        </w:rPr>
        <w:t>анализ научной литературы по проблеме исследования;</w:t>
      </w:r>
    </w:p>
    <w:p w14:paraId="2E262130" w14:textId="6E6ACC04" w:rsidR="001523B0" w:rsidRPr="0064745D" w:rsidRDefault="00BA1C72" w:rsidP="00E164CB">
      <w:pPr>
        <w:spacing w:line="360" w:lineRule="exact"/>
        <w:ind w:firstLine="709"/>
        <w:contextualSpacing/>
        <w:jc w:val="both"/>
        <w:rPr>
          <w:color w:val="000000"/>
          <w:szCs w:val="28"/>
        </w:rPr>
      </w:pPr>
      <w:r w:rsidRPr="005B3B9D">
        <w:rPr>
          <w:szCs w:val="28"/>
        </w:rPr>
        <w:lastRenderedPageBreak/>
        <w:t>–</w:t>
      </w:r>
      <w:r>
        <w:rPr>
          <w:szCs w:val="28"/>
        </w:rPr>
        <w:t xml:space="preserve"> </w:t>
      </w:r>
      <w:r w:rsidR="005762E1" w:rsidRPr="005B3B9D">
        <w:rPr>
          <w:szCs w:val="28"/>
        </w:rPr>
        <w:t>эмпирические:</w:t>
      </w:r>
      <w:r w:rsidR="001523B0" w:rsidRPr="005B3B9D">
        <w:rPr>
          <w:szCs w:val="28"/>
        </w:rPr>
        <w:t xml:space="preserve"> тестирование (</w:t>
      </w:r>
      <w:r w:rsidR="005B3B9D" w:rsidRPr="005B3B9D">
        <w:rPr>
          <w:szCs w:val="28"/>
        </w:rPr>
        <w:t>М</w:t>
      </w:r>
      <w:r w:rsidR="001523B0" w:rsidRPr="005B3B9D">
        <w:rPr>
          <w:szCs w:val="28"/>
        </w:rPr>
        <w:t>етодика</w:t>
      </w:r>
      <w:r w:rsidR="005B3B9D" w:rsidRPr="005B3B9D">
        <w:rPr>
          <w:szCs w:val="28"/>
        </w:rPr>
        <w:t xml:space="preserve"> «Оценка мотивации к достижению цели», автор </w:t>
      </w:r>
      <w:r w:rsidR="007C39F5" w:rsidRPr="005B3B9D">
        <w:rPr>
          <w:szCs w:val="28"/>
        </w:rPr>
        <w:t>Т. Элерс</w:t>
      </w:r>
      <w:r w:rsidR="005B3B9D" w:rsidRPr="005B3B9D">
        <w:rPr>
          <w:szCs w:val="28"/>
        </w:rPr>
        <w:t>, адаптация М.А. Котик</w:t>
      </w:r>
      <w:r w:rsidR="007C39F5" w:rsidRPr="005B3B9D">
        <w:rPr>
          <w:szCs w:val="28"/>
        </w:rPr>
        <w:t>;</w:t>
      </w:r>
      <w:r w:rsidR="00C733FC">
        <w:rPr>
          <w:szCs w:val="28"/>
        </w:rPr>
        <w:t xml:space="preserve"> </w:t>
      </w:r>
      <w:r w:rsidR="007C39F5" w:rsidRPr="005B3B9D">
        <w:rPr>
          <w:szCs w:val="28"/>
        </w:rPr>
        <w:t>Методика «Мотивация к избеганию неудач»</w:t>
      </w:r>
      <w:r w:rsidR="005B3B9D" w:rsidRPr="005B3B9D">
        <w:rPr>
          <w:szCs w:val="28"/>
        </w:rPr>
        <w:t>, автор</w:t>
      </w:r>
      <w:r w:rsidR="00C733FC">
        <w:rPr>
          <w:szCs w:val="28"/>
        </w:rPr>
        <w:t xml:space="preserve"> </w:t>
      </w:r>
      <w:r w:rsidR="007C39F5" w:rsidRPr="005B3B9D">
        <w:rPr>
          <w:szCs w:val="28"/>
        </w:rPr>
        <w:t>Т.Элерс</w:t>
      </w:r>
      <w:r w:rsidR="005B3B9D" w:rsidRPr="005B3B9D">
        <w:rPr>
          <w:szCs w:val="28"/>
        </w:rPr>
        <w:t>, адаптация М.А. Котик</w:t>
      </w:r>
      <w:r w:rsidR="001523B0" w:rsidRPr="005B3B9D">
        <w:rPr>
          <w:szCs w:val="28"/>
        </w:rPr>
        <w:t>);</w:t>
      </w:r>
      <w:r w:rsidR="00E164CB" w:rsidRPr="00E164CB">
        <w:t xml:space="preserve"> </w:t>
      </w:r>
      <w:r w:rsidR="00E164CB">
        <w:t>Методика «</w:t>
      </w:r>
      <w:r w:rsidR="000C19EA" w:rsidRPr="000C19EA">
        <w:rPr>
          <w:szCs w:val="28"/>
        </w:rPr>
        <w:t>Многофакторный опросник для оценки мотивации трудовой деятельности (MILAM)</w:t>
      </w:r>
      <w:r w:rsidR="00E164CB">
        <w:rPr>
          <w:szCs w:val="28"/>
        </w:rPr>
        <w:t xml:space="preserve">», авторы </w:t>
      </w:r>
      <w:r w:rsidR="00E164CB" w:rsidRPr="00E164CB">
        <w:rPr>
          <w:szCs w:val="28"/>
        </w:rPr>
        <w:t>М. В. Прохорова, О. М. Овсянникова</w:t>
      </w:r>
      <w:r w:rsidR="000C19EA">
        <w:rPr>
          <w:szCs w:val="28"/>
        </w:rPr>
        <w:t>;</w:t>
      </w:r>
      <w:r w:rsidR="001523B0" w:rsidRPr="005B3B9D">
        <w:rPr>
          <w:szCs w:val="28"/>
        </w:rPr>
        <w:t xml:space="preserve"> </w:t>
      </w:r>
      <w:r w:rsidR="001523B0" w:rsidRPr="005B3B9D">
        <w:rPr>
          <w:color w:val="000000"/>
          <w:szCs w:val="28"/>
        </w:rPr>
        <w:t xml:space="preserve">Методика </w:t>
      </w:r>
      <w:r w:rsidR="002C43E5" w:rsidRPr="005B3B9D">
        <w:rPr>
          <w:color w:val="000000"/>
          <w:szCs w:val="28"/>
        </w:rPr>
        <w:t>«Опросник благополучия PERMA Profiler» (J. Butler, M. L. Kern) в адаптации О.М. Исаевой, А.Ю. Акимовой, Е.Н. Волковой</w:t>
      </w:r>
      <w:r w:rsidR="007C39F5" w:rsidRPr="005B3B9D">
        <w:rPr>
          <w:color w:val="000000"/>
          <w:szCs w:val="28"/>
        </w:rPr>
        <w:t>)</w:t>
      </w:r>
      <w:r w:rsidR="001523B0" w:rsidRPr="005B3B9D">
        <w:rPr>
          <w:color w:val="000000"/>
          <w:szCs w:val="28"/>
        </w:rPr>
        <w:t>;</w:t>
      </w:r>
    </w:p>
    <w:p w14:paraId="07D3F83F" w14:textId="6B2BE50D" w:rsidR="001523B0" w:rsidRPr="0064745D" w:rsidRDefault="001523B0" w:rsidP="00594856">
      <w:pPr>
        <w:spacing w:line="360" w:lineRule="exact"/>
        <w:ind w:firstLine="709"/>
        <w:contextualSpacing/>
        <w:jc w:val="both"/>
        <w:rPr>
          <w:szCs w:val="28"/>
        </w:rPr>
      </w:pPr>
      <w:r w:rsidRPr="0064745D">
        <w:rPr>
          <w:szCs w:val="28"/>
        </w:rPr>
        <w:t xml:space="preserve">– </w:t>
      </w:r>
      <w:r w:rsidR="008851BE" w:rsidRPr="001523B0">
        <w:rPr>
          <w:szCs w:val="28"/>
        </w:rPr>
        <w:t>м</w:t>
      </w:r>
      <w:r w:rsidR="008851BE" w:rsidRPr="001523B0">
        <w:rPr>
          <w:color w:val="000000"/>
          <w:szCs w:val="28"/>
        </w:rPr>
        <w:t>етоды математической и статистической обработки данных</w:t>
      </w:r>
      <w:r w:rsidR="008851BE">
        <w:rPr>
          <w:color w:val="000000"/>
          <w:szCs w:val="28"/>
        </w:rPr>
        <w:t xml:space="preserve"> (описательная статистика; корреляционный анализ </w:t>
      </w:r>
      <w:r w:rsidR="008851BE" w:rsidRPr="00FD0A46">
        <w:rPr>
          <w:sz w:val="26"/>
          <w:szCs w:val="26"/>
        </w:rPr>
        <w:t>–</w:t>
      </w:r>
      <w:r w:rsidR="008851BE">
        <w:rPr>
          <w:color w:val="000000"/>
          <w:szCs w:val="28"/>
        </w:rPr>
        <w:t xml:space="preserve"> коэффициент ранговой </w:t>
      </w:r>
      <w:r w:rsidR="008851BE" w:rsidRPr="00671997">
        <w:rPr>
          <w:color w:val="000000"/>
          <w:szCs w:val="28"/>
        </w:rPr>
        <w:t>корреляции Ч.</w:t>
      </w:r>
      <w:r w:rsidR="00D4723F">
        <w:rPr>
          <w:color w:val="000000"/>
          <w:szCs w:val="28"/>
        </w:rPr>
        <w:t xml:space="preserve"> </w:t>
      </w:r>
      <w:r w:rsidR="008851BE" w:rsidRPr="00671997">
        <w:rPr>
          <w:color w:val="000000"/>
          <w:szCs w:val="28"/>
        </w:rPr>
        <w:t>Спирмена</w:t>
      </w:r>
      <w:r w:rsidR="000C19EA">
        <w:rPr>
          <w:color w:val="000000"/>
          <w:szCs w:val="28"/>
        </w:rPr>
        <w:t xml:space="preserve">; сравнительный анализ – </w:t>
      </w:r>
      <w:r w:rsidR="000C19EA">
        <w:rPr>
          <w:color w:val="000000"/>
          <w:szCs w:val="28"/>
          <w:lang w:val="en-US"/>
        </w:rPr>
        <w:t>U</w:t>
      </w:r>
      <w:r w:rsidR="000C19EA">
        <w:rPr>
          <w:color w:val="000000"/>
          <w:szCs w:val="28"/>
        </w:rPr>
        <w:t>-критерий Манна-Уитни</w:t>
      </w:r>
      <w:r w:rsidR="00F658AD">
        <w:rPr>
          <w:color w:val="000000"/>
          <w:szCs w:val="28"/>
        </w:rPr>
        <w:t>)</w:t>
      </w:r>
      <w:r w:rsidR="00762505">
        <w:rPr>
          <w:color w:val="000000"/>
          <w:szCs w:val="28"/>
        </w:rPr>
        <w:t>.</w:t>
      </w:r>
    </w:p>
    <w:p w14:paraId="4DC6E670" w14:textId="15262C35" w:rsidR="001D34CC" w:rsidRDefault="001D34CC" w:rsidP="00594856">
      <w:pPr>
        <w:spacing w:line="360" w:lineRule="exact"/>
        <w:ind w:firstLine="709"/>
        <w:contextualSpacing/>
        <w:jc w:val="both"/>
        <w:rPr>
          <w:b/>
          <w:szCs w:val="28"/>
        </w:rPr>
      </w:pPr>
      <w:r w:rsidRPr="00516524">
        <w:rPr>
          <w:b/>
          <w:szCs w:val="28"/>
        </w:rPr>
        <w:t>Теоретическая значимость</w:t>
      </w:r>
      <w:r w:rsidR="00516524" w:rsidRPr="00516524">
        <w:rPr>
          <w:b/>
          <w:szCs w:val="28"/>
        </w:rPr>
        <w:t xml:space="preserve"> </w:t>
      </w:r>
      <w:r w:rsidR="00E35615">
        <w:t>заключается в расширении теоретических представлений о роли мотивации достижения в психологическом благополучии личности в период ранней взрослости. Рассмотрение мотивации достижения позволило раскрыть особенности психологического благополучия в зависимости от преобладания тенденции достижения успеха или избегания неудачи</w:t>
      </w:r>
      <w:r w:rsidR="004B59AC">
        <w:t>, а также</w:t>
      </w:r>
      <w:r w:rsidR="00E35615">
        <w:t xml:space="preserve"> понять механизмы формирования и актуализации </w:t>
      </w:r>
      <w:r w:rsidR="004B59AC">
        <w:t xml:space="preserve">психологического благополучия и </w:t>
      </w:r>
      <w:r w:rsidR="00E35615">
        <w:t>мотивации достижения</w:t>
      </w:r>
      <w:r w:rsidR="004B59AC">
        <w:rPr>
          <w:bCs/>
          <w:szCs w:val="28"/>
        </w:rPr>
        <w:t>.</w:t>
      </w:r>
    </w:p>
    <w:p w14:paraId="69E73923" w14:textId="11859C39" w:rsidR="00A11E6C" w:rsidRDefault="00A11E6C" w:rsidP="00594856">
      <w:pPr>
        <w:spacing w:line="360" w:lineRule="exact"/>
        <w:ind w:firstLine="709"/>
        <w:contextualSpacing/>
        <w:jc w:val="both"/>
        <w:rPr>
          <w:szCs w:val="28"/>
        </w:rPr>
      </w:pPr>
      <w:r w:rsidRPr="0064745D">
        <w:rPr>
          <w:b/>
          <w:szCs w:val="28"/>
        </w:rPr>
        <w:t>Практическая значимость</w:t>
      </w:r>
      <w:r w:rsidRPr="0064745D">
        <w:rPr>
          <w:szCs w:val="28"/>
        </w:rPr>
        <w:t xml:space="preserve"> работы заключается в том, что материалы могут быть использованы для психопрофил</w:t>
      </w:r>
      <w:r w:rsidR="005762E1">
        <w:rPr>
          <w:szCs w:val="28"/>
        </w:rPr>
        <w:t>актической работы</w:t>
      </w:r>
      <w:r w:rsidR="00392313">
        <w:rPr>
          <w:szCs w:val="28"/>
        </w:rPr>
        <w:t xml:space="preserve"> </w:t>
      </w:r>
      <w:r w:rsidR="00671997" w:rsidRPr="0064745D">
        <w:rPr>
          <w:szCs w:val="28"/>
        </w:rPr>
        <w:t xml:space="preserve">с </w:t>
      </w:r>
      <w:r w:rsidR="000C19EA">
        <w:rPr>
          <w:szCs w:val="28"/>
        </w:rPr>
        <w:t xml:space="preserve">мужчинами и </w:t>
      </w:r>
      <w:r w:rsidR="00671997" w:rsidRPr="0064745D">
        <w:rPr>
          <w:szCs w:val="28"/>
        </w:rPr>
        <w:t>женщинами в период ранней взрослости</w:t>
      </w:r>
      <w:r w:rsidRPr="0064745D">
        <w:rPr>
          <w:szCs w:val="28"/>
        </w:rPr>
        <w:t xml:space="preserve">.  </w:t>
      </w:r>
    </w:p>
    <w:p w14:paraId="2F54329A" w14:textId="0D147D5E" w:rsidR="005157B4" w:rsidRDefault="00B549D5" w:rsidP="00594856">
      <w:pPr>
        <w:spacing w:line="360" w:lineRule="exact"/>
        <w:ind w:firstLine="709"/>
        <w:contextualSpacing/>
        <w:jc w:val="both"/>
        <w:rPr>
          <w:rFonts w:eastAsia="Times New Roman"/>
          <w:color w:val="000000"/>
          <w:szCs w:val="28"/>
        </w:rPr>
      </w:pPr>
      <w:r w:rsidRPr="00E8645F">
        <w:rPr>
          <w:rFonts w:eastAsia="Times New Roman"/>
          <w:b/>
          <w:color w:val="000000"/>
          <w:szCs w:val="28"/>
        </w:rPr>
        <w:t>Структура дипломной работы:</w:t>
      </w:r>
      <w:r w:rsidRPr="00E8645F">
        <w:rPr>
          <w:rFonts w:eastAsia="Times New Roman"/>
          <w:color w:val="000000"/>
          <w:szCs w:val="28"/>
        </w:rPr>
        <w:t xml:space="preserve"> работа включает в себя введение, где обоснована актуальность исследования, цель, задачи, объект, предмет и методы, а также сформулирована гипотеза исследования. В работе также представлены две главы – теоретическая и практическая, выводы по главам, заключение, список использованных источников и приложения. Дипломная работа включает </w:t>
      </w:r>
      <w:r>
        <w:rPr>
          <w:rFonts w:eastAsia="Times New Roman"/>
          <w:color w:val="000000"/>
          <w:szCs w:val="28"/>
        </w:rPr>
        <w:t>7</w:t>
      </w:r>
      <w:r w:rsidRPr="00E8645F">
        <w:rPr>
          <w:rFonts w:eastAsia="Times New Roman"/>
          <w:color w:val="000000"/>
          <w:szCs w:val="28"/>
        </w:rPr>
        <w:t xml:space="preserve"> рисунк</w:t>
      </w:r>
      <w:r>
        <w:rPr>
          <w:rFonts w:eastAsia="Times New Roman"/>
          <w:color w:val="000000"/>
          <w:szCs w:val="28"/>
        </w:rPr>
        <w:t>ов</w:t>
      </w:r>
      <w:r w:rsidRPr="00E8645F">
        <w:rPr>
          <w:rFonts w:eastAsia="Times New Roman"/>
          <w:color w:val="000000"/>
          <w:szCs w:val="28"/>
        </w:rPr>
        <w:t xml:space="preserve">, </w:t>
      </w:r>
      <w:r>
        <w:rPr>
          <w:rFonts w:eastAsia="Times New Roman"/>
          <w:color w:val="000000"/>
          <w:szCs w:val="28"/>
        </w:rPr>
        <w:t>2</w:t>
      </w:r>
      <w:r w:rsidRPr="00E8645F">
        <w:rPr>
          <w:rFonts w:eastAsia="Times New Roman"/>
          <w:color w:val="000000"/>
          <w:szCs w:val="28"/>
        </w:rPr>
        <w:t xml:space="preserve"> таблиц</w:t>
      </w:r>
      <w:r>
        <w:rPr>
          <w:rFonts w:eastAsia="Times New Roman"/>
          <w:color w:val="000000"/>
          <w:szCs w:val="28"/>
        </w:rPr>
        <w:t>ы</w:t>
      </w:r>
      <w:r w:rsidRPr="00E8645F">
        <w:rPr>
          <w:rFonts w:eastAsia="Times New Roman"/>
          <w:color w:val="000000"/>
          <w:szCs w:val="28"/>
        </w:rPr>
        <w:t xml:space="preserve">, </w:t>
      </w:r>
      <w:r>
        <w:rPr>
          <w:rFonts w:eastAsia="Times New Roman"/>
          <w:color w:val="000000"/>
          <w:szCs w:val="28"/>
        </w:rPr>
        <w:t>5</w:t>
      </w:r>
      <w:r w:rsidRPr="00E8645F">
        <w:rPr>
          <w:rFonts w:eastAsia="Times New Roman"/>
          <w:color w:val="000000"/>
          <w:szCs w:val="28"/>
        </w:rPr>
        <w:t xml:space="preserve"> приложени</w:t>
      </w:r>
      <w:r>
        <w:rPr>
          <w:rFonts w:eastAsia="Times New Roman"/>
          <w:color w:val="000000"/>
          <w:szCs w:val="28"/>
        </w:rPr>
        <w:t>й</w:t>
      </w:r>
      <w:r w:rsidRPr="00E8645F">
        <w:rPr>
          <w:rFonts w:eastAsia="Times New Roman"/>
          <w:color w:val="000000"/>
          <w:szCs w:val="28"/>
        </w:rPr>
        <w:t xml:space="preserve">, </w:t>
      </w:r>
      <w:r w:rsidR="003A03C2">
        <w:rPr>
          <w:rFonts w:eastAsia="Times New Roman"/>
          <w:color w:val="000000"/>
          <w:szCs w:val="28"/>
        </w:rPr>
        <w:t>6</w:t>
      </w:r>
      <w:r w:rsidRPr="00E8645F">
        <w:rPr>
          <w:rFonts w:eastAsia="Times New Roman"/>
          <w:color w:val="000000"/>
          <w:szCs w:val="28"/>
        </w:rPr>
        <w:t>0 источников литературы</w:t>
      </w:r>
    </w:p>
    <w:p w14:paraId="7EE5A7D6" w14:textId="6C86ADB0" w:rsidR="00B549D5" w:rsidRDefault="00B549D5" w:rsidP="00594856">
      <w:pPr>
        <w:spacing w:line="360" w:lineRule="exact"/>
        <w:ind w:firstLine="709"/>
        <w:contextualSpacing/>
        <w:jc w:val="both"/>
        <w:rPr>
          <w:rFonts w:eastAsia="Times New Roman"/>
          <w:color w:val="000000"/>
          <w:szCs w:val="28"/>
        </w:rPr>
      </w:pPr>
    </w:p>
    <w:p w14:paraId="05C2201E" w14:textId="0356D706" w:rsidR="00B549D5" w:rsidRDefault="00B549D5" w:rsidP="00594856">
      <w:pPr>
        <w:spacing w:line="360" w:lineRule="exact"/>
        <w:ind w:firstLine="709"/>
        <w:contextualSpacing/>
        <w:jc w:val="both"/>
        <w:rPr>
          <w:rFonts w:eastAsia="Times New Roman"/>
          <w:color w:val="000000"/>
          <w:szCs w:val="28"/>
        </w:rPr>
      </w:pPr>
    </w:p>
    <w:p w14:paraId="3583B688" w14:textId="18FE3F79" w:rsidR="00B549D5" w:rsidRDefault="00B549D5" w:rsidP="00594856">
      <w:pPr>
        <w:spacing w:line="360" w:lineRule="exact"/>
        <w:ind w:firstLine="709"/>
        <w:contextualSpacing/>
        <w:jc w:val="both"/>
        <w:rPr>
          <w:rFonts w:eastAsia="Times New Roman"/>
          <w:color w:val="000000"/>
          <w:szCs w:val="28"/>
        </w:rPr>
      </w:pPr>
    </w:p>
    <w:p w14:paraId="6CD5C40B" w14:textId="5FCED7F3" w:rsidR="00B549D5" w:rsidRDefault="00B549D5" w:rsidP="00594856">
      <w:pPr>
        <w:spacing w:line="360" w:lineRule="exact"/>
        <w:ind w:firstLine="709"/>
        <w:contextualSpacing/>
        <w:jc w:val="both"/>
        <w:rPr>
          <w:rFonts w:eastAsia="Times New Roman"/>
          <w:color w:val="000000"/>
          <w:szCs w:val="28"/>
        </w:rPr>
      </w:pPr>
    </w:p>
    <w:p w14:paraId="1D3F6C28" w14:textId="2524FD12" w:rsidR="00B549D5" w:rsidRDefault="00B549D5" w:rsidP="00594856">
      <w:pPr>
        <w:spacing w:line="360" w:lineRule="exact"/>
        <w:ind w:firstLine="709"/>
        <w:contextualSpacing/>
        <w:jc w:val="both"/>
        <w:rPr>
          <w:rFonts w:eastAsia="Times New Roman"/>
          <w:color w:val="000000"/>
          <w:szCs w:val="28"/>
        </w:rPr>
      </w:pPr>
    </w:p>
    <w:p w14:paraId="170D5A68" w14:textId="76520A77" w:rsidR="00B549D5" w:rsidRDefault="00B549D5" w:rsidP="00594856">
      <w:pPr>
        <w:spacing w:line="360" w:lineRule="exact"/>
        <w:ind w:firstLine="709"/>
        <w:contextualSpacing/>
        <w:jc w:val="both"/>
        <w:rPr>
          <w:rFonts w:eastAsia="Times New Roman"/>
          <w:color w:val="000000"/>
          <w:szCs w:val="28"/>
        </w:rPr>
      </w:pPr>
    </w:p>
    <w:p w14:paraId="44686A65" w14:textId="49234176" w:rsidR="00B549D5" w:rsidRDefault="00B549D5" w:rsidP="00594856">
      <w:pPr>
        <w:spacing w:line="360" w:lineRule="exact"/>
        <w:ind w:firstLine="709"/>
        <w:contextualSpacing/>
        <w:jc w:val="both"/>
        <w:rPr>
          <w:rFonts w:eastAsia="Times New Roman"/>
          <w:color w:val="000000"/>
          <w:szCs w:val="28"/>
        </w:rPr>
      </w:pPr>
    </w:p>
    <w:p w14:paraId="689319DE" w14:textId="77777777" w:rsidR="00504D8B" w:rsidRDefault="00504D8B" w:rsidP="00594856">
      <w:pPr>
        <w:spacing w:line="360" w:lineRule="exact"/>
        <w:ind w:firstLine="709"/>
        <w:contextualSpacing/>
        <w:jc w:val="both"/>
        <w:rPr>
          <w:rFonts w:eastAsia="Times New Roman"/>
          <w:color w:val="000000"/>
          <w:szCs w:val="28"/>
        </w:rPr>
      </w:pPr>
    </w:p>
    <w:p w14:paraId="646C26EC" w14:textId="77777777" w:rsidR="00A05978" w:rsidRDefault="00A05978" w:rsidP="00594856">
      <w:pPr>
        <w:spacing w:line="360" w:lineRule="exact"/>
        <w:ind w:firstLine="709"/>
        <w:contextualSpacing/>
        <w:jc w:val="both"/>
        <w:rPr>
          <w:rFonts w:eastAsia="Times New Roman"/>
          <w:color w:val="000000"/>
          <w:szCs w:val="28"/>
        </w:rPr>
      </w:pPr>
    </w:p>
    <w:p w14:paraId="3046F8E0" w14:textId="77777777" w:rsidR="00A05978" w:rsidRDefault="00A05978" w:rsidP="00594856">
      <w:pPr>
        <w:spacing w:line="360" w:lineRule="exact"/>
        <w:ind w:firstLine="709"/>
        <w:contextualSpacing/>
        <w:jc w:val="both"/>
        <w:rPr>
          <w:rFonts w:eastAsia="Times New Roman"/>
          <w:color w:val="000000"/>
          <w:szCs w:val="28"/>
        </w:rPr>
      </w:pPr>
    </w:p>
    <w:p w14:paraId="31ECDA71" w14:textId="77777777" w:rsidR="00A05978" w:rsidRDefault="00A05978" w:rsidP="00594856">
      <w:pPr>
        <w:spacing w:line="360" w:lineRule="exact"/>
        <w:ind w:firstLine="709"/>
        <w:contextualSpacing/>
        <w:jc w:val="both"/>
        <w:rPr>
          <w:rFonts w:eastAsia="Times New Roman"/>
          <w:color w:val="000000"/>
          <w:szCs w:val="28"/>
        </w:rPr>
      </w:pPr>
    </w:p>
    <w:p w14:paraId="7EFF2CEB" w14:textId="1E6B2F61" w:rsidR="00B549D5" w:rsidRDefault="00B549D5" w:rsidP="00594856">
      <w:pPr>
        <w:spacing w:line="360" w:lineRule="exact"/>
        <w:ind w:firstLine="709"/>
        <w:contextualSpacing/>
        <w:jc w:val="both"/>
        <w:rPr>
          <w:rFonts w:eastAsia="Times New Roman"/>
          <w:color w:val="000000"/>
          <w:szCs w:val="28"/>
        </w:rPr>
      </w:pPr>
    </w:p>
    <w:p w14:paraId="12D13486" w14:textId="77777777" w:rsidR="00E23DEE" w:rsidRDefault="00E23DEE" w:rsidP="00594856">
      <w:pPr>
        <w:spacing w:line="360" w:lineRule="exact"/>
        <w:ind w:firstLine="709"/>
        <w:contextualSpacing/>
        <w:jc w:val="both"/>
        <w:rPr>
          <w:rFonts w:eastAsia="Times New Roman"/>
          <w:color w:val="000000"/>
          <w:szCs w:val="28"/>
        </w:rPr>
      </w:pPr>
    </w:p>
    <w:p w14:paraId="5A42C157" w14:textId="77777777" w:rsidR="00E23DEE" w:rsidRDefault="00E23DEE" w:rsidP="00594856">
      <w:pPr>
        <w:spacing w:line="360" w:lineRule="exact"/>
        <w:ind w:firstLine="709"/>
        <w:contextualSpacing/>
        <w:jc w:val="both"/>
        <w:rPr>
          <w:rFonts w:eastAsia="Times New Roman"/>
          <w:color w:val="000000"/>
          <w:szCs w:val="28"/>
        </w:rPr>
      </w:pPr>
    </w:p>
    <w:p w14:paraId="34891837" w14:textId="6D8A5711" w:rsidR="00791A0A" w:rsidRPr="00856076" w:rsidRDefault="00791A0A" w:rsidP="00791A0A">
      <w:pPr>
        <w:pStyle w:val="12"/>
        <w:spacing w:line="360" w:lineRule="exact"/>
        <w:rPr>
          <w:bCs/>
          <w:color w:val="000000"/>
        </w:rPr>
      </w:pPr>
      <w:bookmarkStart w:id="2" w:name="_Toc144554235"/>
      <w:bookmarkStart w:id="3" w:name="_Toc159397848"/>
      <w:r>
        <w:lastRenderedPageBreak/>
        <w:t>ЗАКЛЮЧЕНИЕ</w:t>
      </w:r>
      <w:bookmarkEnd w:id="2"/>
      <w:bookmarkEnd w:id="3"/>
    </w:p>
    <w:p w14:paraId="0A72D658" w14:textId="77777777" w:rsidR="00791A0A" w:rsidRDefault="00791A0A" w:rsidP="00791A0A">
      <w:pPr>
        <w:shd w:val="clear" w:color="auto" w:fill="FFFFFF"/>
        <w:spacing w:line="360" w:lineRule="exact"/>
        <w:ind w:firstLine="709"/>
        <w:contextualSpacing/>
        <w:jc w:val="both"/>
        <w:textAlignment w:val="baseline"/>
        <w:outlineLvl w:val="1"/>
        <w:rPr>
          <w:color w:val="000000" w:themeColor="text1"/>
          <w:szCs w:val="28"/>
        </w:rPr>
      </w:pPr>
    </w:p>
    <w:p w14:paraId="61F53AC9" w14:textId="77777777" w:rsidR="004E0443" w:rsidRDefault="004E0443" w:rsidP="00791A0A">
      <w:pPr>
        <w:spacing w:line="360" w:lineRule="exact"/>
        <w:ind w:firstLine="709"/>
        <w:contextualSpacing/>
        <w:jc w:val="both"/>
        <w:rPr>
          <w:rFonts w:eastAsia="Times New Roman"/>
          <w:bCs/>
          <w:color w:val="000000"/>
          <w:szCs w:val="28"/>
          <w:lang w:eastAsia="ru-RU"/>
        </w:rPr>
      </w:pPr>
    </w:p>
    <w:p w14:paraId="6F03BF3E" w14:textId="55095456" w:rsidR="00791A0A" w:rsidRPr="007E6B67" w:rsidRDefault="00791A0A" w:rsidP="00791A0A">
      <w:pPr>
        <w:spacing w:line="360" w:lineRule="exact"/>
        <w:ind w:firstLine="709"/>
        <w:contextualSpacing/>
        <w:jc w:val="both"/>
        <w:rPr>
          <w:rFonts w:eastAsia="Times New Roman"/>
          <w:bCs/>
          <w:color w:val="000000"/>
          <w:szCs w:val="28"/>
          <w:lang w:eastAsia="ru-RU"/>
        </w:rPr>
      </w:pPr>
      <w:r w:rsidRPr="007E6B67">
        <w:rPr>
          <w:rFonts w:eastAsia="Times New Roman"/>
          <w:bCs/>
          <w:color w:val="000000"/>
          <w:szCs w:val="28"/>
          <w:lang w:eastAsia="ru-RU"/>
        </w:rPr>
        <w:t xml:space="preserve">В </w:t>
      </w:r>
      <w:r w:rsidR="00DB537E">
        <w:rPr>
          <w:rFonts w:eastAsia="Times New Roman"/>
          <w:bCs/>
          <w:color w:val="000000"/>
          <w:szCs w:val="28"/>
          <w:lang w:eastAsia="ru-RU"/>
        </w:rPr>
        <w:t>результате проведенного исследования нами были получены следующие результаты</w:t>
      </w:r>
      <w:r w:rsidRPr="007E6B67">
        <w:rPr>
          <w:rFonts w:eastAsia="Times New Roman"/>
          <w:bCs/>
          <w:color w:val="000000"/>
          <w:szCs w:val="28"/>
          <w:lang w:eastAsia="ru-RU"/>
        </w:rPr>
        <w:t>:</w:t>
      </w:r>
    </w:p>
    <w:p w14:paraId="78CE4AC3" w14:textId="240ABEA6" w:rsidR="00E51DFA" w:rsidRDefault="00DB537E" w:rsidP="00E51DFA">
      <w:pPr>
        <w:spacing w:line="360" w:lineRule="exact"/>
        <w:ind w:firstLine="709"/>
        <w:contextualSpacing/>
        <w:jc w:val="both"/>
        <w:rPr>
          <w:rFonts w:eastAsiaTheme="minorHAnsi"/>
          <w:color w:val="000000"/>
          <w:szCs w:val="28"/>
        </w:rPr>
      </w:pPr>
      <w:r>
        <w:rPr>
          <w:rFonts w:eastAsiaTheme="minorHAnsi"/>
          <w:color w:val="000000"/>
          <w:szCs w:val="28"/>
        </w:rPr>
        <w:t xml:space="preserve">1. </w:t>
      </w:r>
      <w:r w:rsidR="00E51DFA">
        <w:rPr>
          <w:szCs w:val="28"/>
        </w:rPr>
        <w:t>Т</w:t>
      </w:r>
      <w:r w:rsidR="00E51DFA" w:rsidRPr="0064745D">
        <w:rPr>
          <w:szCs w:val="28"/>
        </w:rPr>
        <w:t>еоретическ</w:t>
      </w:r>
      <w:r w:rsidR="00E51DFA">
        <w:rPr>
          <w:szCs w:val="28"/>
        </w:rPr>
        <w:t>ий анализ проблемы позволил установить, что п</w:t>
      </w:r>
      <w:r w:rsidR="00E51DFA" w:rsidRPr="00F414F3">
        <w:rPr>
          <w:rFonts w:eastAsiaTheme="minorHAnsi"/>
          <w:color w:val="000000"/>
          <w:szCs w:val="28"/>
        </w:rPr>
        <w:t>сихологическое благополучие – это комплекс факторов</w:t>
      </w:r>
      <w:r w:rsidR="00E51DFA">
        <w:rPr>
          <w:rFonts w:eastAsiaTheme="minorHAnsi"/>
          <w:color w:val="000000"/>
          <w:szCs w:val="28"/>
        </w:rPr>
        <w:t>,</w:t>
      </w:r>
      <w:r w:rsidR="00E51DFA" w:rsidRPr="00F414F3">
        <w:rPr>
          <w:rFonts w:eastAsiaTheme="minorHAnsi"/>
          <w:color w:val="000000"/>
          <w:szCs w:val="28"/>
        </w:rPr>
        <w:t xml:space="preserve"> обеспечивающих удовлетвор</w:t>
      </w:r>
      <w:r w:rsidR="00E51DFA">
        <w:rPr>
          <w:rFonts w:eastAsiaTheme="minorHAnsi"/>
          <w:color w:val="000000"/>
          <w:szCs w:val="28"/>
        </w:rPr>
        <w:t>ё</w:t>
      </w:r>
      <w:r w:rsidR="00E51DFA" w:rsidRPr="00F414F3">
        <w:rPr>
          <w:rFonts w:eastAsiaTheme="minorHAnsi"/>
          <w:color w:val="000000"/>
          <w:szCs w:val="28"/>
        </w:rPr>
        <w:t>нность своей жизнью, в основе которого, лежит физическое здоровье, позитивная жизненная энергия, целеустремл</w:t>
      </w:r>
      <w:r w:rsidR="00E51DFA">
        <w:rPr>
          <w:rFonts w:eastAsiaTheme="minorHAnsi"/>
          <w:color w:val="000000"/>
          <w:szCs w:val="28"/>
        </w:rPr>
        <w:t>ё</w:t>
      </w:r>
      <w:r w:rsidR="00E51DFA" w:rsidRPr="00F414F3">
        <w:rPr>
          <w:rFonts w:eastAsiaTheme="minorHAnsi"/>
          <w:color w:val="000000"/>
          <w:szCs w:val="28"/>
        </w:rPr>
        <w:t>нность, реализация жизненных планов, благоприятная окружающая среда</w:t>
      </w:r>
      <w:r w:rsidR="00E51DFA">
        <w:rPr>
          <w:rFonts w:eastAsiaTheme="minorHAnsi"/>
          <w:color w:val="000000"/>
          <w:szCs w:val="28"/>
        </w:rPr>
        <w:t xml:space="preserve">. Такое понимание психологического благополучия свойственно модели М. Селигмана, </w:t>
      </w:r>
      <w:r w:rsidR="00E51DFA" w:rsidRPr="00E51DFA">
        <w:rPr>
          <w:rFonts w:eastAsiaTheme="minorHAnsi"/>
          <w:color w:val="000000"/>
          <w:szCs w:val="28"/>
        </w:rPr>
        <w:t>которая включает в себя основы и показатели психологического благополучия, позволяющие чувствовать себя хорошо, быть позитивным и сохранять этот настрой и ощущение как можно дольше в повседневной жизни. В основе модели лежит идея о том, что, когда человек развивает и совершенствует каждый из компонентов психологического благополучия, он приближается к счастью, удовлетворению и мотивации работать над достижением целей</w:t>
      </w:r>
      <w:r w:rsidR="00E51DFA">
        <w:rPr>
          <w:rFonts w:eastAsiaTheme="minorHAnsi"/>
          <w:color w:val="000000"/>
          <w:szCs w:val="28"/>
        </w:rPr>
        <w:t xml:space="preserve">. </w:t>
      </w:r>
      <w:r w:rsidR="00E51DFA" w:rsidRPr="00292FF6">
        <w:rPr>
          <w:rFonts w:eastAsia="Times New Roman"/>
          <w:bCs/>
          <w:color w:val="000000"/>
          <w:szCs w:val="28"/>
          <w:lang w:eastAsia="ru-RU"/>
        </w:rPr>
        <w:t xml:space="preserve">Сегодня для развития проблематики </w:t>
      </w:r>
      <w:r w:rsidR="00E51DFA">
        <w:rPr>
          <w:rFonts w:eastAsia="Times New Roman"/>
          <w:bCs/>
          <w:color w:val="000000"/>
          <w:szCs w:val="28"/>
          <w:lang w:eastAsia="ru-RU"/>
        </w:rPr>
        <w:t xml:space="preserve">психологического благополучия </w:t>
      </w:r>
      <w:r w:rsidR="00E51DFA" w:rsidRPr="00292FF6">
        <w:rPr>
          <w:rFonts w:eastAsia="Times New Roman"/>
          <w:bCs/>
          <w:color w:val="000000"/>
          <w:szCs w:val="28"/>
          <w:lang w:eastAsia="ru-RU"/>
        </w:rPr>
        <w:t xml:space="preserve">необходимо комплексное изучение его взаимосвязи с </w:t>
      </w:r>
      <w:r w:rsidR="00E51DFA">
        <w:rPr>
          <w:rFonts w:eastAsia="Times New Roman"/>
          <w:bCs/>
          <w:color w:val="000000"/>
          <w:szCs w:val="28"/>
          <w:lang w:eastAsia="ru-RU"/>
        </w:rPr>
        <w:t xml:space="preserve">мотивацией </w:t>
      </w:r>
      <w:r w:rsidR="00E51DFA" w:rsidRPr="00292FF6">
        <w:rPr>
          <w:rFonts w:eastAsia="Times New Roman"/>
          <w:bCs/>
          <w:color w:val="000000"/>
          <w:szCs w:val="28"/>
          <w:lang w:eastAsia="ru-RU"/>
        </w:rPr>
        <w:t>достижени</w:t>
      </w:r>
      <w:r w:rsidR="00E51DFA">
        <w:rPr>
          <w:rFonts w:eastAsia="Times New Roman"/>
          <w:bCs/>
          <w:color w:val="000000"/>
          <w:szCs w:val="28"/>
          <w:lang w:eastAsia="ru-RU"/>
        </w:rPr>
        <w:t>я</w:t>
      </w:r>
      <w:r w:rsidR="00E51DFA" w:rsidRPr="00292FF6">
        <w:rPr>
          <w:rFonts w:eastAsia="Times New Roman"/>
          <w:bCs/>
          <w:color w:val="000000"/>
          <w:szCs w:val="28"/>
          <w:lang w:eastAsia="ru-RU"/>
        </w:rPr>
        <w:t xml:space="preserve"> успеха</w:t>
      </w:r>
      <w:r w:rsidR="00E51DFA">
        <w:rPr>
          <w:rFonts w:eastAsia="Times New Roman"/>
          <w:bCs/>
          <w:color w:val="000000"/>
          <w:szCs w:val="28"/>
          <w:lang w:eastAsia="ru-RU"/>
        </w:rPr>
        <w:t xml:space="preserve">. </w:t>
      </w:r>
      <w:r w:rsidR="00E51DFA" w:rsidRPr="00292FF6">
        <w:rPr>
          <w:rFonts w:eastAsia="Times New Roman"/>
          <w:bCs/>
          <w:color w:val="000000"/>
          <w:szCs w:val="28"/>
          <w:lang w:eastAsia="ru-RU"/>
        </w:rPr>
        <w:t xml:space="preserve">В нашем исследовании мы придерживаемся </w:t>
      </w:r>
      <w:r w:rsidR="00E51DFA">
        <w:rPr>
          <w:szCs w:val="28"/>
        </w:rPr>
        <w:t xml:space="preserve">теории мотивации Х. Хекхаузена, </w:t>
      </w:r>
      <w:r w:rsidR="00E51DFA" w:rsidRPr="00E51DFA">
        <w:rPr>
          <w:rFonts w:eastAsiaTheme="minorHAnsi"/>
          <w:color w:val="000000"/>
          <w:szCs w:val="28"/>
        </w:rPr>
        <w:t>согласно которой, мотивация достижения представляет собой стремление увеличить или сохранить высокими способности человека там, где может быть использован критерий успешности, основанное на балансе двух ведущих мотивов личности — мотиве к достижению успеха и мотиве к избеганию неудачи</w:t>
      </w:r>
      <w:r w:rsidR="000E0FB4">
        <w:rPr>
          <w:rFonts w:eastAsiaTheme="minorHAnsi"/>
          <w:color w:val="000000"/>
          <w:szCs w:val="28"/>
        </w:rPr>
        <w:t>.</w:t>
      </w:r>
    </w:p>
    <w:p w14:paraId="54D70617" w14:textId="0B828996" w:rsidR="003D1ACE" w:rsidRPr="003D1ACE" w:rsidRDefault="000E0FB4" w:rsidP="000E0FB4">
      <w:pPr>
        <w:spacing w:line="360" w:lineRule="exact"/>
        <w:ind w:firstLine="709"/>
        <w:contextualSpacing/>
        <w:jc w:val="both"/>
        <w:rPr>
          <w:rFonts w:eastAsia="Times New Roman"/>
          <w:bCs/>
          <w:color w:val="000000"/>
          <w:szCs w:val="28"/>
          <w:lang w:eastAsia="ru-RU"/>
        </w:rPr>
      </w:pPr>
      <w:r w:rsidRPr="003D1ACE">
        <w:rPr>
          <w:rFonts w:eastAsia="Times New Roman"/>
          <w:bCs/>
          <w:color w:val="000000"/>
          <w:szCs w:val="28"/>
          <w:lang w:eastAsia="ru-RU"/>
        </w:rPr>
        <w:t xml:space="preserve">Период ранней взрослости характеризуется </w:t>
      </w:r>
      <w:r w:rsidRPr="00E51DFA">
        <w:rPr>
          <w:rFonts w:eastAsiaTheme="minorHAnsi"/>
          <w:color w:val="000000"/>
          <w:szCs w:val="28"/>
        </w:rPr>
        <w:t>определением себя в мире взрослых, принятием обязательств и ответственности за себя и своих близких, предполагающие стабильное, предсказуемое течение дальнейшей жизни</w:t>
      </w:r>
      <w:r>
        <w:rPr>
          <w:rFonts w:eastAsiaTheme="minorHAnsi"/>
          <w:color w:val="000000"/>
          <w:szCs w:val="28"/>
        </w:rPr>
        <w:t xml:space="preserve">, </w:t>
      </w:r>
      <w:r w:rsidRPr="003D1ACE">
        <w:rPr>
          <w:rFonts w:eastAsia="Times New Roman"/>
          <w:bCs/>
          <w:color w:val="000000"/>
          <w:szCs w:val="28"/>
          <w:lang w:eastAsia="ru-RU"/>
        </w:rPr>
        <w:t>изменением мотивационной сферы жизни</w:t>
      </w:r>
      <w:r>
        <w:rPr>
          <w:rFonts w:eastAsia="Times New Roman"/>
          <w:bCs/>
          <w:color w:val="000000"/>
          <w:szCs w:val="28"/>
          <w:lang w:eastAsia="ru-RU"/>
        </w:rPr>
        <w:t xml:space="preserve"> личности</w:t>
      </w:r>
      <w:r w:rsidRPr="003D1ACE">
        <w:rPr>
          <w:rFonts w:eastAsia="Times New Roman"/>
          <w:bCs/>
          <w:color w:val="000000"/>
          <w:szCs w:val="28"/>
          <w:lang w:eastAsia="ru-RU"/>
        </w:rPr>
        <w:t>. Изменения мотивов поведения человека лишь в незначительной степени обусловлены специфическими возрастными изменениями, происходящими в организме. Прежде всего они определяются личными, социальными и культурными событиями и факторами</w:t>
      </w:r>
      <w:r>
        <w:rPr>
          <w:rFonts w:eastAsia="Times New Roman"/>
          <w:bCs/>
          <w:color w:val="000000"/>
          <w:szCs w:val="28"/>
          <w:lang w:eastAsia="ru-RU"/>
        </w:rPr>
        <w:t>.</w:t>
      </w:r>
      <w:r w:rsidR="004E0443">
        <w:rPr>
          <w:rFonts w:eastAsia="Times New Roman"/>
          <w:bCs/>
          <w:color w:val="000000"/>
          <w:szCs w:val="28"/>
          <w:lang w:eastAsia="ru-RU"/>
        </w:rPr>
        <w:t xml:space="preserve"> </w:t>
      </w:r>
    </w:p>
    <w:p w14:paraId="0C548AF5" w14:textId="3F4D1745" w:rsidR="00791A0A" w:rsidRPr="00292FF6" w:rsidRDefault="003D1ACE" w:rsidP="003D1ACE">
      <w:pPr>
        <w:spacing w:line="360" w:lineRule="exact"/>
        <w:ind w:firstLine="709"/>
        <w:contextualSpacing/>
        <w:jc w:val="both"/>
        <w:rPr>
          <w:rFonts w:eastAsia="Times New Roman"/>
          <w:bCs/>
          <w:color w:val="000000"/>
          <w:szCs w:val="28"/>
          <w:lang w:eastAsia="ru-RU"/>
        </w:rPr>
      </w:pPr>
      <w:r>
        <w:rPr>
          <w:rFonts w:eastAsia="Times New Roman"/>
          <w:bCs/>
          <w:color w:val="000000"/>
          <w:szCs w:val="28"/>
          <w:lang w:eastAsia="ru-RU"/>
        </w:rPr>
        <w:t>В</w:t>
      </w:r>
      <w:r w:rsidRPr="003D1ACE">
        <w:rPr>
          <w:rFonts w:eastAsia="Times New Roman"/>
          <w:bCs/>
          <w:color w:val="000000"/>
          <w:szCs w:val="28"/>
          <w:lang w:eastAsia="ru-RU"/>
        </w:rPr>
        <w:t xml:space="preserve"> большинстве имеющихся современных исследований </w:t>
      </w:r>
      <w:r w:rsidR="004E0443">
        <w:rPr>
          <w:rFonts w:eastAsia="Times New Roman"/>
          <w:bCs/>
          <w:color w:val="000000"/>
          <w:szCs w:val="28"/>
          <w:lang w:eastAsia="ru-RU"/>
        </w:rPr>
        <w:t>гендерных</w:t>
      </w:r>
      <w:r w:rsidRPr="003D1ACE">
        <w:rPr>
          <w:rFonts w:eastAsia="Times New Roman"/>
          <w:bCs/>
          <w:color w:val="000000"/>
          <w:szCs w:val="28"/>
          <w:lang w:eastAsia="ru-RU"/>
        </w:rPr>
        <w:t xml:space="preserve"> различий в уровне психологического благополучия было установлено, что у женщин уровень психологического благополучия выше, чем у мужчин. В целом женщины, как правило, набирают значительно более высокие баллы по «Позитивным отношениям», «Личностному росту» и «Цели в жизни». Что касается исследований мотивации достижения успеха, то у мужчин превалирует мотивация успеха, а у женщин – мотивация избегания неудач</w:t>
      </w:r>
      <w:r w:rsidR="00791A0A" w:rsidRPr="00292FF6">
        <w:rPr>
          <w:rFonts w:eastAsia="Times New Roman"/>
          <w:bCs/>
          <w:color w:val="000000"/>
          <w:szCs w:val="28"/>
          <w:lang w:eastAsia="ru-RU"/>
        </w:rPr>
        <w:t>.</w:t>
      </w:r>
    </w:p>
    <w:p w14:paraId="64AE7FE8" w14:textId="78700306" w:rsidR="004E0443" w:rsidRPr="001A1920" w:rsidRDefault="004E0443" w:rsidP="004E0443">
      <w:pPr>
        <w:pStyle w:val="22"/>
        <w:spacing w:line="360" w:lineRule="exact"/>
        <w:ind w:firstLine="708"/>
        <w:rPr>
          <w:b w:val="0"/>
        </w:rPr>
      </w:pPr>
      <w:r>
        <w:rPr>
          <w:rFonts w:eastAsia="Times New Roman"/>
          <w:b w:val="0"/>
          <w:lang w:eastAsia="ru-RU"/>
        </w:rPr>
        <w:lastRenderedPageBreak/>
        <w:t xml:space="preserve">2. </w:t>
      </w:r>
      <w:r w:rsidRPr="001A1920">
        <w:rPr>
          <w:rFonts w:eastAsia="Times New Roman"/>
          <w:b w:val="0"/>
          <w:lang w:eastAsia="ru-RU"/>
        </w:rPr>
        <w:t xml:space="preserve">В результате проведенного эмпирического исследования </w:t>
      </w:r>
      <w:r>
        <w:rPr>
          <w:rFonts w:eastAsia="Times New Roman"/>
          <w:b w:val="0"/>
          <w:lang w:eastAsia="ru-RU"/>
        </w:rPr>
        <w:t xml:space="preserve">особенностей психологического благополучия, </w:t>
      </w:r>
      <w:r w:rsidRPr="001A1920">
        <w:rPr>
          <w:rFonts w:eastAsia="Times New Roman"/>
          <w:b w:val="0"/>
          <w:lang w:eastAsia="ru-RU"/>
        </w:rPr>
        <w:t xml:space="preserve">мы </w:t>
      </w:r>
      <w:r>
        <w:rPr>
          <w:rFonts w:eastAsia="Times New Roman"/>
          <w:b w:val="0"/>
          <w:lang w:eastAsia="ru-RU"/>
        </w:rPr>
        <w:t>установили, что у б</w:t>
      </w:r>
      <w:r w:rsidRPr="0004728D">
        <w:rPr>
          <w:rFonts w:eastAsia="Times New Roman"/>
          <w:b w:val="0"/>
          <w:lang w:eastAsia="ru-RU"/>
        </w:rPr>
        <w:t>ольшинст</w:t>
      </w:r>
      <w:r>
        <w:rPr>
          <w:rFonts w:eastAsia="Times New Roman"/>
          <w:b w:val="0"/>
          <w:lang w:eastAsia="ru-RU"/>
        </w:rPr>
        <w:t>ва</w:t>
      </w:r>
      <w:r w:rsidRPr="0004728D">
        <w:rPr>
          <w:rFonts w:eastAsia="Times New Roman"/>
          <w:b w:val="0"/>
          <w:lang w:eastAsia="ru-RU"/>
        </w:rPr>
        <w:t xml:space="preserve"> мужчин (72 % от общей выборки) и женщин (81 % от общей выборки) в период ранней взрослости высокий уровень психологического благополучия, которое подразумевает субъективное самоощущение целостности и осмысленности индивидом своей жизни. Тем не менее, 28% мужчин и 19% женщин характеризуются низким уровнем психологического благополучия, отрицательного функционирования личности, неэффективной саморегуляцией различных психологических и физиологических систем</w:t>
      </w:r>
      <w:r w:rsidRPr="001A1920">
        <w:rPr>
          <w:b w:val="0"/>
        </w:rPr>
        <w:t>.</w:t>
      </w:r>
    </w:p>
    <w:p w14:paraId="156DCA44" w14:textId="77777777" w:rsidR="004E0443" w:rsidRPr="00292FF6" w:rsidRDefault="004E0443" w:rsidP="004E0443">
      <w:pPr>
        <w:spacing w:line="360" w:lineRule="exact"/>
        <w:ind w:firstLine="709"/>
        <w:contextualSpacing/>
        <w:jc w:val="both"/>
        <w:rPr>
          <w:rFonts w:eastAsia="Times New Roman"/>
          <w:bCs/>
          <w:color w:val="000000"/>
          <w:szCs w:val="28"/>
          <w:lang w:eastAsia="ru-RU"/>
        </w:rPr>
      </w:pPr>
      <w:r>
        <w:rPr>
          <w:rFonts w:eastAsia="Times New Roman"/>
          <w:bCs/>
          <w:color w:val="000000"/>
          <w:szCs w:val="28"/>
          <w:lang w:eastAsia="ru-RU"/>
        </w:rPr>
        <w:t>П</w:t>
      </w:r>
      <w:r w:rsidRPr="00292FF6">
        <w:rPr>
          <w:rFonts w:eastAsia="Times New Roman"/>
          <w:bCs/>
          <w:color w:val="000000"/>
          <w:szCs w:val="28"/>
          <w:lang w:eastAsia="ru-RU"/>
        </w:rPr>
        <w:t xml:space="preserve">олучены высокие показатели мотивации к достижению успеха у </w:t>
      </w:r>
      <w:r>
        <w:rPr>
          <w:rFonts w:eastAsia="Times New Roman"/>
          <w:bCs/>
          <w:color w:val="000000"/>
          <w:szCs w:val="28"/>
          <w:lang w:eastAsia="ru-RU"/>
        </w:rPr>
        <w:t xml:space="preserve">44% мужчин и </w:t>
      </w:r>
      <w:r w:rsidRPr="00292FF6">
        <w:rPr>
          <w:rFonts w:eastAsia="Times New Roman"/>
          <w:bCs/>
          <w:color w:val="000000"/>
          <w:szCs w:val="28"/>
          <w:lang w:eastAsia="ru-RU"/>
        </w:rPr>
        <w:t>60% женщин в период ранней вз</w:t>
      </w:r>
      <w:r>
        <w:rPr>
          <w:rFonts w:eastAsia="Times New Roman"/>
          <w:bCs/>
          <w:color w:val="000000"/>
          <w:szCs w:val="28"/>
          <w:lang w:eastAsia="ru-RU"/>
        </w:rPr>
        <w:t xml:space="preserve">рослости. </w:t>
      </w:r>
      <w:r w:rsidRPr="00292FF6">
        <w:rPr>
          <w:rFonts w:eastAsia="Times New Roman"/>
          <w:bCs/>
          <w:color w:val="000000"/>
          <w:szCs w:val="28"/>
          <w:lang w:eastAsia="ru-RU"/>
        </w:rPr>
        <w:t xml:space="preserve">Также выявлено </w:t>
      </w:r>
      <w:r>
        <w:rPr>
          <w:rFonts w:eastAsia="Times New Roman"/>
          <w:bCs/>
          <w:color w:val="000000"/>
          <w:szCs w:val="28"/>
          <w:lang w:eastAsia="ru-RU"/>
        </w:rPr>
        <w:t xml:space="preserve">44% мужчин и </w:t>
      </w:r>
      <w:r w:rsidRPr="00292FF6">
        <w:rPr>
          <w:rFonts w:eastAsia="Times New Roman"/>
          <w:bCs/>
          <w:color w:val="000000"/>
          <w:szCs w:val="28"/>
          <w:lang w:eastAsia="ru-RU"/>
        </w:rPr>
        <w:t xml:space="preserve">34% женщин с умеренным уровнем мотивации к достижению </w:t>
      </w:r>
      <w:r>
        <w:rPr>
          <w:rFonts w:eastAsia="Times New Roman"/>
          <w:bCs/>
          <w:color w:val="000000"/>
          <w:szCs w:val="28"/>
          <w:lang w:eastAsia="ru-RU"/>
        </w:rPr>
        <w:t>к успеху. У 12% мужчин и 6</w:t>
      </w:r>
      <w:r w:rsidRPr="00292FF6">
        <w:rPr>
          <w:rFonts w:eastAsia="Times New Roman"/>
          <w:bCs/>
          <w:color w:val="000000"/>
          <w:szCs w:val="28"/>
          <w:lang w:eastAsia="ru-RU"/>
        </w:rPr>
        <w:t xml:space="preserve">% имеется высокая мотивация к самозащите, что, соответственно, препятствует мотиву к успеху </w:t>
      </w:r>
      <w:r>
        <w:rPr>
          <w:szCs w:val="28"/>
        </w:rPr>
        <w:t>–</w:t>
      </w:r>
      <w:r w:rsidRPr="00292FF6">
        <w:rPr>
          <w:rFonts w:eastAsia="Times New Roman"/>
          <w:bCs/>
          <w:color w:val="000000"/>
          <w:szCs w:val="28"/>
          <w:lang w:eastAsia="ru-RU"/>
        </w:rPr>
        <w:t xml:space="preserve"> достижению цели. Люди с низким уровнем мотивации к успеху проявляют неуверенность в себе, тяготятся выполняемой работой. По результатам диагностики также выявлен</w:t>
      </w:r>
      <w:r>
        <w:rPr>
          <w:rFonts w:eastAsia="Times New Roman"/>
          <w:bCs/>
          <w:color w:val="000000"/>
          <w:szCs w:val="28"/>
          <w:lang w:eastAsia="ru-RU"/>
        </w:rPr>
        <w:t>о, что у большинства мужчин (53%) и женщин (47</w:t>
      </w:r>
      <w:r w:rsidRPr="00292FF6">
        <w:rPr>
          <w:rFonts w:eastAsia="Times New Roman"/>
          <w:bCs/>
          <w:color w:val="000000"/>
          <w:szCs w:val="28"/>
          <w:lang w:eastAsia="ru-RU"/>
        </w:rPr>
        <w:t>%) умеренный уровень мотивации к избеганию неудач. Также выявлен вы</w:t>
      </w:r>
      <w:r>
        <w:rPr>
          <w:rFonts w:eastAsia="Times New Roman"/>
          <w:bCs/>
          <w:color w:val="000000"/>
          <w:szCs w:val="28"/>
          <w:lang w:eastAsia="ru-RU"/>
        </w:rPr>
        <w:t>сокий уровень к самозащите у 34% мужчин и 31</w:t>
      </w:r>
      <w:r w:rsidRPr="00292FF6">
        <w:rPr>
          <w:rFonts w:eastAsia="Times New Roman"/>
          <w:bCs/>
          <w:color w:val="000000"/>
          <w:szCs w:val="28"/>
          <w:lang w:eastAsia="ru-RU"/>
        </w:rPr>
        <w:t xml:space="preserve">% женщин в период ранней взрослости. Низкий уровень диагностирован у </w:t>
      </w:r>
      <w:r>
        <w:rPr>
          <w:rFonts w:eastAsia="Times New Roman"/>
          <w:bCs/>
          <w:color w:val="000000"/>
          <w:szCs w:val="28"/>
          <w:lang w:eastAsia="ru-RU"/>
        </w:rPr>
        <w:t xml:space="preserve">12% мужчин и </w:t>
      </w:r>
      <w:r w:rsidRPr="00292FF6">
        <w:rPr>
          <w:rFonts w:eastAsia="Times New Roman"/>
          <w:bCs/>
          <w:color w:val="000000"/>
          <w:szCs w:val="28"/>
          <w:lang w:eastAsia="ru-RU"/>
        </w:rPr>
        <w:t xml:space="preserve">22% женщин. У них, как правило, высокий уровень защиты и страха перед несчастными случаями. Мотивация избегания неудач может стать помехой на пути к гармоничной личности человека. </w:t>
      </w:r>
    </w:p>
    <w:p w14:paraId="2FF54428" w14:textId="77777777" w:rsidR="004E0443" w:rsidRDefault="004E0443" w:rsidP="004E0443">
      <w:pPr>
        <w:spacing w:line="360" w:lineRule="exact"/>
        <w:ind w:firstLine="709"/>
        <w:contextualSpacing/>
        <w:jc w:val="both"/>
        <w:rPr>
          <w:rFonts w:eastAsia="Times New Roman"/>
          <w:bCs/>
          <w:color w:val="000000"/>
          <w:szCs w:val="28"/>
          <w:lang w:eastAsia="ru-RU"/>
        </w:rPr>
      </w:pPr>
      <w:r>
        <w:rPr>
          <w:rFonts w:eastAsia="Times New Roman"/>
          <w:szCs w:val="28"/>
          <w:lang w:eastAsia="ru-RU"/>
        </w:rPr>
        <w:t xml:space="preserve">В результате изучения </w:t>
      </w:r>
      <w:r>
        <w:t>многофакторной структуры мотивации трудовой деятельности</w:t>
      </w:r>
      <w:r>
        <w:rPr>
          <w:rFonts w:eastAsia="Times New Roman"/>
          <w:szCs w:val="28"/>
          <w:lang w:eastAsia="ru-RU"/>
        </w:rPr>
        <w:t xml:space="preserve"> у мужчин и женщин в период ранней взрослости, удалось установить, что д</w:t>
      </w:r>
      <w:r>
        <w:t xml:space="preserve">ля большинства молодых людей важно, чтобы работа была интересной, давала возможность самовыражения, свободу в оперативных действиях, профессиональное признание как лучшего в профессии, важны комфортные условия работы. Мужчин также мотивирует оплата труда и содержание, четкость и структурирование работы, женщин – участие в принятии решений. Следует также отметить, большую потребность женщин раннего периода взрослости в социальных контактах, доверительном общении с широким кругом людей, установлении тесных, дружественных связей с коллегами. </w:t>
      </w:r>
      <w:r>
        <w:rPr>
          <w:szCs w:val="28"/>
        </w:rPr>
        <w:t>Для молодых людей раннего периода взрослости</w:t>
      </w:r>
      <w:r w:rsidRPr="005C31CC">
        <w:rPr>
          <w:szCs w:val="28"/>
        </w:rPr>
        <w:t xml:space="preserve"> наиболее важным отрицательным мотивом выступает </w:t>
      </w:r>
      <w:r>
        <w:rPr>
          <w:szCs w:val="28"/>
        </w:rPr>
        <w:t>нездоровая психологическая атмосфера</w:t>
      </w:r>
      <w:r w:rsidRPr="005C31CC">
        <w:rPr>
          <w:szCs w:val="28"/>
        </w:rPr>
        <w:t xml:space="preserve">, а </w:t>
      </w:r>
      <w:r>
        <w:rPr>
          <w:szCs w:val="28"/>
        </w:rPr>
        <w:t>нестабильная и ненадёжная работа</w:t>
      </w:r>
      <w:r w:rsidRPr="005C31CC">
        <w:rPr>
          <w:szCs w:val="28"/>
        </w:rPr>
        <w:t xml:space="preserve"> относится к числу наименее значимых мотивов</w:t>
      </w:r>
      <w:r>
        <w:rPr>
          <w:szCs w:val="28"/>
        </w:rPr>
        <w:t>.</w:t>
      </w:r>
      <w:r w:rsidRPr="005C31CC">
        <w:rPr>
          <w:szCs w:val="28"/>
        </w:rPr>
        <w:t xml:space="preserve"> Молодые люди готовы</w:t>
      </w:r>
      <w:r>
        <w:rPr>
          <w:szCs w:val="28"/>
        </w:rPr>
        <w:t xml:space="preserve"> </w:t>
      </w:r>
      <w:r w:rsidRPr="005C31CC">
        <w:rPr>
          <w:szCs w:val="28"/>
        </w:rPr>
        <w:t>потерять уверенност</w:t>
      </w:r>
      <w:r>
        <w:rPr>
          <w:szCs w:val="28"/>
        </w:rPr>
        <w:t>ь</w:t>
      </w:r>
      <w:r w:rsidRPr="005C31CC">
        <w:rPr>
          <w:szCs w:val="28"/>
        </w:rPr>
        <w:t xml:space="preserve"> в завтрашнем дне в пользу </w:t>
      </w:r>
      <w:r>
        <w:t>собственного психического здоровья и психологического благополучия</w:t>
      </w:r>
      <w:r w:rsidRPr="005C31CC">
        <w:rPr>
          <w:szCs w:val="28"/>
        </w:rPr>
        <w:t>, что отражает</w:t>
      </w:r>
      <w:r>
        <w:rPr>
          <w:szCs w:val="28"/>
        </w:rPr>
        <w:t xml:space="preserve"> </w:t>
      </w:r>
      <w:r w:rsidRPr="005C31CC">
        <w:rPr>
          <w:szCs w:val="28"/>
        </w:rPr>
        <w:t>специфику их мотивации</w:t>
      </w:r>
    </w:p>
    <w:p w14:paraId="6F4487DF" w14:textId="620C9697" w:rsidR="004E0443" w:rsidRDefault="004E0443" w:rsidP="004E0443">
      <w:pPr>
        <w:spacing w:line="360" w:lineRule="exact"/>
        <w:ind w:firstLine="709"/>
        <w:contextualSpacing/>
        <w:jc w:val="both"/>
        <w:rPr>
          <w:szCs w:val="28"/>
        </w:rPr>
      </w:pPr>
      <w:r>
        <w:rPr>
          <w:rFonts w:eastAsia="Times New Roman"/>
          <w:bCs/>
          <w:color w:val="000000"/>
          <w:szCs w:val="28"/>
          <w:lang w:eastAsia="ru-RU"/>
        </w:rPr>
        <w:t xml:space="preserve">3. </w:t>
      </w:r>
      <w:r w:rsidRPr="00292FF6">
        <w:rPr>
          <w:rFonts w:eastAsia="Times New Roman"/>
          <w:bCs/>
          <w:color w:val="000000"/>
          <w:szCs w:val="28"/>
          <w:lang w:eastAsia="ru-RU"/>
        </w:rPr>
        <w:t>В рез</w:t>
      </w:r>
      <w:r>
        <w:rPr>
          <w:rFonts w:eastAsia="Times New Roman"/>
          <w:bCs/>
          <w:color w:val="000000"/>
          <w:szCs w:val="28"/>
          <w:lang w:eastAsia="ru-RU"/>
        </w:rPr>
        <w:t>ультате корреляционного анализа</w:t>
      </w:r>
      <w:r w:rsidRPr="00292FF6">
        <w:rPr>
          <w:rFonts w:eastAsia="Times New Roman"/>
          <w:bCs/>
          <w:color w:val="000000"/>
          <w:szCs w:val="28"/>
          <w:lang w:eastAsia="ru-RU"/>
        </w:rPr>
        <w:t xml:space="preserve"> нами установлено, что в </w:t>
      </w:r>
      <w:r>
        <w:rPr>
          <w:szCs w:val="28"/>
        </w:rPr>
        <w:t xml:space="preserve">чем в большей степени молодые люди раннего периода взрослости характеризуются </w:t>
      </w:r>
      <w:r>
        <w:rPr>
          <w:szCs w:val="28"/>
        </w:rPr>
        <w:lastRenderedPageBreak/>
        <w:t>психологическим благополучием, которое подразумевает субъективное самоощущение целостности и осмысленности индивидом своей жизни, тем в большей степени они мотивированы на достижение успеха, тем чаще в структуре положительных мотивов труда доминируют мотивы «стабильная и надёжная работа», «карьерный рост», «хорошие условия труда», «подходящий стиль работы», «достижение власти», «профессиональный рост», «участие в принятии решений», «принадлежность к рабочей группе», «хорошие отношения в коллективе», «помощь организации в достижении цели», «самореализация», «важная, полезная работа», «новизна», а в структуре отрицательных – «нездоровая психологическая атмосфера» и «работа как таковая» и реже мотив «поиск помощи, зависимость от коллег».</w:t>
      </w:r>
    </w:p>
    <w:p w14:paraId="331D71F2" w14:textId="1A27CCB4" w:rsidR="004E0443" w:rsidRDefault="004E0443" w:rsidP="004E0443">
      <w:pPr>
        <w:widowControl w:val="0"/>
        <w:spacing w:line="360" w:lineRule="exact"/>
        <w:ind w:firstLine="709"/>
        <w:jc w:val="both"/>
        <w:rPr>
          <w:szCs w:val="28"/>
        </w:rPr>
      </w:pPr>
      <w:r>
        <w:rPr>
          <w:szCs w:val="28"/>
        </w:rPr>
        <w:t>Проведённый сравнительный анализ показал наличие значимых гендерных различий в показателях мотивации трудовой деятельности. В частности, у женщин в большей степени, чем у мужчин,</w:t>
      </w:r>
      <w:r w:rsidRPr="000F02F0">
        <w:rPr>
          <w:szCs w:val="28"/>
        </w:rPr>
        <w:t xml:space="preserve"> </w:t>
      </w:r>
      <w:r>
        <w:rPr>
          <w:szCs w:val="28"/>
        </w:rPr>
        <w:t>в структуре положительных мотивов доминируют мотивы: «профессиональный рост», «карьерный рост», «подходящий стиль работы», «хорошие отношения в коллективе», «помощь организации в достижении цели», «самореализация», «достижение власти», а в структуре отрицательных – мотив  «неподходящий стиль работы»;</w:t>
      </w:r>
      <w:r w:rsidRPr="002836BD">
        <w:rPr>
          <w:szCs w:val="28"/>
        </w:rPr>
        <w:t xml:space="preserve"> </w:t>
      </w:r>
      <w:r>
        <w:rPr>
          <w:szCs w:val="28"/>
        </w:rPr>
        <w:t>у мужчин в большей степени, чем у женщин,</w:t>
      </w:r>
      <w:r w:rsidRPr="000F02F0">
        <w:rPr>
          <w:szCs w:val="28"/>
        </w:rPr>
        <w:t xml:space="preserve"> </w:t>
      </w:r>
      <w:r>
        <w:rPr>
          <w:szCs w:val="28"/>
        </w:rPr>
        <w:t xml:space="preserve">в структуре отрицательных мотивов доминируют мотивы: «отсутствие карьерного роста» и «неинтересная работа». Другие </w:t>
      </w:r>
      <w:r w:rsidR="00B97658">
        <w:rPr>
          <w:szCs w:val="28"/>
        </w:rPr>
        <w:t>гендерные</w:t>
      </w:r>
      <w:r>
        <w:rPr>
          <w:szCs w:val="28"/>
        </w:rPr>
        <w:t xml:space="preserve"> различия незначительны.</w:t>
      </w:r>
    </w:p>
    <w:p w14:paraId="0B99632A" w14:textId="03E4CD71" w:rsidR="00E803EC" w:rsidRPr="00292FF6" w:rsidRDefault="004E0443" w:rsidP="004E0443">
      <w:pPr>
        <w:spacing w:line="360" w:lineRule="exact"/>
        <w:ind w:firstLine="709"/>
        <w:contextualSpacing/>
        <w:jc w:val="both"/>
        <w:rPr>
          <w:rFonts w:eastAsia="Times New Roman"/>
          <w:bCs/>
          <w:color w:val="000000"/>
          <w:szCs w:val="28"/>
          <w:lang w:eastAsia="ru-RU"/>
        </w:rPr>
      </w:pPr>
      <w:r>
        <w:rPr>
          <w:szCs w:val="28"/>
        </w:rPr>
        <w:t>4. По результатам исследования разработана программа психологического тренинга, основанная на идеях позитивной психологии М.</w:t>
      </w:r>
      <w:r w:rsidR="00B97658">
        <w:rPr>
          <w:szCs w:val="28"/>
        </w:rPr>
        <w:t xml:space="preserve"> </w:t>
      </w:r>
      <w:r>
        <w:rPr>
          <w:szCs w:val="28"/>
        </w:rPr>
        <w:t>Селигмана.</w:t>
      </w:r>
      <w:r w:rsidRPr="003C4E68">
        <w:t xml:space="preserve"> </w:t>
      </w:r>
      <w:r>
        <w:t>Наряду с традиционной проблематикой позитивных эмоций, счастья и благополучия, программа охватывает проблематику самоуправляемой мотивации, ресурсов достижения и совладания с трудными ситуациями и вызовами, а также проблематику обращения с негативными эмоциями, страданием и трагическими аспектами жизни.</w:t>
      </w:r>
    </w:p>
    <w:p w14:paraId="7C6D7762" w14:textId="0E89E5F0" w:rsidR="00474928" w:rsidRDefault="00474928" w:rsidP="007C44C0">
      <w:pPr>
        <w:spacing w:line="360" w:lineRule="exact"/>
        <w:ind w:firstLine="709"/>
        <w:contextualSpacing/>
        <w:jc w:val="both"/>
        <w:rPr>
          <w:szCs w:val="28"/>
        </w:rPr>
      </w:pPr>
    </w:p>
    <w:p w14:paraId="5B46E674" w14:textId="4A03C7CE" w:rsidR="00474928" w:rsidRDefault="00474928" w:rsidP="007C44C0">
      <w:pPr>
        <w:spacing w:line="360" w:lineRule="exact"/>
        <w:ind w:firstLine="709"/>
        <w:contextualSpacing/>
        <w:jc w:val="both"/>
        <w:rPr>
          <w:szCs w:val="28"/>
        </w:rPr>
      </w:pPr>
    </w:p>
    <w:p w14:paraId="0E15179C" w14:textId="6C68C1EF" w:rsidR="00474928" w:rsidRDefault="00474928" w:rsidP="007C44C0">
      <w:pPr>
        <w:spacing w:line="360" w:lineRule="exact"/>
        <w:ind w:firstLine="709"/>
        <w:contextualSpacing/>
        <w:jc w:val="both"/>
        <w:rPr>
          <w:szCs w:val="28"/>
        </w:rPr>
      </w:pPr>
    </w:p>
    <w:p w14:paraId="09E4D395" w14:textId="2A95A205" w:rsidR="003901BD" w:rsidRDefault="003901BD" w:rsidP="007C44C0">
      <w:pPr>
        <w:spacing w:line="360" w:lineRule="exact"/>
        <w:ind w:firstLine="709"/>
        <w:contextualSpacing/>
        <w:jc w:val="both"/>
        <w:rPr>
          <w:szCs w:val="28"/>
        </w:rPr>
      </w:pPr>
    </w:p>
    <w:p w14:paraId="497557B5" w14:textId="35B295F1" w:rsidR="003901BD" w:rsidRDefault="003901BD" w:rsidP="007C44C0">
      <w:pPr>
        <w:spacing w:line="360" w:lineRule="exact"/>
        <w:ind w:firstLine="709"/>
        <w:contextualSpacing/>
        <w:jc w:val="both"/>
        <w:rPr>
          <w:szCs w:val="28"/>
        </w:rPr>
      </w:pPr>
    </w:p>
    <w:p w14:paraId="1349D4A7" w14:textId="77777777" w:rsidR="00A05978" w:rsidRDefault="00A05978" w:rsidP="007C44C0">
      <w:pPr>
        <w:spacing w:line="360" w:lineRule="exact"/>
        <w:ind w:firstLine="709"/>
        <w:contextualSpacing/>
        <w:jc w:val="both"/>
        <w:rPr>
          <w:szCs w:val="28"/>
        </w:rPr>
      </w:pPr>
    </w:p>
    <w:p w14:paraId="67C3D63C" w14:textId="77777777" w:rsidR="00A05978" w:rsidRDefault="00A05978" w:rsidP="007C44C0">
      <w:pPr>
        <w:spacing w:line="360" w:lineRule="exact"/>
        <w:ind w:firstLine="709"/>
        <w:contextualSpacing/>
        <w:jc w:val="both"/>
        <w:rPr>
          <w:szCs w:val="28"/>
        </w:rPr>
      </w:pPr>
    </w:p>
    <w:p w14:paraId="6BD890AE" w14:textId="77777777" w:rsidR="00A05978" w:rsidRDefault="00A05978" w:rsidP="007C44C0">
      <w:pPr>
        <w:spacing w:line="360" w:lineRule="exact"/>
        <w:ind w:firstLine="709"/>
        <w:contextualSpacing/>
        <w:jc w:val="both"/>
        <w:rPr>
          <w:szCs w:val="28"/>
        </w:rPr>
      </w:pPr>
    </w:p>
    <w:p w14:paraId="4334D9F2" w14:textId="77777777" w:rsidR="00A05978" w:rsidRDefault="00A05978" w:rsidP="007C44C0">
      <w:pPr>
        <w:spacing w:line="360" w:lineRule="exact"/>
        <w:ind w:firstLine="709"/>
        <w:contextualSpacing/>
        <w:jc w:val="both"/>
        <w:rPr>
          <w:szCs w:val="28"/>
        </w:rPr>
      </w:pPr>
    </w:p>
    <w:p w14:paraId="73174968" w14:textId="77777777" w:rsidR="00A05978" w:rsidRDefault="00A05978" w:rsidP="007C44C0">
      <w:pPr>
        <w:spacing w:line="360" w:lineRule="exact"/>
        <w:ind w:firstLine="709"/>
        <w:contextualSpacing/>
        <w:jc w:val="both"/>
        <w:rPr>
          <w:szCs w:val="28"/>
        </w:rPr>
      </w:pPr>
    </w:p>
    <w:p w14:paraId="47B72FD5" w14:textId="77777777" w:rsidR="007C502B" w:rsidRDefault="007C502B" w:rsidP="007C44C0">
      <w:pPr>
        <w:spacing w:line="360" w:lineRule="exact"/>
        <w:ind w:firstLine="709"/>
        <w:contextualSpacing/>
        <w:jc w:val="both"/>
        <w:rPr>
          <w:szCs w:val="28"/>
        </w:rPr>
      </w:pPr>
    </w:p>
    <w:p w14:paraId="3B668638" w14:textId="6737EB95" w:rsidR="003901BD" w:rsidRDefault="003901BD" w:rsidP="00E23DEE">
      <w:pPr>
        <w:spacing w:line="360" w:lineRule="exact"/>
        <w:contextualSpacing/>
        <w:jc w:val="both"/>
        <w:rPr>
          <w:szCs w:val="28"/>
        </w:rPr>
      </w:pPr>
    </w:p>
    <w:p w14:paraId="2CA8C307" w14:textId="77777777" w:rsidR="00D40FA4" w:rsidRPr="00AB6B69" w:rsidRDefault="00D40FA4" w:rsidP="00D40FA4">
      <w:pPr>
        <w:pStyle w:val="12"/>
        <w:rPr>
          <w:sz w:val="28"/>
        </w:rPr>
      </w:pPr>
      <w:bookmarkStart w:id="4" w:name="_Toc152761741"/>
      <w:bookmarkStart w:id="5" w:name="_Toc159397849"/>
      <w:r w:rsidRPr="00AB6B69">
        <w:rPr>
          <w:sz w:val="28"/>
        </w:rPr>
        <w:lastRenderedPageBreak/>
        <w:t>СПИСОК ИСПОЛЬЗОВАННЫХ ИСТОЧНИКОВ</w:t>
      </w:r>
      <w:bookmarkEnd w:id="4"/>
      <w:bookmarkEnd w:id="5"/>
    </w:p>
    <w:p w14:paraId="614EAC72" w14:textId="2F74507E" w:rsidR="00D40FA4" w:rsidRDefault="00D40FA4" w:rsidP="00D40FA4">
      <w:pPr>
        <w:widowControl w:val="0"/>
        <w:shd w:val="clear" w:color="auto" w:fill="FFFFFF"/>
        <w:spacing w:line="360" w:lineRule="exact"/>
        <w:rPr>
          <w:b/>
          <w:sz w:val="32"/>
          <w:szCs w:val="32"/>
        </w:rPr>
      </w:pPr>
    </w:p>
    <w:p w14:paraId="1C40B489" w14:textId="77777777" w:rsidR="004C66F9" w:rsidRDefault="004C66F9" w:rsidP="00D40FA4">
      <w:pPr>
        <w:widowControl w:val="0"/>
        <w:shd w:val="clear" w:color="auto" w:fill="FFFFFF"/>
        <w:spacing w:line="360" w:lineRule="exact"/>
        <w:rPr>
          <w:b/>
          <w:sz w:val="32"/>
          <w:szCs w:val="32"/>
        </w:rPr>
      </w:pPr>
    </w:p>
    <w:p w14:paraId="223A8781" w14:textId="72F3C28A" w:rsidR="00C436B9" w:rsidRPr="006377FB" w:rsidRDefault="00C436B9" w:rsidP="00C436B9">
      <w:pPr>
        <w:pStyle w:val="aa"/>
        <w:numPr>
          <w:ilvl w:val="0"/>
          <w:numId w:val="1"/>
        </w:numPr>
        <w:spacing w:line="360" w:lineRule="exact"/>
        <w:jc w:val="both"/>
        <w:rPr>
          <w:rFonts w:ascii="Times New Roman" w:hAnsi="Times New Roman"/>
          <w:sz w:val="28"/>
          <w:szCs w:val="28"/>
        </w:rPr>
      </w:pPr>
      <w:r w:rsidRPr="006377FB">
        <w:rPr>
          <w:rFonts w:ascii="Times New Roman" w:hAnsi="Times New Roman"/>
          <w:sz w:val="28"/>
          <w:szCs w:val="28"/>
        </w:rPr>
        <w:t xml:space="preserve">Афанасьева, Н.В. Структура мотивации достижения: автореф. дисс.канд. психол. наук / Н.В.Афанасьева. – М., 1999. – 23 с. </w:t>
      </w:r>
    </w:p>
    <w:p w14:paraId="3A6D1D88" w14:textId="77777777" w:rsidR="00C436B9" w:rsidRPr="006377FB" w:rsidRDefault="00C436B9" w:rsidP="00C436B9">
      <w:pPr>
        <w:pStyle w:val="aa"/>
        <w:numPr>
          <w:ilvl w:val="0"/>
          <w:numId w:val="1"/>
        </w:numPr>
        <w:spacing w:line="360" w:lineRule="exact"/>
        <w:jc w:val="both"/>
        <w:rPr>
          <w:rFonts w:ascii="Times New Roman" w:hAnsi="Times New Roman"/>
          <w:sz w:val="28"/>
          <w:szCs w:val="28"/>
        </w:rPr>
      </w:pPr>
      <w:r w:rsidRPr="006377FB">
        <w:rPr>
          <w:rFonts w:ascii="Times New Roman" w:hAnsi="Times New Roman"/>
          <w:sz w:val="28"/>
          <w:szCs w:val="28"/>
        </w:rPr>
        <w:t>Батурин, Н. А. Теоретическая модель личностного благополучия // Вестник Южно-Уральского государственного университета. –2013. –Т. 6</w:t>
      </w:r>
      <w:r>
        <w:rPr>
          <w:rFonts w:ascii="Times New Roman" w:hAnsi="Times New Roman"/>
          <w:sz w:val="28"/>
          <w:szCs w:val="28"/>
        </w:rPr>
        <w:t>, №</w:t>
      </w:r>
      <w:r w:rsidRPr="006377FB">
        <w:rPr>
          <w:rFonts w:ascii="Times New Roman" w:hAnsi="Times New Roman"/>
          <w:sz w:val="28"/>
          <w:szCs w:val="28"/>
        </w:rPr>
        <w:t xml:space="preserve"> 4. –С. 4</w:t>
      </w:r>
      <w:r>
        <w:rPr>
          <w:rFonts w:ascii="Times New Roman" w:hAnsi="Times New Roman"/>
          <w:sz w:val="28"/>
          <w:szCs w:val="28"/>
        </w:rPr>
        <w:t>–</w:t>
      </w:r>
      <w:r w:rsidRPr="006377FB">
        <w:rPr>
          <w:rFonts w:ascii="Times New Roman" w:hAnsi="Times New Roman"/>
          <w:sz w:val="28"/>
          <w:szCs w:val="28"/>
        </w:rPr>
        <w:t xml:space="preserve">14. </w:t>
      </w:r>
    </w:p>
    <w:p w14:paraId="3398E411" w14:textId="694A8041" w:rsidR="00A6391A" w:rsidRDefault="003D30D6" w:rsidP="00C436B9">
      <w:pPr>
        <w:pStyle w:val="aa"/>
        <w:numPr>
          <w:ilvl w:val="0"/>
          <w:numId w:val="1"/>
        </w:numPr>
        <w:spacing w:line="360" w:lineRule="exact"/>
        <w:jc w:val="both"/>
        <w:rPr>
          <w:rFonts w:ascii="Times New Roman" w:hAnsi="Times New Roman"/>
          <w:sz w:val="28"/>
          <w:szCs w:val="28"/>
        </w:rPr>
      </w:pPr>
      <w:r w:rsidRPr="003D30D6">
        <w:rPr>
          <w:rFonts w:ascii="Times New Roman" w:hAnsi="Times New Roman"/>
          <w:sz w:val="28"/>
          <w:szCs w:val="28"/>
        </w:rPr>
        <w:t>Берн</w:t>
      </w:r>
      <w:r>
        <w:rPr>
          <w:rFonts w:ascii="Times New Roman" w:hAnsi="Times New Roman"/>
          <w:sz w:val="28"/>
          <w:szCs w:val="28"/>
        </w:rPr>
        <w:t xml:space="preserve">, Ш. </w:t>
      </w:r>
      <w:r w:rsidRPr="003D30D6">
        <w:rPr>
          <w:rFonts w:ascii="Times New Roman" w:hAnsi="Times New Roman"/>
          <w:sz w:val="28"/>
          <w:szCs w:val="28"/>
        </w:rPr>
        <w:t>Гендерная психология</w:t>
      </w:r>
      <w:r w:rsidR="00A6391A">
        <w:rPr>
          <w:rFonts w:ascii="Times New Roman" w:hAnsi="Times New Roman"/>
          <w:sz w:val="28"/>
          <w:szCs w:val="28"/>
        </w:rPr>
        <w:t xml:space="preserve"> / Ш. Берн</w:t>
      </w:r>
      <w:r w:rsidRPr="003D30D6">
        <w:rPr>
          <w:rFonts w:ascii="Times New Roman" w:hAnsi="Times New Roman"/>
          <w:sz w:val="28"/>
          <w:szCs w:val="28"/>
        </w:rPr>
        <w:t>.</w:t>
      </w:r>
      <w:r w:rsidR="00A6391A">
        <w:rPr>
          <w:rFonts w:ascii="Times New Roman" w:hAnsi="Times New Roman"/>
          <w:sz w:val="28"/>
          <w:szCs w:val="28"/>
        </w:rPr>
        <w:t xml:space="preserve"> </w:t>
      </w:r>
      <w:r w:rsidR="00A6391A" w:rsidRPr="006377FB">
        <w:rPr>
          <w:rFonts w:ascii="Times New Roman" w:hAnsi="Times New Roman"/>
          <w:sz w:val="28"/>
          <w:szCs w:val="28"/>
        </w:rPr>
        <w:t>–</w:t>
      </w:r>
      <w:r w:rsidR="00A6391A">
        <w:rPr>
          <w:rFonts w:ascii="Times New Roman" w:hAnsi="Times New Roman"/>
          <w:sz w:val="28"/>
          <w:szCs w:val="28"/>
        </w:rPr>
        <w:t xml:space="preserve"> </w:t>
      </w:r>
      <w:r w:rsidRPr="003D30D6">
        <w:rPr>
          <w:rFonts w:ascii="Times New Roman" w:hAnsi="Times New Roman"/>
          <w:sz w:val="28"/>
          <w:szCs w:val="28"/>
        </w:rPr>
        <w:t>М.: «Олма-Пресс», 2001. –</w:t>
      </w:r>
      <w:r w:rsidR="00A6391A">
        <w:rPr>
          <w:rFonts w:ascii="Times New Roman" w:hAnsi="Times New Roman"/>
          <w:sz w:val="28"/>
          <w:szCs w:val="28"/>
        </w:rPr>
        <w:t xml:space="preserve"> </w:t>
      </w:r>
      <w:r w:rsidRPr="003D30D6">
        <w:rPr>
          <w:rFonts w:ascii="Times New Roman" w:hAnsi="Times New Roman"/>
          <w:sz w:val="28"/>
          <w:szCs w:val="28"/>
        </w:rPr>
        <w:t>320</w:t>
      </w:r>
      <w:r w:rsidR="00A6391A">
        <w:rPr>
          <w:rFonts w:ascii="Times New Roman" w:hAnsi="Times New Roman"/>
          <w:sz w:val="28"/>
          <w:szCs w:val="28"/>
        </w:rPr>
        <w:t xml:space="preserve"> </w:t>
      </w:r>
      <w:r w:rsidRPr="003D30D6">
        <w:rPr>
          <w:rFonts w:ascii="Times New Roman" w:hAnsi="Times New Roman"/>
          <w:sz w:val="28"/>
          <w:szCs w:val="28"/>
        </w:rPr>
        <w:t>с.</w:t>
      </w:r>
    </w:p>
    <w:p w14:paraId="0712B0B1" w14:textId="7F8BDC8C" w:rsidR="00C436B9" w:rsidRPr="006377FB" w:rsidRDefault="00C436B9" w:rsidP="00C436B9">
      <w:pPr>
        <w:pStyle w:val="aa"/>
        <w:numPr>
          <w:ilvl w:val="0"/>
          <w:numId w:val="1"/>
        </w:numPr>
        <w:spacing w:line="360" w:lineRule="exact"/>
        <w:jc w:val="both"/>
        <w:rPr>
          <w:rFonts w:ascii="Times New Roman" w:hAnsi="Times New Roman"/>
          <w:sz w:val="28"/>
          <w:szCs w:val="28"/>
        </w:rPr>
      </w:pPr>
      <w:r w:rsidRPr="006377FB">
        <w:rPr>
          <w:rFonts w:ascii="Times New Roman" w:hAnsi="Times New Roman"/>
          <w:sz w:val="28"/>
          <w:szCs w:val="28"/>
        </w:rPr>
        <w:t>Бочарова, Е. Е. Взаимосвязь субъективного благополучия и социальной активности личности: кросскультурный аспект / Е. Е. Бочарова // Соц. психология и о-во. – 2012. – № 4. – С. 53–63.</w:t>
      </w:r>
    </w:p>
    <w:p w14:paraId="7311384F" w14:textId="77777777" w:rsidR="00C436B9" w:rsidRPr="006377FB" w:rsidRDefault="00C436B9" w:rsidP="00C436B9">
      <w:pPr>
        <w:pStyle w:val="aa"/>
        <w:numPr>
          <w:ilvl w:val="0"/>
          <w:numId w:val="1"/>
        </w:numPr>
        <w:spacing w:line="360" w:lineRule="exact"/>
        <w:jc w:val="both"/>
        <w:rPr>
          <w:rFonts w:ascii="Times New Roman" w:hAnsi="Times New Roman"/>
          <w:sz w:val="28"/>
          <w:szCs w:val="28"/>
        </w:rPr>
      </w:pPr>
      <w:r w:rsidRPr="006377FB">
        <w:rPr>
          <w:rFonts w:ascii="Times New Roman" w:hAnsi="Times New Roman"/>
          <w:sz w:val="28"/>
          <w:szCs w:val="28"/>
        </w:rPr>
        <w:t>Буянова, М. В. Социально-психологические факторы мотивации достижения. Дисс. … к. п. н., 19.00.05 / М. В. Буянова. – Санкт-Петербург, 2004. – 179 с</w:t>
      </w:r>
      <w:r>
        <w:rPr>
          <w:rFonts w:ascii="Times New Roman" w:hAnsi="Times New Roman"/>
          <w:sz w:val="28"/>
          <w:szCs w:val="28"/>
        </w:rPr>
        <w:t>.</w:t>
      </w:r>
    </w:p>
    <w:p w14:paraId="76AA2FDF" w14:textId="77777777" w:rsidR="00C436B9" w:rsidRPr="006377FB" w:rsidRDefault="00C436B9" w:rsidP="00C436B9">
      <w:pPr>
        <w:pStyle w:val="aa"/>
        <w:numPr>
          <w:ilvl w:val="0"/>
          <w:numId w:val="1"/>
        </w:numPr>
        <w:spacing w:line="360" w:lineRule="exact"/>
        <w:jc w:val="both"/>
        <w:rPr>
          <w:rFonts w:ascii="Times New Roman" w:hAnsi="Times New Roman"/>
          <w:sz w:val="28"/>
          <w:szCs w:val="28"/>
        </w:rPr>
      </w:pPr>
      <w:r w:rsidRPr="006377FB">
        <w:rPr>
          <w:rFonts w:ascii="Times New Roman" w:hAnsi="Times New Roman"/>
          <w:sz w:val="28"/>
          <w:szCs w:val="28"/>
        </w:rPr>
        <w:t>Васильев, И.А. Мотивация и контроль за действием / И.А. Васильев, М.Ш. Магомет-Эминов.</w:t>
      </w:r>
      <w:r>
        <w:rPr>
          <w:rFonts w:ascii="Times New Roman" w:hAnsi="Times New Roman"/>
          <w:sz w:val="28"/>
          <w:szCs w:val="28"/>
        </w:rPr>
        <w:t>–</w:t>
      </w:r>
      <w:r w:rsidRPr="006377FB">
        <w:rPr>
          <w:rFonts w:ascii="Times New Roman" w:hAnsi="Times New Roman"/>
          <w:sz w:val="28"/>
          <w:szCs w:val="28"/>
        </w:rPr>
        <w:t xml:space="preserve"> М.: Изд-во Моск. ун-та, 1991.</w:t>
      </w:r>
      <w:r>
        <w:rPr>
          <w:rFonts w:ascii="Times New Roman" w:hAnsi="Times New Roman"/>
          <w:sz w:val="28"/>
          <w:szCs w:val="28"/>
        </w:rPr>
        <w:t>–</w:t>
      </w:r>
      <w:r w:rsidRPr="006377FB">
        <w:rPr>
          <w:rFonts w:ascii="Times New Roman" w:hAnsi="Times New Roman"/>
          <w:sz w:val="28"/>
          <w:szCs w:val="28"/>
        </w:rPr>
        <w:t xml:space="preserve"> 268 с.</w:t>
      </w:r>
    </w:p>
    <w:p w14:paraId="4371AB41" w14:textId="1015C01E" w:rsidR="00DF5C86" w:rsidRDefault="00DF5C86" w:rsidP="00C436B9">
      <w:pPr>
        <w:pStyle w:val="aa"/>
        <w:numPr>
          <w:ilvl w:val="0"/>
          <w:numId w:val="1"/>
        </w:numPr>
        <w:spacing w:line="360" w:lineRule="exact"/>
        <w:jc w:val="both"/>
        <w:rPr>
          <w:rFonts w:ascii="Times New Roman" w:hAnsi="Times New Roman"/>
          <w:sz w:val="28"/>
          <w:szCs w:val="28"/>
        </w:rPr>
      </w:pPr>
      <w:r w:rsidRPr="00DF5C86">
        <w:rPr>
          <w:rFonts w:ascii="Times New Roman" w:hAnsi="Times New Roman"/>
          <w:sz w:val="28"/>
          <w:szCs w:val="28"/>
        </w:rPr>
        <w:t>Визгина</w:t>
      </w:r>
      <w:r w:rsidR="00A6391A">
        <w:rPr>
          <w:rFonts w:ascii="Times New Roman" w:hAnsi="Times New Roman"/>
          <w:sz w:val="28"/>
          <w:szCs w:val="28"/>
        </w:rPr>
        <w:t>,</w:t>
      </w:r>
      <w:r w:rsidRPr="00DF5C86">
        <w:rPr>
          <w:rFonts w:ascii="Times New Roman" w:hAnsi="Times New Roman"/>
          <w:sz w:val="28"/>
          <w:szCs w:val="28"/>
        </w:rPr>
        <w:t xml:space="preserve"> А. В</w:t>
      </w:r>
      <w:r w:rsidR="00A6391A">
        <w:rPr>
          <w:rFonts w:ascii="Times New Roman" w:hAnsi="Times New Roman"/>
          <w:sz w:val="28"/>
          <w:szCs w:val="28"/>
        </w:rPr>
        <w:t xml:space="preserve">. </w:t>
      </w:r>
      <w:r w:rsidRPr="00DF5C86">
        <w:rPr>
          <w:rFonts w:ascii="Times New Roman" w:hAnsi="Times New Roman"/>
          <w:sz w:val="28"/>
          <w:szCs w:val="28"/>
        </w:rPr>
        <w:t xml:space="preserve">Проявление личностных особенностей в самоописаниях мужчин и женщин </w:t>
      </w:r>
      <w:r w:rsidR="00A6391A">
        <w:rPr>
          <w:rFonts w:ascii="Times New Roman" w:hAnsi="Times New Roman"/>
          <w:sz w:val="28"/>
          <w:szCs w:val="28"/>
        </w:rPr>
        <w:t xml:space="preserve">/ А.В. Визгина, С.Р. Пантилеев </w:t>
      </w:r>
      <w:r w:rsidRPr="00DF5C86">
        <w:rPr>
          <w:rFonts w:ascii="Times New Roman" w:hAnsi="Times New Roman"/>
          <w:sz w:val="28"/>
          <w:szCs w:val="28"/>
        </w:rPr>
        <w:t xml:space="preserve">// Вопросы психологии. </w:t>
      </w:r>
      <w:r w:rsidR="00A6391A" w:rsidRPr="006377FB">
        <w:rPr>
          <w:rFonts w:ascii="Times New Roman" w:hAnsi="Times New Roman"/>
          <w:sz w:val="28"/>
          <w:szCs w:val="28"/>
        </w:rPr>
        <w:t>–</w:t>
      </w:r>
      <w:r w:rsidRPr="00DF5C86">
        <w:rPr>
          <w:rFonts w:ascii="Times New Roman" w:hAnsi="Times New Roman"/>
          <w:sz w:val="28"/>
          <w:szCs w:val="28"/>
        </w:rPr>
        <w:t xml:space="preserve"> 2001. </w:t>
      </w:r>
      <w:r w:rsidR="00A6391A" w:rsidRPr="006377FB">
        <w:rPr>
          <w:rFonts w:ascii="Times New Roman" w:hAnsi="Times New Roman"/>
          <w:sz w:val="28"/>
          <w:szCs w:val="28"/>
        </w:rPr>
        <w:t>–</w:t>
      </w:r>
      <w:r w:rsidR="00A6391A">
        <w:rPr>
          <w:rFonts w:ascii="Times New Roman" w:hAnsi="Times New Roman"/>
          <w:sz w:val="28"/>
          <w:szCs w:val="28"/>
        </w:rPr>
        <w:t xml:space="preserve"> </w:t>
      </w:r>
      <w:r w:rsidRPr="00DF5C86">
        <w:rPr>
          <w:rFonts w:ascii="Times New Roman" w:hAnsi="Times New Roman"/>
          <w:sz w:val="28"/>
          <w:szCs w:val="28"/>
        </w:rPr>
        <w:t>№ 3. – с.91-101.</w:t>
      </w:r>
    </w:p>
    <w:p w14:paraId="79FB83E8" w14:textId="2CCCAF66" w:rsidR="00C436B9" w:rsidRPr="006377FB" w:rsidRDefault="00C436B9" w:rsidP="00C436B9">
      <w:pPr>
        <w:pStyle w:val="aa"/>
        <w:numPr>
          <w:ilvl w:val="0"/>
          <w:numId w:val="1"/>
        </w:numPr>
        <w:spacing w:line="360" w:lineRule="exact"/>
        <w:jc w:val="both"/>
        <w:rPr>
          <w:rFonts w:ascii="Times New Roman" w:hAnsi="Times New Roman"/>
          <w:sz w:val="28"/>
          <w:szCs w:val="28"/>
        </w:rPr>
      </w:pPr>
      <w:r w:rsidRPr="006377FB">
        <w:rPr>
          <w:rFonts w:ascii="Times New Roman" w:hAnsi="Times New Roman"/>
          <w:sz w:val="28"/>
          <w:szCs w:val="28"/>
        </w:rPr>
        <w:t>Вилюнас, В. Психология развития мотивации: современные иклассические исследования, научные данные и жизненные примеры / В. Вилюнас. – СПб.: Речь, 2011. – 462 с.</w:t>
      </w:r>
    </w:p>
    <w:p w14:paraId="41004BE6" w14:textId="77777777" w:rsidR="00C436B9" w:rsidRPr="006377FB" w:rsidRDefault="00C436B9" w:rsidP="00C436B9">
      <w:pPr>
        <w:pStyle w:val="aa"/>
        <w:numPr>
          <w:ilvl w:val="0"/>
          <w:numId w:val="1"/>
        </w:numPr>
        <w:spacing w:line="360" w:lineRule="exact"/>
        <w:jc w:val="both"/>
        <w:rPr>
          <w:rFonts w:ascii="Times New Roman" w:hAnsi="Times New Roman"/>
          <w:sz w:val="28"/>
          <w:szCs w:val="28"/>
        </w:rPr>
      </w:pPr>
      <w:r w:rsidRPr="006377FB">
        <w:rPr>
          <w:rFonts w:ascii="Times New Roman" w:hAnsi="Times New Roman"/>
          <w:sz w:val="28"/>
          <w:szCs w:val="28"/>
        </w:rPr>
        <w:t>Водяха</w:t>
      </w:r>
      <w:r>
        <w:rPr>
          <w:rFonts w:ascii="Times New Roman" w:hAnsi="Times New Roman"/>
          <w:sz w:val="28"/>
          <w:szCs w:val="28"/>
        </w:rPr>
        <w:t>,</w:t>
      </w:r>
      <w:r w:rsidRPr="006377FB">
        <w:rPr>
          <w:rFonts w:ascii="Times New Roman" w:hAnsi="Times New Roman"/>
          <w:sz w:val="28"/>
          <w:szCs w:val="28"/>
        </w:rPr>
        <w:t xml:space="preserve"> С. А. Экзистенциональные основы формирования психологического благополучия личности // Исследователь/Researcher. –2018. –</w:t>
      </w:r>
      <w:r w:rsidR="00FC4CD7">
        <w:rPr>
          <w:rFonts w:ascii="Times New Roman" w:hAnsi="Times New Roman"/>
          <w:sz w:val="28"/>
          <w:szCs w:val="28"/>
        </w:rPr>
        <w:t xml:space="preserve"> </w:t>
      </w:r>
      <w:r w:rsidRPr="006377FB">
        <w:rPr>
          <w:rFonts w:ascii="Times New Roman" w:hAnsi="Times New Roman"/>
          <w:sz w:val="28"/>
          <w:szCs w:val="28"/>
        </w:rPr>
        <w:t>№1-2 (21-22). – С. 78-81</w:t>
      </w:r>
      <w:r>
        <w:rPr>
          <w:rFonts w:ascii="Times New Roman" w:hAnsi="Times New Roman"/>
          <w:sz w:val="28"/>
          <w:szCs w:val="28"/>
        </w:rPr>
        <w:t>.</w:t>
      </w:r>
    </w:p>
    <w:p w14:paraId="436C90B2" w14:textId="77777777" w:rsidR="00C436B9" w:rsidRPr="006377FB" w:rsidRDefault="00C436B9" w:rsidP="00C436B9">
      <w:pPr>
        <w:pStyle w:val="aa"/>
        <w:numPr>
          <w:ilvl w:val="0"/>
          <w:numId w:val="1"/>
        </w:numPr>
        <w:spacing w:line="360" w:lineRule="exact"/>
        <w:jc w:val="both"/>
        <w:rPr>
          <w:rFonts w:ascii="Times New Roman" w:hAnsi="Times New Roman"/>
          <w:sz w:val="28"/>
          <w:szCs w:val="28"/>
        </w:rPr>
      </w:pPr>
      <w:r w:rsidRPr="006377FB">
        <w:rPr>
          <w:rFonts w:ascii="Times New Roman" w:hAnsi="Times New Roman"/>
          <w:sz w:val="28"/>
          <w:szCs w:val="28"/>
        </w:rPr>
        <w:t>Воронина</w:t>
      </w:r>
      <w:r>
        <w:rPr>
          <w:rFonts w:ascii="Times New Roman" w:hAnsi="Times New Roman"/>
          <w:sz w:val="28"/>
          <w:szCs w:val="28"/>
        </w:rPr>
        <w:t>,</w:t>
      </w:r>
      <w:r w:rsidRPr="006377FB">
        <w:rPr>
          <w:rFonts w:ascii="Times New Roman" w:hAnsi="Times New Roman"/>
          <w:sz w:val="28"/>
          <w:szCs w:val="28"/>
        </w:rPr>
        <w:t xml:space="preserve"> А. В. Оценка психологического благополучия школьников в системе профилактической и коррекционной работы психологической службы: автореф. дис. ... канд. психол. Наук</w:t>
      </w:r>
      <w:r>
        <w:rPr>
          <w:rFonts w:ascii="Times New Roman" w:hAnsi="Times New Roman"/>
          <w:sz w:val="28"/>
          <w:szCs w:val="28"/>
        </w:rPr>
        <w:t xml:space="preserve"> / А. В. Воронина. </w:t>
      </w:r>
      <w:r w:rsidRPr="006377FB">
        <w:rPr>
          <w:rFonts w:ascii="Times New Roman" w:hAnsi="Times New Roman"/>
          <w:sz w:val="28"/>
          <w:szCs w:val="28"/>
        </w:rPr>
        <w:t xml:space="preserve">–Томск: Изд-во Томского гос. ун-та, 2002. –26 с. </w:t>
      </w:r>
    </w:p>
    <w:p w14:paraId="36F7C3D9" w14:textId="77777777" w:rsidR="00C436B9" w:rsidRPr="006377FB" w:rsidRDefault="00C436B9" w:rsidP="00C436B9">
      <w:pPr>
        <w:pStyle w:val="aa"/>
        <w:numPr>
          <w:ilvl w:val="0"/>
          <w:numId w:val="1"/>
        </w:numPr>
        <w:spacing w:line="360" w:lineRule="exact"/>
        <w:jc w:val="both"/>
        <w:rPr>
          <w:rFonts w:ascii="Times New Roman" w:hAnsi="Times New Roman"/>
          <w:sz w:val="28"/>
          <w:szCs w:val="28"/>
        </w:rPr>
      </w:pPr>
      <w:r w:rsidRPr="006377FB">
        <w:rPr>
          <w:rFonts w:ascii="Times New Roman" w:hAnsi="Times New Roman"/>
          <w:sz w:val="28"/>
          <w:szCs w:val="28"/>
        </w:rPr>
        <w:t>Гордеева, Т. О. Психология мотивации достижения / Т.О. Гордеева. – М.: Смысл; Издательский центр «Академия», 2006. – 336 с.</w:t>
      </w:r>
    </w:p>
    <w:p w14:paraId="5A2124BC" w14:textId="77777777" w:rsidR="00C436B9" w:rsidRPr="006377FB" w:rsidRDefault="00C436B9" w:rsidP="00C436B9">
      <w:pPr>
        <w:pStyle w:val="aa"/>
        <w:numPr>
          <w:ilvl w:val="0"/>
          <w:numId w:val="1"/>
        </w:numPr>
        <w:spacing w:line="360" w:lineRule="exact"/>
        <w:jc w:val="both"/>
        <w:rPr>
          <w:rFonts w:ascii="Times New Roman" w:hAnsi="Times New Roman"/>
          <w:sz w:val="28"/>
          <w:szCs w:val="28"/>
        </w:rPr>
      </w:pPr>
      <w:r w:rsidRPr="006377FB">
        <w:rPr>
          <w:rFonts w:ascii="Times New Roman" w:hAnsi="Times New Roman"/>
          <w:sz w:val="28"/>
          <w:szCs w:val="28"/>
        </w:rPr>
        <w:t>Давлетчина</w:t>
      </w:r>
      <w:r>
        <w:rPr>
          <w:rFonts w:ascii="Times New Roman" w:hAnsi="Times New Roman"/>
          <w:sz w:val="28"/>
          <w:szCs w:val="28"/>
        </w:rPr>
        <w:t>,</w:t>
      </w:r>
      <w:r w:rsidRPr="006377FB">
        <w:rPr>
          <w:rFonts w:ascii="Times New Roman" w:hAnsi="Times New Roman"/>
          <w:sz w:val="28"/>
          <w:szCs w:val="28"/>
        </w:rPr>
        <w:t xml:space="preserve"> С.Б. Словарь по конфликтологии</w:t>
      </w:r>
      <w:r>
        <w:rPr>
          <w:rFonts w:ascii="Times New Roman" w:hAnsi="Times New Roman"/>
          <w:sz w:val="28"/>
          <w:szCs w:val="28"/>
        </w:rPr>
        <w:t xml:space="preserve"> / С.Б. Давлетчина</w:t>
      </w:r>
      <w:r w:rsidRPr="006377FB">
        <w:rPr>
          <w:rFonts w:ascii="Times New Roman" w:hAnsi="Times New Roman"/>
          <w:sz w:val="28"/>
          <w:szCs w:val="28"/>
        </w:rPr>
        <w:t>. –Улан-Удэ: ВСГТУ, 2005. – 100 с.</w:t>
      </w:r>
    </w:p>
    <w:p w14:paraId="448B3662" w14:textId="77777777" w:rsidR="00C436B9" w:rsidRPr="006377FB" w:rsidRDefault="00C436B9" w:rsidP="00C436B9">
      <w:pPr>
        <w:pStyle w:val="aa"/>
        <w:numPr>
          <w:ilvl w:val="0"/>
          <w:numId w:val="1"/>
        </w:numPr>
        <w:spacing w:line="360" w:lineRule="exact"/>
        <w:jc w:val="both"/>
        <w:rPr>
          <w:rFonts w:ascii="Times New Roman" w:hAnsi="Times New Roman"/>
          <w:sz w:val="28"/>
          <w:szCs w:val="28"/>
        </w:rPr>
      </w:pPr>
      <w:r w:rsidRPr="006377FB">
        <w:rPr>
          <w:rFonts w:ascii="Times New Roman" w:hAnsi="Times New Roman"/>
          <w:sz w:val="28"/>
          <w:szCs w:val="28"/>
        </w:rPr>
        <w:t xml:space="preserve">Давыдова, А. Ю. Социально–психологический подход к проблеме мотивации достижения личности в психологической науке / А. Ю. Давыдова // Вопросы журналистики, педагогики, языкознания. – 2013.  №13 (156). </w:t>
      </w:r>
    </w:p>
    <w:p w14:paraId="2BB231A2" w14:textId="77777777" w:rsidR="00C436B9" w:rsidRPr="006377FB" w:rsidRDefault="00C436B9" w:rsidP="00C436B9">
      <w:pPr>
        <w:pStyle w:val="aa"/>
        <w:numPr>
          <w:ilvl w:val="0"/>
          <w:numId w:val="1"/>
        </w:numPr>
        <w:spacing w:line="360" w:lineRule="exact"/>
        <w:jc w:val="both"/>
        <w:rPr>
          <w:rFonts w:ascii="Times New Roman" w:hAnsi="Times New Roman"/>
          <w:sz w:val="28"/>
          <w:szCs w:val="28"/>
        </w:rPr>
      </w:pPr>
      <w:r w:rsidRPr="006377FB">
        <w:rPr>
          <w:rFonts w:ascii="Times New Roman" w:hAnsi="Times New Roman"/>
          <w:sz w:val="28"/>
          <w:szCs w:val="28"/>
        </w:rPr>
        <w:lastRenderedPageBreak/>
        <w:t>Джидарьян, И. А. Психология счастья и оптимизма / И. А. Джидарьян. – М.: Изд-во «Институт психологии РАН», 2013. – 370 с.</w:t>
      </w:r>
    </w:p>
    <w:p w14:paraId="6E26DA22" w14:textId="77777777" w:rsidR="00C436B9" w:rsidRPr="006377FB" w:rsidRDefault="00C436B9" w:rsidP="00C436B9">
      <w:pPr>
        <w:pStyle w:val="aa"/>
        <w:numPr>
          <w:ilvl w:val="0"/>
          <w:numId w:val="1"/>
        </w:numPr>
        <w:spacing w:line="360" w:lineRule="exact"/>
        <w:jc w:val="both"/>
        <w:rPr>
          <w:rFonts w:ascii="Times New Roman" w:hAnsi="Times New Roman"/>
          <w:sz w:val="28"/>
          <w:szCs w:val="28"/>
        </w:rPr>
      </w:pPr>
      <w:r w:rsidRPr="006377FB">
        <w:rPr>
          <w:rFonts w:ascii="Times New Roman" w:hAnsi="Times New Roman"/>
          <w:sz w:val="28"/>
          <w:szCs w:val="28"/>
        </w:rPr>
        <w:t>Жмуров, В. А. Большая энциклопедия по психиатрии / В. А. Жмуров. – 2-е изд. – М.: Джангар, 2012. – 864 с.</w:t>
      </w:r>
    </w:p>
    <w:p w14:paraId="638B32BA" w14:textId="77777777" w:rsidR="00C436B9" w:rsidRPr="006377FB" w:rsidRDefault="00C436B9" w:rsidP="00C436B9">
      <w:pPr>
        <w:pStyle w:val="aa"/>
        <w:numPr>
          <w:ilvl w:val="0"/>
          <w:numId w:val="1"/>
        </w:numPr>
        <w:spacing w:line="360" w:lineRule="exact"/>
        <w:jc w:val="both"/>
        <w:rPr>
          <w:rFonts w:ascii="Times New Roman" w:hAnsi="Times New Roman"/>
          <w:sz w:val="28"/>
          <w:szCs w:val="28"/>
        </w:rPr>
      </w:pPr>
      <w:r w:rsidRPr="006377FB">
        <w:rPr>
          <w:rFonts w:ascii="Times New Roman" w:hAnsi="Times New Roman"/>
          <w:sz w:val="28"/>
          <w:szCs w:val="28"/>
        </w:rPr>
        <w:t>Ильин, Е.П. Мотивация и мотивы / Е.П.Ильин. – СПб.: Питер, 2002.–508с</w:t>
      </w:r>
      <w:r>
        <w:rPr>
          <w:rFonts w:ascii="Times New Roman" w:hAnsi="Times New Roman"/>
          <w:sz w:val="28"/>
          <w:szCs w:val="28"/>
        </w:rPr>
        <w:t>.</w:t>
      </w:r>
    </w:p>
    <w:p w14:paraId="6E25E475" w14:textId="77777777" w:rsidR="00C436B9" w:rsidRPr="006377FB" w:rsidRDefault="00C436B9" w:rsidP="00C436B9">
      <w:pPr>
        <w:pStyle w:val="aa"/>
        <w:numPr>
          <w:ilvl w:val="0"/>
          <w:numId w:val="1"/>
        </w:numPr>
        <w:spacing w:line="360" w:lineRule="exact"/>
        <w:jc w:val="both"/>
        <w:rPr>
          <w:rFonts w:ascii="Times New Roman" w:hAnsi="Times New Roman"/>
          <w:sz w:val="28"/>
          <w:szCs w:val="28"/>
        </w:rPr>
      </w:pPr>
      <w:r w:rsidRPr="006377FB">
        <w:rPr>
          <w:rFonts w:ascii="Times New Roman" w:hAnsi="Times New Roman"/>
          <w:sz w:val="28"/>
          <w:szCs w:val="28"/>
        </w:rPr>
        <w:t xml:space="preserve">Кашапов, М. М. Взаимосвязь психологического благополучия и копинг-поведения в процессе профессионализации педагогов / М. М. Кашапов, Ю. О. Иванова // Вестн. Ярослав. гос. ун-та. Сер.: Гуманитар. науки. – 2017. – № 2. – С. 89–94. </w:t>
      </w:r>
    </w:p>
    <w:p w14:paraId="69F39919" w14:textId="4FF60F20" w:rsidR="003D30D6" w:rsidRDefault="003D30D6" w:rsidP="00C436B9">
      <w:pPr>
        <w:pStyle w:val="aa"/>
        <w:numPr>
          <w:ilvl w:val="0"/>
          <w:numId w:val="1"/>
        </w:numPr>
        <w:spacing w:line="360" w:lineRule="exact"/>
        <w:jc w:val="both"/>
        <w:rPr>
          <w:rFonts w:ascii="Times New Roman" w:hAnsi="Times New Roman"/>
          <w:sz w:val="28"/>
          <w:szCs w:val="28"/>
        </w:rPr>
      </w:pPr>
      <w:r w:rsidRPr="003D30D6">
        <w:rPr>
          <w:rFonts w:ascii="Times New Roman" w:hAnsi="Times New Roman"/>
          <w:sz w:val="28"/>
          <w:szCs w:val="28"/>
        </w:rPr>
        <w:t xml:space="preserve">Козьмина, Л. Б. Динамика психологического благополучия студентов-психологов в период обучения в вузе / Л. Б. Козьмина // Теория и практика общественного развития. – 2013. </w:t>
      </w:r>
      <w:r w:rsidR="00A6391A" w:rsidRPr="006377FB">
        <w:rPr>
          <w:rFonts w:ascii="Times New Roman" w:hAnsi="Times New Roman"/>
          <w:sz w:val="28"/>
          <w:szCs w:val="28"/>
        </w:rPr>
        <w:t>–</w:t>
      </w:r>
      <w:r w:rsidRPr="003D30D6">
        <w:rPr>
          <w:rFonts w:ascii="Times New Roman" w:hAnsi="Times New Roman"/>
          <w:sz w:val="28"/>
          <w:szCs w:val="28"/>
        </w:rPr>
        <w:t xml:space="preserve"> № 11</w:t>
      </w:r>
      <w:r w:rsidR="00A6391A">
        <w:rPr>
          <w:rFonts w:ascii="Times New Roman" w:hAnsi="Times New Roman"/>
          <w:sz w:val="28"/>
          <w:szCs w:val="28"/>
        </w:rPr>
        <w:t>.</w:t>
      </w:r>
      <w:r w:rsidRPr="003D30D6">
        <w:rPr>
          <w:rFonts w:ascii="Times New Roman" w:hAnsi="Times New Roman"/>
          <w:sz w:val="28"/>
          <w:szCs w:val="28"/>
        </w:rPr>
        <w:t xml:space="preserve"> – С. 118-120.</w:t>
      </w:r>
    </w:p>
    <w:p w14:paraId="3EBA4302" w14:textId="13F2F026" w:rsidR="00C436B9" w:rsidRPr="006377FB" w:rsidRDefault="00C436B9" w:rsidP="00C436B9">
      <w:pPr>
        <w:pStyle w:val="aa"/>
        <w:numPr>
          <w:ilvl w:val="0"/>
          <w:numId w:val="1"/>
        </w:numPr>
        <w:spacing w:line="360" w:lineRule="exact"/>
        <w:jc w:val="both"/>
        <w:rPr>
          <w:rFonts w:ascii="Times New Roman" w:hAnsi="Times New Roman"/>
          <w:sz w:val="28"/>
          <w:szCs w:val="28"/>
        </w:rPr>
      </w:pPr>
      <w:r w:rsidRPr="006377FB">
        <w:rPr>
          <w:rFonts w:ascii="Times New Roman" w:hAnsi="Times New Roman"/>
          <w:sz w:val="28"/>
          <w:szCs w:val="28"/>
        </w:rPr>
        <w:t>Корзун, С. А. Взаимосвязь копинг-стратегий, психологического благополучия и осмысленности жизни в юношеском возрасте / С. А. Корзун // Психология стресса и совладающего поведения: ресурсы, здоровье, развитие : материалы IV Междунар. науч. конф., Кострома, 22–24 сент. 2016 г. : в 2 т. / Костром. гос. ун-т ; отв. ред.: Т. Л. Крюкова, М. В. Сапоровская, С. А. Хазова. – Кострома, 2016. – Т. 1. – С. 210–212.</w:t>
      </w:r>
    </w:p>
    <w:p w14:paraId="0AA969CA" w14:textId="77777777" w:rsidR="00C436B9" w:rsidRPr="006377FB" w:rsidRDefault="00C436B9" w:rsidP="00C436B9">
      <w:pPr>
        <w:pStyle w:val="aa"/>
        <w:numPr>
          <w:ilvl w:val="0"/>
          <w:numId w:val="1"/>
        </w:numPr>
        <w:spacing w:line="360" w:lineRule="exact"/>
        <w:jc w:val="both"/>
        <w:rPr>
          <w:rFonts w:ascii="Times New Roman" w:hAnsi="Times New Roman"/>
          <w:sz w:val="28"/>
          <w:szCs w:val="28"/>
        </w:rPr>
      </w:pPr>
      <w:r w:rsidRPr="006377FB">
        <w:rPr>
          <w:rFonts w:ascii="Times New Roman" w:hAnsi="Times New Roman"/>
          <w:sz w:val="28"/>
          <w:szCs w:val="28"/>
        </w:rPr>
        <w:t>Кон, И. С. Психология ранней юности / И. С. Кон. – М. : Просвещение, 2009. – 255 с.</w:t>
      </w:r>
    </w:p>
    <w:p w14:paraId="51FB1459" w14:textId="1C871A1B" w:rsidR="003D30D6" w:rsidRDefault="003D30D6" w:rsidP="00C436B9">
      <w:pPr>
        <w:pStyle w:val="aa"/>
        <w:numPr>
          <w:ilvl w:val="0"/>
          <w:numId w:val="1"/>
        </w:numPr>
        <w:spacing w:line="360" w:lineRule="exact"/>
        <w:jc w:val="both"/>
        <w:rPr>
          <w:rFonts w:ascii="Times New Roman" w:hAnsi="Times New Roman"/>
          <w:sz w:val="28"/>
          <w:szCs w:val="28"/>
        </w:rPr>
      </w:pPr>
      <w:r w:rsidRPr="003D30D6">
        <w:rPr>
          <w:rFonts w:ascii="Times New Roman" w:hAnsi="Times New Roman"/>
          <w:sz w:val="28"/>
          <w:szCs w:val="28"/>
        </w:rPr>
        <w:t>Корниенко</w:t>
      </w:r>
      <w:r>
        <w:rPr>
          <w:rFonts w:ascii="Times New Roman" w:hAnsi="Times New Roman"/>
          <w:sz w:val="28"/>
          <w:szCs w:val="28"/>
        </w:rPr>
        <w:t>,</w:t>
      </w:r>
      <w:r w:rsidRPr="003D30D6">
        <w:rPr>
          <w:rFonts w:ascii="Times New Roman" w:hAnsi="Times New Roman"/>
          <w:sz w:val="28"/>
          <w:szCs w:val="28"/>
        </w:rPr>
        <w:t xml:space="preserve"> Д.С</w:t>
      </w:r>
      <w:r>
        <w:rPr>
          <w:rFonts w:ascii="Times New Roman" w:hAnsi="Times New Roman"/>
          <w:sz w:val="28"/>
          <w:szCs w:val="28"/>
        </w:rPr>
        <w:t>.</w:t>
      </w:r>
      <w:r w:rsidRPr="003D30D6">
        <w:rPr>
          <w:rFonts w:ascii="Times New Roman" w:hAnsi="Times New Roman"/>
          <w:sz w:val="28"/>
          <w:szCs w:val="28"/>
        </w:rPr>
        <w:t xml:space="preserve"> Социальные и региональные различия в показателях психологического благополучия у студентов / Д.С. Корниенко, А.И. Козлов // Современные проблемы науки и образования. – 2014. – № 5. - С. 253- 255.</w:t>
      </w:r>
    </w:p>
    <w:p w14:paraId="4F196695" w14:textId="52ECCFA0" w:rsidR="00DF5C86" w:rsidRDefault="00DF5C86" w:rsidP="00C436B9">
      <w:pPr>
        <w:pStyle w:val="aa"/>
        <w:numPr>
          <w:ilvl w:val="0"/>
          <w:numId w:val="1"/>
        </w:numPr>
        <w:spacing w:line="360" w:lineRule="exact"/>
        <w:jc w:val="both"/>
        <w:rPr>
          <w:rFonts w:ascii="Times New Roman" w:hAnsi="Times New Roman"/>
          <w:sz w:val="28"/>
          <w:szCs w:val="28"/>
        </w:rPr>
      </w:pPr>
      <w:r w:rsidRPr="00DF5C86">
        <w:rPr>
          <w:rFonts w:ascii="Times New Roman" w:hAnsi="Times New Roman"/>
          <w:sz w:val="28"/>
          <w:szCs w:val="28"/>
        </w:rPr>
        <w:t>Кубышкина</w:t>
      </w:r>
      <w:r w:rsidR="00A6391A">
        <w:rPr>
          <w:rFonts w:ascii="Times New Roman" w:hAnsi="Times New Roman"/>
          <w:sz w:val="28"/>
          <w:szCs w:val="28"/>
        </w:rPr>
        <w:t>,</w:t>
      </w:r>
      <w:r w:rsidRPr="00DF5C86">
        <w:rPr>
          <w:rFonts w:ascii="Times New Roman" w:hAnsi="Times New Roman"/>
          <w:sz w:val="28"/>
          <w:szCs w:val="28"/>
        </w:rPr>
        <w:t xml:space="preserve"> М. Л. Психологические особенности мотивации социального успеха: Автореф. дис. ...канд</w:t>
      </w:r>
      <w:r w:rsidR="00A6391A">
        <w:rPr>
          <w:rFonts w:ascii="Times New Roman" w:hAnsi="Times New Roman"/>
          <w:sz w:val="28"/>
          <w:szCs w:val="28"/>
        </w:rPr>
        <w:t xml:space="preserve"> / М.Л. Кубышкина</w:t>
      </w:r>
      <w:r w:rsidRPr="00DF5C86">
        <w:rPr>
          <w:rFonts w:ascii="Times New Roman" w:hAnsi="Times New Roman"/>
          <w:sz w:val="28"/>
          <w:szCs w:val="28"/>
        </w:rPr>
        <w:t xml:space="preserve">. </w:t>
      </w:r>
      <w:r w:rsidR="00A6391A" w:rsidRPr="006377FB">
        <w:rPr>
          <w:rFonts w:ascii="Times New Roman" w:hAnsi="Times New Roman"/>
          <w:sz w:val="28"/>
          <w:szCs w:val="28"/>
        </w:rPr>
        <w:t>–</w:t>
      </w:r>
      <w:r w:rsidRPr="00DF5C86">
        <w:rPr>
          <w:rFonts w:ascii="Times New Roman" w:hAnsi="Times New Roman"/>
          <w:sz w:val="28"/>
          <w:szCs w:val="28"/>
        </w:rPr>
        <w:t xml:space="preserve"> СПб., 1997. – 222 с.</w:t>
      </w:r>
    </w:p>
    <w:p w14:paraId="204C177E" w14:textId="10F74933" w:rsidR="00C436B9" w:rsidRPr="006377FB" w:rsidRDefault="00C436B9" w:rsidP="00C436B9">
      <w:pPr>
        <w:pStyle w:val="aa"/>
        <w:numPr>
          <w:ilvl w:val="0"/>
          <w:numId w:val="1"/>
        </w:numPr>
        <w:spacing w:line="360" w:lineRule="exact"/>
        <w:jc w:val="both"/>
        <w:rPr>
          <w:rFonts w:ascii="Times New Roman" w:hAnsi="Times New Roman"/>
          <w:sz w:val="28"/>
          <w:szCs w:val="28"/>
        </w:rPr>
      </w:pPr>
      <w:r w:rsidRPr="006377FB">
        <w:rPr>
          <w:rFonts w:ascii="Times New Roman" w:hAnsi="Times New Roman"/>
          <w:sz w:val="28"/>
          <w:szCs w:val="28"/>
        </w:rPr>
        <w:t>Кулагина</w:t>
      </w:r>
      <w:r>
        <w:rPr>
          <w:rFonts w:ascii="Times New Roman" w:hAnsi="Times New Roman"/>
          <w:sz w:val="28"/>
          <w:szCs w:val="28"/>
        </w:rPr>
        <w:t xml:space="preserve">, </w:t>
      </w:r>
      <w:r w:rsidRPr="006377FB">
        <w:rPr>
          <w:rFonts w:ascii="Times New Roman" w:hAnsi="Times New Roman"/>
          <w:sz w:val="28"/>
          <w:szCs w:val="28"/>
        </w:rPr>
        <w:t xml:space="preserve">И.Ю. Возрастная психология / </w:t>
      </w:r>
      <w:r>
        <w:rPr>
          <w:rFonts w:ascii="Times New Roman" w:hAnsi="Times New Roman"/>
          <w:sz w:val="28"/>
          <w:szCs w:val="28"/>
        </w:rPr>
        <w:t>И.Ю. Кулагина</w:t>
      </w:r>
      <w:r w:rsidRPr="006377FB">
        <w:rPr>
          <w:rFonts w:ascii="Times New Roman" w:hAnsi="Times New Roman"/>
          <w:sz w:val="28"/>
          <w:szCs w:val="28"/>
        </w:rPr>
        <w:t>.–5-е изд. –М. : Изд-во УРАО, 1999. –</w:t>
      </w:r>
      <w:r w:rsidRPr="00C436B9">
        <w:rPr>
          <w:rFonts w:ascii="Times New Roman" w:hAnsi="Times New Roman"/>
          <w:sz w:val="28"/>
          <w:szCs w:val="28"/>
        </w:rPr>
        <w:t xml:space="preserve"> </w:t>
      </w:r>
      <w:r w:rsidRPr="006377FB">
        <w:rPr>
          <w:rFonts w:ascii="Times New Roman" w:hAnsi="Times New Roman"/>
          <w:sz w:val="28"/>
          <w:szCs w:val="28"/>
        </w:rPr>
        <w:t>175 с.</w:t>
      </w:r>
    </w:p>
    <w:p w14:paraId="222DFD97" w14:textId="233230C6" w:rsidR="00C436B9" w:rsidRPr="006377FB" w:rsidRDefault="00C436B9" w:rsidP="00C436B9">
      <w:pPr>
        <w:pStyle w:val="aa"/>
        <w:numPr>
          <w:ilvl w:val="0"/>
          <w:numId w:val="1"/>
        </w:numPr>
        <w:spacing w:line="360" w:lineRule="exact"/>
        <w:jc w:val="both"/>
        <w:rPr>
          <w:rFonts w:ascii="Times New Roman" w:hAnsi="Times New Roman"/>
          <w:sz w:val="28"/>
          <w:szCs w:val="28"/>
        </w:rPr>
      </w:pPr>
      <w:r w:rsidRPr="006377FB">
        <w:rPr>
          <w:rFonts w:ascii="Times New Roman" w:hAnsi="Times New Roman"/>
          <w:sz w:val="28"/>
          <w:szCs w:val="28"/>
        </w:rPr>
        <w:t>Куликов</w:t>
      </w:r>
      <w:r>
        <w:rPr>
          <w:rFonts w:ascii="Times New Roman" w:hAnsi="Times New Roman"/>
          <w:sz w:val="28"/>
          <w:szCs w:val="28"/>
        </w:rPr>
        <w:t>,</w:t>
      </w:r>
      <w:r w:rsidRPr="006377FB">
        <w:rPr>
          <w:rFonts w:ascii="Times New Roman" w:hAnsi="Times New Roman"/>
          <w:sz w:val="28"/>
          <w:szCs w:val="28"/>
        </w:rPr>
        <w:t xml:space="preserve"> Л. В. Детерминанты удовлетворенности жизнью // Общество и политика / ред. В. Ю. Большаков.</w:t>
      </w:r>
      <w:r w:rsidR="0019376A">
        <w:rPr>
          <w:rFonts w:ascii="Times New Roman" w:hAnsi="Times New Roman"/>
          <w:sz w:val="28"/>
          <w:szCs w:val="28"/>
        </w:rPr>
        <w:t xml:space="preserve"> </w:t>
      </w:r>
      <w:r w:rsidRPr="006377FB">
        <w:rPr>
          <w:rFonts w:ascii="Times New Roman" w:hAnsi="Times New Roman"/>
          <w:sz w:val="28"/>
          <w:szCs w:val="28"/>
        </w:rPr>
        <w:t>– СПб.: Изд-во СПбГУ, 2000. –С. 476-510.</w:t>
      </w:r>
    </w:p>
    <w:p w14:paraId="6A2BBDD6" w14:textId="5BCB78D0" w:rsidR="00B008F4" w:rsidRDefault="00B008F4" w:rsidP="00C436B9">
      <w:pPr>
        <w:pStyle w:val="aa"/>
        <w:numPr>
          <w:ilvl w:val="0"/>
          <w:numId w:val="1"/>
        </w:numPr>
        <w:spacing w:line="360" w:lineRule="exact"/>
        <w:jc w:val="both"/>
        <w:rPr>
          <w:rFonts w:ascii="Times New Roman" w:hAnsi="Times New Roman"/>
          <w:sz w:val="28"/>
          <w:szCs w:val="28"/>
        </w:rPr>
      </w:pPr>
      <w:r w:rsidRPr="00B008F4">
        <w:rPr>
          <w:rFonts w:ascii="Times New Roman" w:hAnsi="Times New Roman"/>
          <w:sz w:val="28"/>
          <w:szCs w:val="28"/>
        </w:rPr>
        <w:t>Литвинова</w:t>
      </w:r>
      <w:r>
        <w:rPr>
          <w:rFonts w:ascii="Times New Roman" w:hAnsi="Times New Roman"/>
          <w:sz w:val="28"/>
          <w:szCs w:val="28"/>
        </w:rPr>
        <w:t>,</w:t>
      </w:r>
      <w:r w:rsidRPr="00B008F4">
        <w:rPr>
          <w:rFonts w:ascii="Times New Roman" w:hAnsi="Times New Roman"/>
          <w:sz w:val="28"/>
          <w:szCs w:val="28"/>
        </w:rPr>
        <w:t xml:space="preserve"> Е.М</w:t>
      </w:r>
      <w:r>
        <w:rPr>
          <w:rFonts w:ascii="Times New Roman" w:hAnsi="Times New Roman"/>
          <w:sz w:val="28"/>
          <w:szCs w:val="28"/>
        </w:rPr>
        <w:t>.</w:t>
      </w:r>
      <w:r w:rsidRPr="00B008F4">
        <w:rPr>
          <w:rFonts w:ascii="Times New Roman" w:hAnsi="Times New Roman"/>
          <w:sz w:val="28"/>
          <w:szCs w:val="28"/>
        </w:rPr>
        <w:t xml:space="preserve"> Гендерные особенности связи психологического благополучия и социально-психологические особенности личности студентов</w:t>
      </w:r>
      <w:r>
        <w:rPr>
          <w:rFonts w:ascii="Times New Roman" w:hAnsi="Times New Roman"/>
          <w:sz w:val="28"/>
          <w:szCs w:val="28"/>
        </w:rPr>
        <w:t xml:space="preserve"> / Е.М. </w:t>
      </w:r>
      <w:r w:rsidRPr="00B008F4">
        <w:rPr>
          <w:rFonts w:ascii="Times New Roman" w:hAnsi="Times New Roman"/>
          <w:sz w:val="28"/>
          <w:szCs w:val="28"/>
        </w:rPr>
        <w:t>Литвинова</w:t>
      </w:r>
      <w:r>
        <w:rPr>
          <w:rFonts w:ascii="Times New Roman" w:hAnsi="Times New Roman"/>
          <w:sz w:val="28"/>
          <w:szCs w:val="28"/>
        </w:rPr>
        <w:t xml:space="preserve">, Н.Л. </w:t>
      </w:r>
      <w:r w:rsidRPr="00B008F4">
        <w:rPr>
          <w:rFonts w:ascii="Times New Roman" w:hAnsi="Times New Roman"/>
          <w:sz w:val="28"/>
          <w:szCs w:val="28"/>
        </w:rPr>
        <w:t>Максимова</w:t>
      </w:r>
      <w:r>
        <w:rPr>
          <w:rFonts w:ascii="Times New Roman" w:hAnsi="Times New Roman"/>
          <w:sz w:val="28"/>
          <w:szCs w:val="28"/>
        </w:rPr>
        <w:t xml:space="preserve">, О.Н. </w:t>
      </w:r>
      <w:r w:rsidRPr="00B008F4">
        <w:rPr>
          <w:rFonts w:ascii="Times New Roman" w:hAnsi="Times New Roman"/>
          <w:sz w:val="28"/>
          <w:szCs w:val="28"/>
        </w:rPr>
        <w:t>Ефимова</w:t>
      </w:r>
      <w:r>
        <w:rPr>
          <w:rFonts w:ascii="Times New Roman" w:hAnsi="Times New Roman"/>
          <w:sz w:val="28"/>
          <w:szCs w:val="28"/>
        </w:rPr>
        <w:t xml:space="preserve">, Л.Г. </w:t>
      </w:r>
      <w:r w:rsidRPr="00B008F4">
        <w:rPr>
          <w:rFonts w:ascii="Times New Roman" w:hAnsi="Times New Roman"/>
          <w:sz w:val="28"/>
          <w:szCs w:val="28"/>
        </w:rPr>
        <w:t xml:space="preserve">Васильева // Проблемы современного педагогического образования. </w:t>
      </w:r>
      <w:r w:rsidR="0019376A" w:rsidRPr="006377FB">
        <w:rPr>
          <w:rFonts w:ascii="Times New Roman" w:hAnsi="Times New Roman"/>
          <w:sz w:val="28"/>
          <w:szCs w:val="28"/>
        </w:rPr>
        <w:t xml:space="preserve">– </w:t>
      </w:r>
      <w:r w:rsidR="0019376A">
        <w:rPr>
          <w:rFonts w:ascii="Times New Roman" w:hAnsi="Times New Roman"/>
          <w:sz w:val="28"/>
          <w:szCs w:val="28"/>
        </w:rPr>
        <w:t xml:space="preserve"> </w:t>
      </w:r>
      <w:r w:rsidRPr="00B008F4">
        <w:rPr>
          <w:rFonts w:ascii="Times New Roman" w:hAnsi="Times New Roman"/>
          <w:sz w:val="28"/>
          <w:szCs w:val="28"/>
        </w:rPr>
        <w:t xml:space="preserve">2017. </w:t>
      </w:r>
      <w:r w:rsidR="0019376A" w:rsidRPr="006377FB">
        <w:rPr>
          <w:rFonts w:ascii="Times New Roman" w:hAnsi="Times New Roman"/>
          <w:sz w:val="28"/>
          <w:szCs w:val="28"/>
        </w:rPr>
        <w:t xml:space="preserve">– </w:t>
      </w:r>
      <w:r w:rsidR="0019376A">
        <w:rPr>
          <w:rFonts w:ascii="Times New Roman" w:hAnsi="Times New Roman"/>
          <w:sz w:val="28"/>
          <w:szCs w:val="28"/>
        </w:rPr>
        <w:t xml:space="preserve"> </w:t>
      </w:r>
      <w:r w:rsidRPr="00B008F4">
        <w:rPr>
          <w:rFonts w:ascii="Times New Roman" w:hAnsi="Times New Roman"/>
          <w:sz w:val="28"/>
          <w:szCs w:val="28"/>
        </w:rPr>
        <w:t>№ 55.</w:t>
      </w:r>
      <w:r w:rsidR="0019376A">
        <w:rPr>
          <w:rFonts w:ascii="Times New Roman" w:hAnsi="Times New Roman"/>
          <w:sz w:val="28"/>
          <w:szCs w:val="28"/>
        </w:rPr>
        <w:t xml:space="preserve"> </w:t>
      </w:r>
      <w:r w:rsidR="0019376A" w:rsidRPr="006377FB">
        <w:rPr>
          <w:rFonts w:ascii="Times New Roman" w:hAnsi="Times New Roman"/>
          <w:sz w:val="28"/>
          <w:szCs w:val="28"/>
        </w:rPr>
        <w:t xml:space="preserve">– </w:t>
      </w:r>
      <w:r w:rsidRPr="00B008F4">
        <w:rPr>
          <w:rFonts w:ascii="Times New Roman" w:hAnsi="Times New Roman"/>
          <w:sz w:val="28"/>
          <w:szCs w:val="28"/>
        </w:rPr>
        <w:t>С. 203-213</w:t>
      </w:r>
      <w:r>
        <w:rPr>
          <w:rFonts w:ascii="Times New Roman" w:hAnsi="Times New Roman"/>
          <w:sz w:val="28"/>
          <w:szCs w:val="28"/>
        </w:rPr>
        <w:t>.</w:t>
      </w:r>
    </w:p>
    <w:p w14:paraId="596641E7" w14:textId="5196B523" w:rsidR="00C436B9" w:rsidRPr="006377FB" w:rsidRDefault="00C436B9" w:rsidP="00C436B9">
      <w:pPr>
        <w:pStyle w:val="aa"/>
        <w:numPr>
          <w:ilvl w:val="0"/>
          <w:numId w:val="1"/>
        </w:numPr>
        <w:spacing w:line="360" w:lineRule="exact"/>
        <w:jc w:val="both"/>
        <w:rPr>
          <w:rFonts w:ascii="Times New Roman" w:hAnsi="Times New Roman"/>
          <w:sz w:val="28"/>
          <w:szCs w:val="28"/>
        </w:rPr>
      </w:pPr>
      <w:r w:rsidRPr="006377FB">
        <w:rPr>
          <w:rFonts w:ascii="Times New Roman" w:hAnsi="Times New Roman"/>
          <w:sz w:val="28"/>
          <w:szCs w:val="28"/>
        </w:rPr>
        <w:t>Магомед-Эминов, М. Ш. Мотивация достижения: структура и</w:t>
      </w:r>
      <w:r w:rsidR="00A05978">
        <w:rPr>
          <w:rFonts w:ascii="Times New Roman" w:hAnsi="Times New Roman"/>
          <w:sz w:val="28"/>
          <w:szCs w:val="28"/>
        </w:rPr>
        <w:t xml:space="preserve"> </w:t>
      </w:r>
      <w:r w:rsidRPr="006377FB">
        <w:rPr>
          <w:rFonts w:ascii="Times New Roman" w:hAnsi="Times New Roman"/>
          <w:sz w:val="28"/>
          <w:szCs w:val="28"/>
        </w:rPr>
        <w:t>механизмы: диссертация …  канд.  психол.  наук: 19.00.01 / Магомед-Эминов</w:t>
      </w:r>
      <w:r w:rsidR="00A05978">
        <w:rPr>
          <w:rFonts w:ascii="Times New Roman" w:hAnsi="Times New Roman"/>
          <w:sz w:val="28"/>
          <w:szCs w:val="28"/>
        </w:rPr>
        <w:t xml:space="preserve"> </w:t>
      </w:r>
      <w:r>
        <w:rPr>
          <w:rFonts w:ascii="Times New Roman" w:hAnsi="Times New Roman"/>
          <w:sz w:val="28"/>
          <w:szCs w:val="28"/>
        </w:rPr>
        <w:t>М.Ш</w:t>
      </w:r>
      <w:r w:rsidRPr="006377FB">
        <w:rPr>
          <w:rFonts w:ascii="Times New Roman" w:hAnsi="Times New Roman"/>
          <w:sz w:val="28"/>
          <w:szCs w:val="28"/>
        </w:rPr>
        <w:t xml:space="preserve">. – Москва, 1987. – 343 с. </w:t>
      </w:r>
    </w:p>
    <w:p w14:paraId="42FB0FA9" w14:textId="522AA480" w:rsidR="00C436B9" w:rsidRPr="006377FB" w:rsidRDefault="00C436B9" w:rsidP="00C436B9">
      <w:pPr>
        <w:pStyle w:val="aa"/>
        <w:numPr>
          <w:ilvl w:val="0"/>
          <w:numId w:val="1"/>
        </w:numPr>
        <w:spacing w:line="360" w:lineRule="exact"/>
        <w:jc w:val="both"/>
        <w:rPr>
          <w:rFonts w:ascii="Times New Roman" w:hAnsi="Times New Roman"/>
          <w:sz w:val="28"/>
          <w:szCs w:val="28"/>
        </w:rPr>
      </w:pPr>
      <w:r w:rsidRPr="006377FB">
        <w:rPr>
          <w:rFonts w:ascii="Times New Roman" w:hAnsi="Times New Roman"/>
          <w:sz w:val="28"/>
          <w:szCs w:val="28"/>
        </w:rPr>
        <w:lastRenderedPageBreak/>
        <w:t>Макклеланд, Д. Мотивация человека. / Д. Макклеланд / Науч. ред. Е. П. Ильина. – Санкт-Петербург: Питер. – 2007. – 672 с.</w:t>
      </w:r>
    </w:p>
    <w:p w14:paraId="3494B0F2" w14:textId="77777777" w:rsidR="00C436B9" w:rsidRPr="006377FB" w:rsidRDefault="00C436B9" w:rsidP="00C436B9">
      <w:pPr>
        <w:pStyle w:val="aa"/>
        <w:numPr>
          <w:ilvl w:val="0"/>
          <w:numId w:val="1"/>
        </w:numPr>
        <w:spacing w:line="360" w:lineRule="exact"/>
        <w:jc w:val="both"/>
        <w:rPr>
          <w:rFonts w:ascii="Times New Roman" w:hAnsi="Times New Roman"/>
          <w:sz w:val="28"/>
          <w:szCs w:val="28"/>
        </w:rPr>
      </w:pPr>
      <w:r w:rsidRPr="006377FB">
        <w:rPr>
          <w:rFonts w:ascii="Times New Roman" w:hAnsi="Times New Roman"/>
          <w:sz w:val="28"/>
          <w:szCs w:val="28"/>
        </w:rPr>
        <w:t xml:space="preserve">Маслоу, А. Г. Мотивация и личность / А. Г. Маслоу.  – СПб.: Евразия, 1999. – 478 с. </w:t>
      </w:r>
    </w:p>
    <w:p w14:paraId="4754F2A1" w14:textId="77777777" w:rsidR="00C436B9" w:rsidRPr="006377FB" w:rsidRDefault="00C436B9" w:rsidP="00C436B9">
      <w:pPr>
        <w:pStyle w:val="aa"/>
        <w:numPr>
          <w:ilvl w:val="0"/>
          <w:numId w:val="1"/>
        </w:numPr>
        <w:spacing w:line="360" w:lineRule="exact"/>
        <w:jc w:val="both"/>
        <w:rPr>
          <w:rFonts w:ascii="Times New Roman" w:hAnsi="Times New Roman"/>
          <w:sz w:val="28"/>
          <w:szCs w:val="28"/>
        </w:rPr>
      </w:pPr>
      <w:r w:rsidRPr="006377FB">
        <w:rPr>
          <w:rFonts w:ascii="Times New Roman" w:hAnsi="Times New Roman"/>
          <w:sz w:val="28"/>
          <w:szCs w:val="28"/>
        </w:rPr>
        <w:t>Марищук, Л. В. Удовлетворенность качеством жизни как критерий психологического здоровья / Л. В. Марищук, Е. В. Пыжьянова // Психология XXI века : материалы междунар. науч.-практ. конф. молодых ученых, Санкт-Петербург, 24–26 апр. 2008 г. / С.-Петерб. ун-т. – 2008. – С. 457–459.</w:t>
      </w:r>
    </w:p>
    <w:p w14:paraId="20ECE59A" w14:textId="77777777" w:rsidR="00C436B9" w:rsidRPr="006377FB" w:rsidRDefault="00C436B9" w:rsidP="00C436B9">
      <w:pPr>
        <w:pStyle w:val="aa"/>
        <w:numPr>
          <w:ilvl w:val="0"/>
          <w:numId w:val="1"/>
        </w:numPr>
        <w:spacing w:line="360" w:lineRule="exact"/>
        <w:jc w:val="both"/>
        <w:rPr>
          <w:rFonts w:ascii="Times New Roman" w:hAnsi="Times New Roman"/>
          <w:sz w:val="28"/>
          <w:szCs w:val="28"/>
        </w:rPr>
      </w:pPr>
      <w:r w:rsidRPr="006377FB">
        <w:rPr>
          <w:rFonts w:ascii="Times New Roman" w:hAnsi="Times New Roman"/>
          <w:sz w:val="28"/>
          <w:szCs w:val="28"/>
        </w:rPr>
        <w:t xml:space="preserve">Мухина, В.С. Возрастная психология. Феноменология развития / В.С. </w:t>
      </w:r>
      <w:r>
        <w:rPr>
          <w:rFonts w:ascii="Times New Roman" w:hAnsi="Times New Roman"/>
          <w:sz w:val="28"/>
          <w:szCs w:val="28"/>
        </w:rPr>
        <w:t>М</w:t>
      </w:r>
      <w:r w:rsidRPr="006377FB">
        <w:rPr>
          <w:rFonts w:ascii="Times New Roman" w:hAnsi="Times New Roman"/>
          <w:sz w:val="28"/>
          <w:szCs w:val="28"/>
        </w:rPr>
        <w:t>ухина. – 15-е изд. – М.: Издательский центр «Академия», 2015. – 656 с.</w:t>
      </w:r>
    </w:p>
    <w:p w14:paraId="3B3119FD" w14:textId="77777777" w:rsidR="00C436B9" w:rsidRPr="006377FB" w:rsidRDefault="00C436B9" w:rsidP="00C436B9">
      <w:pPr>
        <w:pStyle w:val="aa"/>
        <w:numPr>
          <w:ilvl w:val="0"/>
          <w:numId w:val="1"/>
        </w:numPr>
        <w:spacing w:line="360" w:lineRule="exact"/>
        <w:jc w:val="both"/>
        <w:rPr>
          <w:rFonts w:ascii="Times New Roman" w:hAnsi="Times New Roman"/>
          <w:sz w:val="28"/>
          <w:szCs w:val="28"/>
        </w:rPr>
      </w:pPr>
      <w:r w:rsidRPr="006377FB">
        <w:rPr>
          <w:rFonts w:ascii="Times New Roman" w:hAnsi="Times New Roman"/>
          <w:sz w:val="28"/>
          <w:szCs w:val="28"/>
        </w:rPr>
        <w:t>Новак, Н. Г. Основные подходы к определению психологического благополучия личности в современной психологии / Н. Г. Новак // Психол. журн. – 2008. – № 2 (18). – С. 21–25.</w:t>
      </w:r>
    </w:p>
    <w:p w14:paraId="65BEDEF7" w14:textId="1922412A" w:rsidR="00C436B9" w:rsidRPr="006377FB" w:rsidRDefault="00C436B9" w:rsidP="00C436B9">
      <w:pPr>
        <w:pStyle w:val="aa"/>
        <w:numPr>
          <w:ilvl w:val="0"/>
          <w:numId w:val="1"/>
        </w:numPr>
        <w:spacing w:line="360" w:lineRule="exact"/>
        <w:jc w:val="both"/>
        <w:rPr>
          <w:rFonts w:ascii="Times New Roman" w:hAnsi="Times New Roman"/>
          <w:sz w:val="28"/>
          <w:szCs w:val="28"/>
        </w:rPr>
      </w:pPr>
      <w:r w:rsidRPr="006377FB">
        <w:rPr>
          <w:rFonts w:ascii="Times New Roman" w:hAnsi="Times New Roman"/>
          <w:sz w:val="28"/>
          <w:szCs w:val="28"/>
        </w:rPr>
        <w:t>Опросник благополучия PERMA-Profiler: апробация русскоязычной версии // Социальная психология и общество // О. М. Исаева, А. Ю. Акимова, Е. Н. Волкова. – 2022. –</w:t>
      </w:r>
      <w:r w:rsidRPr="00C436B9">
        <w:rPr>
          <w:rFonts w:ascii="Times New Roman" w:hAnsi="Times New Roman"/>
          <w:sz w:val="28"/>
          <w:szCs w:val="28"/>
        </w:rPr>
        <w:t xml:space="preserve"> </w:t>
      </w:r>
      <w:r w:rsidRPr="006377FB">
        <w:rPr>
          <w:rFonts w:ascii="Times New Roman" w:hAnsi="Times New Roman"/>
          <w:sz w:val="28"/>
          <w:szCs w:val="28"/>
        </w:rPr>
        <w:t>№3.</w:t>
      </w:r>
      <w:r w:rsidRPr="00C436B9">
        <w:rPr>
          <w:rFonts w:ascii="Times New Roman" w:hAnsi="Times New Roman"/>
          <w:sz w:val="28"/>
          <w:szCs w:val="28"/>
        </w:rPr>
        <w:t xml:space="preserve"> </w:t>
      </w:r>
      <w:r w:rsidRPr="006377FB">
        <w:rPr>
          <w:rFonts w:ascii="Times New Roman" w:hAnsi="Times New Roman"/>
          <w:sz w:val="28"/>
          <w:szCs w:val="28"/>
        </w:rPr>
        <w:t>– С.116–133.</w:t>
      </w:r>
    </w:p>
    <w:p w14:paraId="667CA4B0" w14:textId="77777777" w:rsidR="00C436B9" w:rsidRPr="006377FB" w:rsidRDefault="00C436B9" w:rsidP="00C436B9">
      <w:pPr>
        <w:pStyle w:val="aa"/>
        <w:numPr>
          <w:ilvl w:val="0"/>
          <w:numId w:val="1"/>
        </w:numPr>
        <w:spacing w:line="360" w:lineRule="exact"/>
        <w:jc w:val="both"/>
        <w:rPr>
          <w:rFonts w:ascii="Times New Roman" w:hAnsi="Times New Roman"/>
          <w:sz w:val="28"/>
          <w:szCs w:val="28"/>
        </w:rPr>
      </w:pPr>
      <w:r w:rsidRPr="006377FB">
        <w:rPr>
          <w:rFonts w:ascii="Times New Roman" w:hAnsi="Times New Roman"/>
          <w:sz w:val="28"/>
          <w:szCs w:val="28"/>
        </w:rPr>
        <w:t>Павлоцкая</w:t>
      </w:r>
      <w:r>
        <w:rPr>
          <w:rFonts w:ascii="Times New Roman" w:hAnsi="Times New Roman"/>
          <w:sz w:val="28"/>
          <w:szCs w:val="28"/>
        </w:rPr>
        <w:t>,</w:t>
      </w:r>
      <w:r w:rsidRPr="006377FB">
        <w:rPr>
          <w:rFonts w:ascii="Times New Roman" w:hAnsi="Times New Roman"/>
          <w:sz w:val="28"/>
          <w:szCs w:val="28"/>
        </w:rPr>
        <w:t xml:space="preserve"> Я. И. Психологическое благополучие и социально-психологические характеристики личности: монография</w:t>
      </w:r>
      <w:r>
        <w:rPr>
          <w:rFonts w:ascii="Times New Roman" w:hAnsi="Times New Roman"/>
          <w:sz w:val="28"/>
          <w:szCs w:val="28"/>
        </w:rPr>
        <w:t xml:space="preserve"> / Я.И. Павлоцкая</w:t>
      </w:r>
      <w:r w:rsidRPr="006377FB">
        <w:rPr>
          <w:rFonts w:ascii="Times New Roman" w:hAnsi="Times New Roman"/>
          <w:sz w:val="28"/>
          <w:szCs w:val="28"/>
        </w:rPr>
        <w:t>. –</w:t>
      </w:r>
      <w:r w:rsidRPr="00C436B9">
        <w:rPr>
          <w:rFonts w:ascii="Times New Roman" w:hAnsi="Times New Roman"/>
          <w:sz w:val="28"/>
          <w:szCs w:val="28"/>
        </w:rPr>
        <w:t xml:space="preserve"> </w:t>
      </w:r>
      <w:r w:rsidRPr="006377FB">
        <w:rPr>
          <w:rFonts w:ascii="Times New Roman" w:hAnsi="Times New Roman"/>
          <w:sz w:val="28"/>
          <w:szCs w:val="28"/>
        </w:rPr>
        <w:t>Волгоград, 2016. –</w:t>
      </w:r>
      <w:r w:rsidRPr="00C436B9">
        <w:rPr>
          <w:rFonts w:ascii="Times New Roman" w:hAnsi="Times New Roman"/>
          <w:sz w:val="28"/>
          <w:szCs w:val="28"/>
        </w:rPr>
        <w:t xml:space="preserve"> </w:t>
      </w:r>
      <w:r w:rsidRPr="006377FB">
        <w:rPr>
          <w:rFonts w:ascii="Times New Roman" w:hAnsi="Times New Roman"/>
          <w:sz w:val="28"/>
          <w:szCs w:val="28"/>
        </w:rPr>
        <w:t>168 с</w:t>
      </w:r>
      <w:r>
        <w:rPr>
          <w:rFonts w:ascii="Times New Roman" w:hAnsi="Times New Roman"/>
          <w:sz w:val="28"/>
          <w:szCs w:val="28"/>
        </w:rPr>
        <w:t>.</w:t>
      </w:r>
    </w:p>
    <w:p w14:paraId="33DD77E6" w14:textId="77777777" w:rsidR="00A6391A" w:rsidRDefault="00A6391A" w:rsidP="00C436B9">
      <w:pPr>
        <w:pStyle w:val="aa"/>
        <w:numPr>
          <w:ilvl w:val="0"/>
          <w:numId w:val="1"/>
        </w:numPr>
        <w:spacing w:line="360" w:lineRule="exact"/>
        <w:jc w:val="both"/>
        <w:rPr>
          <w:rFonts w:ascii="Times New Roman" w:hAnsi="Times New Roman"/>
          <w:sz w:val="28"/>
          <w:szCs w:val="28"/>
        </w:rPr>
      </w:pPr>
      <w:r w:rsidRPr="00A6391A">
        <w:rPr>
          <w:rFonts w:ascii="Times New Roman" w:hAnsi="Times New Roman"/>
          <w:sz w:val="28"/>
          <w:szCs w:val="28"/>
        </w:rPr>
        <w:t>Поплавская, А.А. Реализация достижительных мотивов мужчин и женщин на рынках труда разных стран мира / А.А. Поплавская, Н.Э. Соболева // Экономическая социология. – 2019. – №2. – С.51-86.</w:t>
      </w:r>
    </w:p>
    <w:p w14:paraId="56C6D08C" w14:textId="47E19351" w:rsidR="00C436B9" w:rsidRPr="006377FB" w:rsidRDefault="00C436B9" w:rsidP="00C436B9">
      <w:pPr>
        <w:pStyle w:val="aa"/>
        <w:numPr>
          <w:ilvl w:val="0"/>
          <w:numId w:val="1"/>
        </w:numPr>
        <w:spacing w:line="360" w:lineRule="exact"/>
        <w:jc w:val="both"/>
        <w:rPr>
          <w:rFonts w:ascii="Times New Roman" w:hAnsi="Times New Roman"/>
          <w:sz w:val="28"/>
          <w:szCs w:val="28"/>
        </w:rPr>
      </w:pPr>
      <w:r w:rsidRPr="006377FB">
        <w:rPr>
          <w:rFonts w:ascii="Times New Roman" w:hAnsi="Times New Roman"/>
          <w:sz w:val="28"/>
          <w:szCs w:val="28"/>
        </w:rPr>
        <w:t>Плотникова, Е.С. Мотивация достижения успеха в юношеском и зрелом возрасте / Е.С. Плотникова, Ю.Н. Оплетаева // Педагогика. Психология. Философия. – 2021. – №3 (23). – URL: https://cyberleninka.ru/article/n/motivatsiya-dostizheniya-uspeha-v-yunosheskom-i-zrelom-vozraste (дата обращения: 01.08.2023).</w:t>
      </w:r>
    </w:p>
    <w:p w14:paraId="5774DAD8" w14:textId="2F34B121" w:rsidR="00E164CB" w:rsidRPr="00E164CB" w:rsidRDefault="00E164CB" w:rsidP="00C436B9">
      <w:pPr>
        <w:pStyle w:val="aa"/>
        <w:numPr>
          <w:ilvl w:val="0"/>
          <w:numId w:val="1"/>
        </w:numPr>
        <w:spacing w:line="360" w:lineRule="exact"/>
        <w:jc w:val="both"/>
        <w:rPr>
          <w:rFonts w:ascii="Times New Roman" w:hAnsi="Times New Roman"/>
          <w:sz w:val="28"/>
          <w:szCs w:val="28"/>
        </w:rPr>
      </w:pPr>
      <w:r w:rsidRPr="00E164CB">
        <w:rPr>
          <w:rFonts w:ascii="Times New Roman" w:hAnsi="Times New Roman"/>
          <w:sz w:val="28"/>
          <w:szCs w:val="28"/>
        </w:rPr>
        <w:t xml:space="preserve">Прохорова, М.В. </w:t>
      </w:r>
      <w:r>
        <w:rPr>
          <w:rFonts w:ascii="Times New Roman" w:hAnsi="Times New Roman"/>
          <w:sz w:val="28"/>
          <w:szCs w:val="28"/>
        </w:rPr>
        <w:t>Разработка многофакторной методики диагностики мотивации трудовой деятельности</w:t>
      </w:r>
      <w:r w:rsidRPr="00E164CB">
        <w:rPr>
          <w:rFonts w:ascii="Times New Roman" w:hAnsi="Times New Roman"/>
          <w:sz w:val="28"/>
          <w:szCs w:val="28"/>
        </w:rPr>
        <w:t xml:space="preserve"> / М.В. Прохорова, О.М. Овсянникова // Психологический журнал.</w:t>
      </w:r>
      <w:r>
        <w:rPr>
          <w:rFonts w:ascii="Times New Roman" w:hAnsi="Times New Roman"/>
          <w:sz w:val="28"/>
          <w:szCs w:val="28"/>
        </w:rPr>
        <w:t xml:space="preserve"> </w:t>
      </w:r>
      <w:r w:rsidRPr="006377FB">
        <w:rPr>
          <w:rFonts w:ascii="Times New Roman" w:hAnsi="Times New Roman"/>
          <w:sz w:val="28"/>
          <w:szCs w:val="28"/>
        </w:rPr>
        <w:t>–</w:t>
      </w:r>
      <w:r>
        <w:rPr>
          <w:rFonts w:ascii="Times New Roman" w:hAnsi="Times New Roman"/>
          <w:sz w:val="28"/>
          <w:szCs w:val="28"/>
        </w:rPr>
        <w:t xml:space="preserve"> </w:t>
      </w:r>
      <w:r w:rsidRPr="00E164CB">
        <w:rPr>
          <w:rFonts w:ascii="Times New Roman" w:hAnsi="Times New Roman"/>
          <w:sz w:val="28"/>
          <w:szCs w:val="28"/>
        </w:rPr>
        <w:t>2017.</w:t>
      </w:r>
      <w:r>
        <w:rPr>
          <w:rFonts w:ascii="Times New Roman" w:hAnsi="Times New Roman"/>
          <w:sz w:val="28"/>
          <w:szCs w:val="28"/>
        </w:rPr>
        <w:t xml:space="preserve"> </w:t>
      </w:r>
      <w:r w:rsidRPr="006377FB">
        <w:rPr>
          <w:rFonts w:ascii="Times New Roman" w:hAnsi="Times New Roman"/>
          <w:sz w:val="28"/>
          <w:szCs w:val="28"/>
        </w:rPr>
        <w:t>–</w:t>
      </w:r>
      <w:r>
        <w:rPr>
          <w:rFonts w:ascii="Times New Roman" w:hAnsi="Times New Roman"/>
          <w:sz w:val="28"/>
          <w:szCs w:val="28"/>
        </w:rPr>
        <w:t xml:space="preserve"> </w:t>
      </w:r>
      <w:r w:rsidRPr="00E164CB">
        <w:rPr>
          <w:rFonts w:ascii="Times New Roman" w:hAnsi="Times New Roman"/>
          <w:sz w:val="28"/>
          <w:szCs w:val="28"/>
        </w:rPr>
        <w:t>№1.</w:t>
      </w:r>
      <w:r>
        <w:rPr>
          <w:rFonts w:ascii="Times New Roman" w:hAnsi="Times New Roman"/>
          <w:sz w:val="28"/>
          <w:szCs w:val="28"/>
        </w:rPr>
        <w:t xml:space="preserve"> </w:t>
      </w:r>
      <w:r w:rsidRPr="006377FB">
        <w:rPr>
          <w:rFonts w:ascii="Times New Roman" w:hAnsi="Times New Roman"/>
          <w:sz w:val="28"/>
          <w:szCs w:val="28"/>
        </w:rPr>
        <w:t>–</w:t>
      </w:r>
      <w:r>
        <w:rPr>
          <w:rFonts w:ascii="Times New Roman" w:hAnsi="Times New Roman"/>
          <w:sz w:val="28"/>
          <w:szCs w:val="28"/>
        </w:rPr>
        <w:t xml:space="preserve"> </w:t>
      </w:r>
      <w:r w:rsidRPr="00E164CB">
        <w:rPr>
          <w:rFonts w:ascii="Times New Roman" w:hAnsi="Times New Roman"/>
          <w:sz w:val="28"/>
          <w:szCs w:val="28"/>
        </w:rPr>
        <w:t xml:space="preserve">С. 75-99. </w:t>
      </w:r>
    </w:p>
    <w:p w14:paraId="243B782F" w14:textId="14C65E74" w:rsidR="00C436B9" w:rsidRPr="006377FB" w:rsidRDefault="00C436B9" w:rsidP="00C436B9">
      <w:pPr>
        <w:pStyle w:val="aa"/>
        <w:numPr>
          <w:ilvl w:val="0"/>
          <w:numId w:val="1"/>
        </w:numPr>
        <w:spacing w:line="360" w:lineRule="exact"/>
        <w:jc w:val="both"/>
        <w:rPr>
          <w:rFonts w:ascii="Times New Roman" w:hAnsi="Times New Roman"/>
          <w:sz w:val="28"/>
          <w:szCs w:val="28"/>
        </w:rPr>
      </w:pPr>
      <w:r w:rsidRPr="006377FB">
        <w:rPr>
          <w:rFonts w:ascii="Times New Roman" w:hAnsi="Times New Roman"/>
          <w:sz w:val="28"/>
          <w:szCs w:val="28"/>
        </w:rPr>
        <w:t>Психологические тесты / сост. С. Касьянов. –</w:t>
      </w:r>
      <w:r w:rsidRPr="00C436B9">
        <w:rPr>
          <w:rFonts w:ascii="Times New Roman" w:hAnsi="Times New Roman"/>
          <w:sz w:val="28"/>
          <w:szCs w:val="28"/>
        </w:rPr>
        <w:t xml:space="preserve"> </w:t>
      </w:r>
      <w:r w:rsidRPr="006377FB">
        <w:rPr>
          <w:rFonts w:ascii="Times New Roman" w:hAnsi="Times New Roman"/>
          <w:sz w:val="28"/>
          <w:szCs w:val="28"/>
        </w:rPr>
        <w:t>М.:</w:t>
      </w:r>
      <w:r w:rsidR="0004267E">
        <w:rPr>
          <w:rFonts w:ascii="Times New Roman" w:hAnsi="Times New Roman"/>
          <w:sz w:val="28"/>
          <w:szCs w:val="28"/>
        </w:rPr>
        <w:t xml:space="preserve"> </w:t>
      </w:r>
      <w:r w:rsidRPr="006377FB">
        <w:rPr>
          <w:rFonts w:ascii="Times New Roman" w:hAnsi="Times New Roman"/>
          <w:sz w:val="28"/>
          <w:szCs w:val="28"/>
        </w:rPr>
        <w:t xml:space="preserve">Эксмо, 2006. – 608 с. </w:t>
      </w:r>
    </w:p>
    <w:p w14:paraId="187E5714" w14:textId="77777777" w:rsidR="00C436B9" w:rsidRPr="006377FB" w:rsidRDefault="00C436B9" w:rsidP="00C436B9">
      <w:pPr>
        <w:pStyle w:val="aa"/>
        <w:numPr>
          <w:ilvl w:val="0"/>
          <w:numId w:val="1"/>
        </w:numPr>
        <w:spacing w:line="360" w:lineRule="exact"/>
        <w:jc w:val="both"/>
        <w:rPr>
          <w:rFonts w:ascii="Times New Roman" w:hAnsi="Times New Roman"/>
          <w:sz w:val="28"/>
          <w:szCs w:val="28"/>
        </w:rPr>
      </w:pPr>
      <w:r w:rsidRPr="006377FB">
        <w:rPr>
          <w:rFonts w:ascii="Times New Roman" w:hAnsi="Times New Roman"/>
          <w:sz w:val="28"/>
          <w:szCs w:val="28"/>
        </w:rPr>
        <w:t>Реан, А. А. Психология и педагогика / А. А. Реан, Н. В. Бордовская, С. И. Розум. – СПб.: Питер, 2000. – 432 с.</w:t>
      </w:r>
    </w:p>
    <w:p w14:paraId="41DF4FFD" w14:textId="77777777" w:rsidR="00C436B9" w:rsidRPr="006377FB" w:rsidRDefault="00C436B9" w:rsidP="00C436B9">
      <w:pPr>
        <w:pStyle w:val="aa"/>
        <w:numPr>
          <w:ilvl w:val="0"/>
          <w:numId w:val="1"/>
        </w:numPr>
        <w:spacing w:line="360" w:lineRule="exact"/>
        <w:jc w:val="both"/>
        <w:rPr>
          <w:rFonts w:ascii="Times New Roman" w:hAnsi="Times New Roman"/>
          <w:sz w:val="28"/>
          <w:szCs w:val="28"/>
        </w:rPr>
      </w:pPr>
      <w:r w:rsidRPr="006377FB">
        <w:rPr>
          <w:rFonts w:ascii="Times New Roman" w:hAnsi="Times New Roman"/>
          <w:sz w:val="28"/>
          <w:szCs w:val="28"/>
        </w:rPr>
        <w:t>Селигман, М. Новая позитивная психология: Научный взгляд на счастье и смысл жизни / М. Селигман. –</w:t>
      </w:r>
      <w:r w:rsidRPr="00C436B9">
        <w:rPr>
          <w:rFonts w:ascii="Times New Roman" w:hAnsi="Times New Roman"/>
          <w:sz w:val="28"/>
          <w:szCs w:val="28"/>
        </w:rPr>
        <w:t xml:space="preserve"> </w:t>
      </w:r>
      <w:r w:rsidRPr="006377FB">
        <w:rPr>
          <w:rFonts w:ascii="Times New Roman" w:hAnsi="Times New Roman"/>
          <w:sz w:val="28"/>
          <w:szCs w:val="28"/>
        </w:rPr>
        <w:t xml:space="preserve">М.: Издательство «София», 2006. – 368 с. </w:t>
      </w:r>
    </w:p>
    <w:p w14:paraId="2F0C7FD1" w14:textId="77777777" w:rsidR="00C436B9" w:rsidRPr="006377FB" w:rsidRDefault="00C436B9" w:rsidP="00C436B9">
      <w:pPr>
        <w:pStyle w:val="aa"/>
        <w:numPr>
          <w:ilvl w:val="0"/>
          <w:numId w:val="1"/>
        </w:numPr>
        <w:spacing w:line="360" w:lineRule="exact"/>
        <w:jc w:val="both"/>
        <w:rPr>
          <w:rFonts w:ascii="Times New Roman" w:hAnsi="Times New Roman"/>
          <w:sz w:val="28"/>
          <w:szCs w:val="28"/>
        </w:rPr>
      </w:pPr>
      <w:r w:rsidRPr="006377FB">
        <w:rPr>
          <w:rFonts w:ascii="Times New Roman" w:hAnsi="Times New Roman"/>
          <w:sz w:val="28"/>
          <w:szCs w:val="28"/>
        </w:rPr>
        <w:t>Сенгеева, О. Л. Современные подходы в изучении психологического благополучия и совладающего поведения / О. Л. Сенгеева // Вестн. Бурят. гос. ун-та. – 2012. – № 5. – С. 28–31.</w:t>
      </w:r>
    </w:p>
    <w:p w14:paraId="2B69D726" w14:textId="58FD9EC7" w:rsidR="00495DF2" w:rsidRPr="00E971B1" w:rsidRDefault="00495DF2" w:rsidP="00C2052D">
      <w:pPr>
        <w:pStyle w:val="aa"/>
        <w:numPr>
          <w:ilvl w:val="0"/>
          <w:numId w:val="1"/>
        </w:numPr>
        <w:spacing w:line="360" w:lineRule="exact"/>
        <w:jc w:val="both"/>
        <w:rPr>
          <w:rFonts w:ascii="Times New Roman" w:hAnsi="Times New Roman"/>
          <w:sz w:val="28"/>
          <w:szCs w:val="28"/>
        </w:rPr>
      </w:pPr>
      <w:r w:rsidRPr="00E971B1">
        <w:rPr>
          <w:rFonts w:ascii="Times New Roman" w:hAnsi="Times New Roman"/>
          <w:sz w:val="28"/>
          <w:szCs w:val="28"/>
        </w:rPr>
        <w:lastRenderedPageBreak/>
        <w:t>Стрельникова, Ю. Ю. Гендерный аспект субъективного благополучия обучающихся образовательной организации МВД России / Ю.Ю. Стрельникова // Вестник Санкт-Петербургского университета МВД России. – 2022. – № 3 (95). – С. 198–206.</w:t>
      </w:r>
    </w:p>
    <w:p w14:paraId="73F694E1" w14:textId="52D9686E" w:rsidR="00814124" w:rsidRDefault="00814124" w:rsidP="00585DAD">
      <w:pPr>
        <w:pStyle w:val="aa"/>
        <w:numPr>
          <w:ilvl w:val="0"/>
          <w:numId w:val="1"/>
        </w:numPr>
        <w:spacing w:line="360" w:lineRule="exact"/>
        <w:jc w:val="both"/>
        <w:rPr>
          <w:rFonts w:ascii="Times New Roman" w:hAnsi="Times New Roman"/>
          <w:sz w:val="28"/>
          <w:szCs w:val="28"/>
        </w:rPr>
      </w:pPr>
      <w:r w:rsidRPr="00814124">
        <w:rPr>
          <w:rFonts w:ascii="Times New Roman" w:hAnsi="Times New Roman"/>
          <w:sz w:val="28"/>
          <w:szCs w:val="28"/>
        </w:rPr>
        <w:t>Тихомандрицкая</w:t>
      </w:r>
      <w:r>
        <w:rPr>
          <w:rFonts w:ascii="Times New Roman" w:hAnsi="Times New Roman"/>
          <w:sz w:val="28"/>
          <w:szCs w:val="28"/>
        </w:rPr>
        <w:t>,</w:t>
      </w:r>
      <w:r w:rsidRPr="00814124">
        <w:rPr>
          <w:rFonts w:ascii="Times New Roman" w:hAnsi="Times New Roman"/>
          <w:sz w:val="28"/>
          <w:szCs w:val="28"/>
        </w:rPr>
        <w:t xml:space="preserve"> О.А</w:t>
      </w:r>
      <w:r>
        <w:rPr>
          <w:rFonts w:ascii="Times New Roman" w:hAnsi="Times New Roman"/>
          <w:sz w:val="28"/>
          <w:szCs w:val="28"/>
        </w:rPr>
        <w:t xml:space="preserve">. </w:t>
      </w:r>
      <w:r w:rsidRPr="00814124">
        <w:rPr>
          <w:rFonts w:ascii="Times New Roman" w:hAnsi="Times New Roman"/>
          <w:sz w:val="28"/>
          <w:szCs w:val="28"/>
        </w:rPr>
        <w:t>Роль личностных ценностей в психологическом благополучии современных старшеклассников</w:t>
      </w:r>
      <w:r>
        <w:rPr>
          <w:rFonts w:ascii="Times New Roman" w:hAnsi="Times New Roman"/>
          <w:sz w:val="28"/>
          <w:szCs w:val="28"/>
        </w:rPr>
        <w:t xml:space="preserve"> / О.А. </w:t>
      </w:r>
      <w:r w:rsidRPr="00814124">
        <w:rPr>
          <w:rFonts w:ascii="Times New Roman" w:hAnsi="Times New Roman"/>
          <w:sz w:val="28"/>
          <w:szCs w:val="28"/>
        </w:rPr>
        <w:t xml:space="preserve">Тихомандрицкая, </w:t>
      </w:r>
      <w:r>
        <w:rPr>
          <w:rFonts w:ascii="Times New Roman" w:hAnsi="Times New Roman"/>
          <w:sz w:val="28"/>
          <w:szCs w:val="28"/>
        </w:rPr>
        <w:t xml:space="preserve">Н.Г. </w:t>
      </w:r>
      <w:r w:rsidRPr="00814124">
        <w:rPr>
          <w:rFonts w:ascii="Times New Roman" w:hAnsi="Times New Roman"/>
          <w:sz w:val="28"/>
          <w:szCs w:val="28"/>
        </w:rPr>
        <w:t xml:space="preserve">Малышева, </w:t>
      </w:r>
      <w:r>
        <w:rPr>
          <w:rFonts w:ascii="Times New Roman" w:hAnsi="Times New Roman"/>
          <w:sz w:val="28"/>
          <w:szCs w:val="28"/>
        </w:rPr>
        <w:t xml:space="preserve">З.Д. </w:t>
      </w:r>
      <w:r w:rsidRPr="00814124">
        <w:rPr>
          <w:rFonts w:ascii="Times New Roman" w:hAnsi="Times New Roman"/>
          <w:sz w:val="28"/>
          <w:szCs w:val="28"/>
        </w:rPr>
        <w:t>Шаехов</w:t>
      </w:r>
      <w:r>
        <w:rPr>
          <w:rFonts w:ascii="Times New Roman" w:hAnsi="Times New Roman"/>
          <w:sz w:val="28"/>
          <w:szCs w:val="28"/>
        </w:rPr>
        <w:t xml:space="preserve">, Н.А. </w:t>
      </w:r>
      <w:r w:rsidRPr="00814124">
        <w:rPr>
          <w:rFonts w:ascii="Times New Roman" w:hAnsi="Times New Roman"/>
          <w:sz w:val="28"/>
          <w:szCs w:val="28"/>
        </w:rPr>
        <w:t>Кабальнов</w:t>
      </w:r>
      <w:r>
        <w:rPr>
          <w:rFonts w:ascii="Times New Roman" w:hAnsi="Times New Roman"/>
          <w:sz w:val="28"/>
          <w:szCs w:val="28"/>
        </w:rPr>
        <w:t xml:space="preserve"> //</w:t>
      </w:r>
      <w:r w:rsidRPr="00814124">
        <w:rPr>
          <w:rFonts w:ascii="Times New Roman" w:hAnsi="Times New Roman"/>
          <w:sz w:val="28"/>
          <w:szCs w:val="28"/>
        </w:rPr>
        <w:t xml:space="preserve"> Психологические исследования. </w:t>
      </w:r>
      <w:r w:rsidRPr="00495DF2">
        <w:rPr>
          <w:rFonts w:ascii="Times New Roman" w:hAnsi="Times New Roman"/>
          <w:sz w:val="28"/>
          <w:szCs w:val="28"/>
        </w:rPr>
        <w:t>–</w:t>
      </w:r>
      <w:r>
        <w:rPr>
          <w:rFonts w:ascii="Times New Roman" w:hAnsi="Times New Roman"/>
          <w:sz w:val="28"/>
          <w:szCs w:val="28"/>
        </w:rPr>
        <w:t xml:space="preserve"> </w:t>
      </w:r>
      <w:r w:rsidRPr="00814124">
        <w:rPr>
          <w:rFonts w:ascii="Times New Roman" w:hAnsi="Times New Roman"/>
          <w:sz w:val="28"/>
          <w:szCs w:val="28"/>
        </w:rPr>
        <w:t xml:space="preserve">2018. </w:t>
      </w:r>
      <w:r w:rsidRPr="00495DF2">
        <w:rPr>
          <w:rFonts w:ascii="Times New Roman" w:hAnsi="Times New Roman"/>
          <w:sz w:val="28"/>
          <w:szCs w:val="28"/>
        </w:rPr>
        <w:t>–</w:t>
      </w:r>
      <w:r>
        <w:rPr>
          <w:rFonts w:ascii="Times New Roman" w:hAnsi="Times New Roman"/>
          <w:sz w:val="28"/>
          <w:szCs w:val="28"/>
        </w:rPr>
        <w:t xml:space="preserve"> </w:t>
      </w:r>
      <w:r w:rsidRPr="00814124">
        <w:rPr>
          <w:rFonts w:ascii="Times New Roman" w:hAnsi="Times New Roman"/>
          <w:sz w:val="28"/>
          <w:szCs w:val="28"/>
        </w:rPr>
        <w:t>Т. 12, № 63. – С. 710-717.</w:t>
      </w:r>
    </w:p>
    <w:p w14:paraId="0EE365D4" w14:textId="77777777" w:rsidR="00A6391A" w:rsidRDefault="00A6391A" w:rsidP="00585DAD">
      <w:pPr>
        <w:pStyle w:val="aa"/>
        <w:numPr>
          <w:ilvl w:val="0"/>
          <w:numId w:val="1"/>
        </w:numPr>
        <w:spacing w:line="360" w:lineRule="exact"/>
        <w:jc w:val="both"/>
        <w:rPr>
          <w:rFonts w:ascii="Times New Roman" w:hAnsi="Times New Roman"/>
          <w:sz w:val="28"/>
          <w:szCs w:val="28"/>
        </w:rPr>
      </w:pPr>
      <w:r w:rsidRPr="00A6391A">
        <w:rPr>
          <w:rFonts w:ascii="Times New Roman" w:hAnsi="Times New Roman"/>
          <w:sz w:val="28"/>
          <w:szCs w:val="28"/>
        </w:rPr>
        <w:t>Трошихина, Е. Г. Тревожность и устойчивые эмоциональные состояния в структуре психоэмоционального благополучия / Е.Г. Трошихина, В.Р. Манукян // Вестник СПбГУ. Психология и педагогика. – 2017. – Т. 7. Вып. 3. – С. 211–223</w:t>
      </w:r>
      <w:r>
        <w:rPr>
          <w:rFonts w:ascii="Times New Roman" w:hAnsi="Times New Roman"/>
          <w:sz w:val="28"/>
          <w:szCs w:val="28"/>
        </w:rPr>
        <w:t>.</w:t>
      </w:r>
    </w:p>
    <w:p w14:paraId="17B7C198" w14:textId="0C7B1D40" w:rsidR="003D30D6" w:rsidRPr="003D30D6" w:rsidRDefault="003D30D6" w:rsidP="00585DAD">
      <w:pPr>
        <w:pStyle w:val="aa"/>
        <w:numPr>
          <w:ilvl w:val="0"/>
          <w:numId w:val="1"/>
        </w:numPr>
        <w:spacing w:line="360" w:lineRule="exact"/>
        <w:jc w:val="both"/>
        <w:rPr>
          <w:rFonts w:ascii="Times New Roman" w:hAnsi="Times New Roman"/>
          <w:sz w:val="28"/>
          <w:szCs w:val="28"/>
        </w:rPr>
      </w:pPr>
      <w:r w:rsidRPr="003D30D6">
        <w:rPr>
          <w:rFonts w:ascii="Times New Roman" w:hAnsi="Times New Roman"/>
          <w:sz w:val="28"/>
          <w:szCs w:val="28"/>
        </w:rPr>
        <w:t>Фесенко</w:t>
      </w:r>
      <w:r>
        <w:rPr>
          <w:rFonts w:ascii="Times New Roman" w:hAnsi="Times New Roman"/>
          <w:sz w:val="28"/>
          <w:szCs w:val="28"/>
        </w:rPr>
        <w:t>,</w:t>
      </w:r>
      <w:r w:rsidRPr="003D30D6">
        <w:rPr>
          <w:rFonts w:ascii="Times New Roman" w:hAnsi="Times New Roman"/>
          <w:sz w:val="28"/>
          <w:szCs w:val="28"/>
        </w:rPr>
        <w:t xml:space="preserve"> П.П. Осмысленность жизни и психологическое благополучие личности: автореф. дис. … канд. психол. наук. </w:t>
      </w:r>
      <w:r w:rsidR="00A6391A" w:rsidRPr="006377FB">
        <w:rPr>
          <w:rFonts w:ascii="Times New Roman" w:hAnsi="Times New Roman"/>
          <w:sz w:val="28"/>
          <w:szCs w:val="28"/>
        </w:rPr>
        <w:t>–</w:t>
      </w:r>
      <w:r w:rsidRPr="003D30D6">
        <w:rPr>
          <w:rFonts w:ascii="Times New Roman" w:hAnsi="Times New Roman"/>
          <w:sz w:val="28"/>
          <w:szCs w:val="28"/>
        </w:rPr>
        <w:t xml:space="preserve"> М.</w:t>
      </w:r>
      <w:r w:rsidR="00A6391A">
        <w:rPr>
          <w:rFonts w:ascii="Times New Roman" w:hAnsi="Times New Roman"/>
          <w:sz w:val="28"/>
          <w:szCs w:val="28"/>
        </w:rPr>
        <w:t xml:space="preserve">, </w:t>
      </w:r>
      <w:r w:rsidRPr="003D30D6">
        <w:rPr>
          <w:rFonts w:ascii="Times New Roman" w:hAnsi="Times New Roman"/>
          <w:sz w:val="28"/>
          <w:szCs w:val="28"/>
        </w:rPr>
        <w:t xml:space="preserve">2005. </w:t>
      </w:r>
      <w:r w:rsidR="00A6391A">
        <w:rPr>
          <w:rFonts w:ascii="Times New Roman" w:hAnsi="Times New Roman"/>
          <w:sz w:val="28"/>
          <w:szCs w:val="28"/>
        </w:rPr>
        <w:t>–</w:t>
      </w:r>
      <w:r w:rsidRPr="003D30D6">
        <w:rPr>
          <w:rFonts w:ascii="Times New Roman" w:hAnsi="Times New Roman"/>
          <w:sz w:val="28"/>
          <w:szCs w:val="28"/>
        </w:rPr>
        <w:t xml:space="preserve"> 24 с.</w:t>
      </w:r>
    </w:p>
    <w:p w14:paraId="0D9045C7" w14:textId="2BD14E5B" w:rsidR="00C436B9" w:rsidRPr="00495DF2" w:rsidRDefault="00C436B9" w:rsidP="003D30D6">
      <w:pPr>
        <w:pStyle w:val="aa"/>
        <w:numPr>
          <w:ilvl w:val="0"/>
          <w:numId w:val="1"/>
        </w:numPr>
        <w:spacing w:line="360" w:lineRule="exact"/>
        <w:jc w:val="both"/>
        <w:rPr>
          <w:rFonts w:ascii="Times New Roman" w:hAnsi="Times New Roman"/>
          <w:sz w:val="28"/>
          <w:szCs w:val="28"/>
        </w:rPr>
      </w:pPr>
      <w:r w:rsidRPr="00495DF2">
        <w:rPr>
          <w:rFonts w:ascii="Times New Roman" w:hAnsi="Times New Roman"/>
          <w:sz w:val="28"/>
          <w:szCs w:val="28"/>
        </w:rPr>
        <w:t>Хекхаузен, Х. Мотивация и деятельность / X. Хекхаузен; Пер. с нем. Ред. Б.М.Величковский. – 2-е изд. – СПб.: Питер; М.: Смысл, 2003. – 860 с</w:t>
      </w:r>
    </w:p>
    <w:p w14:paraId="72D19664" w14:textId="77777777" w:rsidR="00C436B9" w:rsidRPr="006377FB" w:rsidRDefault="00C436B9" w:rsidP="00C436B9">
      <w:pPr>
        <w:pStyle w:val="aa"/>
        <w:numPr>
          <w:ilvl w:val="0"/>
          <w:numId w:val="1"/>
        </w:numPr>
        <w:spacing w:line="360" w:lineRule="exact"/>
        <w:jc w:val="both"/>
        <w:rPr>
          <w:rFonts w:ascii="Times New Roman" w:hAnsi="Times New Roman"/>
          <w:sz w:val="28"/>
          <w:szCs w:val="28"/>
        </w:rPr>
      </w:pPr>
      <w:r w:rsidRPr="006377FB">
        <w:rPr>
          <w:rFonts w:ascii="Times New Roman" w:hAnsi="Times New Roman"/>
          <w:sz w:val="28"/>
          <w:szCs w:val="28"/>
        </w:rPr>
        <w:t xml:space="preserve">Хекхаузен, Х. Психология мотивации достижения / Х. Хекхаузен. Пер. с англ. – СПб.: Речь, 2001. </w:t>
      </w:r>
      <w:r>
        <w:rPr>
          <w:rFonts w:ascii="Times New Roman" w:hAnsi="Times New Roman"/>
          <w:sz w:val="28"/>
          <w:szCs w:val="28"/>
        </w:rPr>
        <w:t>–</w:t>
      </w:r>
      <w:r w:rsidRPr="006377FB">
        <w:rPr>
          <w:rFonts w:ascii="Times New Roman" w:hAnsi="Times New Roman"/>
          <w:sz w:val="28"/>
          <w:szCs w:val="28"/>
        </w:rPr>
        <w:t xml:space="preserve"> 240 с.</w:t>
      </w:r>
    </w:p>
    <w:p w14:paraId="45A2EBFE" w14:textId="7A960D0C" w:rsidR="00DF5C86" w:rsidRDefault="00DF5C86" w:rsidP="00C436B9">
      <w:pPr>
        <w:pStyle w:val="aa"/>
        <w:numPr>
          <w:ilvl w:val="0"/>
          <w:numId w:val="1"/>
        </w:numPr>
        <w:spacing w:line="360" w:lineRule="exact"/>
        <w:jc w:val="both"/>
        <w:rPr>
          <w:rFonts w:ascii="Times New Roman" w:hAnsi="Times New Roman"/>
          <w:sz w:val="28"/>
          <w:szCs w:val="28"/>
        </w:rPr>
      </w:pPr>
      <w:r w:rsidRPr="00DF5C86">
        <w:rPr>
          <w:rFonts w:ascii="Times New Roman" w:hAnsi="Times New Roman"/>
          <w:sz w:val="28"/>
          <w:szCs w:val="28"/>
        </w:rPr>
        <w:t>Ходырева</w:t>
      </w:r>
      <w:r w:rsidR="00A6391A">
        <w:rPr>
          <w:rFonts w:ascii="Times New Roman" w:hAnsi="Times New Roman"/>
          <w:sz w:val="28"/>
          <w:szCs w:val="28"/>
        </w:rPr>
        <w:t>,</w:t>
      </w:r>
      <w:r w:rsidRPr="00DF5C86">
        <w:rPr>
          <w:rFonts w:ascii="Times New Roman" w:hAnsi="Times New Roman"/>
          <w:sz w:val="28"/>
          <w:szCs w:val="28"/>
        </w:rPr>
        <w:t xml:space="preserve"> Г. Л. Женщины в менеджменте </w:t>
      </w:r>
      <w:r w:rsidR="00A6391A">
        <w:rPr>
          <w:rFonts w:ascii="Times New Roman" w:hAnsi="Times New Roman"/>
          <w:sz w:val="28"/>
          <w:szCs w:val="28"/>
        </w:rPr>
        <w:t xml:space="preserve">/ Г.Л. Ходырева </w:t>
      </w:r>
      <w:r w:rsidRPr="00DF5C86">
        <w:rPr>
          <w:rFonts w:ascii="Times New Roman" w:hAnsi="Times New Roman"/>
          <w:sz w:val="28"/>
          <w:szCs w:val="28"/>
        </w:rPr>
        <w:t xml:space="preserve">// Психология менеджмента / Под ред. Г. С. Никифорова. </w:t>
      </w:r>
      <w:r w:rsidR="00A6391A" w:rsidRPr="006377FB">
        <w:rPr>
          <w:rFonts w:ascii="Times New Roman" w:hAnsi="Times New Roman"/>
          <w:sz w:val="28"/>
          <w:szCs w:val="28"/>
        </w:rPr>
        <w:t>–</w:t>
      </w:r>
      <w:r w:rsidRPr="00DF5C86">
        <w:rPr>
          <w:rFonts w:ascii="Times New Roman" w:hAnsi="Times New Roman"/>
          <w:sz w:val="28"/>
          <w:szCs w:val="28"/>
        </w:rPr>
        <w:t xml:space="preserve"> СПб.: Изд-во СПбГУ, 1997. – С. 141 – 159.</w:t>
      </w:r>
    </w:p>
    <w:p w14:paraId="526F1B8B" w14:textId="5BAC9D10" w:rsidR="00DF5C86" w:rsidRDefault="00DF5C86" w:rsidP="00C436B9">
      <w:pPr>
        <w:pStyle w:val="aa"/>
        <w:numPr>
          <w:ilvl w:val="0"/>
          <w:numId w:val="1"/>
        </w:numPr>
        <w:spacing w:line="360" w:lineRule="exact"/>
        <w:jc w:val="both"/>
        <w:rPr>
          <w:rFonts w:ascii="Times New Roman" w:hAnsi="Times New Roman"/>
          <w:sz w:val="28"/>
          <w:szCs w:val="28"/>
        </w:rPr>
      </w:pPr>
      <w:r w:rsidRPr="00DF5C86">
        <w:rPr>
          <w:rFonts w:ascii="Times New Roman" w:hAnsi="Times New Roman"/>
          <w:sz w:val="28"/>
          <w:szCs w:val="28"/>
        </w:rPr>
        <w:t>Хорни, К. Женская психология / К. Хорни.</w:t>
      </w:r>
      <w:r w:rsidR="00A6391A">
        <w:rPr>
          <w:rFonts w:ascii="Times New Roman" w:hAnsi="Times New Roman"/>
          <w:sz w:val="28"/>
          <w:szCs w:val="28"/>
        </w:rPr>
        <w:t xml:space="preserve"> </w:t>
      </w:r>
      <w:r w:rsidR="00A6391A" w:rsidRPr="006377FB">
        <w:rPr>
          <w:rFonts w:ascii="Times New Roman" w:hAnsi="Times New Roman"/>
          <w:sz w:val="28"/>
          <w:szCs w:val="28"/>
        </w:rPr>
        <w:t>–</w:t>
      </w:r>
      <w:r w:rsidRPr="00DF5C86">
        <w:rPr>
          <w:rFonts w:ascii="Times New Roman" w:hAnsi="Times New Roman"/>
          <w:sz w:val="28"/>
          <w:szCs w:val="28"/>
        </w:rPr>
        <w:t xml:space="preserve"> СПб., 1993. </w:t>
      </w:r>
      <w:r w:rsidR="00A6391A">
        <w:rPr>
          <w:rFonts w:ascii="Times New Roman" w:hAnsi="Times New Roman"/>
          <w:sz w:val="28"/>
          <w:szCs w:val="28"/>
        </w:rPr>
        <w:t>–</w:t>
      </w:r>
      <w:r w:rsidRPr="00DF5C86">
        <w:rPr>
          <w:rFonts w:ascii="Times New Roman" w:hAnsi="Times New Roman"/>
          <w:sz w:val="28"/>
          <w:szCs w:val="28"/>
        </w:rPr>
        <w:t xml:space="preserve"> 222 с. </w:t>
      </w:r>
    </w:p>
    <w:p w14:paraId="09B4BA7C" w14:textId="63E2642D" w:rsidR="003D30D6" w:rsidRDefault="003D30D6" w:rsidP="00C436B9">
      <w:pPr>
        <w:pStyle w:val="aa"/>
        <w:numPr>
          <w:ilvl w:val="0"/>
          <w:numId w:val="1"/>
        </w:numPr>
        <w:spacing w:line="360" w:lineRule="exact"/>
        <w:jc w:val="both"/>
        <w:rPr>
          <w:rFonts w:ascii="Times New Roman" w:hAnsi="Times New Roman"/>
          <w:sz w:val="28"/>
          <w:szCs w:val="28"/>
        </w:rPr>
      </w:pPr>
      <w:r w:rsidRPr="003D30D6">
        <w:rPr>
          <w:rFonts w:ascii="Times New Roman" w:hAnsi="Times New Roman"/>
          <w:sz w:val="28"/>
          <w:szCs w:val="28"/>
        </w:rPr>
        <w:t>Чугунова</w:t>
      </w:r>
      <w:r w:rsidR="00A6391A">
        <w:rPr>
          <w:rFonts w:ascii="Times New Roman" w:hAnsi="Times New Roman"/>
          <w:sz w:val="28"/>
          <w:szCs w:val="28"/>
        </w:rPr>
        <w:t>,</w:t>
      </w:r>
      <w:r w:rsidRPr="003D30D6">
        <w:rPr>
          <w:rFonts w:ascii="Times New Roman" w:hAnsi="Times New Roman"/>
          <w:sz w:val="28"/>
          <w:szCs w:val="28"/>
        </w:rPr>
        <w:t xml:space="preserve"> Э. С. Связь профессиональной мотивации и творческой активности инженеров</w:t>
      </w:r>
      <w:r w:rsidR="00A6391A">
        <w:rPr>
          <w:rFonts w:ascii="Times New Roman" w:hAnsi="Times New Roman"/>
          <w:sz w:val="28"/>
          <w:szCs w:val="28"/>
        </w:rPr>
        <w:t xml:space="preserve"> / Э.С. Чугунова</w:t>
      </w:r>
      <w:r w:rsidRPr="003D30D6">
        <w:rPr>
          <w:rFonts w:ascii="Times New Roman" w:hAnsi="Times New Roman"/>
          <w:sz w:val="28"/>
          <w:szCs w:val="28"/>
        </w:rPr>
        <w:t xml:space="preserve"> // Вопросы психологии. </w:t>
      </w:r>
      <w:r w:rsidR="00A6391A" w:rsidRPr="006377FB">
        <w:rPr>
          <w:rFonts w:ascii="Times New Roman" w:hAnsi="Times New Roman"/>
          <w:sz w:val="28"/>
          <w:szCs w:val="28"/>
        </w:rPr>
        <w:t>–</w:t>
      </w:r>
      <w:r w:rsidRPr="003D30D6">
        <w:rPr>
          <w:rFonts w:ascii="Times New Roman" w:hAnsi="Times New Roman"/>
          <w:sz w:val="28"/>
          <w:szCs w:val="28"/>
        </w:rPr>
        <w:t xml:space="preserve"> 1986.</w:t>
      </w:r>
      <w:r w:rsidR="00A6391A">
        <w:rPr>
          <w:rFonts w:ascii="Times New Roman" w:hAnsi="Times New Roman"/>
          <w:sz w:val="28"/>
          <w:szCs w:val="28"/>
        </w:rPr>
        <w:t xml:space="preserve"> –</w:t>
      </w:r>
      <w:r w:rsidRPr="003D30D6">
        <w:rPr>
          <w:rFonts w:ascii="Times New Roman" w:hAnsi="Times New Roman"/>
          <w:sz w:val="28"/>
          <w:szCs w:val="28"/>
        </w:rPr>
        <w:t xml:space="preserve"> № 4. </w:t>
      </w:r>
      <w:r w:rsidR="00A6391A">
        <w:rPr>
          <w:rFonts w:ascii="Times New Roman" w:hAnsi="Times New Roman"/>
          <w:sz w:val="28"/>
          <w:szCs w:val="28"/>
        </w:rPr>
        <w:t>–</w:t>
      </w:r>
      <w:r w:rsidRPr="003D30D6">
        <w:rPr>
          <w:rFonts w:ascii="Times New Roman" w:hAnsi="Times New Roman"/>
          <w:sz w:val="28"/>
          <w:szCs w:val="28"/>
        </w:rPr>
        <w:t xml:space="preserve"> С. 23-29.</w:t>
      </w:r>
    </w:p>
    <w:p w14:paraId="6D8375E2" w14:textId="70E7DA75" w:rsidR="00C436B9" w:rsidRPr="006377FB" w:rsidRDefault="00C436B9" w:rsidP="00C436B9">
      <w:pPr>
        <w:pStyle w:val="aa"/>
        <w:numPr>
          <w:ilvl w:val="0"/>
          <w:numId w:val="1"/>
        </w:numPr>
        <w:spacing w:line="360" w:lineRule="exact"/>
        <w:jc w:val="both"/>
        <w:rPr>
          <w:rFonts w:ascii="Times New Roman" w:hAnsi="Times New Roman"/>
          <w:sz w:val="28"/>
          <w:szCs w:val="28"/>
        </w:rPr>
      </w:pPr>
      <w:r w:rsidRPr="006377FB">
        <w:rPr>
          <w:rFonts w:ascii="Times New Roman" w:hAnsi="Times New Roman"/>
          <w:sz w:val="28"/>
          <w:szCs w:val="28"/>
        </w:rPr>
        <w:t>Шамионов, Р. М. Этнокультурные факторы субъективного благополучия личности / Р. М. Шамионов // Психол. журн. – 2014. – Т. 35, № 4. – С. 68–81.</w:t>
      </w:r>
    </w:p>
    <w:p w14:paraId="674E4D2B" w14:textId="77777777" w:rsidR="00C436B9" w:rsidRPr="006377FB" w:rsidRDefault="00C436B9" w:rsidP="00C436B9">
      <w:pPr>
        <w:pStyle w:val="aa"/>
        <w:numPr>
          <w:ilvl w:val="0"/>
          <w:numId w:val="1"/>
        </w:numPr>
        <w:spacing w:line="360" w:lineRule="exact"/>
        <w:jc w:val="both"/>
        <w:rPr>
          <w:rFonts w:ascii="Times New Roman" w:hAnsi="Times New Roman"/>
          <w:sz w:val="28"/>
          <w:szCs w:val="28"/>
        </w:rPr>
      </w:pPr>
      <w:r w:rsidRPr="006377FB">
        <w:rPr>
          <w:rFonts w:ascii="Times New Roman" w:hAnsi="Times New Roman"/>
          <w:sz w:val="28"/>
          <w:szCs w:val="28"/>
        </w:rPr>
        <w:t>Шевеленко, Т. Д. Психологическое благополучие личности (обзор концепций и методика исследования) / Т. Д. Шевеленко, П. П. Фесенко // Психол. диагностика. – 2005. – № 3. – С. 95–129.</w:t>
      </w:r>
    </w:p>
    <w:p w14:paraId="7C549255" w14:textId="30150CDD" w:rsidR="004326D9" w:rsidRPr="00AA48EE" w:rsidRDefault="005C452E" w:rsidP="00C436B9">
      <w:pPr>
        <w:pStyle w:val="aa"/>
        <w:numPr>
          <w:ilvl w:val="0"/>
          <w:numId w:val="1"/>
        </w:numPr>
        <w:spacing w:line="360" w:lineRule="exact"/>
        <w:jc w:val="both"/>
        <w:rPr>
          <w:rFonts w:ascii="Times New Roman" w:hAnsi="Times New Roman"/>
          <w:sz w:val="28"/>
          <w:szCs w:val="28"/>
        </w:rPr>
      </w:pPr>
      <w:r>
        <w:rPr>
          <w:rFonts w:ascii="Times New Roman" w:hAnsi="Times New Roman"/>
          <w:sz w:val="28"/>
          <w:szCs w:val="28"/>
        </w:rPr>
        <w:t>Реан</w:t>
      </w:r>
      <w:r w:rsidR="004326D9" w:rsidRPr="0058497E">
        <w:rPr>
          <w:rFonts w:ascii="Times New Roman" w:hAnsi="Times New Roman"/>
          <w:sz w:val="28"/>
          <w:szCs w:val="28"/>
        </w:rPr>
        <w:t xml:space="preserve">, </w:t>
      </w:r>
      <w:r>
        <w:rPr>
          <w:rFonts w:ascii="Times New Roman" w:hAnsi="Times New Roman"/>
          <w:sz w:val="28"/>
          <w:szCs w:val="28"/>
        </w:rPr>
        <w:t>А.А.</w:t>
      </w:r>
      <w:r w:rsidR="004326D9" w:rsidRPr="0058497E">
        <w:rPr>
          <w:rFonts w:ascii="Times New Roman" w:hAnsi="Times New Roman"/>
          <w:sz w:val="28"/>
          <w:szCs w:val="28"/>
        </w:rPr>
        <w:t xml:space="preserve"> </w:t>
      </w:r>
      <w:r w:rsidRPr="005C452E">
        <w:rPr>
          <w:rFonts w:ascii="Times New Roman" w:hAnsi="Times New Roman"/>
          <w:sz w:val="28"/>
          <w:szCs w:val="28"/>
        </w:rPr>
        <w:t>Психология человека от рождения до смерти</w:t>
      </w:r>
      <w:r w:rsidR="004326D9" w:rsidRPr="0058497E">
        <w:rPr>
          <w:rFonts w:ascii="Times New Roman" w:hAnsi="Times New Roman"/>
          <w:sz w:val="28"/>
          <w:szCs w:val="28"/>
        </w:rPr>
        <w:t>/</w:t>
      </w:r>
      <w:r>
        <w:rPr>
          <w:rFonts w:ascii="Times New Roman" w:hAnsi="Times New Roman"/>
          <w:sz w:val="28"/>
          <w:szCs w:val="28"/>
        </w:rPr>
        <w:t>А.А. Реан</w:t>
      </w:r>
      <w:r w:rsidR="004326D9" w:rsidRPr="0058497E">
        <w:rPr>
          <w:rFonts w:ascii="Times New Roman" w:hAnsi="Times New Roman"/>
          <w:sz w:val="28"/>
          <w:szCs w:val="28"/>
        </w:rPr>
        <w:t>; общ. ред. и предисл. А</w:t>
      </w:r>
      <w:r w:rsidR="004326D9" w:rsidRPr="00AA48EE">
        <w:rPr>
          <w:rFonts w:ascii="Times New Roman" w:hAnsi="Times New Roman"/>
          <w:sz w:val="28"/>
          <w:szCs w:val="28"/>
        </w:rPr>
        <w:t xml:space="preserve">. </w:t>
      </w:r>
      <w:r w:rsidR="004326D9" w:rsidRPr="0058497E">
        <w:rPr>
          <w:rFonts w:ascii="Times New Roman" w:hAnsi="Times New Roman"/>
          <w:sz w:val="28"/>
          <w:szCs w:val="28"/>
        </w:rPr>
        <w:t>В</w:t>
      </w:r>
      <w:r w:rsidR="004326D9" w:rsidRPr="00AA48EE">
        <w:rPr>
          <w:rFonts w:ascii="Times New Roman" w:hAnsi="Times New Roman"/>
          <w:sz w:val="28"/>
          <w:szCs w:val="28"/>
        </w:rPr>
        <w:t xml:space="preserve">. </w:t>
      </w:r>
      <w:r w:rsidR="004326D9" w:rsidRPr="0058497E">
        <w:rPr>
          <w:rFonts w:ascii="Times New Roman" w:hAnsi="Times New Roman"/>
          <w:sz w:val="28"/>
          <w:szCs w:val="28"/>
        </w:rPr>
        <w:t>Толстых</w:t>
      </w:r>
      <w:r w:rsidR="004326D9" w:rsidRPr="00AA48EE">
        <w:rPr>
          <w:rFonts w:ascii="Times New Roman" w:hAnsi="Times New Roman"/>
          <w:sz w:val="28"/>
          <w:szCs w:val="28"/>
        </w:rPr>
        <w:t xml:space="preserve">; – </w:t>
      </w:r>
      <w:r w:rsidR="004326D9" w:rsidRPr="0058497E">
        <w:rPr>
          <w:rFonts w:ascii="Times New Roman" w:hAnsi="Times New Roman"/>
          <w:sz w:val="28"/>
          <w:szCs w:val="28"/>
        </w:rPr>
        <w:t>М</w:t>
      </w:r>
      <w:r w:rsidR="004326D9" w:rsidRPr="00AA48EE">
        <w:rPr>
          <w:rFonts w:ascii="Times New Roman" w:hAnsi="Times New Roman"/>
          <w:sz w:val="28"/>
          <w:szCs w:val="28"/>
        </w:rPr>
        <w:t xml:space="preserve">.: </w:t>
      </w:r>
      <w:r>
        <w:rPr>
          <w:rFonts w:ascii="Times New Roman" w:hAnsi="Times New Roman"/>
          <w:sz w:val="28"/>
          <w:szCs w:val="28"/>
        </w:rPr>
        <w:t>АСТ</w:t>
      </w:r>
      <w:r w:rsidR="004326D9" w:rsidRPr="00AA48EE">
        <w:rPr>
          <w:rFonts w:ascii="Times New Roman" w:hAnsi="Times New Roman"/>
          <w:sz w:val="28"/>
          <w:szCs w:val="28"/>
        </w:rPr>
        <w:t xml:space="preserve">, </w:t>
      </w:r>
      <w:r>
        <w:rPr>
          <w:rFonts w:ascii="Times New Roman" w:hAnsi="Times New Roman"/>
          <w:sz w:val="28"/>
          <w:szCs w:val="28"/>
        </w:rPr>
        <w:t>2015</w:t>
      </w:r>
      <w:r w:rsidR="004326D9" w:rsidRPr="00AA48EE">
        <w:rPr>
          <w:rFonts w:ascii="Times New Roman" w:hAnsi="Times New Roman"/>
          <w:sz w:val="28"/>
          <w:szCs w:val="28"/>
        </w:rPr>
        <w:t xml:space="preserve">. – </w:t>
      </w:r>
      <w:r>
        <w:rPr>
          <w:rFonts w:ascii="Times New Roman" w:hAnsi="Times New Roman"/>
          <w:sz w:val="28"/>
          <w:szCs w:val="28"/>
        </w:rPr>
        <w:t>404-4</w:t>
      </w:r>
      <w:r w:rsidR="002B4324">
        <w:rPr>
          <w:rFonts w:ascii="Times New Roman" w:hAnsi="Times New Roman"/>
          <w:sz w:val="28"/>
          <w:szCs w:val="28"/>
        </w:rPr>
        <w:t>69</w:t>
      </w:r>
      <w:r w:rsidR="004326D9" w:rsidRPr="00AA48EE">
        <w:rPr>
          <w:rFonts w:ascii="Times New Roman" w:hAnsi="Times New Roman"/>
          <w:sz w:val="28"/>
          <w:szCs w:val="28"/>
        </w:rPr>
        <w:t xml:space="preserve"> </w:t>
      </w:r>
      <w:r w:rsidR="004326D9" w:rsidRPr="0058497E">
        <w:rPr>
          <w:rFonts w:ascii="Times New Roman" w:hAnsi="Times New Roman"/>
          <w:sz w:val="28"/>
          <w:szCs w:val="28"/>
        </w:rPr>
        <w:t>с</w:t>
      </w:r>
      <w:r w:rsidR="004326D9" w:rsidRPr="00AA48EE">
        <w:rPr>
          <w:rFonts w:ascii="Times New Roman" w:hAnsi="Times New Roman"/>
          <w:sz w:val="28"/>
          <w:szCs w:val="28"/>
        </w:rPr>
        <w:t>.</w:t>
      </w:r>
    </w:p>
    <w:p w14:paraId="41F36461" w14:textId="16455181" w:rsidR="00C436B9" w:rsidRPr="00845A7D" w:rsidRDefault="00C436B9" w:rsidP="00C436B9">
      <w:pPr>
        <w:pStyle w:val="aa"/>
        <w:numPr>
          <w:ilvl w:val="0"/>
          <w:numId w:val="1"/>
        </w:numPr>
        <w:spacing w:line="360" w:lineRule="exact"/>
        <w:jc w:val="both"/>
        <w:rPr>
          <w:rFonts w:ascii="Times New Roman" w:hAnsi="Times New Roman"/>
          <w:sz w:val="28"/>
          <w:szCs w:val="28"/>
          <w:lang w:val="en-US"/>
        </w:rPr>
      </w:pPr>
      <w:r w:rsidRPr="006377FB">
        <w:rPr>
          <w:rFonts w:ascii="Times New Roman" w:hAnsi="Times New Roman"/>
          <w:sz w:val="28"/>
          <w:szCs w:val="28"/>
          <w:lang w:val="en-US"/>
        </w:rPr>
        <w:t>Atkinson</w:t>
      </w:r>
      <w:r w:rsidRPr="00845A7D">
        <w:rPr>
          <w:rFonts w:ascii="Times New Roman" w:hAnsi="Times New Roman"/>
          <w:sz w:val="28"/>
          <w:szCs w:val="28"/>
          <w:lang w:val="en-US"/>
        </w:rPr>
        <w:t xml:space="preserve">, </w:t>
      </w:r>
      <w:r w:rsidRPr="006377FB">
        <w:rPr>
          <w:rFonts w:ascii="Times New Roman" w:hAnsi="Times New Roman"/>
          <w:sz w:val="28"/>
          <w:szCs w:val="28"/>
          <w:lang w:val="en-US"/>
        </w:rPr>
        <w:t>J</w:t>
      </w:r>
      <w:r w:rsidRPr="00845A7D">
        <w:rPr>
          <w:rFonts w:ascii="Times New Roman" w:hAnsi="Times New Roman"/>
          <w:sz w:val="28"/>
          <w:szCs w:val="28"/>
          <w:lang w:val="en-US"/>
        </w:rPr>
        <w:t xml:space="preserve">. </w:t>
      </w:r>
      <w:r w:rsidRPr="006377FB">
        <w:rPr>
          <w:rFonts w:ascii="Times New Roman" w:hAnsi="Times New Roman"/>
          <w:sz w:val="28"/>
          <w:szCs w:val="28"/>
          <w:lang w:val="en-US"/>
        </w:rPr>
        <w:t>W</w:t>
      </w:r>
      <w:r w:rsidRPr="00845A7D">
        <w:rPr>
          <w:rFonts w:ascii="Times New Roman" w:hAnsi="Times New Roman"/>
          <w:sz w:val="28"/>
          <w:szCs w:val="28"/>
          <w:lang w:val="en-US"/>
        </w:rPr>
        <w:t xml:space="preserve">. </w:t>
      </w:r>
      <w:r w:rsidRPr="006377FB">
        <w:rPr>
          <w:rFonts w:ascii="Times New Roman" w:hAnsi="Times New Roman"/>
          <w:sz w:val="28"/>
          <w:szCs w:val="28"/>
          <w:lang w:val="en-US"/>
        </w:rPr>
        <w:t>An</w:t>
      </w:r>
      <w:r w:rsidRPr="00845A7D">
        <w:rPr>
          <w:rFonts w:ascii="Times New Roman" w:hAnsi="Times New Roman"/>
          <w:sz w:val="28"/>
          <w:szCs w:val="28"/>
          <w:lang w:val="en-US"/>
        </w:rPr>
        <w:t xml:space="preserve"> </w:t>
      </w:r>
      <w:r w:rsidRPr="006377FB">
        <w:rPr>
          <w:rFonts w:ascii="Times New Roman" w:hAnsi="Times New Roman"/>
          <w:sz w:val="28"/>
          <w:szCs w:val="28"/>
          <w:lang w:val="en-US"/>
        </w:rPr>
        <w:t>Introduction</w:t>
      </w:r>
      <w:r w:rsidRPr="00845A7D">
        <w:rPr>
          <w:rFonts w:ascii="Times New Roman" w:hAnsi="Times New Roman"/>
          <w:sz w:val="28"/>
          <w:szCs w:val="28"/>
          <w:lang w:val="en-US"/>
        </w:rPr>
        <w:t xml:space="preserve"> </w:t>
      </w:r>
      <w:r w:rsidRPr="006377FB">
        <w:rPr>
          <w:rFonts w:ascii="Times New Roman" w:hAnsi="Times New Roman"/>
          <w:sz w:val="28"/>
          <w:szCs w:val="28"/>
          <w:lang w:val="en-US"/>
        </w:rPr>
        <w:t>to</w:t>
      </w:r>
      <w:r w:rsidRPr="00845A7D">
        <w:rPr>
          <w:rFonts w:ascii="Times New Roman" w:hAnsi="Times New Roman"/>
          <w:sz w:val="28"/>
          <w:szCs w:val="28"/>
          <w:lang w:val="en-US"/>
        </w:rPr>
        <w:t xml:space="preserve"> </w:t>
      </w:r>
      <w:r w:rsidRPr="006377FB">
        <w:rPr>
          <w:rFonts w:ascii="Times New Roman" w:hAnsi="Times New Roman"/>
          <w:sz w:val="28"/>
          <w:szCs w:val="28"/>
          <w:lang w:val="en-US"/>
        </w:rPr>
        <w:t>Motivation</w:t>
      </w:r>
      <w:r w:rsidRPr="00845A7D">
        <w:rPr>
          <w:rFonts w:ascii="Times New Roman" w:hAnsi="Times New Roman"/>
          <w:sz w:val="28"/>
          <w:szCs w:val="28"/>
          <w:lang w:val="en-US"/>
        </w:rPr>
        <w:t xml:space="preserve">. – </w:t>
      </w:r>
      <w:r w:rsidRPr="0045667D">
        <w:rPr>
          <w:rFonts w:ascii="Times New Roman" w:hAnsi="Times New Roman"/>
          <w:sz w:val="28"/>
          <w:szCs w:val="28"/>
          <w:lang w:val="en-US"/>
        </w:rPr>
        <w:t>Princeton</w:t>
      </w:r>
      <w:r w:rsidRPr="00845A7D">
        <w:rPr>
          <w:rFonts w:ascii="Times New Roman" w:hAnsi="Times New Roman"/>
          <w:sz w:val="28"/>
          <w:szCs w:val="28"/>
          <w:lang w:val="en-US"/>
        </w:rPr>
        <w:t xml:space="preserve">, </w:t>
      </w:r>
      <w:r w:rsidRPr="0045667D">
        <w:rPr>
          <w:rFonts w:ascii="Times New Roman" w:hAnsi="Times New Roman"/>
          <w:sz w:val="28"/>
          <w:szCs w:val="28"/>
          <w:lang w:val="en-US"/>
        </w:rPr>
        <w:t>N</w:t>
      </w:r>
      <w:r w:rsidRPr="00845A7D">
        <w:rPr>
          <w:rFonts w:ascii="Times New Roman" w:hAnsi="Times New Roman"/>
          <w:sz w:val="28"/>
          <w:szCs w:val="28"/>
          <w:lang w:val="en-US"/>
        </w:rPr>
        <w:t xml:space="preserve">. </w:t>
      </w:r>
      <w:r w:rsidRPr="0045667D">
        <w:rPr>
          <w:rFonts w:ascii="Times New Roman" w:hAnsi="Times New Roman"/>
          <w:sz w:val="28"/>
          <w:szCs w:val="28"/>
          <w:lang w:val="en-US"/>
        </w:rPr>
        <w:t>J</w:t>
      </w:r>
      <w:r w:rsidRPr="00845A7D">
        <w:rPr>
          <w:rFonts w:ascii="Times New Roman" w:hAnsi="Times New Roman"/>
          <w:sz w:val="28"/>
          <w:szCs w:val="28"/>
          <w:lang w:val="en-US"/>
        </w:rPr>
        <w:t xml:space="preserve">., 1964. – </w:t>
      </w:r>
      <w:r w:rsidRPr="0045667D">
        <w:rPr>
          <w:rFonts w:ascii="Times New Roman" w:hAnsi="Times New Roman"/>
          <w:sz w:val="28"/>
          <w:szCs w:val="28"/>
          <w:lang w:val="en-US"/>
        </w:rPr>
        <w:t>pp</w:t>
      </w:r>
      <w:r w:rsidRPr="00845A7D">
        <w:rPr>
          <w:rFonts w:ascii="Times New Roman" w:hAnsi="Times New Roman"/>
          <w:sz w:val="28"/>
          <w:szCs w:val="28"/>
          <w:lang w:val="en-US"/>
        </w:rPr>
        <w:t>. 143-161.</w:t>
      </w:r>
    </w:p>
    <w:p w14:paraId="315EBD73" w14:textId="77777777" w:rsidR="00C436B9" w:rsidRPr="0045667D" w:rsidRDefault="00C436B9" w:rsidP="00C436B9">
      <w:pPr>
        <w:pStyle w:val="aa"/>
        <w:numPr>
          <w:ilvl w:val="0"/>
          <w:numId w:val="1"/>
        </w:numPr>
        <w:spacing w:line="360" w:lineRule="exact"/>
        <w:jc w:val="both"/>
        <w:rPr>
          <w:rFonts w:ascii="Times New Roman" w:hAnsi="Times New Roman"/>
          <w:sz w:val="28"/>
          <w:szCs w:val="28"/>
          <w:lang w:val="en-US"/>
        </w:rPr>
      </w:pPr>
      <w:r w:rsidRPr="006377FB">
        <w:rPr>
          <w:rFonts w:ascii="Times New Roman" w:hAnsi="Times New Roman"/>
          <w:sz w:val="28"/>
          <w:szCs w:val="28"/>
          <w:lang w:val="en-US"/>
        </w:rPr>
        <w:t>Bradburn</w:t>
      </w:r>
      <w:r w:rsidRPr="0045667D">
        <w:rPr>
          <w:rFonts w:ascii="Times New Roman" w:hAnsi="Times New Roman"/>
          <w:sz w:val="28"/>
          <w:szCs w:val="28"/>
          <w:lang w:val="en-US"/>
        </w:rPr>
        <w:t>,</w:t>
      </w:r>
      <w:r w:rsidRPr="006377FB">
        <w:rPr>
          <w:rFonts w:ascii="Times New Roman" w:hAnsi="Times New Roman"/>
          <w:sz w:val="28"/>
          <w:szCs w:val="28"/>
          <w:lang w:val="en-US"/>
        </w:rPr>
        <w:t xml:space="preserve"> N. The Structure of Psychological well-being. </w:t>
      </w:r>
      <w:r w:rsidRPr="0045667D">
        <w:rPr>
          <w:rFonts w:ascii="Times New Roman" w:hAnsi="Times New Roman"/>
          <w:sz w:val="28"/>
          <w:szCs w:val="28"/>
          <w:lang w:val="en-US"/>
        </w:rPr>
        <w:t>–</w:t>
      </w:r>
      <w:r>
        <w:rPr>
          <w:rFonts w:ascii="Times New Roman" w:hAnsi="Times New Roman"/>
          <w:sz w:val="28"/>
          <w:szCs w:val="28"/>
          <w:lang w:val="en-US"/>
        </w:rPr>
        <w:t xml:space="preserve"> </w:t>
      </w:r>
      <w:r w:rsidRPr="0045667D">
        <w:rPr>
          <w:rFonts w:ascii="Times New Roman" w:hAnsi="Times New Roman"/>
          <w:sz w:val="28"/>
          <w:szCs w:val="28"/>
          <w:lang w:val="en-US"/>
        </w:rPr>
        <w:t>Chicago: AldenePab, 1969. –</w:t>
      </w:r>
      <w:r>
        <w:rPr>
          <w:rFonts w:ascii="Times New Roman" w:hAnsi="Times New Roman"/>
          <w:sz w:val="28"/>
          <w:szCs w:val="28"/>
          <w:lang w:val="en-US"/>
        </w:rPr>
        <w:t xml:space="preserve"> </w:t>
      </w:r>
      <w:r w:rsidRPr="0045667D">
        <w:rPr>
          <w:rFonts w:ascii="Times New Roman" w:hAnsi="Times New Roman"/>
          <w:sz w:val="28"/>
          <w:szCs w:val="28"/>
          <w:lang w:val="en-US"/>
        </w:rPr>
        <w:t xml:space="preserve">269 p. </w:t>
      </w:r>
    </w:p>
    <w:p w14:paraId="1A96A0F3" w14:textId="77777777" w:rsidR="00C436B9" w:rsidRPr="0045667D" w:rsidRDefault="00C436B9" w:rsidP="00C436B9">
      <w:pPr>
        <w:pStyle w:val="aa"/>
        <w:numPr>
          <w:ilvl w:val="0"/>
          <w:numId w:val="1"/>
        </w:numPr>
        <w:spacing w:line="360" w:lineRule="exact"/>
        <w:jc w:val="both"/>
        <w:rPr>
          <w:rFonts w:ascii="Times New Roman" w:hAnsi="Times New Roman"/>
          <w:sz w:val="28"/>
          <w:szCs w:val="28"/>
          <w:lang w:val="en-US"/>
        </w:rPr>
      </w:pPr>
      <w:r w:rsidRPr="006377FB">
        <w:rPr>
          <w:rFonts w:ascii="Times New Roman" w:hAnsi="Times New Roman"/>
          <w:sz w:val="28"/>
          <w:szCs w:val="28"/>
          <w:lang w:val="en-US"/>
        </w:rPr>
        <w:t>Diener</w:t>
      </w:r>
      <w:r w:rsidRPr="0045667D">
        <w:rPr>
          <w:rFonts w:ascii="Times New Roman" w:hAnsi="Times New Roman"/>
          <w:sz w:val="28"/>
          <w:szCs w:val="28"/>
          <w:lang w:val="en-US"/>
        </w:rPr>
        <w:t>,</w:t>
      </w:r>
      <w:r w:rsidRPr="006377FB">
        <w:rPr>
          <w:rFonts w:ascii="Times New Roman" w:hAnsi="Times New Roman"/>
          <w:sz w:val="28"/>
          <w:szCs w:val="28"/>
          <w:lang w:val="en-US"/>
        </w:rPr>
        <w:t xml:space="preserve"> E. Most people are happy // Psychological Science.</w:t>
      </w:r>
      <w:r>
        <w:rPr>
          <w:rFonts w:ascii="Times New Roman" w:hAnsi="Times New Roman"/>
          <w:sz w:val="28"/>
          <w:szCs w:val="28"/>
          <w:lang w:val="en-US"/>
        </w:rPr>
        <w:t xml:space="preserve"> </w:t>
      </w:r>
      <w:r w:rsidRPr="0045667D">
        <w:rPr>
          <w:rFonts w:ascii="Times New Roman" w:hAnsi="Times New Roman"/>
          <w:sz w:val="28"/>
          <w:szCs w:val="28"/>
          <w:lang w:val="en-US"/>
        </w:rPr>
        <w:t>–</w:t>
      </w:r>
      <w:r>
        <w:rPr>
          <w:rFonts w:ascii="Times New Roman" w:hAnsi="Times New Roman"/>
          <w:sz w:val="28"/>
          <w:szCs w:val="28"/>
          <w:lang w:val="en-US"/>
        </w:rPr>
        <w:t xml:space="preserve"> </w:t>
      </w:r>
      <w:r w:rsidRPr="0045667D">
        <w:rPr>
          <w:rFonts w:ascii="Times New Roman" w:hAnsi="Times New Roman"/>
          <w:sz w:val="28"/>
          <w:szCs w:val="28"/>
          <w:lang w:val="en-US"/>
        </w:rPr>
        <w:t xml:space="preserve">1996. – №7. </w:t>
      </w:r>
      <w:r w:rsidRPr="00F77965">
        <w:rPr>
          <w:rFonts w:ascii="Times New Roman" w:hAnsi="Times New Roman"/>
          <w:sz w:val="28"/>
          <w:szCs w:val="28"/>
          <w:lang w:val="en-US"/>
        </w:rPr>
        <w:t>–</w:t>
      </w:r>
      <w:r>
        <w:rPr>
          <w:rFonts w:ascii="Times New Roman" w:hAnsi="Times New Roman"/>
          <w:sz w:val="28"/>
          <w:szCs w:val="28"/>
          <w:lang w:val="en-US"/>
        </w:rPr>
        <w:t xml:space="preserve"> </w:t>
      </w:r>
      <w:r w:rsidRPr="006377FB">
        <w:rPr>
          <w:rFonts w:ascii="Times New Roman" w:hAnsi="Times New Roman"/>
          <w:sz w:val="28"/>
          <w:szCs w:val="28"/>
        </w:rPr>
        <w:t>Р</w:t>
      </w:r>
      <w:r w:rsidRPr="0045667D">
        <w:rPr>
          <w:rFonts w:ascii="Times New Roman" w:hAnsi="Times New Roman"/>
          <w:sz w:val="28"/>
          <w:szCs w:val="28"/>
          <w:lang w:val="en-US"/>
        </w:rPr>
        <w:t xml:space="preserve">. 181-185. </w:t>
      </w:r>
    </w:p>
    <w:p w14:paraId="1FA93849" w14:textId="7C2D3EF2" w:rsidR="00C436B9" w:rsidRPr="0045667D" w:rsidRDefault="00C436B9" w:rsidP="00C436B9">
      <w:pPr>
        <w:pStyle w:val="aa"/>
        <w:numPr>
          <w:ilvl w:val="0"/>
          <w:numId w:val="1"/>
        </w:numPr>
        <w:spacing w:line="360" w:lineRule="exact"/>
        <w:jc w:val="both"/>
        <w:rPr>
          <w:rFonts w:ascii="Times New Roman" w:hAnsi="Times New Roman"/>
          <w:sz w:val="28"/>
          <w:szCs w:val="28"/>
          <w:lang w:val="en-US"/>
        </w:rPr>
      </w:pPr>
      <w:r w:rsidRPr="006377FB">
        <w:rPr>
          <w:rFonts w:ascii="Times New Roman" w:hAnsi="Times New Roman"/>
          <w:sz w:val="28"/>
          <w:szCs w:val="28"/>
          <w:lang w:val="en-US"/>
        </w:rPr>
        <w:lastRenderedPageBreak/>
        <w:t>Krems</w:t>
      </w:r>
      <w:r w:rsidRPr="0045667D">
        <w:rPr>
          <w:rFonts w:ascii="Times New Roman" w:hAnsi="Times New Roman"/>
          <w:sz w:val="28"/>
          <w:szCs w:val="28"/>
          <w:lang w:val="en-US"/>
        </w:rPr>
        <w:t>,</w:t>
      </w:r>
      <w:r w:rsidRPr="006377FB">
        <w:rPr>
          <w:rFonts w:ascii="Times New Roman" w:hAnsi="Times New Roman"/>
          <w:sz w:val="28"/>
          <w:szCs w:val="28"/>
          <w:lang w:val="en-US"/>
        </w:rPr>
        <w:t xml:space="preserve"> J. A</w:t>
      </w:r>
      <w:r w:rsidRPr="00F77965">
        <w:rPr>
          <w:rFonts w:ascii="Times New Roman" w:hAnsi="Times New Roman"/>
          <w:sz w:val="28"/>
          <w:szCs w:val="28"/>
          <w:lang w:val="en-US"/>
        </w:rPr>
        <w:t>.</w:t>
      </w:r>
      <w:r w:rsidRPr="006377FB">
        <w:rPr>
          <w:rFonts w:ascii="Times New Roman" w:hAnsi="Times New Roman"/>
          <w:sz w:val="28"/>
          <w:szCs w:val="28"/>
          <w:lang w:val="en-US"/>
        </w:rPr>
        <w:t xml:space="preserve"> Individual perceptions of self–actualization: What functional motives are linked to fulling one’s full potential? </w:t>
      </w:r>
      <w:r w:rsidRPr="00F77965">
        <w:rPr>
          <w:rFonts w:ascii="Times New Roman" w:hAnsi="Times New Roman"/>
          <w:sz w:val="28"/>
          <w:szCs w:val="28"/>
          <w:lang w:val="en-US"/>
        </w:rPr>
        <w:t xml:space="preserve">// </w:t>
      </w:r>
      <w:r w:rsidRPr="0045667D">
        <w:rPr>
          <w:rFonts w:ascii="Times New Roman" w:hAnsi="Times New Roman"/>
          <w:sz w:val="28"/>
          <w:szCs w:val="28"/>
          <w:lang w:val="en-US"/>
        </w:rPr>
        <w:t>Personality and Social Psychology Bulletin</w:t>
      </w:r>
      <w:r w:rsidRPr="00F77965">
        <w:rPr>
          <w:rFonts w:ascii="Times New Roman" w:hAnsi="Times New Roman"/>
          <w:sz w:val="28"/>
          <w:szCs w:val="28"/>
          <w:lang w:val="en-US"/>
        </w:rPr>
        <w:t>. –</w:t>
      </w:r>
      <w:r w:rsidR="00A6391A" w:rsidRPr="00A6391A">
        <w:rPr>
          <w:rFonts w:ascii="Times New Roman" w:hAnsi="Times New Roman"/>
          <w:sz w:val="28"/>
          <w:szCs w:val="28"/>
          <w:lang w:val="en-US"/>
        </w:rPr>
        <w:t xml:space="preserve"> </w:t>
      </w:r>
      <w:r w:rsidRPr="0045667D">
        <w:rPr>
          <w:rFonts w:ascii="Times New Roman" w:hAnsi="Times New Roman"/>
          <w:sz w:val="28"/>
          <w:szCs w:val="28"/>
          <w:lang w:val="en-US"/>
        </w:rPr>
        <w:t>2017</w:t>
      </w:r>
      <w:r w:rsidRPr="00F77965">
        <w:rPr>
          <w:rFonts w:ascii="Times New Roman" w:hAnsi="Times New Roman"/>
          <w:sz w:val="28"/>
          <w:szCs w:val="28"/>
          <w:lang w:val="en-US"/>
        </w:rPr>
        <w:t>. –</w:t>
      </w:r>
      <w:r w:rsidRPr="0045667D">
        <w:rPr>
          <w:rFonts w:ascii="Times New Roman" w:hAnsi="Times New Roman"/>
          <w:sz w:val="28"/>
          <w:szCs w:val="28"/>
          <w:lang w:val="en-US"/>
        </w:rPr>
        <w:t xml:space="preserve"> № 43</w:t>
      </w:r>
      <w:r w:rsidRPr="00F77965">
        <w:rPr>
          <w:rFonts w:ascii="Times New Roman" w:hAnsi="Times New Roman"/>
          <w:sz w:val="28"/>
          <w:szCs w:val="28"/>
          <w:lang w:val="en-US"/>
        </w:rPr>
        <w:t>. –</w:t>
      </w:r>
      <w:r w:rsidR="00A6391A" w:rsidRPr="00A6391A">
        <w:rPr>
          <w:rFonts w:ascii="Times New Roman" w:hAnsi="Times New Roman"/>
          <w:sz w:val="28"/>
          <w:szCs w:val="28"/>
          <w:lang w:val="en-US"/>
        </w:rPr>
        <w:t xml:space="preserve"> </w:t>
      </w:r>
      <w:r>
        <w:rPr>
          <w:rFonts w:ascii="Times New Roman" w:hAnsi="Times New Roman"/>
          <w:sz w:val="28"/>
          <w:szCs w:val="28"/>
        </w:rPr>
        <w:t>Р</w:t>
      </w:r>
      <w:r w:rsidRPr="00F77965">
        <w:rPr>
          <w:rFonts w:ascii="Times New Roman" w:hAnsi="Times New Roman"/>
          <w:sz w:val="28"/>
          <w:szCs w:val="28"/>
          <w:lang w:val="en-US"/>
        </w:rPr>
        <w:t>.</w:t>
      </w:r>
      <w:r w:rsidRPr="0045667D">
        <w:rPr>
          <w:rFonts w:ascii="Times New Roman" w:hAnsi="Times New Roman"/>
          <w:sz w:val="28"/>
          <w:szCs w:val="28"/>
          <w:lang w:val="en-US"/>
        </w:rPr>
        <w:t xml:space="preserve">1337-1352. </w:t>
      </w:r>
    </w:p>
    <w:p w14:paraId="6D97436B" w14:textId="073FCA30" w:rsidR="00A6391A" w:rsidRDefault="00A6391A" w:rsidP="00C436B9">
      <w:pPr>
        <w:pStyle w:val="aa"/>
        <w:numPr>
          <w:ilvl w:val="0"/>
          <w:numId w:val="1"/>
        </w:numPr>
        <w:spacing w:line="360" w:lineRule="exact"/>
        <w:jc w:val="both"/>
        <w:rPr>
          <w:rFonts w:ascii="Times New Roman" w:hAnsi="Times New Roman"/>
          <w:sz w:val="28"/>
          <w:szCs w:val="28"/>
          <w:lang w:val="en-US"/>
        </w:rPr>
      </w:pPr>
      <w:r w:rsidRPr="00A6391A">
        <w:rPr>
          <w:rFonts w:ascii="Times New Roman" w:hAnsi="Times New Roman"/>
          <w:sz w:val="28"/>
          <w:szCs w:val="28"/>
          <w:lang w:val="en-US"/>
        </w:rPr>
        <w:t xml:space="preserve">Maccoby, E. E. The Psychology of Sex Differences / E. E. Maccoby, C. N. Jacklin. </w:t>
      </w:r>
      <w:r>
        <w:rPr>
          <w:rFonts w:ascii="Times New Roman" w:hAnsi="Times New Roman"/>
          <w:sz w:val="28"/>
          <w:szCs w:val="28"/>
          <w:lang w:val="en-US"/>
        </w:rPr>
        <w:t>–</w:t>
      </w:r>
      <w:r w:rsidRPr="00A6391A">
        <w:rPr>
          <w:rFonts w:ascii="Times New Roman" w:hAnsi="Times New Roman"/>
          <w:sz w:val="28"/>
          <w:szCs w:val="28"/>
          <w:lang w:val="en-US"/>
        </w:rPr>
        <w:t xml:space="preserve"> London, 1975. </w:t>
      </w:r>
      <w:r>
        <w:rPr>
          <w:rFonts w:ascii="Times New Roman" w:hAnsi="Times New Roman"/>
          <w:sz w:val="28"/>
          <w:szCs w:val="28"/>
          <w:lang w:val="en-US"/>
        </w:rPr>
        <w:t>–</w:t>
      </w:r>
      <w:r w:rsidRPr="00A6391A">
        <w:rPr>
          <w:rFonts w:ascii="Times New Roman" w:hAnsi="Times New Roman"/>
          <w:sz w:val="28"/>
          <w:szCs w:val="28"/>
          <w:lang w:val="en-US"/>
        </w:rPr>
        <w:t xml:space="preserve"> 634 p.  </w:t>
      </w:r>
    </w:p>
    <w:p w14:paraId="39E1103A" w14:textId="6881CDFE" w:rsidR="00C436B9" w:rsidRPr="00F77965" w:rsidRDefault="00C436B9" w:rsidP="00C436B9">
      <w:pPr>
        <w:pStyle w:val="aa"/>
        <w:numPr>
          <w:ilvl w:val="0"/>
          <w:numId w:val="1"/>
        </w:numPr>
        <w:spacing w:line="360" w:lineRule="exact"/>
        <w:jc w:val="both"/>
        <w:rPr>
          <w:rFonts w:ascii="Times New Roman" w:hAnsi="Times New Roman"/>
          <w:sz w:val="28"/>
          <w:szCs w:val="28"/>
          <w:lang w:val="en-US"/>
        </w:rPr>
      </w:pPr>
      <w:r w:rsidRPr="006377FB">
        <w:rPr>
          <w:rFonts w:ascii="Times New Roman" w:hAnsi="Times New Roman"/>
          <w:sz w:val="28"/>
          <w:szCs w:val="28"/>
          <w:lang w:val="en-US"/>
        </w:rPr>
        <w:t>Murray</w:t>
      </w:r>
      <w:r w:rsidR="0004267E">
        <w:rPr>
          <w:rFonts w:ascii="Times New Roman" w:hAnsi="Times New Roman"/>
          <w:sz w:val="28"/>
          <w:szCs w:val="28"/>
          <w:lang w:val="en-US"/>
        </w:rPr>
        <w:t xml:space="preserve"> </w:t>
      </w:r>
      <w:r w:rsidRPr="006377FB">
        <w:rPr>
          <w:rFonts w:ascii="Times New Roman" w:hAnsi="Times New Roman"/>
          <w:sz w:val="28"/>
          <w:szCs w:val="28"/>
        </w:rPr>
        <w:t>Н</w:t>
      </w:r>
      <w:r w:rsidRPr="006377FB">
        <w:rPr>
          <w:rFonts w:ascii="Times New Roman" w:hAnsi="Times New Roman"/>
          <w:sz w:val="28"/>
          <w:szCs w:val="28"/>
          <w:lang w:val="en-US"/>
        </w:rPr>
        <w:t xml:space="preserve">. A. Explorations in Personality: A Clinical and Experimental Study of Fifty Menof College Age. </w:t>
      </w:r>
      <w:r w:rsidRPr="00F77965">
        <w:rPr>
          <w:rFonts w:ascii="Times New Roman" w:hAnsi="Times New Roman"/>
          <w:sz w:val="28"/>
          <w:szCs w:val="28"/>
          <w:lang w:val="en-US"/>
        </w:rPr>
        <w:t>–</w:t>
      </w:r>
      <w:r w:rsidRPr="006377FB">
        <w:rPr>
          <w:rFonts w:ascii="Times New Roman" w:hAnsi="Times New Roman"/>
          <w:sz w:val="28"/>
          <w:szCs w:val="28"/>
          <w:lang w:val="en-US"/>
        </w:rPr>
        <w:t xml:space="preserve">N. Y.: Oxford University Press, 1938. </w:t>
      </w:r>
      <w:r w:rsidRPr="00F77965">
        <w:rPr>
          <w:rFonts w:ascii="Times New Roman" w:hAnsi="Times New Roman"/>
          <w:sz w:val="28"/>
          <w:szCs w:val="28"/>
          <w:lang w:val="en-US"/>
        </w:rPr>
        <w:t>–P. 145.</w:t>
      </w:r>
    </w:p>
    <w:p w14:paraId="0A385465" w14:textId="56C8855B" w:rsidR="00C436B9" w:rsidRPr="006377FB" w:rsidRDefault="00C436B9" w:rsidP="00C436B9">
      <w:pPr>
        <w:pStyle w:val="aa"/>
        <w:numPr>
          <w:ilvl w:val="0"/>
          <w:numId w:val="1"/>
        </w:numPr>
        <w:spacing w:line="360" w:lineRule="exact"/>
        <w:jc w:val="both"/>
        <w:rPr>
          <w:rFonts w:ascii="Times New Roman" w:hAnsi="Times New Roman"/>
          <w:sz w:val="28"/>
          <w:szCs w:val="28"/>
          <w:lang w:val="en-US"/>
        </w:rPr>
      </w:pPr>
      <w:r w:rsidRPr="006377FB">
        <w:rPr>
          <w:rFonts w:ascii="Times New Roman" w:hAnsi="Times New Roman"/>
          <w:sz w:val="28"/>
          <w:szCs w:val="28"/>
          <w:lang w:val="en-US"/>
        </w:rPr>
        <w:t>Ryff, C. D. Psychological well-being / C. D. Ryff // Encyclopedia of gerontology: age, aging, and the aged. – San Diego:</w:t>
      </w:r>
      <w:r>
        <w:rPr>
          <w:rFonts w:ascii="Times New Roman" w:hAnsi="Times New Roman"/>
          <w:sz w:val="28"/>
          <w:szCs w:val="28"/>
          <w:lang w:val="en-US"/>
        </w:rPr>
        <w:t xml:space="preserve"> </w:t>
      </w:r>
      <w:r w:rsidRPr="006377FB">
        <w:rPr>
          <w:rFonts w:ascii="Times New Roman" w:hAnsi="Times New Roman"/>
          <w:sz w:val="28"/>
          <w:szCs w:val="28"/>
          <w:lang w:val="en-US"/>
        </w:rPr>
        <w:t xml:space="preserve">Academik Press, 1996. – Vol. 2. – </w:t>
      </w:r>
      <w:r w:rsidRPr="006377FB">
        <w:rPr>
          <w:rFonts w:ascii="Times New Roman" w:hAnsi="Times New Roman"/>
          <w:sz w:val="28"/>
          <w:szCs w:val="28"/>
        </w:rPr>
        <w:t>Р</w:t>
      </w:r>
      <w:r w:rsidRPr="006377FB">
        <w:rPr>
          <w:rFonts w:ascii="Times New Roman" w:hAnsi="Times New Roman"/>
          <w:sz w:val="28"/>
          <w:szCs w:val="28"/>
          <w:lang w:val="en-US"/>
        </w:rPr>
        <w:t>. 365–369.</w:t>
      </w:r>
    </w:p>
    <w:p w14:paraId="2E0A5992" w14:textId="6ED4B6B5" w:rsidR="00C436B9" w:rsidRPr="006377FB" w:rsidRDefault="00C436B9" w:rsidP="00C436B9">
      <w:pPr>
        <w:pStyle w:val="aa"/>
        <w:numPr>
          <w:ilvl w:val="0"/>
          <w:numId w:val="1"/>
        </w:numPr>
        <w:spacing w:after="0" w:line="360" w:lineRule="exact"/>
        <w:jc w:val="both"/>
        <w:rPr>
          <w:rFonts w:ascii="Times New Roman" w:hAnsi="Times New Roman"/>
          <w:sz w:val="28"/>
          <w:szCs w:val="28"/>
          <w:lang w:val="en-US"/>
        </w:rPr>
      </w:pPr>
      <w:r w:rsidRPr="006377FB">
        <w:rPr>
          <w:rFonts w:ascii="Times New Roman" w:hAnsi="Times New Roman"/>
          <w:sz w:val="28"/>
          <w:szCs w:val="28"/>
          <w:lang w:val="en-US"/>
        </w:rPr>
        <w:t>van Egmond</w:t>
      </w:r>
      <w:r w:rsidRPr="00F77965">
        <w:rPr>
          <w:rFonts w:ascii="Times New Roman" w:hAnsi="Times New Roman"/>
          <w:sz w:val="28"/>
          <w:szCs w:val="28"/>
          <w:lang w:val="en-US"/>
        </w:rPr>
        <w:t>,</w:t>
      </w:r>
      <w:r w:rsidRPr="006377FB">
        <w:rPr>
          <w:rFonts w:ascii="Times New Roman" w:hAnsi="Times New Roman"/>
          <w:sz w:val="28"/>
          <w:szCs w:val="28"/>
          <w:lang w:val="en-US"/>
        </w:rPr>
        <w:t xml:space="preserve"> M. C. The role of intrinsic motivation and the satisfaction of basic psychological needs under conditions of severe resource scarcity</w:t>
      </w:r>
      <w:r w:rsidRPr="00F77965">
        <w:rPr>
          <w:rFonts w:ascii="Times New Roman" w:hAnsi="Times New Roman"/>
          <w:sz w:val="28"/>
          <w:szCs w:val="28"/>
          <w:lang w:val="en-US"/>
        </w:rPr>
        <w:t xml:space="preserve"> //Psychological Science. –</w:t>
      </w:r>
      <w:r w:rsidR="00A6391A" w:rsidRPr="00A6391A">
        <w:rPr>
          <w:rFonts w:ascii="Times New Roman" w:hAnsi="Times New Roman"/>
          <w:sz w:val="28"/>
          <w:szCs w:val="28"/>
          <w:lang w:val="en-US"/>
        </w:rPr>
        <w:t xml:space="preserve"> </w:t>
      </w:r>
      <w:r w:rsidRPr="00F77965">
        <w:rPr>
          <w:rFonts w:ascii="Times New Roman" w:hAnsi="Times New Roman"/>
          <w:sz w:val="28"/>
          <w:szCs w:val="28"/>
          <w:lang w:val="en-US"/>
        </w:rPr>
        <w:t xml:space="preserve">2017. – № 28. </w:t>
      </w:r>
      <w:r w:rsidRPr="00BB159D">
        <w:rPr>
          <w:rFonts w:ascii="Times New Roman" w:hAnsi="Times New Roman"/>
          <w:sz w:val="28"/>
          <w:szCs w:val="28"/>
          <w:lang w:val="en-US"/>
        </w:rPr>
        <w:t>–</w:t>
      </w:r>
      <w:r>
        <w:rPr>
          <w:rFonts w:ascii="Times New Roman" w:hAnsi="Times New Roman"/>
          <w:sz w:val="28"/>
          <w:szCs w:val="28"/>
          <w:lang w:val="en-US"/>
        </w:rPr>
        <w:t xml:space="preserve"> </w:t>
      </w:r>
      <w:r>
        <w:rPr>
          <w:rFonts w:ascii="Times New Roman" w:hAnsi="Times New Roman"/>
          <w:sz w:val="28"/>
          <w:szCs w:val="28"/>
        </w:rPr>
        <w:t>Р</w:t>
      </w:r>
      <w:r w:rsidRPr="00BB159D">
        <w:rPr>
          <w:rFonts w:ascii="Times New Roman" w:hAnsi="Times New Roman"/>
          <w:sz w:val="28"/>
          <w:szCs w:val="28"/>
          <w:lang w:val="en-US"/>
        </w:rPr>
        <w:t>.</w:t>
      </w:r>
      <w:r w:rsidRPr="00F77965">
        <w:rPr>
          <w:rFonts w:ascii="Times New Roman" w:hAnsi="Times New Roman"/>
          <w:sz w:val="28"/>
          <w:szCs w:val="28"/>
          <w:lang w:val="en-US"/>
        </w:rPr>
        <w:t xml:space="preserve">822-828. </w:t>
      </w:r>
    </w:p>
    <w:p w14:paraId="5E1AF653" w14:textId="77777777" w:rsidR="00D40FA4" w:rsidRPr="00C436B9" w:rsidRDefault="00D40FA4" w:rsidP="00C436B9">
      <w:pPr>
        <w:pStyle w:val="4"/>
        <w:spacing w:line="240" w:lineRule="auto"/>
        <w:contextualSpacing/>
        <w:rPr>
          <w:color w:val="000000"/>
          <w:szCs w:val="28"/>
          <w:lang w:val="en-US" w:eastAsia="ru-RU"/>
        </w:rPr>
      </w:pPr>
    </w:p>
    <w:p w14:paraId="4B68C883" w14:textId="77777777" w:rsidR="00D40FA4" w:rsidRPr="00C436B9" w:rsidRDefault="00D40FA4" w:rsidP="00D40FA4">
      <w:pPr>
        <w:widowControl w:val="0"/>
        <w:shd w:val="clear" w:color="auto" w:fill="FFFFFF"/>
        <w:spacing w:line="360" w:lineRule="exact"/>
        <w:jc w:val="both"/>
        <w:rPr>
          <w:szCs w:val="28"/>
          <w:lang w:val="en-US"/>
        </w:rPr>
      </w:pPr>
    </w:p>
    <w:p w14:paraId="0DE114D2" w14:textId="77777777" w:rsidR="00D40FA4" w:rsidRPr="00C436B9" w:rsidRDefault="00D40FA4" w:rsidP="00D40FA4">
      <w:pPr>
        <w:widowControl w:val="0"/>
        <w:shd w:val="clear" w:color="auto" w:fill="FFFFFF"/>
        <w:spacing w:line="360" w:lineRule="exact"/>
        <w:jc w:val="both"/>
        <w:rPr>
          <w:szCs w:val="28"/>
          <w:lang w:val="en-US"/>
        </w:rPr>
      </w:pPr>
    </w:p>
    <w:p w14:paraId="0EE87DDB" w14:textId="77777777" w:rsidR="00D40FA4" w:rsidRPr="00C436B9" w:rsidRDefault="00D40FA4" w:rsidP="00D40FA4">
      <w:pPr>
        <w:widowControl w:val="0"/>
        <w:shd w:val="clear" w:color="auto" w:fill="FFFFFF"/>
        <w:spacing w:line="360" w:lineRule="exact"/>
        <w:jc w:val="both"/>
        <w:rPr>
          <w:szCs w:val="28"/>
          <w:lang w:val="en-US"/>
        </w:rPr>
      </w:pPr>
    </w:p>
    <w:p w14:paraId="0830EB91" w14:textId="77777777" w:rsidR="00D40FA4" w:rsidRPr="00C436B9" w:rsidRDefault="00D40FA4" w:rsidP="00D40FA4">
      <w:pPr>
        <w:widowControl w:val="0"/>
        <w:shd w:val="clear" w:color="auto" w:fill="FFFFFF"/>
        <w:spacing w:line="360" w:lineRule="exact"/>
        <w:jc w:val="both"/>
        <w:rPr>
          <w:szCs w:val="28"/>
          <w:lang w:val="en-US"/>
        </w:rPr>
      </w:pPr>
    </w:p>
    <w:p w14:paraId="57C9C535" w14:textId="77777777" w:rsidR="00D40FA4" w:rsidRPr="00C436B9" w:rsidRDefault="00D40FA4" w:rsidP="00D40FA4">
      <w:pPr>
        <w:widowControl w:val="0"/>
        <w:shd w:val="clear" w:color="auto" w:fill="FFFFFF"/>
        <w:spacing w:line="360" w:lineRule="exact"/>
        <w:jc w:val="both"/>
        <w:rPr>
          <w:szCs w:val="28"/>
          <w:lang w:val="en-US"/>
        </w:rPr>
      </w:pPr>
    </w:p>
    <w:p w14:paraId="729F708C" w14:textId="77777777" w:rsidR="00D40FA4" w:rsidRPr="00C436B9" w:rsidRDefault="00D40FA4" w:rsidP="00D40FA4">
      <w:pPr>
        <w:widowControl w:val="0"/>
        <w:shd w:val="clear" w:color="auto" w:fill="FFFFFF"/>
        <w:spacing w:line="360" w:lineRule="exact"/>
        <w:jc w:val="both"/>
        <w:rPr>
          <w:szCs w:val="28"/>
          <w:lang w:val="en-US"/>
        </w:rPr>
      </w:pPr>
    </w:p>
    <w:p w14:paraId="69AD9315" w14:textId="77777777" w:rsidR="00D40FA4" w:rsidRPr="00C436B9" w:rsidRDefault="00D40FA4" w:rsidP="00D40FA4">
      <w:pPr>
        <w:widowControl w:val="0"/>
        <w:shd w:val="clear" w:color="auto" w:fill="FFFFFF"/>
        <w:spacing w:line="360" w:lineRule="exact"/>
        <w:jc w:val="both"/>
        <w:rPr>
          <w:szCs w:val="28"/>
          <w:lang w:val="en-US"/>
        </w:rPr>
      </w:pPr>
    </w:p>
    <w:p w14:paraId="42F07FF2" w14:textId="77777777" w:rsidR="00D40FA4" w:rsidRPr="00C436B9" w:rsidRDefault="00D40FA4" w:rsidP="00D40FA4">
      <w:pPr>
        <w:widowControl w:val="0"/>
        <w:shd w:val="clear" w:color="auto" w:fill="FFFFFF"/>
        <w:spacing w:line="360" w:lineRule="exact"/>
        <w:jc w:val="both"/>
        <w:rPr>
          <w:szCs w:val="28"/>
          <w:lang w:val="en-US"/>
        </w:rPr>
      </w:pPr>
    </w:p>
    <w:p w14:paraId="1F692F4C" w14:textId="77777777" w:rsidR="00D40FA4" w:rsidRPr="00C436B9" w:rsidRDefault="00D40FA4" w:rsidP="00D40FA4">
      <w:pPr>
        <w:widowControl w:val="0"/>
        <w:shd w:val="clear" w:color="auto" w:fill="FFFFFF"/>
        <w:spacing w:line="360" w:lineRule="exact"/>
        <w:jc w:val="both"/>
        <w:rPr>
          <w:szCs w:val="28"/>
          <w:lang w:val="en-US"/>
        </w:rPr>
      </w:pPr>
    </w:p>
    <w:p w14:paraId="21483BEC" w14:textId="77777777" w:rsidR="00D40FA4" w:rsidRPr="00C436B9" w:rsidRDefault="00D40FA4" w:rsidP="00D40FA4">
      <w:pPr>
        <w:widowControl w:val="0"/>
        <w:shd w:val="clear" w:color="auto" w:fill="FFFFFF"/>
        <w:spacing w:line="360" w:lineRule="exact"/>
        <w:jc w:val="both"/>
        <w:rPr>
          <w:szCs w:val="28"/>
          <w:lang w:val="en-US"/>
        </w:rPr>
      </w:pPr>
    </w:p>
    <w:p w14:paraId="6B2F80E2" w14:textId="77777777" w:rsidR="00D40FA4" w:rsidRPr="00C436B9" w:rsidRDefault="00D40FA4" w:rsidP="00D40FA4">
      <w:pPr>
        <w:widowControl w:val="0"/>
        <w:shd w:val="clear" w:color="auto" w:fill="FFFFFF"/>
        <w:spacing w:line="360" w:lineRule="exact"/>
        <w:jc w:val="both"/>
        <w:rPr>
          <w:szCs w:val="28"/>
          <w:lang w:val="en-US"/>
        </w:rPr>
      </w:pPr>
    </w:p>
    <w:p w14:paraId="18704821" w14:textId="77777777" w:rsidR="00D40FA4" w:rsidRPr="00C436B9" w:rsidRDefault="00D40FA4" w:rsidP="00D40FA4">
      <w:pPr>
        <w:widowControl w:val="0"/>
        <w:shd w:val="clear" w:color="auto" w:fill="FFFFFF"/>
        <w:spacing w:line="360" w:lineRule="exact"/>
        <w:jc w:val="both"/>
        <w:rPr>
          <w:szCs w:val="28"/>
          <w:lang w:val="en-US"/>
        </w:rPr>
      </w:pPr>
    </w:p>
    <w:p w14:paraId="268BCE5D" w14:textId="77777777" w:rsidR="00D40FA4" w:rsidRPr="00C436B9" w:rsidRDefault="00D40FA4" w:rsidP="00D40FA4">
      <w:pPr>
        <w:widowControl w:val="0"/>
        <w:shd w:val="clear" w:color="auto" w:fill="FFFFFF"/>
        <w:spacing w:line="360" w:lineRule="exact"/>
        <w:jc w:val="both"/>
        <w:rPr>
          <w:szCs w:val="28"/>
          <w:lang w:val="en-US"/>
        </w:rPr>
      </w:pPr>
    </w:p>
    <w:p w14:paraId="5C789E59" w14:textId="77777777" w:rsidR="00D40FA4" w:rsidRPr="00C436B9" w:rsidRDefault="00D40FA4" w:rsidP="00D40FA4">
      <w:pPr>
        <w:widowControl w:val="0"/>
        <w:shd w:val="clear" w:color="auto" w:fill="FFFFFF"/>
        <w:spacing w:line="360" w:lineRule="exact"/>
        <w:jc w:val="both"/>
        <w:rPr>
          <w:szCs w:val="28"/>
          <w:lang w:val="en-US"/>
        </w:rPr>
      </w:pPr>
    </w:p>
    <w:p w14:paraId="1A5FB0FF" w14:textId="77777777" w:rsidR="00BB159D" w:rsidRPr="00C436B9" w:rsidRDefault="00BB159D" w:rsidP="00D40FA4">
      <w:pPr>
        <w:widowControl w:val="0"/>
        <w:shd w:val="clear" w:color="auto" w:fill="FFFFFF"/>
        <w:spacing w:line="360" w:lineRule="exact"/>
        <w:jc w:val="both"/>
        <w:rPr>
          <w:szCs w:val="28"/>
          <w:lang w:val="en-US"/>
        </w:rPr>
      </w:pPr>
    </w:p>
    <w:p w14:paraId="6415F95B" w14:textId="77777777" w:rsidR="00BB159D" w:rsidRPr="00C436B9" w:rsidRDefault="00BB159D" w:rsidP="00D40FA4">
      <w:pPr>
        <w:widowControl w:val="0"/>
        <w:shd w:val="clear" w:color="auto" w:fill="FFFFFF"/>
        <w:spacing w:line="360" w:lineRule="exact"/>
        <w:jc w:val="both"/>
        <w:rPr>
          <w:szCs w:val="28"/>
          <w:lang w:val="en-US"/>
        </w:rPr>
      </w:pPr>
    </w:p>
    <w:p w14:paraId="3A0C0647" w14:textId="38B9AAC5" w:rsidR="00BB159D" w:rsidRDefault="00BB159D" w:rsidP="00D40FA4">
      <w:pPr>
        <w:widowControl w:val="0"/>
        <w:shd w:val="clear" w:color="auto" w:fill="FFFFFF"/>
        <w:spacing w:line="360" w:lineRule="exact"/>
        <w:jc w:val="both"/>
        <w:rPr>
          <w:szCs w:val="28"/>
          <w:lang w:val="en-US"/>
        </w:rPr>
      </w:pPr>
    </w:p>
    <w:p w14:paraId="45D9169E" w14:textId="634F056E" w:rsidR="009B3BFF" w:rsidRDefault="009B3BFF" w:rsidP="00D40FA4">
      <w:pPr>
        <w:widowControl w:val="0"/>
        <w:shd w:val="clear" w:color="auto" w:fill="FFFFFF"/>
        <w:spacing w:line="360" w:lineRule="exact"/>
        <w:jc w:val="both"/>
        <w:rPr>
          <w:szCs w:val="28"/>
          <w:lang w:val="en-US"/>
        </w:rPr>
      </w:pPr>
    </w:p>
    <w:p w14:paraId="69904777" w14:textId="5F129FC2" w:rsidR="009B3BFF" w:rsidRDefault="009B3BFF" w:rsidP="00D40FA4">
      <w:pPr>
        <w:widowControl w:val="0"/>
        <w:shd w:val="clear" w:color="auto" w:fill="FFFFFF"/>
        <w:spacing w:line="360" w:lineRule="exact"/>
        <w:jc w:val="both"/>
        <w:rPr>
          <w:szCs w:val="28"/>
          <w:lang w:val="en-US"/>
        </w:rPr>
      </w:pPr>
    </w:p>
    <w:p w14:paraId="6887B528" w14:textId="3DE3CD4D" w:rsidR="009B3BFF" w:rsidRDefault="009B3BFF" w:rsidP="00D40FA4">
      <w:pPr>
        <w:widowControl w:val="0"/>
        <w:shd w:val="clear" w:color="auto" w:fill="FFFFFF"/>
        <w:spacing w:line="360" w:lineRule="exact"/>
        <w:jc w:val="both"/>
        <w:rPr>
          <w:szCs w:val="28"/>
          <w:lang w:val="en-US"/>
        </w:rPr>
      </w:pPr>
    </w:p>
    <w:p w14:paraId="6747DC49" w14:textId="4ADACA24" w:rsidR="00AE4538" w:rsidRDefault="00AE4538" w:rsidP="00D40FA4">
      <w:pPr>
        <w:widowControl w:val="0"/>
        <w:shd w:val="clear" w:color="auto" w:fill="FFFFFF"/>
        <w:spacing w:line="360" w:lineRule="exact"/>
        <w:jc w:val="both"/>
        <w:rPr>
          <w:szCs w:val="28"/>
          <w:lang w:val="en-US"/>
        </w:rPr>
      </w:pPr>
    </w:p>
    <w:p w14:paraId="468996F4" w14:textId="77777777" w:rsidR="00AE4538" w:rsidRDefault="00AE4538" w:rsidP="00D40FA4">
      <w:pPr>
        <w:widowControl w:val="0"/>
        <w:shd w:val="clear" w:color="auto" w:fill="FFFFFF"/>
        <w:spacing w:line="360" w:lineRule="exact"/>
        <w:jc w:val="both"/>
        <w:rPr>
          <w:szCs w:val="28"/>
          <w:lang w:val="en-US"/>
        </w:rPr>
      </w:pPr>
    </w:p>
    <w:p w14:paraId="7A59B30C" w14:textId="77777777" w:rsidR="00BB159D" w:rsidRPr="00C436B9" w:rsidRDefault="00BB159D" w:rsidP="00D40FA4">
      <w:pPr>
        <w:widowControl w:val="0"/>
        <w:shd w:val="clear" w:color="auto" w:fill="FFFFFF"/>
        <w:spacing w:line="360" w:lineRule="exact"/>
        <w:jc w:val="both"/>
        <w:rPr>
          <w:szCs w:val="28"/>
          <w:lang w:val="en-US"/>
        </w:rPr>
      </w:pPr>
    </w:p>
    <w:p w14:paraId="284D2BA4" w14:textId="77777777" w:rsidR="00E23DEE" w:rsidRPr="00A05978" w:rsidRDefault="00E23DEE" w:rsidP="00C436B9">
      <w:pPr>
        <w:pStyle w:val="12"/>
        <w:spacing w:line="360" w:lineRule="exact"/>
        <w:jc w:val="right"/>
        <w:rPr>
          <w:sz w:val="28"/>
          <w:lang w:val="en-US"/>
        </w:rPr>
      </w:pPr>
      <w:bookmarkStart w:id="6" w:name="_Toc152761742"/>
      <w:bookmarkStart w:id="7" w:name="_Toc159397850"/>
      <w:bookmarkStart w:id="8" w:name="_Toc70077842"/>
      <w:bookmarkStart w:id="9" w:name="_Toc134112663"/>
    </w:p>
    <w:bookmarkEnd w:id="6"/>
    <w:bookmarkEnd w:id="7"/>
    <w:bookmarkEnd w:id="8"/>
    <w:bookmarkEnd w:id="9"/>
    <w:p w14:paraId="37FFB921" w14:textId="77777777" w:rsidR="00E23DEE" w:rsidRPr="00A05978" w:rsidRDefault="00E23DEE" w:rsidP="00C436B9">
      <w:pPr>
        <w:pStyle w:val="12"/>
        <w:spacing w:line="360" w:lineRule="exact"/>
        <w:jc w:val="right"/>
        <w:rPr>
          <w:sz w:val="28"/>
          <w:lang w:val="en-US"/>
        </w:rPr>
      </w:pPr>
    </w:p>
    <w:sectPr w:rsidR="00E23DEE" w:rsidRPr="00A05978" w:rsidSect="00A05978">
      <w:pgSz w:w="11906" w:h="16838"/>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8501" w14:textId="77777777" w:rsidR="005C51AF" w:rsidRDefault="005C51AF">
      <w:r>
        <w:separator/>
      </w:r>
    </w:p>
  </w:endnote>
  <w:endnote w:type="continuationSeparator" w:id="0">
    <w:p w14:paraId="291BCF83" w14:textId="77777777" w:rsidR="005C51AF" w:rsidRDefault="005C5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5F7CF" w14:textId="77777777" w:rsidR="005C51AF" w:rsidRDefault="005C51AF">
      <w:r>
        <w:separator/>
      </w:r>
    </w:p>
  </w:footnote>
  <w:footnote w:type="continuationSeparator" w:id="0">
    <w:p w14:paraId="2EC9617B" w14:textId="77777777" w:rsidR="005C51AF" w:rsidRDefault="005C5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A6FC4"/>
    <w:multiLevelType w:val="hybridMultilevel"/>
    <w:tmpl w:val="DE72406E"/>
    <w:lvl w:ilvl="0" w:tplc="8CD2B58A">
      <w:start w:val="3"/>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51245C"/>
    <w:multiLevelType w:val="hybridMultilevel"/>
    <w:tmpl w:val="41107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BA726E"/>
    <w:multiLevelType w:val="hybridMultilevel"/>
    <w:tmpl w:val="458A408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684202"/>
    <w:multiLevelType w:val="hybridMultilevel"/>
    <w:tmpl w:val="0DF02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0F33EB"/>
    <w:multiLevelType w:val="multilevel"/>
    <w:tmpl w:val="D0FC1322"/>
    <w:lvl w:ilvl="0">
      <w:start w:val="1"/>
      <w:numFmt w:val="decimal"/>
      <w:lvlText w:val="%1"/>
      <w:lvlJc w:val="left"/>
      <w:pPr>
        <w:ind w:left="420" w:hanging="420"/>
      </w:pPr>
      <w:rPr>
        <w:rFonts w:hint="default"/>
      </w:rPr>
    </w:lvl>
    <w:lvl w:ilvl="1">
      <w:start w:val="1"/>
      <w:numFmt w:val="decimal"/>
      <w:pStyle w:val="a"/>
      <w:lvlText w:val="%1.%2"/>
      <w:lvlJc w:val="left"/>
      <w:pPr>
        <w:ind w:left="369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E432BB4"/>
    <w:multiLevelType w:val="hybridMultilevel"/>
    <w:tmpl w:val="C6D8E5BE"/>
    <w:lvl w:ilvl="0" w:tplc="92960A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DEA"/>
    <w:rsid w:val="00003F0B"/>
    <w:rsid w:val="00006B6B"/>
    <w:rsid w:val="00011A38"/>
    <w:rsid w:val="00012B37"/>
    <w:rsid w:val="000136F7"/>
    <w:rsid w:val="00014EB0"/>
    <w:rsid w:val="00017A4D"/>
    <w:rsid w:val="000209C2"/>
    <w:rsid w:val="00024FA0"/>
    <w:rsid w:val="000253BF"/>
    <w:rsid w:val="00031380"/>
    <w:rsid w:val="00035EDB"/>
    <w:rsid w:val="00041DAD"/>
    <w:rsid w:val="0004267E"/>
    <w:rsid w:val="000470DD"/>
    <w:rsid w:val="0004728D"/>
    <w:rsid w:val="000532FF"/>
    <w:rsid w:val="00062E94"/>
    <w:rsid w:val="00073868"/>
    <w:rsid w:val="00076018"/>
    <w:rsid w:val="00077721"/>
    <w:rsid w:val="00081389"/>
    <w:rsid w:val="000851E5"/>
    <w:rsid w:val="00086AE3"/>
    <w:rsid w:val="00097EB4"/>
    <w:rsid w:val="000A10BA"/>
    <w:rsid w:val="000A1869"/>
    <w:rsid w:val="000A2257"/>
    <w:rsid w:val="000A3AC0"/>
    <w:rsid w:val="000A3D2A"/>
    <w:rsid w:val="000A47F6"/>
    <w:rsid w:val="000A5243"/>
    <w:rsid w:val="000A66D3"/>
    <w:rsid w:val="000A6814"/>
    <w:rsid w:val="000B13D0"/>
    <w:rsid w:val="000B4FF5"/>
    <w:rsid w:val="000B65B8"/>
    <w:rsid w:val="000B794C"/>
    <w:rsid w:val="000B7FD6"/>
    <w:rsid w:val="000C0CB6"/>
    <w:rsid w:val="000C19EA"/>
    <w:rsid w:val="000C46AE"/>
    <w:rsid w:val="000C66AB"/>
    <w:rsid w:val="000C691F"/>
    <w:rsid w:val="000C7CB4"/>
    <w:rsid w:val="000D2FB9"/>
    <w:rsid w:val="000D3DE0"/>
    <w:rsid w:val="000E032B"/>
    <w:rsid w:val="000E0FB4"/>
    <w:rsid w:val="000E6F7A"/>
    <w:rsid w:val="000E7434"/>
    <w:rsid w:val="000E77A3"/>
    <w:rsid w:val="000F2D4E"/>
    <w:rsid w:val="000F4CB8"/>
    <w:rsid w:val="000F62A2"/>
    <w:rsid w:val="00100032"/>
    <w:rsid w:val="00100C0E"/>
    <w:rsid w:val="00101F08"/>
    <w:rsid w:val="00102027"/>
    <w:rsid w:val="00106CC2"/>
    <w:rsid w:val="00107B11"/>
    <w:rsid w:val="00110466"/>
    <w:rsid w:val="001170C7"/>
    <w:rsid w:val="00117DB0"/>
    <w:rsid w:val="00120D83"/>
    <w:rsid w:val="00125D47"/>
    <w:rsid w:val="00131237"/>
    <w:rsid w:val="001314F4"/>
    <w:rsid w:val="00131770"/>
    <w:rsid w:val="00134FE6"/>
    <w:rsid w:val="00147BE0"/>
    <w:rsid w:val="00151E22"/>
    <w:rsid w:val="001521C6"/>
    <w:rsid w:val="001523B0"/>
    <w:rsid w:val="00153602"/>
    <w:rsid w:val="00154031"/>
    <w:rsid w:val="001545FE"/>
    <w:rsid w:val="00155DA3"/>
    <w:rsid w:val="001577AE"/>
    <w:rsid w:val="00165B04"/>
    <w:rsid w:val="00172081"/>
    <w:rsid w:val="0018136F"/>
    <w:rsid w:val="00182876"/>
    <w:rsid w:val="00186995"/>
    <w:rsid w:val="00186B0D"/>
    <w:rsid w:val="00187295"/>
    <w:rsid w:val="0019080F"/>
    <w:rsid w:val="00191AC6"/>
    <w:rsid w:val="00191C4B"/>
    <w:rsid w:val="0019376A"/>
    <w:rsid w:val="0019752F"/>
    <w:rsid w:val="001A1920"/>
    <w:rsid w:val="001A1C19"/>
    <w:rsid w:val="001A267F"/>
    <w:rsid w:val="001A3FAE"/>
    <w:rsid w:val="001B1D68"/>
    <w:rsid w:val="001B34E6"/>
    <w:rsid w:val="001B3AE8"/>
    <w:rsid w:val="001B47EF"/>
    <w:rsid w:val="001B4A9B"/>
    <w:rsid w:val="001B5215"/>
    <w:rsid w:val="001B5F5C"/>
    <w:rsid w:val="001B6D24"/>
    <w:rsid w:val="001B6DE8"/>
    <w:rsid w:val="001C0557"/>
    <w:rsid w:val="001C22E1"/>
    <w:rsid w:val="001C5428"/>
    <w:rsid w:val="001C71A1"/>
    <w:rsid w:val="001C7A70"/>
    <w:rsid w:val="001D34CC"/>
    <w:rsid w:val="001D3A93"/>
    <w:rsid w:val="001D55C8"/>
    <w:rsid w:val="001D7AB5"/>
    <w:rsid w:val="001E6551"/>
    <w:rsid w:val="001F40B1"/>
    <w:rsid w:val="001F7BBA"/>
    <w:rsid w:val="00207835"/>
    <w:rsid w:val="002115DB"/>
    <w:rsid w:val="00212CB6"/>
    <w:rsid w:val="002157FA"/>
    <w:rsid w:val="0022025A"/>
    <w:rsid w:val="00221871"/>
    <w:rsid w:val="00232167"/>
    <w:rsid w:val="002333B1"/>
    <w:rsid w:val="002365C0"/>
    <w:rsid w:val="00245EC3"/>
    <w:rsid w:val="00251E57"/>
    <w:rsid w:val="002539C0"/>
    <w:rsid w:val="00261E73"/>
    <w:rsid w:val="0026277D"/>
    <w:rsid w:val="002639AD"/>
    <w:rsid w:val="00267E68"/>
    <w:rsid w:val="00271318"/>
    <w:rsid w:val="0027416E"/>
    <w:rsid w:val="00274989"/>
    <w:rsid w:val="00276D3A"/>
    <w:rsid w:val="002836BD"/>
    <w:rsid w:val="0029087D"/>
    <w:rsid w:val="0029128F"/>
    <w:rsid w:val="00292F76"/>
    <w:rsid w:val="00292FF6"/>
    <w:rsid w:val="002946A8"/>
    <w:rsid w:val="002972DC"/>
    <w:rsid w:val="002A0B8C"/>
    <w:rsid w:val="002A18ED"/>
    <w:rsid w:val="002A5700"/>
    <w:rsid w:val="002A59FB"/>
    <w:rsid w:val="002A5DF8"/>
    <w:rsid w:val="002B0EDB"/>
    <w:rsid w:val="002B36D3"/>
    <w:rsid w:val="002B4324"/>
    <w:rsid w:val="002B4F8A"/>
    <w:rsid w:val="002B5FF5"/>
    <w:rsid w:val="002C43E5"/>
    <w:rsid w:val="002C6FD1"/>
    <w:rsid w:val="002D3095"/>
    <w:rsid w:val="002D345A"/>
    <w:rsid w:val="002F00B8"/>
    <w:rsid w:val="002F2214"/>
    <w:rsid w:val="002F2931"/>
    <w:rsid w:val="002F66CB"/>
    <w:rsid w:val="00302685"/>
    <w:rsid w:val="00302F41"/>
    <w:rsid w:val="0031250C"/>
    <w:rsid w:val="003141EA"/>
    <w:rsid w:val="00314A99"/>
    <w:rsid w:val="00320002"/>
    <w:rsid w:val="00321999"/>
    <w:rsid w:val="00334560"/>
    <w:rsid w:val="00335DEA"/>
    <w:rsid w:val="00346F53"/>
    <w:rsid w:val="0034732E"/>
    <w:rsid w:val="00352C31"/>
    <w:rsid w:val="003533E0"/>
    <w:rsid w:val="00355C47"/>
    <w:rsid w:val="00357E21"/>
    <w:rsid w:val="00360C34"/>
    <w:rsid w:val="003615A1"/>
    <w:rsid w:val="00362978"/>
    <w:rsid w:val="00363FD8"/>
    <w:rsid w:val="00364637"/>
    <w:rsid w:val="0036467A"/>
    <w:rsid w:val="003679BB"/>
    <w:rsid w:val="0037041A"/>
    <w:rsid w:val="00372BE5"/>
    <w:rsid w:val="003731FC"/>
    <w:rsid w:val="003741F5"/>
    <w:rsid w:val="00375D91"/>
    <w:rsid w:val="00380BB3"/>
    <w:rsid w:val="00385C9F"/>
    <w:rsid w:val="00385FE8"/>
    <w:rsid w:val="003901BD"/>
    <w:rsid w:val="00392313"/>
    <w:rsid w:val="003A03C2"/>
    <w:rsid w:val="003A0533"/>
    <w:rsid w:val="003A3CCC"/>
    <w:rsid w:val="003A40BF"/>
    <w:rsid w:val="003B009C"/>
    <w:rsid w:val="003B5856"/>
    <w:rsid w:val="003B637F"/>
    <w:rsid w:val="003C411E"/>
    <w:rsid w:val="003C4E68"/>
    <w:rsid w:val="003C61E1"/>
    <w:rsid w:val="003D1ACE"/>
    <w:rsid w:val="003D30D6"/>
    <w:rsid w:val="003D5A8E"/>
    <w:rsid w:val="003D6EAD"/>
    <w:rsid w:val="003D7314"/>
    <w:rsid w:val="003E0092"/>
    <w:rsid w:val="003E14D2"/>
    <w:rsid w:val="003E34A2"/>
    <w:rsid w:val="003E6272"/>
    <w:rsid w:val="003E7304"/>
    <w:rsid w:val="003F16AA"/>
    <w:rsid w:val="003F1D91"/>
    <w:rsid w:val="003F341D"/>
    <w:rsid w:val="003F7770"/>
    <w:rsid w:val="0040366B"/>
    <w:rsid w:val="00404F5B"/>
    <w:rsid w:val="00405D9E"/>
    <w:rsid w:val="004069A4"/>
    <w:rsid w:val="00407F62"/>
    <w:rsid w:val="00410238"/>
    <w:rsid w:val="00412387"/>
    <w:rsid w:val="00413452"/>
    <w:rsid w:val="004144D9"/>
    <w:rsid w:val="00417163"/>
    <w:rsid w:val="00421396"/>
    <w:rsid w:val="004221E5"/>
    <w:rsid w:val="00422B7B"/>
    <w:rsid w:val="004230BD"/>
    <w:rsid w:val="004232BB"/>
    <w:rsid w:val="004326D9"/>
    <w:rsid w:val="00433ADB"/>
    <w:rsid w:val="0043421B"/>
    <w:rsid w:val="004351C2"/>
    <w:rsid w:val="00440AA9"/>
    <w:rsid w:val="00441F2C"/>
    <w:rsid w:val="0044354B"/>
    <w:rsid w:val="00446B24"/>
    <w:rsid w:val="0044772A"/>
    <w:rsid w:val="004523EA"/>
    <w:rsid w:val="00452D83"/>
    <w:rsid w:val="00454EA9"/>
    <w:rsid w:val="0045667D"/>
    <w:rsid w:val="00461233"/>
    <w:rsid w:val="004612FB"/>
    <w:rsid w:val="00461C61"/>
    <w:rsid w:val="004622FA"/>
    <w:rsid w:val="00463D75"/>
    <w:rsid w:val="00471FBB"/>
    <w:rsid w:val="00473CD0"/>
    <w:rsid w:val="00474928"/>
    <w:rsid w:val="004819E9"/>
    <w:rsid w:val="004828E6"/>
    <w:rsid w:val="00483592"/>
    <w:rsid w:val="00484D19"/>
    <w:rsid w:val="004870C5"/>
    <w:rsid w:val="00487A8B"/>
    <w:rsid w:val="00492840"/>
    <w:rsid w:val="004936C8"/>
    <w:rsid w:val="00495721"/>
    <w:rsid w:val="00495DF2"/>
    <w:rsid w:val="004A0589"/>
    <w:rsid w:val="004A11D7"/>
    <w:rsid w:val="004A1873"/>
    <w:rsid w:val="004A7A85"/>
    <w:rsid w:val="004B101F"/>
    <w:rsid w:val="004B455D"/>
    <w:rsid w:val="004B59AC"/>
    <w:rsid w:val="004C2BCC"/>
    <w:rsid w:val="004C55F4"/>
    <w:rsid w:val="004C64C3"/>
    <w:rsid w:val="004C66F9"/>
    <w:rsid w:val="004D6011"/>
    <w:rsid w:val="004E0443"/>
    <w:rsid w:val="004E2AD0"/>
    <w:rsid w:val="004E3602"/>
    <w:rsid w:val="004E3E95"/>
    <w:rsid w:val="004E4604"/>
    <w:rsid w:val="004E480F"/>
    <w:rsid w:val="004E5A30"/>
    <w:rsid w:val="004E63C0"/>
    <w:rsid w:val="004E6D10"/>
    <w:rsid w:val="004E7F72"/>
    <w:rsid w:val="004F3080"/>
    <w:rsid w:val="004F4034"/>
    <w:rsid w:val="004F6AD6"/>
    <w:rsid w:val="00503625"/>
    <w:rsid w:val="00504D8B"/>
    <w:rsid w:val="0050593F"/>
    <w:rsid w:val="0050669F"/>
    <w:rsid w:val="00507BF4"/>
    <w:rsid w:val="0051341D"/>
    <w:rsid w:val="005157B4"/>
    <w:rsid w:val="00516524"/>
    <w:rsid w:val="00516709"/>
    <w:rsid w:val="00516E20"/>
    <w:rsid w:val="005172C3"/>
    <w:rsid w:val="0052279E"/>
    <w:rsid w:val="005245BC"/>
    <w:rsid w:val="00527191"/>
    <w:rsid w:val="0053262D"/>
    <w:rsid w:val="00533D99"/>
    <w:rsid w:val="005368F2"/>
    <w:rsid w:val="005425AF"/>
    <w:rsid w:val="0054435C"/>
    <w:rsid w:val="00546229"/>
    <w:rsid w:val="00547948"/>
    <w:rsid w:val="00551880"/>
    <w:rsid w:val="005569F0"/>
    <w:rsid w:val="005728C0"/>
    <w:rsid w:val="00575647"/>
    <w:rsid w:val="0057611E"/>
    <w:rsid w:val="005762E1"/>
    <w:rsid w:val="00580FC4"/>
    <w:rsid w:val="00585DAD"/>
    <w:rsid w:val="00587E48"/>
    <w:rsid w:val="005900A8"/>
    <w:rsid w:val="00591C6B"/>
    <w:rsid w:val="0059451C"/>
    <w:rsid w:val="0059474D"/>
    <w:rsid w:val="00594856"/>
    <w:rsid w:val="00595CFA"/>
    <w:rsid w:val="00597256"/>
    <w:rsid w:val="005A1208"/>
    <w:rsid w:val="005A3516"/>
    <w:rsid w:val="005A5C98"/>
    <w:rsid w:val="005A6EDC"/>
    <w:rsid w:val="005A73C2"/>
    <w:rsid w:val="005B2460"/>
    <w:rsid w:val="005B3B9D"/>
    <w:rsid w:val="005B49E4"/>
    <w:rsid w:val="005C0229"/>
    <w:rsid w:val="005C31CC"/>
    <w:rsid w:val="005C452E"/>
    <w:rsid w:val="005C51AF"/>
    <w:rsid w:val="005C6EDE"/>
    <w:rsid w:val="005C7EFD"/>
    <w:rsid w:val="005D489A"/>
    <w:rsid w:val="005D6613"/>
    <w:rsid w:val="005D689D"/>
    <w:rsid w:val="005D6E84"/>
    <w:rsid w:val="005E0817"/>
    <w:rsid w:val="005E2498"/>
    <w:rsid w:val="005E4492"/>
    <w:rsid w:val="005E7D9F"/>
    <w:rsid w:val="005F159D"/>
    <w:rsid w:val="005F6C96"/>
    <w:rsid w:val="00600A5F"/>
    <w:rsid w:val="0060272A"/>
    <w:rsid w:val="00603C1B"/>
    <w:rsid w:val="00606CBD"/>
    <w:rsid w:val="00613A8B"/>
    <w:rsid w:val="00613B8E"/>
    <w:rsid w:val="00627607"/>
    <w:rsid w:val="0063139A"/>
    <w:rsid w:val="00633380"/>
    <w:rsid w:val="00633F4C"/>
    <w:rsid w:val="006377FB"/>
    <w:rsid w:val="00642172"/>
    <w:rsid w:val="00643896"/>
    <w:rsid w:val="006462EC"/>
    <w:rsid w:val="0064745D"/>
    <w:rsid w:val="00651B45"/>
    <w:rsid w:val="00652566"/>
    <w:rsid w:val="00653396"/>
    <w:rsid w:val="006545DD"/>
    <w:rsid w:val="00657C1D"/>
    <w:rsid w:val="006607E7"/>
    <w:rsid w:val="006618FC"/>
    <w:rsid w:val="00662785"/>
    <w:rsid w:val="00664D6F"/>
    <w:rsid w:val="0066625D"/>
    <w:rsid w:val="00666F82"/>
    <w:rsid w:val="00670528"/>
    <w:rsid w:val="0067134A"/>
    <w:rsid w:val="00671997"/>
    <w:rsid w:val="00671C36"/>
    <w:rsid w:val="00672B00"/>
    <w:rsid w:val="00675616"/>
    <w:rsid w:val="00676461"/>
    <w:rsid w:val="0068059E"/>
    <w:rsid w:val="00682423"/>
    <w:rsid w:val="00682709"/>
    <w:rsid w:val="006849BE"/>
    <w:rsid w:val="0068571E"/>
    <w:rsid w:val="00692574"/>
    <w:rsid w:val="0069357C"/>
    <w:rsid w:val="006935AC"/>
    <w:rsid w:val="00695286"/>
    <w:rsid w:val="00696C06"/>
    <w:rsid w:val="00697018"/>
    <w:rsid w:val="00697F22"/>
    <w:rsid w:val="006A3128"/>
    <w:rsid w:val="006A767C"/>
    <w:rsid w:val="006A79ED"/>
    <w:rsid w:val="006B0B55"/>
    <w:rsid w:val="006B2B8B"/>
    <w:rsid w:val="006B4E7F"/>
    <w:rsid w:val="006B595A"/>
    <w:rsid w:val="006C2167"/>
    <w:rsid w:val="006C2485"/>
    <w:rsid w:val="006C3441"/>
    <w:rsid w:val="006D0624"/>
    <w:rsid w:val="006D46EC"/>
    <w:rsid w:val="006D7CBB"/>
    <w:rsid w:val="006E46F3"/>
    <w:rsid w:val="00701651"/>
    <w:rsid w:val="00703006"/>
    <w:rsid w:val="00705875"/>
    <w:rsid w:val="007102EB"/>
    <w:rsid w:val="00711643"/>
    <w:rsid w:val="00711937"/>
    <w:rsid w:val="007135DB"/>
    <w:rsid w:val="007155C2"/>
    <w:rsid w:val="0071704D"/>
    <w:rsid w:val="00717955"/>
    <w:rsid w:val="0072545A"/>
    <w:rsid w:val="00725EB3"/>
    <w:rsid w:val="00727082"/>
    <w:rsid w:val="00741EC0"/>
    <w:rsid w:val="0074559A"/>
    <w:rsid w:val="00752789"/>
    <w:rsid w:val="00756AF3"/>
    <w:rsid w:val="007610C3"/>
    <w:rsid w:val="0076120D"/>
    <w:rsid w:val="00762505"/>
    <w:rsid w:val="00766C0B"/>
    <w:rsid w:val="007671FB"/>
    <w:rsid w:val="00770576"/>
    <w:rsid w:val="0077131E"/>
    <w:rsid w:val="00774D11"/>
    <w:rsid w:val="007776EF"/>
    <w:rsid w:val="00780BC3"/>
    <w:rsid w:val="007837D5"/>
    <w:rsid w:val="00790053"/>
    <w:rsid w:val="00791145"/>
    <w:rsid w:val="00791A0A"/>
    <w:rsid w:val="00792CC9"/>
    <w:rsid w:val="00796B08"/>
    <w:rsid w:val="007A2418"/>
    <w:rsid w:val="007A2D59"/>
    <w:rsid w:val="007B078F"/>
    <w:rsid w:val="007B1173"/>
    <w:rsid w:val="007B5992"/>
    <w:rsid w:val="007B5E86"/>
    <w:rsid w:val="007B6B76"/>
    <w:rsid w:val="007C0748"/>
    <w:rsid w:val="007C1995"/>
    <w:rsid w:val="007C39F5"/>
    <w:rsid w:val="007C3F7C"/>
    <w:rsid w:val="007C44C0"/>
    <w:rsid w:val="007C502B"/>
    <w:rsid w:val="007D1C2C"/>
    <w:rsid w:val="007D3F6C"/>
    <w:rsid w:val="007D5233"/>
    <w:rsid w:val="007D55CA"/>
    <w:rsid w:val="007E02AA"/>
    <w:rsid w:val="007E4C94"/>
    <w:rsid w:val="007E58B4"/>
    <w:rsid w:val="007F35ED"/>
    <w:rsid w:val="007F3920"/>
    <w:rsid w:val="007F53BA"/>
    <w:rsid w:val="007F6A7A"/>
    <w:rsid w:val="00802DFA"/>
    <w:rsid w:val="0080417F"/>
    <w:rsid w:val="00806860"/>
    <w:rsid w:val="00814124"/>
    <w:rsid w:val="00817731"/>
    <w:rsid w:val="00825EF7"/>
    <w:rsid w:val="00827692"/>
    <w:rsid w:val="00831748"/>
    <w:rsid w:val="00836649"/>
    <w:rsid w:val="00837051"/>
    <w:rsid w:val="0084366E"/>
    <w:rsid w:val="00844365"/>
    <w:rsid w:val="00844520"/>
    <w:rsid w:val="0084466D"/>
    <w:rsid w:val="00845A7D"/>
    <w:rsid w:val="00854D30"/>
    <w:rsid w:val="00855C9C"/>
    <w:rsid w:val="00857016"/>
    <w:rsid w:val="0086411C"/>
    <w:rsid w:val="0086563F"/>
    <w:rsid w:val="0086716A"/>
    <w:rsid w:val="00871532"/>
    <w:rsid w:val="0087360A"/>
    <w:rsid w:val="00875E91"/>
    <w:rsid w:val="00877F62"/>
    <w:rsid w:val="00881D17"/>
    <w:rsid w:val="008851BE"/>
    <w:rsid w:val="008934BA"/>
    <w:rsid w:val="00894D08"/>
    <w:rsid w:val="0089696E"/>
    <w:rsid w:val="008A1307"/>
    <w:rsid w:val="008A2343"/>
    <w:rsid w:val="008B2A40"/>
    <w:rsid w:val="008B4A34"/>
    <w:rsid w:val="008B662A"/>
    <w:rsid w:val="008C3EE5"/>
    <w:rsid w:val="008C6395"/>
    <w:rsid w:val="008D3289"/>
    <w:rsid w:val="008D33D8"/>
    <w:rsid w:val="008E0934"/>
    <w:rsid w:val="008E4D45"/>
    <w:rsid w:val="008E5B24"/>
    <w:rsid w:val="008E7C21"/>
    <w:rsid w:val="008F1548"/>
    <w:rsid w:val="008F321E"/>
    <w:rsid w:val="008F4B09"/>
    <w:rsid w:val="008F54D2"/>
    <w:rsid w:val="008F604B"/>
    <w:rsid w:val="009003A8"/>
    <w:rsid w:val="00904541"/>
    <w:rsid w:val="00934414"/>
    <w:rsid w:val="00934629"/>
    <w:rsid w:val="0093539F"/>
    <w:rsid w:val="00937B0F"/>
    <w:rsid w:val="00942DDC"/>
    <w:rsid w:val="00960E3B"/>
    <w:rsid w:val="009632B5"/>
    <w:rsid w:val="00964371"/>
    <w:rsid w:val="009656CD"/>
    <w:rsid w:val="00966752"/>
    <w:rsid w:val="009712EA"/>
    <w:rsid w:val="00976134"/>
    <w:rsid w:val="00976F7D"/>
    <w:rsid w:val="00982E7F"/>
    <w:rsid w:val="00986B9F"/>
    <w:rsid w:val="00987775"/>
    <w:rsid w:val="00993532"/>
    <w:rsid w:val="00994E83"/>
    <w:rsid w:val="009A1A87"/>
    <w:rsid w:val="009A62D8"/>
    <w:rsid w:val="009A7AD4"/>
    <w:rsid w:val="009B32E8"/>
    <w:rsid w:val="009B3BFF"/>
    <w:rsid w:val="009B4D2B"/>
    <w:rsid w:val="009B4E68"/>
    <w:rsid w:val="009C0E64"/>
    <w:rsid w:val="009C2FEA"/>
    <w:rsid w:val="009C6F66"/>
    <w:rsid w:val="009D210C"/>
    <w:rsid w:val="009D2A62"/>
    <w:rsid w:val="009E4645"/>
    <w:rsid w:val="009E6755"/>
    <w:rsid w:val="009E68A9"/>
    <w:rsid w:val="009F0061"/>
    <w:rsid w:val="009F0E3A"/>
    <w:rsid w:val="00A0287C"/>
    <w:rsid w:val="00A05978"/>
    <w:rsid w:val="00A07AD0"/>
    <w:rsid w:val="00A10FD6"/>
    <w:rsid w:val="00A11906"/>
    <w:rsid w:val="00A11E6C"/>
    <w:rsid w:val="00A20C67"/>
    <w:rsid w:val="00A21924"/>
    <w:rsid w:val="00A22665"/>
    <w:rsid w:val="00A273FC"/>
    <w:rsid w:val="00A27F15"/>
    <w:rsid w:val="00A30634"/>
    <w:rsid w:val="00A31A62"/>
    <w:rsid w:val="00A36534"/>
    <w:rsid w:val="00A41570"/>
    <w:rsid w:val="00A415C5"/>
    <w:rsid w:val="00A468D1"/>
    <w:rsid w:val="00A469E9"/>
    <w:rsid w:val="00A47695"/>
    <w:rsid w:val="00A47C9D"/>
    <w:rsid w:val="00A51AB3"/>
    <w:rsid w:val="00A6391A"/>
    <w:rsid w:val="00A63D4D"/>
    <w:rsid w:val="00A6424A"/>
    <w:rsid w:val="00A72C3C"/>
    <w:rsid w:val="00A774A5"/>
    <w:rsid w:val="00A820F7"/>
    <w:rsid w:val="00A846BB"/>
    <w:rsid w:val="00A85079"/>
    <w:rsid w:val="00A861AD"/>
    <w:rsid w:val="00A86416"/>
    <w:rsid w:val="00A90665"/>
    <w:rsid w:val="00A92BFC"/>
    <w:rsid w:val="00A9486A"/>
    <w:rsid w:val="00A95A94"/>
    <w:rsid w:val="00AA22EF"/>
    <w:rsid w:val="00AA3DC0"/>
    <w:rsid w:val="00AA48EE"/>
    <w:rsid w:val="00AA4D65"/>
    <w:rsid w:val="00AA69FE"/>
    <w:rsid w:val="00AA6EA2"/>
    <w:rsid w:val="00AB3B71"/>
    <w:rsid w:val="00AB5142"/>
    <w:rsid w:val="00AB60A6"/>
    <w:rsid w:val="00AC341D"/>
    <w:rsid w:val="00AC4836"/>
    <w:rsid w:val="00AC5635"/>
    <w:rsid w:val="00AD30A9"/>
    <w:rsid w:val="00AE173F"/>
    <w:rsid w:val="00AE1AE7"/>
    <w:rsid w:val="00AE23CA"/>
    <w:rsid w:val="00AE2B0B"/>
    <w:rsid w:val="00AE433C"/>
    <w:rsid w:val="00AE4538"/>
    <w:rsid w:val="00AF01FF"/>
    <w:rsid w:val="00AF10E9"/>
    <w:rsid w:val="00AF4474"/>
    <w:rsid w:val="00AF5AF4"/>
    <w:rsid w:val="00AF6D26"/>
    <w:rsid w:val="00B008F4"/>
    <w:rsid w:val="00B04FE1"/>
    <w:rsid w:val="00B06CB6"/>
    <w:rsid w:val="00B119FD"/>
    <w:rsid w:val="00B217B9"/>
    <w:rsid w:val="00B222A0"/>
    <w:rsid w:val="00B26263"/>
    <w:rsid w:val="00B31DE7"/>
    <w:rsid w:val="00B32580"/>
    <w:rsid w:val="00B329B5"/>
    <w:rsid w:val="00B451B7"/>
    <w:rsid w:val="00B46F76"/>
    <w:rsid w:val="00B50E0B"/>
    <w:rsid w:val="00B522CF"/>
    <w:rsid w:val="00B533ED"/>
    <w:rsid w:val="00B547B0"/>
    <w:rsid w:val="00B549D5"/>
    <w:rsid w:val="00B62ACD"/>
    <w:rsid w:val="00B65DAE"/>
    <w:rsid w:val="00B6732D"/>
    <w:rsid w:val="00B745A1"/>
    <w:rsid w:val="00B765B8"/>
    <w:rsid w:val="00B84D2D"/>
    <w:rsid w:val="00B868EF"/>
    <w:rsid w:val="00B86D72"/>
    <w:rsid w:val="00B90BD1"/>
    <w:rsid w:val="00B91348"/>
    <w:rsid w:val="00B95353"/>
    <w:rsid w:val="00B97658"/>
    <w:rsid w:val="00BA0CA7"/>
    <w:rsid w:val="00BA0D0E"/>
    <w:rsid w:val="00BA1C72"/>
    <w:rsid w:val="00BA61E1"/>
    <w:rsid w:val="00BA6578"/>
    <w:rsid w:val="00BA6D96"/>
    <w:rsid w:val="00BA7861"/>
    <w:rsid w:val="00BB159D"/>
    <w:rsid w:val="00BB217A"/>
    <w:rsid w:val="00BB21C7"/>
    <w:rsid w:val="00BB2211"/>
    <w:rsid w:val="00BB4295"/>
    <w:rsid w:val="00BB4783"/>
    <w:rsid w:val="00BB514C"/>
    <w:rsid w:val="00BC3CA0"/>
    <w:rsid w:val="00BC3E89"/>
    <w:rsid w:val="00BC4350"/>
    <w:rsid w:val="00BD07EC"/>
    <w:rsid w:val="00BD62B8"/>
    <w:rsid w:val="00BD67CF"/>
    <w:rsid w:val="00BE1F02"/>
    <w:rsid w:val="00BE48D9"/>
    <w:rsid w:val="00BF4510"/>
    <w:rsid w:val="00BF5391"/>
    <w:rsid w:val="00BF6D00"/>
    <w:rsid w:val="00BF7CCD"/>
    <w:rsid w:val="00C03140"/>
    <w:rsid w:val="00C04807"/>
    <w:rsid w:val="00C05870"/>
    <w:rsid w:val="00C05FAB"/>
    <w:rsid w:val="00C2052D"/>
    <w:rsid w:val="00C25ACC"/>
    <w:rsid w:val="00C275CF"/>
    <w:rsid w:val="00C304B2"/>
    <w:rsid w:val="00C3206C"/>
    <w:rsid w:val="00C3227C"/>
    <w:rsid w:val="00C358FA"/>
    <w:rsid w:val="00C40DC1"/>
    <w:rsid w:val="00C436B9"/>
    <w:rsid w:val="00C503A6"/>
    <w:rsid w:val="00C51549"/>
    <w:rsid w:val="00C5374D"/>
    <w:rsid w:val="00C54932"/>
    <w:rsid w:val="00C5525A"/>
    <w:rsid w:val="00C56E13"/>
    <w:rsid w:val="00C57CD5"/>
    <w:rsid w:val="00C60E3D"/>
    <w:rsid w:val="00C66650"/>
    <w:rsid w:val="00C733FC"/>
    <w:rsid w:val="00C84251"/>
    <w:rsid w:val="00C84B57"/>
    <w:rsid w:val="00C903A8"/>
    <w:rsid w:val="00C94539"/>
    <w:rsid w:val="00C95489"/>
    <w:rsid w:val="00C970D0"/>
    <w:rsid w:val="00CA5EDD"/>
    <w:rsid w:val="00CB27A7"/>
    <w:rsid w:val="00CB597F"/>
    <w:rsid w:val="00CB6945"/>
    <w:rsid w:val="00CC411F"/>
    <w:rsid w:val="00CC6578"/>
    <w:rsid w:val="00CC73C0"/>
    <w:rsid w:val="00CD046C"/>
    <w:rsid w:val="00CD5284"/>
    <w:rsid w:val="00CE1804"/>
    <w:rsid w:val="00CE5A98"/>
    <w:rsid w:val="00CE6658"/>
    <w:rsid w:val="00CF1BBF"/>
    <w:rsid w:val="00CF2166"/>
    <w:rsid w:val="00CF5EA6"/>
    <w:rsid w:val="00CF6A19"/>
    <w:rsid w:val="00CF7A38"/>
    <w:rsid w:val="00D019A5"/>
    <w:rsid w:val="00D023AA"/>
    <w:rsid w:val="00D062A0"/>
    <w:rsid w:val="00D1006D"/>
    <w:rsid w:val="00D13501"/>
    <w:rsid w:val="00D14427"/>
    <w:rsid w:val="00D26173"/>
    <w:rsid w:val="00D26C84"/>
    <w:rsid w:val="00D31C0F"/>
    <w:rsid w:val="00D3312D"/>
    <w:rsid w:val="00D33186"/>
    <w:rsid w:val="00D3409B"/>
    <w:rsid w:val="00D40FA4"/>
    <w:rsid w:val="00D41A8A"/>
    <w:rsid w:val="00D45395"/>
    <w:rsid w:val="00D4723F"/>
    <w:rsid w:val="00D52424"/>
    <w:rsid w:val="00D56922"/>
    <w:rsid w:val="00D56E9D"/>
    <w:rsid w:val="00D62212"/>
    <w:rsid w:val="00D63EE9"/>
    <w:rsid w:val="00D678C3"/>
    <w:rsid w:val="00D67B60"/>
    <w:rsid w:val="00D759EC"/>
    <w:rsid w:val="00D773EE"/>
    <w:rsid w:val="00D810EC"/>
    <w:rsid w:val="00D8247F"/>
    <w:rsid w:val="00D8338F"/>
    <w:rsid w:val="00D9571F"/>
    <w:rsid w:val="00D96B50"/>
    <w:rsid w:val="00DA4531"/>
    <w:rsid w:val="00DA6182"/>
    <w:rsid w:val="00DB0949"/>
    <w:rsid w:val="00DB537E"/>
    <w:rsid w:val="00DB6E37"/>
    <w:rsid w:val="00DB7F22"/>
    <w:rsid w:val="00DC3063"/>
    <w:rsid w:val="00DC469E"/>
    <w:rsid w:val="00DC51B4"/>
    <w:rsid w:val="00DC62FD"/>
    <w:rsid w:val="00DD1215"/>
    <w:rsid w:val="00DD1442"/>
    <w:rsid w:val="00DD5BD3"/>
    <w:rsid w:val="00DD5E54"/>
    <w:rsid w:val="00DD7A28"/>
    <w:rsid w:val="00DE2F46"/>
    <w:rsid w:val="00DE33A4"/>
    <w:rsid w:val="00DE5524"/>
    <w:rsid w:val="00DF2BA6"/>
    <w:rsid w:val="00DF5C86"/>
    <w:rsid w:val="00E02D90"/>
    <w:rsid w:val="00E034B2"/>
    <w:rsid w:val="00E044DF"/>
    <w:rsid w:val="00E050E3"/>
    <w:rsid w:val="00E10E38"/>
    <w:rsid w:val="00E149BB"/>
    <w:rsid w:val="00E164CB"/>
    <w:rsid w:val="00E23DEE"/>
    <w:rsid w:val="00E35615"/>
    <w:rsid w:val="00E37625"/>
    <w:rsid w:val="00E40AAD"/>
    <w:rsid w:val="00E46AFF"/>
    <w:rsid w:val="00E51DFA"/>
    <w:rsid w:val="00E52673"/>
    <w:rsid w:val="00E565BF"/>
    <w:rsid w:val="00E57B69"/>
    <w:rsid w:val="00E61870"/>
    <w:rsid w:val="00E61B99"/>
    <w:rsid w:val="00E6485F"/>
    <w:rsid w:val="00E7745E"/>
    <w:rsid w:val="00E7768B"/>
    <w:rsid w:val="00E803EC"/>
    <w:rsid w:val="00E80424"/>
    <w:rsid w:val="00E827D8"/>
    <w:rsid w:val="00E83D36"/>
    <w:rsid w:val="00E84FF4"/>
    <w:rsid w:val="00E8546B"/>
    <w:rsid w:val="00E860A5"/>
    <w:rsid w:val="00E87D94"/>
    <w:rsid w:val="00E9637A"/>
    <w:rsid w:val="00E971B1"/>
    <w:rsid w:val="00EA1601"/>
    <w:rsid w:val="00EA3FD2"/>
    <w:rsid w:val="00EA645B"/>
    <w:rsid w:val="00EA6BA9"/>
    <w:rsid w:val="00EB2286"/>
    <w:rsid w:val="00EB2B2A"/>
    <w:rsid w:val="00EC0199"/>
    <w:rsid w:val="00EC06F9"/>
    <w:rsid w:val="00EC1365"/>
    <w:rsid w:val="00EC3361"/>
    <w:rsid w:val="00EC444D"/>
    <w:rsid w:val="00EC6794"/>
    <w:rsid w:val="00ED0EBC"/>
    <w:rsid w:val="00ED212D"/>
    <w:rsid w:val="00ED2DDE"/>
    <w:rsid w:val="00EE0AA3"/>
    <w:rsid w:val="00EE4752"/>
    <w:rsid w:val="00EE7C41"/>
    <w:rsid w:val="00EF0D65"/>
    <w:rsid w:val="00EF286B"/>
    <w:rsid w:val="00EF2F16"/>
    <w:rsid w:val="00EF650D"/>
    <w:rsid w:val="00F033B4"/>
    <w:rsid w:val="00F07ADA"/>
    <w:rsid w:val="00F21A7E"/>
    <w:rsid w:val="00F240F4"/>
    <w:rsid w:val="00F24B8E"/>
    <w:rsid w:val="00F31518"/>
    <w:rsid w:val="00F327AF"/>
    <w:rsid w:val="00F32C0C"/>
    <w:rsid w:val="00F3393E"/>
    <w:rsid w:val="00F40436"/>
    <w:rsid w:val="00F4059E"/>
    <w:rsid w:val="00F40F7A"/>
    <w:rsid w:val="00F41173"/>
    <w:rsid w:val="00F414F3"/>
    <w:rsid w:val="00F41DD8"/>
    <w:rsid w:val="00F42514"/>
    <w:rsid w:val="00F47F16"/>
    <w:rsid w:val="00F650E4"/>
    <w:rsid w:val="00F658AD"/>
    <w:rsid w:val="00F722CC"/>
    <w:rsid w:val="00F72F4A"/>
    <w:rsid w:val="00F77965"/>
    <w:rsid w:val="00F85867"/>
    <w:rsid w:val="00F9135A"/>
    <w:rsid w:val="00F91CAB"/>
    <w:rsid w:val="00F940BD"/>
    <w:rsid w:val="00F958CB"/>
    <w:rsid w:val="00F97D99"/>
    <w:rsid w:val="00FB27B1"/>
    <w:rsid w:val="00FB2B53"/>
    <w:rsid w:val="00FB2E9C"/>
    <w:rsid w:val="00FB34C3"/>
    <w:rsid w:val="00FB4E44"/>
    <w:rsid w:val="00FB62BD"/>
    <w:rsid w:val="00FC4CD7"/>
    <w:rsid w:val="00FC5272"/>
    <w:rsid w:val="00FC7120"/>
    <w:rsid w:val="00FD14B3"/>
    <w:rsid w:val="00FD1C42"/>
    <w:rsid w:val="00FD31B9"/>
    <w:rsid w:val="00FD4FE6"/>
    <w:rsid w:val="00FE3644"/>
    <w:rsid w:val="00FE5CC8"/>
    <w:rsid w:val="00FE6A1A"/>
    <w:rsid w:val="00FF73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5F2A5"/>
  <w15:docId w15:val="{78D43BBE-6320-45C7-A5D0-534C3C0B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462EC"/>
    <w:pPr>
      <w:spacing w:after="0" w:line="240" w:lineRule="auto"/>
      <w:jc w:val="center"/>
    </w:pPr>
    <w:rPr>
      <w:rFonts w:ascii="Times New Roman" w:eastAsia="Calibri" w:hAnsi="Times New Roman" w:cs="Times New Roman"/>
      <w:sz w:val="28"/>
    </w:rPr>
  </w:style>
  <w:style w:type="paragraph" w:styleId="1">
    <w:name w:val="heading 1"/>
    <w:basedOn w:val="a0"/>
    <w:next w:val="a0"/>
    <w:link w:val="10"/>
    <w:uiPriority w:val="9"/>
    <w:qFormat/>
    <w:rsid w:val="00A11E6C"/>
    <w:pPr>
      <w:keepNext/>
      <w:spacing w:before="240" w:after="60"/>
      <w:outlineLvl w:val="0"/>
    </w:pPr>
    <w:rPr>
      <w:rFonts w:ascii="Cambria" w:eastAsia="Times New Roman" w:hAnsi="Cambria"/>
      <w:b/>
      <w:bCs/>
      <w:kern w:val="32"/>
      <w:sz w:val="32"/>
      <w:szCs w:val="32"/>
    </w:rPr>
  </w:style>
  <w:style w:type="paragraph" w:styleId="2">
    <w:name w:val="heading 2"/>
    <w:basedOn w:val="a0"/>
    <w:next w:val="a0"/>
    <w:link w:val="20"/>
    <w:uiPriority w:val="9"/>
    <w:semiHidden/>
    <w:unhideWhenUsed/>
    <w:qFormat/>
    <w:rsid w:val="00A11E6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A11E6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qFormat/>
    <w:rsid w:val="00335DEA"/>
    <w:pPr>
      <w:keepNext/>
      <w:spacing w:line="360" w:lineRule="auto"/>
      <w:jc w:val="both"/>
      <w:outlineLvl w:val="3"/>
    </w:pPr>
    <w:rPr>
      <w:rFonts w:eastAsia="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335DEA"/>
    <w:rPr>
      <w:rFonts w:ascii="Times New Roman" w:eastAsia="Times New Roman" w:hAnsi="Times New Roman" w:cs="Times New Roman"/>
      <w:sz w:val="28"/>
      <w:szCs w:val="20"/>
    </w:rPr>
  </w:style>
  <w:style w:type="paragraph" w:styleId="a4">
    <w:name w:val="Body Text Indent"/>
    <w:basedOn w:val="a0"/>
    <w:link w:val="a5"/>
    <w:rsid w:val="00335DEA"/>
    <w:pPr>
      <w:ind w:left="360"/>
    </w:pPr>
    <w:rPr>
      <w:rFonts w:eastAsia="Times New Roman"/>
      <w:sz w:val="24"/>
      <w:szCs w:val="24"/>
    </w:rPr>
  </w:style>
  <w:style w:type="character" w:customStyle="1" w:styleId="a5">
    <w:name w:val="Основной текст с отступом Знак"/>
    <w:basedOn w:val="a1"/>
    <w:link w:val="a4"/>
    <w:rsid w:val="00335DEA"/>
    <w:rPr>
      <w:rFonts w:ascii="Times New Roman" w:eastAsia="Times New Roman" w:hAnsi="Times New Roman" w:cs="Times New Roman"/>
      <w:sz w:val="24"/>
      <w:szCs w:val="24"/>
    </w:rPr>
  </w:style>
  <w:style w:type="paragraph" w:styleId="a6">
    <w:name w:val="Normal (Web)"/>
    <w:basedOn w:val="a0"/>
    <w:uiPriority w:val="99"/>
    <w:rsid w:val="00335DEA"/>
    <w:pPr>
      <w:spacing w:before="100" w:beforeAutospacing="1" w:after="100" w:afterAutospacing="1"/>
    </w:pPr>
    <w:rPr>
      <w:rFonts w:eastAsia="Times New Roman"/>
      <w:sz w:val="24"/>
      <w:szCs w:val="24"/>
      <w:lang w:eastAsia="ru-RU"/>
    </w:rPr>
  </w:style>
  <w:style w:type="paragraph" w:styleId="a7">
    <w:name w:val="footer"/>
    <w:basedOn w:val="a0"/>
    <w:link w:val="a8"/>
    <w:uiPriority w:val="99"/>
    <w:rsid w:val="00335DEA"/>
    <w:pPr>
      <w:tabs>
        <w:tab w:val="center" w:pos="4677"/>
        <w:tab w:val="right" w:pos="9355"/>
      </w:tabs>
    </w:pPr>
    <w:rPr>
      <w:rFonts w:eastAsia="Times New Roman"/>
      <w:sz w:val="24"/>
      <w:szCs w:val="24"/>
    </w:rPr>
  </w:style>
  <w:style w:type="character" w:customStyle="1" w:styleId="a8">
    <w:name w:val="Нижний колонтитул Знак"/>
    <w:basedOn w:val="a1"/>
    <w:link w:val="a7"/>
    <w:uiPriority w:val="99"/>
    <w:rsid w:val="00335DEA"/>
    <w:rPr>
      <w:rFonts w:ascii="Times New Roman" w:eastAsia="Times New Roman" w:hAnsi="Times New Roman" w:cs="Times New Roman"/>
      <w:sz w:val="24"/>
      <w:szCs w:val="24"/>
    </w:rPr>
  </w:style>
  <w:style w:type="character" w:styleId="a9">
    <w:name w:val="page number"/>
    <w:basedOn w:val="a1"/>
    <w:rsid w:val="00335DEA"/>
  </w:style>
  <w:style w:type="paragraph" w:styleId="aa">
    <w:name w:val="List Paragraph"/>
    <w:basedOn w:val="a0"/>
    <w:uiPriority w:val="34"/>
    <w:qFormat/>
    <w:rsid w:val="00335DEA"/>
    <w:pPr>
      <w:spacing w:after="200" w:line="276" w:lineRule="auto"/>
      <w:ind w:left="720"/>
      <w:contextualSpacing/>
    </w:pPr>
    <w:rPr>
      <w:rFonts w:ascii="Calibri" w:eastAsia="Times New Roman" w:hAnsi="Calibri"/>
      <w:sz w:val="22"/>
      <w:lang w:eastAsia="ru-RU"/>
    </w:rPr>
  </w:style>
  <w:style w:type="paragraph" w:styleId="ab">
    <w:name w:val="header"/>
    <w:basedOn w:val="a0"/>
    <w:link w:val="ac"/>
    <w:uiPriority w:val="99"/>
    <w:unhideWhenUsed/>
    <w:rsid w:val="00335DEA"/>
    <w:pPr>
      <w:tabs>
        <w:tab w:val="center" w:pos="4677"/>
        <w:tab w:val="right" w:pos="9355"/>
      </w:tabs>
    </w:pPr>
  </w:style>
  <w:style w:type="character" w:customStyle="1" w:styleId="ac">
    <w:name w:val="Верхний колонтитул Знак"/>
    <w:basedOn w:val="a1"/>
    <w:link w:val="ab"/>
    <w:uiPriority w:val="99"/>
    <w:rsid w:val="00335DEA"/>
    <w:rPr>
      <w:rFonts w:ascii="Times New Roman" w:eastAsia="Calibri" w:hAnsi="Times New Roman" w:cs="Times New Roman"/>
      <w:sz w:val="28"/>
    </w:rPr>
  </w:style>
  <w:style w:type="paragraph" w:styleId="21">
    <w:name w:val="toc 2"/>
    <w:basedOn w:val="a0"/>
    <w:next w:val="a0"/>
    <w:autoRedefine/>
    <w:uiPriority w:val="39"/>
    <w:unhideWhenUsed/>
    <w:qFormat/>
    <w:rsid w:val="00335DEA"/>
    <w:pPr>
      <w:spacing w:after="100" w:line="276" w:lineRule="auto"/>
      <w:ind w:left="220"/>
    </w:pPr>
    <w:rPr>
      <w:rFonts w:ascii="Calibri" w:eastAsia="Times New Roman" w:hAnsi="Calibri"/>
      <w:sz w:val="22"/>
    </w:rPr>
  </w:style>
  <w:style w:type="paragraph" w:styleId="11">
    <w:name w:val="toc 1"/>
    <w:basedOn w:val="a0"/>
    <w:next w:val="a0"/>
    <w:autoRedefine/>
    <w:uiPriority w:val="39"/>
    <w:unhideWhenUsed/>
    <w:qFormat/>
    <w:rsid w:val="00335DEA"/>
    <w:pPr>
      <w:tabs>
        <w:tab w:val="right" w:leader="dot" w:pos="9344"/>
      </w:tabs>
      <w:spacing w:after="100" w:line="276" w:lineRule="auto"/>
      <w:jc w:val="both"/>
    </w:pPr>
    <w:rPr>
      <w:rFonts w:eastAsia="Times New Roman"/>
      <w:noProof/>
      <w:szCs w:val="28"/>
    </w:rPr>
  </w:style>
  <w:style w:type="character" w:styleId="ad">
    <w:name w:val="Hyperlink"/>
    <w:uiPriority w:val="99"/>
    <w:unhideWhenUsed/>
    <w:rsid w:val="00335DEA"/>
    <w:rPr>
      <w:color w:val="0000FF"/>
      <w:u w:val="single"/>
    </w:rPr>
  </w:style>
  <w:style w:type="paragraph" w:customStyle="1" w:styleId="12">
    <w:name w:val="Валерия1"/>
    <w:basedOn w:val="a0"/>
    <w:qFormat/>
    <w:rsid w:val="00335DEA"/>
    <w:pPr>
      <w:spacing w:line="276" w:lineRule="auto"/>
      <w:ind w:firstLine="709"/>
      <w:contextualSpacing/>
    </w:pPr>
    <w:rPr>
      <w:b/>
      <w:sz w:val="32"/>
      <w:szCs w:val="28"/>
    </w:rPr>
  </w:style>
  <w:style w:type="paragraph" w:customStyle="1" w:styleId="22">
    <w:name w:val="Валерия 2"/>
    <w:basedOn w:val="a0"/>
    <w:qFormat/>
    <w:rsid w:val="00335DEA"/>
    <w:pPr>
      <w:spacing w:line="276" w:lineRule="auto"/>
      <w:ind w:firstLine="709"/>
      <w:contextualSpacing/>
      <w:jc w:val="both"/>
    </w:pPr>
    <w:rPr>
      <w:b/>
      <w:color w:val="000000"/>
      <w:szCs w:val="28"/>
    </w:rPr>
  </w:style>
  <w:style w:type="character" w:customStyle="1" w:styleId="10">
    <w:name w:val="Заголовок 1 Знак"/>
    <w:basedOn w:val="a1"/>
    <w:link w:val="1"/>
    <w:uiPriority w:val="9"/>
    <w:rsid w:val="00A11E6C"/>
    <w:rPr>
      <w:rFonts w:ascii="Cambria" w:eastAsia="Times New Roman" w:hAnsi="Cambria" w:cs="Times New Roman"/>
      <w:b/>
      <w:bCs/>
      <w:kern w:val="32"/>
      <w:sz w:val="32"/>
      <w:szCs w:val="32"/>
    </w:rPr>
  </w:style>
  <w:style w:type="character" w:customStyle="1" w:styleId="20">
    <w:name w:val="Заголовок 2 Знак"/>
    <w:basedOn w:val="a1"/>
    <w:link w:val="2"/>
    <w:uiPriority w:val="9"/>
    <w:semiHidden/>
    <w:rsid w:val="00A11E6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uiPriority w:val="9"/>
    <w:semiHidden/>
    <w:rsid w:val="00A11E6C"/>
    <w:rPr>
      <w:rFonts w:asciiTheme="majorHAnsi" w:eastAsiaTheme="majorEastAsia" w:hAnsiTheme="majorHAnsi" w:cstheme="majorBidi"/>
      <w:color w:val="1F4D78" w:themeColor="accent1" w:themeShade="7F"/>
      <w:sz w:val="24"/>
      <w:szCs w:val="24"/>
    </w:rPr>
  </w:style>
  <w:style w:type="paragraph" w:styleId="ae">
    <w:name w:val="Balloon Text"/>
    <w:basedOn w:val="a0"/>
    <w:link w:val="af"/>
    <w:uiPriority w:val="99"/>
    <w:semiHidden/>
    <w:unhideWhenUsed/>
    <w:rsid w:val="00A11E6C"/>
    <w:rPr>
      <w:rFonts w:ascii="Tahoma" w:hAnsi="Tahoma"/>
      <w:sz w:val="16"/>
      <w:szCs w:val="16"/>
    </w:rPr>
  </w:style>
  <w:style w:type="character" w:customStyle="1" w:styleId="af">
    <w:name w:val="Текст выноски Знак"/>
    <w:basedOn w:val="a1"/>
    <w:link w:val="ae"/>
    <w:uiPriority w:val="99"/>
    <w:semiHidden/>
    <w:rsid w:val="00A11E6C"/>
    <w:rPr>
      <w:rFonts w:ascii="Tahoma" w:eastAsia="Calibri" w:hAnsi="Tahoma" w:cs="Times New Roman"/>
      <w:sz w:val="16"/>
      <w:szCs w:val="16"/>
    </w:rPr>
  </w:style>
  <w:style w:type="paragraph" w:customStyle="1" w:styleId="13">
    <w:name w:val="Стиль1"/>
    <w:basedOn w:val="a0"/>
    <w:next w:val="a0"/>
    <w:autoRedefine/>
    <w:rsid w:val="00A11E6C"/>
    <w:pPr>
      <w:spacing w:after="200" w:line="276" w:lineRule="auto"/>
    </w:pPr>
  </w:style>
  <w:style w:type="character" w:styleId="af0">
    <w:name w:val="Strong"/>
    <w:uiPriority w:val="22"/>
    <w:qFormat/>
    <w:rsid w:val="00A11E6C"/>
    <w:rPr>
      <w:b/>
      <w:bCs/>
    </w:rPr>
  </w:style>
  <w:style w:type="paragraph" w:customStyle="1" w:styleId="pagenum">
    <w:name w:val="pagenum"/>
    <w:basedOn w:val="a0"/>
    <w:rsid w:val="00A11E6C"/>
    <w:pPr>
      <w:spacing w:before="100" w:beforeAutospacing="1" w:after="100" w:afterAutospacing="1"/>
    </w:pPr>
    <w:rPr>
      <w:rFonts w:eastAsia="Times New Roman"/>
      <w:sz w:val="24"/>
      <w:szCs w:val="24"/>
      <w:lang w:eastAsia="ru-RU"/>
    </w:rPr>
  </w:style>
  <w:style w:type="paragraph" w:customStyle="1" w:styleId="obrivp">
    <w:name w:val="obrivp"/>
    <w:basedOn w:val="a0"/>
    <w:rsid w:val="00A11E6C"/>
    <w:pPr>
      <w:spacing w:before="100" w:beforeAutospacing="1" w:after="100" w:afterAutospacing="1"/>
    </w:pPr>
    <w:rPr>
      <w:rFonts w:eastAsia="Times New Roman"/>
      <w:sz w:val="24"/>
      <w:szCs w:val="24"/>
      <w:lang w:eastAsia="ru-RU"/>
    </w:rPr>
  </w:style>
  <w:style w:type="paragraph" w:customStyle="1" w:styleId="headerop">
    <w:name w:val="headerop"/>
    <w:basedOn w:val="a0"/>
    <w:rsid w:val="00A11E6C"/>
    <w:pPr>
      <w:spacing w:before="100" w:beforeAutospacing="1" w:after="100" w:afterAutospacing="1"/>
    </w:pPr>
    <w:rPr>
      <w:rFonts w:eastAsia="Times New Roman"/>
      <w:sz w:val="24"/>
      <w:szCs w:val="24"/>
      <w:lang w:eastAsia="ru-RU"/>
    </w:rPr>
  </w:style>
  <w:style w:type="character" w:styleId="af1">
    <w:name w:val="Emphasis"/>
    <w:uiPriority w:val="20"/>
    <w:qFormat/>
    <w:rsid w:val="00A11E6C"/>
    <w:rPr>
      <w:i/>
      <w:iCs/>
    </w:rPr>
  </w:style>
  <w:style w:type="paragraph" w:styleId="af2">
    <w:name w:val="Body Text"/>
    <w:basedOn w:val="a0"/>
    <w:link w:val="af3"/>
    <w:rsid w:val="00A11E6C"/>
    <w:pPr>
      <w:spacing w:after="120"/>
    </w:pPr>
    <w:rPr>
      <w:rFonts w:eastAsia="Times New Roman"/>
      <w:sz w:val="24"/>
      <w:szCs w:val="24"/>
      <w:lang w:val="be-BY"/>
    </w:rPr>
  </w:style>
  <w:style w:type="character" w:customStyle="1" w:styleId="af3">
    <w:name w:val="Основной текст Знак"/>
    <w:basedOn w:val="a1"/>
    <w:link w:val="af2"/>
    <w:rsid w:val="00A11E6C"/>
    <w:rPr>
      <w:rFonts w:ascii="Times New Roman" w:eastAsia="Times New Roman" w:hAnsi="Times New Roman" w:cs="Times New Roman"/>
      <w:sz w:val="24"/>
      <w:szCs w:val="24"/>
      <w:lang w:val="be-BY"/>
    </w:rPr>
  </w:style>
  <w:style w:type="paragraph" w:styleId="23">
    <w:name w:val="Body Text 2"/>
    <w:basedOn w:val="a0"/>
    <w:link w:val="24"/>
    <w:rsid w:val="00A11E6C"/>
    <w:pPr>
      <w:spacing w:after="120" w:line="480" w:lineRule="auto"/>
    </w:pPr>
    <w:rPr>
      <w:rFonts w:eastAsia="Times New Roman"/>
      <w:sz w:val="24"/>
      <w:szCs w:val="24"/>
    </w:rPr>
  </w:style>
  <w:style w:type="character" w:customStyle="1" w:styleId="24">
    <w:name w:val="Основной текст 2 Знак"/>
    <w:basedOn w:val="a1"/>
    <w:link w:val="23"/>
    <w:rsid w:val="00A11E6C"/>
    <w:rPr>
      <w:rFonts w:ascii="Times New Roman" w:eastAsia="Times New Roman" w:hAnsi="Times New Roman" w:cs="Times New Roman"/>
      <w:sz w:val="24"/>
      <w:szCs w:val="24"/>
    </w:rPr>
  </w:style>
  <w:style w:type="paragraph" w:styleId="HTML">
    <w:name w:val="HTML Preformatted"/>
    <w:basedOn w:val="a0"/>
    <w:link w:val="HTML0"/>
    <w:rsid w:val="00A11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basedOn w:val="a1"/>
    <w:link w:val="HTML"/>
    <w:rsid w:val="00A11E6C"/>
    <w:rPr>
      <w:rFonts w:ascii="Courier New" w:eastAsia="Times New Roman" w:hAnsi="Courier New" w:cs="Times New Roman"/>
      <w:sz w:val="20"/>
      <w:szCs w:val="20"/>
    </w:rPr>
  </w:style>
  <w:style w:type="table" w:styleId="af4">
    <w:name w:val="Table Grid"/>
    <w:basedOn w:val="a2"/>
    <w:uiPriority w:val="59"/>
    <w:rsid w:val="00A11E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link w:val="af6"/>
    <w:uiPriority w:val="1"/>
    <w:qFormat/>
    <w:rsid w:val="00A11E6C"/>
    <w:pPr>
      <w:spacing w:after="0" w:line="240" w:lineRule="auto"/>
      <w:jc w:val="center"/>
    </w:pPr>
    <w:rPr>
      <w:rFonts w:ascii="Calibri" w:eastAsia="Times New Roman" w:hAnsi="Calibri" w:cs="Times New Roman"/>
    </w:rPr>
  </w:style>
  <w:style w:type="character" w:customStyle="1" w:styleId="af6">
    <w:name w:val="Без интервала Знак"/>
    <w:link w:val="af5"/>
    <w:uiPriority w:val="1"/>
    <w:rsid w:val="00A11E6C"/>
    <w:rPr>
      <w:rFonts w:ascii="Calibri" w:eastAsia="Times New Roman" w:hAnsi="Calibri" w:cs="Times New Roman"/>
    </w:rPr>
  </w:style>
  <w:style w:type="paragraph" w:styleId="af7">
    <w:name w:val="TOC Heading"/>
    <w:basedOn w:val="1"/>
    <w:next w:val="a0"/>
    <w:uiPriority w:val="39"/>
    <w:semiHidden/>
    <w:unhideWhenUsed/>
    <w:qFormat/>
    <w:rsid w:val="00A11E6C"/>
    <w:pPr>
      <w:keepLines/>
      <w:spacing w:before="480" w:after="0" w:line="276" w:lineRule="auto"/>
      <w:outlineLvl w:val="9"/>
    </w:pPr>
    <w:rPr>
      <w:color w:val="365F91"/>
      <w:kern w:val="0"/>
      <w:sz w:val="28"/>
      <w:szCs w:val="28"/>
    </w:rPr>
  </w:style>
  <w:style w:type="paragraph" w:styleId="31">
    <w:name w:val="toc 3"/>
    <w:basedOn w:val="a0"/>
    <w:next w:val="a0"/>
    <w:autoRedefine/>
    <w:uiPriority w:val="39"/>
    <w:unhideWhenUsed/>
    <w:qFormat/>
    <w:rsid w:val="00A11E6C"/>
    <w:pPr>
      <w:tabs>
        <w:tab w:val="right" w:leader="dot" w:pos="9344"/>
      </w:tabs>
      <w:spacing w:after="100" w:line="360" w:lineRule="exact"/>
      <w:contextualSpacing/>
      <w:jc w:val="both"/>
    </w:pPr>
    <w:rPr>
      <w:rFonts w:eastAsia="Times New Roman"/>
      <w:noProof/>
      <w:szCs w:val="28"/>
    </w:rPr>
  </w:style>
  <w:style w:type="paragraph" w:customStyle="1" w:styleId="af8">
    <w:name w:val="ЗАГОЛОВОК"/>
    <w:basedOn w:val="a0"/>
    <w:qFormat/>
    <w:rsid w:val="00A11E6C"/>
    <w:pPr>
      <w:pageBreakBefore/>
      <w:widowControl w:val="0"/>
      <w:shd w:val="clear" w:color="auto" w:fill="FFFFFF"/>
      <w:suppressAutoHyphens/>
    </w:pPr>
    <w:rPr>
      <w:b/>
      <w:sz w:val="32"/>
      <w:szCs w:val="32"/>
    </w:rPr>
  </w:style>
  <w:style w:type="paragraph" w:customStyle="1" w:styleId="a">
    <w:name w:val="ПАРАГРАФ"/>
    <w:basedOn w:val="a0"/>
    <w:qFormat/>
    <w:rsid w:val="00A11E6C"/>
    <w:pPr>
      <w:widowControl w:val="0"/>
      <w:numPr>
        <w:ilvl w:val="1"/>
        <w:numId w:val="2"/>
      </w:numPr>
      <w:shd w:val="clear" w:color="auto" w:fill="FFFFFF"/>
      <w:tabs>
        <w:tab w:val="left" w:pos="1276"/>
      </w:tabs>
      <w:suppressAutoHyphens/>
      <w:ind w:left="0" w:firstLine="709"/>
      <w:jc w:val="both"/>
    </w:pPr>
    <w:rPr>
      <w:b/>
      <w:sz w:val="32"/>
      <w:szCs w:val="32"/>
    </w:rPr>
  </w:style>
  <w:style w:type="character" w:customStyle="1" w:styleId="c1">
    <w:name w:val="c1"/>
    <w:basedOn w:val="a1"/>
    <w:rsid w:val="00A11E6C"/>
  </w:style>
  <w:style w:type="character" w:customStyle="1" w:styleId="c11">
    <w:name w:val="c11"/>
    <w:basedOn w:val="a1"/>
    <w:rsid w:val="00A11E6C"/>
  </w:style>
  <w:style w:type="paragraph" w:customStyle="1" w:styleId="c21">
    <w:name w:val="c21"/>
    <w:basedOn w:val="a0"/>
    <w:rsid w:val="00A11E6C"/>
    <w:pPr>
      <w:spacing w:before="100" w:beforeAutospacing="1" w:after="100" w:afterAutospacing="1"/>
      <w:jc w:val="left"/>
    </w:pPr>
    <w:rPr>
      <w:rFonts w:eastAsia="Times New Roman"/>
      <w:sz w:val="24"/>
      <w:szCs w:val="24"/>
      <w:lang w:eastAsia="ru-RU"/>
    </w:rPr>
  </w:style>
  <w:style w:type="paragraph" w:styleId="25">
    <w:name w:val="Body Text Indent 2"/>
    <w:basedOn w:val="a0"/>
    <w:link w:val="26"/>
    <w:uiPriority w:val="99"/>
    <w:semiHidden/>
    <w:unhideWhenUsed/>
    <w:rsid w:val="00A11E6C"/>
    <w:pPr>
      <w:spacing w:after="120" w:line="480" w:lineRule="auto"/>
      <w:ind w:left="283"/>
    </w:pPr>
  </w:style>
  <w:style w:type="character" w:customStyle="1" w:styleId="26">
    <w:name w:val="Основной текст с отступом 2 Знак"/>
    <w:basedOn w:val="a1"/>
    <w:link w:val="25"/>
    <w:uiPriority w:val="99"/>
    <w:semiHidden/>
    <w:rsid w:val="00A11E6C"/>
    <w:rPr>
      <w:rFonts w:ascii="Times New Roman" w:eastAsia="Calibri" w:hAnsi="Times New Roman" w:cs="Times New Roman"/>
      <w:sz w:val="28"/>
    </w:rPr>
  </w:style>
  <w:style w:type="character" w:customStyle="1" w:styleId="hps">
    <w:name w:val="hps"/>
    <w:basedOn w:val="a1"/>
    <w:uiPriority w:val="99"/>
    <w:rsid w:val="00A11E6C"/>
  </w:style>
  <w:style w:type="paragraph" w:customStyle="1" w:styleId="af9">
    <w:name w:val="основной"/>
    <w:basedOn w:val="a0"/>
    <w:rsid w:val="00A20C67"/>
    <w:pPr>
      <w:spacing w:before="100" w:beforeAutospacing="1" w:after="100" w:afterAutospacing="1"/>
      <w:jc w:val="left"/>
    </w:pPr>
    <w:rPr>
      <w:rFonts w:eastAsia="Times New Roman"/>
      <w:sz w:val="24"/>
      <w:szCs w:val="24"/>
      <w:lang w:eastAsia="ru-RU"/>
    </w:rPr>
  </w:style>
  <w:style w:type="character" w:customStyle="1" w:styleId="charoverride-11">
    <w:name w:val="charoverride-11"/>
    <w:basedOn w:val="a1"/>
    <w:rsid w:val="00A20C67"/>
  </w:style>
  <w:style w:type="character" w:customStyle="1" w:styleId="charoverride-21">
    <w:name w:val="charoverride-21"/>
    <w:basedOn w:val="a1"/>
    <w:rsid w:val="00A20C67"/>
  </w:style>
  <w:style w:type="character" w:customStyle="1" w:styleId="charoverride-9">
    <w:name w:val="charoverride-9"/>
    <w:basedOn w:val="a1"/>
    <w:rsid w:val="00A20C67"/>
  </w:style>
  <w:style w:type="character" w:customStyle="1" w:styleId="charoverride-8">
    <w:name w:val="charoverride-8"/>
    <w:basedOn w:val="a1"/>
    <w:rsid w:val="00A20C67"/>
  </w:style>
  <w:style w:type="paragraph" w:styleId="41">
    <w:name w:val="toc 4"/>
    <w:basedOn w:val="a0"/>
    <w:next w:val="a0"/>
    <w:autoRedefine/>
    <w:uiPriority w:val="39"/>
    <w:unhideWhenUsed/>
    <w:rsid w:val="000C691F"/>
    <w:pPr>
      <w:spacing w:after="100" w:line="259" w:lineRule="auto"/>
      <w:ind w:left="660"/>
      <w:jc w:val="left"/>
    </w:pPr>
    <w:rPr>
      <w:rFonts w:asciiTheme="minorHAnsi" w:eastAsiaTheme="minorEastAsia" w:hAnsiTheme="minorHAnsi" w:cstheme="minorBidi"/>
      <w:sz w:val="22"/>
      <w:lang w:eastAsia="ru-RU"/>
    </w:rPr>
  </w:style>
  <w:style w:type="paragraph" w:styleId="5">
    <w:name w:val="toc 5"/>
    <w:basedOn w:val="a0"/>
    <w:next w:val="a0"/>
    <w:autoRedefine/>
    <w:uiPriority w:val="39"/>
    <w:unhideWhenUsed/>
    <w:rsid w:val="000C691F"/>
    <w:pPr>
      <w:spacing w:after="100" w:line="259" w:lineRule="auto"/>
      <w:ind w:left="880"/>
      <w:jc w:val="left"/>
    </w:pPr>
    <w:rPr>
      <w:rFonts w:asciiTheme="minorHAnsi" w:eastAsiaTheme="minorEastAsia" w:hAnsiTheme="minorHAnsi" w:cstheme="minorBidi"/>
      <w:sz w:val="22"/>
      <w:lang w:eastAsia="ru-RU"/>
    </w:rPr>
  </w:style>
  <w:style w:type="paragraph" w:styleId="6">
    <w:name w:val="toc 6"/>
    <w:basedOn w:val="a0"/>
    <w:next w:val="a0"/>
    <w:autoRedefine/>
    <w:uiPriority w:val="39"/>
    <w:unhideWhenUsed/>
    <w:rsid w:val="000C691F"/>
    <w:pPr>
      <w:spacing w:after="100" w:line="259" w:lineRule="auto"/>
      <w:ind w:left="1100"/>
      <w:jc w:val="left"/>
    </w:pPr>
    <w:rPr>
      <w:rFonts w:asciiTheme="minorHAnsi" w:eastAsiaTheme="minorEastAsia" w:hAnsiTheme="minorHAnsi" w:cstheme="minorBidi"/>
      <w:sz w:val="22"/>
      <w:lang w:eastAsia="ru-RU"/>
    </w:rPr>
  </w:style>
  <w:style w:type="paragraph" w:styleId="7">
    <w:name w:val="toc 7"/>
    <w:basedOn w:val="a0"/>
    <w:next w:val="a0"/>
    <w:autoRedefine/>
    <w:uiPriority w:val="39"/>
    <w:unhideWhenUsed/>
    <w:rsid w:val="000C691F"/>
    <w:pPr>
      <w:spacing w:after="100" w:line="259" w:lineRule="auto"/>
      <w:ind w:left="1320"/>
      <w:jc w:val="left"/>
    </w:pPr>
    <w:rPr>
      <w:rFonts w:asciiTheme="minorHAnsi" w:eastAsiaTheme="minorEastAsia" w:hAnsiTheme="minorHAnsi" w:cstheme="minorBidi"/>
      <w:sz w:val="22"/>
      <w:lang w:eastAsia="ru-RU"/>
    </w:rPr>
  </w:style>
  <w:style w:type="paragraph" w:styleId="8">
    <w:name w:val="toc 8"/>
    <w:basedOn w:val="a0"/>
    <w:next w:val="a0"/>
    <w:autoRedefine/>
    <w:uiPriority w:val="39"/>
    <w:unhideWhenUsed/>
    <w:rsid w:val="000C691F"/>
    <w:pPr>
      <w:spacing w:after="100" w:line="259" w:lineRule="auto"/>
      <w:ind w:left="1540"/>
      <w:jc w:val="left"/>
    </w:pPr>
    <w:rPr>
      <w:rFonts w:asciiTheme="minorHAnsi" w:eastAsiaTheme="minorEastAsia" w:hAnsiTheme="minorHAnsi" w:cstheme="minorBidi"/>
      <w:sz w:val="22"/>
      <w:lang w:eastAsia="ru-RU"/>
    </w:rPr>
  </w:style>
  <w:style w:type="paragraph" w:styleId="9">
    <w:name w:val="toc 9"/>
    <w:basedOn w:val="a0"/>
    <w:next w:val="a0"/>
    <w:autoRedefine/>
    <w:uiPriority w:val="39"/>
    <w:unhideWhenUsed/>
    <w:rsid w:val="000C691F"/>
    <w:pPr>
      <w:spacing w:after="100" w:line="259" w:lineRule="auto"/>
      <w:ind w:left="1760"/>
      <w:jc w:val="left"/>
    </w:pPr>
    <w:rPr>
      <w:rFonts w:asciiTheme="minorHAnsi" w:eastAsiaTheme="minorEastAsia" w:hAnsiTheme="minorHAnsi" w:cstheme="minorBidi"/>
      <w:sz w:val="22"/>
      <w:lang w:eastAsia="ru-RU"/>
    </w:rPr>
  </w:style>
  <w:style w:type="character" w:customStyle="1" w:styleId="14">
    <w:name w:val="Неразрешенное упоминание1"/>
    <w:basedOn w:val="a1"/>
    <w:uiPriority w:val="99"/>
    <w:semiHidden/>
    <w:unhideWhenUsed/>
    <w:rsid w:val="00E050E3"/>
    <w:rPr>
      <w:color w:val="605E5C"/>
      <w:shd w:val="clear" w:color="auto" w:fill="E1DFDD"/>
    </w:rPr>
  </w:style>
  <w:style w:type="character" w:customStyle="1" w:styleId="msd">
    <w:name w:val="msd"/>
    <w:basedOn w:val="a1"/>
    <w:rsid w:val="005A73C2"/>
  </w:style>
  <w:style w:type="character" w:styleId="afa">
    <w:name w:val="FollowedHyperlink"/>
    <w:basedOn w:val="a1"/>
    <w:uiPriority w:val="99"/>
    <w:semiHidden/>
    <w:unhideWhenUsed/>
    <w:rsid w:val="00633F4C"/>
    <w:rPr>
      <w:color w:val="1155CC"/>
      <w:u w:val="single"/>
    </w:rPr>
  </w:style>
  <w:style w:type="paragraph" w:customStyle="1" w:styleId="msonormal0">
    <w:name w:val="msonormal"/>
    <w:basedOn w:val="a0"/>
    <w:rsid w:val="00633F4C"/>
    <w:pPr>
      <w:spacing w:before="100" w:beforeAutospacing="1" w:after="100" w:afterAutospacing="1"/>
      <w:jc w:val="left"/>
    </w:pPr>
    <w:rPr>
      <w:rFonts w:eastAsia="Times New Roman"/>
      <w:sz w:val="24"/>
      <w:szCs w:val="24"/>
      <w:lang w:eastAsia="ru-RU"/>
    </w:rPr>
  </w:style>
  <w:style w:type="paragraph" w:customStyle="1" w:styleId="xl65">
    <w:name w:val="xl65"/>
    <w:basedOn w:val="a0"/>
    <w:rsid w:val="00633F4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24"/>
      <w:szCs w:val="24"/>
      <w:lang w:eastAsia="ru-RU"/>
    </w:rPr>
  </w:style>
  <w:style w:type="paragraph" w:customStyle="1" w:styleId="xl66">
    <w:name w:val="xl66"/>
    <w:basedOn w:val="a0"/>
    <w:rsid w:val="00633F4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24"/>
      <w:szCs w:val="24"/>
      <w:lang w:eastAsia="ru-RU"/>
    </w:rPr>
  </w:style>
  <w:style w:type="paragraph" w:customStyle="1" w:styleId="xl67">
    <w:name w:val="xl67"/>
    <w:basedOn w:val="a0"/>
    <w:rsid w:val="00633F4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4"/>
      <w:szCs w:val="24"/>
      <w:lang w:eastAsia="ru-RU"/>
    </w:rPr>
  </w:style>
  <w:style w:type="paragraph" w:customStyle="1" w:styleId="xl68">
    <w:name w:val="xl68"/>
    <w:basedOn w:val="a0"/>
    <w:rsid w:val="00633F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00"/>
      <w:sz w:val="24"/>
      <w:szCs w:val="24"/>
      <w:lang w:eastAsia="ru-RU"/>
    </w:rPr>
  </w:style>
  <w:style w:type="paragraph" w:customStyle="1" w:styleId="xl69">
    <w:name w:val="xl69"/>
    <w:basedOn w:val="a0"/>
    <w:rsid w:val="0057564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4"/>
      <w:szCs w:val="24"/>
      <w:lang w:eastAsia="ru-RU"/>
    </w:rPr>
  </w:style>
  <w:style w:type="paragraph" w:customStyle="1" w:styleId="xl70">
    <w:name w:val="xl70"/>
    <w:basedOn w:val="a0"/>
    <w:rsid w:val="00EC06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71">
    <w:name w:val="xl71"/>
    <w:basedOn w:val="a0"/>
    <w:rsid w:val="00EC06F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4"/>
      <w:szCs w:val="24"/>
      <w:lang w:eastAsia="ru-RU"/>
    </w:rPr>
  </w:style>
  <w:style w:type="paragraph" w:customStyle="1" w:styleId="xl72">
    <w:name w:val="xl72"/>
    <w:basedOn w:val="a0"/>
    <w:rsid w:val="00EC06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FF0000"/>
      <w:sz w:val="24"/>
      <w:szCs w:val="24"/>
      <w:lang w:eastAsia="ru-RU"/>
    </w:rPr>
  </w:style>
  <w:style w:type="paragraph" w:customStyle="1" w:styleId="xl73">
    <w:name w:val="xl73"/>
    <w:basedOn w:val="a0"/>
    <w:rsid w:val="00EC06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FF0000"/>
      <w:sz w:val="24"/>
      <w:szCs w:val="24"/>
      <w:lang w:eastAsia="ru-RU"/>
    </w:rPr>
  </w:style>
  <w:style w:type="paragraph" w:customStyle="1" w:styleId="xl74">
    <w:name w:val="xl74"/>
    <w:basedOn w:val="a0"/>
    <w:rsid w:val="00EC06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FF0000"/>
      <w:sz w:val="24"/>
      <w:szCs w:val="24"/>
      <w:lang w:eastAsia="ru-RU"/>
    </w:rPr>
  </w:style>
  <w:style w:type="paragraph" w:customStyle="1" w:styleId="xl75">
    <w:name w:val="xl75"/>
    <w:basedOn w:val="a0"/>
    <w:rsid w:val="00EC06F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00"/>
      <w:sz w:val="24"/>
      <w:szCs w:val="24"/>
      <w:lang w:eastAsia="ru-RU"/>
    </w:rPr>
  </w:style>
  <w:style w:type="paragraph" w:customStyle="1" w:styleId="xl76">
    <w:name w:val="xl76"/>
    <w:basedOn w:val="a0"/>
    <w:rsid w:val="00EC06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paragraph" w:customStyle="1" w:styleId="xl77">
    <w:name w:val="xl77"/>
    <w:basedOn w:val="a0"/>
    <w:rsid w:val="00EC06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24"/>
      <w:szCs w:val="24"/>
      <w:lang w:eastAsia="ru-RU"/>
    </w:rPr>
  </w:style>
  <w:style w:type="character" w:customStyle="1" w:styleId="27">
    <w:name w:val="Неразрешенное упоминание2"/>
    <w:basedOn w:val="a1"/>
    <w:uiPriority w:val="99"/>
    <w:semiHidden/>
    <w:unhideWhenUsed/>
    <w:rsid w:val="005425AF"/>
    <w:rPr>
      <w:color w:val="605E5C"/>
      <w:shd w:val="clear" w:color="auto" w:fill="E1DFDD"/>
    </w:rPr>
  </w:style>
  <w:style w:type="paragraph" w:customStyle="1" w:styleId="paragraph13ky34">
    <w:name w:val="_paragraph_13ky3_4"/>
    <w:basedOn w:val="a0"/>
    <w:rsid w:val="00BF5391"/>
    <w:pPr>
      <w:spacing w:before="100" w:beforeAutospacing="1" w:after="100" w:afterAutospacing="1"/>
      <w:jc w:val="left"/>
    </w:pPr>
    <w:rPr>
      <w:rFonts w:eastAsia="Times New Roman"/>
      <w:sz w:val="24"/>
      <w:szCs w:val="24"/>
      <w:lang w:eastAsia="ru-RU"/>
    </w:rPr>
  </w:style>
  <w:style w:type="character" w:customStyle="1" w:styleId="content1emwa76">
    <w:name w:val="_content_1emwa_76"/>
    <w:basedOn w:val="a1"/>
    <w:rsid w:val="00BF5391"/>
  </w:style>
  <w:style w:type="character" w:customStyle="1" w:styleId="nobrfcwuz1">
    <w:name w:val="_nobr_fcwuz_1"/>
    <w:basedOn w:val="a1"/>
    <w:rsid w:val="00BF5391"/>
  </w:style>
  <w:style w:type="paragraph" w:customStyle="1" w:styleId="afb">
    <w:name w:val="a"/>
    <w:basedOn w:val="a0"/>
    <w:rsid w:val="005B49E4"/>
    <w:pPr>
      <w:spacing w:before="100" w:beforeAutospacing="1" w:after="100" w:afterAutospacing="1"/>
      <w:jc w:val="left"/>
    </w:pPr>
    <w:rPr>
      <w:rFonts w:eastAsia="Times New Roman"/>
      <w:sz w:val="24"/>
      <w:szCs w:val="24"/>
      <w:lang w:eastAsia="ru-RU"/>
    </w:rPr>
  </w:style>
  <w:style w:type="character" w:customStyle="1" w:styleId="highlight">
    <w:name w:val="highlight"/>
    <w:basedOn w:val="a1"/>
    <w:rsid w:val="007A2418"/>
  </w:style>
  <w:style w:type="paragraph" w:customStyle="1" w:styleId="opredelenie">
    <w:name w:val="opredelenie"/>
    <w:basedOn w:val="a0"/>
    <w:rsid w:val="00DA4531"/>
    <w:pPr>
      <w:spacing w:before="100" w:beforeAutospacing="1" w:after="100" w:afterAutospacing="1"/>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71">
      <w:bodyDiv w:val="1"/>
      <w:marLeft w:val="0"/>
      <w:marRight w:val="0"/>
      <w:marTop w:val="0"/>
      <w:marBottom w:val="0"/>
      <w:divBdr>
        <w:top w:val="none" w:sz="0" w:space="0" w:color="auto"/>
        <w:left w:val="none" w:sz="0" w:space="0" w:color="auto"/>
        <w:bottom w:val="none" w:sz="0" w:space="0" w:color="auto"/>
        <w:right w:val="none" w:sz="0" w:space="0" w:color="auto"/>
      </w:divBdr>
    </w:div>
    <w:div w:id="16664997">
      <w:bodyDiv w:val="1"/>
      <w:marLeft w:val="0"/>
      <w:marRight w:val="0"/>
      <w:marTop w:val="0"/>
      <w:marBottom w:val="0"/>
      <w:divBdr>
        <w:top w:val="none" w:sz="0" w:space="0" w:color="auto"/>
        <w:left w:val="none" w:sz="0" w:space="0" w:color="auto"/>
        <w:bottom w:val="none" w:sz="0" w:space="0" w:color="auto"/>
        <w:right w:val="none" w:sz="0" w:space="0" w:color="auto"/>
      </w:divBdr>
    </w:div>
    <w:div w:id="48648576">
      <w:bodyDiv w:val="1"/>
      <w:marLeft w:val="0"/>
      <w:marRight w:val="0"/>
      <w:marTop w:val="0"/>
      <w:marBottom w:val="0"/>
      <w:divBdr>
        <w:top w:val="none" w:sz="0" w:space="0" w:color="auto"/>
        <w:left w:val="none" w:sz="0" w:space="0" w:color="auto"/>
        <w:bottom w:val="none" w:sz="0" w:space="0" w:color="auto"/>
        <w:right w:val="none" w:sz="0" w:space="0" w:color="auto"/>
      </w:divBdr>
    </w:div>
    <w:div w:id="49622805">
      <w:bodyDiv w:val="1"/>
      <w:marLeft w:val="0"/>
      <w:marRight w:val="0"/>
      <w:marTop w:val="0"/>
      <w:marBottom w:val="0"/>
      <w:divBdr>
        <w:top w:val="none" w:sz="0" w:space="0" w:color="auto"/>
        <w:left w:val="none" w:sz="0" w:space="0" w:color="auto"/>
        <w:bottom w:val="none" w:sz="0" w:space="0" w:color="auto"/>
        <w:right w:val="none" w:sz="0" w:space="0" w:color="auto"/>
      </w:divBdr>
      <w:divsChild>
        <w:div w:id="1387223466">
          <w:marLeft w:val="0"/>
          <w:marRight w:val="0"/>
          <w:marTop w:val="0"/>
          <w:marBottom w:val="0"/>
          <w:divBdr>
            <w:top w:val="none" w:sz="0" w:space="0" w:color="auto"/>
            <w:left w:val="none" w:sz="0" w:space="0" w:color="auto"/>
            <w:bottom w:val="none" w:sz="0" w:space="0" w:color="auto"/>
            <w:right w:val="none" w:sz="0" w:space="0" w:color="auto"/>
          </w:divBdr>
        </w:div>
      </w:divsChild>
    </w:div>
    <w:div w:id="51543703">
      <w:bodyDiv w:val="1"/>
      <w:marLeft w:val="0"/>
      <w:marRight w:val="0"/>
      <w:marTop w:val="0"/>
      <w:marBottom w:val="0"/>
      <w:divBdr>
        <w:top w:val="none" w:sz="0" w:space="0" w:color="auto"/>
        <w:left w:val="none" w:sz="0" w:space="0" w:color="auto"/>
        <w:bottom w:val="none" w:sz="0" w:space="0" w:color="auto"/>
        <w:right w:val="none" w:sz="0" w:space="0" w:color="auto"/>
      </w:divBdr>
    </w:div>
    <w:div w:id="51737216">
      <w:bodyDiv w:val="1"/>
      <w:marLeft w:val="0"/>
      <w:marRight w:val="0"/>
      <w:marTop w:val="0"/>
      <w:marBottom w:val="0"/>
      <w:divBdr>
        <w:top w:val="none" w:sz="0" w:space="0" w:color="auto"/>
        <w:left w:val="none" w:sz="0" w:space="0" w:color="auto"/>
        <w:bottom w:val="none" w:sz="0" w:space="0" w:color="auto"/>
        <w:right w:val="none" w:sz="0" w:space="0" w:color="auto"/>
      </w:divBdr>
    </w:div>
    <w:div w:id="70785141">
      <w:bodyDiv w:val="1"/>
      <w:marLeft w:val="0"/>
      <w:marRight w:val="0"/>
      <w:marTop w:val="0"/>
      <w:marBottom w:val="0"/>
      <w:divBdr>
        <w:top w:val="none" w:sz="0" w:space="0" w:color="auto"/>
        <w:left w:val="none" w:sz="0" w:space="0" w:color="auto"/>
        <w:bottom w:val="none" w:sz="0" w:space="0" w:color="auto"/>
        <w:right w:val="none" w:sz="0" w:space="0" w:color="auto"/>
      </w:divBdr>
    </w:div>
    <w:div w:id="100733917">
      <w:bodyDiv w:val="1"/>
      <w:marLeft w:val="0"/>
      <w:marRight w:val="0"/>
      <w:marTop w:val="0"/>
      <w:marBottom w:val="0"/>
      <w:divBdr>
        <w:top w:val="none" w:sz="0" w:space="0" w:color="auto"/>
        <w:left w:val="none" w:sz="0" w:space="0" w:color="auto"/>
        <w:bottom w:val="none" w:sz="0" w:space="0" w:color="auto"/>
        <w:right w:val="none" w:sz="0" w:space="0" w:color="auto"/>
      </w:divBdr>
    </w:div>
    <w:div w:id="102654189">
      <w:bodyDiv w:val="1"/>
      <w:marLeft w:val="0"/>
      <w:marRight w:val="0"/>
      <w:marTop w:val="0"/>
      <w:marBottom w:val="0"/>
      <w:divBdr>
        <w:top w:val="none" w:sz="0" w:space="0" w:color="auto"/>
        <w:left w:val="none" w:sz="0" w:space="0" w:color="auto"/>
        <w:bottom w:val="none" w:sz="0" w:space="0" w:color="auto"/>
        <w:right w:val="none" w:sz="0" w:space="0" w:color="auto"/>
      </w:divBdr>
    </w:div>
    <w:div w:id="104808961">
      <w:bodyDiv w:val="1"/>
      <w:marLeft w:val="0"/>
      <w:marRight w:val="0"/>
      <w:marTop w:val="0"/>
      <w:marBottom w:val="0"/>
      <w:divBdr>
        <w:top w:val="none" w:sz="0" w:space="0" w:color="auto"/>
        <w:left w:val="none" w:sz="0" w:space="0" w:color="auto"/>
        <w:bottom w:val="none" w:sz="0" w:space="0" w:color="auto"/>
        <w:right w:val="none" w:sz="0" w:space="0" w:color="auto"/>
      </w:divBdr>
    </w:div>
    <w:div w:id="154343401">
      <w:bodyDiv w:val="1"/>
      <w:marLeft w:val="0"/>
      <w:marRight w:val="0"/>
      <w:marTop w:val="0"/>
      <w:marBottom w:val="0"/>
      <w:divBdr>
        <w:top w:val="none" w:sz="0" w:space="0" w:color="auto"/>
        <w:left w:val="none" w:sz="0" w:space="0" w:color="auto"/>
        <w:bottom w:val="none" w:sz="0" w:space="0" w:color="auto"/>
        <w:right w:val="none" w:sz="0" w:space="0" w:color="auto"/>
      </w:divBdr>
    </w:div>
    <w:div w:id="156967089">
      <w:bodyDiv w:val="1"/>
      <w:marLeft w:val="0"/>
      <w:marRight w:val="0"/>
      <w:marTop w:val="0"/>
      <w:marBottom w:val="0"/>
      <w:divBdr>
        <w:top w:val="none" w:sz="0" w:space="0" w:color="auto"/>
        <w:left w:val="none" w:sz="0" w:space="0" w:color="auto"/>
        <w:bottom w:val="none" w:sz="0" w:space="0" w:color="auto"/>
        <w:right w:val="none" w:sz="0" w:space="0" w:color="auto"/>
      </w:divBdr>
    </w:div>
    <w:div w:id="188761214">
      <w:bodyDiv w:val="1"/>
      <w:marLeft w:val="0"/>
      <w:marRight w:val="0"/>
      <w:marTop w:val="0"/>
      <w:marBottom w:val="0"/>
      <w:divBdr>
        <w:top w:val="none" w:sz="0" w:space="0" w:color="auto"/>
        <w:left w:val="none" w:sz="0" w:space="0" w:color="auto"/>
        <w:bottom w:val="none" w:sz="0" w:space="0" w:color="auto"/>
        <w:right w:val="none" w:sz="0" w:space="0" w:color="auto"/>
      </w:divBdr>
      <w:divsChild>
        <w:div w:id="1091047118">
          <w:marLeft w:val="0"/>
          <w:marRight w:val="0"/>
          <w:marTop w:val="0"/>
          <w:marBottom w:val="0"/>
          <w:divBdr>
            <w:top w:val="none" w:sz="0" w:space="0" w:color="auto"/>
            <w:left w:val="none" w:sz="0" w:space="0" w:color="auto"/>
            <w:bottom w:val="none" w:sz="0" w:space="0" w:color="auto"/>
            <w:right w:val="none" w:sz="0" w:space="0" w:color="auto"/>
          </w:divBdr>
        </w:div>
        <w:div w:id="108353880">
          <w:marLeft w:val="0"/>
          <w:marRight w:val="0"/>
          <w:marTop w:val="0"/>
          <w:marBottom w:val="0"/>
          <w:divBdr>
            <w:top w:val="none" w:sz="0" w:space="0" w:color="auto"/>
            <w:left w:val="none" w:sz="0" w:space="0" w:color="auto"/>
            <w:bottom w:val="none" w:sz="0" w:space="0" w:color="auto"/>
            <w:right w:val="none" w:sz="0" w:space="0" w:color="auto"/>
          </w:divBdr>
        </w:div>
        <w:div w:id="900798263">
          <w:marLeft w:val="0"/>
          <w:marRight w:val="0"/>
          <w:marTop w:val="0"/>
          <w:marBottom w:val="0"/>
          <w:divBdr>
            <w:top w:val="none" w:sz="0" w:space="0" w:color="auto"/>
            <w:left w:val="none" w:sz="0" w:space="0" w:color="auto"/>
            <w:bottom w:val="none" w:sz="0" w:space="0" w:color="auto"/>
            <w:right w:val="none" w:sz="0" w:space="0" w:color="auto"/>
          </w:divBdr>
        </w:div>
        <w:div w:id="816609197">
          <w:marLeft w:val="0"/>
          <w:marRight w:val="0"/>
          <w:marTop w:val="0"/>
          <w:marBottom w:val="0"/>
          <w:divBdr>
            <w:top w:val="none" w:sz="0" w:space="0" w:color="auto"/>
            <w:left w:val="none" w:sz="0" w:space="0" w:color="auto"/>
            <w:bottom w:val="none" w:sz="0" w:space="0" w:color="auto"/>
            <w:right w:val="none" w:sz="0" w:space="0" w:color="auto"/>
          </w:divBdr>
        </w:div>
        <w:div w:id="1445923471">
          <w:marLeft w:val="0"/>
          <w:marRight w:val="0"/>
          <w:marTop w:val="0"/>
          <w:marBottom w:val="0"/>
          <w:divBdr>
            <w:top w:val="none" w:sz="0" w:space="0" w:color="auto"/>
            <w:left w:val="none" w:sz="0" w:space="0" w:color="auto"/>
            <w:bottom w:val="none" w:sz="0" w:space="0" w:color="auto"/>
            <w:right w:val="none" w:sz="0" w:space="0" w:color="auto"/>
          </w:divBdr>
        </w:div>
        <w:div w:id="493032252">
          <w:marLeft w:val="0"/>
          <w:marRight w:val="0"/>
          <w:marTop w:val="0"/>
          <w:marBottom w:val="0"/>
          <w:divBdr>
            <w:top w:val="none" w:sz="0" w:space="0" w:color="auto"/>
            <w:left w:val="none" w:sz="0" w:space="0" w:color="auto"/>
            <w:bottom w:val="none" w:sz="0" w:space="0" w:color="auto"/>
            <w:right w:val="none" w:sz="0" w:space="0" w:color="auto"/>
          </w:divBdr>
        </w:div>
        <w:div w:id="1949849490">
          <w:marLeft w:val="0"/>
          <w:marRight w:val="0"/>
          <w:marTop w:val="0"/>
          <w:marBottom w:val="0"/>
          <w:divBdr>
            <w:top w:val="none" w:sz="0" w:space="0" w:color="auto"/>
            <w:left w:val="none" w:sz="0" w:space="0" w:color="auto"/>
            <w:bottom w:val="none" w:sz="0" w:space="0" w:color="auto"/>
            <w:right w:val="none" w:sz="0" w:space="0" w:color="auto"/>
          </w:divBdr>
        </w:div>
        <w:div w:id="753359085">
          <w:marLeft w:val="0"/>
          <w:marRight w:val="0"/>
          <w:marTop w:val="0"/>
          <w:marBottom w:val="0"/>
          <w:divBdr>
            <w:top w:val="none" w:sz="0" w:space="0" w:color="auto"/>
            <w:left w:val="none" w:sz="0" w:space="0" w:color="auto"/>
            <w:bottom w:val="none" w:sz="0" w:space="0" w:color="auto"/>
            <w:right w:val="none" w:sz="0" w:space="0" w:color="auto"/>
          </w:divBdr>
        </w:div>
        <w:div w:id="634482159">
          <w:marLeft w:val="0"/>
          <w:marRight w:val="0"/>
          <w:marTop w:val="0"/>
          <w:marBottom w:val="0"/>
          <w:divBdr>
            <w:top w:val="none" w:sz="0" w:space="0" w:color="auto"/>
            <w:left w:val="none" w:sz="0" w:space="0" w:color="auto"/>
            <w:bottom w:val="none" w:sz="0" w:space="0" w:color="auto"/>
            <w:right w:val="none" w:sz="0" w:space="0" w:color="auto"/>
          </w:divBdr>
        </w:div>
      </w:divsChild>
    </w:div>
    <w:div w:id="197394999">
      <w:bodyDiv w:val="1"/>
      <w:marLeft w:val="0"/>
      <w:marRight w:val="0"/>
      <w:marTop w:val="0"/>
      <w:marBottom w:val="0"/>
      <w:divBdr>
        <w:top w:val="none" w:sz="0" w:space="0" w:color="auto"/>
        <w:left w:val="none" w:sz="0" w:space="0" w:color="auto"/>
        <w:bottom w:val="none" w:sz="0" w:space="0" w:color="auto"/>
        <w:right w:val="none" w:sz="0" w:space="0" w:color="auto"/>
      </w:divBdr>
    </w:div>
    <w:div w:id="223880012">
      <w:bodyDiv w:val="1"/>
      <w:marLeft w:val="0"/>
      <w:marRight w:val="0"/>
      <w:marTop w:val="0"/>
      <w:marBottom w:val="0"/>
      <w:divBdr>
        <w:top w:val="none" w:sz="0" w:space="0" w:color="auto"/>
        <w:left w:val="none" w:sz="0" w:space="0" w:color="auto"/>
        <w:bottom w:val="none" w:sz="0" w:space="0" w:color="auto"/>
        <w:right w:val="none" w:sz="0" w:space="0" w:color="auto"/>
      </w:divBdr>
    </w:div>
    <w:div w:id="228852810">
      <w:bodyDiv w:val="1"/>
      <w:marLeft w:val="0"/>
      <w:marRight w:val="0"/>
      <w:marTop w:val="0"/>
      <w:marBottom w:val="0"/>
      <w:divBdr>
        <w:top w:val="none" w:sz="0" w:space="0" w:color="auto"/>
        <w:left w:val="none" w:sz="0" w:space="0" w:color="auto"/>
        <w:bottom w:val="none" w:sz="0" w:space="0" w:color="auto"/>
        <w:right w:val="none" w:sz="0" w:space="0" w:color="auto"/>
      </w:divBdr>
      <w:divsChild>
        <w:div w:id="2072531133">
          <w:marLeft w:val="0"/>
          <w:marRight w:val="0"/>
          <w:marTop w:val="0"/>
          <w:marBottom w:val="0"/>
          <w:divBdr>
            <w:top w:val="none" w:sz="0" w:space="0" w:color="auto"/>
            <w:left w:val="none" w:sz="0" w:space="0" w:color="auto"/>
            <w:bottom w:val="none" w:sz="0" w:space="0" w:color="auto"/>
            <w:right w:val="none" w:sz="0" w:space="0" w:color="auto"/>
          </w:divBdr>
        </w:div>
      </w:divsChild>
    </w:div>
    <w:div w:id="249508224">
      <w:bodyDiv w:val="1"/>
      <w:marLeft w:val="0"/>
      <w:marRight w:val="0"/>
      <w:marTop w:val="0"/>
      <w:marBottom w:val="0"/>
      <w:divBdr>
        <w:top w:val="none" w:sz="0" w:space="0" w:color="auto"/>
        <w:left w:val="none" w:sz="0" w:space="0" w:color="auto"/>
        <w:bottom w:val="none" w:sz="0" w:space="0" w:color="auto"/>
        <w:right w:val="none" w:sz="0" w:space="0" w:color="auto"/>
      </w:divBdr>
    </w:div>
    <w:div w:id="275210119">
      <w:bodyDiv w:val="1"/>
      <w:marLeft w:val="0"/>
      <w:marRight w:val="0"/>
      <w:marTop w:val="0"/>
      <w:marBottom w:val="0"/>
      <w:divBdr>
        <w:top w:val="none" w:sz="0" w:space="0" w:color="auto"/>
        <w:left w:val="none" w:sz="0" w:space="0" w:color="auto"/>
        <w:bottom w:val="none" w:sz="0" w:space="0" w:color="auto"/>
        <w:right w:val="none" w:sz="0" w:space="0" w:color="auto"/>
      </w:divBdr>
    </w:div>
    <w:div w:id="312951318">
      <w:bodyDiv w:val="1"/>
      <w:marLeft w:val="0"/>
      <w:marRight w:val="0"/>
      <w:marTop w:val="0"/>
      <w:marBottom w:val="0"/>
      <w:divBdr>
        <w:top w:val="none" w:sz="0" w:space="0" w:color="auto"/>
        <w:left w:val="none" w:sz="0" w:space="0" w:color="auto"/>
        <w:bottom w:val="none" w:sz="0" w:space="0" w:color="auto"/>
        <w:right w:val="none" w:sz="0" w:space="0" w:color="auto"/>
      </w:divBdr>
    </w:div>
    <w:div w:id="436562767">
      <w:bodyDiv w:val="1"/>
      <w:marLeft w:val="0"/>
      <w:marRight w:val="0"/>
      <w:marTop w:val="0"/>
      <w:marBottom w:val="0"/>
      <w:divBdr>
        <w:top w:val="none" w:sz="0" w:space="0" w:color="auto"/>
        <w:left w:val="none" w:sz="0" w:space="0" w:color="auto"/>
        <w:bottom w:val="none" w:sz="0" w:space="0" w:color="auto"/>
        <w:right w:val="none" w:sz="0" w:space="0" w:color="auto"/>
      </w:divBdr>
    </w:div>
    <w:div w:id="453983603">
      <w:bodyDiv w:val="1"/>
      <w:marLeft w:val="0"/>
      <w:marRight w:val="0"/>
      <w:marTop w:val="0"/>
      <w:marBottom w:val="0"/>
      <w:divBdr>
        <w:top w:val="none" w:sz="0" w:space="0" w:color="auto"/>
        <w:left w:val="none" w:sz="0" w:space="0" w:color="auto"/>
        <w:bottom w:val="none" w:sz="0" w:space="0" w:color="auto"/>
        <w:right w:val="none" w:sz="0" w:space="0" w:color="auto"/>
      </w:divBdr>
      <w:divsChild>
        <w:div w:id="1809976969">
          <w:marLeft w:val="0"/>
          <w:marRight w:val="0"/>
          <w:marTop w:val="0"/>
          <w:marBottom w:val="0"/>
          <w:divBdr>
            <w:top w:val="none" w:sz="0" w:space="0" w:color="auto"/>
            <w:left w:val="none" w:sz="0" w:space="0" w:color="auto"/>
            <w:bottom w:val="none" w:sz="0" w:space="0" w:color="auto"/>
            <w:right w:val="none" w:sz="0" w:space="0" w:color="auto"/>
          </w:divBdr>
        </w:div>
      </w:divsChild>
    </w:div>
    <w:div w:id="460223596">
      <w:bodyDiv w:val="1"/>
      <w:marLeft w:val="0"/>
      <w:marRight w:val="0"/>
      <w:marTop w:val="0"/>
      <w:marBottom w:val="0"/>
      <w:divBdr>
        <w:top w:val="none" w:sz="0" w:space="0" w:color="auto"/>
        <w:left w:val="none" w:sz="0" w:space="0" w:color="auto"/>
        <w:bottom w:val="none" w:sz="0" w:space="0" w:color="auto"/>
        <w:right w:val="none" w:sz="0" w:space="0" w:color="auto"/>
      </w:divBdr>
    </w:div>
    <w:div w:id="471480354">
      <w:bodyDiv w:val="1"/>
      <w:marLeft w:val="0"/>
      <w:marRight w:val="0"/>
      <w:marTop w:val="0"/>
      <w:marBottom w:val="0"/>
      <w:divBdr>
        <w:top w:val="none" w:sz="0" w:space="0" w:color="auto"/>
        <w:left w:val="none" w:sz="0" w:space="0" w:color="auto"/>
        <w:bottom w:val="none" w:sz="0" w:space="0" w:color="auto"/>
        <w:right w:val="none" w:sz="0" w:space="0" w:color="auto"/>
      </w:divBdr>
    </w:div>
    <w:div w:id="504783467">
      <w:bodyDiv w:val="1"/>
      <w:marLeft w:val="0"/>
      <w:marRight w:val="0"/>
      <w:marTop w:val="0"/>
      <w:marBottom w:val="0"/>
      <w:divBdr>
        <w:top w:val="none" w:sz="0" w:space="0" w:color="auto"/>
        <w:left w:val="none" w:sz="0" w:space="0" w:color="auto"/>
        <w:bottom w:val="none" w:sz="0" w:space="0" w:color="auto"/>
        <w:right w:val="none" w:sz="0" w:space="0" w:color="auto"/>
      </w:divBdr>
    </w:div>
    <w:div w:id="518662877">
      <w:bodyDiv w:val="1"/>
      <w:marLeft w:val="0"/>
      <w:marRight w:val="0"/>
      <w:marTop w:val="0"/>
      <w:marBottom w:val="0"/>
      <w:divBdr>
        <w:top w:val="none" w:sz="0" w:space="0" w:color="auto"/>
        <w:left w:val="none" w:sz="0" w:space="0" w:color="auto"/>
        <w:bottom w:val="none" w:sz="0" w:space="0" w:color="auto"/>
        <w:right w:val="none" w:sz="0" w:space="0" w:color="auto"/>
      </w:divBdr>
    </w:div>
    <w:div w:id="543055494">
      <w:bodyDiv w:val="1"/>
      <w:marLeft w:val="0"/>
      <w:marRight w:val="0"/>
      <w:marTop w:val="0"/>
      <w:marBottom w:val="0"/>
      <w:divBdr>
        <w:top w:val="none" w:sz="0" w:space="0" w:color="auto"/>
        <w:left w:val="none" w:sz="0" w:space="0" w:color="auto"/>
        <w:bottom w:val="none" w:sz="0" w:space="0" w:color="auto"/>
        <w:right w:val="none" w:sz="0" w:space="0" w:color="auto"/>
      </w:divBdr>
      <w:divsChild>
        <w:div w:id="545945457">
          <w:marLeft w:val="0"/>
          <w:marRight w:val="0"/>
          <w:marTop w:val="0"/>
          <w:marBottom w:val="0"/>
          <w:divBdr>
            <w:top w:val="none" w:sz="0" w:space="0" w:color="auto"/>
            <w:left w:val="none" w:sz="0" w:space="0" w:color="auto"/>
            <w:bottom w:val="none" w:sz="0" w:space="0" w:color="auto"/>
            <w:right w:val="none" w:sz="0" w:space="0" w:color="auto"/>
          </w:divBdr>
          <w:divsChild>
            <w:div w:id="1118447913">
              <w:marLeft w:val="0"/>
              <w:marRight w:val="0"/>
              <w:marTop w:val="0"/>
              <w:marBottom w:val="0"/>
              <w:divBdr>
                <w:top w:val="none" w:sz="0" w:space="0" w:color="auto"/>
                <w:left w:val="none" w:sz="0" w:space="0" w:color="auto"/>
                <w:bottom w:val="none" w:sz="0" w:space="0" w:color="auto"/>
                <w:right w:val="none" w:sz="0" w:space="0" w:color="auto"/>
              </w:divBdr>
            </w:div>
          </w:divsChild>
        </w:div>
        <w:div w:id="1252010805">
          <w:marLeft w:val="0"/>
          <w:marRight w:val="0"/>
          <w:marTop w:val="0"/>
          <w:marBottom w:val="0"/>
          <w:divBdr>
            <w:top w:val="none" w:sz="0" w:space="0" w:color="auto"/>
            <w:left w:val="none" w:sz="0" w:space="0" w:color="auto"/>
            <w:bottom w:val="none" w:sz="0" w:space="0" w:color="auto"/>
            <w:right w:val="none" w:sz="0" w:space="0" w:color="auto"/>
          </w:divBdr>
        </w:div>
      </w:divsChild>
    </w:div>
    <w:div w:id="543952811">
      <w:bodyDiv w:val="1"/>
      <w:marLeft w:val="0"/>
      <w:marRight w:val="0"/>
      <w:marTop w:val="0"/>
      <w:marBottom w:val="0"/>
      <w:divBdr>
        <w:top w:val="none" w:sz="0" w:space="0" w:color="auto"/>
        <w:left w:val="none" w:sz="0" w:space="0" w:color="auto"/>
        <w:bottom w:val="none" w:sz="0" w:space="0" w:color="auto"/>
        <w:right w:val="none" w:sz="0" w:space="0" w:color="auto"/>
      </w:divBdr>
      <w:divsChild>
        <w:div w:id="89472038">
          <w:marLeft w:val="0"/>
          <w:marRight w:val="0"/>
          <w:marTop w:val="0"/>
          <w:marBottom w:val="0"/>
          <w:divBdr>
            <w:top w:val="none" w:sz="0" w:space="0" w:color="auto"/>
            <w:left w:val="none" w:sz="0" w:space="0" w:color="auto"/>
            <w:bottom w:val="none" w:sz="0" w:space="0" w:color="auto"/>
            <w:right w:val="none" w:sz="0" w:space="0" w:color="auto"/>
          </w:divBdr>
          <w:divsChild>
            <w:div w:id="1808936169">
              <w:marLeft w:val="0"/>
              <w:marRight w:val="0"/>
              <w:marTop w:val="0"/>
              <w:marBottom w:val="0"/>
              <w:divBdr>
                <w:top w:val="none" w:sz="0" w:space="0" w:color="auto"/>
                <w:left w:val="none" w:sz="0" w:space="0" w:color="auto"/>
                <w:bottom w:val="none" w:sz="0" w:space="0" w:color="auto"/>
                <w:right w:val="none" w:sz="0" w:space="0" w:color="auto"/>
              </w:divBdr>
              <w:divsChild>
                <w:div w:id="1858881921">
                  <w:marLeft w:val="0"/>
                  <w:marRight w:val="0"/>
                  <w:marTop w:val="0"/>
                  <w:marBottom w:val="0"/>
                  <w:divBdr>
                    <w:top w:val="none" w:sz="0" w:space="0" w:color="auto"/>
                    <w:left w:val="none" w:sz="0" w:space="0" w:color="auto"/>
                    <w:bottom w:val="none" w:sz="0" w:space="0" w:color="auto"/>
                    <w:right w:val="none" w:sz="0" w:space="0" w:color="auto"/>
                  </w:divBdr>
                  <w:divsChild>
                    <w:div w:id="4904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80908">
          <w:marLeft w:val="0"/>
          <w:marRight w:val="0"/>
          <w:marTop w:val="0"/>
          <w:marBottom w:val="0"/>
          <w:divBdr>
            <w:top w:val="none" w:sz="0" w:space="0" w:color="auto"/>
            <w:left w:val="none" w:sz="0" w:space="0" w:color="auto"/>
            <w:bottom w:val="none" w:sz="0" w:space="0" w:color="auto"/>
            <w:right w:val="none" w:sz="0" w:space="0" w:color="auto"/>
          </w:divBdr>
          <w:divsChild>
            <w:div w:id="410347802">
              <w:marLeft w:val="0"/>
              <w:marRight w:val="0"/>
              <w:marTop w:val="0"/>
              <w:marBottom w:val="0"/>
              <w:divBdr>
                <w:top w:val="none" w:sz="0" w:space="0" w:color="auto"/>
                <w:left w:val="none" w:sz="0" w:space="0" w:color="auto"/>
                <w:bottom w:val="none" w:sz="0" w:space="0" w:color="auto"/>
                <w:right w:val="none" w:sz="0" w:space="0" w:color="auto"/>
              </w:divBdr>
              <w:divsChild>
                <w:div w:id="983661871">
                  <w:marLeft w:val="0"/>
                  <w:marRight w:val="0"/>
                  <w:marTop w:val="0"/>
                  <w:marBottom w:val="0"/>
                  <w:divBdr>
                    <w:top w:val="none" w:sz="0" w:space="0" w:color="auto"/>
                    <w:left w:val="none" w:sz="0" w:space="0" w:color="auto"/>
                    <w:bottom w:val="none" w:sz="0" w:space="0" w:color="auto"/>
                    <w:right w:val="none" w:sz="0" w:space="0" w:color="auto"/>
                  </w:divBdr>
                  <w:divsChild>
                    <w:div w:id="1050567031">
                      <w:marLeft w:val="0"/>
                      <w:marRight w:val="0"/>
                      <w:marTop w:val="0"/>
                      <w:marBottom w:val="0"/>
                      <w:divBdr>
                        <w:top w:val="none" w:sz="0" w:space="0" w:color="auto"/>
                        <w:left w:val="none" w:sz="0" w:space="0" w:color="auto"/>
                        <w:bottom w:val="none" w:sz="0" w:space="0" w:color="auto"/>
                        <w:right w:val="none" w:sz="0" w:space="0" w:color="auto"/>
                      </w:divBdr>
                      <w:divsChild>
                        <w:div w:id="1115563162">
                          <w:marLeft w:val="0"/>
                          <w:marRight w:val="0"/>
                          <w:marTop w:val="0"/>
                          <w:marBottom w:val="0"/>
                          <w:divBdr>
                            <w:top w:val="none" w:sz="0" w:space="0" w:color="auto"/>
                            <w:left w:val="none" w:sz="0" w:space="0" w:color="auto"/>
                            <w:bottom w:val="none" w:sz="0" w:space="0" w:color="auto"/>
                            <w:right w:val="none" w:sz="0" w:space="0" w:color="auto"/>
                          </w:divBdr>
                          <w:divsChild>
                            <w:div w:id="63996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467149">
      <w:bodyDiv w:val="1"/>
      <w:marLeft w:val="0"/>
      <w:marRight w:val="0"/>
      <w:marTop w:val="0"/>
      <w:marBottom w:val="0"/>
      <w:divBdr>
        <w:top w:val="none" w:sz="0" w:space="0" w:color="auto"/>
        <w:left w:val="none" w:sz="0" w:space="0" w:color="auto"/>
        <w:bottom w:val="none" w:sz="0" w:space="0" w:color="auto"/>
        <w:right w:val="none" w:sz="0" w:space="0" w:color="auto"/>
      </w:divBdr>
    </w:div>
    <w:div w:id="593126804">
      <w:bodyDiv w:val="1"/>
      <w:marLeft w:val="0"/>
      <w:marRight w:val="0"/>
      <w:marTop w:val="0"/>
      <w:marBottom w:val="0"/>
      <w:divBdr>
        <w:top w:val="none" w:sz="0" w:space="0" w:color="auto"/>
        <w:left w:val="none" w:sz="0" w:space="0" w:color="auto"/>
        <w:bottom w:val="none" w:sz="0" w:space="0" w:color="auto"/>
        <w:right w:val="none" w:sz="0" w:space="0" w:color="auto"/>
      </w:divBdr>
    </w:div>
    <w:div w:id="595476870">
      <w:bodyDiv w:val="1"/>
      <w:marLeft w:val="0"/>
      <w:marRight w:val="0"/>
      <w:marTop w:val="0"/>
      <w:marBottom w:val="0"/>
      <w:divBdr>
        <w:top w:val="none" w:sz="0" w:space="0" w:color="auto"/>
        <w:left w:val="none" w:sz="0" w:space="0" w:color="auto"/>
        <w:bottom w:val="none" w:sz="0" w:space="0" w:color="auto"/>
        <w:right w:val="none" w:sz="0" w:space="0" w:color="auto"/>
      </w:divBdr>
    </w:div>
    <w:div w:id="686448405">
      <w:bodyDiv w:val="1"/>
      <w:marLeft w:val="0"/>
      <w:marRight w:val="0"/>
      <w:marTop w:val="0"/>
      <w:marBottom w:val="0"/>
      <w:divBdr>
        <w:top w:val="none" w:sz="0" w:space="0" w:color="auto"/>
        <w:left w:val="none" w:sz="0" w:space="0" w:color="auto"/>
        <w:bottom w:val="none" w:sz="0" w:space="0" w:color="auto"/>
        <w:right w:val="none" w:sz="0" w:space="0" w:color="auto"/>
      </w:divBdr>
      <w:divsChild>
        <w:div w:id="2067339657">
          <w:marLeft w:val="0"/>
          <w:marRight w:val="0"/>
          <w:marTop w:val="0"/>
          <w:marBottom w:val="0"/>
          <w:divBdr>
            <w:top w:val="none" w:sz="0" w:space="0" w:color="auto"/>
            <w:left w:val="none" w:sz="0" w:space="0" w:color="auto"/>
            <w:bottom w:val="none" w:sz="0" w:space="0" w:color="auto"/>
            <w:right w:val="none" w:sz="0" w:space="0" w:color="auto"/>
          </w:divBdr>
        </w:div>
      </w:divsChild>
    </w:div>
    <w:div w:id="688412146">
      <w:bodyDiv w:val="1"/>
      <w:marLeft w:val="0"/>
      <w:marRight w:val="0"/>
      <w:marTop w:val="0"/>
      <w:marBottom w:val="0"/>
      <w:divBdr>
        <w:top w:val="none" w:sz="0" w:space="0" w:color="auto"/>
        <w:left w:val="none" w:sz="0" w:space="0" w:color="auto"/>
        <w:bottom w:val="none" w:sz="0" w:space="0" w:color="auto"/>
        <w:right w:val="none" w:sz="0" w:space="0" w:color="auto"/>
      </w:divBdr>
    </w:div>
    <w:div w:id="694382745">
      <w:bodyDiv w:val="1"/>
      <w:marLeft w:val="0"/>
      <w:marRight w:val="0"/>
      <w:marTop w:val="0"/>
      <w:marBottom w:val="0"/>
      <w:divBdr>
        <w:top w:val="none" w:sz="0" w:space="0" w:color="auto"/>
        <w:left w:val="none" w:sz="0" w:space="0" w:color="auto"/>
        <w:bottom w:val="none" w:sz="0" w:space="0" w:color="auto"/>
        <w:right w:val="none" w:sz="0" w:space="0" w:color="auto"/>
      </w:divBdr>
    </w:div>
    <w:div w:id="707534979">
      <w:bodyDiv w:val="1"/>
      <w:marLeft w:val="0"/>
      <w:marRight w:val="0"/>
      <w:marTop w:val="0"/>
      <w:marBottom w:val="0"/>
      <w:divBdr>
        <w:top w:val="none" w:sz="0" w:space="0" w:color="auto"/>
        <w:left w:val="none" w:sz="0" w:space="0" w:color="auto"/>
        <w:bottom w:val="none" w:sz="0" w:space="0" w:color="auto"/>
        <w:right w:val="none" w:sz="0" w:space="0" w:color="auto"/>
      </w:divBdr>
    </w:div>
    <w:div w:id="736822595">
      <w:bodyDiv w:val="1"/>
      <w:marLeft w:val="0"/>
      <w:marRight w:val="0"/>
      <w:marTop w:val="0"/>
      <w:marBottom w:val="0"/>
      <w:divBdr>
        <w:top w:val="none" w:sz="0" w:space="0" w:color="auto"/>
        <w:left w:val="none" w:sz="0" w:space="0" w:color="auto"/>
        <w:bottom w:val="none" w:sz="0" w:space="0" w:color="auto"/>
        <w:right w:val="none" w:sz="0" w:space="0" w:color="auto"/>
      </w:divBdr>
    </w:div>
    <w:div w:id="741877269">
      <w:bodyDiv w:val="1"/>
      <w:marLeft w:val="0"/>
      <w:marRight w:val="0"/>
      <w:marTop w:val="0"/>
      <w:marBottom w:val="0"/>
      <w:divBdr>
        <w:top w:val="none" w:sz="0" w:space="0" w:color="auto"/>
        <w:left w:val="none" w:sz="0" w:space="0" w:color="auto"/>
        <w:bottom w:val="none" w:sz="0" w:space="0" w:color="auto"/>
        <w:right w:val="none" w:sz="0" w:space="0" w:color="auto"/>
      </w:divBdr>
    </w:div>
    <w:div w:id="752046590">
      <w:bodyDiv w:val="1"/>
      <w:marLeft w:val="0"/>
      <w:marRight w:val="0"/>
      <w:marTop w:val="0"/>
      <w:marBottom w:val="0"/>
      <w:divBdr>
        <w:top w:val="none" w:sz="0" w:space="0" w:color="auto"/>
        <w:left w:val="none" w:sz="0" w:space="0" w:color="auto"/>
        <w:bottom w:val="none" w:sz="0" w:space="0" w:color="auto"/>
        <w:right w:val="none" w:sz="0" w:space="0" w:color="auto"/>
      </w:divBdr>
    </w:div>
    <w:div w:id="801114131">
      <w:bodyDiv w:val="1"/>
      <w:marLeft w:val="0"/>
      <w:marRight w:val="0"/>
      <w:marTop w:val="0"/>
      <w:marBottom w:val="0"/>
      <w:divBdr>
        <w:top w:val="none" w:sz="0" w:space="0" w:color="auto"/>
        <w:left w:val="none" w:sz="0" w:space="0" w:color="auto"/>
        <w:bottom w:val="none" w:sz="0" w:space="0" w:color="auto"/>
        <w:right w:val="none" w:sz="0" w:space="0" w:color="auto"/>
      </w:divBdr>
    </w:div>
    <w:div w:id="802239156">
      <w:bodyDiv w:val="1"/>
      <w:marLeft w:val="0"/>
      <w:marRight w:val="0"/>
      <w:marTop w:val="0"/>
      <w:marBottom w:val="0"/>
      <w:divBdr>
        <w:top w:val="none" w:sz="0" w:space="0" w:color="auto"/>
        <w:left w:val="none" w:sz="0" w:space="0" w:color="auto"/>
        <w:bottom w:val="none" w:sz="0" w:space="0" w:color="auto"/>
        <w:right w:val="none" w:sz="0" w:space="0" w:color="auto"/>
      </w:divBdr>
    </w:div>
    <w:div w:id="803886586">
      <w:bodyDiv w:val="1"/>
      <w:marLeft w:val="0"/>
      <w:marRight w:val="0"/>
      <w:marTop w:val="0"/>
      <w:marBottom w:val="0"/>
      <w:divBdr>
        <w:top w:val="none" w:sz="0" w:space="0" w:color="auto"/>
        <w:left w:val="none" w:sz="0" w:space="0" w:color="auto"/>
        <w:bottom w:val="none" w:sz="0" w:space="0" w:color="auto"/>
        <w:right w:val="none" w:sz="0" w:space="0" w:color="auto"/>
      </w:divBdr>
    </w:div>
    <w:div w:id="806436624">
      <w:bodyDiv w:val="1"/>
      <w:marLeft w:val="0"/>
      <w:marRight w:val="0"/>
      <w:marTop w:val="0"/>
      <w:marBottom w:val="0"/>
      <w:divBdr>
        <w:top w:val="none" w:sz="0" w:space="0" w:color="auto"/>
        <w:left w:val="none" w:sz="0" w:space="0" w:color="auto"/>
        <w:bottom w:val="none" w:sz="0" w:space="0" w:color="auto"/>
        <w:right w:val="none" w:sz="0" w:space="0" w:color="auto"/>
      </w:divBdr>
    </w:div>
    <w:div w:id="811563149">
      <w:bodyDiv w:val="1"/>
      <w:marLeft w:val="0"/>
      <w:marRight w:val="0"/>
      <w:marTop w:val="0"/>
      <w:marBottom w:val="0"/>
      <w:divBdr>
        <w:top w:val="none" w:sz="0" w:space="0" w:color="auto"/>
        <w:left w:val="none" w:sz="0" w:space="0" w:color="auto"/>
        <w:bottom w:val="none" w:sz="0" w:space="0" w:color="auto"/>
        <w:right w:val="none" w:sz="0" w:space="0" w:color="auto"/>
      </w:divBdr>
      <w:divsChild>
        <w:div w:id="551767002">
          <w:marLeft w:val="0"/>
          <w:marRight w:val="0"/>
          <w:marTop w:val="0"/>
          <w:marBottom w:val="0"/>
          <w:divBdr>
            <w:top w:val="none" w:sz="0" w:space="0" w:color="auto"/>
            <w:left w:val="none" w:sz="0" w:space="0" w:color="auto"/>
            <w:bottom w:val="none" w:sz="0" w:space="0" w:color="auto"/>
            <w:right w:val="none" w:sz="0" w:space="0" w:color="auto"/>
          </w:divBdr>
          <w:divsChild>
            <w:div w:id="58065524">
              <w:marLeft w:val="0"/>
              <w:marRight w:val="0"/>
              <w:marTop w:val="0"/>
              <w:marBottom w:val="0"/>
              <w:divBdr>
                <w:top w:val="none" w:sz="0" w:space="0" w:color="auto"/>
                <w:left w:val="none" w:sz="0" w:space="0" w:color="auto"/>
                <w:bottom w:val="none" w:sz="0" w:space="0" w:color="auto"/>
                <w:right w:val="none" w:sz="0" w:space="0" w:color="auto"/>
              </w:divBdr>
              <w:divsChild>
                <w:div w:id="17952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6020">
          <w:marLeft w:val="0"/>
          <w:marRight w:val="0"/>
          <w:marTop w:val="0"/>
          <w:marBottom w:val="0"/>
          <w:divBdr>
            <w:top w:val="none" w:sz="0" w:space="0" w:color="auto"/>
            <w:left w:val="none" w:sz="0" w:space="0" w:color="auto"/>
            <w:bottom w:val="none" w:sz="0" w:space="0" w:color="auto"/>
            <w:right w:val="none" w:sz="0" w:space="0" w:color="auto"/>
          </w:divBdr>
        </w:div>
        <w:div w:id="2119130644">
          <w:marLeft w:val="0"/>
          <w:marRight w:val="0"/>
          <w:marTop w:val="0"/>
          <w:marBottom w:val="0"/>
          <w:divBdr>
            <w:top w:val="none" w:sz="0" w:space="0" w:color="auto"/>
            <w:left w:val="none" w:sz="0" w:space="0" w:color="auto"/>
            <w:bottom w:val="none" w:sz="0" w:space="0" w:color="auto"/>
            <w:right w:val="none" w:sz="0" w:space="0" w:color="auto"/>
          </w:divBdr>
        </w:div>
        <w:div w:id="1171330790">
          <w:marLeft w:val="0"/>
          <w:marRight w:val="0"/>
          <w:marTop w:val="0"/>
          <w:marBottom w:val="0"/>
          <w:divBdr>
            <w:top w:val="none" w:sz="0" w:space="0" w:color="auto"/>
            <w:left w:val="none" w:sz="0" w:space="0" w:color="auto"/>
            <w:bottom w:val="none" w:sz="0" w:space="0" w:color="auto"/>
            <w:right w:val="none" w:sz="0" w:space="0" w:color="auto"/>
          </w:divBdr>
        </w:div>
        <w:div w:id="846753676">
          <w:marLeft w:val="0"/>
          <w:marRight w:val="0"/>
          <w:marTop w:val="0"/>
          <w:marBottom w:val="0"/>
          <w:divBdr>
            <w:top w:val="none" w:sz="0" w:space="0" w:color="auto"/>
            <w:left w:val="none" w:sz="0" w:space="0" w:color="auto"/>
            <w:bottom w:val="none" w:sz="0" w:space="0" w:color="auto"/>
            <w:right w:val="none" w:sz="0" w:space="0" w:color="auto"/>
          </w:divBdr>
          <w:divsChild>
            <w:div w:id="1554124135">
              <w:marLeft w:val="0"/>
              <w:marRight w:val="0"/>
              <w:marTop w:val="0"/>
              <w:marBottom w:val="0"/>
              <w:divBdr>
                <w:top w:val="none" w:sz="0" w:space="0" w:color="auto"/>
                <w:left w:val="none" w:sz="0" w:space="0" w:color="auto"/>
                <w:bottom w:val="none" w:sz="0" w:space="0" w:color="auto"/>
                <w:right w:val="none" w:sz="0" w:space="0" w:color="auto"/>
              </w:divBdr>
              <w:divsChild>
                <w:div w:id="1072314704">
                  <w:marLeft w:val="0"/>
                  <w:marRight w:val="0"/>
                  <w:marTop w:val="0"/>
                  <w:marBottom w:val="0"/>
                  <w:divBdr>
                    <w:top w:val="none" w:sz="0" w:space="0" w:color="auto"/>
                    <w:left w:val="none" w:sz="0" w:space="0" w:color="auto"/>
                    <w:bottom w:val="none" w:sz="0" w:space="0" w:color="auto"/>
                    <w:right w:val="none" w:sz="0" w:space="0" w:color="auto"/>
                  </w:divBdr>
                  <w:divsChild>
                    <w:div w:id="2130123696">
                      <w:marLeft w:val="0"/>
                      <w:marRight w:val="0"/>
                      <w:marTop w:val="0"/>
                      <w:marBottom w:val="0"/>
                      <w:divBdr>
                        <w:top w:val="none" w:sz="0" w:space="0" w:color="auto"/>
                        <w:left w:val="none" w:sz="0" w:space="0" w:color="auto"/>
                        <w:bottom w:val="none" w:sz="0" w:space="0" w:color="auto"/>
                        <w:right w:val="none" w:sz="0" w:space="0" w:color="auto"/>
                      </w:divBdr>
                    </w:div>
                  </w:divsChild>
                </w:div>
                <w:div w:id="100652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8284">
          <w:marLeft w:val="0"/>
          <w:marRight w:val="0"/>
          <w:marTop w:val="0"/>
          <w:marBottom w:val="0"/>
          <w:divBdr>
            <w:top w:val="none" w:sz="0" w:space="0" w:color="auto"/>
            <w:left w:val="none" w:sz="0" w:space="0" w:color="auto"/>
            <w:bottom w:val="none" w:sz="0" w:space="0" w:color="auto"/>
            <w:right w:val="none" w:sz="0" w:space="0" w:color="auto"/>
          </w:divBdr>
        </w:div>
        <w:div w:id="405348318">
          <w:marLeft w:val="0"/>
          <w:marRight w:val="0"/>
          <w:marTop w:val="0"/>
          <w:marBottom w:val="0"/>
          <w:divBdr>
            <w:top w:val="none" w:sz="0" w:space="0" w:color="auto"/>
            <w:left w:val="none" w:sz="0" w:space="0" w:color="auto"/>
            <w:bottom w:val="none" w:sz="0" w:space="0" w:color="auto"/>
            <w:right w:val="none" w:sz="0" w:space="0" w:color="auto"/>
          </w:divBdr>
        </w:div>
        <w:div w:id="681400100">
          <w:marLeft w:val="0"/>
          <w:marRight w:val="0"/>
          <w:marTop w:val="0"/>
          <w:marBottom w:val="0"/>
          <w:divBdr>
            <w:top w:val="none" w:sz="0" w:space="0" w:color="auto"/>
            <w:left w:val="none" w:sz="0" w:space="0" w:color="auto"/>
            <w:bottom w:val="none" w:sz="0" w:space="0" w:color="auto"/>
            <w:right w:val="none" w:sz="0" w:space="0" w:color="auto"/>
          </w:divBdr>
        </w:div>
      </w:divsChild>
    </w:div>
    <w:div w:id="838542144">
      <w:bodyDiv w:val="1"/>
      <w:marLeft w:val="0"/>
      <w:marRight w:val="0"/>
      <w:marTop w:val="0"/>
      <w:marBottom w:val="0"/>
      <w:divBdr>
        <w:top w:val="none" w:sz="0" w:space="0" w:color="auto"/>
        <w:left w:val="none" w:sz="0" w:space="0" w:color="auto"/>
        <w:bottom w:val="none" w:sz="0" w:space="0" w:color="auto"/>
        <w:right w:val="none" w:sz="0" w:space="0" w:color="auto"/>
      </w:divBdr>
      <w:divsChild>
        <w:div w:id="893397089">
          <w:marLeft w:val="0"/>
          <w:marRight w:val="0"/>
          <w:marTop w:val="0"/>
          <w:marBottom w:val="450"/>
          <w:divBdr>
            <w:top w:val="none" w:sz="0" w:space="0" w:color="auto"/>
            <w:left w:val="none" w:sz="0" w:space="0" w:color="auto"/>
            <w:bottom w:val="single" w:sz="12" w:space="11" w:color="CCCCCC"/>
            <w:right w:val="none" w:sz="0" w:space="0" w:color="auto"/>
          </w:divBdr>
        </w:div>
        <w:div w:id="2114351196">
          <w:marLeft w:val="0"/>
          <w:marRight w:val="0"/>
          <w:marTop w:val="450"/>
          <w:marBottom w:val="150"/>
          <w:divBdr>
            <w:top w:val="none" w:sz="0" w:space="0" w:color="auto"/>
            <w:left w:val="none" w:sz="0" w:space="0" w:color="auto"/>
            <w:bottom w:val="none" w:sz="0" w:space="0" w:color="auto"/>
            <w:right w:val="none" w:sz="0" w:space="0" w:color="auto"/>
          </w:divBdr>
          <w:divsChild>
            <w:div w:id="16246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4197">
      <w:bodyDiv w:val="1"/>
      <w:marLeft w:val="0"/>
      <w:marRight w:val="0"/>
      <w:marTop w:val="0"/>
      <w:marBottom w:val="0"/>
      <w:divBdr>
        <w:top w:val="none" w:sz="0" w:space="0" w:color="auto"/>
        <w:left w:val="none" w:sz="0" w:space="0" w:color="auto"/>
        <w:bottom w:val="none" w:sz="0" w:space="0" w:color="auto"/>
        <w:right w:val="none" w:sz="0" w:space="0" w:color="auto"/>
      </w:divBdr>
    </w:div>
    <w:div w:id="912155070">
      <w:bodyDiv w:val="1"/>
      <w:marLeft w:val="0"/>
      <w:marRight w:val="0"/>
      <w:marTop w:val="0"/>
      <w:marBottom w:val="0"/>
      <w:divBdr>
        <w:top w:val="none" w:sz="0" w:space="0" w:color="auto"/>
        <w:left w:val="none" w:sz="0" w:space="0" w:color="auto"/>
        <w:bottom w:val="none" w:sz="0" w:space="0" w:color="auto"/>
        <w:right w:val="none" w:sz="0" w:space="0" w:color="auto"/>
      </w:divBdr>
    </w:div>
    <w:div w:id="913012189">
      <w:bodyDiv w:val="1"/>
      <w:marLeft w:val="0"/>
      <w:marRight w:val="0"/>
      <w:marTop w:val="0"/>
      <w:marBottom w:val="0"/>
      <w:divBdr>
        <w:top w:val="none" w:sz="0" w:space="0" w:color="auto"/>
        <w:left w:val="none" w:sz="0" w:space="0" w:color="auto"/>
        <w:bottom w:val="none" w:sz="0" w:space="0" w:color="auto"/>
        <w:right w:val="none" w:sz="0" w:space="0" w:color="auto"/>
      </w:divBdr>
      <w:divsChild>
        <w:div w:id="1816095755">
          <w:marLeft w:val="0"/>
          <w:marRight w:val="0"/>
          <w:marTop w:val="0"/>
          <w:marBottom w:val="0"/>
          <w:divBdr>
            <w:top w:val="none" w:sz="0" w:space="0" w:color="auto"/>
            <w:left w:val="none" w:sz="0" w:space="0" w:color="auto"/>
            <w:bottom w:val="none" w:sz="0" w:space="0" w:color="auto"/>
            <w:right w:val="none" w:sz="0" w:space="0" w:color="auto"/>
          </w:divBdr>
        </w:div>
        <w:div w:id="451092660">
          <w:marLeft w:val="0"/>
          <w:marRight w:val="0"/>
          <w:marTop w:val="0"/>
          <w:marBottom w:val="0"/>
          <w:divBdr>
            <w:top w:val="none" w:sz="0" w:space="0" w:color="auto"/>
            <w:left w:val="none" w:sz="0" w:space="0" w:color="auto"/>
            <w:bottom w:val="none" w:sz="0" w:space="0" w:color="auto"/>
            <w:right w:val="none" w:sz="0" w:space="0" w:color="auto"/>
          </w:divBdr>
        </w:div>
      </w:divsChild>
    </w:div>
    <w:div w:id="921186985">
      <w:bodyDiv w:val="1"/>
      <w:marLeft w:val="0"/>
      <w:marRight w:val="0"/>
      <w:marTop w:val="0"/>
      <w:marBottom w:val="0"/>
      <w:divBdr>
        <w:top w:val="none" w:sz="0" w:space="0" w:color="auto"/>
        <w:left w:val="none" w:sz="0" w:space="0" w:color="auto"/>
        <w:bottom w:val="none" w:sz="0" w:space="0" w:color="auto"/>
        <w:right w:val="none" w:sz="0" w:space="0" w:color="auto"/>
      </w:divBdr>
    </w:div>
    <w:div w:id="935602498">
      <w:bodyDiv w:val="1"/>
      <w:marLeft w:val="0"/>
      <w:marRight w:val="0"/>
      <w:marTop w:val="0"/>
      <w:marBottom w:val="0"/>
      <w:divBdr>
        <w:top w:val="none" w:sz="0" w:space="0" w:color="auto"/>
        <w:left w:val="none" w:sz="0" w:space="0" w:color="auto"/>
        <w:bottom w:val="none" w:sz="0" w:space="0" w:color="auto"/>
        <w:right w:val="none" w:sz="0" w:space="0" w:color="auto"/>
      </w:divBdr>
      <w:divsChild>
        <w:div w:id="1449205857">
          <w:marLeft w:val="0"/>
          <w:marRight w:val="0"/>
          <w:marTop w:val="0"/>
          <w:marBottom w:val="0"/>
          <w:divBdr>
            <w:top w:val="none" w:sz="0" w:space="0" w:color="auto"/>
            <w:left w:val="none" w:sz="0" w:space="0" w:color="auto"/>
            <w:bottom w:val="none" w:sz="0" w:space="0" w:color="auto"/>
            <w:right w:val="none" w:sz="0" w:space="0" w:color="auto"/>
          </w:divBdr>
        </w:div>
      </w:divsChild>
    </w:div>
    <w:div w:id="943004529">
      <w:bodyDiv w:val="1"/>
      <w:marLeft w:val="0"/>
      <w:marRight w:val="0"/>
      <w:marTop w:val="0"/>
      <w:marBottom w:val="0"/>
      <w:divBdr>
        <w:top w:val="none" w:sz="0" w:space="0" w:color="auto"/>
        <w:left w:val="none" w:sz="0" w:space="0" w:color="auto"/>
        <w:bottom w:val="none" w:sz="0" w:space="0" w:color="auto"/>
        <w:right w:val="none" w:sz="0" w:space="0" w:color="auto"/>
      </w:divBdr>
    </w:div>
    <w:div w:id="944190306">
      <w:bodyDiv w:val="1"/>
      <w:marLeft w:val="0"/>
      <w:marRight w:val="0"/>
      <w:marTop w:val="0"/>
      <w:marBottom w:val="0"/>
      <w:divBdr>
        <w:top w:val="none" w:sz="0" w:space="0" w:color="auto"/>
        <w:left w:val="none" w:sz="0" w:space="0" w:color="auto"/>
        <w:bottom w:val="none" w:sz="0" w:space="0" w:color="auto"/>
        <w:right w:val="none" w:sz="0" w:space="0" w:color="auto"/>
      </w:divBdr>
    </w:div>
    <w:div w:id="947926704">
      <w:bodyDiv w:val="1"/>
      <w:marLeft w:val="0"/>
      <w:marRight w:val="0"/>
      <w:marTop w:val="0"/>
      <w:marBottom w:val="0"/>
      <w:divBdr>
        <w:top w:val="none" w:sz="0" w:space="0" w:color="auto"/>
        <w:left w:val="none" w:sz="0" w:space="0" w:color="auto"/>
        <w:bottom w:val="none" w:sz="0" w:space="0" w:color="auto"/>
        <w:right w:val="none" w:sz="0" w:space="0" w:color="auto"/>
      </w:divBdr>
    </w:div>
    <w:div w:id="948976310">
      <w:bodyDiv w:val="1"/>
      <w:marLeft w:val="0"/>
      <w:marRight w:val="0"/>
      <w:marTop w:val="0"/>
      <w:marBottom w:val="0"/>
      <w:divBdr>
        <w:top w:val="none" w:sz="0" w:space="0" w:color="auto"/>
        <w:left w:val="none" w:sz="0" w:space="0" w:color="auto"/>
        <w:bottom w:val="none" w:sz="0" w:space="0" w:color="auto"/>
        <w:right w:val="none" w:sz="0" w:space="0" w:color="auto"/>
      </w:divBdr>
    </w:div>
    <w:div w:id="949242402">
      <w:bodyDiv w:val="1"/>
      <w:marLeft w:val="0"/>
      <w:marRight w:val="0"/>
      <w:marTop w:val="0"/>
      <w:marBottom w:val="0"/>
      <w:divBdr>
        <w:top w:val="none" w:sz="0" w:space="0" w:color="auto"/>
        <w:left w:val="none" w:sz="0" w:space="0" w:color="auto"/>
        <w:bottom w:val="none" w:sz="0" w:space="0" w:color="auto"/>
        <w:right w:val="none" w:sz="0" w:space="0" w:color="auto"/>
      </w:divBdr>
      <w:divsChild>
        <w:div w:id="240024119">
          <w:marLeft w:val="0"/>
          <w:marRight w:val="0"/>
          <w:marTop w:val="0"/>
          <w:marBottom w:val="0"/>
          <w:divBdr>
            <w:top w:val="none" w:sz="0" w:space="0" w:color="auto"/>
            <w:left w:val="none" w:sz="0" w:space="0" w:color="auto"/>
            <w:bottom w:val="none" w:sz="0" w:space="0" w:color="auto"/>
            <w:right w:val="none" w:sz="0" w:space="0" w:color="auto"/>
          </w:divBdr>
        </w:div>
      </w:divsChild>
    </w:div>
    <w:div w:id="966396417">
      <w:bodyDiv w:val="1"/>
      <w:marLeft w:val="0"/>
      <w:marRight w:val="0"/>
      <w:marTop w:val="0"/>
      <w:marBottom w:val="0"/>
      <w:divBdr>
        <w:top w:val="none" w:sz="0" w:space="0" w:color="auto"/>
        <w:left w:val="none" w:sz="0" w:space="0" w:color="auto"/>
        <w:bottom w:val="none" w:sz="0" w:space="0" w:color="auto"/>
        <w:right w:val="none" w:sz="0" w:space="0" w:color="auto"/>
      </w:divBdr>
    </w:div>
    <w:div w:id="979770546">
      <w:bodyDiv w:val="1"/>
      <w:marLeft w:val="0"/>
      <w:marRight w:val="0"/>
      <w:marTop w:val="0"/>
      <w:marBottom w:val="0"/>
      <w:divBdr>
        <w:top w:val="none" w:sz="0" w:space="0" w:color="auto"/>
        <w:left w:val="none" w:sz="0" w:space="0" w:color="auto"/>
        <w:bottom w:val="none" w:sz="0" w:space="0" w:color="auto"/>
        <w:right w:val="none" w:sz="0" w:space="0" w:color="auto"/>
      </w:divBdr>
    </w:div>
    <w:div w:id="981235996">
      <w:bodyDiv w:val="1"/>
      <w:marLeft w:val="0"/>
      <w:marRight w:val="0"/>
      <w:marTop w:val="0"/>
      <w:marBottom w:val="0"/>
      <w:divBdr>
        <w:top w:val="none" w:sz="0" w:space="0" w:color="auto"/>
        <w:left w:val="none" w:sz="0" w:space="0" w:color="auto"/>
        <w:bottom w:val="none" w:sz="0" w:space="0" w:color="auto"/>
        <w:right w:val="none" w:sz="0" w:space="0" w:color="auto"/>
      </w:divBdr>
    </w:div>
    <w:div w:id="1005286167">
      <w:bodyDiv w:val="1"/>
      <w:marLeft w:val="0"/>
      <w:marRight w:val="0"/>
      <w:marTop w:val="0"/>
      <w:marBottom w:val="0"/>
      <w:divBdr>
        <w:top w:val="none" w:sz="0" w:space="0" w:color="auto"/>
        <w:left w:val="none" w:sz="0" w:space="0" w:color="auto"/>
        <w:bottom w:val="none" w:sz="0" w:space="0" w:color="auto"/>
        <w:right w:val="none" w:sz="0" w:space="0" w:color="auto"/>
      </w:divBdr>
    </w:div>
    <w:div w:id="1006009142">
      <w:bodyDiv w:val="1"/>
      <w:marLeft w:val="0"/>
      <w:marRight w:val="0"/>
      <w:marTop w:val="0"/>
      <w:marBottom w:val="0"/>
      <w:divBdr>
        <w:top w:val="none" w:sz="0" w:space="0" w:color="auto"/>
        <w:left w:val="none" w:sz="0" w:space="0" w:color="auto"/>
        <w:bottom w:val="none" w:sz="0" w:space="0" w:color="auto"/>
        <w:right w:val="none" w:sz="0" w:space="0" w:color="auto"/>
      </w:divBdr>
    </w:div>
    <w:div w:id="1026516402">
      <w:bodyDiv w:val="1"/>
      <w:marLeft w:val="0"/>
      <w:marRight w:val="0"/>
      <w:marTop w:val="0"/>
      <w:marBottom w:val="0"/>
      <w:divBdr>
        <w:top w:val="none" w:sz="0" w:space="0" w:color="auto"/>
        <w:left w:val="none" w:sz="0" w:space="0" w:color="auto"/>
        <w:bottom w:val="none" w:sz="0" w:space="0" w:color="auto"/>
        <w:right w:val="none" w:sz="0" w:space="0" w:color="auto"/>
      </w:divBdr>
    </w:div>
    <w:div w:id="1048577061">
      <w:bodyDiv w:val="1"/>
      <w:marLeft w:val="0"/>
      <w:marRight w:val="0"/>
      <w:marTop w:val="0"/>
      <w:marBottom w:val="0"/>
      <w:divBdr>
        <w:top w:val="none" w:sz="0" w:space="0" w:color="auto"/>
        <w:left w:val="none" w:sz="0" w:space="0" w:color="auto"/>
        <w:bottom w:val="none" w:sz="0" w:space="0" w:color="auto"/>
        <w:right w:val="none" w:sz="0" w:space="0" w:color="auto"/>
      </w:divBdr>
    </w:div>
    <w:div w:id="1089933510">
      <w:bodyDiv w:val="1"/>
      <w:marLeft w:val="0"/>
      <w:marRight w:val="0"/>
      <w:marTop w:val="0"/>
      <w:marBottom w:val="0"/>
      <w:divBdr>
        <w:top w:val="none" w:sz="0" w:space="0" w:color="auto"/>
        <w:left w:val="none" w:sz="0" w:space="0" w:color="auto"/>
        <w:bottom w:val="none" w:sz="0" w:space="0" w:color="auto"/>
        <w:right w:val="none" w:sz="0" w:space="0" w:color="auto"/>
      </w:divBdr>
    </w:div>
    <w:div w:id="1101950254">
      <w:bodyDiv w:val="1"/>
      <w:marLeft w:val="0"/>
      <w:marRight w:val="0"/>
      <w:marTop w:val="0"/>
      <w:marBottom w:val="0"/>
      <w:divBdr>
        <w:top w:val="none" w:sz="0" w:space="0" w:color="auto"/>
        <w:left w:val="none" w:sz="0" w:space="0" w:color="auto"/>
        <w:bottom w:val="none" w:sz="0" w:space="0" w:color="auto"/>
        <w:right w:val="none" w:sz="0" w:space="0" w:color="auto"/>
      </w:divBdr>
      <w:divsChild>
        <w:div w:id="1911620960">
          <w:marLeft w:val="0"/>
          <w:marRight w:val="0"/>
          <w:marTop w:val="0"/>
          <w:marBottom w:val="0"/>
          <w:divBdr>
            <w:top w:val="none" w:sz="0" w:space="0" w:color="auto"/>
            <w:left w:val="none" w:sz="0" w:space="0" w:color="auto"/>
            <w:bottom w:val="none" w:sz="0" w:space="0" w:color="auto"/>
            <w:right w:val="none" w:sz="0" w:space="0" w:color="auto"/>
          </w:divBdr>
        </w:div>
        <w:div w:id="1067417580">
          <w:marLeft w:val="0"/>
          <w:marRight w:val="0"/>
          <w:marTop w:val="0"/>
          <w:marBottom w:val="0"/>
          <w:divBdr>
            <w:top w:val="none" w:sz="0" w:space="0" w:color="auto"/>
            <w:left w:val="none" w:sz="0" w:space="0" w:color="auto"/>
            <w:bottom w:val="none" w:sz="0" w:space="0" w:color="auto"/>
            <w:right w:val="none" w:sz="0" w:space="0" w:color="auto"/>
          </w:divBdr>
        </w:div>
      </w:divsChild>
    </w:div>
    <w:div w:id="1114982320">
      <w:bodyDiv w:val="1"/>
      <w:marLeft w:val="0"/>
      <w:marRight w:val="0"/>
      <w:marTop w:val="0"/>
      <w:marBottom w:val="0"/>
      <w:divBdr>
        <w:top w:val="none" w:sz="0" w:space="0" w:color="auto"/>
        <w:left w:val="none" w:sz="0" w:space="0" w:color="auto"/>
        <w:bottom w:val="none" w:sz="0" w:space="0" w:color="auto"/>
        <w:right w:val="none" w:sz="0" w:space="0" w:color="auto"/>
      </w:divBdr>
    </w:div>
    <w:div w:id="1119228523">
      <w:bodyDiv w:val="1"/>
      <w:marLeft w:val="0"/>
      <w:marRight w:val="0"/>
      <w:marTop w:val="0"/>
      <w:marBottom w:val="0"/>
      <w:divBdr>
        <w:top w:val="none" w:sz="0" w:space="0" w:color="auto"/>
        <w:left w:val="none" w:sz="0" w:space="0" w:color="auto"/>
        <w:bottom w:val="none" w:sz="0" w:space="0" w:color="auto"/>
        <w:right w:val="none" w:sz="0" w:space="0" w:color="auto"/>
      </w:divBdr>
    </w:div>
    <w:div w:id="1132015263">
      <w:bodyDiv w:val="1"/>
      <w:marLeft w:val="0"/>
      <w:marRight w:val="0"/>
      <w:marTop w:val="0"/>
      <w:marBottom w:val="0"/>
      <w:divBdr>
        <w:top w:val="none" w:sz="0" w:space="0" w:color="auto"/>
        <w:left w:val="none" w:sz="0" w:space="0" w:color="auto"/>
        <w:bottom w:val="none" w:sz="0" w:space="0" w:color="auto"/>
        <w:right w:val="none" w:sz="0" w:space="0" w:color="auto"/>
      </w:divBdr>
    </w:div>
    <w:div w:id="1164470921">
      <w:bodyDiv w:val="1"/>
      <w:marLeft w:val="0"/>
      <w:marRight w:val="0"/>
      <w:marTop w:val="0"/>
      <w:marBottom w:val="0"/>
      <w:divBdr>
        <w:top w:val="none" w:sz="0" w:space="0" w:color="auto"/>
        <w:left w:val="none" w:sz="0" w:space="0" w:color="auto"/>
        <w:bottom w:val="none" w:sz="0" w:space="0" w:color="auto"/>
        <w:right w:val="none" w:sz="0" w:space="0" w:color="auto"/>
      </w:divBdr>
    </w:div>
    <w:div w:id="1195733182">
      <w:bodyDiv w:val="1"/>
      <w:marLeft w:val="0"/>
      <w:marRight w:val="0"/>
      <w:marTop w:val="0"/>
      <w:marBottom w:val="0"/>
      <w:divBdr>
        <w:top w:val="none" w:sz="0" w:space="0" w:color="auto"/>
        <w:left w:val="none" w:sz="0" w:space="0" w:color="auto"/>
        <w:bottom w:val="none" w:sz="0" w:space="0" w:color="auto"/>
        <w:right w:val="none" w:sz="0" w:space="0" w:color="auto"/>
      </w:divBdr>
    </w:div>
    <w:div w:id="1205943228">
      <w:bodyDiv w:val="1"/>
      <w:marLeft w:val="0"/>
      <w:marRight w:val="0"/>
      <w:marTop w:val="0"/>
      <w:marBottom w:val="0"/>
      <w:divBdr>
        <w:top w:val="none" w:sz="0" w:space="0" w:color="auto"/>
        <w:left w:val="none" w:sz="0" w:space="0" w:color="auto"/>
        <w:bottom w:val="none" w:sz="0" w:space="0" w:color="auto"/>
        <w:right w:val="none" w:sz="0" w:space="0" w:color="auto"/>
      </w:divBdr>
      <w:divsChild>
        <w:div w:id="832333496">
          <w:marLeft w:val="0"/>
          <w:marRight w:val="0"/>
          <w:marTop w:val="0"/>
          <w:marBottom w:val="0"/>
          <w:divBdr>
            <w:top w:val="none" w:sz="0" w:space="0" w:color="auto"/>
            <w:left w:val="none" w:sz="0" w:space="0" w:color="auto"/>
            <w:bottom w:val="none" w:sz="0" w:space="0" w:color="auto"/>
            <w:right w:val="none" w:sz="0" w:space="0" w:color="auto"/>
          </w:divBdr>
        </w:div>
        <w:div w:id="1897932931">
          <w:marLeft w:val="0"/>
          <w:marRight w:val="0"/>
          <w:marTop w:val="0"/>
          <w:marBottom w:val="0"/>
          <w:divBdr>
            <w:top w:val="none" w:sz="0" w:space="0" w:color="auto"/>
            <w:left w:val="none" w:sz="0" w:space="0" w:color="auto"/>
            <w:bottom w:val="none" w:sz="0" w:space="0" w:color="auto"/>
            <w:right w:val="none" w:sz="0" w:space="0" w:color="auto"/>
          </w:divBdr>
        </w:div>
      </w:divsChild>
    </w:div>
    <w:div w:id="1212956034">
      <w:bodyDiv w:val="1"/>
      <w:marLeft w:val="0"/>
      <w:marRight w:val="0"/>
      <w:marTop w:val="0"/>
      <w:marBottom w:val="0"/>
      <w:divBdr>
        <w:top w:val="none" w:sz="0" w:space="0" w:color="auto"/>
        <w:left w:val="none" w:sz="0" w:space="0" w:color="auto"/>
        <w:bottom w:val="none" w:sz="0" w:space="0" w:color="auto"/>
        <w:right w:val="none" w:sz="0" w:space="0" w:color="auto"/>
      </w:divBdr>
    </w:div>
    <w:div w:id="1218737096">
      <w:bodyDiv w:val="1"/>
      <w:marLeft w:val="0"/>
      <w:marRight w:val="0"/>
      <w:marTop w:val="0"/>
      <w:marBottom w:val="0"/>
      <w:divBdr>
        <w:top w:val="none" w:sz="0" w:space="0" w:color="auto"/>
        <w:left w:val="none" w:sz="0" w:space="0" w:color="auto"/>
        <w:bottom w:val="none" w:sz="0" w:space="0" w:color="auto"/>
        <w:right w:val="none" w:sz="0" w:space="0" w:color="auto"/>
      </w:divBdr>
    </w:div>
    <w:div w:id="1225528396">
      <w:bodyDiv w:val="1"/>
      <w:marLeft w:val="0"/>
      <w:marRight w:val="0"/>
      <w:marTop w:val="0"/>
      <w:marBottom w:val="0"/>
      <w:divBdr>
        <w:top w:val="none" w:sz="0" w:space="0" w:color="auto"/>
        <w:left w:val="none" w:sz="0" w:space="0" w:color="auto"/>
        <w:bottom w:val="none" w:sz="0" w:space="0" w:color="auto"/>
        <w:right w:val="none" w:sz="0" w:space="0" w:color="auto"/>
      </w:divBdr>
    </w:div>
    <w:div w:id="1255627927">
      <w:bodyDiv w:val="1"/>
      <w:marLeft w:val="0"/>
      <w:marRight w:val="0"/>
      <w:marTop w:val="0"/>
      <w:marBottom w:val="0"/>
      <w:divBdr>
        <w:top w:val="none" w:sz="0" w:space="0" w:color="auto"/>
        <w:left w:val="none" w:sz="0" w:space="0" w:color="auto"/>
        <w:bottom w:val="none" w:sz="0" w:space="0" w:color="auto"/>
        <w:right w:val="none" w:sz="0" w:space="0" w:color="auto"/>
      </w:divBdr>
    </w:div>
    <w:div w:id="1262490566">
      <w:bodyDiv w:val="1"/>
      <w:marLeft w:val="0"/>
      <w:marRight w:val="0"/>
      <w:marTop w:val="0"/>
      <w:marBottom w:val="0"/>
      <w:divBdr>
        <w:top w:val="none" w:sz="0" w:space="0" w:color="auto"/>
        <w:left w:val="none" w:sz="0" w:space="0" w:color="auto"/>
        <w:bottom w:val="none" w:sz="0" w:space="0" w:color="auto"/>
        <w:right w:val="none" w:sz="0" w:space="0" w:color="auto"/>
      </w:divBdr>
    </w:div>
    <w:div w:id="1290208078">
      <w:bodyDiv w:val="1"/>
      <w:marLeft w:val="0"/>
      <w:marRight w:val="0"/>
      <w:marTop w:val="0"/>
      <w:marBottom w:val="0"/>
      <w:divBdr>
        <w:top w:val="none" w:sz="0" w:space="0" w:color="auto"/>
        <w:left w:val="none" w:sz="0" w:space="0" w:color="auto"/>
        <w:bottom w:val="none" w:sz="0" w:space="0" w:color="auto"/>
        <w:right w:val="none" w:sz="0" w:space="0" w:color="auto"/>
      </w:divBdr>
    </w:div>
    <w:div w:id="1355762891">
      <w:bodyDiv w:val="1"/>
      <w:marLeft w:val="0"/>
      <w:marRight w:val="0"/>
      <w:marTop w:val="0"/>
      <w:marBottom w:val="0"/>
      <w:divBdr>
        <w:top w:val="none" w:sz="0" w:space="0" w:color="auto"/>
        <w:left w:val="none" w:sz="0" w:space="0" w:color="auto"/>
        <w:bottom w:val="none" w:sz="0" w:space="0" w:color="auto"/>
        <w:right w:val="none" w:sz="0" w:space="0" w:color="auto"/>
      </w:divBdr>
    </w:div>
    <w:div w:id="1357998004">
      <w:bodyDiv w:val="1"/>
      <w:marLeft w:val="0"/>
      <w:marRight w:val="0"/>
      <w:marTop w:val="0"/>
      <w:marBottom w:val="0"/>
      <w:divBdr>
        <w:top w:val="none" w:sz="0" w:space="0" w:color="auto"/>
        <w:left w:val="none" w:sz="0" w:space="0" w:color="auto"/>
        <w:bottom w:val="none" w:sz="0" w:space="0" w:color="auto"/>
        <w:right w:val="none" w:sz="0" w:space="0" w:color="auto"/>
      </w:divBdr>
    </w:div>
    <w:div w:id="1361853378">
      <w:bodyDiv w:val="1"/>
      <w:marLeft w:val="0"/>
      <w:marRight w:val="0"/>
      <w:marTop w:val="0"/>
      <w:marBottom w:val="0"/>
      <w:divBdr>
        <w:top w:val="none" w:sz="0" w:space="0" w:color="auto"/>
        <w:left w:val="none" w:sz="0" w:space="0" w:color="auto"/>
        <w:bottom w:val="none" w:sz="0" w:space="0" w:color="auto"/>
        <w:right w:val="none" w:sz="0" w:space="0" w:color="auto"/>
      </w:divBdr>
    </w:div>
    <w:div w:id="1361856127">
      <w:bodyDiv w:val="1"/>
      <w:marLeft w:val="0"/>
      <w:marRight w:val="0"/>
      <w:marTop w:val="0"/>
      <w:marBottom w:val="0"/>
      <w:divBdr>
        <w:top w:val="none" w:sz="0" w:space="0" w:color="auto"/>
        <w:left w:val="none" w:sz="0" w:space="0" w:color="auto"/>
        <w:bottom w:val="none" w:sz="0" w:space="0" w:color="auto"/>
        <w:right w:val="none" w:sz="0" w:space="0" w:color="auto"/>
      </w:divBdr>
    </w:div>
    <w:div w:id="1367024230">
      <w:bodyDiv w:val="1"/>
      <w:marLeft w:val="0"/>
      <w:marRight w:val="0"/>
      <w:marTop w:val="0"/>
      <w:marBottom w:val="0"/>
      <w:divBdr>
        <w:top w:val="none" w:sz="0" w:space="0" w:color="auto"/>
        <w:left w:val="none" w:sz="0" w:space="0" w:color="auto"/>
        <w:bottom w:val="none" w:sz="0" w:space="0" w:color="auto"/>
        <w:right w:val="none" w:sz="0" w:space="0" w:color="auto"/>
      </w:divBdr>
      <w:divsChild>
        <w:div w:id="147744987">
          <w:marLeft w:val="0"/>
          <w:marRight w:val="0"/>
          <w:marTop w:val="0"/>
          <w:marBottom w:val="450"/>
          <w:divBdr>
            <w:top w:val="none" w:sz="0" w:space="0" w:color="auto"/>
            <w:left w:val="none" w:sz="0" w:space="0" w:color="auto"/>
            <w:bottom w:val="single" w:sz="12" w:space="11" w:color="CCCCCC"/>
            <w:right w:val="none" w:sz="0" w:space="0" w:color="auto"/>
          </w:divBdr>
        </w:div>
        <w:div w:id="1146894694">
          <w:marLeft w:val="0"/>
          <w:marRight w:val="0"/>
          <w:marTop w:val="450"/>
          <w:marBottom w:val="150"/>
          <w:divBdr>
            <w:top w:val="none" w:sz="0" w:space="0" w:color="auto"/>
            <w:left w:val="none" w:sz="0" w:space="0" w:color="auto"/>
            <w:bottom w:val="none" w:sz="0" w:space="0" w:color="auto"/>
            <w:right w:val="none" w:sz="0" w:space="0" w:color="auto"/>
          </w:divBdr>
          <w:divsChild>
            <w:div w:id="119499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0610">
      <w:bodyDiv w:val="1"/>
      <w:marLeft w:val="0"/>
      <w:marRight w:val="0"/>
      <w:marTop w:val="0"/>
      <w:marBottom w:val="0"/>
      <w:divBdr>
        <w:top w:val="none" w:sz="0" w:space="0" w:color="auto"/>
        <w:left w:val="none" w:sz="0" w:space="0" w:color="auto"/>
        <w:bottom w:val="none" w:sz="0" w:space="0" w:color="auto"/>
        <w:right w:val="none" w:sz="0" w:space="0" w:color="auto"/>
      </w:divBdr>
    </w:div>
    <w:div w:id="1380588882">
      <w:bodyDiv w:val="1"/>
      <w:marLeft w:val="0"/>
      <w:marRight w:val="0"/>
      <w:marTop w:val="0"/>
      <w:marBottom w:val="0"/>
      <w:divBdr>
        <w:top w:val="none" w:sz="0" w:space="0" w:color="auto"/>
        <w:left w:val="none" w:sz="0" w:space="0" w:color="auto"/>
        <w:bottom w:val="none" w:sz="0" w:space="0" w:color="auto"/>
        <w:right w:val="none" w:sz="0" w:space="0" w:color="auto"/>
      </w:divBdr>
      <w:divsChild>
        <w:div w:id="498159169">
          <w:marLeft w:val="0"/>
          <w:marRight w:val="0"/>
          <w:marTop w:val="0"/>
          <w:marBottom w:val="0"/>
          <w:divBdr>
            <w:top w:val="none" w:sz="0" w:space="0" w:color="auto"/>
            <w:left w:val="none" w:sz="0" w:space="0" w:color="auto"/>
            <w:bottom w:val="none" w:sz="0" w:space="0" w:color="auto"/>
            <w:right w:val="none" w:sz="0" w:space="0" w:color="auto"/>
          </w:divBdr>
        </w:div>
        <w:div w:id="993608147">
          <w:marLeft w:val="0"/>
          <w:marRight w:val="0"/>
          <w:marTop w:val="0"/>
          <w:marBottom w:val="0"/>
          <w:divBdr>
            <w:top w:val="none" w:sz="0" w:space="0" w:color="auto"/>
            <w:left w:val="none" w:sz="0" w:space="0" w:color="auto"/>
            <w:bottom w:val="none" w:sz="0" w:space="0" w:color="auto"/>
            <w:right w:val="none" w:sz="0" w:space="0" w:color="auto"/>
          </w:divBdr>
        </w:div>
        <w:div w:id="1380788397">
          <w:marLeft w:val="0"/>
          <w:marRight w:val="0"/>
          <w:marTop w:val="0"/>
          <w:marBottom w:val="0"/>
          <w:divBdr>
            <w:top w:val="none" w:sz="0" w:space="0" w:color="auto"/>
            <w:left w:val="none" w:sz="0" w:space="0" w:color="auto"/>
            <w:bottom w:val="none" w:sz="0" w:space="0" w:color="auto"/>
            <w:right w:val="none" w:sz="0" w:space="0" w:color="auto"/>
          </w:divBdr>
        </w:div>
        <w:div w:id="1989935476">
          <w:marLeft w:val="0"/>
          <w:marRight w:val="0"/>
          <w:marTop w:val="0"/>
          <w:marBottom w:val="0"/>
          <w:divBdr>
            <w:top w:val="none" w:sz="0" w:space="0" w:color="auto"/>
            <w:left w:val="none" w:sz="0" w:space="0" w:color="auto"/>
            <w:bottom w:val="none" w:sz="0" w:space="0" w:color="auto"/>
            <w:right w:val="none" w:sz="0" w:space="0" w:color="auto"/>
          </w:divBdr>
        </w:div>
      </w:divsChild>
    </w:div>
    <w:div w:id="1405840219">
      <w:bodyDiv w:val="1"/>
      <w:marLeft w:val="0"/>
      <w:marRight w:val="0"/>
      <w:marTop w:val="0"/>
      <w:marBottom w:val="0"/>
      <w:divBdr>
        <w:top w:val="none" w:sz="0" w:space="0" w:color="auto"/>
        <w:left w:val="none" w:sz="0" w:space="0" w:color="auto"/>
        <w:bottom w:val="none" w:sz="0" w:space="0" w:color="auto"/>
        <w:right w:val="none" w:sz="0" w:space="0" w:color="auto"/>
      </w:divBdr>
    </w:div>
    <w:div w:id="1433359813">
      <w:bodyDiv w:val="1"/>
      <w:marLeft w:val="0"/>
      <w:marRight w:val="0"/>
      <w:marTop w:val="0"/>
      <w:marBottom w:val="0"/>
      <w:divBdr>
        <w:top w:val="none" w:sz="0" w:space="0" w:color="auto"/>
        <w:left w:val="none" w:sz="0" w:space="0" w:color="auto"/>
        <w:bottom w:val="none" w:sz="0" w:space="0" w:color="auto"/>
        <w:right w:val="none" w:sz="0" w:space="0" w:color="auto"/>
      </w:divBdr>
    </w:div>
    <w:div w:id="1509249380">
      <w:bodyDiv w:val="1"/>
      <w:marLeft w:val="0"/>
      <w:marRight w:val="0"/>
      <w:marTop w:val="0"/>
      <w:marBottom w:val="0"/>
      <w:divBdr>
        <w:top w:val="none" w:sz="0" w:space="0" w:color="auto"/>
        <w:left w:val="none" w:sz="0" w:space="0" w:color="auto"/>
        <w:bottom w:val="none" w:sz="0" w:space="0" w:color="auto"/>
        <w:right w:val="none" w:sz="0" w:space="0" w:color="auto"/>
      </w:divBdr>
    </w:div>
    <w:div w:id="1530530222">
      <w:bodyDiv w:val="1"/>
      <w:marLeft w:val="0"/>
      <w:marRight w:val="0"/>
      <w:marTop w:val="0"/>
      <w:marBottom w:val="0"/>
      <w:divBdr>
        <w:top w:val="none" w:sz="0" w:space="0" w:color="auto"/>
        <w:left w:val="none" w:sz="0" w:space="0" w:color="auto"/>
        <w:bottom w:val="none" w:sz="0" w:space="0" w:color="auto"/>
        <w:right w:val="none" w:sz="0" w:space="0" w:color="auto"/>
      </w:divBdr>
    </w:div>
    <w:div w:id="1549994452">
      <w:bodyDiv w:val="1"/>
      <w:marLeft w:val="0"/>
      <w:marRight w:val="0"/>
      <w:marTop w:val="0"/>
      <w:marBottom w:val="0"/>
      <w:divBdr>
        <w:top w:val="none" w:sz="0" w:space="0" w:color="auto"/>
        <w:left w:val="none" w:sz="0" w:space="0" w:color="auto"/>
        <w:bottom w:val="none" w:sz="0" w:space="0" w:color="auto"/>
        <w:right w:val="none" w:sz="0" w:space="0" w:color="auto"/>
      </w:divBdr>
    </w:div>
    <w:div w:id="1572545716">
      <w:bodyDiv w:val="1"/>
      <w:marLeft w:val="0"/>
      <w:marRight w:val="0"/>
      <w:marTop w:val="0"/>
      <w:marBottom w:val="0"/>
      <w:divBdr>
        <w:top w:val="none" w:sz="0" w:space="0" w:color="auto"/>
        <w:left w:val="none" w:sz="0" w:space="0" w:color="auto"/>
        <w:bottom w:val="none" w:sz="0" w:space="0" w:color="auto"/>
        <w:right w:val="none" w:sz="0" w:space="0" w:color="auto"/>
      </w:divBdr>
    </w:div>
    <w:div w:id="1587107318">
      <w:bodyDiv w:val="1"/>
      <w:marLeft w:val="0"/>
      <w:marRight w:val="0"/>
      <w:marTop w:val="0"/>
      <w:marBottom w:val="0"/>
      <w:divBdr>
        <w:top w:val="none" w:sz="0" w:space="0" w:color="auto"/>
        <w:left w:val="none" w:sz="0" w:space="0" w:color="auto"/>
        <w:bottom w:val="none" w:sz="0" w:space="0" w:color="auto"/>
        <w:right w:val="none" w:sz="0" w:space="0" w:color="auto"/>
      </w:divBdr>
    </w:div>
    <w:div w:id="1591040759">
      <w:bodyDiv w:val="1"/>
      <w:marLeft w:val="0"/>
      <w:marRight w:val="0"/>
      <w:marTop w:val="0"/>
      <w:marBottom w:val="0"/>
      <w:divBdr>
        <w:top w:val="none" w:sz="0" w:space="0" w:color="auto"/>
        <w:left w:val="none" w:sz="0" w:space="0" w:color="auto"/>
        <w:bottom w:val="none" w:sz="0" w:space="0" w:color="auto"/>
        <w:right w:val="none" w:sz="0" w:space="0" w:color="auto"/>
      </w:divBdr>
    </w:div>
    <w:div w:id="1591163470">
      <w:bodyDiv w:val="1"/>
      <w:marLeft w:val="0"/>
      <w:marRight w:val="0"/>
      <w:marTop w:val="0"/>
      <w:marBottom w:val="0"/>
      <w:divBdr>
        <w:top w:val="none" w:sz="0" w:space="0" w:color="auto"/>
        <w:left w:val="none" w:sz="0" w:space="0" w:color="auto"/>
        <w:bottom w:val="none" w:sz="0" w:space="0" w:color="auto"/>
        <w:right w:val="none" w:sz="0" w:space="0" w:color="auto"/>
      </w:divBdr>
    </w:div>
    <w:div w:id="1618414586">
      <w:bodyDiv w:val="1"/>
      <w:marLeft w:val="0"/>
      <w:marRight w:val="0"/>
      <w:marTop w:val="0"/>
      <w:marBottom w:val="0"/>
      <w:divBdr>
        <w:top w:val="none" w:sz="0" w:space="0" w:color="auto"/>
        <w:left w:val="none" w:sz="0" w:space="0" w:color="auto"/>
        <w:bottom w:val="none" w:sz="0" w:space="0" w:color="auto"/>
        <w:right w:val="none" w:sz="0" w:space="0" w:color="auto"/>
      </w:divBdr>
    </w:div>
    <w:div w:id="1624654533">
      <w:bodyDiv w:val="1"/>
      <w:marLeft w:val="0"/>
      <w:marRight w:val="0"/>
      <w:marTop w:val="0"/>
      <w:marBottom w:val="0"/>
      <w:divBdr>
        <w:top w:val="none" w:sz="0" w:space="0" w:color="auto"/>
        <w:left w:val="none" w:sz="0" w:space="0" w:color="auto"/>
        <w:bottom w:val="none" w:sz="0" w:space="0" w:color="auto"/>
        <w:right w:val="none" w:sz="0" w:space="0" w:color="auto"/>
      </w:divBdr>
    </w:div>
    <w:div w:id="1646621366">
      <w:bodyDiv w:val="1"/>
      <w:marLeft w:val="0"/>
      <w:marRight w:val="0"/>
      <w:marTop w:val="0"/>
      <w:marBottom w:val="0"/>
      <w:divBdr>
        <w:top w:val="none" w:sz="0" w:space="0" w:color="auto"/>
        <w:left w:val="none" w:sz="0" w:space="0" w:color="auto"/>
        <w:bottom w:val="none" w:sz="0" w:space="0" w:color="auto"/>
        <w:right w:val="none" w:sz="0" w:space="0" w:color="auto"/>
      </w:divBdr>
    </w:div>
    <w:div w:id="1675570918">
      <w:bodyDiv w:val="1"/>
      <w:marLeft w:val="0"/>
      <w:marRight w:val="0"/>
      <w:marTop w:val="0"/>
      <w:marBottom w:val="0"/>
      <w:divBdr>
        <w:top w:val="none" w:sz="0" w:space="0" w:color="auto"/>
        <w:left w:val="none" w:sz="0" w:space="0" w:color="auto"/>
        <w:bottom w:val="none" w:sz="0" w:space="0" w:color="auto"/>
        <w:right w:val="none" w:sz="0" w:space="0" w:color="auto"/>
      </w:divBdr>
      <w:divsChild>
        <w:div w:id="2031224928">
          <w:marLeft w:val="0"/>
          <w:marRight w:val="0"/>
          <w:marTop w:val="0"/>
          <w:marBottom w:val="0"/>
          <w:divBdr>
            <w:top w:val="none" w:sz="0" w:space="0" w:color="auto"/>
            <w:left w:val="none" w:sz="0" w:space="0" w:color="auto"/>
            <w:bottom w:val="none" w:sz="0" w:space="0" w:color="auto"/>
            <w:right w:val="none" w:sz="0" w:space="0" w:color="auto"/>
          </w:divBdr>
          <w:divsChild>
            <w:div w:id="1032192904">
              <w:marLeft w:val="0"/>
              <w:marRight w:val="0"/>
              <w:marTop w:val="0"/>
              <w:marBottom w:val="0"/>
              <w:divBdr>
                <w:top w:val="none" w:sz="0" w:space="0" w:color="auto"/>
                <w:left w:val="none" w:sz="0" w:space="0" w:color="auto"/>
                <w:bottom w:val="none" w:sz="0" w:space="0" w:color="auto"/>
                <w:right w:val="none" w:sz="0" w:space="0" w:color="auto"/>
              </w:divBdr>
              <w:divsChild>
                <w:div w:id="2080669153">
                  <w:marLeft w:val="0"/>
                  <w:marRight w:val="0"/>
                  <w:marTop w:val="0"/>
                  <w:marBottom w:val="0"/>
                  <w:divBdr>
                    <w:top w:val="none" w:sz="0" w:space="0" w:color="auto"/>
                    <w:left w:val="none" w:sz="0" w:space="0" w:color="auto"/>
                    <w:bottom w:val="none" w:sz="0" w:space="0" w:color="auto"/>
                    <w:right w:val="none" w:sz="0" w:space="0" w:color="auto"/>
                  </w:divBdr>
                </w:div>
                <w:div w:id="14184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477594">
      <w:bodyDiv w:val="1"/>
      <w:marLeft w:val="0"/>
      <w:marRight w:val="0"/>
      <w:marTop w:val="0"/>
      <w:marBottom w:val="0"/>
      <w:divBdr>
        <w:top w:val="none" w:sz="0" w:space="0" w:color="auto"/>
        <w:left w:val="none" w:sz="0" w:space="0" w:color="auto"/>
        <w:bottom w:val="none" w:sz="0" w:space="0" w:color="auto"/>
        <w:right w:val="none" w:sz="0" w:space="0" w:color="auto"/>
      </w:divBdr>
      <w:divsChild>
        <w:div w:id="1039664965">
          <w:marLeft w:val="0"/>
          <w:marRight w:val="0"/>
          <w:marTop w:val="0"/>
          <w:marBottom w:val="0"/>
          <w:divBdr>
            <w:top w:val="none" w:sz="0" w:space="0" w:color="auto"/>
            <w:left w:val="none" w:sz="0" w:space="0" w:color="auto"/>
            <w:bottom w:val="none" w:sz="0" w:space="0" w:color="auto"/>
            <w:right w:val="none" w:sz="0" w:space="0" w:color="auto"/>
          </w:divBdr>
        </w:div>
        <w:div w:id="1390961410">
          <w:marLeft w:val="0"/>
          <w:marRight w:val="0"/>
          <w:marTop w:val="0"/>
          <w:marBottom w:val="0"/>
          <w:divBdr>
            <w:top w:val="none" w:sz="0" w:space="0" w:color="auto"/>
            <w:left w:val="none" w:sz="0" w:space="0" w:color="auto"/>
            <w:bottom w:val="none" w:sz="0" w:space="0" w:color="auto"/>
            <w:right w:val="none" w:sz="0" w:space="0" w:color="auto"/>
          </w:divBdr>
        </w:div>
      </w:divsChild>
    </w:div>
    <w:div w:id="1725524487">
      <w:bodyDiv w:val="1"/>
      <w:marLeft w:val="0"/>
      <w:marRight w:val="0"/>
      <w:marTop w:val="0"/>
      <w:marBottom w:val="0"/>
      <w:divBdr>
        <w:top w:val="none" w:sz="0" w:space="0" w:color="auto"/>
        <w:left w:val="none" w:sz="0" w:space="0" w:color="auto"/>
        <w:bottom w:val="none" w:sz="0" w:space="0" w:color="auto"/>
        <w:right w:val="none" w:sz="0" w:space="0" w:color="auto"/>
      </w:divBdr>
    </w:div>
    <w:div w:id="1735270667">
      <w:bodyDiv w:val="1"/>
      <w:marLeft w:val="0"/>
      <w:marRight w:val="0"/>
      <w:marTop w:val="0"/>
      <w:marBottom w:val="0"/>
      <w:divBdr>
        <w:top w:val="none" w:sz="0" w:space="0" w:color="auto"/>
        <w:left w:val="none" w:sz="0" w:space="0" w:color="auto"/>
        <w:bottom w:val="none" w:sz="0" w:space="0" w:color="auto"/>
        <w:right w:val="none" w:sz="0" w:space="0" w:color="auto"/>
      </w:divBdr>
    </w:div>
    <w:div w:id="1790121356">
      <w:bodyDiv w:val="1"/>
      <w:marLeft w:val="0"/>
      <w:marRight w:val="0"/>
      <w:marTop w:val="0"/>
      <w:marBottom w:val="0"/>
      <w:divBdr>
        <w:top w:val="none" w:sz="0" w:space="0" w:color="auto"/>
        <w:left w:val="none" w:sz="0" w:space="0" w:color="auto"/>
        <w:bottom w:val="none" w:sz="0" w:space="0" w:color="auto"/>
        <w:right w:val="none" w:sz="0" w:space="0" w:color="auto"/>
      </w:divBdr>
    </w:div>
    <w:div w:id="1864200875">
      <w:bodyDiv w:val="1"/>
      <w:marLeft w:val="0"/>
      <w:marRight w:val="0"/>
      <w:marTop w:val="0"/>
      <w:marBottom w:val="0"/>
      <w:divBdr>
        <w:top w:val="none" w:sz="0" w:space="0" w:color="auto"/>
        <w:left w:val="none" w:sz="0" w:space="0" w:color="auto"/>
        <w:bottom w:val="none" w:sz="0" w:space="0" w:color="auto"/>
        <w:right w:val="none" w:sz="0" w:space="0" w:color="auto"/>
      </w:divBdr>
    </w:div>
    <w:div w:id="1896162241">
      <w:bodyDiv w:val="1"/>
      <w:marLeft w:val="0"/>
      <w:marRight w:val="0"/>
      <w:marTop w:val="0"/>
      <w:marBottom w:val="0"/>
      <w:divBdr>
        <w:top w:val="none" w:sz="0" w:space="0" w:color="auto"/>
        <w:left w:val="none" w:sz="0" w:space="0" w:color="auto"/>
        <w:bottom w:val="none" w:sz="0" w:space="0" w:color="auto"/>
        <w:right w:val="none" w:sz="0" w:space="0" w:color="auto"/>
      </w:divBdr>
    </w:div>
    <w:div w:id="1910843565">
      <w:bodyDiv w:val="1"/>
      <w:marLeft w:val="0"/>
      <w:marRight w:val="0"/>
      <w:marTop w:val="0"/>
      <w:marBottom w:val="0"/>
      <w:divBdr>
        <w:top w:val="none" w:sz="0" w:space="0" w:color="auto"/>
        <w:left w:val="none" w:sz="0" w:space="0" w:color="auto"/>
        <w:bottom w:val="none" w:sz="0" w:space="0" w:color="auto"/>
        <w:right w:val="none" w:sz="0" w:space="0" w:color="auto"/>
      </w:divBdr>
    </w:div>
    <w:div w:id="1924759260">
      <w:bodyDiv w:val="1"/>
      <w:marLeft w:val="0"/>
      <w:marRight w:val="0"/>
      <w:marTop w:val="0"/>
      <w:marBottom w:val="0"/>
      <w:divBdr>
        <w:top w:val="none" w:sz="0" w:space="0" w:color="auto"/>
        <w:left w:val="none" w:sz="0" w:space="0" w:color="auto"/>
        <w:bottom w:val="none" w:sz="0" w:space="0" w:color="auto"/>
        <w:right w:val="none" w:sz="0" w:space="0" w:color="auto"/>
      </w:divBdr>
      <w:divsChild>
        <w:div w:id="1959140570">
          <w:marLeft w:val="0"/>
          <w:marRight w:val="0"/>
          <w:marTop w:val="0"/>
          <w:marBottom w:val="0"/>
          <w:divBdr>
            <w:top w:val="none" w:sz="0" w:space="0" w:color="auto"/>
            <w:left w:val="none" w:sz="0" w:space="0" w:color="auto"/>
            <w:bottom w:val="none" w:sz="0" w:space="0" w:color="auto"/>
            <w:right w:val="none" w:sz="0" w:space="0" w:color="auto"/>
          </w:divBdr>
          <w:divsChild>
            <w:div w:id="2084445836">
              <w:marLeft w:val="0"/>
              <w:marRight w:val="0"/>
              <w:marTop w:val="0"/>
              <w:marBottom w:val="0"/>
              <w:divBdr>
                <w:top w:val="none" w:sz="0" w:space="0" w:color="auto"/>
                <w:left w:val="none" w:sz="0" w:space="0" w:color="auto"/>
                <w:bottom w:val="none" w:sz="0" w:space="0" w:color="auto"/>
                <w:right w:val="none" w:sz="0" w:space="0" w:color="auto"/>
              </w:divBdr>
              <w:divsChild>
                <w:div w:id="145976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854674">
      <w:bodyDiv w:val="1"/>
      <w:marLeft w:val="0"/>
      <w:marRight w:val="0"/>
      <w:marTop w:val="0"/>
      <w:marBottom w:val="0"/>
      <w:divBdr>
        <w:top w:val="none" w:sz="0" w:space="0" w:color="auto"/>
        <w:left w:val="none" w:sz="0" w:space="0" w:color="auto"/>
        <w:bottom w:val="none" w:sz="0" w:space="0" w:color="auto"/>
        <w:right w:val="none" w:sz="0" w:space="0" w:color="auto"/>
      </w:divBdr>
    </w:div>
    <w:div w:id="1952743211">
      <w:bodyDiv w:val="1"/>
      <w:marLeft w:val="0"/>
      <w:marRight w:val="0"/>
      <w:marTop w:val="0"/>
      <w:marBottom w:val="0"/>
      <w:divBdr>
        <w:top w:val="none" w:sz="0" w:space="0" w:color="auto"/>
        <w:left w:val="none" w:sz="0" w:space="0" w:color="auto"/>
        <w:bottom w:val="none" w:sz="0" w:space="0" w:color="auto"/>
        <w:right w:val="none" w:sz="0" w:space="0" w:color="auto"/>
      </w:divBdr>
    </w:div>
    <w:div w:id="2007902670">
      <w:bodyDiv w:val="1"/>
      <w:marLeft w:val="0"/>
      <w:marRight w:val="0"/>
      <w:marTop w:val="0"/>
      <w:marBottom w:val="0"/>
      <w:divBdr>
        <w:top w:val="none" w:sz="0" w:space="0" w:color="auto"/>
        <w:left w:val="none" w:sz="0" w:space="0" w:color="auto"/>
        <w:bottom w:val="none" w:sz="0" w:space="0" w:color="auto"/>
        <w:right w:val="none" w:sz="0" w:space="0" w:color="auto"/>
      </w:divBdr>
    </w:div>
    <w:div w:id="2008508727">
      <w:bodyDiv w:val="1"/>
      <w:marLeft w:val="0"/>
      <w:marRight w:val="0"/>
      <w:marTop w:val="0"/>
      <w:marBottom w:val="0"/>
      <w:divBdr>
        <w:top w:val="none" w:sz="0" w:space="0" w:color="auto"/>
        <w:left w:val="none" w:sz="0" w:space="0" w:color="auto"/>
        <w:bottom w:val="none" w:sz="0" w:space="0" w:color="auto"/>
        <w:right w:val="none" w:sz="0" w:space="0" w:color="auto"/>
      </w:divBdr>
    </w:div>
    <w:div w:id="2029871254">
      <w:bodyDiv w:val="1"/>
      <w:marLeft w:val="0"/>
      <w:marRight w:val="0"/>
      <w:marTop w:val="0"/>
      <w:marBottom w:val="0"/>
      <w:divBdr>
        <w:top w:val="none" w:sz="0" w:space="0" w:color="auto"/>
        <w:left w:val="none" w:sz="0" w:space="0" w:color="auto"/>
        <w:bottom w:val="none" w:sz="0" w:space="0" w:color="auto"/>
        <w:right w:val="none" w:sz="0" w:space="0" w:color="auto"/>
      </w:divBdr>
      <w:divsChild>
        <w:div w:id="785276003">
          <w:marLeft w:val="0"/>
          <w:marRight w:val="0"/>
          <w:marTop w:val="450"/>
          <w:marBottom w:val="150"/>
          <w:divBdr>
            <w:top w:val="none" w:sz="0" w:space="0" w:color="auto"/>
            <w:left w:val="none" w:sz="0" w:space="0" w:color="auto"/>
            <w:bottom w:val="none" w:sz="0" w:space="0" w:color="auto"/>
            <w:right w:val="none" w:sz="0" w:space="0" w:color="auto"/>
          </w:divBdr>
          <w:divsChild>
            <w:div w:id="2132891231">
              <w:marLeft w:val="0"/>
              <w:marRight w:val="0"/>
              <w:marTop w:val="0"/>
              <w:marBottom w:val="0"/>
              <w:divBdr>
                <w:top w:val="none" w:sz="0" w:space="0" w:color="auto"/>
                <w:left w:val="none" w:sz="0" w:space="0" w:color="auto"/>
                <w:bottom w:val="none" w:sz="0" w:space="0" w:color="auto"/>
                <w:right w:val="none" w:sz="0" w:space="0" w:color="auto"/>
              </w:divBdr>
            </w:div>
          </w:divsChild>
        </w:div>
        <w:div w:id="1707872303">
          <w:marLeft w:val="0"/>
          <w:marRight w:val="0"/>
          <w:marTop w:val="0"/>
          <w:marBottom w:val="450"/>
          <w:divBdr>
            <w:top w:val="none" w:sz="0" w:space="0" w:color="auto"/>
            <w:left w:val="none" w:sz="0" w:space="0" w:color="auto"/>
            <w:bottom w:val="single" w:sz="12" w:space="11" w:color="CCCCCC"/>
            <w:right w:val="none" w:sz="0" w:space="0" w:color="auto"/>
          </w:divBdr>
        </w:div>
      </w:divsChild>
    </w:div>
    <w:div w:id="2124810462">
      <w:bodyDiv w:val="1"/>
      <w:marLeft w:val="0"/>
      <w:marRight w:val="0"/>
      <w:marTop w:val="0"/>
      <w:marBottom w:val="0"/>
      <w:divBdr>
        <w:top w:val="none" w:sz="0" w:space="0" w:color="auto"/>
        <w:left w:val="none" w:sz="0" w:space="0" w:color="auto"/>
        <w:bottom w:val="none" w:sz="0" w:space="0" w:color="auto"/>
        <w:right w:val="none" w:sz="0" w:space="0" w:color="auto"/>
      </w:divBdr>
    </w:div>
    <w:div w:id="2138255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801E2-74B2-417F-9CF1-C254F45EF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4317</Words>
  <Characters>24607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Лютиков Егор</dc:creator>
  <cp:keywords/>
  <dc:description/>
  <cp:lastModifiedBy>Anastasia</cp:lastModifiedBy>
  <cp:revision>3</cp:revision>
  <cp:lastPrinted>2024-02-22T22:22:00Z</cp:lastPrinted>
  <dcterms:created xsi:type="dcterms:W3CDTF">2024-04-10T10:49:00Z</dcterms:created>
  <dcterms:modified xsi:type="dcterms:W3CDTF">2024-04-24T13:26:00Z</dcterms:modified>
</cp:coreProperties>
</file>