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23" w:rsidRDefault="008B432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35.75pt">
            <v:imagedata r:id="rId7" r:href="rId8"/>
          </v:shape>
        </w:pict>
      </w:r>
    </w:p>
    <w:p w:rsidR="000D6223" w:rsidRDefault="000D6223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</w:pPr>
    </w:p>
    <w:p w:rsidR="000D6223" w:rsidRDefault="000D6223">
      <w:pPr>
        <w:rPr>
          <w:sz w:val="2"/>
          <w:szCs w:val="2"/>
        </w:rPr>
        <w:sectPr w:rsidR="000D62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497" w:right="234" w:bottom="3334" w:left="6032" w:header="0" w:footer="3" w:gutter="0"/>
          <w:cols w:space="720"/>
          <w:noEndnote/>
          <w:docGrid w:linePitch="360"/>
        </w:sectPr>
      </w:pPr>
    </w:p>
    <w:p w:rsidR="000D6223" w:rsidRDefault="000D6223">
      <w:pPr>
        <w:framePr w:w="12000" w:h="101" w:hRule="exact" w:wrap="notBeside" w:vAnchor="text" w:hAnchor="text" w:xAlign="center" w:y="1" w:anchorLock="1"/>
      </w:pPr>
    </w:p>
    <w:p w:rsidR="000D6223" w:rsidRDefault="008B4320">
      <w:pPr>
        <w:rPr>
          <w:sz w:val="2"/>
          <w:szCs w:val="2"/>
        </w:rPr>
        <w:sectPr w:rsidR="000D622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4626F" w:rsidRPr="00F4626F" w:rsidRDefault="00F4626F" w:rsidP="00F4626F">
      <w:pPr>
        <w:pStyle w:val="a7"/>
        <w:ind w:left="-1276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4626F">
        <w:rPr>
          <w:rFonts w:ascii="Times New Roman" w:hAnsi="Times New Roman" w:cs="Times New Roman"/>
          <w:sz w:val="26"/>
          <w:szCs w:val="26"/>
          <w:lang w:val="ru-RU"/>
        </w:rPr>
        <w:lastRenderedPageBreak/>
        <w:t>АКТ</w:t>
      </w:r>
    </w:p>
    <w:p w:rsidR="000D6223" w:rsidRPr="00F4626F" w:rsidRDefault="008B4320" w:rsidP="00F4626F">
      <w:pPr>
        <w:pStyle w:val="a7"/>
        <w:ind w:left="-1276"/>
        <w:jc w:val="center"/>
        <w:rPr>
          <w:rFonts w:ascii="Times New Roman" w:hAnsi="Times New Roman" w:cs="Times New Roman"/>
          <w:sz w:val="26"/>
          <w:szCs w:val="26"/>
        </w:rPr>
      </w:pPr>
      <w:r w:rsidRPr="00F4626F">
        <w:rPr>
          <w:rFonts w:ascii="Times New Roman" w:hAnsi="Times New Roman" w:cs="Times New Roman"/>
          <w:sz w:val="26"/>
          <w:szCs w:val="26"/>
        </w:rPr>
        <w:t>о внедрении результатов НИР</w:t>
      </w:r>
    </w:p>
    <w:p w:rsidR="00F4626F" w:rsidRDefault="00F4626F" w:rsidP="00F4626F">
      <w:pPr>
        <w:pStyle w:val="80"/>
        <w:shd w:val="clear" w:color="auto" w:fill="auto"/>
        <w:spacing w:after="0" w:line="322" w:lineRule="exact"/>
        <w:ind w:left="-1134" w:right="673"/>
        <w:jc w:val="both"/>
        <w:rPr>
          <w:lang w:val="ru-RU"/>
        </w:rPr>
      </w:pPr>
    </w:p>
    <w:p w:rsidR="000D6223" w:rsidRDefault="00F4626F" w:rsidP="00B81B1B">
      <w:pPr>
        <w:pStyle w:val="80"/>
        <w:shd w:val="clear" w:color="auto" w:fill="auto"/>
        <w:spacing w:after="0" w:line="322" w:lineRule="exact"/>
        <w:ind w:left="-1134" w:right="675" w:firstLine="709"/>
        <w:jc w:val="both"/>
      </w:pPr>
      <w:r>
        <w:rPr>
          <w:lang/>
        </w:rPr>
        <w:t>Настоящий</w:t>
      </w:r>
      <w:r w:rsidR="008B4320">
        <w:rPr>
          <w:lang/>
        </w:rPr>
        <w:t xml:space="preserve"> </w:t>
      </w:r>
      <w:r w:rsidR="008B4320">
        <w:t xml:space="preserve">акт составлен об использовании в учебном процессе </w:t>
      </w:r>
      <w:r>
        <w:rPr>
          <w:lang w:val="ru-RU"/>
        </w:rPr>
        <w:t>разра</w:t>
      </w:r>
      <w:r w:rsidR="008B4320">
        <w:t>ботки</w:t>
      </w:r>
      <w:r w:rsidR="008B4320">
        <w:rPr>
          <w:rStyle w:val="814pt"/>
        </w:rPr>
        <w:t xml:space="preserve"> методики решения текстовых задач,</w:t>
      </w:r>
      <w:r>
        <w:rPr>
          <w:rStyle w:val="814pt"/>
          <w:lang w:val="ru-RU"/>
        </w:rPr>
        <w:t xml:space="preserve"> </w:t>
      </w:r>
      <w:r w:rsidR="008B4320" w:rsidRPr="00F4626F">
        <w:rPr>
          <w:rStyle w:val="135pt0pt"/>
          <w:i w:val="0"/>
        </w:rPr>
        <w:t>в</w:t>
      </w:r>
      <w:r>
        <w:rPr>
          <w:rStyle w:val="135pt0pt"/>
          <w:i w:val="0"/>
          <w:lang w:val="ru-RU"/>
        </w:rPr>
        <w:t>ыпол</w:t>
      </w:r>
      <w:r w:rsidR="008B4320" w:rsidRPr="00F4626F">
        <w:rPr>
          <w:rStyle w:val="135pt0pt"/>
          <w:i w:val="0"/>
        </w:rPr>
        <w:t>ненной по теме НИР</w:t>
      </w:r>
      <w:r w:rsidR="008B4320">
        <w:rPr>
          <w:rStyle w:val="14pt0pt"/>
        </w:rPr>
        <w:t xml:space="preserve"> «</w:t>
      </w:r>
      <w:r w:rsidR="008B4320" w:rsidRPr="00F4626F">
        <w:rPr>
          <w:rStyle w:val="14pt0pt"/>
          <w:i/>
        </w:rPr>
        <w:t xml:space="preserve">Технология реализации дифференцированного </w:t>
      </w:r>
      <w:r w:rsidRPr="00F4626F">
        <w:rPr>
          <w:rStyle w:val="14pt0pt"/>
          <w:i/>
          <w:lang w:val="ru-RU"/>
        </w:rPr>
        <w:t>подхо</w:t>
      </w:r>
      <w:r w:rsidR="008B4320" w:rsidRPr="00F4626F">
        <w:rPr>
          <w:rStyle w:val="14pt0pt"/>
          <w:i/>
        </w:rPr>
        <w:t xml:space="preserve">да к обучению школьников решению текстовых задач 5-6 классов с </w:t>
      </w:r>
      <w:r w:rsidRPr="00F4626F">
        <w:rPr>
          <w:rStyle w:val="14pt0pt"/>
          <w:i/>
          <w:lang w:val="ru-RU"/>
        </w:rPr>
        <w:t>помощью</w:t>
      </w:r>
      <w:r w:rsidR="008B4320" w:rsidRPr="00F4626F">
        <w:rPr>
          <w:rStyle w:val="14pt0pt"/>
          <w:i/>
        </w:rPr>
        <w:t xml:space="preserve"> электронного учебного пос</w:t>
      </w:r>
      <w:r w:rsidR="008B4320" w:rsidRPr="00F4626F">
        <w:rPr>
          <w:rStyle w:val="14pt0pt"/>
          <w:i/>
        </w:rPr>
        <w:t>обия</w:t>
      </w:r>
      <w:r w:rsidR="008B4320">
        <w:rPr>
          <w:rStyle w:val="14pt0pt"/>
        </w:rPr>
        <w:t xml:space="preserve">», номер государственной регистрации </w:t>
      </w:r>
      <w:r w:rsidRPr="00F4626F">
        <w:rPr>
          <w:rStyle w:val="14pt0pt"/>
          <w:i/>
          <w:lang w:val="ru-RU"/>
        </w:rPr>
        <w:t>20130413</w:t>
      </w:r>
      <w:r w:rsidR="008B4320">
        <w:rPr>
          <w:rStyle w:val="14pt0pt"/>
        </w:rPr>
        <w:t xml:space="preserve"> от </w:t>
      </w:r>
      <w:r w:rsidR="008B4320" w:rsidRPr="00F4626F">
        <w:rPr>
          <w:rStyle w:val="14pt0pt"/>
          <w:i/>
        </w:rPr>
        <w:t>17.04.2013</w:t>
      </w:r>
      <w:r w:rsidR="008B4320">
        <w:rPr>
          <w:rStyle w:val="14pt0pt"/>
        </w:rPr>
        <w:t xml:space="preserve">, номер темы </w:t>
      </w:r>
      <w:r w:rsidR="008B4320" w:rsidRPr="00F4626F">
        <w:rPr>
          <w:rStyle w:val="14pt0pt"/>
          <w:i/>
        </w:rPr>
        <w:t>751</w:t>
      </w:r>
      <w:r w:rsidR="008B4320">
        <w:rPr>
          <w:rStyle w:val="14pt0pt"/>
        </w:rPr>
        <w:t>.</w:t>
      </w:r>
    </w:p>
    <w:p w:rsidR="000D6223" w:rsidRDefault="008B4320" w:rsidP="00B81B1B">
      <w:pPr>
        <w:pStyle w:val="80"/>
        <w:shd w:val="clear" w:color="auto" w:fill="auto"/>
        <w:spacing w:after="0" w:line="322" w:lineRule="exact"/>
        <w:ind w:left="-1134" w:right="675" w:firstLine="709"/>
        <w:jc w:val="both"/>
      </w:pPr>
      <w:r>
        <w:t xml:space="preserve">Разработка использована в учебном процессе кафедры </w:t>
      </w:r>
      <w:r w:rsidR="00F4626F">
        <w:rPr>
          <w:rStyle w:val="814pt"/>
          <w:lang w:val="ru-RU"/>
        </w:rPr>
        <w:t>Математики</w:t>
      </w:r>
      <w:r>
        <w:rPr>
          <w:rStyle w:val="814pt"/>
        </w:rPr>
        <w:t xml:space="preserve"> и методики преподавания математики.</w:t>
      </w:r>
    </w:p>
    <w:p w:rsidR="000D6223" w:rsidRPr="00F4626F" w:rsidRDefault="008B4320" w:rsidP="00B81B1B">
      <w:pPr>
        <w:pStyle w:val="1"/>
        <w:shd w:val="clear" w:color="auto" w:fill="auto"/>
        <w:spacing w:line="322" w:lineRule="exact"/>
        <w:ind w:left="-1134" w:right="675" w:firstLine="709"/>
        <w:jc w:val="both"/>
      </w:pPr>
      <w:r>
        <w:rPr>
          <w:rStyle w:val="135pt0pt"/>
        </w:rPr>
        <w:t>Разработка используется</w:t>
      </w:r>
      <w:r>
        <w:rPr>
          <w:rStyle w:val="14pt0pt"/>
        </w:rPr>
        <w:t xml:space="preserve"> в процессе выполнения практических занятий и </w:t>
      </w:r>
      <w:r w:rsidR="00F4626F">
        <w:rPr>
          <w:rStyle w:val="14pt0pt"/>
          <w:lang w:val="ru-RU"/>
        </w:rPr>
        <w:t>лабора</w:t>
      </w:r>
      <w:r>
        <w:rPr>
          <w:rStyle w:val="14pt0pt"/>
        </w:rPr>
        <w:t>торных р</w:t>
      </w:r>
      <w:r>
        <w:rPr>
          <w:rStyle w:val="14pt0pt"/>
        </w:rPr>
        <w:t>абот</w:t>
      </w:r>
      <w:r w:rsidR="00F4626F">
        <w:rPr>
          <w:rStyle w:val="14pt0pt"/>
          <w:lang w:val="ru-RU"/>
        </w:rPr>
        <w:t xml:space="preserve">  </w:t>
      </w:r>
      <w:r w:rsidR="00F4626F" w:rsidRPr="00F4626F">
        <w:rPr>
          <w:rStyle w:val="135pt0pt"/>
          <w:lang w:val="ru-RU"/>
        </w:rPr>
        <w:t>и позволяет</w:t>
      </w:r>
      <w:r w:rsidR="00F4626F">
        <w:rPr>
          <w:rStyle w:val="135pt0pt"/>
          <w:lang w:val="ru-RU"/>
        </w:rPr>
        <w:t xml:space="preserve"> </w:t>
      </w:r>
      <w:r w:rsidR="00F4626F" w:rsidRPr="00F4626F">
        <w:rPr>
          <w:rStyle w:val="135pt0pt"/>
          <w:i/>
          <w:lang w:val="ru-RU"/>
        </w:rPr>
        <w:t>успешно</w:t>
      </w:r>
      <w:r w:rsidRPr="00F4626F">
        <w:rPr>
          <w:rStyle w:val="14pt0pt"/>
        </w:rPr>
        <w:t xml:space="preserve"> изучать методику решения текстовых задач.</w:t>
      </w:r>
    </w:p>
    <w:p w:rsidR="00840E7D" w:rsidRDefault="00840E7D" w:rsidP="00B81B1B">
      <w:pPr>
        <w:pStyle w:val="80"/>
        <w:framePr w:w="3999" w:h="624" w:wrap="around" w:vAnchor="text" w:hAnchor="page" w:x="1366" w:y="1367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  <w:jc w:val="both"/>
        <w:rPr>
          <w:lang w:val="ru-RU"/>
        </w:rPr>
      </w:pPr>
      <w:r>
        <w:rPr>
          <w:lang w:val="ru-RU"/>
        </w:rPr>
        <w:t xml:space="preserve">Руководитель подразделения, </w:t>
      </w:r>
    </w:p>
    <w:p w:rsidR="00840E7D" w:rsidRDefault="00840E7D" w:rsidP="00B81B1B">
      <w:pPr>
        <w:pStyle w:val="80"/>
        <w:framePr w:w="3999" w:h="624" w:wrap="around" w:vAnchor="text" w:hAnchor="page" w:x="1366" w:y="1367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  <w:jc w:val="both"/>
      </w:pPr>
      <w:r>
        <w:rPr>
          <w:lang w:val="ru-RU"/>
        </w:rPr>
        <w:t>в котором внедрена разработка:</w:t>
      </w:r>
    </w:p>
    <w:p w:rsidR="00840E7D" w:rsidRDefault="00840E7D" w:rsidP="00B81B1B">
      <w:pPr>
        <w:pStyle w:val="80"/>
        <w:framePr w:w="2371" w:h="624" w:wrap="around" w:vAnchor="text" w:hAnchor="page" w:x="8236" w:y="1367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  <w:jc w:val="both"/>
      </w:pPr>
      <w:r>
        <w:rPr>
          <w:lang w:val="ru-RU"/>
        </w:rPr>
        <w:t>М.И. Лисова</w:t>
      </w:r>
    </w:p>
    <w:p w:rsidR="000D6223" w:rsidRPr="00F4626F" w:rsidRDefault="00F4626F" w:rsidP="00B81B1B">
      <w:pPr>
        <w:pStyle w:val="80"/>
        <w:shd w:val="clear" w:color="auto" w:fill="auto"/>
        <w:spacing w:after="941" w:line="322" w:lineRule="exact"/>
        <w:ind w:left="-1134" w:right="675" w:firstLine="709"/>
        <w:jc w:val="both"/>
        <w:rPr>
          <w:lang w:val="ru-RU"/>
        </w:rPr>
      </w:pPr>
      <w:r>
        <w:rPr>
          <w:lang w:val="ru-RU"/>
        </w:rPr>
        <w:t>Опис</w:t>
      </w:r>
      <w:r w:rsidR="008B4320">
        <w:t>ание объекта внедрения прилагается и является неотъемлемой частью</w:t>
      </w:r>
      <w:r>
        <w:rPr>
          <w:lang w:val="ru-RU"/>
        </w:rPr>
        <w:t xml:space="preserve"> Акта.</w:t>
      </w:r>
    </w:p>
    <w:p w:rsidR="00C2374C" w:rsidRDefault="00C2374C" w:rsidP="00C2374C">
      <w:pPr>
        <w:framePr w:wrap="notBeside" w:vAnchor="text" w:hAnchor="page" w:x="5611"/>
        <w:jc w:val="center"/>
        <w:rPr>
          <w:sz w:val="0"/>
          <w:szCs w:val="0"/>
        </w:rPr>
      </w:pPr>
      <w:r>
        <w:pict>
          <v:shape id="_x0000_i1026" type="#_x0000_t75" style="width:120pt;height:33pt">
            <v:imagedata r:id="rId15" r:href="rId16"/>
          </v:shape>
        </w:pict>
      </w:r>
    </w:p>
    <w:p w:rsidR="00840E7D" w:rsidRDefault="00840E7D" w:rsidP="00840E7D">
      <w:pPr>
        <w:pStyle w:val="80"/>
        <w:framePr w:w="2371" w:h="624" w:wrap="around" w:vAnchor="text" w:hAnchor="page" w:x="8221" w:y="1064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</w:pPr>
      <w:r>
        <w:rPr>
          <w:lang w:val="ru-RU"/>
        </w:rPr>
        <w:t>О.Н. Пирютко</w:t>
      </w:r>
    </w:p>
    <w:p w:rsidR="000D6223" w:rsidRDefault="000D6223">
      <w:pPr>
        <w:rPr>
          <w:sz w:val="2"/>
          <w:szCs w:val="2"/>
        </w:rPr>
      </w:pPr>
    </w:p>
    <w:p w:rsidR="00C2374C" w:rsidRDefault="00C2374C" w:rsidP="00C2374C">
      <w:pPr>
        <w:framePr w:wrap="notBeside" w:vAnchor="text" w:hAnchor="page" w:x="5641" w:y="99"/>
        <w:jc w:val="center"/>
        <w:rPr>
          <w:sz w:val="0"/>
          <w:szCs w:val="0"/>
        </w:rPr>
      </w:pPr>
      <w:r>
        <w:pict>
          <v:shape id="_x0000_i1027" type="#_x0000_t75" style="width:123.75pt;height:35.25pt">
            <v:imagedata r:id="rId17" r:href="rId18"/>
          </v:shape>
        </w:pict>
      </w:r>
    </w:p>
    <w:p w:rsidR="00840E7D" w:rsidRDefault="00840E7D" w:rsidP="00840E7D">
      <w:pPr>
        <w:pStyle w:val="80"/>
        <w:framePr w:w="3016" w:h="624" w:wrap="around" w:vAnchor="text" w:hAnchor="page" w:x="1441" w:y="924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  <w:rPr>
          <w:lang w:val="ru-RU"/>
        </w:rPr>
      </w:pPr>
      <w:r>
        <w:rPr>
          <w:lang w:val="ru-RU"/>
        </w:rPr>
        <w:t xml:space="preserve">Сотрудники, </w:t>
      </w:r>
    </w:p>
    <w:p w:rsidR="00840E7D" w:rsidRDefault="00840E7D" w:rsidP="00840E7D">
      <w:pPr>
        <w:pStyle w:val="80"/>
        <w:framePr w:w="3016" w:h="624" w:wrap="around" w:vAnchor="text" w:hAnchor="page" w:x="1441" w:y="924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</w:pPr>
      <w:r>
        <w:rPr>
          <w:lang w:val="ru-RU"/>
        </w:rPr>
        <w:t>использовавшие разработку</w:t>
      </w:r>
    </w:p>
    <w:p w:rsidR="00840E7D" w:rsidRDefault="00840E7D" w:rsidP="00840E7D">
      <w:pPr>
        <w:framePr w:w="2534" w:h="1531" w:vSpace="331" w:wrap="around" w:vAnchor="text" w:hAnchor="page" w:x="5551" w:y="737"/>
        <w:ind w:left="-1134" w:right="675" w:firstLine="1134"/>
        <w:jc w:val="center"/>
        <w:rPr>
          <w:sz w:val="0"/>
          <w:szCs w:val="0"/>
        </w:rPr>
      </w:pPr>
      <w:r>
        <w:pict>
          <v:shape id="_x0000_i1028" type="#_x0000_t75" style="width:126.75pt;height:77.25pt">
            <v:imagedata r:id="rId19" r:href="rId20"/>
          </v:shape>
        </w:pict>
      </w:r>
    </w:p>
    <w:p w:rsidR="00840E7D" w:rsidRDefault="00840E7D" w:rsidP="00840E7D">
      <w:pPr>
        <w:pStyle w:val="80"/>
        <w:framePr w:w="2371" w:h="624" w:wrap="around" w:vAnchor="text" w:hAnchor="page" w:x="8221" w:y="1614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</w:pPr>
      <w:r>
        <w:rPr>
          <w:lang w:val="ru-RU"/>
        </w:rPr>
        <w:t>И.А. Ананич</w:t>
      </w:r>
    </w:p>
    <w:p w:rsidR="00840E7D" w:rsidRDefault="00840E7D" w:rsidP="00840E7D">
      <w:pPr>
        <w:pStyle w:val="80"/>
        <w:framePr w:w="2371" w:h="624" w:wrap="around" w:vAnchor="text" w:hAnchor="page" w:x="8191" w:y="954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right="-6060"/>
      </w:pPr>
      <w:r>
        <w:rPr>
          <w:lang w:val="ru-RU"/>
        </w:rPr>
        <w:t>О.А. Последняя</w:t>
      </w:r>
    </w:p>
    <w:p w:rsidR="000D6223" w:rsidRDefault="000D6223">
      <w:pPr>
        <w:spacing w:line="420" w:lineRule="exact"/>
      </w:pPr>
    </w:p>
    <w:p w:rsidR="000D6223" w:rsidRDefault="000D6223">
      <w:pPr>
        <w:rPr>
          <w:sz w:val="2"/>
          <w:szCs w:val="2"/>
        </w:rPr>
      </w:pPr>
    </w:p>
    <w:p w:rsidR="000D6223" w:rsidRDefault="000D6223">
      <w:pPr>
        <w:pStyle w:val="80"/>
        <w:shd w:val="clear" w:color="auto" w:fill="auto"/>
        <w:spacing w:after="347" w:line="270" w:lineRule="exact"/>
        <w:ind w:left="1180"/>
      </w:pPr>
    </w:p>
    <w:p w:rsidR="000D6223" w:rsidRDefault="008B4320">
      <w:pPr>
        <w:pStyle w:val="80"/>
        <w:shd w:val="clear" w:color="auto" w:fill="auto"/>
        <w:spacing w:after="0" w:line="270" w:lineRule="exact"/>
        <w:ind w:left="1180"/>
        <w:sectPr w:rsidR="000D6223">
          <w:type w:val="continuous"/>
          <w:pgSz w:w="11905" w:h="16837"/>
          <w:pgMar w:top="593" w:right="365" w:bottom="3756" w:left="2503" w:header="0" w:footer="3" w:gutter="0"/>
          <w:cols w:space="720"/>
          <w:noEndnote/>
          <w:docGrid w:linePitch="360"/>
        </w:sectPr>
      </w:pPr>
      <w:r>
        <w:br w:type="page"/>
      </w:r>
    </w:p>
    <w:p w:rsidR="00840E7D" w:rsidRDefault="008B4320" w:rsidP="00B81B1B">
      <w:pPr>
        <w:pStyle w:val="80"/>
        <w:shd w:val="clear" w:color="auto" w:fill="auto"/>
        <w:spacing w:after="0" w:line="278" w:lineRule="exact"/>
        <w:jc w:val="center"/>
        <w:rPr>
          <w:lang w:val="ru-RU"/>
        </w:rPr>
      </w:pPr>
      <w:r>
        <w:lastRenderedPageBreak/>
        <w:t xml:space="preserve">ОПИСАНИЕ ОБЪЕКТА ВНЕДРЕНИЯ </w:t>
      </w:r>
    </w:p>
    <w:p w:rsidR="000D6223" w:rsidRDefault="008B4320" w:rsidP="00B81B1B">
      <w:pPr>
        <w:pStyle w:val="80"/>
        <w:shd w:val="clear" w:color="auto" w:fill="auto"/>
        <w:spacing w:after="0" w:line="278" w:lineRule="exact"/>
        <w:jc w:val="center"/>
        <w:rPr>
          <w:rStyle w:val="82"/>
          <w:lang w:val="ru-RU"/>
        </w:rPr>
      </w:pPr>
      <w:r>
        <w:rPr>
          <w:rStyle w:val="82"/>
        </w:rPr>
        <w:t>Методика решения текстовых задач</w:t>
      </w:r>
    </w:p>
    <w:p w:rsidR="006A0CA3" w:rsidRPr="006A0CA3" w:rsidRDefault="006A0CA3" w:rsidP="00B81B1B">
      <w:pPr>
        <w:pStyle w:val="80"/>
        <w:shd w:val="clear" w:color="auto" w:fill="auto"/>
        <w:spacing w:after="0" w:line="278" w:lineRule="exact"/>
        <w:jc w:val="center"/>
        <w:rPr>
          <w:lang w:val="ru-RU"/>
        </w:rPr>
      </w:pPr>
    </w:p>
    <w:p w:rsidR="00B81B1B" w:rsidRPr="00B81B1B" w:rsidRDefault="00B81B1B" w:rsidP="00B81B1B">
      <w:pPr>
        <w:pStyle w:val="80"/>
        <w:numPr>
          <w:ilvl w:val="0"/>
          <w:numId w:val="1"/>
        </w:numPr>
        <w:shd w:val="clear" w:color="auto" w:fill="auto"/>
        <w:spacing w:after="0" w:line="298" w:lineRule="exact"/>
        <w:ind w:right="673"/>
        <w:jc w:val="both"/>
        <w:rPr>
          <w:rStyle w:val="814pt0"/>
          <w:i w:val="0"/>
          <w:iCs w:val="0"/>
          <w:sz w:val="27"/>
          <w:szCs w:val="27"/>
        </w:rPr>
      </w:pPr>
      <w:r>
        <w:rPr>
          <w:rStyle w:val="814pt0"/>
          <w:lang w:val="ru-RU"/>
        </w:rPr>
        <w:t xml:space="preserve">Краткая </w:t>
      </w:r>
      <w:r w:rsidR="008B4320">
        <w:rPr>
          <w:rStyle w:val="814pt0"/>
        </w:rPr>
        <w:t xml:space="preserve">характеристика объекта внедрения и его назначения. </w:t>
      </w:r>
    </w:p>
    <w:p w:rsidR="000D6223" w:rsidRDefault="008E2BF5" w:rsidP="00B81B1B">
      <w:pPr>
        <w:pStyle w:val="80"/>
        <w:shd w:val="clear" w:color="auto" w:fill="auto"/>
        <w:spacing w:after="0" w:line="298" w:lineRule="exact"/>
        <w:ind w:left="-1134" w:right="673"/>
        <w:jc w:val="both"/>
      </w:pPr>
      <w:r>
        <w:rPr>
          <w:lang w:val="ru-RU"/>
        </w:rPr>
        <w:t xml:space="preserve">Разработанная </w:t>
      </w:r>
      <w:r w:rsidR="008B4320">
        <w:t xml:space="preserve">методика решения текстовых задач систематизирует все типы </w:t>
      </w:r>
      <w:r>
        <w:rPr>
          <w:lang w:val="ru-RU"/>
        </w:rPr>
        <w:t>текстовых</w:t>
      </w:r>
      <w:r w:rsidR="008B4320">
        <w:t xml:space="preserve"> задач школьного курса математики и для каждого метода решения </w:t>
      </w:r>
      <w:r>
        <w:rPr>
          <w:lang w:val="ru-RU"/>
        </w:rPr>
        <w:t>текстовых</w:t>
      </w:r>
      <w:r w:rsidR="008B4320">
        <w:t xml:space="preserve"> задач составлен алгоритм. В процессе формирования навыков </w:t>
      </w:r>
      <w:r>
        <w:rPr>
          <w:lang w:val="ru-RU"/>
        </w:rPr>
        <w:t>решения</w:t>
      </w:r>
      <w:r w:rsidR="008B4320">
        <w:t xml:space="preserve"> задач используются метафоры, «фокус-примеры» и другие </w:t>
      </w:r>
      <w:r>
        <w:rPr>
          <w:lang w:val="ru-RU"/>
        </w:rPr>
        <w:t>когнитивные</w:t>
      </w:r>
      <w:r w:rsidR="008B4320">
        <w:t xml:space="preserve"> сх</w:t>
      </w:r>
      <w:r w:rsidR="008B4320">
        <w:t xml:space="preserve">емы при рассмотрении каждого метода и соответствующих ему </w:t>
      </w:r>
      <w:r>
        <w:rPr>
          <w:lang w:val="ru-RU"/>
        </w:rPr>
        <w:t>обобщённых</w:t>
      </w:r>
      <w:r w:rsidR="008B4320">
        <w:t xml:space="preserve"> приемов. Разработанное нами ЭУП реализует </w:t>
      </w:r>
      <w:r>
        <w:rPr>
          <w:lang w:val="ru-RU"/>
        </w:rPr>
        <w:t>дифференцированное</w:t>
      </w:r>
      <w:r w:rsidR="008B4320">
        <w:t xml:space="preserve"> обучение учащихся в зависимости от особенностей </w:t>
      </w:r>
      <w:r>
        <w:rPr>
          <w:lang w:val="ru-RU"/>
        </w:rPr>
        <w:t>усвоения</w:t>
      </w:r>
      <w:r w:rsidR="008B4320">
        <w:t xml:space="preserve"> знаний учащимися.</w:t>
      </w:r>
    </w:p>
    <w:p w:rsidR="000D6223" w:rsidRDefault="008E2BF5" w:rsidP="00B81B1B">
      <w:pPr>
        <w:pStyle w:val="80"/>
        <w:shd w:val="clear" w:color="auto" w:fill="auto"/>
        <w:spacing w:after="0" w:line="298" w:lineRule="exact"/>
        <w:ind w:left="-1134" w:right="673"/>
        <w:jc w:val="both"/>
      </w:pPr>
      <w:r>
        <w:rPr>
          <w:lang/>
        </w:rPr>
        <w:t>Разраб</w:t>
      </w:r>
      <w:r w:rsidR="008B4320">
        <w:rPr>
          <w:lang/>
        </w:rPr>
        <w:t xml:space="preserve">отанную </w:t>
      </w:r>
      <w:r w:rsidR="008B4320">
        <w:t xml:space="preserve">методику целесообразно использовать учителям при решении </w:t>
      </w:r>
      <w:r w:rsidR="006E4B75">
        <w:rPr>
          <w:lang/>
        </w:rPr>
        <w:t xml:space="preserve">текстовых </w:t>
      </w:r>
      <w:r w:rsidR="008B4320">
        <w:t xml:space="preserve">задач, как на уроках, так и на факультативах. Кроме того, </w:t>
      </w:r>
      <w:r w:rsidR="006E4B75">
        <w:rPr>
          <w:lang w:val="ru-RU"/>
        </w:rPr>
        <w:t>разработанное</w:t>
      </w:r>
      <w:r w:rsidR="008B4320">
        <w:t xml:space="preserve"> ЭУП может быть использовано для самостоятельного обучения </w:t>
      </w:r>
      <w:r w:rsidR="006E4B75">
        <w:rPr>
          <w:lang w:val="ru-RU"/>
        </w:rPr>
        <w:t>учащихся</w:t>
      </w:r>
      <w:r w:rsidR="008B4320">
        <w:t xml:space="preserve">. Предлагаемое ЭУП поможет учащимся 5-6 классов научиться решать </w:t>
      </w:r>
      <w:r w:rsidR="006E4B75">
        <w:rPr>
          <w:lang w:val="ru-RU"/>
        </w:rPr>
        <w:t>текстовые</w:t>
      </w:r>
      <w:r w:rsidR="008B4320">
        <w:t xml:space="preserve"> задачи и выполнять домашнее задание по математике. Учит</w:t>
      </w:r>
      <w:r w:rsidR="008B4320">
        <w:t xml:space="preserve">ель </w:t>
      </w:r>
      <w:r w:rsidR="006E4B75">
        <w:rPr>
          <w:lang w:val="ru-RU"/>
        </w:rPr>
        <w:t>может</w:t>
      </w:r>
      <w:r w:rsidR="008B4320">
        <w:t xml:space="preserve"> воспользоваться указанным ЭУП для организации самой разнообразной </w:t>
      </w:r>
      <w:r w:rsidR="006E4B75">
        <w:rPr>
          <w:lang w:val="ru-RU"/>
        </w:rPr>
        <w:t>работы</w:t>
      </w:r>
      <w:r w:rsidR="008B4320">
        <w:rPr>
          <w:lang/>
        </w:rPr>
        <w:t xml:space="preserve"> </w:t>
      </w:r>
      <w:r w:rsidR="008B4320">
        <w:t xml:space="preserve">с учащимися: для самостоятельной работы, для ликвидации пробелов, </w:t>
      </w:r>
      <w:r w:rsidR="006E4B75">
        <w:rPr>
          <w:lang w:val="ru-RU"/>
        </w:rPr>
        <w:t>о</w:t>
      </w:r>
      <w:r w:rsidR="008B4320">
        <w:t xml:space="preserve">бучения методам решения задач всех типов, встречающихся в учебнике, </w:t>
      </w:r>
      <w:r w:rsidR="006E4B75">
        <w:rPr>
          <w:lang w:val="ru-RU"/>
        </w:rPr>
        <w:t>для о</w:t>
      </w:r>
      <w:r w:rsidR="008B4320">
        <w:t xml:space="preserve">рганизации контроля и самоконтроля, для помощи </w:t>
      </w:r>
      <w:r w:rsidR="008B4320">
        <w:t xml:space="preserve">родителям в проверке </w:t>
      </w:r>
      <w:r w:rsidR="006E4B75">
        <w:rPr>
          <w:lang w:val="ru-RU"/>
        </w:rPr>
        <w:t>уровня</w:t>
      </w:r>
      <w:r w:rsidR="008B4320">
        <w:t xml:space="preserve"> выполнения учебных заданий.</w:t>
      </w:r>
    </w:p>
    <w:p w:rsidR="006E4B75" w:rsidRPr="006E4B75" w:rsidRDefault="006E4B75" w:rsidP="006E4B75">
      <w:pPr>
        <w:pStyle w:val="80"/>
        <w:numPr>
          <w:ilvl w:val="0"/>
          <w:numId w:val="1"/>
        </w:numPr>
        <w:shd w:val="clear" w:color="auto" w:fill="auto"/>
        <w:spacing w:after="0" w:line="298" w:lineRule="exact"/>
        <w:ind w:right="673"/>
        <w:jc w:val="both"/>
        <w:rPr>
          <w:rStyle w:val="814pt0"/>
          <w:i w:val="0"/>
          <w:iCs w:val="0"/>
          <w:sz w:val="27"/>
          <w:szCs w:val="27"/>
        </w:rPr>
      </w:pPr>
      <w:r>
        <w:rPr>
          <w:rStyle w:val="814pt0"/>
          <w:lang w:val="ru-RU"/>
        </w:rPr>
        <w:t xml:space="preserve">Фамилия и </w:t>
      </w:r>
      <w:r w:rsidR="008B4320">
        <w:rPr>
          <w:rStyle w:val="814pt0"/>
        </w:rPr>
        <w:t xml:space="preserve"> инициалы разработчиков, ученые степень и звание, должность. </w:t>
      </w:r>
    </w:p>
    <w:p w:rsidR="000D6223" w:rsidRDefault="006E4B75" w:rsidP="006E4B75">
      <w:pPr>
        <w:pStyle w:val="80"/>
        <w:shd w:val="clear" w:color="auto" w:fill="auto"/>
        <w:spacing w:after="0" w:line="298" w:lineRule="exact"/>
        <w:ind w:left="-1134" w:right="673"/>
        <w:jc w:val="both"/>
      </w:pPr>
      <w:r>
        <w:rPr>
          <w:lang w:val="ru-RU"/>
        </w:rPr>
        <w:t>Терешко О.А.</w:t>
      </w:r>
      <w:r w:rsidR="008B4320">
        <w:t xml:space="preserve">, магистр педагогических наук, учитель математики </w:t>
      </w:r>
      <w:r>
        <w:rPr>
          <w:lang w:val="ru-RU"/>
        </w:rPr>
        <w:t>СШ № 130</w:t>
      </w:r>
      <w:r w:rsidR="008B4320">
        <w:t xml:space="preserve"> г. Минска.</w:t>
      </w:r>
    </w:p>
    <w:p w:rsidR="006E4B75" w:rsidRDefault="006E4B75" w:rsidP="00B81B1B">
      <w:pPr>
        <w:pStyle w:val="80"/>
        <w:shd w:val="clear" w:color="auto" w:fill="auto"/>
        <w:spacing w:after="0" w:line="298" w:lineRule="exact"/>
        <w:ind w:left="-1134" w:right="673"/>
        <w:jc w:val="both"/>
        <w:rPr>
          <w:lang w:val="ru-RU"/>
        </w:rPr>
      </w:pPr>
      <w:r>
        <w:rPr>
          <w:lang w:val="ru-RU"/>
        </w:rPr>
        <w:t xml:space="preserve">Курилович </w:t>
      </w:r>
      <w:r w:rsidR="008B4320">
        <w:t xml:space="preserve">Р. А., студент БГПУ им. М. Танка, математический факультет. </w:t>
      </w:r>
    </w:p>
    <w:p w:rsidR="006E4B75" w:rsidRDefault="006E4B75" w:rsidP="00B81B1B">
      <w:pPr>
        <w:pStyle w:val="80"/>
        <w:shd w:val="clear" w:color="auto" w:fill="auto"/>
        <w:spacing w:after="0" w:line="298" w:lineRule="exact"/>
        <w:ind w:left="-1134" w:right="673"/>
        <w:jc w:val="both"/>
        <w:rPr>
          <w:lang w:val="ru-RU"/>
        </w:rPr>
      </w:pPr>
      <w:r>
        <w:rPr>
          <w:lang w:val="ru-RU"/>
        </w:rPr>
        <w:t xml:space="preserve">Грузд </w:t>
      </w:r>
      <w:r w:rsidR="008B4320">
        <w:t>Т.</w:t>
      </w:r>
      <w:r w:rsidR="008B4320">
        <w:t xml:space="preserve"> Н., студент БГПУ им. М. Танка, математический факультет. </w:t>
      </w:r>
    </w:p>
    <w:p w:rsidR="000D6223" w:rsidRDefault="006E4B75" w:rsidP="006E4B75">
      <w:pPr>
        <w:pStyle w:val="80"/>
        <w:numPr>
          <w:ilvl w:val="0"/>
          <w:numId w:val="1"/>
        </w:numPr>
        <w:shd w:val="clear" w:color="auto" w:fill="auto"/>
        <w:spacing w:after="0" w:line="298" w:lineRule="exact"/>
        <w:ind w:right="673"/>
        <w:jc w:val="both"/>
      </w:pPr>
      <w:r>
        <w:rPr>
          <w:rStyle w:val="814pt0"/>
          <w:lang w:val="ru-RU"/>
        </w:rPr>
        <w:t>Фамилия</w:t>
      </w:r>
      <w:r w:rsidR="008B4320">
        <w:rPr>
          <w:rStyle w:val="814pt0"/>
        </w:rPr>
        <w:t xml:space="preserve"> и инициалы преподавателей, использующих разработку, ученые </w:t>
      </w:r>
      <w:r>
        <w:rPr>
          <w:rStyle w:val="814pt0"/>
          <w:lang w:val="ru-RU"/>
        </w:rPr>
        <w:t>степень и</w:t>
      </w:r>
      <w:r w:rsidR="008B4320">
        <w:rPr>
          <w:rStyle w:val="814pt0"/>
        </w:rPr>
        <w:t xml:space="preserve"> звание, должность.</w:t>
      </w:r>
    </w:p>
    <w:p w:rsidR="000D6223" w:rsidRDefault="006E4B75" w:rsidP="00B81B1B">
      <w:pPr>
        <w:pStyle w:val="80"/>
        <w:shd w:val="clear" w:color="auto" w:fill="auto"/>
        <w:spacing w:after="0" w:line="298" w:lineRule="exact"/>
        <w:ind w:left="-1134" w:right="673"/>
        <w:jc w:val="both"/>
      </w:pPr>
      <w:r>
        <w:rPr>
          <w:lang w:val="ru-RU"/>
        </w:rPr>
        <w:t xml:space="preserve">Пирютко </w:t>
      </w:r>
      <w:r w:rsidR="008B4320">
        <w:t xml:space="preserve">О. Н., кандидат педагогических наук, доцент кафедры </w:t>
      </w:r>
      <w:r>
        <w:rPr>
          <w:lang w:val="ru-RU"/>
        </w:rPr>
        <w:t>м</w:t>
      </w:r>
      <w:r w:rsidR="008B4320">
        <w:t xml:space="preserve">атематики и </w:t>
      </w:r>
      <w:r>
        <w:rPr>
          <w:lang w:val="ru-RU"/>
        </w:rPr>
        <w:t xml:space="preserve">МПМ БГПУ </w:t>
      </w:r>
      <w:r w:rsidR="008B4320">
        <w:t>им. М. Танка</w:t>
      </w:r>
    </w:p>
    <w:p w:rsidR="000D6223" w:rsidRDefault="006E4B75" w:rsidP="00B81B1B">
      <w:pPr>
        <w:pStyle w:val="80"/>
        <w:shd w:val="clear" w:color="auto" w:fill="auto"/>
        <w:spacing w:after="0" w:line="298" w:lineRule="exact"/>
        <w:ind w:left="-1134" w:right="673"/>
        <w:jc w:val="both"/>
      </w:pPr>
      <w:r>
        <w:rPr>
          <w:lang w:val="ru-RU"/>
        </w:rPr>
        <w:t>Последняя</w:t>
      </w:r>
      <w:r w:rsidR="008B4320">
        <w:t xml:space="preserve"> О. А., магистр педагоги</w:t>
      </w:r>
      <w:r w:rsidR="008B4320">
        <w:t xml:space="preserve">ческих наук, преподаватель кафедры </w:t>
      </w:r>
      <w:r>
        <w:rPr>
          <w:lang w:val="ru-RU"/>
        </w:rPr>
        <w:t>математики</w:t>
      </w:r>
      <w:r w:rsidR="008B4320">
        <w:t xml:space="preserve"> и МПМ БГПУ им. М. Танка</w:t>
      </w:r>
    </w:p>
    <w:p w:rsidR="000D6223" w:rsidRDefault="006E4B75" w:rsidP="00B81B1B">
      <w:pPr>
        <w:pStyle w:val="80"/>
        <w:shd w:val="clear" w:color="auto" w:fill="auto"/>
        <w:spacing w:after="0" w:line="298" w:lineRule="exact"/>
        <w:ind w:left="-1134" w:right="673"/>
        <w:jc w:val="both"/>
      </w:pPr>
      <w:r>
        <w:rPr>
          <w:lang w:val="ru-RU"/>
        </w:rPr>
        <w:t xml:space="preserve">Ананич </w:t>
      </w:r>
      <w:r w:rsidR="008B4320">
        <w:t xml:space="preserve">И.А. - старший преподаватель кафедры математики и МПМ БГПУ им. </w:t>
      </w:r>
      <w:r>
        <w:rPr>
          <w:lang w:val="ru-RU"/>
        </w:rPr>
        <w:t>М. Танка</w:t>
      </w:r>
      <w:r w:rsidR="008B4320">
        <w:t>.</w:t>
      </w:r>
    </w:p>
    <w:p w:rsidR="006E4B75" w:rsidRPr="006E4B75" w:rsidRDefault="006E4B75" w:rsidP="006E4B75">
      <w:pPr>
        <w:pStyle w:val="1"/>
        <w:numPr>
          <w:ilvl w:val="0"/>
          <w:numId w:val="1"/>
        </w:numPr>
        <w:shd w:val="clear" w:color="auto" w:fill="auto"/>
        <w:spacing w:line="298" w:lineRule="exact"/>
        <w:ind w:right="673"/>
        <w:jc w:val="both"/>
        <w:rPr>
          <w:rStyle w:val="135pt0pt"/>
          <w:i/>
          <w:iCs/>
          <w:spacing w:val="-20"/>
          <w:sz w:val="29"/>
          <w:szCs w:val="29"/>
        </w:rPr>
      </w:pPr>
      <w:r>
        <w:rPr>
          <w:rStyle w:val="14pt0pt"/>
          <w:lang w:val="ru-RU"/>
        </w:rPr>
        <w:t>Начало</w:t>
      </w:r>
      <w:r w:rsidR="008B4320">
        <w:rPr>
          <w:rStyle w:val="14pt0pt"/>
        </w:rPr>
        <w:t xml:space="preserve"> использования объекта внедрения (месяц, год).</w:t>
      </w:r>
      <w:r w:rsidR="008B4320">
        <w:rPr>
          <w:rStyle w:val="135pt0pt"/>
        </w:rPr>
        <w:t xml:space="preserve"> Сентябрь 2013. </w:t>
      </w:r>
    </w:p>
    <w:p w:rsidR="006E4B75" w:rsidRDefault="006E4B75" w:rsidP="006E4B75">
      <w:pPr>
        <w:framePr w:w="1930" w:h="2894" w:wrap="around" w:vAnchor="text" w:hAnchor="page" w:x="5581" w:y="2862"/>
        <w:jc w:val="both"/>
        <w:rPr>
          <w:sz w:val="0"/>
          <w:szCs w:val="0"/>
        </w:rPr>
      </w:pPr>
      <w:r>
        <w:pict>
          <v:shape id="_x0000_i1029" type="#_x0000_t75" style="width:96.75pt;height:144.75pt">
            <v:imagedata r:id="rId21" r:href="rId22"/>
          </v:shape>
        </w:pict>
      </w:r>
    </w:p>
    <w:p w:rsidR="006E4B75" w:rsidRPr="006E4B75" w:rsidRDefault="006E4B75" w:rsidP="006E4B75">
      <w:pPr>
        <w:pStyle w:val="1"/>
        <w:numPr>
          <w:ilvl w:val="0"/>
          <w:numId w:val="1"/>
        </w:numPr>
        <w:shd w:val="clear" w:color="auto" w:fill="auto"/>
        <w:spacing w:line="298" w:lineRule="exact"/>
        <w:ind w:right="673"/>
        <w:jc w:val="both"/>
        <w:rPr>
          <w:rStyle w:val="135pt0pt"/>
          <w:i/>
          <w:iCs/>
          <w:spacing w:val="-20"/>
          <w:sz w:val="29"/>
          <w:szCs w:val="29"/>
        </w:rPr>
      </w:pPr>
      <w:r>
        <w:rPr>
          <w:rStyle w:val="14pt0pt"/>
          <w:lang w:val="ru-RU"/>
        </w:rPr>
        <w:t xml:space="preserve">Количество </w:t>
      </w:r>
      <w:r w:rsidR="008B4320">
        <w:rPr>
          <w:rStyle w:val="14pt0pt"/>
        </w:rPr>
        <w:t>студентов пользующихся разработкой.</w:t>
      </w:r>
      <w:r w:rsidR="008B4320">
        <w:rPr>
          <w:rStyle w:val="135pt0pt"/>
        </w:rPr>
        <w:t xml:space="preserve"> 1</w:t>
      </w:r>
      <w:r w:rsidR="008B4320">
        <w:rPr>
          <w:rStyle w:val="135pt0pt"/>
        </w:rPr>
        <w:t xml:space="preserve">40 студентов. </w:t>
      </w:r>
    </w:p>
    <w:p w:rsidR="000D6223" w:rsidRDefault="006E4B75" w:rsidP="006E4B75">
      <w:pPr>
        <w:pStyle w:val="1"/>
        <w:numPr>
          <w:ilvl w:val="0"/>
          <w:numId w:val="1"/>
        </w:numPr>
        <w:shd w:val="clear" w:color="auto" w:fill="auto"/>
        <w:spacing w:line="298" w:lineRule="exact"/>
        <w:ind w:right="673"/>
        <w:jc w:val="both"/>
        <w:sectPr w:rsidR="000D6223">
          <w:pgSz w:w="11905" w:h="16837"/>
          <w:pgMar w:top="593" w:right="365" w:bottom="3756" w:left="2503" w:header="0" w:footer="3" w:gutter="0"/>
          <w:cols w:space="720"/>
          <w:noEndnote/>
          <w:docGrid w:linePitch="360"/>
        </w:sectPr>
      </w:pPr>
      <w:r>
        <w:rPr>
          <w:rStyle w:val="14pt0pt"/>
          <w:lang w:val="ru-RU"/>
        </w:rPr>
        <w:t xml:space="preserve">Дата </w:t>
      </w:r>
      <w:r w:rsidR="008B4320">
        <w:rPr>
          <w:rStyle w:val="14pt0pt"/>
        </w:rPr>
        <w:t xml:space="preserve">и номер протокола заседания кафедры, на котором разработка </w:t>
      </w:r>
      <w:r>
        <w:rPr>
          <w:rStyle w:val="14pt0pt"/>
          <w:lang w:val="ru-RU"/>
        </w:rPr>
        <w:t>рекомендована</w:t>
      </w:r>
      <w:r w:rsidR="008B4320">
        <w:rPr>
          <w:rStyle w:val="14pt0pt"/>
        </w:rPr>
        <w:t xml:space="preserve"> к внедрению.</w:t>
      </w:r>
      <w:r w:rsidR="008B4320">
        <w:rPr>
          <w:rStyle w:val="135pt0pt"/>
        </w:rPr>
        <w:t xml:space="preserve"> Протокол №5 от 19.12.2013 г.</w:t>
      </w:r>
    </w:p>
    <w:p w:rsidR="000D6223" w:rsidRPr="006E4B75" w:rsidRDefault="006E4B75" w:rsidP="006E4B75">
      <w:pPr>
        <w:pStyle w:val="80"/>
        <w:framePr w:w="3924" w:h="624" w:wrap="around" w:vAnchor="text" w:hAnchor="page" w:x="1606" w:y="1923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left="100" w:right="-6060"/>
        <w:jc w:val="both"/>
        <w:rPr>
          <w:lang w:val="ru-RU"/>
        </w:rPr>
      </w:pPr>
      <w:r>
        <w:rPr>
          <w:lang w:val="ru-RU"/>
        </w:rPr>
        <w:t>Зав. кафедрой математики и МПМ</w:t>
      </w:r>
    </w:p>
    <w:p w:rsidR="006E4B75" w:rsidRPr="006E4B75" w:rsidRDefault="006E4B75" w:rsidP="006E4B75">
      <w:pPr>
        <w:pStyle w:val="80"/>
        <w:framePr w:w="3924" w:h="624" w:wrap="around" w:vAnchor="text" w:hAnchor="page" w:x="1576" w:y="2988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left="100" w:right="-6060"/>
        <w:jc w:val="both"/>
        <w:rPr>
          <w:lang w:val="ru-RU"/>
        </w:rPr>
      </w:pPr>
      <w:r>
        <w:rPr>
          <w:lang w:val="ru-RU"/>
        </w:rPr>
        <w:t>Разработчики:</w:t>
      </w:r>
    </w:p>
    <w:p w:rsidR="006E4B75" w:rsidRPr="006E4B75" w:rsidRDefault="006E4B75" w:rsidP="006E4B75">
      <w:pPr>
        <w:pStyle w:val="80"/>
        <w:framePr w:w="3924" w:h="624" w:wrap="around" w:vAnchor="text" w:hAnchor="page" w:x="7561" w:y="2103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left="100" w:right="-6060"/>
        <w:jc w:val="both"/>
        <w:rPr>
          <w:lang w:val="ru-RU"/>
        </w:rPr>
      </w:pPr>
      <w:r>
        <w:rPr>
          <w:lang w:val="ru-RU"/>
        </w:rPr>
        <w:t>М.И. Лисова</w:t>
      </w:r>
    </w:p>
    <w:p w:rsidR="006E4B75" w:rsidRPr="006E4B75" w:rsidRDefault="006E4B75" w:rsidP="006E4B75">
      <w:pPr>
        <w:pStyle w:val="80"/>
        <w:framePr w:w="3924" w:h="624" w:wrap="around" w:vAnchor="text" w:hAnchor="page" w:x="7621" w:y="2733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left="100" w:right="-6060"/>
        <w:jc w:val="both"/>
        <w:rPr>
          <w:lang w:val="ru-RU"/>
        </w:rPr>
      </w:pPr>
      <w:r>
        <w:rPr>
          <w:lang w:val="ru-RU"/>
        </w:rPr>
        <w:t>О.А. Терешко</w:t>
      </w:r>
    </w:p>
    <w:p w:rsidR="006E4B75" w:rsidRDefault="006E4B75" w:rsidP="006E4B75">
      <w:pPr>
        <w:pStyle w:val="80"/>
        <w:framePr w:w="3924" w:h="624" w:wrap="around" w:vAnchor="text" w:hAnchor="page" w:x="7606" w:y="3378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left="100" w:right="-6060"/>
        <w:jc w:val="both"/>
        <w:rPr>
          <w:lang w:val="ru-RU"/>
        </w:rPr>
      </w:pPr>
      <w:r>
        <w:rPr>
          <w:lang w:val="ru-RU"/>
        </w:rPr>
        <w:t>Р.А. Курилович</w:t>
      </w:r>
    </w:p>
    <w:p w:rsidR="006E4B75" w:rsidRPr="006E4B75" w:rsidRDefault="006E4B75" w:rsidP="006E4B75">
      <w:pPr>
        <w:pStyle w:val="80"/>
        <w:framePr w:w="3924" w:h="624" w:wrap="around" w:vAnchor="text" w:hAnchor="page" w:x="7606" w:y="3378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left="100" w:right="-6060"/>
        <w:jc w:val="both"/>
        <w:rPr>
          <w:lang w:val="ru-RU"/>
        </w:rPr>
      </w:pPr>
    </w:p>
    <w:p w:rsidR="006E4B75" w:rsidRPr="006E4B75" w:rsidRDefault="006E4B75" w:rsidP="006E4B75">
      <w:pPr>
        <w:pStyle w:val="80"/>
        <w:framePr w:w="3924" w:h="624" w:wrap="around" w:vAnchor="text" w:hAnchor="page" w:x="7681" w:y="4023"/>
        <w:shd w:val="clear" w:color="auto" w:fill="auto"/>
        <w:tabs>
          <w:tab w:val="left" w:pos="3114"/>
          <w:tab w:val="left" w:pos="5606"/>
          <w:tab w:val="left" w:leader="underscore" w:pos="7540"/>
        </w:tabs>
        <w:spacing w:after="0" w:line="312" w:lineRule="exact"/>
        <w:ind w:left="100" w:right="-6060"/>
        <w:jc w:val="both"/>
        <w:rPr>
          <w:lang w:val="ru-RU"/>
        </w:rPr>
      </w:pPr>
      <w:r>
        <w:rPr>
          <w:lang w:val="ru-RU"/>
        </w:rPr>
        <w:t>Т.Н. Грузд</w:t>
      </w:r>
    </w:p>
    <w:p w:rsidR="000D6223" w:rsidRPr="006E4B75" w:rsidRDefault="000D6223" w:rsidP="00B81B1B">
      <w:pPr>
        <w:jc w:val="both"/>
        <w:rPr>
          <w:sz w:val="2"/>
          <w:szCs w:val="2"/>
          <w:lang w:val="ru-RU"/>
        </w:rPr>
      </w:pPr>
    </w:p>
    <w:sectPr w:rsidR="000D6223" w:rsidRPr="006E4B75" w:rsidSect="000D6223">
      <w:type w:val="continuous"/>
      <w:pgSz w:w="11905" w:h="16837"/>
      <w:pgMar w:top="1199" w:right="1786" w:bottom="685" w:left="34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20" w:rsidRDefault="008B4320" w:rsidP="000D6223">
      <w:r>
        <w:separator/>
      </w:r>
    </w:p>
  </w:endnote>
  <w:endnote w:type="continuationSeparator" w:id="0">
    <w:p w:rsidR="008B4320" w:rsidRDefault="008B4320" w:rsidP="000D6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93" w:rsidRDefault="00A5049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93" w:rsidRDefault="00A5049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93" w:rsidRDefault="00A504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20" w:rsidRDefault="008B4320"/>
  </w:footnote>
  <w:footnote w:type="continuationSeparator" w:id="0">
    <w:p w:rsidR="008B4320" w:rsidRDefault="008B43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93" w:rsidRDefault="00A5049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631657"/>
      <w:docPartObj>
        <w:docPartGallery w:val="Watermarks"/>
        <w:docPartUnique/>
      </w:docPartObj>
    </w:sdtPr>
    <w:sdtContent>
      <w:p w:rsidR="00A50493" w:rsidRDefault="00A50493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640127" o:spid="_x0000_s2049" type="#_x0000_t136" style="position:absolute;margin-left:0;margin-top:0;width:391.35pt;height:78.2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93" w:rsidRDefault="00A504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52A3"/>
    <w:multiLevelType w:val="hybridMultilevel"/>
    <w:tmpl w:val="CE5E8060"/>
    <w:lvl w:ilvl="0" w:tplc="5CC0A38A">
      <w:start w:val="1"/>
      <w:numFmt w:val="decimal"/>
      <w:lvlText w:val="%1."/>
      <w:lvlJc w:val="left"/>
      <w:pPr>
        <w:ind w:left="-774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6223"/>
    <w:rsid w:val="000D6223"/>
    <w:rsid w:val="006A0CA3"/>
    <w:rsid w:val="006E4B75"/>
    <w:rsid w:val="00840E7D"/>
    <w:rsid w:val="008B4320"/>
    <w:rsid w:val="008E2BF5"/>
    <w:rsid w:val="00A50493"/>
    <w:rsid w:val="00B81B1B"/>
    <w:rsid w:val="00C2374C"/>
    <w:rsid w:val="00F4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2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223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D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35pt">
    <w:name w:val="Подпись к картинке + 13;5 pt"/>
    <w:basedOn w:val="a4"/>
    <w:rsid w:val="000D6223"/>
    <w:rPr>
      <w:spacing w:val="-10"/>
      <w:sz w:val="27"/>
      <w:szCs w:val="27"/>
    </w:rPr>
  </w:style>
  <w:style w:type="character" w:customStyle="1" w:styleId="8">
    <w:name w:val="Основной текст (8)_"/>
    <w:basedOn w:val="a0"/>
    <w:link w:val="80"/>
    <w:rsid w:val="000D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814pt">
    <w:name w:val="Основной текст (8) + 14 pt;Курсив"/>
    <w:basedOn w:val="8"/>
    <w:rsid w:val="000D6223"/>
    <w:rPr>
      <w:i/>
      <w:iCs/>
      <w:spacing w:val="-10"/>
      <w:sz w:val="28"/>
      <w:szCs w:val="28"/>
    </w:rPr>
  </w:style>
  <w:style w:type="character" w:customStyle="1" w:styleId="a6">
    <w:name w:val="Основной текст_"/>
    <w:basedOn w:val="a0"/>
    <w:link w:val="1"/>
    <w:rsid w:val="000D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9"/>
      <w:szCs w:val="29"/>
    </w:rPr>
  </w:style>
  <w:style w:type="character" w:customStyle="1" w:styleId="135pt0pt">
    <w:name w:val="Основной текст + 13;5 pt;Не курсив;Интервал 0 pt"/>
    <w:basedOn w:val="a6"/>
    <w:rsid w:val="000D6223"/>
    <w:rPr>
      <w:i/>
      <w:iCs/>
      <w:spacing w:val="-10"/>
      <w:sz w:val="27"/>
      <w:szCs w:val="27"/>
    </w:rPr>
  </w:style>
  <w:style w:type="character" w:customStyle="1" w:styleId="14pt0pt">
    <w:name w:val="Основной текст + 14 pt;Интервал 0 pt"/>
    <w:basedOn w:val="a6"/>
    <w:rsid w:val="000D6223"/>
    <w:rPr>
      <w:spacing w:val="-10"/>
      <w:sz w:val="28"/>
      <w:szCs w:val="28"/>
    </w:rPr>
  </w:style>
  <w:style w:type="character" w:customStyle="1" w:styleId="81">
    <w:name w:val="Основной текст (8)"/>
    <w:basedOn w:val="8"/>
    <w:rsid w:val="000D6223"/>
    <w:rPr>
      <w:u w:val="single"/>
    </w:rPr>
  </w:style>
  <w:style w:type="character" w:customStyle="1" w:styleId="82">
    <w:name w:val="Основной текст (8)"/>
    <w:basedOn w:val="8"/>
    <w:rsid w:val="000D6223"/>
    <w:rPr>
      <w:u w:val="single"/>
    </w:rPr>
  </w:style>
  <w:style w:type="character" w:customStyle="1" w:styleId="9">
    <w:name w:val="Основной текст (9)_"/>
    <w:basedOn w:val="a0"/>
    <w:link w:val="90"/>
    <w:rsid w:val="000D6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814pt0">
    <w:name w:val="Основной текст (8) + 14 pt;Курсив"/>
    <w:basedOn w:val="8"/>
    <w:rsid w:val="000D6223"/>
    <w:rPr>
      <w:i/>
      <w:iCs/>
      <w:spacing w:val="-10"/>
      <w:sz w:val="28"/>
      <w:szCs w:val="28"/>
    </w:rPr>
  </w:style>
  <w:style w:type="character" w:customStyle="1" w:styleId="8-1pt">
    <w:name w:val="Основной текст (8) + Интервал -1 pt"/>
    <w:basedOn w:val="8"/>
    <w:rsid w:val="000D6223"/>
    <w:rPr>
      <w:spacing w:val="-30"/>
      <w:u w:val="single"/>
    </w:rPr>
  </w:style>
  <w:style w:type="character" w:customStyle="1" w:styleId="8-1pt0">
    <w:name w:val="Основной текст (8) + Интервал -1 pt"/>
    <w:basedOn w:val="8"/>
    <w:rsid w:val="000D6223"/>
    <w:rPr>
      <w:spacing w:val="-30"/>
    </w:rPr>
  </w:style>
  <w:style w:type="paragraph" w:customStyle="1" w:styleId="a5">
    <w:name w:val="Подпись к картинке"/>
    <w:basedOn w:val="a"/>
    <w:link w:val="a4"/>
    <w:rsid w:val="000D6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80">
    <w:name w:val="Основной текст (8)"/>
    <w:basedOn w:val="a"/>
    <w:link w:val="8"/>
    <w:rsid w:val="000D622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1">
    <w:name w:val="Основной текст1"/>
    <w:basedOn w:val="a"/>
    <w:link w:val="a6"/>
    <w:rsid w:val="000D6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9"/>
      <w:szCs w:val="29"/>
    </w:rPr>
  </w:style>
  <w:style w:type="paragraph" w:customStyle="1" w:styleId="90">
    <w:name w:val="Основной текст (9)"/>
    <w:basedOn w:val="a"/>
    <w:link w:val="9"/>
    <w:rsid w:val="000D6223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styleId="a7">
    <w:name w:val="No Spacing"/>
    <w:uiPriority w:val="1"/>
    <w:qFormat/>
    <w:rsid w:val="00F4626F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A504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049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50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04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4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3.png" TargetMode="External"/><Relationship Id="rId20" Type="http://schemas.openxmlformats.org/officeDocument/2006/relationships/image" Target="../../../DOCUME~1/user/LOCALS~1/Temp/FineReader10/media/image2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2015-09-11T12:51:00Z</dcterms:created>
  <dcterms:modified xsi:type="dcterms:W3CDTF">2015-09-11T13:12:00Z</dcterms:modified>
</cp:coreProperties>
</file>