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9C" w:rsidRDefault="00AB1C83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164.25pt">
            <v:imagedata r:id="rId6" r:href="rId7"/>
          </v:shape>
        </w:pict>
      </w:r>
    </w:p>
    <w:p w:rsidR="005507A5" w:rsidRDefault="006E1A32">
      <w:pPr>
        <w:pStyle w:val="20"/>
        <w:framePr w:wrap="notBeside" w:vAnchor="text" w:hAnchor="text" w:xAlign="center" w:y="1"/>
        <w:shd w:val="clear" w:color="auto" w:fill="auto"/>
        <w:ind w:firstLine="0"/>
        <w:jc w:val="center"/>
        <w:rPr>
          <w:rStyle w:val="2125pt0pt"/>
        </w:rPr>
      </w:pPr>
      <w:r>
        <w:rPr>
          <w:rStyle w:val="2125pt0pt"/>
        </w:rPr>
        <w:t xml:space="preserve">АКТ </w:t>
      </w:r>
    </w:p>
    <w:p w:rsidR="00F36E9C" w:rsidRPr="005507A5" w:rsidRDefault="006E1A32">
      <w:pPr>
        <w:pStyle w:val="20"/>
        <w:framePr w:wrap="notBeside" w:vAnchor="text" w:hAnchor="text" w:xAlign="center" w:y="1"/>
        <w:shd w:val="clear" w:color="auto" w:fill="auto"/>
        <w:ind w:firstLine="0"/>
        <w:jc w:val="center"/>
        <w:rPr>
          <w:sz w:val="25"/>
          <w:szCs w:val="25"/>
        </w:rPr>
      </w:pPr>
      <w:r w:rsidRPr="005507A5">
        <w:rPr>
          <w:sz w:val="25"/>
          <w:szCs w:val="25"/>
        </w:rPr>
        <w:t>о внедрении</w:t>
      </w:r>
    </w:p>
    <w:p w:rsidR="00F36E9C" w:rsidRDefault="00F36E9C">
      <w:pPr>
        <w:rPr>
          <w:sz w:val="2"/>
          <w:szCs w:val="2"/>
        </w:rPr>
      </w:pPr>
    </w:p>
    <w:p w:rsidR="00F36E9C" w:rsidRDefault="006E1A32">
      <w:pPr>
        <w:pStyle w:val="30"/>
        <w:shd w:val="clear" w:color="auto" w:fill="auto"/>
        <w:spacing w:before="249" w:after="236" w:line="322" w:lineRule="exact"/>
        <w:ind w:left="460" w:right="340" w:firstLine="280"/>
        <w:jc w:val="both"/>
      </w:pPr>
      <w:r>
        <w:rPr>
          <w:rStyle w:val="3TimesNewRoman13pt"/>
          <w:rFonts w:eastAsia="Trebuchet MS"/>
        </w:rPr>
        <w:t>Мы, нижеподписавшиеся зав. лабораторией селекция пасленовых культур Мишин Л.А. и с.н.с. Юбко Н.А. с одной стороны, и зав. кафедрой ботаники и основ с.-х. факультета естествознания БГПУ, доцент Лисов Н.Д. и доцент Кавцевич В.Н., с другой стороны, составили настоящий акт в том, что в процессе выполнения научно-исследовательской темы «Разработка молекулярно- генетических подходов создания гетерозисных гибридов кистевидных форм томата» в рамках ГПНИ на 2011-2013 гг. «Фундаментальные основы биотехнологий» (подпрограмма «Геномика») полученный сотрудниками кафедры новый оригинальный исходный материал, состоящий из линий томата кистевидного морфотипа Л-72, Л-75, Л-77, Л-83, Л-90, Л-98, обладающих рядом хозяйственно-ценных признаков, передан в лабораторию селекции пасленовых культур для дальнейшей селекционной работы. Характеристика линий по некоторым признакам, характеризующим плодовую кисть и отдельные плоды: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710"/>
        <w:gridCol w:w="859"/>
        <w:gridCol w:w="1166"/>
        <w:gridCol w:w="787"/>
        <w:gridCol w:w="970"/>
        <w:gridCol w:w="1210"/>
        <w:gridCol w:w="859"/>
        <w:gridCol w:w="854"/>
        <w:gridCol w:w="989"/>
        <w:gridCol w:w="946"/>
      </w:tblGrid>
      <w:tr w:rsidR="00F36E9C">
        <w:trPr>
          <w:trHeight w:val="16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№</w:t>
            </w:r>
          </w:p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before="120" w:line="240" w:lineRule="auto"/>
              <w:ind w:left="80"/>
            </w:pPr>
            <w:r>
              <w:t>линии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Длина кист и</w:t>
            </w:r>
          </w:p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(см)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Ширина</w:t>
            </w:r>
          </w:p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кисти (см)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 w:rsidP="005507A5">
            <w:pPr>
              <w:pStyle w:val="2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Соотно</w:t>
            </w:r>
            <w:r w:rsidR="005507A5">
              <w:t>ш</w:t>
            </w:r>
            <w:r>
              <w:t xml:space="preserve"> ение длины и ширины плода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Коэфф.</w:t>
            </w:r>
          </w:p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форм ы</w:t>
            </w:r>
          </w:p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плода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Окраска</w:t>
            </w:r>
          </w:p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незрело го</w:t>
            </w:r>
          </w:p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плода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Окраска</w:t>
            </w:r>
          </w:p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зрелого</w:t>
            </w:r>
          </w:p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плода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Сред</w:t>
            </w:r>
            <w:r w:rsidR="005507A5">
              <w:t>н</w:t>
            </w:r>
            <w:r>
              <w:t>яя</w:t>
            </w:r>
          </w:p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93" w:lineRule="exact"/>
              <w:jc w:val="both"/>
            </w:pPr>
            <w:r>
              <w:t>масса плода (г)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Коэф.</w:t>
            </w:r>
          </w:p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плота</w:t>
            </w:r>
          </w:p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ости</w:t>
            </w:r>
          </w:p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кисти</w:t>
            </w:r>
          </w:p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по</w:t>
            </w:r>
          </w:p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длине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Коэф.</w:t>
            </w:r>
          </w:p>
          <w:p w:rsidR="00F36E9C" w:rsidRPr="005507A5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плотно</w:t>
            </w:r>
            <w:r w:rsidR="005507A5">
              <w:t>с</w:t>
            </w:r>
          </w:p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ти</w:t>
            </w:r>
          </w:p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кисти по</w:t>
            </w:r>
          </w:p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ширине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Количе ство плодов на</w:t>
            </w:r>
          </w:p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кисти (шт.)</w:t>
            </w:r>
          </w:p>
        </w:tc>
      </w:tr>
      <w:tr w:rsidR="00F36E9C">
        <w:trPr>
          <w:trHeight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Л-72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23,5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5,0/6,5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св.-зел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красный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91,8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6,0</w:t>
            </w:r>
          </w:p>
        </w:tc>
      </w:tr>
      <w:tr w:rsidR="00F36E9C">
        <w:trPr>
          <w:trHeight w:val="56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Л-75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23,0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4,4/5,5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зел. пт. слаб.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красный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61,9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7,0</w:t>
            </w:r>
          </w:p>
        </w:tc>
      </w:tr>
      <w:tr w:rsidR="00F36E9C">
        <w:trPr>
          <w:trHeight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Л-77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17,0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11,2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5.5/5.9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0.9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св.-зел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красный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81,6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5.5</w:t>
            </w:r>
          </w:p>
        </w:tc>
      </w:tr>
      <w:tr w:rsidR="00F36E9C">
        <w:trPr>
          <w:trHeight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Л-83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22,0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3,5/2,8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зел. пт.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красный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10,9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7,0</w:t>
            </w:r>
          </w:p>
        </w:tc>
      </w:tr>
      <w:tr w:rsidR="00F36E9C">
        <w:trPr>
          <w:trHeight w:val="3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Л-90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2,2/2,5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зел. пт.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красный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8,7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9C" w:rsidRDefault="006E1A32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13,5</w:t>
            </w:r>
          </w:p>
        </w:tc>
      </w:tr>
    </w:tbl>
    <w:p w:rsidR="00F36E9C" w:rsidRDefault="00F36E9C">
      <w:pPr>
        <w:rPr>
          <w:sz w:val="2"/>
          <w:szCs w:val="2"/>
        </w:rPr>
      </w:pPr>
    </w:p>
    <w:p w:rsidR="00F36E9C" w:rsidRDefault="00F36E9C">
      <w:pPr>
        <w:spacing w:line="240" w:lineRule="exact"/>
      </w:pPr>
    </w:p>
    <w:p w:rsidR="00F36E9C" w:rsidRDefault="00D935B8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7in;height:177pt">
            <v:imagedata r:id="rId8" r:href="rId9"/>
          </v:shape>
        </w:pict>
      </w:r>
    </w:p>
    <w:p w:rsidR="00F36E9C" w:rsidRDefault="00F36E9C">
      <w:pPr>
        <w:rPr>
          <w:sz w:val="2"/>
          <w:szCs w:val="2"/>
        </w:rPr>
      </w:pPr>
    </w:p>
    <w:sectPr w:rsidR="00F36E9C" w:rsidSect="00F36E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5" w:h="16837"/>
      <w:pgMar w:top="362" w:right="5" w:bottom="7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BEE" w:rsidRDefault="00CA5BEE" w:rsidP="00F36E9C">
      <w:r>
        <w:separator/>
      </w:r>
    </w:p>
  </w:endnote>
  <w:endnote w:type="continuationSeparator" w:id="0">
    <w:p w:rsidR="00CA5BEE" w:rsidRDefault="00CA5BEE" w:rsidP="00F36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B8" w:rsidRDefault="00D935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B8" w:rsidRDefault="00D935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B8" w:rsidRDefault="00D935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BEE" w:rsidRDefault="00CA5BEE"/>
  </w:footnote>
  <w:footnote w:type="continuationSeparator" w:id="0">
    <w:p w:rsidR="00CA5BEE" w:rsidRDefault="00CA5BE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B8" w:rsidRDefault="00D935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6671016"/>
      <w:docPartObj>
        <w:docPartGallery w:val="Watermarks"/>
        <w:docPartUnique/>
      </w:docPartObj>
    </w:sdtPr>
    <w:sdtContent>
      <w:p w:rsidR="00D935B8" w:rsidRDefault="00D935B8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81127" o:spid="_x0000_s3073" type="#_x0000_t136" style="position:absolute;margin-left:0;margin-top:0;width:624.25pt;height:124.8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B8" w:rsidRDefault="00D935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36E9C"/>
    <w:rsid w:val="005507A5"/>
    <w:rsid w:val="006E1A32"/>
    <w:rsid w:val="00AB1C83"/>
    <w:rsid w:val="00CA5BEE"/>
    <w:rsid w:val="00D935B8"/>
    <w:rsid w:val="00F3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6E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6E9C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F36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125pt0pt">
    <w:name w:val="Подпись к картинке (2) + 12;5 pt;Интервал 0 pt"/>
    <w:basedOn w:val="2"/>
    <w:rsid w:val="00F36E9C"/>
    <w:rPr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sid w:val="00F36E9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TimesNewRoman13pt">
    <w:name w:val="Основной текст (3) + Times New Roman;13 pt"/>
    <w:basedOn w:val="3"/>
    <w:rsid w:val="00F36E9C"/>
    <w:rPr>
      <w:rFonts w:ascii="Times New Roman" w:eastAsia="Times New Roman" w:hAnsi="Times New Roman" w:cs="Times New Roman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F36E9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1">
    <w:name w:val="Основной текст (2)_"/>
    <w:basedOn w:val="a0"/>
    <w:link w:val="22"/>
    <w:rsid w:val="00F36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Подпись к картинке (2)"/>
    <w:basedOn w:val="a"/>
    <w:link w:val="2"/>
    <w:rsid w:val="00F36E9C"/>
    <w:pPr>
      <w:shd w:val="clear" w:color="auto" w:fill="FFFFFF"/>
      <w:spacing w:line="394" w:lineRule="exact"/>
      <w:ind w:firstLine="440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30">
    <w:name w:val="Основной текст (3)"/>
    <w:basedOn w:val="a"/>
    <w:link w:val="3"/>
    <w:rsid w:val="00F36E9C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70">
    <w:name w:val="Основной текст (7)"/>
    <w:basedOn w:val="a"/>
    <w:link w:val="7"/>
    <w:rsid w:val="00F36E9C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sz w:val="21"/>
      <w:szCs w:val="21"/>
    </w:rPr>
  </w:style>
  <w:style w:type="paragraph" w:customStyle="1" w:styleId="22">
    <w:name w:val="Основной текст (2)"/>
    <w:basedOn w:val="a"/>
    <w:link w:val="21"/>
    <w:rsid w:val="00F36E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935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35B8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D935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35B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../../../DOCUME~1/user/LOCALS~1/Temp/FineReader10/media/image1.pn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../../../DOCUME~1/user/LOCALS~1/Temp/FineReader10/media/image2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2015-09-04T08:18:00Z</dcterms:created>
  <dcterms:modified xsi:type="dcterms:W3CDTF">2015-09-04T08:25:00Z</dcterms:modified>
</cp:coreProperties>
</file>