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0A" w:rsidRDefault="001B450A" w:rsidP="001B4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Pr="001B450A">
        <w:rPr>
          <w:rFonts w:ascii="Times New Roman" w:hAnsi="Times New Roman" w:cs="Times New Roman"/>
          <w:b/>
          <w:sz w:val="28"/>
          <w:szCs w:val="28"/>
        </w:rPr>
        <w:t xml:space="preserve"> 316.6</w:t>
      </w:r>
    </w:p>
    <w:p w:rsidR="001B450A" w:rsidRDefault="001B450A" w:rsidP="001B450A">
      <w:pPr>
        <w:rPr>
          <w:rFonts w:ascii="Times New Roman" w:hAnsi="Times New Roman" w:cs="Times New Roman"/>
          <w:b/>
          <w:sz w:val="28"/>
          <w:szCs w:val="28"/>
        </w:rPr>
      </w:pPr>
    </w:p>
    <w:p w:rsidR="00826F49" w:rsidRDefault="001B450A" w:rsidP="001B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0A">
        <w:rPr>
          <w:rFonts w:ascii="Times New Roman" w:hAnsi="Times New Roman" w:cs="Times New Roman"/>
          <w:b/>
          <w:sz w:val="28"/>
          <w:szCs w:val="28"/>
        </w:rPr>
        <w:t>Эмоциональный интеллект как компетенция третьего тысячелетия</w:t>
      </w:r>
    </w:p>
    <w:p w:rsidR="001B450A" w:rsidRPr="001B450A" w:rsidRDefault="001B450A" w:rsidP="001B45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50A">
        <w:rPr>
          <w:rFonts w:ascii="Times New Roman" w:hAnsi="Times New Roman" w:cs="Times New Roman"/>
          <w:i/>
          <w:sz w:val="28"/>
          <w:szCs w:val="28"/>
        </w:rPr>
        <w:t xml:space="preserve">В.С. </w:t>
      </w:r>
      <w:proofErr w:type="spellStart"/>
      <w:r w:rsidRPr="001B450A">
        <w:rPr>
          <w:rFonts w:ascii="Times New Roman" w:hAnsi="Times New Roman" w:cs="Times New Roman"/>
          <w:i/>
          <w:sz w:val="28"/>
          <w:szCs w:val="28"/>
        </w:rPr>
        <w:t>Белевич</w:t>
      </w:r>
      <w:proofErr w:type="spellEnd"/>
      <w:r w:rsidRPr="001B450A">
        <w:rPr>
          <w:rFonts w:ascii="Times New Roman" w:hAnsi="Times New Roman" w:cs="Times New Roman"/>
          <w:i/>
          <w:sz w:val="28"/>
          <w:szCs w:val="28"/>
        </w:rPr>
        <w:t>,</w:t>
      </w:r>
    </w:p>
    <w:p w:rsidR="007E51DB" w:rsidRDefault="001B450A" w:rsidP="007E51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50A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 кафедры </w:t>
      </w:r>
      <w:proofErr w:type="spellStart"/>
      <w:r w:rsidRPr="001B450A">
        <w:rPr>
          <w:rFonts w:ascii="Times New Roman" w:hAnsi="Times New Roman" w:cs="Times New Roman"/>
          <w:i/>
          <w:sz w:val="28"/>
          <w:szCs w:val="28"/>
        </w:rPr>
        <w:t>андрагогики</w:t>
      </w:r>
      <w:proofErr w:type="spellEnd"/>
      <w:r w:rsidRPr="001B45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450A">
        <w:rPr>
          <w:rFonts w:ascii="Times New Roman" w:hAnsi="Times New Roman" w:cs="Times New Roman"/>
          <w:i/>
          <w:sz w:val="28"/>
          <w:szCs w:val="28"/>
        </w:rPr>
        <w:t>ИПКиП</w:t>
      </w:r>
      <w:proofErr w:type="spellEnd"/>
      <w:r w:rsidRPr="001B450A">
        <w:rPr>
          <w:rFonts w:ascii="Times New Roman" w:hAnsi="Times New Roman" w:cs="Times New Roman"/>
          <w:i/>
          <w:sz w:val="28"/>
          <w:szCs w:val="28"/>
        </w:rPr>
        <w:t xml:space="preserve"> БГПУ им. </w:t>
      </w:r>
      <w:proofErr w:type="spellStart"/>
      <w:r w:rsidRPr="001B450A">
        <w:rPr>
          <w:rFonts w:ascii="Times New Roman" w:hAnsi="Times New Roman" w:cs="Times New Roman"/>
          <w:i/>
          <w:sz w:val="28"/>
          <w:szCs w:val="28"/>
        </w:rPr>
        <w:t>М.Танка</w:t>
      </w:r>
      <w:proofErr w:type="spellEnd"/>
      <w:r w:rsidRPr="001B450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E51DB" w:rsidRDefault="007E51DB" w:rsidP="003C3D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Минск </w:t>
      </w:r>
    </w:p>
    <w:p w:rsidR="00EC7278" w:rsidRDefault="007E51DB" w:rsidP="007E51DB">
      <w:pPr>
        <w:jc w:val="both"/>
        <w:rPr>
          <w:rFonts w:ascii="Times New Roman" w:hAnsi="Times New Roman" w:cs="Times New Roman"/>
          <w:sz w:val="28"/>
          <w:szCs w:val="28"/>
        </w:rPr>
      </w:pPr>
      <w:r w:rsidRPr="007E51DB">
        <w:rPr>
          <w:rFonts w:ascii="Times New Roman" w:hAnsi="Times New Roman" w:cs="Times New Roman"/>
          <w:sz w:val="28"/>
          <w:szCs w:val="28"/>
        </w:rPr>
        <w:t xml:space="preserve">Требования, которые предъявляет современное общество, для эффективного взаимодействия, профессиональной успешности, эмоциональной стабильности и психологического здоровья заставляют человека постоянно совершенствоваться, достигать новых уровней </w:t>
      </w:r>
      <w:r w:rsidR="00CF3BD9">
        <w:rPr>
          <w:rFonts w:ascii="Times New Roman" w:hAnsi="Times New Roman" w:cs="Times New Roman"/>
          <w:sz w:val="28"/>
          <w:szCs w:val="28"/>
        </w:rPr>
        <w:t>понимания себя и мира. Вызовы третьего тысячелетия</w:t>
      </w:r>
      <w:r w:rsidR="00FA0A28">
        <w:rPr>
          <w:rFonts w:ascii="Times New Roman" w:hAnsi="Times New Roman" w:cs="Times New Roman"/>
          <w:sz w:val="28"/>
          <w:szCs w:val="28"/>
        </w:rPr>
        <w:t>:</w:t>
      </w:r>
      <w:r w:rsidR="00C343B4" w:rsidRPr="00C343B4">
        <w:rPr>
          <w:rFonts w:ascii="Times New Roman" w:hAnsi="Times New Roman" w:cs="Times New Roman"/>
          <w:sz w:val="28"/>
          <w:szCs w:val="28"/>
        </w:rPr>
        <w:t xml:space="preserve"> смена морально-нравственных устоев общества, насыщенный темп жизни, </w:t>
      </w:r>
      <w:r w:rsidR="00FA0A2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C343B4" w:rsidRPr="00C343B4">
        <w:rPr>
          <w:rFonts w:ascii="Times New Roman" w:hAnsi="Times New Roman" w:cs="Times New Roman"/>
          <w:sz w:val="28"/>
          <w:szCs w:val="28"/>
        </w:rPr>
        <w:t>стремление к успеху, материальным благ</w:t>
      </w:r>
      <w:r w:rsidR="00FA0A28">
        <w:rPr>
          <w:rFonts w:ascii="Times New Roman" w:hAnsi="Times New Roman" w:cs="Times New Roman"/>
          <w:sz w:val="28"/>
          <w:szCs w:val="28"/>
        </w:rPr>
        <w:t>ам и реализации</w:t>
      </w:r>
      <w:r w:rsidR="00CA719A">
        <w:rPr>
          <w:rFonts w:ascii="Times New Roman" w:hAnsi="Times New Roman" w:cs="Times New Roman"/>
          <w:sz w:val="28"/>
          <w:szCs w:val="28"/>
        </w:rPr>
        <w:t xml:space="preserve"> себя в карьере,</w:t>
      </w:r>
      <w:r w:rsidR="00C343B4" w:rsidRPr="00C343B4">
        <w:rPr>
          <w:rFonts w:ascii="Times New Roman" w:hAnsi="Times New Roman" w:cs="Times New Roman"/>
          <w:sz w:val="28"/>
          <w:szCs w:val="28"/>
        </w:rPr>
        <w:t xml:space="preserve"> личной жизни</w:t>
      </w:r>
      <w:r w:rsidR="00CA719A">
        <w:rPr>
          <w:rFonts w:ascii="Times New Roman" w:hAnsi="Times New Roman" w:cs="Times New Roman"/>
          <w:sz w:val="28"/>
          <w:szCs w:val="28"/>
        </w:rPr>
        <w:t xml:space="preserve"> -</w:t>
      </w:r>
      <w:r w:rsidR="00C343B4" w:rsidRPr="00C343B4">
        <w:rPr>
          <w:rFonts w:ascii="Times New Roman" w:hAnsi="Times New Roman" w:cs="Times New Roman"/>
          <w:sz w:val="28"/>
          <w:szCs w:val="28"/>
        </w:rPr>
        <w:t xml:space="preserve"> формируют новую активную жизненную позицию человека, заставляют его задуматься о выбор</w:t>
      </w:r>
      <w:r w:rsidR="00FA0A28">
        <w:rPr>
          <w:rFonts w:ascii="Times New Roman" w:hAnsi="Times New Roman" w:cs="Times New Roman"/>
          <w:sz w:val="28"/>
          <w:szCs w:val="28"/>
        </w:rPr>
        <w:t>е целей и средств их достижения.</w:t>
      </w:r>
      <w:r w:rsidR="00C343B4" w:rsidRPr="00C343B4">
        <w:rPr>
          <w:rFonts w:ascii="Times New Roman" w:hAnsi="Times New Roman" w:cs="Times New Roman"/>
          <w:sz w:val="28"/>
          <w:szCs w:val="28"/>
        </w:rPr>
        <w:t xml:space="preserve"> В контексте таких процессов возникает необходимость построения благоприятных и продуктивн</w:t>
      </w:r>
      <w:r w:rsidR="00EC7278">
        <w:rPr>
          <w:rFonts w:ascii="Times New Roman" w:hAnsi="Times New Roman" w:cs="Times New Roman"/>
          <w:sz w:val="28"/>
          <w:szCs w:val="28"/>
        </w:rPr>
        <w:t>ых взаимоотношений с окружающим миром</w:t>
      </w:r>
      <w:r w:rsidR="00C343B4" w:rsidRPr="00C343B4">
        <w:rPr>
          <w:rFonts w:ascii="Times New Roman" w:hAnsi="Times New Roman" w:cs="Times New Roman"/>
          <w:sz w:val="28"/>
          <w:szCs w:val="28"/>
        </w:rPr>
        <w:t>. Важным условием, позволяющим успешно выстраивать отношения с другими, выступает эмоциональный интеллект</w:t>
      </w:r>
      <w:r w:rsidR="004F2259">
        <w:rPr>
          <w:rFonts w:ascii="Times New Roman" w:hAnsi="Times New Roman" w:cs="Times New Roman"/>
          <w:sz w:val="28"/>
          <w:szCs w:val="28"/>
        </w:rPr>
        <w:t xml:space="preserve"> как одна из основных компетенций третьего тысячелетия.</w:t>
      </w:r>
    </w:p>
    <w:p w:rsidR="00827D03" w:rsidRDefault="00827D03" w:rsidP="007E51DB">
      <w:pPr>
        <w:jc w:val="both"/>
        <w:rPr>
          <w:rFonts w:ascii="Times New Roman" w:hAnsi="Times New Roman" w:cs="Times New Roman"/>
          <w:sz w:val="28"/>
          <w:szCs w:val="28"/>
        </w:rPr>
      </w:pPr>
      <w:r w:rsidRPr="00827D03">
        <w:rPr>
          <w:rFonts w:ascii="Times New Roman" w:hAnsi="Times New Roman" w:cs="Times New Roman"/>
          <w:sz w:val="28"/>
          <w:szCs w:val="28"/>
        </w:rPr>
        <w:t xml:space="preserve">Первоначально понятие «эмоциональный интеллект» было связано с социальным интеллектом. Оно появилось именно в контексте разработки проблематики социального интеллекта такими исследователями, как </w:t>
      </w:r>
      <w:proofErr w:type="spellStart"/>
      <w:r w:rsidRPr="00827D03">
        <w:rPr>
          <w:rFonts w:ascii="Times New Roman" w:hAnsi="Times New Roman" w:cs="Times New Roman"/>
          <w:sz w:val="28"/>
          <w:szCs w:val="28"/>
        </w:rPr>
        <w:t>Дж.Гил</w:t>
      </w:r>
      <w:r w:rsidR="00262F76">
        <w:rPr>
          <w:rFonts w:ascii="Times New Roman" w:hAnsi="Times New Roman" w:cs="Times New Roman"/>
          <w:sz w:val="28"/>
          <w:szCs w:val="28"/>
        </w:rPr>
        <w:t>форд</w:t>
      </w:r>
      <w:proofErr w:type="spellEnd"/>
      <w:r w:rsidR="00262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F76">
        <w:rPr>
          <w:rFonts w:ascii="Times New Roman" w:hAnsi="Times New Roman" w:cs="Times New Roman"/>
          <w:sz w:val="28"/>
          <w:szCs w:val="28"/>
        </w:rPr>
        <w:t>X.Г</w:t>
      </w:r>
      <w:r w:rsidR="00540A36">
        <w:rPr>
          <w:rFonts w:ascii="Times New Roman" w:hAnsi="Times New Roman" w:cs="Times New Roman"/>
          <w:sz w:val="28"/>
          <w:szCs w:val="28"/>
        </w:rPr>
        <w:t>арднер</w:t>
      </w:r>
      <w:proofErr w:type="spellEnd"/>
      <w:r w:rsidR="00540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A36">
        <w:rPr>
          <w:rFonts w:ascii="Times New Roman" w:hAnsi="Times New Roman" w:cs="Times New Roman"/>
          <w:sz w:val="28"/>
          <w:szCs w:val="28"/>
        </w:rPr>
        <w:t>Г.Айзенк</w:t>
      </w:r>
      <w:proofErr w:type="spellEnd"/>
      <w:r w:rsidR="00540A36">
        <w:rPr>
          <w:rFonts w:ascii="Times New Roman" w:hAnsi="Times New Roman" w:cs="Times New Roman"/>
          <w:sz w:val="28"/>
          <w:szCs w:val="28"/>
        </w:rPr>
        <w:t xml:space="preserve"> и др. Сегодня </w:t>
      </w:r>
      <w:r w:rsidRPr="00827D03">
        <w:rPr>
          <w:rFonts w:ascii="Times New Roman" w:hAnsi="Times New Roman" w:cs="Times New Roman"/>
          <w:sz w:val="28"/>
          <w:szCs w:val="28"/>
        </w:rPr>
        <w:t>исследования эмоционального интеллекта являются вполне самостояте</w:t>
      </w:r>
      <w:r w:rsidR="00540A36">
        <w:rPr>
          <w:rFonts w:ascii="Times New Roman" w:hAnsi="Times New Roman" w:cs="Times New Roman"/>
          <w:sz w:val="28"/>
          <w:szCs w:val="28"/>
        </w:rPr>
        <w:t>льным направлением и имею</w:t>
      </w:r>
      <w:r w:rsidR="00FA0A28">
        <w:rPr>
          <w:rFonts w:ascii="Times New Roman" w:hAnsi="Times New Roman" w:cs="Times New Roman"/>
          <w:sz w:val="28"/>
          <w:szCs w:val="28"/>
        </w:rPr>
        <w:t>т свою специфику. Заявлены</w:t>
      </w:r>
      <w:r w:rsidRPr="00827D03">
        <w:rPr>
          <w:rFonts w:ascii="Times New Roman" w:hAnsi="Times New Roman" w:cs="Times New Roman"/>
          <w:sz w:val="28"/>
          <w:szCs w:val="28"/>
        </w:rPr>
        <w:t xml:space="preserve"> </w:t>
      </w:r>
      <w:r w:rsidR="00FA0A28">
        <w:rPr>
          <w:rFonts w:ascii="Times New Roman" w:hAnsi="Times New Roman" w:cs="Times New Roman"/>
          <w:sz w:val="28"/>
          <w:szCs w:val="28"/>
        </w:rPr>
        <w:t xml:space="preserve">подходы к изучению и созданы </w:t>
      </w:r>
      <w:r w:rsidRPr="00827D03">
        <w:rPr>
          <w:rFonts w:ascii="Times New Roman" w:hAnsi="Times New Roman" w:cs="Times New Roman"/>
          <w:sz w:val="28"/>
          <w:szCs w:val="28"/>
        </w:rPr>
        <w:t>методики измерения эмоционал</w:t>
      </w:r>
      <w:r w:rsidR="00FA0A28">
        <w:rPr>
          <w:rFonts w:ascii="Times New Roman" w:hAnsi="Times New Roman" w:cs="Times New Roman"/>
          <w:sz w:val="28"/>
          <w:szCs w:val="28"/>
        </w:rPr>
        <w:t>ьного интеллекта, а исследования</w:t>
      </w:r>
      <w:r w:rsidRPr="00827D03">
        <w:rPr>
          <w:rFonts w:ascii="Times New Roman" w:hAnsi="Times New Roman" w:cs="Times New Roman"/>
          <w:sz w:val="28"/>
          <w:szCs w:val="28"/>
        </w:rPr>
        <w:t xml:space="preserve"> </w:t>
      </w:r>
      <w:r w:rsidR="00FA0A28"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Pr="00827D03">
        <w:rPr>
          <w:rFonts w:ascii="Times New Roman" w:hAnsi="Times New Roman" w:cs="Times New Roman"/>
          <w:sz w:val="28"/>
          <w:szCs w:val="28"/>
        </w:rPr>
        <w:t xml:space="preserve"> </w:t>
      </w:r>
      <w:r w:rsidR="00FA0A28">
        <w:rPr>
          <w:rFonts w:ascii="Times New Roman" w:hAnsi="Times New Roman" w:cs="Times New Roman"/>
          <w:sz w:val="28"/>
          <w:szCs w:val="28"/>
        </w:rPr>
        <w:t>привлекаю</w:t>
      </w:r>
      <w:r w:rsidRPr="00827D03">
        <w:rPr>
          <w:rFonts w:ascii="Times New Roman" w:hAnsi="Times New Roman" w:cs="Times New Roman"/>
          <w:sz w:val="28"/>
          <w:szCs w:val="28"/>
        </w:rPr>
        <w:t>т в</w:t>
      </w:r>
      <w:r w:rsidR="00FA0A28">
        <w:rPr>
          <w:rFonts w:ascii="Times New Roman" w:hAnsi="Times New Roman" w:cs="Times New Roman"/>
          <w:sz w:val="28"/>
          <w:szCs w:val="28"/>
        </w:rPr>
        <w:t>нимание ученых разных областей научного знания -</w:t>
      </w:r>
      <w:r w:rsidRPr="00827D03">
        <w:rPr>
          <w:rFonts w:ascii="Times New Roman" w:hAnsi="Times New Roman" w:cs="Times New Roman"/>
          <w:sz w:val="28"/>
          <w:szCs w:val="28"/>
        </w:rPr>
        <w:t xml:space="preserve"> не только психологии, но также </w:t>
      </w:r>
      <w:r w:rsidR="00262F76">
        <w:rPr>
          <w:rFonts w:ascii="Times New Roman" w:hAnsi="Times New Roman" w:cs="Times New Roman"/>
          <w:sz w:val="28"/>
          <w:szCs w:val="28"/>
        </w:rPr>
        <w:t xml:space="preserve">политологии, </w:t>
      </w:r>
      <w:r w:rsidRPr="00827D03">
        <w:rPr>
          <w:rFonts w:ascii="Times New Roman" w:hAnsi="Times New Roman" w:cs="Times New Roman"/>
          <w:sz w:val="28"/>
          <w:szCs w:val="28"/>
        </w:rPr>
        <w:t>педагогики, мене</w:t>
      </w:r>
      <w:r>
        <w:rPr>
          <w:rFonts w:ascii="Times New Roman" w:hAnsi="Times New Roman" w:cs="Times New Roman"/>
          <w:sz w:val="28"/>
          <w:szCs w:val="28"/>
        </w:rPr>
        <w:t>джмента и др.</w:t>
      </w:r>
    </w:p>
    <w:p w:rsidR="00A3489F" w:rsidRDefault="004F2259" w:rsidP="004F2259">
      <w:pPr>
        <w:jc w:val="both"/>
        <w:rPr>
          <w:rFonts w:ascii="Times New Roman" w:hAnsi="Times New Roman" w:cs="Times New Roman"/>
          <w:sz w:val="28"/>
          <w:szCs w:val="28"/>
        </w:rPr>
      </w:pPr>
      <w:r w:rsidRPr="004F2259">
        <w:rPr>
          <w:rFonts w:ascii="Times New Roman" w:hAnsi="Times New Roman" w:cs="Times New Roman"/>
          <w:sz w:val="28"/>
          <w:szCs w:val="28"/>
        </w:rPr>
        <w:t>Эмоциональны</w:t>
      </w:r>
      <w:r w:rsidR="00D64915">
        <w:rPr>
          <w:rFonts w:ascii="Times New Roman" w:hAnsi="Times New Roman" w:cs="Times New Roman"/>
          <w:sz w:val="28"/>
          <w:szCs w:val="28"/>
        </w:rPr>
        <w:t>й интел</w:t>
      </w:r>
      <w:r w:rsidR="00901D0F">
        <w:rPr>
          <w:rFonts w:ascii="Times New Roman" w:hAnsi="Times New Roman" w:cs="Times New Roman"/>
          <w:sz w:val="28"/>
          <w:szCs w:val="28"/>
        </w:rPr>
        <w:t>лект изучали</w:t>
      </w:r>
      <w:r w:rsidR="00D64915">
        <w:rPr>
          <w:rFonts w:ascii="Times New Roman" w:hAnsi="Times New Roman" w:cs="Times New Roman"/>
          <w:sz w:val="28"/>
          <w:szCs w:val="28"/>
        </w:rPr>
        <w:t xml:space="preserve">: </w:t>
      </w:r>
      <w:r w:rsidRPr="004F2259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4F2259">
        <w:rPr>
          <w:rFonts w:ascii="Times New Roman" w:hAnsi="Times New Roman" w:cs="Times New Roman"/>
          <w:sz w:val="28"/>
          <w:szCs w:val="28"/>
        </w:rPr>
        <w:t>Бар-Он</w:t>
      </w:r>
      <w:proofErr w:type="gramEnd"/>
      <w:r w:rsidRPr="004F2259">
        <w:rPr>
          <w:rFonts w:ascii="Times New Roman" w:hAnsi="Times New Roman" w:cs="Times New Roman"/>
          <w:sz w:val="28"/>
          <w:szCs w:val="28"/>
        </w:rPr>
        <w:t xml:space="preserve">, Дж. Майер и П.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Селовей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>,</w:t>
      </w:r>
      <w:r w:rsidR="00C0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95">
        <w:rPr>
          <w:rFonts w:ascii="Times New Roman" w:hAnsi="Times New Roman" w:cs="Times New Roman"/>
          <w:sz w:val="28"/>
          <w:szCs w:val="28"/>
        </w:rPr>
        <w:t>Д.Карузо</w:t>
      </w:r>
      <w:proofErr w:type="spellEnd"/>
      <w:r w:rsidR="00C05A95">
        <w:rPr>
          <w:rFonts w:ascii="Times New Roman" w:hAnsi="Times New Roman" w:cs="Times New Roman"/>
          <w:sz w:val="28"/>
          <w:szCs w:val="28"/>
        </w:rPr>
        <w:t>,</w:t>
      </w:r>
      <w:r w:rsidRPr="004F2259">
        <w:rPr>
          <w:rFonts w:ascii="Times New Roman" w:hAnsi="Times New Roman" w:cs="Times New Roman"/>
          <w:sz w:val="28"/>
          <w:szCs w:val="28"/>
        </w:rPr>
        <w:t xml:space="preserve"> Р.К. Купер, А.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Саваф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 xml:space="preserve">, X.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Вейзингер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Кр</w:t>
      </w:r>
      <w:r w:rsidR="00D64915">
        <w:rPr>
          <w:rFonts w:ascii="Times New Roman" w:hAnsi="Times New Roman" w:cs="Times New Roman"/>
          <w:sz w:val="28"/>
          <w:szCs w:val="28"/>
        </w:rPr>
        <w:t>эйг</w:t>
      </w:r>
      <w:proofErr w:type="spellEnd"/>
      <w:r w:rsidR="00D6491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D64915">
        <w:rPr>
          <w:rFonts w:ascii="Times New Roman" w:hAnsi="Times New Roman" w:cs="Times New Roman"/>
          <w:sz w:val="28"/>
          <w:szCs w:val="28"/>
        </w:rPr>
        <w:t>Эндрюс</w:t>
      </w:r>
      <w:proofErr w:type="spellEnd"/>
      <w:r w:rsidR="00D64915">
        <w:rPr>
          <w:rFonts w:ascii="Times New Roman" w:hAnsi="Times New Roman" w:cs="Times New Roman"/>
          <w:sz w:val="28"/>
          <w:szCs w:val="28"/>
        </w:rPr>
        <w:t xml:space="preserve">-Браун, </w:t>
      </w:r>
      <w:r w:rsidR="00D64915" w:rsidRPr="00D64915">
        <w:rPr>
          <w:rFonts w:ascii="Times New Roman" w:hAnsi="Times New Roman" w:cs="Times New Roman"/>
          <w:sz w:val="28"/>
          <w:szCs w:val="28"/>
        </w:rPr>
        <w:t xml:space="preserve">И.Н. Андреева, А.В. </w:t>
      </w:r>
      <w:proofErr w:type="spellStart"/>
      <w:r w:rsidR="00D64915" w:rsidRPr="00D64915"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 w:rsidR="00D64915">
        <w:rPr>
          <w:rFonts w:ascii="Times New Roman" w:hAnsi="Times New Roman" w:cs="Times New Roman"/>
          <w:sz w:val="28"/>
          <w:szCs w:val="28"/>
        </w:rPr>
        <w:t>,</w:t>
      </w:r>
      <w:r w:rsidR="00D64915" w:rsidRPr="00D64915">
        <w:rPr>
          <w:rFonts w:ascii="Times New Roman" w:hAnsi="Times New Roman" w:cs="Times New Roman"/>
          <w:sz w:val="28"/>
          <w:szCs w:val="28"/>
        </w:rPr>
        <w:t xml:space="preserve"> Д.Р. Гасанов, С.П. Дерев</w:t>
      </w:r>
      <w:r w:rsidR="00D64915">
        <w:rPr>
          <w:rFonts w:ascii="Times New Roman" w:hAnsi="Times New Roman" w:cs="Times New Roman"/>
          <w:sz w:val="28"/>
          <w:szCs w:val="28"/>
        </w:rPr>
        <w:t xml:space="preserve">янко, </w:t>
      </w:r>
      <w:r w:rsidR="00E829B6">
        <w:rPr>
          <w:rFonts w:ascii="Times New Roman" w:hAnsi="Times New Roman" w:cs="Times New Roman"/>
          <w:sz w:val="28"/>
          <w:szCs w:val="28"/>
        </w:rPr>
        <w:t xml:space="preserve">Д.В. Люсин, Е.Л. Носенко и др. </w:t>
      </w:r>
      <w:r w:rsidRPr="004F2259">
        <w:rPr>
          <w:rFonts w:ascii="Times New Roman" w:hAnsi="Times New Roman" w:cs="Times New Roman"/>
          <w:sz w:val="28"/>
          <w:szCs w:val="28"/>
        </w:rPr>
        <w:t>Особый интерес представляют иссле</w:t>
      </w:r>
      <w:r w:rsidR="00F51419">
        <w:rPr>
          <w:rFonts w:ascii="Times New Roman" w:hAnsi="Times New Roman" w:cs="Times New Roman"/>
          <w:sz w:val="28"/>
          <w:szCs w:val="28"/>
        </w:rPr>
        <w:t>дования</w:t>
      </w:r>
      <w:r w:rsidR="00D64915">
        <w:rPr>
          <w:rFonts w:ascii="Times New Roman" w:hAnsi="Times New Roman" w:cs="Times New Roman"/>
          <w:sz w:val="28"/>
          <w:szCs w:val="28"/>
        </w:rPr>
        <w:t xml:space="preserve"> в организационной психологии: </w:t>
      </w:r>
      <w:r w:rsidRPr="004F2259">
        <w:rPr>
          <w:rFonts w:ascii="Times New Roman" w:hAnsi="Times New Roman" w:cs="Times New Roman"/>
          <w:sz w:val="28"/>
          <w:szCs w:val="28"/>
        </w:rPr>
        <w:t>О.Ю. Ангел,</w:t>
      </w:r>
      <w:r w:rsidR="00C05A95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C05A95">
        <w:rPr>
          <w:rFonts w:ascii="Times New Roman" w:hAnsi="Times New Roman" w:cs="Times New Roman"/>
          <w:sz w:val="28"/>
          <w:szCs w:val="28"/>
        </w:rPr>
        <w:t>Костаковой</w:t>
      </w:r>
      <w:proofErr w:type="spellEnd"/>
      <w:r w:rsidR="00C05A95">
        <w:rPr>
          <w:rFonts w:ascii="Times New Roman" w:hAnsi="Times New Roman" w:cs="Times New Roman"/>
          <w:sz w:val="28"/>
          <w:szCs w:val="28"/>
        </w:rPr>
        <w:t>,</w:t>
      </w:r>
      <w:r w:rsidRPr="004F2259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Ложечкина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>, В.П. Маслов</w:t>
      </w:r>
      <w:r w:rsidR="00D64915">
        <w:rPr>
          <w:rFonts w:ascii="Times New Roman" w:hAnsi="Times New Roman" w:cs="Times New Roman"/>
          <w:sz w:val="28"/>
          <w:szCs w:val="28"/>
        </w:rPr>
        <w:t>а</w:t>
      </w:r>
      <w:r w:rsidRPr="004F2259">
        <w:rPr>
          <w:rFonts w:ascii="Times New Roman" w:hAnsi="Times New Roman" w:cs="Times New Roman"/>
          <w:sz w:val="28"/>
          <w:szCs w:val="28"/>
        </w:rPr>
        <w:t>,</w:t>
      </w:r>
      <w:r w:rsidR="00C05A95">
        <w:rPr>
          <w:rFonts w:ascii="Times New Roman" w:hAnsi="Times New Roman" w:cs="Times New Roman"/>
          <w:sz w:val="28"/>
          <w:szCs w:val="28"/>
        </w:rPr>
        <w:t xml:space="preserve"> А.П. Панфилова,</w:t>
      </w:r>
      <w:r w:rsidRPr="004F2259">
        <w:rPr>
          <w:rFonts w:ascii="Times New Roman" w:hAnsi="Times New Roman" w:cs="Times New Roman"/>
          <w:sz w:val="28"/>
          <w:szCs w:val="28"/>
        </w:rPr>
        <w:t xml:space="preserve"> Л.С. Радькова, Е.А. </w:t>
      </w:r>
      <w:proofErr w:type="spellStart"/>
      <w:r w:rsidRPr="004F2259">
        <w:rPr>
          <w:rFonts w:ascii="Times New Roman" w:hAnsi="Times New Roman" w:cs="Times New Roman"/>
          <w:sz w:val="28"/>
          <w:szCs w:val="28"/>
        </w:rPr>
        <w:t>Серобабина</w:t>
      </w:r>
      <w:proofErr w:type="spellEnd"/>
      <w:r w:rsidRPr="004F2259">
        <w:rPr>
          <w:rFonts w:ascii="Times New Roman" w:hAnsi="Times New Roman" w:cs="Times New Roman"/>
          <w:sz w:val="28"/>
          <w:szCs w:val="28"/>
        </w:rPr>
        <w:t>, И.С. Степанов</w:t>
      </w:r>
      <w:r w:rsidR="00D64915">
        <w:rPr>
          <w:rFonts w:ascii="Times New Roman" w:hAnsi="Times New Roman" w:cs="Times New Roman"/>
          <w:sz w:val="28"/>
          <w:szCs w:val="28"/>
        </w:rPr>
        <w:t>а</w:t>
      </w:r>
      <w:r w:rsidR="00C05A95">
        <w:rPr>
          <w:rFonts w:ascii="Times New Roman" w:hAnsi="Times New Roman" w:cs="Times New Roman"/>
          <w:sz w:val="28"/>
          <w:szCs w:val="28"/>
        </w:rPr>
        <w:t xml:space="preserve">, М.В. Фадеева, Е.А. </w:t>
      </w:r>
      <w:proofErr w:type="spellStart"/>
      <w:r w:rsidR="00C05A95">
        <w:rPr>
          <w:rFonts w:ascii="Times New Roman" w:hAnsi="Times New Roman" w:cs="Times New Roman"/>
          <w:sz w:val="28"/>
          <w:szCs w:val="28"/>
        </w:rPr>
        <w:t>Хлевной</w:t>
      </w:r>
      <w:proofErr w:type="spellEnd"/>
      <w:r w:rsidR="00EC7278">
        <w:rPr>
          <w:rFonts w:ascii="Times New Roman" w:hAnsi="Times New Roman" w:cs="Times New Roman"/>
          <w:sz w:val="28"/>
          <w:szCs w:val="28"/>
        </w:rPr>
        <w:t>, Н.А. Царёвой</w:t>
      </w:r>
      <w:r w:rsidR="00D6491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F2259" w:rsidRPr="00827D03" w:rsidRDefault="00A3489F" w:rsidP="004F2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</w:t>
      </w:r>
      <w:r w:rsidR="00F51419">
        <w:rPr>
          <w:rFonts w:ascii="Times New Roman" w:hAnsi="Times New Roman" w:cs="Times New Roman"/>
          <w:sz w:val="28"/>
          <w:szCs w:val="28"/>
        </w:rPr>
        <w:t xml:space="preserve"> едины в одном, что эмоциональный интеллект – это</w:t>
      </w:r>
      <w:r w:rsidRPr="00A3489F">
        <w:rPr>
          <w:rFonts w:ascii="Times New Roman" w:hAnsi="Times New Roman" w:cs="Times New Roman"/>
          <w:sz w:val="28"/>
          <w:szCs w:val="28"/>
        </w:rPr>
        <w:t xml:space="preserve"> сложное образование, которое представлено на всех уровнях психики: когнитивном, эмоциональном, поведенческом. Эмоциональный интеллект означает способность понимать и интерпретировать свои и чужие </w:t>
      </w:r>
      <w:r w:rsidR="005447B5">
        <w:rPr>
          <w:rFonts w:ascii="Times New Roman" w:hAnsi="Times New Roman" w:cs="Times New Roman"/>
          <w:sz w:val="28"/>
          <w:szCs w:val="28"/>
        </w:rPr>
        <w:t>эмоции, а также управлять ими. В</w:t>
      </w:r>
      <w:r w:rsidR="00F51419">
        <w:rPr>
          <w:rFonts w:ascii="Times New Roman" w:hAnsi="Times New Roman" w:cs="Times New Roman"/>
          <w:sz w:val="28"/>
          <w:szCs w:val="28"/>
        </w:rPr>
        <w:t>ыделяют</w:t>
      </w:r>
      <w:r w:rsidR="005447B5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A3489F">
        <w:rPr>
          <w:rFonts w:ascii="Times New Roman" w:hAnsi="Times New Roman" w:cs="Times New Roman"/>
          <w:sz w:val="28"/>
          <w:szCs w:val="28"/>
        </w:rPr>
        <w:t xml:space="preserve"> характеристики эмоционального интеллекта</w:t>
      </w:r>
      <w:r w:rsidR="005447B5">
        <w:rPr>
          <w:rFonts w:ascii="Times New Roman" w:hAnsi="Times New Roman" w:cs="Times New Roman"/>
          <w:sz w:val="28"/>
          <w:szCs w:val="28"/>
        </w:rPr>
        <w:t xml:space="preserve"> как</w:t>
      </w:r>
      <w:r w:rsidRPr="00A348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489F">
        <w:rPr>
          <w:rFonts w:ascii="Times New Roman" w:hAnsi="Times New Roman" w:cs="Times New Roman"/>
          <w:sz w:val="28"/>
          <w:szCs w:val="28"/>
        </w:rPr>
        <w:t>интроспективность</w:t>
      </w:r>
      <w:proofErr w:type="spellEnd"/>
      <w:r w:rsidRPr="00A3489F">
        <w:rPr>
          <w:rFonts w:ascii="Times New Roman" w:hAnsi="Times New Roman" w:cs="Times New Roman"/>
          <w:sz w:val="28"/>
          <w:szCs w:val="28"/>
        </w:rPr>
        <w:t xml:space="preserve"> (стремление к внутреннему созерцанию, систематическому и целенаправленному анализу эмоциональных переживаний, их осознанию); </w:t>
      </w:r>
      <w:proofErr w:type="spellStart"/>
      <w:r w:rsidRPr="00A3489F"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 w:rsidRPr="00A3489F">
        <w:rPr>
          <w:rFonts w:ascii="Times New Roman" w:hAnsi="Times New Roman" w:cs="Times New Roman"/>
          <w:sz w:val="28"/>
          <w:szCs w:val="28"/>
        </w:rPr>
        <w:t xml:space="preserve"> (ориентированность на получение и применение эм</w:t>
      </w:r>
      <w:r w:rsidR="00266044">
        <w:rPr>
          <w:rFonts w:ascii="Times New Roman" w:hAnsi="Times New Roman" w:cs="Times New Roman"/>
          <w:sz w:val="28"/>
          <w:szCs w:val="28"/>
        </w:rPr>
        <w:t>оциональных знаний на практике) и</w:t>
      </w:r>
      <w:r w:rsidRPr="00A34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89F">
        <w:rPr>
          <w:rFonts w:ascii="Times New Roman" w:hAnsi="Times New Roman" w:cs="Times New Roman"/>
          <w:sz w:val="28"/>
          <w:szCs w:val="28"/>
        </w:rPr>
        <w:t>имплицированность</w:t>
      </w:r>
      <w:proofErr w:type="spellEnd"/>
      <w:r w:rsidRPr="00A3489F">
        <w:rPr>
          <w:rFonts w:ascii="Times New Roman" w:hAnsi="Times New Roman" w:cs="Times New Roman"/>
          <w:sz w:val="28"/>
          <w:szCs w:val="28"/>
        </w:rPr>
        <w:t xml:space="preserve"> (как способность к дифференциации эмоцио</w:t>
      </w:r>
      <w:r w:rsidR="002E3DBB">
        <w:rPr>
          <w:rFonts w:ascii="Times New Roman" w:hAnsi="Times New Roman" w:cs="Times New Roman"/>
          <w:sz w:val="28"/>
          <w:szCs w:val="28"/>
        </w:rPr>
        <w:t>нальных переживаний)</w:t>
      </w:r>
      <w:r w:rsidRPr="00A3489F">
        <w:rPr>
          <w:rFonts w:ascii="Times New Roman" w:hAnsi="Times New Roman" w:cs="Times New Roman"/>
          <w:sz w:val="28"/>
          <w:szCs w:val="28"/>
        </w:rPr>
        <w:t>.</w:t>
      </w:r>
      <w:r w:rsidR="00AF6D34">
        <w:rPr>
          <w:rFonts w:ascii="Times New Roman" w:hAnsi="Times New Roman" w:cs="Times New Roman"/>
          <w:sz w:val="28"/>
          <w:szCs w:val="28"/>
        </w:rPr>
        <w:t xml:space="preserve"> </w:t>
      </w:r>
      <w:r w:rsidR="005447B5">
        <w:rPr>
          <w:rFonts w:ascii="Times New Roman" w:hAnsi="Times New Roman" w:cs="Times New Roman"/>
          <w:sz w:val="28"/>
          <w:szCs w:val="28"/>
        </w:rPr>
        <w:t xml:space="preserve">И, </w:t>
      </w:r>
      <w:r w:rsidR="00D64915">
        <w:rPr>
          <w:rFonts w:ascii="Times New Roman" w:hAnsi="Times New Roman" w:cs="Times New Roman"/>
          <w:sz w:val="28"/>
          <w:szCs w:val="28"/>
        </w:rPr>
        <w:t>в</w:t>
      </w:r>
      <w:r w:rsidR="00AF6D34">
        <w:rPr>
          <w:rFonts w:ascii="Times New Roman" w:hAnsi="Times New Roman" w:cs="Times New Roman"/>
          <w:sz w:val="28"/>
          <w:szCs w:val="28"/>
        </w:rPr>
        <w:t>се исследователи</w:t>
      </w:r>
      <w:r w:rsidR="00D64915">
        <w:rPr>
          <w:rFonts w:ascii="Times New Roman" w:hAnsi="Times New Roman" w:cs="Times New Roman"/>
          <w:sz w:val="28"/>
          <w:szCs w:val="28"/>
        </w:rPr>
        <w:t xml:space="preserve"> независимо от взглядов на данную проблему</w:t>
      </w:r>
      <w:r w:rsidR="004F2259" w:rsidRPr="004F2259">
        <w:rPr>
          <w:rFonts w:ascii="Times New Roman" w:hAnsi="Times New Roman" w:cs="Times New Roman"/>
          <w:sz w:val="28"/>
          <w:szCs w:val="28"/>
        </w:rPr>
        <w:t xml:space="preserve"> называют эмоциональный интеллект одним из </w:t>
      </w:r>
      <w:r w:rsidR="00D64915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4F2259" w:rsidRPr="004F2259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901D0F">
        <w:rPr>
          <w:rFonts w:ascii="Times New Roman" w:hAnsi="Times New Roman" w:cs="Times New Roman"/>
          <w:sz w:val="28"/>
          <w:szCs w:val="28"/>
        </w:rPr>
        <w:t xml:space="preserve">личностной и </w:t>
      </w:r>
      <w:r w:rsidR="004F2259" w:rsidRPr="004F2259">
        <w:rPr>
          <w:rFonts w:ascii="Times New Roman" w:hAnsi="Times New Roman" w:cs="Times New Roman"/>
          <w:sz w:val="28"/>
          <w:szCs w:val="28"/>
        </w:rPr>
        <w:t>профессиона</w:t>
      </w:r>
      <w:r w:rsidR="00901D0F">
        <w:rPr>
          <w:rFonts w:ascii="Times New Roman" w:hAnsi="Times New Roman" w:cs="Times New Roman"/>
          <w:sz w:val="28"/>
          <w:szCs w:val="28"/>
        </w:rPr>
        <w:t xml:space="preserve">льной успешности и </w:t>
      </w:r>
      <w:proofErr w:type="gramStart"/>
      <w:r w:rsidR="00901D0F">
        <w:rPr>
          <w:rFonts w:ascii="Times New Roman" w:hAnsi="Times New Roman" w:cs="Times New Roman"/>
          <w:sz w:val="28"/>
          <w:szCs w:val="28"/>
        </w:rPr>
        <w:t>компетентности</w:t>
      </w:r>
      <w:r w:rsidR="002E3DB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E3DBB">
        <w:rPr>
          <w:rFonts w:ascii="Times New Roman" w:hAnsi="Times New Roman" w:cs="Times New Roman"/>
          <w:sz w:val="28"/>
          <w:szCs w:val="28"/>
        </w:rPr>
        <w:t>1</w:t>
      </w:r>
      <w:r w:rsidR="00650768">
        <w:rPr>
          <w:rFonts w:ascii="Times New Roman" w:hAnsi="Times New Roman" w:cs="Times New Roman"/>
          <w:sz w:val="28"/>
          <w:szCs w:val="28"/>
        </w:rPr>
        <w:t>,</w:t>
      </w:r>
      <w:r w:rsidR="00650768" w:rsidRPr="00650768">
        <w:t xml:space="preserve"> </w:t>
      </w:r>
      <w:r w:rsidR="00650768" w:rsidRPr="00650768">
        <w:rPr>
          <w:rFonts w:ascii="Times New Roman" w:hAnsi="Times New Roman" w:cs="Times New Roman"/>
          <w:sz w:val="28"/>
          <w:szCs w:val="28"/>
        </w:rPr>
        <w:t>с. 157</w:t>
      </w:r>
      <w:r w:rsidR="00650768">
        <w:rPr>
          <w:rFonts w:ascii="Times New Roman" w:hAnsi="Times New Roman" w:cs="Times New Roman"/>
          <w:sz w:val="28"/>
          <w:szCs w:val="28"/>
        </w:rPr>
        <w:t xml:space="preserve"> </w:t>
      </w:r>
      <w:r w:rsidR="002E3DBB" w:rsidRPr="002E3DBB">
        <w:rPr>
          <w:rFonts w:ascii="Times New Roman" w:hAnsi="Times New Roman" w:cs="Times New Roman"/>
          <w:sz w:val="28"/>
          <w:szCs w:val="28"/>
        </w:rPr>
        <w:t>].</w:t>
      </w:r>
      <w:r w:rsidR="002E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D7" w:rsidRPr="008E69D7" w:rsidRDefault="00A3489F" w:rsidP="008E6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F6D34">
        <w:rPr>
          <w:rFonts w:ascii="Times New Roman" w:hAnsi="Times New Roman" w:cs="Times New Roman"/>
          <w:sz w:val="28"/>
          <w:szCs w:val="28"/>
        </w:rPr>
        <w:t>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D7" w:rsidRPr="008E69D7">
        <w:rPr>
          <w:rFonts w:ascii="Times New Roman" w:hAnsi="Times New Roman" w:cs="Times New Roman"/>
          <w:sz w:val="28"/>
          <w:szCs w:val="28"/>
        </w:rPr>
        <w:t>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8E69D7" w:rsidRPr="008E69D7">
        <w:rPr>
          <w:rFonts w:ascii="Times New Roman" w:hAnsi="Times New Roman" w:cs="Times New Roman"/>
          <w:sz w:val="28"/>
          <w:szCs w:val="28"/>
        </w:rPr>
        <w:t xml:space="preserve"> как условие развития </w:t>
      </w:r>
      <w:proofErr w:type="spellStart"/>
      <w:r w:rsidR="008E69D7" w:rsidRPr="008E69D7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8E69D7" w:rsidRPr="008E69D7">
        <w:rPr>
          <w:rFonts w:ascii="Times New Roman" w:hAnsi="Times New Roman" w:cs="Times New Roman"/>
          <w:sz w:val="28"/>
          <w:szCs w:val="28"/>
        </w:rPr>
        <w:t>. Чем выше способности к управлению эмоциями, тем выше способность принимать самостоятельные решения, противостоять социальному давлению, проявлять автономное поведение. Эмоциональный интеллект дает возможности контролировать и регулировать собственные состояния, влиять на состояние других людей, потому высокая степень развития придает людям уверенность в собственных силах, способствуя самостоятельному выбору с</w:t>
      </w:r>
      <w:r w:rsidR="002E3DBB">
        <w:rPr>
          <w:rFonts w:ascii="Times New Roman" w:hAnsi="Times New Roman" w:cs="Times New Roman"/>
          <w:sz w:val="28"/>
          <w:szCs w:val="28"/>
        </w:rPr>
        <w:t>воего жизненного пути [2</w:t>
      </w:r>
      <w:r w:rsidR="006507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650768">
        <w:rPr>
          <w:rFonts w:ascii="Times New Roman" w:hAnsi="Times New Roman" w:cs="Times New Roman"/>
          <w:sz w:val="28"/>
          <w:szCs w:val="28"/>
        </w:rPr>
        <w:t xml:space="preserve">41 </w:t>
      </w:r>
      <w:r w:rsidR="008E69D7" w:rsidRPr="008E69D7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8E69D7" w:rsidRPr="008E69D7">
        <w:rPr>
          <w:rFonts w:ascii="Times New Roman" w:hAnsi="Times New Roman" w:cs="Times New Roman"/>
          <w:sz w:val="28"/>
          <w:szCs w:val="28"/>
        </w:rPr>
        <w:t>.</w:t>
      </w:r>
    </w:p>
    <w:p w:rsidR="00B46DB8" w:rsidRDefault="008E69D7" w:rsidP="008E69D7">
      <w:pPr>
        <w:jc w:val="both"/>
        <w:rPr>
          <w:rFonts w:ascii="Times New Roman" w:hAnsi="Times New Roman" w:cs="Times New Roman"/>
          <w:sz w:val="28"/>
          <w:szCs w:val="28"/>
        </w:rPr>
      </w:pPr>
      <w:r w:rsidRPr="008E69D7">
        <w:rPr>
          <w:rFonts w:ascii="Times New Roman" w:hAnsi="Times New Roman" w:cs="Times New Roman"/>
          <w:sz w:val="28"/>
          <w:szCs w:val="28"/>
        </w:rPr>
        <w:t xml:space="preserve">О.В. Юрьева рассматривает эмоциональный интеллект как фактор </w:t>
      </w:r>
      <w:proofErr w:type="spellStart"/>
      <w:r w:rsidRPr="008E69D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8E69D7">
        <w:rPr>
          <w:rFonts w:ascii="Times New Roman" w:hAnsi="Times New Roman" w:cs="Times New Roman"/>
          <w:sz w:val="28"/>
          <w:szCs w:val="28"/>
        </w:rPr>
        <w:t xml:space="preserve"> личности. В ходе исследования установлены взаимосвязи между эмоциональным интеллектом и такими показателями </w:t>
      </w:r>
      <w:proofErr w:type="spellStart"/>
      <w:r w:rsidRPr="008E69D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8E69D7">
        <w:rPr>
          <w:rFonts w:ascii="Times New Roman" w:hAnsi="Times New Roman" w:cs="Times New Roman"/>
          <w:sz w:val="28"/>
          <w:szCs w:val="28"/>
        </w:rPr>
        <w:t xml:space="preserve"> личности, как: ценностные ориентации, поддержка, спонтанность и самоуважение. Чем выше способность </w:t>
      </w:r>
      <w:r w:rsidR="00AF6D34">
        <w:rPr>
          <w:rFonts w:ascii="Times New Roman" w:hAnsi="Times New Roman" w:cs="Times New Roman"/>
          <w:sz w:val="28"/>
          <w:szCs w:val="28"/>
        </w:rPr>
        <w:t>индивида управлять</w:t>
      </w:r>
      <w:r w:rsidRPr="008E69D7">
        <w:rPr>
          <w:rFonts w:ascii="Times New Roman" w:hAnsi="Times New Roman" w:cs="Times New Roman"/>
          <w:sz w:val="28"/>
          <w:szCs w:val="28"/>
        </w:rPr>
        <w:t xml:space="preserve"> эмоциями, тем больше он ориентируется на высшие ценности, обладает внутренн</w:t>
      </w:r>
      <w:r w:rsidR="005447B5">
        <w:rPr>
          <w:rFonts w:ascii="Times New Roman" w:hAnsi="Times New Roman" w:cs="Times New Roman"/>
          <w:sz w:val="28"/>
          <w:szCs w:val="28"/>
        </w:rPr>
        <w:t>ей поддержкой и высокой</w:t>
      </w:r>
      <w:r w:rsidR="00AF6D34">
        <w:rPr>
          <w:rFonts w:ascii="Times New Roman" w:hAnsi="Times New Roman" w:cs="Times New Roman"/>
          <w:sz w:val="28"/>
          <w:szCs w:val="28"/>
        </w:rPr>
        <w:t xml:space="preserve"> самооценкой</w:t>
      </w:r>
      <w:r w:rsidR="002E3DBB">
        <w:rPr>
          <w:rFonts w:ascii="Times New Roman" w:hAnsi="Times New Roman" w:cs="Times New Roman"/>
          <w:sz w:val="28"/>
          <w:szCs w:val="28"/>
        </w:rPr>
        <w:t xml:space="preserve"> </w:t>
      </w:r>
      <w:r w:rsidR="002E3DBB" w:rsidRPr="002E3DBB">
        <w:rPr>
          <w:rFonts w:ascii="Times New Roman" w:hAnsi="Times New Roman" w:cs="Times New Roman"/>
          <w:sz w:val="28"/>
          <w:szCs w:val="28"/>
        </w:rPr>
        <w:t>[6</w:t>
      </w:r>
      <w:r w:rsidR="006507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650768">
        <w:rPr>
          <w:rFonts w:ascii="Times New Roman" w:hAnsi="Times New Roman" w:cs="Times New Roman"/>
          <w:sz w:val="28"/>
          <w:szCs w:val="28"/>
        </w:rPr>
        <w:t xml:space="preserve">57 </w:t>
      </w:r>
      <w:r w:rsidR="002E3DBB" w:rsidRPr="002E3DB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2E3DBB" w:rsidRPr="002E3DBB">
        <w:rPr>
          <w:rFonts w:ascii="Times New Roman" w:hAnsi="Times New Roman" w:cs="Times New Roman"/>
          <w:sz w:val="28"/>
          <w:szCs w:val="28"/>
        </w:rPr>
        <w:t>.</w:t>
      </w:r>
      <w:r w:rsidR="00AF6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34" w:rsidRDefault="00AF6D34" w:rsidP="008E69D7">
      <w:pPr>
        <w:jc w:val="both"/>
        <w:rPr>
          <w:rFonts w:ascii="Times New Roman" w:hAnsi="Times New Roman" w:cs="Times New Roman"/>
          <w:sz w:val="28"/>
          <w:szCs w:val="28"/>
        </w:rPr>
      </w:pPr>
      <w:r w:rsidRPr="00AF6D34">
        <w:rPr>
          <w:rFonts w:ascii="Times New Roman" w:hAnsi="Times New Roman" w:cs="Times New Roman"/>
          <w:sz w:val="28"/>
          <w:szCs w:val="28"/>
        </w:rPr>
        <w:t xml:space="preserve">По мнению Д. </w:t>
      </w:r>
      <w:proofErr w:type="spellStart"/>
      <w:r w:rsidRPr="00AF6D34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Pr="00AF6D34">
        <w:rPr>
          <w:rFonts w:ascii="Times New Roman" w:hAnsi="Times New Roman" w:cs="Times New Roman"/>
          <w:sz w:val="28"/>
          <w:szCs w:val="28"/>
        </w:rPr>
        <w:t>, эмоциональный интеллект в современном бизнесе обладает даже большим значение</w:t>
      </w:r>
      <w:r w:rsidR="005447B5">
        <w:rPr>
          <w:rFonts w:ascii="Times New Roman" w:hAnsi="Times New Roman" w:cs="Times New Roman"/>
          <w:sz w:val="28"/>
          <w:szCs w:val="28"/>
        </w:rPr>
        <w:t>м</w:t>
      </w:r>
      <w:r w:rsidRPr="00AF6D34">
        <w:rPr>
          <w:rFonts w:ascii="Times New Roman" w:hAnsi="Times New Roman" w:cs="Times New Roman"/>
          <w:sz w:val="28"/>
          <w:szCs w:val="28"/>
        </w:rPr>
        <w:t xml:space="preserve">, </w:t>
      </w:r>
      <w:r w:rsidR="005447B5">
        <w:rPr>
          <w:rFonts w:ascii="Times New Roman" w:hAnsi="Times New Roman" w:cs="Times New Roman"/>
          <w:sz w:val="28"/>
          <w:szCs w:val="28"/>
        </w:rPr>
        <w:t>чем коэффициент интеллектуальности</w:t>
      </w:r>
      <w:r w:rsidRPr="00AF6D34">
        <w:rPr>
          <w:rFonts w:ascii="Times New Roman" w:hAnsi="Times New Roman" w:cs="Times New Roman"/>
          <w:sz w:val="28"/>
          <w:szCs w:val="28"/>
        </w:rPr>
        <w:t>. Высокие результаты достигаются благодаря навыкам понимания эмоций собеседников. Выстраивание деловых контактов часто зависит от развития эмоционального интеллекта. Обладая способностью считывать эмоции другого и навыком управления собственных эмоций, человек может рассчитать повед</w:t>
      </w:r>
      <w:r>
        <w:rPr>
          <w:rFonts w:ascii="Times New Roman" w:hAnsi="Times New Roman" w:cs="Times New Roman"/>
          <w:sz w:val="28"/>
          <w:szCs w:val="28"/>
        </w:rPr>
        <w:t>ение коллег и повернуть ситуацию</w:t>
      </w:r>
      <w:r w:rsidR="00A8304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gramStart"/>
      <w:r w:rsidR="00A8304B">
        <w:rPr>
          <w:rFonts w:ascii="Times New Roman" w:hAnsi="Times New Roman" w:cs="Times New Roman"/>
          <w:sz w:val="28"/>
          <w:szCs w:val="28"/>
        </w:rPr>
        <w:t xml:space="preserve">пользу </w:t>
      </w:r>
      <w:r w:rsidRPr="00AF6D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A8A" w:rsidRPr="00F44A8A" w:rsidRDefault="00F44A8A" w:rsidP="00F44A8A">
      <w:pPr>
        <w:jc w:val="both"/>
        <w:rPr>
          <w:rFonts w:ascii="Times New Roman" w:hAnsi="Times New Roman" w:cs="Times New Roman"/>
          <w:sz w:val="28"/>
          <w:szCs w:val="28"/>
        </w:rPr>
      </w:pPr>
      <w:r w:rsidRPr="00F44A8A">
        <w:rPr>
          <w:rFonts w:ascii="Times New Roman" w:hAnsi="Times New Roman" w:cs="Times New Roman"/>
          <w:sz w:val="28"/>
          <w:szCs w:val="28"/>
        </w:rPr>
        <w:t xml:space="preserve">В ряде современных исследований эмоциональный интеллект рассматривается как профессионально важное качество различных специалистов: представителей типа «человек – человек» (Д.Р. Гасанов), психологов (И.В. </w:t>
      </w:r>
      <w:proofErr w:type="spellStart"/>
      <w:r w:rsidRPr="00F44A8A">
        <w:rPr>
          <w:rFonts w:ascii="Times New Roman" w:hAnsi="Times New Roman" w:cs="Times New Roman"/>
          <w:sz w:val="28"/>
          <w:szCs w:val="28"/>
        </w:rPr>
        <w:t>Костакова</w:t>
      </w:r>
      <w:proofErr w:type="spellEnd"/>
      <w:r w:rsidRPr="00F44A8A">
        <w:rPr>
          <w:rFonts w:ascii="Times New Roman" w:hAnsi="Times New Roman" w:cs="Times New Roman"/>
          <w:sz w:val="28"/>
          <w:szCs w:val="28"/>
        </w:rPr>
        <w:t xml:space="preserve">), воспитателей (Е.А. </w:t>
      </w:r>
      <w:proofErr w:type="spellStart"/>
      <w:r w:rsidRPr="00F44A8A">
        <w:rPr>
          <w:rFonts w:ascii="Times New Roman" w:hAnsi="Times New Roman" w:cs="Times New Roman"/>
          <w:sz w:val="28"/>
          <w:szCs w:val="28"/>
        </w:rPr>
        <w:t>Пазенко</w:t>
      </w:r>
      <w:proofErr w:type="spellEnd"/>
      <w:r w:rsidRPr="00F44A8A">
        <w:rPr>
          <w:rFonts w:ascii="Times New Roman" w:hAnsi="Times New Roman" w:cs="Times New Roman"/>
          <w:sz w:val="28"/>
          <w:szCs w:val="28"/>
        </w:rPr>
        <w:t xml:space="preserve">), менеджеров (А.П. Панфилова), а также руководителей (Е.А. </w:t>
      </w:r>
      <w:proofErr w:type="spellStart"/>
      <w:r w:rsidRPr="00F44A8A">
        <w:rPr>
          <w:rFonts w:ascii="Times New Roman" w:hAnsi="Times New Roman" w:cs="Times New Roman"/>
          <w:sz w:val="28"/>
          <w:szCs w:val="28"/>
        </w:rPr>
        <w:t>Хлевная</w:t>
      </w:r>
      <w:proofErr w:type="spellEnd"/>
      <w:r w:rsidRPr="00F44A8A">
        <w:rPr>
          <w:rFonts w:ascii="Times New Roman" w:hAnsi="Times New Roman" w:cs="Times New Roman"/>
          <w:sz w:val="28"/>
          <w:szCs w:val="28"/>
        </w:rPr>
        <w:t>, В.П. Маслов).</w:t>
      </w:r>
    </w:p>
    <w:p w:rsidR="003C3DA5" w:rsidRDefault="003C3DA5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 w:rsidRPr="003C3DA5">
        <w:rPr>
          <w:rFonts w:ascii="Times New Roman" w:hAnsi="Times New Roman" w:cs="Times New Roman"/>
          <w:sz w:val="28"/>
          <w:szCs w:val="28"/>
        </w:rPr>
        <w:lastRenderedPageBreak/>
        <w:t>Эмоциональный интеллект является одним из важных факторов эффективного управления в тех аспектах данной деятельности, которые напрямую связаны с явлением межличностных отношений в организации. По мнению И.А. Егорова,</w:t>
      </w:r>
      <w:r w:rsidR="00122AC4" w:rsidRPr="00122AC4">
        <w:t xml:space="preserve"> </w:t>
      </w:r>
      <w:r w:rsidR="00122AC4" w:rsidRPr="00122AC4">
        <w:rPr>
          <w:rFonts w:ascii="Times New Roman" w:hAnsi="Times New Roman" w:cs="Times New Roman"/>
          <w:sz w:val="28"/>
          <w:szCs w:val="28"/>
        </w:rPr>
        <w:t>В.П. Маслов</w:t>
      </w:r>
      <w:r w:rsidR="00122AC4">
        <w:rPr>
          <w:rFonts w:ascii="Times New Roman" w:hAnsi="Times New Roman" w:cs="Times New Roman"/>
          <w:sz w:val="28"/>
          <w:szCs w:val="28"/>
        </w:rPr>
        <w:t xml:space="preserve">а, Е.А. </w:t>
      </w:r>
      <w:proofErr w:type="spellStart"/>
      <w:r w:rsidR="00122AC4">
        <w:rPr>
          <w:rFonts w:ascii="Times New Roman" w:hAnsi="Times New Roman" w:cs="Times New Roman"/>
          <w:sz w:val="28"/>
          <w:szCs w:val="28"/>
        </w:rPr>
        <w:t>Хлевной</w:t>
      </w:r>
      <w:proofErr w:type="spellEnd"/>
      <w:r w:rsidR="00122AC4">
        <w:rPr>
          <w:rFonts w:ascii="Times New Roman" w:hAnsi="Times New Roman" w:cs="Times New Roman"/>
          <w:sz w:val="28"/>
          <w:szCs w:val="28"/>
        </w:rPr>
        <w:t xml:space="preserve"> </w:t>
      </w:r>
      <w:r w:rsidRPr="003C3DA5">
        <w:rPr>
          <w:rFonts w:ascii="Times New Roman" w:hAnsi="Times New Roman" w:cs="Times New Roman"/>
          <w:sz w:val="28"/>
          <w:szCs w:val="28"/>
        </w:rPr>
        <w:t>эмоциональный интеллект руководителя организации, является одной из важнейших сторон лидерства. Развитие данного вида способностей может существенно повысить эффективность профессиональной деятельности спе</w:t>
      </w:r>
      <w:r w:rsidR="00F44A8A">
        <w:rPr>
          <w:rFonts w:ascii="Times New Roman" w:hAnsi="Times New Roman" w:cs="Times New Roman"/>
          <w:sz w:val="28"/>
          <w:szCs w:val="28"/>
        </w:rPr>
        <w:t xml:space="preserve">циалистов в области управления </w:t>
      </w:r>
      <w:r w:rsidR="00A8304B">
        <w:rPr>
          <w:rFonts w:ascii="Times New Roman" w:hAnsi="Times New Roman" w:cs="Times New Roman"/>
          <w:sz w:val="28"/>
          <w:szCs w:val="28"/>
        </w:rPr>
        <w:t>[5</w:t>
      </w:r>
      <w:r w:rsidR="00650768">
        <w:rPr>
          <w:rFonts w:ascii="Times New Roman" w:hAnsi="Times New Roman" w:cs="Times New Roman"/>
          <w:sz w:val="28"/>
          <w:szCs w:val="28"/>
        </w:rPr>
        <w:t xml:space="preserve">, с. 20 </w:t>
      </w:r>
      <w:bookmarkStart w:id="0" w:name="_GoBack"/>
      <w:bookmarkEnd w:id="0"/>
      <w:r w:rsidRPr="003C3DA5">
        <w:rPr>
          <w:rFonts w:ascii="Times New Roman" w:hAnsi="Times New Roman" w:cs="Times New Roman"/>
          <w:sz w:val="28"/>
          <w:szCs w:val="28"/>
        </w:rPr>
        <w:t>].</w:t>
      </w:r>
    </w:p>
    <w:p w:rsidR="00EC7278" w:rsidRPr="00EC7278" w:rsidRDefault="00EC7278" w:rsidP="00EC7278">
      <w:pPr>
        <w:jc w:val="both"/>
        <w:rPr>
          <w:rFonts w:ascii="Times New Roman" w:hAnsi="Times New Roman" w:cs="Times New Roman"/>
          <w:sz w:val="28"/>
          <w:szCs w:val="28"/>
        </w:rPr>
      </w:pPr>
      <w:r w:rsidRPr="00EC7278">
        <w:rPr>
          <w:rFonts w:ascii="Times New Roman" w:hAnsi="Times New Roman" w:cs="Times New Roman"/>
          <w:sz w:val="28"/>
          <w:szCs w:val="28"/>
        </w:rPr>
        <w:t>Развитый эмоциональный интеллект у сотрудников позволяет успешно взаимодействовать в команде. Согласно М.В. Фадеевой, для лиц с развитым эмоциональным интеллектом характерна высокая стрессоустойчивость, способность строить и поддерживать отношения, конструктивная позиция при разрешении конфликтов. Развиваются навыки убеждения и влияния на других, способность эффективно работать в команде и управлять ею, независимость от чужой похвалы, способность против</w:t>
      </w:r>
      <w:r w:rsidR="002E3DBB">
        <w:rPr>
          <w:rFonts w:ascii="Times New Roman" w:hAnsi="Times New Roman" w:cs="Times New Roman"/>
          <w:sz w:val="28"/>
          <w:szCs w:val="28"/>
        </w:rPr>
        <w:t>остоять манипуляциям [4</w:t>
      </w:r>
      <w:r w:rsidR="006507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650768">
        <w:rPr>
          <w:rFonts w:ascii="Times New Roman" w:hAnsi="Times New Roman" w:cs="Times New Roman"/>
          <w:sz w:val="28"/>
          <w:szCs w:val="28"/>
        </w:rPr>
        <w:t xml:space="preserve">473 </w:t>
      </w:r>
      <w:r w:rsidRPr="00EC7278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EC7278">
        <w:rPr>
          <w:rFonts w:ascii="Times New Roman" w:hAnsi="Times New Roman" w:cs="Times New Roman"/>
          <w:sz w:val="28"/>
          <w:szCs w:val="28"/>
        </w:rPr>
        <w:t>.</w:t>
      </w:r>
    </w:p>
    <w:p w:rsidR="003C3DA5" w:rsidRDefault="003C3DA5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 w:rsidRPr="003C3DA5">
        <w:rPr>
          <w:rFonts w:ascii="Times New Roman" w:hAnsi="Times New Roman" w:cs="Times New Roman"/>
          <w:sz w:val="28"/>
          <w:szCs w:val="28"/>
        </w:rPr>
        <w:t xml:space="preserve">В работе И.В. </w:t>
      </w:r>
      <w:proofErr w:type="spellStart"/>
      <w:r w:rsidRPr="003C3DA5">
        <w:rPr>
          <w:rFonts w:ascii="Times New Roman" w:hAnsi="Times New Roman" w:cs="Times New Roman"/>
          <w:sz w:val="28"/>
          <w:szCs w:val="28"/>
        </w:rPr>
        <w:t>Костаковой</w:t>
      </w:r>
      <w:proofErr w:type="spellEnd"/>
      <w:r w:rsidRPr="003C3DA5">
        <w:rPr>
          <w:rFonts w:ascii="Times New Roman" w:hAnsi="Times New Roman" w:cs="Times New Roman"/>
          <w:sz w:val="28"/>
          <w:szCs w:val="28"/>
        </w:rPr>
        <w:t xml:space="preserve"> эмоциональный интеллект рассматривается как профессионально важное качество психолога. Для адекватного понимания и разрешения психологической проблемы клиента, психологу необходимо идентифицировать его эмоциональное состояние, определяя максимально точное отношение данной личности к значимой ситуации или объекту действ</w:t>
      </w:r>
      <w:r w:rsidR="00122AC4">
        <w:rPr>
          <w:rFonts w:ascii="Times New Roman" w:hAnsi="Times New Roman" w:cs="Times New Roman"/>
          <w:sz w:val="28"/>
          <w:szCs w:val="28"/>
        </w:rPr>
        <w:t>ительности. То есть, у него долж</w:t>
      </w:r>
      <w:r w:rsidRPr="003C3DA5">
        <w:rPr>
          <w:rFonts w:ascii="Times New Roman" w:hAnsi="Times New Roman" w:cs="Times New Roman"/>
          <w:sz w:val="28"/>
          <w:szCs w:val="28"/>
        </w:rPr>
        <w:t>н</w:t>
      </w:r>
      <w:r w:rsidR="00122AC4">
        <w:rPr>
          <w:rFonts w:ascii="Times New Roman" w:hAnsi="Times New Roman" w:cs="Times New Roman"/>
          <w:sz w:val="28"/>
          <w:szCs w:val="28"/>
        </w:rPr>
        <w:t>а</w:t>
      </w:r>
      <w:r w:rsidRPr="003C3DA5">
        <w:rPr>
          <w:rFonts w:ascii="Times New Roman" w:hAnsi="Times New Roman" w:cs="Times New Roman"/>
          <w:sz w:val="28"/>
          <w:szCs w:val="28"/>
        </w:rPr>
        <w:t xml:space="preserve"> быть развита эмоциональная осведомлённость. Также психолог должен уметь управлять своими эмоциями. В ходе поддержания контакта с клиентом он должен быть эмоционально включенным в профессиональное общение, гибким в проработке своих эмоциональных состояний, отзывчивым и сочувствующим, не заражаться негативным</w:t>
      </w:r>
      <w:r w:rsidR="00122AC4">
        <w:rPr>
          <w:rFonts w:ascii="Times New Roman" w:hAnsi="Times New Roman" w:cs="Times New Roman"/>
          <w:sz w:val="28"/>
          <w:szCs w:val="28"/>
        </w:rPr>
        <w:t>и эмоциями клиента</w:t>
      </w:r>
      <w:r w:rsidR="002E3DBB">
        <w:rPr>
          <w:rFonts w:ascii="Times New Roman" w:hAnsi="Times New Roman" w:cs="Times New Roman"/>
          <w:sz w:val="28"/>
          <w:szCs w:val="28"/>
        </w:rPr>
        <w:t xml:space="preserve">. </w:t>
      </w:r>
      <w:r w:rsidR="00122AC4" w:rsidRPr="003C3DA5">
        <w:rPr>
          <w:rFonts w:ascii="Times New Roman" w:hAnsi="Times New Roman" w:cs="Times New Roman"/>
          <w:sz w:val="28"/>
          <w:szCs w:val="28"/>
        </w:rPr>
        <w:t>О</w:t>
      </w:r>
      <w:r w:rsidRPr="003C3DA5">
        <w:rPr>
          <w:rFonts w:ascii="Times New Roman" w:hAnsi="Times New Roman" w:cs="Times New Roman"/>
          <w:sz w:val="28"/>
          <w:szCs w:val="28"/>
        </w:rPr>
        <w:t xml:space="preserve">собенно важна для психолога высокая степень эмоциональной </w:t>
      </w:r>
      <w:proofErr w:type="spellStart"/>
      <w:r w:rsidRPr="003C3DA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C3DA5">
        <w:rPr>
          <w:rFonts w:ascii="Times New Roman" w:hAnsi="Times New Roman" w:cs="Times New Roman"/>
          <w:sz w:val="28"/>
          <w:szCs w:val="28"/>
        </w:rPr>
        <w:t>, владение способам</w:t>
      </w:r>
      <w:r w:rsidR="00122A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22AC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22AC4">
        <w:rPr>
          <w:rFonts w:ascii="Times New Roman" w:hAnsi="Times New Roman" w:cs="Times New Roman"/>
          <w:sz w:val="28"/>
          <w:szCs w:val="28"/>
        </w:rPr>
        <w:t xml:space="preserve"> эмоциональных </w:t>
      </w:r>
      <w:r w:rsidR="00C05A95">
        <w:rPr>
          <w:rFonts w:ascii="Times New Roman" w:hAnsi="Times New Roman" w:cs="Times New Roman"/>
          <w:sz w:val="28"/>
          <w:szCs w:val="28"/>
        </w:rPr>
        <w:t xml:space="preserve">состояний </w:t>
      </w:r>
      <w:r w:rsidRPr="003C3DA5">
        <w:rPr>
          <w:rFonts w:ascii="Times New Roman" w:hAnsi="Times New Roman" w:cs="Times New Roman"/>
          <w:sz w:val="28"/>
          <w:szCs w:val="28"/>
        </w:rPr>
        <w:t>как инструмента</w:t>
      </w:r>
      <w:r w:rsidR="00C05A95">
        <w:rPr>
          <w:rFonts w:ascii="Times New Roman" w:hAnsi="Times New Roman" w:cs="Times New Roman"/>
          <w:sz w:val="28"/>
          <w:szCs w:val="28"/>
        </w:rPr>
        <w:t>ми</w:t>
      </w:r>
      <w:r w:rsidRPr="003C3DA5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="00C05A95">
        <w:rPr>
          <w:rFonts w:ascii="Times New Roman" w:hAnsi="Times New Roman" w:cs="Times New Roman"/>
          <w:sz w:val="28"/>
          <w:szCs w:val="28"/>
        </w:rPr>
        <w:t>само</w:t>
      </w:r>
      <w:r w:rsidRPr="003C3DA5">
        <w:rPr>
          <w:rFonts w:ascii="Times New Roman" w:hAnsi="Times New Roman" w:cs="Times New Roman"/>
          <w:sz w:val="28"/>
          <w:szCs w:val="28"/>
        </w:rPr>
        <w:t xml:space="preserve">помощи, не допуская проявления эмоционального выгорания. </w:t>
      </w:r>
      <w:proofErr w:type="spellStart"/>
      <w:r w:rsidRPr="003C3DA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C3DA5">
        <w:rPr>
          <w:rFonts w:ascii="Times New Roman" w:hAnsi="Times New Roman" w:cs="Times New Roman"/>
          <w:sz w:val="28"/>
          <w:szCs w:val="28"/>
        </w:rPr>
        <w:t>, чувствительность к изменениям состояния клиента в процессе консультирования – одно из важных условий понимания динамики изменений клиента. Умение воздействовать на эмоциональное состояние других людей предполагает знание и осмысленное применение механизмов психологического воздействия в выборе и использовании техник пр</w:t>
      </w:r>
      <w:r w:rsidR="002E3DBB">
        <w:rPr>
          <w:rFonts w:ascii="Times New Roman" w:hAnsi="Times New Roman" w:cs="Times New Roman"/>
          <w:sz w:val="28"/>
          <w:szCs w:val="28"/>
        </w:rPr>
        <w:t>актической психологии [3</w:t>
      </w:r>
      <w:r w:rsidR="006507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650768">
        <w:rPr>
          <w:rFonts w:ascii="Times New Roman" w:hAnsi="Times New Roman" w:cs="Times New Roman"/>
          <w:sz w:val="28"/>
          <w:szCs w:val="28"/>
        </w:rPr>
        <w:t xml:space="preserve">85 </w:t>
      </w:r>
      <w:r w:rsidRPr="003C3DA5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3C3DA5">
        <w:rPr>
          <w:rFonts w:ascii="Times New Roman" w:hAnsi="Times New Roman" w:cs="Times New Roman"/>
          <w:sz w:val="28"/>
          <w:szCs w:val="28"/>
        </w:rPr>
        <w:t>.</w:t>
      </w:r>
    </w:p>
    <w:p w:rsidR="002D15C6" w:rsidRPr="002D15C6" w:rsidRDefault="002D15C6" w:rsidP="002D1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</w:t>
      </w:r>
      <w:r w:rsidRPr="002D15C6">
        <w:rPr>
          <w:rFonts w:ascii="Times New Roman" w:hAnsi="Times New Roman" w:cs="Times New Roman"/>
          <w:sz w:val="28"/>
          <w:szCs w:val="28"/>
        </w:rPr>
        <w:t>азвитый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выступает,</w:t>
      </w:r>
      <w:r w:rsidRPr="002D15C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2D15C6">
        <w:rPr>
          <w:rFonts w:ascii="Times New Roman" w:hAnsi="Times New Roman" w:cs="Times New Roman"/>
          <w:sz w:val="28"/>
          <w:szCs w:val="28"/>
        </w:rPr>
        <w:t>важная компет</w:t>
      </w:r>
      <w:r>
        <w:rPr>
          <w:rFonts w:ascii="Times New Roman" w:hAnsi="Times New Roman" w:cs="Times New Roman"/>
          <w:sz w:val="28"/>
          <w:szCs w:val="28"/>
        </w:rPr>
        <w:t>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позволяющая</w:t>
      </w:r>
      <w:r w:rsidRPr="002D15C6">
        <w:rPr>
          <w:rFonts w:ascii="Times New Roman" w:hAnsi="Times New Roman" w:cs="Times New Roman"/>
          <w:sz w:val="28"/>
          <w:szCs w:val="28"/>
        </w:rPr>
        <w:t xml:space="preserve"> специалисту быть более эффективным и результативным в ходе выполнения своих функциональных обязанностей, предотвращая профессиональное выгорание.</w:t>
      </w:r>
    </w:p>
    <w:p w:rsidR="00EC7278" w:rsidRDefault="00E829B6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 w:rsidRPr="00E829B6">
        <w:t xml:space="preserve"> </w:t>
      </w:r>
      <w:r w:rsidR="00B46DB8" w:rsidRPr="00B46DB8">
        <w:rPr>
          <w:rFonts w:ascii="Times New Roman" w:hAnsi="Times New Roman" w:cs="Times New Roman"/>
          <w:sz w:val="28"/>
          <w:szCs w:val="28"/>
        </w:rPr>
        <w:t>учитывая вызовы современности</w:t>
      </w:r>
      <w:r w:rsidR="00B46D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6DB8">
        <w:rPr>
          <w:rFonts w:ascii="Times New Roman" w:hAnsi="Times New Roman" w:cs="Times New Roman"/>
          <w:sz w:val="28"/>
          <w:szCs w:val="28"/>
        </w:rPr>
        <w:t xml:space="preserve">меющиеся исследования, </w:t>
      </w:r>
      <w:r w:rsidRPr="00E829B6">
        <w:rPr>
          <w:rFonts w:ascii="Times New Roman" w:hAnsi="Times New Roman" w:cs="Times New Roman"/>
          <w:sz w:val="28"/>
          <w:szCs w:val="28"/>
        </w:rPr>
        <w:t>показали,</w:t>
      </w:r>
      <w:r w:rsidR="00B46DB8">
        <w:rPr>
          <w:rFonts w:ascii="Times New Roman" w:hAnsi="Times New Roman" w:cs="Times New Roman"/>
          <w:sz w:val="28"/>
          <w:szCs w:val="28"/>
        </w:rPr>
        <w:t xml:space="preserve"> необходимость и важность продолжения исследований</w:t>
      </w:r>
      <w:r w:rsidR="002D15C6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2E3DBB">
        <w:rPr>
          <w:rFonts w:ascii="Times New Roman" w:hAnsi="Times New Roman" w:cs="Times New Roman"/>
          <w:sz w:val="28"/>
          <w:szCs w:val="28"/>
        </w:rPr>
        <w:t>.</w:t>
      </w:r>
    </w:p>
    <w:p w:rsidR="002E3DBB" w:rsidRDefault="002E3DBB" w:rsidP="002E3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C7278" w:rsidRDefault="00EC7278" w:rsidP="003C3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278" w:rsidRDefault="002E3DBB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5C6" w:rsidRPr="002D15C6">
        <w:rPr>
          <w:rFonts w:ascii="Times New Roman" w:hAnsi="Times New Roman" w:cs="Times New Roman"/>
          <w:sz w:val="28"/>
          <w:szCs w:val="28"/>
        </w:rPr>
        <w:t xml:space="preserve">Андреева, И. Н. Эмоциональный интеллект как феномен современной психологии / И. Н. Андреева. – </w:t>
      </w:r>
      <w:proofErr w:type="gramStart"/>
      <w:r w:rsidR="002D15C6" w:rsidRPr="002D15C6">
        <w:rPr>
          <w:rFonts w:ascii="Times New Roman" w:hAnsi="Times New Roman" w:cs="Times New Roman"/>
          <w:sz w:val="28"/>
          <w:szCs w:val="28"/>
        </w:rPr>
        <w:t>Новополоцк :</w:t>
      </w:r>
      <w:proofErr w:type="gramEnd"/>
      <w:r w:rsidR="002D15C6" w:rsidRPr="002D15C6">
        <w:rPr>
          <w:rFonts w:ascii="Times New Roman" w:hAnsi="Times New Roman" w:cs="Times New Roman"/>
          <w:sz w:val="28"/>
          <w:szCs w:val="28"/>
        </w:rPr>
        <w:t xml:space="preserve"> ПГУ, 2011. – 388 с.</w:t>
      </w:r>
    </w:p>
    <w:p w:rsidR="00EC7278" w:rsidRDefault="002E3DBB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5C6" w:rsidRPr="002D15C6">
        <w:rPr>
          <w:rFonts w:ascii="Times New Roman" w:hAnsi="Times New Roman" w:cs="Times New Roman"/>
          <w:sz w:val="28"/>
          <w:szCs w:val="28"/>
        </w:rPr>
        <w:t>.</w:t>
      </w:r>
      <w:r w:rsidR="002D15C6" w:rsidRPr="002D15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D15C6" w:rsidRPr="002D15C6"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 w:rsidR="002D15C6" w:rsidRPr="002D15C6">
        <w:rPr>
          <w:rFonts w:ascii="Times New Roman" w:hAnsi="Times New Roman" w:cs="Times New Roman"/>
          <w:sz w:val="28"/>
          <w:szCs w:val="28"/>
        </w:rPr>
        <w:t xml:space="preserve"> А. В. Эмоциональный интеллект как условие развития </w:t>
      </w:r>
      <w:proofErr w:type="spellStart"/>
      <w:r w:rsidR="002D15C6" w:rsidRPr="002D15C6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2D15C6" w:rsidRPr="002D15C6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="002D15C6" w:rsidRPr="002D15C6"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 w:rsidR="00322F9C">
        <w:rPr>
          <w:rFonts w:ascii="Times New Roman" w:hAnsi="Times New Roman" w:cs="Times New Roman"/>
          <w:sz w:val="28"/>
          <w:szCs w:val="28"/>
        </w:rPr>
        <w:t xml:space="preserve"> // Психология </w:t>
      </w:r>
      <w:proofErr w:type="gramStart"/>
      <w:r w:rsidR="00322F9C">
        <w:rPr>
          <w:rFonts w:ascii="Times New Roman" w:hAnsi="Times New Roman" w:cs="Times New Roman"/>
          <w:sz w:val="28"/>
          <w:szCs w:val="28"/>
        </w:rPr>
        <w:t xml:space="preserve">индивидуальности </w:t>
      </w:r>
      <w:r w:rsidR="002D15C6" w:rsidRPr="002D15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15C6" w:rsidRPr="002D15C6">
        <w:rPr>
          <w:rFonts w:ascii="Times New Roman" w:hAnsi="Times New Roman" w:cs="Times New Roman"/>
          <w:sz w:val="28"/>
          <w:szCs w:val="28"/>
        </w:rPr>
        <w:t xml:space="preserve"> материалы научной конференции. – </w:t>
      </w:r>
      <w:proofErr w:type="gramStart"/>
      <w:r w:rsidR="002D15C6" w:rsidRPr="002D15C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D15C6" w:rsidRPr="002D15C6">
        <w:rPr>
          <w:rFonts w:ascii="Times New Roman" w:hAnsi="Times New Roman" w:cs="Times New Roman"/>
          <w:sz w:val="28"/>
          <w:szCs w:val="28"/>
        </w:rPr>
        <w:t xml:space="preserve"> Логос, 2012. – С. 41–42.</w:t>
      </w:r>
    </w:p>
    <w:p w:rsidR="00EC7278" w:rsidRDefault="002E3DBB" w:rsidP="003C3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3DBB">
        <w:rPr>
          <w:rFonts w:ascii="Times New Roman" w:hAnsi="Times New Roman" w:cs="Times New Roman"/>
          <w:sz w:val="28"/>
          <w:szCs w:val="28"/>
        </w:rPr>
        <w:t>.</w:t>
      </w:r>
      <w:r w:rsidRPr="002E3D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Костакова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, И.В. Эмоциональный интеллект как фактор профессиональной самореализации психологов / И.В. </w:t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Костакова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 // Вектор науки Тольяттинского государственного университета. – 2014. – № 4 (19). – С. 84-87.</w:t>
      </w:r>
    </w:p>
    <w:p w:rsidR="002E3DBB" w:rsidRDefault="002E3DBB" w:rsidP="002E3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3DBB">
        <w:rPr>
          <w:rFonts w:ascii="Times New Roman" w:hAnsi="Times New Roman" w:cs="Times New Roman"/>
          <w:sz w:val="28"/>
          <w:szCs w:val="28"/>
        </w:rPr>
        <w:t>.</w:t>
      </w:r>
      <w:r w:rsidRPr="002E3DBB">
        <w:rPr>
          <w:rFonts w:ascii="Times New Roman" w:hAnsi="Times New Roman" w:cs="Times New Roman"/>
          <w:sz w:val="28"/>
          <w:szCs w:val="28"/>
        </w:rPr>
        <w:tab/>
        <w:t>Фадеева, М.В. Теоретические подходы к изучению проблемы эмоционального интеллекта в современной психологической наук / М.В. Фадеева // Проблемы современного педагогического образования. – 2020. – № 2. – С. 472-475.</w:t>
      </w:r>
    </w:p>
    <w:p w:rsidR="002E3DBB" w:rsidRPr="002E3DBB" w:rsidRDefault="002E3DBB" w:rsidP="002E3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3DBB">
        <w:rPr>
          <w:rFonts w:ascii="Times New Roman" w:hAnsi="Times New Roman" w:cs="Times New Roman"/>
          <w:sz w:val="28"/>
          <w:szCs w:val="28"/>
        </w:rPr>
        <w:t>.</w:t>
      </w:r>
      <w:r w:rsidRPr="002E3D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Хлевная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, Е.А. Роль эмоционального интеллекта в эффективности деятельности: на примере руководителей: </w:t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. ... канд. психол. наук / Е.А. </w:t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Хлевная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>. – Москва, 2012. – 26 с.</w:t>
      </w:r>
    </w:p>
    <w:p w:rsidR="00C343B4" w:rsidRDefault="002E3DBB" w:rsidP="00C34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3DBB">
        <w:rPr>
          <w:rFonts w:ascii="Times New Roman" w:hAnsi="Times New Roman" w:cs="Times New Roman"/>
          <w:sz w:val="28"/>
          <w:szCs w:val="28"/>
        </w:rPr>
        <w:t xml:space="preserve">Юрьева, О.В. Эмоциональный интеллект и особенности </w:t>
      </w:r>
      <w:proofErr w:type="spellStart"/>
      <w:r w:rsidRPr="002E3DB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2E3DBB">
        <w:rPr>
          <w:rFonts w:ascii="Times New Roman" w:hAnsi="Times New Roman" w:cs="Times New Roman"/>
          <w:sz w:val="28"/>
          <w:szCs w:val="28"/>
        </w:rPr>
        <w:t xml:space="preserve"> личности / О.В. Юрьева // Вестник Пермского национального исследовательского политехнического университета. – 2019. – № 1. – С. 55-65.</w:t>
      </w:r>
    </w:p>
    <w:p w:rsidR="002E3DBB" w:rsidRPr="007E51DB" w:rsidRDefault="002E3DBB" w:rsidP="00C343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3DBB" w:rsidRPr="007E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A"/>
    <w:rsid w:val="00122AC4"/>
    <w:rsid w:val="001B450A"/>
    <w:rsid w:val="001F0B88"/>
    <w:rsid w:val="00262F76"/>
    <w:rsid w:val="00266044"/>
    <w:rsid w:val="002D15C6"/>
    <w:rsid w:val="002E3DBB"/>
    <w:rsid w:val="00322F9C"/>
    <w:rsid w:val="003C3DA5"/>
    <w:rsid w:val="004F2259"/>
    <w:rsid w:val="00540A36"/>
    <w:rsid w:val="005447B5"/>
    <w:rsid w:val="00650768"/>
    <w:rsid w:val="007C0840"/>
    <w:rsid w:val="007E51DB"/>
    <w:rsid w:val="00826F49"/>
    <w:rsid w:val="00827D03"/>
    <w:rsid w:val="008E69D7"/>
    <w:rsid w:val="00901D0F"/>
    <w:rsid w:val="009A6610"/>
    <w:rsid w:val="00A04420"/>
    <w:rsid w:val="00A3489F"/>
    <w:rsid w:val="00A8304B"/>
    <w:rsid w:val="00AF6D34"/>
    <w:rsid w:val="00B46DB8"/>
    <w:rsid w:val="00B80438"/>
    <w:rsid w:val="00C05A95"/>
    <w:rsid w:val="00C343B4"/>
    <w:rsid w:val="00CA719A"/>
    <w:rsid w:val="00CF3BD9"/>
    <w:rsid w:val="00D64915"/>
    <w:rsid w:val="00E151FE"/>
    <w:rsid w:val="00E829B6"/>
    <w:rsid w:val="00EC7278"/>
    <w:rsid w:val="00F44A8A"/>
    <w:rsid w:val="00F51419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E8D5"/>
  <w15:chartTrackingRefBased/>
  <w15:docId w15:val="{409A309B-B933-4842-9E98-A810C6F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4</cp:revision>
  <dcterms:created xsi:type="dcterms:W3CDTF">2022-11-20T07:52:00Z</dcterms:created>
  <dcterms:modified xsi:type="dcterms:W3CDTF">2022-11-20T08:13:00Z</dcterms:modified>
</cp:coreProperties>
</file>