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04" w:rsidRDefault="00B53C3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62pt">
            <v:imagedata r:id="rId7" r:href="rId8"/>
          </v:shape>
        </w:pict>
      </w:r>
    </w:p>
    <w:p w:rsidR="00BA2604" w:rsidRDefault="00BA2604">
      <w:pPr>
        <w:rPr>
          <w:sz w:val="2"/>
          <w:szCs w:val="2"/>
        </w:rPr>
      </w:pPr>
    </w:p>
    <w:p w:rsidR="00BA2604" w:rsidRPr="00D57932" w:rsidRDefault="0000418F" w:rsidP="00D57932">
      <w:pPr>
        <w:pStyle w:val="ab"/>
        <w:jc w:val="center"/>
        <w:rPr>
          <w:rFonts w:ascii="Times New Roman" w:hAnsi="Times New Roman" w:cs="Times New Roman"/>
        </w:rPr>
      </w:pPr>
      <w:bookmarkStart w:id="0" w:name="bookmark0"/>
      <w:r w:rsidRPr="00D57932">
        <w:rPr>
          <w:rFonts w:ascii="Times New Roman" w:hAnsi="Times New Roman" w:cs="Times New Roman"/>
        </w:rPr>
        <w:t>АКТ ВНЕДРЕНИЯ</w:t>
      </w:r>
      <w:bookmarkEnd w:id="0"/>
    </w:p>
    <w:p w:rsidR="00BA2604" w:rsidRPr="00D57932" w:rsidRDefault="0000418F" w:rsidP="00D57932">
      <w:pPr>
        <w:pStyle w:val="ab"/>
        <w:jc w:val="center"/>
        <w:rPr>
          <w:rStyle w:val="31"/>
          <w:rFonts w:eastAsia="Arial Unicode MS"/>
        </w:rPr>
      </w:pPr>
      <w:r w:rsidRPr="00D57932">
        <w:rPr>
          <w:rStyle w:val="31"/>
          <w:rFonts w:eastAsia="Arial Unicode MS"/>
        </w:rPr>
        <w:t>результатов научно-исследовательских и технологических работ</w:t>
      </w:r>
    </w:p>
    <w:p w:rsidR="00D57932" w:rsidRPr="00D57932" w:rsidRDefault="00D57932" w:rsidP="00D57932">
      <w:pPr>
        <w:pStyle w:val="ab"/>
        <w:jc w:val="center"/>
        <w:rPr>
          <w:rFonts w:ascii="Times New Roman" w:hAnsi="Times New Roman" w:cs="Times New Roman"/>
        </w:rPr>
      </w:pPr>
      <w:r w:rsidRPr="00D57932">
        <w:rPr>
          <w:rStyle w:val="31"/>
          <w:rFonts w:eastAsia="Arial Unicode MS"/>
        </w:rPr>
        <w:t>№ 2</w:t>
      </w:r>
    </w:p>
    <w:p w:rsidR="00BA2604" w:rsidRDefault="0000418F">
      <w:pPr>
        <w:pStyle w:val="5"/>
        <w:shd w:val="clear" w:color="auto" w:fill="auto"/>
        <w:spacing w:before="0"/>
        <w:ind w:left="40" w:right="40"/>
      </w:pPr>
      <w:r>
        <w:rPr>
          <w:rStyle w:val="a5"/>
        </w:rPr>
        <w:t>Заказчик:</w:t>
      </w:r>
      <w:r>
        <w:rPr>
          <w:rStyle w:val="1"/>
        </w:rPr>
        <w:t xml:space="preserve"> </w:t>
      </w:r>
      <w:r>
        <w:rPr>
          <w:rStyle w:val="2"/>
        </w:rPr>
        <w:t>ГНУ «Институт экспериментальной ботаники им. В.Ф.Купревича НАН Беларуси».</w:t>
      </w:r>
    </w:p>
    <w:p w:rsidR="00BA2604" w:rsidRDefault="0000418F">
      <w:pPr>
        <w:pStyle w:val="5"/>
        <w:shd w:val="clear" w:color="auto" w:fill="auto"/>
        <w:spacing w:before="0"/>
        <w:ind w:left="40" w:right="40"/>
      </w:pPr>
      <w:r>
        <w:rPr>
          <w:rStyle w:val="a5"/>
        </w:rPr>
        <w:t>Настоящим актом подтверждается,</w:t>
      </w:r>
      <w:r>
        <w:rPr>
          <w:rStyle w:val="1"/>
        </w:rPr>
        <w:t xml:space="preserve"> </w:t>
      </w:r>
      <w:r>
        <w:rPr>
          <w:rStyle w:val="2"/>
        </w:rPr>
        <w:t xml:space="preserve">что информация об 1 месте произрастания дикорастущего растения, относящегося к видам, включенным в Красную книгу Республики Беларусь. </w:t>
      </w:r>
      <w:r w:rsidR="00322447">
        <w:rPr>
          <w:rStyle w:val="2"/>
        </w:rPr>
        <w:t>–</w:t>
      </w:r>
      <w:r>
        <w:rPr>
          <w:rStyle w:val="2"/>
        </w:rPr>
        <w:t xml:space="preserve"> </w:t>
      </w:r>
      <w:r w:rsidR="00322447">
        <w:rPr>
          <w:rStyle w:val="2"/>
          <w:lang w:val="en-US"/>
        </w:rPr>
        <w:t>Trapa</w:t>
      </w:r>
      <w:r w:rsidR="00322447" w:rsidRPr="00322447">
        <w:rPr>
          <w:rStyle w:val="2"/>
        </w:rPr>
        <w:t xml:space="preserve"> </w:t>
      </w:r>
      <w:r w:rsidR="00322447">
        <w:rPr>
          <w:rStyle w:val="2"/>
          <w:lang w:val="en-US"/>
        </w:rPr>
        <w:t>natans</w:t>
      </w:r>
      <w:r w:rsidR="00322447" w:rsidRPr="00322447">
        <w:rPr>
          <w:rStyle w:val="2"/>
        </w:rPr>
        <w:t xml:space="preserve"> </w:t>
      </w:r>
      <w:r w:rsidR="00322447">
        <w:rPr>
          <w:rStyle w:val="2"/>
          <w:lang w:val="en-US"/>
        </w:rPr>
        <w:t>L</w:t>
      </w:r>
      <w:r w:rsidR="00322447" w:rsidRPr="00322447">
        <w:rPr>
          <w:rStyle w:val="2"/>
        </w:rPr>
        <w:t>.</w:t>
      </w:r>
      <w:r>
        <w:rPr>
          <w:rStyle w:val="2"/>
        </w:rPr>
        <w:t xml:space="preserve"> собранная в порядке реализаиии положений диссертационной работы К. Л. Савицкой «Синтаксономия и синэкология водной и прибрежно-водной растительности Минской области», принята для внедрения Государственным научным учреждением «Институт экспериментальной ботаники им. В.Ф.Купревича НАН Беларуси».</w:t>
      </w:r>
    </w:p>
    <w:p w:rsidR="00BA2604" w:rsidRDefault="0000418F">
      <w:pPr>
        <w:pStyle w:val="5"/>
        <w:shd w:val="clear" w:color="auto" w:fill="auto"/>
        <w:spacing w:before="0"/>
        <w:ind w:left="40" w:right="40"/>
      </w:pPr>
      <w:r>
        <w:rPr>
          <w:rStyle w:val="a5"/>
        </w:rPr>
        <w:t>1. Вид внедрения -</w:t>
      </w:r>
      <w:r>
        <w:rPr>
          <w:rStyle w:val="1"/>
        </w:rPr>
        <w:t xml:space="preserve"> </w:t>
      </w:r>
      <w:r>
        <w:rPr>
          <w:rStyle w:val="2"/>
        </w:rPr>
        <w:t xml:space="preserve">передача сектору кадастра растительного мира ГНУ «ИЭБ НАН Беларуси» информации об 1 месте произрастания </w:t>
      </w:r>
      <w:r w:rsidR="00322447">
        <w:rPr>
          <w:rStyle w:val="2"/>
          <w:lang w:val="en-US"/>
        </w:rPr>
        <w:t>Trapa</w:t>
      </w:r>
      <w:r w:rsidR="00322447" w:rsidRPr="00322447">
        <w:rPr>
          <w:rStyle w:val="2"/>
        </w:rPr>
        <w:t xml:space="preserve"> </w:t>
      </w:r>
      <w:r w:rsidR="00322447">
        <w:rPr>
          <w:rStyle w:val="2"/>
          <w:lang w:val="en-US"/>
        </w:rPr>
        <w:t>natans</w:t>
      </w:r>
      <w:r w:rsidR="00322447" w:rsidRPr="00322447">
        <w:rPr>
          <w:rStyle w:val="2"/>
        </w:rPr>
        <w:t xml:space="preserve"> </w:t>
      </w:r>
      <w:r w:rsidR="00322447">
        <w:rPr>
          <w:rStyle w:val="2"/>
          <w:lang w:val="en-US"/>
        </w:rPr>
        <w:t>L</w:t>
      </w:r>
      <w:r w:rsidR="00322447" w:rsidRPr="00322447">
        <w:rPr>
          <w:rStyle w:val="2"/>
        </w:rPr>
        <w:t>.</w:t>
      </w:r>
      <w:r w:rsidR="00322447">
        <w:rPr>
          <w:rStyle w:val="2"/>
        </w:rPr>
        <w:t xml:space="preserve"> </w:t>
      </w:r>
      <w:r>
        <w:rPr>
          <w:rStyle w:val="2"/>
        </w:rPr>
        <w:t>в Березинском районе Минской области.</w:t>
      </w:r>
    </w:p>
    <w:p w:rsidR="00BA2604" w:rsidRDefault="0000418F">
      <w:pPr>
        <w:pStyle w:val="21"/>
        <w:numPr>
          <w:ilvl w:val="0"/>
          <w:numId w:val="1"/>
        </w:numPr>
        <w:shd w:val="clear" w:color="auto" w:fill="auto"/>
        <w:tabs>
          <w:tab w:val="left" w:pos="1288"/>
        </w:tabs>
        <w:spacing w:after="0" w:line="413" w:lineRule="exact"/>
        <w:ind w:left="40" w:right="40" w:firstLine="880"/>
        <w:jc w:val="both"/>
      </w:pPr>
      <w:r>
        <w:t>Характеристика масштаба внедрения -</w:t>
      </w:r>
      <w:r>
        <w:rPr>
          <w:rStyle w:val="22"/>
        </w:rPr>
        <w:t xml:space="preserve"> </w:t>
      </w:r>
      <w:r>
        <w:rPr>
          <w:rStyle w:val="23"/>
        </w:rPr>
        <w:t>Березинский район Минской област</w:t>
      </w:r>
      <w:r w:rsidR="00322447">
        <w:rPr>
          <w:rStyle w:val="23"/>
        </w:rPr>
        <w:t>и.</w:t>
      </w:r>
    </w:p>
    <w:p w:rsidR="00BA2604" w:rsidRDefault="0000418F">
      <w:pPr>
        <w:pStyle w:val="5"/>
        <w:numPr>
          <w:ilvl w:val="0"/>
          <w:numId w:val="1"/>
        </w:numPr>
        <w:shd w:val="clear" w:color="auto" w:fill="auto"/>
        <w:tabs>
          <w:tab w:val="left" w:pos="1221"/>
        </w:tabs>
        <w:spacing w:before="0"/>
        <w:ind w:left="40" w:right="40"/>
      </w:pPr>
      <w:r>
        <w:rPr>
          <w:rStyle w:val="a5"/>
        </w:rPr>
        <w:t>Форма внедрения -</w:t>
      </w:r>
      <w:r>
        <w:rPr>
          <w:rStyle w:val="1"/>
        </w:rPr>
        <w:t xml:space="preserve"> </w:t>
      </w:r>
      <w:r>
        <w:rPr>
          <w:rStyle w:val="2"/>
        </w:rPr>
        <w:t xml:space="preserve">использование информации об 1 месте произрастания </w:t>
      </w:r>
      <w:r w:rsidR="00322447">
        <w:rPr>
          <w:rStyle w:val="2"/>
          <w:lang w:val="en-US"/>
        </w:rPr>
        <w:t>Trapa</w:t>
      </w:r>
      <w:r w:rsidR="00322447" w:rsidRPr="00322447">
        <w:rPr>
          <w:rStyle w:val="2"/>
        </w:rPr>
        <w:t xml:space="preserve"> </w:t>
      </w:r>
      <w:r w:rsidR="00322447">
        <w:rPr>
          <w:rStyle w:val="2"/>
          <w:lang w:val="en-US"/>
        </w:rPr>
        <w:t>natans</w:t>
      </w:r>
      <w:r w:rsidR="00322447" w:rsidRPr="00322447">
        <w:rPr>
          <w:rStyle w:val="2"/>
        </w:rPr>
        <w:t xml:space="preserve"> </w:t>
      </w:r>
      <w:r w:rsidR="00322447">
        <w:rPr>
          <w:rStyle w:val="2"/>
          <w:lang w:val="en-US"/>
        </w:rPr>
        <w:t>L</w:t>
      </w:r>
      <w:r w:rsidR="00322447" w:rsidRPr="00322447">
        <w:rPr>
          <w:rStyle w:val="2"/>
        </w:rPr>
        <w:t>.</w:t>
      </w:r>
      <w:r w:rsidR="00322447">
        <w:rPr>
          <w:rStyle w:val="2"/>
        </w:rPr>
        <w:t xml:space="preserve"> </w:t>
      </w:r>
      <w:r>
        <w:rPr>
          <w:rStyle w:val="2"/>
        </w:rPr>
        <w:t>в Березинском районе с целью создания паспортов и охранных обязательств с последующей передачей их в Министерство природных ресурсов и охраны окружающей среды Республики Беларусь, а также в Минский областной комитет и Березинскую районную инспекцию ПРООС.</w:t>
      </w:r>
    </w:p>
    <w:p w:rsidR="00BA2604" w:rsidRDefault="0000418F">
      <w:pPr>
        <w:pStyle w:val="5"/>
        <w:numPr>
          <w:ilvl w:val="0"/>
          <w:numId w:val="1"/>
        </w:numPr>
        <w:shd w:val="clear" w:color="auto" w:fill="auto"/>
        <w:tabs>
          <w:tab w:val="left" w:pos="1187"/>
        </w:tabs>
        <w:spacing w:before="0" w:line="403" w:lineRule="exact"/>
        <w:ind w:left="40" w:right="40"/>
      </w:pPr>
      <w:r>
        <w:rPr>
          <w:rStyle w:val="a5"/>
        </w:rPr>
        <w:t xml:space="preserve">Новизна результатов научно-исследовательской работы </w:t>
      </w:r>
      <w:r>
        <w:rPr>
          <w:rStyle w:val="a6"/>
        </w:rPr>
        <w:t>-</w:t>
      </w:r>
      <w:r>
        <w:rPr>
          <w:rStyle w:val="2"/>
        </w:rPr>
        <w:t xml:space="preserve"> впервые собрана точная информация о месте произрастания </w:t>
      </w:r>
      <w:r w:rsidR="00322447">
        <w:rPr>
          <w:rStyle w:val="2"/>
          <w:lang w:val="en-US"/>
        </w:rPr>
        <w:t>Trapa</w:t>
      </w:r>
      <w:r w:rsidR="00322447" w:rsidRPr="00322447">
        <w:rPr>
          <w:rStyle w:val="2"/>
        </w:rPr>
        <w:t xml:space="preserve"> </w:t>
      </w:r>
      <w:r w:rsidR="00322447">
        <w:rPr>
          <w:rStyle w:val="2"/>
          <w:lang w:val="en-US"/>
        </w:rPr>
        <w:t>natans</w:t>
      </w:r>
      <w:r w:rsidR="00322447" w:rsidRPr="00322447">
        <w:rPr>
          <w:rStyle w:val="2"/>
        </w:rPr>
        <w:t xml:space="preserve"> </w:t>
      </w:r>
      <w:r w:rsidR="00322447">
        <w:rPr>
          <w:rStyle w:val="2"/>
          <w:lang w:val="en-US"/>
        </w:rPr>
        <w:t>L</w:t>
      </w:r>
      <w:r w:rsidR="00322447" w:rsidRPr="00322447">
        <w:rPr>
          <w:rStyle w:val="2"/>
        </w:rPr>
        <w:t>.</w:t>
      </w:r>
      <w:r w:rsidR="00322447">
        <w:rPr>
          <w:rStyle w:val="2"/>
        </w:rPr>
        <w:t xml:space="preserve"> </w:t>
      </w:r>
      <w:r>
        <w:rPr>
          <w:rStyle w:val="2"/>
        </w:rPr>
        <w:t>в Березинском районе Минской области.</w:t>
      </w:r>
    </w:p>
    <w:p w:rsidR="00BA2604" w:rsidRDefault="0000418F">
      <w:pPr>
        <w:pStyle w:val="21"/>
        <w:shd w:val="clear" w:color="auto" w:fill="auto"/>
        <w:spacing w:after="0" w:line="250" w:lineRule="exact"/>
        <w:ind w:left="40" w:firstLine="880"/>
        <w:jc w:val="both"/>
      </w:pPr>
      <w:bookmarkStart w:id="1" w:name="bookmark1"/>
      <w:r>
        <w:t>5. Экономический эффект -</w:t>
      </w:r>
      <w:r>
        <w:rPr>
          <w:rStyle w:val="22"/>
        </w:rPr>
        <w:t xml:space="preserve"> </w:t>
      </w:r>
      <w:r>
        <w:rPr>
          <w:rStyle w:val="23"/>
        </w:rPr>
        <w:t>не рассчитывался.</w:t>
      </w:r>
      <w:bookmarkEnd w:id="1"/>
    </w:p>
    <w:p w:rsidR="00BA2604" w:rsidRDefault="0000418F">
      <w:pPr>
        <w:pStyle w:val="5"/>
        <w:numPr>
          <w:ilvl w:val="0"/>
          <w:numId w:val="2"/>
        </w:numPr>
        <w:shd w:val="clear" w:color="auto" w:fill="auto"/>
        <w:tabs>
          <w:tab w:val="left" w:pos="1414"/>
        </w:tabs>
        <w:spacing w:before="0"/>
        <w:ind w:left="280"/>
      </w:pPr>
      <w:r>
        <w:rPr>
          <w:rStyle w:val="a5"/>
        </w:rPr>
        <w:t>Объем внедрения -</w:t>
      </w:r>
      <w:r>
        <w:rPr>
          <w:rStyle w:val="32"/>
        </w:rPr>
        <w:t xml:space="preserve"> </w:t>
      </w:r>
      <w:r>
        <w:rPr>
          <w:rStyle w:val="4"/>
        </w:rPr>
        <w:t>не рассчитывался; внедряется по мере необходимости.</w:t>
      </w:r>
    </w:p>
    <w:p w:rsidR="00BA2604" w:rsidRDefault="0000418F">
      <w:pPr>
        <w:pStyle w:val="5"/>
        <w:numPr>
          <w:ilvl w:val="0"/>
          <w:numId w:val="2"/>
        </w:numPr>
        <w:shd w:val="clear" w:color="auto" w:fill="auto"/>
        <w:tabs>
          <w:tab w:val="left" w:pos="1442"/>
        </w:tabs>
        <w:spacing w:before="0"/>
        <w:ind w:left="280" w:right="340"/>
      </w:pPr>
      <w:r>
        <w:rPr>
          <w:rStyle w:val="a5"/>
        </w:rPr>
        <w:t>Экологический, социальный и научно-технический эффект -</w:t>
      </w:r>
      <w:r>
        <w:rPr>
          <w:rStyle w:val="32"/>
        </w:rPr>
        <w:t xml:space="preserve"> </w:t>
      </w:r>
      <w:r>
        <w:rPr>
          <w:rStyle w:val="4"/>
        </w:rPr>
        <w:t xml:space="preserve">достигается целенаправленное сохранение мест произрастания редкого и </w:t>
      </w:r>
      <w:r>
        <w:rPr>
          <w:rStyle w:val="4"/>
        </w:rPr>
        <w:lastRenderedPageBreak/>
        <w:t xml:space="preserve">находящегося под угрозой исчезновения в Республике Беларусь вида растений </w:t>
      </w:r>
      <w:r w:rsidR="00322447">
        <w:rPr>
          <w:rStyle w:val="2"/>
          <w:lang w:val="en-US"/>
        </w:rPr>
        <w:t>Trapa</w:t>
      </w:r>
      <w:r w:rsidR="00322447" w:rsidRPr="00322447">
        <w:rPr>
          <w:rStyle w:val="2"/>
        </w:rPr>
        <w:t xml:space="preserve"> </w:t>
      </w:r>
      <w:r w:rsidR="00322447">
        <w:rPr>
          <w:rStyle w:val="2"/>
          <w:lang w:val="en-US"/>
        </w:rPr>
        <w:t>natans</w:t>
      </w:r>
      <w:r w:rsidR="00322447" w:rsidRPr="00322447">
        <w:rPr>
          <w:rStyle w:val="2"/>
        </w:rPr>
        <w:t xml:space="preserve"> </w:t>
      </w:r>
      <w:r w:rsidR="00322447">
        <w:rPr>
          <w:rStyle w:val="2"/>
          <w:lang w:val="en-US"/>
        </w:rPr>
        <w:t>L</w:t>
      </w:r>
      <w:r w:rsidR="00322447" w:rsidRPr="00322447">
        <w:rPr>
          <w:rStyle w:val="2"/>
        </w:rPr>
        <w:t>.</w:t>
      </w:r>
    </w:p>
    <w:p w:rsidR="00BA2604" w:rsidRDefault="0000418F">
      <w:pPr>
        <w:pStyle w:val="5"/>
        <w:numPr>
          <w:ilvl w:val="0"/>
          <w:numId w:val="2"/>
        </w:numPr>
        <w:shd w:val="clear" w:color="auto" w:fill="auto"/>
        <w:tabs>
          <w:tab w:val="left" w:pos="1624"/>
        </w:tabs>
        <w:spacing w:before="0" w:after="334" w:line="432" w:lineRule="exact"/>
        <w:ind w:left="280" w:right="340"/>
      </w:pPr>
      <w:r>
        <w:rPr>
          <w:rStyle w:val="a5"/>
        </w:rPr>
        <w:t>Авторы внедряемой разработки:</w:t>
      </w:r>
      <w:r>
        <w:rPr>
          <w:rStyle w:val="32"/>
        </w:rPr>
        <w:t xml:space="preserve"> </w:t>
      </w:r>
      <w:r>
        <w:rPr>
          <w:rStyle w:val="4"/>
        </w:rPr>
        <w:t>аспирант кафедры ботаники биологического факультета БГУ К.Л. Савицкая.</w:t>
      </w:r>
    </w:p>
    <w:p w:rsidR="00BA2604" w:rsidRDefault="00D57932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7in;height:227.25pt">
            <v:imagedata r:id="rId9" r:href="rId10"/>
          </v:shape>
        </w:pict>
      </w:r>
    </w:p>
    <w:p w:rsidR="00BA2604" w:rsidRDefault="00BA2604">
      <w:pPr>
        <w:rPr>
          <w:sz w:val="2"/>
          <w:szCs w:val="2"/>
        </w:rPr>
      </w:pPr>
    </w:p>
    <w:sectPr w:rsidR="00BA2604" w:rsidSect="00BA26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988" w:right="352" w:bottom="1252" w:left="14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6F" w:rsidRDefault="00E4656F" w:rsidP="00BA2604">
      <w:r>
        <w:separator/>
      </w:r>
    </w:p>
  </w:endnote>
  <w:endnote w:type="continuationSeparator" w:id="0">
    <w:p w:rsidR="00E4656F" w:rsidRDefault="00E4656F" w:rsidP="00BA2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47" w:rsidRDefault="0032244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47" w:rsidRDefault="0032244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47" w:rsidRDefault="003224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6F" w:rsidRDefault="00E4656F"/>
  </w:footnote>
  <w:footnote w:type="continuationSeparator" w:id="0">
    <w:p w:rsidR="00E4656F" w:rsidRDefault="00E465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47" w:rsidRDefault="0032244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103844"/>
      <w:docPartObj>
        <w:docPartGallery w:val="Watermarks"/>
        <w:docPartUnique/>
      </w:docPartObj>
    </w:sdtPr>
    <w:sdtContent>
      <w:p w:rsidR="00322447" w:rsidRDefault="00B53C39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113970" o:spid="_x0000_s2049" type="#_x0000_t136" style="position:absolute;margin-left:0;margin-top:0;width:592.2pt;height:118.4pt;rotation:315;z-index:-25165875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47" w:rsidRDefault="003224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7C11"/>
    <w:multiLevelType w:val="multilevel"/>
    <w:tmpl w:val="F4667E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A87464"/>
    <w:multiLevelType w:val="multilevel"/>
    <w:tmpl w:val="941222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9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2604"/>
    <w:rsid w:val="0000418F"/>
    <w:rsid w:val="00322447"/>
    <w:rsid w:val="00B53C39"/>
    <w:rsid w:val="00BA2604"/>
    <w:rsid w:val="00D57932"/>
    <w:rsid w:val="00E4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6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2604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BA2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BA2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BA2604"/>
    <w:rPr>
      <w:spacing w:val="0"/>
    </w:rPr>
  </w:style>
  <w:style w:type="character" w:customStyle="1" w:styleId="a4">
    <w:name w:val="Основной текст_"/>
    <w:basedOn w:val="a0"/>
    <w:link w:val="5"/>
    <w:rsid w:val="00BA2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;Не курсив"/>
    <w:basedOn w:val="a4"/>
    <w:rsid w:val="00BA2604"/>
    <w:rPr>
      <w:b/>
      <w:bCs/>
      <w:i/>
      <w:iCs/>
      <w:spacing w:val="0"/>
    </w:rPr>
  </w:style>
  <w:style w:type="character" w:customStyle="1" w:styleId="1">
    <w:name w:val="Основной текст1"/>
    <w:basedOn w:val="a4"/>
    <w:rsid w:val="00BA2604"/>
    <w:rPr>
      <w:spacing w:val="0"/>
    </w:rPr>
  </w:style>
  <w:style w:type="character" w:customStyle="1" w:styleId="2">
    <w:name w:val="Основной текст2"/>
    <w:basedOn w:val="a4"/>
    <w:rsid w:val="00BA2604"/>
    <w:rPr>
      <w:spacing w:val="0"/>
      <w:u w:val="single"/>
    </w:rPr>
  </w:style>
  <w:style w:type="character" w:customStyle="1" w:styleId="20">
    <w:name w:val="Основной текст (2)_"/>
    <w:basedOn w:val="a0"/>
    <w:link w:val="21"/>
    <w:rsid w:val="00BA2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 + Не полужирный;Курсив"/>
    <w:basedOn w:val="20"/>
    <w:rsid w:val="00BA2604"/>
    <w:rPr>
      <w:b/>
      <w:bCs/>
      <w:i/>
      <w:iCs/>
      <w:spacing w:val="0"/>
    </w:rPr>
  </w:style>
  <w:style w:type="character" w:customStyle="1" w:styleId="23">
    <w:name w:val="Основной текст (2) + Не полужирный;Курсив"/>
    <w:basedOn w:val="20"/>
    <w:rsid w:val="00BA2604"/>
    <w:rPr>
      <w:b/>
      <w:bCs/>
      <w:i/>
      <w:iCs/>
      <w:spacing w:val="0"/>
      <w:u w:val="single"/>
    </w:rPr>
  </w:style>
  <w:style w:type="character" w:customStyle="1" w:styleId="13pt0pt90">
    <w:name w:val="Основной текст + 13 pt;Полужирный;Интервал 0 pt;Масштаб 90%"/>
    <w:basedOn w:val="a4"/>
    <w:rsid w:val="00BA2604"/>
    <w:rPr>
      <w:b/>
      <w:bCs/>
      <w:spacing w:val="10"/>
      <w:w w:val="90"/>
      <w:sz w:val="26"/>
      <w:szCs w:val="26"/>
    </w:rPr>
  </w:style>
  <w:style w:type="character" w:customStyle="1" w:styleId="a6">
    <w:name w:val="Основной текст + Полужирный;Не курсив"/>
    <w:basedOn w:val="a4"/>
    <w:rsid w:val="00BA2604"/>
    <w:rPr>
      <w:b/>
      <w:bCs/>
      <w:i/>
      <w:iCs/>
      <w:spacing w:val="0"/>
      <w:u w:val="single"/>
    </w:rPr>
  </w:style>
  <w:style w:type="character" w:customStyle="1" w:styleId="32">
    <w:name w:val="Основной текст3"/>
    <w:basedOn w:val="a4"/>
    <w:rsid w:val="00BA2604"/>
    <w:rPr>
      <w:spacing w:val="0"/>
    </w:rPr>
  </w:style>
  <w:style w:type="character" w:customStyle="1" w:styleId="4">
    <w:name w:val="Основной текст4"/>
    <w:basedOn w:val="a4"/>
    <w:rsid w:val="00BA2604"/>
    <w:rPr>
      <w:spacing w:val="0"/>
      <w:u w:val="single"/>
    </w:rPr>
  </w:style>
  <w:style w:type="paragraph" w:customStyle="1" w:styleId="120">
    <w:name w:val="Заголовок №1 (2)"/>
    <w:basedOn w:val="a"/>
    <w:link w:val="12"/>
    <w:rsid w:val="00BA2604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BA26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5"/>
    <w:basedOn w:val="a"/>
    <w:link w:val="a4"/>
    <w:rsid w:val="00BA2604"/>
    <w:pPr>
      <w:shd w:val="clear" w:color="auto" w:fill="FFFFFF"/>
      <w:spacing w:before="900" w:line="413" w:lineRule="exact"/>
      <w:ind w:firstLine="88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21">
    <w:name w:val="Основной текст (2)"/>
    <w:basedOn w:val="a"/>
    <w:link w:val="20"/>
    <w:rsid w:val="00BA260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header"/>
    <w:basedOn w:val="a"/>
    <w:link w:val="a8"/>
    <w:uiPriority w:val="99"/>
    <w:semiHidden/>
    <w:unhideWhenUsed/>
    <w:rsid w:val="003224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244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3224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2447"/>
    <w:rPr>
      <w:color w:val="000000"/>
    </w:rPr>
  </w:style>
  <w:style w:type="paragraph" w:styleId="ab">
    <w:name w:val="No Spacing"/>
    <w:uiPriority w:val="1"/>
    <w:qFormat/>
    <w:rsid w:val="00D5793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../../../DOCUME~1/user/LOCALS~1/Temp/FineReader10/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2015-06-29T13:06:00Z</dcterms:created>
  <dcterms:modified xsi:type="dcterms:W3CDTF">2015-06-30T06:58:00Z</dcterms:modified>
</cp:coreProperties>
</file>