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44" w:rsidRPr="004E092A" w:rsidRDefault="00CD0BDE" w:rsidP="004E092A">
      <w:p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E092A">
        <w:rPr>
          <w:rFonts w:ascii="Times New Roman" w:hAnsi="Times New Roman" w:cs="Times New Roman"/>
          <w:bCs/>
          <w:color w:val="000000"/>
          <w:lang w:val="ru-RU"/>
        </w:rPr>
        <w:t xml:space="preserve">«Научно-методические основы создания и внедрения учебно-методических комплексов с электронными компонентами в сфере психологического сопровождения учебно-воспитательного процесса» </w:t>
      </w:r>
      <w:r w:rsidRPr="004E092A">
        <w:rPr>
          <w:rFonts w:ascii="Times New Roman" w:hAnsi="Times New Roman" w:cs="Times New Roman"/>
          <w:color w:val="000000"/>
          <w:lang w:val="ru-RU"/>
        </w:rPr>
        <w:t>в рамках задания 05 «</w:t>
      </w:r>
      <w:r w:rsidRPr="004E092A">
        <w:rPr>
          <w:rFonts w:ascii="Times New Roman" w:hAnsi="Times New Roman" w:cs="Times New Roman"/>
          <w:bCs/>
          <w:color w:val="000000"/>
          <w:lang w:val="ru-RU"/>
        </w:rPr>
        <w:t>Разработать справочно-информационные, контрольно-диагностические и интерактивные модули электронных учебно-методических комплексов для системы воспитания личности и организации социально-педагогической поддержки и оказания психологической помощи субъектам образовательного процесса»</w:t>
      </w:r>
    </w:p>
    <w:p w:rsidR="00CD0BDE" w:rsidRPr="004E092A" w:rsidRDefault="00CD0BDE" w:rsidP="004E092A">
      <w:pPr>
        <w:jc w:val="both"/>
        <w:rPr>
          <w:rFonts w:ascii="Times New Roman" w:hAnsi="Times New Roman" w:cs="Times New Roman"/>
          <w:lang w:val="ru-RU"/>
        </w:rPr>
      </w:pPr>
    </w:p>
    <w:p w:rsidR="004E092A" w:rsidRPr="004E092A" w:rsidRDefault="004E092A" w:rsidP="004E092A">
      <w:pPr>
        <w:jc w:val="both"/>
        <w:rPr>
          <w:rFonts w:ascii="Times New Roman" w:hAnsi="Times New Roman" w:cs="Times New Roman"/>
          <w:lang w:val="ru-RU"/>
        </w:rPr>
      </w:pPr>
      <w:r w:rsidRPr="004E092A">
        <w:rPr>
          <w:rFonts w:ascii="Times New Roman" w:hAnsi="Times New Roman" w:cs="Times New Roman"/>
          <w:lang w:val="ru-RU"/>
        </w:rPr>
        <w:t xml:space="preserve">ПСИХОЛОГИЧЕСКАЯ ПОДДЕРЖКА СУБЪЕКТОВ ОБРАЗОВАТЕЛЬНОГО ПРОЦЕССА,  ИНФОРМАЦИОННО-ОБРАЗОВАТЕЛЬНЫЕ РЕСУРСЫ, ПСИХОЛОГИЯ РАЗВИТИЯ,  ПСИХОЛОГИЧЕСКАЯ ДИАГНОСТИКА, ТЕОРИЯ И МЕТОДЫ ПСИХОЛОГИЧЕСКИХ ИССЛЕДОВАНИЙ  </w:t>
      </w:r>
    </w:p>
    <w:p w:rsidR="00CD0BDE" w:rsidRPr="004E092A" w:rsidRDefault="00CD0BDE" w:rsidP="004E092A">
      <w:pPr>
        <w:jc w:val="both"/>
        <w:rPr>
          <w:rFonts w:ascii="Times New Roman" w:hAnsi="Times New Roman" w:cs="Times New Roman"/>
          <w:lang w:val="ru-RU"/>
        </w:rPr>
      </w:pPr>
      <w:r w:rsidRPr="004E092A">
        <w:rPr>
          <w:rFonts w:ascii="Times New Roman" w:hAnsi="Times New Roman" w:cs="Times New Roman"/>
          <w:bCs/>
          <w:color w:val="000000"/>
          <w:lang w:val="ru-RU"/>
        </w:rPr>
        <w:t xml:space="preserve">«Научно-методические основы создания и внедрения учебно-методических комплексов с электронными компонентами в сфере психологического сопровождения учебно-воспитательного процесса» </w:t>
      </w:r>
      <w:r w:rsidRPr="004E092A">
        <w:rPr>
          <w:rFonts w:ascii="Times New Roman" w:hAnsi="Times New Roman" w:cs="Times New Roman"/>
          <w:color w:val="000000"/>
          <w:lang w:val="ru-RU"/>
        </w:rPr>
        <w:t>в рамках задания 05 «</w:t>
      </w:r>
      <w:r w:rsidRPr="004E092A">
        <w:rPr>
          <w:rFonts w:ascii="Times New Roman" w:hAnsi="Times New Roman" w:cs="Times New Roman"/>
          <w:bCs/>
          <w:color w:val="000000"/>
          <w:lang w:val="ru-RU"/>
        </w:rPr>
        <w:t>Разработать справочно-информационные, контрольно-диагностические и интерактивные модули электронных учебно-методических комплексов для системы воспитания личности и организации социально-педагогической поддержки и оказания психологической помощи субъектам образовательного процесса»</w:t>
      </w:r>
      <w:r w:rsidRPr="004E092A">
        <w:rPr>
          <w:rFonts w:ascii="Times New Roman" w:hAnsi="Times New Roman" w:cs="Times New Roman"/>
          <w:lang w:val="ru-RU"/>
        </w:rPr>
        <w:t xml:space="preserve"> </w:t>
      </w:r>
      <w:r w:rsidR="009569CD" w:rsidRPr="004E092A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4E092A" w:rsidRPr="004E092A">
        <w:rPr>
          <w:rFonts w:ascii="Times New Roman" w:hAnsi="Times New Roman" w:cs="Times New Roman"/>
          <w:lang w:val="ru-RU"/>
        </w:rPr>
        <w:t>Пергаменщик Л.А.</w:t>
      </w:r>
      <w:r w:rsidR="009569CD" w:rsidRPr="004E092A">
        <w:rPr>
          <w:rFonts w:ascii="Times New Roman" w:hAnsi="Times New Roman" w:cs="Times New Roman"/>
          <w:lang w:val="ru-RU"/>
        </w:rPr>
        <w:t xml:space="preserve">; исполн.: </w:t>
      </w:r>
      <w:r w:rsidR="00710542" w:rsidRPr="004E092A">
        <w:rPr>
          <w:rFonts w:ascii="Times New Roman" w:hAnsi="Times New Roman" w:cs="Times New Roman"/>
          <w:lang w:val="ru-RU"/>
        </w:rPr>
        <w:t xml:space="preserve"> </w:t>
      </w:r>
      <w:r w:rsidR="004E092A" w:rsidRPr="004E092A">
        <w:rPr>
          <w:rFonts w:ascii="Times New Roman" w:hAnsi="Times New Roman" w:cs="Times New Roman"/>
          <w:lang w:val="ru-RU"/>
        </w:rPr>
        <w:t>Д</w:t>
      </w:r>
      <w:r w:rsidR="00710542" w:rsidRPr="004E092A">
        <w:rPr>
          <w:rFonts w:ascii="Times New Roman" w:hAnsi="Times New Roman" w:cs="Times New Roman"/>
          <w:lang w:val="ru-RU"/>
        </w:rPr>
        <w:t>.</w:t>
      </w:r>
      <w:r w:rsidR="004E092A" w:rsidRPr="004E092A">
        <w:rPr>
          <w:rFonts w:ascii="Times New Roman" w:hAnsi="Times New Roman" w:cs="Times New Roman"/>
          <w:lang w:val="ru-RU"/>
        </w:rPr>
        <w:t>Г</w:t>
      </w:r>
      <w:r w:rsidR="00710542" w:rsidRPr="004E092A">
        <w:rPr>
          <w:rFonts w:ascii="Times New Roman" w:hAnsi="Times New Roman" w:cs="Times New Roman"/>
          <w:lang w:val="ru-RU"/>
        </w:rPr>
        <w:t>.</w:t>
      </w:r>
      <w:r w:rsidR="004E092A" w:rsidRPr="004E092A">
        <w:rPr>
          <w:rFonts w:ascii="Times New Roman" w:hAnsi="Times New Roman" w:cs="Times New Roman"/>
          <w:lang w:val="ru-RU"/>
        </w:rPr>
        <w:t xml:space="preserve"> Дьяков</w:t>
      </w:r>
      <w:r w:rsidR="00073EA5" w:rsidRPr="004E092A">
        <w:rPr>
          <w:rFonts w:ascii="Times New Roman" w:hAnsi="Times New Roman" w:cs="Times New Roman"/>
          <w:lang w:val="ru-RU"/>
        </w:rPr>
        <w:t xml:space="preserve">, </w:t>
      </w:r>
      <w:r w:rsidR="00791050" w:rsidRPr="004E092A">
        <w:rPr>
          <w:rFonts w:ascii="Times New Roman" w:hAnsi="Times New Roman" w:cs="Times New Roman"/>
          <w:lang w:val="ru-RU"/>
        </w:rPr>
        <w:t>С</w:t>
      </w:r>
      <w:r w:rsidR="00710542" w:rsidRPr="004E092A">
        <w:rPr>
          <w:rFonts w:ascii="Times New Roman" w:hAnsi="Times New Roman" w:cs="Times New Roman"/>
          <w:lang w:val="ru-RU"/>
        </w:rPr>
        <w:t>.</w:t>
      </w:r>
      <w:r w:rsidR="004E092A" w:rsidRPr="004E092A">
        <w:rPr>
          <w:rFonts w:ascii="Times New Roman" w:hAnsi="Times New Roman" w:cs="Times New Roman"/>
          <w:lang w:val="ru-RU"/>
        </w:rPr>
        <w:t>Е</w:t>
      </w:r>
      <w:r w:rsidR="00710542" w:rsidRPr="004E092A">
        <w:rPr>
          <w:rFonts w:ascii="Times New Roman" w:hAnsi="Times New Roman" w:cs="Times New Roman"/>
          <w:lang w:val="ru-RU"/>
        </w:rPr>
        <w:t xml:space="preserve">. </w:t>
      </w:r>
      <w:r w:rsidR="004E092A" w:rsidRPr="004E092A">
        <w:rPr>
          <w:rFonts w:ascii="Times New Roman" w:hAnsi="Times New Roman" w:cs="Times New Roman"/>
          <w:lang w:val="ru-RU"/>
        </w:rPr>
        <w:t>Покровская</w:t>
      </w:r>
      <w:r w:rsidR="00710542" w:rsidRPr="004E092A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4E092A" w:rsidRPr="004E092A">
        <w:rPr>
          <w:rFonts w:ascii="Times New Roman" w:hAnsi="Times New Roman" w:cs="Times New Roman"/>
          <w:color w:val="000000"/>
          <w:lang w:val="ru-RU"/>
        </w:rPr>
        <w:t>В</w:t>
      </w:r>
      <w:r w:rsidR="00710542" w:rsidRPr="004E092A">
        <w:rPr>
          <w:rFonts w:ascii="Times New Roman" w:hAnsi="Times New Roman" w:cs="Times New Roman"/>
          <w:color w:val="000000"/>
          <w:lang w:val="ru-RU"/>
        </w:rPr>
        <w:t>.</w:t>
      </w:r>
      <w:r w:rsidR="004E092A" w:rsidRPr="004E092A">
        <w:rPr>
          <w:rFonts w:ascii="Times New Roman" w:hAnsi="Times New Roman" w:cs="Times New Roman"/>
          <w:color w:val="000000"/>
          <w:lang w:val="ru-RU"/>
        </w:rPr>
        <w:t>В</w:t>
      </w:r>
      <w:r w:rsidR="00710542" w:rsidRPr="004E092A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4E092A" w:rsidRPr="004E092A">
        <w:rPr>
          <w:rFonts w:ascii="Times New Roman" w:hAnsi="Times New Roman" w:cs="Times New Roman"/>
          <w:color w:val="000000"/>
          <w:lang w:val="ru-RU"/>
        </w:rPr>
        <w:t>Ткаченко</w:t>
      </w:r>
      <w:r w:rsidR="00710542" w:rsidRPr="004E092A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791050" w:rsidRPr="004E092A">
        <w:rPr>
          <w:rFonts w:ascii="Times New Roman" w:hAnsi="Times New Roman" w:cs="Times New Roman"/>
          <w:color w:val="000000"/>
          <w:lang w:val="ru-RU"/>
        </w:rPr>
        <w:t>В</w:t>
      </w:r>
      <w:r w:rsidR="00896029" w:rsidRPr="004E092A">
        <w:rPr>
          <w:rFonts w:ascii="Times New Roman" w:hAnsi="Times New Roman" w:cs="Times New Roman"/>
          <w:color w:val="000000"/>
          <w:lang w:val="ru-RU"/>
        </w:rPr>
        <w:t>.</w:t>
      </w:r>
      <w:r w:rsidR="004E092A" w:rsidRPr="004E092A">
        <w:rPr>
          <w:rFonts w:ascii="Times New Roman" w:hAnsi="Times New Roman" w:cs="Times New Roman"/>
          <w:color w:val="000000"/>
          <w:lang w:val="ru-RU"/>
        </w:rPr>
        <w:t>С</w:t>
      </w:r>
      <w:r w:rsidR="00896029" w:rsidRPr="004E092A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4E092A" w:rsidRPr="004E092A">
        <w:rPr>
          <w:rFonts w:ascii="Times New Roman" w:hAnsi="Times New Roman" w:cs="Times New Roman"/>
          <w:color w:val="000000"/>
          <w:lang w:val="ru-RU"/>
        </w:rPr>
        <w:t>Волченков</w:t>
      </w:r>
      <w:r w:rsidR="00073EA5" w:rsidRPr="004E092A">
        <w:rPr>
          <w:rFonts w:ascii="Times New Roman" w:hAnsi="Times New Roman" w:cs="Times New Roman"/>
          <w:lang w:val="ru-RU"/>
        </w:rPr>
        <w:t xml:space="preserve">, </w:t>
      </w:r>
      <w:r w:rsidR="004E092A" w:rsidRPr="004E092A">
        <w:rPr>
          <w:rFonts w:ascii="Times New Roman" w:hAnsi="Times New Roman" w:cs="Times New Roman"/>
          <w:lang w:val="ru-RU"/>
        </w:rPr>
        <w:t>Е</w:t>
      </w:r>
      <w:r w:rsidR="00710542" w:rsidRPr="004E092A">
        <w:rPr>
          <w:rFonts w:ascii="Times New Roman" w:hAnsi="Times New Roman" w:cs="Times New Roman"/>
          <w:lang w:val="ru-RU"/>
        </w:rPr>
        <w:t>.</w:t>
      </w:r>
      <w:r w:rsidR="004E092A" w:rsidRPr="004E092A">
        <w:rPr>
          <w:rFonts w:ascii="Times New Roman" w:hAnsi="Times New Roman" w:cs="Times New Roman"/>
          <w:lang w:val="ru-RU"/>
        </w:rPr>
        <w:t>М</w:t>
      </w:r>
      <w:r w:rsidR="00710542" w:rsidRPr="004E092A">
        <w:rPr>
          <w:rFonts w:ascii="Times New Roman" w:hAnsi="Times New Roman" w:cs="Times New Roman"/>
          <w:lang w:val="ru-RU"/>
        </w:rPr>
        <w:t xml:space="preserve">. </w:t>
      </w:r>
      <w:r w:rsidR="004E092A" w:rsidRPr="004E092A">
        <w:rPr>
          <w:rFonts w:ascii="Times New Roman" w:hAnsi="Times New Roman" w:cs="Times New Roman"/>
          <w:lang w:val="ru-RU"/>
        </w:rPr>
        <w:t>Жогаль, Э.Г. Бурачевская</w:t>
      </w:r>
      <w:r w:rsidR="0090198E" w:rsidRPr="004E092A">
        <w:rPr>
          <w:rFonts w:ascii="Times New Roman" w:hAnsi="Times New Roman" w:cs="Times New Roman"/>
          <w:lang w:val="ru-RU"/>
        </w:rPr>
        <w:t xml:space="preserve"> </w:t>
      </w:r>
      <w:r w:rsidR="00710542" w:rsidRPr="004E092A">
        <w:rPr>
          <w:rFonts w:ascii="Times New Roman" w:hAnsi="Times New Roman" w:cs="Times New Roman"/>
          <w:lang w:val="ru-RU"/>
        </w:rPr>
        <w:t xml:space="preserve"> </w:t>
      </w:r>
      <w:r w:rsidR="00073EA5" w:rsidRPr="004E092A">
        <w:rPr>
          <w:rFonts w:ascii="Times New Roman" w:hAnsi="Times New Roman" w:cs="Times New Roman"/>
          <w:lang w:val="ru-RU"/>
        </w:rPr>
        <w:t xml:space="preserve">и др. </w:t>
      </w:r>
      <w:r w:rsidR="009569CD" w:rsidRPr="004E092A">
        <w:rPr>
          <w:rFonts w:ascii="Times New Roman" w:hAnsi="Times New Roman" w:cs="Times New Roman"/>
          <w:lang w:val="ru-RU"/>
        </w:rPr>
        <w:t>- Мн., 201</w:t>
      </w:r>
      <w:r w:rsidR="00710542" w:rsidRPr="004E092A">
        <w:rPr>
          <w:rFonts w:ascii="Times New Roman" w:hAnsi="Times New Roman" w:cs="Times New Roman"/>
          <w:lang w:val="ru-RU"/>
        </w:rPr>
        <w:t>4</w:t>
      </w:r>
      <w:r w:rsidR="009569CD" w:rsidRPr="004E092A">
        <w:rPr>
          <w:rFonts w:ascii="Times New Roman" w:hAnsi="Times New Roman" w:cs="Times New Roman"/>
          <w:lang w:val="ru-RU"/>
        </w:rPr>
        <w:t xml:space="preserve">. </w:t>
      </w:r>
      <w:r w:rsidR="004E092A" w:rsidRPr="004E092A">
        <w:rPr>
          <w:rFonts w:ascii="Times New Roman" w:hAnsi="Times New Roman" w:cs="Times New Roman"/>
          <w:lang w:val="ru-RU"/>
        </w:rPr>
        <w:t>–</w:t>
      </w:r>
      <w:r w:rsidR="009569CD" w:rsidRPr="004E092A">
        <w:rPr>
          <w:rFonts w:ascii="Times New Roman" w:hAnsi="Times New Roman" w:cs="Times New Roman"/>
          <w:lang w:val="ru-RU"/>
        </w:rPr>
        <w:t xml:space="preserve"> </w:t>
      </w:r>
      <w:r w:rsidR="004E092A" w:rsidRPr="004E092A">
        <w:rPr>
          <w:rFonts w:ascii="Times New Roman" w:hAnsi="Times New Roman" w:cs="Times New Roman"/>
          <w:lang w:val="ru-RU"/>
        </w:rPr>
        <w:t xml:space="preserve">562 </w:t>
      </w:r>
      <w:r w:rsidR="009569CD" w:rsidRPr="004E092A">
        <w:rPr>
          <w:rFonts w:ascii="Times New Roman" w:hAnsi="Times New Roman" w:cs="Times New Roman"/>
          <w:lang w:val="ru-RU"/>
        </w:rPr>
        <w:t>с.</w:t>
      </w:r>
      <w:r w:rsidR="0090198E" w:rsidRPr="004E092A">
        <w:rPr>
          <w:rFonts w:ascii="Times New Roman" w:hAnsi="Times New Roman" w:cs="Times New Roman"/>
          <w:lang w:val="ru-RU"/>
        </w:rPr>
        <w:t xml:space="preserve">, </w:t>
      </w:r>
      <w:r w:rsidR="004E092A" w:rsidRPr="004E092A">
        <w:rPr>
          <w:rFonts w:ascii="Times New Roman" w:hAnsi="Times New Roman" w:cs="Times New Roman"/>
          <w:lang w:val="ru-RU"/>
        </w:rPr>
        <w:t>1</w:t>
      </w:r>
      <w:r w:rsidR="00710542" w:rsidRPr="004E092A">
        <w:rPr>
          <w:rFonts w:ascii="Times New Roman" w:hAnsi="Times New Roman" w:cs="Times New Roman"/>
          <w:lang w:val="ru-RU"/>
        </w:rPr>
        <w:t xml:space="preserve"> ил., </w:t>
      </w:r>
      <w:r w:rsidR="00791050" w:rsidRPr="004E092A">
        <w:rPr>
          <w:rFonts w:ascii="Times New Roman" w:hAnsi="Times New Roman" w:cs="Times New Roman"/>
          <w:lang w:val="ru-RU"/>
        </w:rPr>
        <w:t>1</w:t>
      </w:r>
      <w:r w:rsidR="004E092A" w:rsidRPr="004E092A">
        <w:rPr>
          <w:rFonts w:ascii="Times New Roman" w:hAnsi="Times New Roman" w:cs="Times New Roman"/>
          <w:lang w:val="ru-RU"/>
        </w:rPr>
        <w:t>5</w:t>
      </w:r>
      <w:r w:rsidR="00710542" w:rsidRPr="004E092A">
        <w:rPr>
          <w:rFonts w:ascii="Times New Roman" w:hAnsi="Times New Roman" w:cs="Times New Roman"/>
          <w:lang w:val="ru-RU"/>
        </w:rPr>
        <w:t xml:space="preserve"> прил. </w:t>
      </w:r>
      <w:r w:rsidR="00CB5EC3" w:rsidRPr="004E092A">
        <w:rPr>
          <w:rFonts w:ascii="Times New Roman" w:hAnsi="Times New Roman" w:cs="Times New Roman"/>
          <w:lang w:val="ru-RU"/>
        </w:rPr>
        <w:t xml:space="preserve"> </w:t>
      </w:r>
      <w:r w:rsidR="009569CD" w:rsidRPr="004E092A">
        <w:rPr>
          <w:rFonts w:ascii="Times New Roman" w:hAnsi="Times New Roman" w:cs="Times New Roman"/>
          <w:lang w:val="ru-RU"/>
        </w:rPr>
        <w:t>- Библиогр.: С</w:t>
      </w:r>
      <w:r w:rsidR="00896029" w:rsidRPr="004E092A">
        <w:rPr>
          <w:rFonts w:ascii="Times New Roman" w:hAnsi="Times New Roman" w:cs="Times New Roman"/>
          <w:lang w:val="ru-RU"/>
        </w:rPr>
        <w:t>.</w:t>
      </w:r>
      <w:r w:rsidR="004E092A" w:rsidRPr="004E092A">
        <w:rPr>
          <w:rFonts w:ascii="Times New Roman" w:hAnsi="Times New Roman" w:cs="Times New Roman"/>
          <w:lang w:val="ru-RU"/>
        </w:rPr>
        <w:t>164-173</w:t>
      </w:r>
      <w:r w:rsidR="009569CD" w:rsidRPr="004E092A">
        <w:rPr>
          <w:rFonts w:ascii="Times New Roman" w:hAnsi="Times New Roman" w:cs="Times New Roman"/>
          <w:lang w:val="ru-RU"/>
        </w:rPr>
        <w:t xml:space="preserve">  (</w:t>
      </w:r>
      <w:r w:rsidR="00791050" w:rsidRPr="004E092A">
        <w:rPr>
          <w:rFonts w:ascii="Times New Roman" w:hAnsi="Times New Roman" w:cs="Times New Roman"/>
          <w:lang w:val="ru-RU"/>
        </w:rPr>
        <w:t>1</w:t>
      </w:r>
      <w:r w:rsidR="004E092A" w:rsidRPr="004E092A">
        <w:rPr>
          <w:rFonts w:ascii="Times New Roman" w:hAnsi="Times New Roman" w:cs="Times New Roman"/>
          <w:lang w:val="ru-RU"/>
        </w:rPr>
        <w:t>78</w:t>
      </w:r>
      <w:r w:rsidR="005C1F90" w:rsidRPr="004E092A">
        <w:rPr>
          <w:rFonts w:ascii="Times New Roman" w:hAnsi="Times New Roman" w:cs="Times New Roman"/>
          <w:lang w:val="ru-RU"/>
        </w:rPr>
        <w:t xml:space="preserve"> </w:t>
      </w:r>
      <w:r w:rsidR="009569CD" w:rsidRPr="004E092A">
        <w:rPr>
          <w:rFonts w:ascii="Times New Roman" w:hAnsi="Times New Roman" w:cs="Times New Roman"/>
          <w:lang w:val="ru-RU"/>
        </w:rPr>
        <w:t>назв.). - № ГР 20</w:t>
      </w:r>
      <w:r w:rsidR="00073EA5" w:rsidRPr="004E092A">
        <w:rPr>
          <w:rFonts w:ascii="Times New Roman" w:hAnsi="Times New Roman" w:cs="Times New Roman"/>
          <w:lang w:val="ru-RU"/>
        </w:rPr>
        <w:t>1</w:t>
      </w:r>
      <w:r w:rsidR="00515C9A" w:rsidRPr="004E092A">
        <w:rPr>
          <w:rFonts w:ascii="Times New Roman" w:hAnsi="Times New Roman" w:cs="Times New Roman"/>
          <w:lang w:val="ru-RU"/>
        </w:rPr>
        <w:t>2255</w:t>
      </w:r>
      <w:r w:rsidRPr="004E092A">
        <w:rPr>
          <w:rFonts w:ascii="Times New Roman" w:hAnsi="Times New Roman" w:cs="Times New Roman"/>
          <w:lang w:val="ru-RU"/>
        </w:rPr>
        <w:t>4</w:t>
      </w:r>
      <w:r w:rsidR="009569CD" w:rsidRPr="004E092A">
        <w:rPr>
          <w:rFonts w:ascii="Times New Roman" w:hAnsi="Times New Roman" w:cs="Times New Roman"/>
          <w:lang w:val="ru-RU"/>
        </w:rPr>
        <w:t>.</w:t>
      </w:r>
    </w:p>
    <w:p w:rsidR="00CD0BDE" w:rsidRPr="004E092A" w:rsidRDefault="00CD0BDE" w:rsidP="004E092A">
      <w:pPr>
        <w:jc w:val="both"/>
        <w:rPr>
          <w:rFonts w:ascii="Times New Roman" w:hAnsi="Times New Roman" w:cs="Times New Roman"/>
          <w:lang w:val="ru-RU"/>
        </w:rPr>
      </w:pPr>
    </w:p>
    <w:p w:rsidR="00364DDE" w:rsidRPr="00364DDE" w:rsidRDefault="00CB5EC3" w:rsidP="00364DD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64DDE">
        <w:rPr>
          <w:rFonts w:ascii="Times New Roman" w:hAnsi="Times New Roman" w:cs="Times New Roman"/>
          <w:b/>
          <w:lang w:val="ru-RU"/>
        </w:rPr>
        <w:t>Объект</w:t>
      </w:r>
      <w:r w:rsidRPr="00364DDE">
        <w:rPr>
          <w:rFonts w:ascii="Times New Roman" w:hAnsi="Times New Roman" w:cs="Times New Roman"/>
          <w:lang w:val="ru-RU"/>
        </w:rPr>
        <w:t xml:space="preserve"> - </w:t>
      </w:r>
      <w:r w:rsidR="00710542" w:rsidRPr="00364DDE">
        <w:rPr>
          <w:rFonts w:ascii="Times New Roman" w:hAnsi="Times New Roman" w:cs="Times New Roman"/>
          <w:lang w:val="ru-RU"/>
        </w:rPr>
        <w:t xml:space="preserve">инновационные системы и технологии </w:t>
      </w:r>
      <w:r w:rsidR="00364DDE">
        <w:rPr>
          <w:rFonts w:ascii="Times New Roman" w:hAnsi="Times New Roman" w:cs="Times New Roman"/>
          <w:lang w:val="ru-RU"/>
        </w:rPr>
        <w:t>образовательного процесса.</w:t>
      </w:r>
    </w:p>
    <w:p w:rsidR="00791050" w:rsidRPr="004E092A" w:rsidRDefault="00230B45" w:rsidP="004E0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E092A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4E092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E092A" w:rsidRPr="004E092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E092A" w:rsidRPr="004E092A">
        <w:rPr>
          <w:rFonts w:ascii="Times New Roman" w:hAnsi="Times New Roman" w:cs="Times New Roman"/>
          <w:sz w:val="28"/>
          <w:szCs w:val="28"/>
        </w:rPr>
        <w:t>азрабо</w:t>
      </w:r>
      <w:r w:rsidR="004E092A" w:rsidRPr="004E092A">
        <w:rPr>
          <w:rFonts w:ascii="Times New Roman" w:hAnsi="Times New Roman" w:cs="Times New Roman"/>
          <w:sz w:val="28"/>
          <w:szCs w:val="28"/>
        </w:rPr>
        <w:t>т</w:t>
      </w:r>
      <w:r w:rsidR="004E092A" w:rsidRPr="004E092A">
        <w:rPr>
          <w:rFonts w:ascii="Times New Roman" w:hAnsi="Times New Roman" w:cs="Times New Roman"/>
          <w:sz w:val="28"/>
          <w:szCs w:val="28"/>
        </w:rPr>
        <w:t>ка научно-методического обеспече</w:t>
      </w:r>
      <w:r w:rsidR="004E092A" w:rsidRPr="004E092A">
        <w:rPr>
          <w:rFonts w:ascii="Times New Roman" w:hAnsi="Times New Roman" w:cs="Times New Roman"/>
          <w:color w:val="000000"/>
          <w:sz w:val="28"/>
          <w:szCs w:val="28"/>
        </w:rPr>
        <w:t xml:space="preserve">ния и создание </w:t>
      </w:r>
      <w:r w:rsidR="004E092A" w:rsidRPr="004E092A">
        <w:rPr>
          <w:rFonts w:ascii="Times New Roman" w:hAnsi="Times New Roman" w:cs="Times New Roman"/>
          <w:sz w:val="28"/>
          <w:szCs w:val="28"/>
        </w:rPr>
        <w:t>электронных учебно-методических комплексов</w:t>
      </w:r>
      <w:r w:rsidR="00364DDE">
        <w:rPr>
          <w:rFonts w:ascii="Times New Roman" w:hAnsi="Times New Roman" w:cs="Times New Roman"/>
          <w:sz w:val="28"/>
          <w:szCs w:val="28"/>
        </w:rPr>
        <w:t xml:space="preserve"> (ЭУМК)</w:t>
      </w:r>
      <w:r w:rsidR="004E092A" w:rsidRPr="004E092A">
        <w:rPr>
          <w:rFonts w:ascii="Times New Roman" w:hAnsi="Times New Roman" w:cs="Times New Roman"/>
          <w:sz w:val="28"/>
          <w:szCs w:val="28"/>
        </w:rPr>
        <w:t xml:space="preserve"> для системы оказания психологической поддержки и помощи субъектам образовательного процесса.</w:t>
      </w:r>
    </w:p>
    <w:p w:rsidR="0090198E" w:rsidRPr="004E092A" w:rsidRDefault="00281796" w:rsidP="004E0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E092A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4E092A">
        <w:rPr>
          <w:rFonts w:ascii="Times New Roman" w:hAnsi="Times New Roman" w:cs="Times New Roman"/>
          <w:b/>
          <w:color w:val="000000"/>
          <w:sz w:val="28"/>
          <w:szCs w:val="28"/>
        </w:rPr>
        <w:t>ы:</w:t>
      </w:r>
      <w:r w:rsidR="00230B45" w:rsidRPr="004E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2A" w:rsidRPr="004E092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E092A" w:rsidRPr="004E092A">
        <w:rPr>
          <w:rFonts w:ascii="Times New Roman" w:hAnsi="Times New Roman" w:cs="Times New Roman"/>
          <w:bCs/>
          <w:color w:val="000000"/>
          <w:sz w:val="28"/>
          <w:szCs w:val="28"/>
        </w:rPr>
        <w:t>етодология: системный подход; методы: анализ, синтез, классификация, моделирование, сравнение.</w:t>
      </w:r>
    </w:p>
    <w:p w:rsidR="004E092A" w:rsidRPr="004E092A" w:rsidRDefault="00281796" w:rsidP="004E09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4E092A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4E092A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4E092A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364DDE">
        <w:rPr>
          <w:rFonts w:ascii="Times New Roman" w:hAnsi="Times New Roman" w:cs="Times New Roman"/>
          <w:bCs/>
          <w:color w:val="000000"/>
          <w:lang w:val="ru-RU"/>
        </w:rPr>
        <w:t>Разработано н</w:t>
      </w:r>
      <w:r w:rsidR="004E092A" w:rsidRPr="004E092A">
        <w:rPr>
          <w:rFonts w:ascii="Times New Roman" w:hAnsi="Times New Roman" w:cs="Times New Roman"/>
          <w:color w:val="000000"/>
          <w:lang w:val="ru-RU"/>
        </w:rPr>
        <w:t>аучно-методическое обеспечение психологического сопровождения учебно-воспитательной деятельности  учащейся молодежи с использованием возможностей с</w:t>
      </w:r>
      <w:r w:rsidR="00364DDE">
        <w:rPr>
          <w:rFonts w:ascii="Times New Roman" w:hAnsi="Times New Roman" w:cs="Times New Roman"/>
          <w:color w:val="000000"/>
          <w:lang w:val="ru-RU"/>
        </w:rPr>
        <w:t xml:space="preserve">ети Интернет: </w:t>
      </w:r>
      <w:r w:rsidR="00364DDE">
        <w:rPr>
          <w:rFonts w:ascii="Times New Roman" w:hAnsi="Times New Roman"/>
          <w:color w:val="000000"/>
          <w:lang w:val="ru-RU"/>
        </w:rPr>
        <w:t>с</w:t>
      </w:r>
      <w:r w:rsidR="004E092A" w:rsidRPr="004E092A">
        <w:rPr>
          <w:rFonts w:ascii="Times New Roman" w:hAnsi="Times New Roman"/>
          <w:color w:val="000000"/>
          <w:lang w:val="ru-RU"/>
        </w:rPr>
        <w:t>труктурированные перечни информационно-образовательных ресурсов, содержащих обобщенную информацию о психологическом развитии учащегося</w:t>
      </w:r>
      <w:r w:rsidR="00364DDE">
        <w:rPr>
          <w:rFonts w:ascii="Times New Roman" w:hAnsi="Times New Roman"/>
          <w:color w:val="000000"/>
          <w:lang w:val="ru-RU"/>
        </w:rPr>
        <w:t xml:space="preserve"> на различных возрастных этапах; с</w:t>
      </w:r>
      <w:r w:rsidR="004E092A" w:rsidRPr="004E092A">
        <w:rPr>
          <w:rFonts w:ascii="Times New Roman" w:hAnsi="Times New Roman"/>
          <w:color w:val="000000"/>
          <w:lang w:val="ru-RU"/>
        </w:rPr>
        <w:t>правочно-информационные модули по организации психологической помощи субъектам образовательного проце</w:t>
      </w:r>
      <w:r w:rsidR="004E092A" w:rsidRPr="004E092A">
        <w:rPr>
          <w:rFonts w:ascii="Times New Roman" w:hAnsi="Times New Roman"/>
          <w:color w:val="000000"/>
          <w:lang w:val="ru-RU"/>
        </w:rPr>
        <w:t>с</w:t>
      </w:r>
      <w:r w:rsidR="004E092A" w:rsidRPr="004E092A">
        <w:rPr>
          <w:rFonts w:ascii="Times New Roman" w:hAnsi="Times New Roman"/>
          <w:color w:val="000000"/>
          <w:lang w:val="ru-RU"/>
        </w:rPr>
        <w:t>са</w:t>
      </w:r>
      <w:r w:rsidR="00364DDE">
        <w:rPr>
          <w:rFonts w:ascii="Times New Roman" w:hAnsi="Times New Roman"/>
          <w:color w:val="000000"/>
          <w:lang w:val="ru-RU"/>
        </w:rPr>
        <w:t>; д</w:t>
      </w:r>
      <w:r w:rsidR="004E092A" w:rsidRPr="004E092A">
        <w:rPr>
          <w:rFonts w:ascii="Times New Roman" w:hAnsi="Times New Roman"/>
          <w:color w:val="000000"/>
          <w:lang w:val="ru-RU"/>
        </w:rPr>
        <w:t>иагностический инструментарий исследования когнитивных и эмоциональных процессов учащегося; личности и межличностных отношений учащегося; профориентаций старших школьников</w:t>
      </w:r>
      <w:r w:rsidR="00364DDE">
        <w:rPr>
          <w:rFonts w:ascii="Times New Roman" w:hAnsi="Times New Roman"/>
          <w:color w:val="000000"/>
          <w:lang w:val="ru-RU"/>
        </w:rPr>
        <w:t>;</w:t>
      </w:r>
      <w:r w:rsidR="004E092A" w:rsidRPr="004E092A">
        <w:rPr>
          <w:rFonts w:ascii="Times New Roman" w:hAnsi="Times New Roman"/>
          <w:color w:val="000000"/>
          <w:lang w:val="ru-RU"/>
        </w:rPr>
        <w:t xml:space="preserve"> </w:t>
      </w:r>
      <w:r w:rsidR="00364DDE">
        <w:rPr>
          <w:rFonts w:ascii="Times New Roman" w:hAnsi="Times New Roman"/>
          <w:color w:val="000000"/>
          <w:lang w:val="ru-RU"/>
        </w:rPr>
        <w:t>у</w:t>
      </w:r>
      <w:r w:rsidR="004E092A" w:rsidRPr="004E092A">
        <w:rPr>
          <w:rFonts w:ascii="Times New Roman" w:hAnsi="Times New Roman"/>
          <w:color w:val="000000"/>
          <w:lang w:val="ru-RU"/>
        </w:rPr>
        <w:t>чебно-методические пособия по дисциплинам «Психология развития», «Методология, теория и методы психолог</w:t>
      </w:r>
      <w:r w:rsidR="004E092A" w:rsidRPr="004E092A">
        <w:rPr>
          <w:rFonts w:ascii="Times New Roman" w:hAnsi="Times New Roman"/>
          <w:color w:val="000000"/>
          <w:lang w:val="ru-RU"/>
        </w:rPr>
        <w:t>и</w:t>
      </w:r>
      <w:r w:rsidR="004E092A" w:rsidRPr="004E092A">
        <w:rPr>
          <w:rFonts w:ascii="Times New Roman" w:hAnsi="Times New Roman"/>
          <w:color w:val="000000"/>
          <w:lang w:val="ru-RU"/>
        </w:rPr>
        <w:t>ческого исследования» и «Основы психодиагностики»</w:t>
      </w:r>
      <w:r w:rsidR="00364DDE">
        <w:rPr>
          <w:rFonts w:ascii="Times New Roman" w:hAnsi="Times New Roman"/>
          <w:color w:val="000000"/>
          <w:lang w:val="ru-RU"/>
        </w:rPr>
        <w:t>; и</w:t>
      </w:r>
      <w:r w:rsidR="004E092A" w:rsidRPr="004E092A">
        <w:rPr>
          <w:rFonts w:ascii="Times New Roman" w:hAnsi="Times New Roman"/>
          <w:color w:val="000000"/>
          <w:lang w:val="ru-RU"/>
        </w:rPr>
        <w:t xml:space="preserve">нтерактивная компьютерная модель взаимодействия педагогов-психологов и </w:t>
      </w:r>
      <w:r w:rsidR="004E092A" w:rsidRPr="004E092A">
        <w:rPr>
          <w:rFonts w:ascii="Times New Roman" w:hAnsi="Times New Roman"/>
          <w:color w:val="000000"/>
          <w:lang w:val="ru-RU"/>
        </w:rPr>
        <w:lastRenderedPageBreak/>
        <w:t>учащихся</w:t>
      </w:r>
      <w:r w:rsidR="00364DDE">
        <w:rPr>
          <w:rFonts w:ascii="Times New Roman" w:hAnsi="Times New Roman"/>
          <w:color w:val="000000"/>
          <w:lang w:val="ru-RU"/>
        </w:rPr>
        <w:t>; н</w:t>
      </w:r>
      <w:r w:rsidR="004E092A" w:rsidRPr="004E092A">
        <w:rPr>
          <w:rFonts w:ascii="Times New Roman" w:hAnsi="Times New Roman"/>
          <w:color w:val="000000"/>
          <w:lang w:val="ru-RU"/>
        </w:rPr>
        <w:t>аучно-методические   рекомендации     по     интерактивным     формам психологического сопровождения</w:t>
      </w:r>
      <w:r w:rsidR="00364DDE">
        <w:rPr>
          <w:rFonts w:ascii="Times New Roman" w:hAnsi="Times New Roman"/>
          <w:color w:val="000000"/>
          <w:lang w:val="ru-RU"/>
        </w:rPr>
        <w:t>.</w:t>
      </w:r>
    </w:p>
    <w:p w:rsidR="004E092A" w:rsidRPr="004E092A" w:rsidRDefault="00281796" w:rsidP="004E0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E092A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4E09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E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DDE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4E092A" w:rsidRPr="004E09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E092A" w:rsidRPr="004E092A">
        <w:rPr>
          <w:rFonts w:ascii="Times New Roman" w:hAnsi="Times New Roman" w:cs="Times New Roman"/>
          <w:color w:val="000000"/>
          <w:sz w:val="28"/>
          <w:szCs w:val="28"/>
        </w:rPr>
        <w:t>размещены  на сайте факультета психологии БГПУ, используются в учебном процессе по дисциплинам «Психология развития», «Основы психодиагностики», «Методология, теория и методы психологического исследования», а также в магистерской программе  «Психологическое консультирование и психокоррекция». Система тестирования и макетный образец виртуальной консультационной лаборатории внедрены с целью апробации в  ГУО «Средняя школа №34 г.</w:t>
      </w:r>
      <w:r w:rsidR="00364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2A" w:rsidRPr="004E092A">
        <w:rPr>
          <w:rFonts w:ascii="Times New Roman" w:hAnsi="Times New Roman" w:cs="Times New Roman"/>
          <w:color w:val="000000"/>
          <w:sz w:val="28"/>
          <w:szCs w:val="28"/>
        </w:rPr>
        <w:t>Минска», «Средняя школа №53 г.</w:t>
      </w:r>
      <w:r w:rsidR="00364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2A" w:rsidRPr="004E092A">
        <w:rPr>
          <w:rFonts w:ascii="Times New Roman" w:hAnsi="Times New Roman" w:cs="Times New Roman"/>
          <w:color w:val="000000"/>
          <w:sz w:val="28"/>
          <w:szCs w:val="28"/>
        </w:rPr>
        <w:t>Минска», «Гимназия №15 г.</w:t>
      </w:r>
      <w:r w:rsidR="00364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2A" w:rsidRPr="004E092A">
        <w:rPr>
          <w:rFonts w:ascii="Times New Roman" w:hAnsi="Times New Roman" w:cs="Times New Roman"/>
          <w:color w:val="000000"/>
          <w:sz w:val="28"/>
          <w:szCs w:val="28"/>
        </w:rPr>
        <w:t>Минска».</w:t>
      </w:r>
    </w:p>
    <w:p w:rsidR="00CD0BDE" w:rsidRPr="009F28FD" w:rsidRDefault="00281796" w:rsidP="004E0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E092A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73EA5" w:rsidRPr="004E09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4E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542" w:rsidRPr="004E092A">
        <w:rPr>
          <w:rFonts w:ascii="Times New Roman" w:hAnsi="Times New Roman" w:cs="Times New Roman"/>
          <w:sz w:val="28"/>
          <w:szCs w:val="28"/>
        </w:rPr>
        <w:t xml:space="preserve">результаты исследования могут использоваться в </w:t>
      </w:r>
      <w:r w:rsidR="00710542" w:rsidRPr="009F28FD">
        <w:rPr>
          <w:rFonts w:ascii="Times New Roman" w:hAnsi="Times New Roman" w:cs="Times New Roman"/>
          <w:sz w:val="28"/>
          <w:szCs w:val="28"/>
        </w:rPr>
        <w:t>у</w:t>
      </w:r>
      <w:r w:rsidR="00710542" w:rsidRPr="009F28FD">
        <w:rPr>
          <w:rFonts w:ascii="Times New Roman" w:hAnsi="Times New Roman" w:cs="Times New Roman"/>
          <w:color w:val="000000"/>
          <w:sz w:val="28"/>
          <w:szCs w:val="28"/>
        </w:rPr>
        <w:t>чреждениях образования, обеспечивающих подготовку</w:t>
      </w:r>
      <w:r w:rsidR="00364DDE" w:rsidRPr="009F28FD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повышение квалификации </w:t>
      </w:r>
      <w:r w:rsidR="00364DDE" w:rsidRPr="009F28F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2E36F0" w:rsidRPr="009F28FD">
        <w:rPr>
          <w:rFonts w:ascii="Times New Roman" w:hAnsi="Times New Roman" w:cs="Times New Roman"/>
          <w:color w:val="000000"/>
          <w:sz w:val="28"/>
          <w:szCs w:val="28"/>
        </w:rPr>
        <w:t>кадров</w:t>
      </w:r>
      <w:r w:rsidR="00710542" w:rsidRPr="009F28FD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9F28FD" w:rsidRPr="009F28FD">
        <w:rPr>
          <w:rFonts w:ascii="Times New Roman" w:hAnsi="Times New Roman" w:cs="Times New Roman"/>
          <w:sz w:val="28"/>
          <w:szCs w:val="28"/>
        </w:rPr>
        <w:t>внедр</w:t>
      </w:r>
      <w:r w:rsidR="009F28FD">
        <w:rPr>
          <w:rFonts w:ascii="Times New Roman" w:hAnsi="Times New Roman" w:cs="Times New Roman"/>
          <w:sz w:val="28"/>
          <w:szCs w:val="28"/>
        </w:rPr>
        <w:t>яться</w:t>
      </w:r>
      <w:r w:rsidR="009F28FD" w:rsidRPr="009F28FD">
        <w:rPr>
          <w:rFonts w:ascii="Times New Roman" w:hAnsi="Times New Roman" w:cs="Times New Roman"/>
          <w:sz w:val="28"/>
          <w:szCs w:val="28"/>
        </w:rPr>
        <w:t xml:space="preserve"> в работу средних общеобразовательных школ и гимназий Республики Беларусь.</w:t>
      </w:r>
    </w:p>
    <w:p w:rsidR="00CD0BDE" w:rsidRPr="009F28FD" w:rsidRDefault="00CD0BDE" w:rsidP="004E092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D0BDE" w:rsidRPr="009F28FD" w:rsidSect="0007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E7" w:rsidRDefault="00E56AE7" w:rsidP="00EA30BB">
      <w:r>
        <w:separator/>
      </w:r>
    </w:p>
  </w:endnote>
  <w:endnote w:type="continuationSeparator" w:id="1">
    <w:p w:rsidR="00E56AE7" w:rsidRDefault="00E56AE7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E7" w:rsidRDefault="00E56AE7" w:rsidP="00EA30BB">
      <w:r>
        <w:separator/>
      </w:r>
    </w:p>
  </w:footnote>
  <w:footnote w:type="continuationSeparator" w:id="1">
    <w:p w:rsidR="00E56AE7" w:rsidRDefault="00E56AE7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73EA5"/>
    <w:rsid w:val="0008188B"/>
    <w:rsid w:val="000A4807"/>
    <w:rsid w:val="000C4E37"/>
    <w:rsid w:val="000D29F9"/>
    <w:rsid w:val="00126A5D"/>
    <w:rsid w:val="001372DC"/>
    <w:rsid w:val="001632EB"/>
    <w:rsid w:val="001A6CF6"/>
    <w:rsid w:val="001E20DD"/>
    <w:rsid w:val="001E2BED"/>
    <w:rsid w:val="001F4B7D"/>
    <w:rsid w:val="00221522"/>
    <w:rsid w:val="00230B45"/>
    <w:rsid w:val="00275EAF"/>
    <w:rsid w:val="00281796"/>
    <w:rsid w:val="002925AE"/>
    <w:rsid w:val="002942D5"/>
    <w:rsid w:val="002A4A0F"/>
    <w:rsid w:val="002A4B5F"/>
    <w:rsid w:val="002E36F0"/>
    <w:rsid w:val="0034392A"/>
    <w:rsid w:val="00347296"/>
    <w:rsid w:val="00364DDE"/>
    <w:rsid w:val="00376BD7"/>
    <w:rsid w:val="003C25E9"/>
    <w:rsid w:val="004105A8"/>
    <w:rsid w:val="00414289"/>
    <w:rsid w:val="00414820"/>
    <w:rsid w:val="00445965"/>
    <w:rsid w:val="00455018"/>
    <w:rsid w:val="0048039E"/>
    <w:rsid w:val="004C0229"/>
    <w:rsid w:val="004D3815"/>
    <w:rsid w:val="004E092A"/>
    <w:rsid w:val="00515C9A"/>
    <w:rsid w:val="0053293A"/>
    <w:rsid w:val="00544DCF"/>
    <w:rsid w:val="005A0E5A"/>
    <w:rsid w:val="005B4D60"/>
    <w:rsid w:val="005C1F90"/>
    <w:rsid w:val="005D15A0"/>
    <w:rsid w:val="005F74EB"/>
    <w:rsid w:val="006227B9"/>
    <w:rsid w:val="00637F6D"/>
    <w:rsid w:val="00644A07"/>
    <w:rsid w:val="006852EE"/>
    <w:rsid w:val="006C2760"/>
    <w:rsid w:val="006C4D43"/>
    <w:rsid w:val="00710542"/>
    <w:rsid w:val="00745340"/>
    <w:rsid w:val="00771895"/>
    <w:rsid w:val="007760D1"/>
    <w:rsid w:val="00791050"/>
    <w:rsid w:val="007944CE"/>
    <w:rsid w:val="007C2849"/>
    <w:rsid w:val="007E2EB7"/>
    <w:rsid w:val="007E62D9"/>
    <w:rsid w:val="008469B1"/>
    <w:rsid w:val="00896029"/>
    <w:rsid w:val="008B7E51"/>
    <w:rsid w:val="008F6CBA"/>
    <w:rsid w:val="0090198E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9C00E8"/>
    <w:rsid w:val="009F28FD"/>
    <w:rsid w:val="00A4304A"/>
    <w:rsid w:val="00A6443D"/>
    <w:rsid w:val="00AC4B5A"/>
    <w:rsid w:val="00AE0569"/>
    <w:rsid w:val="00B253F4"/>
    <w:rsid w:val="00B26933"/>
    <w:rsid w:val="00B65270"/>
    <w:rsid w:val="00B87C0C"/>
    <w:rsid w:val="00BA0354"/>
    <w:rsid w:val="00BA2525"/>
    <w:rsid w:val="00BB5568"/>
    <w:rsid w:val="00BE18BF"/>
    <w:rsid w:val="00C02DEA"/>
    <w:rsid w:val="00C37DCD"/>
    <w:rsid w:val="00C71B07"/>
    <w:rsid w:val="00C721C8"/>
    <w:rsid w:val="00C81DD7"/>
    <w:rsid w:val="00CA59ED"/>
    <w:rsid w:val="00CB5EC3"/>
    <w:rsid w:val="00CD0BDE"/>
    <w:rsid w:val="00CD10C3"/>
    <w:rsid w:val="00CD2E23"/>
    <w:rsid w:val="00CF7812"/>
    <w:rsid w:val="00D07413"/>
    <w:rsid w:val="00D27E82"/>
    <w:rsid w:val="00D40BAD"/>
    <w:rsid w:val="00D564EF"/>
    <w:rsid w:val="00D941FE"/>
    <w:rsid w:val="00DA7367"/>
    <w:rsid w:val="00DC4053"/>
    <w:rsid w:val="00DF4273"/>
    <w:rsid w:val="00E32408"/>
    <w:rsid w:val="00E52979"/>
    <w:rsid w:val="00E56AE7"/>
    <w:rsid w:val="00E63E87"/>
    <w:rsid w:val="00E66DCB"/>
    <w:rsid w:val="00E7040D"/>
    <w:rsid w:val="00EA30BB"/>
    <w:rsid w:val="00EE6464"/>
    <w:rsid w:val="00F0566A"/>
    <w:rsid w:val="00F12AF4"/>
    <w:rsid w:val="00F36E69"/>
    <w:rsid w:val="00F47750"/>
    <w:rsid w:val="00F4788C"/>
    <w:rsid w:val="00F70C5C"/>
    <w:rsid w:val="00FC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2015-07-21T12:33:00Z</dcterms:created>
  <dcterms:modified xsi:type="dcterms:W3CDTF">2015-07-21T13:01:00Z</dcterms:modified>
</cp:coreProperties>
</file>