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1E" w:rsidRPr="00B174DE" w:rsidRDefault="00225A1E" w:rsidP="00B174DE">
      <w:pPr>
        <w:jc w:val="both"/>
        <w:rPr>
          <w:sz w:val="28"/>
          <w:szCs w:val="28"/>
        </w:rPr>
      </w:pPr>
      <w:r w:rsidRPr="00B174DE">
        <w:rPr>
          <w:sz w:val="28"/>
          <w:szCs w:val="28"/>
        </w:rPr>
        <w:t>Разработать программно-методическое обеспечение коррекционной работы с учащимися 1 – 4 классов    с  кохлеарными имплантами</w:t>
      </w:r>
    </w:p>
    <w:p w:rsidR="002470FC" w:rsidRPr="00B174DE" w:rsidRDefault="002470FC" w:rsidP="00B174DE">
      <w:pPr>
        <w:jc w:val="both"/>
        <w:rPr>
          <w:sz w:val="28"/>
          <w:szCs w:val="28"/>
        </w:rPr>
      </w:pPr>
    </w:p>
    <w:p w:rsidR="00363C13" w:rsidRPr="00B174DE" w:rsidRDefault="00363C13" w:rsidP="00B174DE">
      <w:pPr>
        <w:jc w:val="both"/>
        <w:rPr>
          <w:b/>
          <w:sz w:val="28"/>
          <w:szCs w:val="28"/>
        </w:rPr>
      </w:pPr>
      <w:r w:rsidRPr="00B174DE">
        <w:rPr>
          <w:sz w:val="28"/>
          <w:szCs w:val="28"/>
        </w:rPr>
        <w:t>КОХЛЕАРНАЯ ИМПЛАНТАЦИЯ</w:t>
      </w:r>
      <w:r w:rsidRPr="00B174DE">
        <w:rPr>
          <w:b/>
          <w:sz w:val="28"/>
          <w:szCs w:val="28"/>
        </w:rPr>
        <w:t xml:space="preserve">, </w:t>
      </w:r>
      <w:r w:rsidRPr="00B174DE">
        <w:rPr>
          <w:sz w:val="28"/>
          <w:szCs w:val="28"/>
        </w:rPr>
        <w:t xml:space="preserve">КОХЛЕАРНЫЙ ИМПЛАНТ, ГЛУХИЕ ДЕТИ, РАЗВИТИЕ СЛУХОВОГО ВОСПРИЯТИЯ, РАЗЛИЧЕНИЕ, ОПОЗНАВАНИЕ, ПРОИЗНОШЕНИЕ, РАЗВИТИЕ РЕЧИ, КОММУНИКАТИВНЫЕ УМЕНИЯ </w:t>
      </w:r>
      <w:r w:rsidRPr="00B174DE">
        <w:rPr>
          <w:b/>
          <w:sz w:val="28"/>
          <w:szCs w:val="28"/>
        </w:rPr>
        <w:t xml:space="preserve"> </w:t>
      </w:r>
    </w:p>
    <w:p w:rsidR="00363C13" w:rsidRPr="00B174DE" w:rsidRDefault="00363C13" w:rsidP="00B174DE">
      <w:pPr>
        <w:jc w:val="both"/>
        <w:rPr>
          <w:b/>
          <w:sz w:val="28"/>
          <w:szCs w:val="28"/>
        </w:rPr>
      </w:pPr>
    </w:p>
    <w:p w:rsidR="00157F40" w:rsidRPr="00B174DE" w:rsidRDefault="00225A1E" w:rsidP="00B174DE">
      <w:pPr>
        <w:jc w:val="both"/>
        <w:rPr>
          <w:sz w:val="28"/>
          <w:szCs w:val="28"/>
          <w:lang w:val="be-BY"/>
        </w:rPr>
      </w:pPr>
      <w:r w:rsidRPr="00B174DE">
        <w:rPr>
          <w:sz w:val="28"/>
          <w:szCs w:val="28"/>
        </w:rPr>
        <w:t>Разработать программно-методическое обеспечение коррекционной работы с учащимися 1 – 4 классов    с  кохлеарными имплантами</w:t>
      </w:r>
      <w:r w:rsidR="00157F40" w:rsidRPr="00B174DE">
        <w:rPr>
          <w:sz w:val="28"/>
          <w:szCs w:val="28"/>
        </w:rPr>
        <w:t xml:space="preserve">: </w:t>
      </w:r>
      <w:r w:rsidR="00157F40" w:rsidRPr="00B174DE">
        <w:rPr>
          <w:sz w:val="28"/>
          <w:szCs w:val="28"/>
          <w:lang w:val="be-BY"/>
        </w:rPr>
        <w:t>Отчет о НИР (заключит.) / БГПУ; рук.</w:t>
      </w:r>
      <w:r w:rsidR="00363C13" w:rsidRPr="00B174DE">
        <w:rPr>
          <w:sz w:val="28"/>
          <w:szCs w:val="28"/>
          <w:lang w:val="be-BY"/>
        </w:rPr>
        <w:t>Феклистова С.Н.</w:t>
      </w:r>
      <w:r w:rsidR="00093E97" w:rsidRPr="00B174DE">
        <w:rPr>
          <w:sz w:val="28"/>
          <w:szCs w:val="28"/>
          <w:lang w:val="be-BY"/>
        </w:rPr>
        <w:t xml:space="preserve">, </w:t>
      </w:r>
      <w:r w:rsidR="00157F40" w:rsidRPr="00B174DE">
        <w:rPr>
          <w:sz w:val="28"/>
          <w:szCs w:val="28"/>
          <w:lang w:val="be-BY"/>
        </w:rPr>
        <w:t xml:space="preserve">исполн.: </w:t>
      </w:r>
      <w:r w:rsidR="00363C13" w:rsidRPr="00B174DE">
        <w:rPr>
          <w:sz w:val="28"/>
          <w:szCs w:val="28"/>
          <w:lang w:val="be-BY"/>
        </w:rPr>
        <w:t>Т</w:t>
      </w:r>
      <w:r w:rsidR="00093E97" w:rsidRPr="00B174DE">
        <w:rPr>
          <w:sz w:val="28"/>
          <w:szCs w:val="28"/>
          <w:lang w:val="be-BY"/>
        </w:rPr>
        <w:t>.</w:t>
      </w:r>
      <w:r w:rsidR="00363C13" w:rsidRPr="00B174DE">
        <w:rPr>
          <w:sz w:val="28"/>
          <w:szCs w:val="28"/>
          <w:lang w:val="be-BY"/>
        </w:rPr>
        <w:t>И</w:t>
      </w:r>
      <w:r w:rsidR="00093E97" w:rsidRPr="00B174DE">
        <w:rPr>
          <w:sz w:val="28"/>
          <w:szCs w:val="28"/>
          <w:lang w:val="be-BY"/>
        </w:rPr>
        <w:t xml:space="preserve">. </w:t>
      </w:r>
      <w:r w:rsidR="00363C13" w:rsidRPr="00B174DE">
        <w:rPr>
          <w:sz w:val="28"/>
          <w:szCs w:val="28"/>
          <w:lang w:val="be-BY"/>
        </w:rPr>
        <w:t>Обухова</w:t>
      </w:r>
      <w:r w:rsidR="00093E97" w:rsidRPr="00B174DE">
        <w:rPr>
          <w:sz w:val="28"/>
          <w:szCs w:val="28"/>
          <w:lang w:val="be-BY"/>
        </w:rPr>
        <w:t xml:space="preserve">, </w:t>
      </w:r>
      <w:r w:rsidR="00363C13" w:rsidRPr="00B174DE">
        <w:rPr>
          <w:sz w:val="28"/>
          <w:szCs w:val="28"/>
          <w:lang w:val="be-BY"/>
        </w:rPr>
        <w:t>Е</w:t>
      </w:r>
      <w:r w:rsidR="00093E97" w:rsidRPr="00B174DE">
        <w:rPr>
          <w:sz w:val="28"/>
          <w:szCs w:val="28"/>
          <w:lang w:val="be-BY"/>
        </w:rPr>
        <w:t>.</w:t>
      </w:r>
      <w:r w:rsidR="00363C13" w:rsidRPr="00B174DE">
        <w:rPr>
          <w:sz w:val="28"/>
          <w:szCs w:val="28"/>
          <w:lang w:val="be-BY"/>
        </w:rPr>
        <w:t>Н</w:t>
      </w:r>
      <w:r w:rsidR="00093E97" w:rsidRPr="00B174DE">
        <w:rPr>
          <w:sz w:val="28"/>
          <w:szCs w:val="28"/>
          <w:lang w:val="be-BY"/>
        </w:rPr>
        <w:t xml:space="preserve">. </w:t>
      </w:r>
      <w:r w:rsidR="00363C13" w:rsidRPr="00B174DE">
        <w:rPr>
          <w:sz w:val="28"/>
          <w:szCs w:val="28"/>
          <w:lang w:val="be-BY"/>
        </w:rPr>
        <w:t>Сороко</w:t>
      </w:r>
      <w:r w:rsidR="00093E97" w:rsidRPr="00B174DE">
        <w:rPr>
          <w:sz w:val="28"/>
          <w:szCs w:val="28"/>
          <w:lang w:val="be-BY"/>
        </w:rPr>
        <w:t xml:space="preserve">, </w:t>
      </w:r>
      <w:r w:rsidR="00363C13" w:rsidRPr="00B174DE">
        <w:rPr>
          <w:sz w:val="28"/>
          <w:szCs w:val="28"/>
          <w:lang w:val="be-BY"/>
        </w:rPr>
        <w:t>Н</w:t>
      </w:r>
      <w:r w:rsidR="00093E97" w:rsidRPr="00B174DE">
        <w:rPr>
          <w:sz w:val="28"/>
          <w:szCs w:val="28"/>
          <w:lang w:val="be-BY"/>
        </w:rPr>
        <w:t>.</w:t>
      </w:r>
      <w:r w:rsidR="00363C13" w:rsidRPr="00B174DE">
        <w:rPr>
          <w:sz w:val="28"/>
          <w:szCs w:val="28"/>
          <w:lang w:val="be-BY"/>
        </w:rPr>
        <w:t>Е</w:t>
      </w:r>
      <w:r w:rsidR="00093E97" w:rsidRPr="00B174DE">
        <w:rPr>
          <w:sz w:val="28"/>
          <w:szCs w:val="28"/>
          <w:lang w:val="be-BY"/>
        </w:rPr>
        <w:t xml:space="preserve">. </w:t>
      </w:r>
      <w:r w:rsidR="00363C13" w:rsidRPr="00B174DE">
        <w:rPr>
          <w:sz w:val="28"/>
          <w:szCs w:val="28"/>
          <w:lang w:val="be-BY"/>
        </w:rPr>
        <w:t>Тарабонда</w:t>
      </w:r>
      <w:r w:rsidR="00093E97" w:rsidRPr="00B174DE">
        <w:rPr>
          <w:sz w:val="28"/>
          <w:szCs w:val="28"/>
          <w:lang w:val="be-BY"/>
        </w:rPr>
        <w:t xml:space="preserve">, </w:t>
      </w:r>
      <w:r w:rsidR="00363C13" w:rsidRPr="00B174DE">
        <w:rPr>
          <w:sz w:val="28"/>
          <w:szCs w:val="28"/>
          <w:lang w:val="be-BY"/>
        </w:rPr>
        <w:t>А</w:t>
      </w:r>
      <w:r w:rsidR="00093E97" w:rsidRPr="00B174DE">
        <w:rPr>
          <w:sz w:val="28"/>
          <w:szCs w:val="28"/>
          <w:lang w:val="be-BY"/>
        </w:rPr>
        <w:t>.</w:t>
      </w:r>
      <w:r w:rsidR="00363C13" w:rsidRPr="00B174DE">
        <w:rPr>
          <w:sz w:val="28"/>
          <w:szCs w:val="28"/>
          <w:lang w:val="be-BY"/>
        </w:rPr>
        <w:t>В</w:t>
      </w:r>
      <w:r w:rsidR="00093E97" w:rsidRPr="00B174DE">
        <w:rPr>
          <w:sz w:val="28"/>
          <w:szCs w:val="28"/>
          <w:lang w:val="be-BY"/>
        </w:rPr>
        <w:t xml:space="preserve">. </w:t>
      </w:r>
      <w:r w:rsidR="00363C13" w:rsidRPr="00B174DE">
        <w:rPr>
          <w:sz w:val="28"/>
          <w:szCs w:val="28"/>
          <w:lang w:val="be-BY"/>
        </w:rPr>
        <w:t>Судиловская</w:t>
      </w:r>
      <w:r w:rsidR="00736F8C" w:rsidRPr="00B174DE">
        <w:rPr>
          <w:sz w:val="28"/>
          <w:szCs w:val="28"/>
          <w:lang w:val="be-BY"/>
        </w:rPr>
        <w:t>.</w:t>
      </w:r>
      <w:r w:rsidR="005F0298" w:rsidRPr="00B174DE">
        <w:rPr>
          <w:sz w:val="28"/>
          <w:szCs w:val="28"/>
          <w:lang w:val="be-BY"/>
        </w:rPr>
        <w:t xml:space="preserve"> </w:t>
      </w:r>
      <w:r w:rsidR="00157F40" w:rsidRPr="00B174DE">
        <w:rPr>
          <w:sz w:val="28"/>
          <w:szCs w:val="28"/>
          <w:lang w:val="be-BY"/>
        </w:rPr>
        <w:t>– Мн., 201</w:t>
      </w:r>
      <w:r w:rsidR="005F0298" w:rsidRPr="00B174DE">
        <w:rPr>
          <w:sz w:val="28"/>
          <w:szCs w:val="28"/>
          <w:lang w:val="be-BY"/>
        </w:rPr>
        <w:t>1</w:t>
      </w:r>
      <w:r w:rsidR="00157F40" w:rsidRPr="00B174DE">
        <w:rPr>
          <w:sz w:val="28"/>
          <w:szCs w:val="28"/>
          <w:lang w:val="be-BY"/>
        </w:rPr>
        <w:t xml:space="preserve">.- </w:t>
      </w:r>
      <w:r w:rsidR="005F0298" w:rsidRPr="00B174DE">
        <w:rPr>
          <w:sz w:val="28"/>
          <w:szCs w:val="28"/>
          <w:lang w:val="be-BY"/>
        </w:rPr>
        <w:t xml:space="preserve"> </w:t>
      </w:r>
      <w:r w:rsidR="00363C13" w:rsidRPr="00B174DE">
        <w:rPr>
          <w:sz w:val="28"/>
          <w:szCs w:val="28"/>
          <w:lang w:val="be-BY"/>
        </w:rPr>
        <w:t>12</w:t>
      </w:r>
      <w:r w:rsidR="00093E97" w:rsidRPr="00B174DE">
        <w:rPr>
          <w:sz w:val="28"/>
          <w:szCs w:val="28"/>
          <w:lang w:val="be-BY"/>
        </w:rPr>
        <w:t>2</w:t>
      </w:r>
      <w:r w:rsidR="00157F40" w:rsidRPr="00B174DE">
        <w:rPr>
          <w:sz w:val="28"/>
          <w:szCs w:val="28"/>
          <w:lang w:val="be-BY"/>
        </w:rPr>
        <w:t xml:space="preserve"> с.</w:t>
      </w:r>
      <w:r w:rsidR="002E4F19" w:rsidRPr="00B174DE">
        <w:rPr>
          <w:sz w:val="28"/>
          <w:szCs w:val="28"/>
          <w:lang w:val="be-BY"/>
        </w:rPr>
        <w:t xml:space="preserve">,  </w:t>
      </w:r>
      <w:r w:rsidR="00363C13" w:rsidRPr="00B174DE">
        <w:rPr>
          <w:sz w:val="28"/>
          <w:szCs w:val="28"/>
          <w:lang w:val="be-BY"/>
        </w:rPr>
        <w:t>5</w:t>
      </w:r>
      <w:r w:rsidR="002E4F19" w:rsidRPr="00B174DE">
        <w:rPr>
          <w:sz w:val="28"/>
          <w:szCs w:val="28"/>
          <w:lang w:val="be-BY"/>
        </w:rPr>
        <w:t xml:space="preserve"> прил.</w:t>
      </w:r>
      <w:r w:rsidR="00157F40" w:rsidRPr="00B174DE">
        <w:rPr>
          <w:sz w:val="28"/>
          <w:szCs w:val="28"/>
          <w:lang w:val="be-BY"/>
        </w:rPr>
        <w:t xml:space="preserve"> – Библиогр.: С. </w:t>
      </w:r>
      <w:r w:rsidR="00093E97" w:rsidRPr="00B174DE">
        <w:rPr>
          <w:sz w:val="28"/>
          <w:szCs w:val="28"/>
          <w:lang w:val="be-BY"/>
        </w:rPr>
        <w:t>29</w:t>
      </w:r>
      <w:r w:rsidR="00736F8C" w:rsidRPr="00B174DE">
        <w:rPr>
          <w:sz w:val="28"/>
          <w:szCs w:val="28"/>
          <w:lang w:val="be-BY"/>
        </w:rPr>
        <w:t>-</w:t>
      </w:r>
      <w:r w:rsidR="00093E97" w:rsidRPr="00B174DE">
        <w:rPr>
          <w:sz w:val="28"/>
          <w:szCs w:val="28"/>
          <w:lang w:val="be-BY"/>
        </w:rPr>
        <w:t>3</w:t>
      </w:r>
      <w:r w:rsidR="00363C13" w:rsidRPr="00B174DE">
        <w:rPr>
          <w:sz w:val="28"/>
          <w:szCs w:val="28"/>
          <w:lang w:val="be-BY"/>
        </w:rPr>
        <w:t>0</w:t>
      </w:r>
      <w:r w:rsidR="005F0298" w:rsidRPr="00B174DE">
        <w:rPr>
          <w:sz w:val="28"/>
          <w:szCs w:val="28"/>
          <w:lang w:val="be-BY"/>
        </w:rPr>
        <w:t xml:space="preserve"> </w:t>
      </w:r>
      <w:r w:rsidR="00157F40" w:rsidRPr="00B174DE">
        <w:rPr>
          <w:sz w:val="28"/>
          <w:szCs w:val="28"/>
          <w:lang w:val="be-BY"/>
        </w:rPr>
        <w:t xml:space="preserve"> (</w:t>
      </w:r>
      <w:r w:rsidR="00363C13" w:rsidRPr="00B174DE">
        <w:rPr>
          <w:sz w:val="28"/>
          <w:szCs w:val="28"/>
          <w:lang w:val="be-BY"/>
        </w:rPr>
        <w:t>21</w:t>
      </w:r>
      <w:r w:rsidR="00157F40" w:rsidRPr="00B174DE">
        <w:rPr>
          <w:sz w:val="28"/>
          <w:szCs w:val="28"/>
          <w:lang w:val="be-BY"/>
        </w:rPr>
        <w:t xml:space="preserve"> назв.).</w:t>
      </w:r>
      <w:r w:rsidR="0018131B" w:rsidRPr="00B174DE">
        <w:rPr>
          <w:sz w:val="28"/>
          <w:szCs w:val="28"/>
          <w:lang w:val="be-BY"/>
        </w:rPr>
        <w:t xml:space="preserve"> </w:t>
      </w:r>
      <w:r w:rsidR="00157F40" w:rsidRPr="00B174DE">
        <w:rPr>
          <w:sz w:val="28"/>
          <w:szCs w:val="28"/>
          <w:lang w:val="be-BY"/>
        </w:rPr>
        <w:t>-  № ГР 20</w:t>
      </w:r>
      <w:r w:rsidRPr="00B174DE">
        <w:rPr>
          <w:sz w:val="28"/>
          <w:szCs w:val="28"/>
          <w:lang w:val="be-BY"/>
        </w:rPr>
        <w:t>111299</w:t>
      </w:r>
      <w:r w:rsidR="00157F40" w:rsidRPr="00B174DE">
        <w:rPr>
          <w:sz w:val="28"/>
          <w:szCs w:val="28"/>
          <w:lang w:val="be-BY"/>
        </w:rPr>
        <w:t>.</w:t>
      </w:r>
    </w:p>
    <w:p w:rsidR="005F0298" w:rsidRPr="00B174DE" w:rsidRDefault="005F0298" w:rsidP="00B174DE">
      <w:pPr>
        <w:jc w:val="both"/>
        <w:rPr>
          <w:sz w:val="28"/>
          <w:szCs w:val="28"/>
          <w:lang w:val="be-BY"/>
        </w:rPr>
      </w:pPr>
    </w:p>
    <w:p w:rsidR="005F0298" w:rsidRPr="00B174DE" w:rsidRDefault="007A24D3" w:rsidP="00B174DE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  <w:u w:val="single"/>
        </w:rPr>
      </w:pPr>
      <w:r w:rsidRPr="00B174DE">
        <w:rPr>
          <w:b/>
          <w:color w:val="000000"/>
          <w:sz w:val="28"/>
          <w:szCs w:val="28"/>
        </w:rPr>
        <w:t>Объект исследования</w:t>
      </w:r>
      <w:r w:rsidRPr="00B174DE">
        <w:rPr>
          <w:color w:val="000000"/>
          <w:sz w:val="28"/>
          <w:szCs w:val="28"/>
        </w:rPr>
        <w:t xml:space="preserve"> -</w:t>
      </w:r>
      <w:r w:rsidRPr="00B174DE">
        <w:rPr>
          <w:sz w:val="28"/>
          <w:szCs w:val="28"/>
        </w:rPr>
        <w:t xml:space="preserve"> </w:t>
      </w:r>
      <w:r w:rsidR="00363C13" w:rsidRPr="00B174DE">
        <w:rPr>
          <w:sz w:val="28"/>
          <w:szCs w:val="28"/>
        </w:rPr>
        <w:t>содержание коррекционно-развивающей работы с учащимися 1 – 4 классов  с кохлеарными имплантами</w:t>
      </w:r>
      <w:r w:rsidR="00CD62F9" w:rsidRPr="00B174DE">
        <w:rPr>
          <w:sz w:val="28"/>
          <w:szCs w:val="28"/>
        </w:rPr>
        <w:t>.</w:t>
      </w:r>
    </w:p>
    <w:p w:rsidR="00093E97" w:rsidRPr="00B174DE" w:rsidRDefault="007A24D3" w:rsidP="00B174DE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B174DE">
        <w:rPr>
          <w:b/>
          <w:color w:val="000000"/>
          <w:sz w:val="28"/>
          <w:szCs w:val="28"/>
        </w:rPr>
        <w:t>Цель работы</w:t>
      </w:r>
      <w:r w:rsidRPr="00B174DE">
        <w:rPr>
          <w:color w:val="000000"/>
          <w:sz w:val="28"/>
          <w:szCs w:val="28"/>
        </w:rPr>
        <w:t xml:space="preserve"> -  </w:t>
      </w:r>
      <w:r w:rsidR="00BE1B19" w:rsidRPr="00B174DE">
        <w:rPr>
          <w:sz w:val="28"/>
          <w:szCs w:val="28"/>
        </w:rPr>
        <w:t>научно обосновать  и разработать программно-методическое  обеспечение коррекционно-развивающей работы с учащимся  1 – 4 классов с кохлеарными имплантами</w:t>
      </w:r>
      <w:r w:rsidR="00093E97" w:rsidRPr="00B174DE">
        <w:rPr>
          <w:sz w:val="28"/>
          <w:szCs w:val="28"/>
        </w:rPr>
        <w:t>.</w:t>
      </w:r>
    </w:p>
    <w:p w:rsidR="007A24D3" w:rsidRPr="00B174DE" w:rsidRDefault="007A24D3" w:rsidP="00B174DE">
      <w:pPr>
        <w:pStyle w:val="p"/>
        <w:spacing w:before="0" w:after="0"/>
        <w:ind w:firstLine="0"/>
        <w:outlineLvl w:val="4"/>
        <w:rPr>
          <w:bCs/>
          <w:sz w:val="28"/>
          <w:szCs w:val="28"/>
        </w:rPr>
      </w:pPr>
      <w:r w:rsidRPr="00B174DE">
        <w:rPr>
          <w:b/>
          <w:color w:val="000000"/>
          <w:sz w:val="28"/>
          <w:szCs w:val="28"/>
        </w:rPr>
        <w:t>Метод</w:t>
      </w:r>
      <w:r w:rsidR="0018131B" w:rsidRPr="00B174DE">
        <w:rPr>
          <w:b/>
          <w:color w:val="000000"/>
          <w:sz w:val="28"/>
          <w:szCs w:val="28"/>
        </w:rPr>
        <w:t>ы</w:t>
      </w:r>
      <w:r w:rsidR="003A2B1E" w:rsidRPr="00B174DE">
        <w:rPr>
          <w:b/>
          <w:color w:val="000000"/>
          <w:sz w:val="28"/>
          <w:szCs w:val="28"/>
        </w:rPr>
        <w:t>:</w:t>
      </w:r>
      <w:r w:rsidRPr="00B174DE">
        <w:rPr>
          <w:color w:val="000000"/>
          <w:sz w:val="28"/>
          <w:szCs w:val="28"/>
        </w:rPr>
        <w:t xml:space="preserve">  </w:t>
      </w:r>
      <w:r w:rsidR="00BE1B19" w:rsidRPr="00B174DE">
        <w:rPr>
          <w:sz w:val="28"/>
          <w:szCs w:val="28"/>
        </w:rPr>
        <w:t>комплекс теоретических и эмпирических методов</w:t>
      </w:r>
      <w:r w:rsidR="00736F8C" w:rsidRPr="00B174DE">
        <w:rPr>
          <w:sz w:val="28"/>
          <w:szCs w:val="28"/>
        </w:rPr>
        <w:t>.</w:t>
      </w:r>
    </w:p>
    <w:p w:rsidR="00B174DE" w:rsidRPr="00B174DE" w:rsidRDefault="007A24D3" w:rsidP="00B174DE">
      <w:pPr>
        <w:jc w:val="both"/>
        <w:rPr>
          <w:sz w:val="28"/>
          <w:szCs w:val="28"/>
        </w:rPr>
      </w:pPr>
      <w:r w:rsidRPr="00B174DE">
        <w:rPr>
          <w:b/>
          <w:color w:val="000000"/>
          <w:sz w:val="28"/>
          <w:szCs w:val="28"/>
        </w:rPr>
        <w:t>Результаты работы</w:t>
      </w:r>
      <w:r w:rsidR="00D01D9C" w:rsidRPr="00B174DE">
        <w:rPr>
          <w:b/>
          <w:color w:val="000000"/>
          <w:sz w:val="28"/>
          <w:szCs w:val="28"/>
        </w:rPr>
        <w:t>.</w:t>
      </w:r>
      <w:r w:rsidRPr="00B174DE">
        <w:rPr>
          <w:color w:val="000000"/>
          <w:sz w:val="28"/>
          <w:szCs w:val="28"/>
        </w:rPr>
        <w:t xml:space="preserve"> </w:t>
      </w:r>
      <w:r w:rsidR="00B174DE" w:rsidRPr="00B174DE">
        <w:rPr>
          <w:sz w:val="28"/>
          <w:szCs w:val="28"/>
        </w:rPr>
        <w:t>Разработаны макетные образцы программ коррекционно-развивающей работы с учащимися 1 – 4 классов с кохлеарными имплантами:</w:t>
      </w:r>
    </w:p>
    <w:p w:rsidR="00B174DE" w:rsidRPr="00B174DE" w:rsidRDefault="00B174DE" w:rsidP="004121AF">
      <w:pPr>
        <w:numPr>
          <w:ilvl w:val="0"/>
          <w:numId w:val="2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 w:rsidRPr="00B174DE">
        <w:rPr>
          <w:sz w:val="28"/>
          <w:szCs w:val="28"/>
        </w:rPr>
        <w:t>«Развитие слухового восприятия»;</w:t>
      </w:r>
    </w:p>
    <w:p w:rsidR="00B174DE" w:rsidRPr="00B174DE" w:rsidRDefault="00B174DE" w:rsidP="004121AF">
      <w:pPr>
        <w:numPr>
          <w:ilvl w:val="0"/>
          <w:numId w:val="2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 w:rsidRPr="00B174DE">
        <w:rPr>
          <w:sz w:val="28"/>
          <w:szCs w:val="28"/>
        </w:rPr>
        <w:t xml:space="preserve">«Развитие произносительной стороны устной речи»;  </w:t>
      </w:r>
    </w:p>
    <w:p w:rsidR="004121AF" w:rsidRDefault="00B174DE" w:rsidP="004121AF">
      <w:pPr>
        <w:numPr>
          <w:ilvl w:val="0"/>
          <w:numId w:val="2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 w:rsidRPr="00B174DE">
        <w:rPr>
          <w:sz w:val="28"/>
          <w:szCs w:val="28"/>
        </w:rPr>
        <w:t xml:space="preserve">«Развитие коммуникативных умений». </w:t>
      </w:r>
    </w:p>
    <w:p w:rsidR="00B174DE" w:rsidRPr="004121AF" w:rsidRDefault="004121AF" w:rsidP="00412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</w:t>
      </w:r>
      <w:r w:rsidR="00B174DE" w:rsidRPr="004121AF">
        <w:rPr>
          <w:sz w:val="28"/>
          <w:szCs w:val="28"/>
        </w:rPr>
        <w:t>ны методические рекомендации для учителей-дефектологов по вопросам содержания и организации  коррекционно-развивающей работы с учащимися 1 – 4 классов с кохлеарными имплантами.</w:t>
      </w:r>
    </w:p>
    <w:p w:rsidR="00525606" w:rsidRPr="00B174DE" w:rsidRDefault="00B65EDF" w:rsidP="00B174DE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B174DE">
        <w:rPr>
          <w:b/>
          <w:sz w:val="28"/>
          <w:szCs w:val="28"/>
        </w:rPr>
        <w:t xml:space="preserve">Степень внедрения. </w:t>
      </w:r>
      <w:r w:rsidR="00525606" w:rsidRPr="00B174DE">
        <w:rPr>
          <w:color w:val="000000"/>
          <w:sz w:val="28"/>
          <w:szCs w:val="28"/>
        </w:rPr>
        <w:t xml:space="preserve">Результаты исследования внедрены в учебный процесс БГПУ,  образовательный процесс </w:t>
      </w:r>
      <w:r w:rsidR="00525606" w:rsidRPr="00B174DE">
        <w:rPr>
          <w:sz w:val="28"/>
          <w:szCs w:val="28"/>
        </w:rPr>
        <w:t>Учреждения образования </w:t>
      </w:r>
      <w:r w:rsidR="004121AF">
        <w:rPr>
          <w:sz w:val="28"/>
          <w:szCs w:val="28"/>
        </w:rPr>
        <w:t>«</w:t>
      </w:r>
      <w:r w:rsidR="00525606" w:rsidRPr="00B174DE">
        <w:rPr>
          <w:sz w:val="28"/>
          <w:szCs w:val="28"/>
        </w:rPr>
        <w:t>Минская областная государственная специальная общеобразовательная школа-интернат для детей с нарушением слуха</w:t>
      </w:r>
      <w:r w:rsidR="004121AF">
        <w:rPr>
          <w:sz w:val="28"/>
          <w:szCs w:val="28"/>
        </w:rPr>
        <w:t>».</w:t>
      </w:r>
    </w:p>
    <w:p w:rsidR="00B174DE" w:rsidRPr="00B174DE" w:rsidRDefault="007A24D3" w:rsidP="00B174DE">
      <w:pPr>
        <w:jc w:val="both"/>
        <w:rPr>
          <w:sz w:val="28"/>
          <w:szCs w:val="28"/>
        </w:rPr>
      </w:pPr>
      <w:r w:rsidRPr="00B174DE">
        <w:rPr>
          <w:b/>
          <w:color w:val="000000"/>
          <w:sz w:val="28"/>
          <w:szCs w:val="28"/>
        </w:rPr>
        <w:t>Область применения</w:t>
      </w:r>
      <w:r w:rsidRPr="00B174DE">
        <w:rPr>
          <w:color w:val="000000"/>
          <w:sz w:val="28"/>
          <w:szCs w:val="28"/>
        </w:rPr>
        <w:t xml:space="preserve"> -</w:t>
      </w:r>
      <w:r w:rsidRPr="00B174DE">
        <w:rPr>
          <w:sz w:val="28"/>
          <w:szCs w:val="28"/>
        </w:rPr>
        <w:t xml:space="preserve"> </w:t>
      </w:r>
      <w:r w:rsidR="00B174DE" w:rsidRPr="00B174DE">
        <w:rPr>
          <w:sz w:val="28"/>
          <w:szCs w:val="28"/>
        </w:rPr>
        <w:t>Результаты исследования могут быть использованы для:</w:t>
      </w:r>
    </w:p>
    <w:p w:rsidR="00B174DE" w:rsidRPr="00B174DE" w:rsidRDefault="00B174DE" w:rsidP="004121A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174DE">
        <w:rPr>
          <w:sz w:val="28"/>
          <w:szCs w:val="28"/>
        </w:rPr>
        <w:t xml:space="preserve">учебно-методического обеспечения </w:t>
      </w:r>
      <w:r w:rsidR="004121AF">
        <w:rPr>
          <w:sz w:val="28"/>
          <w:szCs w:val="28"/>
        </w:rPr>
        <w:t xml:space="preserve">коррекционно-развивающей работы </w:t>
      </w:r>
      <w:r w:rsidRPr="00B174DE">
        <w:rPr>
          <w:sz w:val="28"/>
          <w:szCs w:val="28"/>
        </w:rPr>
        <w:t>с учащимися 1 – 4 классов с кохлеарными имплантами;</w:t>
      </w:r>
    </w:p>
    <w:p w:rsidR="00B174DE" w:rsidRPr="00B174DE" w:rsidRDefault="00B174DE" w:rsidP="004121A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174DE">
        <w:rPr>
          <w:sz w:val="28"/>
          <w:szCs w:val="28"/>
        </w:rPr>
        <w:t>повышения эффективности коррекционно-развивающей работы с учащимися 1 – 4 классов с кохлеарными имплантами;</w:t>
      </w:r>
    </w:p>
    <w:p w:rsidR="002470FC" w:rsidRPr="00B174DE" w:rsidRDefault="00B174DE" w:rsidP="004121AF">
      <w:pPr>
        <w:numPr>
          <w:ilvl w:val="0"/>
          <w:numId w:val="4"/>
        </w:numPr>
        <w:ind w:left="0" w:firstLine="0"/>
        <w:jc w:val="both"/>
        <w:outlineLvl w:val="4"/>
        <w:rPr>
          <w:sz w:val="28"/>
          <w:szCs w:val="28"/>
        </w:rPr>
      </w:pPr>
      <w:r w:rsidRPr="00B174DE">
        <w:rPr>
          <w:sz w:val="28"/>
          <w:szCs w:val="28"/>
        </w:rPr>
        <w:t xml:space="preserve">совершенствования содержания подготовки, переподготовки и повышения квалификации и педагогических кадров  по специальности «Сурдопедагогика». </w:t>
      </w:r>
    </w:p>
    <w:sectPr w:rsidR="002470FC" w:rsidRPr="00B174DE" w:rsidSect="00C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8B7" w:rsidRDefault="00A808B7" w:rsidP="009E557F">
      <w:r>
        <w:separator/>
      </w:r>
    </w:p>
  </w:endnote>
  <w:endnote w:type="continuationSeparator" w:id="1">
    <w:p w:rsidR="00A808B7" w:rsidRDefault="00A808B7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8B7" w:rsidRDefault="00A808B7" w:rsidP="009E557F">
      <w:r>
        <w:separator/>
      </w:r>
    </w:p>
  </w:footnote>
  <w:footnote w:type="continuationSeparator" w:id="1">
    <w:p w:rsidR="00A808B7" w:rsidRDefault="00A808B7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7D58E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7D58E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7D58E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0D5279"/>
    <w:multiLevelType w:val="hybridMultilevel"/>
    <w:tmpl w:val="7A1E30B0"/>
    <w:lvl w:ilvl="0" w:tplc="02EEA0E0">
      <w:start w:val="1"/>
      <w:numFmt w:val="bullet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75317"/>
    <w:rsid w:val="00093E97"/>
    <w:rsid w:val="00140886"/>
    <w:rsid w:val="00144001"/>
    <w:rsid w:val="00157F40"/>
    <w:rsid w:val="0018131B"/>
    <w:rsid w:val="001B0C37"/>
    <w:rsid w:val="001D3916"/>
    <w:rsid w:val="00225A1E"/>
    <w:rsid w:val="00236339"/>
    <w:rsid w:val="002470FC"/>
    <w:rsid w:val="002E4F19"/>
    <w:rsid w:val="00363C13"/>
    <w:rsid w:val="003A2B1E"/>
    <w:rsid w:val="004121AF"/>
    <w:rsid w:val="004876A6"/>
    <w:rsid w:val="004D36F8"/>
    <w:rsid w:val="00525606"/>
    <w:rsid w:val="005F0298"/>
    <w:rsid w:val="006C2760"/>
    <w:rsid w:val="006D440C"/>
    <w:rsid w:val="00736F8C"/>
    <w:rsid w:val="00737627"/>
    <w:rsid w:val="00770B69"/>
    <w:rsid w:val="007A24D3"/>
    <w:rsid w:val="007D4538"/>
    <w:rsid w:val="007D58E1"/>
    <w:rsid w:val="0081443A"/>
    <w:rsid w:val="00931F3C"/>
    <w:rsid w:val="00955E6C"/>
    <w:rsid w:val="00984562"/>
    <w:rsid w:val="00991E28"/>
    <w:rsid w:val="009A3CFC"/>
    <w:rsid w:val="009E557F"/>
    <w:rsid w:val="00A808B7"/>
    <w:rsid w:val="00AE0569"/>
    <w:rsid w:val="00AE70C4"/>
    <w:rsid w:val="00B174DE"/>
    <w:rsid w:val="00B26933"/>
    <w:rsid w:val="00B418A6"/>
    <w:rsid w:val="00B65EDF"/>
    <w:rsid w:val="00BE1B19"/>
    <w:rsid w:val="00C03491"/>
    <w:rsid w:val="00C25E08"/>
    <w:rsid w:val="00CA5E58"/>
    <w:rsid w:val="00CD62F9"/>
    <w:rsid w:val="00D01D9C"/>
    <w:rsid w:val="00DF4273"/>
    <w:rsid w:val="00E27FE0"/>
    <w:rsid w:val="00F0566A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  <w:style w:type="paragraph" w:customStyle="1" w:styleId="TesTStYLe">
    <w:name w:val="TesT StYLe"/>
    <w:rsid w:val="00C25E08"/>
    <w:pPr>
      <w:widowControl w:val="0"/>
      <w:tabs>
        <w:tab w:val="left" w:pos="567"/>
        <w:tab w:val="left" w:pos="2410"/>
        <w:tab w:val="left" w:pos="4253"/>
        <w:tab w:val="left" w:pos="6096"/>
      </w:tabs>
      <w:autoSpaceDE w:val="0"/>
      <w:autoSpaceDN w:val="0"/>
      <w:jc w:val="both"/>
    </w:pPr>
    <w:rPr>
      <w:sz w:val="24"/>
      <w:szCs w:val="24"/>
    </w:rPr>
  </w:style>
  <w:style w:type="paragraph" w:customStyle="1" w:styleId="aa">
    <w:name w:val=" Знак"/>
    <w:basedOn w:val="a"/>
    <w:rsid w:val="002470F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2015-07-08T11:51:00Z</dcterms:created>
  <dcterms:modified xsi:type="dcterms:W3CDTF">2015-07-08T12:07:00Z</dcterms:modified>
</cp:coreProperties>
</file>