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2C" w:rsidRPr="00115F6C" w:rsidRDefault="0067332C" w:rsidP="00115F6C">
      <w:pPr>
        <w:jc w:val="both"/>
        <w:rPr>
          <w:rFonts w:ascii="Times New Roman" w:hAnsi="Times New Roman" w:cs="Times New Roman"/>
          <w:lang w:val="ru-RU"/>
        </w:rPr>
      </w:pPr>
      <w:r w:rsidRPr="00115F6C">
        <w:rPr>
          <w:rFonts w:ascii="Times New Roman" w:hAnsi="Times New Roman" w:cs="Times New Roman"/>
          <w:lang w:val="ru-RU"/>
        </w:rPr>
        <w:t>Модель оптимальной музыкально-образовательной среды для развития концертно-исполнительских умений и навыков учащихся</w:t>
      </w:r>
    </w:p>
    <w:p w:rsidR="005E08A4" w:rsidRPr="00115F6C" w:rsidRDefault="005E08A4" w:rsidP="00115F6C">
      <w:pPr>
        <w:pStyle w:val="af1"/>
        <w:jc w:val="both"/>
        <w:rPr>
          <w:sz w:val="28"/>
          <w:szCs w:val="28"/>
        </w:rPr>
      </w:pPr>
    </w:p>
    <w:p w:rsidR="00796488" w:rsidRDefault="00796488" w:rsidP="00796488">
      <w:pPr>
        <w:jc w:val="both"/>
        <w:rPr>
          <w:rFonts w:ascii="Times New Roman" w:hAnsi="Times New Roman" w:cs="Times New Roman"/>
          <w:lang w:val="ru-RU"/>
        </w:rPr>
      </w:pPr>
      <w:r w:rsidRPr="00115F6C">
        <w:rPr>
          <w:rFonts w:ascii="Times New Roman" w:hAnsi="Times New Roman" w:cs="Times New Roman"/>
          <w:lang w:val="ru-RU"/>
        </w:rPr>
        <w:t>МУЗЫКАЛЬНО-ОБРАЗОВАТЕЛЬНАЯ СРЕДА, КОНЦЕРТНО-ИСПОЛНИТЕЛЬСКИЕ УМЕНИЯ И НАВЫКИ, СРЕДОВОЙ ПОДХОД, УЧАЩИЕСЯ-МУЗЫКАНТЫ, ПСИХОЛОГО-ПЕДАГОГИЧЕСК</w:t>
      </w:r>
      <w:r>
        <w:rPr>
          <w:rFonts w:ascii="Times New Roman" w:hAnsi="Times New Roman" w:cs="Times New Roman"/>
          <w:lang w:val="ru-RU"/>
        </w:rPr>
        <w:t>АЯ ПОДДЕРЖКА</w:t>
      </w:r>
    </w:p>
    <w:p w:rsidR="00796488" w:rsidRPr="00115F6C" w:rsidRDefault="00796488" w:rsidP="00796488">
      <w:pPr>
        <w:rPr>
          <w:rFonts w:ascii="Times New Roman" w:hAnsi="Times New Roman" w:cs="Times New Roman"/>
          <w:lang w:val="ru-RU"/>
        </w:rPr>
      </w:pPr>
    </w:p>
    <w:p w:rsidR="00741DC8" w:rsidRPr="00115F6C" w:rsidRDefault="0067332C" w:rsidP="00115F6C">
      <w:pPr>
        <w:jc w:val="both"/>
        <w:rPr>
          <w:rFonts w:ascii="Times New Roman" w:hAnsi="Times New Roman" w:cs="Times New Roman"/>
          <w:lang w:val="ru-RU"/>
        </w:rPr>
      </w:pPr>
      <w:r w:rsidRPr="00115F6C">
        <w:rPr>
          <w:rFonts w:ascii="Times New Roman" w:hAnsi="Times New Roman" w:cs="Times New Roman"/>
          <w:lang w:val="ru-RU"/>
        </w:rPr>
        <w:t>Модель оптимальной музыкально-образовательной среды для развития концертно-исполнительских умений и навыков учащихся</w:t>
      </w:r>
      <w:r w:rsidR="00F568E5">
        <w:rPr>
          <w:rFonts w:ascii="Times New Roman" w:hAnsi="Times New Roman" w:cs="Times New Roman"/>
          <w:lang w:val="ru-RU"/>
        </w:rPr>
        <w:t xml:space="preserve"> </w:t>
      </w:r>
      <w:r w:rsidRPr="00115F6C">
        <w:rPr>
          <w:rFonts w:ascii="Times New Roman" w:hAnsi="Times New Roman" w:cs="Times New Roman"/>
          <w:lang w:val="ru-RU"/>
        </w:rPr>
        <w:t xml:space="preserve"> </w:t>
      </w:r>
      <w:r w:rsidR="009569CD" w:rsidRPr="00115F6C">
        <w:rPr>
          <w:rFonts w:ascii="Times New Roman" w:hAnsi="Times New Roman" w:cs="Times New Roman"/>
          <w:lang w:val="ru-RU"/>
        </w:rPr>
        <w:t>[Текст]: отчет о НИР (заключит.):</w:t>
      </w:r>
      <w:r w:rsidR="00934F31" w:rsidRPr="00115F6C">
        <w:rPr>
          <w:rFonts w:ascii="Times New Roman" w:hAnsi="Times New Roman" w:cs="Times New Roman"/>
          <w:lang w:val="ru-RU"/>
        </w:rPr>
        <w:t xml:space="preserve"> </w:t>
      </w:r>
      <w:r w:rsidR="009569CD" w:rsidRPr="00115F6C">
        <w:rPr>
          <w:rFonts w:ascii="Times New Roman" w:hAnsi="Times New Roman" w:cs="Times New Roman"/>
          <w:lang w:val="ru-RU"/>
        </w:rPr>
        <w:t>/</w:t>
      </w:r>
      <w:r w:rsidR="000F0D5B" w:rsidRPr="00115F6C">
        <w:rPr>
          <w:rFonts w:ascii="Times New Roman" w:hAnsi="Times New Roman" w:cs="Times New Roman"/>
          <w:lang w:val="ru-RU"/>
        </w:rPr>
        <w:t xml:space="preserve">  </w:t>
      </w:r>
      <w:r w:rsidR="009569CD" w:rsidRPr="00115F6C">
        <w:rPr>
          <w:rFonts w:ascii="Times New Roman" w:hAnsi="Times New Roman" w:cs="Times New Roman"/>
          <w:lang w:val="ru-RU"/>
        </w:rPr>
        <w:t xml:space="preserve">БГПУ; </w:t>
      </w:r>
      <w:r w:rsidR="00B91D3C" w:rsidRPr="00115F6C">
        <w:rPr>
          <w:rFonts w:ascii="Times New Roman" w:hAnsi="Times New Roman" w:cs="Times New Roman"/>
          <w:lang w:val="ru-RU"/>
        </w:rPr>
        <w:t>отв. исполн.</w:t>
      </w:r>
      <w:r w:rsidR="00661F34" w:rsidRPr="00115F6C">
        <w:rPr>
          <w:rFonts w:ascii="Times New Roman" w:hAnsi="Times New Roman" w:cs="Times New Roman"/>
          <w:lang w:val="ru-RU"/>
        </w:rPr>
        <w:t xml:space="preserve"> </w:t>
      </w:r>
      <w:r w:rsidR="00F568E5">
        <w:rPr>
          <w:rFonts w:ascii="Times New Roman" w:hAnsi="Times New Roman" w:cs="Times New Roman"/>
          <w:lang w:val="ru-RU"/>
        </w:rPr>
        <w:t>Шоломицкая И.П.</w:t>
      </w:r>
      <w:r w:rsidR="00661F34" w:rsidRPr="00115F6C">
        <w:rPr>
          <w:rFonts w:ascii="Times New Roman" w:hAnsi="Times New Roman" w:cs="Times New Roman"/>
          <w:lang w:val="ru-RU"/>
        </w:rPr>
        <w:t xml:space="preserve"> </w:t>
      </w:r>
      <w:r w:rsidR="009569CD" w:rsidRPr="00115F6C">
        <w:rPr>
          <w:rFonts w:ascii="Times New Roman" w:hAnsi="Times New Roman" w:cs="Times New Roman"/>
          <w:lang w:val="ru-RU"/>
        </w:rPr>
        <w:t xml:space="preserve">- </w:t>
      </w:r>
      <w:r w:rsidR="0086178B" w:rsidRPr="00115F6C">
        <w:rPr>
          <w:rFonts w:ascii="Times New Roman" w:hAnsi="Times New Roman" w:cs="Times New Roman"/>
          <w:lang w:val="ru-RU"/>
        </w:rPr>
        <w:t xml:space="preserve"> </w:t>
      </w:r>
      <w:r w:rsidR="009569CD" w:rsidRPr="00115F6C">
        <w:rPr>
          <w:rFonts w:ascii="Times New Roman" w:hAnsi="Times New Roman" w:cs="Times New Roman"/>
          <w:lang w:val="ru-RU"/>
        </w:rPr>
        <w:t>Мн., 201</w:t>
      </w:r>
      <w:r w:rsidR="0076485B" w:rsidRPr="00115F6C">
        <w:rPr>
          <w:rFonts w:ascii="Times New Roman" w:hAnsi="Times New Roman" w:cs="Times New Roman"/>
          <w:lang w:val="ru-RU"/>
        </w:rPr>
        <w:t>1</w:t>
      </w:r>
      <w:r w:rsidR="009569CD" w:rsidRPr="00115F6C">
        <w:rPr>
          <w:rFonts w:ascii="Times New Roman" w:hAnsi="Times New Roman" w:cs="Times New Roman"/>
          <w:lang w:val="ru-RU"/>
        </w:rPr>
        <w:t xml:space="preserve">. - </w:t>
      </w:r>
      <w:r w:rsidR="00E27AB7" w:rsidRPr="00115F6C">
        <w:rPr>
          <w:rFonts w:ascii="Times New Roman" w:hAnsi="Times New Roman" w:cs="Times New Roman"/>
          <w:lang w:val="ru-RU"/>
        </w:rPr>
        <w:t>3</w:t>
      </w:r>
      <w:r w:rsidR="00F568E5">
        <w:rPr>
          <w:rFonts w:ascii="Times New Roman" w:hAnsi="Times New Roman" w:cs="Times New Roman"/>
          <w:lang w:val="ru-RU"/>
        </w:rPr>
        <w:t>6</w:t>
      </w:r>
      <w:r w:rsidR="009569CD" w:rsidRPr="00115F6C">
        <w:rPr>
          <w:rFonts w:ascii="Times New Roman" w:hAnsi="Times New Roman" w:cs="Times New Roman"/>
          <w:lang w:val="ru-RU"/>
        </w:rPr>
        <w:t xml:space="preserve"> с.</w:t>
      </w:r>
      <w:r w:rsidR="000C4E37" w:rsidRPr="00115F6C">
        <w:rPr>
          <w:rFonts w:ascii="Times New Roman" w:hAnsi="Times New Roman" w:cs="Times New Roman"/>
          <w:lang w:val="ru-RU"/>
        </w:rPr>
        <w:t xml:space="preserve"> </w:t>
      </w:r>
      <w:r w:rsidR="00CB5EC3" w:rsidRPr="00115F6C">
        <w:rPr>
          <w:rFonts w:ascii="Times New Roman" w:hAnsi="Times New Roman" w:cs="Times New Roman"/>
          <w:lang w:val="ru-RU"/>
        </w:rPr>
        <w:t xml:space="preserve"> </w:t>
      </w:r>
      <w:r w:rsidR="009569CD" w:rsidRPr="00115F6C">
        <w:rPr>
          <w:rFonts w:ascii="Times New Roman" w:hAnsi="Times New Roman" w:cs="Times New Roman"/>
          <w:lang w:val="ru-RU"/>
        </w:rPr>
        <w:t xml:space="preserve">- </w:t>
      </w:r>
      <w:r w:rsidR="00B91D3C" w:rsidRPr="00115F6C">
        <w:rPr>
          <w:rFonts w:ascii="Times New Roman" w:hAnsi="Times New Roman" w:cs="Times New Roman"/>
          <w:lang w:val="ru-RU"/>
        </w:rPr>
        <w:t xml:space="preserve"> </w:t>
      </w:r>
      <w:r w:rsidR="009569CD" w:rsidRPr="00115F6C">
        <w:rPr>
          <w:rFonts w:ascii="Times New Roman" w:hAnsi="Times New Roman" w:cs="Times New Roman"/>
          <w:lang w:val="ru-RU"/>
        </w:rPr>
        <w:t xml:space="preserve">Библиогр.: С. </w:t>
      </w:r>
      <w:r w:rsidR="00F568E5">
        <w:rPr>
          <w:rFonts w:ascii="Times New Roman" w:hAnsi="Times New Roman" w:cs="Times New Roman"/>
          <w:lang w:val="ru-RU"/>
        </w:rPr>
        <w:t>3</w:t>
      </w:r>
      <w:r w:rsidR="00E27AB7" w:rsidRPr="00115F6C">
        <w:rPr>
          <w:rFonts w:ascii="Times New Roman" w:hAnsi="Times New Roman" w:cs="Times New Roman"/>
          <w:lang w:val="ru-RU"/>
        </w:rPr>
        <w:t>4</w:t>
      </w:r>
      <w:r w:rsidR="000B03E2" w:rsidRPr="00115F6C">
        <w:rPr>
          <w:rFonts w:ascii="Times New Roman" w:hAnsi="Times New Roman" w:cs="Times New Roman"/>
          <w:lang w:val="ru-RU"/>
        </w:rPr>
        <w:t>-</w:t>
      </w:r>
      <w:r w:rsidR="00F568E5">
        <w:rPr>
          <w:rFonts w:ascii="Times New Roman" w:hAnsi="Times New Roman" w:cs="Times New Roman"/>
          <w:lang w:val="ru-RU"/>
        </w:rPr>
        <w:t>36</w:t>
      </w:r>
      <w:r w:rsidR="00B0618E" w:rsidRPr="00115F6C">
        <w:rPr>
          <w:rFonts w:ascii="Times New Roman" w:hAnsi="Times New Roman" w:cs="Times New Roman"/>
          <w:lang w:val="ru-RU"/>
        </w:rPr>
        <w:t xml:space="preserve"> </w:t>
      </w:r>
      <w:r w:rsidR="009569CD" w:rsidRPr="00115F6C">
        <w:rPr>
          <w:rFonts w:ascii="Times New Roman" w:hAnsi="Times New Roman" w:cs="Times New Roman"/>
          <w:lang w:val="ru-RU"/>
        </w:rPr>
        <w:t>(</w:t>
      </w:r>
      <w:r w:rsidR="00F568E5">
        <w:rPr>
          <w:rFonts w:ascii="Times New Roman" w:hAnsi="Times New Roman" w:cs="Times New Roman"/>
          <w:lang w:val="ru-RU"/>
        </w:rPr>
        <w:t>36</w:t>
      </w:r>
      <w:r w:rsidR="005C1F90" w:rsidRPr="00115F6C">
        <w:rPr>
          <w:rFonts w:ascii="Times New Roman" w:hAnsi="Times New Roman" w:cs="Times New Roman"/>
          <w:lang w:val="ru-RU"/>
        </w:rPr>
        <w:t xml:space="preserve"> </w:t>
      </w:r>
      <w:r w:rsidR="009569CD" w:rsidRPr="00115F6C">
        <w:rPr>
          <w:rFonts w:ascii="Times New Roman" w:hAnsi="Times New Roman" w:cs="Times New Roman"/>
          <w:lang w:val="ru-RU"/>
        </w:rPr>
        <w:t>назв.). - № ГР 20</w:t>
      </w:r>
      <w:r w:rsidR="00B91D3C" w:rsidRPr="00115F6C">
        <w:rPr>
          <w:rFonts w:ascii="Times New Roman" w:hAnsi="Times New Roman" w:cs="Times New Roman"/>
          <w:lang w:val="ru-RU"/>
        </w:rPr>
        <w:t>1</w:t>
      </w:r>
      <w:r w:rsidR="001E0AD1" w:rsidRPr="00115F6C">
        <w:rPr>
          <w:rFonts w:ascii="Times New Roman" w:hAnsi="Times New Roman" w:cs="Times New Roman"/>
          <w:lang w:val="ru-RU"/>
        </w:rPr>
        <w:t>1</w:t>
      </w:r>
      <w:r w:rsidR="00E1673D" w:rsidRPr="00115F6C">
        <w:rPr>
          <w:rFonts w:ascii="Times New Roman" w:hAnsi="Times New Roman" w:cs="Times New Roman"/>
          <w:lang w:val="ru-RU"/>
        </w:rPr>
        <w:t>07</w:t>
      </w:r>
      <w:r w:rsidR="000B2FD8" w:rsidRPr="00115F6C">
        <w:rPr>
          <w:rFonts w:ascii="Times New Roman" w:hAnsi="Times New Roman" w:cs="Times New Roman"/>
          <w:lang w:val="ru-RU"/>
        </w:rPr>
        <w:t>2</w:t>
      </w:r>
      <w:r w:rsidR="00E1673D" w:rsidRPr="00115F6C">
        <w:rPr>
          <w:rFonts w:ascii="Times New Roman" w:hAnsi="Times New Roman" w:cs="Times New Roman"/>
          <w:lang w:val="ru-RU"/>
        </w:rPr>
        <w:t>4</w:t>
      </w:r>
      <w:r w:rsidR="009569CD" w:rsidRPr="00115F6C">
        <w:rPr>
          <w:rFonts w:ascii="Times New Roman" w:hAnsi="Times New Roman" w:cs="Times New Roman"/>
          <w:lang w:val="ru-RU"/>
        </w:rPr>
        <w:t>.</w:t>
      </w:r>
      <w:r w:rsidR="00661F34" w:rsidRPr="00115F6C">
        <w:rPr>
          <w:rFonts w:ascii="Times New Roman" w:hAnsi="Times New Roman" w:cs="Times New Roman"/>
          <w:lang w:val="ru-RU"/>
        </w:rPr>
        <w:t xml:space="preserve"> </w:t>
      </w:r>
    </w:p>
    <w:p w:rsidR="001E0AD1" w:rsidRPr="00115F6C" w:rsidRDefault="001E0AD1" w:rsidP="00115F6C">
      <w:pPr>
        <w:jc w:val="both"/>
        <w:rPr>
          <w:rFonts w:ascii="Times New Roman" w:hAnsi="Times New Roman" w:cs="Times New Roman"/>
          <w:lang w:val="ru-RU"/>
        </w:rPr>
      </w:pPr>
    </w:p>
    <w:p w:rsidR="00D328C1" w:rsidRPr="00115F6C" w:rsidRDefault="00CB5EC3" w:rsidP="00BF4091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  <w:r w:rsidRPr="00115F6C">
        <w:rPr>
          <w:rFonts w:ascii="Times New Roman" w:hAnsi="Times New Roman" w:cs="Times New Roman"/>
          <w:b/>
          <w:sz w:val="28"/>
          <w:szCs w:val="28"/>
        </w:rPr>
        <w:t>Объект</w:t>
      </w:r>
      <w:r w:rsidRPr="00115F6C">
        <w:rPr>
          <w:rFonts w:ascii="Times New Roman" w:hAnsi="Times New Roman" w:cs="Times New Roman"/>
          <w:sz w:val="28"/>
          <w:szCs w:val="28"/>
        </w:rPr>
        <w:t xml:space="preserve"> </w:t>
      </w:r>
      <w:r w:rsidR="00C97C79" w:rsidRPr="00115F6C">
        <w:rPr>
          <w:rFonts w:ascii="Times New Roman" w:hAnsi="Times New Roman" w:cs="Times New Roman"/>
          <w:b/>
          <w:sz w:val="28"/>
          <w:szCs w:val="28"/>
        </w:rPr>
        <w:t>–</w:t>
      </w:r>
      <w:r w:rsidRPr="00115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488" w:rsidRPr="00115F6C">
        <w:rPr>
          <w:rFonts w:ascii="Times New Roman" w:hAnsi="Times New Roman" w:cs="Times New Roman"/>
          <w:color w:val="000000"/>
          <w:sz w:val="28"/>
          <w:szCs w:val="28"/>
        </w:rPr>
        <w:t>концертно-исполнительские умения и навыки</w:t>
      </w:r>
      <w:r w:rsidR="00BF4091">
        <w:rPr>
          <w:rFonts w:ascii="Times New Roman" w:hAnsi="Times New Roman" w:cs="Times New Roman"/>
          <w:color w:val="000000"/>
          <w:sz w:val="28"/>
          <w:szCs w:val="28"/>
        </w:rPr>
        <w:t xml:space="preserve"> (КИУН)</w:t>
      </w:r>
      <w:r w:rsidR="00BF4091" w:rsidRPr="00115F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6488" w:rsidRPr="00115F6C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учащихся-музыкантов</w:t>
      </w:r>
      <w:r w:rsidR="0023008E" w:rsidRPr="00115F6C">
        <w:rPr>
          <w:rFonts w:ascii="Times New Roman" w:hAnsi="Times New Roman" w:cs="Times New Roman"/>
          <w:sz w:val="28"/>
          <w:szCs w:val="28"/>
        </w:rPr>
        <w:t>.</w:t>
      </w:r>
    </w:p>
    <w:p w:rsidR="00C97C79" w:rsidRPr="00115F6C" w:rsidRDefault="00230B45" w:rsidP="00115F6C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  <w:r w:rsidRPr="00115F6C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115F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280C" w:rsidRPr="00115F6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15F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6488" w:rsidRPr="00115F6C">
        <w:rPr>
          <w:rFonts w:ascii="Times New Roman" w:hAnsi="Times New Roman" w:cs="Times New Roman"/>
          <w:color w:val="000000"/>
          <w:sz w:val="28"/>
          <w:szCs w:val="28"/>
        </w:rPr>
        <w:t>теоретическое обоснование и методическое обеспечение развития концертно-исполнительских умений и навыков учащихся при средовом подходе для повышения качества их исполнительского уровня.</w:t>
      </w:r>
      <w:r w:rsidR="00C97C79" w:rsidRPr="00115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488" w:rsidRPr="00115F6C" w:rsidRDefault="00281796" w:rsidP="00796488">
      <w:pPr>
        <w:pStyle w:val="p"/>
        <w:spacing w:before="0" w:after="0"/>
        <w:ind w:firstLine="0"/>
        <w:jc w:val="left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115F6C">
        <w:rPr>
          <w:rFonts w:ascii="Times New Roman" w:hAnsi="Times New Roman" w:cs="Times New Roman"/>
          <w:b/>
          <w:color w:val="000000"/>
          <w:sz w:val="28"/>
          <w:szCs w:val="28"/>
        </w:rPr>
        <w:t>Метод</w:t>
      </w:r>
      <w:r w:rsidR="00230B45" w:rsidRPr="00115F6C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B62F66" w:rsidRPr="00115F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1A56EC" w:rsidRPr="00115F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  <w:r w:rsidR="00B62F66" w:rsidRPr="00115F6C">
        <w:rPr>
          <w:rFonts w:ascii="Times New Roman" w:hAnsi="Times New Roman" w:cs="Times New Roman"/>
          <w:b/>
          <w:color w:val="000000"/>
          <w:sz w:val="28"/>
          <w:szCs w:val="28"/>
        </w:rPr>
        <w:t>методология</w:t>
      </w:r>
      <w:r w:rsidR="00BF409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230B45" w:rsidRPr="00115F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6488" w:rsidRPr="00115F6C">
        <w:rPr>
          <w:rFonts w:ascii="Times New Roman" w:hAnsi="Times New Roman" w:cs="Times New Roman"/>
          <w:color w:val="000000"/>
          <w:sz w:val="28"/>
          <w:szCs w:val="28"/>
        </w:rPr>
        <w:t>средовой  и личностно-ориентированный подходы в музыкальном образовании</w:t>
      </w:r>
      <w:r w:rsidR="00BF40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4091" w:rsidRPr="00BF4091" w:rsidRDefault="00281796" w:rsidP="00BF4091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BF4091">
        <w:rPr>
          <w:rFonts w:ascii="Times New Roman" w:hAnsi="Times New Roman" w:cs="Times New Roman"/>
          <w:b/>
          <w:bCs/>
          <w:color w:val="000000"/>
          <w:lang w:val="ru-RU"/>
        </w:rPr>
        <w:t>Результат</w:t>
      </w:r>
      <w:r w:rsidR="00225AF6" w:rsidRPr="00BF4091">
        <w:rPr>
          <w:rFonts w:ascii="Times New Roman" w:hAnsi="Times New Roman" w:cs="Times New Roman"/>
          <w:b/>
          <w:bCs/>
          <w:color w:val="000000"/>
          <w:lang w:val="ru-RU"/>
        </w:rPr>
        <w:t>ы</w:t>
      </w:r>
      <w:r w:rsidR="00F97E98" w:rsidRPr="00BF4091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225AF6" w:rsidRPr="00BF4091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="00BF4091" w:rsidRPr="00BF4091">
        <w:rPr>
          <w:rFonts w:ascii="Times New Roman" w:hAnsi="Times New Roman" w:cs="Times New Roman"/>
          <w:color w:val="000000"/>
          <w:lang w:val="ru-RU"/>
        </w:rPr>
        <w:t>Представленная модель оптимальной музыкально-образовательной среды</w:t>
      </w:r>
      <w:r w:rsidR="00BF4091">
        <w:rPr>
          <w:rFonts w:ascii="Times New Roman" w:hAnsi="Times New Roman" w:cs="Times New Roman"/>
          <w:color w:val="000000"/>
          <w:lang w:val="ru-RU"/>
        </w:rPr>
        <w:t xml:space="preserve"> (МОС)</w:t>
      </w:r>
      <w:r w:rsidR="00BF4091" w:rsidRPr="00BF4091">
        <w:rPr>
          <w:rFonts w:ascii="Times New Roman" w:hAnsi="Times New Roman" w:cs="Times New Roman"/>
          <w:color w:val="000000"/>
          <w:lang w:val="ru-RU"/>
        </w:rPr>
        <w:t xml:space="preserve"> включает </w:t>
      </w:r>
      <w:r w:rsidR="00BF4091" w:rsidRPr="00BF4091">
        <w:rPr>
          <w:rFonts w:ascii="Times New Roman" w:hAnsi="Times New Roman" w:cs="Times New Roman"/>
          <w:i/>
          <w:color w:val="000000"/>
          <w:lang w:val="ru-RU"/>
        </w:rPr>
        <w:t>цель</w:t>
      </w:r>
      <w:r w:rsidR="00BF4091" w:rsidRPr="00BF4091">
        <w:rPr>
          <w:rFonts w:ascii="Times New Roman" w:hAnsi="Times New Roman" w:cs="Times New Roman"/>
          <w:color w:val="000000"/>
          <w:lang w:val="ru-RU"/>
        </w:rPr>
        <w:t xml:space="preserve"> (</w:t>
      </w:r>
      <w:r w:rsidR="00BF4091" w:rsidRPr="00BF4091">
        <w:rPr>
          <w:rFonts w:ascii="Times New Roman" w:hAnsi="Times New Roman" w:cs="Times New Roman"/>
          <w:lang w:val="ru-RU"/>
        </w:rPr>
        <w:t>приобщение учащихся  к музыкально исполнительскому  искусству,  предоста</w:t>
      </w:r>
      <w:r w:rsidR="00BF4091" w:rsidRPr="00BF4091">
        <w:rPr>
          <w:rFonts w:ascii="Times New Roman" w:hAnsi="Times New Roman" w:cs="Times New Roman"/>
          <w:lang w:val="ru-RU"/>
        </w:rPr>
        <w:t>в</w:t>
      </w:r>
      <w:r w:rsidR="00BF4091" w:rsidRPr="00BF4091">
        <w:rPr>
          <w:rFonts w:ascii="Times New Roman" w:hAnsi="Times New Roman" w:cs="Times New Roman"/>
          <w:lang w:val="ru-RU"/>
        </w:rPr>
        <w:t>ление условий для развития творческих сторон личности, а также развития К</w:t>
      </w:r>
      <w:r w:rsidR="00BF4091" w:rsidRPr="00BF4091">
        <w:rPr>
          <w:rFonts w:ascii="Times New Roman" w:hAnsi="Times New Roman" w:cs="Times New Roman"/>
          <w:lang w:val="ru-RU"/>
        </w:rPr>
        <w:t>И</w:t>
      </w:r>
      <w:r w:rsidR="00BF4091" w:rsidRPr="00BF4091">
        <w:rPr>
          <w:rFonts w:ascii="Times New Roman" w:hAnsi="Times New Roman" w:cs="Times New Roman"/>
          <w:lang w:val="ru-RU"/>
        </w:rPr>
        <w:t>УН</w:t>
      </w:r>
      <w:r w:rsidR="00BF4091" w:rsidRPr="00BF4091">
        <w:rPr>
          <w:rFonts w:ascii="Times New Roman" w:hAnsi="Times New Roman" w:cs="Times New Roman"/>
          <w:color w:val="000000"/>
          <w:lang w:val="ru-RU"/>
        </w:rPr>
        <w:t>);</w:t>
      </w:r>
      <w:r w:rsidR="00BF4091" w:rsidRPr="00BF4091">
        <w:rPr>
          <w:rFonts w:ascii="Times New Roman" w:hAnsi="Times New Roman" w:cs="Times New Roman"/>
          <w:i/>
          <w:color w:val="000000"/>
          <w:lang w:val="ru-RU"/>
        </w:rPr>
        <w:t xml:space="preserve"> задачи; принципы</w:t>
      </w:r>
      <w:r w:rsidR="00BF4091" w:rsidRPr="00BF4091">
        <w:rPr>
          <w:rFonts w:ascii="Times New Roman" w:hAnsi="Times New Roman" w:cs="Times New Roman"/>
          <w:color w:val="000000"/>
          <w:lang w:val="ru-RU"/>
        </w:rPr>
        <w:t xml:space="preserve"> (индивидуальности, культуросообразности, управляем</w:t>
      </w:r>
      <w:r w:rsidR="00BF4091" w:rsidRPr="00BF4091">
        <w:rPr>
          <w:rFonts w:ascii="Times New Roman" w:hAnsi="Times New Roman" w:cs="Times New Roman"/>
          <w:color w:val="000000"/>
          <w:lang w:val="ru-RU"/>
        </w:rPr>
        <w:t>о</w:t>
      </w:r>
      <w:r w:rsidR="00BF4091" w:rsidRPr="00BF4091">
        <w:rPr>
          <w:rFonts w:ascii="Times New Roman" w:hAnsi="Times New Roman" w:cs="Times New Roman"/>
          <w:color w:val="000000"/>
          <w:lang w:val="ru-RU"/>
        </w:rPr>
        <w:t>сти, диалогичности, единства и целостности, постепенности и последовательн</w:t>
      </w:r>
      <w:r w:rsidR="00BF4091" w:rsidRPr="00BF4091">
        <w:rPr>
          <w:rFonts w:ascii="Times New Roman" w:hAnsi="Times New Roman" w:cs="Times New Roman"/>
          <w:color w:val="000000"/>
          <w:lang w:val="ru-RU"/>
        </w:rPr>
        <w:t>о</w:t>
      </w:r>
      <w:r w:rsidR="00BF4091" w:rsidRPr="00BF4091">
        <w:rPr>
          <w:rFonts w:ascii="Times New Roman" w:hAnsi="Times New Roman" w:cs="Times New Roman"/>
          <w:color w:val="000000"/>
          <w:lang w:val="ru-RU"/>
        </w:rPr>
        <w:t xml:space="preserve">сти); </w:t>
      </w:r>
      <w:r w:rsidR="00BF4091" w:rsidRPr="00BF4091">
        <w:rPr>
          <w:rFonts w:ascii="Times New Roman" w:hAnsi="Times New Roman" w:cs="Times New Roman"/>
          <w:i/>
          <w:color w:val="000000"/>
          <w:lang w:val="ru-RU"/>
        </w:rPr>
        <w:t xml:space="preserve">уровни </w:t>
      </w:r>
      <w:r w:rsidR="00BF4091" w:rsidRPr="00BF4091">
        <w:rPr>
          <w:rFonts w:ascii="Times New Roman" w:hAnsi="Times New Roman" w:cs="Times New Roman"/>
          <w:color w:val="000000"/>
          <w:lang w:val="ru-RU"/>
        </w:rPr>
        <w:t xml:space="preserve">(макро, мезо, микро); </w:t>
      </w:r>
      <w:r w:rsidR="00BF4091" w:rsidRPr="00BF4091">
        <w:rPr>
          <w:rFonts w:ascii="Times New Roman" w:hAnsi="Times New Roman" w:cs="Times New Roman"/>
          <w:i/>
          <w:color w:val="000000"/>
          <w:lang w:val="ru-RU"/>
        </w:rPr>
        <w:t>компоненты МОС</w:t>
      </w:r>
      <w:r w:rsidR="00BF4091" w:rsidRPr="00BF4091">
        <w:rPr>
          <w:rFonts w:ascii="Times New Roman" w:hAnsi="Times New Roman" w:cs="Times New Roman"/>
          <w:color w:val="000000"/>
          <w:lang w:val="ru-RU"/>
        </w:rPr>
        <w:t xml:space="preserve"> (пространственно-предметный, информационно-дидактический и эмоционально-коммуникативный); </w:t>
      </w:r>
      <w:r w:rsidR="00BF4091" w:rsidRPr="00BF4091">
        <w:rPr>
          <w:rFonts w:ascii="Times New Roman" w:hAnsi="Times New Roman" w:cs="Times New Roman"/>
          <w:i/>
          <w:color w:val="000000"/>
          <w:lang w:val="ru-RU"/>
        </w:rPr>
        <w:t>требования</w:t>
      </w:r>
      <w:r w:rsidR="00BF4091" w:rsidRPr="00BF4091">
        <w:rPr>
          <w:rFonts w:ascii="Times New Roman" w:hAnsi="Times New Roman" w:cs="Times New Roman"/>
          <w:color w:val="000000"/>
          <w:lang w:val="ru-RU"/>
        </w:rPr>
        <w:t xml:space="preserve"> ко взаимодействию со средой (активность, интенсивность, эмоци</w:t>
      </w:r>
      <w:r w:rsidR="00BF4091" w:rsidRPr="00BF4091">
        <w:rPr>
          <w:rFonts w:ascii="Times New Roman" w:hAnsi="Times New Roman" w:cs="Times New Roman"/>
          <w:color w:val="000000"/>
          <w:lang w:val="ru-RU"/>
        </w:rPr>
        <w:t>о</w:t>
      </w:r>
      <w:r w:rsidR="00BF4091" w:rsidRPr="00BF4091">
        <w:rPr>
          <w:rFonts w:ascii="Times New Roman" w:hAnsi="Times New Roman" w:cs="Times New Roman"/>
          <w:color w:val="000000"/>
          <w:lang w:val="ru-RU"/>
        </w:rPr>
        <w:t xml:space="preserve">нальность, осознанность); </w:t>
      </w:r>
      <w:r w:rsidR="00BF4091" w:rsidRPr="00BF4091">
        <w:rPr>
          <w:rFonts w:ascii="Times New Roman" w:hAnsi="Times New Roman" w:cs="Times New Roman"/>
          <w:i/>
          <w:color w:val="000000"/>
          <w:lang w:val="ru-RU"/>
        </w:rPr>
        <w:t>психолого-педагогические условия</w:t>
      </w:r>
      <w:r w:rsidR="00BF4091" w:rsidRPr="00BF4091">
        <w:rPr>
          <w:rFonts w:ascii="Times New Roman" w:hAnsi="Times New Roman" w:cs="Times New Roman"/>
          <w:color w:val="000000"/>
          <w:lang w:val="ru-RU"/>
        </w:rPr>
        <w:t xml:space="preserve"> (создание и учёт пространственно-предметных условий, способствующих музыкально-исполнительской деятельности; методическое обеспечение  и сопровождение и</w:t>
      </w:r>
      <w:r w:rsidR="00BF4091" w:rsidRPr="00BF4091">
        <w:rPr>
          <w:rFonts w:ascii="Times New Roman" w:hAnsi="Times New Roman" w:cs="Times New Roman"/>
          <w:color w:val="000000"/>
          <w:lang w:val="ru-RU"/>
        </w:rPr>
        <w:t>н</w:t>
      </w:r>
      <w:r w:rsidR="00BF4091" w:rsidRPr="00BF4091">
        <w:rPr>
          <w:rFonts w:ascii="Times New Roman" w:hAnsi="Times New Roman" w:cs="Times New Roman"/>
          <w:color w:val="000000"/>
          <w:lang w:val="ru-RU"/>
        </w:rPr>
        <w:t xml:space="preserve">формационно-дидактических условий; опора  на  эмоционально-коммуникативные связи в учено-музыкальном процессе)  и  </w:t>
      </w:r>
      <w:r w:rsidR="00BF4091" w:rsidRPr="00BF4091">
        <w:rPr>
          <w:rFonts w:ascii="Times New Roman" w:hAnsi="Times New Roman" w:cs="Times New Roman"/>
          <w:i/>
          <w:color w:val="000000"/>
          <w:lang w:val="ru-RU"/>
        </w:rPr>
        <w:t xml:space="preserve">результат </w:t>
      </w:r>
      <w:r w:rsidR="00BF4091" w:rsidRPr="00BF4091">
        <w:rPr>
          <w:rFonts w:ascii="Times New Roman" w:hAnsi="Times New Roman" w:cs="Times New Roman"/>
          <w:color w:val="000000"/>
          <w:lang w:val="ru-RU"/>
        </w:rPr>
        <w:t>(возмо</w:t>
      </w:r>
      <w:r w:rsidR="00BF4091" w:rsidRPr="00BF4091">
        <w:rPr>
          <w:rFonts w:ascii="Times New Roman" w:hAnsi="Times New Roman" w:cs="Times New Roman"/>
          <w:color w:val="000000"/>
          <w:lang w:val="ru-RU"/>
        </w:rPr>
        <w:t>ж</w:t>
      </w:r>
      <w:r w:rsidR="00BF4091" w:rsidRPr="00BF4091">
        <w:rPr>
          <w:rFonts w:ascii="Times New Roman" w:hAnsi="Times New Roman" w:cs="Times New Roman"/>
          <w:color w:val="000000"/>
          <w:lang w:val="ru-RU"/>
        </w:rPr>
        <w:t>ность самореализации учащихся в музыкально-исполнительской  деятельности и повышении ее качества).</w:t>
      </w:r>
      <w:r w:rsidR="00796488" w:rsidRPr="00BF4091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796488" w:rsidRPr="00BF4091" w:rsidRDefault="00281796" w:rsidP="00115F6C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115F6C">
        <w:rPr>
          <w:rFonts w:ascii="Times New Roman" w:hAnsi="Times New Roman" w:cs="Times New Roman"/>
          <w:b/>
          <w:color w:val="000000"/>
          <w:sz w:val="28"/>
          <w:szCs w:val="28"/>
        </w:rPr>
        <w:t>Степень внедрения</w:t>
      </w:r>
      <w:r w:rsidR="00C97C79" w:rsidRPr="00115F6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D328C1" w:rsidRPr="00115F6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A013D" w:rsidRPr="00115F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409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96488" w:rsidRPr="00115F6C">
        <w:rPr>
          <w:rFonts w:ascii="Times New Roman" w:hAnsi="Times New Roman" w:cs="Times New Roman"/>
          <w:color w:val="000000"/>
          <w:sz w:val="28"/>
          <w:szCs w:val="28"/>
        </w:rPr>
        <w:t>атериалы исследования внедр</w:t>
      </w:r>
      <w:r w:rsidR="00BF4091">
        <w:rPr>
          <w:rFonts w:ascii="Times New Roman" w:hAnsi="Times New Roman" w:cs="Times New Roman"/>
          <w:color w:val="000000"/>
          <w:sz w:val="28"/>
          <w:szCs w:val="28"/>
        </w:rPr>
        <w:t>ены</w:t>
      </w:r>
      <w:r w:rsidR="00796488" w:rsidRPr="00115F6C">
        <w:rPr>
          <w:rFonts w:ascii="Times New Roman" w:hAnsi="Times New Roman" w:cs="Times New Roman"/>
          <w:color w:val="000000"/>
          <w:sz w:val="28"/>
          <w:szCs w:val="28"/>
        </w:rPr>
        <w:t xml:space="preserve"> в практику работы ГУО «Гатовская СШ»</w:t>
      </w:r>
      <w:r w:rsidR="00BF4091" w:rsidRPr="00BF4091">
        <w:rPr>
          <w:rFonts w:ascii="Times New Roman" w:hAnsi="Times New Roman" w:cs="Times New Roman"/>
          <w:sz w:val="28"/>
          <w:szCs w:val="28"/>
        </w:rPr>
        <w:t>, на базе которой проводилась экспериментальная работа.</w:t>
      </w:r>
    </w:p>
    <w:p w:rsidR="0067332C" w:rsidRDefault="00281796" w:rsidP="00115F6C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BF4091">
        <w:rPr>
          <w:rFonts w:ascii="Times New Roman" w:hAnsi="Times New Roman" w:cs="Times New Roman"/>
          <w:b/>
          <w:color w:val="000000"/>
          <w:sz w:val="28"/>
          <w:szCs w:val="28"/>
        </w:rPr>
        <w:t>Область применения</w:t>
      </w:r>
      <w:r w:rsidR="009776DA" w:rsidRPr="00BF409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9776DA" w:rsidRPr="00BF4091">
        <w:rPr>
          <w:rFonts w:ascii="Times New Roman" w:hAnsi="Times New Roman" w:cs="Times New Roman"/>
          <w:sz w:val="28"/>
          <w:szCs w:val="28"/>
        </w:rPr>
        <w:t xml:space="preserve"> </w:t>
      </w:r>
      <w:r w:rsidR="00BF4091" w:rsidRPr="00BF4091">
        <w:rPr>
          <w:rFonts w:ascii="Times New Roman" w:hAnsi="Times New Roman" w:cs="Times New Roman"/>
          <w:sz w:val="28"/>
          <w:szCs w:val="28"/>
        </w:rPr>
        <w:t>Р</w:t>
      </w:r>
      <w:r w:rsidR="00796488" w:rsidRPr="00BF4091">
        <w:rPr>
          <w:rFonts w:ascii="Times New Roman" w:hAnsi="Times New Roman" w:cs="Times New Roman"/>
          <w:color w:val="000000"/>
          <w:sz w:val="28"/>
          <w:szCs w:val="28"/>
        </w:rPr>
        <w:t>азработа</w:t>
      </w:r>
      <w:r w:rsidR="00796488" w:rsidRPr="00115F6C">
        <w:rPr>
          <w:rFonts w:ascii="Times New Roman" w:hAnsi="Times New Roman" w:cs="Times New Roman"/>
          <w:color w:val="000000"/>
          <w:sz w:val="28"/>
          <w:szCs w:val="28"/>
        </w:rPr>
        <w:t xml:space="preserve">нные положения, научно-практические рекомендации и выводы могут быть внедрены  в процесс музыкального образования </w:t>
      </w:r>
      <w:r w:rsidR="00BF4091">
        <w:rPr>
          <w:rFonts w:ascii="Times New Roman" w:hAnsi="Times New Roman" w:cs="Times New Roman"/>
          <w:color w:val="000000"/>
          <w:sz w:val="28"/>
          <w:szCs w:val="28"/>
        </w:rPr>
        <w:t>детских музыкальных школ</w:t>
      </w:r>
      <w:r w:rsidR="00796488" w:rsidRPr="00115F6C">
        <w:rPr>
          <w:rFonts w:ascii="Times New Roman" w:hAnsi="Times New Roman" w:cs="Times New Roman"/>
          <w:color w:val="000000"/>
          <w:sz w:val="28"/>
          <w:szCs w:val="28"/>
        </w:rPr>
        <w:t>, общеобразовательных школ с факультативами музыкальной направленности и учреждениях дополнительного образования детей.</w:t>
      </w:r>
    </w:p>
    <w:p w:rsidR="00796488" w:rsidRPr="00115F6C" w:rsidRDefault="00796488" w:rsidP="00115F6C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</w:p>
    <w:p w:rsidR="0067332C" w:rsidRPr="00115F6C" w:rsidRDefault="0067332C" w:rsidP="00115F6C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7332C" w:rsidRPr="00115F6C" w:rsidSect="00661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708" w:rsidRDefault="00B42708" w:rsidP="00EA30BB">
      <w:r>
        <w:separator/>
      </w:r>
    </w:p>
  </w:endnote>
  <w:endnote w:type="continuationSeparator" w:id="1">
    <w:p w:rsidR="00B42708" w:rsidRDefault="00B42708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708" w:rsidRDefault="00B42708" w:rsidP="00EA30BB">
      <w:r>
        <w:separator/>
      </w:r>
    </w:p>
  </w:footnote>
  <w:footnote w:type="continuationSeparator" w:id="1">
    <w:p w:rsidR="00B42708" w:rsidRDefault="00B42708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A01CF7">
    <w:pPr>
      <w:pStyle w:val="a6"/>
    </w:pPr>
    <w:r w:rsidRPr="00A01CF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A01CF7">
    <w:pPr>
      <w:pStyle w:val="a6"/>
    </w:pPr>
    <w:r w:rsidRPr="00A01CF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A01CF7">
    <w:pPr>
      <w:pStyle w:val="a6"/>
    </w:pPr>
    <w:r w:rsidRPr="00A01CF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6219C"/>
    <w:multiLevelType w:val="hybridMultilevel"/>
    <w:tmpl w:val="2AD0B520"/>
    <w:lvl w:ilvl="0" w:tplc="A38A82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8D2F5A"/>
    <w:multiLevelType w:val="hybridMultilevel"/>
    <w:tmpl w:val="A2A299D8"/>
    <w:lvl w:ilvl="0" w:tplc="FE3E4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7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12618"/>
    <w:rsid w:val="0001307F"/>
    <w:rsid w:val="00013DDE"/>
    <w:rsid w:val="000352E7"/>
    <w:rsid w:val="00075830"/>
    <w:rsid w:val="0008188B"/>
    <w:rsid w:val="000A4807"/>
    <w:rsid w:val="000B03E2"/>
    <w:rsid w:val="000B2FD8"/>
    <w:rsid w:val="000C4E37"/>
    <w:rsid w:val="000D29F9"/>
    <w:rsid w:val="000F0D5B"/>
    <w:rsid w:val="000F3434"/>
    <w:rsid w:val="00106F79"/>
    <w:rsid w:val="00115F6C"/>
    <w:rsid w:val="001168C0"/>
    <w:rsid w:val="00121F59"/>
    <w:rsid w:val="00124B22"/>
    <w:rsid w:val="001277BA"/>
    <w:rsid w:val="00130208"/>
    <w:rsid w:val="001326A2"/>
    <w:rsid w:val="001372DC"/>
    <w:rsid w:val="00151AF6"/>
    <w:rsid w:val="001632EB"/>
    <w:rsid w:val="0017455B"/>
    <w:rsid w:val="00182C64"/>
    <w:rsid w:val="001A56EC"/>
    <w:rsid w:val="001A6A13"/>
    <w:rsid w:val="001A6CF6"/>
    <w:rsid w:val="001A7A2B"/>
    <w:rsid w:val="001E0AD1"/>
    <w:rsid w:val="001E20DD"/>
    <w:rsid w:val="001F4B7D"/>
    <w:rsid w:val="00216998"/>
    <w:rsid w:val="00225AF6"/>
    <w:rsid w:val="0023008E"/>
    <w:rsid w:val="00230B45"/>
    <w:rsid w:val="00267516"/>
    <w:rsid w:val="00275EAF"/>
    <w:rsid w:val="00281796"/>
    <w:rsid w:val="002942D5"/>
    <w:rsid w:val="002A2000"/>
    <w:rsid w:val="002A4B5F"/>
    <w:rsid w:val="002B0505"/>
    <w:rsid w:val="002C2FA2"/>
    <w:rsid w:val="002E050E"/>
    <w:rsid w:val="002F616E"/>
    <w:rsid w:val="0030038A"/>
    <w:rsid w:val="003243DF"/>
    <w:rsid w:val="00327F2B"/>
    <w:rsid w:val="00343865"/>
    <w:rsid w:val="00347296"/>
    <w:rsid w:val="00376BD7"/>
    <w:rsid w:val="00395290"/>
    <w:rsid w:val="00397CD6"/>
    <w:rsid w:val="003A1393"/>
    <w:rsid w:val="003B0095"/>
    <w:rsid w:val="003B2821"/>
    <w:rsid w:val="003C25E9"/>
    <w:rsid w:val="003D0BF8"/>
    <w:rsid w:val="004105A8"/>
    <w:rsid w:val="00413C21"/>
    <w:rsid w:val="00414820"/>
    <w:rsid w:val="00445965"/>
    <w:rsid w:val="0048039E"/>
    <w:rsid w:val="00492FD8"/>
    <w:rsid w:val="004C0229"/>
    <w:rsid w:val="004C603C"/>
    <w:rsid w:val="004E133E"/>
    <w:rsid w:val="00530BA5"/>
    <w:rsid w:val="0053293A"/>
    <w:rsid w:val="00532D5B"/>
    <w:rsid w:val="00544DCF"/>
    <w:rsid w:val="00552EAB"/>
    <w:rsid w:val="005601C4"/>
    <w:rsid w:val="00576828"/>
    <w:rsid w:val="00585C94"/>
    <w:rsid w:val="005A013D"/>
    <w:rsid w:val="005A0E5A"/>
    <w:rsid w:val="005A4A22"/>
    <w:rsid w:val="005A7B63"/>
    <w:rsid w:val="005C1F90"/>
    <w:rsid w:val="005C4F70"/>
    <w:rsid w:val="005D15A0"/>
    <w:rsid w:val="005E08A4"/>
    <w:rsid w:val="005E2409"/>
    <w:rsid w:val="005F74EB"/>
    <w:rsid w:val="00614348"/>
    <w:rsid w:val="006227B9"/>
    <w:rsid w:val="0063566C"/>
    <w:rsid w:val="00635968"/>
    <w:rsid w:val="00637F6D"/>
    <w:rsid w:val="00644A07"/>
    <w:rsid w:val="00646BB3"/>
    <w:rsid w:val="00661F34"/>
    <w:rsid w:val="006642C4"/>
    <w:rsid w:val="0067332C"/>
    <w:rsid w:val="0068437E"/>
    <w:rsid w:val="006852EE"/>
    <w:rsid w:val="006B6BDC"/>
    <w:rsid w:val="006C2760"/>
    <w:rsid w:val="006C4D43"/>
    <w:rsid w:val="006E591E"/>
    <w:rsid w:val="00701809"/>
    <w:rsid w:val="00725E6E"/>
    <w:rsid w:val="00741242"/>
    <w:rsid w:val="00741DC8"/>
    <w:rsid w:val="00745340"/>
    <w:rsid w:val="0075113B"/>
    <w:rsid w:val="00763B07"/>
    <w:rsid w:val="0076485B"/>
    <w:rsid w:val="00764931"/>
    <w:rsid w:val="00771895"/>
    <w:rsid w:val="007760D1"/>
    <w:rsid w:val="0079128E"/>
    <w:rsid w:val="00792289"/>
    <w:rsid w:val="0079280C"/>
    <w:rsid w:val="00796488"/>
    <w:rsid w:val="00796E72"/>
    <w:rsid w:val="007C1219"/>
    <w:rsid w:val="007D3CA7"/>
    <w:rsid w:val="007D702F"/>
    <w:rsid w:val="007E05BF"/>
    <w:rsid w:val="007E2EB7"/>
    <w:rsid w:val="007E62D9"/>
    <w:rsid w:val="007F3104"/>
    <w:rsid w:val="008030E8"/>
    <w:rsid w:val="00812DE1"/>
    <w:rsid w:val="00833988"/>
    <w:rsid w:val="0086178B"/>
    <w:rsid w:val="0086214B"/>
    <w:rsid w:val="00873360"/>
    <w:rsid w:val="008B7E51"/>
    <w:rsid w:val="008F6CBA"/>
    <w:rsid w:val="00910482"/>
    <w:rsid w:val="00911B73"/>
    <w:rsid w:val="00913265"/>
    <w:rsid w:val="00921B89"/>
    <w:rsid w:val="00922D63"/>
    <w:rsid w:val="00934282"/>
    <w:rsid w:val="00934F31"/>
    <w:rsid w:val="00936B45"/>
    <w:rsid w:val="00944F32"/>
    <w:rsid w:val="009569CD"/>
    <w:rsid w:val="0096181E"/>
    <w:rsid w:val="00972361"/>
    <w:rsid w:val="00972A23"/>
    <w:rsid w:val="00974E9D"/>
    <w:rsid w:val="009762D7"/>
    <w:rsid w:val="009776DA"/>
    <w:rsid w:val="00984562"/>
    <w:rsid w:val="00991875"/>
    <w:rsid w:val="00991E28"/>
    <w:rsid w:val="00993B32"/>
    <w:rsid w:val="009A73C6"/>
    <w:rsid w:val="009B212A"/>
    <w:rsid w:val="009B7AEE"/>
    <w:rsid w:val="009E164F"/>
    <w:rsid w:val="00A00470"/>
    <w:rsid w:val="00A01CF7"/>
    <w:rsid w:val="00A2684B"/>
    <w:rsid w:val="00A4304A"/>
    <w:rsid w:val="00A51E12"/>
    <w:rsid w:val="00A618B3"/>
    <w:rsid w:val="00A87AEB"/>
    <w:rsid w:val="00A9128E"/>
    <w:rsid w:val="00AA7213"/>
    <w:rsid w:val="00AB6D75"/>
    <w:rsid w:val="00AC4B5A"/>
    <w:rsid w:val="00AC5C0D"/>
    <w:rsid w:val="00AE0569"/>
    <w:rsid w:val="00B0618E"/>
    <w:rsid w:val="00B253F4"/>
    <w:rsid w:val="00B26933"/>
    <w:rsid w:val="00B36DAA"/>
    <w:rsid w:val="00B42708"/>
    <w:rsid w:val="00B43206"/>
    <w:rsid w:val="00B62F66"/>
    <w:rsid w:val="00B65270"/>
    <w:rsid w:val="00B84E6C"/>
    <w:rsid w:val="00B87C0C"/>
    <w:rsid w:val="00B91D3C"/>
    <w:rsid w:val="00BA0354"/>
    <w:rsid w:val="00BA2525"/>
    <w:rsid w:val="00BC6CF8"/>
    <w:rsid w:val="00BD6930"/>
    <w:rsid w:val="00BF4091"/>
    <w:rsid w:val="00BF5C55"/>
    <w:rsid w:val="00BF7637"/>
    <w:rsid w:val="00C02DEA"/>
    <w:rsid w:val="00C048FA"/>
    <w:rsid w:val="00C34D38"/>
    <w:rsid w:val="00C37DCD"/>
    <w:rsid w:val="00C7112D"/>
    <w:rsid w:val="00C71B07"/>
    <w:rsid w:val="00C721C8"/>
    <w:rsid w:val="00C81329"/>
    <w:rsid w:val="00C81DD7"/>
    <w:rsid w:val="00C97C79"/>
    <w:rsid w:val="00CA59ED"/>
    <w:rsid w:val="00CB07F0"/>
    <w:rsid w:val="00CB5EC3"/>
    <w:rsid w:val="00CC5A80"/>
    <w:rsid w:val="00CD10C3"/>
    <w:rsid w:val="00CD2E23"/>
    <w:rsid w:val="00CD38B1"/>
    <w:rsid w:val="00CE4185"/>
    <w:rsid w:val="00CF7812"/>
    <w:rsid w:val="00D0470B"/>
    <w:rsid w:val="00D07413"/>
    <w:rsid w:val="00D235CF"/>
    <w:rsid w:val="00D27E82"/>
    <w:rsid w:val="00D328C1"/>
    <w:rsid w:val="00D34B6A"/>
    <w:rsid w:val="00D35CB2"/>
    <w:rsid w:val="00D40BAD"/>
    <w:rsid w:val="00D564EF"/>
    <w:rsid w:val="00D64E45"/>
    <w:rsid w:val="00D941FE"/>
    <w:rsid w:val="00DA7367"/>
    <w:rsid w:val="00DF1A7B"/>
    <w:rsid w:val="00DF4273"/>
    <w:rsid w:val="00E1673D"/>
    <w:rsid w:val="00E20387"/>
    <w:rsid w:val="00E27AB7"/>
    <w:rsid w:val="00E32408"/>
    <w:rsid w:val="00E52979"/>
    <w:rsid w:val="00E56A4E"/>
    <w:rsid w:val="00E66DCB"/>
    <w:rsid w:val="00E7040D"/>
    <w:rsid w:val="00EA30BB"/>
    <w:rsid w:val="00EA7357"/>
    <w:rsid w:val="00EB1C6C"/>
    <w:rsid w:val="00EB7A9A"/>
    <w:rsid w:val="00EC012D"/>
    <w:rsid w:val="00ED4196"/>
    <w:rsid w:val="00F0566A"/>
    <w:rsid w:val="00F129A6"/>
    <w:rsid w:val="00F36238"/>
    <w:rsid w:val="00F36E69"/>
    <w:rsid w:val="00F47750"/>
    <w:rsid w:val="00F568E5"/>
    <w:rsid w:val="00F661C8"/>
    <w:rsid w:val="00F97E98"/>
    <w:rsid w:val="00FC0A84"/>
    <w:rsid w:val="00FF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uiPriority w:val="99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imesNewRoman1005">
    <w:name w:val="Стиль Times New Roman 10 пт Первая строка:  05 см"/>
    <w:basedOn w:val="a"/>
    <w:rsid w:val="0017455B"/>
    <w:rPr>
      <w:rFonts w:ascii="Times New Roman" w:hAnsi="Times New Roman" w:cs="Times New Roman"/>
      <w:sz w:val="20"/>
      <w:szCs w:val="20"/>
    </w:rPr>
  </w:style>
  <w:style w:type="paragraph" w:styleId="af1">
    <w:name w:val="footnote text"/>
    <w:basedOn w:val="a"/>
    <w:link w:val="af2"/>
    <w:semiHidden/>
    <w:rsid w:val="003B0095"/>
    <w:rPr>
      <w:rFonts w:ascii="Times New Roman" w:hAnsi="Times New Roman" w:cs="Times New Roman"/>
      <w:sz w:val="20"/>
      <w:szCs w:val="20"/>
      <w:lang w:val="ru-RU"/>
    </w:rPr>
  </w:style>
  <w:style w:type="character" w:customStyle="1" w:styleId="af2">
    <w:name w:val="Текст сноски Знак"/>
    <w:basedOn w:val="a0"/>
    <w:link w:val="af1"/>
    <w:semiHidden/>
    <w:rsid w:val="003B0095"/>
  </w:style>
  <w:style w:type="paragraph" w:styleId="31">
    <w:name w:val="Body Text 3"/>
    <w:basedOn w:val="a"/>
    <w:link w:val="32"/>
    <w:uiPriority w:val="99"/>
    <w:semiHidden/>
    <w:unhideWhenUsed/>
    <w:rsid w:val="003B009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B0095"/>
    <w:rPr>
      <w:rFonts w:ascii="Arial" w:hAnsi="Arial" w:cs="Arial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2015-04-03T07:01:00Z</cp:lastPrinted>
  <dcterms:created xsi:type="dcterms:W3CDTF">2015-07-08T08:14:00Z</dcterms:created>
  <dcterms:modified xsi:type="dcterms:W3CDTF">2015-07-08T08:29:00Z</dcterms:modified>
</cp:coreProperties>
</file>