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DA" w:rsidRPr="00A87AEB" w:rsidRDefault="00F129A6" w:rsidP="00A87AEB">
      <w:pPr>
        <w:pStyle w:val="af1"/>
        <w:jc w:val="both"/>
        <w:rPr>
          <w:sz w:val="28"/>
          <w:szCs w:val="28"/>
        </w:rPr>
      </w:pPr>
      <w:r w:rsidRPr="00A87AEB">
        <w:rPr>
          <w:sz w:val="28"/>
          <w:szCs w:val="28"/>
        </w:rPr>
        <w:t>Рискованное поведение как фактор переживания подлинности жизни в подростковом возрасте</w:t>
      </w:r>
    </w:p>
    <w:p w:rsidR="00F129A6" w:rsidRPr="00A87AEB" w:rsidRDefault="00F129A6" w:rsidP="00A87AEB">
      <w:pPr>
        <w:pStyle w:val="af1"/>
        <w:jc w:val="both"/>
        <w:rPr>
          <w:sz w:val="28"/>
          <w:szCs w:val="28"/>
        </w:rPr>
      </w:pPr>
    </w:p>
    <w:p w:rsidR="00A87AEB" w:rsidRPr="00A87AEB" w:rsidRDefault="00A87AEB" w:rsidP="00A87AEB">
      <w:pPr>
        <w:jc w:val="both"/>
        <w:rPr>
          <w:rFonts w:ascii="Times New Roman" w:hAnsi="Times New Roman" w:cs="Times New Roman"/>
          <w:lang w:val="ru-RU"/>
        </w:rPr>
      </w:pPr>
      <w:r w:rsidRPr="00A87AEB">
        <w:rPr>
          <w:rFonts w:ascii="Times New Roman" w:hAnsi="Times New Roman" w:cs="Times New Roman"/>
          <w:lang w:val="ru-RU"/>
        </w:rPr>
        <w:t>РИСКОВАННОЕ ПОВЕДЕНИЕ, ПЕРЕЖИВАНИЕ, ПОДЛИННАЯ ЖИЗНЬ, ПОДРОСТКОВЫЙ ВОЗРАСТ</w:t>
      </w:r>
    </w:p>
    <w:p w:rsidR="005A013D" w:rsidRPr="00A87AEB" w:rsidRDefault="005A013D" w:rsidP="00A87AEB">
      <w:pPr>
        <w:jc w:val="both"/>
        <w:rPr>
          <w:rFonts w:ascii="Times New Roman" w:hAnsi="Times New Roman" w:cs="Times New Roman"/>
          <w:lang w:val="ru-RU"/>
        </w:rPr>
      </w:pPr>
    </w:p>
    <w:p w:rsidR="00741DC8" w:rsidRPr="00A87AEB" w:rsidRDefault="00F129A6" w:rsidP="00A87AEB">
      <w:pPr>
        <w:pStyle w:val="af1"/>
        <w:jc w:val="both"/>
        <w:rPr>
          <w:sz w:val="28"/>
          <w:szCs w:val="28"/>
        </w:rPr>
      </w:pPr>
      <w:r w:rsidRPr="00A87AEB">
        <w:rPr>
          <w:sz w:val="28"/>
          <w:szCs w:val="28"/>
        </w:rPr>
        <w:t xml:space="preserve">Рискованное поведение как фактор переживания подлинности жизни в подростковом возрасте </w:t>
      </w:r>
      <w:r w:rsidR="00532D5B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>[Текст]: отчет о НИР (заключит.):</w:t>
      </w:r>
      <w:r w:rsidR="00934F31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>/</w:t>
      </w:r>
      <w:r w:rsidR="000F0D5B" w:rsidRPr="00A87AEB">
        <w:rPr>
          <w:sz w:val="28"/>
          <w:szCs w:val="28"/>
        </w:rPr>
        <w:t xml:space="preserve">  </w:t>
      </w:r>
      <w:r w:rsidR="009569CD" w:rsidRPr="00A87AEB">
        <w:rPr>
          <w:sz w:val="28"/>
          <w:szCs w:val="28"/>
        </w:rPr>
        <w:t xml:space="preserve">БГПУ; </w:t>
      </w:r>
      <w:r w:rsidR="00B91D3C" w:rsidRPr="00A87AEB">
        <w:rPr>
          <w:sz w:val="28"/>
          <w:szCs w:val="28"/>
        </w:rPr>
        <w:t>отв. исполн.</w:t>
      </w:r>
      <w:r w:rsidR="00661F34" w:rsidRPr="00A87AEB">
        <w:rPr>
          <w:sz w:val="28"/>
          <w:szCs w:val="28"/>
        </w:rPr>
        <w:t xml:space="preserve"> </w:t>
      </w:r>
      <w:r w:rsidR="00A87AEB" w:rsidRPr="00A87AEB">
        <w:rPr>
          <w:sz w:val="28"/>
          <w:szCs w:val="28"/>
        </w:rPr>
        <w:t>Пузыревич</w:t>
      </w:r>
      <w:r w:rsidR="009776DA" w:rsidRPr="00A87AEB">
        <w:rPr>
          <w:sz w:val="28"/>
          <w:szCs w:val="28"/>
        </w:rPr>
        <w:t xml:space="preserve"> </w:t>
      </w:r>
      <w:r w:rsidR="00A87AEB" w:rsidRPr="00A87AEB">
        <w:rPr>
          <w:sz w:val="28"/>
          <w:szCs w:val="28"/>
        </w:rPr>
        <w:t>Н</w:t>
      </w:r>
      <w:r w:rsidR="009776DA" w:rsidRPr="00A87AEB">
        <w:rPr>
          <w:sz w:val="28"/>
          <w:szCs w:val="28"/>
        </w:rPr>
        <w:t>.</w:t>
      </w:r>
      <w:r w:rsidR="00532D5B" w:rsidRPr="00A87AEB">
        <w:rPr>
          <w:sz w:val="28"/>
          <w:szCs w:val="28"/>
        </w:rPr>
        <w:t>Л</w:t>
      </w:r>
      <w:r w:rsidR="009776DA" w:rsidRPr="00A87AEB">
        <w:rPr>
          <w:sz w:val="28"/>
          <w:szCs w:val="28"/>
        </w:rPr>
        <w:t>.</w:t>
      </w:r>
      <w:r w:rsidR="00661F34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 xml:space="preserve">- </w:t>
      </w:r>
      <w:r w:rsidR="0086178B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>Мн., 201</w:t>
      </w:r>
      <w:r w:rsidR="0076485B" w:rsidRPr="00A87AEB">
        <w:rPr>
          <w:sz w:val="28"/>
          <w:szCs w:val="28"/>
        </w:rPr>
        <w:t>1</w:t>
      </w:r>
      <w:r w:rsidR="009569CD" w:rsidRPr="00A87AEB">
        <w:rPr>
          <w:sz w:val="28"/>
          <w:szCs w:val="28"/>
        </w:rPr>
        <w:t xml:space="preserve">. - </w:t>
      </w:r>
      <w:r w:rsidR="00A87AEB" w:rsidRPr="00A87AEB">
        <w:rPr>
          <w:sz w:val="28"/>
          <w:szCs w:val="28"/>
        </w:rPr>
        <w:t>44</w:t>
      </w:r>
      <w:r w:rsidR="009569CD" w:rsidRPr="00A87AEB">
        <w:rPr>
          <w:sz w:val="28"/>
          <w:szCs w:val="28"/>
        </w:rPr>
        <w:t xml:space="preserve"> с.</w:t>
      </w:r>
      <w:r w:rsidR="005A013D" w:rsidRPr="00A87AEB">
        <w:rPr>
          <w:sz w:val="28"/>
          <w:szCs w:val="28"/>
        </w:rPr>
        <w:t>, 4 прил.</w:t>
      </w:r>
      <w:r w:rsidR="000C4E37" w:rsidRPr="00A87AEB">
        <w:rPr>
          <w:sz w:val="28"/>
          <w:szCs w:val="28"/>
        </w:rPr>
        <w:t xml:space="preserve"> </w:t>
      </w:r>
      <w:r w:rsidR="00CB5EC3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 xml:space="preserve">- </w:t>
      </w:r>
      <w:r w:rsidR="00B91D3C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 xml:space="preserve">Библиогр.: С. </w:t>
      </w:r>
      <w:r w:rsidR="00A87AEB" w:rsidRPr="00A87AEB">
        <w:rPr>
          <w:sz w:val="28"/>
          <w:szCs w:val="28"/>
        </w:rPr>
        <w:t>25</w:t>
      </w:r>
      <w:r w:rsidR="00B0618E" w:rsidRPr="00A87AEB">
        <w:rPr>
          <w:sz w:val="28"/>
          <w:szCs w:val="28"/>
        </w:rPr>
        <w:t>-</w:t>
      </w:r>
      <w:r w:rsidR="00A87AEB" w:rsidRPr="00A87AEB">
        <w:rPr>
          <w:sz w:val="28"/>
          <w:szCs w:val="28"/>
        </w:rPr>
        <w:t>26</w:t>
      </w:r>
      <w:r w:rsidR="00B0618E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>(</w:t>
      </w:r>
      <w:r w:rsidR="00A87AEB" w:rsidRPr="00A87AEB">
        <w:rPr>
          <w:sz w:val="28"/>
          <w:szCs w:val="28"/>
        </w:rPr>
        <w:t>25</w:t>
      </w:r>
      <w:r w:rsidR="005C1F90" w:rsidRPr="00A87AEB">
        <w:rPr>
          <w:sz w:val="28"/>
          <w:szCs w:val="28"/>
        </w:rPr>
        <w:t xml:space="preserve"> </w:t>
      </w:r>
      <w:r w:rsidR="009569CD" w:rsidRPr="00A87AEB">
        <w:rPr>
          <w:sz w:val="28"/>
          <w:szCs w:val="28"/>
        </w:rPr>
        <w:t>назв.). - № ГР 20</w:t>
      </w:r>
      <w:r w:rsidR="00B91D3C" w:rsidRPr="00A87AEB">
        <w:rPr>
          <w:sz w:val="28"/>
          <w:szCs w:val="28"/>
        </w:rPr>
        <w:t>1</w:t>
      </w:r>
      <w:r w:rsidR="001E0AD1" w:rsidRPr="00A87AEB">
        <w:rPr>
          <w:sz w:val="28"/>
          <w:szCs w:val="28"/>
        </w:rPr>
        <w:t>107</w:t>
      </w:r>
      <w:r w:rsidR="003B0095" w:rsidRPr="00A87AEB">
        <w:rPr>
          <w:sz w:val="28"/>
          <w:szCs w:val="28"/>
        </w:rPr>
        <w:t>3</w:t>
      </w:r>
      <w:r w:rsidRPr="00A87AEB">
        <w:rPr>
          <w:sz w:val="28"/>
          <w:szCs w:val="28"/>
        </w:rPr>
        <w:t>2</w:t>
      </w:r>
      <w:r w:rsidR="009569CD" w:rsidRPr="00A87AEB">
        <w:rPr>
          <w:sz w:val="28"/>
          <w:szCs w:val="28"/>
        </w:rPr>
        <w:t>.</w:t>
      </w:r>
      <w:r w:rsidR="00661F34" w:rsidRPr="00A87AEB">
        <w:rPr>
          <w:sz w:val="28"/>
          <w:szCs w:val="28"/>
        </w:rPr>
        <w:t xml:space="preserve"> </w:t>
      </w:r>
    </w:p>
    <w:p w:rsidR="001E0AD1" w:rsidRPr="00A87AEB" w:rsidRDefault="001E0AD1" w:rsidP="00A87AEB">
      <w:pPr>
        <w:jc w:val="both"/>
        <w:rPr>
          <w:rFonts w:ascii="Times New Roman" w:hAnsi="Times New Roman" w:cs="Times New Roman"/>
          <w:lang w:val="ru-RU"/>
        </w:rPr>
      </w:pPr>
    </w:p>
    <w:p w:rsidR="00D328C1" w:rsidRPr="00A87AEB" w:rsidRDefault="00CB5EC3" w:rsidP="00A87A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A87AEB">
        <w:rPr>
          <w:rFonts w:ascii="Times New Roman" w:hAnsi="Times New Roman" w:cs="Times New Roman"/>
          <w:b/>
          <w:sz w:val="28"/>
          <w:szCs w:val="28"/>
        </w:rPr>
        <w:t>Объект</w:t>
      </w:r>
      <w:r w:rsidRPr="00A87AEB">
        <w:rPr>
          <w:rFonts w:ascii="Times New Roman" w:hAnsi="Times New Roman" w:cs="Times New Roman"/>
          <w:sz w:val="28"/>
          <w:szCs w:val="28"/>
        </w:rPr>
        <w:t xml:space="preserve"> </w:t>
      </w:r>
      <w:r w:rsidR="00C97C79" w:rsidRPr="00A87AEB">
        <w:rPr>
          <w:rFonts w:ascii="Times New Roman" w:hAnsi="Times New Roman" w:cs="Times New Roman"/>
          <w:b/>
          <w:sz w:val="28"/>
          <w:szCs w:val="28"/>
        </w:rPr>
        <w:t>–</w:t>
      </w:r>
      <w:r w:rsidRPr="00A87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AEB" w:rsidRPr="00A87AEB">
        <w:rPr>
          <w:rFonts w:ascii="Times New Roman" w:hAnsi="Times New Roman" w:cs="Times New Roman"/>
          <w:color w:val="000000"/>
          <w:sz w:val="28"/>
          <w:szCs w:val="28"/>
        </w:rPr>
        <w:t>рискованное поведение подростков</w:t>
      </w:r>
      <w:r w:rsidR="009776DA" w:rsidRPr="00A87AEB">
        <w:rPr>
          <w:rFonts w:ascii="Times New Roman" w:hAnsi="Times New Roman" w:cs="Times New Roman"/>
          <w:sz w:val="28"/>
          <w:szCs w:val="28"/>
        </w:rPr>
        <w:t>.</w:t>
      </w:r>
    </w:p>
    <w:p w:rsidR="00C97C79" w:rsidRPr="00A87AEB" w:rsidRDefault="00230B45" w:rsidP="00A87A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A87AE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A87AE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AEB" w:rsidRPr="00A87AEB">
        <w:rPr>
          <w:rFonts w:ascii="Times New Roman" w:hAnsi="Times New Roman" w:cs="Times New Roman"/>
          <w:sz w:val="28"/>
          <w:szCs w:val="28"/>
        </w:rPr>
        <w:t>изучить психологические особенности подростков, обуславливающие рискованное поведение; разраб</w:t>
      </w:r>
      <w:r w:rsidR="00A87AEB" w:rsidRPr="00A87AEB">
        <w:rPr>
          <w:rFonts w:ascii="Times New Roman" w:hAnsi="Times New Roman" w:cs="Times New Roman"/>
          <w:sz w:val="28"/>
          <w:szCs w:val="28"/>
        </w:rPr>
        <w:t>о</w:t>
      </w:r>
      <w:r w:rsidR="00A87AEB" w:rsidRPr="00A87AEB">
        <w:rPr>
          <w:rFonts w:ascii="Times New Roman" w:hAnsi="Times New Roman" w:cs="Times New Roman"/>
          <w:sz w:val="28"/>
          <w:szCs w:val="28"/>
        </w:rPr>
        <w:t>тать и апробировать психологическую программу, памятки, рекомендации, практикум и буклет для родителей, педаг</w:t>
      </w:r>
      <w:r w:rsidR="00A87AEB" w:rsidRPr="00A87AEB">
        <w:rPr>
          <w:rFonts w:ascii="Times New Roman" w:hAnsi="Times New Roman" w:cs="Times New Roman"/>
          <w:sz w:val="28"/>
          <w:szCs w:val="28"/>
        </w:rPr>
        <w:t>о</w:t>
      </w:r>
      <w:r w:rsidR="00A87AEB" w:rsidRPr="00A87AEB">
        <w:rPr>
          <w:rFonts w:ascii="Times New Roman" w:hAnsi="Times New Roman" w:cs="Times New Roman"/>
          <w:sz w:val="28"/>
          <w:szCs w:val="28"/>
        </w:rPr>
        <w:t>гов и тренеров спортивных секций по оптимизации рискованного поведения подрос</w:t>
      </w:r>
      <w:r w:rsidR="00A87AEB" w:rsidRPr="00A87AEB">
        <w:rPr>
          <w:rFonts w:ascii="Times New Roman" w:hAnsi="Times New Roman" w:cs="Times New Roman"/>
          <w:sz w:val="28"/>
          <w:szCs w:val="28"/>
        </w:rPr>
        <w:t>т</w:t>
      </w:r>
      <w:r w:rsidR="00A87AEB" w:rsidRPr="00A87AEB">
        <w:rPr>
          <w:rFonts w:ascii="Times New Roman" w:hAnsi="Times New Roman" w:cs="Times New Roman"/>
          <w:sz w:val="28"/>
          <w:szCs w:val="28"/>
        </w:rPr>
        <w:t>ков</w:t>
      </w:r>
      <w:r w:rsidR="00936B45" w:rsidRPr="00A87AEB">
        <w:rPr>
          <w:rFonts w:ascii="Times New Roman" w:hAnsi="Times New Roman" w:cs="Times New Roman"/>
          <w:sz w:val="28"/>
          <w:szCs w:val="28"/>
        </w:rPr>
        <w:t>.</w:t>
      </w:r>
      <w:r w:rsidR="00C97C79" w:rsidRPr="00A8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98" w:rsidRPr="00A87AEB" w:rsidRDefault="00281796" w:rsidP="00A87A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A87AEB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A87AEB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A87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B0505" w:rsidRPr="00A87AE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62F66" w:rsidRPr="00A87AEB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</w:t>
      </w:r>
      <w:r w:rsidR="002B0505" w:rsidRPr="00A87AE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30B45" w:rsidRPr="00A87AE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AEB"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экзистенциально-феноменологический подход с использованием методов </w:t>
      </w:r>
      <w:r w:rsidR="00A87AEB" w:rsidRPr="00A87AEB">
        <w:rPr>
          <w:rFonts w:ascii="Times New Roman" w:hAnsi="Times New Roman" w:cs="Times New Roman"/>
          <w:sz w:val="28"/>
          <w:szCs w:val="28"/>
        </w:rPr>
        <w:t xml:space="preserve">наблюдения, подростковых нарративов, самоотчетов, </w:t>
      </w:r>
      <w:r w:rsidR="00A87AEB">
        <w:rPr>
          <w:rFonts w:ascii="Times New Roman" w:hAnsi="Times New Roman" w:cs="Times New Roman"/>
          <w:sz w:val="28"/>
          <w:szCs w:val="28"/>
        </w:rPr>
        <w:t>анкетирования, тестирования</w:t>
      </w:r>
      <w:r w:rsidR="00A87AEB" w:rsidRPr="00A87AEB">
        <w:rPr>
          <w:rFonts w:ascii="Times New Roman" w:hAnsi="Times New Roman" w:cs="Times New Roman"/>
          <w:sz w:val="28"/>
          <w:szCs w:val="28"/>
        </w:rPr>
        <w:t>, статистической обработки данных</w:t>
      </w:r>
      <w:r w:rsidR="009776DA" w:rsidRPr="00A87AEB">
        <w:rPr>
          <w:rFonts w:ascii="Times New Roman" w:hAnsi="Times New Roman" w:cs="Times New Roman"/>
          <w:sz w:val="28"/>
          <w:szCs w:val="28"/>
        </w:rPr>
        <w:t>.</w:t>
      </w:r>
    </w:p>
    <w:p w:rsidR="00A87AEB" w:rsidRPr="00A87AEB" w:rsidRDefault="00281796" w:rsidP="00A87A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A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="00225AF6" w:rsidRPr="00A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F97E98" w:rsidRPr="00A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25AF6" w:rsidRPr="00A87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5C0D" w:rsidRPr="00AC5C0D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Разработаны</w:t>
      </w:r>
      <w:r w:rsidR="00AC5C0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AC5C0D" w:rsidRPr="00AC5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5C0D" w:rsidRPr="00AC5C0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87AEB" w:rsidRPr="00A87AEB">
        <w:rPr>
          <w:rFonts w:ascii="Times New Roman" w:hAnsi="Times New Roman" w:cs="Times New Roman"/>
          <w:sz w:val="28"/>
          <w:szCs w:val="28"/>
        </w:rPr>
        <w:t>амятки, рекомендации, психологическая программа, практикум и буклет</w:t>
      </w:r>
      <w:r w:rsidR="00A87AEB"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A87AEB" w:rsidRPr="00A87AEB">
        <w:rPr>
          <w:rFonts w:ascii="Times New Roman" w:hAnsi="Times New Roman" w:cs="Times New Roman"/>
          <w:sz w:val="28"/>
          <w:szCs w:val="28"/>
        </w:rPr>
        <w:t>родителей, педагогов и тренеров спортивных секций</w:t>
      </w:r>
      <w:r w:rsidR="00A87AEB"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учебно-тренировочного и образовательного процесса  для  подростков с рискованным поведением</w:t>
      </w:r>
      <w:r w:rsidR="00AC5C0D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</w:t>
      </w:r>
      <w:r w:rsidR="00A87AEB"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  информацию о том, </w:t>
      </w:r>
      <w:r w:rsidR="00A87AEB" w:rsidRPr="00A87AEB">
        <w:rPr>
          <w:rFonts w:ascii="Times New Roman" w:hAnsi="Times New Roman" w:cs="Times New Roman"/>
          <w:sz w:val="28"/>
          <w:szCs w:val="28"/>
        </w:rPr>
        <w:t>что представляет собой рискованное поведение современных подростков, какие факторы влияют на его осуществление, в чем заключаются достоинства и недостатки подросткового риска, как проявляется конструктивное и неконструктивное рискованное поведение и что делать, чтобы предотвратить неконструктивные рискованные поступки подростков</w:t>
      </w:r>
      <w:r w:rsidR="00A87AEB">
        <w:rPr>
          <w:rFonts w:ascii="Times New Roman" w:hAnsi="Times New Roman" w:cs="Times New Roman"/>
          <w:sz w:val="28"/>
          <w:szCs w:val="28"/>
        </w:rPr>
        <w:t>.</w:t>
      </w:r>
    </w:p>
    <w:p w:rsidR="005A013D" w:rsidRPr="00A87AEB" w:rsidRDefault="00281796" w:rsidP="00A87A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A87AEB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C97C79" w:rsidRPr="00A87A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328C1" w:rsidRPr="00A87A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013D" w:rsidRPr="00A87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AE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7AEB" w:rsidRPr="00A87AEB">
        <w:rPr>
          <w:rFonts w:ascii="Times New Roman" w:hAnsi="Times New Roman" w:cs="Times New Roman"/>
          <w:sz w:val="28"/>
          <w:szCs w:val="28"/>
        </w:rPr>
        <w:t>амятки, рекомендации, психологическая программа, практикум  и буклет  внедрены в учебно-тренировочный процесс Республиканского Центра олимпийской подготовки по легкой атлетике и Школы Паркура, а также в образовательный процесс факультета психологии БГПУ</w:t>
      </w:r>
      <w:r w:rsidR="00CC5A80">
        <w:rPr>
          <w:rFonts w:ascii="Times New Roman" w:hAnsi="Times New Roman" w:cs="Times New Roman"/>
          <w:sz w:val="28"/>
          <w:szCs w:val="28"/>
        </w:rPr>
        <w:t xml:space="preserve"> и</w:t>
      </w:r>
      <w:r w:rsidR="00A87AEB" w:rsidRPr="00A87AEB">
        <w:rPr>
          <w:rFonts w:ascii="Times New Roman" w:hAnsi="Times New Roman" w:cs="Times New Roman"/>
          <w:sz w:val="28"/>
          <w:szCs w:val="28"/>
        </w:rPr>
        <w:t xml:space="preserve"> средних школ № 47, № 81</w:t>
      </w:r>
      <w:r w:rsidR="00CC5A80">
        <w:rPr>
          <w:rFonts w:ascii="Times New Roman" w:hAnsi="Times New Roman" w:cs="Times New Roman"/>
          <w:sz w:val="28"/>
          <w:szCs w:val="28"/>
        </w:rPr>
        <w:t>,</w:t>
      </w:r>
      <w:r w:rsidR="00A87AEB" w:rsidRPr="00A87AEB">
        <w:rPr>
          <w:rFonts w:ascii="Times New Roman" w:hAnsi="Times New Roman" w:cs="Times New Roman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215 г"/>
        </w:smartTagPr>
        <w:r w:rsidR="00A87AEB" w:rsidRPr="00A87AEB">
          <w:rPr>
            <w:rFonts w:ascii="Times New Roman" w:hAnsi="Times New Roman" w:cs="Times New Roman"/>
            <w:sz w:val="28"/>
            <w:szCs w:val="28"/>
          </w:rPr>
          <w:t>215 г</w:t>
        </w:r>
      </w:smartTag>
      <w:r w:rsidR="00A87AEB" w:rsidRPr="00A87AEB">
        <w:rPr>
          <w:rFonts w:ascii="Times New Roman" w:hAnsi="Times New Roman" w:cs="Times New Roman"/>
          <w:sz w:val="28"/>
          <w:szCs w:val="28"/>
        </w:rPr>
        <w:t>. Минска</w:t>
      </w:r>
      <w:r w:rsidR="00CC5A80">
        <w:rPr>
          <w:rFonts w:ascii="Times New Roman" w:hAnsi="Times New Roman" w:cs="Times New Roman"/>
          <w:sz w:val="28"/>
          <w:szCs w:val="28"/>
        </w:rPr>
        <w:t>.</w:t>
      </w:r>
    </w:p>
    <w:p w:rsidR="00F129A6" w:rsidRPr="00CC5A80" w:rsidRDefault="00281796" w:rsidP="00A87AEB">
      <w:pPr>
        <w:jc w:val="both"/>
        <w:rPr>
          <w:rFonts w:ascii="Times New Roman" w:hAnsi="Times New Roman" w:cs="Times New Roman"/>
          <w:lang w:val="ru-RU"/>
        </w:rPr>
      </w:pPr>
      <w:r w:rsidRPr="00A87AEB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9776DA" w:rsidRPr="00A87AEB">
        <w:rPr>
          <w:rFonts w:ascii="Times New Roman" w:hAnsi="Times New Roman" w:cs="Times New Roman"/>
          <w:b/>
          <w:color w:val="000000"/>
          <w:lang w:val="ru-RU"/>
        </w:rPr>
        <w:t>.</w:t>
      </w:r>
      <w:r w:rsidR="009776DA" w:rsidRPr="00A87AEB">
        <w:rPr>
          <w:rFonts w:ascii="Times New Roman" w:hAnsi="Times New Roman" w:cs="Times New Roman"/>
          <w:lang w:val="ru-RU"/>
        </w:rPr>
        <w:t xml:space="preserve"> </w:t>
      </w:r>
      <w:r w:rsidR="00CC5A80">
        <w:rPr>
          <w:rFonts w:ascii="Times New Roman" w:hAnsi="Times New Roman" w:cs="Times New Roman"/>
          <w:lang w:val="ru-RU"/>
        </w:rPr>
        <w:t>П</w:t>
      </w:r>
      <w:r w:rsidR="00CC5A80" w:rsidRPr="00CC5A80">
        <w:rPr>
          <w:rFonts w:ascii="Times New Roman" w:hAnsi="Times New Roman" w:cs="Times New Roman"/>
          <w:lang w:val="ru-RU"/>
        </w:rPr>
        <w:t>сихологическое сопровождение учебно-тренировочного процесса в спортивных секциях, при организации образовательной среды в школах, гимназиях, лицеях и профессионально-технических училищах, в работе социально-психологических служб с подростками</w:t>
      </w:r>
      <w:r w:rsidR="00CC5A80">
        <w:rPr>
          <w:rFonts w:ascii="Times New Roman" w:hAnsi="Times New Roman" w:cs="Times New Roman"/>
          <w:lang w:val="ru-RU"/>
        </w:rPr>
        <w:t>.</w:t>
      </w:r>
    </w:p>
    <w:p w:rsidR="00F129A6" w:rsidRPr="00A87AEB" w:rsidRDefault="00F129A6" w:rsidP="00A87AEB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413C21" w:rsidRPr="00A87AEB" w:rsidRDefault="00413C21" w:rsidP="00A87AEB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5A013D" w:rsidRPr="00A87AEB" w:rsidRDefault="005A013D" w:rsidP="00A87AEB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5A013D" w:rsidRPr="00A87AEB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32" w:rsidRDefault="00616032" w:rsidP="00EA30BB">
      <w:r>
        <w:separator/>
      </w:r>
    </w:p>
  </w:endnote>
  <w:endnote w:type="continuationSeparator" w:id="1">
    <w:p w:rsidR="00616032" w:rsidRDefault="0061603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32" w:rsidRDefault="00616032" w:rsidP="00EA30BB">
      <w:r>
        <w:separator/>
      </w:r>
    </w:p>
  </w:footnote>
  <w:footnote w:type="continuationSeparator" w:id="1">
    <w:p w:rsidR="00616032" w:rsidRDefault="0061603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0F3434"/>
    <w:rsid w:val="00106F79"/>
    <w:rsid w:val="001168C0"/>
    <w:rsid w:val="00121F59"/>
    <w:rsid w:val="00124B22"/>
    <w:rsid w:val="00130208"/>
    <w:rsid w:val="001326A2"/>
    <w:rsid w:val="001372DC"/>
    <w:rsid w:val="001632EB"/>
    <w:rsid w:val="0017455B"/>
    <w:rsid w:val="00182C64"/>
    <w:rsid w:val="001A6A13"/>
    <w:rsid w:val="001A6CF6"/>
    <w:rsid w:val="001A7A2B"/>
    <w:rsid w:val="001E0AD1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B0505"/>
    <w:rsid w:val="0030038A"/>
    <w:rsid w:val="003243DF"/>
    <w:rsid w:val="00327F2B"/>
    <w:rsid w:val="00343865"/>
    <w:rsid w:val="00347296"/>
    <w:rsid w:val="00376BD7"/>
    <w:rsid w:val="00395290"/>
    <w:rsid w:val="003A1393"/>
    <w:rsid w:val="003B0095"/>
    <w:rsid w:val="003B2821"/>
    <w:rsid w:val="003C25E9"/>
    <w:rsid w:val="003D0BF8"/>
    <w:rsid w:val="004105A8"/>
    <w:rsid w:val="00413C21"/>
    <w:rsid w:val="00414820"/>
    <w:rsid w:val="00445965"/>
    <w:rsid w:val="0048039E"/>
    <w:rsid w:val="00492FD8"/>
    <w:rsid w:val="004C0229"/>
    <w:rsid w:val="004C603C"/>
    <w:rsid w:val="00530BA5"/>
    <w:rsid w:val="0053293A"/>
    <w:rsid w:val="00532D5B"/>
    <w:rsid w:val="00544DCF"/>
    <w:rsid w:val="005601C4"/>
    <w:rsid w:val="00585C94"/>
    <w:rsid w:val="005A013D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16032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C1219"/>
    <w:rsid w:val="007D3CA7"/>
    <w:rsid w:val="007D702F"/>
    <w:rsid w:val="007E05BF"/>
    <w:rsid w:val="007E2EB7"/>
    <w:rsid w:val="007E62D9"/>
    <w:rsid w:val="007F3104"/>
    <w:rsid w:val="008030E8"/>
    <w:rsid w:val="00812DE1"/>
    <w:rsid w:val="00833988"/>
    <w:rsid w:val="0086178B"/>
    <w:rsid w:val="0086214B"/>
    <w:rsid w:val="00873360"/>
    <w:rsid w:val="008B7E51"/>
    <w:rsid w:val="008F6CBA"/>
    <w:rsid w:val="00910482"/>
    <w:rsid w:val="00911B73"/>
    <w:rsid w:val="00913265"/>
    <w:rsid w:val="00921B89"/>
    <w:rsid w:val="00922D63"/>
    <w:rsid w:val="00934282"/>
    <w:rsid w:val="00934F31"/>
    <w:rsid w:val="00936B45"/>
    <w:rsid w:val="00944F32"/>
    <w:rsid w:val="009569CD"/>
    <w:rsid w:val="0096181E"/>
    <w:rsid w:val="00972361"/>
    <w:rsid w:val="00972A23"/>
    <w:rsid w:val="00974E9D"/>
    <w:rsid w:val="009762D7"/>
    <w:rsid w:val="009776DA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01CF7"/>
    <w:rsid w:val="00A2684B"/>
    <w:rsid w:val="00A4304A"/>
    <w:rsid w:val="00A51E12"/>
    <w:rsid w:val="00A618B3"/>
    <w:rsid w:val="00A87AEB"/>
    <w:rsid w:val="00A9128E"/>
    <w:rsid w:val="00AA7213"/>
    <w:rsid w:val="00AB6D75"/>
    <w:rsid w:val="00AC4B5A"/>
    <w:rsid w:val="00AC5C0D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4D38"/>
    <w:rsid w:val="00C37DCD"/>
    <w:rsid w:val="00C7112D"/>
    <w:rsid w:val="00C71B07"/>
    <w:rsid w:val="00C721C8"/>
    <w:rsid w:val="00C81329"/>
    <w:rsid w:val="00C81DD7"/>
    <w:rsid w:val="00C97C79"/>
    <w:rsid w:val="00CA59ED"/>
    <w:rsid w:val="00CB07F0"/>
    <w:rsid w:val="00CB5EC3"/>
    <w:rsid w:val="00CC5A80"/>
    <w:rsid w:val="00CD10C3"/>
    <w:rsid w:val="00CD2E23"/>
    <w:rsid w:val="00CD38B1"/>
    <w:rsid w:val="00CE4185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129A6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3B0095"/>
    <w:rPr>
      <w:rFonts w:ascii="Times New Roman" w:hAnsi="Times New Roman" w:cs="Times New Roman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semiHidden/>
    <w:rsid w:val="003B0095"/>
  </w:style>
  <w:style w:type="paragraph" w:styleId="31">
    <w:name w:val="Body Text 3"/>
    <w:basedOn w:val="a"/>
    <w:link w:val="32"/>
    <w:uiPriority w:val="99"/>
    <w:semiHidden/>
    <w:unhideWhenUsed/>
    <w:rsid w:val="003B00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0095"/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2015-07-08T07:11:00Z</dcterms:created>
  <dcterms:modified xsi:type="dcterms:W3CDTF">2015-07-08T07:26:00Z</dcterms:modified>
</cp:coreProperties>
</file>