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5" w:rsidRDefault="002F43C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3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2F43C5">
        <w:trPr>
          <w:cantSplit/>
          <w:trHeight w:val="480"/>
          <w:tblHeader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РЕСУРСА</w:t>
      </w:r>
      <w:r>
        <w:rPr>
          <w:b/>
          <w:color w:val="000000"/>
          <w:sz w:val="24"/>
          <w:szCs w:val="24"/>
        </w:rPr>
        <w:t xml:space="preserve"> (ЭР) 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УЧЕБНОЙ ДИСЦИПЛИНЕ В СДО MOODLE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14"/>
          <w:szCs w:val="14"/>
        </w:rPr>
      </w:pPr>
    </w:p>
    <w:p w:rsidR="00B5055C" w:rsidRDefault="00B5055C" w:rsidP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</w:t>
      </w:r>
      <w:r>
        <w:rPr>
          <w:sz w:val="24"/>
          <w:szCs w:val="24"/>
        </w:rPr>
        <w:t xml:space="preserve"> ИЭУМК </w:t>
      </w:r>
      <w:r w:rsidR="00324311" w:rsidRPr="00324311">
        <w:rPr>
          <w:sz w:val="24"/>
          <w:szCs w:val="24"/>
        </w:rPr>
        <w:t>«Практикум по английскому языку (общее владение)»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E506B" w:rsidRDefault="00B5055C" w:rsidP="005E506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дисциплины: </w:t>
      </w:r>
      <w:r w:rsidR="00324311" w:rsidRPr="00324311">
        <w:rPr>
          <w:sz w:val="24"/>
          <w:szCs w:val="24"/>
          <w:u w:val="single"/>
        </w:rPr>
        <w:t>«Практикум по английскому языку (общее владение)»</w:t>
      </w:r>
    </w:p>
    <w:p w:rsidR="00196A25" w:rsidRPr="00555907" w:rsidRDefault="00196A25" w:rsidP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196A25" w:rsidRPr="00B61F5B" w:rsidRDefault="00B5055C" w:rsidP="005E506B">
      <w:pPr>
        <w:pStyle w:val="10"/>
        <w:pBdr>
          <w:top w:val="nil"/>
          <w:left w:val="nil"/>
          <w:bottom w:val="nil"/>
          <w:right w:val="nil"/>
          <w:between w:val="nil"/>
        </w:pBdr>
        <w:rPr>
          <w:bCs/>
          <w:sz w:val="28"/>
          <w:szCs w:val="24"/>
        </w:rPr>
      </w:pPr>
      <w:r w:rsidRPr="00196A25">
        <w:rPr>
          <w:b/>
          <w:sz w:val="24"/>
          <w:szCs w:val="24"/>
        </w:rPr>
        <w:t>С</w:t>
      </w:r>
      <w:r w:rsidRPr="00196A25">
        <w:rPr>
          <w:b/>
          <w:color w:val="000000"/>
          <w:sz w:val="24"/>
          <w:szCs w:val="24"/>
        </w:rPr>
        <w:t>пециальност</w:t>
      </w:r>
      <w:r w:rsidRPr="00196A25">
        <w:rPr>
          <w:b/>
          <w:sz w:val="24"/>
          <w:szCs w:val="24"/>
        </w:rPr>
        <w:t>ь</w:t>
      </w:r>
      <w:r w:rsidR="00196A25" w:rsidRPr="00196A25">
        <w:rPr>
          <w:b/>
          <w:sz w:val="24"/>
          <w:szCs w:val="24"/>
        </w:rPr>
        <w:t>:</w:t>
      </w:r>
      <w:r w:rsidRPr="00196A25">
        <w:rPr>
          <w:color w:val="000000"/>
          <w:sz w:val="24"/>
          <w:szCs w:val="24"/>
        </w:rPr>
        <w:t xml:space="preserve"> </w:t>
      </w:r>
      <w:r w:rsidR="005E506B" w:rsidRPr="00B61F5B">
        <w:rPr>
          <w:rStyle w:val="markedcontent"/>
          <w:sz w:val="22"/>
        </w:rPr>
        <w:t>Учебная программа дисципл</w:t>
      </w:r>
      <w:r w:rsidR="00B61F5B">
        <w:rPr>
          <w:rStyle w:val="markedcontent"/>
          <w:sz w:val="22"/>
        </w:rPr>
        <w:t>ины</w:t>
      </w:r>
      <w:r w:rsidR="005E506B" w:rsidRPr="00B61F5B">
        <w:rPr>
          <w:rStyle w:val="markedcontent"/>
          <w:sz w:val="22"/>
        </w:rPr>
        <w:t xml:space="preserve"> для специальностей 1-02 03 03 «Белорусский</w:t>
      </w:r>
      <w:r w:rsidR="005E506B" w:rsidRPr="00B61F5B">
        <w:rPr>
          <w:sz w:val="22"/>
        </w:rPr>
        <w:t xml:space="preserve"> </w:t>
      </w:r>
      <w:r w:rsidR="005E506B" w:rsidRPr="00B61F5B">
        <w:rPr>
          <w:rStyle w:val="markedcontent"/>
          <w:sz w:val="22"/>
        </w:rPr>
        <w:t>язык и литература. Иностранный язык (английский)» и 1 - 02 03 04</w:t>
      </w:r>
      <w:r w:rsidR="007C5092">
        <w:rPr>
          <w:rStyle w:val="markedcontent"/>
          <w:sz w:val="22"/>
        </w:rPr>
        <w:t xml:space="preserve"> </w:t>
      </w:r>
      <w:r w:rsidR="005E506B" w:rsidRPr="00B61F5B">
        <w:rPr>
          <w:rStyle w:val="markedcontent"/>
          <w:sz w:val="22"/>
        </w:rPr>
        <w:t>«Русский язык и литература. Иностранный язык (английский)»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163D2">
        <w:rPr>
          <w:b/>
          <w:color w:val="000000"/>
          <w:sz w:val="24"/>
          <w:szCs w:val="24"/>
        </w:rPr>
        <w:t>Форма получе</w:t>
      </w:r>
      <w:r w:rsidR="005E506B" w:rsidRPr="006163D2">
        <w:rPr>
          <w:b/>
          <w:color w:val="000000"/>
          <w:sz w:val="24"/>
          <w:szCs w:val="24"/>
        </w:rPr>
        <w:t>ния образования:</w:t>
      </w:r>
      <w:r w:rsidR="005E506B">
        <w:rPr>
          <w:color w:val="000000"/>
          <w:sz w:val="24"/>
          <w:szCs w:val="24"/>
        </w:rPr>
        <w:t xml:space="preserve">  очная</w:t>
      </w:r>
    </w:p>
    <w:p w:rsidR="00196A25" w:rsidRDefault="00196A25" w:rsidP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b/>
          <w:bCs/>
          <w:iCs/>
          <w:sz w:val="27"/>
        </w:rPr>
      </w:pPr>
      <w:r w:rsidRPr="00196A25">
        <w:rPr>
          <w:b/>
          <w:color w:val="000000"/>
          <w:sz w:val="24"/>
          <w:szCs w:val="24"/>
        </w:rPr>
        <w:t xml:space="preserve">Авторы / </w:t>
      </w:r>
      <w:proofErr w:type="gramStart"/>
      <w:r w:rsidRPr="00196A25">
        <w:rPr>
          <w:b/>
          <w:color w:val="000000"/>
          <w:sz w:val="24"/>
          <w:szCs w:val="24"/>
        </w:rPr>
        <w:t>Составители</w:t>
      </w:r>
      <w:r w:rsidR="00B5055C" w:rsidRPr="00196A25">
        <w:rPr>
          <w:b/>
          <w:color w:val="000000"/>
          <w:sz w:val="24"/>
          <w:szCs w:val="24"/>
        </w:rPr>
        <w:t xml:space="preserve"> :</w:t>
      </w:r>
      <w:proofErr w:type="gramEnd"/>
      <w:r w:rsidR="00B5055C" w:rsidRPr="00196A25">
        <w:rPr>
          <w:b/>
          <w:bCs/>
          <w:iCs/>
          <w:sz w:val="27"/>
        </w:rPr>
        <w:t xml:space="preserve"> </w:t>
      </w:r>
    </w:p>
    <w:p w:rsidR="007C5092" w:rsidRPr="007C5092" w:rsidRDefault="007C5092" w:rsidP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color w:val="000000"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Шелег</w:t>
      </w:r>
      <w:proofErr w:type="spellEnd"/>
      <w:r>
        <w:rPr>
          <w:bCs/>
          <w:iCs/>
          <w:sz w:val="24"/>
          <w:szCs w:val="24"/>
        </w:rPr>
        <w:t xml:space="preserve"> В.М, </w:t>
      </w:r>
      <w:r w:rsidRPr="00196A25">
        <w:rPr>
          <w:bCs/>
          <w:iCs/>
          <w:sz w:val="24"/>
          <w:szCs w:val="24"/>
        </w:rPr>
        <w:t xml:space="preserve"> преподаватель кафедры Иностранных языков филологического факультета учреждения образования «Белорусский государственный педагогический университет имени Максима Танка»</w:t>
      </w:r>
    </w:p>
    <w:p w:rsidR="00B5055C" w:rsidRPr="00196A25" w:rsidRDefault="00B5055C" w:rsidP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bCs/>
          <w:iCs/>
          <w:sz w:val="24"/>
          <w:szCs w:val="24"/>
        </w:rPr>
      </w:pPr>
      <w:r w:rsidRPr="00196A25">
        <w:rPr>
          <w:bCs/>
          <w:iCs/>
          <w:sz w:val="24"/>
          <w:szCs w:val="24"/>
        </w:rPr>
        <w:t>Бородич С.А, ст. преподаватель кафедры Иностранных языков филологического факультета учреждения образования "Белорусский государственный педагогический университет имени Максима Танка"</w:t>
      </w:r>
    </w:p>
    <w:p w:rsidR="002F43C5" w:rsidRPr="00B5055C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196A25">
        <w:rPr>
          <w:b/>
          <w:color w:val="000000"/>
          <w:sz w:val="24"/>
          <w:szCs w:val="24"/>
        </w:rPr>
        <w:t>Факультет/Институт</w:t>
      </w:r>
      <w:r>
        <w:rPr>
          <w:color w:val="000000"/>
          <w:sz w:val="24"/>
          <w:szCs w:val="24"/>
        </w:rPr>
        <w:t>: Филологический факультет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196A25">
        <w:rPr>
          <w:b/>
          <w:color w:val="000000"/>
          <w:sz w:val="24"/>
          <w:szCs w:val="24"/>
        </w:rPr>
        <w:t>Кафедра:</w:t>
      </w:r>
      <w:r>
        <w:rPr>
          <w:color w:val="000000"/>
          <w:sz w:val="24"/>
          <w:szCs w:val="24"/>
        </w:rPr>
        <w:t xml:space="preserve"> Иностранных языков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Pr="005E506B" w:rsidRDefault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196A25">
        <w:rPr>
          <w:color w:val="000000"/>
          <w:sz w:val="24"/>
          <w:szCs w:val="24"/>
        </w:rPr>
        <w:t xml:space="preserve"> </w:t>
      </w:r>
      <w:proofErr w:type="spellStart"/>
      <w:r w:rsidRPr="000E0F00">
        <w:rPr>
          <w:color w:val="000000"/>
          <w:sz w:val="24"/>
          <w:szCs w:val="24"/>
        </w:rPr>
        <w:t>Свид</w:t>
      </w:r>
      <w:proofErr w:type="spellEnd"/>
      <w:r w:rsidRPr="000E0F00">
        <w:rPr>
          <w:color w:val="000000"/>
          <w:sz w:val="24"/>
          <w:szCs w:val="24"/>
        </w:rPr>
        <w:t xml:space="preserve">. о гос. рег. </w:t>
      </w:r>
      <w:proofErr w:type="spellStart"/>
      <w:r w:rsidRPr="000E0F00">
        <w:rPr>
          <w:color w:val="000000"/>
          <w:sz w:val="24"/>
          <w:szCs w:val="24"/>
        </w:rPr>
        <w:t>информац</w:t>
      </w:r>
      <w:proofErr w:type="spellEnd"/>
      <w:r w:rsidRPr="000E0F00">
        <w:rPr>
          <w:color w:val="000000"/>
          <w:sz w:val="24"/>
          <w:szCs w:val="24"/>
        </w:rPr>
        <w:t xml:space="preserve">. ресурса </w:t>
      </w:r>
      <w:r w:rsidR="006163D2" w:rsidRPr="006163D2">
        <w:rPr>
          <w:color w:val="000000"/>
          <w:sz w:val="24"/>
          <w:szCs w:val="24"/>
        </w:rPr>
        <w:t>№1142227839 от 12.03.2022</w:t>
      </w:r>
      <w:r w:rsidRPr="006163D2">
        <w:rPr>
          <w:color w:val="000000"/>
          <w:sz w:val="24"/>
          <w:szCs w:val="24"/>
        </w:rPr>
        <w:t>.</w:t>
      </w:r>
      <w:r w:rsidRPr="000E0F00">
        <w:rPr>
          <w:color w:val="000000"/>
          <w:sz w:val="24"/>
          <w:szCs w:val="24"/>
        </w:rPr>
        <w:t xml:space="preserve"> - Режим доступа:</w:t>
      </w:r>
      <w:r w:rsidRPr="000E0F00">
        <w:t xml:space="preserve"> </w:t>
      </w:r>
      <w:r w:rsidR="007C5092" w:rsidRPr="007C5092">
        <w:t>https://bspu.by/moodle/course/view.php?id=5387</w:t>
      </w:r>
    </w:p>
    <w:p w:rsidR="00196A25" w:rsidRPr="00196A25" w:rsidRDefault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</w:t>
      </w:r>
      <w:r>
        <w:rPr>
          <w:sz w:val="24"/>
          <w:szCs w:val="24"/>
        </w:rPr>
        <w:t>ЭЛЕКТРОННОГО РЕСУРСА</w:t>
      </w:r>
    </w:p>
    <w:p w:rsidR="00752D6B" w:rsidRDefault="00752D6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2F43C5" w:rsidTr="00647B38">
        <w:trPr>
          <w:cantSplit/>
          <w:trHeight w:val="46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752D6B">
              <w:rPr>
                <w:b/>
                <w:color w:val="000000"/>
              </w:rPr>
              <w:t>Модули</w:t>
            </w:r>
          </w:p>
        </w:tc>
        <w:tc>
          <w:tcPr>
            <w:tcW w:w="7088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752D6B">
              <w:rPr>
                <w:b/>
                <w:color w:val="000000"/>
              </w:rPr>
              <w:t>Содержание</w:t>
            </w:r>
          </w:p>
        </w:tc>
      </w:tr>
      <w:tr w:rsidR="002F43C5" w:rsidTr="00647B38">
        <w:trPr>
          <w:cantSplit/>
          <w:trHeight w:val="110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752D6B">
              <w:rPr>
                <w:color w:val="000000"/>
              </w:rPr>
              <w:t>Описание ресурса (метаданные)</w:t>
            </w:r>
          </w:p>
        </w:tc>
        <w:tc>
          <w:tcPr>
            <w:tcW w:w="7088" w:type="dxa"/>
          </w:tcPr>
          <w:p w:rsidR="005105FE" w:rsidRPr="00752D6B" w:rsidRDefault="005105FE" w:rsidP="005105FE">
            <w:r w:rsidRPr="00752D6B">
              <w:rPr>
                <w:bCs/>
              </w:rPr>
              <w:t>Интерактивный электронный учебно-</w:t>
            </w:r>
            <w:proofErr w:type="spellStart"/>
            <w:r w:rsidRPr="00752D6B">
              <w:rPr>
                <w:bCs/>
              </w:rPr>
              <w:t>мeтодический</w:t>
            </w:r>
            <w:proofErr w:type="spellEnd"/>
            <w:r w:rsidRPr="00752D6B">
              <w:rPr>
                <w:bCs/>
              </w:rPr>
              <w:t xml:space="preserve"> комплекс по дисциплине </w:t>
            </w:r>
            <w:r w:rsidR="005E506B">
              <w:t>пр</w:t>
            </w:r>
            <w:r w:rsidR="00600130">
              <w:t>едназначен для студентов</w:t>
            </w:r>
            <w:r w:rsidR="005E506B">
              <w:t xml:space="preserve"> филологического факультета, обучающихся по специальностям "Белорусский язык и литература. Иностранный язык (английский)", "Русский язык и литература. Иностранный язык (английский)".</w:t>
            </w:r>
          </w:p>
          <w:p w:rsidR="002F43C5" w:rsidRPr="00752D6B" w:rsidRDefault="00F2710E" w:rsidP="00F271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0E0F00">
              <w:rPr>
                <w:color w:val="000000"/>
              </w:rPr>
              <w:t>Свид</w:t>
            </w:r>
            <w:proofErr w:type="spellEnd"/>
            <w:r w:rsidRPr="000E0F00">
              <w:rPr>
                <w:color w:val="000000"/>
              </w:rPr>
              <w:t xml:space="preserve">. о гос. рег. </w:t>
            </w:r>
            <w:proofErr w:type="spellStart"/>
            <w:r w:rsidRPr="000E0F00">
              <w:rPr>
                <w:color w:val="000000"/>
              </w:rPr>
              <w:t>информац</w:t>
            </w:r>
            <w:proofErr w:type="spellEnd"/>
            <w:r w:rsidRPr="006163D2">
              <w:rPr>
                <w:color w:val="000000"/>
              </w:rPr>
              <w:t>. р</w:t>
            </w:r>
            <w:r w:rsidR="006163D2" w:rsidRPr="006163D2">
              <w:rPr>
                <w:color w:val="000000"/>
              </w:rPr>
              <w:t xml:space="preserve">есурса </w:t>
            </w:r>
            <w:r w:rsidR="006163D2" w:rsidRPr="006163D2">
              <w:rPr>
                <w:color w:val="000000"/>
                <w:sz w:val="22"/>
                <w:szCs w:val="24"/>
              </w:rPr>
              <w:t>№1142227839 от 12.03.2022</w:t>
            </w:r>
            <w:r w:rsidRPr="006163D2">
              <w:rPr>
                <w:color w:val="000000"/>
                <w:sz w:val="18"/>
              </w:rPr>
              <w:t xml:space="preserve"> </w:t>
            </w:r>
            <w:r w:rsidRPr="000E0F00">
              <w:rPr>
                <w:color w:val="000000"/>
              </w:rPr>
              <w:t>- Режим доступа:</w:t>
            </w:r>
            <w:r w:rsidR="000E0F00" w:rsidRPr="005E506B">
              <w:t xml:space="preserve"> </w:t>
            </w:r>
            <w:r w:rsidR="007C5092" w:rsidRPr="007C5092">
              <w:t>https://bspu.by/moodle/course/view.php?id=5387</w:t>
            </w:r>
          </w:p>
        </w:tc>
      </w:tr>
      <w:tr w:rsidR="002F43C5" w:rsidTr="00647B38">
        <w:trPr>
          <w:cantSplit/>
          <w:trHeight w:val="126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752D6B">
              <w:rPr>
                <w:color w:val="000000"/>
              </w:rPr>
              <w:t>Организационно-методический модуль</w:t>
            </w:r>
          </w:p>
        </w:tc>
        <w:tc>
          <w:tcPr>
            <w:tcW w:w="7088" w:type="dxa"/>
          </w:tcPr>
          <w:p w:rsidR="00F2710E" w:rsidRPr="00752D6B" w:rsidRDefault="00866F98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hyperlink r:id="rId5" w:history="1">
              <w:r w:rsidR="00F2710E" w:rsidRPr="00752D6B">
                <w:t>Учебная программа дисциплины</w:t>
              </w:r>
            </w:hyperlink>
          </w:p>
          <w:p w:rsidR="00F2710E" w:rsidRPr="00752D6B" w:rsidRDefault="00866F98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hyperlink r:id="rId6" w:history="1">
              <w:r w:rsidR="00F2710E" w:rsidRPr="00752D6B">
                <w:t xml:space="preserve">Методические рекомендации к изучению курса.  </w:t>
              </w:r>
            </w:hyperlink>
          </w:p>
          <w:p w:rsidR="00F2710E" w:rsidRPr="00752D6B" w:rsidRDefault="00866F98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hyperlink r:id="rId7" w:history="1">
              <w:r w:rsidR="00F2710E" w:rsidRPr="00752D6B">
                <w:t>Требования к компетенциям и результатам обучения</w:t>
              </w:r>
            </w:hyperlink>
          </w:p>
          <w:p w:rsidR="00F2710E" w:rsidRPr="00752D6B" w:rsidRDefault="00F2710E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r w:rsidRPr="00752D6B">
              <w:t>Список литературы</w:t>
            </w:r>
          </w:p>
          <w:p w:rsidR="00F2710E" w:rsidRPr="00752D6B" w:rsidRDefault="00F2710E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r w:rsidRPr="00752D6B">
              <w:t>Учебно-методическая карта дисциплины</w:t>
            </w:r>
          </w:p>
          <w:p w:rsidR="002F43C5" w:rsidRPr="00752D6B" w:rsidRDefault="002F43C5" w:rsidP="00F2710E">
            <w:pPr>
              <w:shd w:val="clear" w:color="auto" w:fill="FFFFFF"/>
            </w:pPr>
          </w:p>
        </w:tc>
      </w:tr>
      <w:tr w:rsidR="002F43C5" w:rsidRPr="00A44F93" w:rsidTr="00BF6D68">
        <w:trPr>
          <w:cantSplit/>
          <w:trHeight w:val="1833"/>
          <w:tblHeader/>
        </w:trPr>
        <w:tc>
          <w:tcPr>
            <w:tcW w:w="2835" w:type="dxa"/>
            <w:vMerge w:val="restart"/>
          </w:tcPr>
          <w:p w:rsidR="00F2710E" w:rsidRPr="00600130" w:rsidRDefault="00600130" w:rsidP="00F2710E">
            <w:pPr>
              <w:pStyle w:val="3"/>
              <w:rPr>
                <w:b w:val="0"/>
                <w:sz w:val="20"/>
                <w:szCs w:val="20"/>
              </w:rPr>
            </w:pPr>
            <w:r w:rsidRPr="00600130">
              <w:rPr>
                <w:b w:val="0"/>
                <w:sz w:val="20"/>
                <w:szCs w:val="20"/>
              </w:rPr>
              <w:lastRenderedPageBreak/>
              <w:t>ТЕМА 1. Фонетика как наука о звуковых явлениях и интонации</w:t>
            </w:r>
          </w:p>
          <w:p w:rsidR="002F43C5" w:rsidRPr="00600130" w:rsidRDefault="002F43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A44F93" w:rsidRDefault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="000B557B" w:rsidRPr="007B522F">
              <w:rPr>
                <w:color w:val="000000"/>
                <w:u w:val="single"/>
              </w:rPr>
              <w:t xml:space="preserve"> содержит</w:t>
            </w:r>
            <w:r w:rsidR="000B557B" w:rsidRPr="00A44F93">
              <w:rPr>
                <w:color w:val="000000"/>
                <w:u w:val="single"/>
              </w:rPr>
              <w:t>:</w:t>
            </w:r>
          </w:p>
          <w:p w:rsidR="002F43C5" w:rsidRPr="00A44F93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Default="00A44F93" w:rsidP="00BF6D68">
            <w:pPr>
              <w:pStyle w:val="aa"/>
              <w:numPr>
                <w:ilvl w:val="0"/>
                <w:numId w:val="15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</w:t>
            </w:r>
            <w:r w:rsidR="00BF6D68">
              <w:rPr>
                <w:rStyle w:val="ac"/>
              </w:rPr>
              <w:t>.</w:t>
            </w:r>
            <w:r w:rsidR="00BF6D68" w:rsidRPr="00A44F93">
              <w:t xml:space="preserve"> Фонетика как наука о звуковых явлениях и интонации</w:t>
            </w:r>
          </w:p>
          <w:p w:rsidR="00681F8A" w:rsidRPr="00BF6D68" w:rsidRDefault="00A44F93" w:rsidP="00BF6D68">
            <w:pPr>
              <w:pStyle w:val="aa"/>
              <w:numPr>
                <w:ilvl w:val="0"/>
                <w:numId w:val="15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>GRAMMAR</w:t>
            </w:r>
            <w:r w:rsidR="00BF6D68">
              <w:rPr>
                <w:rStyle w:val="ac"/>
              </w:rPr>
              <w:t>.</w:t>
            </w:r>
            <w:r w:rsidR="00BF6D68">
              <w:t xml:space="preserve"> Структура английского предложения. Порядок слов в предложении.</w:t>
            </w:r>
          </w:p>
        </w:tc>
      </w:tr>
      <w:tr w:rsidR="002F43C5" w:rsidRPr="007B522F" w:rsidTr="00647B38">
        <w:trPr>
          <w:cantSplit/>
          <w:trHeight w:val="1407"/>
          <w:tblHeader/>
        </w:trPr>
        <w:tc>
          <w:tcPr>
            <w:tcW w:w="2835" w:type="dxa"/>
            <w:vMerge/>
          </w:tcPr>
          <w:p w:rsidR="002F43C5" w:rsidRPr="00A44F93" w:rsidRDefault="002F43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681F8A" w:rsidP="00681F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 xml:space="preserve">Практические  </w:t>
            </w:r>
            <w:r w:rsidR="00B5055C" w:rsidRPr="007B522F">
              <w:rPr>
                <w:color w:val="000000"/>
                <w:u w:val="single"/>
              </w:rPr>
              <w:t>занятия</w:t>
            </w:r>
          </w:p>
          <w:p w:rsidR="000B557B" w:rsidRPr="007B522F" w:rsidRDefault="000B557B" w:rsidP="00BF6D68">
            <w:pPr>
              <w:pStyle w:val="11"/>
              <w:numPr>
                <w:ilvl w:val="0"/>
                <w:numId w:val="16"/>
              </w:numPr>
            </w:pPr>
            <w:r w:rsidRPr="007B522F">
              <w:t>Задания для оценивания компетенций</w:t>
            </w:r>
          </w:p>
          <w:p w:rsidR="000B557B" w:rsidRPr="007B522F" w:rsidRDefault="000B557B" w:rsidP="00BF6D68">
            <w:pPr>
              <w:pStyle w:val="11"/>
              <w:numPr>
                <w:ilvl w:val="0"/>
                <w:numId w:val="16"/>
              </w:numPr>
            </w:pPr>
            <w:r w:rsidRPr="007B522F">
              <w:t>Материалы для самостоятельной работы</w:t>
            </w:r>
          </w:p>
          <w:p w:rsidR="00681F8A" w:rsidRPr="007B522F" w:rsidRDefault="00681F8A" w:rsidP="00BF6D68">
            <w:pPr>
              <w:pStyle w:val="11"/>
              <w:numPr>
                <w:ilvl w:val="0"/>
                <w:numId w:val="16"/>
              </w:numPr>
            </w:pPr>
            <w:r w:rsidRPr="007B522F">
              <w:t>Аудио и видео материалы</w:t>
            </w:r>
          </w:p>
          <w:p w:rsidR="000B557B" w:rsidRPr="007B522F" w:rsidRDefault="000B557B" w:rsidP="00BF6D68">
            <w:pPr>
              <w:pStyle w:val="11"/>
              <w:numPr>
                <w:ilvl w:val="0"/>
                <w:numId w:val="16"/>
              </w:numPr>
            </w:pPr>
            <w:r w:rsidRPr="007B522F">
              <w:t>Ссылки на внешние ресурсы</w:t>
            </w:r>
          </w:p>
          <w:p w:rsidR="000B557B" w:rsidRPr="007B522F" w:rsidRDefault="000B557B" w:rsidP="000B557B">
            <w:pPr>
              <w:pStyle w:val="11"/>
              <w:numPr>
                <w:ilvl w:val="0"/>
                <w:numId w:val="7"/>
              </w:numPr>
            </w:pPr>
            <w:r w:rsidRPr="007B522F">
              <w:t>Тест</w:t>
            </w:r>
            <w:r w:rsidR="00681F8A" w:rsidRPr="007B522F">
              <w:t>ы</w:t>
            </w:r>
            <w:r w:rsidRPr="007B522F">
              <w:t xml:space="preserve"> для самоконтроля</w:t>
            </w:r>
          </w:p>
        </w:tc>
      </w:tr>
      <w:tr w:rsidR="00F2710E" w:rsidRPr="00A44F93" w:rsidTr="00BF6D68">
        <w:trPr>
          <w:cantSplit/>
          <w:trHeight w:val="1917"/>
          <w:tblHeader/>
        </w:trPr>
        <w:tc>
          <w:tcPr>
            <w:tcW w:w="2835" w:type="dxa"/>
            <w:vMerge w:val="restart"/>
          </w:tcPr>
          <w:p w:rsidR="00F2710E" w:rsidRPr="00600130" w:rsidRDefault="00600130" w:rsidP="00681F8A">
            <w:pPr>
              <w:pStyle w:val="3"/>
              <w:rPr>
                <w:color w:val="000000"/>
                <w:sz w:val="20"/>
                <w:szCs w:val="20"/>
              </w:rPr>
            </w:pPr>
            <w:r w:rsidRPr="00600130">
              <w:rPr>
                <w:b w:val="0"/>
                <w:color w:val="000000"/>
                <w:sz w:val="20"/>
                <w:szCs w:val="20"/>
              </w:rPr>
              <w:t>ТЕМА 2. Звуковые явления: палатализация, аспирация</w:t>
            </w:r>
            <w:r w:rsidRPr="0060013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0B557B" w:rsidRPr="007C5092" w:rsidRDefault="007C5092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A44F93">
              <w:rPr>
                <w:color w:val="000000"/>
                <w:u w:val="single"/>
              </w:rPr>
              <w:t>:</w:t>
            </w:r>
          </w:p>
          <w:p w:rsidR="00752D6B" w:rsidRPr="00A44F93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Default="00A44F93" w:rsidP="00BF6D68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</w:t>
            </w:r>
            <w:r w:rsidR="00BF6D68">
              <w:rPr>
                <w:rStyle w:val="ac"/>
              </w:rPr>
              <w:t>.</w:t>
            </w:r>
            <w:r w:rsidR="00BF6D68">
              <w:t xml:space="preserve"> </w:t>
            </w:r>
            <w:r w:rsidR="00BF6D68" w:rsidRPr="00BF6D68">
              <w:rPr>
                <w:rStyle w:val="ac"/>
                <w:b w:val="0"/>
              </w:rPr>
              <w:t>Звуковые явления: палатализация, аспирация.</w:t>
            </w:r>
          </w:p>
          <w:p w:rsidR="00681F8A" w:rsidRPr="00BF6D68" w:rsidRDefault="00A44F93" w:rsidP="00BF6D68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 xml:space="preserve">GRAMMAR </w:t>
            </w:r>
            <w:r w:rsidR="00BF6D68">
              <w:t>Виды предложений. Повествовательные и побудительные предложения.</w:t>
            </w:r>
          </w:p>
        </w:tc>
      </w:tr>
      <w:tr w:rsidR="00F2710E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F2710E" w:rsidRPr="00A44F93" w:rsidRDefault="00F271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A44F93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0B557B" w:rsidRPr="007B522F">
              <w:rPr>
                <w:color w:val="000000"/>
                <w:u w:val="single"/>
              </w:rPr>
              <w:t xml:space="preserve"> занятия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F2710E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752D6B" w:rsidRPr="00600130" w:rsidRDefault="006001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600130">
              <w:rPr>
                <w:color w:val="000000"/>
              </w:rPr>
              <w:t>ТЕМА 3. Слогообразующая функция сонантов в английском языке.</w:t>
            </w:r>
          </w:p>
        </w:tc>
        <w:tc>
          <w:tcPr>
            <w:tcW w:w="7088" w:type="dxa"/>
          </w:tcPr>
          <w:p w:rsidR="000B557B" w:rsidRPr="007C5092" w:rsidRDefault="007C5092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A44F93">
              <w:rPr>
                <w:color w:val="000000"/>
                <w:u w:val="single"/>
              </w:rPr>
              <w:t>:</w:t>
            </w:r>
          </w:p>
          <w:p w:rsidR="00752D6B" w:rsidRPr="007B522F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Pr="00BF6D68" w:rsidRDefault="00A44F93" w:rsidP="00BF6D68">
            <w:pPr>
              <w:pStyle w:val="aa"/>
              <w:numPr>
                <w:ilvl w:val="0"/>
                <w:numId w:val="20"/>
              </w:numPr>
              <w:spacing w:before="100" w:beforeAutospacing="1" w:after="100" w:afterAutospacing="1"/>
              <w:rPr>
                <w:rStyle w:val="ac"/>
                <w:b w:val="0"/>
              </w:rPr>
            </w:pPr>
            <w:r>
              <w:rPr>
                <w:rStyle w:val="ac"/>
              </w:rPr>
              <w:t>PHONETICS</w:t>
            </w:r>
            <w:r w:rsidR="00BF6D68">
              <w:rPr>
                <w:rStyle w:val="ac"/>
              </w:rPr>
              <w:t>.</w:t>
            </w:r>
            <w:r w:rsidR="00BF6D68">
              <w:t xml:space="preserve"> </w:t>
            </w:r>
            <w:r w:rsidR="00BF6D68" w:rsidRPr="00BF6D68">
              <w:rPr>
                <w:rStyle w:val="ac"/>
                <w:b w:val="0"/>
              </w:rPr>
              <w:t>Слогообразующая функция сонантов в английском языке.</w:t>
            </w:r>
          </w:p>
          <w:p w:rsidR="00221133" w:rsidRPr="005155BD" w:rsidRDefault="00A44F93" w:rsidP="005155BD">
            <w:pPr>
              <w:pStyle w:val="aa"/>
              <w:numPr>
                <w:ilvl w:val="0"/>
                <w:numId w:val="20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>GRAMMAR</w:t>
            </w:r>
            <w:r w:rsidR="00BF6D68">
              <w:rPr>
                <w:rStyle w:val="ac"/>
              </w:rPr>
              <w:t>.</w:t>
            </w:r>
            <w:r>
              <w:rPr>
                <w:rStyle w:val="ac"/>
              </w:rPr>
              <w:t xml:space="preserve"> </w:t>
            </w:r>
            <w:r w:rsidR="00BF6D68">
              <w:t>Вопросительные предложения. Общие, альтернативные и разделительные вопросы.</w:t>
            </w: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752D6B" w:rsidRPr="007B522F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7C5092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0B557B" w:rsidRPr="007B522F">
              <w:rPr>
                <w:color w:val="000000"/>
                <w:u w:val="single"/>
              </w:rPr>
              <w:t xml:space="preserve"> занятия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52D6B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52D6B" w:rsidRPr="00BF6D68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752D6B" w:rsidRPr="007B522F" w:rsidRDefault="00600130" w:rsidP="00221133">
            <w:pPr>
              <w:pStyle w:val="3"/>
              <w:rPr>
                <w:b w:val="0"/>
                <w:sz w:val="20"/>
                <w:szCs w:val="20"/>
                <w:lang w:val="en-US"/>
              </w:rPr>
            </w:pPr>
            <w:r w:rsidRPr="00600130">
              <w:rPr>
                <w:b w:val="0"/>
                <w:sz w:val="20"/>
                <w:szCs w:val="20"/>
                <w:lang w:val="en-US"/>
              </w:rPr>
              <w:t xml:space="preserve">ТЕМА 4 </w:t>
            </w:r>
            <w:proofErr w:type="spellStart"/>
            <w:r w:rsidRPr="00600130">
              <w:rPr>
                <w:b w:val="0"/>
                <w:sz w:val="20"/>
                <w:szCs w:val="20"/>
                <w:lang w:val="en-US"/>
              </w:rPr>
              <w:t>Дифтонги</w:t>
            </w:r>
            <w:proofErr w:type="spellEnd"/>
            <w:r w:rsidRPr="00600130">
              <w:rPr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8" w:type="dxa"/>
          </w:tcPr>
          <w:p w:rsidR="000B557B" w:rsidRPr="007C5092" w:rsidRDefault="007C5092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52D6B" w:rsidRPr="007B522F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Pr="00BF6D68" w:rsidRDefault="00A44F93" w:rsidP="00BF6D68">
            <w:pPr>
              <w:pStyle w:val="aa"/>
              <w:numPr>
                <w:ilvl w:val="0"/>
                <w:numId w:val="21"/>
              </w:numPr>
              <w:spacing w:before="100" w:beforeAutospacing="1" w:after="100" w:afterAutospacing="1"/>
              <w:rPr>
                <w:rStyle w:val="ac"/>
                <w:b w:val="0"/>
              </w:rPr>
            </w:pPr>
            <w:r>
              <w:rPr>
                <w:rStyle w:val="ac"/>
              </w:rPr>
              <w:t>PHONETICS</w:t>
            </w:r>
            <w:r w:rsidR="00BF6D68">
              <w:rPr>
                <w:rStyle w:val="ac"/>
              </w:rPr>
              <w:t>.</w:t>
            </w:r>
            <w:r w:rsidR="00BF6D68">
              <w:t xml:space="preserve"> </w:t>
            </w:r>
            <w:r w:rsidR="00BF6D68" w:rsidRPr="00BF6D68">
              <w:rPr>
                <w:rStyle w:val="ac"/>
                <w:b w:val="0"/>
              </w:rPr>
              <w:t>Дифтонги. общая характеристика и артикуляция дифтонгов.</w:t>
            </w:r>
          </w:p>
          <w:p w:rsidR="001F1F18" w:rsidRPr="005155BD" w:rsidRDefault="00A44F93" w:rsidP="005155BD">
            <w:pPr>
              <w:pStyle w:val="aa"/>
              <w:numPr>
                <w:ilvl w:val="0"/>
                <w:numId w:val="21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>GRAMMAR</w:t>
            </w:r>
            <w:r w:rsidR="00BF6D68">
              <w:rPr>
                <w:rStyle w:val="ac"/>
              </w:rPr>
              <w:t>.</w:t>
            </w:r>
            <w:r>
              <w:rPr>
                <w:rStyle w:val="ac"/>
              </w:rPr>
              <w:t xml:space="preserve"> </w:t>
            </w:r>
            <w:r w:rsidR="00BF6D68">
              <w:t>Специальные вопросы. Имя существительное: классификация, грамматические категории, функции в предложении.</w:t>
            </w: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752D6B" w:rsidRPr="00BF6D68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7C5092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0B557B" w:rsidRPr="007B522F">
              <w:rPr>
                <w:color w:val="000000"/>
                <w:u w:val="single"/>
              </w:rPr>
              <w:t>занятия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52D6B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A44F93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600130" w:rsidRDefault="006001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600130">
              <w:rPr>
                <w:color w:val="000000"/>
              </w:rPr>
              <w:lastRenderedPageBreak/>
              <w:t>ТЕМА 5 Ассимиляция в сочетаниях межзубных и носового звуков в сочетании с другими согласными.</w:t>
            </w:r>
          </w:p>
        </w:tc>
        <w:tc>
          <w:tcPr>
            <w:tcW w:w="7088" w:type="dxa"/>
          </w:tcPr>
          <w:p w:rsidR="007B522F" w:rsidRPr="007C5092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A44F93">
              <w:rPr>
                <w:color w:val="000000"/>
                <w:u w:val="single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Default="00A44F93" w:rsidP="00BF6D68">
            <w:pPr>
              <w:pStyle w:val="aa"/>
              <w:numPr>
                <w:ilvl w:val="0"/>
                <w:numId w:val="22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</w:t>
            </w:r>
            <w:r w:rsidR="00BF6D68">
              <w:rPr>
                <w:rStyle w:val="ac"/>
              </w:rPr>
              <w:t>.</w:t>
            </w:r>
            <w:r w:rsidR="00BF6D68" w:rsidRPr="00BF6D68">
              <w:rPr>
                <w:rStyle w:val="ac"/>
                <w:b w:val="0"/>
              </w:rPr>
              <w:t xml:space="preserve"> Ассимиляция в сочетаниях межзубных и носового звуков в сочетании с другими согласными</w:t>
            </w:r>
          </w:p>
          <w:p w:rsidR="00A44F93" w:rsidRDefault="00A44F93" w:rsidP="00BF6D68">
            <w:pPr>
              <w:pStyle w:val="aa"/>
              <w:numPr>
                <w:ilvl w:val="0"/>
                <w:numId w:val="22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GRAMMAR</w:t>
            </w:r>
            <w:r w:rsidR="00BF6D68">
              <w:rPr>
                <w:rStyle w:val="ac"/>
              </w:rPr>
              <w:t>.</w:t>
            </w:r>
            <w:r w:rsidR="00BF6D68">
              <w:t xml:space="preserve"> Имя существительное: единственное и множественное число имен существительных.</w:t>
            </w:r>
          </w:p>
          <w:p w:rsidR="007B522F" w:rsidRPr="00A44F93" w:rsidRDefault="007B522F" w:rsidP="007C5092">
            <w:pPr>
              <w:pStyle w:val="aa"/>
              <w:spacing w:before="100" w:beforeAutospacing="1" w:after="100" w:afterAutospacing="1"/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A44F93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7B522F" w:rsidRPr="007B522F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BF6D68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6001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600130">
              <w:rPr>
                <w:color w:val="000000"/>
                <w:lang w:val="en-US"/>
              </w:rPr>
              <w:t xml:space="preserve">ТЕМА 6. </w:t>
            </w:r>
            <w:proofErr w:type="spellStart"/>
            <w:r w:rsidRPr="00600130">
              <w:rPr>
                <w:color w:val="000000"/>
                <w:lang w:val="en-US"/>
              </w:rPr>
              <w:t>Согласный</w:t>
            </w:r>
            <w:proofErr w:type="spellEnd"/>
            <w:r w:rsidRPr="00600130">
              <w:rPr>
                <w:color w:val="000000"/>
                <w:lang w:val="en-US"/>
              </w:rPr>
              <w:t xml:space="preserve"> </w:t>
            </w:r>
            <w:proofErr w:type="spellStart"/>
            <w:r w:rsidRPr="00600130">
              <w:rPr>
                <w:color w:val="000000"/>
                <w:lang w:val="en-US"/>
              </w:rPr>
              <w:t>звук</w:t>
            </w:r>
            <w:proofErr w:type="spellEnd"/>
            <w:r w:rsidRPr="00600130">
              <w:rPr>
                <w:color w:val="000000"/>
                <w:lang w:val="en-US"/>
              </w:rPr>
              <w:t xml:space="preserve"> [r]</w:t>
            </w:r>
          </w:p>
        </w:tc>
        <w:tc>
          <w:tcPr>
            <w:tcW w:w="7088" w:type="dxa"/>
          </w:tcPr>
          <w:p w:rsidR="007B522F" w:rsidRPr="007C5092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Default="00A44F93" w:rsidP="00BF6D68">
            <w:pPr>
              <w:pStyle w:val="aa"/>
              <w:numPr>
                <w:ilvl w:val="0"/>
                <w:numId w:val="23"/>
              </w:numPr>
              <w:spacing w:before="100" w:beforeAutospacing="1" w:after="100" w:afterAutospacing="1"/>
              <w:ind w:left="176" w:firstLine="0"/>
              <w:rPr>
                <w:rStyle w:val="ac"/>
              </w:rPr>
            </w:pPr>
            <w:r>
              <w:rPr>
                <w:rStyle w:val="ac"/>
              </w:rPr>
              <w:t>PHONETICS</w:t>
            </w:r>
            <w:r w:rsidR="00BF6D68">
              <w:rPr>
                <w:rStyle w:val="ac"/>
              </w:rPr>
              <w:t>.</w:t>
            </w:r>
            <w:r w:rsidR="00BF6D68">
              <w:t xml:space="preserve"> С</w:t>
            </w:r>
            <w:r w:rsidR="00BF6D68" w:rsidRPr="00BF6D68">
              <w:t>огласный звук [r]</w:t>
            </w:r>
          </w:p>
          <w:p w:rsidR="00A44F93" w:rsidRDefault="00A44F93" w:rsidP="00BF6D68">
            <w:pPr>
              <w:pStyle w:val="aa"/>
              <w:numPr>
                <w:ilvl w:val="0"/>
                <w:numId w:val="23"/>
              </w:numPr>
              <w:spacing w:before="100" w:beforeAutospacing="1" w:after="100" w:afterAutospacing="1"/>
              <w:ind w:left="176" w:firstLine="0"/>
              <w:rPr>
                <w:rStyle w:val="ac"/>
              </w:rPr>
            </w:pPr>
            <w:r>
              <w:rPr>
                <w:rStyle w:val="ac"/>
              </w:rPr>
              <w:t>GRAMMAR</w:t>
            </w:r>
            <w:r w:rsidR="00BF6D68">
              <w:rPr>
                <w:rStyle w:val="ac"/>
              </w:rPr>
              <w:t>.</w:t>
            </w:r>
            <w:r>
              <w:rPr>
                <w:rStyle w:val="ac"/>
              </w:rPr>
              <w:t xml:space="preserve"> </w:t>
            </w:r>
            <w:r w:rsidR="00BF6D68">
              <w:t xml:space="preserve">Конструкции с </w:t>
            </w:r>
            <w:proofErr w:type="spellStart"/>
            <w:r w:rsidR="00BF6D68" w:rsidRPr="00BF6D68">
              <w:rPr>
                <w:i/>
                <w:iCs/>
              </w:rPr>
              <w:t>there</w:t>
            </w:r>
            <w:proofErr w:type="spellEnd"/>
            <w:r w:rsidR="00BF6D68" w:rsidRPr="00BF6D68">
              <w:rPr>
                <w:i/>
                <w:iCs/>
              </w:rPr>
              <w:t>/</w:t>
            </w:r>
            <w:proofErr w:type="spellStart"/>
            <w:r w:rsidR="00BF6D68" w:rsidRPr="00BF6D68">
              <w:rPr>
                <w:i/>
                <w:iCs/>
              </w:rPr>
              <w:t>it</w:t>
            </w:r>
            <w:proofErr w:type="spellEnd"/>
            <w:r w:rsidR="00BF6D68" w:rsidRPr="00BF6D68">
              <w:rPr>
                <w:i/>
                <w:iCs/>
              </w:rPr>
              <w:t xml:space="preserve">. </w:t>
            </w:r>
            <w:r w:rsidR="00BF6D68">
              <w:t>Падеж имен существительных</w:t>
            </w:r>
          </w:p>
          <w:p w:rsidR="007B522F" w:rsidRPr="00BF6D68" w:rsidRDefault="007B522F" w:rsidP="007C5092">
            <w:pPr>
              <w:pStyle w:val="aa"/>
              <w:spacing w:before="100" w:beforeAutospacing="1" w:after="100" w:afterAutospacing="1"/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BF6D68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7B522F" w:rsidRPr="007B522F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A44F93" w:rsidTr="002B5D08">
        <w:trPr>
          <w:cantSplit/>
          <w:trHeight w:val="1933"/>
          <w:tblHeader/>
        </w:trPr>
        <w:tc>
          <w:tcPr>
            <w:tcW w:w="2835" w:type="dxa"/>
            <w:vMerge w:val="restart"/>
          </w:tcPr>
          <w:p w:rsidR="007B522F" w:rsidRPr="00600130" w:rsidRDefault="006001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ТЕМА 7.Д</w:t>
            </w:r>
            <w:r w:rsidRPr="00600130">
              <w:rPr>
                <w:color w:val="000000"/>
              </w:rPr>
              <w:t>олгие и краткие гласные звуки в английском языке</w:t>
            </w:r>
          </w:p>
        </w:tc>
        <w:tc>
          <w:tcPr>
            <w:tcW w:w="7088" w:type="dxa"/>
          </w:tcPr>
          <w:p w:rsidR="007B522F" w:rsidRPr="007C5092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A44F93">
              <w:rPr>
                <w:color w:val="000000"/>
                <w:u w:val="single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Default="00A44F93" w:rsidP="001B7CD4">
            <w:pPr>
              <w:pStyle w:val="aa"/>
              <w:numPr>
                <w:ilvl w:val="0"/>
                <w:numId w:val="24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</w:t>
            </w:r>
            <w:r w:rsidR="001B7CD4">
              <w:rPr>
                <w:rStyle w:val="ac"/>
              </w:rPr>
              <w:t>.</w:t>
            </w:r>
            <w:r w:rsidR="001B7CD4">
              <w:t xml:space="preserve"> </w:t>
            </w:r>
            <w:r w:rsidR="001B7CD4" w:rsidRPr="001B7CD4">
              <w:rPr>
                <w:rStyle w:val="ac"/>
                <w:b w:val="0"/>
              </w:rPr>
              <w:t>Долгие и краткие гласные звуки в английском языке</w:t>
            </w:r>
          </w:p>
          <w:p w:rsidR="001B7CD4" w:rsidRPr="002B5D08" w:rsidRDefault="00A44F93" w:rsidP="002B5D08">
            <w:pPr>
              <w:pStyle w:val="aa"/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>GRAMMAR</w:t>
            </w:r>
            <w:r w:rsidR="001B7CD4">
              <w:rPr>
                <w:rStyle w:val="ac"/>
              </w:rPr>
              <w:t>.</w:t>
            </w:r>
            <w:r>
              <w:rPr>
                <w:rStyle w:val="ac"/>
              </w:rPr>
              <w:t xml:space="preserve"> </w:t>
            </w:r>
            <w:r w:rsidR="001B7CD4">
              <w:t>Местоимение. Классификация местоимений. Указательные местоимения.</w:t>
            </w: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A44F93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7B522F" w:rsidRPr="007B522F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1B7CD4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6001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600130">
              <w:rPr>
                <w:color w:val="000000"/>
                <w:lang w:val="en-US"/>
              </w:rPr>
              <w:t xml:space="preserve">ТЕМА 8. </w:t>
            </w:r>
            <w:r>
              <w:rPr>
                <w:color w:val="000000"/>
              </w:rPr>
              <w:t>А</w:t>
            </w:r>
            <w:proofErr w:type="spellStart"/>
            <w:r w:rsidRPr="00600130">
              <w:rPr>
                <w:color w:val="000000"/>
                <w:lang w:val="en-US"/>
              </w:rPr>
              <w:t>кцентные</w:t>
            </w:r>
            <w:proofErr w:type="spellEnd"/>
            <w:r w:rsidRPr="00600130">
              <w:rPr>
                <w:color w:val="000000"/>
                <w:lang w:val="en-US"/>
              </w:rPr>
              <w:t xml:space="preserve"> </w:t>
            </w:r>
            <w:proofErr w:type="spellStart"/>
            <w:r w:rsidRPr="00600130">
              <w:rPr>
                <w:color w:val="000000"/>
                <w:lang w:val="en-US"/>
              </w:rPr>
              <w:t>типы</w:t>
            </w:r>
            <w:proofErr w:type="spellEnd"/>
            <w:r w:rsidRPr="00600130">
              <w:rPr>
                <w:color w:val="000000"/>
                <w:lang w:val="en-US"/>
              </w:rPr>
              <w:t xml:space="preserve"> </w:t>
            </w:r>
            <w:proofErr w:type="spellStart"/>
            <w:r w:rsidRPr="00600130">
              <w:rPr>
                <w:color w:val="000000"/>
                <w:lang w:val="en-US"/>
              </w:rPr>
              <w:t>слов</w:t>
            </w:r>
            <w:proofErr w:type="spellEnd"/>
          </w:p>
        </w:tc>
        <w:tc>
          <w:tcPr>
            <w:tcW w:w="7088" w:type="dxa"/>
          </w:tcPr>
          <w:p w:rsidR="007B522F" w:rsidRPr="007C5092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Pr="001B7CD4" w:rsidRDefault="00A44F93" w:rsidP="001B7CD4">
            <w:pPr>
              <w:pStyle w:val="aa"/>
              <w:numPr>
                <w:ilvl w:val="0"/>
                <w:numId w:val="25"/>
              </w:numPr>
              <w:spacing w:before="100" w:beforeAutospacing="1" w:after="100" w:afterAutospacing="1"/>
              <w:rPr>
                <w:rStyle w:val="ac"/>
                <w:b w:val="0"/>
              </w:rPr>
            </w:pPr>
            <w:r>
              <w:rPr>
                <w:rStyle w:val="ac"/>
              </w:rPr>
              <w:t>PHONETICS</w:t>
            </w:r>
            <w:r w:rsidR="001B7CD4">
              <w:rPr>
                <w:rStyle w:val="ac"/>
              </w:rPr>
              <w:t>.</w:t>
            </w:r>
            <w:r w:rsidR="001B7CD4">
              <w:t xml:space="preserve"> </w:t>
            </w:r>
            <w:r w:rsidR="001B7CD4" w:rsidRPr="001B7CD4">
              <w:rPr>
                <w:rStyle w:val="ac"/>
                <w:b w:val="0"/>
              </w:rPr>
              <w:t>Акцентные типы слов</w:t>
            </w:r>
          </w:p>
          <w:p w:rsidR="00A44F93" w:rsidRDefault="00A44F93" w:rsidP="001B7CD4">
            <w:pPr>
              <w:pStyle w:val="aa"/>
              <w:numPr>
                <w:ilvl w:val="0"/>
                <w:numId w:val="25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GRAMMAR</w:t>
            </w:r>
            <w:r w:rsidR="001B7CD4">
              <w:rPr>
                <w:rStyle w:val="ac"/>
              </w:rPr>
              <w:t xml:space="preserve">. </w:t>
            </w:r>
            <w:r w:rsidR="001B7CD4">
              <w:t>Неопределенные местоимения.</w:t>
            </w:r>
            <w:r>
              <w:rPr>
                <w:rStyle w:val="ac"/>
              </w:rPr>
              <w:t xml:space="preserve"> </w:t>
            </w:r>
          </w:p>
          <w:p w:rsidR="007B522F" w:rsidRPr="001B7CD4" w:rsidRDefault="007B522F" w:rsidP="007C5092">
            <w:pPr>
              <w:pStyle w:val="aa"/>
              <w:spacing w:before="100" w:beforeAutospacing="1" w:after="100" w:afterAutospacing="1"/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1B7CD4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7B522F" w:rsidRPr="007B522F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>
              <w:t>Интерактивные задания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1B7CD4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6001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proofErr w:type="spellStart"/>
            <w:r w:rsidRPr="00600130">
              <w:rPr>
                <w:color w:val="000000"/>
                <w:lang w:val="en-US"/>
              </w:rPr>
              <w:t>Тема</w:t>
            </w:r>
            <w:proofErr w:type="spellEnd"/>
            <w:r w:rsidRPr="00600130">
              <w:rPr>
                <w:color w:val="000000"/>
                <w:lang w:val="en-US"/>
              </w:rPr>
              <w:t xml:space="preserve"> 9. </w:t>
            </w:r>
            <w:r>
              <w:rPr>
                <w:color w:val="000000"/>
              </w:rPr>
              <w:t>А</w:t>
            </w:r>
            <w:proofErr w:type="spellStart"/>
            <w:r w:rsidRPr="00600130">
              <w:rPr>
                <w:color w:val="000000"/>
                <w:lang w:val="en-US"/>
              </w:rPr>
              <w:t>ссимиляция</w:t>
            </w:r>
            <w:proofErr w:type="spellEnd"/>
            <w:r w:rsidRPr="00600130">
              <w:rPr>
                <w:color w:val="000000"/>
                <w:lang w:val="en-US"/>
              </w:rPr>
              <w:t xml:space="preserve"> в </w:t>
            </w:r>
            <w:proofErr w:type="spellStart"/>
            <w:r w:rsidRPr="00600130">
              <w:rPr>
                <w:color w:val="000000"/>
                <w:lang w:val="en-US"/>
              </w:rPr>
              <w:t>звукосочетаниях</w:t>
            </w:r>
            <w:proofErr w:type="spellEnd"/>
          </w:p>
        </w:tc>
        <w:tc>
          <w:tcPr>
            <w:tcW w:w="7088" w:type="dxa"/>
          </w:tcPr>
          <w:p w:rsidR="007B522F" w:rsidRPr="007C5092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Default="00A44F93" w:rsidP="000A074A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</w:t>
            </w:r>
            <w:r w:rsidR="001B7CD4">
              <w:rPr>
                <w:rStyle w:val="ac"/>
              </w:rPr>
              <w:t>.</w:t>
            </w:r>
            <w:r w:rsidR="001B7CD4">
              <w:t xml:space="preserve"> </w:t>
            </w:r>
            <w:proofErr w:type="spellStart"/>
            <w:r w:rsidR="001B7CD4" w:rsidRPr="000A074A">
              <w:rPr>
                <w:rStyle w:val="ac"/>
                <w:b w:val="0"/>
              </w:rPr>
              <w:t>Аccимиляция</w:t>
            </w:r>
            <w:proofErr w:type="spellEnd"/>
            <w:r w:rsidR="001B7CD4" w:rsidRPr="000A074A">
              <w:rPr>
                <w:rStyle w:val="ac"/>
                <w:b w:val="0"/>
              </w:rPr>
              <w:t xml:space="preserve"> в звукосочетаниях</w:t>
            </w:r>
          </w:p>
          <w:p w:rsidR="00A44F93" w:rsidRDefault="00A44F93" w:rsidP="000A074A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GRAMMAR</w:t>
            </w:r>
            <w:r w:rsidR="001B7CD4">
              <w:rPr>
                <w:rStyle w:val="ac"/>
              </w:rPr>
              <w:t>.</w:t>
            </w:r>
            <w:r>
              <w:rPr>
                <w:rStyle w:val="ac"/>
              </w:rPr>
              <w:t xml:space="preserve"> </w:t>
            </w:r>
            <w:r w:rsidR="001B7CD4">
              <w:rPr>
                <w:rStyle w:val="ac"/>
              </w:rPr>
              <w:t> </w:t>
            </w:r>
            <w:r w:rsidR="001B7CD4">
              <w:t>Количественные местоимения</w:t>
            </w:r>
            <w:r w:rsidR="000A074A">
              <w:t>.</w:t>
            </w:r>
          </w:p>
          <w:p w:rsidR="007B522F" w:rsidRPr="001B7CD4" w:rsidRDefault="007B522F" w:rsidP="007C5092">
            <w:pPr>
              <w:pStyle w:val="aa"/>
              <w:spacing w:before="100" w:beforeAutospacing="1" w:after="100" w:afterAutospacing="1"/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1B7CD4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7B522F" w:rsidRPr="007B522F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Практические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D70EFD" w:rsidRPr="007B522F" w:rsidRDefault="00D70EFD" w:rsidP="00D70EFD">
            <w:pPr>
              <w:pStyle w:val="11"/>
              <w:numPr>
                <w:ilvl w:val="0"/>
                <w:numId w:val="7"/>
              </w:numPr>
            </w:pPr>
            <w:r>
              <w:t>Интерактивные задания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7B522F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600130" w:rsidRDefault="006001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600130">
              <w:rPr>
                <w:color w:val="000000"/>
              </w:rPr>
              <w:lastRenderedPageBreak/>
              <w:t>Тема 10</w:t>
            </w:r>
            <w:r>
              <w:rPr>
                <w:color w:val="000000"/>
              </w:rPr>
              <w:t>.  А</w:t>
            </w:r>
            <w:r w:rsidRPr="00600130">
              <w:rPr>
                <w:color w:val="000000"/>
              </w:rPr>
              <w:t>кцентная структура специальных вопросов.</w:t>
            </w:r>
          </w:p>
        </w:tc>
        <w:tc>
          <w:tcPr>
            <w:tcW w:w="7088" w:type="dxa"/>
          </w:tcPr>
          <w:p w:rsidR="007B522F" w:rsidRPr="007C5092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A44F93">
              <w:rPr>
                <w:color w:val="000000"/>
                <w:u w:val="single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A44F93" w:rsidRPr="000A074A" w:rsidRDefault="00A44F93" w:rsidP="000A074A">
            <w:pPr>
              <w:pStyle w:val="aa"/>
              <w:numPr>
                <w:ilvl w:val="0"/>
                <w:numId w:val="27"/>
              </w:numPr>
              <w:spacing w:before="100" w:beforeAutospacing="1" w:after="100" w:afterAutospacing="1"/>
              <w:rPr>
                <w:rStyle w:val="ac"/>
                <w:b w:val="0"/>
              </w:rPr>
            </w:pPr>
            <w:r>
              <w:rPr>
                <w:rStyle w:val="ac"/>
              </w:rPr>
              <w:t>PHONETICS</w:t>
            </w:r>
            <w:r w:rsidR="000A074A" w:rsidRPr="000A074A">
              <w:rPr>
                <w:rStyle w:val="ac"/>
                <w:b w:val="0"/>
              </w:rPr>
              <w:t>.</w:t>
            </w:r>
            <w:r w:rsidR="000A074A" w:rsidRPr="000A074A">
              <w:rPr>
                <w:b/>
              </w:rPr>
              <w:t xml:space="preserve"> </w:t>
            </w:r>
            <w:r w:rsidR="000A074A" w:rsidRPr="000A074A">
              <w:rPr>
                <w:rStyle w:val="ac"/>
                <w:b w:val="0"/>
              </w:rPr>
              <w:t>Акцентная структура специального вопроса</w:t>
            </w:r>
          </w:p>
          <w:p w:rsidR="00A44F93" w:rsidRDefault="00A44F93" w:rsidP="000A074A">
            <w:pPr>
              <w:pStyle w:val="aa"/>
              <w:numPr>
                <w:ilvl w:val="0"/>
                <w:numId w:val="27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GRAMMAR</w:t>
            </w:r>
            <w:r w:rsidR="000A074A">
              <w:rPr>
                <w:rStyle w:val="ac"/>
              </w:rPr>
              <w:t>.</w:t>
            </w:r>
            <w:r w:rsidR="000A074A">
              <w:t xml:space="preserve"> </w:t>
            </w:r>
            <w:r w:rsidR="000A074A">
              <w:rPr>
                <w:rStyle w:val="ac"/>
              </w:rPr>
              <w:t> </w:t>
            </w:r>
            <w:r w:rsidR="000A074A">
              <w:t>Имя числительное: классификация и основные характеристики</w:t>
            </w:r>
            <w:r w:rsidR="000A074A">
              <w:rPr>
                <w:rStyle w:val="ac"/>
              </w:rPr>
              <w:t>.</w:t>
            </w:r>
            <w:r>
              <w:rPr>
                <w:rStyle w:val="ac"/>
              </w:rPr>
              <w:t xml:space="preserve"> </w:t>
            </w:r>
          </w:p>
          <w:p w:rsidR="007B522F" w:rsidRPr="00A44F93" w:rsidRDefault="007B522F" w:rsidP="007C5092">
            <w:pPr>
              <w:pStyle w:val="aa"/>
              <w:spacing w:before="100" w:beforeAutospacing="1" w:after="100" w:afterAutospacing="1"/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A44F93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7B522F" w:rsidRPr="007B522F" w:rsidRDefault="00A44F93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D70EFD" w:rsidRPr="007B522F" w:rsidRDefault="00D70EFD" w:rsidP="00D70EFD">
            <w:pPr>
              <w:pStyle w:val="11"/>
              <w:numPr>
                <w:ilvl w:val="0"/>
                <w:numId w:val="7"/>
              </w:numPr>
            </w:pPr>
            <w:r>
              <w:t>Интерактивные задания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5155BD" w:rsidRPr="007B522F" w:rsidTr="005155BD">
        <w:trPr>
          <w:cantSplit/>
          <w:trHeight w:val="990"/>
          <w:tblHeader/>
        </w:trPr>
        <w:tc>
          <w:tcPr>
            <w:tcW w:w="2835" w:type="dxa"/>
            <w:vMerge w:val="restart"/>
          </w:tcPr>
          <w:p w:rsidR="005155BD" w:rsidRPr="007B522F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 w:rsidRPr="00600130">
              <w:rPr>
                <w:lang w:val="en-US"/>
              </w:rPr>
              <w:t xml:space="preserve">ТЕМА 11. </w:t>
            </w:r>
            <w:r>
              <w:t>Д</w:t>
            </w:r>
            <w:proofErr w:type="spellStart"/>
            <w:r w:rsidRPr="00600130">
              <w:rPr>
                <w:lang w:val="en-US"/>
              </w:rPr>
              <w:t>вухсинтагменная</w:t>
            </w:r>
            <w:proofErr w:type="spellEnd"/>
            <w:r w:rsidRPr="00600130">
              <w:rPr>
                <w:lang w:val="en-US"/>
              </w:rPr>
              <w:t xml:space="preserve"> </w:t>
            </w:r>
            <w:proofErr w:type="spellStart"/>
            <w:r w:rsidRPr="00600130">
              <w:rPr>
                <w:lang w:val="en-US"/>
              </w:rPr>
              <w:t>интонационная</w:t>
            </w:r>
            <w:proofErr w:type="spellEnd"/>
            <w:r w:rsidRPr="00600130">
              <w:rPr>
                <w:lang w:val="en-US"/>
              </w:rPr>
              <w:t xml:space="preserve"> </w:t>
            </w:r>
            <w:proofErr w:type="spellStart"/>
            <w:r w:rsidRPr="00600130">
              <w:rPr>
                <w:lang w:val="en-US"/>
              </w:rPr>
              <w:t>структура</w:t>
            </w:r>
            <w:proofErr w:type="spellEnd"/>
            <w:r w:rsidRPr="00600130">
              <w:rPr>
                <w:lang w:val="en-US"/>
              </w:rPr>
              <w:t>.</w:t>
            </w:r>
          </w:p>
        </w:tc>
        <w:tc>
          <w:tcPr>
            <w:tcW w:w="7088" w:type="dxa"/>
          </w:tcPr>
          <w:p w:rsidR="005155BD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5155BD" w:rsidRPr="00A44F93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5155BD" w:rsidRPr="000A074A" w:rsidRDefault="005155BD" w:rsidP="000A074A">
            <w:pPr>
              <w:pStyle w:val="aa"/>
              <w:numPr>
                <w:ilvl w:val="0"/>
                <w:numId w:val="28"/>
              </w:numPr>
              <w:spacing w:before="100" w:beforeAutospacing="1" w:after="100" w:afterAutospacing="1"/>
              <w:rPr>
                <w:rStyle w:val="ac"/>
                <w:b w:val="0"/>
              </w:rPr>
            </w:pPr>
            <w:r>
              <w:rPr>
                <w:rStyle w:val="ac"/>
              </w:rPr>
              <w:t>PHONETICS.</w:t>
            </w:r>
            <w:r>
              <w:t xml:space="preserve"> </w:t>
            </w:r>
            <w:proofErr w:type="spellStart"/>
            <w:r w:rsidRPr="000A074A">
              <w:rPr>
                <w:rStyle w:val="ac"/>
                <w:b w:val="0"/>
              </w:rPr>
              <w:t>Двухсинтагменная</w:t>
            </w:r>
            <w:proofErr w:type="spellEnd"/>
            <w:r w:rsidRPr="000A074A">
              <w:rPr>
                <w:rStyle w:val="ac"/>
                <w:b w:val="0"/>
              </w:rPr>
              <w:t xml:space="preserve"> интонационная структура.</w:t>
            </w:r>
          </w:p>
          <w:p w:rsidR="005155BD" w:rsidRPr="005155BD" w:rsidRDefault="005155BD" w:rsidP="005155BD">
            <w:pPr>
              <w:pStyle w:val="aa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 xml:space="preserve">GRAMMAR. </w:t>
            </w:r>
            <w:r>
              <w:t>Имя прилагательное: классификация и основные характеристики</w:t>
            </w:r>
          </w:p>
        </w:tc>
      </w:tr>
      <w:tr w:rsidR="005155BD" w:rsidRPr="007B522F" w:rsidTr="00647B38">
        <w:trPr>
          <w:cantSplit/>
          <w:trHeight w:val="990"/>
          <w:tblHeader/>
        </w:trPr>
        <w:tc>
          <w:tcPr>
            <w:tcW w:w="2835" w:type="dxa"/>
            <w:vMerge/>
          </w:tcPr>
          <w:p w:rsidR="005155BD" w:rsidRPr="006163D2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5155BD" w:rsidRPr="007B522F" w:rsidRDefault="005155BD" w:rsidP="005155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 xml:space="preserve"> занятия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5155BD" w:rsidRPr="007B522F" w:rsidTr="005155BD">
        <w:trPr>
          <w:cantSplit/>
          <w:trHeight w:val="1103"/>
          <w:tblHeader/>
        </w:trPr>
        <w:tc>
          <w:tcPr>
            <w:tcW w:w="2835" w:type="dxa"/>
            <w:vMerge w:val="restart"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00130">
              <w:t xml:space="preserve">ТЕМА 12. </w:t>
            </w:r>
            <w:r>
              <w:t>Н</w:t>
            </w:r>
            <w:r w:rsidRPr="00600130">
              <w:t xml:space="preserve">исходяще-восходящий тон в повествовательных, </w:t>
            </w:r>
            <w:proofErr w:type="spellStart"/>
            <w:r w:rsidRPr="00600130">
              <w:t>побудительых</w:t>
            </w:r>
            <w:proofErr w:type="spellEnd"/>
            <w:r w:rsidRPr="00600130">
              <w:t xml:space="preserve"> и вопросительных предложениях</w:t>
            </w:r>
          </w:p>
        </w:tc>
        <w:tc>
          <w:tcPr>
            <w:tcW w:w="7088" w:type="dxa"/>
          </w:tcPr>
          <w:p w:rsidR="005155BD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0A074A">
              <w:rPr>
                <w:color w:val="000000"/>
                <w:u w:val="single"/>
              </w:rPr>
              <w:t>:</w:t>
            </w:r>
          </w:p>
          <w:p w:rsidR="005155BD" w:rsidRPr="00A44F93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5155BD" w:rsidRPr="000A074A" w:rsidRDefault="005155BD" w:rsidP="000A074A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PHONETICS.</w:t>
            </w:r>
            <w:r>
              <w:t>Н</w:t>
            </w:r>
            <w:r w:rsidRPr="000A074A">
              <w:rPr>
                <w:rStyle w:val="ac"/>
                <w:b w:val="0"/>
              </w:rPr>
              <w:t>исходяще</w:t>
            </w:r>
            <w:proofErr w:type="spellEnd"/>
            <w:r w:rsidRPr="000A074A">
              <w:rPr>
                <w:rStyle w:val="ac"/>
                <w:b w:val="0"/>
              </w:rPr>
              <w:t xml:space="preserve">-восходящий тон в повествовательных, </w:t>
            </w:r>
            <w:proofErr w:type="spellStart"/>
            <w:r w:rsidRPr="000A074A">
              <w:rPr>
                <w:rStyle w:val="ac"/>
                <w:b w:val="0"/>
              </w:rPr>
              <w:t>побудительых</w:t>
            </w:r>
            <w:proofErr w:type="spellEnd"/>
            <w:r w:rsidRPr="000A074A">
              <w:rPr>
                <w:rStyle w:val="ac"/>
                <w:b w:val="0"/>
              </w:rPr>
              <w:t xml:space="preserve"> и вопросительных предложениях</w:t>
            </w:r>
          </w:p>
          <w:p w:rsidR="005155BD" w:rsidRPr="005155BD" w:rsidRDefault="005155BD" w:rsidP="005155BD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>GRAMMAR.</w:t>
            </w:r>
            <w:r>
              <w:t xml:space="preserve"> Имя прилагательное: степени сравнения имен прилагательных</w:t>
            </w:r>
            <w:r>
              <w:rPr>
                <w:rStyle w:val="ac"/>
              </w:rPr>
              <w:t xml:space="preserve"> </w:t>
            </w:r>
          </w:p>
        </w:tc>
      </w:tr>
      <w:tr w:rsidR="005155BD" w:rsidRPr="007B522F" w:rsidTr="00647B38">
        <w:trPr>
          <w:cantSplit/>
          <w:trHeight w:val="1102"/>
          <w:tblHeader/>
        </w:trPr>
        <w:tc>
          <w:tcPr>
            <w:tcW w:w="2835" w:type="dxa"/>
            <w:vMerge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5155BD" w:rsidRPr="007B522F" w:rsidRDefault="005155BD" w:rsidP="005155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 xml:space="preserve"> занятия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5155BD" w:rsidRPr="007B522F" w:rsidTr="005155BD">
        <w:trPr>
          <w:cantSplit/>
          <w:trHeight w:val="990"/>
          <w:tblHeader/>
        </w:trPr>
        <w:tc>
          <w:tcPr>
            <w:tcW w:w="2835" w:type="dxa"/>
            <w:vMerge w:val="restart"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00130">
              <w:t>ТЕМА 13.</w:t>
            </w:r>
            <w:r>
              <w:t>У</w:t>
            </w:r>
            <w:r w:rsidRPr="00600130">
              <w:t>потребление нисходяще-восходящего тона в разговорных формулах.</w:t>
            </w:r>
          </w:p>
        </w:tc>
        <w:tc>
          <w:tcPr>
            <w:tcW w:w="7088" w:type="dxa"/>
          </w:tcPr>
          <w:p w:rsidR="005155BD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0A074A">
              <w:rPr>
                <w:color w:val="000000"/>
                <w:u w:val="single"/>
              </w:rPr>
              <w:t>:</w:t>
            </w:r>
          </w:p>
          <w:p w:rsidR="005155BD" w:rsidRPr="00A44F93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5155BD" w:rsidRDefault="005155BD" w:rsidP="000A074A">
            <w:pPr>
              <w:pStyle w:val="aa"/>
              <w:numPr>
                <w:ilvl w:val="0"/>
                <w:numId w:val="30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PHONETICS.</w:t>
            </w:r>
            <w:r>
              <w:t xml:space="preserve"> </w:t>
            </w:r>
            <w:r w:rsidRPr="000A074A">
              <w:rPr>
                <w:rStyle w:val="ac"/>
                <w:b w:val="0"/>
              </w:rPr>
              <w:t>Употребление нисходяще-восходящего тона в разговорных формулах.</w:t>
            </w:r>
          </w:p>
          <w:p w:rsidR="005155BD" w:rsidRPr="005155BD" w:rsidRDefault="005155BD" w:rsidP="005155BD">
            <w:pPr>
              <w:pStyle w:val="aa"/>
              <w:numPr>
                <w:ilvl w:val="0"/>
                <w:numId w:val="30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 xml:space="preserve">GRAMMAR. </w:t>
            </w:r>
            <w:r>
              <w:t>Степени сравнения имен прилагательных.</w:t>
            </w:r>
            <w:r>
              <w:rPr>
                <w:rStyle w:val="ac"/>
              </w:rPr>
              <w:t> </w:t>
            </w:r>
          </w:p>
        </w:tc>
      </w:tr>
      <w:tr w:rsidR="005155BD" w:rsidRPr="007B522F" w:rsidTr="00600130">
        <w:trPr>
          <w:cantSplit/>
          <w:trHeight w:val="990"/>
          <w:tblHeader/>
        </w:trPr>
        <w:tc>
          <w:tcPr>
            <w:tcW w:w="2835" w:type="dxa"/>
            <w:vMerge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5155BD" w:rsidRPr="007B522F" w:rsidRDefault="005155BD" w:rsidP="005155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 xml:space="preserve"> занятия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5155BD" w:rsidRPr="007B522F" w:rsidTr="005155BD">
        <w:trPr>
          <w:cantSplit/>
          <w:trHeight w:val="1103"/>
          <w:tblHeader/>
        </w:trPr>
        <w:tc>
          <w:tcPr>
            <w:tcW w:w="2835" w:type="dxa"/>
            <w:vMerge w:val="restart"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00130">
              <w:lastRenderedPageBreak/>
              <w:t xml:space="preserve">Тема 14. </w:t>
            </w:r>
            <w:r>
              <w:t>П</w:t>
            </w:r>
            <w:r w:rsidRPr="00600130">
              <w:t>равила чтения: первый и второй тип чтения английских гласных</w:t>
            </w:r>
          </w:p>
        </w:tc>
        <w:tc>
          <w:tcPr>
            <w:tcW w:w="7088" w:type="dxa"/>
          </w:tcPr>
          <w:p w:rsidR="005155BD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0A074A">
              <w:rPr>
                <w:color w:val="000000"/>
                <w:u w:val="single"/>
              </w:rPr>
              <w:t>:</w:t>
            </w:r>
          </w:p>
          <w:p w:rsidR="005155BD" w:rsidRPr="00A44F93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5155BD" w:rsidRDefault="005155BD" w:rsidP="000A074A">
            <w:pPr>
              <w:pStyle w:val="aa"/>
              <w:numPr>
                <w:ilvl w:val="0"/>
                <w:numId w:val="31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PHONETICS.</w:t>
            </w:r>
            <w:r>
              <w:t xml:space="preserve"> </w:t>
            </w:r>
            <w:r w:rsidRPr="000A074A">
              <w:rPr>
                <w:rStyle w:val="ac"/>
                <w:b w:val="0"/>
              </w:rPr>
              <w:t>Правила чтения: первый и второй тип чтения английских гласны</w:t>
            </w:r>
            <w:r w:rsidRPr="000A074A">
              <w:rPr>
                <w:rStyle w:val="ac"/>
              </w:rPr>
              <w:t>х</w:t>
            </w:r>
          </w:p>
          <w:p w:rsidR="005155BD" w:rsidRPr="005155BD" w:rsidRDefault="005155BD" w:rsidP="005155BD">
            <w:pPr>
              <w:pStyle w:val="aa"/>
              <w:numPr>
                <w:ilvl w:val="0"/>
                <w:numId w:val="31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 xml:space="preserve">GRAMMAR. </w:t>
            </w:r>
            <w:r>
              <w:t>Наречие: классификация и основные характеристики.</w:t>
            </w:r>
          </w:p>
        </w:tc>
      </w:tr>
      <w:tr w:rsidR="005155BD" w:rsidRPr="007B522F" w:rsidTr="00647B38">
        <w:trPr>
          <w:cantSplit/>
          <w:trHeight w:val="1102"/>
          <w:tblHeader/>
        </w:trPr>
        <w:tc>
          <w:tcPr>
            <w:tcW w:w="2835" w:type="dxa"/>
            <w:vMerge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5155BD" w:rsidRPr="007B522F" w:rsidRDefault="005155BD" w:rsidP="005155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 xml:space="preserve"> занятия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5155BD" w:rsidRPr="007B522F" w:rsidTr="005155BD">
        <w:trPr>
          <w:cantSplit/>
          <w:trHeight w:val="1103"/>
          <w:tblHeader/>
        </w:trPr>
        <w:tc>
          <w:tcPr>
            <w:tcW w:w="2835" w:type="dxa"/>
            <w:vMerge w:val="restart"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00130">
              <w:t xml:space="preserve">Тема 15. </w:t>
            </w:r>
            <w:r>
              <w:t>П</w:t>
            </w:r>
            <w:r w:rsidRPr="00600130">
              <w:t>равила чтения: третий и четвертый тип чтения английских гласных.</w:t>
            </w:r>
          </w:p>
        </w:tc>
        <w:tc>
          <w:tcPr>
            <w:tcW w:w="7088" w:type="dxa"/>
          </w:tcPr>
          <w:p w:rsidR="005155BD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0A074A">
              <w:rPr>
                <w:color w:val="000000"/>
                <w:u w:val="single"/>
              </w:rPr>
              <w:t>:</w:t>
            </w:r>
          </w:p>
          <w:p w:rsidR="005155BD" w:rsidRPr="00A44F93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5155BD" w:rsidRDefault="005155BD" w:rsidP="002B5D08">
            <w:pPr>
              <w:pStyle w:val="aa"/>
              <w:numPr>
                <w:ilvl w:val="0"/>
                <w:numId w:val="32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PHONETICS.</w:t>
            </w:r>
            <w:r>
              <w:t xml:space="preserve"> П</w:t>
            </w:r>
            <w:r w:rsidRPr="002B5D08">
              <w:t>равила чтения: третий и четвертый тип чтения английских гласных.</w:t>
            </w:r>
          </w:p>
          <w:p w:rsidR="005155BD" w:rsidRPr="005155BD" w:rsidRDefault="005155BD" w:rsidP="005155BD">
            <w:pPr>
              <w:pStyle w:val="aa"/>
              <w:numPr>
                <w:ilvl w:val="0"/>
                <w:numId w:val="32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 xml:space="preserve">GRAMMAR. </w:t>
            </w:r>
            <w:r>
              <w:t>Степени сравнения наречий</w:t>
            </w:r>
          </w:p>
        </w:tc>
      </w:tr>
      <w:tr w:rsidR="005155BD" w:rsidRPr="007B522F" w:rsidTr="00647B38">
        <w:trPr>
          <w:cantSplit/>
          <w:trHeight w:val="1102"/>
          <w:tblHeader/>
        </w:trPr>
        <w:tc>
          <w:tcPr>
            <w:tcW w:w="2835" w:type="dxa"/>
            <w:vMerge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5155BD" w:rsidRPr="007B522F" w:rsidRDefault="005155BD" w:rsidP="005155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 xml:space="preserve"> занятия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5155BD" w:rsidRPr="007B522F" w:rsidTr="005155BD">
        <w:trPr>
          <w:cantSplit/>
          <w:trHeight w:val="878"/>
          <w:tblHeader/>
        </w:trPr>
        <w:tc>
          <w:tcPr>
            <w:tcW w:w="2835" w:type="dxa"/>
            <w:vMerge w:val="restart"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00130">
              <w:t xml:space="preserve">Тема 16. </w:t>
            </w:r>
            <w:r>
              <w:t>П</w:t>
            </w:r>
            <w:r w:rsidRPr="00600130">
              <w:t>равила чтения сочетаний гласных в английском языке</w:t>
            </w:r>
          </w:p>
        </w:tc>
        <w:tc>
          <w:tcPr>
            <w:tcW w:w="7088" w:type="dxa"/>
          </w:tcPr>
          <w:p w:rsidR="005155BD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0A074A">
              <w:rPr>
                <w:color w:val="000000"/>
                <w:u w:val="single"/>
              </w:rPr>
              <w:t>:</w:t>
            </w:r>
          </w:p>
          <w:p w:rsidR="005155BD" w:rsidRPr="00A44F93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5155BD" w:rsidRPr="002B5D08" w:rsidRDefault="005155BD" w:rsidP="002B5D08">
            <w:pPr>
              <w:pStyle w:val="aa"/>
              <w:numPr>
                <w:ilvl w:val="0"/>
                <w:numId w:val="33"/>
              </w:numPr>
              <w:spacing w:before="100" w:beforeAutospacing="1" w:after="100" w:afterAutospacing="1"/>
              <w:rPr>
                <w:rStyle w:val="ac"/>
                <w:b w:val="0"/>
              </w:rPr>
            </w:pPr>
            <w:r>
              <w:rPr>
                <w:rStyle w:val="ac"/>
              </w:rPr>
              <w:t>PHONETICS.</w:t>
            </w:r>
            <w:r>
              <w:t xml:space="preserve"> </w:t>
            </w:r>
            <w:r w:rsidRPr="002B5D08">
              <w:rPr>
                <w:rStyle w:val="ac"/>
                <w:b w:val="0"/>
              </w:rPr>
              <w:t>Правила чтения сочетаний гласных в английском языке</w:t>
            </w:r>
          </w:p>
          <w:p w:rsidR="005155BD" w:rsidRPr="005155BD" w:rsidRDefault="005155BD" w:rsidP="005155BD">
            <w:pPr>
              <w:pStyle w:val="aa"/>
              <w:numPr>
                <w:ilvl w:val="0"/>
                <w:numId w:val="33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 xml:space="preserve">GRAMMAR. </w:t>
            </w:r>
            <w:r>
              <w:t>Степени сравнения наречий</w:t>
            </w:r>
          </w:p>
        </w:tc>
      </w:tr>
      <w:tr w:rsidR="005155BD" w:rsidRPr="007B522F" w:rsidTr="00647B38">
        <w:trPr>
          <w:cantSplit/>
          <w:trHeight w:val="877"/>
          <w:tblHeader/>
        </w:trPr>
        <w:tc>
          <w:tcPr>
            <w:tcW w:w="2835" w:type="dxa"/>
            <w:vMerge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5155BD" w:rsidRPr="007B522F" w:rsidRDefault="005155BD" w:rsidP="005155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 xml:space="preserve"> занятия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5155BD" w:rsidRPr="007B522F" w:rsidTr="005155BD">
        <w:trPr>
          <w:cantSplit/>
          <w:trHeight w:val="1103"/>
          <w:tblHeader/>
        </w:trPr>
        <w:tc>
          <w:tcPr>
            <w:tcW w:w="2835" w:type="dxa"/>
            <w:vMerge w:val="restart"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00130">
              <w:t xml:space="preserve">Тема 17. </w:t>
            </w:r>
            <w:r>
              <w:t>П</w:t>
            </w:r>
            <w:r w:rsidRPr="00600130">
              <w:t>равила чтения сочетаний согласных в английском языке.</w:t>
            </w:r>
          </w:p>
        </w:tc>
        <w:tc>
          <w:tcPr>
            <w:tcW w:w="7088" w:type="dxa"/>
          </w:tcPr>
          <w:p w:rsidR="005155BD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2B5D08">
              <w:rPr>
                <w:color w:val="000000"/>
                <w:u w:val="single"/>
              </w:rPr>
              <w:t>:</w:t>
            </w:r>
          </w:p>
          <w:p w:rsidR="005155BD" w:rsidRPr="00A44F93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5155BD" w:rsidRDefault="005155BD" w:rsidP="002B5D08">
            <w:pPr>
              <w:pStyle w:val="aa"/>
              <w:numPr>
                <w:ilvl w:val="0"/>
                <w:numId w:val="34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PHONETICS.</w:t>
            </w:r>
            <w:r>
              <w:t xml:space="preserve"> </w:t>
            </w:r>
            <w:r w:rsidRPr="002B5D08">
              <w:rPr>
                <w:rStyle w:val="ac"/>
                <w:b w:val="0"/>
              </w:rPr>
              <w:t>Правила чтения сочетаний согласных в английском языке.</w:t>
            </w:r>
          </w:p>
          <w:p w:rsidR="005155BD" w:rsidRPr="005155BD" w:rsidRDefault="005155BD" w:rsidP="005155BD">
            <w:pPr>
              <w:pStyle w:val="aa"/>
              <w:numPr>
                <w:ilvl w:val="0"/>
                <w:numId w:val="34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>GRAMMAR.</w:t>
            </w:r>
            <w:r>
              <w:t xml:space="preserve"> Употребление наречий и прилагательных в устной и письменной речи.</w:t>
            </w:r>
            <w:r>
              <w:rPr>
                <w:rStyle w:val="ac"/>
              </w:rPr>
              <w:t xml:space="preserve"> </w:t>
            </w:r>
          </w:p>
        </w:tc>
      </w:tr>
      <w:tr w:rsidR="005155BD" w:rsidRPr="007B522F" w:rsidTr="00647B38">
        <w:trPr>
          <w:cantSplit/>
          <w:trHeight w:val="1102"/>
          <w:tblHeader/>
        </w:trPr>
        <w:tc>
          <w:tcPr>
            <w:tcW w:w="2835" w:type="dxa"/>
            <w:vMerge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5155BD" w:rsidRPr="007B522F" w:rsidRDefault="005155BD" w:rsidP="005155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 xml:space="preserve"> занятия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5155BD" w:rsidRPr="007B522F" w:rsidTr="005155BD">
        <w:trPr>
          <w:cantSplit/>
          <w:trHeight w:val="1223"/>
          <w:tblHeader/>
        </w:trPr>
        <w:tc>
          <w:tcPr>
            <w:tcW w:w="2835" w:type="dxa"/>
            <w:vMerge w:val="restart"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00130">
              <w:lastRenderedPageBreak/>
              <w:t xml:space="preserve">Тема 18. </w:t>
            </w:r>
            <w:r>
              <w:t>П</w:t>
            </w:r>
            <w:r w:rsidRPr="00600130">
              <w:t xml:space="preserve">равила </w:t>
            </w:r>
            <w:proofErr w:type="spellStart"/>
            <w:r w:rsidRPr="00600130">
              <w:t>слогоделения</w:t>
            </w:r>
            <w:proofErr w:type="spellEnd"/>
            <w:r w:rsidRPr="00600130">
              <w:t xml:space="preserve"> и переноса слов в английском языке.</w:t>
            </w:r>
          </w:p>
        </w:tc>
        <w:tc>
          <w:tcPr>
            <w:tcW w:w="7088" w:type="dxa"/>
          </w:tcPr>
          <w:p w:rsidR="005155BD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 xml:space="preserve"> содержит</w:t>
            </w:r>
            <w:r w:rsidRPr="002B5D08">
              <w:rPr>
                <w:color w:val="000000"/>
                <w:u w:val="single"/>
              </w:rPr>
              <w:t>:</w:t>
            </w:r>
          </w:p>
          <w:p w:rsidR="005155BD" w:rsidRPr="003D59E7" w:rsidRDefault="005155BD" w:rsidP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5155BD" w:rsidRDefault="005155BD" w:rsidP="002B5D08">
            <w:pPr>
              <w:pStyle w:val="aa"/>
              <w:numPr>
                <w:ilvl w:val="0"/>
                <w:numId w:val="35"/>
              </w:num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</w:rPr>
              <w:t>PHONETICS.</w:t>
            </w:r>
            <w:r>
              <w:t xml:space="preserve"> </w:t>
            </w:r>
            <w:r w:rsidRPr="002B5D08">
              <w:rPr>
                <w:rStyle w:val="ac"/>
                <w:b w:val="0"/>
              </w:rPr>
              <w:t xml:space="preserve">Правила </w:t>
            </w:r>
            <w:proofErr w:type="spellStart"/>
            <w:r w:rsidRPr="002B5D08">
              <w:rPr>
                <w:rStyle w:val="ac"/>
                <w:b w:val="0"/>
              </w:rPr>
              <w:t>слогоделения</w:t>
            </w:r>
            <w:proofErr w:type="spellEnd"/>
            <w:r w:rsidRPr="002B5D08">
              <w:rPr>
                <w:rStyle w:val="ac"/>
                <w:b w:val="0"/>
              </w:rPr>
              <w:t xml:space="preserve"> и переноса слов в английском языке</w:t>
            </w:r>
          </w:p>
          <w:p w:rsidR="005155BD" w:rsidRPr="005155BD" w:rsidRDefault="005155BD" w:rsidP="005155BD">
            <w:pPr>
              <w:pStyle w:val="aa"/>
              <w:numPr>
                <w:ilvl w:val="0"/>
                <w:numId w:val="35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c"/>
              </w:rPr>
              <w:t xml:space="preserve">GRAMMAR. </w:t>
            </w:r>
            <w:r>
              <w:t>Употребление наречий и прилагательных в устной и письменной речи.</w:t>
            </w:r>
          </w:p>
        </w:tc>
      </w:tr>
      <w:tr w:rsidR="005155BD" w:rsidRPr="007B522F" w:rsidTr="00647B38">
        <w:trPr>
          <w:cantSplit/>
          <w:trHeight w:val="1222"/>
          <w:tblHeader/>
        </w:trPr>
        <w:tc>
          <w:tcPr>
            <w:tcW w:w="2835" w:type="dxa"/>
            <w:vMerge/>
          </w:tcPr>
          <w:p w:rsidR="005155BD" w:rsidRPr="00600130" w:rsidRDefault="005155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5155BD" w:rsidRPr="007B522F" w:rsidRDefault="005155BD" w:rsidP="005155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 xml:space="preserve"> занятия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5155BD" w:rsidRPr="007B522F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5155BD" w:rsidRPr="005155BD" w:rsidRDefault="005155BD" w:rsidP="005155BD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7B522F" w:rsidTr="00D70EFD">
        <w:trPr>
          <w:cantSplit/>
          <w:trHeight w:val="679"/>
          <w:tblHeader/>
        </w:trPr>
        <w:tc>
          <w:tcPr>
            <w:tcW w:w="2835" w:type="dxa"/>
          </w:tcPr>
          <w:p w:rsidR="007B522F" w:rsidRPr="007B522F" w:rsidRDefault="007B52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7B522F">
              <w:rPr>
                <w:color w:val="000000"/>
              </w:rPr>
              <w:t>Итоговый модуль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8" w:type="dxa"/>
          </w:tcPr>
          <w:p w:rsidR="007B522F" w:rsidRPr="006163D2" w:rsidRDefault="00D70EFD" w:rsidP="00D70EF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Cs/>
              </w:rPr>
              <w:t>В итоговых модулях</w:t>
            </w:r>
            <w:r w:rsidR="007B522F" w:rsidRPr="007B522F">
              <w:rPr>
                <w:bCs/>
              </w:rPr>
              <w:t xml:space="preserve"> студенты могут оценить результаты изучения дисц</w:t>
            </w:r>
            <w:r w:rsidR="002B5D08">
              <w:rPr>
                <w:bCs/>
              </w:rPr>
              <w:t xml:space="preserve">иплины, выполнив </w:t>
            </w:r>
            <w:r w:rsidR="007B522F" w:rsidRPr="007B522F">
              <w:rPr>
                <w:bCs/>
              </w:rPr>
              <w:t xml:space="preserve"> итоговый </w:t>
            </w:r>
            <w:hyperlink r:id="rId8" w:tooltip="Глоссарий 3- Управление учебно-познавательной деятельностью учащихся: тест" w:history="1">
              <w:r w:rsidR="007B522F" w:rsidRPr="007B522F">
                <w:rPr>
                  <w:rStyle w:val="a9"/>
                  <w:bCs/>
                  <w:color w:val="auto"/>
                  <w:u w:val="none"/>
                </w:rPr>
                <w:t>тест</w:t>
              </w:r>
            </w:hyperlink>
            <w:r w:rsidR="002B5D08">
              <w:t>ы</w:t>
            </w:r>
            <w:r w:rsidR="002B5D08" w:rsidRPr="002B5D08">
              <w:t>:</w:t>
            </w:r>
          </w:p>
          <w:p w:rsidR="002B5D08" w:rsidRPr="006163D2" w:rsidRDefault="002B5D08" w:rsidP="00D70EF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B5D08" w:rsidRDefault="002B5D08" w:rsidP="002B5D08">
            <w:pPr>
              <w:pStyle w:val="1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US"/>
              </w:rPr>
            </w:pPr>
            <w:proofErr w:type="spellStart"/>
            <w:r w:rsidRPr="002B5D08">
              <w:rPr>
                <w:bCs/>
              </w:rPr>
              <w:t>Final</w:t>
            </w:r>
            <w:proofErr w:type="spellEnd"/>
            <w:r w:rsidRPr="002B5D08">
              <w:rPr>
                <w:bCs/>
              </w:rPr>
              <w:t xml:space="preserve"> </w:t>
            </w:r>
            <w:proofErr w:type="spellStart"/>
            <w:r w:rsidRPr="002B5D08">
              <w:rPr>
                <w:bCs/>
              </w:rPr>
              <w:t>Grammar</w:t>
            </w:r>
            <w:proofErr w:type="spellEnd"/>
            <w:r w:rsidRPr="002B5D08">
              <w:rPr>
                <w:bCs/>
              </w:rPr>
              <w:t xml:space="preserve"> </w:t>
            </w:r>
            <w:proofErr w:type="spellStart"/>
            <w:r w:rsidRPr="002B5D08">
              <w:rPr>
                <w:bCs/>
              </w:rPr>
              <w:t>Test</w:t>
            </w:r>
            <w:proofErr w:type="spellEnd"/>
          </w:p>
          <w:p w:rsidR="002B5D08" w:rsidRDefault="002B5D08" w:rsidP="002B5D08">
            <w:pPr>
              <w:pStyle w:val="1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US"/>
              </w:rPr>
            </w:pPr>
            <w:r w:rsidRPr="002B5D08">
              <w:rPr>
                <w:bCs/>
                <w:lang w:val="en-US"/>
              </w:rPr>
              <w:t>Phonetics Test</w:t>
            </w:r>
          </w:p>
          <w:p w:rsidR="002B5D08" w:rsidRPr="002B5D08" w:rsidRDefault="002B5D08" w:rsidP="002B5D0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Cs/>
                <w:lang w:val="en-US"/>
              </w:rPr>
            </w:pPr>
          </w:p>
        </w:tc>
      </w:tr>
    </w:tbl>
    <w:p w:rsidR="002F43C5" w:rsidRPr="007B522F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B0E1B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Язык(и): </w:t>
      </w:r>
      <w:r w:rsidR="004B0E1B" w:rsidRPr="00422841">
        <w:rPr>
          <w:sz w:val="24"/>
          <w:szCs w:val="24"/>
          <w:u w:val="single"/>
        </w:rPr>
        <w:t>Русский, английский</w:t>
      </w:r>
    </w:p>
    <w:p w:rsidR="004B0E1B" w:rsidRPr="004B0E1B" w:rsidRDefault="004B0E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4B0E1B" w:rsidTr="00196D5E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4B0E1B" w:rsidRDefault="004B0E1B" w:rsidP="0019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0E1B" w:rsidRPr="001F1F18" w:rsidRDefault="004B0E1B" w:rsidP="0019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1F1F1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 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sz w:val="24"/>
          <w:szCs w:val="24"/>
        </w:rPr>
        <w:t>электронного ресурса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Style w:val="a7"/>
        <w:tblW w:w="936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2F43C5">
        <w:trPr>
          <w:cantSplit/>
          <w:trHeight w:val="220"/>
          <w:tblHeader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ЭР: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2F43C5" w:rsidRDefault="00B5055C">
            <w:pPr>
              <w:pStyle w:val="10"/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Размещение  </w:t>
      </w: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 xml:space="preserve">нужное </w:t>
      </w:r>
      <w:r>
        <w:rPr>
          <w:b/>
        </w:rPr>
        <w:t>подчеркнуть</w:t>
      </w:r>
      <w:r>
        <w:rPr>
          <w:color w:val="000000"/>
        </w:rPr>
        <w:t>)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8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2F43C5">
        <w:trPr>
          <w:cantSplit/>
          <w:trHeight w:val="375"/>
          <w:tblHeader/>
        </w:trPr>
        <w:tc>
          <w:tcPr>
            <w:tcW w:w="4682" w:type="dxa"/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2F43C5" w:rsidRPr="004B0E1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4B0E1B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Интернет </w:t>
            </w:r>
            <w:r w:rsidRPr="004B0E1B">
              <w:rPr>
                <w:rFonts w:ascii="Arial" w:eastAsia="Arial" w:hAnsi="Arial" w:cs="Arial"/>
                <w:color w:val="000000"/>
                <w:u w:val="single"/>
              </w:rPr>
              <w:t>(закрытый доступ)</w:t>
            </w:r>
          </w:p>
        </w:tc>
      </w:tr>
    </w:tbl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9F1A76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>:</w:t>
      </w:r>
      <w:r w:rsidR="004B0E1B" w:rsidRPr="004B0E1B">
        <w:rPr>
          <w:color w:val="000000"/>
        </w:rPr>
        <w:t xml:space="preserve"> </w:t>
      </w:r>
      <w:hyperlink r:id="rId9" w:history="1">
        <w:r w:rsidR="00866F98" w:rsidRPr="003E0835">
          <w:rPr>
            <w:rStyle w:val="a9"/>
          </w:rPr>
          <w:t>https://bspu.by/moodle/course/view.php?id=5387</w:t>
        </w:r>
      </w:hyperlink>
    </w:p>
    <w:p w:rsidR="00866F98" w:rsidRPr="001F1F18" w:rsidRDefault="00866F9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r w:rsidR="004B0E1B"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: </w:t>
      </w:r>
      <w:r w:rsidR="004B0E1B">
        <w:rPr>
          <w:color w:val="000000"/>
          <w:sz w:val="24"/>
          <w:szCs w:val="24"/>
        </w:rPr>
        <w:t>+375293986703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2F43C5" w:rsidRPr="004B0E1B" w:rsidRDefault="00B5055C" w:rsidP="004B0E1B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администратора </w:t>
      </w:r>
      <w:r w:rsidR="004B0E1B"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: </w:t>
      </w:r>
      <w:proofErr w:type="spellStart"/>
      <w:r w:rsidR="004B0E1B">
        <w:rPr>
          <w:color w:val="000000"/>
          <w:sz w:val="24"/>
          <w:szCs w:val="24"/>
          <w:lang w:val="en-US"/>
        </w:rPr>
        <w:t>barodzich</w:t>
      </w:r>
      <w:proofErr w:type="spellEnd"/>
      <w:r w:rsidR="004B0E1B" w:rsidRPr="004B0E1B">
        <w:rPr>
          <w:color w:val="000000"/>
          <w:sz w:val="24"/>
          <w:szCs w:val="24"/>
        </w:rPr>
        <w:t>@</w:t>
      </w:r>
      <w:proofErr w:type="spellStart"/>
      <w:r w:rsidR="004B0E1B" w:rsidRPr="00207437">
        <w:rPr>
          <w:sz w:val="24"/>
          <w:szCs w:val="24"/>
          <w:lang w:val="en-US"/>
        </w:rPr>
        <w:t>bspu</w:t>
      </w:r>
      <w:proofErr w:type="spellEnd"/>
      <w:r w:rsidR="004B0E1B" w:rsidRPr="00207437">
        <w:rPr>
          <w:sz w:val="24"/>
          <w:szCs w:val="24"/>
        </w:rPr>
        <w:t>.</w:t>
      </w:r>
      <w:r w:rsidR="004B0E1B" w:rsidRPr="00207437">
        <w:rPr>
          <w:sz w:val="24"/>
          <w:szCs w:val="24"/>
          <w:lang w:val="en-US"/>
        </w:rPr>
        <w:t>by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01851" w:rsidRDefault="00F01851" w:rsidP="00F01851">
      <w:pPr>
        <w:pStyle w:val="1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 утвержден на заседании кафедры </w:t>
      </w:r>
    </w:p>
    <w:p w:rsidR="00F01851" w:rsidRDefault="00F01851" w:rsidP="00F01851">
      <w:pPr>
        <w:pStyle w:val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№7 от «21» февраля 2022 г.</w:t>
      </w:r>
    </w:p>
    <w:p w:rsidR="00F01851" w:rsidRDefault="00F01851" w:rsidP="00F01851">
      <w:pPr>
        <w:pStyle w:val="10"/>
        <w:jc w:val="both"/>
        <w:rPr>
          <w:color w:val="000000"/>
          <w:sz w:val="24"/>
          <w:szCs w:val="24"/>
        </w:rPr>
      </w:pPr>
    </w:p>
    <w:p w:rsidR="00F01851" w:rsidRDefault="00F01851" w:rsidP="00F01851">
      <w:pPr>
        <w:pStyle w:val="10"/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положительной оценкой и рекомендован к использованию в учебном процессе.</w:t>
      </w:r>
    </w:p>
    <w:p w:rsidR="00F01851" w:rsidRDefault="00F01851" w:rsidP="00F01851">
      <w:pPr>
        <w:pStyle w:val="10"/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F01851" w:rsidRDefault="00F01851" w:rsidP="00F01851">
      <w:pPr>
        <w:pStyle w:val="10"/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№6 от «23» февраля 2022 г.</w:t>
      </w:r>
    </w:p>
    <w:p w:rsidR="00F01851" w:rsidRDefault="00F01851" w:rsidP="00F01851">
      <w:pPr>
        <w:pStyle w:val="10"/>
        <w:jc w:val="both"/>
        <w:rPr>
          <w:color w:val="000000"/>
          <w:sz w:val="24"/>
          <w:szCs w:val="24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2F43C5" w:rsidSect="002F43C5">
      <w:pgSz w:w="11906" w:h="16838"/>
      <w:pgMar w:top="567" w:right="851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641"/>
    <w:multiLevelType w:val="hybridMultilevel"/>
    <w:tmpl w:val="205E06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4E7A8A"/>
    <w:multiLevelType w:val="hybridMultilevel"/>
    <w:tmpl w:val="BE2ACB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AC27390"/>
    <w:multiLevelType w:val="multilevel"/>
    <w:tmpl w:val="3760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C4467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63C7F"/>
    <w:multiLevelType w:val="multilevel"/>
    <w:tmpl w:val="11A6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04B33"/>
    <w:multiLevelType w:val="hybridMultilevel"/>
    <w:tmpl w:val="2DE4FF7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3DE3230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06BAE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3ABD"/>
    <w:multiLevelType w:val="hybridMultilevel"/>
    <w:tmpl w:val="5144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6F82"/>
    <w:multiLevelType w:val="hybridMultilevel"/>
    <w:tmpl w:val="367A3C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742439F"/>
    <w:multiLevelType w:val="hybridMultilevel"/>
    <w:tmpl w:val="DB2E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3A88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00231"/>
    <w:multiLevelType w:val="hybridMultilevel"/>
    <w:tmpl w:val="603433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BA168F2"/>
    <w:multiLevelType w:val="hybridMultilevel"/>
    <w:tmpl w:val="C0761D1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17C0EB0"/>
    <w:multiLevelType w:val="hybridMultilevel"/>
    <w:tmpl w:val="3B44FD1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32760B55"/>
    <w:multiLevelType w:val="hybridMultilevel"/>
    <w:tmpl w:val="F8F21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0A0D95"/>
    <w:multiLevelType w:val="hybridMultilevel"/>
    <w:tmpl w:val="8FE605D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354A0303"/>
    <w:multiLevelType w:val="hybridMultilevel"/>
    <w:tmpl w:val="5A42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65DD"/>
    <w:multiLevelType w:val="multilevel"/>
    <w:tmpl w:val="551A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00D89"/>
    <w:multiLevelType w:val="hybridMultilevel"/>
    <w:tmpl w:val="E822E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204F14"/>
    <w:multiLevelType w:val="hybridMultilevel"/>
    <w:tmpl w:val="3DE611BC"/>
    <w:lvl w:ilvl="0" w:tplc="B10CB944">
      <w:start w:val="1"/>
      <w:numFmt w:val="decimal"/>
      <w:lvlText w:val="%1."/>
      <w:lvlJc w:val="left"/>
      <w:pPr>
        <w:ind w:left="89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CF1085F"/>
    <w:multiLevelType w:val="hybridMultilevel"/>
    <w:tmpl w:val="CD74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C29EF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F3898"/>
    <w:multiLevelType w:val="hybridMultilevel"/>
    <w:tmpl w:val="C08A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7A7064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268C1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254CB"/>
    <w:multiLevelType w:val="multilevel"/>
    <w:tmpl w:val="8A8E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267C3"/>
    <w:multiLevelType w:val="hybridMultilevel"/>
    <w:tmpl w:val="CBA2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57B53"/>
    <w:multiLevelType w:val="hybridMultilevel"/>
    <w:tmpl w:val="04CA2F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AD6000"/>
    <w:multiLevelType w:val="hybridMultilevel"/>
    <w:tmpl w:val="331E64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A0B7043"/>
    <w:multiLevelType w:val="hybridMultilevel"/>
    <w:tmpl w:val="2604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95F83"/>
    <w:multiLevelType w:val="hybridMultilevel"/>
    <w:tmpl w:val="C1D471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7F01DD"/>
    <w:multiLevelType w:val="hybridMultilevel"/>
    <w:tmpl w:val="73A2AFA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5" w15:restartNumberingAfterBreak="0">
    <w:nsid w:val="766B3A8C"/>
    <w:multiLevelType w:val="hybridMultilevel"/>
    <w:tmpl w:val="A05EB12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5"/>
  </w:num>
  <w:num w:numId="2">
    <w:abstractNumId w:val="4"/>
  </w:num>
  <w:num w:numId="3">
    <w:abstractNumId w:val="28"/>
  </w:num>
  <w:num w:numId="4">
    <w:abstractNumId w:val="19"/>
  </w:num>
  <w:num w:numId="5">
    <w:abstractNumId w:val="2"/>
  </w:num>
  <w:num w:numId="6">
    <w:abstractNumId w:val="23"/>
  </w:num>
  <w:num w:numId="7">
    <w:abstractNumId w:val="8"/>
  </w:num>
  <w:num w:numId="8">
    <w:abstractNumId w:val="27"/>
  </w:num>
  <w:num w:numId="9">
    <w:abstractNumId w:val="6"/>
  </w:num>
  <w:num w:numId="10">
    <w:abstractNumId w:val="7"/>
  </w:num>
  <w:num w:numId="11">
    <w:abstractNumId w:val="26"/>
  </w:num>
  <w:num w:numId="12">
    <w:abstractNumId w:val="12"/>
  </w:num>
  <w:num w:numId="13">
    <w:abstractNumId w:val="3"/>
  </w:num>
  <w:num w:numId="14">
    <w:abstractNumId w:val="16"/>
  </w:num>
  <w:num w:numId="15">
    <w:abstractNumId w:val="18"/>
  </w:num>
  <w:num w:numId="16">
    <w:abstractNumId w:val="24"/>
  </w:num>
  <w:num w:numId="17">
    <w:abstractNumId w:val="33"/>
  </w:num>
  <w:num w:numId="18">
    <w:abstractNumId w:val="32"/>
  </w:num>
  <w:num w:numId="19">
    <w:abstractNumId w:val="30"/>
  </w:num>
  <w:num w:numId="20">
    <w:abstractNumId w:val="9"/>
  </w:num>
  <w:num w:numId="21">
    <w:abstractNumId w:val="5"/>
  </w:num>
  <w:num w:numId="22">
    <w:abstractNumId w:val="17"/>
  </w:num>
  <w:num w:numId="23">
    <w:abstractNumId w:val="20"/>
  </w:num>
  <w:num w:numId="24">
    <w:abstractNumId w:val="34"/>
  </w:num>
  <w:num w:numId="25">
    <w:abstractNumId w:val="21"/>
  </w:num>
  <w:num w:numId="26">
    <w:abstractNumId w:val="29"/>
  </w:num>
  <w:num w:numId="27">
    <w:abstractNumId w:val="0"/>
  </w:num>
  <w:num w:numId="28">
    <w:abstractNumId w:val="1"/>
  </w:num>
  <w:num w:numId="29">
    <w:abstractNumId w:val="13"/>
  </w:num>
  <w:num w:numId="30">
    <w:abstractNumId w:val="31"/>
  </w:num>
  <w:num w:numId="31">
    <w:abstractNumId w:val="14"/>
  </w:num>
  <w:num w:numId="32">
    <w:abstractNumId w:val="35"/>
  </w:num>
  <w:num w:numId="33">
    <w:abstractNumId w:val="10"/>
  </w:num>
  <w:num w:numId="34">
    <w:abstractNumId w:val="15"/>
  </w:num>
  <w:num w:numId="35">
    <w:abstractNumId w:val="2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43C5"/>
    <w:rsid w:val="00006BB1"/>
    <w:rsid w:val="000A074A"/>
    <w:rsid w:val="000B557B"/>
    <w:rsid w:val="000E0F00"/>
    <w:rsid w:val="00196A25"/>
    <w:rsid w:val="001B7CD4"/>
    <w:rsid w:val="001F1F18"/>
    <w:rsid w:val="00221133"/>
    <w:rsid w:val="002B5D08"/>
    <w:rsid w:val="002F43C5"/>
    <w:rsid w:val="00324311"/>
    <w:rsid w:val="003D59E7"/>
    <w:rsid w:val="004A5D11"/>
    <w:rsid w:val="004B0E1B"/>
    <w:rsid w:val="005105FE"/>
    <w:rsid w:val="005155BD"/>
    <w:rsid w:val="00555907"/>
    <w:rsid w:val="005E506B"/>
    <w:rsid w:val="00600130"/>
    <w:rsid w:val="006163D2"/>
    <w:rsid w:val="00647B38"/>
    <w:rsid w:val="00681F8A"/>
    <w:rsid w:val="00752D6B"/>
    <w:rsid w:val="007B522F"/>
    <w:rsid w:val="007C5092"/>
    <w:rsid w:val="007E418E"/>
    <w:rsid w:val="00866F98"/>
    <w:rsid w:val="009448EA"/>
    <w:rsid w:val="00983A0A"/>
    <w:rsid w:val="009F1A76"/>
    <w:rsid w:val="00A44F93"/>
    <w:rsid w:val="00B0479C"/>
    <w:rsid w:val="00B5055C"/>
    <w:rsid w:val="00B61F5B"/>
    <w:rsid w:val="00BF6D68"/>
    <w:rsid w:val="00D06418"/>
    <w:rsid w:val="00D70EFD"/>
    <w:rsid w:val="00D9445C"/>
    <w:rsid w:val="00EA2C7E"/>
    <w:rsid w:val="00F01851"/>
    <w:rsid w:val="00F2710E"/>
    <w:rsid w:val="00FA3DAE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D7B0"/>
  <w15:docId w15:val="{66E7E783-880C-4476-9CA9-36C484DD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8E"/>
  </w:style>
  <w:style w:type="paragraph" w:styleId="1">
    <w:name w:val="heading 1"/>
    <w:basedOn w:val="10"/>
    <w:next w:val="10"/>
    <w:rsid w:val="002F43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F43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F43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F43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F43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F43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F43C5"/>
  </w:style>
  <w:style w:type="table" w:customStyle="1" w:styleId="TableNormal">
    <w:name w:val="Table Normal"/>
    <w:rsid w:val="002F43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F43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F43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F43C5"/>
    <w:tblPr>
      <w:tblStyleRowBandSize w:val="1"/>
      <w:tblStyleColBandSize w:val="1"/>
    </w:tblPr>
  </w:style>
  <w:style w:type="table" w:customStyle="1" w:styleId="a6">
    <w:basedOn w:val="TableNormal"/>
    <w:rsid w:val="002F43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F43C5"/>
    <w:tblPr>
      <w:tblStyleRowBandSize w:val="1"/>
      <w:tblStyleColBandSize w:val="1"/>
    </w:tblPr>
  </w:style>
  <w:style w:type="table" w:customStyle="1" w:styleId="a8">
    <w:basedOn w:val="TableNormal"/>
    <w:rsid w:val="002F43C5"/>
    <w:tblPr>
      <w:tblStyleRowBandSize w:val="1"/>
      <w:tblStyleColBandSize w:val="1"/>
    </w:tblPr>
  </w:style>
  <w:style w:type="character" w:styleId="a9">
    <w:name w:val="Hyperlink"/>
    <w:basedOn w:val="a0"/>
    <w:uiPriority w:val="99"/>
    <w:unhideWhenUsed/>
    <w:rsid w:val="00196A2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2710E"/>
    <w:pPr>
      <w:ind w:left="720"/>
      <w:contextualSpacing/>
    </w:pPr>
  </w:style>
  <w:style w:type="paragraph" w:customStyle="1" w:styleId="11">
    <w:name w:val="Обычный1"/>
    <w:rsid w:val="000B557B"/>
  </w:style>
  <w:style w:type="character" w:customStyle="1" w:styleId="instancename">
    <w:name w:val="instancename"/>
    <w:basedOn w:val="a0"/>
    <w:rsid w:val="004B0E1B"/>
  </w:style>
  <w:style w:type="character" w:customStyle="1" w:styleId="accesshide">
    <w:name w:val="accesshide"/>
    <w:basedOn w:val="a0"/>
    <w:rsid w:val="004B0E1B"/>
  </w:style>
  <w:style w:type="character" w:customStyle="1" w:styleId="markedcontent">
    <w:name w:val="markedcontent"/>
    <w:basedOn w:val="a0"/>
    <w:rsid w:val="005E506B"/>
  </w:style>
  <w:style w:type="character" w:styleId="ab">
    <w:name w:val="FollowedHyperlink"/>
    <w:basedOn w:val="a0"/>
    <w:uiPriority w:val="99"/>
    <w:semiHidden/>
    <w:unhideWhenUsed/>
    <w:rsid w:val="009F1A76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A44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course/view.php?id=5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10</cp:revision>
  <dcterms:created xsi:type="dcterms:W3CDTF">2022-02-27T17:55:00Z</dcterms:created>
  <dcterms:modified xsi:type="dcterms:W3CDTF">2022-03-25T11:50:00Z</dcterms:modified>
</cp:coreProperties>
</file>