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35" w:rsidRPr="002B74CD" w:rsidRDefault="00063F35" w:rsidP="002B74CD">
      <w:pPr>
        <w:spacing w:after="0" w:line="240" w:lineRule="auto"/>
        <w:ind w:firstLine="709"/>
        <w:jc w:val="center"/>
        <w:rPr>
          <w:rFonts w:ascii="Times New Roman" w:hAnsi="Times New Roman" w:cs="Times New Roman"/>
          <w:color w:val="000000" w:themeColor="text1"/>
          <w:sz w:val="28"/>
          <w:szCs w:val="28"/>
          <w:lang w:val="be-BY"/>
        </w:rPr>
      </w:pPr>
      <w:r w:rsidRPr="002B74CD">
        <w:rPr>
          <w:rFonts w:ascii="Times New Roman" w:hAnsi="Times New Roman" w:cs="Times New Roman"/>
          <w:color w:val="000000" w:themeColor="text1"/>
          <w:sz w:val="28"/>
          <w:szCs w:val="28"/>
          <w:lang w:val="be-BY"/>
        </w:rPr>
        <w:t>УЧРЕЖДЕНИЕ ОБРАЗОВАНИЯ</w:t>
      </w:r>
    </w:p>
    <w:p w:rsidR="00063F35" w:rsidRPr="002B74CD" w:rsidRDefault="00063F35" w:rsidP="002B74CD">
      <w:pPr>
        <w:spacing w:after="0" w:line="240" w:lineRule="auto"/>
        <w:ind w:firstLine="709"/>
        <w:jc w:val="center"/>
        <w:rPr>
          <w:rFonts w:ascii="Times New Roman" w:hAnsi="Times New Roman" w:cs="Times New Roman"/>
          <w:color w:val="000000" w:themeColor="text1"/>
          <w:sz w:val="28"/>
          <w:szCs w:val="28"/>
          <w:lang w:val="be-BY"/>
        </w:rPr>
      </w:pPr>
      <w:r w:rsidRPr="002B74CD">
        <w:rPr>
          <w:rFonts w:ascii="Times New Roman" w:hAnsi="Times New Roman" w:cs="Times New Roman"/>
          <w:color w:val="000000" w:themeColor="text1"/>
          <w:sz w:val="28"/>
          <w:szCs w:val="28"/>
          <w:lang w:val="be-BY"/>
        </w:rPr>
        <w:t>«БЕЛОРУССКИЙ ГОСУДАРСТВЕННЫЙ ПЕДАГОГИЧЕСКИЙ УНИВЕРСИТЕТ ИМЕНИ МАКСИМА ТАНКА»</w:t>
      </w:r>
    </w:p>
    <w:p w:rsidR="00063F35" w:rsidRPr="002B74CD" w:rsidRDefault="00063F35" w:rsidP="002B74CD">
      <w:pPr>
        <w:spacing w:after="0" w:line="240" w:lineRule="auto"/>
        <w:ind w:firstLine="709"/>
        <w:jc w:val="center"/>
        <w:rPr>
          <w:rFonts w:ascii="Times New Roman" w:hAnsi="Times New Roman" w:cs="Times New Roman"/>
          <w:color w:val="000000" w:themeColor="text1"/>
          <w:sz w:val="28"/>
          <w:szCs w:val="28"/>
          <w:lang w:val="be-BY"/>
        </w:rPr>
      </w:pPr>
      <w:r w:rsidRPr="002B74CD">
        <w:rPr>
          <w:rFonts w:ascii="Times New Roman" w:hAnsi="Times New Roman" w:cs="Times New Roman"/>
          <w:color w:val="000000" w:themeColor="text1"/>
          <w:sz w:val="28"/>
          <w:szCs w:val="28"/>
          <w:lang w:val="be-BY"/>
        </w:rPr>
        <w:t>Институт повышения квалификации и переподготовки</w:t>
      </w:r>
    </w:p>
    <w:p w:rsidR="00063F35" w:rsidRDefault="00063F35" w:rsidP="002B74CD">
      <w:pPr>
        <w:pStyle w:val="ConsPlusNonformat"/>
        <w:ind w:firstLine="709"/>
        <w:jc w:val="both"/>
        <w:rPr>
          <w:rFonts w:ascii="Times New Roman" w:hAnsi="Times New Roman" w:cs="Times New Roman"/>
          <w:color w:val="000000" w:themeColor="text1"/>
          <w:sz w:val="28"/>
          <w:szCs w:val="28"/>
        </w:rPr>
      </w:pPr>
    </w:p>
    <w:p w:rsidR="002B74CD" w:rsidRPr="002B74CD" w:rsidRDefault="002B74CD" w:rsidP="002B74CD">
      <w:pPr>
        <w:pStyle w:val="ConsPlusNonformat"/>
        <w:ind w:firstLine="709"/>
        <w:jc w:val="both"/>
        <w:rPr>
          <w:rFonts w:ascii="Times New Roman" w:hAnsi="Times New Roman" w:cs="Times New Roman"/>
          <w:color w:val="000000" w:themeColor="text1"/>
          <w:sz w:val="28"/>
          <w:szCs w:val="28"/>
        </w:rPr>
      </w:pPr>
    </w:p>
    <w:p w:rsidR="00063F35" w:rsidRPr="002B74CD" w:rsidRDefault="00063F35" w:rsidP="002B74CD">
      <w:pPr>
        <w:spacing w:after="0" w:line="240" w:lineRule="auto"/>
        <w:ind w:left="5670"/>
        <w:jc w:val="both"/>
        <w:rPr>
          <w:rFonts w:ascii="Times New Roman" w:hAnsi="Times New Roman" w:cs="Times New Roman"/>
          <w:color w:val="000000" w:themeColor="text1"/>
          <w:sz w:val="28"/>
          <w:szCs w:val="28"/>
          <w:lang w:val="be-BY"/>
        </w:rPr>
      </w:pPr>
      <w:r w:rsidRPr="002B74CD">
        <w:rPr>
          <w:rFonts w:ascii="Times New Roman" w:hAnsi="Times New Roman" w:cs="Times New Roman"/>
          <w:bCs/>
          <w:color w:val="000000" w:themeColor="text1"/>
          <w:sz w:val="28"/>
          <w:szCs w:val="28"/>
          <w:lang w:val="be-BY"/>
        </w:rPr>
        <w:t>УТВЕРЖДАЮ</w:t>
      </w:r>
    </w:p>
    <w:p w:rsidR="00063F35" w:rsidRPr="002B74CD" w:rsidRDefault="00063F35" w:rsidP="002B74CD">
      <w:pPr>
        <w:spacing w:after="0" w:line="240" w:lineRule="auto"/>
        <w:ind w:left="5670"/>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lang w:val="be-BY"/>
        </w:rPr>
        <w:t xml:space="preserve">Директор ИПКиП </w:t>
      </w:r>
      <w:r w:rsidRPr="002B74CD">
        <w:rPr>
          <w:rFonts w:ascii="Times New Roman" w:hAnsi="Times New Roman" w:cs="Times New Roman"/>
          <w:color w:val="000000" w:themeColor="text1"/>
          <w:sz w:val="28"/>
          <w:szCs w:val="28"/>
        </w:rPr>
        <w:t>БГПУ</w:t>
      </w:r>
    </w:p>
    <w:p w:rsidR="00063F35" w:rsidRPr="002B74CD" w:rsidRDefault="00063F35" w:rsidP="002B74CD">
      <w:pPr>
        <w:spacing w:after="0" w:line="240" w:lineRule="auto"/>
        <w:ind w:left="5670"/>
        <w:jc w:val="both"/>
        <w:rPr>
          <w:rFonts w:ascii="Times New Roman" w:hAnsi="Times New Roman" w:cs="Times New Roman"/>
          <w:color w:val="000000" w:themeColor="text1"/>
          <w:sz w:val="28"/>
          <w:szCs w:val="28"/>
          <w:lang w:val="be-BY"/>
        </w:rPr>
      </w:pPr>
      <w:r w:rsidRPr="002B74CD">
        <w:rPr>
          <w:rFonts w:ascii="Times New Roman" w:hAnsi="Times New Roman" w:cs="Times New Roman"/>
          <w:color w:val="000000" w:themeColor="text1"/>
          <w:sz w:val="28"/>
          <w:szCs w:val="28"/>
          <w:lang w:val="be-BY"/>
        </w:rPr>
        <w:t>___________</w:t>
      </w:r>
      <w:r w:rsidR="004E215F">
        <w:rPr>
          <w:rFonts w:ascii="Times New Roman" w:hAnsi="Times New Roman" w:cs="Times New Roman"/>
          <w:color w:val="000000" w:themeColor="text1"/>
          <w:sz w:val="28"/>
          <w:szCs w:val="28"/>
          <w:lang w:val="be-BY"/>
        </w:rPr>
        <w:t xml:space="preserve"> </w:t>
      </w:r>
      <w:r w:rsidRPr="002B74CD">
        <w:rPr>
          <w:rFonts w:ascii="Times New Roman" w:hAnsi="Times New Roman" w:cs="Times New Roman"/>
          <w:color w:val="000000" w:themeColor="text1"/>
          <w:sz w:val="28"/>
          <w:szCs w:val="28"/>
          <w:lang w:val="be-BY"/>
        </w:rPr>
        <w:t>И.В.Шеститко</w:t>
      </w:r>
    </w:p>
    <w:p w:rsidR="00063F35" w:rsidRPr="002B74CD" w:rsidRDefault="00270407" w:rsidP="002B74CD">
      <w:pPr>
        <w:spacing w:after="0" w:line="240" w:lineRule="auto"/>
        <w:ind w:left="5670"/>
        <w:jc w:val="both"/>
        <w:rPr>
          <w:rFonts w:ascii="Times New Roman" w:hAnsi="Times New Roman" w:cs="Times New Roman"/>
          <w:color w:val="000000" w:themeColor="text1"/>
          <w:sz w:val="28"/>
          <w:szCs w:val="28"/>
          <w:lang w:val="be-BY"/>
        </w:rPr>
      </w:pPr>
      <w:r w:rsidRPr="002B74CD">
        <w:rPr>
          <w:rFonts w:ascii="Times New Roman" w:hAnsi="Times New Roman" w:cs="Times New Roman"/>
          <w:color w:val="000000" w:themeColor="text1"/>
          <w:sz w:val="28"/>
          <w:szCs w:val="28"/>
        </w:rPr>
        <w:t>___________</w:t>
      </w:r>
      <w:r w:rsidR="004E21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2021</w:t>
      </w:r>
    </w:p>
    <w:p w:rsidR="00063F35" w:rsidRPr="002B74CD" w:rsidRDefault="00063F35" w:rsidP="002B74CD">
      <w:pPr>
        <w:spacing w:after="0" w:line="240" w:lineRule="auto"/>
        <w:ind w:firstLine="709"/>
        <w:jc w:val="center"/>
        <w:rPr>
          <w:rFonts w:ascii="Times New Roman" w:hAnsi="Times New Roman" w:cs="Times New Roman"/>
          <w:color w:val="000000" w:themeColor="text1"/>
          <w:sz w:val="28"/>
          <w:szCs w:val="28"/>
          <w:lang w:val="be-BY"/>
        </w:rPr>
      </w:pPr>
    </w:p>
    <w:p w:rsidR="00063F35" w:rsidRPr="002B74CD" w:rsidRDefault="00063F35" w:rsidP="002B74CD">
      <w:pPr>
        <w:pStyle w:val="ConsPlusNonformat"/>
        <w:ind w:firstLine="709"/>
        <w:jc w:val="center"/>
        <w:rPr>
          <w:rFonts w:ascii="Times New Roman" w:hAnsi="Times New Roman" w:cs="Times New Roman"/>
          <w:color w:val="000000" w:themeColor="text1"/>
          <w:sz w:val="28"/>
          <w:szCs w:val="28"/>
        </w:rPr>
      </w:pPr>
    </w:p>
    <w:p w:rsidR="00063F35" w:rsidRPr="002B74CD" w:rsidRDefault="00063F35" w:rsidP="002B74CD">
      <w:pPr>
        <w:pStyle w:val="ConsPlusNonformat"/>
        <w:ind w:firstLine="709"/>
        <w:jc w:val="center"/>
        <w:rPr>
          <w:rFonts w:ascii="Times New Roman" w:hAnsi="Times New Roman" w:cs="Times New Roman"/>
          <w:color w:val="000000" w:themeColor="text1"/>
          <w:sz w:val="28"/>
          <w:szCs w:val="28"/>
        </w:rPr>
      </w:pPr>
    </w:p>
    <w:p w:rsidR="00063F35" w:rsidRPr="002B74CD" w:rsidRDefault="00063F35" w:rsidP="002B74CD">
      <w:pPr>
        <w:pStyle w:val="ConsPlusNonformat"/>
        <w:ind w:firstLine="709"/>
        <w:jc w:val="center"/>
        <w:rPr>
          <w:rFonts w:ascii="Times New Roman" w:hAnsi="Times New Roman" w:cs="Times New Roman"/>
          <w:color w:val="000000" w:themeColor="text1"/>
          <w:sz w:val="28"/>
          <w:szCs w:val="28"/>
        </w:rPr>
      </w:pPr>
    </w:p>
    <w:p w:rsidR="00063F35" w:rsidRPr="002B74CD" w:rsidRDefault="00063F35" w:rsidP="00164626">
      <w:pPr>
        <w:pStyle w:val="ConsPlusNonformat"/>
        <w:rPr>
          <w:rFonts w:ascii="Times New Roman" w:hAnsi="Times New Roman" w:cs="Times New Roman"/>
          <w:color w:val="000000" w:themeColor="text1"/>
          <w:sz w:val="28"/>
          <w:szCs w:val="28"/>
        </w:rPr>
      </w:pPr>
    </w:p>
    <w:p w:rsidR="00063F35" w:rsidRPr="002B74CD" w:rsidRDefault="00063F35" w:rsidP="00164626">
      <w:pPr>
        <w:pStyle w:val="ConsPlusNonformat"/>
        <w:jc w:val="center"/>
        <w:rPr>
          <w:rFonts w:ascii="Times New Roman" w:hAnsi="Times New Roman" w:cs="Times New Roman"/>
          <w:color w:val="000000" w:themeColor="text1"/>
          <w:sz w:val="28"/>
          <w:szCs w:val="28"/>
        </w:rPr>
      </w:pPr>
    </w:p>
    <w:p w:rsidR="00063F35" w:rsidRPr="002B74CD" w:rsidRDefault="00063F35" w:rsidP="00164626">
      <w:pPr>
        <w:pStyle w:val="ConsPlusNonformat"/>
        <w:jc w:val="center"/>
        <w:rPr>
          <w:rFonts w:ascii="Times New Roman" w:hAnsi="Times New Roman" w:cs="Times New Roman"/>
          <w:color w:val="000000" w:themeColor="text1"/>
          <w:sz w:val="28"/>
          <w:szCs w:val="28"/>
        </w:rPr>
      </w:pPr>
    </w:p>
    <w:p w:rsidR="00AE76E0" w:rsidRPr="002B74CD" w:rsidRDefault="00AE76E0" w:rsidP="00164626">
      <w:pPr>
        <w:spacing w:after="0" w:line="240" w:lineRule="auto"/>
        <w:jc w:val="center"/>
        <w:rPr>
          <w:rFonts w:ascii="Times New Roman" w:eastAsia="Times New Roman" w:hAnsi="Times New Roman" w:cs="Times New Roman"/>
          <w:b/>
          <w:caps/>
          <w:color w:val="000000" w:themeColor="text1"/>
          <w:sz w:val="28"/>
          <w:szCs w:val="28"/>
        </w:rPr>
      </w:pPr>
      <w:r w:rsidRPr="002B74CD">
        <w:rPr>
          <w:rFonts w:ascii="Times New Roman" w:eastAsia="Times New Roman" w:hAnsi="Times New Roman" w:cs="Times New Roman"/>
          <w:b/>
          <w:caps/>
          <w:color w:val="000000" w:themeColor="text1"/>
          <w:sz w:val="28"/>
          <w:szCs w:val="28"/>
        </w:rPr>
        <w:t xml:space="preserve">Учебно-методический комплекс </w:t>
      </w:r>
    </w:p>
    <w:p w:rsidR="00AE76E0" w:rsidRPr="002B74CD" w:rsidRDefault="00AE76E0" w:rsidP="00164626">
      <w:pPr>
        <w:spacing w:after="0" w:line="240" w:lineRule="auto"/>
        <w:jc w:val="center"/>
        <w:rPr>
          <w:rFonts w:ascii="Times New Roman" w:eastAsia="Times New Roman" w:hAnsi="Times New Roman" w:cs="Times New Roman"/>
          <w:b/>
          <w:caps/>
          <w:color w:val="000000" w:themeColor="text1"/>
          <w:sz w:val="28"/>
          <w:szCs w:val="28"/>
        </w:rPr>
      </w:pPr>
      <w:r w:rsidRPr="002B74CD">
        <w:rPr>
          <w:rFonts w:ascii="Times New Roman" w:eastAsia="Times New Roman" w:hAnsi="Times New Roman" w:cs="Times New Roman"/>
          <w:b/>
          <w:caps/>
          <w:color w:val="000000" w:themeColor="text1"/>
          <w:sz w:val="28"/>
          <w:szCs w:val="28"/>
        </w:rPr>
        <w:t xml:space="preserve">по учебной дисциплине </w:t>
      </w:r>
    </w:p>
    <w:p w:rsidR="00AE76E0" w:rsidRPr="002B74CD" w:rsidRDefault="00AE76E0" w:rsidP="00164626">
      <w:pPr>
        <w:spacing w:after="0" w:line="240" w:lineRule="auto"/>
        <w:jc w:val="center"/>
        <w:rPr>
          <w:rFonts w:ascii="Times New Roman" w:eastAsia="Times New Roman" w:hAnsi="Times New Roman" w:cs="Times New Roman"/>
          <w:b/>
          <w:caps/>
          <w:color w:val="000000" w:themeColor="text1"/>
          <w:sz w:val="28"/>
          <w:szCs w:val="28"/>
        </w:rPr>
      </w:pPr>
      <w:r w:rsidRPr="002B74CD">
        <w:rPr>
          <w:rFonts w:ascii="Times New Roman" w:eastAsia="Times New Roman" w:hAnsi="Times New Roman" w:cs="Times New Roman"/>
          <w:b/>
          <w:caps/>
          <w:color w:val="000000" w:themeColor="text1"/>
          <w:sz w:val="28"/>
          <w:szCs w:val="28"/>
        </w:rPr>
        <w:t>«Логопедия»</w:t>
      </w:r>
    </w:p>
    <w:p w:rsidR="00063F35" w:rsidRPr="002B74CD" w:rsidRDefault="00063F35" w:rsidP="00164626">
      <w:pPr>
        <w:pStyle w:val="ConsPlusNonformat"/>
        <w:jc w:val="center"/>
        <w:rPr>
          <w:rFonts w:ascii="Times New Roman" w:hAnsi="Times New Roman" w:cs="Times New Roman"/>
          <w:b/>
          <w:color w:val="000000" w:themeColor="text1"/>
          <w:sz w:val="28"/>
          <w:szCs w:val="28"/>
        </w:rPr>
      </w:pPr>
    </w:p>
    <w:p w:rsidR="00063F35" w:rsidRPr="002B74CD" w:rsidRDefault="00AE76E0" w:rsidP="00164626">
      <w:pPr>
        <w:pStyle w:val="ConsPlusNonformat"/>
        <w:jc w:val="center"/>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д</w:t>
      </w:r>
      <w:r w:rsidR="00270407" w:rsidRPr="002B74CD">
        <w:rPr>
          <w:rFonts w:ascii="Times New Roman" w:hAnsi="Times New Roman" w:cs="Times New Roman"/>
          <w:b/>
          <w:color w:val="000000" w:themeColor="text1"/>
          <w:sz w:val="28"/>
          <w:szCs w:val="28"/>
        </w:rPr>
        <w:t>ля специальности</w:t>
      </w:r>
      <w:r w:rsidR="00063F35" w:rsidRPr="002B74CD">
        <w:rPr>
          <w:rFonts w:ascii="Times New Roman" w:hAnsi="Times New Roman" w:cs="Times New Roman"/>
          <w:color w:val="000000" w:themeColor="text1"/>
          <w:sz w:val="28"/>
          <w:szCs w:val="28"/>
        </w:rPr>
        <w:t xml:space="preserve"> </w:t>
      </w:r>
      <w:r w:rsidR="00063F35" w:rsidRPr="002B74CD">
        <w:rPr>
          <w:rFonts w:ascii="Times New Roman" w:hAnsi="Times New Roman" w:cs="Times New Roman"/>
          <w:b/>
          <w:color w:val="000000" w:themeColor="text1"/>
          <w:sz w:val="28"/>
          <w:szCs w:val="28"/>
        </w:rPr>
        <w:t>переподготовки «Логопедия» 13.00.03</w:t>
      </w:r>
      <w:r w:rsidR="00063F35" w:rsidRPr="002B74CD">
        <w:rPr>
          <w:rFonts w:ascii="Times New Roman" w:hAnsi="Times New Roman" w:cs="Times New Roman"/>
          <w:color w:val="000000" w:themeColor="text1"/>
          <w:sz w:val="28"/>
          <w:szCs w:val="28"/>
        </w:rPr>
        <w:t xml:space="preserve"> </w:t>
      </w:r>
    </w:p>
    <w:p w:rsidR="00063F35" w:rsidRPr="002B74CD" w:rsidRDefault="00063F35" w:rsidP="00164626">
      <w:pPr>
        <w:pStyle w:val="ConsPlusNonformat"/>
        <w:jc w:val="both"/>
        <w:rPr>
          <w:rFonts w:ascii="Times New Roman" w:hAnsi="Times New Roman" w:cs="Times New Roman"/>
          <w:b/>
          <w:color w:val="000000" w:themeColor="text1"/>
          <w:sz w:val="28"/>
          <w:szCs w:val="28"/>
        </w:rPr>
      </w:pPr>
    </w:p>
    <w:p w:rsidR="00270407" w:rsidRPr="002B74CD" w:rsidRDefault="00270407" w:rsidP="002B74CD">
      <w:pPr>
        <w:pStyle w:val="ConsPlusNonformat"/>
        <w:ind w:firstLine="709"/>
        <w:jc w:val="both"/>
        <w:rPr>
          <w:rFonts w:ascii="Times New Roman" w:hAnsi="Times New Roman" w:cs="Times New Roman"/>
          <w:b/>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b/>
          <w:color w:val="000000" w:themeColor="text1"/>
          <w:sz w:val="28"/>
          <w:szCs w:val="28"/>
        </w:rPr>
      </w:pPr>
    </w:p>
    <w:p w:rsidR="00270407" w:rsidRPr="002B74CD" w:rsidRDefault="00270407" w:rsidP="00164626">
      <w:pPr>
        <w:tabs>
          <w:tab w:val="left" w:pos="1843"/>
        </w:tabs>
        <w:spacing w:after="0" w:line="240" w:lineRule="auto"/>
        <w:ind w:left="1843" w:hanging="1843"/>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Составитель</w:t>
      </w:r>
      <w:r w:rsidR="00AE76E0" w:rsidRPr="002B74CD">
        <w:rPr>
          <w:rFonts w:ascii="Times New Roman" w:hAnsi="Times New Roman" w:cs="Times New Roman"/>
          <w:color w:val="000000" w:themeColor="text1"/>
          <w:sz w:val="28"/>
          <w:szCs w:val="28"/>
        </w:rPr>
        <w:t>:</w:t>
      </w:r>
      <w:r w:rsidR="00164626">
        <w:rPr>
          <w:rFonts w:ascii="Times New Roman" w:hAnsi="Times New Roman" w:cs="Times New Roman"/>
          <w:color w:val="000000" w:themeColor="text1"/>
          <w:sz w:val="28"/>
          <w:szCs w:val="28"/>
        </w:rPr>
        <w:tab/>
      </w:r>
      <w:proofErr w:type="spellStart"/>
      <w:r w:rsidRPr="002B74CD">
        <w:rPr>
          <w:rFonts w:ascii="Times New Roman" w:hAnsi="Times New Roman" w:cs="Times New Roman"/>
          <w:color w:val="000000" w:themeColor="text1"/>
          <w:sz w:val="28"/>
          <w:szCs w:val="28"/>
        </w:rPr>
        <w:t>Горонина</w:t>
      </w:r>
      <w:proofErr w:type="spellEnd"/>
      <w:r w:rsidRPr="002B74CD">
        <w:rPr>
          <w:rFonts w:ascii="Times New Roman" w:hAnsi="Times New Roman" w:cs="Times New Roman"/>
          <w:color w:val="000000" w:themeColor="text1"/>
          <w:sz w:val="28"/>
          <w:szCs w:val="28"/>
        </w:rPr>
        <w:t xml:space="preserve"> Т.П., кандидат педагогических наук, доцент кафедры </w:t>
      </w:r>
      <w:proofErr w:type="spellStart"/>
      <w:r w:rsidRPr="002B74CD">
        <w:rPr>
          <w:rFonts w:ascii="Times New Roman" w:hAnsi="Times New Roman" w:cs="Times New Roman"/>
          <w:color w:val="000000" w:themeColor="text1"/>
          <w:sz w:val="28"/>
          <w:szCs w:val="28"/>
        </w:rPr>
        <w:t>андрагогики</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ИПКиП</w:t>
      </w:r>
      <w:proofErr w:type="spellEnd"/>
      <w:r w:rsidRPr="002B74CD">
        <w:rPr>
          <w:rFonts w:ascii="Times New Roman" w:hAnsi="Times New Roman" w:cs="Times New Roman"/>
          <w:color w:val="000000" w:themeColor="text1"/>
          <w:sz w:val="28"/>
          <w:szCs w:val="28"/>
        </w:rPr>
        <w:t xml:space="preserve"> БГПУ</w:t>
      </w: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063F35" w:rsidRPr="002B74CD" w:rsidRDefault="00063F35" w:rsidP="002B74CD">
      <w:pPr>
        <w:pStyle w:val="ConsPlusNormal"/>
        <w:ind w:firstLine="709"/>
        <w:jc w:val="both"/>
        <w:outlineLvl w:val="0"/>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164626" w:rsidRDefault="00164626" w:rsidP="002B74CD">
      <w:pPr>
        <w:spacing w:after="0" w:line="240" w:lineRule="auto"/>
        <w:ind w:firstLine="709"/>
        <w:jc w:val="center"/>
        <w:rPr>
          <w:rFonts w:ascii="Times New Roman" w:hAnsi="Times New Roman" w:cs="Times New Roman"/>
          <w:color w:val="000000" w:themeColor="text1"/>
          <w:sz w:val="28"/>
          <w:szCs w:val="28"/>
        </w:rPr>
      </w:pPr>
    </w:p>
    <w:p w:rsidR="00885031" w:rsidRPr="002B74CD" w:rsidRDefault="00270407" w:rsidP="00164626">
      <w:pPr>
        <w:spacing w:after="0" w:line="240" w:lineRule="auto"/>
        <w:jc w:val="center"/>
        <w:rPr>
          <w:rFonts w:ascii="Times New Roman" w:eastAsia="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Минск, 2021</w:t>
      </w:r>
      <w:r w:rsidR="00063F35" w:rsidRPr="002B74CD">
        <w:rPr>
          <w:rFonts w:ascii="Times New Roman" w:eastAsia="Times New Roman" w:hAnsi="Times New Roman" w:cs="Times New Roman"/>
          <w:color w:val="000000" w:themeColor="text1"/>
          <w:sz w:val="28"/>
          <w:szCs w:val="28"/>
        </w:rPr>
        <w:t> </w:t>
      </w:r>
    </w:p>
    <w:p w:rsidR="00885031" w:rsidRPr="002B74CD" w:rsidRDefault="00885031" w:rsidP="002B74CD">
      <w:pPr>
        <w:spacing w:after="0" w:line="240" w:lineRule="auto"/>
        <w:ind w:firstLine="709"/>
        <w:rPr>
          <w:rFonts w:ascii="Times New Roman" w:eastAsia="Times New Roman" w:hAnsi="Times New Roman" w:cs="Times New Roman"/>
          <w:color w:val="000000" w:themeColor="text1"/>
          <w:sz w:val="28"/>
          <w:szCs w:val="28"/>
        </w:rPr>
        <w:sectPr w:rsidR="00885031" w:rsidRPr="002B74CD" w:rsidSect="002B74CD">
          <w:headerReference w:type="default" r:id="rId8"/>
          <w:pgSz w:w="11906" w:h="16838" w:code="9"/>
          <w:pgMar w:top="1134" w:right="851" w:bottom="1134" w:left="1701" w:header="567" w:footer="567" w:gutter="0"/>
          <w:cols w:space="708"/>
          <w:titlePg/>
          <w:docGrid w:linePitch="360"/>
        </w:sectPr>
      </w:pPr>
    </w:p>
    <w:p w:rsidR="00A56DCA" w:rsidRDefault="00B27077" w:rsidP="00B2707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СОДЕРЖАНИЕ</w:t>
      </w:r>
    </w:p>
    <w:p w:rsidR="00B27077" w:rsidRDefault="00B27077" w:rsidP="00A56DCA">
      <w:pPr>
        <w:spacing w:after="0" w:line="240" w:lineRule="auto"/>
        <w:ind w:firstLine="709"/>
        <w:jc w:val="center"/>
        <w:rPr>
          <w:rFonts w:ascii="Times New Roman" w:hAnsi="Times New Roman" w:cs="Times New Roman"/>
          <w:b/>
          <w:color w:val="000000" w:themeColor="text1"/>
          <w:sz w:val="28"/>
          <w:szCs w:val="28"/>
        </w:rPr>
      </w:pPr>
    </w:p>
    <w:sdt>
      <w:sdtPr>
        <w:rPr>
          <w:rFonts w:asciiTheme="minorHAnsi" w:eastAsiaTheme="minorEastAsia" w:hAnsiTheme="minorHAnsi" w:cstheme="minorBidi"/>
          <w:color w:val="auto"/>
          <w:sz w:val="22"/>
          <w:szCs w:val="22"/>
        </w:rPr>
        <w:id w:val="-804935042"/>
        <w:docPartObj>
          <w:docPartGallery w:val="Table of Contents"/>
          <w:docPartUnique/>
        </w:docPartObj>
      </w:sdtPr>
      <w:sdtEndPr>
        <w:rPr>
          <w:b/>
          <w:bCs/>
        </w:rPr>
      </w:sdtEndPr>
      <w:sdtContent>
        <w:p w:rsidR="009434DC" w:rsidRPr="000745C9" w:rsidRDefault="009434DC">
          <w:pPr>
            <w:pStyle w:val="af9"/>
            <w:rPr>
              <w:sz w:val="20"/>
              <w:szCs w:val="20"/>
            </w:rPr>
          </w:pPr>
        </w:p>
        <w:p w:rsidR="000745C9" w:rsidRPr="000745C9" w:rsidRDefault="009434DC">
          <w:pPr>
            <w:pStyle w:val="12"/>
            <w:tabs>
              <w:tab w:val="right" w:leader="dot" w:pos="9344"/>
            </w:tabs>
            <w:rPr>
              <w:rFonts w:ascii="Times New Roman" w:hAnsi="Times New Roman"/>
              <w:noProof/>
              <w:sz w:val="28"/>
              <w:szCs w:val="28"/>
            </w:rPr>
          </w:pPr>
          <w:r>
            <w:fldChar w:fldCharType="begin"/>
          </w:r>
          <w:r>
            <w:instrText xml:space="preserve"> TOC \o "1-3" \h \z \u </w:instrText>
          </w:r>
          <w:r>
            <w:fldChar w:fldCharType="separate"/>
          </w:r>
          <w:hyperlink w:anchor="_Toc82079097" w:history="1">
            <w:r w:rsidR="000745C9" w:rsidRPr="000745C9">
              <w:rPr>
                <w:rStyle w:val="a6"/>
                <w:rFonts w:ascii="Times New Roman" w:hAnsi="Times New Roman"/>
                <w:b/>
                <w:noProof/>
                <w:sz w:val="28"/>
                <w:szCs w:val="28"/>
              </w:rPr>
              <w:t>ПОЯСНИТЕЛЬНАЯ ЗАПИСКА</w:t>
            </w:r>
            <w:r w:rsidR="000745C9" w:rsidRPr="000745C9">
              <w:rPr>
                <w:rFonts w:ascii="Times New Roman" w:hAnsi="Times New Roman"/>
                <w:b/>
                <w:bCs/>
                <w:noProof/>
                <w:webHidden/>
                <w:sz w:val="28"/>
                <w:szCs w:val="28"/>
              </w:rPr>
              <w:tab/>
            </w:r>
            <w:r w:rsidR="000745C9" w:rsidRPr="000745C9">
              <w:rPr>
                <w:rFonts w:ascii="Times New Roman" w:hAnsi="Times New Roman"/>
                <w:b/>
                <w:bCs/>
                <w:noProof/>
                <w:webHidden/>
                <w:sz w:val="28"/>
                <w:szCs w:val="28"/>
              </w:rPr>
              <w:fldChar w:fldCharType="begin"/>
            </w:r>
            <w:r w:rsidR="000745C9" w:rsidRPr="000745C9">
              <w:rPr>
                <w:rFonts w:ascii="Times New Roman" w:hAnsi="Times New Roman"/>
                <w:b/>
                <w:bCs/>
                <w:noProof/>
                <w:webHidden/>
                <w:sz w:val="28"/>
                <w:szCs w:val="28"/>
              </w:rPr>
              <w:instrText xml:space="preserve"> PAGEREF _Toc82079097 \h </w:instrText>
            </w:r>
            <w:r w:rsidR="000745C9" w:rsidRPr="000745C9">
              <w:rPr>
                <w:rFonts w:ascii="Times New Roman" w:hAnsi="Times New Roman"/>
                <w:b/>
                <w:bCs/>
                <w:noProof/>
                <w:webHidden/>
                <w:sz w:val="28"/>
                <w:szCs w:val="28"/>
              </w:rPr>
            </w:r>
            <w:r w:rsidR="000745C9" w:rsidRPr="000745C9">
              <w:rPr>
                <w:rFonts w:ascii="Times New Roman" w:hAnsi="Times New Roman"/>
                <w:b/>
                <w:bCs/>
                <w:noProof/>
                <w:webHidden/>
                <w:sz w:val="28"/>
                <w:szCs w:val="28"/>
              </w:rPr>
              <w:fldChar w:fldCharType="separate"/>
            </w:r>
            <w:r w:rsidR="003546BB">
              <w:rPr>
                <w:rFonts w:ascii="Times New Roman" w:hAnsi="Times New Roman"/>
                <w:b/>
                <w:bCs/>
                <w:noProof/>
                <w:webHidden/>
                <w:sz w:val="28"/>
                <w:szCs w:val="28"/>
              </w:rPr>
              <w:t>3</w:t>
            </w:r>
            <w:r w:rsidR="000745C9" w:rsidRPr="000745C9">
              <w:rPr>
                <w:rFonts w:ascii="Times New Roman" w:hAnsi="Times New Roman"/>
                <w:b/>
                <w:bCs/>
                <w:noProof/>
                <w:webHidden/>
                <w:sz w:val="28"/>
                <w:szCs w:val="28"/>
              </w:rPr>
              <w:fldChar w:fldCharType="end"/>
            </w:r>
          </w:hyperlink>
        </w:p>
        <w:p w:rsidR="000745C9" w:rsidRPr="000745C9" w:rsidRDefault="007F3737">
          <w:pPr>
            <w:pStyle w:val="12"/>
            <w:tabs>
              <w:tab w:val="right" w:leader="dot" w:pos="9344"/>
            </w:tabs>
            <w:rPr>
              <w:rFonts w:ascii="Times New Roman" w:hAnsi="Times New Roman"/>
              <w:noProof/>
              <w:sz w:val="28"/>
              <w:szCs w:val="28"/>
            </w:rPr>
          </w:pPr>
          <w:hyperlink w:anchor="_Toc82079098" w:history="1">
            <w:r w:rsidR="000745C9" w:rsidRPr="000745C9">
              <w:rPr>
                <w:rStyle w:val="a6"/>
                <w:rFonts w:ascii="Times New Roman" w:hAnsi="Times New Roman"/>
                <w:b/>
                <w:noProof/>
                <w:sz w:val="28"/>
                <w:szCs w:val="28"/>
              </w:rPr>
              <w:t>ТЕОРЕТИЧЕСКИЙ РАЗДЕЛ</w:t>
            </w:r>
            <w:r w:rsidR="000745C9" w:rsidRPr="000745C9">
              <w:rPr>
                <w:rFonts w:ascii="Times New Roman" w:hAnsi="Times New Roman"/>
                <w:b/>
                <w:bCs/>
                <w:noProof/>
                <w:webHidden/>
                <w:sz w:val="28"/>
                <w:szCs w:val="28"/>
              </w:rPr>
              <w:tab/>
            </w:r>
            <w:r w:rsidR="000745C9" w:rsidRPr="000745C9">
              <w:rPr>
                <w:rFonts w:ascii="Times New Roman" w:hAnsi="Times New Roman"/>
                <w:b/>
                <w:bCs/>
                <w:noProof/>
                <w:webHidden/>
                <w:sz w:val="28"/>
                <w:szCs w:val="28"/>
              </w:rPr>
              <w:fldChar w:fldCharType="begin"/>
            </w:r>
            <w:r w:rsidR="000745C9" w:rsidRPr="000745C9">
              <w:rPr>
                <w:rFonts w:ascii="Times New Roman" w:hAnsi="Times New Roman"/>
                <w:b/>
                <w:bCs/>
                <w:noProof/>
                <w:webHidden/>
                <w:sz w:val="28"/>
                <w:szCs w:val="28"/>
              </w:rPr>
              <w:instrText xml:space="preserve"> PAGEREF _Toc82079098 \h </w:instrText>
            </w:r>
            <w:r w:rsidR="000745C9" w:rsidRPr="000745C9">
              <w:rPr>
                <w:rFonts w:ascii="Times New Roman" w:hAnsi="Times New Roman"/>
                <w:b/>
                <w:bCs/>
                <w:noProof/>
                <w:webHidden/>
                <w:sz w:val="28"/>
                <w:szCs w:val="28"/>
              </w:rPr>
            </w:r>
            <w:r w:rsidR="000745C9" w:rsidRPr="000745C9">
              <w:rPr>
                <w:rFonts w:ascii="Times New Roman" w:hAnsi="Times New Roman"/>
                <w:b/>
                <w:bCs/>
                <w:noProof/>
                <w:webHidden/>
                <w:sz w:val="28"/>
                <w:szCs w:val="28"/>
              </w:rPr>
              <w:fldChar w:fldCharType="separate"/>
            </w:r>
            <w:r w:rsidR="003546BB">
              <w:rPr>
                <w:rFonts w:ascii="Times New Roman" w:hAnsi="Times New Roman"/>
                <w:b/>
                <w:bCs/>
                <w:noProof/>
                <w:webHidden/>
                <w:sz w:val="28"/>
                <w:szCs w:val="28"/>
              </w:rPr>
              <w:t>5</w:t>
            </w:r>
            <w:r w:rsidR="000745C9" w:rsidRPr="000745C9">
              <w:rPr>
                <w:rFonts w:ascii="Times New Roman" w:hAnsi="Times New Roman"/>
                <w:b/>
                <w:bCs/>
                <w:noProof/>
                <w:webHidden/>
                <w:sz w:val="28"/>
                <w:szCs w:val="28"/>
              </w:rPr>
              <w:fldChar w:fldCharType="end"/>
            </w:r>
          </w:hyperlink>
        </w:p>
        <w:p w:rsidR="000745C9" w:rsidRPr="000745C9" w:rsidRDefault="007F3737" w:rsidP="000745C9">
          <w:pPr>
            <w:pStyle w:val="21"/>
          </w:pPr>
          <w:hyperlink w:anchor="_Toc82079099" w:history="1">
            <w:r w:rsidR="000745C9" w:rsidRPr="000745C9">
              <w:rPr>
                <w:rStyle w:val="a6"/>
                <w:b w:val="0"/>
                <w:bCs w:val="0"/>
              </w:rPr>
              <w:t xml:space="preserve">Тематический план </w:t>
            </w:r>
          </w:hyperlink>
          <w:hyperlink w:anchor="_Toc82079100" w:history="1">
            <w:r w:rsidR="000745C9" w:rsidRPr="000745C9">
              <w:rPr>
                <w:rStyle w:val="a6"/>
                <w:b w:val="0"/>
                <w:bCs w:val="0"/>
              </w:rPr>
              <w:t xml:space="preserve">по учебной дисциплине «Логопедия» </w:t>
            </w:r>
          </w:hyperlink>
          <w:r w:rsidR="000745C9">
            <w:rPr>
              <w:rStyle w:val="a6"/>
              <w:b w:val="0"/>
              <w:bCs w:val="0"/>
            </w:rPr>
            <w:br/>
          </w:r>
          <w:hyperlink w:anchor="_Toc82079101" w:history="1">
            <w:r w:rsidR="000745C9" w:rsidRPr="000745C9">
              <w:rPr>
                <w:rStyle w:val="a6"/>
                <w:b w:val="0"/>
                <w:bCs w:val="0"/>
              </w:rPr>
              <w:t>для слушателей 1-го курса (1-ый этап обучения)</w:t>
            </w:r>
          </w:hyperlink>
          <w:r w:rsidR="000745C9" w:rsidRPr="000745C9">
            <w:rPr>
              <w:rStyle w:val="a6"/>
              <w:b w:val="0"/>
              <w:bCs w:val="0"/>
              <w:color w:val="auto"/>
              <w:u w:val="none"/>
            </w:rPr>
            <w:t xml:space="preserve"> </w:t>
          </w:r>
          <w:hyperlink w:anchor="_Toc82079102" w:history="1">
            <w:r w:rsidR="000745C9" w:rsidRPr="000745C9">
              <w:rPr>
                <w:rStyle w:val="a6"/>
                <w:b w:val="0"/>
                <w:bCs w:val="0"/>
              </w:rPr>
              <w:t>специальности переподготовки 1-03 03 71 «Логопедия»</w:t>
            </w:r>
            <w:r w:rsidR="000745C9" w:rsidRPr="000745C9">
              <w:rPr>
                <w:b w:val="0"/>
                <w:bCs w:val="0"/>
                <w:webHidden/>
              </w:rPr>
              <w:tab/>
            </w:r>
            <w:r w:rsidR="000745C9" w:rsidRPr="000745C9">
              <w:rPr>
                <w:b w:val="0"/>
                <w:bCs w:val="0"/>
                <w:webHidden/>
              </w:rPr>
              <w:fldChar w:fldCharType="begin"/>
            </w:r>
            <w:r w:rsidR="000745C9" w:rsidRPr="000745C9">
              <w:rPr>
                <w:b w:val="0"/>
                <w:bCs w:val="0"/>
                <w:webHidden/>
              </w:rPr>
              <w:instrText xml:space="preserve"> PAGEREF _Toc82079102 \h </w:instrText>
            </w:r>
            <w:r w:rsidR="000745C9" w:rsidRPr="000745C9">
              <w:rPr>
                <w:b w:val="0"/>
                <w:bCs w:val="0"/>
                <w:webHidden/>
              </w:rPr>
            </w:r>
            <w:r w:rsidR="000745C9" w:rsidRPr="000745C9">
              <w:rPr>
                <w:b w:val="0"/>
                <w:bCs w:val="0"/>
                <w:webHidden/>
              </w:rPr>
              <w:fldChar w:fldCharType="separate"/>
            </w:r>
            <w:r w:rsidR="003546BB">
              <w:rPr>
                <w:b w:val="0"/>
                <w:bCs w:val="0"/>
                <w:webHidden/>
              </w:rPr>
              <w:t>5</w:t>
            </w:r>
            <w:r w:rsidR="000745C9" w:rsidRPr="000745C9">
              <w:rPr>
                <w:b w:val="0"/>
                <w:bCs w:val="0"/>
                <w:webHidden/>
              </w:rPr>
              <w:fldChar w:fldCharType="end"/>
            </w:r>
          </w:hyperlink>
        </w:p>
        <w:p w:rsidR="000745C9" w:rsidRPr="000745C9" w:rsidRDefault="007F3737" w:rsidP="000745C9">
          <w:pPr>
            <w:pStyle w:val="21"/>
          </w:pPr>
          <w:hyperlink w:anchor="_Toc82079103" w:history="1">
            <w:r w:rsidR="000745C9" w:rsidRPr="000745C9">
              <w:rPr>
                <w:rStyle w:val="a6"/>
                <w:b w:val="0"/>
                <w:bCs w:val="0"/>
              </w:rPr>
              <w:t xml:space="preserve">Материалы к лекциям </w:t>
            </w:r>
          </w:hyperlink>
          <w:hyperlink w:anchor="_Toc82079104" w:history="1">
            <w:r w:rsidR="000745C9" w:rsidRPr="000745C9">
              <w:rPr>
                <w:rStyle w:val="a6"/>
                <w:b w:val="0"/>
                <w:bCs w:val="0"/>
              </w:rPr>
              <w:t>по специальности переподготовки «Логопедия»,</w:t>
            </w:r>
          </w:hyperlink>
          <w:r w:rsidR="000745C9" w:rsidRPr="000745C9">
            <w:rPr>
              <w:rStyle w:val="a6"/>
              <w:color w:val="auto"/>
              <w:u w:val="none"/>
            </w:rPr>
            <w:t xml:space="preserve"> </w:t>
          </w:r>
          <w:r w:rsidR="000745C9">
            <w:rPr>
              <w:rStyle w:val="a6"/>
              <w:color w:val="auto"/>
              <w:u w:val="none"/>
            </w:rPr>
            <w:br/>
          </w:r>
          <w:hyperlink w:anchor="_Toc82079105" w:history="1">
            <w:r w:rsidR="000745C9" w:rsidRPr="000745C9">
              <w:rPr>
                <w:rStyle w:val="a6"/>
                <w:b w:val="0"/>
                <w:bCs w:val="0"/>
              </w:rPr>
              <w:t>1-ый курс, 1-ый семестр</w:t>
            </w:r>
            <w:r w:rsidR="000745C9" w:rsidRPr="000745C9">
              <w:rPr>
                <w:b w:val="0"/>
                <w:bCs w:val="0"/>
                <w:webHidden/>
              </w:rPr>
              <w:tab/>
            </w:r>
            <w:r w:rsidR="000745C9" w:rsidRPr="000745C9">
              <w:rPr>
                <w:b w:val="0"/>
                <w:bCs w:val="0"/>
                <w:webHidden/>
              </w:rPr>
              <w:fldChar w:fldCharType="begin"/>
            </w:r>
            <w:r w:rsidR="000745C9" w:rsidRPr="000745C9">
              <w:rPr>
                <w:b w:val="0"/>
                <w:bCs w:val="0"/>
                <w:webHidden/>
              </w:rPr>
              <w:instrText xml:space="preserve"> PAGEREF _Toc82079105 \h </w:instrText>
            </w:r>
            <w:r w:rsidR="000745C9" w:rsidRPr="000745C9">
              <w:rPr>
                <w:b w:val="0"/>
                <w:bCs w:val="0"/>
                <w:webHidden/>
              </w:rPr>
            </w:r>
            <w:r w:rsidR="000745C9" w:rsidRPr="000745C9">
              <w:rPr>
                <w:b w:val="0"/>
                <w:bCs w:val="0"/>
                <w:webHidden/>
              </w:rPr>
              <w:fldChar w:fldCharType="separate"/>
            </w:r>
            <w:r w:rsidR="003546BB">
              <w:rPr>
                <w:b w:val="0"/>
                <w:bCs w:val="0"/>
                <w:webHidden/>
              </w:rPr>
              <w:t>6</w:t>
            </w:r>
            <w:r w:rsidR="000745C9" w:rsidRPr="000745C9">
              <w:rPr>
                <w:b w:val="0"/>
                <w:bCs w:val="0"/>
                <w:webHidden/>
              </w:rPr>
              <w:fldChar w:fldCharType="end"/>
            </w:r>
          </w:hyperlink>
        </w:p>
        <w:p w:rsidR="000745C9" w:rsidRPr="000745C9" w:rsidRDefault="007F3737">
          <w:pPr>
            <w:pStyle w:val="12"/>
            <w:tabs>
              <w:tab w:val="right" w:leader="dot" w:pos="9344"/>
            </w:tabs>
            <w:rPr>
              <w:rFonts w:ascii="Times New Roman" w:hAnsi="Times New Roman"/>
              <w:noProof/>
              <w:sz w:val="28"/>
              <w:szCs w:val="28"/>
            </w:rPr>
          </w:pPr>
          <w:hyperlink w:anchor="_Toc82079106" w:history="1">
            <w:r w:rsidR="000745C9" w:rsidRPr="000745C9">
              <w:rPr>
                <w:rStyle w:val="a6"/>
                <w:rFonts w:ascii="Times New Roman" w:eastAsia="Times New Roman" w:hAnsi="Times New Roman"/>
                <w:b/>
                <w:noProof/>
                <w:sz w:val="28"/>
                <w:szCs w:val="28"/>
              </w:rPr>
              <w:t>ПРАКТИЧЕСКИЙ РАЗДЕЛ</w:t>
            </w:r>
            <w:r w:rsidR="000745C9" w:rsidRPr="00A01014">
              <w:rPr>
                <w:rFonts w:ascii="Times New Roman" w:hAnsi="Times New Roman"/>
                <w:b/>
                <w:bCs/>
                <w:noProof/>
                <w:webHidden/>
                <w:sz w:val="28"/>
                <w:szCs w:val="28"/>
              </w:rPr>
              <w:tab/>
            </w:r>
            <w:r w:rsidR="000745C9" w:rsidRPr="00A01014">
              <w:rPr>
                <w:rFonts w:ascii="Times New Roman" w:hAnsi="Times New Roman"/>
                <w:b/>
                <w:bCs/>
                <w:noProof/>
                <w:webHidden/>
                <w:sz w:val="28"/>
                <w:szCs w:val="28"/>
              </w:rPr>
              <w:fldChar w:fldCharType="begin"/>
            </w:r>
            <w:r w:rsidR="000745C9" w:rsidRPr="00A01014">
              <w:rPr>
                <w:rFonts w:ascii="Times New Roman" w:hAnsi="Times New Roman"/>
                <w:b/>
                <w:bCs/>
                <w:noProof/>
                <w:webHidden/>
                <w:sz w:val="28"/>
                <w:szCs w:val="28"/>
              </w:rPr>
              <w:instrText xml:space="preserve"> PAGEREF _Toc82079106 \h </w:instrText>
            </w:r>
            <w:r w:rsidR="000745C9" w:rsidRPr="00A01014">
              <w:rPr>
                <w:rFonts w:ascii="Times New Roman" w:hAnsi="Times New Roman"/>
                <w:b/>
                <w:bCs/>
                <w:noProof/>
                <w:webHidden/>
                <w:sz w:val="28"/>
                <w:szCs w:val="28"/>
              </w:rPr>
            </w:r>
            <w:r w:rsidR="000745C9" w:rsidRPr="00A01014">
              <w:rPr>
                <w:rFonts w:ascii="Times New Roman" w:hAnsi="Times New Roman"/>
                <w:b/>
                <w:bCs/>
                <w:noProof/>
                <w:webHidden/>
                <w:sz w:val="28"/>
                <w:szCs w:val="28"/>
              </w:rPr>
              <w:fldChar w:fldCharType="separate"/>
            </w:r>
            <w:r w:rsidR="003546BB">
              <w:rPr>
                <w:rFonts w:ascii="Times New Roman" w:hAnsi="Times New Roman"/>
                <w:b/>
                <w:bCs/>
                <w:noProof/>
                <w:webHidden/>
                <w:sz w:val="28"/>
                <w:szCs w:val="28"/>
              </w:rPr>
              <w:t>40</w:t>
            </w:r>
            <w:r w:rsidR="000745C9" w:rsidRPr="00A01014">
              <w:rPr>
                <w:rFonts w:ascii="Times New Roman" w:hAnsi="Times New Roman"/>
                <w:b/>
                <w:bCs/>
                <w:noProof/>
                <w:webHidden/>
                <w:sz w:val="28"/>
                <w:szCs w:val="28"/>
              </w:rPr>
              <w:fldChar w:fldCharType="end"/>
            </w:r>
          </w:hyperlink>
        </w:p>
        <w:p w:rsidR="000745C9" w:rsidRPr="000745C9" w:rsidRDefault="007F3737" w:rsidP="000745C9">
          <w:pPr>
            <w:pStyle w:val="21"/>
            <w:rPr>
              <w:b w:val="0"/>
              <w:bCs w:val="0"/>
            </w:rPr>
          </w:pPr>
          <w:hyperlink w:anchor="_Toc82079107" w:history="1">
            <w:r w:rsidR="000745C9" w:rsidRPr="000745C9">
              <w:rPr>
                <w:rStyle w:val="a6"/>
                <w:b w:val="0"/>
                <w:bCs w:val="0"/>
              </w:rPr>
              <w:t>Программа практических занятий</w:t>
            </w:r>
          </w:hyperlink>
          <w:r w:rsidR="000745C9" w:rsidRPr="000745C9">
            <w:rPr>
              <w:rStyle w:val="a6"/>
              <w:b w:val="0"/>
              <w:bCs w:val="0"/>
              <w:color w:val="auto"/>
              <w:u w:val="none"/>
            </w:rPr>
            <w:t xml:space="preserve"> </w:t>
          </w:r>
          <w:hyperlink w:anchor="_Toc82079108" w:history="1">
            <w:r w:rsidR="000745C9" w:rsidRPr="000745C9">
              <w:rPr>
                <w:rStyle w:val="a6"/>
                <w:rFonts w:eastAsia="Times New Roman"/>
                <w:b w:val="0"/>
                <w:bCs w:val="0"/>
              </w:rPr>
              <w:t xml:space="preserve">по учебной дисциплине </w:t>
            </w:r>
            <w:r w:rsidR="000745C9">
              <w:rPr>
                <w:rStyle w:val="a6"/>
                <w:rFonts w:eastAsia="Times New Roman"/>
                <w:b w:val="0"/>
                <w:bCs w:val="0"/>
              </w:rPr>
              <w:br/>
            </w:r>
            <w:r w:rsidR="000745C9" w:rsidRPr="000745C9">
              <w:rPr>
                <w:rStyle w:val="a6"/>
                <w:rFonts w:eastAsia="Times New Roman"/>
                <w:b w:val="0"/>
                <w:bCs w:val="0"/>
              </w:rPr>
              <w:t>«Логопедия»</w:t>
            </w:r>
          </w:hyperlink>
          <w:r w:rsidR="000745C9" w:rsidRPr="000745C9">
            <w:rPr>
              <w:rStyle w:val="a6"/>
              <w:b w:val="0"/>
              <w:bCs w:val="0"/>
              <w:color w:val="auto"/>
              <w:u w:val="none"/>
            </w:rPr>
            <w:t xml:space="preserve"> </w:t>
          </w:r>
          <w:hyperlink w:anchor="_Toc82079109" w:history="1">
            <w:r w:rsidR="000745C9" w:rsidRPr="000745C9">
              <w:rPr>
                <w:rStyle w:val="a6"/>
                <w:rFonts w:eastAsia="Lucida Sans Unicode"/>
                <w:b w:val="0"/>
                <w:bCs w:val="0"/>
                <w:kern w:val="1"/>
                <w:lang w:eastAsia="zh-CN"/>
              </w:rPr>
              <w:t>для слушателей специальности переподготовки</w:t>
            </w:r>
          </w:hyperlink>
          <w:r w:rsidR="000745C9" w:rsidRPr="000745C9">
            <w:rPr>
              <w:rStyle w:val="a6"/>
              <w:b w:val="0"/>
              <w:bCs w:val="0"/>
              <w:color w:val="auto"/>
              <w:u w:val="none"/>
            </w:rPr>
            <w:t xml:space="preserve"> </w:t>
          </w:r>
          <w:r w:rsidR="000745C9">
            <w:rPr>
              <w:rStyle w:val="a6"/>
              <w:b w:val="0"/>
              <w:bCs w:val="0"/>
              <w:color w:val="auto"/>
              <w:u w:val="none"/>
            </w:rPr>
            <w:br/>
          </w:r>
          <w:hyperlink w:anchor="_Toc82079110" w:history="1">
            <w:r w:rsidR="000745C9" w:rsidRPr="000745C9">
              <w:rPr>
                <w:rStyle w:val="a6"/>
                <w:rFonts w:eastAsia="Lucida Sans Unicode"/>
                <w:b w:val="0"/>
                <w:bCs w:val="0"/>
                <w:kern w:val="1"/>
                <w:lang w:eastAsia="zh-CN"/>
              </w:rPr>
              <w:t>1-03 03 01 Логопедия</w:t>
            </w:r>
            <w:r w:rsidR="000745C9" w:rsidRPr="000745C9">
              <w:rPr>
                <w:b w:val="0"/>
                <w:bCs w:val="0"/>
                <w:webHidden/>
              </w:rPr>
              <w:tab/>
            </w:r>
            <w:r w:rsidR="000745C9" w:rsidRPr="000745C9">
              <w:rPr>
                <w:b w:val="0"/>
                <w:bCs w:val="0"/>
                <w:webHidden/>
              </w:rPr>
              <w:fldChar w:fldCharType="begin"/>
            </w:r>
            <w:r w:rsidR="000745C9" w:rsidRPr="000745C9">
              <w:rPr>
                <w:b w:val="0"/>
                <w:bCs w:val="0"/>
                <w:webHidden/>
              </w:rPr>
              <w:instrText xml:space="preserve"> PAGEREF _Toc82079110 \h </w:instrText>
            </w:r>
            <w:r w:rsidR="000745C9" w:rsidRPr="000745C9">
              <w:rPr>
                <w:b w:val="0"/>
                <w:bCs w:val="0"/>
                <w:webHidden/>
              </w:rPr>
            </w:r>
            <w:r w:rsidR="000745C9" w:rsidRPr="000745C9">
              <w:rPr>
                <w:b w:val="0"/>
                <w:bCs w:val="0"/>
                <w:webHidden/>
              </w:rPr>
              <w:fldChar w:fldCharType="separate"/>
            </w:r>
            <w:r w:rsidR="003546BB">
              <w:rPr>
                <w:b w:val="0"/>
                <w:bCs w:val="0"/>
                <w:webHidden/>
              </w:rPr>
              <w:t>40</w:t>
            </w:r>
            <w:r w:rsidR="000745C9" w:rsidRPr="000745C9">
              <w:rPr>
                <w:b w:val="0"/>
                <w:bCs w:val="0"/>
                <w:webHidden/>
              </w:rPr>
              <w:fldChar w:fldCharType="end"/>
            </w:r>
          </w:hyperlink>
        </w:p>
        <w:p w:rsidR="000745C9" w:rsidRPr="000745C9" w:rsidRDefault="007F3737" w:rsidP="000745C9">
          <w:pPr>
            <w:pStyle w:val="21"/>
            <w:rPr>
              <w:b w:val="0"/>
              <w:bCs w:val="0"/>
            </w:rPr>
          </w:pPr>
          <w:hyperlink w:anchor="_Toc82079111" w:history="1">
            <w:r w:rsidR="000745C9" w:rsidRPr="000745C9">
              <w:rPr>
                <w:rStyle w:val="a6"/>
                <w:rFonts w:eastAsia="Times New Roman"/>
                <w:b w:val="0"/>
                <w:bCs w:val="0"/>
              </w:rPr>
              <w:t>Программа самостоятельной работы</w:t>
            </w:r>
          </w:hyperlink>
          <w:r w:rsidR="000745C9" w:rsidRPr="000745C9">
            <w:rPr>
              <w:rStyle w:val="a6"/>
              <w:b w:val="0"/>
              <w:bCs w:val="0"/>
              <w:color w:val="auto"/>
              <w:u w:val="none"/>
            </w:rPr>
            <w:t xml:space="preserve"> </w:t>
          </w:r>
          <w:hyperlink w:anchor="_Toc82079112" w:history="1">
            <w:r w:rsidR="000745C9" w:rsidRPr="000745C9">
              <w:rPr>
                <w:rStyle w:val="a6"/>
                <w:rFonts w:eastAsia="Times New Roman"/>
                <w:b w:val="0"/>
                <w:bCs w:val="0"/>
              </w:rPr>
              <w:t xml:space="preserve">по учебной дисциплине </w:t>
            </w:r>
            <w:r w:rsidR="000745C9">
              <w:rPr>
                <w:rStyle w:val="a6"/>
                <w:rFonts w:eastAsia="Times New Roman"/>
                <w:b w:val="0"/>
                <w:bCs w:val="0"/>
              </w:rPr>
              <w:br/>
            </w:r>
            <w:r w:rsidR="000745C9" w:rsidRPr="000745C9">
              <w:rPr>
                <w:rStyle w:val="a6"/>
                <w:rFonts w:eastAsia="Times New Roman"/>
                <w:b w:val="0"/>
                <w:bCs w:val="0"/>
              </w:rPr>
              <w:t>«Логопедия»</w:t>
            </w:r>
          </w:hyperlink>
          <w:r w:rsidR="000745C9" w:rsidRPr="000745C9">
            <w:rPr>
              <w:rStyle w:val="a6"/>
              <w:b w:val="0"/>
              <w:bCs w:val="0"/>
              <w:color w:val="auto"/>
              <w:u w:val="none"/>
            </w:rPr>
            <w:t xml:space="preserve"> </w:t>
          </w:r>
          <w:hyperlink w:anchor="_Toc82079113" w:history="1">
            <w:r w:rsidR="000745C9" w:rsidRPr="000745C9">
              <w:rPr>
                <w:rStyle w:val="a6"/>
                <w:rFonts w:eastAsia="Lucida Sans Unicode"/>
                <w:b w:val="0"/>
                <w:bCs w:val="0"/>
                <w:kern w:val="1"/>
                <w:lang w:eastAsia="zh-CN"/>
              </w:rPr>
              <w:t>для слушателей специальности переподготовки</w:t>
            </w:r>
          </w:hyperlink>
          <w:r w:rsidR="000745C9" w:rsidRPr="000745C9">
            <w:rPr>
              <w:rStyle w:val="a6"/>
              <w:b w:val="0"/>
              <w:bCs w:val="0"/>
              <w:color w:val="auto"/>
              <w:u w:val="none"/>
            </w:rPr>
            <w:t xml:space="preserve"> </w:t>
          </w:r>
          <w:r w:rsidR="000745C9">
            <w:rPr>
              <w:rStyle w:val="a6"/>
              <w:b w:val="0"/>
              <w:bCs w:val="0"/>
              <w:color w:val="auto"/>
              <w:u w:val="none"/>
            </w:rPr>
            <w:br/>
          </w:r>
          <w:hyperlink w:anchor="_Toc82079114" w:history="1">
            <w:r w:rsidR="000745C9" w:rsidRPr="000745C9">
              <w:rPr>
                <w:rStyle w:val="a6"/>
                <w:rFonts w:eastAsia="Lucida Sans Unicode"/>
                <w:b w:val="0"/>
                <w:bCs w:val="0"/>
                <w:kern w:val="1"/>
                <w:lang w:eastAsia="zh-CN"/>
              </w:rPr>
              <w:t>1-03 03 01 Логопедия</w:t>
            </w:r>
            <w:r w:rsidR="000745C9" w:rsidRPr="000745C9">
              <w:rPr>
                <w:b w:val="0"/>
                <w:bCs w:val="0"/>
                <w:webHidden/>
              </w:rPr>
              <w:tab/>
            </w:r>
            <w:r w:rsidR="000745C9" w:rsidRPr="000745C9">
              <w:rPr>
                <w:b w:val="0"/>
                <w:bCs w:val="0"/>
                <w:webHidden/>
              </w:rPr>
              <w:fldChar w:fldCharType="begin"/>
            </w:r>
            <w:r w:rsidR="000745C9" w:rsidRPr="000745C9">
              <w:rPr>
                <w:b w:val="0"/>
                <w:bCs w:val="0"/>
                <w:webHidden/>
              </w:rPr>
              <w:instrText xml:space="preserve"> PAGEREF _Toc82079114 \h </w:instrText>
            </w:r>
            <w:r w:rsidR="000745C9" w:rsidRPr="000745C9">
              <w:rPr>
                <w:b w:val="0"/>
                <w:bCs w:val="0"/>
                <w:webHidden/>
              </w:rPr>
            </w:r>
            <w:r w:rsidR="000745C9" w:rsidRPr="000745C9">
              <w:rPr>
                <w:b w:val="0"/>
                <w:bCs w:val="0"/>
                <w:webHidden/>
              </w:rPr>
              <w:fldChar w:fldCharType="separate"/>
            </w:r>
            <w:r w:rsidR="003546BB">
              <w:rPr>
                <w:b w:val="0"/>
                <w:bCs w:val="0"/>
                <w:webHidden/>
              </w:rPr>
              <w:t>48</w:t>
            </w:r>
            <w:r w:rsidR="000745C9" w:rsidRPr="000745C9">
              <w:rPr>
                <w:b w:val="0"/>
                <w:bCs w:val="0"/>
                <w:webHidden/>
              </w:rPr>
              <w:fldChar w:fldCharType="end"/>
            </w:r>
          </w:hyperlink>
        </w:p>
        <w:p w:rsidR="000745C9" w:rsidRPr="000745C9" w:rsidRDefault="007F3737">
          <w:pPr>
            <w:pStyle w:val="12"/>
            <w:tabs>
              <w:tab w:val="right" w:leader="dot" w:pos="9344"/>
            </w:tabs>
            <w:rPr>
              <w:rFonts w:ascii="Times New Roman" w:hAnsi="Times New Roman"/>
              <w:noProof/>
              <w:sz w:val="28"/>
              <w:szCs w:val="28"/>
            </w:rPr>
          </w:pPr>
          <w:hyperlink w:anchor="_Toc82079115" w:history="1">
            <w:r w:rsidR="000745C9" w:rsidRPr="000745C9">
              <w:rPr>
                <w:rStyle w:val="a6"/>
                <w:rFonts w:ascii="Times New Roman" w:eastAsia="Times New Roman" w:hAnsi="Times New Roman"/>
                <w:b/>
                <w:noProof/>
                <w:sz w:val="28"/>
                <w:szCs w:val="28"/>
              </w:rPr>
              <w:t>РАЗДЕЛ КОНТРОЛЯ ЗНАНИЙ</w:t>
            </w:r>
            <w:r w:rsidR="000745C9" w:rsidRPr="00A01014">
              <w:rPr>
                <w:rFonts w:ascii="Times New Roman" w:hAnsi="Times New Roman"/>
                <w:b/>
                <w:bCs/>
                <w:noProof/>
                <w:webHidden/>
                <w:sz w:val="28"/>
                <w:szCs w:val="28"/>
              </w:rPr>
              <w:tab/>
            </w:r>
            <w:r w:rsidR="000745C9" w:rsidRPr="00A01014">
              <w:rPr>
                <w:rFonts w:ascii="Times New Roman" w:hAnsi="Times New Roman"/>
                <w:b/>
                <w:bCs/>
                <w:noProof/>
                <w:webHidden/>
                <w:sz w:val="28"/>
                <w:szCs w:val="28"/>
              </w:rPr>
              <w:fldChar w:fldCharType="begin"/>
            </w:r>
            <w:r w:rsidR="000745C9" w:rsidRPr="00A01014">
              <w:rPr>
                <w:rFonts w:ascii="Times New Roman" w:hAnsi="Times New Roman"/>
                <w:b/>
                <w:bCs/>
                <w:noProof/>
                <w:webHidden/>
                <w:sz w:val="28"/>
                <w:szCs w:val="28"/>
              </w:rPr>
              <w:instrText xml:space="preserve"> PAGEREF _Toc82079115 \h </w:instrText>
            </w:r>
            <w:r w:rsidR="000745C9" w:rsidRPr="00A01014">
              <w:rPr>
                <w:rFonts w:ascii="Times New Roman" w:hAnsi="Times New Roman"/>
                <w:b/>
                <w:bCs/>
                <w:noProof/>
                <w:webHidden/>
                <w:sz w:val="28"/>
                <w:szCs w:val="28"/>
              </w:rPr>
            </w:r>
            <w:r w:rsidR="000745C9" w:rsidRPr="00A01014">
              <w:rPr>
                <w:rFonts w:ascii="Times New Roman" w:hAnsi="Times New Roman"/>
                <w:b/>
                <w:bCs/>
                <w:noProof/>
                <w:webHidden/>
                <w:sz w:val="28"/>
                <w:szCs w:val="28"/>
              </w:rPr>
              <w:fldChar w:fldCharType="separate"/>
            </w:r>
            <w:r w:rsidR="003546BB">
              <w:rPr>
                <w:rFonts w:ascii="Times New Roman" w:hAnsi="Times New Roman"/>
                <w:b/>
                <w:bCs/>
                <w:noProof/>
                <w:webHidden/>
                <w:sz w:val="28"/>
                <w:szCs w:val="28"/>
              </w:rPr>
              <w:t>52</w:t>
            </w:r>
            <w:r w:rsidR="000745C9" w:rsidRPr="00A01014">
              <w:rPr>
                <w:rFonts w:ascii="Times New Roman" w:hAnsi="Times New Roman"/>
                <w:b/>
                <w:bCs/>
                <w:noProof/>
                <w:webHidden/>
                <w:sz w:val="28"/>
                <w:szCs w:val="28"/>
              </w:rPr>
              <w:fldChar w:fldCharType="end"/>
            </w:r>
          </w:hyperlink>
        </w:p>
        <w:p w:rsidR="000745C9" w:rsidRPr="00A01014" w:rsidRDefault="007F3737" w:rsidP="000745C9">
          <w:pPr>
            <w:pStyle w:val="21"/>
            <w:rPr>
              <w:b w:val="0"/>
              <w:bCs w:val="0"/>
            </w:rPr>
          </w:pPr>
          <w:hyperlink w:anchor="_Toc82079116" w:history="1">
            <w:r w:rsidR="000745C9" w:rsidRPr="00A01014">
              <w:rPr>
                <w:rStyle w:val="a6"/>
                <w:b w:val="0"/>
                <w:bCs w:val="0"/>
              </w:rPr>
              <w:t>Вопросы к экзамену по учебной дисциплине «Логопедия»</w:t>
            </w:r>
            <w:r w:rsidR="000745C9" w:rsidRPr="00A01014">
              <w:rPr>
                <w:b w:val="0"/>
                <w:bCs w:val="0"/>
                <w:webHidden/>
              </w:rPr>
              <w:tab/>
            </w:r>
            <w:r w:rsidR="000745C9" w:rsidRPr="00A01014">
              <w:rPr>
                <w:b w:val="0"/>
                <w:bCs w:val="0"/>
                <w:webHidden/>
              </w:rPr>
              <w:fldChar w:fldCharType="begin"/>
            </w:r>
            <w:r w:rsidR="000745C9" w:rsidRPr="00A01014">
              <w:rPr>
                <w:b w:val="0"/>
                <w:bCs w:val="0"/>
                <w:webHidden/>
              </w:rPr>
              <w:instrText xml:space="preserve"> PAGEREF _Toc82079116 \h </w:instrText>
            </w:r>
            <w:r w:rsidR="000745C9" w:rsidRPr="00A01014">
              <w:rPr>
                <w:b w:val="0"/>
                <w:bCs w:val="0"/>
                <w:webHidden/>
              </w:rPr>
            </w:r>
            <w:r w:rsidR="000745C9" w:rsidRPr="00A01014">
              <w:rPr>
                <w:b w:val="0"/>
                <w:bCs w:val="0"/>
                <w:webHidden/>
              </w:rPr>
              <w:fldChar w:fldCharType="separate"/>
            </w:r>
            <w:r w:rsidR="003546BB">
              <w:rPr>
                <w:b w:val="0"/>
                <w:bCs w:val="0"/>
                <w:webHidden/>
              </w:rPr>
              <w:t>52</w:t>
            </w:r>
            <w:r w:rsidR="000745C9" w:rsidRPr="00A01014">
              <w:rPr>
                <w:b w:val="0"/>
                <w:bCs w:val="0"/>
                <w:webHidden/>
              </w:rPr>
              <w:fldChar w:fldCharType="end"/>
            </w:r>
          </w:hyperlink>
        </w:p>
        <w:p w:rsidR="000745C9" w:rsidRPr="00A01014" w:rsidRDefault="007F3737" w:rsidP="000745C9">
          <w:pPr>
            <w:pStyle w:val="21"/>
            <w:rPr>
              <w:b w:val="0"/>
              <w:bCs w:val="0"/>
            </w:rPr>
          </w:pPr>
          <w:hyperlink w:anchor="_Toc82079117" w:history="1">
            <w:r w:rsidR="000745C9" w:rsidRPr="00A01014">
              <w:rPr>
                <w:rStyle w:val="a6"/>
                <w:b w:val="0"/>
                <w:bCs w:val="0"/>
              </w:rPr>
              <w:t>Практикоориентированные задания</w:t>
            </w:r>
          </w:hyperlink>
          <w:r w:rsidR="00A01014" w:rsidRPr="00A01014">
            <w:rPr>
              <w:rStyle w:val="a6"/>
              <w:b w:val="0"/>
              <w:bCs w:val="0"/>
              <w:color w:val="auto"/>
              <w:u w:val="none"/>
            </w:rPr>
            <w:t xml:space="preserve"> </w:t>
          </w:r>
          <w:hyperlink w:anchor="_Toc82079118" w:history="1">
            <w:r w:rsidR="000745C9" w:rsidRPr="00A01014">
              <w:rPr>
                <w:rStyle w:val="a6"/>
                <w:b w:val="0"/>
                <w:bCs w:val="0"/>
              </w:rPr>
              <w:t xml:space="preserve">по учебной дисциплине </w:t>
            </w:r>
            <w:r w:rsidR="00A01014">
              <w:rPr>
                <w:rStyle w:val="a6"/>
                <w:b w:val="0"/>
                <w:bCs w:val="0"/>
              </w:rPr>
              <w:br/>
            </w:r>
            <w:r w:rsidR="000745C9" w:rsidRPr="00A01014">
              <w:rPr>
                <w:rStyle w:val="a6"/>
                <w:b w:val="0"/>
                <w:bCs w:val="0"/>
              </w:rPr>
              <w:t>«Логопедия»</w:t>
            </w:r>
            <w:r w:rsidR="000745C9" w:rsidRPr="00A01014">
              <w:rPr>
                <w:b w:val="0"/>
                <w:bCs w:val="0"/>
                <w:webHidden/>
              </w:rPr>
              <w:tab/>
            </w:r>
            <w:r w:rsidR="000745C9" w:rsidRPr="00A01014">
              <w:rPr>
                <w:b w:val="0"/>
                <w:bCs w:val="0"/>
                <w:webHidden/>
              </w:rPr>
              <w:fldChar w:fldCharType="begin"/>
            </w:r>
            <w:r w:rsidR="000745C9" w:rsidRPr="00A01014">
              <w:rPr>
                <w:b w:val="0"/>
                <w:bCs w:val="0"/>
                <w:webHidden/>
              </w:rPr>
              <w:instrText xml:space="preserve"> PAGEREF _Toc82079118 \h </w:instrText>
            </w:r>
            <w:r w:rsidR="000745C9" w:rsidRPr="00A01014">
              <w:rPr>
                <w:b w:val="0"/>
                <w:bCs w:val="0"/>
                <w:webHidden/>
              </w:rPr>
            </w:r>
            <w:r w:rsidR="000745C9" w:rsidRPr="00A01014">
              <w:rPr>
                <w:b w:val="0"/>
                <w:bCs w:val="0"/>
                <w:webHidden/>
              </w:rPr>
              <w:fldChar w:fldCharType="separate"/>
            </w:r>
            <w:r w:rsidR="003546BB">
              <w:rPr>
                <w:b w:val="0"/>
                <w:bCs w:val="0"/>
                <w:webHidden/>
              </w:rPr>
              <w:t>55</w:t>
            </w:r>
            <w:r w:rsidR="000745C9" w:rsidRPr="00A01014">
              <w:rPr>
                <w:b w:val="0"/>
                <w:bCs w:val="0"/>
                <w:webHidden/>
              </w:rPr>
              <w:fldChar w:fldCharType="end"/>
            </w:r>
          </w:hyperlink>
        </w:p>
        <w:p w:rsidR="000745C9" w:rsidRPr="000745C9" w:rsidRDefault="007F3737">
          <w:pPr>
            <w:pStyle w:val="12"/>
            <w:tabs>
              <w:tab w:val="right" w:leader="dot" w:pos="9344"/>
            </w:tabs>
            <w:rPr>
              <w:rFonts w:ascii="Times New Roman" w:hAnsi="Times New Roman"/>
              <w:noProof/>
              <w:sz w:val="28"/>
              <w:szCs w:val="28"/>
            </w:rPr>
          </w:pPr>
          <w:hyperlink w:anchor="_Toc82079119" w:history="1">
            <w:r w:rsidR="000745C9" w:rsidRPr="000745C9">
              <w:rPr>
                <w:rStyle w:val="a6"/>
                <w:rFonts w:ascii="Times New Roman" w:hAnsi="Times New Roman"/>
                <w:b/>
                <w:bCs/>
                <w:noProof/>
                <w:sz w:val="28"/>
                <w:szCs w:val="28"/>
              </w:rPr>
              <w:t>ВСПОМОГАТЕЛЬНЫЙ РАЗДЕЛ</w:t>
            </w:r>
            <w:r w:rsidR="000745C9" w:rsidRPr="00A01014">
              <w:rPr>
                <w:rFonts w:ascii="Times New Roman" w:hAnsi="Times New Roman"/>
                <w:b/>
                <w:bCs/>
                <w:noProof/>
                <w:webHidden/>
                <w:sz w:val="28"/>
                <w:szCs w:val="28"/>
              </w:rPr>
              <w:tab/>
            </w:r>
            <w:r w:rsidR="000745C9" w:rsidRPr="00A01014">
              <w:rPr>
                <w:rFonts w:ascii="Times New Roman" w:hAnsi="Times New Roman"/>
                <w:b/>
                <w:bCs/>
                <w:noProof/>
                <w:webHidden/>
                <w:sz w:val="28"/>
                <w:szCs w:val="28"/>
              </w:rPr>
              <w:fldChar w:fldCharType="begin"/>
            </w:r>
            <w:r w:rsidR="000745C9" w:rsidRPr="00A01014">
              <w:rPr>
                <w:rFonts w:ascii="Times New Roman" w:hAnsi="Times New Roman"/>
                <w:b/>
                <w:bCs/>
                <w:noProof/>
                <w:webHidden/>
                <w:sz w:val="28"/>
                <w:szCs w:val="28"/>
              </w:rPr>
              <w:instrText xml:space="preserve"> PAGEREF _Toc82079119 \h </w:instrText>
            </w:r>
            <w:r w:rsidR="000745C9" w:rsidRPr="00A01014">
              <w:rPr>
                <w:rFonts w:ascii="Times New Roman" w:hAnsi="Times New Roman"/>
                <w:b/>
                <w:bCs/>
                <w:noProof/>
                <w:webHidden/>
                <w:sz w:val="28"/>
                <w:szCs w:val="28"/>
              </w:rPr>
            </w:r>
            <w:r w:rsidR="000745C9" w:rsidRPr="00A01014">
              <w:rPr>
                <w:rFonts w:ascii="Times New Roman" w:hAnsi="Times New Roman"/>
                <w:b/>
                <w:bCs/>
                <w:noProof/>
                <w:webHidden/>
                <w:sz w:val="28"/>
                <w:szCs w:val="28"/>
              </w:rPr>
              <w:fldChar w:fldCharType="separate"/>
            </w:r>
            <w:r w:rsidR="003546BB">
              <w:rPr>
                <w:rFonts w:ascii="Times New Roman" w:hAnsi="Times New Roman"/>
                <w:b/>
                <w:bCs/>
                <w:noProof/>
                <w:webHidden/>
                <w:sz w:val="28"/>
                <w:szCs w:val="28"/>
              </w:rPr>
              <w:t>56</w:t>
            </w:r>
            <w:r w:rsidR="000745C9" w:rsidRPr="00A01014">
              <w:rPr>
                <w:rFonts w:ascii="Times New Roman" w:hAnsi="Times New Roman"/>
                <w:b/>
                <w:bCs/>
                <w:noProof/>
                <w:webHidden/>
                <w:sz w:val="28"/>
                <w:szCs w:val="28"/>
              </w:rPr>
              <w:fldChar w:fldCharType="end"/>
            </w:r>
          </w:hyperlink>
        </w:p>
        <w:p w:rsidR="000745C9" w:rsidRPr="00A01014" w:rsidRDefault="007F3737" w:rsidP="000745C9">
          <w:pPr>
            <w:pStyle w:val="21"/>
            <w:rPr>
              <w:b w:val="0"/>
              <w:bCs w:val="0"/>
            </w:rPr>
          </w:pPr>
          <w:hyperlink w:anchor="_Toc82079120" w:history="1">
            <w:r w:rsidR="000745C9" w:rsidRPr="00A01014">
              <w:rPr>
                <w:rStyle w:val="a6"/>
                <w:rFonts w:eastAsia="Times New Roman"/>
                <w:b w:val="0"/>
                <w:bCs w:val="0"/>
              </w:rPr>
              <w:t>Методические рекомендации для слушателей по использованию электронного учебно-методического комплекса «Логопедия»</w:t>
            </w:r>
            <w:r w:rsidR="000745C9" w:rsidRPr="00A01014">
              <w:rPr>
                <w:b w:val="0"/>
                <w:bCs w:val="0"/>
                <w:webHidden/>
              </w:rPr>
              <w:tab/>
            </w:r>
            <w:r w:rsidR="000745C9" w:rsidRPr="00A01014">
              <w:rPr>
                <w:b w:val="0"/>
                <w:bCs w:val="0"/>
                <w:webHidden/>
              </w:rPr>
              <w:fldChar w:fldCharType="begin"/>
            </w:r>
            <w:r w:rsidR="000745C9" w:rsidRPr="00A01014">
              <w:rPr>
                <w:b w:val="0"/>
                <w:bCs w:val="0"/>
                <w:webHidden/>
              </w:rPr>
              <w:instrText xml:space="preserve"> PAGEREF _Toc82079120 \h </w:instrText>
            </w:r>
            <w:r w:rsidR="000745C9" w:rsidRPr="00A01014">
              <w:rPr>
                <w:b w:val="0"/>
                <w:bCs w:val="0"/>
                <w:webHidden/>
              </w:rPr>
            </w:r>
            <w:r w:rsidR="000745C9" w:rsidRPr="00A01014">
              <w:rPr>
                <w:b w:val="0"/>
                <w:bCs w:val="0"/>
                <w:webHidden/>
              </w:rPr>
              <w:fldChar w:fldCharType="separate"/>
            </w:r>
            <w:r w:rsidR="003546BB">
              <w:rPr>
                <w:b w:val="0"/>
                <w:bCs w:val="0"/>
                <w:webHidden/>
              </w:rPr>
              <w:t>56</w:t>
            </w:r>
            <w:r w:rsidR="000745C9" w:rsidRPr="00A01014">
              <w:rPr>
                <w:b w:val="0"/>
                <w:bCs w:val="0"/>
                <w:webHidden/>
              </w:rPr>
              <w:fldChar w:fldCharType="end"/>
            </w:r>
          </w:hyperlink>
        </w:p>
        <w:p w:rsidR="000745C9" w:rsidRPr="00A01014" w:rsidRDefault="007F3737" w:rsidP="000745C9">
          <w:pPr>
            <w:pStyle w:val="21"/>
            <w:rPr>
              <w:b w:val="0"/>
              <w:bCs w:val="0"/>
            </w:rPr>
          </w:pPr>
          <w:hyperlink w:anchor="_Toc82079121" w:history="1">
            <w:r w:rsidR="000745C9" w:rsidRPr="00A01014">
              <w:rPr>
                <w:rStyle w:val="a6"/>
                <w:rFonts w:eastAsia="Times New Roman"/>
                <w:b w:val="0"/>
                <w:bCs w:val="0"/>
              </w:rPr>
              <w:t>Учебно-методические рекомендации для слушателей</w:t>
            </w:r>
            <w:r w:rsidR="000745C9" w:rsidRPr="00A01014">
              <w:rPr>
                <w:b w:val="0"/>
                <w:bCs w:val="0"/>
                <w:webHidden/>
              </w:rPr>
              <w:tab/>
            </w:r>
            <w:r w:rsidR="000745C9" w:rsidRPr="00A01014">
              <w:rPr>
                <w:b w:val="0"/>
                <w:bCs w:val="0"/>
                <w:webHidden/>
              </w:rPr>
              <w:fldChar w:fldCharType="begin"/>
            </w:r>
            <w:r w:rsidR="000745C9" w:rsidRPr="00A01014">
              <w:rPr>
                <w:b w:val="0"/>
                <w:bCs w:val="0"/>
                <w:webHidden/>
              </w:rPr>
              <w:instrText xml:space="preserve"> PAGEREF _Toc82079121 \h </w:instrText>
            </w:r>
            <w:r w:rsidR="000745C9" w:rsidRPr="00A01014">
              <w:rPr>
                <w:b w:val="0"/>
                <w:bCs w:val="0"/>
                <w:webHidden/>
              </w:rPr>
            </w:r>
            <w:r w:rsidR="000745C9" w:rsidRPr="00A01014">
              <w:rPr>
                <w:b w:val="0"/>
                <w:bCs w:val="0"/>
                <w:webHidden/>
              </w:rPr>
              <w:fldChar w:fldCharType="separate"/>
            </w:r>
            <w:r w:rsidR="003546BB">
              <w:rPr>
                <w:b w:val="0"/>
                <w:bCs w:val="0"/>
                <w:webHidden/>
              </w:rPr>
              <w:t>57</w:t>
            </w:r>
            <w:r w:rsidR="000745C9" w:rsidRPr="00A01014">
              <w:rPr>
                <w:b w:val="0"/>
                <w:bCs w:val="0"/>
                <w:webHidden/>
              </w:rPr>
              <w:fldChar w:fldCharType="end"/>
            </w:r>
          </w:hyperlink>
        </w:p>
        <w:p w:rsidR="000745C9" w:rsidRPr="00A01014" w:rsidRDefault="007F3737" w:rsidP="000745C9">
          <w:pPr>
            <w:pStyle w:val="21"/>
            <w:rPr>
              <w:b w:val="0"/>
              <w:bCs w:val="0"/>
            </w:rPr>
          </w:pPr>
          <w:hyperlink w:anchor="_Toc82079122" w:history="1">
            <w:r w:rsidR="000745C9" w:rsidRPr="00A01014">
              <w:rPr>
                <w:rStyle w:val="a6"/>
                <w:rFonts w:eastAsia="Times New Roman"/>
                <w:b w:val="0"/>
                <w:bCs w:val="0"/>
              </w:rPr>
              <w:t>Список рекомендуемой литературы</w:t>
            </w:r>
            <w:r w:rsidR="000745C9" w:rsidRPr="00A01014">
              <w:rPr>
                <w:b w:val="0"/>
                <w:bCs w:val="0"/>
                <w:webHidden/>
              </w:rPr>
              <w:tab/>
            </w:r>
            <w:r w:rsidR="000745C9" w:rsidRPr="00A01014">
              <w:rPr>
                <w:b w:val="0"/>
                <w:bCs w:val="0"/>
                <w:webHidden/>
              </w:rPr>
              <w:fldChar w:fldCharType="begin"/>
            </w:r>
            <w:r w:rsidR="000745C9" w:rsidRPr="00A01014">
              <w:rPr>
                <w:b w:val="0"/>
                <w:bCs w:val="0"/>
                <w:webHidden/>
              </w:rPr>
              <w:instrText xml:space="preserve"> PAGEREF _Toc82079122 \h </w:instrText>
            </w:r>
            <w:r w:rsidR="000745C9" w:rsidRPr="00A01014">
              <w:rPr>
                <w:b w:val="0"/>
                <w:bCs w:val="0"/>
                <w:webHidden/>
              </w:rPr>
            </w:r>
            <w:r w:rsidR="000745C9" w:rsidRPr="00A01014">
              <w:rPr>
                <w:b w:val="0"/>
                <w:bCs w:val="0"/>
                <w:webHidden/>
              </w:rPr>
              <w:fldChar w:fldCharType="separate"/>
            </w:r>
            <w:r w:rsidR="003546BB">
              <w:rPr>
                <w:b w:val="0"/>
                <w:bCs w:val="0"/>
                <w:webHidden/>
              </w:rPr>
              <w:t>59</w:t>
            </w:r>
            <w:r w:rsidR="000745C9" w:rsidRPr="00A01014">
              <w:rPr>
                <w:b w:val="0"/>
                <w:bCs w:val="0"/>
                <w:webHidden/>
              </w:rPr>
              <w:fldChar w:fldCharType="end"/>
            </w:r>
          </w:hyperlink>
        </w:p>
        <w:p w:rsidR="009434DC" w:rsidRDefault="009434DC">
          <w:r>
            <w:rPr>
              <w:b/>
              <w:bCs/>
            </w:rPr>
            <w:fldChar w:fldCharType="end"/>
          </w:r>
        </w:p>
      </w:sdtContent>
    </w:sdt>
    <w:p w:rsidR="00B27077" w:rsidRPr="00B27077" w:rsidRDefault="00B27077" w:rsidP="00B27077">
      <w:pPr>
        <w:spacing w:after="0" w:line="240" w:lineRule="auto"/>
        <w:rPr>
          <w:rFonts w:ascii="Times New Roman" w:hAnsi="Times New Roman" w:cs="Times New Roman"/>
          <w:bCs/>
          <w:color w:val="000000" w:themeColor="text1"/>
          <w:sz w:val="28"/>
          <w:szCs w:val="28"/>
        </w:rPr>
      </w:pPr>
    </w:p>
    <w:p w:rsidR="00B27077" w:rsidRPr="002B74CD" w:rsidRDefault="00B27077" w:rsidP="00A56DCA">
      <w:pPr>
        <w:spacing w:after="0" w:line="240" w:lineRule="auto"/>
        <w:ind w:firstLine="709"/>
        <w:jc w:val="center"/>
        <w:rPr>
          <w:rFonts w:ascii="Times New Roman" w:hAnsi="Times New Roman" w:cs="Times New Roman"/>
          <w:b/>
          <w:color w:val="000000" w:themeColor="text1"/>
          <w:sz w:val="28"/>
          <w:szCs w:val="28"/>
        </w:rPr>
      </w:pPr>
    </w:p>
    <w:p w:rsidR="00A56DCA" w:rsidRDefault="00A56DCA" w:rsidP="00A56DCA">
      <w:pPr>
        <w:spacing w:after="0" w:line="240" w:lineRule="auto"/>
        <w:ind w:firstLine="709"/>
        <w:jc w:val="both"/>
        <w:rPr>
          <w:rFonts w:ascii="Times New Roman" w:hAnsi="Times New Roman" w:cs="Times New Roman"/>
          <w:color w:val="000000" w:themeColor="text1"/>
          <w:sz w:val="28"/>
          <w:szCs w:val="28"/>
        </w:rPr>
        <w:sectPr w:rsidR="00A56DCA" w:rsidSect="002B74CD">
          <w:pgSz w:w="11906" w:h="16838" w:code="9"/>
          <w:pgMar w:top="1134" w:right="851" w:bottom="1134" w:left="1701" w:header="567" w:footer="567" w:gutter="0"/>
          <w:cols w:space="708"/>
          <w:docGrid w:linePitch="360"/>
        </w:sectPr>
      </w:pPr>
    </w:p>
    <w:p w:rsidR="00885031" w:rsidRPr="002B74CD" w:rsidRDefault="00B27077" w:rsidP="00B27077">
      <w:pPr>
        <w:pStyle w:val="1"/>
        <w:jc w:val="center"/>
        <w:rPr>
          <w:rFonts w:ascii="Times New Roman" w:hAnsi="Times New Roman" w:cs="Times New Roman"/>
          <w:b/>
          <w:color w:val="000000" w:themeColor="text1"/>
          <w:sz w:val="28"/>
          <w:szCs w:val="28"/>
        </w:rPr>
      </w:pPr>
      <w:bookmarkStart w:id="0" w:name="_Toc82079097"/>
      <w:r w:rsidRPr="002B74CD">
        <w:rPr>
          <w:rFonts w:ascii="Times New Roman" w:hAnsi="Times New Roman" w:cs="Times New Roman"/>
          <w:b/>
          <w:color w:val="000000" w:themeColor="text1"/>
          <w:sz w:val="28"/>
          <w:szCs w:val="28"/>
        </w:rPr>
        <w:lastRenderedPageBreak/>
        <w:t>ПОЯСНИТЕЛЬНАЯ ЗАПИСКА</w:t>
      </w:r>
      <w:bookmarkEnd w:id="0"/>
    </w:p>
    <w:p w:rsidR="00885031" w:rsidRPr="002B74CD" w:rsidRDefault="00885031" w:rsidP="002B74CD">
      <w:pPr>
        <w:spacing w:after="0" w:line="240" w:lineRule="auto"/>
        <w:ind w:firstLine="709"/>
        <w:jc w:val="center"/>
        <w:rPr>
          <w:rFonts w:ascii="Times New Roman" w:hAnsi="Times New Roman" w:cs="Times New Roman"/>
          <w:b/>
          <w:color w:val="000000" w:themeColor="text1"/>
          <w:sz w:val="28"/>
          <w:szCs w:val="28"/>
        </w:rPr>
      </w:pPr>
    </w:p>
    <w:p w:rsidR="00885031" w:rsidRPr="002B74CD" w:rsidRDefault="00885031" w:rsidP="002B74CD">
      <w:pPr>
        <w:spacing w:after="0" w:line="240" w:lineRule="auto"/>
        <w:ind w:firstLine="709"/>
        <w:jc w:val="both"/>
        <w:rPr>
          <w:rFonts w:ascii="Times New Roman" w:hAnsi="Times New Roman" w:cs="Times New Roman"/>
          <w:snapToGrid w:val="0"/>
          <w:color w:val="000000" w:themeColor="text1"/>
          <w:sz w:val="28"/>
          <w:szCs w:val="28"/>
        </w:rPr>
      </w:pPr>
      <w:r w:rsidRPr="002B74CD">
        <w:rPr>
          <w:rFonts w:ascii="Times New Roman" w:hAnsi="Times New Roman" w:cs="Times New Roman"/>
          <w:color w:val="000000" w:themeColor="text1"/>
          <w:sz w:val="28"/>
          <w:szCs w:val="28"/>
        </w:rPr>
        <w:t>Учебно-методический комплекс (УМК) по учебной дисциплине «Логопедия» предназначен для профессиональной подготовки слушателей специальности переподготовки 1-03</w:t>
      </w:r>
      <w:r w:rsidR="00D746AE">
        <w:rPr>
          <w:rFonts w:ascii="Times New Roman" w:hAnsi="Times New Roman" w:cs="Times New Roman"/>
          <w:color w:val="000000" w:themeColor="text1"/>
          <w:sz w:val="28"/>
          <w:szCs w:val="28"/>
        </w:rPr>
        <w:t> </w:t>
      </w:r>
      <w:r w:rsidRPr="002B74CD">
        <w:rPr>
          <w:rFonts w:ascii="Times New Roman" w:hAnsi="Times New Roman" w:cs="Times New Roman"/>
          <w:color w:val="000000" w:themeColor="text1"/>
          <w:sz w:val="28"/>
          <w:szCs w:val="28"/>
        </w:rPr>
        <w:t>03</w:t>
      </w:r>
      <w:r w:rsidR="00D746AE">
        <w:rPr>
          <w:rFonts w:ascii="Times New Roman" w:hAnsi="Times New Roman" w:cs="Times New Roman"/>
          <w:color w:val="000000" w:themeColor="text1"/>
          <w:sz w:val="28"/>
          <w:szCs w:val="28"/>
        </w:rPr>
        <w:t> </w:t>
      </w:r>
      <w:r w:rsidRPr="002B74CD">
        <w:rPr>
          <w:rFonts w:ascii="Times New Roman" w:hAnsi="Times New Roman" w:cs="Times New Roman"/>
          <w:color w:val="000000" w:themeColor="text1"/>
          <w:sz w:val="28"/>
          <w:szCs w:val="28"/>
        </w:rPr>
        <w:t>01 Логопедия. УМК по учебной дисциплине «</w:t>
      </w:r>
      <w:r w:rsidRPr="002B74CD">
        <w:rPr>
          <w:rFonts w:ascii="Times New Roman" w:hAnsi="Times New Roman" w:cs="Times New Roman"/>
          <w:bCs/>
          <w:color w:val="000000" w:themeColor="text1"/>
          <w:sz w:val="28"/>
          <w:szCs w:val="28"/>
        </w:rPr>
        <w:t xml:space="preserve">Логопедия» </w:t>
      </w:r>
      <w:r w:rsidRPr="002B74CD">
        <w:rPr>
          <w:rFonts w:ascii="Times New Roman" w:hAnsi="Times New Roman" w:cs="Times New Roman"/>
          <w:color w:val="000000" w:themeColor="text1"/>
          <w:sz w:val="28"/>
          <w:szCs w:val="28"/>
        </w:rPr>
        <w:t>составлен на 1 семестр и включает изучение данной дисциплины в объеме 112 часов, из них 68 аудиторных часов: лекционные – 42 часа, практические/семинарские – 20 час</w:t>
      </w:r>
      <w:r w:rsidR="00EB2C8B">
        <w:rPr>
          <w:rFonts w:ascii="Times New Roman" w:hAnsi="Times New Roman" w:cs="Times New Roman"/>
          <w:color w:val="000000" w:themeColor="text1"/>
          <w:sz w:val="28"/>
          <w:szCs w:val="28"/>
        </w:rPr>
        <w:t>ов</w:t>
      </w:r>
      <w:r w:rsidRPr="002B74CD">
        <w:rPr>
          <w:rFonts w:ascii="Times New Roman" w:hAnsi="Times New Roman" w:cs="Times New Roman"/>
          <w:color w:val="000000" w:themeColor="text1"/>
          <w:sz w:val="28"/>
          <w:szCs w:val="28"/>
        </w:rPr>
        <w:t>, лабораторные – 4 час</w:t>
      </w:r>
      <w:r w:rsidR="00EB2C8B">
        <w:rPr>
          <w:rFonts w:ascii="Times New Roman" w:hAnsi="Times New Roman" w:cs="Times New Roman"/>
          <w:color w:val="000000" w:themeColor="text1"/>
          <w:sz w:val="28"/>
          <w:szCs w:val="28"/>
        </w:rPr>
        <w:t>а</w:t>
      </w:r>
      <w:r w:rsidRPr="002B74CD">
        <w:rPr>
          <w:rFonts w:ascii="Times New Roman" w:hAnsi="Times New Roman" w:cs="Times New Roman"/>
          <w:color w:val="000000" w:themeColor="text1"/>
          <w:sz w:val="28"/>
          <w:szCs w:val="28"/>
        </w:rPr>
        <w:t xml:space="preserve">, самостоятельная работа – 46 часов. Всего </w:t>
      </w:r>
      <w:r w:rsidRPr="002B74CD">
        <w:rPr>
          <w:rFonts w:ascii="Times New Roman" w:hAnsi="Times New Roman" w:cs="Times New Roman"/>
          <w:snapToGrid w:val="0"/>
          <w:color w:val="000000" w:themeColor="text1"/>
          <w:sz w:val="28"/>
          <w:szCs w:val="28"/>
        </w:rPr>
        <w:t>на изучение учебной дисциплины «Логопедия» отводится 380 часов, примерное распределение аудиторных часов по видам занятий: 120 часов – лекции, 74 час</w:t>
      </w:r>
      <w:r w:rsidR="00EB2C8B">
        <w:rPr>
          <w:rFonts w:ascii="Times New Roman" w:hAnsi="Times New Roman" w:cs="Times New Roman"/>
          <w:snapToGrid w:val="0"/>
          <w:color w:val="000000" w:themeColor="text1"/>
          <w:sz w:val="28"/>
          <w:szCs w:val="28"/>
        </w:rPr>
        <w:t>а</w:t>
      </w:r>
      <w:r w:rsidRPr="002B74CD">
        <w:rPr>
          <w:rFonts w:ascii="Times New Roman" w:hAnsi="Times New Roman" w:cs="Times New Roman"/>
          <w:snapToGrid w:val="0"/>
          <w:color w:val="000000" w:themeColor="text1"/>
          <w:sz w:val="28"/>
          <w:szCs w:val="28"/>
        </w:rPr>
        <w:t xml:space="preserve"> – практические/ </w:t>
      </w:r>
      <w:r w:rsidRPr="002B74CD">
        <w:rPr>
          <w:rFonts w:ascii="Times New Roman" w:hAnsi="Times New Roman" w:cs="Times New Roman"/>
          <w:color w:val="000000" w:themeColor="text1"/>
          <w:sz w:val="28"/>
          <w:szCs w:val="28"/>
        </w:rPr>
        <w:t xml:space="preserve">семинарские </w:t>
      </w:r>
      <w:r w:rsidRPr="002B74CD">
        <w:rPr>
          <w:rFonts w:ascii="Times New Roman" w:hAnsi="Times New Roman" w:cs="Times New Roman"/>
          <w:snapToGrid w:val="0"/>
          <w:color w:val="000000" w:themeColor="text1"/>
          <w:sz w:val="28"/>
          <w:szCs w:val="28"/>
        </w:rPr>
        <w:t>занятия, 12 часов – лабораторные занятия, 4 часа – тренинги, самостоятельная работа – 170 часов.</w:t>
      </w:r>
    </w:p>
    <w:p w:rsidR="00885031" w:rsidRPr="002B74CD" w:rsidRDefault="00885031" w:rsidP="002B74CD">
      <w:pPr>
        <w:autoSpaceDE w:val="0"/>
        <w:autoSpaceDN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2B74CD">
        <w:rPr>
          <w:rFonts w:ascii="Times New Roman" w:hAnsi="Times New Roman" w:cs="Times New Roman"/>
          <w:color w:val="000000" w:themeColor="text1"/>
          <w:sz w:val="28"/>
          <w:szCs w:val="28"/>
        </w:rPr>
        <w:t>При изучении дисциплины в качестве форм контроля используется экзамен во 2</w:t>
      </w:r>
      <w:r w:rsidR="00EB2C8B">
        <w:rPr>
          <w:rFonts w:ascii="Times New Roman" w:hAnsi="Times New Roman" w:cs="Times New Roman"/>
          <w:color w:val="000000" w:themeColor="text1"/>
          <w:sz w:val="28"/>
          <w:szCs w:val="28"/>
        </w:rPr>
        <w:t>-ом</w:t>
      </w:r>
      <w:r w:rsidRPr="002B74CD">
        <w:rPr>
          <w:rFonts w:ascii="Times New Roman" w:hAnsi="Times New Roman" w:cs="Times New Roman"/>
          <w:color w:val="000000" w:themeColor="text1"/>
          <w:sz w:val="28"/>
          <w:szCs w:val="28"/>
        </w:rPr>
        <w:t xml:space="preserve"> и 4</w:t>
      </w:r>
      <w:r w:rsidR="00EB2C8B">
        <w:rPr>
          <w:rFonts w:ascii="Times New Roman" w:hAnsi="Times New Roman" w:cs="Times New Roman"/>
          <w:color w:val="000000" w:themeColor="text1"/>
          <w:sz w:val="28"/>
          <w:szCs w:val="28"/>
        </w:rPr>
        <w:t>-ом</w:t>
      </w:r>
      <w:r w:rsidRPr="002B74CD">
        <w:rPr>
          <w:rFonts w:ascii="Times New Roman" w:hAnsi="Times New Roman" w:cs="Times New Roman"/>
          <w:color w:val="000000" w:themeColor="text1"/>
          <w:sz w:val="28"/>
          <w:szCs w:val="28"/>
        </w:rPr>
        <w:t xml:space="preserve"> семестр</w:t>
      </w:r>
      <w:r w:rsidR="00EB2C8B">
        <w:rPr>
          <w:rFonts w:ascii="Times New Roman" w:hAnsi="Times New Roman" w:cs="Times New Roman"/>
          <w:color w:val="000000" w:themeColor="text1"/>
          <w:sz w:val="28"/>
          <w:szCs w:val="28"/>
        </w:rPr>
        <w:t>ах</w:t>
      </w:r>
      <w:r w:rsidRPr="002B74CD">
        <w:rPr>
          <w:rFonts w:ascii="Times New Roman" w:hAnsi="Times New Roman" w:cs="Times New Roman"/>
          <w:color w:val="000000" w:themeColor="text1"/>
          <w:sz w:val="28"/>
          <w:szCs w:val="28"/>
        </w:rPr>
        <w:t>.</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Cs/>
          <w:color w:val="000000" w:themeColor="text1"/>
          <w:sz w:val="28"/>
          <w:szCs w:val="28"/>
        </w:rPr>
        <w:t xml:space="preserve">УМК разработан в соответствии с требованиями к обязательному минимуму содержания учебных программ и профессиональным компетенциям </w:t>
      </w:r>
      <w:r w:rsidRPr="002B74CD">
        <w:rPr>
          <w:rFonts w:ascii="Times New Roman" w:hAnsi="Times New Roman" w:cs="Times New Roman"/>
          <w:color w:val="000000" w:themeColor="text1"/>
          <w:sz w:val="28"/>
          <w:szCs w:val="28"/>
        </w:rPr>
        <w:t xml:space="preserve">действующего образовательного стандарта высшего образования по указанной специальности на основе программы учебной дисциплины (2020 г.). В разработанном УМК отражается последовательное изложение учебного материала, реализация междисциплинарных связей, планирование, организация и методическое обеспечение самостоятельной работы слушателей. </w:t>
      </w: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 УМК вошли программные и учебно-методические материалы, использование которых обеспечивает приобретение обучающимися следующих умений:</w:t>
      </w:r>
    </w:p>
    <w:p w:rsidR="00885031" w:rsidRPr="002B74CD" w:rsidRDefault="00885031" w:rsidP="00164626">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определять вид, форму, структуру и степень речевого нарушения, устанавливать соотношение нарушенных и сохранных высших психических функций;</w:t>
      </w:r>
    </w:p>
    <w:p w:rsidR="00885031" w:rsidRPr="002B74CD" w:rsidRDefault="00885031" w:rsidP="00164626">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планировать, научно обосновывать и определять содержание коррекционно-педагогического воздействия;</w:t>
      </w:r>
    </w:p>
    <w:p w:rsidR="00885031" w:rsidRPr="002B74CD" w:rsidRDefault="00885031" w:rsidP="00164626">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предупреждать и устранять речевые расстройства педагогическими методами и средствами.</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Материалы УМК способствуют </w:t>
      </w:r>
      <w:r w:rsidRPr="002B74CD">
        <w:rPr>
          <w:rFonts w:ascii="Times New Roman" w:hAnsi="Times New Roman" w:cs="Times New Roman"/>
          <w:bCs/>
          <w:color w:val="000000" w:themeColor="text1"/>
          <w:sz w:val="28"/>
          <w:szCs w:val="28"/>
        </w:rPr>
        <w:t xml:space="preserve">овладению </w:t>
      </w:r>
      <w:r w:rsidRPr="002B74CD">
        <w:rPr>
          <w:rFonts w:ascii="Times New Roman" w:hAnsi="Times New Roman" w:cs="Times New Roman"/>
          <w:color w:val="000000" w:themeColor="text1"/>
          <w:sz w:val="28"/>
          <w:szCs w:val="28"/>
        </w:rPr>
        <w:t xml:space="preserve">слушателями научно-теоретическими основами, практическими умениями и навыками в области предупреждения, выявления и устранения нарушений речи у детей и взрослых средствами специального обучения, воспитания и перевоспитания. </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УМК по учебной дисциплине </w:t>
      </w:r>
      <w:r w:rsidRPr="002B74CD">
        <w:rPr>
          <w:rFonts w:ascii="Times New Roman" w:hAnsi="Times New Roman" w:cs="Times New Roman"/>
          <w:bCs/>
          <w:color w:val="000000" w:themeColor="text1"/>
          <w:sz w:val="28"/>
          <w:szCs w:val="28"/>
        </w:rPr>
        <w:t xml:space="preserve">«Логопедия» </w:t>
      </w:r>
      <w:r w:rsidRPr="002B74CD">
        <w:rPr>
          <w:rFonts w:ascii="Times New Roman" w:hAnsi="Times New Roman" w:cs="Times New Roman"/>
          <w:color w:val="000000" w:themeColor="text1"/>
          <w:sz w:val="28"/>
          <w:szCs w:val="28"/>
        </w:rPr>
        <w:t xml:space="preserve">состоит из четырех разделов: </w:t>
      </w:r>
      <w:r w:rsidRPr="002B74CD">
        <w:rPr>
          <w:rFonts w:ascii="Times New Roman" w:hAnsi="Times New Roman" w:cs="Times New Roman"/>
          <w:b/>
          <w:color w:val="000000" w:themeColor="text1"/>
          <w:sz w:val="28"/>
          <w:szCs w:val="28"/>
        </w:rPr>
        <w:t>теоретический, практический, контрольный и вспомогательный.</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w:t>
      </w:r>
      <w:r w:rsidRPr="002B74CD">
        <w:rPr>
          <w:rFonts w:ascii="Times New Roman" w:hAnsi="Times New Roman" w:cs="Times New Roman"/>
          <w:b/>
          <w:color w:val="000000" w:themeColor="text1"/>
          <w:sz w:val="28"/>
          <w:szCs w:val="28"/>
        </w:rPr>
        <w:t xml:space="preserve"> теоретическом</w:t>
      </w:r>
      <w:r w:rsidRPr="002B74CD">
        <w:rPr>
          <w:rFonts w:ascii="Times New Roman" w:hAnsi="Times New Roman" w:cs="Times New Roman"/>
          <w:color w:val="000000" w:themeColor="text1"/>
          <w:sz w:val="28"/>
          <w:szCs w:val="28"/>
        </w:rPr>
        <w:t xml:space="preserve"> разделе УМК представлен тематический план, краткие конспекты лекционных занятий.</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Практический</w:t>
      </w:r>
      <w:r w:rsidRPr="002B74CD">
        <w:rPr>
          <w:rFonts w:ascii="Times New Roman" w:hAnsi="Times New Roman" w:cs="Times New Roman"/>
          <w:color w:val="000000" w:themeColor="text1"/>
          <w:sz w:val="28"/>
          <w:szCs w:val="28"/>
        </w:rPr>
        <w:t xml:space="preserve"> раздел УМК содержит программу практических занятий и программу самостоятельной работы по изучаемым темам.</w:t>
      </w:r>
    </w:p>
    <w:p w:rsidR="00885031" w:rsidRPr="002B74CD" w:rsidRDefault="00885031" w:rsidP="002B74CD">
      <w:pPr>
        <w:autoSpaceDE w:val="0"/>
        <w:autoSpaceDN w:val="0"/>
        <w:spacing w:after="0" w:line="240" w:lineRule="auto"/>
        <w:ind w:firstLine="709"/>
        <w:jc w:val="both"/>
        <w:rPr>
          <w:rFonts w:ascii="Times New Roman" w:hAnsi="Times New Roman" w:cs="Times New Roman"/>
          <w:bCs/>
          <w:iCs/>
          <w:color w:val="000000" w:themeColor="text1"/>
          <w:sz w:val="28"/>
          <w:szCs w:val="28"/>
        </w:rPr>
      </w:pPr>
      <w:r w:rsidRPr="002B74CD">
        <w:rPr>
          <w:rFonts w:ascii="Times New Roman" w:hAnsi="Times New Roman" w:cs="Times New Roman"/>
          <w:color w:val="000000" w:themeColor="text1"/>
          <w:sz w:val="28"/>
          <w:szCs w:val="28"/>
        </w:rPr>
        <w:lastRenderedPageBreak/>
        <w:t>В</w:t>
      </w:r>
      <w:r w:rsidRPr="002B74CD">
        <w:rPr>
          <w:rFonts w:ascii="Times New Roman" w:hAnsi="Times New Roman" w:cs="Times New Roman"/>
          <w:b/>
          <w:color w:val="000000" w:themeColor="text1"/>
          <w:sz w:val="28"/>
          <w:szCs w:val="28"/>
        </w:rPr>
        <w:t xml:space="preserve"> контрольном</w:t>
      </w:r>
      <w:r w:rsidRPr="002B74CD">
        <w:rPr>
          <w:rFonts w:ascii="Times New Roman" w:hAnsi="Times New Roman" w:cs="Times New Roman"/>
          <w:color w:val="000000" w:themeColor="text1"/>
          <w:sz w:val="28"/>
          <w:szCs w:val="28"/>
        </w:rPr>
        <w:t xml:space="preserve"> разделе </w:t>
      </w:r>
      <w:r w:rsidRPr="002B74CD">
        <w:rPr>
          <w:rFonts w:ascii="Times New Roman" w:hAnsi="Times New Roman" w:cs="Times New Roman"/>
          <w:bCs/>
          <w:iCs/>
          <w:color w:val="000000" w:themeColor="text1"/>
          <w:sz w:val="28"/>
          <w:szCs w:val="28"/>
        </w:rPr>
        <w:t>содержатся вопросы к экзамену и примерный перечень практико</w:t>
      </w:r>
      <w:r w:rsidR="00164626">
        <w:rPr>
          <w:rFonts w:ascii="Times New Roman" w:hAnsi="Times New Roman" w:cs="Times New Roman"/>
          <w:bCs/>
          <w:iCs/>
          <w:color w:val="000000" w:themeColor="text1"/>
          <w:sz w:val="28"/>
          <w:szCs w:val="28"/>
        </w:rPr>
        <w:t>-</w:t>
      </w:r>
      <w:r w:rsidRPr="002B74CD">
        <w:rPr>
          <w:rFonts w:ascii="Times New Roman" w:hAnsi="Times New Roman" w:cs="Times New Roman"/>
          <w:bCs/>
          <w:iCs/>
          <w:color w:val="000000" w:themeColor="text1"/>
          <w:sz w:val="28"/>
          <w:szCs w:val="28"/>
        </w:rPr>
        <w:t>ориентирова</w:t>
      </w:r>
      <w:r w:rsidR="00164626">
        <w:rPr>
          <w:rFonts w:ascii="Times New Roman" w:hAnsi="Times New Roman" w:cs="Times New Roman"/>
          <w:bCs/>
          <w:iCs/>
          <w:color w:val="000000" w:themeColor="text1"/>
          <w:sz w:val="28"/>
          <w:szCs w:val="28"/>
        </w:rPr>
        <w:t>н</w:t>
      </w:r>
      <w:r w:rsidRPr="002B74CD">
        <w:rPr>
          <w:rFonts w:ascii="Times New Roman" w:hAnsi="Times New Roman" w:cs="Times New Roman"/>
          <w:bCs/>
          <w:iCs/>
          <w:color w:val="000000" w:themeColor="text1"/>
          <w:sz w:val="28"/>
          <w:szCs w:val="28"/>
        </w:rPr>
        <w:t>ных заданий.</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iCs/>
          <w:color w:val="000000" w:themeColor="text1"/>
          <w:sz w:val="28"/>
          <w:szCs w:val="28"/>
        </w:rPr>
        <w:t>Вспомогательный</w:t>
      </w:r>
      <w:r w:rsidRPr="002B74CD">
        <w:rPr>
          <w:rFonts w:ascii="Times New Roman" w:hAnsi="Times New Roman" w:cs="Times New Roman"/>
          <w:iCs/>
          <w:color w:val="000000" w:themeColor="text1"/>
          <w:sz w:val="28"/>
          <w:szCs w:val="28"/>
        </w:rPr>
        <w:t xml:space="preserve"> раздел </w:t>
      </w:r>
      <w:r w:rsidRPr="002B74CD">
        <w:rPr>
          <w:rFonts w:ascii="Times New Roman" w:hAnsi="Times New Roman" w:cs="Times New Roman"/>
          <w:color w:val="000000" w:themeColor="text1"/>
          <w:sz w:val="28"/>
          <w:szCs w:val="28"/>
        </w:rPr>
        <w:t>включает список рекомендованной литературы, схему анализа коррекционного занятия, схему самоанализа коррекционного занятия, образцы речевых карт, методические рекомендации для слушателей по использованию учебно-методического комплекса.</w:t>
      </w:r>
    </w:p>
    <w:p w:rsidR="00885031" w:rsidRPr="002B74CD" w:rsidRDefault="00885031" w:rsidP="002B74CD">
      <w:pPr>
        <w:autoSpaceDE w:val="0"/>
        <w:autoSpaceDN w:val="0"/>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Cs/>
          <w:color w:val="000000" w:themeColor="text1"/>
          <w:sz w:val="28"/>
          <w:szCs w:val="28"/>
        </w:rPr>
        <w:t>В разработанном УМК «Логопедия» обеспечивается</w:t>
      </w:r>
      <w:r w:rsidRPr="002B74CD">
        <w:rPr>
          <w:rFonts w:ascii="Times New Roman" w:hAnsi="Times New Roman" w:cs="Times New Roman"/>
          <w:b/>
          <w:bCs/>
          <w:i/>
          <w:color w:val="000000" w:themeColor="text1"/>
          <w:sz w:val="28"/>
          <w:szCs w:val="28"/>
        </w:rPr>
        <w:t xml:space="preserve"> </w:t>
      </w:r>
      <w:r w:rsidRPr="002B74CD">
        <w:rPr>
          <w:rFonts w:ascii="Times New Roman" w:hAnsi="Times New Roman" w:cs="Times New Roman"/>
          <w:color w:val="000000" w:themeColor="text1"/>
          <w:sz w:val="28"/>
          <w:szCs w:val="28"/>
        </w:rPr>
        <w:t xml:space="preserve">формирование у слушателей способностей к диагностической, коррекционно-развивающей, консультативной, учебно-методической деятельности учителя-логопеда. УМК дисциплины </w:t>
      </w:r>
      <w:r w:rsidRPr="002B74CD">
        <w:rPr>
          <w:rFonts w:ascii="Times New Roman" w:hAnsi="Times New Roman" w:cs="Times New Roman"/>
          <w:bCs/>
          <w:color w:val="000000" w:themeColor="text1"/>
          <w:sz w:val="28"/>
          <w:szCs w:val="28"/>
        </w:rPr>
        <w:t>«Логопедия»</w:t>
      </w:r>
      <w:r w:rsidRPr="002B74CD">
        <w:rPr>
          <w:rFonts w:ascii="Times New Roman" w:hAnsi="Times New Roman" w:cs="Times New Roman"/>
          <w:color w:val="000000" w:themeColor="text1"/>
          <w:sz w:val="28"/>
          <w:szCs w:val="28"/>
        </w:rPr>
        <w:t xml:space="preserve"> ориентирован на реализацию идей </w:t>
      </w:r>
      <w:proofErr w:type="spellStart"/>
      <w:r w:rsidRPr="002B74CD">
        <w:rPr>
          <w:rFonts w:ascii="Times New Roman" w:hAnsi="Times New Roman" w:cs="Times New Roman"/>
          <w:color w:val="000000" w:themeColor="text1"/>
          <w:sz w:val="28"/>
          <w:szCs w:val="28"/>
        </w:rPr>
        <w:t>компетентностного</w:t>
      </w:r>
      <w:proofErr w:type="spellEnd"/>
      <w:r w:rsidRPr="002B74CD">
        <w:rPr>
          <w:rFonts w:ascii="Times New Roman" w:hAnsi="Times New Roman" w:cs="Times New Roman"/>
          <w:color w:val="000000" w:themeColor="text1"/>
          <w:sz w:val="28"/>
          <w:szCs w:val="28"/>
        </w:rPr>
        <w:t xml:space="preserve"> подхода, в рамках которого у слушателей формируются профессиональные компетенции по основным видам деятельности. </w:t>
      </w:r>
    </w:p>
    <w:p w:rsidR="00495BC9" w:rsidRDefault="00495BC9">
      <w:pPr>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4A306E" w:rsidRDefault="00BF0127" w:rsidP="0087495C">
      <w:pPr>
        <w:pStyle w:val="1"/>
        <w:spacing w:before="0" w:line="240" w:lineRule="auto"/>
        <w:jc w:val="center"/>
        <w:rPr>
          <w:rFonts w:ascii="Times New Roman" w:hAnsi="Times New Roman" w:cs="Times New Roman"/>
          <w:b/>
          <w:color w:val="000000" w:themeColor="text1"/>
          <w:sz w:val="28"/>
          <w:szCs w:val="28"/>
        </w:rPr>
      </w:pPr>
      <w:bookmarkStart w:id="1" w:name="_Toc82079098"/>
      <w:r>
        <w:rPr>
          <w:rFonts w:ascii="Times New Roman" w:hAnsi="Times New Roman" w:cs="Times New Roman"/>
          <w:b/>
          <w:color w:val="000000" w:themeColor="text1"/>
          <w:sz w:val="28"/>
          <w:szCs w:val="28"/>
        </w:rPr>
        <w:lastRenderedPageBreak/>
        <w:t>ТЕОРЕТИЧЕСКИЙ РАЗДЕЛ</w:t>
      </w:r>
      <w:bookmarkEnd w:id="1"/>
    </w:p>
    <w:p w:rsidR="00BF0127" w:rsidRPr="00BF0127" w:rsidRDefault="00BF0127" w:rsidP="00BF0127"/>
    <w:p w:rsidR="00BF0127" w:rsidRDefault="00BF0127" w:rsidP="00C039CB">
      <w:pPr>
        <w:pStyle w:val="2"/>
        <w:spacing w:before="0" w:line="240" w:lineRule="auto"/>
        <w:jc w:val="center"/>
        <w:rPr>
          <w:rFonts w:ascii="Times New Roman" w:hAnsi="Times New Roman" w:cs="Times New Roman"/>
          <w:b/>
          <w:color w:val="000000" w:themeColor="text1"/>
          <w:sz w:val="28"/>
          <w:szCs w:val="28"/>
        </w:rPr>
      </w:pPr>
      <w:bookmarkStart w:id="2" w:name="_Toc82079099"/>
      <w:r>
        <w:rPr>
          <w:rFonts w:ascii="Times New Roman" w:hAnsi="Times New Roman" w:cs="Times New Roman"/>
          <w:b/>
          <w:color w:val="000000" w:themeColor="text1"/>
          <w:sz w:val="28"/>
          <w:szCs w:val="28"/>
        </w:rPr>
        <w:t>Тематический план</w:t>
      </w:r>
      <w:bookmarkEnd w:id="2"/>
    </w:p>
    <w:p w:rsidR="004A306E" w:rsidRPr="002B74CD" w:rsidRDefault="004A306E" w:rsidP="00C039CB">
      <w:pPr>
        <w:pStyle w:val="2"/>
        <w:spacing w:before="0" w:line="240" w:lineRule="auto"/>
        <w:jc w:val="center"/>
        <w:rPr>
          <w:rFonts w:ascii="Times New Roman" w:hAnsi="Times New Roman" w:cs="Times New Roman"/>
          <w:b/>
          <w:color w:val="000000" w:themeColor="text1"/>
          <w:sz w:val="28"/>
          <w:szCs w:val="28"/>
        </w:rPr>
      </w:pPr>
      <w:bookmarkStart w:id="3" w:name="_Toc82079100"/>
      <w:r w:rsidRPr="002B74CD">
        <w:rPr>
          <w:rFonts w:ascii="Times New Roman" w:hAnsi="Times New Roman" w:cs="Times New Roman"/>
          <w:b/>
          <w:color w:val="000000" w:themeColor="text1"/>
          <w:sz w:val="28"/>
          <w:szCs w:val="28"/>
        </w:rPr>
        <w:t>по учебной дисциплине «Логопедия»</w:t>
      </w:r>
      <w:bookmarkEnd w:id="3"/>
    </w:p>
    <w:p w:rsidR="004A306E" w:rsidRPr="002B74CD" w:rsidRDefault="004A306E" w:rsidP="00C039CB">
      <w:pPr>
        <w:pStyle w:val="2"/>
        <w:spacing w:before="0" w:line="240" w:lineRule="auto"/>
        <w:jc w:val="center"/>
        <w:rPr>
          <w:rFonts w:ascii="Times New Roman" w:hAnsi="Times New Roman" w:cs="Times New Roman"/>
          <w:b/>
          <w:color w:val="000000" w:themeColor="text1"/>
          <w:sz w:val="28"/>
          <w:szCs w:val="28"/>
        </w:rPr>
      </w:pPr>
      <w:bookmarkStart w:id="4" w:name="_Toc82079101"/>
      <w:r w:rsidRPr="002B74CD">
        <w:rPr>
          <w:rFonts w:ascii="Times New Roman" w:hAnsi="Times New Roman" w:cs="Times New Roman"/>
          <w:b/>
          <w:color w:val="000000" w:themeColor="text1"/>
          <w:sz w:val="28"/>
          <w:szCs w:val="28"/>
        </w:rPr>
        <w:t>для слушателей 1</w:t>
      </w:r>
      <w:r>
        <w:rPr>
          <w:rFonts w:ascii="Times New Roman" w:hAnsi="Times New Roman" w:cs="Times New Roman"/>
          <w:b/>
          <w:color w:val="000000" w:themeColor="text1"/>
          <w:sz w:val="28"/>
          <w:szCs w:val="28"/>
        </w:rPr>
        <w:t>-го</w:t>
      </w:r>
      <w:r w:rsidRPr="002B74CD">
        <w:rPr>
          <w:rFonts w:ascii="Times New Roman" w:hAnsi="Times New Roman" w:cs="Times New Roman"/>
          <w:b/>
          <w:color w:val="000000" w:themeColor="text1"/>
          <w:sz w:val="28"/>
          <w:szCs w:val="28"/>
        </w:rPr>
        <w:t xml:space="preserve"> курса (1</w:t>
      </w:r>
      <w:r>
        <w:rPr>
          <w:rFonts w:ascii="Times New Roman" w:hAnsi="Times New Roman" w:cs="Times New Roman"/>
          <w:b/>
          <w:color w:val="000000" w:themeColor="text1"/>
          <w:sz w:val="28"/>
          <w:szCs w:val="28"/>
        </w:rPr>
        <w:t>-ый</w:t>
      </w:r>
      <w:r w:rsidRPr="002B74CD">
        <w:rPr>
          <w:rFonts w:ascii="Times New Roman" w:hAnsi="Times New Roman" w:cs="Times New Roman"/>
          <w:b/>
          <w:color w:val="000000" w:themeColor="text1"/>
          <w:sz w:val="28"/>
          <w:szCs w:val="28"/>
        </w:rPr>
        <w:t xml:space="preserve"> этап обучения)</w:t>
      </w:r>
      <w:bookmarkEnd w:id="4"/>
    </w:p>
    <w:p w:rsidR="004A306E" w:rsidRPr="002B74CD" w:rsidRDefault="004A306E" w:rsidP="00C039CB">
      <w:pPr>
        <w:pStyle w:val="2"/>
        <w:spacing w:before="0" w:line="240" w:lineRule="auto"/>
        <w:jc w:val="center"/>
        <w:rPr>
          <w:rFonts w:ascii="Times New Roman" w:hAnsi="Times New Roman" w:cs="Times New Roman"/>
          <w:b/>
          <w:color w:val="000000" w:themeColor="text1"/>
          <w:sz w:val="28"/>
          <w:szCs w:val="28"/>
        </w:rPr>
      </w:pPr>
      <w:bookmarkStart w:id="5" w:name="_Toc82079102"/>
      <w:r w:rsidRPr="002B74CD">
        <w:rPr>
          <w:rFonts w:ascii="Times New Roman" w:hAnsi="Times New Roman" w:cs="Times New Roman"/>
          <w:b/>
          <w:color w:val="000000" w:themeColor="text1"/>
          <w:sz w:val="28"/>
          <w:szCs w:val="28"/>
        </w:rPr>
        <w:t>специальности переподготовки 1-03 03 71 «Логопедия»</w:t>
      </w:r>
      <w:bookmarkEnd w:id="5"/>
    </w:p>
    <w:p w:rsidR="004A306E" w:rsidRPr="002B74CD" w:rsidRDefault="004A306E" w:rsidP="004A306E">
      <w:pPr>
        <w:spacing w:after="0" w:line="240" w:lineRule="auto"/>
        <w:jc w:val="center"/>
        <w:rPr>
          <w:rFonts w:ascii="Times New Roman" w:hAnsi="Times New Roman" w:cs="Times New Roman"/>
          <w:b/>
          <w:color w:val="000000" w:themeColor="text1"/>
          <w:sz w:val="28"/>
          <w:szCs w:val="28"/>
        </w:rPr>
      </w:pPr>
    </w:p>
    <w:p w:rsidR="004A306E" w:rsidRPr="002B74CD" w:rsidRDefault="004A306E" w:rsidP="004A306E">
      <w:pPr>
        <w:shd w:val="clear" w:color="auto" w:fill="FFFFFF"/>
        <w:spacing w:after="0" w:line="240" w:lineRule="auto"/>
        <w:jc w:val="center"/>
        <w:rPr>
          <w:rFonts w:ascii="Times New Roman" w:hAnsi="Times New Roman"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88"/>
        <w:gridCol w:w="4916"/>
        <w:gridCol w:w="753"/>
        <w:gridCol w:w="639"/>
        <w:gridCol w:w="731"/>
        <w:gridCol w:w="680"/>
        <w:gridCol w:w="737"/>
      </w:tblGrid>
      <w:tr w:rsidR="004A306E" w:rsidRPr="00012D03" w:rsidTr="00EB2C8B">
        <w:tc>
          <w:tcPr>
            <w:tcW w:w="907" w:type="dxa"/>
            <w:vMerge w:val="restart"/>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 п/п</w:t>
            </w:r>
          </w:p>
        </w:tc>
        <w:tc>
          <w:tcPr>
            <w:tcW w:w="5076" w:type="dxa"/>
            <w:vMerge w:val="restart"/>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ТЕМЫ</w:t>
            </w:r>
          </w:p>
        </w:tc>
        <w:tc>
          <w:tcPr>
            <w:tcW w:w="3587" w:type="dxa"/>
            <w:gridSpan w:val="5"/>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Виды занятий</w:t>
            </w:r>
          </w:p>
        </w:tc>
      </w:tr>
      <w:tr w:rsidR="004A306E" w:rsidRPr="00012D03" w:rsidTr="00EB2C8B">
        <w:tc>
          <w:tcPr>
            <w:tcW w:w="907" w:type="dxa"/>
            <w:vMerge/>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5076" w:type="dxa"/>
            <w:vMerge/>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63"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ЛК</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ЛЗ</w:t>
            </w:r>
          </w:p>
        </w:tc>
        <w:tc>
          <w:tcPr>
            <w:tcW w:w="742"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ПЗ</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ТР</w:t>
            </w:r>
          </w:p>
        </w:tc>
        <w:tc>
          <w:tcPr>
            <w:tcW w:w="748"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СР</w:t>
            </w:r>
          </w:p>
        </w:tc>
      </w:tr>
      <w:tr w:rsidR="004A306E" w:rsidRPr="00012D03" w:rsidTr="00EB2C8B">
        <w:tc>
          <w:tcPr>
            <w:tcW w:w="9570" w:type="dxa"/>
            <w:gridSpan w:val="7"/>
            <w:shd w:val="clear" w:color="auto" w:fill="FFFFFF" w:themeFill="background1"/>
          </w:tcPr>
          <w:p w:rsidR="004A306E" w:rsidRPr="00012D03" w:rsidRDefault="004A306E" w:rsidP="004A306E">
            <w:pPr>
              <w:spacing w:after="0" w:line="240" w:lineRule="auto"/>
              <w:jc w:val="center"/>
              <w:rPr>
                <w:rFonts w:ascii="Times New Roman" w:hAnsi="Times New Roman" w:cs="Times New Roman"/>
                <w:b/>
                <w:bCs/>
                <w:color w:val="000000" w:themeColor="text1"/>
                <w:sz w:val="28"/>
                <w:szCs w:val="28"/>
              </w:rPr>
            </w:pPr>
            <w:r w:rsidRPr="00012D03">
              <w:rPr>
                <w:rFonts w:ascii="Times New Roman" w:hAnsi="Times New Roman" w:cs="Times New Roman"/>
                <w:b/>
                <w:color w:val="000000" w:themeColor="text1"/>
                <w:sz w:val="28"/>
                <w:szCs w:val="28"/>
              </w:rPr>
              <w:t>Раздел 1. Теоретические основы логопедии</w:t>
            </w:r>
          </w:p>
        </w:tc>
      </w:tr>
      <w:tr w:rsidR="004A306E" w:rsidRPr="00012D03"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1.1</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Теоретические основы фонологии.</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4</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r>
      <w:tr w:rsidR="004A306E" w:rsidRPr="00012D03"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1.2</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Логопедия как наука, ее цели и задачи Теоретические и методологические основы логопедии</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6</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r>
      <w:tr w:rsidR="004A306E" w:rsidRPr="00012D03"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1.3</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Понятийно-категориальный аппарат логопедии</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r>
      <w:tr w:rsidR="004A306E" w:rsidRPr="00012D03"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1.4</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Этиология и патогенез речевых нарушений</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6</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r>
      <w:tr w:rsidR="004A306E" w:rsidRPr="00012D03" w:rsidTr="00EB2C8B">
        <w:trPr>
          <w:trHeight w:val="328"/>
        </w:trPr>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w:t>
            </w:r>
            <w:r w:rsidR="00A96E07" w:rsidRPr="00012D03">
              <w:rPr>
                <w:rFonts w:ascii="Times New Roman" w:hAnsi="Times New Roman" w:cs="Times New Roman"/>
                <w:bCs/>
                <w:sz w:val="28"/>
                <w:szCs w:val="28"/>
              </w:rPr>
              <w:t>5</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Классификация нарушений речи</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2</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r>
      <w:tr w:rsidR="004A306E" w:rsidRPr="00012D03" w:rsidTr="00EB2C8B">
        <w:trPr>
          <w:trHeight w:val="560"/>
        </w:trPr>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1.</w:t>
            </w:r>
            <w:r w:rsidR="00A96E07" w:rsidRPr="00012D03">
              <w:rPr>
                <w:rFonts w:ascii="Times New Roman" w:hAnsi="Times New Roman" w:cs="Times New Roman"/>
                <w:bCs/>
                <w:sz w:val="28"/>
                <w:szCs w:val="28"/>
              </w:rPr>
              <w:t>6</w:t>
            </w:r>
          </w:p>
        </w:tc>
        <w:tc>
          <w:tcPr>
            <w:tcW w:w="5076" w:type="dxa"/>
            <w:shd w:val="clear" w:color="auto" w:fill="FFFFFF" w:themeFill="background1"/>
          </w:tcPr>
          <w:p w:rsidR="004A306E" w:rsidRPr="00012D03" w:rsidRDefault="004A306E" w:rsidP="004A306E">
            <w:pPr>
              <w:spacing w:after="0" w:line="240" w:lineRule="auto"/>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Принципы и методы логопедического обследования и воздействия</w:t>
            </w:r>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6</w:t>
            </w:r>
          </w:p>
        </w:tc>
        <w:tc>
          <w:tcPr>
            <w:tcW w:w="645"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2" w:type="dxa"/>
            <w:shd w:val="clear" w:color="auto" w:fill="FFFFFF" w:themeFill="background1"/>
            <w:vAlign w:val="center"/>
          </w:tcPr>
          <w:p w:rsidR="004A306E" w:rsidRPr="00012D03" w:rsidRDefault="004A306E" w:rsidP="004A306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r>
      <w:tr w:rsidR="004A306E" w:rsidRPr="00012D03" w:rsidTr="00EB2C8B">
        <w:tc>
          <w:tcPr>
            <w:tcW w:w="9570" w:type="dxa"/>
            <w:gridSpan w:val="7"/>
            <w:shd w:val="clear" w:color="auto" w:fill="FFFFFF" w:themeFill="background1"/>
          </w:tcPr>
          <w:p w:rsidR="004A306E" w:rsidRPr="00012D03" w:rsidRDefault="004A306E" w:rsidP="004A306E">
            <w:pPr>
              <w:spacing w:after="0" w:line="240" w:lineRule="auto"/>
              <w:jc w:val="center"/>
              <w:rPr>
                <w:rFonts w:ascii="Times New Roman" w:hAnsi="Times New Roman" w:cs="Times New Roman"/>
                <w:b/>
                <w:color w:val="000000" w:themeColor="text1"/>
                <w:sz w:val="28"/>
                <w:szCs w:val="28"/>
              </w:rPr>
            </w:pPr>
            <w:r w:rsidRPr="00012D03">
              <w:rPr>
                <w:rFonts w:ascii="Times New Roman" w:hAnsi="Times New Roman" w:cs="Times New Roman"/>
                <w:b/>
                <w:color w:val="000000" w:themeColor="text1"/>
                <w:sz w:val="28"/>
                <w:szCs w:val="28"/>
              </w:rPr>
              <w:t>Раздел 2. Виды речевых нарушений и их коррекция</w:t>
            </w:r>
          </w:p>
        </w:tc>
      </w:tr>
      <w:tr w:rsidR="004A306E" w:rsidRPr="00012D03"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2.1</w:t>
            </w:r>
          </w:p>
        </w:tc>
        <w:tc>
          <w:tcPr>
            <w:tcW w:w="5076" w:type="dxa"/>
            <w:shd w:val="clear" w:color="auto" w:fill="FFFFFF" w:themeFill="background1"/>
          </w:tcPr>
          <w:p w:rsidR="004A306E" w:rsidRPr="00012D03" w:rsidRDefault="004A306E" w:rsidP="004A306E">
            <w:pPr>
              <w:spacing w:after="0" w:line="240" w:lineRule="auto"/>
              <w:jc w:val="both"/>
              <w:rPr>
                <w:rFonts w:ascii="Times New Roman" w:hAnsi="Times New Roman" w:cs="Times New Roman"/>
                <w:color w:val="000000" w:themeColor="text1"/>
                <w:sz w:val="28"/>
                <w:szCs w:val="28"/>
              </w:rPr>
            </w:pPr>
            <w:proofErr w:type="spellStart"/>
            <w:r w:rsidRPr="00012D03">
              <w:rPr>
                <w:rFonts w:ascii="Times New Roman" w:hAnsi="Times New Roman" w:cs="Times New Roman"/>
                <w:color w:val="000000" w:themeColor="text1"/>
                <w:sz w:val="28"/>
                <w:szCs w:val="28"/>
              </w:rPr>
              <w:t>Дислалия</w:t>
            </w:r>
            <w:proofErr w:type="spellEnd"/>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6</w:t>
            </w:r>
          </w:p>
        </w:tc>
        <w:tc>
          <w:tcPr>
            <w:tcW w:w="645"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p>
        </w:tc>
        <w:tc>
          <w:tcPr>
            <w:tcW w:w="742"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8</w:t>
            </w:r>
          </w:p>
        </w:tc>
      </w:tr>
      <w:tr w:rsidR="004A306E" w:rsidRPr="002B74CD" w:rsidTr="00EB2C8B">
        <w:tc>
          <w:tcPr>
            <w:tcW w:w="907"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r w:rsidRPr="00012D03">
              <w:rPr>
                <w:rFonts w:ascii="Times New Roman" w:hAnsi="Times New Roman" w:cs="Times New Roman"/>
                <w:bCs/>
                <w:color w:val="000000" w:themeColor="text1"/>
                <w:sz w:val="28"/>
                <w:szCs w:val="28"/>
              </w:rPr>
              <w:t>2.2</w:t>
            </w:r>
          </w:p>
        </w:tc>
        <w:tc>
          <w:tcPr>
            <w:tcW w:w="5076" w:type="dxa"/>
            <w:shd w:val="clear" w:color="auto" w:fill="FFFFFF" w:themeFill="background1"/>
          </w:tcPr>
          <w:p w:rsidR="004A306E" w:rsidRPr="00012D03" w:rsidRDefault="004A306E" w:rsidP="004A306E">
            <w:pPr>
              <w:spacing w:after="0" w:line="240" w:lineRule="auto"/>
              <w:jc w:val="both"/>
              <w:rPr>
                <w:rFonts w:ascii="Times New Roman" w:hAnsi="Times New Roman" w:cs="Times New Roman"/>
                <w:color w:val="000000" w:themeColor="text1"/>
                <w:sz w:val="28"/>
                <w:szCs w:val="28"/>
              </w:rPr>
            </w:pPr>
            <w:proofErr w:type="spellStart"/>
            <w:r w:rsidRPr="00012D03">
              <w:rPr>
                <w:rFonts w:ascii="Times New Roman" w:hAnsi="Times New Roman" w:cs="Times New Roman"/>
                <w:color w:val="000000" w:themeColor="text1"/>
                <w:sz w:val="28"/>
                <w:szCs w:val="28"/>
              </w:rPr>
              <w:t>Ринолалия</w:t>
            </w:r>
            <w:proofErr w:type="spellEnd"/>
          </w:p>
        </w:tc>
        <w:tc>
          <w:tcPr>
            <w:tcW w:w="763"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6</w:t>
            </w:r>
          </w:p>
        </w:tc>
        <w:tc>
          <w:tcPr>
            <w:tcW w:w="645"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p>
        </w:tc>
        <w:tc>
          <w:tcPr>
            <w:tcW w:w="742" w:type="dxa"/>
            <w:shd w:val="clear" w:color="auto" w:fill="FFFFFF" w:themeFill="background1"/>
          </w:tcPr>
          <w:p w:rsidR="004A306E" w:rsidRPr="00012D03"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4</w:t>
            </w:r>
          </w:p>
        </w:tc>
        <w:tc>
          <w:tcPr>
            <w:tcW w:w="689" w:type="dxa"/>
            <w:shd w:val="clear" w:color="auto" w:fill="FFFFFF" w:themeFill="background1"/>
            <w:vAlign w:val="center"/>
          </w:tcPr>
          <w:p w:rsidR="004A306E" w:rsidRPr="00012D03" w:rsidRDefault="004A306E" w:rsidP="004A306E">
            <w:pPr>
              <w:spacing w:after="0" w:line="240" w:lineRule="auto"/>
              <w:jc w:val="center"/>
              <w:rPr>
                <w:rFonts w:ascii="Times New Roman" w:hAnsi="Times New Roman" w:cs="Times New Roman"/>
                <w:bCs/>
                <w:color w:val="000000" w:themeColor="text1"/>
                <w:sz w:val="28"/>
                <w:szCs w:val="28"/>
              </w:rPr>
            </w:pPr>
          </w:p>
        </w:tc>
        <w:tc>
          <w:tcPr>
            <w:tcW w:w="748" w:type="dxa"/>
            <w:shd w:val="clear" w:color="auto" w:fill="FFFFFF" w:themeFill="background1"/>
          </w:tcPr>
          <w:p w:rsidR="004A306E" w:rsidRPr="002B74CD" w:rsidRDefault="004A306E" w:rsidP="004A306E">
            <w:pPr>
              <w:spacing w:after="0" w:line="240" w:lineRule="auto"/>
              <w:jc w:val="center"/>
              <w:rPr>
                <w:rFonts w:ascii="Times New Roman" w:hAnsi="Times New Roman" w:cs="Times New Roman"/>
                <w:color w:val="000000" w:themeColor="text1"/>
                <w:sz w:val="28"/>
                <w:szCs w:val="28"/>
              </w:rPr>
            </w:pPr>
            <w:r w:rsidRPr="00012D03">
              <w:rPr>
                <w:rFonts w:ascii="Times New Roman" w:hAnsi="Times New Roman" w:cs="Times New Roman"/>
                <w:color w:val="000000" w:themeColor="text1"/>
                <w:sz w:val="28"/>
                <w:szCs w:val="28"/>
              </w:rPr>
              <w:t>10</w:t>
            </w:r>
          </w:p>
        </w:tc>
      </w:tr>
    </w:tbl>
    <w:p w:rsidR="004A306E" w:rsidRPr="002B74CD" w:rsidRDefault="004A306E" w:rsidP="004A306E">
      <w:pPr>
        <w:spacing w:after="0" w:line="240" w:lineRule="auto"/>
        <w:rPr>
          <w:rFonts w:ascii="Times New Roman" w:hAnsi="Times New Roman" w:cs="Times New Roman"/>
          <w:color w:val="000000" w:themeColor="text1"/>
          <w:sz w:val="28"/>
          <w:szCs w:val="28"/>
        </w:rPr>
      </w:pPr>
    </w:p>
    <w:p w:rsidR="004A306E" w:rsidRDefault="004A306E" w:rsidP="004A306E">
      <w:pPr>
        <w:pStyle w:val="a5"/>
        <w:spacing w:after="0" w:line="240" w:lineRule="auto"/>
        <w:ind w:left="0"/>
        <w:jc w:val="center"/>
        <w:rPr>
          <w:rFonts w:ascii="Times New Roman" w:hAnsi="Times New Roman" w:cs="Times New Roman"/>
          <w:b/>
          <w:color w:val="000000" w:themeColor="text1"/>
          <w:sz w:val="28"/>
          <w:szCs w:val="28"/>
        </w:rPr>
        <w:sectPr w:rsidR="004A306E" w:rsidSect="002B74CD">
          <w:pgSz w:w="11906" w:h="16838" w:code="9"/>
          <w:pgMar w:top="1134" w:right="851" w:bottom="1134" w:left="1701" w:header="567" w:footer="567" w:gutter="0"/>
          <w:cols w:space="708"/>
          <w:docGrid w:linePitch="360"/>
        </w:sectPr>
      </w:pPr>
    </w:p>
    <w:p w:rsidR="00885031" w:rsidRPr="002B74CD" w:rsidRDefault="00885031" w:rsidP="0087495C">
      <w:pPr>
        <w:pStyle w:val="a5"/>
        <w:spacing w:after="0" w:line="240" w:lineRule="auto"/>
        <w:ind w:left="0"/>
        <w:jc w:val="center"/>
        <w:outlineLvl w:val="1"/>
        <w:rPr>
          <w:rFonts w:ascii="Times New Roman" w:hAnsi="Times New Roman" w:cs="Times New Roman"/>
          <w:b/>
          <w:color w:val="000000" w:themeColor="text1"/>
          <w:sz w:val="28"/>
          <w:szCs w:val="28"/>
        </w:rPr>
      </w:pPr>
      <w:bookmarkStart w:id="6" w:name="_Toc82079103"/>
      <w:r w:rsidRPr="002B74CD">
        <w:rPr>
          <w:rFonts w:ascii="Times New Roman" w:hAnsi="Times New Roman" w:cs="Times New Roman"/>
          <w:b/>
          <w:color w:val="000000" w:themeColor="text1"/>
          <w:sz w:val="28"/>
          <w:szCs w:val="28"/>
        </w:rPr>
        <w:lastRenderedPageBreak/>
        <w:t>Материалы к лекциям</w:t>
      </w:r>
      <w:bookmarkEnd w:id="6"/>
    </w:p>
    <w:p w:rsidR="00385C3A" w:rsidRDefault="00885031" w:rsidP="0087495C">
      <w:pPr>
        <w:pStyle w:val="a5"/>
        <w:spacing w:after="0" w:line="240" w:lineRule="auto"/>
        <w:ind w:left="0"/>
        <w:jc w:val="center"/>
        <w:outlineLvl w:val="1"/>
        <w:rPr>
          <w:rFonts w:ascii="Times New Roman" w:hAnsi="Times New Roman" w:cs="Times New Roman"/>
          <w:b/>
          <w:color w:val="000000" w:themeColor="text1"/>
          <w:sz w:val="28"/>
          <w:szCs w:val="28"/>
        </w:rPr>
      </w:pPr>
      <w:bookmarkStart w:id="7" w:name="_Toc82079104"/>
      <w:r w:rsidRPr="002B74CD">
        <w:rPr>
          <w:rFonts w:ascii="Times New Roman" w:hAnsi="Times New Roman" w:cs="Times New Roman"/>
          <w:b/>
          <w:color w:val="000000" w:themeColor="text1"/>
          <w:sz w:val="28"/>
          <w:szCs w:val="28"/>
        </w:rPr>
        <w:t>по специальности переподготовки «Логопедия»,</w:t>
      </w:r>
      <w:bookmarkEnd w:id="7"/>
      <w:r w:rsidRPr="002B74CD">
        <w:rPr>
          <w:rFonts w:ascii="Times New Roman" w:hAnsi="Times New Roman" w:cs="Times New Roman"/>
          <w:b/>
          <w:color w:val="000000" w:themeColor="text1"/>
          <w:sz w:val="28"/>
          <w:szCs w:val="28"/>
        </w:rPr>
        <w:t xml:space="preserve"> </w:t>
      </w:r>
    </w:p>
    <w:p w:rsidR="00885031" w:rsidRPr="002B74CD" w:rsidRDefault="00885031" w:rsidP="0087495C">
      <w:pPr>
        <w:pStyle w:val="a5"/>
        <w:spacing w:after="0" w:line="240" w:lineRule="auto"/>
        <w:ind w:left="0"/>
        <w:jc w:val="center"/>
        <w:outlineLvl w:val="1"/>
        <w:rPr>
          <w:rFonts w:ascii="Times New Roman" w:hAnsi="Times New Roman" w:cs="Times New Roman"/>
          <w:b/>
          <w:color w:val="000000" w:themeColor="text1"/>
          <w:sz w:val="28"/>
          <w:szCs w:val="28"/>
        </w:rPr>
      </w:pPr>
      <w:bookmarkStart w:id="8" w:name="_Toc82079105"/>
      <w:r w:rsidRPr="002B74CD">
        <w:rPr>
          <w:rFonts w:ascii="Times New Roman" w:hAnsi="Times New Roman" w:cs="Times New Roman"/>
          <w:b/>
          <w:color w:val="000000" w:themeColor="text1"/>
          <w:sz w:val="28"/>
          <w:szCs w:val="28"/>
        </w:rPr>
        <w:t>1</w:t>
      </w:r>
      <w:r w:rsidR="004A306E">
        <w:rPr>
          <w:rFonts w:ascii="Times New Roman" w:hAnsi="Times New Roman" w:cs="Times New Roman"/>
          <w:b/>
          <w:color w:val="000000" w:themeColor="text1"/>
          <w:sz w:val="28"/>
          <w:szCs w:val="28"/>
        </w:rPr>
        <w:t>-ый</w:t>
      </w:r>
      <w:r w:rsidRPr="002B74CD">
        <w:rPr>
          <w:rFonts w:ascii="Times New Roman" w:hAnsi="Times New Roman" w:cs="Times New Roman"/>
          <w:b/>
          <w:color w:val="000000" w:themeColor="text1"/>
          <w:sz w:val="28"/>
          <w:szCs w:val="28"/>
        </w:rPr>
        <w:t xml:space="preserve"> курс, 1</w:t>
      </w:r>
      <w:r w:rsidR="004A306E">
        <w:rPr>
          <w:rFonts w:ascii="Times New Roman" w:hAnsi="Times New Roman" w:cs="Times New Roman"/>
          <w:b/>
          <w:color w:val="000000" w:themeColor="text1"/>
          <w:sz w:val="28"/>
          <w:szCs w:val="28"/>
        </w:rPr>
        <w:t>-ый</w:t>
      </w:r>
      <w:r w:rsidRPr="002B74CD">
        <w:rPr>
          <w:rFonts w:ascii="Times New Roman" w:hAnsi="Times New Roman" w:cs="Times New Roman"/>
          <w:b/>
          <w:color w:val="000000" w:themeColor="text1"/>
          <w:sz w:val="28"/>
          <w:szCs w:val="28"/>
        </w:rPr>
        <w:t xml:space="preserve"> семестр</w:t>
      </w:r>
      <w:bookmarkEnd w:id="8"/>
    </w:p>
    <w:p w:rsidR="004A306E" w:rsidRDefault="004A306E" w:rsidP="00164626">
      <w:pPr>
        <w:spacing w:after="0" w:line="240" w:lineRule="auto"/>
        <w:jc w:val="center"/>
        <w:rPr>
          <w:rFonts w:ascii="Times New Roman" w:eastAsia="Times New Roman" w:hAnsi="Times New Roman" w:cs="Times New Roman"/>
          <w:b/>
          <w:bCs/>
          <w:color w:val="000000" w:themeColor="text1"/>
          <w:sz w:val="28"/>
          <w:szCs w:val="28"/>
        </w:rPr>
      </w:pPr>
    </w:p>
    <w:p w:rsidR="00885031" w:rsidRPr="002B74CD" w:rsidRDefault="00885031" w:rsidP="00164626">
      <w:pPr>
        <w:spacing w:after="0" w:line="240" w:lineRule="auto"/>
        <w:jc w:val="center"/>
        <w:rPr>
          <w:rFonts w:ascii="Times New Roman" w:eastAsia="Times New Roman" w:hAnsi="Times New Roman" w:cs="Times New Roman"/>
          <w:b/>
          <w:bCs/>
          <w:color w:val="000000" w:themeColor="text1"/>
          <w:sz w:val="28"/>
          <w:szCs w:val="28"/>
        </w:rPr>
      </w:pPr>
      <w:r w:rsidRPr="002B74CD">
        <w:rPr>
          <w:rFonts w:ascii="Times New Roman" w:eastAsia="Times New Roman" w:hAnsi="Times New Roman" w:cs="Times New Roman"/>
          <w:b/>
          <w:bCs/>
          <w:color w:val="000000" w:themeColor="text1"/>
          <w:sz w:val="28"/>
          <w:szCs w:val="28"/>
        </w:rPr>
        <w:t>Раздел 1. Теоретические основы фонологии</w:t>
      </w:r>
    </w:p>
    <w:p w:rsidR="00885031" w:rsidRPr="002B74CD" w:rsidRDefault="00885031" w:rsidP="00164626">
      <w:pPr>
        <w:spacing w:after="0" w:line="240" w:lineRule="auto"/>
        <w:jc w:val="center"/>
        <w:rPr>
          <w:rFonts w:ascii="Times New Roman" w:eastAsia="Times New Roman" w:hAnsi="Times New Roman" w:cs="Times New Roman"/>
          <w:b/>
          <w:bCs/>
          <w:color w:val="000000" w:themeColor="text1"/>
          <w:sz w:val="28"/>
          <w:szCs w:val="28"/>
        </w:rPr>
      </w:pPr>
    </w:p>
    <w:p w:rsidR="00885031" w:rsidRPr="002B74CD" w:rsidRDefault="00885031" w:rsidP="00164626">
      <w:pPr>
        <w:pStyle w:val="ab"/>
        <w:jc w:val="center"/>
        <w:rPr>
          <w:rFonts w:ascii="Times New Roman" w:hAnsi="Times New Roman"/>
          <w:b/>
          <w:color w:val="000000" w:themeColor="text1"/>
          <w:sz w:val="28"/>
          <w:szCs w:val="28"/>
        </w:rPr>
      </w:pPr>
      <w:r w:rsidRPr="002B74CD">
        <w:rPr>
          <w:rFonts w:ascii="Times New Roman" w:hAnsi="Times New Roman"/>
          <w:b/>
          <w:color w:val="000000" w:themeColor="text1"/>
          <w:sz w:val="28"/>
          <w:szCs w:val="28"/>
        </w:rPr>
        <w:t xml:space="preserve">Лекция 1.1. </w:t>
      </w:r>
      <w:r w:rsidRPr="002B74CD">
        <w:rPr>
          <w:rFonts w:ascii="Times New Roman" w:hAnsi="Times New Roman"/>
          <w:b/>
          <w:iCs/>
          <w:color w:val="000000" w:themeColor="text1"/>
          <w:sz w:val="28"/>
          <w:szCs w:val="28"/>
        </w:rPr>
        <w:t xml:space="preserve">Классификация согласных звуков. </w:t>
      </w:r>
      <w:r w:rsidR="00164626">
        <w:rPr>
          <w:rFonts w:ascii="Times New Roman" w:hAnsi="Times New Roman"/>
          <w:b/>
          <w:iCs/>
          <w:color w:val="000000" w:themeColor="text1"/>
          <w:sz w:val="28"/>
          <w:szCs w:val="28"/>
        </w:rPr>
        <w:br/>
      </w:r>
      <w:r w:rsidRPr="002B74CD">
        <w:rPr>
          <w:rFonts w:ascii="Times New Roman" w:hAnsi="Times New Roman"/>
          <w:b/>
          <w:iCs/>
          <w:color w:val="000000" w:themeColor="text1"/>
          <w:sz w:val="28"/>
          <w:szCs w:val="28"/>
        </w:rPr>
        <w:t>Классификация гласных звуков</w:t>
      </w:r>
    </w:p>
    <w:p w:rsidR="00885031" w:rsidRPr="002B74CD" w:rsidRDefault="00885031" w:rsidP="002B74CD">
      <w:pPr>
        <w:pStyle w:val="a5"/>
        <w:spacing w:after="0" w:line="240" w:lineRule="auto"/>
        <w:ind w:left="0" w:firstLine="709"/>
        <w:rPr>
          <w:rFonts w:ascii="Times New Roman" w:hAnsi="Times New Roman" w:cs="Times New Roman"/>
          <w:color w:val="000000" w:themeColor="text1"/>
          <w:sz w:val="28"/>
          <w:szCs w:val="28"/>
        </w:rPr>
      </w:pP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u w:val="single"/>
        </w:rPr>
        <w:t>Фонетика</w:t>
      </w:r>
      <w:r w:rsidR="004A306E" w:rsidRPr="004A306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раздел языкознания, в котором изучается звуковой строй языка, т.е. звуки речи, слоги, ударения, интонацию. Имеются три стороны звуков речи, и им соответствуют три раздела фонетики:</w:t>
      </w:r>
    </w:p>
    <w:p w:rsidR="00885031" w:rsidRPr="002B74CD" w:rsidRDefault="00885031" w:rsidP="004A306E">
      <w:pPr>
        <w:numPr>
          <w:ilvl w:val="0"/>
          <w:numId w:val="8"/>
        </w:numPr>
        <w:tabs>
          <w:tab w:val="clear" w:pos="720"/>
          <w:tab w:val="num"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Акустика речи</w:t>
      </w:r>
      <w:r w:rsidRPr="002B74CD">
        <w:rPr>
          <w:rFonts w:ascii="Times New Roman" w:eastAsia="Times New Roman" w:hAnsi="Times New Roman" w:cs="Times New Roman"/>
          <w:color w:val="000000" w:themeColor="text1"/>
          <w:sz w:val="28"/>
          <w:szCs w:val="28"/>
        </w:rPr>
        <w:t>. Она изучает физические признаки речи.</w:t>
      </w:r>
    </w:p>
    <w:p w:rsidR="00885031" w:rsidRPr="002B74CD" w:rsidRDefault="00885031" w:rsidP="004A306E">
      <w:pPr>
        <w:numPr>
          <w:ilvl w:val="0"/>
          <w:numId w:val="8"/>
        </w:numPr>
        <w:tabs>
          <w:tab w:val="clear" w:pos="720"/>
          <w:tab w:val="num" w:pos="1134"/>
        </w:tabs>
        <w:spacing w:after="0" w:line="240" w:lineRule="auto"/>
        <w:ind w:left="0" w:firstLine="709"/>
        <w:jc w:val="both"/>
        <w:rPr>
          <w:rFonts w:ascii="Times New Roman" w:eastAsia="Times New Roman" w:hAnsi="Times New Roman" w:cs="Times New Roman"/>
          <w:color w:val="000000" w:themeColor="text1"/>
          <w:sz w:val="28"/>
          <w:szCs w:val="28"/>
        </w:rPr>
      </w:pPr>
      <w:proofErr w:type="spellStart"/>
      <w:r w:rsidRPr="002B74CD">
        <w:rPr>
          <w:rFonts w:ascii="Times New Roman" w:eastAsia="Times New Roman" w:hAnsi="Times New Roman" w:cs="Times New Roman"/>
          <w:b/>
          <w:bCs/>
          <w:color w:val="000000" w:themeColor="text1"/>
          <w:sz w:val="28"/>
          <w:szCs w:val="28"/>
        </w:rPr>
        <w:t>Антропофоника</w:t>
      </w:r>
      <w:proofErr w:type="spellEnd"/>
      <w:r w:rsidR="004A306E">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или</w:t>
      </w:r>
      <w:r w:rsidR="004A306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bCs/>
          <w:color w:val="000000" w:themeColor="text1"/>
          <w:sz w:val="28"/>
          <w:szCs w:val="28"/>
        </w:rPr>
        <w:t>физиология речи</w:t>
      </w:r>
      <w:r w:rsidRPr="002B74CD">
        <w:rPr>
          <w:rFonts w:ascii="Times New Roman" w:eastAsia="Times New Roman" w:hAnsi="Times New Roman" w:cs="Times New Roman"/>
          <w:color w:val="000000" w:themeColor="text1"/>
          <w:sz w:val="28"/>
          <w:szCs w:val="28"/>
        </w:rPr>
        <w:t>. Она изучает биологические признаки речи, т.е. работу, производимую человеком при произнесении (артикуляции) или восприятии звуков речи.</w:t>
      </w:r>
    </w:p>
    <w:p w:rsidR="00885031" w:rsidRPr="002B74CD" w:rsidRDefault="00885031" w:rsidP="004A306E">
      <w:pPr>
        <w:numPr>
          <w:ilvl w:val="0"/>
          <w:numId w:val="8"/>
        </w:numPr>
        <w:tabs>
          <w:tab w:val="clear" w:pos="720"/>
          <w:tab w:val="num"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Фонология</w:t>
      </w:r>
      <w:r w:rsidRPr="002B74CD">
        <w:rPr>
          <w:rFonts w:ascii="Times New Roman" w:eastAsia="Times New Roman" w:hAnsi="Times New Roman" w:cs="Times New Roman"/>
          <w:color w:val="000000" w:themeColor="text1"/>
          <w:sz w:val="28"/>
          <w:szCs w:val="28"/>
        </w:rPr>
        <w:t>. Она изучает звуки речи как средство общения, т.е. функцию или роль звуков, используемых в языке.</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Фонема</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Основное понятие в фонологии –</w:t>
      </w:r>
      <w:r w:rsidR="004A306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bCs/>
          <w:color w:val="000000" w:themeColor="text1"/>
          <w:sz w:val="28"/>
          <w:szCs w:val="28"/>
        </w:rPr>
        <w:t>фонема</w:t>
      </w:r>
      <w:r w:rsidRPr="002B74CD">
        <w:rPr>
          <w:rFonts w:ascii="Times New Roman" w:eastAsia="Times New Roman" w:hAnsi="Times New Roman" w:cs="Times New Roman"/>
          <w:color w:val="000000" w:themeColor="text1"/>
          <w:sz w:val="28"/>
          <w:szCs w:val="28"/>
        </w:rPr>
        <w:t xml:space="preserve">. Термин «фонема» ввел в языкознание великий русско-польский лингвист, потомок французских дворян Иван (Ян) Александрович </w:t>
      </w:r>
      <w:proofErr w:type="spellStart"/>
      <w:r w:rsidRPr="002B74CD">
        <w:rPr>
          <w:rFonts w:ascii="Times New Roman" w:eastAsia="Times New Roman" w:hAnsi="Times New Roman" w:cs="Times New Roman"/>
          <w:color w:val="000000" w:themeColor="text1"/>
          <w:sz w:val="28"/>
          <w:szCs w:val="28"/>
        </w:rPr>
        <w:t>Бодуэн</w:t>
      </w:r>
      <w:proofErr w:type="spellEnd"/>
      <w:r w:rsidRPr="002B74CD">
        <w:rPr>
          <w:rFonts w:ascii="Times New Roman" w:eastAsia="Times New Roman" w:hAnsi="Times New Roman" w:cs="Times New Roman"/>
          <w:color w:val="000000" w:themeColor="text1"/>
          <w:sz w:val="28"/>
          <w:szCs w:val="28"/>
        </w:rPr>
        <w:t xml:space="preserve"> де </w:t>
      </w:r>
      <w:proofErr w:type="spellStart"/>
      <w:r w:rsidRPr="002B74CD">
        <w:rPr>
          <w:rFonts w:ascii="Times New Roman" w:eastAsia="Times New Roman" w:hAnsi="Times New Roman" w:cs="Times New Roman"/>
          <w:color w:val="000000" w:themeColor="text1"/>
          <w:sz w:val="28"/>
          <w:szCs w:val="28"/>
        </w:rPr>
        <w:t>Куртенэ</w:t>
      </w:r>
      <w:proofErr w:type="spellEnd"/>
      <w:r w:rsidRPr="002B74CD">
        <w:rPr>
          <w:rFonts w:ascii="Times New Roman" w:eastAsia="Times New Roman" w:hAnsi="Times New Roman" w:cs="Times New Roman"/>
          <w:color w:val="000000" w:themeColor="text1"/>
          <w:sz w:val="28"/>
          <w:szCs w:val="28"/>
        </w:rPr>
        <w:t xml:space="preserve"> (1845 – 1929), основоположник Казанской школы языкознания. Он считал фонему психическим вариантом звуков языка.</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Фонема</w:t>
      </w:r>
      <w:r w:rsidR="004A306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это </w:t>
      </w:r>
      <w:proofErr w:type="spellStart"/>
      <w:r w:rsidRPr="002B74CD">
        <w:rPr>
          <w:rFonts w:ascii="Times New Roman" w:eastAsia="Times New Roman" w:hAnsi="Times New Roman" w:cs="Times New Roman"/>
          <w:color w:val="000000" w:themeColor="text1"/>
          <w:sz w:val="28"/>
          <w:szCs w:val="28"/>
        </w:rPr>
        <w:t>звукотип</w:t>
      </w:r>
      <w:proofErr w:type="spellEnd"/>
      <w:r w:rsidRPr="002B74CD">
        <w:rPr>
          <w:rFonts w:ascii="Times New Roman" w:eastAsia="Times New Roman" w:hAnsi="Times New Roman" w:cs="Times New Roman"/>
          <w:color w:val="000000" w:themeColor="text1"/>
          <w:sz w:val="28"/>
          <w:szCs w:val="28"/>
        </w:rPr>
        <w:t>, обобщенное, идеальное представление о звуке. Фонему нельзя произнести, произносятся только оттенки фонем. Фонема - общее, реально произносимый звук - частное.</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речи звуки подвергаются различным изменениям. Физических звуков, из которых складывается речь, - огромное количество. Сколько людей, столько и звуков, напр., [а] может быть произнесено различно по высоте, силе, длительности, тембру, но все различные миллионы звуков [а] обозначаются одной буквой, отражая один звуковой тип, одну фонему. Разумеется, фонемы и буквы алфавита часто не совпадают, но между ними можно провести параллель. Число тех и других строго ограничено, а в некоторых языках почти совпадает. Фонему можно приблизительно описать как букву звуковой азбуки. Если в потоке речи тысяч различных звуков можно выделять различные слова, то только благодаря фонемам.</w:t>
      </w:r>
    </w:p>
    <w:p w:rsidR="00885031" w:rsidRPr="002B74CD" w:rsidRDefault="00885031" w:rsidP="002B74CD">
      <w:pPr>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u w:val="single"/>
        </w:rPr>
        <w:t>Слог</w:t>
      </w:r>
      <w:r w:rsidR="004A306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минимальная единица произнесения звуков речи, на которые можно разделить свою речь паузами. Слово в речи делится не на звуки, а на слоги. В речи осознаются и произносятся именно слоги. Поэтому при развитии письма у всех народов в алфавитах сначала возникали слоговые знаки, и только потом буквы, отражающие отдельные звуки.</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основе деления на слоги – различие звуков по звучности. Более звучный, чем соседние звуки звук называется слогообразующим и образует слог.</w:t>
      </w:r>
    </w:p>
    <w:p w:rsidR="00885031" w:rsidRPr="002B74CD" w:rsidRDefault="00885031" w:rsidP="004A306E">
      <w:pPr>
        <w:keepNext/>
        <w:spacing w:after="0" w:line="240" w:lineRule="auto"/>
        <w:ind w:firstLine="709"/>
        <w:jc w:val="both"/>
        <w:rPr>
          <w:rFonts w:ascii="Times New Roman" w:eastAsia="Times New Roman" w:hAnsi="Times New Roman" w:cs="Times New Roman"/>
          <w:b/>
          <w:color w:val="000000" w:themeColor="text1"/>
          <w:sz w:val="28"/>
          <w:szCs w:val="28"/>
          <w:u w:val="single"/>
        </w:rPr>
      </w:pPr>
      <w:r w:rsidRPr="002B74CD">
        <w:rPr>
          <w:rFonts w:ascii="Times New Roman" w:eastAsia="Times New Roman" w:hAnsi="Times New Roman" w:cs="Times New Roman"/>
          <w:b/>
          <w:color w:val="000000" w:themeColor="text1"/>
          <w:sz w:val="28"/>
          <w:szCs w:val="28"/>
          <w:u w:val="single"/>
        </w:rPr>
        <w:lastRenderedPageBreak/>
        <w:t>Классификация гласных</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Гласные классифицируются по следующим основным артикуляционным признакам:</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1. </w:t>
      </w:r>
      <w:r w:rsidR="004A306E">
        <w:rPr>
          <w:rFonts w:ascii="Times New Roman" w:eastAsia="Times New Roman" w:hAnsi="Times New Roman" w:cs="Times New Roman"/>
          <w:b/>
          <w:bCs/>
          <w:color w:val="000000" w:themeColor="text1"/>
          <w:sz w:val="28"/>
          <w:szCs w:val="28"/>
        </w:rPr>
        <w:tab/>
      </w:r>
      <w:r w:rsidRPr="002B74CD">
        <w:rPr>
          <w:rFonts w:ascii="Times New Roman" w:eastAsia="Times New Roman" w:hAnsi="Times New Roman" w:cs="Times New Roman"/>
          <w:b/>
          <w:bCs/>
          <w:color w:val="000000" w:themeColor="text1"/>
          <w:sz w:val="28"/>
          <w:szCs w:val="28"/>
        </w:rPr>
        <w:t>Ряд</w:t>
      </w:r>
      <w:r w:rsidRPr="002B74CD">
        <w:rPr>
          <w:rFonts w:ascii="Times New Roman" w:eastAsia="Times New Roman" w:hAnsi="Times New Roman" w:cs="Times New Roman"/>
          <w:color w:val="000000" w:themeColor="text1"/>
          <w:sz w:val="28"/>
          <w:szCs w:val="28"/>
        </w:rPr>
        <w:t>, т.е. в зависимости от того, какая часть языка приподнимается при произношении. При подъеме передней части языка образуются </w:t>
      </w:r>
      <w:r w:rsidRPr="002B74CD">
        <w:rPr>
          <w:rFonts w:ascii="Times New Roman" w:eastAsia="Times New Roman" w:hAnsi="Times New Roman" w:cs="Times New Roman"/>
          <w:i/>
          <w:iCs/>
          <w:color w:val="000000" w:themeColor="text1"/>
          <w:sz w:val="28"/>
          <w:szCs w:val="28"/>
        </w:rPr>
        <w:t>передние</w:t>
      </w:r>
      <w:r w:rsidRPr="002B74CD">
        <w:rPr>
          <w:rFonts w:ascii="Times New Roman" w:eastAsia="Times New Roman" w:hAnsi="Times New Roman" w:cs="Times New Roman"/>
          <w:color w:val="000000" w:themeColor="text1"/>
          <w:sz w:val="28"/>
          <w:szCs w:val="28"/>
        </w:rPr>
        <w:t> гласные (и, э), средней - </w:t>
      </w:r>
      <w:r w:rsidRPr="002B74CD">
        <w:rPr>
          <w:rFonts w:ascii="Times New Roman" w:eastAsia="Times New Roman" w:hAnsi="Times New Roman" w:cs="Times New Roman"/>
          <w:i/>
          <w:iCs/>
          <w:color w:val="000000" w:themeColor="text1"/>
          <w:sz w:val="28"/>
          <w:szCs w:val="28"/>
        </w:rPr>
        <w:t>средние</w:t>
      </w:r>
      <w:r w:rsidRPr="002B74CD">
        <w:rPr>
          <w:rFonts w:ascii="Times New Roman" w:eastAsia="Times New Roman" w:hAnsi="Times New Roman" w:cs="Times New Roman"/>
          <w:color w:val="000000" w:themeColor="text1"/>
          <w:sz w:val="28"/>
          <w:szCs w:val="28"/>
        </w:rPr>
        <w:t> (ы), задней - </w:t>
      </w:r>
      <w:r w:rsidRPr="002B74CD">
        <w:rPr>
          <w:rFonts w:ascii="Times New Roman" w:eastAsia="Times New Roman" w:hAnsi="Times New Roman" w:cs="Times New Roman"/>
          <w:i/>
          <w:iCs/>
          <w:color w:val="000000" w:themeColor="text1"/>
          <w:sz w:val="28"/>
          <w:szCs w:val="28"/>
        </w:rPr>
        <w:t>задние</w:t>
      </w:r>
      <w:r w:rsidRPr="002B74CD">
        <w:rPr>
          <w:rFonts w:ascii="Times New Roman" w:eastAsia="Times New Roman" w:hAnsi="Times New Roman" w:cs="Times New Roman"/>
          <w:color w:val="000000" w:themeColor="text1"/>
          <w:sz w:val="28"/>
          <w:szCs w:val="28"/>
        </w:rPr>
        <w:t> гласные (о, у).</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2. </w:t>
      </w:r>
      <w:r w:rsidR="004A306E">
        <w:rPr>
          <w:rFonts w:ascii="Times New Roman" w:eastAsia="Times New Roman" w:hAnsi="Times New Roman" w:cs="Times New Roman"/>
          <w:b/>
          <w:bCs/>
          <w:color w:val="000000" w:themeColor="text1"/>
          <w:sz w:val="28"/>
          <w:szCs w:val="28"/>
        </w:rPr>
        <w:tab/>
      </w:r>
      <w:r w:rsidRPr="002B74CD">
        <w:rPr>
          <w:rFonts w:ascii="Times New Roman" w:eastAsia="Times New Roman" w:hAnsi="Times New Roman" w:cs="Times New Roman"/>
          <w:b/>
          <w:bCs/>
          <w:color w:val="000000" w:themeColor="text1"/>
          <w:sz w:val="28"/>
          <w:szCs w:val="28"/>
        </w:rPr>
        <w:t>Подъем</w:t>
      </w:r>
      <w:r w:rsidRPr="002B74CD">
        <w:rPr>
          <w:rFonts w:ascii="Times New Roman" w:eastAsia="Times New Roman" w:hAnsi="Times New Roman" w:cs="Times New Roman"/>
          <w:color w:val="000000" w:themeColor="text1"/>
          <w:sz w:val="28"/>
          <w:szCs w:val="28"/>
        </w:rPr>
        <w:t>, т.е. в зависимости от того, как высоко приподнята спинка языка, образуя резонаторные полости различного объема. Различаются гласные </w:t>
      </w:r>
      <w:r w:rsidRPr="002B74CD">
        <w:rPr>
          <w:rFonts w:ascii="Times New Roman" w:eastAsia="Times New Roman" w:hAnsi="Times New Roman" w:cs="Times New Roman"/>
          <w:i/>
          <w:iCs/>
          <w:color w:val="000000" w:themeColor="text1"/>
          <w:sz w:val="28"/>
          <w:szCs w:val="28"/>
        </w:rPr>
        <w:t>открытые</w:t>
      </w:r>
      <w:r w:rsidRPr="002B74CD">
        <w:rPr>
          <w:rFonts w:ascii="Times New Roman" w:eastAsia="Times New Roman" w:hAnsi="Times New Roman" w:cs="Times New Roman"/>
          <w:color w:val="000000" w:themeColor="text1"/>
          <w:sz w:val="28"/>
          <w:szCs w:val="28"/>
        </w:rPr>
        <w:t>, или, иначе говоря, </w:t>
      </w:r>
      <w:r w:rsidRPr="002B74CD">
        <w:rPr>
          <w:rFonts w:ascii="Times New Roman" w:eastAsia="Times New Roman" w:hAnsi="Times New Roman" w:cs="Times New Roman"/>
          <w:i/>
          <w:iCs/>
          <w:color w:val="000000" w:themeColor="text1"/>
          <w:sz w:val="28"/>
          <w:szCs w:val="28"/>
        </w:rPr>
        <w:t>широкие</w:t>
      </w:r>
      <w:r w:rsidRPr="002B74CD">
        <w:rPr>
          <w:rFonts w:ascii="Times New Roman" w:eastAsia="Times New Roman" w:hAnsi="Times New Roman" w:cs="Times New Roman"/>
          <w:color w:val="000000" w:themeColor="text1"/>
          <w:sz w:val="28"/>
          <w:szCs w:val="28"/>
        </w:rPr>
        <w:t> (а) и </w:t>
      </w:r>
      <w:r w:rsidRPr="002B74CD">
        <w:rPr>
          <w:rFonts w:ascii="Times New Roman" w:eastAsia="Times New Roman" w:hAnsi="Times New Roman" w:cs="Times New Roman"/>
          <w:i/>
          <w:iCs/>
          <w:color w:val="000000" w:themeColor="text1"/>
          <w:sz w:val="28"/>
          <w:szCs w:val="28"/>
        </w:rPr>
        <w:t>закрытые</w:t>
      </w:r>
      <w:r w:rsidRPr="002B74CD">
        <w:rPr>
          <w:rFonts w:ascii="Times New Roman" w:eastAsia="Times New Roman" w:hAnsi="Times New Roman" w:cs="Times New Roman"/>
          <w:color w:val="000000" w:themeColor="text1"/>
          <w:sz w:val="28"/>
          <w:szCs w:val="28"/>
        </w:rPr>
        <w:t>, то есть </w:t>
      </w:r>
      <w:r w:rsidRPr="002B74CD">
        <w:rPr>
          <w:rFonts w:ascii="Times New Roman" w:eastAsia="Times New Roman" w:hAnsi="Times New Roman" w:cs="Times New Roman"/>
          <w:i/>
          <w:iCs/>
          <w:color w:val="000000" w:themeColor="text1"/>
          <w:sz w:val="28"/>
          <w:szCs w:val="28"/>
        </w:rPr>
        <w:t>узкие</w:t>
      </w:r>
      <w:r w:rsidRPr="002B74CD">
        <w:rPr>
          <w:rFonts w:ascii="Times New Roman" w:eastAsia="Times New Roman" w:hAnsi="Times New Roman" w:cs="Times New Roman"/>
          <w:color w:val="000000" w:themeColor="text1"/>
          <w:sz w:val="28"/>
          <w:szCs w:val="28"/>
        </w:rPr>
        <w:t> (и, у).</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3. </w:t>
      </w:r>
      <w:r w:rsidR="004A306E">
        <w:rPr>
          <w:rFonts w:ascii="Times New Roman" w:eastAsia="Times New Roman" w:hAnsi="Times New Roman" w:cs="Times New Roman"/>
          <w:b/>
          <w:bCs/>
          <w:color w:val="000000" w:themeColor="text1"/>
          <w:sz w:val="28"/>
          <w:szCs w:val="28"/>
        </w:rPr>
        <w:tab/>
      </w:r>
      <w:r w:rsidRPr="002B74CD">
        <w:rPr>
          <w:rFonts w:ascii="Times New Roman" w:eastAsia="Times New Roman" w:hAnsi="Times New Roman" w:cs="Times New Roman"/>
          <w:b/>
          <w:bCs/>
          <w:color w:val="000000" w:themeColor="text1"/>
          <w:sz w:val="28"/>
          <w:szCs w:val="28"/>
        </w:rPr>
        <w:t>Лабиализация</w:t>
      </w:r>
      <w:r w:rsidR="004A306E" w:rsidRPr="004A306E">
        <w:rPr>
          <w:rFonts w:ascii="Times New Roman" w:eastAsia="Times New Roman" w:hAnsi="Times New Roman" w:cs="Times New Roman"/>
          <w:color w:val="000000" w:themeColor="text1"/>
          <w:sz w:val="28"/>
          <w:szCs w:val="28"/>
        </w:rPr>
        <w:t>,</w:t>
      </w:r>
      <w:r w:rsidR="004A306E">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т.е. в зависимости от того, сопровождается ли артикуляция звуков округлением вытянутых вперед губ или нет.</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Различаются </w:t>
      </w:r>
      <w:proofErr w:type="spellStart"/>
      <w:r w:rsidRPr="002B74CD">
        <w:rPr>
          <w:rFonts w:ascii="Times New Roman" w:eastAsia="Times New Roman" w:hAnsi="Times New Roman" w:cs="Times New Roman"/>
          <w:color w:val="000000" w:themeColor="text1"/>
          <w:sz w:val="28"/>
          <w:szCs w:val="28"/>
        </w:rPr>
        <w:t>огубленные</w:t>
      </w:r>
      <w:proofErr w:type="spellEnd"/>
      <w:r w:rsidRPr="002B74CD">
        <w:rPr>
          <w:rFonts w:ascii="Times New Roman" w:eastAsia="Times New Roman" w:hAnsi="Times New Roman" w:cs="Times New Roman"/>
          <w:color w:val="000000" w:themeColor="text1"/>
          <w:sz w:val="28"/>
          <w:szCs w:val="28"/>
        </w:rPr>
        <w:t xml:space="preserve"> (губные, лабиализованные), напр., [</w:t>
      </w:r>
      <w:r w:rsidRPr="002B74CD">
        <w:rPr>
          <w:rFonts w:ascii="Cambria Math" w:eastAsia="Times New Roman" w:hAnsi="Cambria Math" w:cs="Cambria Math"/>
          <w:color w:val="000000" w:themeColor="text1"/>
          <w:sz w:val="28"/>
          <w:szCs w:val="28"/>
        </w:rPr>
        <w:t>⊃</w:t>
      </w:r>
      <w:r w:rsidRPr="002B74CD">
        <w:rPr>
          <w:rFonts w:ascii="Times New Roman" w:eastAsia="Times New Roman" w:hAnsi="Times New Roman" w:cs="Times New Roman"/>
          <w:color w:val="000000" w:themeColor="text1"/>
          <w:sz w:val="28"/>
          <w:szCs w:val="28"/>
        </w:rPr>
        <w:t>], [υ] и неогубленные гласные, напр., [i], [ε].</w:t>
      </w:r>
    </w:p>
    <w:p w:rsidR="00885031" w:rsidRPr="002B74CD" w:rsidRDefault="00885031" w:rsidP="004A306E">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Назализация</w:t>
      </w:r>
      <w:r w:rsidR="004A306E" w:rsidRPr="004A306E">
        <w:rPr>
          <w:rFonts w:ascii="Times New Roman" w:eastAsia="Times New Roman" w:hAnsi="Times New Roman" w:cs="Times New Roman"/>
          <w:color w:val="000000" w:themeColor="text1"/>
          <w:sz w:val="28"/>
          <w:szCs w:val="28"/>
        </w:rPr>
        <w:t>,</w:t>
      </w:r>
      <w:r w:rsidR="004A306E">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т.е. в зависимости от того, опущена небная занавеска, позволяя струе воздуха проходить одновременно через рот и нос, или нет. Носовые (назализованные) гласные, напр., [õ], [ã], произносятся с особым «носовым» тембром. Гласные в большинстве языков - неносовые (образуются при поднятой небной занавеске, закрывающей путь струе воздуха через нос)</w:t>
      </w:r>
    </w:p>
    <w:p w:rsidR="00885031" w:rsidRPr="002B74CD" w:rsidRDefault="00885031" w:rsidP="004A306E">
      <w:pPr>
        <w:numPr>
          <w:ilvl w:val="0"/>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Соотношение шума и голоса</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По соотношению шума и голоса при их образовании согласные делятся на три группы:</w:t>
      </w:r>
    </w:p>
    <w:p w:rsidR="00885031" w:rsidRPr="002B74CD" w:rsidRDefault="00885031" w:rsidP="004A306E">
      <w:pPr>
        <w:numPr>
          <w:ilvl w:val="0"/>
          <w:numId w:val="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Сонанты, у которых голос преобладает над шумом (м, н, л, p).</w:t>
      </w:r>
    </w:p>
    <w:p w:rsidR="00885031" w:rsidRPr="002B74CD" w:rsidRDefault="00885031" w:rsidP="004A306E">
      <w:pPr>
        <w:numPr>
          <w:ilvl w:val="0"/>
          <w:numId w:val="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Шумные звонкие. Шум преобладает над голосом (б, в, д, з, ж).</w:t>
      </w:r>
    </w:p>
    <w:p w:rsidR="00885031" w:rsidRPr="002B74CD" w:rsidRDefault="00885031" w:rsidP="004A306E">
      <w:pPr>
        <w:numPr>
          <w:ilvl w:val="0"/>
          <w:numId w:val="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Шумные глухие, которые произносятся без голоса (п, ф, т, с, ш).</w:t>
      </w:r>
    </w:p>
    <w:p w:rsidR="00885031" w:rsidRPr="002B74CD" w:rsidRDefault="00885031" w:rsidP="004A306E">
      <w:pPr>
        <w:numPr>
          <w:ilvl w:val="0"/>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 Способ артикуляции</w:t>
      </w: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Суть этого способа - в характере преодоления преграды.</w:t>
      </w:r>
    </w:p>
    <w:p w:rsidR="00885031" w:rsidRPr="002B74CD" w:rsidRDefault="00885031" w:rsidP="004A306E">
      <w:pPr>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Смычные</w:t>
      </w:r>
      <w:r w:rsidRPr="002B74CD">
        <w:rPr>
          <w:rFonts w:ascii="Times New Roman" w:eastAsia="Times New Roman" w:hAnsi="Times New Roman" w:cs="Times New Roman"/>
          <w:color w:val="000000" w:themeColor="text1"/>
          <w:sz w:val="28"/>
          <w:szCs w:val="28"/>
        </w:rPr>
        <w:t> согласные образуются путем смычки, образующей преграду воздушной струе. Они подразделяются на три группы:</w:t>
      </w:r>
    </w:p>
    <w:p w:rsidR="00885031" w:rsidRPr="002B74CD" w:rsidRDefault="00885031" w:rsidP="004A306E">
      <w:pPr>
        <w:numPr>
          <w:ilvl w:val="1"/>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u w:val="single"/>
        </w:rPr>
        <w:t>взрывные</w:t>
      </w:r>
      <w:r w:rsidRPr="002B74CD">
        <w:rPr>
          <w:rFonts w:ascii="Times New Roman" w:eastAsia="Times New Roman" w:hAnsi="Times New Roman" w:cs="Times New Roman"/>
          <w:color w:val="000000" w:themeColor="text1"/>
          <w:sz w:val="28"/>
          <w:szCs w:val="28"/>
        </w:rPr>
        <w:t>. У них смычка завершается взрывом (п, б, т, д, к, г);</w:t>
      </w:r>
    </w:p>
    <w:p w:rsidR="00885031" w:rsidRPr="002B74CD" w:rsidRDefault="00885031" w:rsidP="004A306E">
      <w:pPr>
        <w:numPr>
          <w:ilvl w:val="1"/>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u w:val="single"/>
        </w:rPr>
        <w:t>аффрикаты</w:t>
      </w:r>
      <w:r w:rsidRPr="002B74CD">
        <w:rPr>
          <w:rFonts w:ascii="Times New Roman" w:eastAsia="Times New Roman" w:hAnsi="Times New Roman" w:cs="Times New Roman"/>
          <w:color w:val="000000" w:themeColor="text1"/>
          <w:sz w:val="28"/>
          <w:szCs w:val="28"/>
        </w:rPr>
        <w:t>. У них смычка без взрыва переходит в щель (ц, ч);</w:t>
      </w:r>
    </w:p>
    <w:p w:rsidR="00885031" w:rsidRPr="002B74CD" w:rsidRDefault="00885031" w:rsidP="004A306E">
      <w:pPr>
        <w:numPr>
          <w:ilvl w:val="1"/>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u w:val="single"/>
        </w:rPr>
        <w:t>смычные</w:t>
      </w:r>
      <w:r w:rsidRPr="002B74CD">
        <w:rPr>
          <w:rFonts w:ascii="Times New Roman" w:eastAsia="Times New Roman" w:hAnsi="Times New Roman" w:cs="Times New Roman"/>
          <w:color w:val="000000" w:themeColor="text1"/>
          <w:sz w:val="28"/>
          <w:szCs w:val="28"/>
        </w:rPr>
        <w:t> носовые, у которых смычка без взрыва (м, н).</w:t>
      </w:r>
    </w:p>
    <w:p w:rsidR="00885031" w:rsidRPr="002B74CD" w:rsidRDefault="00885031" w:rsidP="004A306E">
      <w:pPr>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Щелевые</w:t>
      </w:r>
      <w:r w:rsidRPr="002B74CD">
        <w:rPr>
          <w:rFonts w:ascii="Times New Roman" w:eastAsia="Times New Roman" w:hAnsi="Times New Roman" w:cs="Times New Roman"/>
          <w:color w:val="000000" w:themeColor="text1"/>
          <w:sz w:val="28"/>
          <w:szCs w:val="28"/>
        </w:rPr>
        <w:t> согласные образуются трением струи воздуха, проходящей через проход, суженный преградой. Их также называют фрикативными (латинское «</w:t>
      </w:r>
      <w:proofErr w:type="spellStart"/>
      <w:r w:rsidRPr="002B74CD">
        <w:rPr>
          <w:rFonts w:ascii="Times New Roman" w:eastAsia="Times New Roman" w:hAnsi="Times New Roman" w:cs="Times New Roman"/>
          <w:i/>
          <w:iCs/>
          <w:color w:val="000000" w:themeColor="text1"/>
          <w:sz w:val="28"/>
          <w:szCs w:val="28"/>
        </w:rPr>
        <w:t>frico</w:t>
      </w:r>
      <w:proofErr w:type="spellEnd"/>
      <w:r w:rsidRPr="002B74CD">
        <w:rPr>
          <w:rFonts w:ascii="Times New Roman" w:eastAsia="Times New Roman" w:hAnsi="Times New Roman" w:cs="Times New Roman"/>
          <w:color w:val="000000" w:themeColor="text1"/>
          <w:sz w:val="28"/>
          <w:szCs w:val="28"/>
        </w:rPr>
        <w:t xml:space="preserve">» </w:t>
      </w:r>
      <w:r w:rsidR="004A306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тру) или спирантами (латинское «</w:t>
      </w:r>
      <w:proofErr w:type="spellStart"/>
      <w:r w:rsidRPr="002B74CD">
        <w:rPr>
          <w:rFonts w:ascii="Times New Roman" w:eastAsia="Times New Roman" w:hAnsi="Times New Roman" w:cs="Times New Roman"/>
          <w:i/>
          <w:iCs/>
          <w:color w:val="000000" w:themeColor="text1"/>
          <w:sz w:val="28"/>
          <w:szCs w:val="28"/>
        </w:rPr>
        <w:t>spiro</w:t>
      </w:r>
      <w:proofErr w:type="spellEnd"/>
      <w:r w:rsidRPr="002B74CD">
        <w:rPr>
          <w:rFonts w:ascii="Times New Roman" w:eastAsia="Times New Roman" w:hAnsi="Times New Roman" w:cs="Times New Roman"/>
          <w:color w:val="000000" w:themeColor="text1"/>
          <w:sz w:val="28"/>
          <w:szCs w:val="28"/>
        </w:rPr>
        <w:t xml:space="preserve">» </w:t>
      </w:r>
      <w:r w:rsidR="004A306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дую</w:t>
      </w:r>
      <w:proofErr w:type="gramStart"/>
      <w:r w:rsidRPr="002B74CD">
        <w:rPr>
          <w:rFonts w:ascii="Times New Roman" w:eastAsia="Times New Roman" w:hAnsi="Times New Roman" w:cs="Times New Roman"/>
          <w:color w:val="000000" w:themeColor="text1"/>
          <w:sz w:val="28"/>
          <w:szCs w:val="28"/>
        </w:rPr>
        <w:t>) :</w:t>
      </w:r>
      <w:proofErr w:type="gramEnd"/>
      <w:r w:rsidRPr="002B74CD">
        <w:rPr>
          <w:rFonts w:ascii="Times New Roman" w:eastAsia="Times New Roman" w:hAnsi="Times New Roman" w:cs="Times New Roman"/>
          <w:color w:val="000000" w:themeColor="text1"/>
          <w:sz w:val="28"/>
          <w:szCs w:val="28"/>
        </w:rPr>
        <w:t xml:space="preserve"> (в, ф, с, ш, х);</w:t>
      </w:r>
    </w:p>
    <w:p w:rsidR="00885031" w:rsidRPr="002B74CD" w:rsidRDefault="00885031" w:rsidP="004A306E">
      <w:pPr>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Смычно-щелевые</w:t>
      </w:r>
      <w:r w:rsidRPr="002B74CD">
        <w:rPr>
          <w:rFonts w:ascii="Times New Roman" w:eastAsia="Times New Roman" w:hAnsi="Times New Roman" w:cs="Times New Roman"/>
          <w:color w:val="000000" w:themeColor="text1"/>
          <w:sz w:val="28"/>
          <w:szCs w:val="28"/>
        </w:rPr>
        <w:t>, к которым относятся следующие сонанты:</w:t>
      </w:r>
    </w:p>
    <w:p w:rsidR="00885031" w:rsidRPr="002B74CD" w:rsidRDefault="00885031" w:rsidP="004A306E">
      <w:pPr>
        <w:numPr>
          <w:ilvl w:val="1"/>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боковые</w:t>
      </w:r>
      <w:r w:rsidRPr="002B74CD">
        <w:rPr>
          <w:rFonts w:ascii="Times New Roman" w:eastAsia="Times New Roman" w:hAnsi="Times New Roman" w:cs="Times New Roman"/>
          <w:color w:val="000000" w:themeColor="text1"/>
          <w:sz w:val="28"/>
          <w:szCs w:val="28"/>
        </w:rPr>
        <w:t> (л), у которых сохраняются смычка и щель (бок языка опущен);</w:t>
      </w:r>
    </w:p>
    <w:p w:rsidR="00885031" w:rsidRPr="002B74CD" w:rsidRDefault="00885031" w:rsidP="004A306E">
      <w:pPr>
        <w:numPr>
          <w:ilvl w:val="1"/>
          <w:numId w:val="7"/>
        </w:numPr>
        <w:tabs>
          <w:tab w:val="left" w:pos="1134"/>
        </w:tabs>
        <w:spacing w:after="0" w:line="240" w:lineRule="auto"/>
        <w:ind w:left="0"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дрожащие</w:t>
      </w:r>
      <w:r w:rsidRPr="002B74CD">
        <w:rPr>
          <w:rFonts w:ascii="Times New Roman" w:eastAsia="Times New Roman" w:hAnsi="Times New Roman" w:cs="Times New Roman"/>
          <w:color w:val="000000" w:themeColor="text1"/>
          <w:sz w:val="28"/>
          <w:szCs w:val="28"/>
        </w:rPr>
        <w:t> (р), с попеременным наличием смычки и щели.</w:t>
      </w:r>
    </w:p>
    <w:p w:rsidR="00885031" w:rsidRPr="002B74CD" w:rsidRDefault="00885031" w:rsidP="004A306E">
      <w:pPr>
        <w:pStyle w:val="ab"/>
        <w:numPr>
          <w:ilvl w:val="0"/>
          <w:numId w:val="41"/>
        </w:numPr>
        <w:tabs>
          <w:tab w:val="left" w:pos="1134"/>
        </w:tabs>
        <w:ind w:left="0" w:firstLine="709"/>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t>Классификация звуков по отсутствию или наличию преграды в ро</w:t>
      </w:r>
      <w:r w:rsidRPr="002B74CD">
        <w:rPr>
          <w:rFonts w:ascii="Times New Roman" w:hAnsi="Times New Roman"/>
          <w:b/>
          <w:i/>
          <w:iCs/>
          <w:color w:val="000000" w:themeColor="text1"/>
          <w:sz w:val="28"/>
          <w:szCs w:val="28"/>
        </w:rPr>
        <w:softHyphen/>
        <w:t>товой полости:</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Гласные </w:t>
      </w:r>
      <w:r w:rsidR="004A306E">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[а], [э], [и], [ы], [о], [у];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согласные </w:t>
      </w:r>
      <w:r w:rsidR="004A306E">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все остальные.</w:t>
      </w:r>
    </w:p>
    <w:p w:rsidR="00885031" w:rsidRPr="002B74CD" w:rsidRDefault="00885031" w:rsidP="004A306E">
      <w:pPr>
        <w:pStyle w:val="ab"/>
        <w:tabs>
          <w:tab w:val="left" w:pos="1134"/>
        </w:tabs>
        <w:ind w:firstLine="709"/>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lastRenderedPageBreak/>
        <w:t>Классификация звуков по участию в артикуляции мягкого нёба:</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носовые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[м], [м'], [н], [н];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ротовые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все остальные</w:t>
      </w:r>
      <w:r w:rsidR="00FD5C21">
        <w:rPr>
          <w:rFonts w:ascii="Times New Roman" w:hAnsi="Times New Roman"/>
          <w:color w:val="000000" w:themeColor="text1"/>
          <w:sz w:val="28"/>
          <w:szCs w:val="28"/>
        </w:rPr>
        <w:t>.</w:t>
      </w:r>
    </w:p>
    <w:p w:rsidR="00FD5C21" w:rsidRDefault="00885031" w:rsidP="004A306E">
      <w:pPr>
        <w:pStyle w:val="ab"/>
        <w:tabs>
          <w:tab w:val="left" w:pos="1134"/>
        </w:tabs>
        <w:ind w:firstLine="709"/>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t>Классификация звуков по работе голосовых складок:</w:t>
      </w:r>
      <w:r w:rsidRPr="002B74CD">
        <w:rPr>
          <w:rFonts w:ascii="Times New Roman" w:hAnsi="Times New Roman"/>
          <w:b/>
          <w:color w:val="000000" w:themeColor="text1"/>
          <w:sz w:val="28"/>
          <w:szCs w:val="28"/>
        </w:rPr>
        <w:t xml:space="preserve">  </w:t>
      </w:r>
    </w:p>
    <w:p w:rsidR="00FD5C21" w:rsidRDefault="004E215F" w:rsidP="004A306E">
      <w:pPr>
        <w:pStyle w:val="ab"/>
        <w:tabs>
          <w:tab w:val="left" w:pos="1134"/>
        </w:tabs>
        <w:ind w:firstLine="709"/>
        <w:rPr>
          <w:rFonts w:ascii="Times New Roman" w:hAnsi="Times New Roman"/>
          <w:color w:val="000000" w:themeColor="text1"/>
          <w:sz w:val="28"/>
          <w:szCs w:val="28"/>
        </w:rPr>
      </w:pPr>
      <w:r>
        <w:rPr>
          <w:rFonts w:ascii="Times New Roman" w:hAnsi="Times New Roman"/>
          <w:color w:val="000000" w:themeColor="text1"/>
          <w:sz w:val="28"/>
          <w:szCs w:val="28"/>
        </w:rPr>
        <w:t>г</w:t>
      </w:r>
      <w:r w:rsidR="00885031" w:rsidRPr="002B74CD">
        <w:rPr>
          <w:rFonts w:ascii="Times New Roman" w:hAnsi="Times New Roman"/>
          <w:color w:val="000000" w:themeColor="text1"/>
          <w:sz w:val="28"/>
          <w:szCs w:val="28"/>
        </w:rPr>
        <w:t>ласные</w:t>
      </w:r>
      <w:r>
        <w:rPr>
          <w:rFonts w:ascii="Times New Roman" w:hAnsi="Times New Roman"/>
          <w:color w:val="000000" w:themeColor="text1"/>
          <w:sz w:val="28"/>
          <w:szCs w:val="28"/>
        </w:rPr>
        <w:t xml:space="preserve"> –</w:t>
      </w:r>
      <w:r w:rsidR="00885031" w:rsidRPr="002B74CD">
        <w:rPr>
          <w:rFonts w:ascii="Times New Roman" w:hAnsi="Times New Roman"/>
          <w:color w:val="000000" w:themeColor="text1"/>
          <w:sz w:val="28"/>
          <w:szCs w:val="28"/>
        </w:rPr>
        <w:t xml:space="preserve"> [а], [э], [и], [ы], </w:t>
      </w:r>
      <w:r w:rsidR="00885031" w:rsidRPr="002B74CD">
        <w:rPr>
          <w:rFonts w:ascii="Times New Roman" w:hAnsi="Times New Roman"/>
          <w:bCs/>
          <w:color w:val="000000" w:themeColor="text1"/>
          <w:sz w:val="28"/>
          <w:szCs w:val="28"/>
        </w:rPr>
        <w:t xml:space="preserve">[о], </w:t>
      </w:r>
      <w:r w:rsidR="00885031" w:rsidRPr="002B74CD">
        <w:rPr>
          <w:rFonts w:ascii="Times New Roman" w:hAnsi="Times New Roman"/>
          <w:color w:val="000000" w:themeColor="text1"/>
          <w:sz w:val="28"/>
          <w:szCs w:val="28"/>
        </w:rPr>
        <w:t xml:space="preserve">[у]; </w:t>
      </w:r>
    </w:p>
    <w:p w:rsidR="00FD5C21"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сонорные</w:t>
      </w:r>
      <w:r w:rsidR="004E215F">
        <w:rPr>
          <w:rFonts w:ascii="Times New Roman" w:hAnsi="Times New Roman"/>
          <w:color w:val="000000" w:themeColor="text1"/>
          <w:sz w:val="28"/>
          <w:szCs w:val="28"/>
        </w:rPr>
        <w:t xml:space="preserve"> – </w:t>
      </w:r>
      <w:r w:rsidR="004E215F" w:rsidRP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0], [м], </w:t>
      </w:r>
      <w:r w:rsidRPr="002B74CD">
        <w:rPr>
          <w:rFonts w:ascii="Times New Roman" w:hAnsi="Times New Roman"/>
          <w:bCs/>
          <w:color w:val="000000" w:themeColor="text1"/>
          <w:sz w:val="28"/>
          <w:szCs w:val="28"/>
        </w:rPr>
        <w:t xml:space="preserve">[м'], </w:t>
      </w:r>
      <w:r w:rsidRPr="002B74CD">
        <w:rPr>
          <w:rFonts w:ascii="Times New Roman" w:hAnsi="Times New Roman"/>
          <w:color w:val="000000" w:themeColor="text1"/>
          <w:sz w:val="28"/>
          <w:szCs w:val="28"/>
        </w:rPr>
        <w:t xml:space="preserve">[н], [н'], [л], [л'], [р], </w:t>
      </w:r>
      <w:r w:rsidRPr="002B74CD">
        <w:rPr>
          <w:rFonts w:ascii="Times New Roman" w:hAnsi="Times New Roman"/>
          <w:bCs/>
          <w:color w:val="000000" w:themeColor="text1"/>
          <w:sz w:val="28"/>
          <w:szCs w:val="28"/>
        </w:rPr>
        <w:t xml:space="preserve">[р'];  </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звонкие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 xml:space="preserve">[в], [в'], [з], </w:t>
      </w:r>
      <w:r w:rsidRPr="002B74CD">
        <w:rPr>
          <w:rFonts w:ascii="Times New Roman" w:hAnsi="Times New Roman"/>
          <w:bCs/>
          <w:color w:val="000000" w:themeColor="text1"/>
          <w:sz w:val="28"/>
          <w:szCs w:val="28"/>
        </w:rPr>
        <w:t xml:space="preserve">[з'], </w:t>
      </w:r>
      <w:r w:rsidRPr="002B74CD">
        <w:rPr>
          <w:rFonts w:ascii="Times New Roman" w:hAnsi="Times New Roman"/>
          <w:color w:val="000000" w:themeColor="text1"/>
          <w:sz w:val="28"/>
          <w:szCs w:val="28"/>
        </w:rPr>
        <w:t>[ж], [б], [б</w:t>
      </w:r>
      <w:r w:rsidRPr="002B74CD">
        <w:rPr>
          <w:rFonts w:ascii="Times New Roman" w:hAnsi="Times New Roman"/>
          <w:color w:val="000000" w:themeColor="text1"/>
          <w:sz w:val="28"/>
          <w:szCs w:val="28"/>
          <w:vertAlign w:val="superscript"/>
        </w:rPr>
        <w:t>1</w:t>
      </w:r>
      <w:r w:rsidRPr="002B74CD">
        <w:rPr>
          <w:rFonts w:ascii="Times New Roman" w:hAnsi="Times New Roman"/>
          <w:color w:val="000000" w:themeColor="text1"/>
          <w:sz w:val="28"/>
          <w:szCs w:val="28"/>
        </w:rPr>
        <w:t xml:space="preserve">], [д], </w:t>
      </w:r>
      <w:r w:rsidRPr="002B74CD">
        <w:rPr>
          <w:rFonts w:ascii="Times New Roman" w:hAnsi="Times New Roman"/>
          <w:bCs/>
          <w:color w:val="000000" w:themeColor="text1"/>
          <w:sz w:val="28"/>
          <w:szCs w:val="28"/>
        </w:rPr>
        <w:t xml:space="preserve">[д'], </w:t>
      </w:r>
      <w:r w:rsidRPr="002B74CD">
        <w:rPr>
          <w:rFonts w:ascii="Times New Roman" w:hAnsi="Times New Roman"/>
          <w:color w:val="000000" w:themeColor="text1"/>
          <w:sz w:val="28"/>
          <w:szCs w:val="28"/>
        </w:rPr>
        <w:t xml:space="preserve">[г], [г'];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глухие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[ф], [ф'], [с], [с'], [ш], [п], [п'], [т], [т'], [к], [к'], [х], [х'], [ч], [щ]</w:t>
      </w:r>
      <w:r w:rsidR="00FD5C21">
        <w:rPr>
          <w:rFonts w:ascii="Times New Roman" w:hAnsi="Times New Roman"/>
          <w:color w:val="000000" w:themeColor="text1"/>
          <w:sz w:val="28"/>
          <w:szCs w:val="28"/>
        </w:rPr>
        <w:t>.</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b/>
          <w:i/>
          <w:iCs/>
          <w:color w:val="000000" w:themeColor="text1"/>
          <w:sz w:val="28"/>
          <w:szCs w:val="28"/>
        </w:rPr>
        <w:t>Классификация согласных звуков по способу образования:</w:t>
      </w:r>
      <w:r w:rsidRPr="002B74CD">
        <w:rPr>
          <w:rFonts w:ascii="Times New Roman" w:hAnsi="Times New Roman"/>
          <w:color w:val="000000" w:themeColor="text1"/>
          <w:sz w:val="28"/>
          <w:szCs w:val="28"/>
        </w:rPr>
        <w:t xml:space="preserve">  </w:t>
      </w:r>
    </w:p>
    <w:p w:rsidR="00885031" w:rsidRPr="002B74CD"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смычно-взрывные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 xml:space="preserve">[п], [п'], [б], [б'], [т], [т'], [д], [д'], </w:t>
      </w:r>
      <w:r w:rsidRPr="002B74CD">
        <w:rPr>
          <w:rFonts w:ascii="Times New Roman" w:hAnsi="Times New Roman"/>
          <w:b/>
          <w:bCs/>
          <w:color w:val="000000" w:themeColor="text1"/>
          <w:sz w:val="28"/>
          <w:szCs w:val="28"/>
        </w:rPr>
        <w:t>[</w:t>
      </w:r>
      <w:r w:rsidRPr="002B74CD">
        <w:rPr>
          <w:rFonts w:ascii="Times New Roman" w:hAnsi="Times New Roman"/>
          <w:bCs/>
          <w:color w:val="000000" w:themeColor="text1"/>
          <w:sz w:val="28"/>
          <w:szCs w:val="28"/>
        </w:rPr>
        <w:t xml:space="preserve">к], [к'], [г], [г']; </w:t>
      </w:r>
    </w:p>
    <w:p w:rsidR="00FD5C21" w:rsidRDefault="00885031" w:rsidP="004A306E">
      <w:pPr>
        <w:pStyle w:val="ab"/>
        <w:tabs>
          <w:tab w:val="left" w:pos="1134"/>
        </w:tabs>
        <w:ind w:firstLine="709"/>
        <w:rPr>
          <w:rFonts w:ascii="Times New Roman" w:hAnsi="Times New Roman"/>
          <w:b/>
          <w:bCs/>
          <w:color w:val="000000" w:themeColor="text1"/>
          <w:sz w:val="28"/>
          <w:szCs w:val="28"/>
        </w:rPr>
      </w:pPr>
      <w:r w:rsidRPr="002B74CD">
        <w:rPr>
          <w:rFonts w:ascii="Times New Roman" w:hAnsi="Times New Roman"/>
          <w:color w:val="000000" w:themeColor="text1"/>
          <w:sz w:val="28"/>
          <w:szCs w:val="28"/>
        </w:rPr>
        <w:t xml:space="preserve">смычно-проходные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 xml:space="preserve">[м], [м'], [н], [н'], </w:t>
      </w:r>
      <w:r w:rsidRPr="002B74CD">
        <w:rPr>
          <w:rFonts w:ascii="Times New Roman" w:hAnsi="Times New Roman"/>
          <w:bCs/>
          <w:color w:val="000000" w:themeColor="text1"/>
          <w:sz w:val="28"/>
          <w:szCs w:val="28"/>
        </w:rPr>
        <w:t>[л], [л'];</w:t>
      </w:r>
      <w:r w:rsidRPr="002B74CD">
        <w:rPr>
          <w:rFonts w:ascii="Times New Roman" w:hAnsi="Times New Roman"/>
          <w:b/>
          <w:bCs/>
          <w:color w:val="000000" w:themeColor="text1"/>
          <w:sz w:val="28"/>
          <w:szCs w:val="28"/>
        </w:rPr>
        <w:t xml:space="preserve">  </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щелевые (фрикативные)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 xml:space="preserve">[ф], [ф'], [в], [в'], </w:t>
      </w:r>
      <w:r w:rsidRPr="002B74CD">
        <w:rPr>
          <w:rFonts w:ascii="Times New Roman" w:hAnsi="Times New Roman"/>
          <w:bCs/>
          <w:color w:val="000000" w:themeColor="text1"/>
          <w:sz w:val="28"/>
          <w:szCs w:val="28"/>
        </w:rPr>
        <w:t>[с], [с'], [з], [з'], [ш], [ж],</w:t>
      </w:r>
      <w:r w:rsidR="004E215F">
        <w:rPr>
          <w:rFonts w:ascii="Times New Roman" w:hAnsi="Times New Roman"/>
          <w:bCs/>
          <w:color w:val="000000" w:themeColor="text1"/>
          <w:sz w:val="28"/>
          <w:szCs w:val="28"/>
        </w:rPr>
        <w:t xml:space="preserve"> </w:t>
      </w:r>
      <w:r w:rsidRPr="002B74CD">
        <w:rPr>
          <w:rFonts w:ascii="Times New Roman" w:hAnsi="Times New Roman"/>
          <w:color w:val="000000" w:themeColor="text1"/>
          <w:sz w:val="28"/>
          <w:szCs w:val="28"/>
        </w:rPr>
        <w:t>[щ], [</w:t>
      </w:r>
      <w:r w:rsidRPr="002B74CD">
        <w:rPr>
          <w:rFonts w:ascii="Times New Roman" w:hAnsi="Times New Roman"/>
          <w:color w:val="000000" w:themeColor="text1"/>
          <w:sz w:val="28"/>
          <w:szCs w:val="28"/>
          <w:lang w:val="en-US"/>
        </w:rPr>
        <w:t>j</w:t>
      </w:r>
      <w:r w:rsidRPr="002B74CD">
        <w:rPr>
          <w:rFonts w:ascii="Times New Roman" w:hAnsi="Times New Roman"/>
          <w:bCs/>
          <w:color w:val="000000" w:themeColor="text1"/>
          <w:sz w:val="28"/>
          <w:szCs w:val="28"/>
        </w:rPr>
        <w:t xml:space="preserve">], </w:t>
      </w:r>
      <w:proofErr w:type="gramStart"/>
      <w:r w:rsidRPr="002B74CD">
        <w:rPr>
          <w:rFonts w:ascii="Times New Roman" w:hAnsi="Times New Roman"/>
          <w:bCs/>
          <w:color w:val="000000" w:themeColor="text1"/>
          <w:sz w:val="28"/>
          <w:szCs w:val="28"/>
        </w:rPr>
        <w:t>[ х</w:t>
      </w:r>
      <w:proofErr w:type="gramEnd"/>
      <w:r w:rsidRPr="002B74CD">
        <w:rPr>
          <w:rFonts w:ascii="Times New Roman" w:hAnsi="Times New Roman"/>
          <w:bCs/>
          <w:color w:val="000000" w:themeColor="text1"/>
          <w:sz w:val="28"/>
          <w:szCs w:val="28"/>
        </w:rPr>
        <w:t xml:space="preserve"> ],</w:t>
      </w:r>
      <w:r w:rsidRPr="002B74CD">
        <w:rPr>
          <w:rFonts w:ascii="Times New Roman" w:hAnsi="Times New Roman"/>
          <w:color w:val="000000" w:themeColor="text1"/>
          <w:sz w:val="28"/>
          <w:szCs w:val="28"/>
        </w:rPr>
        <w:t xml:space="preserve"> [х']; </w:t>
      </w:r>
    </w:p>
    <w:p w:rsidR="00FD5C21"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смычно-щелевые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 xml:space="preserve">(аффрикаты) </w:t>
      </w:r>
      <w:r w:rsidRPr="002B74CD">
        <w:rPr>
          <w:rFonts w:ascii="Times New Roman" w:hAnsi="Times New Roman"/>
          <w:bCs/>
          <w:color w:val="000000" w:themeColor="text1"/>
          <w:sz w:val="28"/>
          <w:szCs w:val="28"/>
        </w:rPr>
        <w:t>[ц], [ч];</w:t>
      </w:r>
      <w:r w:rsidRPr="002B74CD">
        <w:rPr>
          <w:rFonts w:ascii="Times New Roman" w:hAnsi="Times New Roman"/>
          <w:color w:val="000000" w:themeColor="text1"/>
          <w:sz w:val="28"/>
          <w:szCs w:val="28"/>
        </w:rPr>
        <w:t xml:space="preserve">  </w:t>
      </w:r>
    </w:p>
    <w:p w:rsidR="00885031" w:rsidRPr="002B74CD"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дрожащие (</w:t>
      </w:r>
      <w:proofErr w:type="spellStart"/>
      <w:r w:rsidRPr="002B74CD">
        <w:rPr>
          <w:rFonts w:ascii="Times New Roman" w:hAnsi="Times New Roman"/>
          <w:color w:val="000000" w:themeColor="text1"/>
          <w:sz w:val="28"/>
          <w:szCs w:val="28"/>
        </w:rPr>
        <w:t>вибранты</w:t>
      </w:r>
      <w:proofErr w:type="spellEnd"/>
      <w:r w:rsidRPr="002B74CD">
        <w:rPr>
          <w:rFonts w:ascii="Times New Roman" w:hAnsi="Times New Roman"/>
          <w:color w:val="000000" w:themeColor="text1"/>
          <w:sz w:val="28"/>
          <w:szCs w:val="28"/>
        </w:rPr>
        <w:t xml:space="preserve">) </w:t>
      </w:r>
      <w:r w:rsidR="004E215F">
        <w:rPr>
          <w:rFonts w:ascii="Times New Roman" w:hAnsi="Times New Roman"/>
          <w:color w:val="000000" w:themeColor="text1"/>
          <w:sz w:val="28"/>
          <w:szCs w:val="28"/>
        </w:rPr>
        <w:t xml:space="preserve">– </w:t>
      </w:r>
      <w:r w:rsidRPr="002B74CD">
        <w:rPr>
          <w:rFonts w:ascii="Times New Roman" w:hAnsi="Times New Roman"/>
          <w:bCs/>
          <w:color w:val="000000" w:themeColor="text1"/>
          <w:sz w:val="28"/>
          <w:szCs w:val="28"/>
        </w:rPr>
        <w:t>[р], [</w:t>
      </w:r>
      <w:r w:rsidRPr="002B74CD">
        <w:rPr>
          <w:rFonts w:ascii="Times New Roman" w:hAnsi="Times New Roman"/>
          <w:bCs/>
          <w:color w:val="000000" w:themeColor="text1"/>
          <w:sz w:val="28"/>
          <w:szCs w:val="28"/>
          <w:lang w:val="en-US"/>
        </w:rPr>
        <w:t>p</w:t>
      </w:r>
      <w:r w:rsidRPr="002B74CD">
        <w:rPr>
          <w:rFonts w:ascii="Times New Roman" w:hAnsi="Times New Roman"/>
          <w:bCs/>
          <w:color w:val="000000" w:themeColor="text1"/>
          <w:sz w:val="28"/>
          <w:szCs w:val="28"/>
        </w:rPr>
        <w:t>']</w:t>
      </w:r>
      <w:r w:rsidR="00FD5C21">
        <w:rPr>
          <w:rFonts w:ascii="Times New Roman" w:hAnsi="Times New Roman"/>
          <w:bCs/>
          <w:color w:val="000000" w:themeColor="text1"/>
          <w:sz w:val="28"/>
          <w:szCs w:val="28"/>
        </w:rPr>
        <w:t>.</w:t>
      </w:r>
    </w:p>
    <w:p w:rsidR="00885031" w:rsidRPr="002B74CD" w:rsidRDefault="00885031" w:rsidP="004A306E">
      <w:pPr>
        <w:pStyle w:val="ab"/>
        <w:tabs>
          <w:tab w:val="left" w:pos="1134"/>
        </w:tabs>
        <w:ind w:firstLine="709"/>
        <w:rPr>
          <w:rFonts w:ascii="Times New Roman" w:hAnsi="Times New Roman"/>
          <w:b/>
          <w:i/>
          <w:color w:val="000000" w:themeColor="text1"/>
          <w:sz w:val="28"/>
          <w:szCs w:val="28"/>
        </w:rPr>
      </w:pPr>
      <w:r w:rsidRPr="002B74CD">
        <w:rPr>
          <w:rFonts w:ascii="Times New Roman" w:hAnsi="Times New Roman"/>
          <w:b/>
          <w:i/>
          <w:color w:val="000000" w:themeColor="text1"/>
          <w:sz w:val="28"/>
          <w:szCs w:val="28"/>
        </w:rPr>
        <w:t>Классификация согласных звуков по месту образования:</w:t>
      </w:r>
    </w:p>
    <w:p w:rsidR="004E215F" w:rsidRDefault="004E215F" w:rsidP="004A306E">
      <w:pPr>
        <w:pStyle w:val="ab"/>
        <w:tabs>
          <w:tab w:val="left" w:pos="1134"/>
        </w:tabs>
        <w:ind w:firstLine="709"/>
        <w:rPr>
          <w:rFonts w:ascii="Times New Roman" w:hAnsi="Times New Roman"/>
          <w:b/>
          <w:bCs/>
          <w:color w:val="000000" w:themeColor="text1"/>
          <w:sz w:val="28"/>
          <w:szCs w:val="28"/>
        </w:rPr>
      </w:pPr>
      <w:r>
        <w:rPr>
          <w:rFonts w:ascii="Times New Roman" w:hAnsi="Times New Roman"/>
          <w:color w:val="000000" w:themeColor="text1"/>
          <w:sz w:val="28"/>
          <w:szCs w:val="28"/>
        </w:rPr>
        <w:t>г</w:t>
      </w:r>
      <w:r w:rsidR="00885031" w:rsidRPr="002B74CD">
        <w:rPr>
          <w:rFonts w:ascii="Times New Roman" w:hAnsi="Times New Roman"/>
          <w:color w:val="000000" w:themeColor="text1"/>
          <w:sz w:val="28"/>
          <w:szCs w:val="28"/>
        </w:rPr>
        <w:t>убно-губные</w:t>
      </w:r>
      <w:r>
        <w:rPr>
          <w:rFonts w:ascii="Times New Roman" w:hAnsi="Times New Roman"/>
          <w:color w:val="000000" w:themeColor="text1"/>
          <w:sz w:val="28"/>
          <w:szCs w:val="28"/>
        </w:rPr>
        <w:t xml:space="preserve"> –</w:t>
      </w:r>
      <w:r w:rsidR="00885031" w:rsidRPr="002B74CD">
        <w:rPr>
          <w:rFonts w:ascii="Times New Roman" w:hAnsi="Times New Roman"/>
          <w:color w:val="000000" w:themeColor="text1"/>
          <w:sz w:val="28"/>
          <w:szCs w:val="28"/>
        </w:rPr>
        <w:t xml:space="preserve"> [п], </w:t>
      </w:r>
      <w:r w:rsidR="00885031" w:rsidRPr="002B74CD">
        <w:rPr>
          <w:rFonts w:ascii="Times New Roman" w:hAnsi="Times New Roman"/>
          <w:b/>
          <w:bCs/>
          <w:color w:val="000000" w:themeColor="text1"/>
          <w:sz w:val="28"/>
          <w:szCs w:val="28"/>
        </w:rPr>
        <w:t>[</w:t>
      </w:r>
      <w:r w:rsidR="00885031" w:rsidRPr="002B74CD">
        <w:rPr>
          <w:rFonts w:ascii="Times New Roman" w:hAnsi="Times New Roman"/>
          <w:bCs/>
          <w:color w:val="000000" w:themeColor="text1"/>
          <w:sz w:val="28"/>
          <w:szCs w:val="28"/>
        </w:rPr>
        <w:t>п</w:t>
      </w:r>
      <w:r w:rsidR="00885031" w:rsidRPr="002B74CD">
        <w:rPr>
          <w:rFonts w:ascii="Times New Roman" w:hAnsi="Times New Roman"/>
          <w:b/>
          <w:bCs/>
          <w:color w:val="000000" w:themeColor="text1"/>
          <w:sz w:val="28"/>
          <w:szCs w:val="28"/>
        </w:rPr>
        <w:t xml:space="preserve">'], </w:t>
      </w:r>
      <w:r w:rsidR="00885031" w:rsidRPr="002B74CD">
        <w:rPr>
          <w:rFonts w:ascii="Times New Roman" w:hAnsi="Times New Roman"/>
          <w:bCs/>
          <w:color w:val="000000" w:themeColor="text1"/>
          <w:sz w:val="28"/>
          <w:szCs w:val="28"/>
        </w:rPr>
        <w:t>[б], [б'], [м], [м'];</w:t>
      </w:r>
      <w:r w:rsidR="00885031" w:rsidRPr="002B74CD">
        <w:rPr>
          <w:rFonts w:ascii="Times New Roman" w:hAnsi="Times New Roman"/>
          <w:b/>
          <w:bCs/>
          <w:color w:val="000000" w:themeColor="text1"/>
          <w:sz w:val="28"/>
          <w:szCs w:val="28"/>
        </w:rPr>
        <w:t xml:space="preserve"> </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bCs/>
          <w:color w:val="000000" w:themeColor="text1"/>
          <w:sz w:val="28"/>
          <w:szCs w:val="28"/>
        </w:rPr>
        <w:t xml:space="preserve">губно-зубные </w:t>
      </w:r>
      <w:r w:rsidR="004E215F">
        <w:rPr>
          <w:rFonts w:ascii="Times New Roman" w:hAnsi="Times New Roman"/>
          <w:bCs/>
          <w:color w:val="000000" w:themeColor="text1"/>
          <w:sz w:val="28"/>
          <w:szCs w:val="28"/>
        </w:rPr>
        <w:t xml:space="preserve">– </w:t>
      </w:r>
      <w:r w:rsidRPr="002B74CD">
        <w:rPr>
          <w:rFonts w:ascii="Times New Roman" w:hAnsi="Times New Roman"/>
          <w:color w:val="000000" w:themeColor="text1"/>
          <w:sz w:val="28"/>
          <w:szCs w:val="28"/>
        </w:rPr>
        <w:t xml:space="preserve">[ф], [ф'], [в], [в']; </w:t>
      </w:r>
    </w:p>
    <w:p w:rsidR="00885031" w:rsidRPr="002B74CD" w:rsidRDefault="00885031" w:rsidP="004E215F">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переднеязычные (образуемые передней частью спинки языка, при разном положении кончика языка), кончик языка вверху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[т], [д], [н], </w:t>
      </w:r>
      <w:r w:rsidRPr="002B74CD">
        <w:rPr>
          <w:rFonts w:ascii="Times New Roman" w:hAnsi="Times New Roman"/>
          <w:bCs/>
          <w:color w:val="000000" w:themeColor="text1"/>
          <w:sz w:val="28"/>
          <w:szCs w:val="28"/>
        </w:rPr>
        <w:t>[л], [л'], [р], [</w:t>
      </w:r>
      <w:r w:rsidRPr="002B74CD">
        <w:rPr>
          <w:rFonts w:ascii="Times New Roman" w:hAnsi="Times New Roman"/>
          <w:bCs/>
          <w:color w:val="000000" w:themeColor="text1"/>
          <w:sz w:val="28"/>
          <w:szCs w:val="28"/>
          <w:lang w:val="en-US"/>
        </w:rPr>
        <w:t>p</w:t>
      </w:r>
      <w:r w:rsidRPr="002B74CD">
        <w:rPr>
          <w:rFonts w:ascii="Times New Roman" w:hAnsi="Times New Roman"/>
          <w:bCs/>
          <w:color w:val="000000" w:themeColor="text1"/>
          <w:sz w:val="28"/>
          <w:szCs w:val="28"/>
        </w:rPr>
        <w:t>'</w:t>
      </w:r>
      <w:r w:rsidRPr="002B74CD">
        <w:rPr>
          <w:rFonts w:ascii="Times New Roman" w:hAnsi="Times New Roman"/>
          <w:bCs/>
          <w:color w:val="000000" w:themeColor="text1"/>
          <w:sz w:val="28"/>
          <w:szCs w:val="28"/>
          <w:lang w:val="en-US"/>
        </w:rPr>
        <w:t>J</w:t>
      </w:r>
      <w:r w:rsidRPr="002B74CD">
        <w:rPr>
          <w:rFonts w:ascii="Times New Roman" w:hAnsi="Times New Roman"/>
          <w:bCs/>
          <w:color w:val="000000" w:themeColor="text1"/>
          <w:sz w:val="28"/>
          <w:szCs w:val="28"/>
        </w:rPr>
        <w:t xml:space="preserve">, [ш], [ж], [щ], [ч];  </w:t>
      </w:r>
    </w:p>
    <w:p w:rsidR="004E215F"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кончик языка внизу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[т'], [д'], </w:t>
      </w:r>
      <w:r w:rsidRPr="002B74CD">
        <w:rPr>
          <w:rFonts w:ascii="Times New Roman" w:hAnsi="Times New Roman"/>
          <w:bCs/>
          <w:color w:val="000000" w:themeColor="text1"/>
          <w:sz w:val="28"/>
          <w:szCs w:val="28"/>
        </w:rPr>
        <w:t xml:space="preserve">[н'], [с], [с'], [з], [з'], [ц]; </w:t>
      </w:r>
    </w:p>
    <w:p w:rsidR="004E215F"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среднеязычные </w:t>
      </w:r>
      <w:r w:rsidR="004E215F">
        <w:rPr>
          <w:rFonts w:ascii="Times New Roman" w:hAnsi="Times New Roman"/>
          <w:color w:val="000000" w:themeColor="text1"/>
          <w:sz w:val="28"/>
          <w:szCs w:val="28"/>
        </w:rPr>
        <w:t xml:space="preserve">– </w:t>
      </w:r>
      <w:r w:rsidRPr="002B74CD">
        <w:rPr>
          <w:rFonts w:ascii="Times New Roman" w:hAnsi="Times New Roman"/>
          <w:bCs/>
          <w:color w:val="000000" w:themeColor="text1"/>
          <w:sz w:val="28"/>
          <w:szCs w:val="28"/>
        </w:rPr>
        <w:t>[</w:t>
      </w:r>
      <w:r w:rsidRPr="002B74CD">
        <w:rPr>
          <w:rFonts w:ascii="Times New Roman" w:hAnsi="Times New Roman"/>
          <w:bCs/>
          <w:color w:val="000000" w:themeColor="text1"/>
          <w:sz w:val="28"/>
          <w:szCs w:val="28"/>
          <w:lang w:val="en-US"/>
        </w:rPr>
        <w:t>j</w:t>
      </w:r>
      <w:r w:rsidRPr="002B74CD">
        <w:rPr>
          <w:rFonts w:ascii="Times New Roman" w:hAnsi="Times New Roman"/>
          <w:bCs/>
          <w:color w:val="000000" w:themeColor="text1"/>
          <w:sz w:val="28"/>
          <w:szCs w:val="28"/>
        </w:rPr>
        <w:t xml:space="preserve">];  </w:t>
      </w:r>
    </w:p>
    <w:p w:rsidR="00885031" w:rsidRPr="002B74CD" w:rsidRDefault="00885031" w:rsidP="004A306E">
      <w:pPr>
        <w:pStyle w:val="ab"/>
        <w:tabs>
          <w:tab w:val="left" w:pos="1134"/>
        </w:tabs>
        <w:ind w:firstLine="709"/>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заднеязычные </w:t>
      </w:r>
      <w:r w:rsidR="004E215F">
        <w:rPr>
          <w:rFonts w:ascii="Times New Roman" w:hAnsi="Times New Roman"/>
          <w:color w:val="000000" w:themeColor="text1"/>
          <w:sz w:val="28"/>
          <w:szCs w:val="28"/>
        </w:rPr>
        <w:t xml:space="preserve">– </w:t>
      </w:r>
      <w:r w:rsidRPr="002B74CD">
        <w:rPr>
          <w:rFonts w:ascii="Times New Roman" w:hAnsi="Times New Roman"/>
          <w:bCs/>
          <w:color w:val="000000" w:themeColor="text1"/>
          <w:sz w:val="28"/>
          <w:szCs w:val="28"/>
        </w:rPr>
        <w:t xml:space="preserve">[к], </w:t>
      </w:r>
      <w:r w:rsidRPr="002B74CD">
        <w:rPr>
          <w:rFonts w:ascii="Times New Roman" w:hAnsi="Times New Roman"/>
          <w:color w:val="000000" w:themeColor="text1"/>
          <w:sz w:val="28"/>
          <w:szCs w:val="28"/>
        </w:rPr>
        <w:t xml:space="preserve">[к'], </w:t>
      </w:r>
      <w:r w:rsidRPr="002B74CD">
        <w:rPr>
          <w:rFonts w:ascii="Times New Roman" w:hAnsi="Times New Roman"/>
          <w:bCs/>
          <w:color w:val="000000" w:themeColor="text1"/>
          <w:sz w:val="28"/>
          <w:szCs w:val="28"/>
        </w:rPr>
        <w:t xml:space="preserve">[г], [г'], </w:t>
      </w:r>
      <w:r w:rsidRPr="002B74CD">
        <w:rPr>
          <w:rFonts w:ascii="Times New Roman" w:hAnsi="Times New Roman"/>
          <w:color w:val="000000" w:themeColor="text1"/>
          <w:sz w:val="28"/>
          <w:szCs w:val="28"/>
        </w:rPr>
        <w:t xml:space="preserve">[х], </w:t>
      </w:r>
      <w:r w:rsidRPr="002B74CD">
        <w:rPr>
          <w:rFonts w:ascii="Times New Roman" w:hAnsi="Times New Roman"/>
          <w:bCs/>
          <w:color w:val="000000" w:themeColor="text1"/>
          <w:sz w:val="28"/>
          <w:szCs w:val="28"/>
        </w:rPr>
        <w:t>[х']</w:t>
      </w:r>
      <w:r w:rsidR="004E215F">
        <w:rPr>
          <w:rFonts w:ascii="Times New Roman" w:hAnsi="Times New Roman"/>
          <w:bCs/>
          <w:color w:val="000000" w:themeColor="text1"/>
          <w:sz w:val="28"/>
          <w:szCs w:val="28"/>
        </w:rPr>
        <w:t>.</w:t>
      </w:r>
    </w:p>
    <w:p w:rsidR="00885031" w:rsidRPr="002B74CD" w:rsidRDefault="00885031" w:rsidP="004E215F">
      <w:pPr>
        <w:pStyle w:val="ab"/>
        <w:tabs>
          <w:tab w:val="left" w:pos="1134"/>
        </w:tabs>
        <w:ind w:firstLine="709"/>
        <w:jc w:val="both"/>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t>Классификация согласных звуков по степени напряжения средней части спинки языка:</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мягкие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w:t>
      </w:r>
      <w:r w:rsidRPr="002B74CD">
        <w:rPr>
          <w:rFonts w:ascii="Times New Roman" w:hAnsi="Times New Roman"/>
          <w:color w:val="000000" w:themeColor="text1"/>
          <w:sz w:val="28"/>
          <w:szCs w:val="28"/>
          <w:lang w:val="en-US"/>
        </w:rPr>
        <w:t>j</w:t>
      </w:r>
      <w:r w:rsidRPr="002B74CD">
        <w:rPr>
          <w:rFonts w:ascii="Times New Roman" w:hAnsi="Times New Roman"/>
          <w:color w:val="000000" w:themeColor="text1"/>
          <w:sz w:val="28"/>
          <w:szCs w:val="28"/>
        </w:rPr>
        <w:t xml:space="preserve">], [щ], </w:t>
      </w:r>
      <w:r w:rsidRPr="002B74CD">
        <w:rPr>
          <w:rFonts w:ascii="Times New Roman" w:hAnsi="Times New Roman"/>
          <w:bCs/>
          <w:color w:val="000000" w:themeColor="text1"/>
          <w:sz w:val="28"/>
          <w:szCs w:val="28"/>
        </w:rPr>
        <w:t>[ч],</w:t>
      </w:r>
      <w:r w:rsidRPr="002B74CD">
        <w:rPr>
          <w:rFonts w:ascii="Times New Roman" w:hAnsi="Times New Roman"/>
          <w:color w:val="000000" w:themeColor="text1"/>
          <w:sz w:val="28"/>
          <w:szCs w:val="28"/>
        </w:rPr>
        <w:t xml:space="preserve"> [т'</w:t>
      </w:r>
      <w:proofErr w:type="gramStart"/>
      <w:r w:rsidRPr="002B74CD">
        <w:rPr>
          <w:rFonts w:ascii="Times New Roman" w:hAnsi="Times New Roman"/>
          <w:color w:val="000000" w:themeColor="text1"/>
          <w:sz w:val="28"/>
          <w:szCs w:val="28"/>
        </w:rPr>
        <w:t>],  [</w:t>
      </w:r>
      <w:proofErr w:type="gramEnd"/>
      <w:r w:rsidRPr="002B74CD">
        <w:rPr>
          <w:rFonts w:ascii="Times New Roman" w:hAnsi="Times New Roman"/>
          <w:color w:val="000000" w:themeColor="text1"/>
          <w:sz w:val="28"/>
          <w:szCs w:val="28"/>
        </w:rPr>
        <w:t xml:space="preserve">д'], </w:t>
      </w:r>
      <w:r w:rsidRPr="002B74CD">
        <w:rPr>
          <w:rFonts w:ascii="Times New Roman" w:hAnsi="Times New Roman"/>
          <w:bCs/>
          <w:color w:val="000000" w:themeColor="text1"/>
          <w:sz w:val="28"/>
          <w:szCs w:val="28"/>
        </w:rPr>
        <w:t>[н'],</w:t>
      </w:r>
      <w:r w:rsidRPr="002B74CD">
        <w:rPr>
          <w:rFonts w:ascii="Times New Roman" w:hAnsi="Times New Roman"/>
          <w:b/>
          <w:bCs/>
          <w:color w:val="000000" w:themeColor="text1"/>
          <w:sz w:val="28"/>
          <w:szCs w:val="28"/>
        </w:rPr>
        <w:t xml:space="preserve"> </w:t>
      </w:r>
      <w:r w:rsidRPr="002B74CD">
        <w:rPr>
          <w:rFonts w:ascii="Times New Roman" w:hAnsi="Times New Roman"/>
          <w:color w:val="000000" w:themeColor="text1"/>
          <w:sz w:val="28"/>
          <w:szCs w:val="28"/>
        </w:rPr>
        <w:t xml:space="preserve">[б'], [в'], [г'], [с'], [р'] и др.;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твердые </w:t>
      </w:r>
      <w:r w:rsidR="004E215F">
        <w:rPr>
          <w:rFonts w:ascii="Times New Roman" w:hAnsi="Times New Roman"/>
          <w:color w:val="000000" w:themeColor="text1"/>
          <w:sz w:val="28"/>
          <w:szCs w:val="28"/>
        </w:rPr>
        <w:t xml:space="preserve">– </w:t>
      </w:r>
      <w:r w:rsidRPr="002B74CD">
        <w:rPr>
          <w:rFonts w:ascii="Times New Roman" w:hAnsi="Times New Roman"/>
          <w:color w:val="000000" w:themeColor="text1"/>
          <w:sz w:val="28"/>
          <w:szCs w:val="28"/>
        </w:rPr>
        <w:t>[ш], [ж], [ц], [т], [д], [н], [б], [в], [г], [с], [р] и др</w:t>
      </w:r>
      <w:r w:rsidR="004E215F">
        <w:rPr>
          <w:rFonts w:ascii="Times New Roman" w:hAnsi="Times New Roman"/>
          <w:color w:val="000000" w:themeColor="text1"/>
          <w:sz w:val="28"/>
          <w:szCs w:val="28"/>
        </w:rPr>
        <w:t>.</w:t>
      </w:r>
    </w:p>
    <w:p w:rsidR="00885031" w:rsidRPr="002B74CD" w:rsidRDefault="00885031" w:rsidP="004A306E">
      <w:pPr>
        <w:pStyle w:val="ab"/>
        <w:tabs>
          <w:tab w:val="left" w:pos="1134"/>
        </w:tabs>
        <w:ind w:firstLine="709"/>
        <w:rPr>
          <w:rFonts w:ascii="Times New Roman" w:hAnsi="Times New Roman"/>
          <w:b/>
          <w:i/>
          <w:iCs/>
          <w:color w:val="000000" w:themeColor="text1"/>
          <w:sz w:val="28"/>
          <w:szCs w:val="28"/>
        </w:rPr>
      </w:pPr>
    </w:p>
    <w:p w:rsidR="00885031" w:rsidRPr="002B74CD" w:rsidRDefault="00885031" w:rsidP="004E215F">
      <w:pPr>
        <w:pStyle w:val="ab"/>
        <w:numPr>
          <w:ilvl w:val="0"/>
          <w:numId w:val="41"/>
        </w:numPr>
        <w:tabs>
          <w:tab w:val="left" w:pos="1134"/>
        </w:tabs>
        <w:ind w:left="0" w:firstLine="709"/>
        <w:jc w:val="both"/>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t>Классификация гласных звуков по степени подъема языка в ротовой полости:</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верхний подъем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[и], [ы], [у]; </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средний подъем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[э], [о];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нижний подъем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[а]</w:t>
      </w:r>
      <w:r w:rsidR="004E215F">
        <w:rPr>
          <w:rFonts w:ascii="Times New Roman" w:hAnsi="Times New Roman"/>
          <w:color w:val="000000" w:themeColor="text1"/>
          <w:sz w:val="28"/>
          <w:szCs w:val="28"/>
        </w:rPr>
        <w:t>.</w:t>
      </w:r>
    </w:p>
    <w:p w:rsidR="00885031" w:rsidRPr="002B74CD" w:rsidRDefault="00885031" w:rsidP="004E215F">
      <w:pPr>
        <w:pStyle w:val="ab"/>
        <w:tabs>
          <w:tab w:val="left" w:pos="1134"/>
        </w:tabs>
        <w:ind w:firstLine="709"/>
        <w:jc w:val="both"/>
        <w:rPr>
          <w:rFonts w:ascii="Times New Roman" w:hAnsi="Times New Roman"/>
          <w:b/>
          <w:color w:val="000000" w:themeColor="text1"/>
          <w:sz w:val="28"/>
          <w:szCs w:val="28"/>
        </w:rPr>
      </w:pPr>
      <w:r w:rsidRPr="002B74CD">
        <w:rPr>
          <w:rFonts w:ascii="Times New Roman" w:hAnsi="Times New Roman"/>
          <w:b/>
          <w:i/>
          <w:iCs/>
          <w:color w:val="000000" w:themeColor="text1"/>
          <w:sz w:val="28"/>
          <w:szCs w:val="28"/>
        </w:rPr>
        <w:t xml:space="preserve">Классификация гласных звуков по участию </w:t>
      </w:r>
      <w:r w:rsidR="004E215F">
        <w:rPr>
          <w:rFonts w:ascii="Times New Roman" w:hAnsi="Times New Roman"/>
          <w:b/>
          <w:i/>
          <w:iCs/>
          <w:color w:val="000000" w:themeColor="text1"/>
          <w:sz w:val="28"/>
          <w:szCs w:val="28"/>
        </w:rPr>
        <w:t>в</w:t>
      </w:r>
      <w:r w:rsidRPr="002B74CD">
        <w:rPr>
          <w:rFonts w:ascii="Times New Roman" w:hAnsi="Times New Roman"/>
          <w:b/>
          <w:i/>
          <w:iCs/>
          <w:color w:val="000000" w:themeColor="text1"/>
          <w:sz w:val="28"/>
          <w:szCs w:val="28"/>
        </w:rPr>
        <w:t xml:space="preserve"> артикуляции разных частей языка:</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гласные переднего ряда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[и], [э]; </w:t>
      </w:r>
    </w:p>
    <w:p w:rsidR="004E215F"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гласные среднего ряда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[ы], [а];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гласные заднего ряда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[у], [о]</w:t>
      </w:r>
      <w:r w:rsidR="004E215F">
        <w:rPr>
          <w:rFonts w:ascii="Times New Roman" w:hAnsi="Times New Roman"/>
          <w:color w:val="000000" w:themeColor="text1"/>
          <w:sz w:val="28"/>
          <w:szCs w:val="28"/>
        </w:rPr>
        <w:t>.</w:t>
      </w:r>
    </w:p>
    <w:p w:rsidR="004E215F" w:rsidRDefault="00885031" w:rsidP="004A306E">
      <w:pPr>
        <w:pStyle w:val="ab"/>
        <w:tabs>
          <w:tab w:val="left" w:pos="1134"/>
        </w:tabs>
        <w:ind w:firstLine="709"/>
        <w:rPr>
          <w:rFonts w:ascii="Times New Roman" w:hAnsi="Times New Roman"/>
          <w:i/>
          <w:iCs/>
          <w:color w:val="000000" w:themeColor="text1"/>
          <w:sz w:val="28"/>
          <w:szCs w:val="28"/>
        </w:rPr>
      </w:pPr>
      <w:r w:rsidRPr="002B74CD">
        <w:rPr>
          <w:rFonts w:ascii="Times New Roman" w:hAnsi="Times New Roman"/>
          <w:b/>
          <w:i/>
          <w:iCs/>
          <w:color w:val="000000" w:themeColor="text1"/>
          <w:sz w:val="28"/>
          <w:szCs w:val="28"/>
        </w:rPr>
        <w:t>Классификация гласных звуков с учетом лабиализации (работы губ</w:t>
      </w:r>
      <w:r w:rsidR="004E215F" w:rsidRPr="004E215F">
        <w:rPr>
          <w:rFonts w:ascii="Times New Roman" w:hAnsi="Times New Roman"/>
          <w:b/>
          <w:bCs/>
          <w:i/>
          <w:iCs/>
          <w:color w:val="000000" w:themeColor="text1"/>
          <w:sz w:val="28"/>
          <w:szCs w:val="28"/>
        </w:rPr>
        <w:t>:</w:t>
      </w:r>
      <w:r w:rsidRPr="002B74CD">
        <w:rPr>
          <w:rFonts w:ascii="Times New Roman" w:hAnsi="Times New Roman"/>
          <w:i/>
          <w:iCs/>
          <w:color w:val="000000" w:themeColor="text1"/>
          <w:sz w:val="28"/>
          <w:szCs w:val="28"/>
        </w:rPr>
        <w:t xml:space="preserve"> </w:t>
      </w:r>
    </w:p>
    <w:p w:rsidR="00885031" w:rsidRPr="002B74CD" w:rsidRDefault="004E215F"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Л</w:t>
      </w:r>
      <w:r w:rsidR="00885031" w:rsidRPr="002B74CD">
        <w:rPr>
          <w:rFonts w:ascii="Times New Roman" w:hAnsi="Times New Roman"/>
          <w:color w:val="000000" w:themeColor="text1"/>
          <w:sz w:val="28"/>
          <w:szCs w:val="28"/>
        </w:rPr>
        <w:t>абиализованные</w:t>
      </w:r>
      <w:r>
        <w:rPr>
          <w:rFonts w:ascii="Times New Roman" w:hAnsi="Times New Roman"/>
          <w:color w:val="000000" w:themeColor="text1"/>
          <w:sz w:val="28"/>
          <w:szCs w:val="28"/>
        </w:rPr>
        <w:t xml:space="preserve"> –</w:t>
      </w:r>
      <w:r w:rsidR="00885031" w:rsidRPr="002B74CD">
        <w:rPr>
          <w:rFonts w:ascii="Times New Roman" w:hAnsi="Times New Roman"/>
          <w:color w:val="000000" w:themeColor="text1"/>
          <w:sz w:val="28"/>
          <w:szCs w:val="28"/>
        </w:rPr>
        <w:t xml:space="preserve"> [о], [у], </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нелабиализованные </w:t>
      </w:r>
      <w:r w:rsidR="004E215F">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[и], </w:t>
      </w:r>
      <w:r w:rsidRPr="002B74CD">
        <w:rPr>
          <w:rFonts w:ascii="Times New Roman" w:hAnsi="Times New Roman"/>
          <w:bCs/>
          <w:color w:val="000000" w:themeColor="text1"/>
          <w:sz w:val="28"/>
          <w:szCs w:val="28"/>
        </w:rPr>
        <w:t>[э],</w:t>
      </w:r>
      <w:r w:rsidRPr="002B74CD">
        <w:rPr>
          <w:rFonts w:ascii="Times New Roman" w:hAnsi="Times New Roman"/>
          <w:b/>
          <w:bCs/>
          <w:color w:val="000000" w:themeColor="text1"/>
          <w:sz w:val="28"/>
          <w:szCs w:val="28"/>
        </w:rPr>
        <w:t xml:space="preserve"> </w:t>
      </w:r>
      <w:r w:rsidRPr="002B74CD">
        <w:rPr>
          <w:rFonts w:ascii="Times New Roman" w:hAnsi="Times New Roman"/>
          <w:color w:val="000000" w:themeColor="text1"/>
          <w:sz w:val="28"/>
          <w:szCs w:val="28"/>
        </w:rPr>
        <w:t>[ы], [а]</w:t>
      </w:r>
      <w:r w:rsidR="004E215F">
        <w:rPr>
          <w:rFonts w:ascii="Times New Roman" w:hAnsi="Times New Roman"/>
          <w:color w:val="000000" w:themeColor="text1"/>
          <w:sz w:val="28"/>
          <w:szCs w:val="28"/>
        </w:rPr>
        <w:t>.</w:t>
      </w:r>
    </w:p>
    <w:p w:rsidR="00885031" w:rsidRPr="002B74CD" w:rsidRDefault="00885031" w:rsidP="004A306E">
      <w:pPr>
        <w:pStyle w:val="ab"/>
        <w:tabs>
          <w:tab w:val="left" w:pos="1134"/>
        </w:tabs>
        <w:ind w:firstLine="709"/>
        <w:rPr>
          <w:rFonts w:ascii="Times New Roman" w:hAnsi="Times New Roman"/>
          <w:color w:val="000000" w:themeColor="text1"/>
          <w:sz w:val="28"/>
          <w:szCs w:val="28"/>
        </w:rPr>
      </w:pPr>
    </w:p>
    <w:p w:rsidR="00885031" w:rsidRPr="002B74CD" w:rsidRDefault="00885031" w:rsidP="004A306E">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4, 6;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8. </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A96E07">
      <w:pPr>
        <w:pStyle w:val="a5"/>
        <w:spacing w:after="0" w:line="240" w:lineRule="auto"/>
        <w:ind w:left="0"/>
        <w:jc w:val="center"/>
        <w:rPr>
          <w:rFonts w:ascii="Times New Roman" w:hAnsi="Times New Roman" w:cs="Times New Roman"/>
          <w:b/>
          <w:color w:val="000000" w:themeColor="text1"/>
          <w:sz w:val="28"/>
          <w:szCs w:val="28"/>
        </w:rPr>
      </w:pPr>
      <w:r w:rsidRPr="002B74CD">
        <w:rPr>
          <w:rFonts w:ascii="Times New Roman" w:eastAsia="Times New Roman" w:hAnsi="Times New Roman" w:cs="Times New Roman"/>
          <w:b/>
          <w:bCs/>
          <w:color w:val="000000" w:themeColor="text1"/>
          <w:sz w:val="28"/>
          <w:szCs w:val="28"/>
          <w:lang w:eastAsia="ru-RU"/>
        </w:rPr>
        <w:lastRenderedPageBreak/>
        <w:t>Раздел 2. Теоретические основы</w:t>
      </w:r>
      <w:r w:rsidRPr="002B74CD">
        <w:rPr>
          <w:rFonts w:ascii="Times New Roman" w:hAnsi="Times New Roman" w:cs="Times New Roman"/>
          <w:b/>
          <w:color w:val="000000" w:themeColor="text1"/>
          <w:sz w:val="28"/>
          <w:szCs w:val="28"/>
        </w:rPr>
        <w:t xml:space="preserve"> логопедии</w:t>
      </w: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p>
    <w:p w:rsidR="00885031" w:rsidRPr="002B74CD" w:rsidRDefault="00885031" w:rsidP="00A96E07">
      <w:pPr>
        <w:pStyle w:val="ab"/>
        <w:jc w:val="center"/>
        <w:rPr>
          <w:rFonts w:ascii="Times New Roman" w:hAnsi="Times New Roman"/>
          <w:b/>
          <w:color w:val="000000" w:themeColor="text1"/>
          <w:sz w:val="28"/>
          <w:szCs w:val="28"/>
        </w:rPr>
      </w:pPr>
      <w:r w:rsidRPr="002B74CD">
        <w:rPr>
          <w:rFonts w:ascii="Times New Roman" w:hAnsi="Times New Roman"/>
          <w:b/>
          <w:color w:val="000000" w:themeColor="text1"/>
          <w:sz w:val="28"/>
          <w:szCs w:val="28"/>
        </w:rPr>
        <w:t xml:space="preserve">Лекция 2.1. </w:t>
      </w:r>
      <w:r w:rsidRPr="002B74CD">
        <w:rPr>
          <w:rFonts w:ascii="Times New Roman" w:hAnsi="Times New Roman"/>
          <w:b/>
          <w:iCs/>
          <w:color w:val="000000" w:themeColor="text1"/>
          <w:sz w:val="28"/>
          <w:szCs w:val="28"/>
        </w:rPr>
        <w:t>Теоретико-методологические основы логопедии</w:t>
      </w:r>
    </w:p>
    <w:p w:rsidR="00885031" w:rsidRPr="002B74CD" w:rsidRDefault="00885031" w:rsidP="002B74CD">
      <w:pPr>
        <w:pStyle w:val="ab"/>
        <w:ind w:firstLine="709"/>
        <w:jc w:val="center"/>
        <w:rPr>
          <w:rFonts w:ascii="Times New Roman" w:hAnsi="Times New Roman"/>
          <w:b/>
          <w:color w:val="000000" w:themeColor="text1"/>
          <w:sz w:val="28"/>
          <w:szCs w:val="28"/>
        </w:rPr>
      </w:pPr>
    </w:p>
    <w:p w:rsidR="00885031" w:rsidRDefault="00885031" w:rsidP="00A96E07">
      <w:pPr>
        <w:spacing w:after="0" w:line="240" w:lineRule="auto"/>
        <w:jc w:val="center"/>
        <w:rPr>
          <w:rFonts w:ascii="Times New Roman" w:eastAsia="Times New Roman" w:hAnsi="Times New Roman" w:cs="Times New Roman"/>
          <w:color w:val="000000" w:themeColor="text1"/>
          <w:sz w:val="28"/>
          <w:szCs w:val="28"/>
          <w:u w:val="single"/>
        </w:rPr>
      </w:pPr>
      <w:r w:rsidRPr="002B74CD">
        <w:rPr>
          <w:rFonts w:ascii="Times New Roman" w:eastAsia="Times New Roman" w:hAnsi="Times New Roman" w:cs="Times New Roman"/>
          <w:color w:val="000000" w:themeColor="text1"/>
          <w:sz w:val="28"/>
          <w:szCs w:val="28"/>
          <w:u w:val="single"/>
        </w:rPr>
        <w:t>История становления логопедии как науки</w:t>
      </w:r>
    </w:p>
    <w:p w:rsidR="00455D85" w:rsidRPr="002B74CD" w:rsidRDefault="00455D85" w:rsidP="00A96E07">
      <w:pPr>
        <w:spacing w:after="0" w:line="240" w:lineRule="auto"/>
        <w:jc w:val="center"/>
        <w:rPr>
          <w:rFonts w:ascii="Times New Roman" w:eastAsia="Times New Roman" w:hAnsi="Times New Roman" w:cs="Times New Roman"/>
          <w:color w:val="000000" w:themeColor="text1"/>
          <w:sz w:val="28"/>
          <w:szCs w:val="28"/>
          <w:u w:val="single"/>
        </w:rPr>
      </w:pPr>
    </w:p>
    <w:p w:rsidR="00885031" w:rsidRPr="002B74CD" w:rsidRDefault="00885031" w:rsidP="002B74CD">
      <w:pPr>
        <w:spacing w:after="0" w:line="240" w:lineRule="auto"/>
        <w:ind w:firstLine="709"/>
        <w:jc w:val="both"/>
        <w:rPr>
          <w:rFonts w:ascii="Times New Roman" w:hAnsi="Times New Roman" w:cs="Times New Roman"/>
          <w:bCs/>
          <w:color w:val="000000" w:themeColor="text1"/>
          <w:sz w:val="28"/>
          <w:szCs w:val="28"/>
        </w:rPr>
      </w:pPr>
      <w:r w:rsidRPr="002B74CD">
        <w:rPr>
          <w:rFonts w:ascii="Times New Roman" w:hAnsi="Times New Roman" w:cs="Times New Roman"/>
          <w:bCs/>
          <w:color w:val="000000" w:themeColor="text1"/>
          <w:sz w:val="28"/>
          <w:szCs w:val="28"/>
        </w:rPr>
        <w:t>Необходимым условием гармонического развития психики ребенка является полноценность речевой деятельности. Отклонения в овладении речью затрудняют общение с окружающими и неред</w:t>
      </w:r>
      <w:r w:rsidRPr="002B74CD">
        <w:rPr>
          <w:rFonts w:ascii="Times New Roman" w:hAnsi="Times New Roman" w:cs="Times New Roman"/>
          <w:bCs/>
          <w:color w:val="000000" w:themeColor="text1"/>
          <w:sz w:val="28"/>
          <w:szCs w:val="28"/>
        </w:rPr>
        <w:softHyphen/>
        <w:t>ко препятствуют успешному овладению познавательными процес</w:t>
      </w:r>
      <w:r w:rsidRPr="002B74CD">
        <w:rPr>
          <w:rFonts w:ascii="Times New Roman" w:hAnsi="Times New Roman" w:cs="Times New Roman"/>
          <w:bCs/>
          <w:color w:val="000000" w:themeColor="text1"/>
          <w:sz w:val="28"/>
          <w:szCs w:val="28"/>
        </w:rPr>
        <w:softHyphen/>
        <w:t xml:space="preserve">сами. </w:t>
      </w:r>
      <w:r w:rsidRPr="002B74CD">
        <w:rPr>
          <w:rFonts w:ascii="Times New Roman" w:hAnsi="Times New Roman" w:cs="Times New Roman"/>
          <w:color w:val="000000" w:themeColor="text1"/>
          <w:sz w:val="28"/>
          <w:szCs w:val="28"/>
        </w:rPr>
        <w:t xml:space="preserve">Расцвет логопедии приходится на начало 20-го века. Открываются правительственные учреждения, в которых оказывается помощь аномальным детям – только для глухих (училища, дома презрения), положение других детей было еще хуже. Уже в </w:t>
      </w:r>
      <w:r w:rsidRPr="002B74CD">
        <w:rPr>
          <w:rStyle w:val="a9"/>
          <w:rFonts w:ascii="Times New Roman" w:hAnsi="Times New Roman" w:cs="Times New Roman"/>
          <w:color w:val="000000" w:themeColor="text1"/>
          <w:sz w:val="28"/>
          <w:szCs w:val="28"/>
        </w:rPr>
        <w:t>1900 г.</w:t>
      </w:r>
      <w:r w:rsidRPr="002B74CD">
        <w:rPr>
          <w:rFonts w:ascii="Times New Roman" w:hAnsi="Times New Roman" w:cs="Times New Roman"/>
          <w:color w:val="000000" w:themeColor="text1"/>
          <w:sz w:val="28"/>
          <w:szCs w:val="28"/>
        </w:rPr>
        <w:t xml:space="preserve"> </w:t>
      </w:r>
      <w:proofErr w:type="spellStart"/>
      <w:r w:rsidRPr="002B74CD">
        <w:rPr>
          <w:rStyle w:val="aa"/>
          <w:rFonts w:ascii="Times New Roman" w:hAnsi="Times New Roman" w:cs="Times New Roman"/>
          <w:i/>
          <w:iCs/>
          <w:color w:val="000000" w:themeColor="text1"/>
          <w:sz w:val="28"/>
          <w:szCs w:val="28"/>
        </w:rPr>
        <w:t>Н.А.Рау</w:t>
      </w:r>
      <w:proofErr w:type="spellEnd"/>
      <w:r w:rsidRPr="002B74CD">
        <w:rPr>
          <w:rStyle w:val="aa"/>
          <w:rFonts w:ascii="Times New Roman" w:hAnsi="Times New Roman" w:cs="Times New Roman"/>
          <w:i/>
          <w:iCs/>
          <w:color w:val="000000" w:themeColor="text1"/>
          <w:sz w:val="28"/>
          <w:szCs w:val="28"/>
        </w:rPr>
        <w:t xml:space="preserve">, </w:t>
      </w:r>
      <w:proofErr w:type="spellStart"/>
      <w:r w:rsidRPr="002B74CD">
        <w:rPr>
          <w:rStyle w:val="aa"/>
          <w:rFonts w:ascii="Times New Roman" w:hAnsi="Times New Roman" w:cs="Times New Roman"/>
          <w:i/>
          <w:iCs/>
          <w:color w:val="000000" w:themeColor="text1"/>
          <w:sz w:val="28"/>
          <w:szCs w:val="28"/>
        </w:rPr>
        <w:t>П.Ф.Р</w:t>
      </w:r>
      <w:r w:rsidR="00A96E07">
        <w:rPr>
          <w:rStyle w:val="aa"/>
          <w:rFonts w:ascii="Times New Roman" w:hAnsi="Times New Roman" w:cs="Times New Roman"/>
          <w:i/>
          <w:iCs/>
          <w:color w:val="000000" w:themeColor="text1"/>
          <w:sz w:val="28"/>
          <w:szCs w:val="28"/>
        </w:rPr>
        <w:t>а</w:t>
      </w:r>
      <w:r w:rsidRPr="002B74CD">
        <w:rPr>
          <w:rStyle w:val="aa"/>
          <w:rFonts w:ascii="Times New Roman" w:hAnsi="Times New Roman" w:cs="Times New Roman"/>
          <w:i/>
          <w:iCs/>
          <w:color w:val="000000" w:themeColor="text1"/>
          <w:sz w:val="28"/>
          <w:szCs w:val="28"/>
        </w:rPr>
        <w:t>у</w:t>
      </w:r>
      <w:proofErr w:type="spellEnd"/>
      <w:r w:rsidRPr="002B74CD">
        <w:rPr>
          <w:rStyle w:val="aa"/>
          <w:rFonts w:ascii="Times New Roman" w:hAnsi="Times New Roman" w:cs="Times New Roman"/>
          <w:i/>
          <w:iCs/>
          <w:color w:val="000000" w:themeColor="text1"/>
          <w:sz w:val="28"/>
          <w:szCs w:val="28"/>
        </w:rPr>
        <w:t xml:space="preserve">, </w:t>
      </w:r>
      <w:proofErr w:type="spellStart"/>
      <w:r w:rsidRPr="002B74CD">
        <w:rPr>
          <w:rStyle w:val="aa"/>
          <w:rFonts w:ascii="Times New Roman" w:hAnsi="Times New Roman" w:cs="Times New Roman"/>
          <w:i/>
          <w:iCs/>
          <w:color w:val="000000" w:themeColor="text1"/>
          <w:sz w:val="28"/>
          <w:szCs w:val="28"/>
        </w:rPr>
        <w:t>А.Ф.Рау</w:t>
      </w:r>
      <w:proofErr w:type="spellEnd"/>
      <w:r w:rsidRPr="002B74CD">
        <w:rPr>
          <w:rStyle w:val="aa"/>
          <w:rFonts w:ascii="Times New Roman" w:hAnsi="Times New Roman" w:cs="Times New Roman"/>
          <w:i/>
          <w:iCs/>
          <w:color w:val="000000" w:themeColor="text1"/>
          <w:sz w:val="28"/>
          <w:szCs w:val="28"/>
        </w:rPr>
        <w:t xml:space="preserve">, </w:t>
      </w:r>
      <w:proofErr w:type="spellStart"/>
      <w:r w:rsidRPr="002B74CD">
        <w:rPr>
          <w:rStyle w:val="aa"/>
          <w:rFonts w:ascii="Times New Roman" w:hAnsi="Times New Roman" w:cs="Times New Roman"/>
          <w:i/>
          <w:iCs/>
          <w:color w:val="000000" w:themeColor="text1"/>
          <w:sz w:val="28"/>
          <w:szCs w:val="28"/>
        </w:rPr>
        <w:t>Е.Ю.Рау</w:t>
      </w:r>
      <w:proofErr w:type="spellEnd"/>
      <w:r w:rsidRPr="002B74CD">
        <w:rPr>
          <w:rFonts w:ascii="Times New Roman" w:hAnsi="Times New Roman" w:cs="Times New Roman"/>
          <w:color w:val="000000" w:themeColor="text1"/>
          <w:sz w:val="28"/>
          <w:szCs w:val="28"/>
        </w:rPr>
        <w:t xml:space="preserve"> организовали детский сад для глухих детей дошкольного возраста. А в </w:t>
      </w:r>
      <w:r w:rsidRPr="002B74CD">
        <w:rPr>
          <w:rStyle w:val="a9"/>
          <w:rFonts w:ascii="Times New Roman" w:hAnsi="Times New Roman" w:cs="Times New Roman"/>
          <w:color w:val="000000" w:themeColor="text1"/>
          <w:sz w:val="28"/>
          <w:szCs w:val="28"/>
        </w:rPr>
        <w:t>1915 г.</w:t>
      </w:r>
      <w:r w:rsidRPr="002B74CD">
        <w:rPr>
          <w:rFonts w:ascii="Times New Roman" w:hAnsi="Times New Roman" w:cs="Times New Roman"/>
          <w:color w:val="000000" w:themeColor="text1"/>
          <w:sz w:val="28"/>
          <w:szCs w:val="28"/>
        </w:rPr>
        <w:t xml:space="preserve"> директором Московского </w:t>
      </w:r>
      <w:proofErr w:type="spellStart"/>
      <w:r w:rsidRPr="002B74CD">
        <w:rPr>
          <w:rFonts w:ascii="Times New Roman" w:hAnsi="Times New Roman" w:cs="Times New Roman"/>
          <w:color w:val="000000" w:themeColor="text1"/>
          <w:sz w:val="28"/>
          <w:szCs w:val="28"/>
        </w:rPr>
        <w:t>Арнольдо</w:t>
      </w:r>
      <w:proofErr w:type="spellEnd"/>
      <w:r w:rsidRPr="002B74CD">
        <w:rPr>
          <w:rFonts w:ascii="Times New Roman" w:hAnsi="Times New Roman" w:cs="Times New Roman"/>
          <w:color w:val="000000" w:themeColor="text1"/>
          <w:sz w:val="28"/>
          <w:szCs w:val="28"/>
        </w:rPr>
        <w:t xml:space="preserve">-Третьяковского училища для глухих стал </w:t>
      </w:r>
      <w:proofErr w:type="spellStart"/>
      <w:r w:rsidRPr="002B74CD">
        <w:rPr>
          <w:rFonts w:ascii="Times New Roman" w:hAnsi="Times New Roman" w:cs="Times New Roman"/>
          <w:color w:val="000000" w:themeColor="text1"/>
          <w:sz w:val="28"/>
          <w:szCs w:val="28"/>
        </w:rPr>
        <w:t>Ф.А.Рау</w:t>
      </w:r>
      <w:proofErr w:type="spellEnd"/>
      <w:r w:rsidRPr="002B74CD">
        <w:rPr>
          <w:rFonts w:ascii="Times New Roman" w:hAnsi="Times New Roman" w:cs="Times New Roman"/>
          <w:color w:val="000000" w:themeColor="text1"/>
          <w:sz w:val="28"/>
          <w:szCs w:val="28"/>
        </w:rPr>
        <w:t xml:space="preserve">, и он же организовал краткосрочные курсы по подготовке логопедов. </w:t>
      </w:r>
      <w:r w:rsidRPr="002B74CD">
        <w:rPr>
          <w:rStyle w:val="aa"/>
          <w:rFonts w:ascii="Times New Roman" w:hAnsi="Times New Roman" w:cs="Times New Roman"/>
          <w:i/>
          <w:iCs/>
          <w:color w:val="000000" w:themeColor="text1"/>
          <w:sz w:val="28"/>
          <w:szCs w:val="28"/>
        </w:rPr>
        <w:t xml:space="preserve">Бехтерев </w:t>
      </w:r>
      <w:r w:rsidR="00EB7DE9">
        <w:rPr>
          <w:rStyle w:val="aa"/>
          <w:rFonts w:ascii="Times New Roman" w:hAnsi="Times New Roman" w:cs="Times New Roman"/>
          <w:i/>
          <w:iCs/>
          <w:color w:val="000000" w:themeColor="text1"/>
          <w:sz w:val="28"/>
          <w:szCs w:val="28"/>
        </w:rPr>
        <w:br/>
      </w:r>
      <w:r w:rsidRPr="002B74CD">
        <w:rPr>
          <w:rStyle w:val="aa"/>
          <w:rFonts w:ascii="Times New Roman" w:hAnsi="Times New Roman" w:cs="Times New Roman"/>
          <w:i/>
          <w:iCs/>
          <w:color w:val="000000" w:themeColor="text1"/>
          <w:sz w:val="28"/>
          <w:szCs w:val="28"/>
        </w:rPr>
        <w:t xml:space="preserve">(1916 </w:t>
      </w:r>
      <w:r w:rsidR="00EB7DE9">
        <w:rPr>
          <w:rStyle w:val="aa"/>
          <w:rFonts w:ascii="Times New Roman" w:hAnsi="Times New Roman" w:cs="Times New Roman"/>
          <w:i/>
          <w:iCs/>
          <w:color w:val="000000" w:themeColor="text1"/>
          <w:sz w:val="28"/>
          <w:szCs w:val="28"/>
        </w:rPr>
        <w:t>–</w:t>
      </w:r>
      <w:r w:rsidRPr="002B74CD">
        <w:rPr>
          <w:rStyle w:val="aa"/>
          <w:rFonts w:ascii="Times New Roman" w:hAnsi="Times New Roman" w:cs="Times New Roman"/>
          <w:i/>
          <w:iCs/>
          <w:color w:val="000000" w:themeColor="text1"/>
          <w:sz w:val="28"/>
          <w:szCs w:val="28"/>
        </w:rPr>
        <w:t xml:space="preserve"> 1918)</w:t>
      </w:r>
      <w:r w:rsidRPr="002B74CD">
        <w:rPr>
          <w:rFonts w:ascii="Times New Roman" w:hAnsi="Times New Roman" w:cs="Times New Roman"/>
          <w:color w:val="000000" w:themeColor="text1"/>
          <w:sz w:val="28"/>
          <w:szCs w:val="28"/>
        </w:rPr>
        <w:t xml:space="preserve"> анализировал поражение и недоразвитие </w:t>
      </w:r>
      <w:proofErr w:type="spellStart"/>
      <w:r w:rsidRPr="002B74CD">
        <w:rPr>
          <w:rFonts w:ascii="Times New Roman" w:hAnsi="Times New Roman" w:cs="Times New Roman"/>
          <w:color w:val="000000" w:themeColor="text1"/>
          <w:sz w:val="28"/>
          <w:szCs w:val="28"/>
        </w:rPr>
        <w:t>речеобразовательного</w:t>
      </w:r>
      <w:proofErr w:type="spellEnd"/>
      <w:r w:rsidRPr="002B74CD">
        <w:rPr>
          <w:rFonts w:ascii="Times New Roman" w:hAnsi="Times New Roman" w:cs="Times New Roman"/>
          <w:color w:val="000000" w:themeColor="text1"/>
          <w:sz w:val="28"/>
          <w:szCs w:val="28"/>
        </w:rPr>
        <w:t xml:space="preserve"> аппарата и возникающие на этой основе различные нарушения речи.</w:t>
      </w:r>
      <w:r w:rsidRPr="002B74CD">
        <w:rPr>
          <w:rFonts w:ascii="Times New Roman" w:hAnsi="Times New Roman" w:cs="Times New Roman"/>
          <w:color w:val="000000" w:themeColor="text1"/>
          <w:sz w:val="28"/>
          <w:szCs w:val="28"/>
        </w:rPr>
        <w:br/>
        <w:t xml:space="preserve">Основополагающими для развития логопедии были декреты советского правительства о включении всех частных школ в общую систему Министерства народного </w:t>
      </w:r>
      <w:proofErr w:type="spellStart"/>
      <w:r w:rsidRPr="002B74CD">
        <w:rPr>
          <w:rFonts w:ascii="Times New Roman" w:hAnsi="Times New Roman" w:cs="Times New Roman"/>
          <w:color w:val="000000" w:themeColor="text1"/>
          <w:sz w:val="28"/>
          <w:szCs w:val="28"/>
        </w:rPr>
        <w:t>просвещения.В</w:t>
      </w:r>
      <w:proofErr w:type="spellEnd"/>
      <w:r w:rsidRPr="002B74CD">
        <w:rPr>
          <w:rFonts w:ascii="Times New Roman" w:hAnsi="Times New Roman" w:cs="Times New Roman"/>
          <w:color w:val="000000" w:themeColor="text1"/>
          <w:sz w:val="28"/>
          <w:szCs w:val="28"/>
        </w:rPr>
        <w:t xml:space="preserve"> первые годы советской власти закладываются основы подготовки дефектологов с высшим образованием. В </w:t>
      </w:r>
      <w:r w:rsidRPr="002B74CD">
        <w:rPr>
          <w:rStyle w:val="a9"/>
          <w:rFonts w:ascii="Times New Roman" w:hAnsi="Times New Roman" w:cs="Times New Roman"/>
          <w:color w:val="000000" w:themeColor="text1"/>
          <w:sz w:val="28"/>
          <w:szCs w:val="28"/>
        </w:rPr>
        <w:t>1920 г.</w:t>
      </w:r>
      <w:r w:rsidRPr="002B74CD">
        <w:rPr>
          <w:rFonts w:ascii="Times New Roman" w:hAnsi="Times New Roman" w:cs="Times New Roman"/>
          <w:color w:val="000000" w:themeColor="text1"/>
          <w:sz w:val="28"/>
          <w:szCs w:val="28"/>
        </w:rPr>
        <w:t xml:space="preserve"> а Петрограде при институте дошкольного образования открывается институт детской дефективности. Его руководитель </w:t>
      </w:r>
      <w:r w:rsidR="00A96E07">
        <w:rPr>
          <w:rFonts w:ascii="Times New Roman" w:hAnsi="Times New Roman" w:cs="Times New Roman"/>
          <w:color w:val="000000" w:themeColor="text1"/>
          <w:sz w:val="28"/>
          <w:szCs w:val="28"/>
        </w:rPr>
        <w:t>–</w:t>
      </w:r>
      <w:r w:rsidRPr="002B74CD">
        <w:rPr>
          <w:rFonts w:ascii="Times New Roman" w:hAnsi="Times New Roman" w:cs="Times New Roman"/>
          <w:color w:val="000000" w:themeColor="text1"/>
          <w:sz w:val="28"/>
          <w:szCs w:val="28"/>
        </w:rPr>
        <w:t xml:space="preserve"> </w:t>
      </w:r>
      <w:proofErr w:type="spellStart"/>
      <w:r w:rsidRPr="002B74CD">
        <w:rPr>
          <w:rStyle w:val="a9"/>
          <w:rFonts w:ascii="Times New Roman" w:hAnsi="Times New Roman" w:cs="Times New Roman"/>
          <w:b/>
          <w:bCs/>
          <w:color w:val="000000" w:themeColor="text1"/>
          <w:sz w:val="28"/>
          <w:szCs w:val="28"/>
        </w:rPr>
        <w:t>Фельдберг</w:t>
      </w:r>
      <w:proofErr w:type="spellEnd"/>
      <w:r w:rsidRPr="002B74CD">
        <w:rPr>
          <w:rFonts w:ascii="Times New Roman" w:hAnsi="Times New Roman" w:cs="Times New Roman"/>
          <w:color w:val="000000" w:themeColor="text1"/>
          <w:sz w:val="28"/>
          <w:szCs w:val="28"/>
        </w:rPr>
        <w:t>.</w:t>
      </w:r>
      <w:r w:rsidRPr="002B74CD">
        <w:rPr>
          <w:rFonts w:ascii="Times New Roman" w:hAnsi="Times New Roman" w:cs="Times New Roman"/>
          <w:color w:val="000000" w:themeColor="text1"/>
          <w:sz w:val="28"/>
          <w:szCs w:val="28"/>
        </w:rPr>
        <w:br/>
        <w:t xml:space="preserve">В </w:t>
      </w:r>
      <w:r w:rsidRPr="002B74CD">
        <w:rPr>
          <w:rStyle w:val="a9"/>
          <w:rFonts w:ascii="Times New Roman" w:hAnsi="Times New Roman" w:cs="Times New Roman"/>
          <w:color w:val="000000" w:themeColor="text1"/>
          <w:sz w:val="28"/>
          <w:szCs w:val="28"/>
        </w:rPr>
        <w:t>1924 г.</w:t>
      </w:r>
      <w:r w:rsidRPr="002B74CD">
        <w:rPr>
          <w:rFonts w:ascii="Times New Roman" w:hAnsi="Times New Roman" w:cs="Times New Roman"/>
          <w:color w:val="000000" w:themeColor="text1"/>
          <w:sz w:val="28"/>
          <w:szCs w:val="28"/>
        </w:rPr>
        <w:t xml:space="preserve"> на педагогическом факультете второго московского государственного университета организуется логопедическое отделение. Первый декан – </w:t>
      </w:r>
      <w:r w:rsidRPr="002B74CD">
        <w:rPr>
          <w:rStyle w:val="a9"/>
          <w:rFonts w:ascii="Times New Roman" w:hAnsi="Times New Roman" w:cs="Times New Roman"/>
          <w:b/>
          <w:bCs/>
          <w:color w:val="000000" w:themeColor="text1"/>
          <w:sz w:val="28"/>
          <w:szCs w:val="28"/>
        </w:rPr>
        <w:t xml:space="preserve">Д.И. </w:t>
      </w:r>
      <w:proofErr w:type="spellStart"/>
      <w:r w:rsidRPr="002B74CD">
        <w:rPr>
          <w:rStyle w:val="a9"/>
          <w:rFonts w:ascii="Times New Roman" w:hAnsi="Times New Roman" w:cs="Times New Roman"/>
          <w:b/>
          <w:bCs/>
          <w:color w:val="000000" w:themeColor="text1"/>
          <w:sz w:val="28"/>
          <w:szCs w:val="28"/>
        </w:rPr>
        <w:t>Азбукин</w:t>
      </w:r>
      <w:proofErr w:type="spellEnd"/>
      <w:r w:rsidRPr="002B74CD">
        <w:rPr>
          <w:rFonts w:ascii="Times New Roman" w:hAnsi="Times New Roman" w:cs="Times New Roman"/>
          <w:color w:val="000000" w:themeColor="text1"/>
          <w:sz w:val="28"/>
          <w:szCs w:val="28"/>
        </w:rPr>
        <w:t xml:space="preserve">. В </w:t>
      </w:r>
      <w:r w:rsidRPr="002B74CD">
        <w:rPr>
          <w:rStyle w:val="a9"/>
          <w:rFonts w:ascii="Times New Roman" w:hAnsi="Times New Roman" w:cs="Times New Roman"/>
          <w:color w:val="000000" w:themeColor="text1"/>
          <w:sz w:val="28"/>
          <w:szCs w:val="28"/>
        </w:rPr>
        <w:t>1925 г.</w:t>
      </w:r>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Наркомздрав</w:t>
      </w:r>
      <w:proofErr w:type="spellEnd"/>
      <w:r w:rsidRPr="002B74CD">
        <w:rPr>
          <w:rFonts w:ascii="Times New Roman" w:hAnsi="Times New Roman" w:cs="Times New Roman"/>
          <w:color w:val="000000" w:themeColor="text1"/>
          <w:sz w:val="28"/>
          <w:szCs w:val="28"/>
        </w:rPr>
        <w:t xml:space="preserve"> организовал в Москве специальные логопедические кабинеты для лечения заикания у детей и подростков, а затем был открыт стационар для </w:t>
      </w:r>
      <w:proofErr w:type="spellStart"/>
      <w:r w:rsidRPr="002B74CD">
        <w:rPr>
          <w:rFonts w:ascii="Times New Roman" w:hAnsi="Times New Roman" w:cs="Times New Roman"/>
          <w:color w:val="000000" w:themeColor="text1"/>
          <w:sz w:val="28"/>
          <w:szCs w:val="28"/>
        </w:rPr>
        <w:t>афазиков</w:t>
      </w:r>
      <w:proofErr w:type="spellEnd"/>
      <w:r w:rsidRPr="002B74CD">
        <w:rPr>
          <w:rFonts w:ascii="Times New Roman" w:hAnsi="Times New Roman" w:cs="Times New Roman"/>
          <w:color w:val="000000" w:themeColor="text1"/>
          <w:sz w:val="28"/>
          <w:szCs w:val="28"/>
        </w:rPr>
        <w:t xml:space="preserve"> и заикающихся. В </w:t>
      </w:r>
      <w:r w:rsidRPr="002B74CD">
        <w:rPr>
          <w:rStyle w:val="a9"/>
          <w:rFonts w:ascii="Times New Roman" w:hAnsi="Times New Roman" w:cs="Times New Roman"/>
          <w:color w:val="000000" w:themeColor="text1"/>
          <w:sz w:val="28"/>
          <w:szCs w:val="28"/>
        </w:rPr>
        <w:t>1929 г.</w:t>
      </w:r>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Мингорздрав</w:t>
      </w:r>
      <w:proofErr w:type="spellEnd"/>
      <w:r w:rsidRPr="002B74CD">
        <w:rPr>
          <w:rFonts w:ascii="Times New Roman" w:hAnsi="Times New Roman" w:cs="Times New Roman"/>
          <w:color w:val="000000" w:themeColor="text1"/>
          <w:sz w:val="28"/>
          <w:szCs w:val="28"/>
        </w:rPr>
        <w:t xml:space="preserve"> открыл специальную поликлинику для лиц с нарушениями слуха, речи и зрения. Руководитель – </w:t>
      </w:r>
      <w:proofErr w:type="spellStart"/>
      <w:r w:rsidRPr="002B74CD">
        <w:rPr>
          <w:rFonts w:ascii="Times New Roman" w:hAnsi="Times New Roman" w:cs="Times New Roman"/>
          <w:color w:val="000000" w:themeColor="text1"/>
          <w:sz w:val="28"/>
          <w:szCs w:val="28"/>
        </w:rPr>
        <w:t>Тяпугин</w:t>
      </w:r>
      <w:proofErr w:type="spellEnd"/>
      <w:r w:rsidRPr="002B74CD">
        <w:rPr>
          <w:rFonts w:ascii="Times New Roman" w:hAnsi="Times New Roman" w:cs="Times New Roman"/>
          <w:color w:val="000000" w:themeColor="text1"/>
          <w:sz w:val="28"/>
          <w:szCs w:val="28"/>
        </w:rPr>
        <w:t xml:space="preserve">. В этом же году был организован экспериментальный дефектологический институт, который в </w:t>
      </w:r>
      <w:r w:rsidRPr="002B74CD">
        <w:rPr>
          <w:rStyle w:val="a9"/>
          <w:rFonts w:ascii="Times New Roman" w:hAnsi="Times New Roman" w:cs="Times New Roman"/>
          <w:color w:val="000000" w:themeColor="text1"/>
          <w:sz w:val="28"/>
          <w:szCs w:val="28"/>
        </w:rPr>
        <w:t>1944 г.</w:t>
      </w:r>
      <w:r w:rsidRPr="002B74CD">
        <w:rPr>
          <w:rFonts w:ascii="Times New Roman" w:hAnsi="Times New Roman" w:cs="Times New Roman"/>
          <w:color w:val="000000" w:themeColor="text1"/>
          <w:sz w:val="28"/>
          <w:szCs w:val="28"/>
        </w:rPr>
        <w:t xml:space="preserve"> был переименован в НИИ дефектологии (НИИД). Здесь начинали работу </w:t>
      </w:r>
      <w:hyperlink r:id="rId9" w:history="1">
        <w:r w:rsidRPr="002B74CD">
          <w:rPr>
            <w:rStyle w:val="a9"/>
            <w:rFonts w:ascii="Times New Roman" w:hAnsi="Times New Roman" w:cs="Times New Roman"/>
            <w:b/>
            <w:bCs/>
            <w:color w:val="000000" w:themeColor="text1"/>
            <w:sz w:val="28"/>
            <w:szCs w:val="28"/>
          </w:rPr>
          <w:t>Выготский</w:t>
        </w:r>
      </w:hyperlink>
      <w:r w:rsidRPr="002B74CD">
        <w:rPr>
          <w:rFonts w:ascii="Times New Roman" w:hAnsi="Times New Roman" w:cs="Times New Roman"/>
          <w:color w:val="000000" w:themeColor="text1"/>
          <w:sz w:val="28"/>
          <w:szCs w:val="28"/>
        </w:rPr>
        <w:t xml:space="preserve">, </w:t>
      </w:r>
      <w:r w:rsidRPr="002B74CD">
        <w:rPr>
          <w:rFonts w:ascii="Times New Roman" w:hAnsi="Times New Roman" w:cs="Times New Roman"/>
          <w:b/>
          <w:i/>
          <w:color w:val="000000" w:themeColor="text1"/>
          <w:sz w:val="28"/>
          <w:szCs w:val="28"/>
        </w:rPr>
        <w:t>Левина</w:t>
      </w:r>
      <w:r w:rsidRPr="002B74CD">
        <w:rPr>
          <w:rFonts w:ascii="Times New Roman" w:hAnsi="Times New Roman" w:cs="Times New Roman"/>
          <w:color w:val="000000" w:themeColor="text1"/>
          <w:sz w:val="28"/>
          <w:szCs w:val="28"/>
        </w:rPr>
        <w:t xml:space="preserve"> и др. Конференции того времени под руководством Л.С. Выготского сыграли большую роль в практике и теории в развитии логопедии. На них происходи публич</w:t>
      </w:r>
      <w:r w:rsidR="00A96E07">
        <w:rPr>
          <w:rFonts w:ascii="Times New Roman" w:hAnsi="Times New Roman" w:cs="Times New Roman"/>
          <w:color w:val="000000" w:themeColor="text1"/>
          <w:sz w:val="28"/>
          <w:szCs w:val="28"/>
        </w:rPr>
        <w:t>н</w:t>
      </w:r>
      <w:r w:rsidRPr="002B74CD">
        <w:rPr>
          <w:rFonts w:ascii="Times New Roman" w:hAnsi="Times New Roman" w:cs="Times New Roman"/>
          <w:color w:val="000000" w:themeColor="text1"/>
          <w:sz w:val="28"/>
          <w:szCs w:val="28"/>
        </w:rPr>
        <w:t xml:space="preserve">ый разбор наиболее тяжелых случаев. В 40-е годы начинают вырисовываться важные принципы дифференциальной диагностики: отграничение речевых расстройств от других форм нарушений речи (например, нарушении речи при снижении слуха). В </w:t>
      </w:r>
      <w:r w:rsidRPr="002B74CD">
        <w:rPr>
          <w:rStyle w:val="a9"/>
          <w:rFonts w:ascii="Times New Roman" w:hAnsi="Times New Roman" w:cs="Times New Roman"/>
          <w:color w:val="000000" w:themeColor="text1"/>
          <w:sz w:val="28"/>
          <w:szCs w:val="28"/>
        </w:rPr>
        <w:t>1931 г.</w:t>
      </w:r>
      <w:r w:rsidRPr="002B74CD">
        <w:rPr>
          <w:rFonts w:ascii="Times New Roman" w:hAnsi="Times New Roman" w:cs="Times New Roman"/>
          <w:color w:val="000000" w:themeColor="text1"/>
          <w:sz w:val="28"/>
          <w:szCs w:val="28"/>
        </w:rPr>
        <w:t xml:space="preserve"> выходит первое издание «Логопедия» (</w:t>
      </w:r>
      <w:proofErr w:type="spellStart"/>
      <w:r w:rsidRPr="002B74CD">
        <w:rPr>
          <w:rStyle w:val="a9"/>
          <w:rFonts w:ascii="Times New Roman" w:hAnsi="Times New Roman" w:cs="Times New Roman"/>
          <w:b/>
          <w:bCs/>
          <w:color w:val="000000" w:themeColor="text1"/>
          <w:sz w:val="28"/>
          <w:szCs w:val="28"/>
        </w:rPr>
        <w:t>Хватцев</w:t>
      </w:r>
      <w:proofErr w:type="spellEnd"/>
      <w:r w:rsidRPr="002B74CD">
        <w:rPr>
          <w:rFonts w:ascii="Times New Roman" w:hAnsi="Times New Roman" w:cs="Times New Roman"/>
          <w:color w:val="000000" w:themeColor="text1"/>
          <w:sz w:val="28"/>
          <w:szCs w:val="28"/>
        </w:rPr>
        <w:t xml:space="preserve">), которое переработано в 1959 г. на современном уровне, содержит много методических рекомендаций. В </w:t>
      </w:r>
      <w:r w:rsidRPr="002B74CD">
        <w:rPr>
          <w:rStyle w:val="a9"/>
          <w:rFonts w:ascii="Times New Roman" w:hAnsi="Times New Roman" w:cs="Times New Roman"/>
          <w:color w:val="000000" w:themeColor="text1"/>
          <w:sz w:val="28"/>
          <w:szCs w:val="28"/>
        </w:rPr>
        <w:t>1944 г.</w:t>
      </w:r>
      <w:r w:rsidRPr="002B74CD">
        <w:rPr>
          <w:rFonts w:ascii="Times New Roman" w:hAnsi="Times New Roman" w:cs="Times New Roman"/>
          <w:color w:val="000000" w:themeColor="text1"/>
          <w:sz w:val="28"/>
          <w:szCs w:val="28"/>
        </w:rPr>
        <w:t xml:space="preserve"> на Всесоюзном совещании обсуждались вопросы восстановления речи при травматической афазии и заикании у инвалидов </w:t>
      </w:r>
      <w:r w:rsidRPr="002B74CD">
        <w:rPr>
          <w:rFonts w:ascii="Times New Roman" w:hAnsi="Times New Roman" w:cs="Times New Roman"/>
          <w:color w:val="000000" w:themeColor="text1"/>
          <w:sz w:val="28"/>
          <w:szCs w:val="28"/>
        </w:rPr>
        <w:lastRenderedPageBreak/>
        <w:t>Великой Отечественной войны (</w:t>
      </w:r>
      <w:r w:rsidRPr="002B74CD">
        <w:rPr>
          <w:rStyle w:val="a9"/>
          <w:rFonts w:ascii="Times New Roman" w:hAnsi="Times New Roman" w:cs="Times New Roman"/>
          <w:b/>
          <w:bCs/>
          <w:color w:val="000000" w:themeColor="text1"/>
          <w:sz w:val="28"/>
          <w:szCs w:val="28"/>
        </w:rPr>
        <w:t xml:space="preserve">Лебединский, </w:t>
      </w:r>
      <w:proofErr w:type="spellStart"/>
      <w:r w:rsidRPr="002B74CD">
        <w:rPr>
          <w:rStyle w:val="a9"/>
          <w:rFonts w:ascii="Times New Roman" w:hAnsi="Times New Roman" w:cs="Times New Roman"/>
          <w:b/>
          <w:bCs/>
          <w:color w:val="000000" w:themeColor="text1"/>
          <w:sz w:val="28"/>
          <w:szCs w:val="28"/>
        </w:rPr>
        <w:t>Флорентская</w:t>
      </w:r>
      <w:proofErr w:type="spellEnd"/>
      <w:r w:rsidRPr="002B74CD">
        <w:rPr>
          <w:rStyle w:val="a9"/>
          <w:rFonts w:ascii="Times New Roman" w:hAnsi="Times New Roman" w:cs="Times New Roman"/>
          <w:b/>
          <w:bCs/>
          <w:color w:val="000000" w:themeColor="text1"/>
          <w:sz w:val="28"/>
          <w:szCs w:val="28"/>
        </w:rPr>
        <w:t xml:space="preserve">, </w:t>
      </w:r>
      <w:proofErr w:type="spellStart"/>
      <w:r w:rsidRPr="002B74CD">
        <w:rPr>
          <w:rStyle w:val="a9"/>
          <w:rFonts w:ascii="Times New Roman" w:hAnsi="Times New Roman" w:cs="Times New Roman"/>
          <w:b/>
          <w:bCs/>
          <w:color w:val="000000" w:themeColor="text1"/>
          <w:sz w:val="28"/>
          <w:szCs w:val="28"/>
        </w:rPr>
        <w:t>Ляпидевский</w:t>
      </w:r>
      <w:proofErr w:type="spellEnd"/>
      <w:r w:rsidRPr="002B74CD">
        <w:rPr>
          <w:rStyle w:val="a9"/>
          <w:rFonts w:ascii="Times New Roman" w:hAnsi="Times New Roman" w:cs="Times New Roman"/>
          <w:b/>
          <w:bCs/>
          <w:color w:val="000000" w:themeColor="text1"/>
          <w:sz w:val="28"/>
          <w:szCs w:val="28"/>
        </w:rPr>
        <w:t xml:space="preserve">, </w:t>
      </w:r>
      <w:proofErr w:type="spellStart"/>
      <w:r w:rsidRPr="002B74CD">
        <w:rPr>
          <w:rStyle w:val="a9"/>
          <w:rFonts w:ascii="Times New Roman" w:hAnsi="Times New Roman" w:cs="Times New Roman"/>
          <w:b/>
          <w:bCs/>
          <w:color w:val="000000" w:themeColor="text1"/>
          <w:sz w:val="28"/>
          <w:szCs w:val="28"/>
        </w:rPr>
        <w:t>Бейн</w:t>
      </w:r>
      <w:proofErr w:type="spellEnd"/>
      <w:r w:rsidRPr="002B74CD">
        <w:rPr>
          <w:rFonts w:ascii="Times New Roman" w:hAnsi="Times New Roman" w:cs="Times New Roman"/>
          <w:color w:val="000000" w:themeColor="text1"/>
          <w:sz w:val="28"/>
          <w:szCs w:val="28"/>
        </w:rPr>
        <w:t xml:space="preserve"> и др.). </w:t>
      </w:r>
    </w:p>
    <w:p w:rsidR="00885031" w:rsidRPr="002B74CD" w:rsidRDefault="00885031" w:rsidP="002B74CD">
      <w:pPr>
        <w:pStyle w:val="a7"/>
        <w:spacing w:before="0" w:beforeAutospacing="0" w:after="0" w:afterAutospacing="0"/>
        <w:ind w:firstLine="709"/>
        <w:jc w:val="both"/>
        <w:rPr>
          <w:color w:val="000000" w:themeColor="text1"/>
          <w:sz w:val="28"/>
          <w:szCs w:val="28"/>
        </w:rPr>
      </w:pPr>
      <w:r w:rsidRPr="002B74CD">
        <w:rPr>
          <w:color w:val="000000" w:themeColor="text1"/>
          <w:sz w:val="28"/>
          <w:szCs w:val="28"/>
        </w:rPr>
        <w:t xml:space="preserve">В работах Выготского, </w:t>
      </w:r>
      <w:proofErr w:type="spellStart"/>
      <w:r w:rsidRPr="002B74CD">
        <w:rPr>
          <w:color w:val="000000" w:themeColor="text1"/>
          <w:sz w:val="28"/>
          <w:szCs w:val="28"/>
        </w:rPr>
        <w:t>Босхис</w:t>
      </w:r>
      <w:proofErr w:type="spellEnd"/>
      <w:r w:rsidRPr="002B74CD">
        <w:rPr>
          <w:color w:val="000000" w:themeColor="text1"/>
          <w:sz w:val="28"/>
          <w:szCs w:val="28"/>
        </w:rPr>
        <w:t>, Левиной расширился предмет логопедии новым педагогическим и теоретическим содержанием. Успешно используется метод системного психологического анализа, направленный на раскрытие психологической природы речевых, познавательных и эмоционально-волевых нарушений у неговорящих детей (</w:t>
      </w:r>
      <w:proofErr w:type="spellStart"/>
      <w:r w:rsidRPr="002B74CD">
        <w:rPr>
          <w:color w:val="000000" w:themeColor="text1"/>
          <w:sz w:val="28"/>
          <w:szCs w:val="28"/>
        </w:rPr>
        <w:t>алаликов</w:t>
      </w:r>
      <w:proofErr w:type="spellEnd"/>
      <w:r w:rsidRPr="002B74CD">
        <w:rPr>
          <w:color w:val="000000" w:themeColor="text1"/>
          <w:sz w:val="28"/>
          <w:szCs w:val="28"/>
        </w:rPr>
        <w:t xml:space="preserve">) в процессе преодоления этих нарушений. Внедряются новые методы по устранению нарушений устной и письменной речи, уточняются типы речевых </w:t>
      </w:r>
      <w:proofErr w:type="spellStart"/>
      <w:r w:rsidRPr="002B74CD">
        <w:rPr>
          <w:color w:val="000000" w:themeColor="text1"/>
          <w:sz w:val="28"/>
          <w:szCs w:val="28"/>
        </w:rPr>
        <w:t>аномалийдля</w:t>
      </w:r>
      <w:proofErr w:type="spellEnd"/>
      <w:r w:rsidRPr="002B74CD">
        <w:rPr>
          <w:color w:val="000000" w:themeColor="text1"/>
          <w:sz w:val="28"/>
          <w:szCs w:val="28"/>
        </w:rPr>
        <w:t xml:space="preserve"> школьной категории (60 – 70 гг.). В </w:t>
      </w:r>
      <w:r w:rsidRPr="002B74CD">
        <w:rPr>
          <w:i/>
          <w:iCs/>
          <w:color w:val="000000" w:themeColor="text1"/>
          <w:sz w:val="28"/>
          <w:szCs w:val="28"/>
        </w:rPr>
        <w:t>1959 г.</w:t>
      </w:r>
      <w:r w:rsidRPr="002B74CD">
        <w:rPr>
          <w:color w:val="000000" w:themeColor="text1"/>
          <w:sz w:val="28"/>
          <w:szCs w:val="28"/>
        </w:rPr>
        <w:t xml:space="preserve"> возникла рабочая клиническая классификация </w:t>
      </w:r>
      <w:proofErr w:type="spellStart"/>
      <w:r w:rsidRPr="002B74CD">
        <w:rPr>
          <w:b/>
          <w:bCs/>
          <w:i/>
          <w:iCs/>
          <w:color w:val="000000" w:themeColor="text1"/>
          <w:sz w:val="28"/>
          <w:szCs w:val="28"/>
        </w:rPr>
        <w:t>О.В.Правдиной</w:t>
      </w:r>
      <w:proofErr w:type="spellEnd"/>
      <w:r w:rsidRPr="002B74CD">
        <w:rPr>
          <w:color w:val="000000" w:themeColor="text1"/>
          <w:sz w:val="28"/>
          <w:szCs w:val="28"/>
        </w:rPr>
        <w:t xml:space="preserve">. Уточнена в </w:t>
      </w:r>
      <w:r w:rsidRPr="002B74CD">
        <w:rPr>
          <w:b/>
          <w:bCs/>
          <w:i/>
          <w:iCs/>
          <w:color w:val="000000" w:themeColor="text1"/>
          <w:sz w:val="28"/>
          <w:szCs w:val="28"/>
        </w:rPr>
        <w:t>1969 г.</w:t>
      </w:r>
      <w:r w:rsidRPr="002B74CD">
        <w:rPr>
          <w:color w:val="000000" w:themeColor="text1"/>
          <w:sz w:val="28"/>
          <w:szCs w:val="28"/>
        </w:rPr>
        <w:t xml:space="preserve"> </w:t>
      </w:r>
      <w:proofErr w:type="spellStart"/>
      <w:r w:rsidRPr="002B74CD">
        <w:rPr>
          <w:b/>
          <w:bCs/>
          <w:i/>
          <w:iCs/>
          <w:color w:val="000000" w:themeColor="text1"/>
          <w:sz w:val="28"/>
          <w:szCs w:val="28"/>
        </w:rPr>
        <w:t>Ляпидевским</w:t>
      </w:r>
      <w:proofErr w:type="spellEnd"/>
      <w:r w:rsidRPr="002B74CD">
        <w:rPr>
          <w:color w:val="000000" w:themeColor="text1"/>
          <w:sz w:val="28"/>
          <w:szCs w:val="28"/>
        </w:rPr>
        <w:t xml:space="preserve"> и </w:t>
      </w:r>
      <w:proofErr w:type="spellStart"/>
      <w:r w:rsidRPr="002B74CD">
        <w:rPr>
          <w:b/>
          <w:bCs/>
          <w:i/>
          <w:iCs/>
          <w:color w:val="000000" w:themeColor="text1"/>
          <w:sz w:val="28"/>
          <w:szCs w:val="28"/>
        </w:rPr>
        <w:t>Гриншпуном</w:t>
      </w:r>
      <w:proofErr w:type="spellEnd"/>
      <w:r w:rsidRPr="002B74CD">
        <w:rPr>
          <w:color w:val="000000" w:themeColor="text1"/>
          <w:sz w:val="28"/>
          <w:szCs w:val="28"/>
        </w:rPr>
        <w:t>.</w:t>
      </w:r>
      <w:r w:rsidRPr="002B74CD">
        <w:rPr>
          <w:color w:val="000000" w:themeColor="text1"/>
          <w:sz w:val="28"/>
          <w:szCs w:val="28"/>
        </w:rPr>
        <w:br/>
        <w:t xml:space="preserve">В </w:t>
      </w:r>
      <w:r w:rsidRPr="002B74CD">
        <w:rPr>
          <w:i/>
          <w:iCs/>
          <w:color w:val="000000" w:themeColor="text1"/>
          <w:sz w:val="28"/>
          <w:szCs w:val="28"/>
        </w:rPr>
        <w:t>1951 г.</w:t>
      </w:r>
      <w:r w:rsidRPr="002B74CD">
        <w:rPr>
          <w:color w:val="000000" w:themeColor="text1"/>
          <w:sz w:val="28"/>
          <w:szCs w:val="28"/>
        </w:rPr>
        <w:t xml:space="preserve"> создана психолого-педагогическая классификация, которая не удовлетворяла требованиям специальной педагогической практики. </w:t>
      </w:r>
      <w:proofErr w:type="spellStart"/>
      <w:r w:rsidRPr="002B74CD">
        <w:rPr>
          <w:color w:val="000000" w:themeColor="text1"/>
          <w:sz w:val="28"/>
          <w:szCs w:val="28"/>
        </w:rPr>
        <w:t>Р.Е.Левина</w:t>
      </w:r>
      <w:proofErr w:type="spellEnd"/>
      <w:r w:rsidRPr="002B74CD">
        <w:rPr>
          <w:color w:val="000000" w:themeColor="text1"/>
          <w:sz w:val="28"/>
          <w:szCs w:val="28"/>
        </w:rPr>
        <w:t xml:space="preserve"> усовершенствовала психолого-педагогическую классификацию. Разрабатываются положения о системном строении языка. Уточняется симптоматика, патогенез, клиника речевых нарушений.</w:t>
      </w:r>
    </w:p>
    <w:p w:rsidR="00EB7DE9" w:rsidRDefault="00885031" w:rsidP="002B74CD">
      <w:pPr>
        <w:pStyle w:val="a7"/>
        <w:spacing w:before="0" w:beforeAutospacing="0" w:after="0" w:afterAutospacing="0"/>
        <w:ind w:firstLine="709"/>
        <w:jc w:val="both"/>
        <w:rPr>
          <w:color w:val="000000" w:themeColor="text1"/>
          <w:sz w:val="28"/>
          <w:szCs w:val="28"/>
        </w:rPr>
      </w:pPr>
      <w:r w:rsidRPr="002B74CD">
        <w:rPr>
          <w:color w:val="000000" w:themeColor="text1"/>
          <w:sz w:val="28"/>
          <w:szCs w:val="28"/>
        </w:rPr>
        <w:t xml:space="preserve"> Методология, лежащая в основе исследований сектора логопедии, берет свое начало в теории иерархического строения высших психических функций, выдвинутой в 30-х гг. Л.С. Выготским. Суть ее состоит в преемственном характере различных по сложности психических процессов. Применительно к патологии, и</w:t>
      </w:r>
      <w:r w:rsidR="00EB7DE9">
        <w:rPr>
          <w:color w:val="000000" w:themeColor="text1"/>
          <w:sz w:val="28"/>
          <w:szCs w:val="28"/>
        </w:rPr>
        <w:t>,</w:t>
      </w:r>
      <w:r w:rsidRPr="002B74CD">
        <w:rPr>
          <w:color w:val="000000" w:themeColor="text1"/>
          <w:sz w:val="28"/>
          <w:szCs w:val="28"/>
        </w:rPr>
        <w:t xml:space="preserve"> в частности к патологии речи, это означает, что нарушения сложных, позднее формирующихся компонентов речи связаны с отклонениями более элементарных ее предпосылок, формирование которых происхо</w:t>
      </w:r>
      <w:r w:rsidRPr="002B74CD">
        <w:rPr>
          <w:color w:val="000000" w:themeColor="text1"/>
          <w:sz w:val="28"/>
          <w:szCs w:val="28"/>
        </w:rPr>
        <w:softHyphen/>
        <w:t xml:space="preserve">дит в более раннем возрасте. </w:t>
      </w:r>
    </w:p>
    <w:p w:rsidR="00885031" w:rsidRPr="002B74CD" w:rsidRDefault="00885031" w:rsidP="002B74CD">
      <w:pPr>
        <w:pStyle w:val="a7"/>
        <w:spacing w:before="0" w:beforeAutospacing="0" w:after="0" w:afterAutospacing="0"/>
        <w:ind w:firstLine="709"/>
        <w:jc w:val="both"/>
        <w:rPr>
          <w:color w:val="000000" w:themeColor="text1"/>
          <w:sz w:val="28"/>
          <w:szCs w:val="28"/>
        </w:rPr>
      </w:pPr>
      <w:r w:rsidRPr="002B74CD">
        <w:rPr>
          <w:color w:val="000000" w:themeColor="text1"/>
          <w:sz w:val="28"/>
          <w:szCs w:val="28"/>
        </w:rPr>
        <w:t>В сложной, подчас запутанной картине речевого дефекта</w:t>
      </w:r>
      <w:r w:rsidR="00EB7DE9">
        <w:rPr>
          <w:color w:val="000000" w:themeColor="text1"/>
          <w:sz w:val="28"/>
          <w:szCs w:val="28"/>
        </w:rPr>
        <w:t>,</w:t>
      </w:r>
      <w:r w:rsidRPr="002B74CD">
        <w:rPr>
          <w:color w:val="000000" w:themeColor="text1"/>
          <w:sz w:val="28"/>
          <w:szCs w:val="28"/>
        </w:rPr>
        <w:t xml:space="preserve"> далеко не всегда удается правильно определить происхождение отдельных проявлений патологии и соотнести их между собой, что создает большие трудности для диагностики. Задача, однако, может быть успешно разрешена средствами анализа развития, благодаря которому можно выявить корни многих нарушений в устной и письменной речи, обнаруживающихся сравнительно поздно </w:t>
      </w:r>
      <w:r w:rsidR="00EB7DE9">
        <w:rPr>
          <w:color w:val="000000" w:themeColor="text1"/>
          <w:sz w:val="28"/>
          <w:szCs w:val="28"/>
        </w:rPr>
        <w:t>–</w:t>
      </w:r>
      <w:r w:rsidRPr="002B74CD">
        <w:rPr>
          <w:color w:val="000000" w:themeColor="text1"/>
          <w:sz w:val="28"/>
          <w:szCs w:val="28"/>
        </w:rPr>
        <w:t xml:space="preserve"> в школьном или старшем дошкольном возрасте.</w:t>
      </w:r>
    </w:p>
    <w:p w:rsidR="00EB7DE9" w:rsidRDefault="00EB7DE9" w:rsidP="002B74CD">
      <w:pPr>
        <w:spacing w:after="0" w:line="240" w:lineRule="auto"/>
        <w:ind w:firstLine="709"/>
        <w:jc w:val="center"/>
        <w:rPr>
          <w:rFonts w:ascii="Times New Roman" w:eastAsia="Times New Roman" w:hAnsi="Times New Roman" w:cs="Times New Roman"/>
          <w:color w:val="000000" w:themeColor="text1"/>
          <w:sz w:val="28"/>
          <w:szCs w:val="28"/>
          <w:u w:val="single"/>
        </w:rPr>
      </w:pPr>
    </w:p>
    <w:p w:rsidR="00885031" w:rsidRDefault="00885031" w:rsidP="00EB7DE9">
      <w:pPr>
        <w:spacing w:after="0" w:line="240" w:lineRule="auto"/>
        <w:jc w:val="center"/>
        <w:rPr>
          <w:rFonts w:ascii="Times New Roman" w:eastAsia="Times New Roman" w:hAnsi="Times New Roman" w:cs="Times New Roman"/>
          <w:color w:val="000000" w:themeColor="text1"/>
          <w:sz w:val="28"/>
          <w:szCs w:val="28"/>
          <w:u w:val="single"/>
        </w:rPr>
      </w:pPr>
      <w:r w:rsidRPr="002B74CD">
        <w:rPr>
          <w:rFonts w:ascii="Times New Roman" w:eastAsia="Times New Roman" w:hAnsi="Times New Roman" w:cs="Times New Roman"/>
          <w:color w:val="000000" w:themeColor="text1"/>
          <w:sz w:val="28"/>
          <w:szCs w:val="28"/>
          <w:u w:val="single"/>
        </w:rPr>
        <w:t>Объект, предмет, цель и задачи логопедии</w:t>
      </w:r>
    </w:p>
    <w:p w:rsidR="00455D85" w:rsidRPr="002B74CD" w:rsidRDefault="00455D85" w:rsidP="00EB7DE9">
      <w:pPr>
        <w:spacing w:after="0" w:line="240" w:lineRule="auto"/>
        <w:jc w:val="center"/>
        <w:rPr>
          <w:rFonts w:ascii="Times New Roman" w:eastAsia="Times New Roman" w:hAnsi="Times New Roman" w:cs="Times New Roman"/>
          <w:color w:val="000000" w:themeColor="text1"/>
          <w:sz w:val="28"/>
          <w:szCs w:val="28"/>
          <w:u w:val="single"/>
        </w:rPr>
      </w:pPr>
    </w:p>
    <w:p w:rsidR="00885031" w:rsidRPr="002B74CD" w:rsidRDefault="00885031" w:rsidP="00EB7DE9">
      <w:pPr>
        <w:pStyle w:val="ab"/>
        <w:numPr>
          <w:ilvl w:val="2"/>
          <w:numId w:val="7"/>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b/>
          <w:bCs/>
          <w:color w:val="000000" w:themeColor="text1"/>
          <w:sz w:val="28"/>
          <w:szCs w:val="28"/>
        </w:rPr>
        <w:t xml:space="preserve">Логопедия </w:t>
      </w:r>
      <w:r w:rsidR="00EB7DE9">
        <w:rPr>
          <w:rFonts w:ascii="Times New Roman" w:hAnsi="Times New Roman"/>
          <w:b/>
          <w:bCs/>
          <w:color w:val="000000" w:themeColor="text1"/>
          <w:sz w:val="28"/>
          <w:szCs w:val="28"/>
        </w:rPr>
        <w:t>–</w:t>
      </w:r>
      <w:r w:rsidRPr="002B74CD">
        <w:rPr>
          <w:rFonts w:ascii="Times New Roman" w:hAnsi="Times New Roman"/>
          <w:color w:val="000000" w:themeColor="text1"/>
          <w:sz w:val="28"/>
          <w:szCs w:val="28"/>
        </w:rPr>
        <w:t xml:space="preserve"> это наука о нарушениях речи, о методах их предупреждения, выявления и устранения средствами специального обучения и воспитания. Логопедия изучает причины, механизмы, симптоматику, течение, структуру нарушений ре</w:t>
      </w:r>
      <w:r w:rsidRPr="002B74CD">
        <w:rPr>
          <w:rFonts w:ascii="Times New Roman" w:hAnsi="Times New Roman"/>
          <w:color w:val="000000" w:themeColor="text1"/>
          <w:sz w:val="28"/>
          <w:szCs w:val="28"/>
        </w:rPr>
        <w:softHyphen/>
        <w:t>чевой деятельности, систему коррекционного воздействия.</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Термин «логопедия» происходит от греческих корней: </w:t>
      </w:r>
      <w:r w:rsidRPr="002B74CD">
        <w:rPr>
          <w:rFonts w:ascii="Times New Roman" w:hAnsi="Times New Roman"/>
          <w:i/>
          <w:iCs/>
          <w:color w:val="000000" w:themeColor="text1"/>
          <w:sz w:val="28"/>
          <w:szCs w:val="28"/>
        </w:rPr>
        <w:t xml:space="preserve">логос </w:t>
      </w:r>
      <w:r w:rsidRPr="002B74CD">
        <w:rPr>
          <w:rFonts w:ascii="Times New Roman" w:hAnsi="Times New Roman"/>
          <w:color w:val="000000" w:themeColor="text1"/>
          <w:sz w:val="28"/>
          <w:szCs w:val="28"/>
        </w:rPr>
        <w:t xml:space="preserve">(слово), </w:t>
      </w:r>
      <w:proofErr w:type="spellStart"/>
      <w:r w:rsidRPr="002B74CD">
        <w:rPr>
          <w:rFonts w:ascii="Times New Roman" w:hAnsi="Times New Roman"/>
          <w:i/>
          <w:iCs/>
          <w:color w:val="000000" w:themeColor="text1"/>
          <w:sz w:val="28"/>
          <w:szCs w:val="28"/>
        </w:rPr>
        <w:t>пайдео</w:t>
      </w:r>
      <w:proofErr w:type="spellEnd"/>
      <w:r w:rsidRPr="002B74CD">
        <w:rPr>
          <w:rFonts w:ascii="Times New Roman" w:hAnsi="Times New Roman"/>
          <w:i/>
          <w:iCs/>
          <w:color w:val="000000" w:themeColor="text1"/>
          <w:sz w:val="28"/>
          <w:szCs w:val="28"/>
        </w:rPr>
        <w:t xml:space="preserve"> </w:t>
      </w:r>
      <w:r w:rsidRPr="002B74CD">
        <w:rPr>
          <w:rFonts w:ascii="Times New Roman" w:hAnsi="Times New Roman"/>
          <w:color w:val="000000" w:themeColor="text1"/>
          <w:sz w:val="28"/>
          <w:szCs w:val="28"/>
        </w:rPr>
        <w:t xml:space="preserve">(воспитываю, обучаю) </w:t>
      </w:r>
      <w:r w:rsidR="00EB7DE9">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и в переводе означает «воспитание правильной речи».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bCs/>
          <w:color w:val="000000" w:themeColor="text1"/>
          <w:sz w:val="28"/>
          <w:szCs w:val="28"/>
        </w:rPr>
        <w:t xml:space="preserve">Предметом логопедии </w:t>
      </w:r>
      <w:r w:rsidRPr="002B74CD">
        <w:rPr>
          <w:rFonts w:ascii="Times New Roman" w:hAnsi="Times New Roman"/>
          <w:color w:val="000000" w:themeColor="text1"/>
          <w:sz w:val="28"/>
          <w:szCs w:val="28"/>
        </w:rPr>
        <w:t xml:space="preserve">как науки являются </w:t>
      </w:r>
      <w:r w:rsidRPr="002B74CD">
        <w:rPr>
          <w:rFonts w:ascii="Times New Roman" w:hAnsi="Times New Roman"/>
          <w:b/>
          <w:bCs/>
          <w:color w:val="000000" w:themeColor="text1"/>
          <w:sz w:val="28"/>
          <w:szCs w:val="28"/>
        </w:rPr>
        <w:t xml:space="preserve">нарушения речи </w:t>
      </w:r>
      <w:r w:rsidRPr="002B74CD">
        <w:rPr>
          <w:rFonts w:ascii="Times New Roman" w:hAnsi="Times New Roman"/>
          <w:color w:val="000000" w:themeColor="text1"/>
          <w:sz w:val="28"/>
          <w:szCs w:val="28"/>
        </w:rPr>
        <w:t xml:space="preserve">и </w:t>
      </w:r>
      <w:r w:rsidRPr="002B74CD">
        <w:rPr>
          <w:rFonts w:ascii="Times New Roman" w:hAnsi="Times New Roman"/>
          <w:b/>
          <w:bCs/>
          <w:color w:val="000000" w:themeColor="text1"/>
          <w:sz w:val="28"/>
          <w:szCs w:val="28"/>
        </w:rPr>
        <w:t xml:space="preserve">процесс обучения </w:t>
      </w:r>
      <w:r w:rsidRPr="002B74CD">
        <w:rPr>
          <w:rFonts w:ascii="Times New Roman" w:hAnsi="Times New Roman"/>
          <w:color w:val="000000" w:themeColor="text1"/>
          <w:sz w:val="28"/>
          <w:szCs w:val="28"/>
        </w:rPr>
        <w:t xml:space="preserve">и </w:t>
      </w:r>
      <w:r w:rsidRPr="002B74CD">
        <w:rPr>
          <w:rFonts w:ascii="Times New Roman" w:hAnsi="Times New Roman"/>
          <w:b/>
          <w:bCs/>
          <w:color w:val="000000" w:themeColor="text1"/>
          <w:sz w:val="28"/>
          <w:szCs w:val="28"/>
        </w:rPr>
        <w:t xml:space="preserve">воспитания </w:t>
      </w:r>
      <w:r w:rsidRPr="002B74CD">
        <w:rPr>
          <w:rFonts w:ascii="Times New Roman" w:hAnsi="Times New Roman"/>
          <w:color w:val="000000" w:themeColor="text1"/>
          <w:sz w:val="28"/>
          <w:szCs w:val="28"/>
        </w:rPr>
        <w:t xml:space="preserve">лиц с расстройством речевой деятельности. </w:t>
      </w:r>
      <w:r w:rsidRPr="002B74CD">
        <w:rPr>
          <w:rFonts w:ascii="Times New Roman" w:hAnsi="Times New Roman"/>
          <w:b/>
          <w:bCs/>
          <w:color w:val="000000" w:themeColor="text1"/>
          <w:sz w:val="28"/>
          <w:szCs w:val="28"/>
        </w:rPr>
        <w:t xml:space="preserve">Объект изучения </w:t>
      </w:r>
      <w:r w:rsidR="00EB7DE9">
        <w:rPr>
          <w:rFonts w:ascii="Times New Roman" w:hAnsi="Times New Roman"/>
          <w:b/>
          <w:bCs/>
          <w:color w:val="000000" w:themeColor="text1"/>
          <w:sz w:val="28"/>
          <w:szCs w:val="28"/>
        </w:rPr>
        <w:t>–</w:t>
      </w:r>
      <w:r w:rsidRPr="002B74CD">
        <w:rPr>
          <w:rFonts w:ascii="Times New Roman" w:hAnsi="Times New Roman"/>
          <w:b/>
          <w:bCs/>
          <w:color w:val="000000" w:themeColor="text1"/>
          <w:sz w:val="28"/>
          <w:szCs w:val="28"/>
        </w:rPr>
        <w:t xml:space="preserve"> человек </w:t>
      </w:r>
      <w:r w:rsidRPr="002B74CD">
        <w:rPr>
          <w:rFonts w:ascii="Times New Roman" w:hAnsi="Times New Roman"/>
          <w:color w:val="000000" w:themeColor="text1"/>
          <w:sz w:val="28"/>
          <w:szCs w:val="28"/>
        </w:rPr>
        <w:t>(индивидуум), страдающий нарушением речи.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lastRenderedPageBreak/>
        <w:t xml:space="preserve">Нарушения речи изучаются физиологами, невропатологами, психологами, лингвистами и др. При этом каждый рассматривает их под определенным углом зрения в соответствии с целями, задачами и средствами своей науки. Логопедия рассматривает расстройства речи с позиций предупреждения и преодоления средствами специально организованного обучения и воспитания, поэтому ее относят к </w:t>
      </w:r>
      <w:r w:rsidRPr="002B74CD">
        <w:rPr>
          <w:rFonts w:ascii="Times New Roman" w:hAnsi="Times New Roman"/>
          <w:b/>
          <w:bCs/>
          <w:color w:val="000000" w:themeColor="text1"/>
          <w:sz w:val="28"/>
          <w:szCs w:val="28"/>
        </w:rPr>
        <w:t>специальной педагогике.</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bCs/>
          <w:color w:val="000000" w:themeColor="text1"/>
          <w:sz w:val="28"/>
          <w:szCs w:val="28"/>
        </w:rPr>
        <w:t xml:space="preserve">Структуру </w:t>
      </w:r>
      <w:r w:rsidRPr="002B74CD">
        <w:rPr>
          <w:rFonts w:ascii="Times New Roman" w:hAnsi="Times New Roman"/>
          <w:color w:val="000000" w:themeColor="text1"/>
          <w:sz w:val="28"/>
          <w:szCs w:val="28"/>
        </w:rPr>
        <w:t xml:space="preserve">современной </w:t>
      </w:r>
      <w:r w:rsidRPr="002B74CD">
        <w:rPr>
          <w:rFonts w:ascii="Times New Roman" w:hAnsi="Times New Roman"/>
          <w:b/>
          <w:bCs/>
          <w:color w:val="000000" w:themeColor="text1"/>
          <w:sz w:val="28"/>
          <w:szCs w:val="28"/>
        </w:rPr>
        <w:t xml:space="preserve">логопедии </w:t>
      </w:r>
      <w:r w:rsidRPr="002B74CD">
        <w:rPr>
          <w:rFonts w:ascii="Times New Roman" w:hAnsi="Times New Roman"/>
          <w:color w:val="000000" w:themeColor="text1"/>
          <w:sz w:val="28"/>
          <w:szCs w:val="28"/>
        </w:rPr>
        <w:t xml:space="preserve">составляет </w:t>
      </w:r>
      <w:r w:rsidRPr="002B74CD">
        <w:rPr>
          <w:rFonts w:ascii="Times New Roman" w:hAnsi="Times New Roman"/>
          <w:b/>
          <w:bCs/>
          <w:color w:val="000000" w:themeColor="text1"/>
          <w:sz w:val="28"/>
          <w:szCs w:val="28"/>
        </w:rPr>
        <w:t xml:space="preserve">дошкольная, школьная </w:t>
      </w:r>
      <w:r w:rsidRPr="002B74CD">
        <w:rPr>
          <w:rFonts w:ascii="Times New Roman" w:hAnsi="Times New Roman"/>
          <w:color w:val="000000" w:themeColor="text1"/>
          <w:sz w:val="28"/>
          <w:szCs w:val="28"/>
        </w:rPr>
        <w:t xml:space="preserve">логопедия </w:t>
      </w:r>
      <w:r w:rsidRPr="002B74CD">
        <w:rPr>
          <w:rFonts w:ascii="Times New Roman" w:hAnsi="Times New Roman"/>
          <w:bCs/>
          <w:color w:val="000000" w:themeColor="text1"/>
          <w:sz w:val="28"/>
          <w:szCs w:val="28"/>
        </w:rPr>
        <w:t>и</w:t>
      </w:r>
      <w:r w:rsidRPr="002B74CD">
        <w:rPr>
          <w:rFonts w:ascii="Times New Roman" w:hAnsi="Times New Roman"/>
          <w:b/>
          <w:bCs/>
          <w:color w:val="000000" w:themeColor="text1"/>
          <w:sz w:val="28"/>
          <w:szCs w:val="28"/>
        </w:rPr>
        <w:t xml:space="preserve"> </w:t>
      </w:r>
      <w:r w:rsidRPr="002B74CD">
        <w:rPr>
          <w:rFonts w:ascii="Times New Roman" w:hAnsi="Times New Roman"/>
          <w:color w:val="000000" w:themeColor="text1"/>
          <w:sz w:val="28"/>
          <w:szCs w:val="28"/>
        </w:rPr>
        <w:t xml:space="preserve">логопедия </w:t>
      </w:r>
      <w:r w:rsidRPr="002B74CD">
        <w:rPr>
          <w:rFonts w:ascii="Times New Roman" w:hAnsi="Times New Roman"/>
          <w:b/>
          <w:bCs/>
          <w:color w:val="000000" w:themeColor="text1"/>
          <w:sz w:val="28"/>
          <w:szCs w:val="28"/>
        </w:rPr>
        <w:t>подростков и взрослых.</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7656830</wp:posOffset>
                </wp:positionH>
                <wp:positionV relativeFrom="paragraph">
                  <wp:posOffset>499110</wp:posOffset>
                </wp:positionV>
                <wp:extent cx="0" cy="6793865"/>
                <wp:effectExtent l="5715" t="12700" r="1333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386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327472"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2.9pt,39.3pt" to="602.9pt,5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" strokeweight=".35pt">
                <w10:wrap anchorx="margin"/>
              </v:line>
            </w:pict>
          </mc:Fallback>
        </mc:AlternateContent>
      </w:r>
      <w:r w:rsidRPr="002B74CD">
        <w:rPr>
          <w:rFonts w:ascii="Times New Roman" w:hAnsi="Times New Roman"/>
          <w:color w:val="000000" w:themeColor="text1"/>
          <w:sz w:val="28"/>
          <w:szCs w:val="28"/>
        </w:rPr>
        <w:t xml:space="preserve">Основной </w:t>
      </w:r>
      <w:r w:rsidRPr="002B74CD">
        <w:rPr>
          <w:rFonts w:ascii="Times New Roman" w:hAnsi="Times New Roman"/>
          <w:b/>
          <w:bCs/>
          <w:color w:val="000000" w:themeColor="text1"/>
          <w:sz w:val="28"/>
          <w:szCs w:val="28"/>
        </w:rPr>
        <w:t xml:space="preserve">целью логопедия </w:t>
      </w:r>
      <w:r w:rsidRPr="002B74CD">
        <w:rPr>
          <w:rFonts w:ascii="Times New Roman" w:hAnsi="Times New Roman"/>
          <w:color w:val="000000" w:themeColor="text1"/>
          <w:sz w:val="28"/>
          <w:szCs w:val="28"/>
        </w:rPr>
        <w:t xml:space="preserve">является разработка научно обоснованной системы обучения, воспитания </w:t>
      </w:r>
      <w:r w:rsidRPr="002B74CD">
        <w:rPr>
          <w:rFonts w:ascii="Times New Roman" w:hAnsi="Times New Roman"/>
          <w:b/>
          <w:bCs/>
          <w:color w:val="000000" w:themeColor="text1"/>
          <w:sz w:val="28"/>
          <w:szCs w:val="28"/>
        </w:rPr>
        <w:t xml:space="preserve">и </w:t>
      </w:r>
      <w:r w:rsidRPr="002B74CD">
        <w:rPr>
          <w:rFonts w:ascii="Times New Roman" w:hAnsi="Times New Roman"/>
          <w:color w:val="000000" w:themeColor="text1"/>
          <w:sz w:val="28"/>
          <w:szCs w:val="28"/>
        </w:rPr>
        <w:t>перевоспитания лиц с нарушениями речи, а также предупреждения речевых расстройств.</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Исходя из определения логопедии как науки, можно выделить следующие ее задачи:</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Изучение онтогенеза речевой деятельности при различных формах речевых нарушений.</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Определение распространенности, симптоматики и степени проявлений нарушений речи.</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Выявление динамики спонтанного и направленного развития детей с нарушением речевой деятельности, а также характера влияния речевых расстройств на формирование их личности, на психическое развитие, на осуществление различ</w:t>
      </w:r>
      <w:r w:rsidRPr="002B74CD">
        <w:rPr>
          <w:rFonts w:ascii="Times New Roman" w:hAnsi="Times New Roman"/>
          <w:color w:val="000000" w:themeColor="text1"/>
          <w:sz w:val="28"/>
          <w:szCs w:val="28"/>
        </w:rPr>
        <w:softHyphen/>
        <w:t>ных видов деятельности поведения.</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Изучение особенностей формирования речи и речевых нарушений у детей с различными отклонениями в развитии (при нарушении интеллекта, слуха, зрения и опорно-двигательного аппарата).</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Выяснение этиологии, механизмов, структуры и симптоматики речевых нарушений.</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Разработка методов педагогической диагностики речевых расстройств.</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Систематизация речевых расстройств.</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Разработка принципов, дифференцированных методов и средств устранения речевых нарушений.</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Совершенствование методов профилактики речевых расстройств.</w:t>
      </w:r>
    </w:p>
    <w:p w:rsidR="00885031" w:rsidRPr="002B74CD" w:rsidRDefault="00885031" w:rsidP="00EB7DE9">
      <w:pPr>
        <w:pStyle w:val="ab"/>
        <w:numPr>
          <w:ilvl w:val="0"/>
          <w:numId w:val="3"/>
        </w:numPr>
        <w:tabs>
          <w:tab w:val="left" w:pos="1134"/>
        </w:tabs>
        <w:ind w:left="0"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 Разработка вопросов организации логопедической помощи.</w:t>
      </w:r>
    </w:p>
    <w:p w:rsidR="00885031" w:rsidRPr="002B74CD" w:rsidRDefault="00885031" w:rsidP="002B74CD">
      <w:pPr>
        <w:pStyle w:val="ab"/>
        <w:ind w:firstLine="709"/>
        <w:jc w:val="both"/>
        <w:rPr>
          <w:rFonts w:ascii="Times New Roman" w:hAnsi="Times New Roman"/>
          <w:color w:val="000000" w:themeColor="text1"/>
          <w:sz w:val="28"/>
          <w:szCs w:val="28"/>
        </w:rPr>
      </w:pPr>
    </w:p>
    <w:p w:rsidR="00885031" w:rsidRPr="002B74CD" w:rsidRDefault="00885031" w:rsidP="00EB7DE9">
      <w:pPr>
        <w:spacing w:after="0" w:line="240" w:lineRule="auto"/>
        <w:jc w:val="center"/>
        <w:rPr>
          <w:rFonts w:ascii="Times New Roman" w:hAnsi="Times New Roman" w:cs="Times New Roman"/>
          <w:color w:val="000000" w:themeColor="text1"/>
          <w:sz w:val="28"/>
          <w:szCs w:val="28"/>
          <w:u w:val="single"/>
        </w:rPr>
      </w:pPr>
      <w:r w:rsidRPr="002B74CD">
        <w:rPr>
          <w:rFonts w:ascii="Times New Roman" w:hAnsi="Times New Roman" w:cs="Times New Roman"/>
          <w:color w:val="000000" w:themeColor="text1"/>
          <w:sz w:val="28"/>
          <w:szCs w:val="28"/>
          <w:u w:val="single"/>
        </w:rPr>
        <w:t>Методологические принципы и методы логопедии</w:t>
      </w:r>
    </w:p>
    <w:p w:rsidR="00885031" w:rsidRPr="002B74CD" w:rsidRDefault="00885031" w:rsidP="002B74CD">
      <w:pPr>
        <w:pStyle w:val="ab"/>
        <w:ind w:firstLine="709"/>
        <w:jc w:val="both"/>
        <w:rPr>
          <w:rFonts w:ascii="Times New Roman" w:hAnsi="Times New Roman"/>
          <w:color w:val="000000" w:themeColor="text1"/>
          <w:sz w:val="28"/>
          <w:szCs w:val="28"/>
        </w:rPr>
      </w:pPr>
    </w:p>
    <w:p w:rsidR="00EB7DE9"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6629400</wp:posOffset>
                </wp:positionH>
                <wp:positionV relativeFrom="paragraph">
                  <wp:posOffset>5925820</wp:posOffset>
                </wp:positionV>
                <wp:extent cx="0" cy="393065"/>
                <wp:effectExtent l="6985" t="10795" r="1206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81D56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2pt,466.6pt" to="522pt,4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" strokeweight=".35pt">
                <w10:wrap anchorx="margin"/>
              </v:line>
            </w:pict>
          </mc:Fallback>
        </mc:AlternateContent>
      </w:r>
      <w:r w:rsidRPr="002B74CD">
        <w:rPr>
          <w:rFonts w:ascii="Times New Roman" w:hAnsi="Times New Roman"/>
          <w:i/>
          <w:iCs/>
          <w:color w:val="000000" w:themeColor="text1"/>
          <w:sz w:val="28"/>
          <w:szCs w:val="28"/>
        </w:rPr>
        <w:t xml:space="preserve">Принцип </w:t>
      </w:r>
      <w:r w:rsidRPr="002B74CD">
        <w:rPr>
          <w:rFonts w:ascii="Times New Roman" w:hAnsi="Times New Roman"/>
          <w:color w:val="000000" w:themeColor="text1"/>
          <w:sz w:val="28"/>
          <w:szCs w:val="28"/>
        </w:rPr>
        <w:t xml:space="preserve">(от лат. </w:t>
      </w:r>
      <w:r w:rsidRPr="002B74CD">
        <w:rPr>
          <w:rFonts w:ascii="Times New Roman" w:hAnsi="Times New Roman"/>
          <w:color w:val="000000" w:themeColor="text1"/>
          <w:sz w:val="28"/>
          <w:szCs w:val="28"/>
          <w:lang w:val="en-US"/>
        </w:rPr>
        <w:t>principium</w:t>
      </w:r>
      <w:r w:rsidRPr="002B74CD">
        <w:rPr>
          <w:rFonts w:ascii="Times New Roman" w:hAnsi="Times New Roman"/>
          <w:color w:val="000000" w:themeColor="text1"/>
          <w:sz w:val="28"/>
          <w:szCs w:val="28"/>
        </w:rPr>
        <w:t xml:space="preserve"> </w:t>
      </w:r>
      <w:r w:rsidR="00EB7DE9">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начало, основа) </w:t>
      </w:r>
      <w:r w:rsidR="00EB7DE9">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основное, исходное положение какой-либо теории, учения, науки; внутренние убеждения человека. </w:t>
      </w:r>
    </w:p>
    <w:p w:rsidR="00EB7DE9"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i/>
          <w:iCs/>
          <w:color w:val="000000" w:themeColor="text1"/>
          <w:sz w:val="28"/>
          <w:szCs w:val="28"/>
        </w:rPr>
        <w:t xml:space="preserve">Принципы анализа </w:t>
      </w:r>
      <w:r w:rsidRPr="002B74CD">
        <w:rPr>
          <w:rFonts w:ascii="Times New Roman" w:hAnsi="Times New Roman"/>
          <w:color w:val="000000" w:themeColor="text1"/>
          <w:sz w:val="28"/>
          <w:szCs w:val="28"/>
        </w:rPr>
        <w:t>речевых нарушений являются основой клас</w:t>
      </w:r>
      <w:r w:rsidRPr="002B74CD">
        <w:rPr>
          <w:rFonts w:ascii="Times New Roman" w:hAnsi="Times New Roman"/>
          <w:color w:val="000000" w:themeColor="text1"/>
          <w:sz w:val="28"/>
          <w:szCs w:val="28"/>
        </w:rPr>
        <w:softHyphen/>
        <w:t>сификации речевых нарушений. По данным современной психолого-педагогической литературы</w:t>
      </w:r>
      <w:r w:rsidR="00EB7DE9">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направление и содержание исследований нарушений речи у детей определяются принципами анализа нарушений: </w:t>
      </w:r>
    </w:p>
    <w:p w:rsidR="00EB7DE9" w:rsidRDefault="00885031" w:rsidP="00EB7DE9">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w:t>
      </w:r>
      <w:r w:rsidR="00EB7DE9">
        <w:rPr>
          <w:rFonts w:ascii="Times New Roman" w:hAnsi="Times New Roman"/>
          <w:color w:val="000000" w:themeColor="text1"/>
          <w:sz w:val="28"/>
          <w:szCs w:val="28"/>
        </w:rPr>
        <w:t xml:space="preserve"> </w:t>
      </w:r>
      <w:r w:rsidR="00EB7DE9">
        <w:rPr>
          <w:rFonts w:ascii="Times New Roman" w:hAnsi="Times New Roman"/>
          <w:color w:val="000000" w:themeColor="text1"/>
          <w:sz w:val="28"/>
          <w:szCs w:val="28"/>
        </w:rPr>
        <w:tab/>
      </w:r>
      <w:r w:rsidRPr="002B74CD">
        <w:rPr>
          <w:rFonts w:ascii="Times New Roman" w:hAnsi="Times New Roman"/>
          <w:color w:val="000000" w:themeColor="text1"/>
          <w:sz w:val="28"/>
          <w:szCs w:val="28"/>
        </w:rPr>
        <w:t xml:space="preserve">принципом развития; </w:t>
      </w:r>
    </w:p>
    <w:p w:rsidR="00EB7DE9" w:rsidRDefault="00885031" w:rsidP="00EB7DE9">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w:t>
      </w:r>
      <w:r w:rsidR="00EB7DE9">
        <w:rPr>
          <w:rFonts w:ascii="Times New Roman" w:hAnsi="Times New Roman"/>
          <w:color w:val="000000" w:themeColor="text1"/>
          <w:sz w:val="28"/>
          <w:szCs w:val="28"/>
        </w:rPr>
        <w:t xml:space="preserve"> </w:t>
      </w:r>
      <w:r w:rsidR="00EB7DE9">
        <w:rPr>
          <w:rFonts w:ascii="Times New Roman" w:hAnsi="Times New Roman"/>
          <w:color w:val="000000" w:themeColor="text1"/>
          <w:sz w:val="28"/>
          <w:szCs w:val="28"/>
        </w:rPr>
        <w:tab/>
      </w:r>
      <w:r w:rsidRPr="002B74CD">
        <w:rPr>
          <w:rFonts w:ascii="Times New Roman" w:hAnsi="Times New Roman"/>
          <w:color w:val="000000" w:themeColor="text1"/>
          <w:sz w:val="28"/>
          <w:szCs w:val="28"/>
        </w:rPr>
        <w:t xml:space="preserve">принципом системного подхода </w:t>
      </w:r>
    </w:p>
    <w:p w:rsidR="00EB7DE9" w:rsidRDefault="00885031" w:rsidP="00EB7DE9">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lastRenderedPageBreak/>
        <w:t>•</w:t>
      </w:r>
      <w:r w:rsidR="00EB7DE9">
        <w:rPr>
          <w:rFonts w:ascii="Times New Roman" w:hAnsi="Times New Roman"/>
          <w:color w:val="000000" w:themeColor="text1"/>
          <w:sz w:val="28"/>
          <w:szCs w:val="28"/>
        </w:rPr>
        <w:t xml:space="preserve"> </w:t>
      </w:r>
      <w:r w:rsidR="00EB7DE9">
        <w:rPr>
          <w:rFonts w:ascii="Times New Roman" w:hAnsi="Times New Roman"/>
          <w:color w:val="000000" w:themeColor="text1"/>
          <w:sz w:val="28"/>
          <w:szCs w:val="28"/>
        </w:rPr>
        <w:tab/>
      </w:r>
      <w:r w:rsidRPr="002B74CD">
        <w:rPr>
          <w:rFonts w:ascii="Times New Roman" w:hAnsi="Times New Roman"/>
          <w:color w:val="000000" w:themeColor="text1"/>
          <w:sz w:val="28"/>
          <w:szCs w:val="28"/>
        </w:rPr>
        <w:t xml:space="preserve">принципом рассмотрения речевых нарушений во взаимосвязи речи с другими сторонами психического развития. </w:t>
      </w:r>
    </w:p>
    <w:p w:rsidR="00EB7DE9"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Принцип развития предполагает анализ процесса возникновения дефекта. Знание особенностей и закономерностей речевого развития на каждом возрастном этапе, предпосылок и условий, обеспечивающих его развитие, позволяет определить причины возникновения нарушения и наметить адекватные пути коррекционного воздействия.  </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Принцип системности </w:t>
      </w:r>
      <w:r w:rsidR="00EB7DE9">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подход к анализу речевых нарушений, определяющий речь как систему. Речевая патология может проявляться в нарушениях различных компонентов речевой деятельности: звукопроизношения, фонематических процессов, лексики, грамматики. Речевые нарушения многообразны. От того, какие компоненты речевой системы нарушены, зависит характер дефекта, например, у одних детей могут наблюдат</w:t>
      </w:r>
      <w:r w:rsidR="00EB7DE9">
        <w:rPr>
          <w:rFonts w:ascii="Times New Roman" w:hAnsi="Times New Roman"/>
          <w:color w:val="000000" w:themeColor="text1"/>
          <w:sz w:val="28"/>
          <w:szCs w:val="28"/>
        </w:rPr>
        <w:t>ь</w:t>
      </w:r>
      <w:r w:rsidRPr="002B74CD">
        <w:rPr>
          <w:rFonts w:ascii="Times New Roman" w:hAnsi="Times New Roman"/>
          <w:color w:val="000000" w:themeColor="text1"/>
          <w:sz w:val="28"/>
          <w:szCs w:val="28"/>
        </w:rPr>
        <w:t xml:space="preserve">ся дефекты звукопроизношения, у других наряду с фонетическими дефектами наблюдаются и фонематические нарушения, у третьих можно </w:t>
      </w:r>
      <w:proofErr w:type="gramStart"/>
      <w:r w:rsidRPr="002B74CD">
        <w:rPr>
          <w:rFonts w:ascii="Times New Roman" w:hAnsi="Times New Roman"/>
          <w:color w:val="000000" w:themeColor="text1"/>
          <w:sz w:val="28"/>
          <w:szCs w:val="28"/>
        </w:rPr>
        <w:t>увидеть</w:t>
      </w:r>
      <w:proofErr w:type="gramEnd"/>
      <w:r w:rsidRPr="002B74CD">
        <w:rPr>
          <w:rFonts w:ascii="Times New Roman" w:hAnsi="Times New Roman"/>
          <w:color w:val="000000" w:themeColor="text1"/>
          <w:sz w:val="28"/>
          <w:szCs w:val="28"/>
        </w:rPr>
        <w:t xml:space="preserve"> как фонетико-фонематическую, так и лексико-грамматическую недостаточность. На этом принципе базируются педагогическая классификация речевых нарушений и комплектование специальных учреждений для детей с расстройствами речи.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Важное место при изучении и коррекции речевых нарушений занимают </w:t>
      </w:r>
      <w:r w:rsidRPr="002B74CD">
        <w:rPr>
          <w:rFonts w:ascii="Times New Roman" w:hAnsi="Times New Roman"/>
          <w:b/>
          <w:color w:val="000000" w:themeColor="text1"/>
          <w:sz w:val="28"/>
          <w:szCs w:val="28"/>
        </w:rPr>
        <w:t xml:space="preserve">дидактические принципы: </w:t>
      </w:r>
      <w:r w:rsidRPr="002B74CD">
        <w:rPr>
          <w:rFonts w:ascii="Times New Roman" w:hAnsi="Times New Roman"/>
          <w:color w:val="000000" w:themeColor="text1"/>
          <w:sz w:val="28"/>
          <w:szCs w:val="28"/>
        </w:rPr>
        <w:t>наглядность, доступность, сознательность, индивидуальный подход и др.</w:t>
      </w:r>
    </w:p>
    <w:p w:rsidR="00885031" w:rsidRPr="002B74CD" w:rsidRDefault="00885031" w:rsidP="002B74CD">
      <w:pPr>
        <w:pStyle w:val="ab"/>
        <w:ind w:firstLine="709"/>
        <w:jc w:val="center"/>
        <w:rPr>
          <w:rFonts w:ascii="Times New Roman" w:hAnsi="Times New Roman"/>
          <w:color w:val="000000" w:themeColor="text1"/>
          <w:sz w:val="28"/>
          <w:szCs w:val="28"/>
        </w:rPr>
      </w:pPr>
    </w:p>
    <w:p w:rsidR="00885031" w:rsidRPr="002B74CD" w:rsidRDefault="00885031" w:rsidP="002B74CD">
      <w:pPr>
        <w:pStyle w:val="ab"/>
        <w:ind w:firstLine="709"/>
        <w:rPr>
          <w:rFonts w:ascii="Times New Roman" w:hAnsi="Times New Roman"/>
          <w:color w:val="000000" w:themeColor="text1"/>
          <w:sz w:val="28"/>
          <w:szCs w:val="28"/>
          <w:u w:val="single"/>
        </w:rPr>
      </w:pPr>
      <w:r w:rsidRPr="002B74CD">
        <w:rPr>
          <w:rFonts w:ascii="Times New Roman" w:hAnsi="Times New Roman"/>
          <w:color w:val="000000" w:themeColor="text1"/>
          <w:sz w:val="28"/>
          <w:szCs w:val="28"/>
          <w:u w:val="single"/>
        </w:rPr>
        <w:t>Значение логопедии. Актуальные проблемы современной логопедии</w:t>
      </w:r>
    </w:p>
    <w:p w:rsidR="00885031" w:rsidRPr="002B74CD" w:rsidRDefault="00885031" w:rsidP="002B74CD">
      <w:pPr>
        <w:pStyle w:val="ab"/>
        <w:ind w:firstLine="709"/>
        <w:rPr>
          <w:rFonts w:ascii="Times New Roman" w:hAnsi="Times New Roman"/>
          <w:color w:val="000000" w:themeColor="text1"/>
          <w:sz w:val="28"/>
          <w:szCs w:val="28"/>
          <w:u w:val="single"/>
        </w:rPr>
      </w:pP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Логопедия как наука имеет важное теоретическое и практическое значение, которое обусловлено социальной сущностью языка, речи, тесной связью развития речи, мышления и всей психической деятельности ребенка.</w:t>
      </w:r>
    </w:p>
    <w:p w:rsidR="00885031" w:rsidRPr="002B74CD" w:rsidRDefault="00885031" w:rsidP="002B74CD">
      <w:pPr>
        <w:pStyle w:val="ab"/>
        <w:ind w:firstLine="709"/>
        <w:jc w:val="both"/>
        <w:rPr>
          <w:rFonts w:ascii="Times New Roman" w:eastAsia="Times New Roman" w:hAnsi="Times New Roman"/>
          <w:color w:val="000000" w:themeColor="text1"/>
          <w:sz w:val="28"/>
          <w:szCs w:val="28"/>
          <w:lang w:eastAsia="ru-RU"/>
        </w:rPr>
      </w:pPr>
      <w:r w:rsidRPr="002B74CD">
        <w:rPr>
          <w:rFonts w:ascii="Times New Roman" w:eastAsia="Times New Roman" w:hAnsi="Times New Roman"/>
          <w:color w:val="000000" w:themeColor="text1"/>
          <w:sz w:val="28"/>
          <w:szCs w:val="28"/>
          <w:lang w:eastAsia="ru-RU"/>
        </w:rPr>
        <w:t>Речевая функция является одной из важнейших психических функций человека.</w:t>
      </w:r>
    </w:p>
    <w:p w:rsidR="00885031" w:rsidRPr="002B74CD" w:rsidRDefault="00885031" w:rsidP="002B74CD">
      <w:pPr>
        <w:pStyle w:val="ab"/>
        <w:ind w:firstLine="709"/>
        <w:jc w:val="both"/>
        <w:rPr>
          <w:rFonts w:ascii="Times New Roman" w:eastAsia="Times New Roman" w:hAnsi="Times New Roman"/>
          <w:color w:val="000000" w:themeColor="text1"/>
          <w:sz w:val="28"/>
          <w:szCs w:val="28"/>
          <w:lang w:eastAsia="ru-RU"/>
        </w:rPr>
      </w:pPr>
      <w:r w:rsidRPr="002B74CD">
        <w:rPr>
          <w:rFonts w:ascii="Times New Roman" w:eastAsia="Times New Roman" w:hAnsi="Times New Roman"/>
          <w:color w:val="000000" w:themeColor="text1"/>
          <w:sz w:val="28"/>
          <w:szCs w:val="28"/>
          <w:lang w:eastAsia="ru-RU"/>
        </w:rPr>
        <w:t>В процессе речевого развития формируются высшие формы познавательной деятельности, способности к понятийному мышлению. Значение слова уже само по себе является обобщением и в связи с этим представляет собой не только единицу речи, но и единицу мышления. Они не тождественны и возникают в какой-то степени независимо друг от друга. Но в процессе психического развития ребенка возникает сложное, качественно новое единство речевое мышление, речемыслительная деятельность. Значение логопедии заключается в том, чтобы помочь ребенку преодолеть речевые нарушения, тем самым обеспечить полноценное, всестороннее его развитие.</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 настоящее время отмечается заметный прогресс в развитии логопедии. На основе психолингвистического анализа получены важные данные о механизмах наиболее сложных форм речевой патологии (афазии, алалии и общего недоразвития речи, дизартрии). Изучаются речевые нарушения при осложненных дефектах: при олигофрении, у детей с нарушениями зрения, слуха, опорно-двигательного аппарата. В логопедическую практику </w:t>
      </w:r>
      <w:r w:rsidRPr="002B74CD">
        <w:rPr>
          <w:rFonts w:ascii="Times New Roman" w:hAnsi="Times New Roman"/>
          <w:color w:val="000000" w:themeColor="text1"/>
          <w:sz w:val="28"/>
          <w:szCs w:val="28"/>
        </w:rPr>
        <w:lastRenderedPageBreak/>
        <w:t xml:space="preserve">внедряются современные нейрофизиологические и нейропсихологические методы исследований. Расширяется взаимосвязь логопедии </w:t>
      </w:r>
      <w:r w:rsidRPr="002B74CD">
        <w:rPr>
          <w:rFonts w:ascii="Times New Roman" w:hAnsi="Times New Roman"/>
          <w:i/>
          <w:iCs/>
          <w:color w:val="000000" w:themeColor="text1"/>
          <w:sz w:val="28"/>
          <w:szCs w:val="28"/>
        </w:rPr>
        <w:t xml:space="preserve">с </w:t>
      </w:r>
      <w:r w:rsidRPr="002B74CD">
        <w:rPr>
          <w:rFonts w:ascii="Times New Roman" w:hAnsi="Times New Roman"/>
          <w:color w:val="000000" w:themeColor="text1"/>
          <w:sz w:val="28"/>
          <w:szCs w:val="28"/>
        </w:rPr>
        <w:t>клинической медициной, детской невропатологией и психиатрией.</w:t>
      </w:r>
    </w:p>
    <w:p w:rsidR="00885031" w:rsidRPr="002B74CD" w:rsidRDefault="00885031" w:rsidP="002B74CD">
      <w:pPr>
        <w:pStyle w:val="ab"/>
        <w:ind w:firstLine="709"/>
        <w:jc w:val="both"/>
        <w:rPr>
          <w:rFonts w:ascii="Times New Roman" w:eastAsia="Times New Roman" w:hAnsi="Times New Roman"/>
          <w:color w:val="000000" w:themeColor="text1"/>
          <w:sz w:val="28"/>
          <w:szCs w:val="28"/>
          <w:lang w:eastAsia="ru-RU"/>
        </w:rPr>
      </w:pPr>
      <w:r w:rsidRPr="002B74CD">
        <w:rPr>
          <w:rFonts w:ascii="Times New Roman" w:eastAsia="Times New Roman" w:hAnsi="Times New Roman"/>
          <w:color w:val="000000" w:themeColor="text1"/>
          <w:sz w:val="28"/>
          <w:szCs w:val="28"/>
          <w:lang w:eastAsia="ru-RU"/>
        </w:rPr>
        <w:t>Эффективность устранения речевых нарушений определяется во многом уровнем развития логопедии как науки.</w:t>
      </w:r>
    </w:p>
    <w:p w:rsidR="00885031" w:rsidRPr="002B74CD" w:rsidRDefault="00885031" w:rsidP="002B74CD">
      <w:pPr>
        <w:pStyle w:val="ab"/>
        <w:ind w:firstLine="709"/>
        <w:jc w:val="both"/>
        <w:rPr>
          <w:rFonts w:ascii="Times New Roman" w:eastAsia="Times New Roman" w:hAnsi="Times New Roman"/>
          <w:color w:val="000000" w:themeColor="text1"/>
          <w:sz w:val="28"/>
          <w:szCs w:val="28"/>
          <w:lang w:eastAsia="ru-RU"/>
        </w:rPr>
      </w:pPr>
    </w:p>
    <w:p w:rsidR="00885031" w:rsidRDefault="00885031" w:rsidP="00395EF5">
      <w:pPr>
        <w:spacing w:after="0" w:line="240" w:lineRule="auto"/>
        <w:jc w:val="center"/>
        <w:rPr>
          <w:rFonts w:ascii="Times New Roman" w:hAnsi="Times New Roman" w:cs="Times New Roman"/>
          <w:bCs/>
          <w:color w:val="000000" w:themeColor="text1"/>
          <w:sz w:val="28"/>
          <w:szCs w:val="28"/>
          <w:u w:val="single"/>
        </w:rPr>
      </w:pPr>
      <w:r w:rsidRPr="002B74CD">
        <w:rPr>
          <w:rFonts w:ascii="Times New Roman" w:hAnsi="Times New Roman" w:cs="Times New Roman"/>
          <w:color w:val="000000" w:themeColor="text1"/>
          <w:sz w:val="28"/>
          <w:szCs w:val="28"/>
          <w:u w:val="single"/>
        </w:rPr>
        <w:t>Анатомо</w:t>
      </w:r>
      <w:r w:rsidRPr="002B74CD">
        <w:rPr>
          <w:rFonts w:ascii="Times New Roman" w:hAnsi="Times New Roman" w:cs="Times New Roman"/>
          <w:bCs/>
          <w:color w:val="000000" w:themeColor="text1"/>
          <w:sz w:val="28"/>
          <w:szCs w:val="28"/>
          <w:u w:val="single"/>
        </w:rPr>
        <w:t>-физиологические механизмы речи</w:t>
      </w:r>
    </w:p>
    <w:p w:rsidR="00396D45" w:rsidRPr="002B74CD" w:rsidRDefault="00396D45" w:rsidP="00395EF5">
      <w:pPr>
        <w:spacing w:after="0" w:line="240" w:lineRule="auto"/>
        <w:jc w:val="center"/>
        <w:rPr>
          <w:rFonts w:ascii="Times New Roman" w:hAnsi="Times New Roman" w:cs="Times New Roman"/>
          <w:bCs/>
          <w:color w:val="000000" w:themeColor="text1"/>
          <w:sz w:val="28"/>
          <w:szCs w:val="28"/>
          <w:u w:val="single"/>
        </w:rPr>
      </w:pP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Знание анатомо-физиологических механизмов речи, т. е. строения и функциональной организации речевой деятельности, позволяет, во-первых, представлять сложный механизм речи в норме, во-вторых, дифференцированно подходить к анализу речевой патологии и, в-третьих, правильно определять пути коррекционного воздействия. Речь представляет собой одну из сложных высших психических функций человека. Речевой акт осуществляется сложной системой органов, в которой главная, ведущая роль принадлежит деятельности головного мозга. Еще в начале </w:t>
      </w:r>
      <w:r w:rsidRPr="002B74CD">
        <w:rPr>
          <w:rFonts w:ascii="Times New Roman" w:hAnsi="Times New Roman" w:cs="Times New Roman"/>
          <w:color w:val="000000" w:themeColor="text1"/>
          <w:sz w:val="28"/>
          <w:szCs w:val="28"/>
          <w:lang w:val="en-US"/>
        </w:rPr>
        <w:t>XX</w:t>
      </w:r>
      <w:r w:rsidRPr="002B74CD">
        <w:rPr>
          <w:rFonts w:ascii="Times New Roman" w:hAnsi="Times New Roman" w:cs="Times New Roman"/>
          <w:color w:val="000000" w:themeColor="text1"/>
          <w:sz w:val="28"/>
          <w:szCs w:val="28"/>
        </w:rPr>
        <w:t xml:space="preserve"> в. была распространена точка зрения, по которой функцию речи связывали с существованием в мозгу особых «изолированных речевых центров». </w:t>
      </w:r>
      <w:proofErr w:type="spellStart"/>
      <w:r w:rsidRPr="002B74CD">
        <w:rPr>
          <w:rFonts w:ascii="Times New Roman" w:hAnsi="Times New Roman" w:cs="Times New Roman"/>
          <w:color w:val="000000" w:themeColor="text1"/>
          <w:sz w:val="28"/>
          <w:szCs w:val="28"/>
        </w:rPr>
        <w:t>И.П.Павлов</w:t>
      </w:r>
      <w:proofErr w:type="spellEnd"/>
      <w:r w:rsidRPr="002B74CD">
        <w:rPr>
          <w:rFonts w:ascii="Times New Roman" w:hAnsi="Times New Roman" w:cs="Times New Roman"/>
          <w:color w:val="000000" w:themeColor="text1"/>
          <w:sz w:val="28"/>
          <w:szCs w:val="28"/>
        </w:rPr>
        <w:t xml:space="preserve"> дал новое направление этому взгляду, доказав, что. локализация речевых функций коры головного мозга не только очень сложна, но и изменчива, почему и назвал ее «динамической локализацией». В настоящее время благодаря исследованиям П. К. Анохина, А. Н. Леонтьева, </w:t>
      </w:r>
      <w:proofErr w:type="spellStart"/>
      <w:r w:rsidRPr="002B74CD">
        <w:rPr>
          <w:rFonts w:ascii="Times New Roman" w:hAnsi="Times New Roman" w:cs="Times New Roman"/>
          <w:color w:val="000000" w:themeColor="text1"/>
          <w:sz w:val="28"/>
          <w:szCs w:val="28"/>
        </w:rPr>
        <w:t>А.Р.Лурии</w:t>
      </w:r>
      <w:proofErr w:type="spellEnd"/>
      <w:r w:rsidRPr="002B74CD">
        <w:rPr>
          <w:rFonts w:ascii="Times New Roman" w:hAnsi="Times New Roman" w:cs="Times New Roman"/>
          <w:color w:val="000000" w:themeColor="text1"/>
          <w:sz w:val="28"/>
          <w:szCs w:val="28"/>
        </w:rPr>
        <w:t xml:space="preserve"> и других ученых установлено, что основой всякой высшей психической функции являются не отдельные «центры», а сложные функциональные системы, которые расположены в различных областях центральной нервной системы, </w:t>
      </w:r>
      <w:r w:rsidRPr="002B74CD">
        <w:rPr>
          <w:rFonts w:ascii="Times New Roman" w:hAnsi="Times New Roman" w:cs="Times New Roman"/>
          <w:bCs/>
          <w:color w:val="000000" w:themeColor="text1"/>
          <w:sz w:val="28"/>
          <w:szCs w:val="28"/>
        </w:rPr>
        <w:t>на</w:t>
      </w:r>
      <w:r w:rsidRPr="002B74CD">
        <w:rPr>
          <w:rFonts w:ascii="Times New Roman" w:hAnsi="Times New Roman" w:cs="Times New Roman"/>
          <w:b/>
          <w:bCs/>
          <w:color w:val="000000" w:themeColor="text1"/>
          <w:sz w:val="28"/>
          <w:szCs w:val="28"/>
        </w:rPr>
        <w:t xml:space="preserve"> </w:t>
      </w:r>
      <w:r w:rsidRPr="002B74CD">
        <w:rPr>
          <w:rFonts w:ascii="Times New Roman" w:hAnsi="Times New Roman" w:cs="Times New Roman"/>
          <w:color w:val="000000" w:themeColor="text1"/>
          <w:sz w:val="28"/>
          <w:szCs w:val="28"/>
        </w:rPr>
        <w:t>различных ее уровнях и объединены между собой единством рабочего действия.</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 xml:space="preserve">Центральный речевой аппарат </w:t>
      </w:r>
      <w:r w:rsidRPr="002B74CD">
        <w:rPr>
          <w:rFonts w:ascii="Times New Roman" w:hAnsi="Times New Roman"/>
          <w:color w:val="000000" w:themeColor="text1"/>
          <w:sz w:val="28"/>
          <w:szCs w:val="28"/>
        </w:rPr>
        <w:t>находится в головном мозге. Он состоит из коры головного мозга (преимущественно левого полушария), подкорковых узлов, проводящих путей, ядер ствола (прежде всего продолговатого мозга) и нервов, идущих к дыхательным, голосовым и артикуляторным мышцам.</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Какова же функция центрального речевого аппарата и его отделов?</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Речь, как и другие проявления высшей нервной деятельности, развивается на основе рефлексов. Речевые рефлексы связаны с деятельностью различных участков мозга. Однако некоторые отделы коры головного мозга имеют главенствующее значение в об</w:t>
      </w:r>
      <w:r w:rsidRPr="002B74CD">
        <w:rPr>
          <w:rFonts w:ascii="Times New Roman" w:hAnsi="Times New Roman"/>
          <w:color w:val="000000" w:themeColor="text1"/>
          <w:sz w:val="28"/>
          <w:szCs w:val="28"/>
        </w:rPr>
        <w:softHyphen/>
        <w:t xml:space="preserve">разовании речи. Это лобная, височная, теменная и затылочная доли преимущественно левого полушария мозга (у левшей правого). Лобные извилины (нижние) являются двигательной областью и участвуют в образовании собственной устной речи (центр </w:t>
      </w:r>
      <w:proofErr w:type="spellStart"/>
      <w:r w:rsidRPr="002B74CD">
        <w:rPr>
          <w:rFonts w:ascii="Times New Roman" w:hAnsi="Times New Roman"/>
          <w:color w:val="000000" w:themeColor="text1"/>
          <w:sz w:val="28"/>
          <w:szCs w:val="28"/>
        </w:rPr>
        <w:t>Брока</w:t>
      </w:r>
      <w:proofErr w:type="spellEnd"/>
      <w:r w:rsidRPr="002B74CD">
        <w:rPr>
          <w:rFonts w:ascii="Times New Roman" w:hAnsi="Times New Roman"/>
          <w:color w:val="000000" w:themeColor="text1"/>
          <w:sz w:val="28"/>
          <w:szCs w:val="28"/>
        </w:rPr>
        <w:t xml:space="preserve">). Височные извилины (верхние) являются речеслуховой областью, куда поступают звуковые раздражения (центр </w:t>
      </w:r>
      <w:proofErr w:type="spellStart"/>
      <w:r w:rsidRPr="002B74CD">
        <w:rPr>
          <w:rFonts w:ascii="Times New Roman" w:hAnsi="Times New Roman"/>
          <w:color w:val="000000" w:themeColor="text1"/>
          <w:sz w:val="28"/>
          <w:szCs w:val="28"/>
        </w:rPr>
        <w:t>Вёрнике</w:t>
      </w:r>
      <w:proofErr w:type="spellEnd"/>
      <w:r w:rsidRPr="002B74CD">
        <w:rPr>
          <w:rFonts w:ascii="Times New Roman" w:hAnsi="Times New Roman"/>
          <w:color w:val="000000" w:themeColor="text1"/>
          <w:sz w:val="28"/>
          <w:szCs w:val="28"/>
        </w:rPr>
        <w:t xml:space="preserve">). Благодаря этому осуществляется процесс восприятия чужой речи. Для понимания речи имеет значение теменная доля коры мозга. Затылочная доля является зрительной областью и обеспечивает усвоение письменной речи (восприятие буквенных </w:t>
      </w:r>
      <w:r w:rsidRPr="002B74CD">
        <w:rPr>
          <w:rFonts w:ascii="Times New Roman" w:hAnsi="Times New Roman"/>
          <w:color w:val="000000" w:themeColor="text1"/>
          <w:sz w:val="28"/>
          <w:szCs w:val="28"/>
        </w:rPr>
        <w:lastRenderedPageBreak/>
        <w:t>изображений при чтении и письме). Кроме того, у ребенка речь начинает развиваться благодаря зрительному восприятию им артикуляции взрослых.</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Подкорковые ядра ведают ритмом, темпом и выразительностью речи.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Проводящие пути. Кора головного мозга связана с органами речи (периферическими) двумя видами нервных путей: центробежными и центростремительными.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 xml:space="preserve">Периферический речевой аппарат </w:t>
      </w:r>
      <w:r w:rsidRPr="002B74CD">
        <w:rPr>
          <w:rFonts w:ascii="Times New Roman" w:hAnsi="Times New Roman"/>
          <w:color w:val="000000" w:themeColor="text1"/>
          <w:sz w:val="28"/>
          <w:szCs w:val="28"/>
        </w:rPr>
        <w:t xml:space="preserve">состоит из трех отделов: </w:t>
      </w:r>
      <w:r w:rsidR="00396D45">
        <w:rPr>
          <w:rFonts w:ascii="Times New Roman" w:hAnsi="Times New Roman"/>
          <w:color w:val="000000" w:themeColor="text1"/>
          <w:sz w:val="28"/>
          <w:szCs w:val="28"/>
        </w:rPr>
        <w:br/>
      </w:r>
      <w:r w:rsidRPr="002B74CD">
        <w:rPr>
          <w:rFonts w:ascii="Times New Roman" w:hAnsi="Times New Roman"/>
          <w:color w:val="000000" w:themeColor="text1"/>
          <w:sz w:val="28"/>
          <w:szCs w:val="28"/>
        </w:rPr>
        <w:t xml:space="preserve">1) дыхательного; 2) голосового; 3) артикуляционного (или </w:t>
      </w:r>
      <w:proofErr w:type="spellStart"/>
      <w:r w:rsidRPr="002B74CD">
        <w:rPr>
          <w:rFonts w:ascii="Times New Roman" w:hAnsi="Times New Roman"/>
          <w:color w:val="000000" w:themeColor="text1"/>
          <w:sz w:val="28"/>
          <w:szCs w:val="28"/>
        </w:rPr>
        <w:t>звуко</w:t>
      </w:r>
      <w:proofErr w:type="spellEnd"/>
      <w:r w:rsidRPr="002B74CD">
        <w:rPr>
          <w:rFonts w:ascii="Times New Roman" w:hAnsi="Times New Roman"/>
          <w:color w:val="000000" w:themeColor="text1"/>
          <w:sz w:val="28"/>
          <w:szCs w:val="28"/>
        </w:rPr>
        <w:t>-производящего).</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В дыхательный отдел</w:t>
      </w:r>
      <w:r w:rsidRPr="002B74CD">
        <w:rPr>
          <w:rFonts w:ascii="Times New Roman" w:hAnsi="Times New Roman"/>
          <w:color w:val="000000" w:themeColor="text1"/>
          <w:sz w:val="28"/>
          <w:szCs w:val="28"/>
        </w:rPr>
        <w:t xml:space="preserve"> входит грудная клетка с легкими, бронхами и трахеей.</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Произнесение речи тесно связано с дыханием. Речь образуется в фазе выдоха. В процессе выдоха воздушная струя осуществляет одновременно </w:t>
      </w:r>
      <w:proofErr w:type="spellStart"/>
      <w:r w:rsidRPr="002B74CD">
        <w:rPr>
          <w:rFonts w:ascii="Times New Roman" w:hAnsi="Times New Roman"/>
          <w:color w:val="000000" w:themeColor="text1"/>
          <w:sz w:val="28"/>
          <w:szCs w:val="28"/>
        </w:rPr>
        <w:t>голосообразующую</w:t>
      </w:r>
      <w:proofErr w:type="spellEnd"/>
      <w:r w:rsidRPr="002B74CD">
        <w:rPr>
          <w:rFonts w:ascii="Times New Roman" w:hAnsi="Times New Roman"/>
          <w:color w:val="000000" w:themeColor="text1"/>
          <w:sz w:val="28"/>
          <w:szCs w:val="28"/>
        </w:rPr>
        <w:t xml:space="preserve"> и артикуляционную функции (помимо еще одной, основной </w:t>
      </w:r>
      <w:r w:rsidR="00396D45">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газообмена). Дыхание в момент речи существенно отличается от обычного, когда человек молчит. Выдох намного длиннее вдоха (в то время как вне речи продолжи</w:t>
      </w:r>
      <w:r w:rsidRPr="002B74CD">
        <w:rPr>
          <w:rFonts w:ascii="Times New Roman" w:hAnsi="Times New Roman"/>
          <w:color w:val="000000" w:themeColor="text1"/>
          <w:sz w:val="28"/>
          <w:szCs w:val="28"/>
        </w:rPr>
        <w:softHyphen/>
        <w:t>тельность вдоха и выдоха примерно одинакова).</w:t>
      </w:r>
    </w:p>
    <w:p w:rsidR="00396D45"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Голосовой отдел</w:t>
      </w:r>
      <w:r w:rsidRPr="002B74CD">
        <w:rPr>
          <w:rFonts w:ascii="Times New Roman" w:hAnsi="Times New Roman"/>
          <w:color w:val="000000" w:themeColor="text1"/>
          <w:sz w:val="28"/>
          <w:szCs w:val="28"/>
        </w:rPr>
        <w:t xml:space="preserve"> состоит из гортани с находящимися в ней голосовыми складками. Гортань представляет собой широкую короткую трубку, состоящую из хрящей и мягких тканей. Она расположена в переднем отделе шеи и может быть спереди и с боков прощупана через кожу, особенно у худых людей. Сверху гортань переходит в глотку. Снизу она </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переходит</w:t>
      </w:r>
      <w:r w:rsidRPr="002B74CD">
        <w:rPr>
          <w:rFonts w:ascii="Times New Roman" w:hAnsi="Times New Roman"/>
          <w:color w:val="000000" w:themeColor="text1"/>
          <w:sz w:val="28"/>
          <w:szCs w:val="28"/>
          <w:vertAlign w:val="superscript"/>
        </w:rPr>
        <w:t xml:space="preserve"> </w:t>
      </w:r>
      <w:r w:rsidRPr="002B74CD">
        <w:rPr>
          <w:rFonts w:ascii="Times New Roman" w:hAnsi="Times New Roman"/>
          <w:color w:val="000000" w:themeColor="text1"/>
          <w:sz w:val="28"/>
          <w:szCs w:val="28"/>
        </w:rPr>
        <w:t>в дыхательное горло (трахею). На границе гортани и глотки находится надгортанник.</w:t>
      </w:r>
      <w:r w:rsidRPr="002B74CD">
        <w:rPr>
          <w:rFonts w:ascii="Times New Roman" w:eastAsia="Times New Roman" w:hAnsi="Times New Roman"/>
          <w:color w:val="000000" w:themeColor="text1"/>
          <w:sz w:val="28"/>
          <w:szCs w:val="28"/>
          <w:lang w:eastAsia="ru-RU"/>
        </w:rPr>
        <w:t xml:space="preserve"> </w:t>
      </w:r>
      <w:r w:rsidRPr="002B74CD">
        <w:rPr>
          <w:rFonts w:ascii="Times New Roman" w:hAnsi="Times New Roman"/>
          <w:color w:val="000000" w:themeColor="text1"/>
          <w:sz w:val="28"/>
          <w:szCs w:val="28"/>
        </w:rPr>
        <w:t>Надгортанник служит как бы клапаном: опускаясь при глотательном движении, он закрывает вход в гортань и предохраняет ее полость от попадания пищи и слюны.</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simplePos x="0" y="0"/>
                <wp:positionH relativeFrom="margin">
                  <wp:posOffset>7358380</wp:posOffset>
                </wp:positionH>
                <wp:positionV relativeFrom="paragraph">
                  <wp:posOffset>-1050290</wp:posOffset>
                </wp:positionV>
                <wp:extent cx="0" cy="887095"/>
                <wp:effectExtent l="12065" t="9525" r="698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53A027"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9.4pt,-82.7pt" to="579.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" strokeweight=".35pt">
                <w10:wrap anchorx="margin"/>
              </v:line>
            </w:pict>
          </mc:Fallback>
        </mc:AlternateContent>
      </w:r>
      <w:r w:rsidRPr="002B74CD">
        <w:rPr>
          <w:rFonts w:ascii="Times New Roman" w:hAnsi="Times New Roman"/>
          <w:color w:val="000000" w:themeColor="text1"/>
          <w:sz w:val="28"/>
          <w:szCs w:val="28"/>
        </w:rPr>
        <w:t>При фонации голосовые склад</w:t>
      </w:r>
      <w:r w:rsidRPr="002B74CD">
        <w:rPr>
          <w:rFonts w:ascii="Times New Roman" w:hAnsi="Times New Roman"/>
          <w:color w:val="000000" w:themeColor="text1"/>
          <w:sz w:val="28"/>
          <w:szCs w:val="28"/>
        </w:rPr>
        <w:softHyphen/>
        <w:t>ки находятся в сомкнутом состоянии. Струя выдыхаемого воздуха, прорываясь через сомкнутые голосовые складки, несколько раздвигает их в стороны. В силу своей упругости, а также под действием гортанных мышц, суживающих голосовую щель, голосовые складки возвращаются в исходное, т. е. срединное, положение, с тем чтобы в результате продолжающегося давления выдыхаемой воздушной струи снова раздвинуться в стороны и т. д. Смыкания и размыкания продолжаются до тех пор, пока не пре</w:t>
      </w:r>
      <w:r w:rsidRPr="002B74CD">
        <w:rPr>
          <w:rFonts w:ascii="Times New Roman" w:hAnsi="Times New Roman"/>
          <w:color w:val="000000" w:themeColor="text1"/>
          <w:sz w:val="28"/>
          <w:szCs w:val="28"/>
        </w:rPr>
        <w:softHyphen/>
        <w:t xml:space="preserve">кратится давление </w:t>
      </w:r>
      <w:proofErr w:type="spellStart"/>
      <w:r w:rsidRPr="002B74CD">
        <w:rPr>
          <w:rFonts w:ascii="Times New Roman" w:hAnsi="Times New Roman"/>
          <w:color w:val="000000" w:themeColor="text1"/>
          <w:sz w:val="28"/>
          <w:szCs w:val="28"/>
        </w:rPr>
        <w:t>голосообразующей</w:t>
      </w:r>
      <w:proofErr w:type="spellEnd"/>
      <w:r w:rsidRPr="002B74CD">
        <w:rPr>
          <w:rFonts w:ascii="Times New Roman" w:hAnsi="Times New Roman"/>
          <w:color w:val="000000" w:themeColor="text1"/>
          <w:sz w:val="28"/>
          <w:szCs w:val="28"/>
        </w:rPr>
        <w:t xml:space="preserve"> выдыхательной струи. Таким образом, при фонации происходят колебания голосовых складок. Эти колебания совершаются в поперечном, а не в продольном направлении. В результате колебаний голосовых складок движение струи выдыхаемого воздуха превращается над голосовыми складками в колебание частиц воздуха. Эти колебания передаются в окру</w:t>
      </w:r>
      <w:r w:rsidRPr="002B74CD">
        <w:rPr>
          <w:rFonts w:ascii="Times New Roman" w:hAnsi="Times New Roman"/>
          <w:color w:val="000000" w:themeColor="text1"/>
          <w:sz w:val="28"/>
          <w:szCs w:val="28"/>
        </w:rPr>
        <w:softHyphen/>
        <w:t>жающую среду и воспринимаются нами как звуки голоса.</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Артикуляционный отдел.</w:t>
      </w:r>
      <w:r w:rsidRPr="002B74CD">
        <w:rPr>
          <w:rFonts w:ascii="Times New Roman" w:hAnsi="Times New Roman"/>
          <w:color w:val="000000" w:themeColor="text1"/>
          <w:sz w:val="28"/>
          <w:szCs w:val="28"/>
        </w:rPr>
        <w:t xml:space="preserve"> Основными органами артикуляции являются язык, губы, челюсти (верхняя и нижняя), твердое и мягкое нёбо, альвеолы. Из них язык, губы, мягкое нёбо и нижняя челюсть являются подвижными, остальные </w:t>
      </w:r>
      <w:r w:rsidR="007B2E72">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неподвижными.</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lastRenderedPageBreak/>
        <w:t xml:space="preserve">Громкость и отчетливость речевых звуков создаются благодаря </w:t>
      </w:r>
      <w:r w:rsidRPr="002B74CD">
        <w:rPr>
          <w:rFonts w:ascii="Times New Roman" w:hAnsi="Times New Roman"/>
          <w:i/>
          <w:iCs/>
          <w:color w:val="000000" w:themeColor="text1"/>
          <w:sz w:val="28"/>
          <w:szCs w:val="28"/>
        </w:rPr>
        <w:t xml:space="preserve">резонаторам.  </w:t>
      </w:r>
      <w:r w:rsidRPr="002B74CD">
        <w:rPr>
          <w:rFonts w:ascii="Times New Roman" w:hAnsi="Times New Roman"/>
          <w:color w:val="000000" w:themeColor="text1"/>
          <w:sz w:val="28"/>
          <w:szCs w:val="28"/>
        </w:rPr>
        <w:t xml:space="preserve">Резонаторы расположены во всей </w:t>
      </w:r>
      <w:r w:rsidRPr="002B74CD">
        <w:rPr>
          <w:rFonts w:ascii="Times New Roman" w:hAnsi="Times New Roman"/>
          <w:i/>
          <w:iCs/>
          <w:color w:val="000000" w:themeColor="text1"/>
          <w:sz w:val="28"/>
          <w:szCs w:val="28"/>
        </w:rPr>
        <w:t>надставной трубе.</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Надставная труба — это все то, что расположено выше гор</w:t>
      </w:r>
      <w:r w:rsidRPr="002B74CD">
        <w:rPr>
          <w:rFonts w:ascii="Times New Roman" w:hAnsi="Times New Roman"/>
          <w:color w:val="000000" w:themeColor="text1"/>
          <w:sz w:val="28"/>
          <w:szCs w:val="28"/>
        </w:rPr>
        <w:softHyphen/>
        <w:t>тани: глотка, ротовая полость и носовая полость.</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У человека рот и глотка имеют одну полость. Это создает возможность произнесения разнообразных звуков.</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Итак, первый отдел периферического речевого аппарата служит для подачи воздуха, второй — для образования голоса, третий является резонатором, который дает звуку силу и окраску и таким образом образует характерные звуки нашей речи, возникающие в результате деятельности отдельных активных органов артикуля</w:t>
      </w:r>
      <w:r w:rsidRPr="002B74CD">
        <w:rPr>
          <w:rFonts w:ascii="Times New Roman" w:hAnsi="Times New Roman"/>
          <w:color w:val="000000" w:themeColor="text1"/>
          <w:sz w:val="28"/>
          <w:szCs w:val="28"/>
        </w:rPr>
        <w:softHyphen/>
        <w:t>ционного аппарата.</w:t>
      </w:r>
    </w:p>
    <w:p w:rsidR="00885031" w:rsidRPr="002B74CD" w:rsidRDefault="00885031" w:rsidP="002B74CD">
      <w:pPr>
        <w:pStyle w:val="ab"/>
        <w:ind w:firstLine="709"/>
        <w:jc w:val="both"/>
        <w:rPr>
          <w:rFonts w:ascii="Times New Roman" w:hAnsi="Times New Roman"/>
          <w:color w:val="000000" w:themeColor="text1"/>
          <w:sz w:val="28"/>
          <w:szCs w:val="28"/>
        </w:rPr>
      </w:pPr>
    </w:p>
    <w:p w:rsidR="00885031" w:rsidRPr="002B74CD" w:rsidRDefault="00885031"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3, 8;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12, 13. </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Default="00885031" w:rsidP="008773D3">
      <w:pPr>
        <w:spacing w:after="0" w:line="240" w:lineRule="auto"/>
        <w:jc w:val="center"/>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Лекция 2.2</w:t>
      </w:r>
      <w:r w:rsidR="00242C91">
        <w:rPr>
          <w:rFonts w:ascii="Times New Roman" w:hAnsi="Times New Roman" w:cs="Times New Roman"/>
          <w:b/>
          <w:color w:val="000000" w:themeColor="text1"/>
          <w:sz w:val="28"/>
          <w:szCs w:val="28"/>
        </w:rPr>
        <w:t>.</w:t>
      </w:r>
      <w:r w:rsidRPr="002B74CD">
        <w:rPr>
          <w:rFonts w:ascii="Times New Roman" w:hAnsi="Times New Roman" w:cs="Times New Roman"/>
          <w:color w:val="000000" w:themeColor="text1"/>
          <w:sz w:val="28"/>
          <w:szCs w:val="28"/>
        </w:rPr>
        <w:t xml:space="preserve"> </w:t>
      </w:r>
      <w:r w:rsidRPr="002B74CD">
        <w:rPr>
          <w:rFonts w:ascii="Times New Roman" w:hAnsi="Times New Roman" w:cs="Times New Roman"/>
          <w:b/>
          <w:color w:val="000000" w:themeColor="text1"/>
          <w:sz w:val="28"/>
          <w:szCs w:val="28"/>
        </w:rPr>
        <w:t>Понятийно-категориальный аппарат логопедии</w:t>
      </w:r>
    </w:p>
    <w:p w:rsidR="008773D3" w:rsidRPr="002B74CD" w:rsidRDefault="008773D3" w:rsidP="008773D3">
      <w:pPr>
        <w:spacing w:after="0" w:line="240" w:lineRule="auto"/>
        <w:jc w:val="center"/>
        <w:rPr>
          <w:rFonts w:ascii="Times New Roman" w:hAnsi="Times New Roman" w:cs="Times New Roman"/>
          <w:color w:val="000000" w:themeColor="text1"/>
          <w:sz w:val="28"/>
          <w:szCs w:val="28"/>
        </w:rPr>
      </w:pP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Важным в логопедии является различение понятий нормы и нарушений речи. Под </w:t>
      </w:r>
      <w:r w:rsidRPr="002B74CD">
        <w:rPr>
          <w:rFonts w:ascii="Times New Roman" w:eastAsia="Times New Roman" w:hAnsi="Times New Roman" w:cs="Times New Roman"/>
          <w:b/>
          <w:color w:val="000000" w:themeColor="text1"/>
          <w:sz w:val="28"/>
          <w:szCs w:val="28"/>
        </w:rPr>
        <w:t>нормой речи</w:t>
      </w:r>
      <w:r w:rsidRPr="002B74CD">
        <w:rPr>
          <w:rFonts w:ascii="Times New Roman" w:eastAsia="Times New Roman" w:hAnsi="Times New Roman" w:cs="Times New Roman"/>
          <w:color w:val="000000" w:themeColor="text1"/>
          <w:sz w:val="28"/>
          <w:szCs w:val="28"/>
        </w:rPr>
        <w:t xml:space="preserve"> понимают общепринятые варианты употребления языка в процессе речевой деятельности. При нормальной речевой деятельности являются сохранными психофизиологические механизмы речи. </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Нарушение речи</w:t>
      </w:r>
      <w:r w:rsidRPr="002B74CD">
        <w:rPr>
          <w:rFonts w:ascii="Times New Roman" w:eastAsia="Times New Roman" w:hAnsi="Times New Roman" w:cs="Times New Roman"/>
          <w:color w:val="000000" w:themeColor="text1"/>
          <w:sz w:val="28"/>
          <w:szCs w:val="28"/>
        </w:rPr>
        <w:t xml:space="preserve"> определяется как отклонение в речи говорящего от языковой нормы, принятой в данной языковой среде, обусловленное расстройством нормального функционирования психофизиологических механизмов речевой деятельности. С точки зрения коммуникативной теории расстройство речи есть нарушение вербальной коммуникации. Расстроенными оказываются взаимоотношения, объективно существующие между индивидуумом и обществом и проявляющиеся в речевом общении.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Речевые нарушения характеризуются следующими особенностями:</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Они не соответствуют возрасту говорящего;</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Не являются диалектизмами, безграмотностью речи и выражением незнания языка;</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3.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Связаны с отклонениями в функционировании психофизиологических механизмов речи;</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Часто оказывают отрицательное влияние на дальнейшее психическое развитие ребенка;</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5.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Носят устойчивый характер и самостоятельно не исчезают;</w:t>
      </w:r>
    </w:p>
    <w:p w:rsidR="00885031" w:rsidRPr="002B74CD" w:rsidRDefault="00885031" w:rsidP="008773D3">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6. </w:t>
      </w:r>
      <w:r w:rsidR="008773D3">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Требуют определенного логопедического воздействия в зависимости от их характера.</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Такая характеристика позволяет </w:t>
      </w:r>
      <w:proofErr w:type="spellStart"/>
      <w:r w:rsidRPr="002B74CD">
        <w:rPr>
          <w:rFonts w:ascii="Times New Roman" w:eastAsia="Times New Roman" w:hAnsi="Times New Roman" w:cs="Times New Roman"/>
          <w:color w:val="000000" w:themeColor="text1"/>
          <w:sz w:val="28"/>
          <w:szCs w:val="28"/>
        </w:rPr>
        <w:t>отдифференцировать</w:t>
      </w:r>
      <w:proofErr w:type="spellEnd"/>
      <w:r w:rsidRPr="002B74CD">
        <w:rPr>
          <w:rFonts w:ascii="Times New Roman" w:eastAsia="Times New Roman" w:hAnsi="Times New Roman" w:cs="Times New Roman"/>
          <w:color w:val="000000" w:themeColor="text1"/>
          <w:sz w:val="28"/>
          <w:szCs w:val="28"/>
        </w:rPr>
        <w:t xml:space="preserve"> речевые нарушения от возрастных особенностей речи, от ее временных нарушений у детей и взрослых, от особенностей речи, обусловленных территориально-</w:t>
      </w:r>
      <w:proofErr w:type="spellStart"/>
      <w:r w:rsidRPr="002B74CD">
        <w:rPr>
          <w:rFonts w:ascii="Times New Roman" w:eastAsia="Times New Roman" w:hAnsi="Times New Roman" w:cs="Times New Roman"/>
          <w:color w:val="000000" w:themeColor="text1"/>
          <w:sz w:val="28"/>
          <w:szCs w:val="28"/>
        </w:rPr>
        <w:t>диалективными</w:t>
      </w:r>
      <w:proofErr w:type="spellEnd"/>
      <w:r w:rsidRPr="002B74CD">
        <w:rPr>
          <w:rFonts w:ascii="Times New Roman" w:eastAsia="Times New Roman" w:hAnsi="Times New Roman" w:cs="Times New Roman"/>
          <w:color w:val="000000" w:themeColor="text1"/>
          <w:sz w:val="28"/>
          <w:szCs w:val="28"/>
        </w:rPr>
        <w:t xml:space="preserve"> и социокультурными факторами.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Для обозначения нарушений речи используются также термины «расстройства речи», «дефекты речи», «недостатки речи», «речевая патология», «речевые отклонения».</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Различают понятия «недоразвитие речи» и «нарушение речи».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Недоразвитие речи</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предполагает качественно более низкий уровень </w:t>
      </w:r>
      <w:proofErr w:type="spellStart"/>
      <w:r w:rsidRPr="002B74CD">
        <w:rPr>
          <w:rFonts w:ascii="Times New Roman" w:eastAsia="Times New Roman" w:hAnsi="Times New Roman" w:cs="Times New Roman"/>
          <w:color w:val="000000" w:themeColor="text1"/>
          <w:sz w:val="28"/>
          <w:szCs w:val="28"/>
        </w:rPr>
        <w:t>сформированности</w:t>
      </w:r>
      <w:proofErr w:type="spellEnd"/>
      <w:r w:rsidRPr="002B74CD">
        <w:rPr>
          <w:rFonts w:ascii="Times New Roman" w:eastAsia="Times New Roman" w:hAnsi="Times New Roman" w:cs="Times New Roman"/>
          <w:color w:val="000000" w:themeColor="text1"/>
          <w:sz w:val="28"/>
          <w:szCs w:val="28"/>
        </w:rPr>
        <w:t xml:space="preserve"> той или иной речевой функции или речевой системы в целом.</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Нарушение речи</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представляет собой расстройство, отклонение от нормы в процессе функционирования механизмов речевой деятельности. Например, при недоразвитии грамматического строя речи наблюдается более низкий уровень усвоения морфологической системы языка, синтаксической структуры предложения. Нарушение грамматического строя речи характеризуется его аномальным формированием, наличием </w:t>
      </w:r>
      <w:proofErr w:type="spellStart"/>
      <w:r w:rsidRPr="002B74CD">
        <w:rPr>
          <w:rFonts w:ascii="Times New Roman" w:eastAsia="Times New Roman" w:hAnsi="Times New Roman" w:cs="Times New Roman"/>
          <w:color w:val="000000" w:themeColor="text1"/>
          <w:sz w:val="28"/>
          <w:szCs w:val="28"/>
        </w:rPr>
        <w:t>аграмматизмов</w:t>
      </w:r>
      <w:proofErr w:type="spellEnd"/>
      <w:r w:rsidRPr="002B74CD">
        <w:rPr>
          <w:rFonts w:ascii="Times New Roman" w:eastAsia="Times New Roman" w:hAnsi="Times New Roman" w:cs="Times New Roman"/>
          <w:color w:val="000000" w:themeColor="text1"/>
          <w:sz w:val="28"/>
          <w:szCs w:val="28"/>
        </w:rPr>
        <w:t>.</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Под общим недоразвитием речи</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в логопедии понимается такая форма речевой аномалии, при которой нарушено формирование всех компонентов речи. Понятие «общее недоразвитие речи» предполагает наличие симптомов </w:t>
      </w:r>
      <w:proofErr w:type="spellStart"/>
      <w:r w:rsidRPr="002B74CD">
        <w:rPr>
          <w:rFonts w:ascii="Times New Roman" w:eastAsia="Times New Roman" w:hAnsi="Times New Roman" w:cs="Times New Roman"/>
          <w:color w:val="000000" w:themeColor="text1"/>
          <w:sz w:val="28"/>
          <w:szCs w:val="28"/>
        </w:rPr>
        <w:t>несформированности</w:t>
      </w:r>
      <w:proofErr w:type="spellEnd"/>
      <w:r w:rsidRPr="002B74CD">
        <w:rPr>
          <w:rFonts w:ascii="Times New Roman" w:eastAsia="Times New Roman" w:hAnsi="Times New Roman" w:cs="Times New Roman"/>
          <w:color w:val="000000" w:themeColor="text1"/>
          <w:sz w:val="28"/>
          <w:szCs w:val="28"/>
        </w:rPr>
        <w:t xml:space="preserve"> (или задержки развития) всех компонентов речевой системы (фонетико-фонематической ее стороны, лексического состава, грамматического строя). Общее недоразвитие речи может иметь различный механизм и соответственно различную структуру дефекта. Оно может наблюдаться при алалии, дизартрии и т. д.</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логопедии разграничиваются понятия «нарушения речевого развития» и «задержка речевого развития». В отличие от нарушения речевого развития, при котором искажается сам процесс речевого онтогенеза, задержка речевого развития </w:t>
      </w:r>
      <w:r w:rsidR="008773D3">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это замедление темпа, при котором уровень речевого развития не соответствует возрасту ребенка.</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Понятие «распад речи» предполагает утрату имевшихся речевых навыков и коммуникативных умений вследствие локальных или диффузных поражений головного мозга.</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Симптом нарушения речи </w:t>
      </w:r>
      <w:r w:rsidR="008773D3">
        <w:rPr>
          <w:rFonts w:ascii="Times New Roman" w:eastAsia="Times New Roman" w:hAnsi="Times New Roman" w:cs="Times New Roman"/>
          <w:b/>
          <w:bCs/>
          <w:color w:val="000000" w:themeColor="text1"/>
          <w:sz w:val="28"/>
          <w:szCs w:val="28"/>
        </w:rPr>
        <w:t>–</w:t>
      </w:r>
      <w:r w:rsidRPr="002B74CD">
        <w:rPr>
          <w:rFonts w:ascii="Times New Roman" w:eastAsia="Times New Roman" w:hAnsi="Times New Roman" w:cs="Times New Roman"/>
          <w:b/>
          <w:bCs/>
          <w:color w:val="000000" w:themeColor="text1"/>
          <w:sz w:val="28"/>
          <w:szCs w:val="28"/>
        </w:rPr>
        <w:t xml:space="preserve"> это признак</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(проявление) какого-либо нарушения речевой деятельности.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Симптоматика нарушений речи </w:t>
      </w:r>
      <w:r w:rsidR="008773D3">
        <w:rPr>
          <w:rFonts w:ascii="Times New Roman" w:eastAsia="Times New Roman" w:hAnsi="Times New Roman" w:cs="Times New Roman"/>
          <w:b/>
          <w:bCs/>
          <w:color w:val="000000" w:themeColor="text1"/>
          <w:sz w:val="28"/>
          <w:szCs w:val="28"/>
        </w:rPr>
        <w:t>–</w:t>
      </w:r>
      <w:r w:rsidRPr="002B74CD">
        <w:rPr>
          <w:rFonts w:ascii="Times New Roman" w:eastAsia="Times New Roman" w:hAnsi="Times New Roman" w:cs="Times New Roman"/>
          <w:b/>
          <w:bCs/>
          <w:color w:val="000000" w:themeColor="text1"/>
          <w:sz w:val="28"/>
          <w:szCs w:val="28"/>
        </w:rPr>
        <w:t xml:space="preserve"> это совокупность признаков</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(проявлений) нарушения речевой деятельности.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Под механизмом нарушения речи</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понимается характер отклонений в функционировании процессов и операций, обусловливающих возникновение и развитие нарушений речевой деятельности.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 xml:space="preserve">Патогенез нарушений речи </w:t>
      </w:r>
      <w:r w:rsidR="008773D3">
        <w:rPr>
          <w:rFonts w:ascii="Times New Roman" w:eastAsia="Times New Roman" w:hAnsi="Times New Roman" w:cs="Times New Roman"/>
          <w:b/>
          <w:bCs/>
          <w:color w:val="000000" w:themeColor="text1"/>
          <w:sz w:val="28"/>
          <w:szCs w:val="28"/>
        </w:rPr>
        <w:t>–</w:t>
      </w:r>
      <w:r w:rsidRPr="002B74CD">
        <w:rPr>
          <w:rFonts w:ascii="Times New Roman" w:eastAsia="Times New Roman" w:hAnsi="Times New Roman" w:cs="Times New Roman"/>
          <w:b/>
          <w:bCs/>
          <w:color w:val="000000" w:themeColor="text1"/>
          <w:sz w:val="28"/>
          <w:szCs w:val="28"/>
        </w:rPr>
        <w:t xml:space="preserve"> это патологический механизм,</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обусловливающий возникновение и развитие нарушений речевой деятельности.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Под структурой речевого дефекта</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понимается совокупность (состав) речевых и неречевых симптомов данного нарушения речи и характер их связей. В структуре речевого дефекта выделяется первичное, ведущее нарушение (ядро) и вторичные дефекты, которые находятся в причинно-следственных отношениях с первыми, а также системные последствия. Различная структура речевого дефекта находит свое отражение в определенном соотношении первичных и вторичных симптомов, что во многом определяет специфику целенаправленного логопедического воздействия.</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При устранении речевых нарушений используются понятия: «логопедическое воздействие», «коррекция», «компенсация», «развитие», «обучение», «воспитание», «перевоспитание», «коррекционно-восстановительное обучение» и др.</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Логопедическое воздействие</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представляет собой педагогический процесс, направленный на коррекцию и компенсацию нарушений речевой деятельности, на воспитание и развитие ребенка с речевым нарушением.</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Коррекция нарушений речи</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это исправление речи или ослабление симптоматики нарушений речи (устранение, преодоление речевых нарушений).</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Компенсация</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представляет собой сложный, многоаспектный процесс перестройки психологических функций при нарушении или утрате каких-либо функций организма. Компенсаторная перестройка включает </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Обучение</w:t>
      </w:r>
      <w:r w:rsidR="008773D3">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это двусторонний управляемый процесс, включающий активную познавательную деятельность детей по усвоению знаний, умений и навыков и педагогическое руководство этой деятельностью. Процесс обучения выполняет образовательную, воспитательную и развивающую функцию в их органическом единстве. восстановление или замещение </w:t>
      </w:r>
      <w:proofErr w:type="gramStart"/>
      <w:r w:rsidRPr="002B74CD">
        <w:rPr>
          <w:rFonts w:ascii="Times New Roman" w:eastAsia="Times New Roman" w:hAnsi="Times New Roman" w:cs="Times New Roman"/>
          <w:color w:val="000000" w:themeColor="text1"/>
          <w:sz w:val="28"/>
          <w:szCs w:val="28"/>
        </w:rPr>
        <w:t>утраченных</w:t>
      </w:r>
      <w:proofErr w:type="gramEnd"/>
      <w:r w:rsidRPr="002B74CD">
        <w:rPr>
          <w:rFonts w:ascii="Times New Roman" w:eastAsia="Times New Roman" w:hAnsi="Times New Roman" w:cs="Times New Roman"/>
          <w:color w:val="000000" w:themeColor="text1"/>
          <w:sz w:val="28"/>
          <w:szCs w:val="28"/>
        </w:rPr>
        <w:t xml:space="preserve"> или нарушенных функций, а также их изменение. Важнейшую роль в компенсации играет центральная нервная система. Развитие и восстановление несформировавшихся и нарушенных речевых и неречевых функций осуществляются на основе специальной системы логопедического воздействия, в процессе которой формируются компенсации.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rPr>
        <w:t>Воспитание</w:t>
      </w:r>
      <w:r w:rsidR="002C19F4">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это целенаправленное, систематическое, организованное управление процессом формирования личности или отдельных ее качеств в соответствии с потребностями общества.</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процессе</w:t>
      </w:r>
      <w:r w:rsidR="002C19F4">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bCs/>
          <w:color w:val="000000" w:themeColor="text1"/>
          <w:sz w:val="28"/>
          <w:szCs w:val="28"/>
        </w:rPr>
        <w:t>перевоспитания</w:t>
      </w:r>
      <w:r w:rsidR="002C19F4">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осуществляются коррекция и компенсация личностных особенностей лиц с нарушениями речевой деятельности.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При локальных поражениях головного мозга в логопедической работе используется</w:t>
      </w:r>
      <w:r w:rsidR="002C19F4">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bCs/>
          <w:color w:val="000000" w:themeColor="text1"/>
          <w:sz w:val="28"/>
          <w:szCs w:val="28"/>
        </w:rPr>
        <w:t>восстановительное обучение,</w:t>
      </w:r>
      <w:r w:rsidR="002C19F4">
        <w:rPr>
          <w:rFonts w:ascii="Times New Roman" w:eastAsia="Times New Roman" w:hAnsi="Times New Roman" w:cs="Times New Roman"/>
          <w:b/>
          <w:bCs/>
          <w:color w:val="000000" w:themeColor="text1"/>
          <w:sz w:val="28"/>
          <w:szCs w:val="28"/>
        </w:rPr>
        <w:t xml:space="preserve"> </w:t>
      </w:r>
      <w:r w:rsidRPr="002B74CD">
        <w:rPr>
          <w:rFonts w:ascii="Times New Roman" w:eastAsia="Times New Roman" w:hAnsi="Times New Roman" w:cs="Times New Roman"/>
          <w:color w:val="000000" w:themeColor="text1"/>
          <w:sz w:val="28"/>
          <w:szCs w:val="28"/>
        </w:rPr>
        <w:t>которое направлено на восстановление нарушенных речевых и неречевых функций. В основе этого обучения лежит опора на сохранное звено функции и перестройка всей функциональной системы. Термин «восстановление речи» используется для обозначения обратного развития нарушенной речи при афазии.</w:t>
      </w:r>
    </w:p>
    <w:p w:rsidR="00885031" w:rsidRPr="002B74CD" w:rsidRDefault="00885031" w:rsidP="002B74CD">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Логопедическое воздействие может быть направлено как на устранение нарушений речи (например, </w:t>
      </w:r>
      <w:proofErr w:type="spellStart"/>
      <w:r w:rsidRPr="002B74CD">
        <w:rPr>
          <w:rFonts w:ascii="Times New Roman" w:eastAsia="Times New Roman" w:hAnsi="Times New Roman" w:cs="Times New Roman"/>
          <w:color w:val="000000" w:themeColor="text1"/>
          <w:sz w:val="28"/>
          <w:szCs w:val="28"/>
        </w:rPr>
        <w:t>дислексии</w:t>
      </w:r>
      <w:proofErr w:type="spellEnd"/>
      <w:r w:rsidRPr="002B74CD">
        <w:rPr>
          <w:rFonts w:ascii="Times New Roman" w:eastAsia="Times New Roman" w:hAnsi="Times New Roman" w:cs="Times New Roman"/>
          <w:color w:val="000000" w:themeColor="text1"/>
          <w:sz w:val="28"/>
          <w:szCs w:val="28"/>
        </w:rPr>
        <w:t>), на исправление (например, звукопроизношения), так и на преодоление отрицательных симптомов неречевых нарушений (например, психологических особенностей заикающихся).</w:t>
      </w:r>
    </w:p>
    <w:p w:rsidR="00885031" w:rsidRPr="002B74CD" w:rsidRDefault="00885031" w:rsidP="002B74CD">
      <w:pPr>
        <w:spacing w:after="0" w:line="240" w:lineRule="auto"/>
        <w:ind w:firstLine="709"/>
        <w:rPr>
          <w:rFonts w:ascii="Times New Roman" w:hAnsi="Times New Roman" w:cs="Times New Roman"/>
          <w:i/>
          <w:iCs/>
          <w:color w:val="000000" w:themeColor="text1"/>
          <w:sz w:val="28"/>
          <w:szCs w:val="28"/>
          <w:shd w:val="clear" w:color="auto" w:fill="FFFFFF"/>
        </w:rPr>
      </w:pPr>
    </w:p>
    <w:p w:rsidR="00885031" w:rsidRPr="002B74CD" w:rsidRDefault="00885031"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9;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w:t>
      </w:r>
    </w:p>
    <w:p w:rsidR="00885031" w:rsidRPr="002B74CD" w:rsidRDefault="00885031" w:rsidP="002B74CD">
      <w:pPr>
        <w:pStyle w:val="a5"/>
        <w:spacing w:after="0" w:line="240" w:lineRule="auto"/>
        <w:ind w:left="0" w:firstLine="709"/>
        <w:jc w:val="center"/>
        <w:rPr>
          <w:rFonts w:ascii="Times New Roman" w:hAnsi="Times New Roman" w:cs="Times New Roman"/>
          <w:b/>
          <w:color w:val="000000" w:themeColor="text1"/>
          <w:sz w:val="28"/>
          <w:szCs w:val="28"/>
        </w:rPr>
      </w:pPr>
    </w:p>
    <w:p w:rsidR="002C19F4" w:rsidRDefault="002C19F4">
      <w:pPr>
        <w:spacing w:after="160" w:line="259" w:lineRule="auto"/>
        <w:rPr>
          <w:rFonts w:ascii="Times New Roman" w:eastAsiaTheme="minorHAnsi" w:hAnsi="Times New Roman" w:cs="Times New Roman"/>
          <w:b/>
          <w:color w:val="000000" w:themeColor="text1"/>
          <w:sz w:val="28"/>
          <w:szCs w:val="28"/>
          <w:lang w:eastAsia="en-US"/>
        </w:rPr>
      </w:pPr>
      <w:r>
        <w:rPr>
          <w:rFonts w:ascii="Times New Roman" w:hAnsi="Times New Roman" w:cs="Times New Roman"/>
          <w:b/>
          <w:color w:val="000000" w:themeColor="text1"/>
          <w:sz w:val="28"/>
          <w:szCs w:val="28"/>
        </w:rPr>
        <w:br w:type="page"/>
      </w:r>
    </w:p>
    <w:p w:rsidR="00885031" w:rsidRDefault="00885031" w:rsidP="002C19F4">
      <w:pPr>
        <w:pStyle w:val="a5"/>
        <w:spacing w:after="0" w:line="240" w:lineRule="auto"/>
        <w:ind w:left="0"/>
        <w:jc w:val="center"/>
        <w:rPr>
          <w:rFonts w:ascii="Times New Roman" w:hAnsi="Times New Roman" w:cs="Times New Roman"/>
          <w:b/>
          <w:bCs/>
          <w:color w:val="000000" w:themeColor="text1"/>
          <w:sz w:val="28"/>
          <w:szCs w:val="28"/>
        </w:rPr>
      </w:pPr>
      <w:r w:rsidRPr="002B74CD">
        <w:rPr>
          <w:rFonts w:ascii="Times New Roman" w:hAnsi="Times New Roman" w:cs="Times New Roman"/>
          <w:b/>
          <w:color w:val="000000" w:themeColor="text1"/>
          <w:sz w:val="28"/>
          <w:szCs w:val="28"/>
        </w:rPr>
        <w:lastRenderedPageBreak/>
        <w:t>Лекция 2.3</w:t>
      </w:r>
      <w:r w:rsidR="002C19F4">
        <w:rPr>
          <w:rFonts w:ascii="Times New Roman" w:hAnsi="Times New Roman" w:cs="Times New Roman"/>
          <w:b/>
          <w:color w:val="000000" w:themeColor="text1"/>
          <w:sz w:val="28"/>
          <w:szCs w:val="28"/>
        </w:rPr>
        <w:t xml:space="preserve">. </w:t>
      </w:r>
      <w:r w:rsidRPr="002B74CD">
        <w:rPr>
          <w:rFonts w:ascii="Times New Roman" w:hAnsi="Times New Roman" w:cs="Times New Roman"/>
          <w:b/>
          <w:bCs/>
          <w:color w:val="000000" w:themeColor="text1"/>
          <w:sz w:val="28"/>
          <w:szCs w:val="28"/>
        </w:rPr>
        <w:t>Этиология речевых нарушений</w:t>
      </w:r>
    </w:p>
    <w:p w:rsidR="002C19F4" w:rsidRPr="002B74CD" w:rsidRDefault="002C19F4" w:rsidP="002C19F4">
      <w:pPr>
        <w:pStyle w:val="a5"/>
        <w:spacing w:after="0" w:line="240" w:lineRule="auto"/>
        <w:ind w:left="0"/>
        <w:jc w:val="center"/>
        <w:rPr>
          <w:rFonts w:ascii="Times New Roman" w:hAnsi="Times New Roman" w:cs="Times New Roman"/>
          <w:b/>
          <w:color w:val="000000" w:themeColor="text1"/>
          <w:sz w:val="28"/>
          <w:szCs w:val="28"/>
        </w:rPr>
      </w:pPr>
    </w:p>
    <w:p w:rsidR="002C19F4" w:rsidRDefault="00885031" w:rsidP="002C19F4">
      <w:pPr>
        <w:pStyle w:val="ab"/>
        <w:jc w:val="center"/>
        <w:rPr>
          <w:rFonts w:ascii="Times New Roman" w:hAnsi="Times New Roman"/>
          <w:color w:val="000000" w:themeColor="text1"/>
          <w:sz w:val="28"/>
          <w:szCs w:val="28"/>
          <w:u w:val="single"/>
        </w:rPr>
      </w:pPr>
      <w:r w:rsidRPr="002B74CD">
        <w:rPr>
          <w:rFonts w:ascii="Times New Roman" w:hAnsi="Times New Roman"/>
          <w:color w:val="000000" w:themeColor="text1"/>
          <w:sz w:val="28"/>
          <w:szCs w:val="28"/>
          <w:u w:val="single"/>
        </w:rPr>
        <w:t xml:space="preserve">Классификация причин речевых нарушений, </w:t>
      </w:r>
    </w:p>
    <w:p w:rsidR="00885031" w:rsidRPr="002B74CD" w:rsidRDefault="00885031" w:rsidP="002C19F4">
      <w:pPr>
        <w:pStyle w:val="ab"/>
        <w:jc w:val="center"/>
        <w:rPr>
          <w:rFonts w:ascii="Times New Roman" w:hAnsi="Times New Roman"/>
          <w:color w:val="000000" w:themeColor="text1"/>
          <w:sz w:val="28"/>
          <w:szCs w:val="28"/>
          <w:u w:val="single"/>
        </w:rPr>
      </w:pPr>
      <w:r w:rsidRPr="002B74CD">
        <w:rPr>
          <w:rFonts w:ascii="Times New Roman" w:hAnsi="Times New Roman"/>
          <w:color w:val="000000" w:themeColor="text1"/>
          <w:sz w:val="28"/>
          <w:szCs w:val="28"/>
          <w:u w:val="single"/>
        </w:rPr>
        <w:t xml:space="preserve">предложенная </w:t>
      </w:r>
      <w:proofErr w:type="spellStart"/>
      <w:r w:rsidRPr="002B74CD">
        <w:rPr>
          <w:rFonts w:ascii="Times New Roman" w:hAnsi="Times New Roman"/>
          <w:color w:val="000000" w:themeColor="text1"/>
          <w:sz w:val="28"/>
          <w:szCs w:val="28"/>
          <w:u w:val="single"/>
        </w:rPr>
        <w:t>М.Е.Хватцевым</w:t>
      </w:r>
      <w:proofErr w:type="spellEnd"/>
    </w:p>
    <w:p w:rsidR="00885031" w:rsidRPr="002B74CD" w:rsidRDefault="00885031" w:rsidP="002B74CD">
      <w:pPr>
        <w:pStyle w:val="ab"/>
        <w:ind w:firstLine="709"/>
        <w:rPr>
          <w:rFonts w:ascii="Times New Roman" w:hAnsi="Times New Roman"/>
          <w:color w:val="000000" w:themeColor="text1"/>
          <w:sz w:val="28"/>
          <w:szCs w:val="28"/>
          <w:u w:val="single"/>
        </w:rPr>
      </w:pP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Наиболее интенсивно вопросы этиологии речевых нарушений начали разрабатываться с 20-х годов 20 века. В эти годы отечественные исследователи делали первые попытки классификации речевых нарушений в зависимости от причин их возникновения. Так, </w:t>
      </w:r>
      <w:proofErr w:type="spellStart"/>
      <w:r w:rsidRPr="002B74CD">
        <w:rPr>
          <w:rFonts w:ascii="Times New Roman" w:hAnsi="Times New Roman"/>
          <w:color w:val="000000" w:themeColor="text1"/>
          <w:sz w:val="28"/>
          <w:szCs w:val="28"/>
        </w:rPr>
        <w:t>С.М.Доброгаев</w:t>
      </w:r>
      <w:proofErr w:type="spellEnd"/>
      <w:r w:rsidRPr="002B74CD">
        <w:rPr>
          <w:rFonts w:ascii="Times New Roman" w:hAnsi="Times New Roman"/>
          <w:color w:val="000000" w:themeColor="text1"/>
          <w:sz w:val="28"/>
          <w:szCs w:val="28"/>
        </w:rPr>
        <w:t xml:space="preserve"> (1922) среди причин речевых нарушений выделял «заболевания высшей нервной деятельности», патологические изменения в анатомическом речевом аппарате, недостаточность воспитания в детстве, а также «общие невропатические состояния организма».</w:t>
      </w:r>
    </w:p>
    <w:p w:rsidR="00885031" w:rsidRPr="002B74CD" w:rsidRDefault="00885031" w:rsidP="002B74CD">
      <w:pPr>
        <w:pStyle w:val="ab"/>
        <w:ind w:firstLine="709"/>
        <w:jc w:val="both"/>
        <w:rPr>
          <w:rFonts w:ascii="Times New Roman" w:hAnsi="Times New Roman"/>
          <w:color w:val="000000" w:themeColor="text1"/>
          <w:sz w:val="28"/>
          <w:szCs w:val="28"/>
        </w:rPr>
      </w:pPr>
      <w:proofErr w:type="spellStart"/>
      <w:r w:rsidRPr="002B74CD">
        <w:rPr>
          <w:rFonts w:ascii="Times New Roman" w:hAnsi="Times New Roman"/>
          <w:color w:val="000000" w:themeColor="text1"/>
          <w:sz w:val="28"/>
          <w:szCs w:val="28"/>
        </w:rPr>
        <w:t>М.Е.Хватцев</w:t>
      </w:r>
      <w:proofErr w:type="spellEnd"/>
      <w:r w:rsidRPr="002B74CD">
        <w:rPr>
          <w:rFonts w:ascii="Times New Roman" w:hAnsi="Times New Roman"/>
          <w:color w:val="000000" w:themeColor="text1"/>
          <w:sz w:val="28"/>
          <w:szCs w:val="28"/>
        </w:rPr>
        <w:t xml:space="preserve"> впервые все причины речевых нарушений разделил на внешние и внутренние, особо подчеркнув их тесное взаимодействие. Он также выделил органические (анатомо-физиологические, морфологические), функциональные (психогенные), социально-психологические и психоневрологические причины.</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 xml:space="preserve">К органическим </w:t>
      </w:r>
      <w:r w:rsidRPr="002B74CD">
        <w:rPr>
          <w:rFonts w:ascii="Times New Roman" w:hAnsi="Times New Roman"/>
          <w:color w:val="000000" w:themeColor="text1"/>
          <w:sz w:val="28"/>
          <w:szCs w:val="28"/>
        </w:rPr>
        <w:t>причинам были отнесены недоразвитие и поражение мозга во внутриутробном периоде, в момент родов или после рождения, а также различные органические нару</w:t>
      </w:r>
      <w:r w:rsidRPr="002B74CD">
        <w:rPr>
          <w:rFonts w:ascii="Times New Roman" w:hAnsi="Times New Roman"/>
          <w:color w:val="000000" w:themeColor="text1"/>
          <w:sz w:val="28"/>
          <w:szCs w:val="28"/>
        </w:rPr>
        <w:softHyphen/>
        <w:t xml:space="preserve">шения периферических органов речи. Им были выделены органические центральные (поражения мозга) и органические периферические причины (поражения органа слуха, расщепление нёба и другие морфологические изменения артикуляционного аппарата). </w:t>
      </w:r>
      <w:r w:rsidRPr="002B74CD">
        <w:rPr>
          <w:rFonts w:ascii="Times New Roman" w:hAnsi="Times New Roman"/>
          <w:b/>
          <w:color w:val="000000" w:themeColor="text1"/>
          <w:sz w:val="28"/>
          <w:szCs w:val="28"/>
        </w:rPr>
        <w:t>Функциональные причины</w:t>
      </w:r>
      <w:r w:rsidRPr="002B74CD">
        <w:rPr>
          <w:rFonts w:ascii="Times New Roman" w:hAnsi="Times New Roman"/>
          <w:color w:val="000000" w:themeColor="text1"/>
          <w:sz w:val="28"/>
          <w:szCs w:val="28"/>
        </w:rPr>
        <w:t xml:space="preserve"> </w:t>
      </w:r>
      <w:proofErr w:type="spellStart"/>
      <w:r w:rsidRPr="002B74CD">
        <w:rPr>
          <w:rFonts w:ascii="Times New Roman" w:hAnsi="Times New Roman"/>
          <w:color w:val="000000" w:themeColor="text1"/>
          <w:sz w:val="28"/>
          <w:szCs w:val="28"/>
        </w:rPr>
        <w:t>М.Е.Хватцев</w:t>
      </w:r>
      <w:proofErr w:type="spellEnd"/>
      <w:r w:rsidRPr="002B74CD">
        <w:rPr>
          <w:rFonts w:ascii="Times New Roman" w:hAnsi="Times New Roman"/>
          <w:color w:val="000000" w:themeColor="text1"/>
          <w:sz w:val="28"/>
          <w:szCs w:val="28"/>
        </w:rPr>
        <w:t xml:space="preserve"> объяснил учением </w:t>
      </w:r>
      <w:proofErr w:type="spellStart"/>
      <w:r w:rsidRPr="002B74CD">
        <w:rPr>
          <w:rFonts w:ascii="Times New Roman" w:hAnsi="Times New Roman"/>
          <w:color w:val="000000" w:themeColor="text1"/>
          <w:sz w:val="28"/>
          <w:szCs w:val="28"/>
        </w:rPr>
        <w:t>И.П.Павлова</w:t>
      </w:r>
      <w:proofErr w:type="spellEnd"/>
      <w:r w:rsidRPr="002B74CD">
        <w:rPr>
          <w:rFonts w:ascii="Times New Roman" w:hAnsi="Times New Roman"/>
          <w:color w:val="000000" w:themeColor="text1"/>
          <w:sz w:val="28"/>
          <w:szCs w:val="28"/>
        </w:rPr>
        <w:t xml:space="preserve"> о нарушениях соотношения процессов возбуждения и торможения в центральной нервной системе. Он подчеркивал взаимодействие органических и функциональных, центральных и периферических причин. К </w:t>
      </w:r>
      <w:r w:rsidRPr="002B74CD">
        <w:rPr>
          <w:rFonts w:ascii="Times New Roman" w:hAnsi="Times New Roman"/>
          <w:b/>
          <w:color w:val="000000" w:themeColor="text1"/>
          <w:sz w:val="28"/>
          <w:szCs w:val="28"/>
        </w:rPr>
        <w:t>психоневрологическим причинам</w:t>
      </w:r>
      <w:r w:rsidRPr="002B74CD">
        <w:rPr>
          <w:rFonts w:ascii="Times New Roman" w:hAnsi="Times New Roman"/>
          <w:color w:val="000000" w:themeColor="text1"/>
          <w:sz w:val="28"/>
          <w:szCs w:val="28"/>
        </w:rPr>
        <w:t xml:space="preserve"> он относил умственную отсталость, нарушения памяти, внимания и другие расстройства психических функций.</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Важную роль </w:t>
      </w:r>
      <w:proofErr w:type="spellStart"/>
      <w:r w:rsidRPr="002B74CD">
        <w:rPr>
          <w:rFonts w:ascii="Times New Roman" w:hAnsi="Times New Roman"/>
          <w:color w:val="000000" w:themeColor="text1"/>
          <w:sz w:val="28"/>
          <w:szCs w:val="28"/>
        </w:rPr>
        <w:t>М.Е.Хватцев</w:t>
      </w:r>
      <w:proofErr w:type="spellEnd"/>
      <w:r w:rsidRPr="002B74CD">
        <w:rPr>
          <w:rFonts w:ascii="Times New Roman" w:hAnsi="Times New Roman"/>
          <w:color w:val="000000" w:themeColor="text1"/>
          <w:sz w:val="28"/>
          <w:szCs w:val="28"/>
        </w:rPr>
        <w:t xml:space="preserve"> отводил и социально-психологическим причинам, понимая под ними различные неблагоприятные влияния окружающей среды. Таким образом, им впервые было обосновано понимание этиологии речевых расстройств на основе диалектического подхода к оценке причинно-следственных связей в патологии речи.</w:t>
      </w:r>
    </w:p>
    <w:p w:rsidR="00885031" w:rsidRPr="002B74CD" w:rsidRDefault="00885031" w:rsidP="002B74CD">
      <w:pPr>
        <w:pStyle w:val="ab"/>
        <w:ind w:firstLine="709"/>
        <w:jc w:val="both"/>
        <w:rPr>
          <w:rFonts w:ascii="Times New Roman" w:hAnsi="Times New Roman"/>
          <w:b/>
          <w:color w:val="000000" w:themeColor="text1"/>
          <w:sz w:val="28"/>
          <w:szCs w:val="28"/>
        </w:rPr>
      </w:pPr>
      <w:r w:rsidRPr="002B74CD">
        <w:rPr>
          <w:rFonts w:ascii="Times New Roman" w:hAnsi="Times New Roman"/>
          <w:b/>
          <w:color w:val="000000" w:themeColor="text1"/>
          <w:sz w:val="28"/>
          <w:szCs w:val="28"/>
        </w:rPr>
        <w:t>Под причиной нарушений речи понимают воздействие на организм внешнего или внутреннего вредоносного фактора или их взаимодействия, которые определяют специ</w:t>
      </w:r>
      <w:r w:rsidRPr="002B74CD">
        <w:rPr>
          <w:rFonts w:ascii="Times New Roman" w:hAnsi="Times New Roman"/>
          <w:b/>
          <w:color w:val="000000" w:themeColor="text1"/>
          <w:sz w:val="28"/>
          <w:szCs w:val="28"/>
        </w:rPr>
        <w:softHyphen/>
        <w:t>фику речевого расстройства и без которых последнее не может возникнуть.</w:t>
      </w:r>
    </w:p>
    <w:p w:rsidR="00885031" w:rsidRPr="002B74CD" w:rsidRDefault="00885031" w:rsidP="002B74CD">
      <w:pPr>
        <w:pStyle w:val="ab"/>
        <w:ind w:firstLine="709"/>
        <w:jc w:val="both"/>
        <w:rPr>
          <w:rFonts w:ascii="Times New Roman" w:hAnsi="Times New Roman"/>
          <w:b/>
          <w:color w:val="000000" w:themeColor="text1"/>
          <w:sz w:val="28"/>
          <w:szCs w:val="28"/>
        </w:rPr>
      </w:pPr>
    </w:p>
    <w:p w:rsidR="00885031" w:rsidRPr="002B74CD" w:rsidRDefault="00885031" w:rsidP="002C19F4">
      <w:pPr>
        <w:pStyle w:val="ab"/>
        <w:jc w:val="center"/>
        <w:rPr>
          <w:rFonts w:ascii="Times New Roman" w:hAnsi="Times New Roman"/>
          <w:color w:val="000000" w:themeColor="text1"/>
          <w:sz w:val="28"/>
          <w:szCs w:val="28"/>
          <w:u w:val="single"/>
        </w:rPr>
      </w:pPr>
      <w:r w:rsidRPr="002B74CD">
        <w:rPr>
          <w:rFonts w:ascii="Times New Roman" w:hAnsi="Times New Roman"/>
          <w:color w:val="000000" w:themeColor="text1"/>
          <w:sz w:val="28"/>
          <w:szCs w:val="28"/>
          <w:u w:val="single"/>
        </w:rPr>
        <w:t>Критические периоды в развитии речевой функции</w:t>
      </w:r>
    </w:p>
    <w:p w:rsidR="00885031" w:rsidRPr="002B74CD" w:rsidRDefault="00885031" w:rsidP="002B74CD">
      <w:pPr>
        <w:pStyle w:val="ab"/>
        <w:ind w:firstLine="709"/>
        <w:jc w:val="both"/>
        <w:rPr>
          <w:rFonts w:ascii="Times New Roman" w:hAnsi="Times New Roman"/>
          <w:b/>
          <w:color w:val="000000" w:themeColor="text1"/>
          <w:sz w:val="28"/>
          <w:szCs w:val="28"/>
        </w:rPr>
      </w:pP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Выделяют </w:t>
      </w:r>
      <w:r w:rsidRPr="002B74CD">
        <w:rPr>
          <w:rFonts w:ascii="Times New Roman" w:hAnsi="Times New Roman"/>
          <w:b/>
          <w:color w:val="000000" w:themeColor="text1"/>
          <w:sz w:val="28"/>
          <w:szCs w:val="28"/>
        </w:rPr>
        <w:t>три критических</w:t>
      </w:r>
      <w:r w:rsidRPr="002B74CD">
        <w:rPr>
          <w:rFonts w:ascii="Times New Roman" w:hAnsi="Times New Roman"/>
          <w:color w:val="000000" w:themeColor="text1"/>
          <w:sz w:val="28"/>
          <w:szCs w:val="28"/>
        </w:rPr>
        <w:t xml:space="preserve"> периода в развитии речевой функции. Первый </w:t>
      </w:r>
      <w:r w:rsidRPr="002B74CD">
        <w:rPr>
          <w:rFonts w:ascii="Times New Roman" w:hAnsi="Times New Roman"/>
          <w:b/>
          <w:color w:val="000000" w:themeColor="text1"/>
          <w:sz w:val="28"/>
          <w:szCs w:val="28"/>
        </w:rPr>
        <w:t>(1</w:t>
      </w:r>
      <w:r w:rsidR="002C19F4">
        <w:rPr>
          <w:rFonts w:ascii="Times New Roman" w:hAnsi="Times New Roman"/>
          <w:b/>
          <w:color w:val="000000" w:themeColor="text1"/>
          <w:sz w:val="28"/>
          <w:szCs w:val="28"/>
        </w:rPr>
        <w:t>-</w:t>
      </w:r>
      <w:r w:rsidRPr="002B74CD">
        <w:rPr>
          <w:rFonts w:ascii="Times New Roman" w:hAnsi="Times New Roman"/>
          <w:b/>
          <w:color w:val="000000" w:themeColor="text1"/>
          <w:sz w:val="28"/>
          <w:szCs w:val="28"/>
        </w:rPr>
        <w:t>2 года жизни)</w:t>
      </w:r>
      <w:r w:rsidRPr="002B74CD">
        <w:rPr>
          <w:rFonts w:ascii="Times New Roman" w:hAnsi="Times New Roman"/>
          <w:color w:val="000000" w:themeColor="text1"/>
          <w:sz w:val="28"/>
          <w:szCs w:val="28"/>
        </w:rPr>
        <w:t xml:space="preserve">, когда формируются предпосылки речи и начинается речевое развитие, складываются основы коммуникативного поведения и </w:t>
      </w:r>
      <w:r w:rsidRPr="002B74CD">
        <w:rPr>
          <w:rFonts w:ascii="Times New Roman" w:hAnsi="Times New Roman"/>
          <w:color w:val="000000" w:themeColor="text1"/>
          <w:sz w:val="28"/>
          <w:szCs w:val="28"/>
        </w:rPr>
        <w:lastRenderedPageBreak/>
        <w:t>движущей ее силой становится потребность в общении. В этом возрасте происхо</w:t>
      </w:r>
      <w:r w:rsidRPr="002B74CD">
        <w:rPr>
          <w:rFonts w:ascii="Times New Roman" w:hAnsi="Times New Roman"/>
          <w:color w:val="000000" w:themeColor="text1"/>
          <w:sz w:val="28"/>
          <w:szCs w:val="28"/>
        </w:rPr>
        <w:softHyphen/>
        <w:t xml:space="preserve">дит наиболее интенсивное развитие корковых речевых зон, в частности зоны </w:t>
      </w:r>
      <w:proofErr w:type="spellStart"/>
      <w:r w:rsidRPr="002B74CD">
        <w:rPr>
          <w:rFonts w:ascii="Times New Roman" w:hAnsi="Times New Roman"/>
          <w:color w:val="000000" w:themeColor="text1"/>
          <w:sz w:val="28"/>
          <w:szCs w:val="28"/>
        </w:rPr>
        <w:t>Брока</w:t>
      </w:r>
      <w:proofErr w:type="spellEnd"/>
      <w:r w:rsidRPr="002B74CD">
        <w:rPr>
          <w:rFonts w:ascii="Times New Roman" w:hAnsi="Times New Roman"/>
          <w:color w:val="000000" w:themeColor="text1"/>
          <w:sz w:val="28"/>
          <w:szCs w:val="28"/>
        </w:rPr>
        <w:t>, критическим периодом которого считается возраст ребенка 14</w:t>
      </w:r>
      <w:r w:rsidR="002C19F4">
        <w:rPr>
          <w:rFonts w:ascii="Times New Roman" w:hAnsi="Times New Roman"/>
          <w:color w:val="000000" w:themeColor="text1"/>
          <w:sz w:val="28"/>
          <w:szCs w:val="28"/>
        </w:rPr>
        <w:t>–</w:t>
      </w:r>
      <w:r w:rsidRPr="002B74CD">
        <w:rPr>
          <w:rFonts w:ascii="Times New Roman" w:hAnsi="Times New Roman"/>
          <w:color w:val="000000" w:themeColor="text1"/>
          <w:sz w:val="28"/>
          <w:szCs w:val="28"/>
        </w:rPr>
        <w:t>18 месяцев. Любые, даже как будто незначительные неблагоприятные факторы, действующие в этом периоде, могут отразиться на развитии речи ребенка.</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Второй критический период </w:t>
      </w:r>
      <w:r w:rsidRPr="002B74CD">
        <w:rPr>
          <w:rFonts w:ascii="Times New Roman" w:hAnsi="Times New Roman"/>
          <w:b/>
          <w:color w:val="000000" w:themeColor="text1"/>
          <w:sz w:val="28"/>
          <w:szCs w:val="28"/>
        </w:rPr>
        <w:t>(3 года)</w:t>
      </w:r>
      <w:r w:rsidRPr="002B74CD">
        <w:rPr>
          <w:rFonts w:ascii="Times New Roman" w:hAnsi="Times New Roman"/>
          <w:color w:val="000000" w:themeColor="text1"/>
          <w:sz w:val="28"/>
          <w:szCs w:val="28"/>
        </w:rPr>
        <w:t>, когда интенсивно развивается связная речь, происходит переход от ситуационной речи к контекстной, что требует большой согласованности в работе центральной нервной системы (</w:t>
      </w:r>
      <w:proofErr w:type="spellStart"/>
      <w:r w:rsidRPr="002B74CD">
        <w:rPr>
          <w:rFonts w:ascii="Times New Roman" w:hAnsi="Times New Roman"/>
          <w:color w:val="000000" w:themeColor="text1"/>
          <w:sz w:val="28"/>
          <w:szCs w:val="28"/>
        </w:rPr>
        <w:t>речедвигательного</w:t>
      </w:r>
      <w:proofErr w:type="spellEnd"/>
      <w:r w:rsidRPr="002B74CD">
        <w:rPr>
          <w:rFonts w:ascii="Times New Roman" w:hAnsi="Times New Roman"/>
          <w:color w:val="000000" w:themeColor="text1"/>
          <w:sz w:val="28"/>
          <w:szCs w:val="28"/>
        </w:rPr>
        <w:t xml:space="preserve"> механизма, внимания, памяти, произвольности и т. д.). Возникающая некоторая рассогласованность в работе цент</w:t>
      </w:r>
      <w:r w:rsidRPr="002B74CD">
        <w:rPr>
          <w:rFonts w:ascii="Times New Roman" w:hAnsi="Times New Roman"/>
          <w:color w:val="000000" w:themeColor="text1"/>
          <w:sz w:val="28"/>
          <w:szCs w:val="28"/>
        </w:rPr>
        <w:softHyphen/>
        <w:t>ральной нервной системы, в нейроэндокринной и сосудистой регуляции приводит к изменению поведения, наблюдается уп</w:t>
      </w:r>
      <w:r w:rsidRPr="002B74CD">
        <w:rPr>
          <w:rFonts w:ascii="Times New Roman" w:hAnsi="Times New Roman"/>
          <w:color w:val="000000" w:themeColor="text1"/>
          <w:sz w:val="28"/>
          <w:szCs w:val="28"/>
        </w:rPr>
        <w:softHyphen/>
        <w:t xml:space="preserve">рямство, негативизм и т. д. </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Третий критический период (6</w:t>
      </w:r>
      <w:r w:rsidR="002C19F4">
        <w:rPr>
          <w:rFonts w:ascii="Times New Roman" w:hAnsi="Times New Roman"/>
          <w:b/>
          <w:color w:val="000000" w:themeColor="text1"/>
          <w:sz w:val="28"/>
          <w:szCs w:val="28"/>
        </w:rPr>
        <w:t>–</w:t>
      </w:r>
      <w:r w:rsidRPr="002B74CD">
        <w:rPr>
          <w:rFonts w:ascii="Times New Roman" w:hAnsi="Times New Roman"/>
          <w:b/>
          <w:color w:val="000000" w:themeColor="text1"/>
          <w:sz w:val="28"/>
          <w:szCs w:val="28"/>
        </w:rPr>
        <w:t>7 лет</w:t>
      </w:r>
      <w:r w:rsidRPr="002B74CD">
        <w:rPr>
          <w:rFonts w:ascii="Times New Roman" w:hAnsi="Times New Roman"/>
          <w:color w:val="000000" w:themeColor="text1"/>
          <w:sz w:val="28"/>
          <w:szCs w:val="28"/>
        </w:rPr>
        <w:t xml:space="preserve">) </w:t>
      </w:r>
      <w:r w:rsidR="002C19F4">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начало развития письменной речи. Возрастает нагрузка на центральную нервную систему ребенка. При предъявлении повышенных требований могут происходить «срывы» нервной деятельности с возникновением заикания.</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Любые нарушения речевой функции, имеющиеся у ребенка, в эти критические периоды проявляются наиболее сильно, кроме того, могут возникнуть и новые.</w:t>
      </w:r>
    </w:p>
    <w:p w:rsidR="00885031" w:rsidRPr="002B74CD" w:rsidRDefault="00885031" w:rsidP="002B74CD">
      <w:pPr>
        <w:pStyle w:val="ab"/>
        <w:ind w:firstLine="709"/>
        <w:jc w:val="both"/>
        <w:rPr>
          <w:rFonts w:ascii="Times New Roman" w:hAnsi="Times New Roman"/>
          <w:color w:val="000000" w:themeColor="text1"/>
          <w:sz w:val="28"/>
          <w:szCs w:val="28"/>
        </w:rPr>
      </w:pPr>
    </w:p>
    <w:p w:rsidR="00885031" w:rsidRPr="002B74CD" w:rsidRDefault="00885031"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3, 4;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6. </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Default="00885031" w:rsidP="002C19F4">
      <w:pPr>
        <w:spacing w:after="0" w:line="240" w:lineRule="auto"/>
        <w:jc w:val="center"/>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Лекция 2.5</w:t>
      </w:r>
      <w:r w:rsidR="002C19F4">
        <w:rPr>
          <w:rFonts w:ascii="Times New Roman" w:hAnsi="Times New Roman" w:cs="Times New Roman"/>
          <w:b/>
          <w:color w:val="000000" w:themeColor="text1"/>
          <w:sz w:val="28"/>
          <w:szCs w:val="28"/>
        </w:rPr>
        <w:t>.</w:t>
      </w:r>
      <w:r w:rsidRPr="002B74CD">
        <w:rPr>
          <w:rFonts w:ascii="Times New Roman" w:hAnsi="Times New Roman" w:cs="Times New Roman"/>
          <w:b/>
          <w:color w:val="000000" w:themeColor="text1"/>
          <w:sz w:val="28"/>
          <w:szCs w:val="28"/>
        </w:rPr>
        <w:t xml:space="preserve"> Классификация нарушений речи</w:t>
      </w:r>
    </w:p>
    <w:p w:rsidR="002C19F4" w:rsidRPr="002B74CD" w:rsidRDefault="002C19F4" w:rsidP="002C19F4">
      <w:pPr>
        <w:spacing w:after="0" w:line="240" w:lineRule="auto"/>
        <w:jc w:val="center"/>
        <w:rPr>
          <w:rFonts w:ascii="Times New Roman" w:hAnsi="Times New Roman" w:cs="Times New Roman"/>
          <w:b/>
          <w:color w:val="000000" w:themeColor="text1"/>
          <w:sz w:val="28"/>
          <w:szCs w:val="28"/>
        </w:rPr>
      </w:pPr>
    </w:p>
    <w:p w:rsidR="00885031" w:rsidRDefault="00885031" w:rsidP="002C19F4">
      <w:pPr>
        <w:pStyle w:val="a5"/>
        <w:spacing w:after="0" w:line="240" w:lineRule="auto"/>
        <w:ind w:left="0"/>
        <w:jc w:val="center"/>
        <w:rPr>
          <w:rFonts w:ascii="Times New Roman" w:hAnsi="Times New Roman" w:cs="Times New Roman"/>
          <w:bCs/>
          <w:color w:val="000000" w:themeColor="text1"/>
          <w:sz w:val="28"/>
          <w:szCs w:val="28"/>
          <w:u w:val="single"/>
        </w:rPr>
      </w:pPr>
      <w:r w:rsidRPr="002B74CD">
        <w:rPr>
          <w:rFonts w:ascii="Times New Roman" w:hAnsi="Times New Roman" w:cs="Times New Roman"/>
          <w:bCs/>
          <w:color w:val="000000" w:themeColor="text1"/>
          <w:sz w:val="28"/>
          <w:szCs w:val="28"/>
          <w:u w:val="single"/>
        </w:rPr>
        <w:t>Виды речевых нарушений, выделяемых в клинико-педагогической классификации</w:t>
      </w:r>
    </w:p>
    <w:p w:rsidR="002C19F4" w:rsidRPr="002B74CD" w:rsidRDefault="002C19F4" w:rsidP="002C19F4">
      <w:pPr>
        <w:pStyle w:val="a5"/>
        <w:spacing w:after="0" w:line="240" w:lineRule="auto"/>
        <w:ind w:left="0"/>
        <w:jc w:val="center"/>
        <w:rPr>
          <w:rFonts w:ascii="Times New Roman" w:hAnsi="Times New Roman" w:cs="Times New Roman"/>
          <w:color w:val="000000" w:themeColor="text1"/>
          <w:sz w:val="28"/>
          <w:szCs w:val="28"/>
          <w:u w:val="single"/>
        </w:rPr>
      </w:pP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1.</w:t>
      </w:r>
      <w:r w:rsidRPr="002B74CD">
        <w:rPr>
          <w:rFonts w:ascii="Times New Roman" w:eastAsia="Times New Roman" w:hAnsi="Times New Roman"/>
          <w:color w:val="000000" w:themeColor="text1"/>
          <w:sz w:val="28"/>
          <w:szCs w:val="28"/>
          <w:lang w:eastAsia="ru-RU"/>
        </w:rPr>
        <w:t xml:space="preserve"> </w:t>
      </w:r>
      <w:r w:rsidR="00242C91">
        <w:rPr>
          <w:rFonts w:ascii="Times New Roman" w:eastAsia="Times New Roman" w:hAnsi="Times New Roman"/>
          <w:color w:val="000000" w:themeColor="text1"/>
          <w:sz w:val="28"/>
          <w:szCs w:val="28"/>
          <w:lang w:eastAsia="ru-RU"/>
        </w:rPr>
        <w:tab/>
      </w:r>
      <w:r w:rsidRPr="002B74CD">
        <w:rPr>
          <w:rFonts w:ascii="Times New Roman" w:hAnsi="Times New Roman"/>
          <w:color w:val="000000" w:themeColor="text1"/>
          <w:sz w:val="28"/>
          <w:szCs w:val="28"/>
        </w:rPr>
        <w:t xml:space="preserve">В настоящее время в отечественной логопедии в обращении находятся две классификации речевых нарушений, одна </w:t>
      </w:r>
      <w:r w:rsidR="00242C91">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клинико-педагогическая, вторая </w:t>
      </w:r>
      <w:r w:rsidR="00242C91">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психолого-педагогическая, или педагогическая (по </w:t>
      </w:r>
      <w:proofErr w:type="spellStart"/>
      <w:r w:rsidRPr="002B74CD">
        <w:rPr>
          <w:rFonts w:ascii="Times New Roman" w:hAnsi="Times New Roman"/>
          <w:color w:val="000000" w:themeColor="text1"/>
          <w:sz w:val="28"/>
          <w:szCs w:val="28"/>
        </w:rPr>
        <w:t>Р.Е.Левиной</w:t>
      </w:r>
      <w:proofErr w:type="spellEnd"/>
      <w:r w:rsidRPr="002B74CD">
        <w:rPr>
          <w:rFonts w:ascii="Times New Roman" w:hAnsi="Times New Roman"/>
          <w:color w:val="000000" w:themeColor="text1"/>
          <w:sz w:val="28"/>
          <w:szCs w:val="28"/>
        </w:rPr>
        <w:t>).</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Названные классификации при различии в </w:t>
      </w:r>
      <w:proofErr w:type="spellStart"/>
      <w:r w:rsidRPr="002B74CD">
        <w:rPr>
          <w:rFonts w:ascii="Times New Roman" w:hAnsi="Times New Roman"/>
          <w:color w:val="000000" w:themeColor="text1"/>
          <w:sz w:val="28"/>
          <w:szCs w:val="28"/>
        </w:rPr>
        <w:t>типологиии</w:t>
      </w:r>
      <w:proofErr w:type="spellEnd"/>
      <w:r w:rsidRPr="002B74CD">
        <w:rPr>
          <w:rFonts w:ascii="Times New Roman" w:hAnsi="Times New Roman"/>
          <w:color w:val="000000" w:themeColor="text1"/>
          <w:sz w:val="28"/>
          <w:szCs w:val="28"/>
        </w:rPr>
        <w:t xml:space="preserve"> и группировке видов речевых нарушений, одни и те же явления рассматривают с разных точек зрения, но они не столько противоречат одна другой, сколько дополняют друг друга, так как ориентированы на решение разных задач единого, но многоаспектного процесса логопедического воздействия.</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Все виды нарушений, рассматриваемые в данной классификации, на основе психолого-лингвистических критериев можно подразделить на две большие группы в зависимости от того, какой вид речи нарушен: устная или письменная.</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Нарушения устной речи, в свою очередь, могут быть разделены на два типа: 1) фонационного (внешнего) оформления высказывания, которые называют нарушениями произносительной стороны речи, и 2) структурно-</w:t>
      </w:r>
      <w:r w:rsidRPr="002B74CD">
        <w:rPr>
          <w:rFonts w:ascii="Times New Roman" w:hAnsi="Times New Roman"/>
          <w:color w:val="000000" w:themeColor="text1"/>
          <w:sz w:val="28"/>
          <w:szCs w:val="28"/>
        </w:rPr>
        <w:lastRenderedPageBreak/>
        <w:t>семантического (внутреннего) оформления высказывания, которые в логопедии называют системными или полиморфными нарушениями речи.</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42C91">
        <w:rPr>
          <w:rFonts w:ascii="Times New Roman" w:hAnsi="Times New Roman" w:cs="Times New Roman"/>
          <w:b/>
          <w:bCs/>
          <w:color w:val="000000" w:themeColor="text1"/>
          <w:sz w:val="28"/>
          <w:szCs w:val="28"/>
          <w:lang w:val="en-US"/>
        </w:rPr>
        <w:t>I</w:t>
      </w:r>
      <w:r w:rsidRPr="00242C91">
        <w:rPr>
          <w:rFonts w:ascii="Times New Roman" w:hAnsi="Times New Roman" w:cs="Times New Roman"/>
          <w:b/>
          <w:bCs/>
          <w:color w:val="000000" w:themeColor="text1"/>
          <w:sz w:val="28"/>
          <w:szCs w:val="28"/>
        </w:rPr>
        <w:t>.</w:t>
      </w:r>
      <w:r w:rsidRPr="002B74CD">
        <w:rPr>
          <w:rFonts w:ascii="Times New Roman" w:hAnsi="Times New Roman" w:cs="Times New Roman"/>
          <w:color w:val="000000" w:themeColor="text1"/>
          <w:sz w:val="28"/>
          <w:szCs w:val="28"/>
        </w:rPr>
        <w:t xml:space="preserve"> </w:t>
      </w:r>
      <w:r w:rsidR="00242C91">
        <w:rPr>
          <w:rFonts w:ascii="Times New Roman" w:hAnsi="Times New Roman" w:cs="Times New Roman"/>
          <w:color w:val="000000" w:themeColor="text1"/>
          <w:sz w:val="28"/>
          <w:szCs w:val="28"/>
        </w:rPr>
        <w:tab/>
      </w:r>
      <w:r w:rsidRPr="002B74CD">
        <w:rPr>
          <w:rFonts w:ascii="Times New Roman" w:hAnsi="Times New Roman" w:cs="Times New Roman"/>
          <w:b/>
          <w:color w:val="000000" w:themeColor="text1"/>
          <w:sz w:val="28"/>
          <w:szCs w:val="28"/>
        </w:rPr>
        <w:t>Расстройства фонационного оформления высказывания</w:t>
      </w:r>
      <w:r w:rsidRPr="002B74CD">
        <w:rPr>
          <w:rFonts w:ascii="Times New Roman" w:hAnsi="Times New Roman" w:cs="Times New Roman"/>
          <w:color w:val="000000" w:themeColor="text1"/>
          <w:sz w:val="28"/>
          <w:szCs w:val="28"/>
        </w:rPr>
        <w:t xml:space="preserve"> могут быть дифференцированы в зависимости от нарушенного звена: </w:t>
      </w:r>
      <w:r w:rsidR="00242C91">
        <w:rPr>
          <w:rFonts w:ascii="Times New Roman" w:hAnsi="Times New Roman" w:cs="Times New Roman"/>
          <w:color w:val="000000" w:themeColor="text1"/>
          <w:sz w:val="28"/>
          <w:szCs w:val="28"/>
        </w:rPr>
        <w:br/>
      </w:r>
      <w:r w:rsidRPr="002B74CD">
        <w:rPr>
          <w:rFonts w:ascii="Times New Roman" w:hAnsi="Times New Roman" w:cs="Times New Roman"/>
          <w:color w:val="000000" w:themeColor="text1"/>
          <w:sz w:val="28"/>
          <w:szCs w:val="28"/>
        </w:rPr>
        <w:t xml:space="preserve">а) голосообразования, б) </w:t>
      </w:r>
      <w:proofErr w:type="spellStart"/>
      <w:r w:rsidRPr="002B74CD">
        <w:rPr>
          <w:rFonts w:ascii="Times New Roman" w:hAnsi="Times New Roman" w:cs="Times New Roman"/>
          <w:color w:val="000000" w:themeColor="text1"/>
          <w:sz w:val="28"/>
          <w:szCs w:val="28"/>
        </w:rPr>
        <w:t>темпоритмической</w:t>
      </w:r>
      <w:proofErr w:type="spellEnd"/>
      <w:r w:rsidRPr="002B74CD">
        <w:rPr>
          <w:rFonts w:ascii="Times New Roman" w:hAnsi="Times New Roman" w:cs="Times New Roman"/>
          <w:color w:val="000000" w:themeColor="text1"/>
          <w:sz w:val="28"/>
          <w:szCs w:val="28"/>
        </w:rPr>
        <w:t xml:space="preserve"> организации высказывания, </w:t>
      </w:r>
      <w:r w:rsidR="00242C91">
        <w:rPr>
          <w:rFonts w:ascii="Times New Roman" w:hAnsi="Times New Roman" w:cs="Times New Roman"/>
          <w:color w:val="000000" w:themeColor="text1"/>
          <w:sz w:val="28"/>
          <w:szCs w:val="28"/>
        </w:rPr>
        <w:br/>
      </w:r>
      <w:r w:rsidRPr="002B74CD">
        <w:rPr>
          <w:rFonts w:ascii="Times New Roman" w:hAnsi="Times New Roman" w:cs="Times New Roman"/>
          <w:color w:val="000000" w:themeColor="text1"/>
          <w:sz w:val="28"/>
          <w:szCs w:val="28"/>
        </w:rPr>
        <w:t xml:space="preserve">в) интонационно-мелодической, г) </w:t>
      </w:r>
      <w:proofErr w:type="spellStart"/>
      <w:r w:rsidRPr="002B74CD">
        <w:rPr>
          <w:rFonts w:ascii="Times New Roman" w:hAnsi="Times New Roman" w:cs="Times New Roman"/>
          <w:color w:val="000000" w:themeColor="text1"/>
          <w:sz w:val="28"/>
          <w:szCs w:val="28"/>
        </w:rPr>
        <w:t>звукопроизносительной</w:t>
      </w:r>
      <w:proofErr w:type="spellEnd"/>
      <w:r w:rsidRPr="002B74CD">
        <w:rPr>
          <w:rFonts w:ascii="Times New Roman" w:hAnsi="Times New Roman" w:cs="Times New Roman"/>
          <w:color w:val="000000" w:themeColor="text1"/>
          <w:sz w:val="28"/>
          <w:szCs w:val="28"/>
        </w:rPr>
        <w:t xml:space="preserve"> организации. 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1.</w:t>
      </w:r>
      <w:r w:rsidR="00242C91">
        <w:rPr>
          <w:rFonts w:ascii="Times New Roman" w:hAnsi="Times New Roman"/>
          <w:color w:val="000000" w:themeColor="text1"/>
          <w:sz w:val="28"/>
          <w:szCs w:val="28"/>
        </w:rPr>
        <w:tab/>
      </w:r>
      <w:r w:rsidRPr="002B74CD">
        <w:rPr>
          <w:rFonts w:ascii="Times New Roman" w:hAnsi="Times New Roman"/>
          <w:color w:val="000000" w:themeColor="text1"/>
          <w:sz w:val="28"/>
          <w:szCs w:val="28"/>
        </w:rPr>
        <w:t xml:space="preserve"> </w:t>
      </w:r>
      <w:proofErr w:type="spellStart"/>
      <w:r w:rsidRPr="002B74CD">
        <w:rPr>
          <w:rFonts w:ascii="Times New Roman" w:hAnsi="Times New Roman"/>
          <w:color w:val="000000" w:themeColor="text1"/>
          <w:sz w:val="28"/>
          <w:szCs w:val="28"/>
        </w:rPr>
        <w:t>Дисфония</w:t>
      </w:r>
      <w:proofErr w:type="spellEnd"/>
      <w:r w:rsidRPr="002B74CD">
        <w:rPr>
          <w:rFonts w:ascii="Times New Roman" w:hAnsi="Times New Roman"/>
          <w:color w:val="000000" w:themeColor="text1"/>
          <w:sz w:val="28"/>
          <w:szCs w:val="28"/>
        </w:rPr>
        <w:t xml:space="preserve"> (афония) </w:t>
      </w:r>
      <w:r w:rsidR="00242C91">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отсутствие или расстройство фонации вследствие патологических изменений голосового аппарата.</w:t>
      </w:r>
    </w:p>
    <w:p w:rsidR="00242C91"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2.</w:t>
      </w:r>
      <w:r w:rsidR="00242C91">
        <w:rPr>
          <w:rFonts w:ascii="Times New Roman" w:hAnsi="Times New Roman"/>
          <w:color w:val="000000" w:themeColor="text1"/>
          <w:sz w:val="28"/>
          <w:szCs w:val="28"/>
        </w:rPr>
        <w:tab/>
        <w:t xml:space="preserve"> </w:t>
      </w:r>
      <w:proofErr w:type="spellStart"/>
      <w:r w:rsidRPr="002B74CD">
        <w:rPr>
          <w:rFonts w:ascii="Times New Roman" w:hAnsi="Times New Roman"/>
          <w:color w:val="000000" w:themeColor="text1"/>
          <w:sz w:val="28"/>
          <w:szCs w:val="28"/>
        </w:rPr>
        <w:t>Брадилалия</w:t>
      </w:r>
      <w:proofErr w:type="spellEnd"/>
      <w:r w:rsidR="00242C91">
        <w:rPr>
          <w:rFonts w:ascii="Times New Roman" w:hAnsi="Times New Roman"/>
          <w:color w:val="000000" w:themeColor="text1"/>
          <w:sz w:val="28"/>
          <w:szCs w:val="28"/>
        </w:rPr>
        <w:t xml:space="preserve"> – </w:t>
      </w:r>
      <w:r w:rsidRPr="002B74CD">
        <w:rPr>
          <w:rFonts w:ascii="Times New Roman" w:hAnsi="Times New Roman"/>
          <w:color w:val="000000" w:themeColor="text1"/>
          <w:sz w:val="28"/>
          <w:szCs w:val="28"/>
        </w:rPr>
        <w:t>патологически замедленный темп речи.</w:t>
      </w:r>
    </w:p>
    <w:p w:rsidR="00242C91"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3.</w:t>
      </w:r>
      <w:r w:rsidR="00242C91">
        <w:rPr>
          <w:rFonts w:ascii="Times New Roman" w:hAnsi="Times New Roman"/>
          <w:color w:val="000000" w:themeColor="text1"/>
          <w:sz w:val="28"/>
          <w:szCs w:val="28"/>
        </w:rPr>
        <w:t xml:space="preserve"> </w:t>
      </w:r>
      <w:r w:rsidR="00242C91">
        <w:rPr>
          <w:rFonts w:ascii="Times New Roman" w:hAnsi="Times New Roman"/>
          <w:color w:val="000000" w:themeColor="text1"/>
          <w:sz w:val="28"/>
          <w:szCs w:val="28"/>
        </w:rPr>
        <w:tab/>
      </w:r>
      <w:proofErr w:type="spellStart"/>
      <w:r w:rsidRPr="002B74CD">
        <w:rPr>
          <w:rFonts w:ascii="Times New Roman" w:hAnsi="Times New Roman"/>
          <w:color w:val="000000" w:themeColor="text1"/>
          <w:sz w:val="28"/>
          <w:szCs w:val="28"/>
        </w:rPr>
        <w:t>Тахилалия</w:t>
      </w:r>
      <w:proofErr w:type="spellEnd"/>
      <w:r w:rsidR="00242C91">
        <w:rPr>
          <w:rFonts w:ascii="Times New Roman" w:hAnsi="Times New Roman"/>
          <w:color w:val="000000" w:themeColor="text1"/>
          <w:sz w:val="28"/>
          <w:szCs w:val="28"/>
        </w:rPr>
        <w:t xml:space="preserve"> – </w:t>
      </w:r>
      <w:r w:rsidRPr="002B74CD">
        <w:rPr>
          <w:rFonts w:ascii="Times New Roman" w:hAnsi="Times New Roman"/>
          <w:color w:val="000000" w:themeColor="text1"/>
          <w:sz w:val="28"/>
          <w:szCs w:val="28"/>
        </w:rPr>
        <w:t>патологически ускоренный темп речи.</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color w:val="000000" w:themeColor="text1"/>
          <w:sz w:val="28"/>
          <w:szCs w:val="28"/>
        </w:rPr>
        <w:t>4.</w:t>
      </w:r>
      <w:r w:rsidR="00242C91">
        <w:rPr>
          <w:rFonts w:ascii="Times New Roman" w:hAnsi="Times New Roman"/>
          <w:color w:val="000000" w:themeColor="text1"/>
          <w:sz w:val="28"/>
          <w:szCs w:val="28"/>
        </w:rPr>
        <w:t xml:space="preserve"> </w:t>
      </w:r>
      <w:r w:rsidR="00242C91">
        <w:rPr>
          <w:rFonts w:ascii="Times New Roman" w:hAnsi="Times New Roman"/>
          <w:color w:val="000000" w:themeColor="text1"/>
          <w:sz w:val="28"/>
          <w:szCs w:val="28"/>
        </w:rPr>
        <w:tab/>
      </w:r>
      <w:r w:rsidRPr="002B74CD">
        <w:rPr>
          <w:rFonts w:ascii="Times New Roman" w:hAnsi="Times New Roman"/>
          <w:bCs/>
          <w:color w:val="000000" w:themeColor="text1"/>
          <w:sz w:val="28"/>
          <w:szCs w:val="28"/>
        </w:rPr>
        <w:t>Заикание –</w:t>
      </w:r>
      <w:r w:rsidRPr="002B74CD">
        <w:rPr>
          <w:rFonts w:ascii="Times New Roman" w:hAnsi="Times New Roman"/>
          <w:color w:val="000000" w:themeColor="text1"/>
          <w:sz w:val="28"/>
          <w:szCs w:val="28"/>
        </w:rPr>
        <w:t xml:space="preserve"> </w:t>
      </w:r>
      <w:r w:rsidRPr="002B74CD">
        <w:rPr>
          <w:rFonts w:ascii="Times New Roman" w:hAnsi="Times New Roman"/>
          <w:bCs/>
          <w:color w:val="000000" w:themeColor="text1"/>
          <w:sz w:val="28"/>
          <w:szCs w:val="28"/>
        </w:rPr>
        <w:t>нарушение темпо-ритмической организации речи, обусловленное судорожным состоянием мышц речевого аппарата.</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5.</w:t>
      </w:r>
      <w:r w:rsidR="00242C91">
        <w:rPr>
          <w:rFonts w:ascii="Times New Roman" w:hAnsi="Times New Roman"/>
          <w:bCs/>
          <w:color w:val="000000" w:themeColor="text1"/>
          <w:sz w:val="28"/>
          <w:szCs w:val="28"/>
        </w:rPr>
        <w:t xml:space="preserve"> </w:t>
      </w:r>
      <w:r w:rsidR="00242C91">
        <w:rPr>
          <w:rFonts w:ascii="Times New Roman" w:hAnsi="Times New Roman"/>
          <w:bCs/>
          <w:color w:val="000000" w:themeColor="text1"/>
          <w:sz w:val="28"/>
          <w:szCs w:val="28"/>
        </w:rPr>
        <w:tab/>
      </w:r>
      <w:proofErr w:type="spellStart"/>
      <w:r w:rsidRPr="002B74CD">
        <w:rPr>
          <w:rFonts w:ascii="Times New Roman" w:hAnsi="Times New Roman"/>
          <w:bCs/>
          <w:color w:val="000000" w:themeColor="text1"/>
          <w:sz w:val="28"/>
          <w:szCs w:val="28"/>
        </w:rPr>
        <w:t>Дислалия</w:t>
      </w:r>
      <w:proofErr w:type="spellEnd"/>
      <w:r w:rsidRPr="002B74CD">
        <w:rPr>
          <w:rFonts w:ascii="Times New Roman" w:hAnsi="Times New Roman"/>
          <w:bCs/>
          <w:color w:val="000000" w:themeColor="text1"/>
          <w:sz w:val="28"/>
          <w:szCs w:val="28"/>
        </w:rPr>
        <w:t xml:space="preserve"> </w:t>
      </w:r>
      <w:r w:rsidR="00242C91">
        <w:rPr>
          <w:rFonts w:ascii="Times New Roman" w:hAnsi="Times New Roman"/>
          <w:bCs/>
          <w:color w:val="000000" w:themeColor="text1"/>
          <w:sz w:val="28"/>
          <w:szCs w:val="28"/>
        </w:rPr>
        <w:t>–</w:t>
      </w:r>
      <w:r w:rsidRPr="002B74CD">
        <w:rPr>
          <w:rFonts w:ascii="Times New Roman" w:hAnsi="Times New Roman"/>
          <w:bCs/>
          <w:color w:val="000000" w:themeColor="text1"/>
          <w:sz w:val="28"/>
          <w:szCs w:val="28"/>
        </w:rPr>
        <w:t xml:space="preserve"> нарушение звукопроизношения при нормальном слухе и сохранной иннервации речевого аппарата.</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 xml:space="preserve">6. </w:t>
      </w:r>
      <w:r w:rsidR="00242C91">
        <w:rPr>
          <w:rFonts w:ascii="Times New Roman" w:hAnsi="Times New Roman"/>
          <w:bCs/>
          <w:color w:val="000000" w:themeColor="text1"/>
          <w:sz w:val="28"/>
          <w:szCs w:val="28"/>
        </w:rPr>
        <w:tab/>
      </w:r>
      <w:proofErr w:type="spellStart"/>
      <w:r w:rsidRPr="002B74CD">
        <w:rPr>
          <w:rFonts w:ascii="Times New Roman" w:hAnsi="Times New Roman"/>
          <w:bCs/>
          <w:color w:val="000000" w:themeColor="text1"/>
          <w:sz w:val="28"/>
          <w:szCs w:val="28"/>
        </w:rPr>
        <w:t>Ринолалия</w:t>
      </w:r>
      <w:proofErr w:type="spellEnd"/>
      <w:r w:rsidRPr="002B74CD">
        <w:rPr>
          <w:rFonts w:ascii="Times New Roman" w:hAnsi="Times New Roman"/>
          <w:bCs/>
          <w:color w:val="000000" w:themeColor="text1"/>
          <w:sz w:val="28"/>
          <w:szCs w:val="28"/>
        </w:rPr>
        <w:t xml:space="preserve"> </w:t>
      </w:r>
      <w:r w:rsidR="00242C91">
        <w:rPr>
          <w:rFonts w:ascii="Times New Roman" w:hAnsi="Times New Roman"/>
          <w:bCs/>
          <w:color w:val="000000" w:themeColor="text1"/>
          <w:sz w:val="28"/>
          <w:szCs w:val="28"/>
        </w:rPr>
        <w:t>–</w:t>
      </w:r>
      <w:r w:rsidRPr="002B74CD">
        <w:rPr>
          <w:rFonts w:ascii="Times New Roman" w:hAnsi="Times New Roman"/>
          <w:bCs/>
          <w:color w:val="000000" w:themeColor="text1"/>
          <w:sz w:val="28"/>
          <w:szCs w:val="28"/>
        </w:rPr>
        <w:t xml:space="preserve"> нарушения тембра голоса и звукопроизношения, обусловленные анатомо-физиологическими дефектами речевого аппарата</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 xml:space="preserve">Проявляется в патологическом изменении тембра голоса, который оказывается избыточно назализованным вследствие того, что </w:t>
      </w:r>
      <w:proofErr w:type="spellStart"/>
      <w:r w:rsidRPr="002B74CD">
        <w:rPr>
          <w:rFonts w:ascii="Times New Roman" w:hAnsi="Times New Roman"/>
          <w:bCs/>
          <w:color w:val="000000" w:themeColor="text1"/>
          <w:sz w:val="28"/>
          <w:szCs w:val="28"/>
        </w:rPr>
        <w:t>голосовыдыхательная</w:t>
      </w:r>
      <w:proofErr w:type="spellEnd"/>
      <w:r w:rsidRPr="002B74CD">
        <w:rPr>
          <w:rFonts w:ascii="Times New Roman" w:hAnsi="Times New Roman"/>
          <w:bCs/>
          <w:color w:val="000000" w:themeColor="text1"/>
          <w:sz w:val="28"/>
          <w:szCs w:val="28"/>
        </w:rPr>
        <w:t xml:space="preserve"> струя проходит при произнесе</w:t>
      </w:r>
      <w:r w:rsidRPr="002B74CD">
        <w:rPr>
          <w:rFonts w:ascii="Times New Roman" w:hAnsi="Times New Roman"/>
          <w:bCs/>
          <w:color w:val="000000" w:themeColor="text1"/>
          <w:sz w:val="28"/>
          <w:szCs w:val="28"/>
        </w:rPr>
        <w:softHyphen/>
        <w:t>нии всех звуков речи в полость носа и в</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 xml:space="preserve">ней получает резонанс. При </w:t>
      </w:r>
      <w:proofErr w:type="spellStart"/>
      <w:r w:rsidRPr="002B74CD">
        <w:rPr>
          <w:rFonts w:ascii="Times New Roman" w:hAnsi="Times New Roman"/>
          <w:bCs/>
          <w:color w:val="000000" w:themeColor="text1"/>
          <w:sz w:val="28"/>
          <w:szCs w:val="28"/>
        </w:rPr>
        <w:t>ринолалии</w:t>
      </w:r>
      <w:proofErr w:type="spellEnd"/>
      <w:r w:rsidRPr="002B74CD">
        <w:rPr>
          <w:rFonts w:ascii="Times New Roman" w:hAnsi="Times New Roman"/>
          <w:bCs/>
          <w:color w:val="000000" w:themeColor="text1"/>
          <w:sz w:val="28"/>
          <w:szCs w:val="28"/>
        </w:rPr>
        <w:t xml:space="preserve"> наблюдается искаженное произнесении всех звуков речи (а не отдельных, как при </w:t>
      </w:r>
      <w:proofErr w:type="spellStart"/>
      <w:r w:rsidRPr="002B74CD">
        <w:rPr>
          <w:rFonts w:ascii="Times New Roman" w:hAnsi="Times New Roman"/>
          <w:bCs/>
          <w:color w:val="000000" w:themeColor="text1"/>
          <w:sz w:val="28"/>
          <w:szCs w:val="28"/>
        </w:rPr>
        <w:t>дислалии</w:t>
      </w:r>
      <w:proofErr w:type="spellEnd"/>
      <w:r w:rsidRPr="002B74CD">
        <w:rPr>
          <w:rFonts w:ascii="Times New Roman" w:hAnsi="Times New Roman"/>
          <w:bCs/>
          <w:color w:val="000000" w:themeColor="text1"/>
          <w:sz w:val="28"/>
          <w:szCs w:val="28"/>
        </w:rPr>
        <w:t>).</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 xml:space="preserve">7. </w:t>
      </w:r>
      <w:r w:rsidR="00242C91">
        <w:rPr>
          <w:rFonts w:ascii="Times New Roman" w:hAnsi="Times New Roman"/>
          <w:bCs/>
          <w:color w:val="000000" w:themeColor="text1"/>
          <w:sz w:val="28"/>
          <w:szCs w:val="28"/>
        </w:rPr>
        <w:tab/>
      </w:r>
      <w:r w:rsidRPr="002B74CD">
        <w:rPr>
          <w:rFonts w:ascii="Times New Roman" w:hAnsi="Times New Roman"/>
          <w:bCs/>
          <w:color w:val="000000" w:themeColor="text1"/>
          <w:sz w:val="28"/>
          <w:szCs w:val="28"/>
        </w:rPr>
        <w:t xml:space="preserve">Дизартрия </w:t>
      </w:r>
      <w:r w:rsidR="00242C91">
        <w:rPr>
          <w:rFonts w:ascii="Times New Roman" w:hAnsi="Times New Roman"/>
          <w:bCs/>
          <w:color w:val="000000" w:themeColor="text1"/>
          <w:sz w:val="28"/>
          <w:szCs w:val="28"/>
        </w:rPr>
        <w:softHyphen/>
        <w:t xml:space="preserve"> </w:t>
      </w:r>
      <w:r w:rsidRPr="002B74CD">
        <w:rPr>
          <w:rFonts w:ascii="Times New Roman" w:hAnsi="Times New Roman"/>
          <w:bCs/>
          <w:color w:val="000000" w:themeColor="text1"/>
          <w:sz w:val="28"/>
          <w:szCs w:val="28"/>
        </w:rPr>
        <w:t xml:space="preserve">нарушение произносительной стороны речи, обусловленное недостаточностью </w:t>
      </w:r>
      <w:proofErr w:type="spellStart"/>
      <w:r w:rsidRPr="002B74CD">
        <w:rPr>
          <w:rFonts w:ascii="Times New Roman" w:hAnsi="Times New Roman"/>
          <w:bCs/>
          <w:color w:val="000000" w:themeColor="text1"/>
          <w:sz w:val="28"/>
          <w:szCs w:val="28"/>
        </w:rPr>
        <w:t>иннвервации</w:t>
      </w:r>
      <w:proofErr w:type="spellEnd"/>
      <w:r w:rsidRPr="002B74CD">
        <w:rPr>
          <w:rFonts w:ascii="Times New Roman" w:hAnsi="Times New Roman"/>
          <w:bCs/>
          <w:color w:val="000000" w:themeColor="text1"/>
          <w:sz w:val="28"/>
          <w:szCs w:val="28"/>
        </w:rPr>
        <w:t xml:space="preserve"> речевого аппарата.</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 xml:space="preserve">Наблюдаются </w:t>
      </w:r>
      <w:proofErr w:type="spellStart"/>
      <w:r w:rsidRPr="002B74CD">
        <w:rPr>
          <w:rFonts w:ascii="Times New Roman" w:hAnsi="Times New Roman"/>
          <w:bCs/>
          <w:color w:val="000000" w:themeColor="text1"/>
          <w:sz w:val="28"/>
          <w:szCs w:val="28"/>
        </w:rPr>
        <w:t>несформированность</w:t>
      </w:r>
      <w:proofErr w:type="spellEnd"/>
      <w:r w:rsidRPr="002B74CD">
        <w:rPr>
          <w:rFonts w:ascii="Times New Roman" w:hAnsi="Times New Roman"/>
          <w:bCs/>
          <w:color w:val="000000" w:themeColor="text1"/>
          <w:sz w:val="28"/>
          <w:szCs w:val="28"/>
        </w:rPr>
        <w:t xml:space="preserve">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w:t>
      </w:r>
    </w:p>
    <w:p w:rsidR="00885031" w:rsidRPr="002B74CD" w:rsidRDefault="00885031" w:rsidP="00242C91">
      <w:pPr>
        <w:tabs>
          <w:tab w:val="left" w:pos="1134"/>
        </w:tabs>
        <w:spacing w:after="0" w:line="240" w:lineRule="auto"/>
        <w:ind w:firstLine="709"/>
        <w:jc w:val="both"/>
        <w:rPr>
          <w:rFonts w:ascii="Times New Roman" w:hAnsi="Times New Roman" w:cs="Times New Roman"/>
          <w:b/>
          <w:bCs/>
          <w:color w:val="000000" w:themeColor="text1"/>
          <w:sz w:val="28"/>
          <w:szCs w:val="28"/>
        </w:rPr>
      </w:pPr>
      <w:r w:rsidRPr="00242C91">
        <w:rPr>
          <w:rFonts w:ascii="Times New Roman" w:hAnsi="Times New Roman" w:cs="Times New Roman"/>
          <w:b/>
          <w:color w:val="000000" w:themeColor="text1"/>
          <w:sz w:val="28"/>
          <w:szCs w:val="28"/>
          <w:lang w:val="en-US"/>
        </w:rPr>
        <w:t>II</w:t>
      </w:r>
      <w:r w:rsidRPr="00242C91">
        <w:rPr>
          <w:rFonts w:ascii="Times New Roman" w:hAnsi="Times New Roman" w:cs="Times New Roman"/>
          <w:b/>
          <w:color w:val="000000" w:themeColor="text1"/>
          <w:sz w:val="28"/>
          <w:szCs w:val="28"/>
        </w:rPr>
        <w:t>.</w:t>
      </w:r>
      <w:r w:rsidRPr="002B74CD">
        <w:rPr>
          <w:rFonts w:ascii="Times New Roman" w:hAnsi="Times New Roman" w:cs="Times New Roman"/>
          <w:b/>
          <w:bCs/>
          <w:color w:val="000000" w:themeColor="text1"/>
          <w:sz w:val="28"/>
          <w:szCs w:val="28"/>
        </w:rPr>
        <w:t xml:space="preserve"> </w:t>
      </w:r>
      <w:r w:rsidR="00242C91">
        <w:rPr>
          <w:rFonts w:ascii="Times New Roman" w:hAnsi="Times New Roman" w:cs="Times New Roman"/>
          <w:b/>
          <w:bCs/>
          <w:color w:val="000000" w:themeColor="text1"/>
          <w:sz w:val="28"/>
          <w:szCs w:val="28"/>
        </w:rPr>
        <w:tab/>
      </w:r>
      <w:r w:rsidRPr="002B74CD">
        <w:rPr>
          <w:rFonts w:ascii="Times New Roman" w:hAnsi="Times New Roman" w:cs="Times New Roman"/>
          <w:b/>
          <w:bCs/>
          <w:color w:val="000000" w:themeColor="text1"/>
          <w:sz w:val="28"/>
          <w:szCs w:val="28"/>
        </w:rPr>
        <w:t>Нарушения структурно-семантического (внутреннего) оформления высказывания представлены двумя видами: алалией и афазией.</w:t>
      </w:r>
    </w:p>
    <w:p w:rsidR="00885031" w:rsidRPr="002B74CD" w:rsidRDefault="00885031" w:rsidP="00242C91">
      <w:pPr>
        <w:pStyle w:val="a5"/>
        <w:numPr>
          <w:ilvl w:val="0"/>
          <w:numId w:val="4"/>
        </w:numPr>
        <w:tabs>
          <w:tab w:val="left" w:pos="1134"/>
        </w:tabs>
        <w:spacing w:after="0" w:line="240" w:lineRule="auto"/>
        <w:ind w:left="0" w:firstLine="709"/>
        <w:jc w:val="both"/>
        <w:rPr>
          <w:rFonts w:ascii="Times New Roman" w:hAnsi="Times New Roman" w:cs="Times New Roman"/>
          <w:bCs/>
          <w:color w:val="000000" w:themeColor="text1"/>
          <w:sz w:val="28"/>
          <w:szCs w:val="28"/>
        </w:rPr>
      </w:pPr>
      <w:r w:rsidRPr="002B74CD">
        <w:rPr>
          <w:rFonts w:ascii="Times New Roman" w:hAnsi="Times New Roman" w:cs="Times New Roman"/>
          <w:bCs/>
          <w:color w:val="000000" w:themeColor="text1"/>
          <w:sz w:val="28"/>
          <w:szCs w:val="28"/>
        </w:rPr>
        <w:t xml:space="preserve">Алалия </w:t>
      </w:r>
      <w:r w:rsidR="00242C91">
        <w:rPr>
          <w:rFonts w:ascii="Times New Roman" w:hAnsi="Times New Roman" w:cs="Times New Roman"/>
          <w:bCs/>
          <w:color w:val="000000" w:themeColor="text1"/>
          <w:sz w:val="28"/>
          <w:szCs w:val="28"/>
        </w:rPr>
        <w:t>–</w:t>
      </w:r>
      <w:r w:rsidRPr="002B74CD">
        <w:rPr>
          <w:rFonts w:ascii="Times New Roman" w:hAnsi="Times New Roman" w:cs="Times New Roman"/>
          <w:bCs/>
          <w:color w:val="000000" w:themeColor="text1"/>
          <w:sz w:val="28"/>
          <w:szCs w:val="28"/>
        </w:rPr>
        <w:t xml:space="preserve">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885031" w:rsidRPr="002B74CD" w:rsidRDefault="00885031" w:rsidP="00242C91">
      <w:pPr>
        <w:pStyle w:val="a5"/>
        <w:numPr>
          <w:ilvl w:val="0"/>
          <w:numId w:val="4"/>
        </w:numPr>
        <w:tabs>
          <w:tab w:val="left" w:pos="1134"/>
        </w:tabs>
        <w:spacing w:after="0" w:line="240" w:lineRule="auto"/>
        <w:ind w:left="0" w:firstLine="709"/>
        <w:jc w:val="both"/>
        <w:rPr>
          <w:rFonts w:ascii="Times New Roman" w:hAnsi="Times New Roman" w:cs="Times New Roman"/>
          <w:bCs/>
          <w:color w:val="000000" w:themeColor="text1"/>
          <w:sz w:val="28"/>
          <w:szCs w:val="28"/>
        </w:rPr>
      </w:pPr>
      <w:r w:rsidRPr="002B74CD">
        <w:rPr>
          <w:rFonts w:ascii="Times New Roman" w:hAnsi="Times New Roman" w:cs="Times New Roman"/>
          <w:bCs/>
          <w:color w:val="000000" w:themeColor="text1"/>
          <w:sz w:val="28"/>
          <w:szCs w:val="28"/>
        </w:rPr>
        <w:t xml:space="preserve">Афазия </w:t>
      </w:r>
      <w:r w:rsidR="00242C91">
        <w:rPr>
          <w:rFonts w:ascii="Times New Roman" w:hAnsi="Times New Roman" w:cs="Times New Roman"/>
          <w:bCs/>
          <w:color w:val="000000" w:themeColor="text1"/>
          <w:sz w:val="28"/>
          <w:szCs w:val="28"/>
        </w:rPr>
        <w:t>–</w:t>
      </w:r>
      <w:r w:rsidRPr="002B74CD">
        <w:rPr>
          <w:rFonts w:ascii="Times New Roman" w:hAnsi="Times New Roman" w:cs="Times New Roman"/>
          <w:bCs/>
          <w:color w:val="000000" w:themeColor="text1"/>
          <w:sz w:val="28"/>
          <w:szCs w:val="28"/>
        </w:rPr>
        <w:t xml:space="preserve"> полная или частная утрата речи, обусловленная локальными поражениями головного мозга.</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b/>
          <w:bCs/>
          <w:color w:val="000000" w:themeColor="text1"/>
          <w:sz w:val="28"/>
          <w:szCs w:val="28"/>
        </w:rPr>
        <w:t xml:space="preserve">Нарушения письменной речи. </w:t>
      </w:r>
      <w:r w:rsidRPr="002B74CD">
        <w:rPr>
          <w:rFonts w:ascii="Times New Roman" w:hAnsi="Times New Roman"/>
          <w:color w:val="000000" w:themeColor="text1"/>
          <w:sz w:val="28"/>
          <w:szCs w:val="28"/>
        </w:rPr>
        <w:t xml:space="preserve">Подразделяются на две группы в зависимости от того, какой вид ее нарушен. При нарушении продуктивного вида отмечаются расстройства письма, при нарушении рецептивной письменной деятельности </w:t>
      </w:r>
      <w:r w:rsidR="00242C91">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расстройства чтения.</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proofErr w:type="spellStart"/>
      <w:r w:rsidRPr="002B74CD">
        <w:rPr>
          <w:rFonts w:ascii="Times New Roman" w:hAnsi="Times New Roman"/>
          <w:bCs/>
          <w:color w:val="000000" w:themeColor="text1"/>
          <w:sz w:val="28"/>
          <w:szCs w:val="28"/>
        </w:rPr>
        <w:t>Дислексия</w:t>
      </w:r>
      <w:proofErr w:type="spellEnd"/>
      <w:r w:rsidRPr="002B74CD">
        <w:rPr>
          <w:rFonts w:ascii="Times New Roman" w:hAnsi="Times New Roman"/>
          <w:bCs/>
          <w:color w:val="000000" w:themeColor="text1"/>
          <w:sz w:val="28"/>
          <w:szCs w:val="28"/>
        </w:rPr>
        <w:t xml:space="preserve"> </w:t>
      </w:r>
      <w:r w:rsidR="00242C91">
        <w:rPr>
          <w:rFonts w:ascii="Times New Roman" w:hAnsi="Times New Roman"/>
          <w:bCs/>
          <w:color w:val="000000" w:themeColor="text1"/>
          <w:sz w:val="28"/>
          <w:szCs w:val="28"/>
        </w:rPr>
        <w:t>–</w:t>
      </w:r>
      <w:r w:rsidRPr="002B74CD">
        <w:rPr>
          <w:rFonts w:ascii="Times New Roman" w:hAnsi="Times New Roman"/>
          <w:bCs/>
          <w:color w:val="000000" w:themeColor="text1"/>
          <w:sz w:val="28"/>
          <w:szCs w:val="28"/>
        </w:rPr>
        <w:t xml:space="preserve"> частичное специфическое нарушение процесса чтения.</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Проявляется в затруднениях опознания и узнавания букв; в затруднениях слияния букв в слоги и слогов в слова, что приводит к </w:t>
      </w:r>
      <w:r w:rsidRPr="002B74CD">
        <w:rPr>
          <w:rFonts w:ascii="Times New Roman" w:hAnsi="Times New Roman"/>
          <w:color w:val="000000" w:themeColor="text1"/>
          <w:sz w:val="28"/>
          <w:szCs w:val="28"/>
        </w:rPr>
        <w:lastRenderedPageBreak/>
        <w:t xml:space="preserve">неправильному воспроизведению звуковой формы слова; в </w:t>
      </w:r>
      <w:proofErr w:type="spellStart"/>
      <w:r w:rsidRPr="002B74CD">
        <w:rPr>
          <w:rFonts w:ascii="Times New Roman" w:hAnsi="Times New Roman"/>
          <w:color w:val="000000" w:themeColor="text1"/>
          <w:sz w:val="28"/>
          <w:szCs w:val="28"/>
        </w:rPr>
        <w:t>аграмматизме</w:t>
      </w:r>
      <w:proofErr w:type="spellEnd"/>
      <w:r w:rsidRPr="002B74CD">
        <w:rPr>
          <w:rFonts w:ascii="Times New Roman" w:hAnsi="Times New Roman"/>
          <w:color w:val="000000" w:themeColor="text1"/>
          <w:sz w:val="28"/>
          <w:szCs w:val="28"/>
        </w:rPr>
        <w:t xml:space="preserve"> и искажении понимания прочитанного.</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bCs/>
          <w:color w:val="000000" w:themeColor="text1"/>
          <w:sz w:val="28"/>
          <w:szCs w:val="28"/>
        </w:rPr>
        <w:t xml:space="preserve">Дисграфия </w:t>
      </w:r>
      <w:r w:rsidR="00242C91">
        <w:rPr>
          <w:rFonts w:ascii="Times New Roman" w:hAnsi="Times New Roman"/>
          <w:bCs/>
          <w:color w:val="000000" w:themeColor="text1"/>
          <w:sz w:val="28"/>
          <w:szCs w:val="28"/>
        </w:rPr>
        <w:t>–</w:t>
      </w:r>
      <w:r w:rsidRPr="002B74CD">
        <w:rPr>
          <w:rFonts w:ascii="Times New Roman" w:hAnsi="Times New Roman"/>
          <w:bCs/>
          <w:color w:val="000000" w:themeColor="text1"/>
          <w:sz w:val="28"/>
          <w:szCs w:val="28"/>
        </w:rPr>
        <w:t xml:space="preserve"> частичное специфическое нарушение процесса письма.</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color w:val="000000" w:themeColor="text1"/>
          <w:sz w:val="28"/>
          <w:szCs w:val="28"/>
        </w:rPr>
        <w:t xml:space="preserve">Проявляется в нестойкости оптико-пространственного образа буквы, в смешениях или пропусках букв, в искажениях </w:t>
      </w:r>
      <w:proofErr w:type="spellStart"/>
      <w:r w:rsidRPr="002B74CD">
        <w:rPr>
          <w:rFonts w:ascii="Times New Roman" w:hAnsi="Times New Roman"/>
          <w:color w:val="000000" w:themeColor="text1"/>
          <w:sz w:val="28"/>
          <w:szCs w:val="28"/>
        </w:rPr>
        <w:t>звукослогового</w:t>
      </w:r>
      <w:proofErr w:type="spellEnd"/>
      <w:r w:rsidRPr="002B74CD">
        <w:rPr>
          <w:rFonts w:ascii="Times New Roman" w:hAnsi="Times New Roman"/>
          <w:color w:val="000000" w:themeColor="text1"/>
          <w:sz w:val="28"/>
          <w:szCs w:val="28"/>
        </w:rPr>
        <w:t xml:space="preserve"> состава слова и структуры предложений. В случае </w:t>
      </w:r>
      <w:proofErr w:type="spellStart"/>
      <w:r w:rsidRPr="002B74CD">
        <w:rPr>
          <w:rFonts w:ascii="Times New Roman" w:hAnsi="Times New Roman"/>
          <w:color w:val="000000" w:themeColor="text1"/>
          <w:sz w:val="28"/>
          <w:szCs w:val="28"/>
        </w:rPr>
        <w:t>несформированности</w:t>
      </w:r>
      <w:proofErr w:type="spellEnd"/>
      <w:r w:rsidRPr="002B74CD">
        <w:rPr>
          <w:rFonts w:ascii="Times New Roman" w:hAnsi="Times New Roman"/>
          <w:color w:val="000000" w:themeColor="text1"/>
          <w:sz w:val="28"/>
          <w:szCs w:val="28"/>
        </w:rPr>
        <w:t xml:space="preserve"> процессов чтения и письма (в ходе обучения) говорят об алексии и </w:t>
      </w:r>
      <w:r w:rsidRPr="002B74CD">
        <w:rPr>
          <w:rFonts w:ascii="Times New Roman" w:hAnsi="Times New Roman"/>
          <w:bCs/>
          <w:color w:val="000000" w:themeColor="text1"/>
          <w:sz w:val="28"/>
          <w:szCs w:val="28"/>
        </w:rPr>
        <w:t>аграфии.</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p>
    <w:p w:rsidR="00885031" w:rsidRDefault="00885031" w:rsidP="00242C91">
      <w:pPr>
        <w:pStyle w:val="a5"/>
        <w:tabs>
          <w:tab w:val="left" w:pos="1134"/>
        </w:tabs>
        <w:spacing w:after="0" w:line="240" w:lineRule="auto"/>
        <w:ind w:left="0"/>
        <w:jc w:val="center"/>
        <w:rPr>
          <w:rFonts w:ascii="Times New Roman" w:hAnsi="Times New Roman" w:cs="Times New Roman"/>
          <w:bCs/>
          <w:color w:val="000000" w:themeColor="text1"/>
          <w:sz w:val="28"/>
          <w:szCs w:val="28"/>
          <w:u w:val="single"/>
        </w:rPr>
      </w:pPr>
      <w:r w:rsidRPr="002B74CD">
        <w:rPr>
          <w:rFonts w:ascii="Times New Roman" w:hAnsi="Times New Roman" w:cs="Times New Roman"/>
          <w:bCs/>
          <w:color w:val="000000" w:themeColor="text1"/>
          <w:sz w:val="28"/>
          <w:szCs w:val="28"/>
          <w:u w:val="single"/>
        </w:rPr>
        <w:t>Психолого-педагогическая классификация</w:t>
      </w:r>
    </w:p>
    <w:p w:rsidR="00242C91" w:rsidRPr="002B74CD" w:rsidRDefault="00242C91" w:rsidP="00242C91">
      <w:pPr>
        <w:pStyle w:val="a5"/>
        <w:tabs>
          <w:tab w:val="left" w:pos="1134"/>
        </w:tabs>
        <w:spacing w:after="0" w:line="240" w:lineRule="auto"/>
        <w:ind w:left="0"/>
        <w:jc w:val="center"/>
        <w:rPr>
          <w:rFonts w:ascii="Times New Roman" w:hAnsi="Times New Roman" w:cs="Times New Roman"/>
          <w:color w:val="000000" w:themeColor="text1"/>
          <w:sz w:val="28"/>
          <w:szCs w:val="28"/>
          <w:u w:val="single"/>
        </w:rPr>
      </w:pP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bCs/>
          <w:color w:val="000000" w:themeColor="text1"/>
          <w:sz w:val="28"/>
          <w:szCs w:val="28"/>
        </w:rPr>
        <w:t>Психолого-педагогическая классификация</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возникла</w:t>
      </w:r>
      <w:r w:rsidRPr="002B74CD">
        <w:rPr>
          <w:rFonts w:ascii="Times New Roman" w:hAnsi="Times New Roman"/>
          <w:color w:val="000000" w:themeColor="text1"/>
          <w:sz w:val="28"/>
          <w:szCs w:val="28"/>
        </w:rPr>
        <w:t xml:space="preserve"> в результате критического анализа клинической классификации с точки зрения применимости ее в педагогическом процессе, каким является логопедическое воздействие. Такой анализ оказался необходимым в связи с ориентацией логопедии на обучение и воспитание детей с нарушениями развития речи. </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Внимание исследователей было направлено на разработку методов логопедического воздействия для работы с коллективом детей (учебной группой, классом).</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Нарушения речи в данной классификации подразделяются на две группы.</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b/>
          <w:color w:val="000000" w:themeColor="text1"/>
          <w:sz w:val="28"/>
          <w:szCs w:val="28"/>
        </w:rPr>
        <w:t xml:space="preserve">Первая группа </w:t>
      </w:r>
      <w:r w:rsidR="00242C91">
        <w:rPr>
          <w:rFonts w:ascii="Times New Roman" w:hAnsi="Times New Roman"/>
          <w:b/>
          <w:color w:val="000000" w:themeColor="text1"/>
          <w:sz w:val="28"/>
          <w:szCs w:val="28"/>
        </w:rPr>
        <w:t>–</w:t>
      </w:r>
      <w:r w:rsidRPr="002B74CD">
        <w:rPr>
          <w:rFonts w:ascii="Times New Roman" w:hAnsi="Times New Roman"/>
          <w:color w:val="000000" w:themeColor="text1"/>
          <w:sz w:val="28"/>
          <w:szCs w:val="28"/>
        </w:rPr>
        <w:t xml:space="preserve"> </w:t>
      </w:r>
      <w:r w:rsidRPr="002B74CD">
        <w:rPr>
          <w:rFonts w:ascii="Times New Roman" w:hAnsi="Times New Roman"/>
          <w:b/>
          <w:bCs/>
          <w:color w:val="000000" w:themeColor="text1"/>
          <w:sz w:val="28"/>
          <w:szCs w:val="28"/>
        </w:rPr>
        <w:t xml:space="preserve">нарушение средств общения </w:t>
      </w:r>
      <w:r w:rsidRPr="002B74CD">
        <w:rPr>
          <w:rFonts w:ascii="Times New Roman" w:hAnsi="Times New Roman"/>
          <w:color w:val="000000" w:themeColor="text1"/>
          <w:sz w:val="28"/>
          <w:szCs w:val="28"/>
        </w:rPr>
        <w:t>(фонетико-фонематическое недоразвитие и общее недоразвитие речи).</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Фонетико-фонематическое недоразвитие речи</w:t>
      </w:r>
      <w:r w:rsidRPr="002B74CD">
        <w:rPr>
          <w:rFonts w:ascii="Times New Roman" w:hAnsi="Times New Roman"/>
          <w:b/>
          <w:bCs/>
          <w:color w:val="000000" w:themeColor="text1"/>
          <w:sz w:val="28"/>
          <w:szCs w:val="28"/>
        </w:rPr>
        <w:t xml:space="preserve"> </w:t>
      </w:r>
      <w:r w:rsidR="00242C91">
        <w:rPr>
          <w:rFonts w:ascii="Times New Roman" w:hAnsi="Times New Roman"/>
          <w:b/>
          <w:bCs/>
          <w:color w:val="000000" w:themeColor="text1"/>
          <w:sz w:val="28"/>
          <w:szCs w:val="28"/>
        </w:rPr>
        <w:t>–</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Cs/>
          <w:color w:val="000000" w:themeColor="text1"/>
          <w:sz w:val="28"/>
          <w:szCs w:val="28"/>
        </w:rPr>
        <w:t>Общее недоразвитие речи</w:t>
      </w:r>
      <w:r w:rsidRPr="002B74CD">
        <w:rPr>
          <w:rFonts w:ascii="Times New Roman" w:hAnsi="Times New Roman"/>
          <w:b/>
          <w:bCs/>
          <w:color w:val="000000" w:themeColor="text1"/>
          <w:sz w:val="28"/>
          <w:szCs w:val="28"/>
        </w:rPr>
        <w:t xml:space="preserve"> </w:t>
      </w:r>
      <w:r w:rsidR="00242C91">
        <w:rPr>
          <w:rFonts w:ascii="Times New Roman" w:hAnsi="Times New Roman"/>
          <w:b/>
          <w:bCs/>
          <w:color w:val="000000" w:themeColor="text1"/>
          <w:sz w:val="28"/>
          <w:szCs w:val="28"/>
        </w:rPr>
        <w:t>–</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В качестве общих признаков отмечаются: позднее начало развития речи, скудный словарный запас, </w:t>
      </w:r>
      <w:proofErr w:type="spellStart"/>
      <w:r w:rsidRPr="002B74CD">
        <w:rPr>
          <w:rFonts w:ascii="Times New Roman" w:hAnsi="Times New Roman"/>
          <w:color w:val="000000" w:themeColor="text1"/>
          <w:sz w:val="28"/>
          <w:szCs w:val="28"/>
        </w:rPr>
        <w:t>аграмматизм</w:t>
      </w:r>
      <w:proofErr w:type="spellEnd"/>
      <w:r w:rsidRPr="002B74CD">
        <w:rPr>
          <w:rFonts w:ascii="Times New Roman" w:hAnsi="Times New Roman"/>
          <w:color w:val="000000" w:themeColor="text1"/>
          <w:sz w:val="28"/>
          <w:szCs w:val="28"/>
        </w:rPr>
        <w:t xml:space="preserve">, дефекты произношения, дефекты </w:t>
      </w:r>
      <w:proofErr w:type="spellStart"/>
      <w:r w:rsidRPr="002B74CD">
        <w:rPr>
          <w:rFonts w:ascii="Times New Roman" w:hAnsi="Times New Roman"/>
          <w:color w:val="000000" w:themeColor="text1"/>
          <w:sz w:val="28"/>
          <w:szCs w:val="28"/>
        </w:rPr>
        <w:t>фонемообразования</w:t>
      </w:r>
      <w:proofErr w:type="spellEnd"/>
      <w:r w:rsidRPr="002B74CD">
        <w:rPr>
          <w:rFonts w:ascii="Times New Roman" w:hAnsi="Times New Roman"/>
          <w:color w:val="000000" w:themeColor="text1"/>
          <w:sz w:val="28"/>
          <w:szCs w:val="28"/>
        </w:rPr>
        <w:t>.</w:t>
      </w:r>
    </w:p>
    <w:p w:rsidR="00885031" w:rsidRPr="002B74CD" w:rsidRDefault="00885031" w:rsidP="00242C91">
      <w:pPr>
        <w:pStyle w:val="ab"/>
        <w:tabs>
          <w:tab w:val="left" w:pos="1134"/>
        </w:tabs>
        <w:ind w:firstLine="709"/>
        <w:jc w:val="both"/>
        <w:rPr>
          <w:rFonts w:ascii="Times New Roman" w:hAnsi="Times New Roman"/>
          <w:color w:val="000000" w:themeColor="text1"/>
          <w:sz w:val="28"/>
          <w:szCs w:val="28"/>
        </w:rPr>
      </w:pPr>
      <w:r w:rsidRPr="002B74CD">
        <w:rPr>
          <w:rFonts w:ascii="Times New Roman" w:hAnsi="Times New Roman"/>
          <w:color w:val="000000" w:themeColor="text1"/>
          <w:sz w:val="28"/>
          <w:szCs w:val="28"/>
        </w:rPr>
        <w:t xml:space="preserve">Недоразвитие может быть выражено в разной степени: от отсутствия речи или </w:t>
      </w:r>
      <w:proofErr w:type="spellStart"/>
      <w:r w:rsidRPr="002B74CD">
        <w:rPr>
          <w:rFonts w:ascii="Times New Roman" w:hAnsi="Times New Roman"/>
          <w:color w:val="000000" w:themeColor="text1"/>
          <w:sz w:val="28"/>
          <w:szCs w:val="28"/>
        </w:rPr>
        <w:t>лепетного</w:t>
      </w:r>
      <w:proofErr w:type="spellEnd"/>
      <w:r w:rsidRPr="002B74CD">
        <w:rPr>
          <w:rFonts w:ascii="Times New Roman" w:hAnsi="Times New Roman"/>
          <w:color w:val="000000" w:themeColor="text1"/>
          <w:sz w:val="28"/>
          <w:szCs w:val="28"/>
        </w:rPr>
        <w:t xml:space="preserve"> ее состояния до развернутой, но с элементами фонетического и лексико-грамматического недоразвития. В зависимости от степени </w:t>
      </w:r>
      <w:proofErr w:type="spellStart"/>
      <w:r w:rsidRPr="002B74CD">
        <w:rPr>
          <w:rFonts w:ascii="Times New Roman" w:hAnsi="Times New Roman"/>
          <w:color w:val="000000" w:themeColor="text1"/>
          <w:sz w:val="28"/>
          <w:szCs w:val="28"/>
        </w:rPr>
        <w:t>сформированности</w:t>
      </w:r>
      <w:proofErr w:type="spellEnd"/>
      <w:r w:rsidRPr="002B74CD">
        <w:rPr>
          <w:rFonts w:ascii="Times New Roman" w:hAnsi="Times New Roman"/>
          <w:color w:val="000000" w:themeColor="text1"/>
          <w:sz w:val="28"/>
          <w:szCs w:val="28"/>
        </w:rPr>
        <w:t xml:space="preserve"> речевых средств у ребенка общее недоразвитие подразделяется на три уровня.</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r w:rsidRPr="002B74CD">
        <w:rPr>
          <w:rFonts w:ascii="Times New Roman" w:hAnsi="Times New Roman"/>
          <w:b/>
          <w:color w:val="000000" w:themeColor="text1"/>
          <w:sz w:val="28"/>
          <w:szCs w:val="28"/>
        </w:rPr>
        <w:t>Вторая группа</w:t>
      </w:r>
      <w:r w:rsidRPr="002B74CD">
        <w:rPr>
          <w:rFonts w:ascii="Times New Roman" w:hAnsi="Times New Roman"/>
          <w:color w:val="000000" w:themeColor="text1"/>
          <w:sz w:val="28"/>
          <w:szCs w:val="28"/>
        </w:rPr>
        <w:t xml:space="preserve"> </w:t>
      </w:r>
      <w:r w:rsidR="00242C91">
        <w:rPr>
          <w:rFonts w:ascii="Times New Roman" w:hAnsi="Times New Roman"/>
          <w:color w:val="000000" w:themeColor="text1"/>
          <w:sz w:val="28"/>
          <w:szCs w:val="28"/>
        </w:rPr>
        <w:t>–</w:t>
      </w:r>
      <w:r w:rsidRPr="002B74CD">
        <w:rPr>
          <w:rFonts w:ascii="Times New Roman" w:hAnsi="Times New Roman"/>
          <w:color w:val="000000" w:themeColor="text1"/>
          <w:sz w:val="28"/>
          <w:szCs w:val="28"/>
        </w:rPr>
        <w:t xml:space="preserve"> </w:t>
      </w:r>
      <w:r w:rsidRPr="002B74CD">
        <w:rPr>
          <w:rFonts w:ascii="Times New Roman" w:hAnsi="Times New Roman"/>
          <w:b/>
          <w:bCs/>
          <w:color w:val="000000" w:themeColor="text1"/>
          <w:sz w:val="28"/>
          <w:szCs w:val="28"/>
        </w:rPr>
        <w:t xml:space="preserve">нарушения в применении средств общения, </w:t>
      </w:r>
      <w:r w:rsidRPr="002B74CD">
        <w:rPr>
          <w:rFonts w:ascii="Times New Roman" w:hAnsi="Times New Roman"/>
          <w:bCs/>
          <w:color w:val="000000" w:themeColor="text1"/>
          <w:sz w:val="28"/>
          <w:szCs w:val="28"/>
        </w:rPr>
        <w:t xml:space="preserve">куда относится заикание, </w:t>
      </w:r>
      <w:r w:rsidRPr="002B74CD">
        <w:rPr>
          <w:rFonts w:ascii="Times New Roman" w:hAnsi="Times New Roman"/>
          <w:color w:val="000000" w:themeColor="text1"/>
          <w:sz w:val="28"/>
          <w:szCs w:val="28"/>
        </w:rPr>
        <w:t xml:space="preserve">которое рассматривается как нарушение коммуникативной функции речи при правильно сформировавшихся средствах общения. Возможен и </w:t>
      </w:r>
      <w:r w:rsidRPr="002B74CD">
        <w:rPr>
          <w:rFonts w:ascii="Times New Roman" w:hAnsi="Times New Roman"/>
          <w:bCs/>
          <w:color w:val="000000" w:themeColor="text1"/>
          <w:sz w:val="28"/>
          <w:szCs w:val="28"/>
        </w:rPr>
        <w:t>ком</w:t>
      </w:r>
      <w:r w:rsidRPr="002B74CD">
        <w:rPr>
          <w:rFonts w:ascii="Times New Roman" w:hAnsi="Times New Roman"/>
          <w:bCs/>
          <w:color w:val="000000" w:themeColor="text1"/>
          <w:sz w:val="28"/>
          <w:szCs w:val="28"/>
        </w:rPr>
        <w:softHyphen/>
        <w:t xml:space="preserve">бинированный дефект, </w:t>
      </w:r>
      <w:r w:rsidRPr="002B74CD">
        <w:rPr>
          <w:rFonts w:ascii="Times New Roman" w:hAnsi="Times New Roman"/>
          <w:color w:val="000000" w:themeColor="text1"/>
          <w:sz w:val="28"/>
          <w:szCs w:val="28"/>
        </w:rPr>
        <w:t xml:space="preserve">при котором </w:t>
      </w:r>
      <w:r w:rsidRPr="002B74CD">
        <w:rPr>
          <w:rFonts w:ascii="Times New Roman" w:hAnsi="Times New Roman"/>
          <w:bCs/>
          <w:color w:val="000000" w:themeColor="text1"/>
          <w:sz w:val="28"/>
          <w:szCs w:val="28"/>
        </w:rPr>
        <w:t xml:space="preserve">заикание </w:t>
      </w:r>
      <w:r w:rsidRPr="002B74CD">
        <w:rPr>
          <w:rFonts w:ascii="Times New Roman" w:hAnsi="Times New Roman"/>
          <w:color w:val="000000" w:themeColor="text1"/>
          <w:sz w:val="28"/>
          <w:szCs w:val="28"/>
        </w:rPr>
        <w:t xml:space="preserve">сочетается </w:t>
      </w:r>
      <w:r w:rsidRPr="002B74CD">
        <w:rPr>
          <w:rFonts w:ascii="Times New Roman" w:hAnsi="Times New Roman"/>
          <w:bCs/>
          <w:color w:val="000000" w:themeColor="text1"/>
          <w:sz w:val="28"/>
          <w:szCs w:val="28"/>
        </w:rPr>
        <w:t>с общим недоразвитием</w:t>
      </w:r>
      <w:r w:rsidRPr="002B74CD">
        <w:rPr>
          <w:rFonts w:ascii="Times New Roman" w:hAnsi="Times New Roman"/>
          <w:b/>
          <w:bCs/>
          <w:color w:val="000000" w:themeColor="text1"/>
          <w:sz w:val="28"/>
          <w:szCs w:val="28"/>
        </w:rPr>
        <w:t xml:space="preserve"> </w:t>
      </w:r>
      <w:r w:rsidRPr="002B74CD">
        <w:rPr>
          <w:rFonts w:ascii="Times New Roman" w:hAnsi="Times New Roman"/>
          <w:bCs/>
          <w:color w:val="000000" w:themeColor="text1"/>
          <w:sz w:val="28"/>
          <w:szCs w:val="28"/>
        </w:rPr>
        <w:t>речи.</w:t>
      </w:r>
    </w:p>
    <w:p w:rsidR="00885031" w:rsidRPr="002B74CD" w:rsidRDefault="00885031" w:rsidP="00242C91">
      <w:pPr>
        <w:pStyle w:val="ab"/>
        <w:tabs>
          <w:tab w:val="left" w:pos="1134"/>
        </w:tabs>
        <w:ind w:firstLine="709"/>
        <w:jc w:val="both"/>
        <w:rPr>
          <w:rFonts w:ascii="Times New Roman" w:hAnsi="Times New Roman"/>
          <w:bCs/>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8;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11, 12.</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242C91">
      <w:pPr>
        <w:pStyle w:val="ab"/>
        <w:tabs>
          <w:tab w:val="left" w:pos="1134"/>
        </w:tabs>
        <w:jc w:val="center"/>
        <w:rPr>
          <w:rFonts w:ascii="Times New Roman" w:eastAsia="Times New Roman" w:hAnsi="Times New Roman"/>
          <w:b/>
          <w:color w:val="000000" w:themeColor="text1"/>
          <w:sz w:val="28"/>
          <w:szCs w:val="28"/>
          <w:lang w:eastAsia="ru-RU"/>
        </w:rPr>
      </w:pPr>
      <w:r w:rsidRPr="002B74CD">
        <w:rPr>
          <w:rFonts w:ascii="Times New Roman" w:eastAsia="Times New Roman" w:hAnsi="Times New Roman"/>
          <w:b/>
          <w:color w:val="000000" w:themeColor="text1"/>
          <w:sz w:val="28"/>
          <w:szCs w:val="28"/>
          <w:lang w:eastAsia="ru-RU"/>
        </w:rPr>
        <w:lastRenderedPageBreak/>
        <w:t>Лекция 2.6</w:t>
      </w:r>
      <w:r w:rsidR="00242C91">
        <w:rPr>
          <w:rFonts w:ascii="Times New Roman" w:eastAsia="Times New Roman" w:hAnsi="Times New Roman"/>
          <w:b/>
          <w:color w:val="000000" w:themeColor="text1"/>
          <w:sz w:val="28"/>
          <w:szCs w:val="28"/>
          <w:lang w:eastAsia="ru-RU"/>
        </w:rPr>
        <w:t>.</w:t>
      </w:r>
      <w:r w:rsidRPr="002B74CD">
        <w:rPr>
          <w:rFonts w:ascii="Times New Roman" w:eastAsia="Times New Roman" w:hAnsi="Times New Roman"/>
          <w:b/>
          <w:color w:val="000000" w:themeColor="text1"/>
          <w:sz w:val="28"/>
          <w:szCs w:val="28"/>
          <w:lang w:eastAsia="ru-RU"/>
        </w:rPr>
        <w:t xml:space="preserve"> Принципы и методы логопедического обследования </w:t>
      </w:r>
      <w:r w:rsidR="00242C91">
        <w:rPr>
          <w:rFonts w:ascii="Times New Roman" w:eastAsia="Times New Roman" w:hAnsi="Times New Roman"/>
          <w:b/>
          <w:color w:val="000000" w:themeColor="text1"/>
          <w:sz w:val="28"/>
          <w:szCs w:val="28"/>
          <w:lang w:eastAsia="ru-RU"/>
        </w:rPr>
        <w:br/>
      </w:r>
      <w:r w:rsidRPr="002B74CD">
        <w:rPr>
          <w:rFonts w:ascii="Times New Roman" w:eastAsia="Times New Roman" w:hAnsi="Times New Roman"/>
          <w:b/>
          <w:color w:val="000000" w:themeColor="text1"/>
          <w:sz w:val="28"/>
          <w:szCs w:val="28"/>
          <w:lang w:eastAsia="ru-RU"/>
        </w:rPr>
        <w:t>и воздействия</w:t>
      </w:r>
    </w:p>
    <w:p w:rsidR="00885031" w:rsidRPr="002B74CD" w:rsidRDefault="00885031" w:rsidP="00242C91">
      <w:pPr>
        <w:pStyle w:val="ab"/>
        <w:tabs>
          <w:tab w:val="left" w:pos="1134"/>
        </w:tabs>
        <w:jc w:val="center"/>
        <w:rPr>
          <w:rFonts w:ascii="Times New Roman" w:eastAsia="Times New Roman" w:hAnsi="Times New Roman"/>
          <w:b/>
          <w:color w:val="000000" w:themeColor="text1"/>
          <w:sz w:val="28"/>
          <w:szCs w:val="28"/>
          <w:lang w:eastAsia="ru-RU"/>
        </w:rPr>
      </w:pPr>
    </w:p>
    <w:p w:rsidR="00885031" w:rsidRPr="002B74CD" w:rsidRDefault="00885031" w:rsidP="00242C91">
      <w:pPr>
        <w:pStyle w:val="ab"/>
        <w:tabs>
          <w:tab w:val="left" w:pos="1134"/>
        </w:tabs>
        <w:jc w:val="center"/>
        <w:rPr>
          <w:rFonts w:ascii="Times New Roman" w:eastAsia="Times New Roman" w:hAnsi="Times New Roman"/>
          <w:color w:val="000000" w:themeColor="text1"/>
          <w:sz w:val="28"/>
          <w:szCs w:val="28"/>
          <w:u w:val="single"/>
          <w:lang w:eastAsia="ru-RU"/>
        </w:rPr>
      </w:pPr>
      <w:r w:rsidRPr="002B74CD">
        <w:rPr>
          <w:rFonts w:ascii="Times New Roman" w:eastAsia="Times New Roman" w:hAnsi="Times New Roman"/>
          <w:color w:val="000000" w:themeColor="text1"/>
          <w:sz w:val="28"/>
          <w:szCs w:val="28"/>
          <w:u w:val="single"/>
          <w:lang w:eastAsia="ru-RU"/>
        </w:rPr>
        <w:t>Принципы и методы логопедического обследования</w:t>
      </w:r>
    </w:p>
    <w:p w:rsidR="00885031" w:rsidRPr="002B74CD" w:rsidRDefault="00885031" w:rsidP="00242C91">
      <w:pPr>
        <w:pStyle w:val="ab"/>
        <w:tabs>
          <w:tab w:val="left" w:pos="1134"/>
        </w:tabs>
        <w:ind w:firstLine="709"/>
        <w:jc w:val="center"/>
        <w:rPr>
          <w:rFonts w:ascii="Times New Roman" w:eastAsia="Times New Roman" w:hAnsi="Times New Roman"/>
          <w:color w:val="000000" w:themeColor="text1"/>
          <w:sz w:val="28"/>
          <w:szCs w:val="28"/>
          <w:u w:val="single"/>
          <w:lang w:eastAsia="ru-RU"/>
        </w:rPr>
      </w:pP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основе логопедического обследования должны лежать общие принципы и методы педагогического обследования: оно должно быть комплексным, целостным и динамическим, но вместе с тем оно должно иметь свое специфическое содержание, направленное на анализ речевого нарушения.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Для каждого речевого нарушения характерен свой комплекс симптомов, причем некоторые из них оказываются основными первичными для каждого нарушения, стержневыми, другие же только дополнительными и лишь вытекающими из основного дефекта, т. е. вторичными.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u w:val="single"/>
        </w:rPr>
        <w:t>Методика и приемы проведения обследования</w:t>
      </w:r>
      <w:r w:rsidR="00242C91" w:rsidRPr="00242C91">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должны быть подчинены специфике его содержания.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Комплексность, целостность и динамичность обследования обеспечиваются тем, что исследуются все стороны речи и все ее компоненты, притом на фоне всей личности обследуемого, с учетом данных его развития </w:t>
      </w:r>
      <w:r w:rsidR="00242C91">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как общего, так и речевого </w:t>
      </w:r>
      <w:r w:rsidR="00242C91">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начиная с раннего возраста.</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i/>
          <w:iCs/>
          <w:color w:val="000000" w:themeColor="text1"/>
          <w:sz w:val="28"/>
          <w:szCs w:val="28"/>
        </w:rPr>
        <w:t>Логопедическое обследование включает следующие пункты:</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Имя, фамилия, возраст</w:t>
      </w:r>
      <w:r w:rsidR="00242C91">
        <w:rPr>
          <w:rFonts w:ascii="Times New Roman" w:eastAsia="Times New Roman" w:hAnsi="Times New Roman" w:cs="Times New Roman"/>
          <w:color w:val="000000" w:themeColor="text1"/>
          <w:sz w:val="28"/>
          <w:szCs w:val="28"/>
        </w:rPr>
        <w:t>.</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Жалобы родителей, воспитателей, учителя.</w:t>
      </w:r>
    </w:p>
    <w:p w:rsidR="00242C91"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3.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Данные раннего развития: </w:t>
      </w:r>
    </w:p>
    <w:p w:rsidR="00242C91"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общего (кратко);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речевого (подробно, по периодам).</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Краткая характеристика ребенка в настоящее время.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5.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Слух.</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6.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Зрение.</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7.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Реакция ребенка на свои речевые затруднения.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8.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Интеллект.</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9.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Строение органов артикуляции, подвижность их.</w:t>
      </w:r>
    </w:p>
    <w:p w:rsidR="00242C91"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10. </w:t>
      </w:r>
      <w:r w:rsidR="00242C9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Речь: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242C91">
        <w:rPr>
          <w:rFonts w:ascii="Times New Roman" w:eastAsia="Times New Roman" w:hAnsi="Times New Roman" w:cs="Times New Roman"/>
          <w:color w:val="000000" w:themeColor="text1"/>
          <w:sz w:val="28"/>
          <w:szCs w:val="28"/>
        </w:rPr>
        <w:tab/>
      </w:r>
      <w:proofErr w:type="spellStart"/>
      <w:r w:rsidRPr="002B74CD">
        <w:rPr>
          <w:rFonts w:ascii="Times New Roman" w:eastAsia="Times New Roman" w:hAnsi="Times New Roman" w:cs="Times New Roman"/>
          <w:color w:val="000000" w:themeColor="text1"/>
          <w:sz w:val="28"/>
          <w:szCs w:val="28"/>
        </w:rPr>
        <w:t>импрессивная</w:t>
      </w:r>
      <w:proofErr w:type="spellEnd"/>
      <w:r w:rsidRPr="002B74CD">
        <w:rPr>
          <w:rFonts w:ascii="Times New Roman" w:eastAsia="Times New Roman" w:hAnsi="Times New Roman" w:cs="Times New Roman"/>
          <w:color w:val="000000" w:themeColor="text1"/>
          <w:sz w:val="28"/>
          <w:szCs w:val="28"/>
        </w:rPr>
        <w:t xml:space="preserve">;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экспрессивная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с точки зрения фонетики, словаря, грамматического строя; владеет ли раздернутой речью;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письменная речь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чтение и письмо.</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11.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Заключение.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Первые три пункта заполняются со слов матери, воспитателя, учителя, сопровождающих ребенка, и на основании представляемой документации. В случаях обращения взрослого человека указанные разделы заполняются со слов обратившегося.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Краткая характеристика может быть сформулирована со слов родителей (воспитателя, учителя), может быть представлена детским учреждением, </w:t>
      </w:r>
      <w:r w:rsidRPr="002B74CD">
        <w:rPr>
          <w:rFonts w:ascii="Times New Roman" w:eastAsia="Times New Roman" w:hAnsi="Times New Roman" w:cs="Times New Roman"/>
          <w:color w:val="000000" w:themeColor="text1"/>
          <w:sz w:val="28"/>
          <w:szCs w:val="28"/>
        </w:rPr>
        <w:lastRenderedPageBreak/>
        <w:t>направляющим ребенка. Желательно, чтобы в ней были сведения о том, чем интересуется ребенок, как реагирует на свои речевые затруднения.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Данные обследования слуха и зрения желательно заполнить на основании представленных справок от отоларинголога и глазного врача. Если специалистов нет, то логопед должен сам проверить слух и зрение и установить (путем расспросов), в каком возрасте обследуемого отмечалось отклонение от нормы.</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Состояние интеллекта – основной фактор при анализе речевого нарушения. Важно выяснить, что стоит на первом плане: тяжелое речевое нарушение, которое задерживает общее развитие ребенка, или умственная отсталость, которая задерживает и искажает речевое развитие.</w:t>
      </w:r>
    </w:p>
    <w:p w:rsidR="00885031" w:rsidRPr="002B74CD" w:rsidRDefault="00DC6737"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w:t>
      </w:r>
      <w:r w:rsidR="00885031" w:rsidRPr="002B74CD">
        <w:rPr>
          <w:rFonts w:ascii="Times New Roman" w:eastAsia="Times New Roman" w:hAnsi="Times New Roman" w:cs="Times New Roman"/>
          <w:color w:val="000000" w:themeColor="text1"/>
          <w:sz w:val="28"/>
          <w:szCs w:val="28"/>
        </w:rPr>
        <w:t>анные о строении органов артикуляции логопед получает на основании осмотра ротовой полости. Подвижность артикуляционного аппарата он устанавливает, предлагая ребенку произвести основные движения каждого из органов (губ, языка, мягкого нёба), при этом отмечается свобода и быстрота движения, его плавность и равномерность движения правой и левой стороны (языка, губ, мягкого нёба), а также легкость перехода от одного движения к другому.</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Обследование начинается с беседы. Тему для беседы и пособия, которые логопед будет использовать, он обдумывает и подбирает заблаговременно, учитывая при этом возраст ребенка. Во время беседы логопед старается установить контакт с обследуемым, а также выявляет, как понимает </w:t>
      </w:r>
      <w:proofErr w:type="gramStart"/>
      <w:r w:rsidRPr="002B74CD">
        <w:rPr>
          <w:rFonts w:ascii="Times New Roman" w:eastAsia="Times New Roman" w:hAnsi="Times New Roman" w:cs="Times New Roman"/>
          <w:color w:val="000000" w:themeColor="text1"/>
          <w:sz w:val="28"/>
          <w:szCs w:val="28"/>
        </w:rPr>
        <w:t>ребенок</w:t>
      </w:r>
      <w:proofErr w:type="gramEnd"/>
      <w:r w:rsidRPr="002B74CD">
        <w:rPr>
          <w:rFonts w:ascii="Times New Roman" w:eastAsia="Times New Roman" w:hAnsi="Times New Roman" w:cs="Times New Roman"/>
          <w:color w:val="000000" w:themeColor="text1"/>
          <w:sz w:val="28"/>
          <w:szCs w:val="28"/>
        </w:rPr>
        <w:t xml:space="preserve"> его речь, пользуется ли он фразой, правильно ли произносит звуки. Установление контакта и сама беседа помогают логопеду получить представление об общем умственном и речевом развитии ребенка, о некоторых особенностях его личности.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Другим методическим приемом обследования будет активное наблюдение логопеда за ребенком в процессе его деятельности, которую организует логопед, предлагая ему различный материал (игрушки, картинки) и ставя перед ним различные задания игрового и учебного плана. Большое значение имеют задания, связанные с процессами отвлечения и обобщения.</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Полноценное понимание речи – необходимая предпосылка для правильного пользования речью и для дальнейшего успешного обучения. Поэтому, приступая к обследованию ребенка, логопед изучает все стороны речи: </w:t>
      </w:r>
      <w:proofErr w:type="spellStart"/>
      <w:r w:rsidRPr="002B74CD">
        <w:rPr>
          <w:rFonts w:ascii="Times New Roman" w:eastAsia="Times New Roman" w:hAnsi="Times New Roman" w:cs="Times New Roman"/>
          <w:color w:val="000000" w:themeColor="text1"/>
          <w:sz w:val="28"/>
          <w:szCs w:val="28"/>
        </w:rPr>
        <w:t>импрессивную</w:t>
      </w:r>
      <w:proofErr w:type="spellEnd"/>
      <w:r w:rsidRPr="002B74CD">
        <w:rPr>
          <w:rFonts w:ascii="Times New Roman" w:eastAsia="Times New Roman" w:hAnsi="Times New Roman" w:cs="Times New Roman"/>
          <w:color w:val="000000" w:themeColor="text1"/>
          <w:sz w:val="28"/>
          <w:szCs w:val="28"/>
        </w:rPr>
        <w:t xml:space="preserve"> и экспрессивную ее стороны.</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Обследуя </w:t>
      </w:r>
      <w:proofErr w:type="spellStart"/>
      <w:r w:rsidRPr="002B74CD">
        <w:rPr>
          <w:rFonts w:ascii="Times New Roman" w:eastAsia="Times New Roman" w:hAnsi="Times New Roman" w:cs="Times New Roman"/>
          <w:color w:val="000000" w:themeColor="text1"/>
          <w:sz w:val="28"/>
          <w:szCs w:val="28"/>
        </w:rPr>
        <w:t>импрессивную</w:t>
      </w:r>
      <w:proofErr w:type="spellEnd"/>
      <w:r w:rsidRPr="002B74CD">
        <w:rPr>
          <w:rFonts w:ascii="Times New Roman" w:eastAsia="Times New Roman" w:hAnsi="Times New Roman" w:cs="Times New Roman"/>
          <w:color w:val="000000" w:themeColor="text1"/>
          <w:sz w:val="28"/>
          <w:szCs w:val="28"/>
        </w:rPr>
        <w:t xml:space="preserve"> сторону речи (понимание речи), логопед ориентируется на то, как понимает ребенок:</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названия различных обиходных предметов;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обобщающие слова (одежда, посуда, мебель, фрукты, овощи, транспорт и т. п.;</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фразу обиходного характера;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г)</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небольшой рассказанный или прочитанный ему текст. При обследовании понимания речи не следует требовать от ребенка словесного ответа. Достаточно получить его с помощью жеста, отбора нужных картинок, мимикой, отдельными восклицаниями.</w:t>
      </w:r>
    </w:p>
    <w:p w:rsidR="00DC6737" w:rsidRDefault="00DC6737"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w:t>
      </w:r>
      <w:r w:rsidR="00885031" w:rsidRPr="002B74CD">
        <w:rPr>
          <w:rFonts w:ascii="Times New Roman" w:eastAsia="Times New Roman" w:hAnsi="Times New Roman" w:cs="Times New Roman"/>
          <w:color w:val="000000" w:themeColor="text1"/>
          <w:sz w:val="28"/>
          <w:szCs w:val="28"/>
        </w:rPr>
        <w:t xml:space="preserve">ри обследовании экспрессивной стороны речи логопед изучает: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словарь;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грамматический строй;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звукопроизношение;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г)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голос, его темп и плавность.</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Анализируя ответы детей, логопед обращает внимание на темп речи (слишком быстрый или слишком медленный, монотонность или выразительность речи), плавность или ее нарушение более или менее частыми и тяжелыми запинками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заиканием. При заикании могут отмечаться вспомогательные движения рук, ног, головы.</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Для обследования звукопроизношения логопед подбирает предметные картинки так, чтобы в их названия входили проверяемые звуки в начале, середине и конце слов.</w:t>
      </w:r>
      <w:r w:rsidR="00DC6737">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Если ребенок неправильно произнес звук в слове, логопед предлагает произнести это слово с данным звуком по подражанию, а затем прямые и обратные слоги с этим звуком. Отмечается характер неправильного произношения звука: звук опускается, заменяется другим постоянно или только в некоторых словах, искажается. Если ребенок умеет произнести оба звука изолированно, но все же путает их, следует проверить, различает ли он их по слуху.</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Для этого можно проделать следующие виды работ: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повторить за логопедом сочетания звуков </w:t>
      </w:r>
      <w:proofErr w:type="gramStart"/>
      <w:r w:rsidRPr="002B74CD">
        <w:rPr>
          <w:rFonts w:ascii="Times New Roman" w:eastAsia="Times New Roman" w:hAnsi="Times New Roman" w:cs="Times New Roman"/>
          <w:color w:val="000000" w:themeColor="text1"/>
          <w:sz w:val="28"/>
          <w:szCs w:val="28"/>
        </w:rPr>
        <w:t>типа</w:t>
      </w:r>
      <w:proofErr w:type="gramEnd"/>
      <w:r w:rsidRPr="002B74CD">
        <w:rPr>
          <w:rFonts w:ascii="Times New Roman" w:eastAsia="Times New Roman" w:hAnsi="Times New Roman" w:cs="Times New Roman"/>
          <w:color w:val="000000" w:themeColor="text1"/>
          <w:sz w:val="28"/>
          <w:szCs w:val="28"/>
        </w:rPr>
        <w:t xml:space="preserve"> та-да и да-та; </w:t>
      </w:r>
    </w:p>
    <w:p w:rsidR="00DC6737"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правильно назвать картинки (дом, том);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w:t>
      </w:r>
      <w:r w:rsidR="00DC6737">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правильно указать одну из названных логопедом картинок, названия которых отличаются только смешиваемыми звуками (например, мишка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миска или крыса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крыша и т</w:t>
      </w:r>
      <w:r w:rsidR="00DC6737">
        <w:rPr>
          <w:rFonts w:ascii="Times New Roman" w:eastAsia="Times New Roman" w:hAnsi="Times New Roman" w:cs="Times New Roman"/>
          <w:color w:val="000000" w:themeColor="text1"/>
          <w:sz w:val="28"/>
          <w:szCs w:val="28"/>
        </w:rPr>
        <w:t>.п.</w:t>
      </w:r>
      <w:r w:rsidRPr="002B74CD">
        <w:rPr>
          <w:rFonts w:ascii="Times New Roman" w:eastAsia="Times New Roman" w:hAnsi="Times New Roman" w:cs="Times New Roman"/>
          <w:color w:val="000000" w:themeColor="text1"/>
          <w:sz w:val="28"/>
          <w:szCs w:val="28"/>
        </w:rPr>
        <w:t>)</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Со всей полнотой удается проверить различение сходных звуков в том случае, если ребенок знает буквы и умеет написать под диктовку слоги, слова, фразы с указанными звуками, так как нарушения устной речи (иногда даже уже преодоленные) находят то или иное отражение при обучении грамоте. Благодаря этому анализ нарушений письменной речи позволяет глубже выявить все нарушение в целом.</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целях выявления наиболее характерных для каждого обследуемого сложностей в овладении письменной речью необходимо проверить не только навык письма, но и чтения. Так, в отношении чтения определить, как читает ребенок по буквам, слогам или целыми словами, правильно ли он понимает читаемый текст. Проводя письменную работу, логопед учитывает правильность списывания, письмо под диктовку и самостоятельное письмо, анализ ошибок на письме (ошибки на правила правописания, ошибки, искажающие структуру слова, и ошибки фонетического характера).</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Материал для обследования письменной речи следует брать в соответствии с учетом этапа обучения ребенка. Обследование речи логопед проводит в различных видах деятельности ребенка </w:t>
      </w:r>
      <w:r w:rsidR="00DC6737">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игре, учебе, наблюдает его в общении с окружающими. В связи с этим удается выявить особенности личности ребенка и его поведения активный или пассивный, собранный, организованный, послушный или неорганизованный, избалованный, устойчив в игре, в работе или легко отвлекается, смелый, легко входит в контакт или </w:t>
      </w:r>
      <w:r w:rsidRPr="002B74CD">
        <w:rPr>
          <w:rFonts w:ascii="Times New Roman" w:eastAsia="Times New Roman" w:hAnsi="Times New Roman" w:cs="Times New Roman"/>
          <w:color w:val="000000" w:themeColor="text1"/>
          <w:sz w:val="28"/>
          <w:szCs w:val="28"/>
        </w:rPr>
        <w:lastRenderedPageBreak/>
        <w:t>боязлив, застенчив, осознает свои речевые затруднения, стесняется их или относится к ним безразлично.</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результате обследование становится всесторонним, комплексным и динамическим и дает возможность не только проанализировать нарушения речи, но и наметить план наиболее эффективной помощи.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DC6737">
      <w:pPr>
        <w:pStyle w:val="ab"/>
        <w:tabs>
          <w:tab w:val="left" w:pos="1134"/>
        </w:tabs>
        <w:jc w:val="center"/>
        <w:rPr>
          <w:rFonts w:ascii="Times New Roman" w:eastAsia="Times New Roman" w:hAnsi="Times New Roman"/>
          <w:color w:val="000000" w:themeColor="text1"/>
          <w:sz w:val="28"/>
          <w:szCs w:val="28"/>
          <w:u w:val="single"/>
          <w:lang w:eastAsia="ru-RU"/>
        </w:rPr>
      </w:pPr>
      <w:r w:rsidRPr="002B74CD">
        <w:rPr>
          <w:rFonts w:ascii="Times New Roman" w:eastAsia="Times New Roman" w:hAnsi="Times New Roman"/>
          <w:color w:val="000000" w:themeColor="text1"/>
          <w:sz w:val="28"/>
          <w:szCs w:val="28"/>
          <w:u w:val="single"/>
          <w:lang w:eastAsia="ru-RU"/>
        </w:rPr>
        <w:t>Принципы и методы логопедического воздействия</w:t>
      </w:r>
    </w:p>
    <w:p w:rsidR="00885031" w:rsidRPr="002B74CD" w:rsidRDefault="00885031" w:rsidP="00242C91">
      <w:pPr>
        <w:tabs>
          <w:tab w:val="left" w:pos="1134"/>
        </w:tabs>
        <w:spacing w:after="0" w:line="240" w:lineRule="auto"/>
        <w:ind w:firstLine="709"/>
        <w:rPr>
          <w:rFonts w:ascii="Times New Roman" w:eastAsia="Times New Roman" w:hAnsi="Times New Roman" w:cs="Times New Roman"/>
          <w:b/>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Логопедическо</w:t>
      </w:r>
      <w:r w:rsidR="00DC6737">
        <w:rPr>
          <w:rFonts w:ascii="Times New Roman" w:eastAsia="Times New Roman" w:hAnsi="Times New Roman" w:cs="Times New Roman"/>
          <w:b/>
          <w:color w:val="000000" w:themeColor="text1"/>
          <w:sz w:val="28"/>
          <w:szCs w:val="28"/>
        </w:rPr>
        <w:t>е</w:t>
      </w:r>
      <w:r w:rsidRPr="002B74CD">
        <w:rPr>
          <w:rFonts w:ascii="Times New Roman" w:eastAsia="Times New Roman" w:hAnsi="Times New Roman" w:cs="Times New Roman"/>
          <w:b/>
          <w:color w:val="000000" w:themeColor="text1"/>
          <w:sz w:val="28"/>
          <w:szCs w:val="28"/>
        </w:rPr>
        <w:t xml:space="preserve"> воздействие</w:t>
      </w:r>
      <w:r w:rsidRPr="002B74CD">
        <w:rPr>
          <w:rFonts w:ascii="Times New Roman" w:eastAsia="Times New Roman" w:hAnsi="Times New Roman" w:cs="Times New Roman"/>
          <w:color w:val="000000" w:themeColor="text1"/>
          <w:sz w:val="28"/>
          <w:szCs w:val="28"/>
        </w:rPr>
        <w:t xml:space="preserve"> представляет собой педагогический процесс, в котором реализуются задачи обучения и коррекционно-воспитательного характера. В процессе организации корригирующего обучения большое значение придается </w:t>
      </w:r>
      <w:proofErr w:type="spellStart"/>
      <w:r w:rsidRPr="002B74CD">
        <w:rPr>
          <w:rFonts w:ascii="Times New Roman" w:eastAsia="Times New Roman" w:hAnsi="Times New Roman" w:cs="Times New Roman"/>
          <w:b/>
          <w:color w:val="000000" w:themeColor="text1"/>
          <w:sz w:val="28"/>
          <w:szCs w:val="28"/>
        </w:rPr>
        <w:t>общедидактическим</w:t>
      </w:r>
      <w:proofErr w:type="spellEnd"/>
      <w:r w:rsidRPr="002B74CD">
        <w:rPr>
          <w:rFonts w:ascii="Times New Roman" w:eastAsia="Times New Roman" w:hAnsi="Times New Roman" w:cs="Times New Roman"/>
          <w:b/>
          <w:color w:val="000000" w:themeColor="text1"/>
          <w:sz w:val="28"/>
          <w:szCs w:val="28"/>
        </w:rPr>
        <w:t xml:space="preserve"> принципам:</w:t>
      </w:r>
      <w:r w:rsidRPr="002B74CD">
        <w:rPr>
          <w:rFonts w:ascii="Times New Roman" w:eastAsia="Times New Roman" w:hAnsi="Times New Roman" w:cs="Times New Roman"/>
          <w:color w:val="000000" w:themeColor="text1"/>
          <w:sz w:val="28"/>
          <w:szCs w:val="28"/>
        </w:rPr>
        <w:t xml:space="preserve"> воспитывающего характера обучения, научности, систематичности и последовательности, доступности, наглядности, сознательности и активности, прочности, индивидуального подхода.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color w:val="000000" w:themeColor="text1"/>
          <w:sz w:val="28"/>
          <w:szCs w:val="28"/>
        </w:rPr>
        <w:t xml:space="preserve">Логопедическое воздействие опирается и на </w:t>
      </w:r>
      <w:r w:rsidRPr="002B74CD">
        <w:rPr>
          <w:rFonts w:ascii="Times New Roman" w:eastAsia="Times New Roman" w:hAnsi="Times New Roman" w:cs="Times New Roman"/>
          <w:b/>
          <w:color w:val="000000" w:themeColor="text1"/>
          <w:sz w:val="28"/>
          <w:szCs w:val="28"/>
        </w:rPr>
        <w:t xml:space="preserve">специальные принципы: </w:t>
      </w:r>
      <w:proofErr w:type="spellStart"/>
      <w:r w:rsidRPr="002B74CD">
        <w:rPr>
          <w:rFonts w:ascii="Times New Roman" w:eastAsia="Times New Roman" w:hAnsi="Times New Roman" w:cs="Times New Roman"/>
          <w:b/>
          <w:color w:val="000000" w:themeColor="text1"/>
          <w:sz w:val="28"/>
          <w:szCs w:val="28"/>
        </w:rPr>
        <w:t>этиопатогенетический</w:t>
      </w:r>
      <w:proofErr w:type="spellEnd"/>
      <w:r w:rsidRPr="002B74CD">
        <w:rPr>
          <w:rFonts w:ascii="Times New Roman" w:eastAsia="Times New Roman" w:hAnsi="Times New Roman" w:cs="Times New Roman"/>
          <w:b/>
          <w:color w:val="000000" w:themeColor="text1"/>
          <w:sz w:val="28"/>
          <w:szCs w:val="28"/>
        </w:rPr>
        <w:t xml:space="preserve"> (учета этиологии и механизмов рече</w:t>
      </w:r>
      <w:r w:rsidRPr="002B74CD">
        <w:rPr>
          <w:rFonts w:ascii="Times New Roman" w:eastAsia="Times New Roman" w:hAnsi="Times New Roman" w:cs="Times New Roman"/>
          <w:color w:val="000000" w:themeColor="text1"/>
          <w:sz w:val="28"/>
          <w:szCs w:val="28"/>
        </w:rPr>
        <w:t xml:space="preserve">вого), системности и учета структуры речевого нарушения, комплексности, дифференцированного подхода, </w:t>
      </w:r>
      <w:proofErr w:type="spellStart"/>
      <w:r w:rsidRPr="002B74CD">
        <w:rPr>
          <w:rFonts w:ascii="Times New Roman" w:eastAsia="Times New Roman" w:hAnsi="Times New Roman" w:cs="Times New Roman"/>
          <w:color w:val="000000" w:themeColor="text1"/>
          <w:sz w:val="28"/>
          <w:szCs w:val="28"/>
        </w:rPr>
        <w:t>поэтапности</w:t>
      </w:r>
      <w:proofErr w:type="spellEnd"/>
      <w:r w:rsidRPr="002B74CD">
        <w:rPr>
          <w:rFonts w:ascii="Times New Roman" w:eastAsia="Times New Roman" w:hAnsi="Times New Roman" w:cs="Times New Roman"/>
          <w:color w:val="000000" w:themeColor="text1"/>
          <w:sz w:val="28"/>
          <w:szCs w:val="28"/>
        </w:rPr>
        <w:t xml:space="preserve">, развития, онтогенетический, учета личностных особенностей, </w:t>
      </w:r>
      <w:proofErr w:type="spellStart"/>
      <w:r w:rsidRPr="002B74CD">
        <w:rPr>
          <w:rFonts w:ascii="Times New Roman" w:eastAsia="Times New Roman" w:hAnsi="Times New Roman" w:cs="Times New Roman"/>
          <w:color w:val="000000" w:themeColor="text1"/>
          <w:sz w:val="28"/>
          <w:szCs w:val="28"/>
        </w:rPr>
        <w:t>деятельностного</w:t>
      </w:r>
      <w:proofErr w:type="spellEnd"/>
      <w:r w:rsidRPr="002B74CD">
        <w:rPr>
          <w:rFonts w:ascii="Times New Roman" w:eastAsia="Times New Roman" w:hAnsi="Times New Roman" w:cs="Times New Roman"/>
          <w:color w:val="000000" w:themeColor="text1"/>
          <w:sz w:val="28"/>
          <w:szCs w:val="28"/>
        </w:rPr>
        <w:t xml:space="preserve"> подхода, использования обходного пути, формирования речевых навыков в условиях естественного речевого общения.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color w:val="000000" w:themeColor="text1"/>
          <w:sz w:val="28"/>
          <w:szCs w:val="28"/>
        </w:rPr>
        <w:t xml:space="preserve">При устранении речевых нарушений необходимо учитывать совокупность этиологических факторов, обусловливающих их возникновение. Это </w:t>
      </w:r>
      <w:r w:rsidRPr="002B74CD">
        <w:rPr>
          <w:rFonts w:ascii="Times New Roman" w:eastAsia="Times New Roman" w:hAnsi="Times New Roman" w:cs="Times New Roman"/>
          <w:b/>
          <w:color w:val="000000" w:themeColor="text1"/>
          <w:sz w:val="28"/>
          <w:szCs w:val="28"/>
        </w:rPr>
        <w:t>внешние, внутренние, биологические и социально-психологические факторы.</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Система логопедической работы по устранению различных форм нарушений речи носит дифференцированный характер с учетом множества определяющих его факторов. Дифференцированный подход осуществляется на основе учета этиологии, механизмов, симптоматики нарушения, структуры речевого дефекта, возрастных и индивидуальных особенностей ребенка. В процессе коррекции нарушения речи учитываются общие и специфические закономерности развития аномальных детей.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процессе логопедического воздействия необходимо уровень развития речи, познавательной деятельности, особенности сенсорной сферы и моторики ребенка.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Логопедическое воздействие представляет собой целенаправленный, сложно организованный процесс, в котором выделяются различные этапы. Каждый из них характеризуется своими целями, задачами, методами и приемами коррекции. Последовательно формируются предпосылки для перехода от одного этапа к другому.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Например, работа по устранению </w:t>
      </w:r>
      <w:proofErr w:type="spellStart"/>
      <w:r w:rsidRPr="002B74CD">
        <w:rPr>
          <w:rFonts w:ascii="Times New Roman" w:eastAsia="Times New Roman" w:hAnsi="Times New Roman" w:cs="Times New Roman"/>
          <w:color w:val="000000" w:themeColor="text1"/>
          <w:sz w:val="28"/>
          <w:szCs w:val="28"/>
        </w:rPr>
        <w:t>дислалии</w:t>
      </w:r>
      <w:proofErr w:type="spellEnd"/>
      <w:r w:rsidRPr="002B74CD">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color w:val="000000" w:themeColor="text1"/>
          <w:sz w:val="28"/>
          <w:szCs w:val="28"/>
        </w:rPr>
        <w:t xml:space="preserve">проводится по следующим этапам: постановка, автоматизация, дифференциация звуков.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Логопедическое воздействие строится на основе </w:t>
      </w:r>
      <w:r w:rsidRPr="002B74CD">
        <w:rPr>
          <w:rFonts w:ascii="Times New Roman" w:eastAsia="Times New Roman" w:hAnsi="Times New Roman" w:cs="Times New Roman"/>
          <w:b/>
          <w:color w:val="000000" w:themeColor="text1"/>
          <w:sz w:val="28"/>
          <w:szCs w:val="28"/>
        </w:rPr>
        <w:t xml:space="preserve">онтогенетического принципа, с учетом закономерностей н последовательности развития </w:t>
      </w:r>
      <w:r w:rsidRPr="002B74CD">
        <w:rPr>
          <w:rFonts w:ascii="Times New Roman" w:eastAsia="Times New Roman" w:hAnsi="Times New Roman" w:cs="Times New Roman"/>
          <w:color w:val="000000" w:themeColor="text1"/>
          <w:sz w:val="28"/>
          <w:szCs w:val="28"/>
        </w:rPr>
        <w:t xml:space="preserve">различных форм и функций речи.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Формирование правильных речевых навыков, форм и функций речи осуществляется, как и в онтогенезе, от простых к сложным, от конкретных к более абстрактным, от продуктивных форм к непродуктивным, от речи к контекстной, от усвоения семантических отношений к усвоению формальных признаков речевых (языковых) единиц.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Логопедическое воздействие осуществляется различными методами. Метод обучения в педагогике рассматривается как способ совместной деятельности педагога и детей, направленный на освоение детьми знаний, навыков и умений, на формирование умственных способностей, воспитание чувств, поведения и личностных качеств.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Упражнения</w:t>
      </w:r>
      <w:r w:rsidRPr="002B74CD">
        <w:rPr>
          <w:rFonts w:ascii="Times New Roman" w:eastAsia="Times New Roman" w:hAnsi="Times New Roman" w:cs="Times New Roman"/>
          <w:color w:val="000000" w:themeColor="text1"/>
          <w:sz w:val="28"/>
          <w:szCs w:val="28"/>
        </w:rPr>
        <w:t xml:space="preserve"> подразделяются на подражательно-исполнительские, конструктивные и творческие</w:t>
      </w:r>
      <w:r w:rsidRPr="002B74CD">
        <w:rPr>
          <w:rFonts w:ascii="Times New Roman" w:eastAsia="Times New Roman" w:hAnsi="Times New Roman" w:cs="Times New Roman"/>
          <w:b/>
          <w:color w:val="000000" w:themeColor="text1"/>
          <w:sz w:val="28"/>
          <w:szCs w:val="28"/>
        </w:rPr>
        <w:t xml:space="preserve">.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Подражательно-исполнительские</w:t>
      </w:r>
      <w:r w:rsidRPr="002B74CD">
        <w:rPr>
          <w:rFonts w:ascii="Times New Roman" w:eastAsia="Times New Roman" w:hAnsi="Times New Roman" w:cs="Times New Roman"/>
          <w:color w:val="000000" w:themeColor="text1"/>
          <w:sz w:val="28"/>
          <w:szCs w:val="28"/>
        </w:rPr>
        <w:t xml:space="preserve"> выполняются детьми в соответствии с образцом. В логопедической работе большое место занимают упражнения практического характера (дыхательные, голосовые, артикуляторные, развивающие общую, ручную моторику)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логопедической работе используются также различные виды </w:t>
      </w:r>
      <w:r w:rsidRPr="002B74CD">
        <w:rPr>
          <w:rFonts w:ascii="Times New Roman" w:eastAsia="Times New Roman" w:hAnsi="Times New Roman" w:cs="Times New Roman"/>
          <w:b/>
          <w:color w:val="000000" w:themeColor="text1"/>
          <w:sz w:val="28"/>
          <w:szCs w:val="28"/>
        </w:rPr>
        <w:t>конструирования</w:t>
      </w:r>
      <w:r w:rsidRPr="002B74CD">
        <w:rPr>
          <w:rFonts w:ascii="Times New Roman" w:eastAsia="Times New Roman" w:hAnsi="Times New Roman" w:cs="Times New Roman"/>
          <w:color w:val="000000" w:themeColor="text1"/>
          <w:sz w:val="28"/>
          <w:szCs w:val="28"/>
        </w:rPr>
        <w:t xml:space="preserve">. Например, при устранении оптической </w:t>
      </w:r>
      <w:proofErr w:type="spellStart"/>
      <w:r w:rsidRPr="002B74CD">
        <w:rPr>
          <w:rFonts w:ascii="Times New Roman" w:eastAsia="Times New Roman" w:hAnsi="Times New Roman" w:cs="Times New Roman"/>
          <w:color w:val="000000" w:themeColor="text1"/>
          <w:sz w:val="28"/>
          <w:szCs w:val="28"/>
        </w:rPr>
        <w:t>дисграфии</w:t>
      </w:r>
      <w:proofErr w:type="spellEnd"/>
      <w:r w:rsidRPr="002B74CD">
        <w:rPr>
          <w:rFonts w:ascii="Times New Roman" w:eastAsia="Times New Roman" w:hAnsi="Times New Roman" w:cs="Times New Roman"/>
          <w:color w:val="000000" w:themeColor="text1"/>
          <w:sz w:val="28"/>
          <w:szCs w:val="28"/>
        </w:rPr>
        <w:t xml:space="preserve"> детей учат конструировать буквы из элементов, реконструировать одну букву в другую.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упражнениях </w:t>
      </w:r>
      <w:r w:rsidRPr="002B74CD">
        <w:rPr>
          <w:rFonts w:ascii="Times New Roman" w:eastAsia="Times New Roman" w:hAnsi="Times New Roman" w:cs="Times New Roman"/>
          <w:b/>
          <w:color w:val="000000" w:themeColor="text1"/>
          <w:sz w:val="28"/>
          <w:szCs w:val="28"/>
        </w:rPr>
        <w:t>творческого характера</w:t>
      </w:r>
      <w:r w:rsidRPr="002B74CD">
        <w:rPr>
          <w:rFonts w:ascii="Times New Roman" w:eastAsia="Times New Roman" w:hAnsi="Times New Roman" w:cs="Times New Roman"/>
          <w:color w:val="000000" w:themeColor="text1"/>
          <w:sz w:val="28"/>
          <w:szCs w:val="28"/>
        </w:rPr>
        <w:t xml:space="preserve"> предполагается использование усвоенных способов в новых условиях, на новом речевом материале. Так, при формировании звукового анализа и синтеза определение последовательности звуков сначала дается с опорой на вспомогательные средства, а в дальнейшем только в речевом плане, так как усвоение действия звукового анализа переносится в новые условия. И наконец, действие звукового анализа считается сформированным, если оно может выполняться во внутреннем плане (ребенок самостоятельно придумывает слова с определенным звуком, количеством звуков, отбирает картинки, в названии которых имеются, или даются звуки, и т.д.).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логопедической работе также используются </w:t>
      </w:r>
      <w:r w:rsidRPr="002B74CD">
        <w:rPr>
          <w:rFonts w:ascii="Times New Roman" w:eastAsia="Times New Roman" w:hAnsi="Times New Roman" w:cs="Times New Roman"/>
          <w:b/>
          <w:color w:val="000000" w:themeColor="text1"/>
          <w:sz w:val="28"/>
          <w:szCs w:val="28"/>
        </w:rPr>
        <w:t>речевые упраж</w:t>
      </w:r>
      <w:r w:rsidRPr="002B74CD">
        <w:rPr>
          <w:rFonts w:ascii="Times New Roman" w:eastAsia="Times New Roman" w:hAnsi="Times New Roman" w:cs="Times New Roman"/>
          <w:color w:val="000000" w:themeColor="text1"/>
          <w:sz w:val="28"/>
          <w:szCs w:val="28"/>
        </w:rPr>
        <w:t xml:space="preserve">нения. Примером их могут служить повторения слов с поставленным звуком при коррекции нарушений звукопроизношения.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Выполнение любых упражнений способствует формированию практических умений и навыков лишь в том случае, когда соблюдаются следующие условия: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осознание ребенком цели.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систематичность, которая реализуется в многократном повторении (на логопедических занятиях, вне их, на уроке, во внеклассное время с использованием разнообразного речевого и дидактического материала и различных ситуаций речевого общения),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постепенное усложнение условий с учетом этана коррекции возрастных и индивидуально-психологических особенностей ребенка: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осознанное выполнение практических и речевых действий;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самостоятельное выполнение на заключительном этапе</w:t>
      </w:r>
      <w:r w:rsidR="0070314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коррекции (хотя на начальных этапах коррекции упражнения могут выполняться с помощью логопеда, с механической помощью и т. д.),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дифференцированный анализ и оценка выполнения. </w:t>
      </w:r>
    </w:p>
    <w:p w:rsidR="0070314A"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Игровой метод предполагает использование различных компонентов игровой деятельности в сочетании с другими приемами: показом, пояснениями, указаниями, вопросами.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игровом методе ведущая роль принадлежит педагогу, который подбирает игру н соответствии с намеченными целями и задачами коррекции, распределяет роли, организует и активизирует деятельность детей.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Наглядные методы</w:t>
      </w:r>
      <w:r w:rsidRPr="002B74CD">
        <w:rPr>
          <w:rFonts w:ascii="Times New Roman" w:eastAsia="Times New Roman" w:hAnsi="Times New Roman" w:cs="Times New Roman"/>
          <w:color w:val="000000" w:themeColor="text1"/>
          <w:sz w:val="28"/>
          <w:szCs w:val="28"/>
        </w:rPr>
        <w:t xml:space="preserve"> представляют собой те формы усвоения знаний, умений и навыков, которые находятся в существенной зависимости от применяемых при обучении наглядных пособий и технических средств обучения. Использование пособий облегчает усвоение материала, способствует формированию сенсорных предпосылок для развития речевых умений и навыков. Опора на чувственные образы делает усвоение речевых умений и навыков более конкретным, доступным, осознанным, повышает эффективность логопедической работы.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К наглядным методам относятся наблюдение, рассматривание рисунков, картин, макетов, демонстрация фильмов, аудиозаписей, а также показ образца задания, способа действия, которые в ряде случаев выступают в качестве самостоятельных методов.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Наблюдение связано с применением картин, рисунков, профилей артикуляции, макетов, а также с показом артикуляции звука, упражнений.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Наглядные средства должны отвечать следующим требованиям: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70314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хорошо видны всем;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70314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подобраны с учетом возрастных и индивидуально-психологических особенностей ребенка;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3) </w:t>
      </w:r>
      <w:r w:rsidR="0070314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соответствовать задачам логопедической работы на данном этапе коррекции,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70314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сопровождаться точной и конкретной речью, словесное описание объекта должно способствовать развитию аналитико-синтетической деятельности, наблюдательности, развитию речи.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color w:val="000000" w:themeColor="text1"/>
          <w:sz w:val="28"/>
          <w:szCs w:val="28"/>
        </w:rPr>
        <w:t xml:space="preserve">Широкое применение получило </w:t>
      </w:r>
      <w:r w:rsidRPr="002B74CD">
        <w:rPr>
          <w:rFonts w:ascii="Times New Roman" w:eastAsia="Times New Roman" w:hAnsi="Times New Roman" w:cs="Times New Roman"/>
          <w:b/>
          <w:color w:val="000000" w:themeColor="text1"/>
          <w:sz w:val="28"/>
          <w:szCs w:val="28"/>
        </w:rPr>
        <w:t xml:space="preserve">графическое моделирование. </w:t>
      </w:r>
      <w:r w:rsidRPr="002B74CD">
        <w:rPr>
          <w:rFonts w:ascii="Times New Roman" w:eastAsia="Times New Roman" w:hAnsi="Times New Roman" w:cs="Times New Roman"/>
          <w:color w:val="000000" w:themeColor="text1"/>
          <w:sz w:val="28"/>
          <w:szCs w:val="28"/>
        </w:rPr>
        <w:t xml:space="preserve">Например, при формировании звукового анализа и синтеза используются графические схемы структуры предложения, слогового и звукового состава слова.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Воспроизведение аудиозаписей сопровождается беседой логопеда, пересказом. Записи речи самих детей используются для анализа, для выявления характера нарушения, для сравнения речи на различных этапах коррекции, для воспитания уверенности в успехе работы.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Особенности использования </w:t>
      </w:r>
      <w:r w:rsidRPr="002B74CD">
        <w:rPr>
          <w:rFonts w:ascii="Times New Roman" w:eastAsia="Times New Roman" w:hAnsi="Times New Roman" w:cs="Times New Roman"/>
          <w:b/>
          <w:color w:val="000000" w:themeColor="text1"/>
          <w:sz w:val="28"/>
          <w:szCs w:val="28"/>
        </w:rPr>
        <w:t>словесных методов</w:t>
      </w:r>
      <w:r w:rsidRPr="002B74CD">
        <w:rPr>
          <w:rFonts w:ascii="Times New Roman" w:eastAsia="Times New Roman" w:hAnsi="Times New Roman" w:cs="Times New Roman"/>
          <w:color w:val="000000" w:themeColor="text1"/>
          <w:sz w:val="28"/>
          <w:szCs w:val="28"/>
        </w:rPr>
        <w:t xml:space="preserve"> в логопедической работе определяются возрастными особенностями детей, структурой и характером речевого дефекта, целями, задачами, этапом коррекционного воздействия.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работе с детьми дошкольного возраста словесные методы сочетаются с практическими и наглядными.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школьном возрасте возможно использование только словесных методов без подкрепления их наглядными и практическими. Например, при устранении заикания у детей старшего школьного возраста применяются беседы о прочитанных книгах, дискуссии, заучивание стихотворений, пересказ прочитанного, рассказ из личного опыта.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Основными словесными методами являются рассказ, беседа, чтение. </w:t>
      </w:r>
      <w:r w:rsidRPr="002B74CD">
        <w:rPr>
          <w:rFonts w:ascii="Times New Roman" w:eastAsia="Times New Roman" w:hAnsi="Times New Roman" w:cs="Times New Roman"/>
          <w:color w:val="000000" w:themeColor="text1"/>
          <w:sz w:val="28"/>
          <w:szCs w:val="28"/>
        </w:rPr>
        <w:t xml:space="preserve">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Рассказ </w:t>
      </w:r>
      <w:r w:rsidR="0070314A">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это такая форма обучения, при которой изложение носит описательный характер. Его используют для создания у детей представления о том или ином явлении, вызова положительных эмоций, для создания образца правильной выразительной речи, подготовки детей к последующей самостоятельной работе, для обогащения словаря, закрепления грамматическим форм речи.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Кроме рассказа, используется пересказ сказок, литературных произведений. </w:t>
      </w:r>
      <w:r w:rsidRPr="002B74CD">
        <w:rPr>
          <w:rFonts w:ascii="Times New Roman" w:eastAsia="Times New Roman" w:hAnsi="Times New Roman" w:cs="Times New Roman"/>
          <w:b/>
          <w:color w:val="000000" w:themeColor="text1"/>
          <w:sz w:val="28"/>
          <w:szCs w:val="28"/>
        </w:rPr>
        <w:t xml:space="preserve">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Использование беседы в логопедической работе должно соответствовать следующим условиям: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опираться на достаточный объем представлений, уровень речевых умений и навыков, находиться в зоне ближайшею развития ребенка;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соответствовать логике мыслительной деятельности ребенка,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учитывать особенности его мышления;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вопросы должны быть ясными, четкими, требующими однозначного ответа;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необходимо активизировать мыслительную деятельность детей, используя разнообразные приемы, наводящими вопросами, подвести их к правильному ответу;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характер проведения беседы должен соответствовать целям и задачам коррекционной работы.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При проведении беседы ставятся разные задачи:</w:t>
      </w:r>
      <w:r w:rsidRPr="002B74CD">
        <w:rPr>
          <w:rFonts w:ascii="Times New Roman" w:eastAsia="Times New Roman" w:hAnsi="Times New Roman" w:cs="Times New Roman"/>
          <w:color w:val="000000" w:themeColor="text1"/>
          <w:sz w:val="28"/>
          <w:szCs w:val="28"/>
        </w:rPr>
        <w:t xml:space="preserve"> развитие познавательной деятельности, закрепление правильного произношения. уточнение грамматической структуры предложения, закрепление навыков плавной слитной речи и т. д.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процессе логопедического воздействия используются и разнообразные </w:t>
      </w:r>
      <w:r w:rsidRPr="002B74CD">
        <w:rPr>
          <w:rFonts w:ascii="Times New Roman" w:eastAsia="Times New Roman" w:hAnsi="Times New Roman" w:cs="Times New Roman"/>
          <w:b/>
          <w:color w:val="000000" w:themeColor="text1"/>
          <w:sz w:val="28"/>
          <w:szCs w:val="28"/>
        </w:rPr>
        <w:t xml:space="preserve">словесные приемы: показ образца, пояснение, объяснение, педагогическая оценка.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Пояснение и объяснение включаются в наглядные и практические методы. Например, при постановке звука наряду с показом логопед использует объяснение правильной его артикуляции, обращает внимание на положение языка, губ, сопровождает показ пояснениями.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Логопедическое воздействие осуществляется в следующих </w:t>
      </w:r>
      <w:r w:rsidRPr="002B74CD">
        <w:rPr>
          <w:rFonts w:ascii="Times New Roman" w:eastAsia="Times New Roman" w:hAnsi="Times New Roman" w:cs="Times New Roman"/>
          <w:b/>
          <w:color w:val="000000" w:themeColor="text1"/>
          <w:sz w:val="28"/>
          <w:szCs w:val="28"/>
        </w:rPr>
        <w:t>формах обучения</w:t>
      </w:r>
      <w:r w:rsidRPr="002B74CD">
        <w:rPr>
          <w:rFonts w:ascii="Times New Roman" w:eastAsia="Times New Roman" w:hAnsi="Times New Roman" w:cs="Times New Roman"/>
          <w:color w:val="000000" w:themeColor="text1"/>
          <w:sz w:val="28"/>
          <w:szCs w:val="28"/>
        </w:rPr>
        <w:t xml:space="preserve">: фронтальное, подгрупповое, индивидуальное занятие, урок.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По характеру направленности методы логопедической работы подразделяются на методы «</w:t>
      </w:r>
      <w:r w:rsidRPr="002B74CD">
        <w:rPr>
          <w:rFonts w:ascii="Times New Roman" w:eastAsia="Times New Roman" w:hAnsi="Times New Roman" w:cs="Times New Roman"/>
          <w:b/>
          <w:color w:val="000000" w:themeColor="text1"/>
          <w:sz w:val="28"/>
          <w:szCs w:val="28"/>
        </w:rPr>
        <w:t>прямого воздействия»</w:t>
      </w:r>
      <w:r w:rsidRPr="002B74CD">
        <w:rPr>
          <w:rFonts w:ascii="Times New Roman" w:eastAsia="Times New Roman" w:hAnsi="Times New Roman" w:cs="Times New Roman"/>
          <w:color w:val="000000" w:themeColor="text1"/>
          <w:sz w:val="28"/>
          <w:szCs w:val="28"/>
        </w:rPr>
        <w:t xml:space="preserve"> действие на артикуляторную моторику при устранении </w:t>
      </w:r>
      <w:proofErr w:type="spellStart"/>
      <w:r w:rsidRPr="002B74CD">
        <w:rPr>
          <w:rFonts w:ascii="Times New Roman" w:eastAsia="Times New Roman" w:hAnsi="Times New Roman" w:cs="Times New Roman"/>
          <w:color w:val="000000" w:themeColor="text1"/>
          <w:sz w:val="28"/>
          <w:szCs w:val="28"/>
        </w:rPr>
        <w:t>дислалии</w:t>
      </w:r>
      <w:proofErr w:type="spellEnd"/>
      <w:r w:rsidRPr="002B74CD">
        <w:rPr>
          <w:rFonts w:ascii="Times New Roman" w:eastAsia="Times New Roman" w:hAnsi="Times New Roman" w:cs="Times New Roman"/>
          <w:color w:val="000000" w:themeColor="text1"/>
          <w:sz w:val="28"/>
          <w:szCs w:val="28"/>
        </w:rPr>
        <w:t>) и методы «</w:t>
      </w:r>
      <w:r w:rsidRPr="002B74CD">
        <w:rPr>
          <w:rFonts w:ascii="Times New Roman" w:eastAsia="Times New Roman" w:hAnsi="Times New Roman" w:cs="Times New Roman"/>
          <w:b/>
          <w:color w:val="000000" w:themeColor="text1"/>
          <w:sz w:val="28"/>
          <w:szCs w:val="28"/>
        </w:rPr>
        <w:t>обходных путей</w:t>
      </w:r>
      <w:r w:rsidRPr="002B74CD">
        <w:rPr>
          <w:rFonts w:ascii="Times New Roman" w:eastAsia="Times New Roman" w:hAnsi="Times New Roman" w:cs="Times New Roman"/>
          <w:color w:val="000000" w:themeColor="text1"/>
          <w:sz w:val="28"/>
          <w:szCs w:val="28"/>
        </w:rPr>
        <w:t xml:space="preserve">» (например, создание новых функциональных связей в обход нарушенных звеньев речевой функциональной системы при афазии). </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2, 4;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1, 5, 11. </w:t>
      </w:r>
    </w:p>
    <w:p w:rsidR="00885031" w:rsidRPr="002B74CD" w:rsidRDefault="00885031" w:rsidP="00242C91">
      <w:pPr>
        <w:tabs>
          <w:tab w:val="left" w:pos="1134"/>
        </w:tabs>
        <w:spacing w:after="0" w:line="240" w:lineRule="auto"/>
        <w:ind w:firstLine="709"/>
        <w:jc w:val="center"/>
        <w:rPr>
          <w:rFonts w:ascii="Times New Roman" w:hAnsi="Times New Roman" w:cs="Times New Roman"/>
          <w:color w:val="000000" w:themeColor="text1"/>
          <w:sz w:val="28"/>
          <w:szCs w:val="28"/>
        </w:rPr>
      </w:pPr>
    </w:p>
    <w:p w:rsidR="00885031" w:rsidRPr="002B74CD" w:rsidRDefault="00885031" w:rsidP="00365A3D">
      <w:pPr>
        <w:pStyle w:val="a5"/>
        <w:tabs>
          <w:tab w:val="left" w:pos="1134"/>
        </w:tabs>
        <w:spacing w:after="0" w:line="240" w:lineRule="auto"/>
        <w:ind w:left="0"/>
        <w:jc w:val="center"/>
        <w:rPr>
          <w:rFonts w:ascii="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lang w:eastAsia="ru-RU"/>
        </w:rPr>
        <w:t xml:space="preserve">Раздел 3. </w:t>
      </w:r>
      <w:r w:rsidRPr="002B74CD">
        <w:rPr>
          <w:rFonts w:ascii="Times New Roman" w:hAnsi="Times New Roman" w:cs="Times New Roman"/>
          <w:b/>
          <w:color w:val="000000" w:themeColor="text1"/>
          <w:sz w:val="28"/>
          <w:szCs w:val="28"/>
        </w:rPr>
        <w:t>Виды речевых нарушений и их коррекция</w:t>
      </w:r>
    </w:p>
    <w:p w:rsidR="00365A3D" w:rsidRDefault="00365A3D" w:rsidP="00365A3D">
      <w:pPr>
        <w:pStyle w:val="ab"/>
        <w:tabs>
          <w:tab w:val="left" w:pos="1134"/>
        </w:tabs>
        <w:jc w:val="center"/>
        <w:rPr>
          <w:rFonts w:ascii="Times New Roman" w:hAnsi="Times New Roman"/>
          <w:b/>
          <w:color w:val="000000" w:themeColor="text1"/>
          <w:sz w:val="28"/>
          <w:szCs w:val="28"/>
        </w:rPr>
      </w:pPr>
    </w:p>
    <w:p w:rsidR="00885031" w:rsidRPr="002B74CD" w:rsidRDefault="00885031" w:rsidP="00365A3D">
      <w:pPr>
        <w:pStyle w:val="ab"/>
        <w:tabs>
          <w:tab w:val="left" w:pos="1134"/>
        </w:tabs>
        <w:jc w:val="center"/>
        <w:rPr>
          <w:rFonts w:ascii="Times New Roman" w:hAnsi="Times New Roman"/>
          <w:b/>
          <w:color w:val="000000" w:themeColor="text1"/>
          <w:sz w:val="28"/>
          <w:szCs w:val="28"/>
        </w:rPr>
      </w:pPr>
      <w:r w:rsidRPr="002B74CD">
        <w:rPr>
          <w:rFonts w:ascii="Times New Roman" w:hAnsi="Times New Roman"/>
          <w:b/>
          <w:color w:val="000000" w:themeColor="text1"/>
          <w:sz w:val="28"/>
          <w:szCs w:val="28"/>
        </w:rPr>
        <w:t xml:space="preserve">Лекция 3.1. </w:t>
      </w:r>
      <w:proofErr w:type="spellStart"/>
      <w:r w:rsidRPr="002B74CD">
        <w:rPr>
          <w:rFonts w:ascii="Times New Roman" w:hAnsi="Times New Roman"/>
          <w:b/>
          <w:color w:val="000000" w:themeColor="text1"/>
          <w:sz w:val="28"/>
          <w:szCs w:val="28"/>
        </w:rPr>
        <w:t>Дислалия</w:t>
      </w:r>
      <w:proofErr w:type="spellEnd"/>
    </w:p>
    <w:p w:rsidR="00885031" w:rsidRPr="002B74CD" w:rsidRDefault="00885031" w:rsidP="00242C91">
      <w:pPr>
        <w:pStyle w:val="a5"/>
        <w:tabs>
          <w:tab w:val="left" w:pos="1134"/>
        </w:tabs>
        <w:spacing w:after="0" w:line="240" w:lineRule="auto"/>
        <w:ind w:left="0" w:firstLine="709"/>
        <w:jc w:val="both"/>
        <w:rPr>
          <w:rFonts w:ascii="Times New Roman" w:hAnsi="Times New Roman" w:cs="Times New Roman"/>
          <w:b/>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b/>
          <w:color w:val="000000" w:themeColor="text1"/>
          <w:sz w:val="28"/>
          <w:szCs w:val="28"/>
        </w:rPr>
        <w:t>Дислалия</w:t>
      </w:r>
      <w:proofErr w:type="spellEnd"/>
      <w:r w:rsidRPr="002B74CD">
        <w:rPr>
          <w:rFonts w:ascii="Times New Roman" w:hAnsi="Times New Roman" w:cs="Times New Roman"/>
          <w:b/>
          <w:color w:val="000000" w:themeColor="text1"/>
          <w:sz w:val="28"/>
          <w:szCs w:val="28"/>
        </w:rPr>
        <w:t xml:space="preserve"> </w:t>
      </w:r>
      <w:r w:rsidR="00365A3D">
        <w:rPr>
          <w:rFonts w:ascii="Times New Roman" w:hAnsi="Times New Roman" w:cs="Times New Roman"/>
          <w:b/>
          <w:color w:val="000000" w:themeColor="text1"/>
          <w:sz w:val="28"/>
          <w:szCs w:val="28"/>
        </w:rPr>
        <w:t>–</w:t>
      </w:r>
      <w:r w:rsidRPr="002B74CD">
        <w:rPr>
          <w:rFonts w:ascii="Times New Roman" w:hAnsi="Times New Roman" w:cs="Times New Roman"/>
          <w:b/>
          <w:color w:val="000000" w:themeColor="text1"/>
          <w:sz w:val="28"/>
          <w:szCs w:val="28"/>
        </w:rPr>
        <w:t xml:space="preserve"> </w:t>
      </w:r>
      <w:r w:rsidRPr="002B74CD">
        <w:rPr>
          <w:rFonts w:ascii="Times New Roman" w:hAnsi="Times New Roman" w:cs="Times New Roman"/>
          <w:color w:val="000000" w:themeColor="text1"/>
          <w:sz w:val="28"/>
          <w:szCs w:val="28"/>
        </w:rPr>
        <w:t>это нарушение произношения при сохранном слухе и иннервации речевого аппарата.</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Основную группу риска составляют дети дошкольного и младшего школьного возраста. Причины будут отличаться в зависимости от её разновидности, однако основополагающими факторами выступают аномалии строения языка, губ, зубов или челюстей, а также влияние социальных факторов. </w:t>
      </w:r>
    </w:p>
    <w:p w:rsidR="00885031" w:rsidRPr="002B74CD" w:rsidRDefault="00365A3D" w:rsidP="00242C91">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885031" w:rsidRPr="002B74CD">
        <w:rPr>
          <w:rFonts w:ascii="Times New Roman" w:hAnsi="Times New Roman" w:cs="Times New Roman"/>
          <w:color w:val="000000" w:themeColor="text1"/>
          <w:sz w:val="28"/>
          <w:szCs w:val="28"/>
        </w:rPr>
        <w:t>ля такого нарушения характерно отсутствие звуков, их замена, смешение или искажение во время произношения. Это в дальнейшем может привести к проблемам с письмом</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 международной классификации болезней десятого пересмотра подобное нарушение относится к категории «специфические расстройства развития речевой деятельности и языка»</w:t>
      </w:r>
      <w:r w:rsidR="00365A3D">
        <w:rPr>
          <w:rFonts w:ascii="Times New Roman" w:hAnsi="Times New Roman" w:cs="Times New Roman"/>
          <w:color w:val="000000" w:themeColor="text1"/>
          <w:sz w:val="28"/>
          <w:szCs w:val="28"/>
        </w:rPr>
        <w:t xml:space="preserve"> – </w:t>
      </w:r>
      <w:r w:rsidRPr="002B74CD">
        <w:rPr>
          <w:rFonts w:ascii="Times New Roman" w:hAnsi="Times New Roman" w:cs="Times New Roman"/>
          <w:color w:val="000000" w:themeColor="text1"/>
          <w:sz w:val="28"/>
          <w:szCs w:val="28"/>
        </w:rPr>
        <w:t>код по МКБ-10 – F80.</w:t>
      </w:r>
    </w:p>
    <w:p w:rsidR="00D746AE" w:rsidRDefault="00D746AE"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Default="00885031" w:rsidP="00365A3D">
      <w:pPr>
        <w:tabs>
          <w:tab w:val="left" w:pos="1134"/>
        </w:tabs>
        <w:spacing w:after="0" w:line="240" w:lineRule="auto"/>
        <w:jc w:val="center"/>
        <w:rPr>
          <w:rFonts w:ascii="Times New Roman" w:hAnsi="Times New Roman" w:cs="Times New Roman"/>
          <w:color w:val="000000" w:themeColor="text1"/>
          <w:sz w:val="28"/>
          <w:szCs w:val="28"/>
          <w:u w:val="single"/>
        </w:rPr>
      </w:pPr>
      <w:r w:rsidRPr="002B74CD">
        <w:rPr>
          <w:rFonts w:ascii="Times New Roman" w:hAnsi="Times New Roman" w:cs="Times New Roman"/>
          <w:color w:val="000000" w:themeColor="text1"/>
          <w:sz w:val="28"/>
          <w:szCs w:val="28"/>
          <w:u w:val="single"/>
        </w:rPr>
        <w:t>ЭТИОЛОГИЯ</w:t>
      </w:r>
    </w:p>
    <w:p w:rsidR="00D746AE" w:rsidRPr="002B74CD" w:rsidRDefault="00D746AE"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Существует большое количество предрасполагающих факторов, которые могут привести к возникновению подобного нарушения, отчего их принято разделять на несколько категорий.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Первая группа основывается на органических дефектах, которые приводят к появлению механической формы недуга. Из этого следует, что причины механической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заключатся в: неправильном строении составляющих периферического артикуляционного аппарата </w:t>
      </w:r>
      <w:r w:rsidR="00365A3D">
        <w:rPr>
          <w:rFonts w:ascii="Times New Roman" w:hAnsi="Times New Roman" w:cs="Times New Roman"/>
          <w:color w:val="000000" w:themeColor="text1"/>
          <w:sz w:val="28"/>
          <w:szCs w:val="28"/>
        </w:rPr>
        <w:t>–</w:t>
      </w:r>
      <w:r w:rsidRPr="002B74CD">
        <w:rPr>
          <w:rFonts w:ascii="Times New Roman" w:hAnsi="Times New Roman" w:cs="Times New Roman"/>
          <w:color w:val="000000" w:themeColor="text1"/>
          <w:sz w:val="28"/>
          <w:szCs w:val="28"/>
        </w:rPr>
        <w:t xml:space="preserve"> к ним стоит отнести язык и губы, зубы и челюсти; короткой уздечке языка, реже верхней губы; массивном или, наоборот, чрезмерно маленьком и узком языке; толстых и малоподвижных губах; укорочении подъязычной связки; неправильном прикусе; аномалиях строения зубного ряда; узком, низком или плоском верхнем небе. Подобные нарушения могут быть как врождёнными, так и приобретёнными.</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Основным отличием механической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от функциональной является то, что во втором случае строение составляющих артикуляционного </w:t>
      </w:r>
      <w:r w:rsidRPr="002B74CD">
        <w:rPr>
          <w:rFonts w:ascii="Times New Roman" w:hAnsi="Times New Roman" w:cs="Times New Roman"/>
          <w:color w:val="000000" w:themeColor="text1"/>
          <w:sz w:val="28"/>
          <w:szCs w:val="28"/>
        </w:rPr>
        <w:lastRenderedPageBreak/>
        <w:t xml:space="preserve">аппарата не нарушено. Это означает, что полностью отсутствует органическая основа, которая может привести к неправильному звукопроизношению.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Наиболее вероятные причины функциональной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обуславливаются: неграмотным речевым воспитанием ребёнка – сюда стоит отнести подражание детскому говору и постоянное «сюсюканье»; воспитанием ребёнка в семье, в которой разговаривают на нескольких иностранных языках – при этом происходит частый переход от одного произношения к другому, а также нередко отмечается заимствование некоторых слогов или слов; неразвитостью восприятия звуков на слух; педагогической запущенностью; игнорированием того, что ребёнок неправильно произносит некоторые слоги или слова; малой подвижностью речевого аппарата, что приводит к неумению правильно произносить те или иные звуки;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Стоит отметить, что подобная форма нарушения речи считается одной из самых распространённых в логопедии, поскольку встречается: примерно у каждого третьего ребёнка дошкольного возраста, т. е. пяти-шести лет; в 20% случаев у школьников младших классов; в 1% из всех случаев у детей старше восьми лет.</w:t>
      </w:r>
    </w:p>
    <w:p w:rsidR="00885031" w:rsidRDefault="00885031" w:rsidP="00365A3D">
      <w:pPr>
        <w:tabs>
          <w:tab w:val="left" w:pos="1134"/>
        </w:tabs>
        <w:spacing w:after="0" w:line="240" w:lineRule="auto"/>
        <w:jc w:val="center"/>
        <w:rPr>
          <w:rFonts w:ascii="Times New Roman" w:hAnsi="Times New Roman" w:cs="Times New Roman"/>
          <w:color w:val="000000" w:themeColor="text1"/>
          <w:sz w:val="28"/>
          <w:szCs w:val="28"/>
          <w:u w:val="single"/>
        </w:rPr>
      </w:pPr>
      <w:r w:rsidRPr="002B74CD">
        <w:rPr>
          <w:rFonts w:ascii="Times New Roman" w:hAnsi="Times New Roman" w:cs="Times New Roman"/>
          <w:color w:val="000000" w:themeColor="text1"/>
          <w:sz w:val="28"/>
          <w:szCs w:val="28"/>
          <w:u w:val="single"/>
        </w:rPr>
        <w:t>КЛАССИФИКАЦИЯ</w:t>
      </w:r>
    </w:p>
    <w:p w:rsidR="00455D85" w:rsidRPr="002B74CD" w:rsidRDefault="00455D85"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В зависимости от тяжести протекания болезни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делится на: простую – характеризуется неправильным произношением только одной группы звуков, например, шипящих или свистящих; сложную </w:t>
      </w:r>
      <w:proofErr w:type="spellStart"/>
      <w:r w:rsidRPr="002B74CD">
        <w:rPr>
          <w:rFonts w:ascii="Times New Roman" w:hAnsi="Times New Roman" w:cs="Times New Roman"/>
          <w:color w:val="000000" w:themeColor="text1"/>
          <w:sz w:val="28"/>
          <w:szCs w:val="28"/>
        </w:rPr>
        <w:t>дислалию</w:t>
      </w:r>
      <w:proofErr w:type="spellEnd"/>
      <w:r w:rsidRPr="002B74CD">
        <w:rPr>
          <w:rFonts w:ascii="Times New Roman" w:hAnsi="Times New Roman" w:cs="Times New Roman"/>
          <w:color w:val="000000" w:themeColor="text1"/>
          <w:sz w:val="28"/>
          <w:szCs w:val="28"/>
        </w:rPr>
        <w:t xml:space="preserve"> – отличается тем, что дефектно воспроизводится более двух групп звуков. В таких случаях говорят о полиморфной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 зависимости от причин возникновения патология имеет несколько форм:</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механическая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 имеет под собой органическую основу;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функциональная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 обуславливается влиянием социальных факторов или наличием обратимых нейродинамических нарушений в коре головного мозга.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Кроме этого, выделяют следующие формы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функционального характера:</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color w:val="000000" w:themeColor="text1"/>
          <w:sz w:val="28"/>
          <w:szCs w:val="28"/>
        </w:rPr>
        <w:t>артикуляторно</w:t>
      </w:r>
      <w:proofErr w:type="spellEnd"/>
      <w:r w:rsidRPr="002B74CD">
        <w:rPr>
          <w:rFonts w:ascii="Times New Roman" w:hAnsi="Times New Roman" w:cs="Times New Roman"/>
          <w:color w:val="000000" w:themeColor="text1"/>
          <w:sz w:val="28"/>
          <w:szCs w:val="28"/>
        </w:rPr>
        <w:t xml:space="preserve">-фонематическую – выражается в замене звуков на наиболее похожие;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color w:val="000000" w:themeColor="text1"/>
          <w:sz w:val="28"/>
          <w:szCs w:val="28"/>
        </w:rPr>
        <w:t>артикуляторно</w:t>
      </w:r>
      <w:proofErr w:type="spellEnd"/>
      <w:r w:rsidRPr="002B74CD">
        <w:rPr>
          <w:rFonts w:ascii="Times New Roman" w:hAnsi="Times New Roman" w:cs="Times New Roman"/>
          <w:color w:val="000000" w:themeColor="text1"/>
          <w:sz w:val="28"/>
          <w:szCs w:val="28"/>
        </w:rPr>
        <w:t xml:space="preserve">-фонетическую – отличается тем, что ребёнок не может правильно на слух определить все составляющие слова;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акустико-фонематическую – характеризуется искажённым произношением звуков.</w:t>
      </w:r>
    </w:p>
    <w:p w:rsidR="00885031" w:rsidRPr="002B74CD" w:rsidRDefault="00885031" w:rsidP="00242C91">
      <w:pPr>
        <w:tabs>
          <w:tab w:val="left" w:pos="1134"/>
        </w:tabs>
        <w:spacing w:after="0" w:line="240" w:lineRule="auto"/>
        <w:ind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Виды </w:t>
      </w:r>
      <w:proofErr w:type="spellStart"/>
      <w:r w:rsidRPr="002B74CD">
        <w:rPr>
          <w:rFonts w:ascii="Times New Roman" w:hAnsi="Times New Roman" w:cs="Times New Roman"/>
          <w:b/>
          <w:color w:val="000000" w:themeColor="text1"/>
          <w:sz w:val="28"/>
          <w:szCs w:val="28"/>
        </w:rPr>
        <w:t>дислалии</w:t>
      </w:r>
      <w:proofErr w:type="spellEnd"/>
      <w:r w:rsidRPr="002B74CD">
        <w:rPr>
          <w:rFonts w:ascii="Times New Roman" w:hAnsi="Times New Roman" w:cs="Times New Roman"/>
          <w:b/>
          <w:color w:val="000000" w:themeColor="text1"/>
          <w:sz w:val="28"/>
          <w:szCs w:val="28"/>
        </w:rPr>
        <w:t xml:space="preserve">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Фонетические нарушения произношения звуков, которые относятся к разным группам, при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зачастую обозначаются терминами, образованными от букв, характерных для греческого алфавита.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Таким образом, они выражаются в: ротацизме; </w:t>
      </w:r>
      <w:proofErr w:type="spellStart"/>
      <w:r w:rsidRPr="002B74CD">
        <w:rPr>
          <w:rFonts w:ascii="Times New Roman" w:hAnsi="Times New Roman" w:cs="Times New Roman"/>
          <w:color w:val="000000" w:themeColor="text1"/>
          <w:sz w:val="28"/>
          <w:szCs w:val="28"/>
        </w:rPr>
        <w:t>ламбдацизме</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сигматизме</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йотацизме</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гаммацизме</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каппацизме</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хитизме</w:t>
      </w:r>
      <w:proofErr w:type="spellEnd"/>
      <w:r w:rsidRPr="002B74CD">
        <w:rPr>
          <w:rFonts w:ascii="Times New Roman" w:hAnsi="Times New Roman" w:cs="Times New Roman"/>
          <w:color w:val="000000" w:themeColor="text1"/>
          <w:sz w:val="28"/>
          <w:szCs w:val="28"/>
        </w:rPr>
        <w:t>.</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lastRenderedPageBreak/>
        <w:t>К такой классификации также стоит отнести нарушения со стороны озвончения и оглушения, а также смягчения и твёрдости. При наличии такого нарушения речи в подавляющем большинстве случаев наблюдается присутствие сложных дефектов.</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Логопеды выделяют физиологическую </w:t>
      </w:r>
      <w:proofErr w:type="spellStart"/>
      <w:r w:rsidRPr="002B74CD">
        <w:rPr>
          <w:rFonts w:ascii="Times New Roman" w:hAnsi="Times New Roman" w:cs="Times New Roman"/>
          <w:color w:val="000000" w:themeColor="text1"/>
          <w:sz w:val="28"/>
          <w:szCs w:val="28"/>
        </w:rPr>
        <w:t>дислалию</w:t>
      </w:r>
      <w:proofErr w:type="spellEnd"/>
      <w:r w:rsidRPr="002B74CD">
        <w:rPr>
          <w:rFonts w:ascii="Times New Roman" w:hAnsi="Times New Roman" w:cs="Times New Roman"/>
          <w:color w:val="000000" w:themeColor="text1"/>
          <w:sz w:val="28"/>
          <w:szCs w:val="28"/>
        </w:rPr>
        <w:t xml:space="preserve"> – она объясняется возрастными ответвлениями фонематического восприятия. Подобная разновидность нарушения самостоятельно исчезает примерно в пятилетнем возрасте. </w:t>
      </w:r>
    </w:p>
    <w:p w:rsidR="00885031" w:rsidRDefault="00885031" w:rsidP="00365A3D">
      <w:pPr>
        <w:tabs>
          <w:tab w:val="left" w:pos="1134"/>
        </w:tabs>
        <w:spacing w:after="0" w:line="240" w:lineRule="auto"/>
        <w:jc w:val="center"/>
        <w:rPr>
          <w:rFonts w:ascii="Times New Roman" w:hAnsi="Times New Roman" w:cs="Times New Roman"/>
          <w:color w:val="000000" w:themeColor="text1"/>
          <w:sz w:val="28"/>
          <w:szCs w:val="28"/>
          <w:u w:val="single"/>
        </w:rPr>
      </w:pPr>
      <w:r w:rsidRPr="002B74CD">
        <w:rPr>
          <w:rFonts w:ascii="Times New Roman" w:hAnsi="Times New Roman" w:cs="Times New Roman"/>
          <w:color w:val="000000" w:themeColor="text1"/>
          <w:sz w:val="28"/>
          <w:szCs w:val="28"/>
          <w:u w:val="single"/>
        </w:rPr>
        <w:t>СИМПТОМАТИКА</w:t>
      </w:r>
    </w:p>
    <w:p w:rsidR="00455D85" w:rsidRPr="002B74CD" w:rsidRDefault="00455D85"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Pr="002B74CD" w:rsidRDefault="00885031" w:rsidP="00242C91">
      <w:pPr>
        <w:tabs>
          <w:tab w:val="left" w:pos="1134"/>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Характерными клиническими проявлениями считаются: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пропуск некоторых звуков;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замена звуков – возникает такое стойкое замещение на фоне невозможности различить фонемы;</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искажение звука – это наиболее характерно для функциональной формы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Логопедическое обследование направлено на: оценивание выполнения некоторых упражнений по подражанию; изучение состояния звукопроизношения – при этом будут выявлены дефектно произносимые звуки. Некоторые формы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по своей клинической картине могут напоминать другие патологии. Именно по этой причине такое нарушение, прежде всего, дифференцируют со стёртой дизартрией.</w:t>
      </w:r>
    </w:p>
    <w:p w:rsidR="00365A3D" w:rsidRDefault="00365A3D"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Default="00885031" w:rsidP="00365A3D">
      <w:pPr>
        <w:tabs>
          <w:tab w:val="left" w:pos="1134"/>
        </w:tabs>
        <w:spacing w:after="0" w:line="240" w:lineRule="auto"/>
        <w:jc w:val="center"/>
        <w:rPr>
          <w:rFonts w:ascii="Times New Roman" w:hAnsi="Times New Roman" w:cs="Times New Roman"/>
          <w:color w:val="000000" w:themeColor="text1"/>
          <w:sz w:val="28"/>
          <w:szCs w:val="28"/>
          <w:u w:val="single"/>
        </w:rPr>
      </w:pPr>
      <w:r w:rsidRPr="002B74CD">
        <w:rPr>
          <w:rFonts w:ascii="Times New Roman" w:hAnsi="Times New Roman" w:cs="Times New Roman"/>
          <w:color w:val="000000" w:themeColor="text1"/>
          <w:sz w:val="28"/>
          <w:szCs w:val="28"/>
          <w:u w:val="single"/>
        </w:rPr>
        <w:t xml:space="preserve">Этапы логопедического воздействия при </w:t>
      </w:r>
      <w:proofErr w:type="spellStart"/>
      <w:r w:rsidRPr="002B74CD">
        <w:rPr>
          <w:rFonts w:ascii="Times New Roman" w:hAnsi="Times New Roman" w:cs="Times New Roman"/>
          <w:color w:val="000000" w:themeColor="text1"/>
          <w:sz w:val="28"/>
          <w:szCs w:val="28"/>
          <w:u w:val="single"/>
        </w:rPr>
        <w:t>дислалии</w:t>
      </w:r>
      <w:proofErr w:type="spellEnd"/>
    </w:p>
    <w:p w:rsidR="00455D85" w:rsidRPr="002B74CD" w:rsidRDefault="00455D85" w:rsidP="00365A3D">
      <w:pPr>
        <w:tabs>
          <w:tab w:val="left" w:pos="1134"/>
        </w:tabs>
        <w:spacing w:after="0" w:line="240" w:lineRule="auto"/>
        <w:jc w:val="center"/>
        <w:rPr>
          <w:rFonts w:ascii="Times New Roman" w:hAnsi="Times New Roman" w:cs="Times New Roman"/>
          <w:color w:val="000000" w:themeColor="text1"/>
          <w:sz w:val="28"/>
          <w:szCs w:val="28"/>
          <w:u w:val="single"/>
        </w:rPr>
      </w:pP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подготовительный;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формирования первичных навыков произношения;</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формирование и </w:t>
      </w:r>
      <w:proofErr w:type="gramStart"/>
      <w:r w:rsidRPr="002B74CD">
        <w:rPr>
          <w:rFonts w:ascii="Times New Roman" w:hAnsi="Times New Roman" w:cs="Times New Roman"/>
          <w:color w:val="000000" w:themeColor="text1"/>
          <w:sz w:val="28"/>
          <w:szCs w:val="28"/>
        </w:rPr>
        <w:t>коммуникативных умений</w:t>
      </w:r>
      <w:proofErr w:type="gramEnd"/>
      <w:r w:rsidRPr="002B74CD">
        <w:rPr>
          <w:rFonts w:ascii="Times New Roman" w:hAnsi="Times New Roman" w:cs="Times New Roman"/>
          <w:color w:val="000000" w:themeColor="text1"/>
          <w:sz w:val="28"/>
          <w:szCs w:val="28"/>
        </w:rPr>
        <w:t xml:space="preserve"> и навыков.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На подготовительном этапе проводят: ликвидацию анатомических нарушений, связанных со строением артикуляционного аппарата – это показано при органической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артикуляционную гимнастику. развитие фонематических процессов; улучшение мелкой моторики;</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Фаза формирования первичных навыков произношения направлена на: постановку отдельно взятого звука; автоматизацию звуков в слоге, слове, предложении и тексте; развитие умения дифференцировать звуки.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На последнем этапе лечения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закрепляются навыки безошибочного употребления звуков в независимости от ситуации общения.</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Очень важно, чтобы занятия с логопедом проводились регулярно, а именно не реже трёх раз в неделю.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 нарушение речи, которое в подавляющем большинстве случаев поддаётся коррекции.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5, 8; дополнительная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6. </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
    <w:p w:rsidR="00D746AE" w:rsidRDefault="00D746AE">
      <w:pPr>
        <w:spacing w:after="160" w:line="259" w:lineRule="auto"/>
        <w:rPr>
          <w:rFonts w:ascii="Times New Roman" w:eastAsiaTheme="minorHAnsi" w:hAnsi="Times New Roman" w:cs="Times New Roman"/>
          <w:b/>
          <w:color w:val="000000" w:themeColor="text1"/>
          <w:sz w:val="28"/>
          <w:szCs w:val="28"/>
          <w:lang w:eastAsia="en-US"/>
        </w:rPr>
      </w:pPr>
      <w:r>
        <w:rPr>
          <w:rFonts w:ascii="Times New Roman" w:hAnsi="Times New Roman" w:cs="Times New Roman"/>
          <w:b/>
          <w:color w:val="000000" w:themeColor="text1"/>
          <w:sz w:val="28"/>
          <w:szCs w:val="28"/>
        </w:rPr>
        <w:br w:type="page"/>
      </w:r>
    </w:p>
    <w:p w:rsidR="00885031" w:rsidRPr="002B74CD" w:rsidRDefault="00885031" w:rsidP="00365A3D">
      <w:pPr>
        <w:pStyle w:val="a5"/>
        <w:tabs>
          <w:tab w:val="left" w:pos="1134"/>
        </w:tabs>
        <w:spacing w:after="0" w:line="240" w:lineRule="auto"/>
        <w:ind w:left="0"/>
        <w:jc w:val="center"/>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lastRenderedPageBreak/>
        <w:t>Лекция 3.2</w:t>
      </w:r>
      <w:r w:rsidR="00365A3D">
        <w:rPr>
          <w:rFonts w:ascii="Times New Roman" w:hAnsi="Times New Roman" w:cs="Times New Roman"/>
          <w:b/>
          <w:color w:val="000000" w:themeColor="text1"/>
          <w:sz w:val="28"/>
          <w:szCs w:val="28"/>
        </w:rPr>
        <w:t>.</w:t>
      </w:r>
      <w:r w:rsidRPr="002B74CD">
        <w:rPr>
          <w:rFonts w:ascii="Times New Roman" w:hAnsi="Times New Roman" w:cs="Times New Roman"/>
          <w:b/>
          <w:color w:val="000000" w:themeColor="text1"/>
          <w:sz w:val="28"/>
          <w:szCs w:val="28"/>
        </w:rPr>
        <w:t xml:space="preserve"> </w:t>
      </w:r>
      <w:proofErr w:type="spellStart"/>
      <w:r w:rsidRPr="002B74CD">
        <w:rPr>
          <w:rFonts w:ascii="Times New Roman" w:hAnsi="Times New Roman" w:cs="Times New Roman"/>
          <w:b/>
          <w:color w:val="000000" w:themeColor="text1"/>
          <w:sz w:val="28"/>
          <w:szCs w:val="28"/>
        </w:rPr>
        <w:t>Ринолалия</w:t>
      </w:r>
      <w:proofErr w:type="spellEnd"/>
    </w:p>
    <w:p w:rsidR="00885031" w:rsidRPr="002B74CD" w:rsidRDefault="00885031" w:rsidP="00242C91">
      <w:pPr>
        <w:pStyle w:val="a5"/>
        <w:tabs>
          <w:tab w:val="left" w:pos="1134"/>
        </w:tabs>
        <w:spacing w:after="0" w:line="240" w:lineRule="auto"/>
        <w:ind w:left="0" w:firstLine="709"/>
        <w:rPr>
          <w:rFonts w:ascii="Times New Roman" w:hAnsi="Times New Roman" w:cs="Times New Roman"/>
          <w:b/>
          <w:color w:val="000000" w:themeColor="text1"/>
          <w:sz w:val="28"/>
          <w:szCs w:val="28"/>
        </w:rPr>
      </w:pPr>
    </w:p>
    <w:p w:rsidR="00885031"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shd w:val="clear" w:color="auto" w:fill="FFFFFF"/>
        </w:rPr>
      </w:pPr>
      <w:proofErr w:type="spellStart"/>
      <w:r w:rsidRPr="002B74CD">
        <w:rPr>
          <w:rFonts w:ascii="Times New Roman" w:hAnsi="Times New Roman" w:cs="Times New Roman"/>
          <w:b/>
          <w:color w:val="000000" w:themeColor="text1"/>
          <w:sz w:val="28"/>
          <w:szCs w:val="28"/>
          <w:shd w:val="clear" w:color="auto" w:fill="FFFFFF"/>
        </w:rPr>
        <w:t>Ринолалия</w:t>
      </w:r>
      <w:proofErr w:type="spellEnd"/>
      <w:r w:rsidRPr="002B74CD">
        <w:rPr>
          <w:rFonts w:ascii="Times New Roman" w:hAnsi="Times New Roman" w:cs="Times New Roman"/>
          <w:b/>
          <w:color w:val="000000" w:themeColor="text1"/>
          <w:sz w:val="28"/>
          <w:szCs w:val="28"/>
          <w:shd w:val="clear" w:color="auto" w:fill="FFFFFF"/>
        </w:rPr>
        <w:t xml:space="preserve"> –</w:t>
      </w:r>
      <w:r w:rsidRPr="002B74CD">
        <w:rPr>
          <w:rFonts w:ascii="Times New Roman" w:hAnsi="Times New Roman" w:cs="Times New Roman"/>
          <w:color w:val="000000" w:themeColor="text1"/>
          <w:sz w:val="28"/>
          <w:szCs w:val="28"/>
          <w:shd w:val="clear" w:color="auto" w:fill="FFFFFF"/>
        </w:rPr>
        <w:t xml:space="preserve"> расстройства артикуляции и голосообразования, обусловленные дефектами строения и функционирования речевого аппарата. </w:t>
      </w:r>
      <w:proofErr w:type="spellStart"/>
      <w:r w:rsidRPr="002B74CD">
        <w:rPr>
          <w:rFonts w:ascii="Times New Roman" w:hAnsi="Times New Roman" w:cs="Times New Roman"/>
          <w:color w:val="000000" w:themeColor="text1"/>
          <w:sz w:val="28"/>
          <w:szCs w:val="28"/>
          <w:shd w:val="clear" w:color="auto" w:fill="FFFFFF"/>
        </w:rPr>
        <w:t>Ринолалия</w:t>
      </w:r>
      <w:proofErr w:type="spellEnd"/>
      <w:r w:rsidRPr="002B74CD">
        <w:rPr>
          <w:rFonts w:ascii="Times New Roman" w:hAnsi="Times New Roman" w:cs="Times New Roman"/>
          <w:color w:val="000000" w:themeColor="text1"/>
          <w:sz w:val="28"/>
          <w:szCs w:val="28"/>
          <w:shd w:val="clear" w:color="auto" w:fill="FFFFFF"/>
        </w:rPr>
        <w:t xml:space="preserve"> характеризуется грубыми искажениями звукопроизношения, назализацией согласных и гласных звуков, вторичным нарушением фонематических процессов и письменной речи, недоразвитием лексико-грамматической стороны речи.</w:t>
      </w:r>
    </w:p>
    <w:p w:rsidR="00365A3D" w:rsidRPr="002B74CD" w:rsidRDefault="00365A3D" w:rsidP="00242C91">
      <w:pPr>
        <w:tabs>
          <w:tab w:val="left" w:pos="1134"/>
        </w:tabs>
        <w:spacing w:after="0" w:line="240" w:lineRule="auto"/>
        <w:ind w:firstLine="709"/>
        <w:jc w:val="both"/>
        <w:rPr>
          <w:rFonts w:ascii="Times New Roman" w:hAnsi="Times New Roman" w:cs="Times New Roman"/>
          <w:color w:val="000000" w:themeColor="text1"/>
          <w:sz w:val="28"/>
          <w:szCs w:val="28"/>
          <w:shd w:val="clear" w:color="auto" w:fill="FFFFFF"/>
        </w:rPr>
      </w:pPr>
    </w:p>
    <w:p w:rsidR="00885031" w:rsidRDefault="00885031" w:rsidP="009434DC">
      <w:pPr>
        <w:jc w:val="center"/>
        <w:rPr>
          <w:rFonts w:ascii="Times New Roman" w:eastAsia="Times New Roman" w:hAnsi="Times New Roman" w:cs="Times New Roman"/>
          <w:color w:val="000000" w:themeColor="text1"/>
          <w:sz w:val="28"/>
          <w:szCs w:val="28"/>
          <w:u w:val="single"/>
        </w:rPr>
      </w:pPr>
      <w:r w:rsidRPr="002B74CD">
        <w:rPr>
          <w:rFonts w:ascii="Times New Roman" w:eastAsia="Times New Roman" w:hAnsi="Times New Roman" w:cs="Times New Roman"/>
          <w:color w:val="000000" w:themeColor="text1"/>
          <w:sz w:val="28"/>
          <w:szCs w:val="28"/>
          <w:u w:val="single"/>
        </w:rPr>
        <w:t xml:space="preserve">Классификация </w:t>
      </w:r>
      <w:proofErr w:type="spellStart"/>
      <w:r w:rsidRPr="002B74CD">
        <w:rPr>
          <w:rFonts w:ascii="Times New Roman" w:eastAsia="Times New Roman" w:hAnsi="Times New Roman" w:cs="Times New Roman"/>
          <w:color w:val="000000" w:themeColor="text1"/>
          <w:sz w:val="28"/>
          <w:szCs w:val="28"/>
          <w:u w:val="single"/>
        </w:rPr>
        <w:t>ринолалии</w:t>
      </w:r>
      <w:proofErr w:type="spellEnd"/>
    </w:p>
    <w:p w:rsidR="00455D85" w:rsidRPr="002B74CD" w:rsidRDefault="00455D85" w:rsidP="00365A3D">
      <w:pPr>
        <w:shd w:val="clear" w:color="auto" w:fill="FFFFFF"/>
        <w:tabs>
          <w:tab w:val="left" w:pos="1134"/>
        </w:tabs>
        <w:spacing w:after="0" w:line="240" w:lineRule="auto"/>
        <w:jc w:val="center"/>
        <w:textAlignment w:val="baseline"/>
        <w:outlineLvl w:val="1"/>
        <w:rPr>
          <w:rFonts w:ascii="Times New Roman" w:eastAsia="Times New Roman" w:hAnsi="Times New Roman" w:cs="Times New Roman"/>
          <w:color w:val="000000" w:themeColor="text1"/>
          <w:sz w:val="28"/>
          <w:szCs w:val="28"/>
          <w:u w:val="single"/>
        </w:rPr>
      </w:pP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Механизм развития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связан с нарушением взаимодействия носовой полости и ротоглотки. В зависимости от особенностей этого нарушения принято выделять открытую и закрытую форму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С учетом возможных причин (анатомических дефектов или нарушения функции речевого аппарата) каждая из форм может быть органической и функциональной.</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bdr w:val="none" w:sz="0" w:space="0" w:color="auto" w:frame="1"/>
        </w:rPr>
        <w:t xml:space="preserve">Открытая </w:t>
      </w:r>
      <w:proofErr w:type="spellStart"/>
      <w:r w:rsidRPr="002B74CD">
        <w:rPr>
          <w:rFonts w:ascii="Times New Roman" w:eastAsia="Times New Roman" w:hAnsi="Times New Roman" w:cs="Times New Roman"/>
          <w:b/>
          <w:bCs/>
          <w:color w:val="000000" w:themeColor="text1"/>
          <w:sz w:val="28"/>
          <w:szCs w:val="28"/>
          <w:bdr w:val="none" w:sz="0" w:space="0" w:color="auto" w:frame="1"/>
        </w:rPr>
        <w:t>ринолалия</w:t>
      </w:r>
      <w:proofErr w:type="spellEnd"/>
      <w:r w:rsidR="00365A3D">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характеризуется наличием постоянного открытого сообщения между носового и ротовой полостью, что обусловливает свободное прохождение воздушной струи одновременно через нос и рот в процессе речи и возникновение носового резонанса при фонации.</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bCs/>
          <w:color w:val="000000" w:themeColor="text1"/>
          <w:sz w:val="28"/>
          <w:szCs w:val="28"/>
          <w:bdr w:val="none" w:sz="0" w:space="0" w:color="auto" w:frame="1"/>
        </w:rPr>
        <w:t xml:space="preserve">Закрытая </w:t>
      </w:r>
      <w:proofErr w:type="spellStart"/>
      <w:r w:rsidRPr="002B74CD">
        <w:rPr>
          <w:rFonts w:ascii="Times New Roman" w:eastAsia="Times New Roman" w:hAnsi="Times New Roman" w:cs="Times New Roman"/>
          <w:b/>
          <w:bCs/>
          <w:color w:val="000000" w:themeColor="text1"/>
          <w:sz w:val="28"/>
          <w:szCs w:val="28"/>
          <w:bdr w:val="none" w:sz="0" w:space="0" w:color="auto" w:frame="1"/>
        </w:rPr>
        <w:t>ринолалия</w:t>
      </w:r>
      <w:proofErr w:type="spellEnd"/>
      <w:r w:rsidR="00365A3D">
        <w:rPr>
          <w:rFonts w:ascii="Times New Roman" w:eastAsia="Times New Roman" w:hAnsi="Times New Roman" w:cs="Times New Roman"/>
          <w:b/>
          <w:bCs/>
          <w:color w:val="000000" w:themeColor="text1"/>
          <w:sz w:val="28"/>
          <w:szCs w:val="28"/>
          <w:bdr w:val="none" w:sz="0" w:space="0" w:color="auto" w:frame="1"/>
        </w:rPr>
        <w:t xml:space="preserve"> </w:t>
      </w:r>
      <w:r w:rsidRPr="002B74CD">
        <w:rPr>
          <w:rFonts w:ascii="Times New Roman" w:eastAsia="Times New Roman" w:hAnsi="Times New Roman" w:cs="Times New Roman"/>
          <w:color w:val="000000" w:themeColor="text1"/>
          <w:sz w:val="28"/>
          <w:szCs w:val="28"/>
        </w:rPr>
        <w:t xml:space="preserve">связана с наличием препятствия, преграждающего выход воздушной струи через нос. В зависимости от уровня расположении анатомического препятствия (полость носа или носоглотка) выделяют соответственно закрытую переднюю и закрытую заднюю </w:t>
      </w:r>
      <w:proofErr w:type="spellStart"/>
      <w:r w:rsidRPr="002B74CD">
        <w:rPr>
          <w:rFonts w:ascii="Times New Roman" w:eastAsia="Times New Roman" w:hAnsi="Times New Roman" w:cs="Times New Roman"/>
          <w:color w:val="000000" w:themeColor="text1"/>
          <w:sz w:val="28"/>
          <w:szCs w:val="28"/>
        </w:rPr>
        <w:t>ринолалию</w:t>
      </w:r>
      <w:proofErr w:type="spellEnd"/>
      <w:r w:rsidRPr="002B74CD">
        <w:rPr>
          <w:rFonts w:ascii="Times New Roman" w:eastAsia="Times New Roman" w:hAnsi="Times New Roman" w:cs="Times New Roman"/>
          <w:color w:val="000000" w:themeColor="text1"/>
          <w:sz w:val="28"/>
          <w:szCs w:val="28"/>
        </w:rPr>
        <w:t>.</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При сочетании непроходимости носа и недостаточности небно-глоточного кольца, говорят о</w:t>
      </w:r>
      <w:r w:rsidR="00365A3D">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b/>
          <w:bCs/>
          <w:color w:val="000000" w:themeColor="text1"/>
          <w:sz w:val="28"/>
          <w:szCs w:val="28"/>
          <w:bdr w:val="none" w:sz="0" w:space="0" w:color="auto" w:frame="1"/>
        </w:rPr>
        <w:t xml:space="preserve">смешанной </w:t>
      </w:r>
      <w:proofErr w:type="spellStart"/>
      <w:r w:rsidRPr="002B74CD">
        <w:rPr>
          <w:rFonts w:ascii="Times New Roman" w:eastAsia="Times New Roman" w:hAnsi="Times New Roman" w:cs="Times New Roman"/>
          <w:b/>
          <w:bCs/>
          <w:color w:val="000000" w:themeColor="text1"/>
          <w:sz w:val="28"/>
          <w:szCs w:val="28"/>
          <w:bdr w:val="none" w:sz="0" w:space="0" w:color="auto" w:frame="1"/>
        </w:rPr>
        <w:t>ринолалии</w:t>
      </w:r>
      <w:proofErr w:type="spellEnd"/>
      <w:r w:rsidRPr="002B74CD">
        <w:rPr>
          <w:rFonts w:ascii="Times New Roman" w:eastAsia="Times New Roman" w:hAnsi="Times New Roman" w:cs="Times New Roman"/>
          <w:color w:val="000000" w:themeColor="text1"/>
          <w:sz w:val="28"/>
          <w:szCs w:val="28"/>
        </w:rPr>
        <w:t>. В этом случае отмечается отсутствие носовых звуков и назальный оттенок голоса.</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885031" w:rsidRDefault="00885031" w:rsidP="009434DC">
      <w:pPr>
        <w:jc w:val="center"/>
        <w:rPr>
          <w:rFonts w:ascii="Times New Roman" w:eastAsia="Times New Roman" w:hAnsi="Times New Roman" w:cs="Times New Roman"/>
          <w:color w:val="000000" w:themeColor="text1"/>
          <w:sz w:val="28"/>
          <w:szCs w:val="28"/>
          <w:u w:val="single"/>
        </w:rPr>
      </w:pPr>
      <w:bookmarkStart w:id="9" w:name="h2_1"/>
      <w:bookmarkEnd w:id="9"/>
      <w:r w:rsidRPr="002B74CD">
        <w:rPr>
          <w:rFonts w:ascii="Times New Roman" w:eastAsia="Times New Roman" w:hAnsi="Times New Roman" w:cs="Times New Roman"/>
          <w:color w:val="000000" w:themeColor="text1"/>
          <w:sz w:val="28"/>
          <w:szCs w:val="28"/>
          <w:u w:val="single"/>
        </w:rPr>
        <w:t xml:space="preserve">Причины </w:t>
      </w:r>
      <w:proofErr w:type="spellStart"/>
      <w:r w:rsidRPr="002B74CD">
        <w:rPr>
          <w:rFonts w:ascii="Times New Roman" w:eastAsia="Times New Roman" w:hAnsi="Times New Roman" w:cs="Times New Roman"/>
          <w:color w:val="000000" w:themeColor="text1"/>
          <w:sz w:val="28"/>
          <w:szCs w:val="28"/>
          <w:u w:val="single"/>
        </w:rPr>
        <w:t>ринолалии</w:t>
      </w:r>
      <w:proofErr w:type="spellEnd"/>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По времени возникновения открытая органическая </w:t>
      </w:r>
      <w:proofErr w:type="spellStart"/>
      <w:r w:rsidRPr="002B74CD">
        <w:rPr>
          <w:rFonts w:ascii="Times New Roman" w:eastAsia="Times New Roman" w:hAnsi="Times New Roman" w:cs="Times New Roman"/>
          <w:color w:val="000000" w:themeColor="text1"/>
          <w:sz w:val="28"/>
          <w:szCs w:val="28"/>
        </w:rPr>
        <w:t>ринолалия</w:t>
      </w:r>
      <w:proofErr w:type="spellEnd"/>
      <w:r w:rsidRPr="002B74CD">
        <w:rPr>
          <w:rFonts w:ascii="Times New Roman" w:eastAsia="Times New Roman" w:hAnsi="Times New Roman" w:cs="Times New Roman"/>
          <w:color w:val="000000" w:themeColor="text1"/>
          <w:sz w:val="28"/>
          <w:szCs w:val="28"/>
        </w:rPr>
        <w:t xml:space="preserve"> может быть врожденной или приобретенной. Врожденная открытая </w:t>
      </w:r>
      <w:proofErr w:type="spellStart"/>
      <w:r w:rsidRPr="002B74CD">
        <w:rPr>
          <w:rFonts w:ascii="Times New Roman" w:eastAsia="Times New Roman" w:hAnsi="Times New Roman" w:cs="Times New Roman"/>
          <w:color w:val="000000" w:themeColor="text1"/>
          <w:sz w:val="28"/>
          <w:szCs w:val="28"/>
        </w:rPr>
        <w:t>ринолалия</w:t>
      </w:r>
      <w:proofErr w:type="spellEnd"/>
      <w:r w:rsidRPr="002B74CD">
        <w:rPr>
          <w:rFonts w:ascii="Times New Roman" w:eastAsia="Times New Roman" w:hAnsi="Times New Roman" w:cs="Times New Roman"/>
          <w:color w:val="000000" w:themeColor="text1"/>
          <w:sz w:val="28"/>
          <w:szCs w:val="28"/>
        </w:rPr>
        <w:t xml:space="preserve"> встречается у детей с расщелинами мягкого и твердого нёба), расщеплением альвеолярного отростка верхней челюсти и верхней губы»), укорочением мягкого нёба, раздвоением или отсутствием маленького язычка, скрытыми (</w:t>
      </w:r>
      <w:proofErr w:type="spellStart"/>
      <w:r w:rsidRPr="002B74CD">
        <w:rPr>
          <w:rFonts w:ascii="Times New Roman" w:eastAsia="Times New Roman" w:hAnsi="Times New Roman" w:cs="Times New Roman"/>
          <w:color w:val="000000" w:themeColor="text1"/>
          <w:sz w:val="28"/>
          <w:szCs w:val="28"/>
        </w:rPr>
        <w:t>субмукозными</w:t>
      </w:r>
      <w:proofErr w:type="spellEnd"/>
      <w:r w:rsidRPr="002B74CD">
        <w:rPr>
          <w:rFonts w:ascii="Times New Roman" w:eastAsia="Times New Roman" w:hAnsi="Times New Roman" w:cs="Times New Roman"/>
          <w:color w:val="000000" w:themeColor="text1"/>
          <w:sz w:val="28"/>
          <w:szCs w:val="28"/>
        </w:rPr>
        <w:t xml:space="preserve">) расщелинами твердого нёба. Причинами врожденных расщелин лица может служить заражение беременной на ранних сроках </w:t>
      </w:r>
      <w:proofErr w:type="spellStart"/>
      <w:r w:rsidRPr="002B74CD">
        <w:rPr>
          <w:rFonts w:ascii="Times New Roman" w:eastAsia="Times New Roman" w:hAnsi="Times New Roman" w:cs="Times New Roman"/>
          <w:color w:val="000000" w:themeColor="text1"/>
          <w:sz w:val="28"/>
          <w:szCs w:val="28"/>
        </w:rPr>
        <w:t>гестации</w:t>
      </w:r>
      <w:proofErr w:type="spellEnd"/>
      <w:r w:rsidR="00365A3D">
        <w:rPr>
          <w:rFonts w:ascii="Times New Roman" w:eastAsia="Times New Roman" w:hAnsi="Times New Roman" w:cs="Times New Roman"/>
          <w:color w:val="000000" w:themeColor="text1"/>
          <w:sz w:val="28"/>
          <w:szCs w:val="28"/>
        </w:rPr>
        <w:t xml:space="preserve"> </w:t>
      </w:r>
      <w:hyperlink r:id="rId10" w:history="1">
        <w:r w:rsidRPr="002B74CD">
          <w:rPr>
            <w:rFonts w:ascii="Times New Roman" w:eastAsia="Times New Roman" w:hAnsi="Times New Roman" w:cs="Times New Roman"/>
            <w:color w:val="000000" w:themeColor="text1"/>
            <w:sz w:val="28"/>
            <w:szCs w:val="28"/>
            <w:u w:val="single"/>
          </w:rPr>
          <w:t>токсоплазмозом</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1" w:history="1">
        <w:r w:rsidRPr="002B74CD">
          <w:rPr>
            <w:rFonts w:ascii="Times New Roman" w:eastAsia="Times New Roman" w:hAnsi="Times New Roman" w:cs="Times New Roman"/>
            <w:color w:val="000000" w:themeColor="text1"/>
            <w:sz w:val="28"/>
            <w:szCs w:val="28"/>
            <w:u w:val="single"/>
          </w:rPr>
          <w:t>гриппом</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2" w:history="1">
        <w:r w:rsidRPr="002B74CD">
          <w:rPr>
            <w:rFonts w:ascii="Times New Roman" w:eastAsia="Times New Roman" w:hAnsi="Times New Roman" w:cs="Times New Roman"/>
            <w:color w:val="000000" w:themeColor="text1"/>
            <w:sz w:val="28"/>
            <w:szCs w:val="28"/>
            <w:u w:val="single"/>
          </w:rPr>
          <w:t>краснухой</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3" w:history="1">
        <w:r w:rsidRPr="002B74CD">
          <w:rPr>
            <w:rFonts w:ascii="Times New Roman" w:eastAsia="Times New Roman" w:hAnsi="Times New Roman" w:cs="Times New Roman"/>
            <w:color w:val="000000" w:themeColor="text1"/>
            <w:sz w:val="28"/>
            <w:szCs w:val="28"/>
            <w:u w:val="single"/>
          </w:rPr>
          <w:t>паротитом</w:t>
        </w:r>
      </w:hyperlink>
      <w:r w:rsidR="00365A3D">
        <w:rPr>
          <w:rFonts w:ascii="Times New Roman" w:eastAsia="Times New Roman" w:hAnsi="Times New Roman" w:cs="Times New Roman"/>
          <w:color w:val="000000" w:themeColor="text1"/>
          <w:sz w:val="28"/>
          <w:szCs w:val="28"/>
          <w:u w:val="single"/>
        </w:rPr>
        <w:t xml:space="preserve"> </w:t>
      </w:r>
      <w:r w:rsidRPr="002B74CD">
        <w:rPr>
          <w:rFonts w:ascii="Times New Roman" w:eastAsia="Times New Roman" w:hAnsi="Times New Roman" w:cs="Times New Roman"/>
          <w:color w:val="000000" w:themeColor="text1"/>
          <w:sz w:val="28"/>
          <w:szCs w:val="28"/>
        </w:rPr>
        <w:t>и др. инфекциями; контакт с ядохимикатами и другими вредными веществами, курение, употребление наркотиков и алкоголя во время беременности, эндокринные нарушения у будущей мамы. Критическим периодом для формирования расщелин лица служит 7-8 неделя эмбриогенеза.</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Приобретенная открытая органическая </w:t>
      </w:r>
      <w:proofErr w:type="spellStart"/>
      <w:r w:rsidRPr="002B74CD">
        <w:rPr>
          <w:rFonts w:ascii="Times New Roman" w:eastAsia="Times New Roman" w:hAnsi="Times New Roman" w:cs="Times New Roman"/>
          <w:color w:val="000000" w:themeColor="text1"/>
          <w:sz w:val="28"/>
          <w:szCs w:val="28"/>
        </w:rPr>
        <w:t>ринолалия</w:t>
      </w:r>
      <w:proofErr w:type="spellEnd"/>
      <w:r w:rsidRPr="002B74CD">
        <w:rPr>
          <w:rFonts w:ascii="Times New Roman" w:eastAsia="Times New Roman" w:hAnsi="Times New Roman" w:cs="Times New Roman"/>
          <w:color w:val="000000" w:themeColor="text1"/>
          <w:sz w:val="28"/>
          <w:szCs w:val="28"/>
        </w:rPr>
        <w:t xml:space="preserve"> возникает в результате рубцовых деформаций, травматической перфорации нёба, параличей и парезов мягкого нёба, обусловленных ранением или опухолевой компрессией языкоглоточного или блуждающего нервов.</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Случаи открытой функциональной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встречаются после</w:t>
      </w:r>
      <w:r w:rsidR="00365A3D">
        <w:rPr>
          <w:rFonts w:ascii="Times New Roman" w:eastAsia="Times New Roman" w:hAnsi="Times New Roman" w:cs="Times New Roman"/>
          <w:color w:val="000000" w:themeColor="text1"/>
          <w:sz w:val="28"/>
          <w:szCs w:val="28"/>
        </w:rPr>
        <w:t xml:space="preserve"> </w:t>
      </w:r>
      <w:hyperlink r:id="rId14" w:history="1">
        <w:r w:rsidRPr="002B74CD">
          <w:rPr>
            <w:rFonts w:ascii="Times New Roman" w:eastAsia="Times New Roman" w:hAnsi="Times New Roman" w:cs="Times New Roman"/>
            <w:color w:val="000000" w:themeColor="text1"/>
            <w:sz w:val="28"/>
            <w:szCs w:val="28"/>
            <w:u w:val="single"/>
          </w:rPr>
          <w:t>удаления аденоидов</w:t>
        </w:r>
      </w:hyperlink>
      <w:r w:rsidR="00365A3D" w:rsidRPr="00455D85">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или при </w:t>
      </w:r>
      <w:proofErr w:type="spellStart"/>
      <w:r w:rsidRPr="002B74CD">
        <w:rPr>
          <w:rFonts w:ascii="Times New Roman" w:eastAsia="Times New Roman" w:hAnsi="Times New Roman" w:cs="Times New Roman"/>
          <w:color w:val="000000" w:themeColor="text1"/>
          <w:sz w:val="28"/>
          <w:szCs w:val="28"/>
        </w:rPr>
        <w:t>постдифтерийных</w:t>
      </w:r>
      <w:proofErr w:type="spellEnd"/>
      <w:r w:rsidRPr="002B74CD">
        <w:rPr>
          <w:rFonts w:ascii="Times New Roman" w:eastAsia="Times New Roman" w:hAnsi="Times New Roman" w:cs="Times New Roman"/>
          <w:color w:val="000000" w:themeColor="text1"/>
          <w:sz w:val="28"/>
          <w:szCs w:val="28"/>
        </w:rPr>
        <w:t xml:space="preserve"> парезах мягкого неба. При этом наблюдается недостаточный подъем мягкого неба и неполное нёбно-глоточное смыкание при фонации.</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Причинами закрытой органической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выступают различного рода анатомические изменения в носовой полости или носоглотке. Передняя закрытая </w:t>
      </w:r>
      <w:proofErr w:type="spellStart"/>
      <w:r w:rsidRPr="002B74CD">
        <w:rPr>
          <w:rFonts w:ascii="Times New Roman" w:eastAsia="Times New Roman" w:hAnsi="Times New Roman" w:cs="Times New Roman"/>
          <w:color w:val="000000" w:themeColor="text1"/>
          <w:sz w:val="28"/>
          <w:szCs w:val="28"/>
        </w:rPr>
        <w:t>ринолалия</w:t>
      </w:r>
      <w:proofErr w:type="spellEnd"/>
      <w:r w:rsidRPr="002B74CD">
        <w:rPr>
          <w:rFonts w:ascii="Times New Roman" w:eastAsia="Times New Roman" w:hAnsi="Times New Roman" w:cs="Times New Roman"/>
          <w:color w:val="000000" w:themeColor="text1"/>
          <w:sz w:val="28"/>
          <w:szCs w:val="28"/>
        </w:rPr>
        <w:t xml:space="preserve"> может быть связана с наличием</w:t>
      </w:r>
      <w:r w:rsidR="00365A3D">
        <w:rPr>
          <w:rFonts w:ascii="Times New Roman" w:eastAsia="Times New Roman" w:hAnsi="Times New Roman" w:cs="Times New Roman"/>
          <w:color w:val="000000" w:themeColor="text1"/>
          <w:sz w:val="28"/>
          <w:szCs w:val="28"/>
        </w:rPr>
        <w:t xml:space="preserve"> </w:t>
      </w:r>
      <w:hyperlink r:id="rId15" w:history="1">
        <w:r w:rsidRPr="002B74CD">
          <w:rPr>
            <w:rFonts w:ascii="Times New Roman" w:eastAsia="Times New Roman" w:hAnsi="Times New Roman" w:cs="Times New Roman"/>
            <w:color w:val="000000" w:themeColor="text1"/>
            <w:sz w:val="28"/>
            <w:szCs w:val="28"/>
            <w:u w:val="single"/>
          </w:rPr>
          <w:t>искривления носовой перегородки</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6" w:history="1">
        <w:r w:rsidRPr="002B74CD">
          <w:rPr>
            <w:rFonts w:ascii="Times New Roman" w:eastAsia="Times New Roman" w:hAnsi="Times New Roman" w:cs="Times New Roman"/>
            <w:color w:val="000000" w:themeColor="text1"/>
            <w:sz w:val="28"/>
            <w:szCs w:val="28"/>
            <w:u w:val="single"/>
          </w:rPr>
          <w:t>полипов носа</w:t>
        </w:r>
      </w:hyperlink>
      <w:r w:rsidRPr="002B74CD">
        <w:rPr>
          <w:rFonts w:ascii="Times New Roman" w:eastAsia="Times New Roman" w:hAnsi="Times New Roman" w:cs="Times New Roman"/>
          <w:color w:val="000000" w:themeColor="text1"/>
          <w:sz w:val="28"/>
          <w:szCs w:val="28"/>
        </w:rPr>
        <w:t xml:space="preserve">, гипертрофии слизистой. Закрытая функциональная </w:t>
      </w:r>
      <w:proofErr w:type="spellStart"/>
      <w:r w:rsidRPr="002B74CD">
        <w:rPr>
          <w:rFonts w:ascii="Times New Roman" w:eastAsia="Times New Roman" w:hAnsi="Times New Roman" w:cs="Times New Roman"/>
          <w:color w:val="000000" w:themeColor="text1"/>
          <w:sz w:val="28"/>
          <w:szCs w:val="28"/>
        </w:rPr>
        <w:t>ринолалия</w:t>
      </w:r>
      <w:proofErr w:type="spellEnd"/>
      <w:r w:rsidRPr="002B74CD">
        <w:rPr>
          <w:rFonts w:ascii="Times New Roman" w:eastAsia="Times New Roman" w:hAnsi="Times New Roman" w:cs="Times New Roman"/>
          <w:color w:val="000000" w:themeColor="text1"/>
          <w:sz w:val="28"/>
          <w:szCs w:val="28"/>
        </w:rPr>
        <w:t xml:space="preserve"> возникает при </w:t>
      </w:r>
      <w:proofErr w:type="spellStart"/>
      <w:r w:rsidRPr="002B74CD">
        <w:rPr>
          <w:rFonts w:ascii="Times New Roman" w:eastAsia="Times New Roman" w:hAnsi="Times New Roman" w:cs="Times New Roman"/>
          <w:color w:val="000000" w:themeColor="text1"/>
          <w:sz w:val="28"/>
          <w:szCs w:val="28"/>
        </w:rPr>
        <w:t>гипертонусе</w:t>
      </w:r>
      <w:proofErr w:type="spellEnd"/>
      <w:r w:rsidRPr="002B74CD">
        <w:rPr>
          <w:rFonts w:ascii="Times New Roman" w:eastAsia="Times New Roman" w:hAnsi="Times New Roman" w:cs="Times New Roman"/>
          <w:color w:val="000000" w:themeColor="text1"/>
          <w:sz w:val="28"/>
          <w:szCs w:val="28"/>
        </w:rPr>
        <w:t xml:space="preserve"> мягкого неба, препятствующем выходу воздушной струи через нос. Данное состояние может развиваться вследствие </w:t>
      </w:r>
      <w:proofErr w:type="spellStart"/>
      <w:r w:rsidRPr="002B74CD">
        <w:rPr>
          <w:rFonts w:ascii="Times New Roman" w:eastAsia="Times New Roman" w:hAnsi="Times New Roman" w:cs="Times New Roman"/>
          <w:color w:val="000000" w:themeColor="text1"/>
          <w:sz w:val="28"/>
          <w:szCs w:val="28"/>
        </w:rPr>
        <w:t>аденоидэктомии</w:t>
      </w:r>
      <w:proofErr w:type="spellEnd"/>
      <w:r w:rsidRPr="002B74CD">
        <w:rPr>
          <w:rFonts w:ascii="Times New Roman" w:eastAsia="Times New Roman" w:hAnsi="Times New Roman" w:cs="Times New Roman"/>
          <w:color w:val="000000" w:themeColor="text1"/>
          <w:sz w:val="28"/>
          <w:szCs w:val="28"/>
        </w:rPr>
        <w:t>, неврологических нарушений, а также на фоне копирования гнусавой речи окружающих.</w:t>
      </w:r>
    </w:p>
    <w:p w:rsidR="00365A3D" w:rsidRDefault="00365A3D" w:rsidP="00365A3D">
      <w:pPr>
        <w:shd w:val="clear" w:color="auto" w:fill="FFFFFF"/>
        <w:tabs>
          <w:tab w:val="left" w:pos="1134"/>
        </w:tabs>
        <w:spacing w:after="0" w:line="240" w:lineRule="auto"/>
        <w:jc w:val="center"/>
        <w:textAlignment w:val="baseline"/>
        <w:outlineLvl w:val="1"/>
        <w:rPr>
          <w:rFonts w:ascii="Times New Roman" w:eastAsia="Times New Roman" w:hAnsi="Times New Roman" w:cs="Times New Roman"/>
          <w:color w:val="000000" w:themeColor="text1"/>
          <w:sz w:val="28"/>
          <w:szCs w:val="28"/>
          <w:u w:val="single"/>
        </w:rPr>
      </w:pPr>
      <w:bookmarkStart w:id="10" w:name="h2_2"/>
      <w:bookmarkEnd w:id="10"/>
    </w:p>
    <w:p w:rsidR="00885031" w:rsidRDefault="00885031" w:rsidP="009434DC">
      <w:pPr>
        <w:jc w:val="center"/>
        <w:rPr>
          <w:rFonts w:ascii="Times New Roman" w:eastAsia="Times New Roman" w:hAnsi="Times New Roman" w:cs="Times New Roman"/>
          <w:color w:val="000000" w:themeColor="text1"/>
          <w:sz w:val="28"/>
          <w:szCs w:val="28"/>
          <w:u w:val="single"/>
        </w:rPr>
      </w:pPr>
      <w:r w:rsidRPr="002B74CD">
        <w:rPr>
          <w:rFonts w:ascii="Times New Roman" w:eastAsia="Times New Roman" w:hAnsi="Times New Roman" w:cs="Times New Roman"/>
          <w:color w:val="000000" w:themeColor="text1"/>
          <w:sz w:val="28"/>
          <w:szCs w:val="28"/>
          <w:u w:val="single"/>
        </w:rPr>
        <w:t xml:space="preserve">Симптомы </w:t>
      </w:r>
      <w:proofErr w:type="spellStart"/>
      <w:r w:rsidRPr="002B74CD">
        <w:rPr>
          <w:rFonts w:ascii="Times New Roman" w:eastAsia="Times New Roman" w:hAnsi="Times New Roman" w:cs="Times New Roman"/>
          <w:color w:val="000000" w:themeColor="text1"/>
          <w:sz w:val="28"/>
          <w:szCs w:val="28"/>
          <w:u w:val="single"/>
        </w:rPr>
        <w:t>ринолалии</w:t>
      </w:r>
      <w:proofErr w:type="spellEnd"/>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При открытой органической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обусловленной врожденными расщелинами лица, с первых дней жизни у ребенка страдают жизненно-важные функции питания и дыхания. При кормлении ребенка молоко вытекает через нос, поэтому новорожденный недостаточно набирает массу тела и недополучает необходимые питательные вещества. Вдыхаемый воздух не успевает достаточно согреться в носовых ходах, т. к. через расщелину сразу поступает в нижние дыхательные пути. Дети с небными расщелинами и открытой </w:t>
      </w:r>
      <w:proofErr w:type="spellStart"/>
      <w:r w:rsidRPr="002B74CD">
        <w:rPr>
          <w:rFonts w:ascii="Times New Roman" w:eastAsia="Times New Roman" w:hAnsi="Times New Roman" w:cs="Times New Roman"/>
          <w:color w:val="000000" w:themeColor="text1"/>
          <w:sz w:val="28"/>
          <w:szCs w:val="28"/>
        </w:rPr>
        <w:t>ринолалией</w:t>
      </w:r>
      <w:proofErr w:type="spellEnd"/>
      <w:r w:rsidRPr="002B74CD">
        <w:rPr>
          <w:rFonts w:ascii="Times New Roman" w:eastAsia="Times New Roman" w:hAnsi="Times New Roman" w:cs="Times New Roman"/>
          <w:color w:val="000000" w:themeColor="text1"/>
          <w:sz w:val="28"/>
          <w:szCs w:val="28"/>
        </w:rPr>
        <w:t xml:space="preserve"> предрасположены к возникновению</w:t>
      </w:r>
      <w:r w:rsidR="00365A3D">
        <w:rPr>
          <w:rFonts w:ascii="Times New Roman" w:eastAsia="Times New Roman" w:hAnsi="Times New Roman" w:cs="Times New Roman"/>
          <w:color w:val="000000" w:themeColor="text1"/>
          <w:sz w:val="28"/>
          <w:szCs w:val="28"/>
        </w:rPr>
        <w:t xml:space="preserve"> </w:t>
      </w:r>
      <w:hyperlink r:id="rId17" w:history="1">
        <w:r w:rsidRPr="002B74CD">
          <w:rPr>
            <w:rFonts w:ascii="Times New Roman" w:eastAsia="Times New Roman" w:hAnsi="Times New Roman" w:cs="Times New Roman"/>
            <w:color w:val="000000" w:themeColor="text1"/>
            <w:sz w:val="28"/>
            <w:szCs w:val="28"/>
            <w:u w:val="single"/>
          </w:rPr>
          <w:t>гипотрофии</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8" w:history="1">
        <w:r w:rsidRPr="002B74CD">
          <w:rPr>
            <w:rFonts w:ascii="Times New Roman" w:eastAsia="Times New Roman" w:hAnsi="Times New Roman" w:cs="Times New Roman"/>
            <w:color w:val="000000" w:themeColor="text1"/>
            <w:sz w:val="28"/>
            <w:szCs w:val="28"/>
            <w:u w:val="single"/>
          </w:rPr>
          <w:t>отита</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19" w:history="1">
        <w:proofErr w:type="spellStart"/>
        <w:r w:rsidRPr="002B74CD">
          <w:rPr>
            <w:rFonts w:ascii="Times New Roman" w:eastAsia="Times New Roman" w:hAnsi="Times New Roman" w:cs="Times New Roman"/>
            <w:color w:val="000000" w:themeColor="text1"/>
            <w:sz w:val="28"/>
            <w:szCs w:val="28"/>
            <w:u w:val="single"/>
          </w:rPr>
          <w:t>евстахиита</w:t>
        </w:r>
        <w:proofErr w:type="spellEnd"/>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20" w:history="1">
        <w:r w:rsidRPr="002B74CD">
          <w:rPr>
            <w:rFonts w:ascii="Times New Roman" w:eastAsia="Times New Roman" w:hAnsi="Times New Roman" w:cs="Times New Roman"/>
            <w:color w:val="000000" w:themeColor="text1"/>
            <w:sz w:val="28"/>
            <w:szCs w:val="28"/>
            <w:u w:val="single"/>
          </w:rPr>
          <w:t>бронхита</w:t>
        </w:r>
      </w:hyperlink>
      <w:r w:rsidRPr="002B74CD">
        <w:rPr>
          <w:rFonts w:ascii="Times New Roman" w:eastAsia="Times New Roman" w:hAnsi="Times New Roman" w:cs="Times New Roman"/>
          <w:color w:val="000000" w:themeColor="text1"/>
          <w:sz w:val="28"/>
          <w:szCs w:val="28"/>
        </w:rPr>
        <w:t>,</w:t>
      </w:r>
      <w:r w:rsidR="00365A3D">
        <w:rPr>
          <w:rFonts w:ascii="Times New Roman" w:eastAsia="Times New Roman" w:hAnsi="Times New Roman" w:cs="Times New Roman"/>
          <w:color w:val="000000" w:themeColor="text1"/>
          <w:sz w:val="28"/>
          <w:szCs w:val="28"/>
        </w:rPr>
        <w:t xml:space="preserve"> </w:t>
      </w:r>
      <w:hyperlink r:id="rId21" w:history="1">
        <w:r w:rsidRPr="002B74CD">
          <w:rPr>
            <w:rFonts w:ascii="Times New Roman" w:eastAsia="Times New Roman" w:hAnsi="Times New Roman" w:cs="Times New Roman"/>
            <w:color w:val="000000" w:themeColor="text1"/>
            <w:sz w:val="28"/>
            <w:szCs w:val="28"/>
            <w:u w:val="single"/>
          </w:rPr>
          <w:t>пневмонии</w:t>
        </w:r>
      </w:hyperlink>
      <w:r w:rsidRPr="002B74CD">
        <w:rPr>
          <w:rFonts w:ascii="Times New Roman" w:eastAsia="Times New Roman" w:hAnsi="Times New Roman" w:cs="Times New Roman"/>
          <w:color w:val="000000" w:themeColor="text1"/>
          <w:sz w:val="28"/>
          <w:szCs w:val="28"/>
        </w:rPr>
        <w:t>. Врожденные небные расщелины часто сочетаются с</w:t>
      </w:r>
      <w:r w:rsidR="00365A3D">
        <w:rPr>
          <w:rFonts w:ascii="Times New Roman" w:eastAsia="Times New Roman" w:hAnsi="Times New Roman" w:cs="Times New Roman"/>
          <w:color w:val="000000" w:themeColor="text1"/>
          <w:sz w:val="28"/>
          <w:szCs w:val="28"/>
        </w:rPr>
        <w:t xml:space="preserve"> </w:t>
      </w:r>
      <w:hyperlink r:id="rId22" w:history="1">
        <w:r w:rsidRPr="002B74CD">
          <w:rPr>
            <w:rFonts w:ascii="Times New Roman" w:eastAsia="Times New Roman" w:hAnsi="Times New Roman" w:cs="Times New Roman"/>
            <w:color w:val="000000" w:themeColor="text1"/>
            <w:sz w:val="28"/>
            <w:szCs w:val="28"/>
            <w:u w:val="single"/>
          </w:rPr>
          <w:t>неправильным прикусом</w:t>
        </w:r>
      </w:hyperlink>
      <w:r w:rsidRPr="002B74CD">
        <w:rPr>
          <w:rFonts w:ascii="Times New Roman" w:eastAsia="Times New Roman" w:hAnsi="Times New Roman" w:cs="Times New Roman"/>
          <w:color w:val="000000" w:themeColor="text1"/>
          <w:sz w:val="28"/>
          <w:szCs w:val="28"/>
        </w:rPr>
        <w:t>.</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 xml:space="preserve">Состояние интеллекта у детей с открытой </w:t>
      </w:r>
      <w:proofErr w:type="spellStart"/>
      <w:r w:rsidRPr="002B74CD">
        <w:rPr>
          <w:color w:val="000000" w:themeColor="text1"/>
          <w:sz w:val="28"/>
          <w:szCs w:val="28"/>
        </w:rPr>
        <w:t>ринолалией</w:t>
      </w:r>
      <w:proofErr w:type="spellEnd"/>
      <w:r w:rsidRPr="002B74CD">
        <w:rPr>
          <w:color w:val="000000" w:themeColor="text1"/>
          <w:sz w:val="28"/>
          <w:szCs w:val="28"/>
        </w:rPr>
        <w:t xml:space="preserve"> может быть различным – от нормы до</w:t>
      </w:r>
      <w:r w:rsidR="00365A3D">
        <w:rPr>
          <w:color w:val="000000" w:themeColor="text1"/>
          <w:sz w:val="28"/>
          <w:szCs w:val="28"/>
        </w:rPr>
        <w:t xml:space="preserve"> </w:t>
      </w:r>
      <w:hyperlink r:id="rId23" w:history="1">
        <w:r w:rsidRPr="002B74CD">
          <w:rPr>
            <w:rStyle w:val="a6"/>
            <w:color w:val="000000" w:themeColor="text1"/>
            <w:sz w:val="28"/>
            <w:szCs w:val="28"/>
          </w:rPr>
          <w:t>ЗПР</w:t>
        </w:r>
      </w:hyperlink>
      <w:r w:rsidR="00365A3D">
        <w:rPr>
          <w:rStyle w:val="apple-converted-space"/>
          <w:color w:val="000000" w:themeColor="text1"/>
          <w:sz w:val="28"/>
          <w:szCs w:val="28"/>
        </w:rPr>
        <w:t xml:space="preserve"> </w:t>
      </w:r>
      <w:r w:rsidRPr="002B74CD">
        <w:rPr>
          <w:color w:val="000000" w:themeColor="text1"/>
          <w:sz w:val="28"/>
          <w:szCs w:val="28"/>
        </w:rPr>
        <w:t>и</w:t>
      </w:r>
      <w:r w:rsidR="00365A3D">
        <w:rPr>
          <w:rStyle w:val="apple-converted-space"/>
          <w:color w:val="000000" w:themeColor="text1"/>
          <w:sz w:val="28"/>
          <w:szCs w:val="28"/>
        </w:rPr>
        <w:t xml:space="preserve"> </w:t>
      </w:r>
      <w:hyperlink r:id="rId24" w:history="1">
        <w:r w:rsidRPr="002B74CD">
          <w:rPr>
            <w:rStyle w:val="a6"/>
            <w:color w:val="000000" w:themeColor="text1"/>
            <w:sz w:val="28"/>
            <w:szCs w:val="28"/>
          </w:rPr>
          <w:t>олигофрении</w:t>
        </w:r>
      </w:hyperlink>
      <w:r w:rsidRPr="002B74CD">
        <w:rPr>
          <w:color w:val="000000" w:themeColor="text1"/>
          <w:sz w:val="28"/>
          <w:szCs w:val="28"/>
        </w:rPr>
        <w:t xml:space="preserve"> различной степени. Часто у детей наблюдаются неврологические знаки. </w:t>
      </w:r>
      <w:proofErr w:type="spellStart"/>
      <w:r w:rsidRPr="002B74CD">
        <w:rPr>
          <w:color w:val="000000" w:themeColor="text1"/>
          <w:sz w:val="28"/>
          <w:szCs w:val="28"/>
        </w:rPr>
        <w:t>Долингвистический</w:t>
      </w:r>
      <w:proofErr w:type="spellEnd"/>
      <w:r w:rsidRPr="002B74CD">
        <w:rPr>
          <w:color w:val="000000" w:themeColor="text1"/>
          <w:sz w:val="28"/>
          <w:szCs w:val="28"/>
        </w:rPr>
        <w:t xml:space="preserve"> период у детей с </w:t>
      </w:r>
      <w:proofErr w:type="spellStart"/>
      <w:r w:rsidRPr="002B74CD">
        <w:rPr>
          <w:color w:val="000000" w:themeColor="text1"/>
          <w:sz w:val="28"/>
          <w:szCs w:val="28"/>
        </w:rPr>
        <w:t>ринолалией</w:t>
      </w:r>
      <w:proofErr w:type="spellEnd"/>
      <w:r w:rsidRPr="002B74CD">
        <w:rPr>
          <w:color w:val="000000" w:themeColor="text1"/>
          <w:sz w:val="28"/>
          <w:szCs w:val="28"/>
        </w:rPr>
        <w:t xml:space="preserve"> протекает аномально: обращает внимание отсутствие модулированного и разнообразного лепета, тихая или беззвучная артикуляция звуков. Речевое развитие при </w:t>
      </w:r>
      <w:proofErr w:type="spellStart"/>
      <w:r w:rsidRPr="002B74CD">
        <w:rPr>
          <w:color w:val="000000" w:themeColor="text1"/>
          <w:sz w:val="28"/>
          <w:szCs w:val="28"/>
        </w:rPr>
        <w:t>ринолалии</w:t>
      </w:r>
      <w:proofErr w:type="spellEnd"/>
      <w:r w:rsidRPr="002B74CD">
        <w:rPr>
          <w:color w:val="000000" w:themeColor="text1"/>
          <w:sz w:val="28"/>
          <w:szCs w:val="28"/>
        </w:rPr>
        <w:t xml:space="preserve"> также запаздывает: первые слова ребенок нередко произносит после 2-х лет. Речь невнятная, невыразительная и непонятная для окружающих.</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 xml:space="preserve">При открытой органической </w:t>
      </w:r>
      <w:proofErr w:type="spellStart"/>
      <w:r w:rsidRPr="002B74CD">
        <w:rPr>
          <w:color w:val="000000" w:themeColor="text1"/>
          <w:sz w:val="28"/>
          <w:szCs w:val="28"/>
        </w:rPr>
        <w:t>ринолалии</w:t>
      </w:r>
      <w:proofErr w:type="spellEnd"/>
      <w:r w:rsidRPr="002B74CD">
        <w:rPr>
          <w:color w:val="000000" w:themeColor="text1"/>
          <w:sz w:val="28"/>
          <w:szCs w:val="28"/>
        </w:rPr>
        <w:t xml:space="preserve"> грубо нарушается артикуляция звуков и звукопроизношение. Корень языка постоянно находится в приподнятом положении, а кончик языка – в пассивном, опущенном, в связи с чем большая часть согласных приобретает «заднеязычный» оттенок и напоминает звук [х]. При открытой </w:t>
      </w:r>
      <w:proofErr w:type="spellStart"/>
      <w:r w:rsidRPr="002B74CD">
        <w:rPr>
          <w:color w:val="000000" w:themeColor="text1"/>
          <w:sz w:val="28"/>
          <w:szCs w:val="28"/>
        </w:rPr>
        <w:t>ринолалии</w:t>
      </w:r>
      <w:proofErr w:type="spellEnd"/>
      <w:r w:rsidRPr="002B74CD">
        <w:rPr>
          <w:color w:val="000000" w:themeColor="text1"/>
          <w:sz w:val="28"/>
          <w:szCs w:val="28"/>
        </w:rPr>
        <w:t xml:space="preserve"> все звуки имеют сильный носовой (назальный) оттенок, между собой практически не дифференцируются; голос становится глухим и тихим.</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lastRenderedPageBreak/>
        <w:t>Стремясь произносить звуки более внятно, дети напрягают мимическую мускулатуру, мышцы губ, языка и крыльев носа, что приводит к возникновению гримас и еще больше ухудшает общее впечатление от речи.</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Неточная артикуляция и искаженное звучание звуков сопровождается вторичным нарушением слуховой дифференциации и фонематического анализа, приводя к нарушениям письменной речи –</w:t>
      </w:r>
      <w:r w:rsidR="00365A3D">
        <w:rPr>
          <w:color w:val="000000" w:themeColor="text1"/>
          <w:sz w:val="28"/>
          <w:szCs w:val="28"/>
        </w:rPr>
        <w:t xml:space="preserve"> </w:t>
      </w:r>
      <w:hyperlink r:id="rId25" w:history="1">
        <w:proofErr w:type="spellStart"/>
        <w:r w:rsidRPr="002B74CD">
          <w:rPr>
            <w:rStyle w:val="a6"/>
            <w:color w:val="000000" w:themeColor="text1"/>
            <w:sz w:val="28"/>
            <w:szCs w:val="28"/>
          </w:rPr>
          <w:t>дисграфии</w:t>
        </w:r>
        <w:proofErr w:type="spellEnd"/>
      </w:hyperlink>
      <w:r w:rsidR="00365A3D">
        <w:rPr>
          <w:rStyle w:val="apple-converted-space"/>
          <w:color w:val="000000" w:themeColor="text1"/>
          <w:sz w:val="28"/>
          <w:szCs w:val="28"/>
        </w:rPr>
        <w:t xml:space="preserve"> </w:t>
      </w:r>
      <w:r w:rsidRPr="002B74CD">
        <w:rPr>
          <w:color w:val="000000" w:themeColor="text1"/>
          <w:sz w:val="28"/>
          <w:szCs w:val="28"/>
        </w:rPr>
        <w:t xml:space="preserve">и </w:t>
      </w:r>
      <w:hyperlink r:id="rId26" w:history="1">
        <w:proofErr w:type="spellStart"/>
        <w:r w:rsidRPr="002B74CD">
          <w:rPr>
            <w:rStyle w:val="a6"/>
            <w:color w:val="000000" w:themeColor="text1"/>
            <w:sz w:val="28"/>
            <w:szCs w:val="28"/>
          </w:rPr>
          <w:t>дислексии</w:t>
        </w:r>
        <w:proofErr w:type="spellEnd"/>
      </w:hyperlink>
      <w:r w:rsidRPr="002B74CD">
        <w:rPr>
          <w:color w:val="000000" w:themeColor="text1"/>
          <w:sz w:val="28"/>
          <w:szCs w:val="28"/>
        </w:rPr>
        <w:t xml:space="preserve">. Ограничение речевых контактов у детей с </w:t>
      </w:r>
      <w:proofErr w:type="spellStart"/>
      <w:r w:rsidRPr="002B74CD">
        <w:rPr>
          <w:color w:val="000000" w:themeColor="text1"/>
          <w:sz w:val="28"/>
          <w:szCs w:val="28"/>
        </w:rPr>
        <w:t>ринолалией</w:t>
      </w:r>
      <w:proofErr w:type="spellEnd"/>
      <w:r w:rsidRPr="002B74CD">
        <w:rPr>
          <w:color w:val="000000" w:themeColor="text1"/>
          <w:sz w:val="28"/>
          <w:szCs w:val="28"/>
        </w:rPr>
        <w:t xml:space="preserve"> приводит к недостаточной </w:t>
      </w:r>
      <w:proofErr w:type="spellStart"/>
      <w:r w:rsidRPr="002B74CD">
        <w:rPr>
          <w:color w:val="000000" w:themeColor="text1"/>
          <w:sz w:val="28"/>
          <w:szCs w:val="28"/>
        </w:rPr>
        <w:t>сформированности</w:t>
      </w:r>
      <w:proofErr w:type="spellEnd"/>
      <w:r w:rsidRPr="002B74CD">
        <w:rPr>
          <w:color w:val="000000" w:themeColor="text1"/>
          <w:sz w:val="28"/>
          <w:szCs w:val="28"/>
        </w:rPr>
        <w:t xml:space="preserve"> словарного запаса и грамматической стороны речи, т. е.</w:t>
      </w:r>
      <w:r w:rsidRPr="002B74CD">
        <w:rPr>
          <w:rStyle w:val="apple-converted-space"/>
          <w:color w:val="000000" w:themeColor="text1"/>
          <w:sz w:val="28"/>
          <w:szCs w:val="28"/>
        </w:rPr>
        <w:t> </w:t>
      </w:r>
      <w:hyperlink r:id="rId27" w:history="1">
        <w:r w:rsidRPr="002B74CD">
          <w:rPr>
            <w:rStyle w:val="a6"/>
            <w:color w:val="000000" w:themeColor="text1"/>
            <w:sz w:val="28"/>
            <w:szCs w:val="28"/>
          </w:rPr>
          <w:t>ОНР</w:t>
        </w:r>
      </w:hyperlink>
      <w:r w:rsidRPr="002B74CD">
        <w:rPr>
          <w:color w:val="000000" w:themeColor="text1"/>
          <w:sz w:val="28"/>
          <w:szCs w:val="28"/>
        </w:rPr>
        <w:t>.</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 xml:space="preserve">Обследование детей и взрослых с </w:t>
      </w:r>
      <w:proofErr w:type="spellStart"/>
      <w:r w:rsidRPr="002B74CD">
        <w:rPr>
          <w:color w:val="000000" w:themeColor="text1"/>
          <w:sz w:val="28"/>
          <w:szCs w:val="28"/>
        </w:rPr>
        <w:t>ринолалией</w:t>
      </w:r>
      <w:proofErr w:type="spellEnd"/>
      <w:r w:rsidRPr="002B74CD">
        <w:rPr>
          <w:color w:val="000000" w:themeColor="text1"/>
          <w:sz w:val="28"/>
          <w:szCs w:val="28"/>
        </w:rPr>
        <w:t xml:space="preserve"> многопланово и проводится различными специалистами:</w:t>
      </w:r>
      <w:r w:rsidR="00E8538E">
        <w:rPr>
          <w:color w:val="000000" w:themeColor="text1"/>
          <w:sz w:val="28"/>
          <w:szCs w:val="28"/>
        </w:rPr>
        <w:t xml:space="preserve"> </w:t>
      </w:r>
      <w:hyperlink r:id="rId28" w:history="1">
        <w:r w:rsidRPr="002B74CD">
          <w:rPr>
            <w:rStyle w:val="a6"/>
            <w:color w:val="000000" w:themeColor="text1"/>
            <w:sz w:val="28"/>
            <w:szCs w:val="28"/>
          </w:rPr>
          <w:t>отоларингологом</w:t>
        </w:r>
      </w:hyperlink>
      <w:r w:rsidRPr="002B74CD">
        <w:rPr>
          <w:color w:val="000000" w:themeColor="text1"/>
          <w:sz w:val="28"/>
          <w:szCs w:val="28"/>
        </w:rPr>
        <w:t>, стоматологом-хирургом,</w:t>
      </w:r>
      <w:r w:rsidR="00E8538E">
        <w:rPr>
          <w:rStyle w:val="apple-converted-space"/>
          <w:color w:val="000000" w:themeColor="text1"/>
          <w:sz w:val="28"/>
          <w:szCs w:val="28"/>
        </w:rPr>
        <w:t xml:space="preserve"> </w:t>
      </w:r>
      <w:hyperlink r:id="rId29" w:history="1">
        <w:proofErr w:type="spellStart"/>
        <w:r w:rsidRPr="002B74CD">
          <w:rPr>
            <w:rStyle w:val="a6"/>
            <w:color w:val="000000" w:themeColor="text1"/>
            <w:sz w:val="28"/>
            <w:szCs w:val="28"/>
          </w:rPr>
          <w:t>ортодонтом</w:t>
        </w:r>
        <w:proofErr w:type="spellEnd"/>
      </w:hyperlink>
      <w:r w:rsidRPr="002B74CD">
        <w:rPr>
          <w:color w:val="000000" w:themeColor="text1"/>
          <w:sz w:val="28"/>
          <w:szCs w:val="28"/>
        </w:rPr>
        <w:t>,</w:t>
      </w:r>
      <w:r w:rsidR="00E8538E">
        <w:rPr>
          <w:rStyle w:val="apple-converted-space"/>
          <w:color w:val="000000" w:themeColor="text1"/>
          <w:sz w:val="28"/>
          <w:szCs w:val="28"/>
        </w:rPr>
        <w:t xml:space="preserve"> </w:t>
      </w:r>
      <w:hyperlink r:id="rId30" w:history="1">
        <w:r w:rsidRPr="002B74CD">
          <w:rPr>
            <w:rStyle w:val="a6"/>
            <w:color w:val="000000" w:themeColor="text1"/>
            <w:sz w:val="28"/>
            <w:szCs w:val="28"/>
          </w:rPr>
          <w:t>неврологом</w:t>
        </w:r>
      </w:hyperlink>
      <w:r w:rsidRPr="002B74CD">
        <w:rPr>
          <w:color w:val="000000" w:themeColor="text1"/>
          <w:sz w:val="28"/>
          <w:szCs w:val="28"/>
        </w:rPr>
        <w:t>,</w:t>
      </w:r>
      <w:r w:rsidR="00E8538E">
        <w:rPr>
          <w:rStyle w:val="apple-converted-space"/>
          <w:color w:val="000000" w:themeColor="text1"/>
          <w:sz w:val="28"/>
          <w:szCs w:val="28"/>
        </w:rPr>
        <w:t xml:space="preserve"> </w:t>
      </w:r>
      <w:hyperlink r:id="rId31" w:history="1">
        <w:proofErr w:type="spellStart"/>
        <w:r w:rsidRPr="002B74CD">
          <w:rPr>
            <w:rStyle w:val="a6"/>
            <w:color w:val="000000" w:themeColor="text1"/>
            <w:sz w:val="28"/>
            <w:szCs w:val="28"/>
          </w:rPr>
          <w:t>фониатром</w:t>
        </w:r>
        <w:proofErr w:type="spellEnd"/>
      </w:hyperlink>
      <w:r w:rsidRPr="002B74CD">
        <w:rPr>
          <w:color w:val="000000" w:themeColor="text1"/>
          <w:sz w:val="28"/>
          <w:szCs w:val="28"/>
        </w:rPr>
        <w:t>,</w:t>
      </w:r>
      <w:r w:rsidR="00E8538E">
        <w:rPr>
          <w:rStyle w:val="apple-converted-space"/>
          <w:color w:val="000000" w:themeColor="text1"/>
          <w:sz w:val="28"/>
          <w:szCs w:val="28"/>
        </w:rPr>
        <w:t xml:space="preserve"> </w:t>
      </w:r>
      <w:hyperlink r:id="rId32" w:history="1">
        <w:r w:rsidRPr="002B74CD">
          <w:rPr>
            <w:rStyle w:val="a6"/>
            <w:color w:val="000000" w:themeColor="text1"/>
            <w:sz w:val="28"/>
            <w:szCs w:val="28"/>
          </w:rPr>
          <w:t>логопедом</w:t>
        </w:r>
      </w:hyperlink>
      <w:r w:rsidRPr="002B74CD">
        <w:rPr>
          <w:color w:val="000000" w:themeColor="text1"/>
          <w:sz w:val="28"/>
          <w:szCs w:val="28"/>
        </w:rPr>
        <w:t>, дефектологом,</w:t>
      </w:r>
      <w:r w:rsidR="00E8538E">
        <w:rPr>
          <w:color w:val="000000" w:themeColor="text1"/>
          <w:sz w:val="28"/>
          <w:szCs w:val="28"/>
        </w:rPr>
        <w:t xml:space="preserve"> </w:t>
      </w:r>
      <w:hyperlink r:id="rId33" w:history="1">
        <w:r w:rsidRPr="002B74CD">
          <w:rPr>
            <w:rStyle w:val="a6"/>
            <w:color w:val="000000" w:themeColor="text1"/>
            <w:sz w:val="28"/>
            <w:szCs w:val="28"/>
          </w:rPr>
          <w:t>психологом</w:t>
        </w:r>
      </w:hyperlink>
      <w:r w:rsidRPr="002B74CD">
        <w:rPr>
          <w:color w:val="000000" w:themeColor="text1"/>
          <w:sz w:val="28"/>
          <w:szCs w:val="28"/>
        </w:rPr>
        <w:t xml:space="preserve">. Наиболее важными инструментальными исследованиями, позволяющими выявить причины </w:t>
      </w:r>
      <w:proofErr w:type="spellStart"/>
      <w:r w:rsidRPr="002B74CD">
        <w:rPr>
          <w:color w:val="000000" w:themeColor="text1"/>
          <w:sz w:val="28"/>
          <w:szCs w:val="28"/>
        </w:rPr>
        <w:t>ринолалии</w:t>
      </w:r>
      <w:proofErr w:type="spellEnd"/>
      <w:r w:rsidRPr="002B74CD">
        <w:rPr>
          <w:color w:val="000000" w:themeColor="text1"/>
          <w:sz w:val="28"/>
          <w:szCs w:val="28"/>
        </w:rPr>
        <w:t>, служат рентгенография носоглотки,</w:t>
      </w:r>
      <w:r w:rsidR="00E8538E">
        <w:rPr>
          <w:rStyle w:val="apple-converted-space"/>
          <w:color w:val="000000" w:themeColor="text1"/>
          <w:sz w:val="28"/>
          <w:szCs w:val="28"/>
        </w:rPr>
        <w:t xml:space="preserve"> </w:t>
      </w:r>
      <w:hyperlink r:id="rId34" w:history="1">
        <w:r w:rsidRPr="002B74CD">
          <w:rPr>
            <w:rStyle w:val="a6"/>
            <w:color w:val="000000" w:themeColor="text1"/>
            <w:sz w:val="28"/>
            <w:szCs w:val="28"/>
          </w:rPr>
          <w:t>риноскопия</w:t>
        </w:r>
      </w:hyperlink>
      <w:r w:rsidR="00E8538E">
        <w:rPr>
          <w:rStyle w:val="a6"/>
          <w:color w:val="000000" w:themeColor="text1"/>
          <w:sz w:val="28"/>
          <w:szCs w:val="28"/>
        </w:rPr>
        <w:t xml:space="preserve"> </w:t>
      </w:r>
      <w:r w:rsidRPr="002B74CD">
        <w:rPr>
          <w:color w:val="000000" w:themeColor="text1"/>
          <w:sz w:val="28"/>
          <w:szCs w:val="28"/>
        </w:rPr>
        <w:t>и др.</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При</w:t>
      </w:r>
      <w:r w:rsidR="00E8538E">
        <w:rPr>
          <w:rStyle w:val="apple-converted-space"/>
          <w:color w:val="000000" w:themeColor="text1"/>
          <w:sz w:val="28"/>
          <w:szCs w:val="28"/>
        </w:rPr>
        <w:t xml:space="preserve"> </w:t>
      </w:r>
      <w:hyperlink r:id="rId35" w:history="1">
        <w:r w:rsidRPr="002B74CD">
          <w:rPr>
            <w:rStyle w:val="a6"/>
            <w:color w:val="000000" w:themeColor="text1"/>
            <w:sz w:val="28"/>
            <w:szCs w:val="28"/>
          </w:rPr>
          <w:t>логопедическом обследовании</w:t>
        </w:r>
      </w:hyperlink>
      <w:r w:rsidRPr="002B74CD">
        <w:rPr>
          <w:color w:val="000000" w:themeColor="text1"/>
          <w:sz w:val="28"/>
          <w:szCs w:val="28"/>
        </w:rPr>
        <w:t xml:space="preserve"> основное внимание уделяется оценке строения и подвижности артикуляционного аппарата, физиологического и фонационного дыхания, нарушений голоса. Для выявления открытой </w:t>
      </w:r>
      <w:proofErr w:type="spellStart"/>
      <w:r w:rsidRPr="002B74CD">
        <w:rPr>
          <w:color w:val="000000" w:themeColor="text1"/>
          <w:sz w:val="28"/>
          <w:szCs w:val="28"/>
        </w:rPr>
        <w:t>ринолалии</w:t>
      </w:r>
      <w:proofErr w:type="spellEnd"/>
      <w:r w:rsidRPr="002B74CD">
        <w:rPr>
          <w:color w:val="000000" w:themeColor="text1"/>
          <w:sz w:val="28"/>
          <w:szCs w:val="28"/>
        </w:rPr>
        <w:t xml:space="preserve"> используется проба </w:t>
      </w:r>
      <w:proofErr w:type="spellStart"/>
      <w:r w:rsidRPr="002B74CD">
        <w:rPr>
          <w:color w:val="000000" w:themeColor="text1"/>
          <w:sz w:val="28"/>
          <w:szCs w:val="28"/>
        </w:rPr>
        <w:t>Гутцмана</w:t>
      </w:r>
      <w:proofErr w:type="spellEnd"/>
      <w:r w:rsidRPr="002B74CD">
        <w:rPr>
          <w:color w:val="000000" w:themeColor="text1"/>
          <w:sz w:val="28"/>
          <w:szCs w:val="28"/>
        </w:rPr>
        <w:t xml:space="preserve"> – произнесение гласных [а] и [и] с попеременным закрытием и открытием носовых ходов. При зажатых ноздрях звуки заглушаются, одновременно логопед ощущает пальцами сильную вибрацию крыльев носа. Затем исследуется звукопроизношение всех гласных и согласных звуков, просодическая сторона речи, фонематические процессы, состояние лексики и грамматики; у школьников – состояние чтения и письма.</w:t>
      </w:r>
    </w:p>
    <w:p w:rsidR="00885031" w:rsidRPr="002B74CD" w:rsidRDefault="00885031" w:rsidP="00242C91">
      <w:pPr>
        <w:pStyle w:val="a7"/>
        <w:shd w:val="clear" w:color="auto" w:fill="FFFFFF"/>
        <w:tabs>
          <w:tab w:val="left" w:pos="1134"/>
        </w:tabs>
        <w:spacing w:before="0" w:beforeAutospacing="0" w:after="0" w:afterAutospacing="0"/>
        <w:ind w:firstLine="709"/>
        <w:jc w:val="both"/>
        <w:textAlignment w:val="baseline"/>
        <w:rPr>
          <w:color w:val="000000" w:themeColor="text1"/>
          <w:sz w:val="28"/>
          <w:szCs w:val="28"/>
        </w:rPr>
      </w:pPr>
      <w:r w:rsidRPr="002B74CD">
        <w:rPr>
          <w:color w:val="000000" w:themeColor="text1"/>
          <w:sz w:val="28"/>
          <w:szCs w:val="28"/>
        </w:rPr>
        <w:t>На основании медицинской диагностики и</w:t>
      </w:r>
      <w:r w:rsidR="00E8538E">
        <w:rPr>
          <w:rStyle w:val="apple-converted-space"/>
          <w:color w:val="000000" w:themeColor="text1"/>
          <w:sz w:val="28"/>
          <w:szCs w:val="28"/>
        </w:rPr>
        <w:t xml:space="preserve"> </w:t>
      </w:r>
      <w:hyperlink r:id="rId36" w:history="1">
        <w:r w:rsidRPr="002B74CD">
          <w:rPr>
            <w:rStyle w:val="a6"/>
            <w:color w:val="000000" w:themeColor="text1"/>
            <w:sz w:val="28"/>
            <w:szCs w:val="28"/>
          </w:rPr>
          <w:t>обследования устной речи</w:t>
        </w:r>
      </w:hyperlink>
      <w:r w:rsidR="00E8538E">
        <w:rPr>
          <w:rStyle w:val="apple-converted-space"/>
          <w:color w:val="000000" w:themeColor="text1"/>
          <w:sz w:val="28"/>
          <w:szCs w:val="28"/>
        </w:rPr>
        <w:t xml:space="preserve"> </w:t>
      </w:r>
      <w:r w:rsidRPr="002B74CD">
        <w:rPr>
          <w:color w:val="000000" w:themeColor="text1"/>
          <w:sz w:val="28"/>
          <w:szCs w:val="28"/>
        </w:rPr>
        <w:t xml:space="preserve">намечается план лечебной и коррекционно-педагогической работы при </w:t>
      </w:r>
      <w:proofErr w:type="spellStart"/>
      <w:r w:rsidRPr="002B74CD">
        <w:rPr>
          <w:color w:val="000000" w:themeColor="text1"/>
          <w:sz w:val="28"/>
          <w:szCs w:val="28"/>
        </w:rPr>
        <w:t>ринолалии</w:t>
      </w:r>
      <w:proofErr w:type="spellEnd"/>
      <w:r w:rsidRPr="002B74CD">
        <w:rPr>
          <w:color w:val="000000" w:themeColor="text1"/>
          <w:sz w:val="28"/>
          <w:szCs w:val="28"/>
        </w:rPr>
        <w:t>.</w:t>
      </w:r>
    </w:p>
    <w:p w:rsidR="00885031" w:rsidRPr="002B74CD" w:rsidRDefault="00885031" w:rsidP="00242C91">
      <w:pPr>
        <w:tabs>
          <w:tab w:val="left" w:pos="1134"/>
        </w:tabs>
        <w:spacing w:after="0" w:line="240" w:lineRule="auto"/>
        <w:ind w:firstLine="709"/>
        <w:jc w:val="both"/>
        <w:rPr>
          <w:rFonts w:ascii="Times New Roman" w:hAnsi="Times New Roman" w:cs="Times New Roman"/>
          <w:color w:val="000000" w:themeColor="text1"/>
          <w:sz w:val="28"/>
          <w:szCs w:val="28"/>
        </w:rPr>
      </w:pPr>
    </w:p>
    <w:p w:rsidR="00885031" w:rsidRDefault="00885031" w:rsidP="009434DC">
      <w:pPr>
        <w:jc w:val="center"/>
        <w:rPr>
          <w:rFonts w:ascii="Times New Roman" w:eastAsia="Times New Roman" w:hAnsi="Times New Roman" w:cs="Times New Roman"/>
          <w:color w:val="000000" w:themeColor="text1"/>
          <w:sz w:val="28"/>
          <w:szCs w:val="28"/>
          <w:u w:val="single"/>
        </w:rPr>
      </w:pPr>
      <w:r w:rsidRPr="002B74CD">
        <w:rPr>
          <w:rFonts w:ascii="Times New Roman" w:eastAsia="Times New Roman" w:hAnsi="Times New Roman" w:cs="Times New Roman"/>
          <w:color w:val="000000" w:themeColor="text1"/>
          <w:sz w:val="28"/>
          <w:szCs w:val="28"/>
          <w:u w:val="single"/>
        </w:rPr>
        <w:t xml:space="preserve">Коррекция </w:t>
      </w:r>
      <w:proofErr w:type="spellStart"/>
      <w:r w:rsidRPr="002B74CD">
        <w:rPr>
          <w:rFonts w:ascii="Times New Roman" w:eastAsia="Times New Roman" w:hAnsi="Times New Roman" w:cs="Times New Roman"/>
          <w:color w:val="000000" w:themeColor="text1"/>
          <w:sz w:val="28"/>
          <w:szCs w:val="28"/>
          <w:u w:val="single"/>
        </w:rPr>
        <w:t>ринолалии</w:t>
      </w:r>
      <w:proofErr w:type="spellEnd"/>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При органических формах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требуется устранение анатомических дефектов: хирургическая коррекция деформаций </w:t>
      </w:r>
      <w:proofErr w:type="spellStart"/>
      <w:r w:rsidRPr="002B74CD">
        <w:rPr>
          <w:rFonts w:ascii="Times New Roman" w:eastAsia="Times New Roman" w:hAnsi="Times New Roman" w:cs="Times New Roman"/>
          <w:color w:val="000000" w:themeColor="text1"/>
          <w:sz w:val="28"/>
          <w:szCs w:val="28"/>
          <w:u w:val="single"/>
        </w:rPr>
        <w:t>уранопластика</w:t>
      </w:r>
      <w:proofErr w:type="spellEnd"/>
      <w:r w:rsidRPr="002B74CD">
        <w:rPr>
          <w:rFonts w:ascii="Times New Roman" w:eastAsia="Times New Roman" w:hAnsi="Times New Roman" w:cs="Times New Roman"/>
          <w:color w:val="000000" w:themeColor="text1"/>
          <w:sz w:val="28"/>
          <w:szCs w:val="28"/>
        </w:rPr>
        <w:t>,</w:t>
      </w:r>
      <w:r w:rsidR="00E8538E">
        <w:rPr>
          <w:rFonts w:ascii="Times New Roman" w:eastAsia="Times New Roman" w:hAnsi="Times New Roman" w:cs="Times New Roman"/>
          <w:color w:val="000000" w:themeColor="text1"/>
          <w:sz w:val="28"/>
          <w:szCs w:val="28"/>
        </w:rPr>
        <w:t xml:space="preserve"> </w:t>
      </w:r>
      <w:hyperlink r:id="rId37" w:history="1">
        <w:proofErr w:type="spellStart"/>
        <w:r w:rsidRPr="002B74CD">
          <w:rPr>
            <w:rFonts w:ascii="Times New Roman" w:eastAsia="Times New Roman" w:hAnsi="Times New Roman" w:cs="Times New Roman"/>
            <w:color w:val="000000" w:themeColor="text1"/>
            <w:sz w:val="28"/>
            <w:szCs w:val="28"/>
            <w:u w:val="single"/>
          </w:rPr>
          <w:t>хейлопластика</w:t>
        </w:r>
        <w:proofErr w:type="spellEnd"/>
      </w:hyperlink>
      <w:r w:rsidRPr="002B74CD">
        <w:rPr>
          <w:rFonts w:ascii="Times New Roman" w:eastAsia="Times New Roman" w:hAnsi="Times New Roman" w:cs="Times New Roman"/>
          <w:color w:val="000000" w:themeColor="text1"/>
          <w:sz w:val="28"/>
          <w:szCs w:val="28"/>
        </w:rPr>
        <w:t xml:space="preserve">), </w:t>
      </w:r>
      <w:proofErr w:type="spellStart"/>
      <w:r w:rsidRPr="002B74CD">
        <w:rPr>
          <w:rFonts w:ascii="Times New Roman" w:eastAsia="Times New Roman" w:hAnsi="Times New Roman" w:cs="Times New Roman"/>
          <w:color w:val="000000" w:themeColor="text1"/>
          <w:sz w:val="28"/>
          <w:szCs w:val="28"/>
        </w:rPr>
        <w:t>аденотомия</w:t>
      </w:r>
      <w:proofErr w:type="spellEnd"/>
      <w:r w:rsidRPr="002B74CD">
        <w:rPr>
          <w:rFonts w:ascii="Times New Roman" w:eastAsia="Times New Roman" w:hAnsi="Times New Roman" w:cs="Times New Roman"/>
          <w:color w:val="000000" w:themeColor="text1"/>
          <w:sz w:val="28"/>
          <w:szCs w:val="28"/>
        </w:rPr>
        <w:t>,</w:t>
      </w:r>
      <w:r w:rsidR="00E8538E">
        <w:rPr>
          <w:rFonts w:ascii="Times New Roman" w:eastAsia="Times New Roman" w:hAnsi="Times New Roman" w:cs="Times New Roman"/>
          <w:color w:val="000000" w:themeColor="text1"/>
          <w:sz w:val="28"/>
          <w:szCs w:val="28"/>
        </w:rPr>
        <w:t xml:space="preserve"> </w:t>
      </w:r>
      <w:hyperlink r:id="rId38" w:history="1">
        <w:proofErr w:type="spellStart"/>
        <w:r w:rsidRPr="002B74CD">
          <w:rPr>
            <w:rFonts w:ascii="Times New Roman" w:eastAsia="Times New Roman" w:hAnsi="Times New Roman" w:cs="Times New Roman"/>
            <w:color w:val="000000" w:themeColor="text1"/>
            <w:sz w:val="28"/>
            <w:szCs w:val="28"/>
            <w:u w:val="single"/>
          </w:rPr>
          <w:t>полипотомия</w:t>
        </w:r>
        <w:proofErr w:type="spellEnd"/>
        <w:r w:rsidRPr="002B74CD">
          <w:rPr>
            <w:rFonts w:ascii="Times New Roman" w:eastAsia="Times New Roman" w:hAnsi="Times New Roman" w:cs="Times New Roman"/>
            <w:color w:val="000000" w:themeColor="text1"/>
            <w:sz w:val="28"/>
            <w:szCs w:val="28"/>
            <w:u w:val="single"/>
          </w:rPr>
          <w:t xml:space="preserve"> носа</w:t>
        </w:r>
      </w:hyperlink>
      <w:r w:rsidRPr="002B74CD">
        <w:rPr>
          <w:rFonts w:ascii="Times New Roman" w:eastAsia="Times New Roman" w:hAnsi="Times New Roman" w:cs="Times New Roman"/>
          <w:color w:val="000000" w:themeColor="text1"/>
          <w:sz w:val="28"/>
          <w:szCs w:val="28"/>
        </w:rPr>
        <w:t>,</w:t>
      </w:r>
      <w:r w:rsidR="00E8538E">
        <w:rPr>
          <w:rFonts w:ascii="Times New Roman" w:eastAsia="Times New Roman" w:hAnsi="Times New Roman" w:cs="Times New Roman"/>
          <w:color w:val="000000" w:themeColor="text1"/>
          <w:sz w:val="28"/>
          <w:szCs w:val="28"/>
        </w:rPr>
        <w:t xml:space="preserve"> </w:t>
      </w:r>
      <w:hyperlink r:id="rId39" w:history="1">
        <w:r w:rsidRPr="002B74CD">
          <w:rPr>
            <w:rFonts w:ascii="Times New Roman" w:eastAsia="Times New Roman" w:hAnsi="Times New Roman" w:cs="Times New Roman"/>
            <w:color w:val="000000" w:themeColor="text1"/>
            <w:sz w:val="28"/>
            <w:szCs w:val="28"/>
            <w:u w:val="single"/>
          </w:rPr>
          <w:t>удаление новообразований глотки</w:t>
        </w:r>
      </w:hyperlink>
      <w:r w:rsidR="00E8538E">
        <w:rPr>
          <w:rFonts w:ascii="Times New Roman" w:eastAsia="Times New Roman" w:hAnsi="Times New Roman" w:cs="Times New Roman"/>
          <w:color w:val="000000" w:themeColor="text1"/>
          <w:sz w:val="28"/>
          <w:szCs w:val="28"/>
          <w:u w:val="single"/>
        </w:rPr>
        <w:t xml:space="preserve"> </w:t>
      </w:r>
      <w:r w:rsidRPr="002B74CD">
        <w:rPr>
          <w:rFonts w:ascii="Times New Roman" w:eastAsia="Times New Roman" w:hAnsi="Times New Roman" w:cs="Times New Roman"/>
          <w:color w:val="000000" w:themeColor="text1"/>
          <w:sz w:val="28"/>
          <w:szCs w:val="28"/>
        </w:rPr>
        <w:t xml:space="preserve">и пр. Главная роль в лечении функциональной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принадлежит</w:t>
      </w:r>
      <w:r w:rsidR="00E8538E">
        <w:rPr>
          <w:rFonts w:ascii="Times New Roman" w:eastAsia="Times New Roman" w:hAnsi="Times New Roman" w:cs="Times New Roman"/>
          <w:color w:val="000000" w:themeColor="text1"/>
          <w:sz w:val="28"/>
          <w:szCs w:val="28"/>
        </w:rPr>
        <w:t xml:space="preserve"> </w:t>
      </w:r>
      <w:hyperlink r:id="rId40" w:history="1">
        <w:r w:rsidRPr="002B74CD">
          <w:rPr>
            <w:rFonts w:ascii="Times New Roman" w:eastAsia="Times New Roman" w:hAnsi="Times New Roman" w:cs="Times New Roman"/>
            <w:color w:val="000000" w:themeColor="text1"/>
            <w:sz w:val="28"/>
            <w:szCs w:val="28"/>
            <w:u w:val="single"/>
          </w:rPr>
          <w:t>физиотерапии</w:t>
        </w:r>
      </w:hyperlink>
      <w:r w:rsidR="00E8538E" w:rsidRPr="00E8538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и психотерапии. Медицинское воздействие дополняется дифференцированной логопедической работой.</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Логопедическая работа с детьми, страдающими </w:t>
      </w:r>
      <w:proofErr w:type="spellStart"/>
      <w:r w:rsidRPr="002B74CD">
        <w:rPr>
          <w:rFonts w:ascii="Times New Roman" w:eastAsia="Times New Roman" w:hAnsi="Times New Roman" w:cs="Times New Roman"/>
          <w:color w:val="000000" w:themeColor="text1"/>
          <w:sz w:val="28"/>
          <w:szCs w:val="28"/>
        </w:rPr>
        <w:t>ринолалией</w:t>
      </w:r>
      <w:proofErr w:type="spellEnd"/>
      <w:r w:rsidRPr="002B74CD">
        <w:rPr>
          <w:rFonts w:ascii="Times New Roman" w:eastAsia="Times New Roman" w:hAnsi="Times New Roman" w:cs="Times New Roman"/>
          <w:color w:val="000000" w:themeColor="text1"/>
          <w:sz w:val="28"/>
          <w:szCs w:val="28"/>
        </w:rPr>
        <w:t>, начинается с 2</w:t>
      </w:r>
      <w:r w:rsidR="00E8538E">
        <w:rPr>
          <w:rFonts w:ascii="Times New Roman" w:eastAsia="Times New Roman" w:hAnsi="Times New Roman" w:cs="Times New Roman"/>
          <w:color w:val="000000" w:themeColor="text1"/>
          <w:sz w:val="28"/>
          <w:szCs w:val="28"/>
        </w:rPr>
        <w:t xml:space="preserve">-х – </w:t>
      </w:r>
      <w:r w:rsidRPr="002B74CD">
        <w:rPr>
          <w:rFonts w:ascii="Times New Roman" w:eastAsia="Times New Roman" w:hAnsi="Times New Roman" w:cs="Times New Roman"/>
          <w:color w:val="000000" w:themeColor="text1"/>
          <w:sz w:val="28"/>
          <w:szCs w:val="28"/>
        </w:rPr>
        <w:t>3-</w:t>
      </w:r>
      <w:r w:rsidR="00E8538E">
        <w:rPr>
          <w:rFonts w:ascii="Times New Roman" w:eastAsia="Times New Roman" w:hAnsi="Times New Roman" w:cs="Times New Roman"/>
          <w:color w:val="000000" w:themeColor="text1"/>
          <w:sz w:val="28"/>
          <w:szCs w:val="28"/>
        </w:rPr>
        <w:t>х-</w:t>
      </w:r>
      <w:r w:rsidRPr="002B74CD">
        <w:rPr>
          <w:rFonts w:ascii="Times New Roman" w:eastAsia="Times New Roman" w:hAnsi="Times New Roman" w:cs="Times New Roman"/>
          <w:color w:val="000000" w:themeColor="text1"/>
          <w:sz w:val="28"/>
          <w:szCs w:val="28"/>
        </w:rPr>
        <w:t xml:space="preserve">летнего возраста и проводится как в дооперационный, так и в послеоперационный периоды. Если иметь в виду только </w:t>
      </w:r>
      <w:proofErr w:type="spellStart"/>
      <w:r w:rsidRPr="002B74CD">
        <w:rPr>
          <w:rFonts w:ascii="Times New Roman" w:eastAsia="Times New Roman" w:hAnsi="Times New Roman" w:cs="Times New Roman"/>
          <w:color w:val="000000" w:themeColor="text1"/>
          <w:sz w:val="28"/>
          <w:szCs w:val="28"/>
        </w:rPr>
        <w:t>ринолалию</w:t>
      </w:r>
      <w:proofErr w:type="spellEnd"/>
      <w:r w:rsidRPr="002B74CD">
        <w:rPr>
          <w:rFonts w:ascii="Times New Roman" w:eastAsia="Times New Roman" w:hAnsi="Times New Roman" w:cs="Times New Roman"/>
          <w:color w:val="000000" w:themeColor="text1"/>
          <w:sz w:val="28"/>
          <w:szCs w:val="28"/>
        </w:rPr>
        <w:t xml:space="preserve"> (без учета возможного сопутствующего ей общего недоразвития речи), то конечная цель логопедической работы </w:t>
      </w:r>
      <w:r w:rsidR="00E8538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это снятие носового оттенка голоса и воспитание правильного звукопроизношения, что в итоге и обеспечит нормализацию речевой функции ребенка. Однако ни то, ни другое не может быть достигнуто без обеспечения необходимых предпосылок. К их числу относится развитие </w:t>
      </w:r>
      <w:r w:rsidRPr="002B74CD">
        <w:rPr>
          <w:rFonts w:ascii="Times New Roman" w:eastAsia="Times New Roman" w:hAnsi="Times New Roman" w:cs="Times New Roman"/>
          <w:color w:val="000000" w:themeColor="text1"/>
          <w:sz w:val="28"/>
          <w:szCs w:val="28"/>
        </w:rPr>
        <w:lastRenderedPageBreak/>
        <w:t>подвижности мягкого неба, воспитание достаточно сильного и продолжительного ротового выдоха, достижение переднего положения языка. К созданию этих предпосылок приступают уже в дооперационный период.</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Основная цель дооперационной логопедии и комплекса лечебных мероприятий заключается в том, чтобы максимально предупредить те возможные отклонения в развитии ребенка, которые как бы заранее предопределяются, программируются самим фактом наличия расщелины, а также подготовить более благоприятные условия для проведения операции. В этот период главное внимание должно быть обращено на следующее.</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E8538E">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Предупреждение появления астенического синдрома. Поскольку заранее известно, что дети с врожденными небными расщелинами ослаблены и предрасположены к простудным заболеваниям, то с самого раннего возраста необходимо позаботиться о закаливании ребенка и о стимуляции его физического развития. Закаливание проводится с самых первых месяцев жизни. С этой целью можно использовать постепенно увеличивающиеся по продолжительности воздушные ванны, водные процедуры, прогулки с ребенком на воздухе при условии постепенного увеличения их длительности и не слишком резких колебаний температуры.</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Стимуляция физического развития достигается преимущественно за счет подвижных игр и специальных физических упражнений. На самых ранних этапах развития лучше всего «следовать» за ходом нормального онтогенеза, несколько активизируя те движения, которые доступны ребенку данного возраста. Например, если в период от 6 до 10 месяцев ребенок в основном ползает, то на активизации ползания и сосредоточивается внимание. Для стимуляции этого двигательного процесса ребенку предлагается ползти то к маме, то к папе, то к бабушке, то за яркой игрушкой. Расстояние можно постепенно увеличивать. Примерно то же самое в соответствующем возрасте проделывается и с ходьбой, бегом. Используется игра в прятки, в мяч и другие подвижные игры.</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E8538E">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Предупреждение фиксации языка в неправильном положении. С этой целью малыша уже с самых первых дней его жизни избегают класть на спинку, чтобы самим этим положением не провоцировать западание языка назад. В дальнейшем стараются всемерно стимулировать движения кончика и передней части спинки языка (например, можно систематически предлагать ребенку слизывать варенье с верхней губы, «чистить зубы» кончиком языка, играть в «часики», переводя высунутый изо рта язык из одного угла рта в другой и т. п.).</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Переднее положение языка очень важно для воспитания у ребенка уже в дооперационном периоде ротового выдоха, поскольку оттянутый в глубь ротовой полости корень языка препятствует выходу воздуха через рот. Правильный ротовой выдох при опущенном корне языка позволяет полностью снять носовой оттенок на том или ином звуке, а впоследствии и во всей речи. Переднее положение языка и всемерная активизация его кончика необходимы также для воспитания правильной артикуляции звуков, большинство из которых в русском языке являются переднеязычными.</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3. </w:t>
      </w:r>
      <w:r w:rsidR="00E8538E">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Предупреждение нарушений дыхательной функции. Поскольку при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наблюдается утечка воздуха через нос и сам по себе выдох очень укороченный, неэкономный, то нужно постараться предупредить окончательное закрепление такого способа дыхания. Основная задача </w:t>
      </w:r>
      <w:r w:rsidR="00E8538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выработать достаточно продолжительный и экономный, устойчивый ротовой выдох, на котором можно было бы произнести целую фразу. С этой целью используется специальная дыхательная гимнастика, предупреждающая уменьшение объема вдыхаемого и выдыхаемого воздуха и подготавливающая тем самым дыхательный аппарат ребенка к нормальной речевой нагрузке. Наряду с этим</w:t>
      </w:r>
      <w:r w:rsidR="00012D03">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ребенка необходимо научить дышать носом, а не ртом.</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Для развития продолжительности ротового выдоха можно уже начиная с 1,5</w:t>
      </w:r>
      <w:r w:rsidR="00E8538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2 лет приучать ребенка «студить чай», «согревать ручки» теплом своего дыхания, дуть на больное место и т. п. Воспитанию вдоха через нос способствуют такие упражнения, как «нюхание цветка». В дальнейшем можно использовать катание по столу круглых карандашей, расположенных на уровне рта ребенка; игру на губной гармошке, задувание свечи с постепенным увеличением расстояния до нее, «</w:t>
      </w:r>
      <w:proofErr w:type="spellStart"/>
      <w:r w:rsidRPr="002B74CD">
        <w:rPr>
          <w:rFonts w:ascii="Times New Roman" w:eastAsia="Times New Roman" w:hAnsi="Times New Roman" w:cs="Times New Roman"/>
          <w:color w:val="000000" w:themeColor="text1"/>
          <w:sz w:val="28"/>
          <w:szCs w:val="28"/>
        </w:rPr>
        <w:t>поддувание</w:t>
      </w:r>
      <w:proofErr w:type="spellEnd"/>
      <w:r w:rsidRPr="002B74CD">
        <w:rPr>
          <w:rFonts w:ascii="Times New Roman" w:eastAsia="Times New Roman" w:hAnsi="Times New Roman" w:cs="Times New Roman"/>
          <w:color w:val="000000" w:themeColor="text1"/>
          <w:sz w:val="28"/>
          <w:szCs w:val="28"/>
        </w:rPr>
        <w:t>» летающих в воздухе пушинок, сдувание одуванчиков и т.п. Однако ввиду большой утомительности дыхательных упражнений они проводятся в течение 1,5</w:t>
      </w:r>
      <w:r w:rsidR="00E8538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2 минут, но в процессе одного занятия повторяются несколько раз. Дыхательные упражнения помимо решения чисто логопедических задач способствуют также более полноценному развитию грудной клетки ребенка, </w:t>
      </w:r>
      <w:r w:rsidR="00012D03" w:rsidRPr="002B74CD">
        <w:rPr>
          <w:rFonts w:ascii="Times New Roman" w:eastAsia="Times New Roman" w:hAnsi="Times New Roman" w:cs="Times New Roman"/>
          <w:color w:val="000000" w:themeColor="text1"/>
          <w:sz w:val="28"/>
          <w:szCs w:val="28"/>
        </w:rPr>
        <w:t>а, следовательно</w:t>
      </w:r>
      <w:r w:rsidRPr="002B74CD">
        <w:rPr>
          <w:rFonts w:ascii="Times New Roman" w:eastAsia="Times New Roman" w:hAnsi="Times New Roman" w:cs="Times New Roman"/>
          <w:color w:val="000000" w:themeColor="text1"/>
          <w:sz w:val="28"/>
          <w:szCs w:val="28"/>
        </w:rPr>
        <w:t>, и укреплению его здоровья</w:t>
      </w:r>
    </w:p>
    <w:p w:rsidR="00885031" w:rsidRPr="002B74CD" w:rsidRDefault="00885031" w:rsidP="00242C9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E8538E">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Активизация мышц небно-глоточного кольца. Она очень важна уже в дооперационный период, поскольку в значительной мере улучшает условия для проведения операции. Здесь можно рекомендовать упражнения типа легкого покашливания, позевывания, проглатывания маленькими порциями молока или воды. При этом мягкое небо (а до операции </w:t>
      </w:r>
      <w:r w:rsidR="00E8538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его фрагменты) рефлекторно</w:t>
      </w:r>
      <w:r w:rsidR="0006591B">
        <w:rPr>
          <w:rFonts w:ascii="Times New Roman" w:eastAsia="Times New Roman" w:hAnsi="Times New Roman" w:cs="Times New Roman"/>
          <w:color w:val="000000" w:themeColor="text1"/>
          <w:sz w:val="28"/>
          <w:szCs w:val="28"/>
        </w:rPr>
        <w:t xml:space="preserve"> поднимается вверх</w:t>
      </w:r>
      <w:r w:rsidRPr="002B74CD">
        <w:rPr>
          <w:rFonts w:ascii="Times New Roman" w:eastAsia="Times New Roman" w:hAnsi="Times New Roman" w:cs="Times New Roman"/>
          <w:color w:val="000000" w:themeColor="text1"/>
          <w:sz w:val="28"/>
          <w:szCs w:val="28"/>
        </w:rPr>
        <w:t xml:space="preserve">. Проводится и пальцевой массаж сегментов твердого и мягкого неба, чему мать ребенка обучают уже в родильном доме. Эти упражнения возобновляются и через две-три недели после операции, но активизации мягкого неба здесь уделяется еще большее внимание. Во многих случаях для этой цели используется и физиотерапия. Основная цель этой работы </w:t>
      </w:r>
      <w:r w:rsidR="00E8538E">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обеспечение смыкания мягкого неба с задней стенкой глотки, что необходимо для достижения изоляции носовой полости от ротовой. </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Развитие подвижности артикуляторных мышц как необходимой предпосылки для воспитания правильного произношения звуков. Забота об этом должна </w:t>
      </w:r>
      <w:r w:rsidR="00012D03" w:rsidRPr="002B74CD">
        <w:rPr>
          <w:rFonts w:ascii="Times New Roman" w:eastAsia="Times New Roman" w:hAnsi="Times New Roman" w:cs="Times New Roman"/>
          <w:color w:val="000000" w:themeColor="text1"/>
          <w:sz w:val="28"/>
          <w:szCs w:val="28"/>
        </w:rPr>
        <w:t>проявляться,</w:t>
      </w:r>
      <w:r w:rsidRPr="002B74CD">
        <w:rPr>
          <w:rFonts w:ascii="Times New Roman" w:eastAsia="Times New Roman" w:hAnsi="Times New Roman" w:cs="Times New Roman"/>
          <w:color w:val="000000" w:themeColor="text1"/>
          <w:sz w:val="28"/>
          <w:szCs w:val="28"/>
        </w:rPr>
        <w:t xml:space="preserve"> начиная с самого раннего возраста. Сначала проводятся так называемые пассивные движения. Мама своими пальцами собирает губы ребенка в трубочку, а затем растягивает их в улыбку; поднимает верхнюю губу вверх, обнажая верхние десны, после чего нижнюю губу опускает вниз с обнажением нижних десен. В более позднем возрасте постепенно переходят к активному выполнению этих же самых движений самим ребенком. Уже в дооперационный период у детей с </w:t>
      </w:r>
      <w:proofErr w:type="spellStart"/>
      <w:r w:rsidRPr="002B74CD">
        <w:rPr>
          <w:rFonts w:ascii="Times New Roman" w:eastAsia="Times New Roman" w:hAnsi="Times New Roman" w:cs="Times New Roman"/>
          <w:color w:val="000000" w:themeColor="text1"/>
          <w:sz w:val="28"/>
          <w:szCs w:val="28"/>
        </w:rPr>
        <w:t>ринолалией</w:t>
      </w:r>
      <w:proofErr w:type="spellEnd"/>
      <w:r w:rsidRPr="002B74CD">
        <w:rPr>
          <w:rFonts w:ascii="Times New Roman" w:eastAsia="Times New Roman" w:hAnsi="Times New Roman" w:cs="Times New Roman"/>
          <w:color w:val="000000" w:themeColor="text1"/>
          <w:sz w:val="28"/>
          <w:szCs w:val="28"/>
        </w:rPr>
        <w:t xml:space="preserve">, по существу, можно воспитать правильную артикуляцию всех звуков речи, хотя </w:t>
      </w:r>
      <w:r w:rsidRPr="002B74CD">
        <w:rPr>
          <w:rFonts w:ascii="Times New Roman" w:eastAsia="Times New Roman" w:hAnsi="Times New Roman" w:cs="Times New Roman"/>
          <w:color w:val="000000" w:themeColor="text1"/>
          <w:sz w:val="28"/>
          <w:szCs w:val="28"/>
        </w:rPr>
        <w:lastRenderedPageBreak/>
        <w:t>носовой оттенок голоса при этом сохраняется. Но здесь важно то, что ребенок с самого начала привыкает пользоваться членораздельной речью, а не остается «</w:t>
      </w:r>
      <w:proofErr w:type="spellStart"/>
      <w:r w:rsidRPr="002B74CD">
        <w:rPr>
          <w:rFonts w:ascii="Times New Roman" w:eastAsia="Times New Roman" w:hAnsi="Times New Roman" w:cs="Times New Roman"/>
          <w:color w:val="000000" w:themeColor="text1"/>
          <w:sz w:val="28"/>
          <w:szCs w:val="28"/>
        </w:rPr>
        <w:t>безречевым</w:t>
      </w:r>
      <w:proofErr w:type="spellEnd"/>
      <w:r w:rsidRPr="002B74CD">
        <w:rPr>
          <w:rFonts w:ascii="Times New Roman" w:eastAsia="Times New Roman" w:hAnsi="Times New Roman" w:cs="Times New Roman"/>
          <w:color w:val="000000" w:themeColor="text1"/>
          <w:sz w:val="28"/>
          <w:szCs w:val="28"/>
        </w:rPr>
        <w:t>», способным издавать лишь мычащие звуки. Воспитанное до операции правильное положение артикуляторных органов быстро восстанавливается и скорее упрочивается и в послеоперационный период, что значительно сокращает продолжительность логопедической работы после операции.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5.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Развитие силы и гибкости голоса. Как уже отмечалось, наличие у ребенка небной расщелины приводит к тому, что голос его звучит тихо и глухо. Зная это, необходимо возможно раньше предпринять хотя бы самые простые предупредительно-коррекционные меры. Можно играть с ребенком в подражание голосам разных животных (например, низкий голос медведя или мычания коровы и значительно более высокий </w:t>
      </w:r>
      <w:r w:rsidR="0006591B">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proofErr w:type="spellStart"/>
      <w:r w:rsidRPr="002B74CD">
        <w:rPr>
          <w:rFonts w:ascii="Times New Roman" w:eastAsia="Times New Roman" w:hAnsi="Times New Roman" w:cs="Times New Roman"/>
          <w:color w:val="000000" w:themeColor="text1"/>
          <w:sz w:val="28"/>
          <w:szCs w:val="28"/>
        </w:rPr>
        <w:t>мяукание</w:t>
      </w:r>
      <w:proofErr w:type="spellEnd"/>
      <w:r w:rsidRPr="002B74CD">
        <w:rPr>
          <w:rFonts w:ascii="Times New Roman" w:eastAsia="Times New Roman" w:hAnsi="Times New Roman" w:cs="Times New Roman"/>
          <w:color w:val="000000" w:themeColor="text1"/>
          <w:sz w:val="28"/>
          <w:szCs w:val="28"/>
        </w:rPr>
        <w:t xml:space="preserve"> кошки). Хорошо использовать и «укачивание куклы» с характерным для него чередованием более высокого и более низкого звучания звука А. Для непроизвольного увеличения силы голоса полезно отойти от говорящего ребенка на некоторое расстояние. Однако все эти упражнения должны проводиться очень осторожно, без всякого перенапряжения слабой голосовой функции ребенка.</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6.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Предупреждение задержки речевого и психического развития ребенка. Это направление дооперационной логопедии важно потому, что наличие небной расщелины очень ограничивает возможности речевого общения ребенка и вторично может обусловить задержку не только речевого, но и психического его развития. Для предупреждения этого необходимо с самого раннего возраста привлекать внимание ребенка к речи, больше разговаривать с ним, давая ему возможность видеть при этом лицо говорящего, что будет стимулировать потребность в подражании слышимым звукам. Позднее следует работать над расширением понимания речи окружающих, над обогащением словаря, уточнением слоговой структуры слов, обращая особое внимание на правильность произнесения ребенком их окончаний (профилактика </w:t>
      </w:r>
      <w:proofErr w:type="spellStart"/>
      <w:r w:rsidRPr="002B74CD">
        <w:rPr>
          <w:rFonts w:ascii="Times New Roman" w:eastAsia="Times New Roman" w:hAnsi="Times New Roman" w:cs="Times New Roman"/>
          <w:color w:val="000000" w:themeColor="text1"/>
          <w:sz w:val="28"/>
          <w:szCs w:val="28"/>
        </w:rPr>
        <w:t>аграмматизмов</w:t>
      </w:r>
      <w:proofErr w:type="spellEnd"/>
      <w:r w:rsidRPr="002B74CD">
        <w:rPr>
          <w:rFonts w:ascii="Times New Roman" w:eastAsia="Times New Roman" w:hAnsi="Times New Roman" w:cs="Times New Roman"/>
          <w:color w:val="000000" w:themeColor="text1"/>
          <w:sz w:val="28"/>
          <w:szCs w:val="28"/>
        </w:rPr>
        <w:t>).</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7.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Предупреждение появления вторичных психических наслоений. Это очень важное направление дооперационной логопедии заключается в осуществлении психотерапевтического воздействия на ребенка и его ближайших родственников. Такое воздействие уже с первых дней жизни ребенка оказывается на его родителей и прежде всего </w:t>
      </w:r>
      <w:r w:rsidR="0006591B">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на мать. Проводится подробная разъяснительная беседа, касающаяся строения речевого аппарата и тех мер по нормализации внешнего вида и речи ребенка, которые необходимо будет принять в дальнейшем. Целесообразно показать фотографии детей с расщелинами губы и неба до операции и после ее проведения, а также дать прослушать магнитофонные записи их нарушенной и нормальной речи. Общий вывод из этой первичной беседы, вполне соответствующий реальному положению вещей, должен быть таким: все придет к норме, но только для этого нужно будет приложить необходимые усилия в течение более или менее продолжительного времени. Родителей с самого начала необходимо настроить не на переживания, а на большую внутреннюю самодисциплину и активность. </w:t>
      </w:r>
      <w:r w:rsidRPr="002B74CD">
        <w:rPr>
          <w:rFonts w:ascii="Times New Roman" w:eastAsia="Times New Roman" w:hAnsi="Times New Roman" w:cs="Times New Roman"/>
          <w:color w:val="000000" w:themeColor="text1"/>
          <w:sz w:val="28"/>
          <w:szCs w:val="28"/>
        </w:rPr>
        <w:lastRenderedPageBreak/>
        <w:t>Правильное поведение родителей по отношению к ребенку может свести к минимуму необходимость проведения психотерапии с ним самим. В противном случае психотерапия проводится не только с родителями, но и с ребенком.</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 послеоперационный период сохраняются в основном те же самые направления логопедической работы и закрепляются в новых условиях достигнутые ранее результаты. Для предупреждения образования твердых, ограничивающих подвижность послеоперационных швов важно проводить активный пальцевой массаж мягкого неба по линии шва путем прерывистого давления на него с целью разминания рубцовой ткани. Делаются и легкие поглаживающие движения по небной занавеске, производятся легкие удары по ней для возбуждения иннервации.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дальнейшем нос и рот уже не закрываются, но как вдох, так и выдох осуществляются только через один из названных резонаторов. На этой стадии работы рекомендуются самые разнообразные сочетания дифференцированных вдохов и выдохов. </w:t>
      </w:r>
      <w:proofErr w:type="gramStart"/>
      <w:r w:rsidRPr="002B74CD">
        <w:rPr>
          <w:rFonts w:ascii="Times New Roman" w:eastAsia="Times New Roman" w:hAnsi="Times New Roman" w:cs="Times New Roman"/>
          <w:color w:val="000000" w:themeColor="text1"/>
          <w:sz w:val="28"/>
          <w:szCs w:val="28"/>
        </w:rPr>
        <w:t>Например</w:t>
      </w:r>
      <w:proofErr w:type="gramEnd"/>
      <w:r w:rsidRPr="002B74CD">
        <w:rPr>
          <w:rFonts w:ascii="Times New Roman" w:eastAsia="Times New Roman" w:hAnsi="Times New Roman" w:cs="Times New Roman"/>
          <w:color w:val="000000" w:themeColor="text1"/>
          <w:sz w:val="28"/>
          <w:szCs w:val="28"/>
        </w:rPr>
        <w:t>:</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вдох через рот и выдох через рот;</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вдох через нос и выдох через нос;</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вдох через рот, выдох через нос;</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 </w:t>
      </w:r>
      <w:r w:rsidR="0006591B">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вдох через нос, выдох через рот.</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Для достижения лучших результатов работы и повышения заинтересованности ребенка в правильном выполнении упражнений используется зрительный контроль: под самыми носовыми ходами помещается узкая полоска тонкой бумаги (типа папиросной), которая при правильном выдохе через рот должна оставаться совершенно неподвижной. Отклонение этой бумажки будет свидетельствовать о том, что часть выдыхаемого воздуха выходит через нос, чего быть не должно.</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Помимо зрительного контроля постепенно воспитывается и слуховой контроль </w:t>
      </w:r>
      <w:r w:rsidR="0006591B">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ребенка упражняют в различении нормально звучащего голоса и голоса с носовым оттенком. На первых порах для этого можно использовать имитацию того и другого способа голосообразования самим логопедом. Ребенок при этом каждый раз определяет, какая из фраз была произнесена правильно, а какая </w:t>
      </w:r>
      <w:r w:rsidR="0006591B">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нет. Воспитание такого умения очень важно в целях последующего самоконтроля над речью, поскольку ребенок с </w:t>
      </w:r>
      <w:proofErr w:type="spellStart"/>
      <w:r w:rsidRPr="002B74CD">
        <w:rPr>
          <w:rFonts w:ascii="Times New Roman" w:eastAsia="Times New Roman" w:hAnsi="Times New Roman" w:cs="Times New Roman"/>
          <w:color w:val="000000" w:themeColor="text1"/>
          <w:sz w:val="28"/>
          <w:szCs w:val="28"/>
        </w:rPr>
        <w:t>ринолалией</w:t>
      </w:r>
      <w:proofErr w:type="spellEnd"/>
      <w:r w:rsidRPr="002B74CD">
        <w:rPr>
          <w:rFonts w:ascii="Times New Roman" w:eastAsia="Times New Roman" w:hAnsi="Times New Roman" w:cs="Times New Roman"/>
          <w:color w:val="000000" w:themeColor="text1"/>
          <w:sz w:val="28"/>
          <w:szCs w:val="28"/>
        </w:rPr>
        <w:t xml:space="preserve"> не слышит носового звучания своего голоса.</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Большое внимание в послеоперационный период уделяется также коррекции звукопроизношения, в процессе которой широко используются и окончательно закрепляются ранее воспитанные навыки правильной артикуляции звуков. При этом в процессе коррекции каждого отдельного звука помимо контроля за правильностью положения артикуляторных органов специальное внимание обращается на снятие назализации.</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На заключительном этапе работы большое внимание уделяется полной автоматизации навыков правильной речи. На этом этапе исключительно важную роль играет контроль над речью ребенка вне логопедического кабинета, в чем буквально незаменимую помощь должны оказать родители. </w:t>
      </w:r>
      <w:r w:rsidRPr="002B74CD">
        <w:rPr>
          <w:rFonts w:ascii="Times New Roman" w:eastAsia="Times New Roman" w:hAnsi="Times New Roman" w:cs="Times New Roman"/>
          <w:color w:val="000000" w:themeColor="text1"/>
          <w:sz w:val="28"/>
          <w:szCs w:val="28"/>
        </w:rPr>
        <w:lastRenderedPageBreak/>
        <w:t>Не менее важное значение имеет и самоконтроль ребенка, в воспитании которого опять-таки должны помочь родители путем постоянного обращения внимания ребенка на периодически появляющийся у него носовой оттенок голоса.</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Эффективность логопедической работы по преодолению </w:t>
      </w:r>
      <w:proofErr w:type="spellStart"/>
      <w:r w:rsidRPr="002B74CD">
        <w:rPr>
          <w:rFonts w:ascii="Times New Roman" w:eastAsia="Times New Roman" w:hAnsi="Times New Roman" w:cs="Times New Roman"/>
          <w:color w:val="000000" w:themeColor="text1"/>
          <w:sz w:val="28"/>
          <w:szCs w:val="28"/>
        </w:rPr>
        <w:t>ринолалии</w:t>
      </w:r>
      <w:proofErr w:type="spellEnd"/>
      <w:r w:rsidRPr="002B74CD">
        <w:rPr>
          <w:rFonts w:ascii="Times New Roman" w:eastAsia="Times New Roman" w:hAnsi="Times New Roman" w:cs="Times New Roman"/>
          <w:color w:val="000000" w:themeColor="text1"/>
          <w:sz w:val="28"/>
          <w:szCs w:val="28"/>
        </w:rPr>
        <w:t xml:space="preserve"> во многом зависит от результатов операции </w:t>
      </w:r>
      <w:r w:rsidR="0006591B">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насколько удалось восстановить анатомическую структуру твердого и мягкого неба и обеспечить подвижность мягкого неба. Кроме того, очень большое значение для достижения положительного результата имеет психофизическое состояние ребенка, особенности его поведения и характера, его отношение к занятиям и степень помощи логопеду со стороны родителей.</w:t>
      </w:r>
    </w:p>
    <w:p w:rsidR="00885031" w:rsidRPr="002B74CD" w:rsidRDefault="00885031" w:rsidP="00242C91">
      <w:pPr>
        <w:shd w:val="clear" w:color="auto" w:fill="FFFFFF"/>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4, 6; дополнительная</w:t>
      </w:r>
      <w:r w:rsidR="00D746AE">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6, 7</w:t>
      </w:r>
      <w:r w:rsidR="00D746AE">
        <w:rPr>
          <w:rFonts w:ascii="Times New Roman" w:eastAsia="Times New Roman" w:hAnsi="Times New Roman" w:cs="Times New Roman"/>
          <w:color w:val="000000" w:themeColor="text1"/>
          <w:sz w:val="28"/>
          <w:szCs w:val="28"/>
        </w:rPr>
        <w:t>.</w:t>
      </w:r>
    </w:p>
    <w:p w:rsidR="00885031" w:rsidRPr="002B74CD" w:rsidRDefault="00885031" w:rsidP="00242C9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sectPr w:rsidR="00885031" w:rsidRPr="002B74CD" w:rsidSect="002B74CD">
          <w:pgSz w:w="11906" w:h="16838" w:code="9"/>
          <w:pgMar w:top="1134" w:right="851" w:bottom="1134" w:left="1701" w:header="567" w:footer="567" w:gutter="0"/>
          <w:cols w:space="708"/>
          <w:docGrid w:linePitch="360"/>
        </w:sectPr>
      </w:pPr>
    </w:p>
    <w:p w:rsidR="00885031" w:rsidRPr="002B74CD" w:rsidRDefault="001B7B30" w:rsidP="001B7B30">
      <w:pPr>
        <w:pStyle w:val="1"/>
        <w:spacing w:before="0" w:line="240" w:lineRule="auto"/>
        <w:jc w:val="center"/>
        <w:rPr>
          <w:rFonts w:ascii="Times New Roman" w:eastAsia="Times New Roman" w:hAnsi="Times New Roman" w:cs="Times New Roman"/>
          <w:b/>
          <w:color w:val="000000" w:themeColor="text1"/>
          <w:sz w:val="28"/>
          <w:szCs w:val="28"/>
        </w:rPr>
      </w:pPr>
      <w:bookmarkStart w:id="11" w:name="_Toc82079106"/>
      <w:r w:rsidRPr="002B74CD">
        <w:rPr>
          <w:rFonts w:ascii="Times New Roman" w:eastAsia="Times New Roman" w:hAnsi="Times New Roman" w:cs="Times New Roman"/>
          <w:b/>
          <w:color w:val="000000" w:themeColor="text1"/>
          <w:sz w:val="28"/>
          <w:szCs w:val="28"/>
        </w:rPr>
        <w:lastRenderedPageBreak/>
        <w:t>ПРАКТИЧЕСКИЙ РАЗДЕЛ</w:t>
      </w:r>
      <w:bookmarkEnd w:id="11"/>
    </w:p>
    <w:p w:rsidR="00885031" w:rsidRPr="002B74CD" w:rsidRDefault="00885031" w:rsidP="00464876">
      <w:pPr>
        <w:widowControl w:val="0"/>
        <w:suppressAutoHyphens/>
        <w:spacing w:after="0" w:line="240" w:lineRule="auto"/>
        <w:jc w:val="center"/>
        <w:rPr>
          <w:rFonts w:ascii="Times New Roman" w:eastAsia="Lucida Sans Unicode" w:hAnsi="Times New Roman" w:cs="Times New Roman"/>
          <w:b/>
          <w:color w:val="000000" w:themeColor="text1"/>
          <w:kern w:val="1"/>
          <w:sz w:val="28"/>
          <w:szCs w:val="28"/>
          <w:lang w:eastAsia="zh-CN"/>
        </w:rPr>
      </w:pPr>
    </w:p>
    <w:p w:rsidR="00885031" w:rsidRDefault="00885031" w:rsidP="001B7B30">
      <w:pPr>
        <w:pStyle w:val="2"/>
        <w:jc w:val="center"/>
        <w:rPr>
          <w:rFonts w:ascii="Times New Roman" w:hAnsi="Times New Roman" w:cs="Times New Roman"/>
          <w:b/>
          <w:color w:val="000000" w:themeColor="text1"/>
          <w:sz w:val="28"/>
          <w:szCs w:val="28"/>
        </w:rPr>
      </w:pPr>
      <w:bookmarkStart w:id="12" w:name="_Toc82079107"/>
      <w:r w:rsidRPr="002B74CD">
        <w:rPr>
          <w:rFonts w:ascii="Times New Roman" w:hAnsi="Times New Roman" w:cs="Times New Roman"/>
          <w:b/>
          <w:color w:val="000000" w:themeColor="text1"/>
          <w:sz w:val="28"/>
          <w:szCs w:val="28"/>
        </w:rPr>
        <w:t>Программа практических занятий</w:t>
      </w:r>
      <w:bookmarkEnd w:id="12"/>
    </w:p>
    <w:p w:rsidR="002C655C" w:rsidRPr="002B74CD" w:rsidRDefault="002C655C" w:rsidP="002C655C">
      <w:pPr>
        <w:pStyle w:val="2"/>
        <w:spacing w:before="0" w:line="240" w:lineRule="auto"/>
        <w:jc w:val="center"/>
        <w:rPr>
          <w:rFonts w:ascii="Times New Roman" w:eastAsia="Times New Roman" w:hAnsi="Times New Roman" w:cs="Times New Roman"/>
          <w:b/>
          <w:color w:val="000000" w:themeColor="text1"/>
          <w:sz w:val="28"/>
          <w:szCs w:val="28"/>
        </w:rPr>
      </w:pPr>
      <w:bookmarkStart w:id="13" w:name="_Toc82079108"/>
      <w:r w:rsidRPr="002B74CD">
        <w:rPr>
          <w:rFonts w:ascii="Times New Roman" w:eastAsia="Times New Roman" w:hAnsi="Times New Roman" w:cs="Times New Roman"/>
          <w:b/>
          <w:color w:val="000000" w:themeColor="text1"/>
          <w:sz w:val="28"/>
          <w:szCs w:val="28"/>
        </w:rPr>
        <w:t>по учебной дисциплине «Логопедия»</w:t>
      </w:r>
      <w:bookmarkEnd w:id="13"/>
    </w:p>
    <w:p w:rsidR="002C655C" w:rsidRPr="002B74CD" w:rsidRDefault="002C655C" w:rsidP="002C655C">
      <w:pPr>
        <w:pStyle w:val="2"/>
        <w:spacing w:before="0" w:line="240" w:lineRule="auto"/>
        <w:jc w:val="center"/>
        <w:rPr>
          <w:rFonts w:ascii="Times New Roman" w:eastAsia="Lucida Sans Unicode" w:hAnsi="Times New Roman" w:cs="Times New Roman"/>
          <w:b/>
          <w:color w:val="000000" w:themeColor="text1"/>
          <w:kern w:val="1"/>
          <w:sz w:val="28"/>
          <w:szCs w:val="28"/>
          <w:lang w:eastAsia="zh-CN"/>
        </w:rPr>
      </w:pPr>
      <w:bookmarkStart w:id="14" w:name="_Toc82079109"/>
      <w:r w:rsidRPr="002B74CD">
        <w:rPr>
          <w:rFonts w:ascii="Times New Roman" w:eastAsia="Lucida Sans Unicode" w:hAnsi="Times New Roman" w:cs="Times New Roman"/>
          <w:b/>
          <w:color w:val="000000" w:themeColor="text1"/>
          <w:kern w:val="1"/>
          <w:sz w:val="28"/>
          <w:szCs w:val="28"/>
          <w:lang w:eastAsia="zh-CN"/>
        </w:rPr>
        <w:t>для слушателей специальности переподготовки</w:t>
      </w:r>
      <w:bookmarkEnd w:id="14"/>
    </w:p>
    <w:p w:rsidR="002C655C" w:rsidRPr="002B74CD" w:rsidRDefault="002C655C" w:rsidP="002C655C">
      <w:pPr>
        <w:pStyle w:val="2"/>
        <w:spacing w:before="0" w:line="240" w:lineRule="auto"/>
        <w:jc w:val="center"/>
        <w:rPr>
          <w:rFonts w:ascii="Times New Roman" w:eastAsia="Lucida Sans Unicode" w:hAnsi="Times New Roman" w:cs="Times New Roman"/>
          <w:b/>
          <w:color w:val="000000" w:themeColor="text1"/>
          <w:kern w:val="1"/>
          <w:sz w:val="28"/>
          <w:szCs w:val="28"/>
          <w:lang w:eastAsia="zh-CN"/>
        </w:rPr>
      </w:pPr>
      <w:bookmarkStart w:id="15" w:name="_Toc82079110"/>
      <w:r w:rsidRPr="002B74CD">
        <w:rPr>
          <w:rFonts w:ascii="Times New Roman" w:eastAsia="Lucida Sans Unicode" w:hAnsi="Times New Roman" w:cs="Times New Roman"/>
          <w:b/>
          <w:color w:val="000000" w:themeColor="text1"/>
          <w:kern w:val="1"/>
          <w:sz w:val="28"/>
          <w:szCs w:val="28"/>
          <w:lang w:eastAsia="zh-CN"/>
        </w:rPr>
        <w:t>1-03 03 01 Логопедия</w:t>
      </w:r>
      <w:bookmarkEnd w:id="15"/>
    </w:p>
    <w:p w:rsidR="0087495C" w:rsidRPr="002B74CD" w:rsidRDefault="0087495C" w:rsidP="00464876">
      <w:pPr>
        <w:spacing w:after="0" w:line="240" w:lineRule="auto"/>
        <w:jc w:val="center"/>
        <w:rPr>
          <w:rFonts w:ascii="Times New Roman" w:hAnsi="Times New Roman" w:cs="Times New Roman"/>
          <w:b/>
          <w:color w:val="000000" w:themeColor="text1"/>
          <w:sz w:val="28"/>
          <w:szCs w:val="28"/>
        </w:rPr>
      </w:pPr>
    </w:p>
    <w:p w:rsidR="00885031" w:rsidRPr="002B74CD" w:rsidRDefault="00885031" w:rsidP="00464876">
      <w:pPr>
        <w:pStyle w:val="3"/>
        <w:spacing w:line="240" w:lineRule="auto"/>
        <w:ind w:left="0" w:firstLine="0"/>
        <w:jc w:val="center"/>
        <w:rPr>
          <w:b/>
          <w:bCs/>
          <w:i/>
          <w:color w:val="000000" w:themeColor="text1"/>
          <w:szCs w:val="28"/>
        </w:rPr>
      </w:pPr>
      <w:r w:rsidRPr="002B74CD">
        <w:rPr>
          <w:b/>
          <w:bCs/>
          <w:color w:val="000000" w:themeColor="text1"/>
          <w:szCs w:val="28"/>
        </w:rPr>
        <w:t>ПРАКТИЧЕКИЕ ЗАНЯТИЯ (26 час</w:t>
      </w:r>
      <w:r w:rsidR="00464876">
        <w:rPr>
          <w:b/>
          <w:bCs/>
          <w:color w:val="000000" w:themeColor="text1"/>
          <w:szCs w:val="28"/>
        </w:rPr>
        <w:t>ов</w:t>
      </w:r>
      <w:r w:rsidRPr="002B74CD">
        <w:rPr>
          <w:b/>
          <w:bCs/>
          <w:i/>
          <w:color w:val="000000" w:themeColor="text1"/>
          <w:szCs w:val="28"/>
        </w:rPr>
        <w:t>)</w:t>
      </w:r>
    </w:p>
    <w:p w:rsidR="00885031" w:rsidRPr="002B74CD" w:rsidRDefault="00885031" w:rsidP="002B74CD">
      <w:pPr>
        <w:pStyle w:val="ac"/>
        <w:tabs>
          <w:tab w:val="left" w:pos="708"/>
        </w:tabs>
        <w:ind w:firstLine="709"/>
        <w:jc w:val="center"/>
        <w:rPr>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1 (4 ч.)</w:t>
      </w:r>
    </w:p>
    <w:p w:rsidR="00B401DD" w:rsidRDefault="00B401DD" w:rsidP="002B74CD">
      <w:pPr>
        <w:pStyle w:val="ac"/>
        <w:tabs>
          <w:tab w:val="left" w:pos="708"/>
        </w:tabs>
        <w:ind w:firstLine="709"/>
        <w:jc w:val="both"/>
        <w:rPr>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Тема: Теоретические основы фонологии</w:t>
      </w:r>
    </w:p>
    <w:p w:rsidR="00885031" w:rsidRPr="002B74CD" w:rsidRDefault="00885031" w:rsidP="002B74CD">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Цель:</w:t>
      </w:r>
      <w:r w:rsidRPr="002B74CD">
        <w:rPr>
          <w:rFonts w:ascii="Times New Roman" w:eastAsia="Times New Roman" w:hAnsi="Times New Roman" w:cs="Times New Roman"/>
          <w:color w:val="000000" w:themeColor="text1"/>
          <w:sz w:val="28"/>
          <w:szCs w:val="28"/>
        </w:rPr>
        <w:t xml:space="preserve"> углублять и обобщать знания в области фонетики, фонологии, формировать умение характеризовать звуки по разным основаниям, определять звук по артикуляционным профилям. </w:t>
      </w:r>
    </w:p>
    <w:p w:rsidR="00885031" w:rsidRPr="002B74CD" w:rsidRDefault="00885031" w:rsidP="002B74CD">
      <w:pPr>
        <w:tabs>
          <w:tab w:val="left" w:pos="709"/>
        </w:tabs>
        <w:spacing w:after="0" w:line="240" w:lineRule="auto"/>
        <w:ind w:firstLine="709"/>
        <w:jc w:val="both"/>
        <w:rPr>
          <w:rFonts w:ascii="Times New Roman" w:eastAsia="Calibri"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Вопросы для обсуждения</w:t>
      </w:r>
      <w:r w:rsidRPr="002B74CD">
        <w:rPr>
          <w:rFonts w:ascii="Times New Roman" w:eastAsia="Calibri" w:hAnsi="Times New Roman" w:cs="Times New Roman"/>
          <w:color w:val="000000" w:themeColor="text1"/>
          <w:sz w:val="28"/>
          <w:szCs w:val="28"/>
        </w:rPr>
        <w:t>:</w:t>
      </w:r>
    </w:p>
    <w:p w:rsidR="00885031" w:rsidRPr="002B74CD" w:rsidRDefault="00885031" w:rsidP="00464876">
      <w:pPr>
        <w:pStyle w:val="a5"/>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Дайте определение терминам «фонема», «слог», «слово».</w:t>
      </w:r>
    </w:p>
    <w:p w:rsidR="00885031" w:rsidRPr="002B74CD" w:rsidRDefault="00885031" w:rsidP="00464876">
      <w:pPr>
        <w:pStyle w:val="a5"/>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На какие группы по участию голоса делятся все звуки русского языка? Назовите эти группы.</w:t>
      </w:r>
    </w:p>
    <w:p w:rsidR="00885031" w:rsidRPr="002B74CD" w:rsidRDefault="00885031" w:rsidP="00464876">
      <w:pPr>
        <w:pStyle w:val="a5"/>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На какие группы разделяются звуки русского языка по способу образования? Перечислите эти группы, приведите примеры.</w:t>
      </w:r>
    </w:p>
    <w:p w:rsidR="00885031" w:rsidRPr="002B74CD" w:rsidRDefault="00885031" w:rsidP="00464876">
      <w:pPr>
        <w:pStyle w:val="a5"/>
        <w:numPr>
          <w:ilvl w:val="0"/>
          <w:numId w:val="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Раскройте понятия «фонетические» и «фонематические» нарушения речи, покажите различия между ними. Приведите примеры.</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Default="00885031" w:rsidP="000237B1">
      <w:pPr>
        <w:pStyle w:val="a5"/>
        <w:numPr>
          <w:ilvl w:val="0"/>
          <w:numId w:val="43"/>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Дайте характеристику звуков (</w:t>
      </w:r>
      <w:r w:rsidRPr="000237B1">
        <w:rPr>
          <w:rFonts w:ascii="Times New Roman" w:hAnsi="Times New Roman" w:cs="Times New Roman"/>
          <w:color w:val="000000" w:themeColor="text1"/>
          <w:sz w:val="28"/>
          <w:szCs w:val="28"/>
        </w:rPr>
        <w:t>с, с', ц, ж, л'</w:t>
      </w:r>
      <w:r w:rsidRPr="002B74CD">
        <w:rPr>
          <w:rFonts w:ascii="Times New Roman" w:hAnsi="Times New Roman" w:cs="Times New Roman"/>
          <w:color w:val="000000" w:themeColor="text1"/>
          <w:sz w:val="28"/>
          <w:szCs w:val="28"/>
        </w:rPr>
        <w:t>) по следующей схеме:</w:t>
      </w:r>
    </w:p>
    <w:tbl>
      <w:tblPr>
        <w:tblStyle w:val="ae"/>
        <w:tblW w:w="0" w:type="auto"/>
        <w:tblLook w:val="04A0" w:firstRow="1" w:lastRow="0" w:firstColumn="1" w:lastColumn="0" w:noHBand="0" w:noVBand="1"/>
      </w:tblPr>
      <w:tblGrid>
        <w:gridCol w:w="1742"/>
        <w:gridCol w:w="1931"/>
        <w:gridCol w:w="1931"/>
        <w:gridCol w:w="1868"/>
        <w:gridCol w:w="1872"/>
      </w:tblGrid>
      <w:tr w:rsidR="002B74CD" w:rsidRPr="002B74CD" w:rsidTr="000237B1">
        <w:tc>
          <w:tcPr>
            <w:tcW w:w="1742" w:type="dxa"/>
            <w:vAlign w:val="center"/>
          </w:tcPr>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звук</w:t>
            </w:r>
          </w:p>
        </w:tc>
        <w:tc>
          <w:tcPr>
            <w:tcW w:w="1931" w:type="dxa"/>
            <w:vAlign w:val="center"/>
          </w:tcPr>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место образования</w:t>
            </w:r>
          </w:p>
        </w:tc>
        <w:tc>
          <w:tcPr>
            <w:tcW w:w="1931" w:type="dxa"/>
            <w:vAlign w:val="center"/>
          </w:tcPr>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способ образования</w:t>
            </w:r>
          </w:p>
        </w:tc>
        <w:tc>
          <w:tcPr>
            <w:tcW w:w="1868" w:type="dxa"/>
            <w:vAlign w:val="center"/>
          </w:tcPr>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твердость/</w:t>
            </w:r>
          </w:p>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мягкость</w:t>
            </w:r>
          </w:p>
        </w:tc>
        <w:tc>
          <w:tcPr>
            <w:tcW w:w="1872" w:type="dxa"/>
            <w:vAlign w:val="center"/>
          </w:tcPr>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звонкость/</w:t>
            </w:r>
          </w:p>
          <w:p w:rsidR="00885031" w:rsidRPr="002B74CD" w:rsidRDefault="00885031" w:rsidP="00464876">
            <w:pPr>
              <w:tabs>
                <w:tab w:val="left" w:leader="underscore" w:pos="9498"/>
              </w:tabs>
              <w:spacing w:after="0" w:line="240" w:lineRule="auto"/>
              <w:jc w:val="center"/>
              <w:rPr>
                <w:b/>
                <w:color w:val="000000" w:themeColor="text1"/>
              </w:rPr>
            </w:pPr>
            <w:r w:rsidRPr="002B74CD">
              <w:rPr>
                <w:b/>
                <w:color w:val="000000" w:themeColor="text1"/>
              </w:rPr>
              <w:t>глухость</w:t>
            </w:r>
          </w:p>
        </w:tc>
      </w:tr>
      <w:tr w:rsidR="002B74CD" w:rsidRPr="002B74CD" w:rsidTr="000237B1">
        <w:tc>
          <w:tcPr>
            <w:tcW w:w="1742" w:type="dxa"/>
          </w:tcPr>
          <w:p w:rsidR="00885031" w:rsidRPr="002B74CD" w:rsidRDefault="00885031" w:rsidP="00464876">
            <w:pPr>
              <w:tabs>
                <w:tab w:val="left" w:leader="underscore" w:pos="9498"/>
              </w:tabs>
              <w:spacing w:after="0" w:line="240" w:lineRule="auto"/>
              <w:ind w:firstLine="589"/>
              <w:rPr>
                <w:color w:val="000000" w:themeColor="text1"/>
              </w:rPr>
            </w:pPr>
            <w:r w:rsidRPr="002B74CD">
              <w:rPr>
                <w:b/>
                <w:color w:val="000000" w:themeColor="text1"/>
              </w:rPr>
              <w:t>с</w:t>
            </w: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868" w:type="dxa"/>
          </w:tcPr>
          <w:p w:rsidR="00885031" w:rsidRPr="002B74CD" w:rsidRDefault="00885031" w:rsidP="00464876">
            <w:pPr>
              <w:tabs>
                <w:tab w:val="left" w:leader="underscore" w:pos="9498"/>
              </w:tabs>
              <w:spacing w:after="0" w:line="240" w:lineRule="auto"/>
              <w:jc w:val="both"/>
              <w:rPr>
                <w:color w:val="000000" w:themeColor="text1"/>
              </w:rPr>
            </w:pPr>
          </w:p>
        </w:tc>
        <w:tc>
          <w:tcPr>
            <w:tcW w:w="1872" w:type="dxa"/>
          </w:tcPr>
          <w:p w:rsidR="00885031" w:rsidRPr="002B74CD" w:rsidRDefault="00885031" w:rsidP="00464876">
            <w:pPr>
              <w:tabs>
                <w:tab w:val="left" w:leader="underscore" w:pos="9498"/>
              </w:tabs>
              <w:spacing w:after="0" w:line="240" w:lineRule="auto"/>
              <w:jc w:val="both"/>
              <w:rPr>
                <w:color w:val="000000" w:themeColor="text1"/>
              </w:rPr>
            </w:pPr>
          </w:p>
        </w:tc>
      </w:tr>
      <w:tr w:rsidR="002B74CD" w:rsidRPr="002B74CD" w:rsidTr="000237B1">
        <w:tc>
          <w:tcPr>
            <w:tcW w:w="1742" w:type="dxa"/>
          </w:tcPr>
          <w:p w:rsidR="00885031" w:rsidRPr="002B74CD" w:rsidRDefault="00885031" w:rsidP="00464876">
            <w:pPr>
              <w:tabs>
                <w:tab w:val="left" w:leader="underscore" w:pos="9498"/>
              </w:tabs>
              <w:spacing w:after="0" w:line="240" w:lineRule="auto"/>
              <w:ind w:firstLine="589"/>
              <w:rPr>
                <w:color w:val="000000" w:themeColor="text1"/>
              </w:rPr>
            </w:pPr>
            <w:r w:rsidRPr="002B74CD">
              <w:rPr>
                <w:b/>
                <w:color w:val="000000" w:themeColor="text1"/>
              </w:rPr>
              <w:t>с'</w:t>
            </w: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868" w:type="dxa"/>
          </w:tcPr>
          <w:p w:rsidR="00885031" w:rsidRPr="002B74CD" w:rsidRDefault="00885031" w:rsidP="00464876">
            <w:pPr>
              <w:tabs>
                <w:tab w:val="left" w:leader="underscore" w:pos="9498"/>
              </w:tabs>
              <w:spacing w:after="0" w:line="240" w:lineRule="auto"/>
              <w:jc w:val="both"/>
              <w:rPr>
                <w:color w:val="000000" w:themeColor="text1"/>
              </w:rPr>
            </w:pPr>
          </w:p>
        </w:tc>
        <w:tc>
          <w:tcPr>
            <w:tcW w:w="1872" w:type="dxa"/>
          </w:tcPr>
          <w:p w:rsidR="00885031" w:rsidRPr="002B74CD" w:rsidRDefault="00885031" w:rsidP="00464876">
            <w:pPr>
              <w:tabs>
                <w:tab w:val="left" w:leader="underscore" w:pos="9498"/>
              </w:tabs>
              <w:spacing w:after="0" w:line="240" w:lineRule="auto"/>
              <w:jc w:val="both"/>
              <w:rPr>
                <w:color w:val="000000" w:themeColor="text1"/>
              </w:rPr>
            </w:pPr>
          </w:p>
        </w:tc>
      </w:tr>
      <w:tr w:rsidR="002B74CD" w:rsidRPr="002B74CD" w:rsidTr="000237B1">
        <w:tc>
          <w:tcPr>
            <w:tcW w:w="1742" w:type="dxa"/>
          </w:tcPr>
          <w:p w:rsidR="00885031" w:rsidRPr="002B74CD" w:rsidRDefault="00885031" w:rsidP="00464876">
            <w:pPr>
              <w:tabs>
                <w:tab w:val="left" w:leader="underscore" w:pos="9498"/>
              </w:tabs>
              <w:spacing w:after="0" w:line="240" w:lineRule="auto"/>
              <w:ind w:firstLine="589"/>
              <w:rPr>
                <w:color w:val="000000" w:themeColor="text1"/>
              </w:rPr>
            </w:pPr>
            <w:r w:rsidRPr="002B74CD">
              <w:rPr>
                <w:b/>
                <w:color w:val="000000" w:themeColor="text1"/>
              </w:rPr>
              <w:t>ц</w:t>
            </w: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868" w:type="dxa"/>
          </w:tcPr>
          <w:p w:rsidR="00885031" w:rsidRPr="002B74CD" w:rsidRDefault="00885031" w:rsidP="00464876">
            <w:pPr>
              <w:tabs>
                <w:tab w:val="left" w:leader="underscore" w:pos="9498"/>
              </w:tabs>
              <w:spacing w:after="0" w:line="240" w:lineRule="auto"/>
              <w:jc w:val="both"/>
              <w:rPr>
                <w:color w:val="000000" w:themeColor="text1"/>
              </w:rPr>
            </w:pPr>
          </w:p>
        </w:tc>
        <w:tc>
          <w:tcPr>
            <w:tcW w:w="1872" w:type="dxa"/>
          </w:tcPr>
          <w:p w:rsidR="00885031" w:rsidRPr="002B74CD" w:rsidRDefault="00885031" w:rsidP="00464876">
            <w:pPr>
              <w:tabs>
                <w:tab w:val="left" w:leader="underscore" w:pos="9498"/>
              </w:tabs>
              <w:spacing w:after="0" w:line="240" w:lineRule="auto"/>
              <w:jc w:val="both"/>
              <w:rPr>
                <w:color w:val="000000" w:themeColor="text1"/>
              </w:rPr>
            </w:pPr>
          </w:p>
        </w:tc>
      </w:tr>
      <w:tr w:rsidR="002B74CD" w:rsidRPr="002B74CD" w:rsidTr="000237B1">
        <w:tc>
          <w:tcPr>
            <w:tcW w:w="1742" w:type="dxa"/>
          </w:tcPr>
          <w:p w:rsidR="00885031" w:rsidRPr="002B74CD" w:rsidRDefault="00885031" w:rsidP="00464876">
            <w:pPr>
              <w:tabs>
                <w:tab w:val="left" w:leader="underscore" w:pos="9498"/>
              </w:tabs>
              <w:spacing w:after="0" w:line="240" w:lineRule="auto"/>
              <w:ind w:firstLine="589"/>
              <w:rPr>
                <w:color w:val="000000" w:themeColor="text1"/>
              </w:rPr>
            </w:pPr>
            <w:r w:rsidRPr="002B74CD">
              <w:rPr>
                <w:b/>
                <w:color w:val="000000" w:themeColor="text1"/>
              </w:rPr>
              <w:t>ж</w:t>
            </w: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868" w:type="dxa"/>
          </w:tcPr>
          <w:p w:rsidR="00885031" w:rsidRPr="002B74CD" w:rsidRDefault="00885031" w:rsidP="00464876">
            <w:pPr>
              <w:tabs>
                <w:tab w:val="left" w:leader="underscore" w:pos="9498"/>
              </w:tabs>
              <w:spacing w:after="0" w:line="240" w:lineRule="auto"/>
              <w:jc w:val="both"/>
              <w:rPr>
                <w:color w:val="000000" w:themeColor="text1"/>
              </w:rPr>
            </w:pPr>
          </w:p>
        </w:tc>
        <w:tc>
          <w:tcPr>
            <w:tcW w:w="1872" w:type="dxa"/>
          </w:tcPr>
          <w:p w:rsidR="00885031" w:rsidRPr="002B74CD" w:rsidRDefault="00885031" w:rsidP="00464876">
            <w:pPr>
              <w:tabs>
                <w:tab w:val="left" w:leader="underscore" w:pos="9498"/>
              </w:tabs>
              <w:spacing w:after="0" w:line="240" w:lineRule="auto"/>
              <w:jc w:val="both"/>
              <w:rPr>
                <w:color w:val="000000" w:themeColor="text1"/>
              </w:rPr>
            </w:pPr>
          </w:p>
        </w:tc>
      </w:tr>
      <w:tr w:rsidR="002B74CD" w:rsidRPr="002B74CD" w:rsidTr="000237B1">
        <w:tc>
          <w:tcPr>
            <w:tcW w:w="1742" w:type="dxa"/>
          </w:tcPr>
          <w:p w:rsidR="00885031" w:rsidRPr="002B74CD" w:rsidRDefault="00885031" w:rsidP="00464876">
            <w:pPr>
              <w:tabs>
                <w:tab w:val="left" w:leader="underscore" w:pos="9498"/>
              </w:tabs>
              <w:spacing w:after="0" w:line="240" w:lineRule="auto"/>
              <w:ind w:firstLine="589"/>
              <w:rPr>
                <w:b/>
                <w:color w:val="000000" w:themeColor="text1"/>
              </w:rPr>
            </w:pPr>
            <w:r w:rsidRPr="002B74CD">
              <w:rPr>
                <w:b/>
                <w:color w:val="000000" w:themeColor="text1"/>
              </w:rPr>
              <w:t>л'</w:t>
            </w: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931" w:type="dxa"/>
          </w:tcPr>
          <w:p w:rsidR="00885031" w:rsidRPr="002B74CD" w:rsidRDefault="00885031" w:rsidP="00464876">
            <w:pPr>
              <w:tabs>
                <w:tab w:val="left" w:leader="underscore" w:pos="9498"/>
              </w:tabs>
              <w:spacing w:after="0" w:line="240" w:lineRule="auto"/>
              <w:jc w:val="both"/>
              <w:rPr>
                <w:color w:val="000000" w:themeColor="text1"/>
              </w:rPr>
            </w:pPr>
          </w:p>
        </w:tc>
        <w:tc>
          <w:tcPr>
            <w:tcW w:w="1868" w:type="dxa"/>
          </w:tcPr>
          <w:p w:rsidR="00885031" w:rsidRPr="002B74CD" w:rsidRDefault="00885031" w:rsidP="00464876">
            <w:pPr>
              <w:tabs>
                <w:tab w:val="left" w:leader="underscore" w:pos="9498"/>
              </w:tabs>
              <w:spacing w:after="0" w:line="240" w:lineRule="auto"/>
              <w:jc w:val="both"/>
              <w:rPr>
                <w:color w:val="000000" w:themeColor="text1"/>
              </w:rPr>
            </w:pPr>
          </w:p>
        </w:tc>
        <w:tc>
          <w:tcPr>
            <w:tcW w:w="1872" w:type="dxa"/>
          </w:tcPr>
          <w:p w:rsidR="00885031" w:rsidRPr="002B74CD" w:rsidRDefault="00885031" w:rsidP="00464876">
            <w:pPr>
              <w:tabs>
                <w:tab w:val="left" w:leader="underscore" w:pos="9498"/>
              </w:tabs>
              <w:spacing w:after="0" w:line="240" w:lineRule="auto"/>
              <w:jc w:val="both"/>
              <w:rPr>
                <w:color w:val="000000" w:themeColor="text1"/>
              </w:rPr>
            </w:pPr>
          </w:p>
        </w:tc>
      </w:tr>
    </w:tbl>
    <w:p w:rsidR="00885031" w:rsidRDefault="000237B1" w:rsidP="00354ECD">
      <w:pPr>
        <w:pStyle w:val="a5"/>
        <w:numPr>
          <w:ilvl w:val="0"/>
          <w:numId w:val="43"/>
        </w:numPr>
        <w:tabs>
          <w:tab w:val="left" w:pos="1134"/>
        </w:tabs>
        <w:spacing w:before="120" w:after="12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885031" w:rsidRPr="002B74CD">
        <w:rPr>
          <w:rFonts w:ascii="Times New Roman" w:hAnsi="Times New Roman" w:cs="Times New Roman"/>
          <w:color w:val="000000" w:themeColor="text1"/>
          <w:sz w:val="28"/>
          <w:szCs w:val="28"/>
        </w:rPr>
        <w:t xml:space="preserve">пределите звуки по артикуляционным профилям. </w:t>
      </w:r>
    </w:p>
    <w:p w:rsidR="00885031"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noProof/>
          <w:color w:val="000000" w:themeColor="text1"/>
          <w:sz w:val="28"/>
          <w:szCs w:val="28"/>
        </w:rPr>
        <w:drawing>
          <wp:anchor distT="0" distB="0" distL="114300" distR="114300" simplePos="0" relativeHeight="251666432" behindDoc="0" locked="0" layoutInCell="1" allowOverlap="1" wp14:anchorId="67082E57">
            <wp:simplePos x="0" y="0"/>
            <wp:positionH relativeFrom="column">
              <wp:posOffset>2853690</wp:posOffset>
            </wp:positionH>
            <wp:positionV relativeFrom="paragraph">
              <wp:posOffset>18414</wp:posOffset>
            </wp:positionV>
            <wp:extent cx="1944000" cy="2062800"/>
            <wp:effectExtent l="0" t="0" r="0" b="0"/>
            <wp:wrapNone/>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44000" cy="2062800"/>
                    </a:xfrm>
                    <a:prstGeom prst="rect">
                      <a:avLst/>
                    </a:prstGeom>
                    <a:noFill/>
                  </pic:spPr>
                </pic:pic>
              </a:graphicData>
            </a:graphic>
            <wp14:sizeRelH relativeFrom="margin">
              <wp14:pctWidth>0</wp14:pctWidth>
            </wp14:sizeRelH>
            <wp14:sizeRelV relativeFrom="margin">
              <wp14:pctHeight>0</wp14:pctHeight>
            </wp14:sizeRelV>
          </wp:anchor>
        </w:drawing>
      </w:r>
      <w:r w:rsidRPr="002B74CD">
        <w:rPr>
          <w:rFonts w:ascii="Times New Roman" w:hAnsi="Times New Roman" w:cs="Times New Roman"/>
          <w:noProof/>
          <w:color w:val="000000" w:themeColor="text1"/>
          <w:sz w:val="28"/>
          <w:szCs w:val="28"/>
        </w:rPr>
        <w:drawing>
          <wp:inline distT="0" distB="0" distL="0" distR="0" wp14:anchorId="124DBA64" wp14:editId="4AF451D7">
            <wp:extent cx="2113200" cy="2062800"/>
            <wp:effectExtent l="0" t="0" r="1905" b="0"/>
            <wp:docPr id="4" name="Рисунок 4" descr="http://3.bp.blogspot.com/-rqg02l8fL2s/UsdDk2J2iOI/AAAAAAAAATg/yeFP_HZv-Do/s1600/%D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rqg02l8fL2s/UsdDk2J2iOI/AAAAAAAAATg/yeFP_HZv-Do/s1600/%D1%87.jpg"/>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0117" t="16943" r="10031" b="28702"/>
                    <a:stretch/>
                  </pic:blipFill>
                  <pic:spPr bwMode="auto">
                    <a:xfrm>
                      <a:off x="0" y="0"/>
                      <a:ext cx="2113200" cy="2062800"/>
                    </a:xfrm>
                    <a:prstGeom prst="rect">
                      <a:avLst/>
                    </a:prstGeom>
                    <a:noFill/>
                    <a:ln>
                      <a:noFill/>
                    </a:ln>
                    <a:extLst>
                      <a:ext uri="{53640926-AAD7-44D8-BBD7-CCE9431645EC}">
                        <a14:shadowObscured xmlns:a14="http://schemas.microsoft.com/office/drawing/2010/main"/>
                      </a:ext>
                    </a:extLst>
                  </pic:spPr>
                </pic:pic>
              </a:graphicData>
            </a:graphic>
          </wp:inline>
        </w:drawing>
      </w:r>
    </w:p>
    <w:p w:rsidR="00885031" w:rsidRPr="002B74CD" w:rsidRDefault="00885031" w:rsidP="000237B1">
      <w:pPr>
        <w:pStyle w:val="a5"/>
        <w:numPr>
          <w:ilvl w:val="0"/>
          <w:numId w:val="43"/>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lastRenderedPageBreak/>
        <w:t xml:space="preserve">Нарисуйте артикуляционные профили звуков: </w:t>
      </w:r>
      <w:r w:rsidRPr="000237B1">
        <w:rPr>
          <w:rFonts w:ascii="Times New Roman" w:hAnsi="Times New Roman" w:cs="Times New Roman"/>
          <w:color w:val="000000" w:themeColor="text1"/>
          <w:sz w:val="28"/>
          <w:szCs w:val="28"/>
        </w:rPr>
        <w:t>с, ц, ш, л, н, р, ч</w:t>
      </w:r>
      <w:r w:rsidR="00D746AE" w:rsidRPr="000237B1">
        <w:rPr>
          <w:rFonts w:ascii="Times New Roman" w:hAnsi="Times New Roman" w:cs="Times New Roman"/>
          <w:color w:val="000000" w:themeColor="text1"/>
          <w:sz w:val="28"/>
          <w:szCs w:val="28"/>
        </w:rPr>
        <w:t>.</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746AE">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5; дополнительная</w:t>
      </w:r>
      <w:r w:rsidR="00D746AE">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8</w:t>
      </w:r>
      <w:r w:rsidR="00D746AE">
        <w:rPr>
          <w:rFonts w:ascii="Times New Roman" w:hAnsi="Times New Roman" w:cs="Times New Roman"/>
          <w:color w:val="000000" w:themeColor="text1"/>
          <w:sz w:val="28"/>
          <w:szCs w:val="28"/>
        </w:rPr>
        <w:t>.</w:t>
      </w:r>
    </w:p>
    <w:p w:rsidR="002C655C" w:rsidRDefault="002C655C" w:rsidP="002B74CD">
      <w:pPr>
        <w:pStyle w:val="ac"/>
        <w:tabs>
          <w:tab w:val="left" w:pos="708"/>
        </w:tabs>
        <w:ind w:firstLine="709"/>
        <w:jc w:val="both"/>
        <w:rPr>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2 (4 ч.)</w:t>
      </w:r>
    </w:p>
    <w:p w:rsidR="00885031" w:rsidRPr="002B74CD" w:rsidRDefault="00885031" w:rsidP="002B74CD">
      <w:pPr>
        <w:pStyle w:val="ac"/>
        <w:tabs>
          <w:tab w:val="left" w:pos="708"/>
        </w:tabs>
        <w:ind w:firstLine="709"/>
        <w:jc w:val="both"/>
        <w:rPr>
          <w:b/>
          <w:color w:val="000000" w:themeColor="text1"/>
          <w:sz w:val="28"/>
          <w:szCs w:val="28"/>
        </w:rPr>
      </w:pPr>
    </w:p>
    <w:p w:rsidR="00885031" w:rsidRPr="002B74CD" w:rsidRDefault="00885031" w:rsidP="002B74CD">
      <w:pPr>
        <w:spacing w:after="0" w:line="240" w:lineRule="auto"/>
        <w:ind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Логопедия как наука, ее цели, задачи. Теоретические и методологические основы логопедии. </w:t>
      </w:r>
    </w:p>
    <w:p w:rsidR="00885031" w:rsidRPr="002B74CD" w:rsidRDefault="00885031" w:rsidP="002B74CD">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Цель:</w:t>
      </w:r>
      <w:r w:rsidRPr="002B74CD">
        <w:rPr>
          <w:rFonts w:ascii="Times New Roman" w:eastAsia="Times New Roman" w:hAnsi="Times New Roman" w:cs="Times New Roman"/>
          <w:color w:val="000000" w:themeColor="text1"/>
          <w:sz w:val="28"/>
          <w:szCs w:val="28"/>
        </w:rPr>
        <w:t xml:space="preserve"> формировать дифференцированные представления о содержании логопедии, как отрасли коррекционной педагогики, профессиональной деятельности учителя-логопеда в системе коррекционно-педагогической помощи лицам с нарушениями речи; формировать умения аналитического чтения периодической литературы и подготовки аннотаций публикаций по изучаемой теме.</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Вопросы для обсуждения: </w:t>
      </w:r>
    </w:p>
    <w:p w:rsidR="00885031" w:rsidRPr="002B74CD" w:rsidRDefault="00885031" w:rsidP="00D746AE">
      <w:pPr>
        <w:tabs>
          <w:tab w:val="left" w:pos="1134"/>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1. </w:t>
      </w:r>
      <w:r w:rsidR="00D746AE">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Дайте определение логопедии как науки. Раскройте предмет, объект и значение логопедии.</w:t>
      </w:r>
    </w:p>
    <w:p w:rsidR="00885031" w:rsidRPr="002B74CD" w:rsidRDefault="00885031" w:rsidP="00D746AE">
      <w:pPr>
        <w:tabs>
          <w:tab w:val="left" w:pos="1134"/>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2. </w:t>
      </w:r>
      <w:r w:rsidR="00D746AE">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Каковы цели и задачи логопедии?</w:t>
      </w:r>
    </w:p>
    <w:p w:rsidR="00885031" w:rsidRPr="002B74CD" w:rsidRDefault="00885031" w:rsidP="00D746AE">
      <w:pPr>
        <w:tabs>
          <w:tab w:val="left" w:pos="1134"/>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3. </w:t>
      </w:r>
      <w:r w:rsidR="00D746AE">
        <w:rPr>
          <w:rFonts w:ascii="Times New Roman" w:hAnsi="Times New Roman" w:cs="Times New Roman"/>
          <w:color w:val="000000" w:themeColor="text1"/>
          <w:sz w:val="28"/>
          <w:szCs w:val="28"/>
        </w:rPr>
        <w:tab/>
      </w:r>
      <w:proofErr w:type="gramStart"/>
      <w:r w:rsidRPr="002B74CD">
        <w:rPr>
          <w:rFonts w:ascii="Times New Roman" w:hAnsi="Times New Roman" w:cs="Times New Roman"/>
          <w:color w:val="000000" w:themeColor="text1"/>
          <w:sz w:val="28"/>
          <w:szCs w:val="28"/>
        </w:rPr>
        <w:t>С</w:t>
      </w:r>
      <w:proofErr w:type="gramEnd"/>
      <w:r w:rsidRPr="002B74CD">
        <w:rPr>
          <w:rFonts w:ascii="Times New Roman" w:hAnsi="Times New Roman" w:cs="Times New Roman"/>
          <w:color w:val="000000" w:themeColor="text1"/>
          <w:sz w:val="28"/>
          <w:szCs w:val="28"/>
        </w:rPr>
        <w:t xml:space="preserve"> какими науками связана логопедия?</w:t>
      </w:r>
    </w:p>
    <w:p w:rsidR="00885031" w:rsidRPr="002B74CD" w:rsidRDefault="00885031" w:rsidP="00D746AE">
      <w:pPr>
        <w:tabs>
          <w:tab w:val="left" w:pos="1134"/>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4. </w:t>
      </w:r>
      <w:r w:rsidR="00D746AE">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 xml:space="preserve">Раскройте теоретические основы логопедии, ее принципы и методы. </w:t>
      </w:r>
    </w:p>
    <w:p w:rsidR="00885031" w:rsidRPr="002B74CD" w:rsidRDefault="00D746AE" w:rsidP="00D746AE">
      <w:pPr>
        <w:tabs>
          <w:tab w:val="left" w:pos="1134"/>
        </w:tabs>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85031" w:rsidRPr="002B74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885031" w:rsidRPr="002B74CD">
        <w:rPr>
          <w:rFonts w:ascii="Times New Roman" w:hAnsi="Times New Roman" w:cs="Times New Roman"/>
          <w:color w:val="000000" w:themeColor="text1"/>
          <w:sz w:val="28"/>
          <w:szCs w:val="28"/>
        </w:rPr>
        <w:t xml:space="preserve"> Какие проблемы являются актуальными для современной логопедии?</w:t>
      </w:r>
    </w:p>
    <w:p w:rsidR="00885031" w:rsidRPr="002B74CD" w:rsidRDefault="00885031" w:rsidP="002B74CD">
      <w:pPr>
        <w:spacing w:after="0" w:line="240" w:lineRule="auto"/>
        <w:ind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Pr="002B74CD" w:rsidRDefault="00885031" w:rsidP="00860480">
      <w:pPr>
        <w:pStyle w:val="a5"/>
        <w:tabs>
          <w:tab w:val="left" w:pos="1134"/>
        </w:tabs>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color w:val="000000" w:themeColor="text1"/>
          <w:sz w:val="28"/>
          <w:szCs w:val="28"/>
        </w:rPr>
        <w:t>Подготовьте портфолио (презентацию) по следующим темам: «Принципы и методы логопедии», «Межсистемные и внутрисистемные связи логопедии», «Актуальные и дискуссионные вопросы в логопедии</w:t>
      </w:r>
      <w:r w:rsidRPr="002B74CD">
        <w:rPr>
          <w:rFonts w:ascii="Times New Roman" w:hAnsi="Times New Roman" w:cs="Times New Roman"/>
          <w:b/>
          <w:color w:val="000000" w:themeColor="text1"/>
          <w:sz w:val="28"/>
          <w:szCs w:val="28"/>
        </w:rPr>
        <w:t>»</w:t>
      </w:r>
      <w:r w:rsidRPr="00D746AE">
        <w:rPr>
          <w:rFonts w:ascii="Times New Roman" w:hAnsi="Times New Roman" w:cs="Times New Roman"/>
          <w:bCs/>
          <w:color w:val="000000" w:themeColor="text1"/>
          <w:sz w:val="28"/>
          <w:szCs w:val="28"/>
        </w:rPr>
        <w:t>.</w:t>
      </w:r>
      <w:r w:rsidRPr="002B74CD">
        <w:rPr>
          <w:rFonts w:ascii="Times New Roman" w:hAnsi="Times New Roman" w:cs="Times New Roman"/>
          <w:b/>
          <w:color w:val="000000" w:themeColor="text1"/>
          <w:sz w:val="28"/>
          <w:szCs w:val="28"/>
        </w:rPr>
        <w:t xml:space="preserve"> </w:t>
      </w: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Форма отчетности: </w:t>
      </w:r>
      <w:r w:rsidRPr="002B74CD">
        <w:rPr>
          <w:rFonts w:ascii="Times New Roman" w:hAnsi="Times New Roman" w:cs="Times New Roman"/>
          <w:color w:val="000000" w:themeColor="text1"/>
          <w:sz w:val="28"/>
          <w:szCs w:val="28"/>
        </w:rPr>
        <w:t>презентации на заданную тему, таблицы.</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746AE">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4, 8; дополнительная</w:t>
      </w:r>
      <w:r w:rsidR="00D746AE">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1, 5, 12.</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3 (2 ч.)</w:t>
      </w:r>
    </w:p>
    <w:p w:rsidR="00885031" w:rsidRPr="002B74CD" w:rsidRDefault="00885031" w:rsidP="002B74CD">
      <w:pPr>
        <w:pStyle w:val="ac"/>
        <w:tabs>
          <w:tab w:val="left" w:pos="708"/>
        </w:tabs>
        <w:ind w:firstLine="709"/>
        <w:jc w:val="both"/>
        <w:rPr>
          <w:b/>
          <w:color w:val="000000" w:themeColor="text1"/>
          <w:sz w:val="28"/>
          <w:szCs w:val="28"/>
        </w:rPr>
      </w:pP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Понятийно-категориальный аппарат логопедии. </w:t>
      </w:r>
    </w:p>
    <w:p w:rsidR="00885031" w:rsidRPr="002B74CD" w:rsidRDefault="00885031" w:rsidP="002B74CD">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Цель:</w:t>
      </w:r>
      <w:r w:rsidRPr="002B74CD">
        <w:rPr>
          <w:rFonts w:ascii="Times New Roman" w:eastAsia="Times New Roman" w:hAnsi="Times New Roman" w:cs="Times New Roman"/>
          <w:color w:val="000000" w:themeColor="text1"/>
          <w:sz w:val="28"/>
          <w:szCs w:val="28"/>
        </w:rPr>
        <w:t xml:space="preserve"> углублять и систематизировать знания о терминах и понятиях, используемых в логопедии, формировать умение адекватно и правильно использовать понятийно-категориальный аппарат логопедии при ответах на вопросы. </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Вопросы для обсуждения: </w:t>
      </w:r>
    </w:p>
    <w:p w:rsidR="00885031" w:rsidRPr="002B74CD" w:rsidRDefault="00885031" w:rsidP="00860480">
      <w:pPr>
        <w:pStyle w:val="a5"/>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Дайте определение понятию «нарушение речи», чем оно характеризуются?</w:t>
      </w:r>
    </w:p>
    <w:p w:rsidR="00885031" w:rsidRPr="002B74CD" w:rsidRDefault="00885031" w:rsidP="00860480">
      <w:pPr>
        <w:pStyle w:val="a5"/>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Разведите понятия «недоразвитие речи» и «нарушения речи».</w:t>
      </w:r>
    </w:p>
    <w:p w:rsidR="00885031" w:rsidRPr="002B74CD" w:rsidRDefault="00885031" w:rsidP="00860480">
      <w:pPr>
        <w:pStyle w:val="a5"/>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Назовите основные структурные компоненты устной речи.</w:t>
      </w:r>
    </w:p>
    <w:p w:rsidR="00885031" w:rsidRPr="002B74CD" w:rsidRDefault="00885031" w:rsidP="00860480">
      <w:pPr>
        <w:pStyle w:val="a5"/>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Раскройте содержание терминов «алалия», «афазия». Какой структурный компонент речи здесь преимущественно нарушен?</w:t>
      </w:r>
    </w:p>
    <w:p w:rsidR="00885031" w:rsidRPr="002B74CD" w:rsidRDefault="00885031" w:rsidP="00860480">
      <w:pPr>
        <w:pStyle w:val="a5"/>
        <w:numPr>
          <w:ilvl w:val="0"/>
          <w:numId w:val="1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Уточните значение терминов «коррекция», «компенсация», «обучение», «воспитание», «восстановительное обучение». </w:t>
      </w:r>
    </w:p>
    <w:p w:rsidR="00885031" w:rsidRPr="002B74CD" w:rsidRDefault="00885031" w:rsidP="00860480">
      <w:pPr>
        <w:keepNext/>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lastRenderedPageBreak/>
        <w:t>Задания к занятию:</w:t>
      </w:r>
    </w:p>
    <w:p w:rsidR="00885031" w:rsidRPr="002B74CD" w:rsidRDefault="00885031" w:rsidP="00860480">
      <w:pPr>
        <w:pStyle w:val="a5"/>
        <w:tabs>
          <w:tab w:val="left" w:pos="1134"/>
        </w:tabs>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color w:val="000000" w:themeColor="text1"/>
          <w:sz w:val="28"/>
          <w:szCs w:val="28"/>
        </w:rPr>
        <w:t>Составьте кроссворд по теме «Понятийно-категориальный аппарат логопедии».</w:t>
      </w:r>
    </w:p>
    <w:p w:rsidR="00885031" w:rsidRPr="002B74CD" w:rsidRDefault="00885031" w:rsidP="002B74CD">
      <w:pPr>
        <w:spacing w:after="0" w:line="240" w:lineRule="auto"/>
        <w:ind w:firstLine="709"/>
        <w:jc w:val="both"/>
        <w:rPr>
          <w:rFonts w:ascii="Times New Roman" w:hAnsi="Times New Roman" w:cs="Times New Roman"/>
          <w:b/>
          <w:iCs/>
          <w:color w:val="000000" w:themeColor="text1"/>
          <w:sz w:val="28"/>
          <w:szCs w:val="28"/>
          <w:shd w:val="clear" w:color="auto" w:fill="FFFFFF"/>
        </w:rPr>
      </w:pPr>
      <w:r w:rsidRPr="002B74CD">
        <w:rPr>
          <w:rFonts w:ascii="Times New Roman" w:hAnsi="Times New Roman" w:cs="Times New Roman"/>
          <w:b/>
          <w:color w:val="000000" w:themeColor="text1"/>
          <w:sz w:val="28"/>
          <w:szCs w:val="28"/>
        </w:rPr>
        <w:t xml:space="preserve">Форма отчетности: </w:t>
      </w:r>
      <w:r w:rsidRPr="002B74CD">
        <w:rPr>
          <w:rFonts w:ascii="Times New Roman" w:hAnsi="Times New Roman" w:cs="Times New Roman"/>
          <w:color w:val="000000" w:themeColor="text1"/>
          <w:sz w:val="28"/>
          <w:szCs w:val="28"/>
        </w:rPr>
        <w:t>кроссворд по теме «Понятийно-категориальный аппарат логопедии».</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iCs/>
          <w:color w:val="000000" w:themeColor="text1"/>
          <w:sz w:val="28"/>
          <w:szCs w:val="28"/>
          <w:shd w:val="clear" w:color="auto" w:fill="FFFFFF"/>
        </w:rPr>
        <w:t>Литература:</w:t>
      </w:r>
      <w:r w:rsidRPr="002B74CD">
        <w:rPr>
          <w:rFonts w:ascii="Times New Roman" w:hAnsi="Times New Roman" w:cs="Times New Roman"/>
          <w:b/>
          <w:color w:val="000000" w:themeColor="text1"/>
          <w:sz w:val="28"/>
          <w:szCs w:val="28"/>
        </w:rPr>
        <w:t xml:space="preserve"> </w:t>
      </w:r>
      <w:r w:rsidRPr="002B74CD">
        <w:rPr>
          <w:rFonts w:ascii="Times New Roman" w:hAnsi="Times New Roman" w:cs="Times New Roman"/>
          <w:color w:val="000000" w:themeColor="text1"/>
          <w:sz w:val="28"/>
          <w:szCs w:val="28"/>
        </w:rPr>
        <w:t>основная</w:t>
      </w:r>
      <w:r w:rsidR="00860480">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8, 9; дополнительная</w:t>
      </w:r>
      <w:r w:rsidR="00860480">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1, 6.</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4 (2 ч.)</w:t>
      </w:r>
    </w:p>
    <w:p w:rsidR="00885031" w:rsidRPr="002B74CD" w:rsidRDefault="00885031" w:rsidP="002B74CD">
      <w:pPr>
        <w:pStyle w:val="ac"/>
        <w:tabs>
          <w:tab w:val="left" w:pos="708"/>
        </w:tabs>
        <w:ind w:firstLine="709"/>
        <w:jc w:val="both"/>
        <w:rPr>
          <w:b/>
          <w:color w:val="000000" w:themeColor="text1"/>
          <w:sz w:val="28"/>
          <w:szCs w:val="28"/>
        </w:rPr>
      </w:pP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Этиология нарушений речи. </w:t>
      </w:r>
    </w:p>
    <w:p w:rsidR="00885031" w:rsidRPr="002B74CD" w:rsidRDefault="00885031" w:rsidP="002B74CD">
      <w:pPr>
        <w:pStyle w:val="ab"/>
        <w:ind w:firstLine="709"/>
        <w:jc w:val="both"/>
        <w:rPr>
          <w:rFonts w:ascii="Times New Roman" w:hAnsi="Times New Roman"/>
          <w:color w:val="000000" w:themeColor="text1"/>
          <w:sz w:val="28"/>
          <w:szCs w:val="28"/>
        </w:rPr>
      </w:pPr>
      <w:r w:rsidRPr="002B74CD">
        <w:rPr>
          <w:rFonts w:ascii="Times New Roman" w:eastAsia="Times New Roman" w:hAnsi="Times New Roman"/>
          <w:b/>
          <w:color w:val="000000" w:themeColor="text1"/>
          <w:sz w:val="28"/>
          <w:szCs w:val="28"/>
          <w:lang w:eastAsia="ru-RU"/>
        </w:rPr>
        <w:t>Цель:</w:t>
      </w:r>
      <w:r w:rsidRPr="002B74CD">
        <w:rPr>
          <w:rFonts w:ascii="Times New Roman" w:eastAsia="Times New Roman" w:hAnsi="Times New Roman"/>
          <w:color w:val="000000" w:themeColor="text1"/>
          <w:sz w:val="28"/>
          <w:szCs w:val="28"/>
          <w:lang w:eastAsia="ru-RU"/>
        </w:rPr>
        <w:t xml:space="preserve"> углублять и обобщать знания об</w:t>
      </w:r>
      <w:r w:rsidRPr="002B74CD">
        <w:rPr>
          <w:rFonts w:ascii="Times New Roman" w:hAnsi="Times New Roman"/>
          <w:color w:val="000000" w:themeColor="text1"/>
          <w:sz w:val="28"/>
          <w:szCs w:val="28"/>
        </w:rPr>
        <w:t xml:space="preserve"> органических (анатомо-физиологические, морфологические), функциональных (психогенные), социально-психологических и психоневроло</w:t>
      </w:r>
      <w:r w:rsidRPr="002B74CD">
        <w:rPr>
          <w:rFonts w:ascii="Times New Roman" w:hAnsi="Times New Roman"/>
          <w:color w:val="000000" w:themeColor="text1"/>
          <w:sz w:val="28"/>
          <w:szCs w:val="28"/>
        </w:rPr>
        <w:softHyphen/>
        <w:t>гических причинах нарушениях речи, их взаимодействии и взаимообусловленности.</w:t>
      </w:r>
    </w:p>
    <w:p w:rsidR="00885031" w:rsidRPr="002B74CD" w:rsidRDefault="00885031" w:rsidP="002B74CD">
      <w:pPr>
        <w:tabs>
          <w:tab w:val="left" w:pos="1710"/>
        </w:tabs>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Вопросы для обсуждения:</w:t>
      </w:r>
    </w:p>
    <w:p w:rsidR="00885031" w:rsidRPr="002B74CD" w:rsidRDefault="00885031" w:rsidP="00860480">
      <w:pPr>
        <w:pStyle w:val="a5"/>
        <w:numPr>
          <w:ilvl w:val="0"/>
          <w:numId w:val="1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Охарактеризуйте предрасполагающие условия к возникновению речевых расстройств.</w:t>
      </w:r>
    </w:p>
    <w:p w:rsidR="00885031" w:rsidRPr="002B74CD" w:rsidRDefault="00885031" w:rsidP="00860480">
      <w:pPr>
        <w:pStyle w:val="a5"/>
        <w:numPr>
          <w:ilvl w:val="0"/>
          <w:numId w:val="1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Дайте характеристику экзогенно-органических факторов как причин речевых нарушений.</w:t>
      </w:r>
    </w:p>
    <w:p w:rsidR="00885031" w:rsidRPr="002B74CD" w:rsidRDefault="00885031" w:rsidP="00860480">
      <w:pPr>
        <w:pStyle w:val="a5"/>
        <w:numPr>
          <w:ilvl w:val="0"/>
          <w:numId w:val="1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Раскройте роль наследственных факторов в возникновении речевых</w:t>
      </w:r>
    </w:p>
    <w:p w:rsidR="00885031" w:rsidRPr="002B74CD" w:rsidRDefault="00885031" w:rsidP="00860480">
      <w:pPr>
        <w:pStyle w:val="a5"/>
        <w:numPr>
          <w:ilvl w:val="0"/>
          <w:numId w:val="15"/>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расстройств.</w:t>
      </w:r>
    </w:p>
    <w:p w:rsidR="00885031" w:rsidRPr="002B74CD" w:rsidRDefault="00885031" w:rsidP="00860480">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Покажите роль социальных факторов в возникновении речевых нарушений.</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w:t>
      </w:r>
      <w:r w:rsidRPr="002B74CD">
        <w:rPr>
          <w:rFonts w:ascii="Times New Roman" w:hAnsi="Times New Roman" w:cs="Times New Roman"/>
          <w:color w:val="000000" w:themeColor="text1"/>
          <w:sz w:val="28"/>
          <w:szCs w:val="28"/>
        </w:rPr>
        <w:t xml:space="preserve"> </w:t>
      </w:r>
      <w:r w:rsidRPr="002B74CD">
        <w:rPr>
          <w:rFonts w:ascii="Times New Roman" w:hAnsi="Times New Roman" w:cs="Times New Roman"/>
          <w:b/>
          <w:color w:val="000000" w:themeColor="text1"/>
          <w:sz w:val="28"/>
          <w:szCs w:val="28"/>
        </w:rPr>
        <w:t>занятию:</w:t>
      </w:r>
    </w:p>
    <w:p w:rsidR="00885031" w:rsidRPr="002B74CD" w:rsidRDefault="00885031" w:rsidP="00860480">
      <w:pPr>
        <w:pStyle w:val="a5"/>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При посещении специального учреждения для детей с ТНР (специальной группы для детей с ТНР) познакомьтесь с медико-психолого-педагогической документации и уточните возможные причины речевых нарушений у детей.</w:t>
      </w:r>
    </w:p>
    <w:p w:rsidR="00885031" w:rsidRPr="002B74CD" w:rsidRDefault="00885031" w:rsidP="00860480">
      <w:pPr>
        <w:pStyle w:val="a5"/>
        <w:numPr>
          <w:ilvl w:val="0"/>
          <w:numId w:val="16"/>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Сопоставьте причины недоразвития детской речи и нарушений уже сформированной речи. Результаты оформите в виде таблицы.</w:t>
      </w: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Форма отчетности:</w:t>
      </w:r>
      <w:r w:rsidRPr="002B74CD">
        <w:rPr>
          <w:rFonts w:ascii="Times New Roman" w:hAnsi="Times New Roman" w:cs="Times New Roman"/>
          <w:color w:val="000000" w:themeColor="text1"/>
          <w:sz w:val="28"/>
          <w:szCs w:val="28"/>
        </w:rPr>
        <w:t xml:space="preserve"> таблица с описанием внешних и внутренних причин нарушений речи. </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860480">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3,4; дополнительная</w:t>
      </w:r>
      <w:r w:rsidR="00860480">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2, 6, 12.</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5 (2 ч.)</w:t>
      </w:r>
    </w:p>
    <w:p w:rsidR="00885031" w:rsidRPr="002B74CD" w:rsidRDefault="00885031" w:rsidP="002B74CD">
      <w:pPr>
        <w:pStyle w:val="ac"/>
        <w:tabs>
          <w:tab w:val="left" w:pos="708"/>
        </w:tabs>
        <w:ind w:firstLine="709"/>
        <w:jc w:val="both"/>
        <w:rPr>
          <w:b/>
          <w:color w:val="000000" w:themeColor="text1"/>
          <w:sz w:val="28"/>
          <w:szCs w:val="28"/>
        </w:rPr>
      </w:pP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Классификация речевых нарушений. </w:t>
      </w:r>
    </w:p>
    <w:p w:rsidR="00885031" w:rsidRPr="002B74CD" w:rsidRDefault="00885031" w:rsidP="002B74CD">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Цель:</w:t>
      </w:r>
      <w:r w:rsidRPr="002B74CD">
        <w:rPr>
          <w:rFonts w:ascii="Times New Roman" w:eastAsia="Times New Roman" w:hAnsi="Times New Roman" w:cs="Times New Roman"/>
          <w:color w:val="000000" w:themeColor="text1"/>
          <w:sz w:val="28"/>
          <w:szCs w:val="28"/>
        </w:rPr>
        <w:t xml:space="preserve"> углублять и обобщать знания о систематизации речевых нарушений по различным критериям и показателям, как основы разработки эффективных методик коррекционной работы по их преодоления, формировать умение характеризовать и проводить сопоставительный анализ речевых нарушений. </w:t>
      </w:r>
    </w:p>
    <w:p w:rsidR="00885031" w:rsidRPr="002B74CD" w:rsidRDefault="00885031" w:rsidP="00860480">
      <w:pPr>
        <w:keepNext/>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Вопросы для обсуждения</w:t>
      </w:r>
      <w:r w:rsidRPr="002B74CD">
        <w:rPr>
          <w:rFonts w:ascii="Times New Roman" w:hAnsi="Times New Roman" w:cs="Times New Roman"/>
          <w:color w:val="000000" w:themeColor="text1"/>
          <w:sz w:val="28"/>
          <w:szCs w:val="28"/>
        </w:rPr>
        <w:t>:</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1. </w:t>
      </w:r>
      <w:r w:rsidR="00860480">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Какие критерии положены в основание существующих классификаций речевых нарушений?</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lastRenderedPageBreak/>
        <w:t xml:space="preserve">2. </w:t>
      </w:r>
      <w:r w:rsidR="00860480">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Назовите спорные и нерешенные вопросы классификации речевых нарушений.</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3. </w:t>
      </w:r>
      <w:r w:rsidR="00860480">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Уточните, пользуясь понятийно-терминологическим словарем, значения терминов, используемых при характеристике речевых нарушений.</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4. </w:t>
      </w:r>
      <w:r w:rsidR="00860480">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Охарактеризуйте отдельные виды речевых нарушений, дайте сопоставительный анализ нескольких нарушений.</w:t>
      </w:r>
    </w:p>
    <w:p w:rsidR="00885031" w:rsidRPr="002B74CD" w:rsidRDefault="00885031" w:rsidP="002B74CD">
      <w:pPr>
        <w:spacing w:after="0" w:line="240" w:lineRule="auto"/>
        <w:ind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1.</w:t>
      </w:r>
      <w:r w:rsidRPr="002B74CD">
        <w:rPr>
          <w:rFonts w:ascii="Times New Roman" w:hAnsi="Times New Roman" w:cs="Times New Roman"/>
          <w:b/>
          <w:color w:val="000000" w:themeColor="text1"/>
          <w:sz w:val="28"/>
          <w:szCs w:val="28"/>
        </w:rPr>
        <w:t xml:space="preserve"> </w:t>
      </w:r>
      <w:r w:rsidR="00860480">
        <w:rPr>
          <w:rFonts w:ascii="Times New Roman" w:hAnsi="Times New Roman" w:cs="Times New Roman"/>
          <w:b/>
          <w:color w:val="000000" w:themeColor="text1"/>
          <w:sz w:val="28"/>
          <w:szCs w:val="28"/>
        </w:rPr>
        <w:tab/>
      </w:r>
      <w:r w:rsidRPr="002B74CD">
        <w:rPr>
          <w:rFonts w:ascii="Times New Roman" w:hAnsi="Times New Roman" w:cs="Times New Roman"/>
          <w:color w:val="000000" w:themeColor="text1"/>
          <w:sz w:val="28"/>
          <w:szCs w:val="28"/>
        </w:rPr>
        <w:t>При посещении специального учреждения на основе знакомства с медико-педагогической документацией, собственных наблюдений и обследования детей назовите имеющиеся у них речевые нарушения.</w:t>
      </w:r>
    </w:p>
    <w:p w:rsidR="00885031" w:rsidRPr="002B74CD" w:rsidRDefault="00885031" w:rsidP="00860480">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2. </w:t>
      </w:r>
      <w:r w:rsidR="00860480">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Охарактеризуйте контингент класса (школы) для детей с нарушениями речи (или группы для детей с ТНР).</w:t>
      </w:r>
    </w:p>
    <w:p w:rsidR="00885031" w:rsidRPr="002B74CD" w:rsidRDefault="00885031" w:rsidP="002B74CD">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описание критериев лежащих в основе классификаций нарушений речи.</w:t>
      </w:r>
      <w:r w:rsidRPr="002B74CD">
        <w:rPr>
          <w:rFonts w:ascii="Times New Roman" w:eastAsia="Times New Roman" w:hAnsi="Times New Roman" w:cs="Times New Roman"/>
          <w:b/>
          <w:color w:val="000000" w:themeColor="text1"/>
          <w:sz w:val="28"/>
          <w:szCs w:val="28"/>
        </w:rPr>
        <w:t xml:space="preserve"> </w:t>
      </w:r>
      <w:r w:rsidRPr="002B74CD">
        <w:rPr>
          <w:rFonts w:ascii="Times New Roman" w:eastAsia="Times New Roman" w:hAnsi="Times New Roman" w:cs="Times New Roman"/>
          <w:color w:val="000000" w:themeColor="text1"/>
          <w:sz w:val="28"/>
          <w:szCs w:val="28"/>
        </w:rPr>
        <w:t>Сопоставительный анализ 2-3 нарушений речи, оформленный в виде таблицы.</w:t>
      </w:r>
      <w:r w:rsidRPr="002B74CD">
        <w:rPr>
          <w:rFonts w:ascii="Times New Roman" w:eastAsia="Times New Roman" w:hAnsi="Times New Roman" w:cs="Times New Roman"/>
          <w:b/>
          <w:color w:val="000000" w:themeColor="text1"/>
          <w:sz w:val="28"/>
          <w:szCs w:val="28"/>
        </w:rPr>
        <w:t xml:space="preserve"> </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4, 8; дополнительная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1, 5, 12.</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c"/>
        <w:tabs>
          <w:tab w:val="left" w:pos="708"/>
        </w:tabs>
        <w:ind w:firstLine="709"/>
        <w:jc w:val="both"/>
        <w:rPr>
          <w:b/>
          <w:color w:val="000000" w:themeColor="text1"/>
          <w:sz w:val="28"/>
          <w:szCs w:val="28"/>
        </w:rPr>
      </w:pPr>
      <w:r w:rsidRPr="002B74CD">
        <w:rPr>
          <w:b/>
          <w:color w:val="000000" w:themeColor="text1"/>
          <w:sz w:val="28"/>
          <w:szCs w:val="28"/>
        </w:rPr>
        <w:t>ЗАНЯТИЕ 6 (4 ч.)</w:t>
      </w:r>
    </w:p>
    <w:p w:rsidR="00885031" w:rsidRPr="002B74CD" w:rsidRDefault="00885031" w:rsidP="002B74CD">
      <w:pPr>
        <w:pStyle w:val="ac"/>
        <w:tabs>
          <w:tab w:val="left" w:pos="708"/>
        </w:tabs>
        <w:ind w:firstLine="709"/>
        <w:jc w:val="both"/>
        <w:rPr>
          <w:b/>
          <w:color w:val="000000" w:themeColor="text1"/>
          <w:sz w:val="28"/>
          <w:szCs w:val="28"/>
        </w:rPr>
      </w:pPr>
    </w:p>
    <w:p w:rsidR="00885031" w:rsidRPr="002B74CD" w:rsidRDefault="00885031" w:rsidP="002B74CD">
      <w:pPr>
        <w:spacing w:after="0" w:line="240" w:lineRule="auto"/>
        <w:ind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Тема: Психолого-педагогическое обследование детей с нарушениями речи.</w:t>
      </w:r>
    </w:p>
    <w:p w:rsidR="00885031" w:rsidRPr="002B74CD" w:rsidRDefault="00885031" w:rsidP="002B74CD">
      <w:pPr>
        <w:tabs>
          <w:tab w:val="left" w:pos="709"/>
        </w:tabs>
        <w:spacing w:after="0" w:line="240" w:lineRule="auto"/>
        <w:ind w:firstLine="709"/>
        <w:jc w:val="both"/>
        <w:rPr>
          <w:rFonts w:ascii="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Цель:</w:t>
      </w:r>
      <w:r w:rsidRPr="002B74CD">
        <w:rPr>
          <w:rFonts w:ascii="Times New Roman" w:eastAsia="Times New Roman" w:hAnsi="Times New Roman" w:cs="Times New Roman"/>
          <w:color w:val="000000" w:themeColor="text1"/>
          <w:sz w:val="28"/>
          <w:szCs w:val="28"/>
        </w:rPr>
        <w:t xml:space="preserve"> актуализировать знания об особенностях психолого-педагогического обследования детей с нарушениями речи; формировать умение адаптировать содержание диагностических методик для обследования речевых и неречевых процессов с учетом нарушений речи; формировать умение определять нарушение речи с опорой на представленные диагностические материалы.</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Вопросы для обсуждения:</w:t>
      </w:r>
    </w:p>
    <w:p w:rsidR="00885031" w:rsidRPr="002B74CD" w:rsidRDefault="00885031" w:rsidP="00D9485F">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1. </w:t>
      </w:r>
      <w:r w:rsidR="00D9485F">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Раскройте содержание и значение основных принципов анализа речевых нарушений.</w:t>
      </w:r>
    </w:p>
    <w:p w:rsidR="00885031" w:rsidRPr="002B74CD" w:rsidRDefault="00885031" w:rsidP="00D9485F">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2. </w:t>
      </w:r>
      <w:r w:rsidR="00D9485F">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Что означает комплексный подход к анализу речевых нарушений?</w:t>
      </w:r>
    </w:p>
    <w:p w:rsidR="00885031" w:rsidRPr="002B74CD" w:rsidRDefault="00885031" w:rsidP="00D9485F">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3. </w:t>
      </w:r>
      <w:r w:rsidR="00D9485F">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На основе изучения медико-педагогической документации на детей с речевыми нарушениями покажите комплексность их исследования.</w:t>
      </w:r>
    </w:p>
    <w:p w:rsidR="00885031" w:rsidRPr="002B74CD" w:rsidRDefault="00885031" w:rsidP="00D9485F">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4. </w:t>
      </w:r>
      <w:r w:rsidR="00D9485F">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Раскройте взаимосвязь речи с другими сторонами психической деятельности ребенка.</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Pr="002B74CD" w:rsidRDefault="00885031" w:rsidP="00D9485F">
      <w:pPr>
        <w:pStyle w:val="a5"/>
        <w:numPr>
          <w:ilvl w:val="0"/>
          <w:numId w:val="1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Составьте перечень методических приемов для обследования фонематического восприятия и звукопроизношения.</w:t>
      </w:r>
    </w:p>
    <w:p w:rsidR="00885031" w:rsidRPr="002B74CD" w:rsidRDefault="00885031" w:rsidP="00D9485F">
      <w:pPr>
        <w:pStyle w:val="a5"/>
        <w:numPr>
          <w:ilvl w:val="0"/>
          <w:numId w:val="1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Перечислите приемы, с помощью которых можно обследовать понимание речи. </w:t>
      </w:r>
    </w:p>
    <w:p w:rsidR="00885031" w:rsidRPr="002B74CD" w:rsidRDefault="00885031" w:rsidP="00D9485F">
      <w:pPr>
        <w:pStyle w:val="a5"/>
        <w:numPr>
          <w:ilvl w:val="0"/>
          <w:numId w:val="1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Подберите дидактический материал для обследования лексико-грамматического строя речи.</w:t>
      </w:r>
    </w:p>
    <w:p w:rsidR="00885031" w:rsidRPr="002B74CD" w:rsidRDefault="00885031" w:rsidP="00D9485F">
      <w:pPr>
        <w:pStyle w:val="a5"/>
        <w:numPr>
          <w:ilvl w:val="0"/>
          <w:numId w:val="1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Проанализируйте материалы логопедического обследования ребенка с нарушением речи.</w:t>
      </w:r>
    </w:p>
    <w:p w:rsidR="00885031" w:rsidRPr="002B74CD" w:rsidRDefault="00885031" w:rsidP="00D9485F">
      <w:pPr>
        <w:pStyle w:val="a5"/>
        <w:numPr>
          <w:ilvl w:val="0"/>
          <w:numId w:val="17"/>
        </w:numPr>
        <w:tabs>
          <w:tab w:val="left" w:pos="1134"/>
        </w:tabs>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color w:val="000000" w:themeColor="text1"/>
          <w:sz w:val="28"/>
          <w:szCs w:val="28"/>
        </w:rPr>
        <w:lastRenderedPageBreak/>
        <w:t>Проведите логопедическое обследования ребенка с опорой на принципы комплексности и всесторонности, результаты оформите в виде речевой карты.</w:t>
      </w:r>
    </w:p>
    <w:p w:rsidR="00885031" w:rsidRPr="002B74CD" w:rsidRDefault="00885031"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алгоритм психолого-педагогического обследования ребенка дошкольного возраста с нарушением речи. Не менее</w:t>
      </w:r>
      <w:r w:rsidRPr="002B74CD">
        <w:rPr>
          <w:rFonts w:ascii="Times New Roman" w:eastAsia="Times New Roman" w:hAnsi="Times New Roman" w:cs="Times New Roman"/>
          <w:b/>
          <w:color w:val="000000" w:themeColor="text1"/>
          <w:sz w:val="28"/>
          <w:szCs w:val="28"/>
        </w:rPr>
        <w:t xml:space="preserve"> </w:t>
      </w:r>
      <w:r w:rsidRPr="002B74CD">
        <w:rPr>
          <w:rFonts w:ascii="Times New Roman" w:eastAsia="Times New Roman" w:hAnsi="Times New Roman" w:cs="Times New Roman"/>
          <w:color w:val="000000" w:themeColor="text1"/>
          <w:sz w:val="28"/>
          <w:szCs w:val="28"/>
        </w:rPr>
        <w:t>3-х заданий, игр, упражнений для обследования разных сторон речи, задачи к ним и варианты адаптации для детей с нарушениями речи.</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3,4; дополнительная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9, 11, 13.</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ЗАНЯТИЕ 7 (4 ч.)</w:t>
      </w: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w:t>
      </w:r>
      <w:proofErr w:type="spellStart"/>
      <w:r w:rsidRPr="002B74CD">
        <w:rPr>
          <w:rFonts w:ascii="Times New Roman" w:hAnsi="Times New Roman" w:cs="Times New Roman"/>
          <w:b/>
          <w:color w:val="000000" w:themeColor="text1"/>
          <w:sz w:val="28"/>
          <w:szCs w:val="28"/>
        </w:rPr>
        <w:t>Дислалия</w:t>
      </w:r>
      <w:proofErr w:type="spellEnd"/>
      <w:r w:rsidR="00D9485F">
        <w:rPr>
          <w:rFonts w:ascii="Times New Roman" w:hAnsi="Times New Roman" w:cs="Times New Roman"/>
          <w:b/>
          <w:color w:val="000000" w:themeColor="text1"/>
          <w:sz w:val="28"/>
          <w:szCs w:val="28"/>
        </w:rPr>
        <w:t>.</w:t>
      </w:r>
    </w:p>
    <w:p w:rsidR="00885031" w:rsidRPr="002B74CD" w:rsidRDefault="00885031" w:rsidP="002B74CD">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Цель:</w:t>
      </w:r>
      <w:r w:rsidR="00D9485F">
        <w:rPr>
          <w:rFonts w:ascii="Times New Roman" w:hAnsi="Times New Roman" w:cs="Times New Roman"/>
          <w:b/>
          <w:color w:val="000000" w:themeColor="text1"/>
          <w:sz w:val="28"/>
          <w:szCs w:val="28"/>
        </w:rPr>
        <w:t xml:space="preserve"> </w:t>
      </w:r>
      <w:r w:rsidR="00D9485F" w:rsidRPr="00D9485F">
        <w:rPr>
          <w:rFonts w:ascii="Times New Roman" w:hAnsi="Times New Roman" w:cs="Times New Roman"/>
          <w:bCs/>
          <w:color w:val="000000" w:themeColor="text1"/>
          <w:sz w:val="28"/>
          <w:szCs w:val="28"/>
        </w:rPr>
        <w:t>о</w:t>
      </w:r>
      <w:r w:rsidRPr="002B74CD">
        <w:rPr>
          <w:rFonts w:ascii="Times New Roman" w:hAnsi="Times New Roman" w:cs="Times New Roman"/>
          <w:color w:val="000000" w:themeColor="text1"/>
          <w:sz w:val="28"/>
          <w:szCs w:val="28"/>
        </w:rPr>
        <w:t xml:space="preserve">знакомить с понятием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как нарушением звукопроизношения функционального и органического характера, формировать представление о комплексном медико-педагогическом характере обследования, обучения и воспитания детей с нарушением звукопроизношения (детей с </w:t>
      </w:r>
      <w:proofErr w:type="spellStart"/>
      <w:r w:rsidRPr="002B74CD">
        <w:rPr>
          <w:rFonts w:ascii="Times New Roman" w:hAnsi="Times New Roman" w:cs="Times New Roman"/>
          <w:color w:val="000000" w:themeColor="text1"/>
          <w:sz w:val="28"/>
          <w:szCs w:val="28"/>
        </w:rPr>
        <w:t>дислалией</w:t>
      </w:r>
      <w:proofErr w:type="spellEnd"/>
      <w:r w:rsidRPr="002B74CD">
        <w:rPr>
          <w:rFonts w:ascii="Times New Roman" w:hAnsi="Times New Roman" w:cs="Times New Roman"/>
          <w:color w:val="000000" w:themeColor="text1"/>
          <w:sz w:val="28"/>
          <w:szCs w:val="28"/>
        </w:rPr>
        <w:t>).</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Вопросы для обсуждения:</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Характеристика функциональной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сущность, причины, симптоматика, формы.</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Характеристика механической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сущность, причины, формы, симптоматика.</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Задачи, принципы и методы обследования ребенка с </w:t>
      </w:r>
      <w:proofErr w:type="spellStart"/>
      <w:r w:rsidRPr="002B74CD">
        <w:rPr>
          <w:rFonts w:ascii="Times New Roman" w:hAnsi="Times New Roman" w:cs="Times New Roman"/>
          <w:color w:val="000000" w:themeColor="text1"/>
          <w:sz w:val="28"/>
          <w:szCs w:val="28"/>
        </w:rPr>
        <w:t>дислалией</w:t>
      </w:r>
      <w:proofErr w:type="spellEnd"/>
      <w:r w:rsidRPr="002B74CD">
        <w:rPr>
          <w:rFonts w:ascii="Times New Roman" w:hAnsi="Times New Roman" w:cs="Times New Roman"/>
          <w:color w:val="000000" w:themeColor="text1"/>
          <w:sz w:val="28"/>
          <w:szCs w:val="28"/>
        </w:rPr>
        <w:t xml:space="preserve">. Дифференциальная диагностика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и сходных состояний.</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Раскройте взаимосвязь между звукопроизношением и фонематическим восприятием.</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pacing w:val="-2"/>
          <w:sz w:val="28"/>
          <w:szCs w:val="28"/>
          <w:lang w:eastAsia="ru-RU"/>
        </w:rPr>
        <w:t>Перечислите задачи подготовительного этапа формирования первичных произносительных умений и навыков. Раскройте их содержание на примерах.</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Перечислите задачи этапа формирования произносительных умений и навыков. Раскройте их содержание на примерах.</w:t>
      </w:r>
    </w:p>
    <w:p w:rsidR="00885031" w:rsidRPr="002B74CD" w:rsidRDefault="00885031" w:rsidP="002B74CD">
      <w:pPr>
        <w:pStyle w:val="a5"/>
        <w:numPr>
          <w:ilvl w:val="0"/>
          <w:numId w:val="1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lang w:eastAsia="ru-RU"/>
        </w:rPr>
        <w:t>Перечислите задачи этапа формирования коммуникативных умений и навыков.</w:t>
      </w:r>
      <w:r w:rsidRPr="002B74CD">
        <w:rPr>
          <w:rFonts w:ascii="Times New Roman" w:hAnsi="Times New Roman" w:cs="Times New Roman"/>
          <w:color w:val="000000" w:themeColor="text1"/>
          <w:sz w:val="28"/>
          <w:szCs w:val="28"/>
        </w:rPr>
        <w:t xml:space="preserve"> Раскройте их содержание на примерах.</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Pr="002B74CD"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Просмотреть и проанализировать </w:t>
      </w:r>
      <w:proofErr w:type="spellStart"/>
      <w:r w:rsidRPr="002B74CD">
        <w:rPr>
          <w:rFonts w:ascii="Times New Roman" w:hAnsi="Times New Roman" w:cs="Times New Roman"/>
          <w:color w:val="000000" w:themeColor="text1"/>
          <w:sz w:val="28"/>
          <w:szCs w:val="28"/>
        </w:rPr>
        <w:t>видеолекцию</w:t>
      </w:r>
      <w:proofErr w:type="spellEnd"/>
      <w:r w:rsidRPr="002B74CD">
        <w:rPr>
          <w:rFonts w:ascii="Times New Roman" w:hAnsi="Times New Roman" w:cs="Times New Roman"/>
          <w:color w:val="000000" w:themeColor="text1"/>
          <w:sz w:val="28"/>
          <w:szCs w:val="28"/>
        </w:rPr>
        <w:t xml:space="preserve"> по теме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размещенную в </w:t>
      </w:r>
      <w:r w:rsidRPr="002B74CD">
        <w:rPr>
          <w:rFonts w:ascii="Times New Roman" w:hAnsi="Times New Roman" w:cs="Times New Roman"/>
          <w:color w:val="000000" w:themeColor="text1"/>
          <w:sz w:val="28"/>
          <w:szCs w:val="28"/>
          <w:lang w:val="en-US"/>
        </w:rPr>
        <w:t>MOODL</w:t>
      </w:r>
      <w:r w:rsidRPr="002B74CD">
        <w:rPr>
          <w:rFonts w:ascii="Times New Roman" w:hAnsi="Times New Roman" w:cs="Times New Roman"/>
          <w:color w:val="000000" w:themeColor="text1"/>
          <w:sz w:val="28"/>
          <w:szCs w:val="28"/>
        </w:rPr>
        <w:t>.</w:t>
      </w:r>
    </w:p>
    <w:p w:rsidR="00885031" w:rsidRPr="002B74CD" w:rsidRDefault="00885031" w:rsidP="00D9485F">
      <w:pPr>
        <w:pStyle w:val="a5"/>
        <w:numPr>
          <w:ilvl w:val="0"/>
          <w:numId w:val="19"/>
        </w:numPr>
        <w:tabs>
          <w:tab w:val="left" w:pos="1134"/>
          <w:tab w:val="left" w:leader="underscore" w:pos="9498"/>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Проиллюстрируйте основные формы проявления недостатков звукопроизношения</w:t>
      </w:r>
      <w:r w:rsidRPr="002B74CD">
        <w:rPr>
          <w:rFonts w:ascii="Times New Roman" w:hAnsi="Times New Roman" w:cs="Times New Roman"/>
          <w:b/>
          <w:color w:val="000000" w:themeColor="text1"/>
          <w:sz w:val="28"/>
          <w:szCs w:val="28"/>
        </w:rPr>
        <w:t>.</w:t>
      </w:r>
    </w:p>
    <w:tbl>
      <w:tblPr>
        <w:tblStyle w:val="ae"/>
        <w:tblW w:w="0" w:type="auto"/>
        <w:tblLook w:val="04A0" w:firstRow="1" w:lastRow="0" w:firstColumn="1" w:lastColumn="0" w:noHBand="0" w:noVBand="1"/>
      </w:tblPr>
      <w:tblGrid>
        <w:gridCol w:w="2340"/>
        <w:gridCol w:w="2350"/>
        <w:gridCol w:w="2347"/>
        <w:gridCol w:w="2307"/>
      </w:tblGrid>
      <w:tr w:rsidR="002B74CD" w:rsidRPr="002B74CD" w:rsidTr="00D9485F">
        <w:tc>
          <w:tcPr>
            <w:tcW w:w="2340" w:type="dxa"/>
            <w:vAlign w:val="center"/>
          </w:tcPr>
          <w:p w:rsidR="00885031" w:rsidRPr="002B74CD" w:rsidRDefault="00885031" w:rsidP="00D9485F">
            <w:pPr>
              <w:tabs>
                <w:tab w:val="left" w:leader="underscore" w:pos="9498"/>
              </w:tabs>
              <w:spacing w:after="0" w:line="240" w:lineRule="auto"/>
              <w:jc w:val="center"/>
              <w:rPr>
                <w:b/>
                <w:color w:val="000000" w:themeColor="text1"/>
              </w:rPr>
            </w:pPr>
            <w:r w:rsidRPr="002B74CD">
              <w:rPr>
                <w:b/>
                <w:color w:val="000000" w:themeColor="text1"/>
              </w:rPr>
              <w:t>Смешение</w:t>
            </w:r>
          </w:p>
        </w:tc>
        <w:tc>
          <w:tcPr>
            <w:tcW w:w="2350" w:type="dxa"/>
            <w:vAlign w:val="center"/>
          </w:tcPr>
          <w:p w:rsidR="00885031" w:rsidRPr="002B74CD" w:rsidRDefault="00885031" w:rsidP="00D9485F">
            <w:pPr>
              <w:tabs>
                <w:tab w:val="left" w:leader="underscore" w:pos="9498"/>
              </w:tabs>
              <w:spacing w:after="0" w:line="240" w:lineRule="auto"/>
              <w:jc w:val="center"/>
              <w:rPr>
                <w:b/>
                <w:color w:val="000000" w:themeColor="text1"/>
              </w:rPr>
            </w:pPr>
            <w:r w:rsidRPr="002B74CD">
              <w:rPr>
                <w:b/>
                <w:color w:val="000000" w:themeColor="text1"/>
              </w:rPr>
              <w:t>Отсутствие звука</w:t>
            </w:r>
          </w:p>
        </w:tc>
        <w:tc>
          <w:tcPr>
            <w:tcW w:w="2347" w:type="dxa"/>
            <w:vAlign w:val="center"/>
          </w:tcPr>
          <w:p w:rsidR="00885031" w:rsidRPr="002B74CD" w:rsidRDefault="00885031" w:rsidP="00D9485F">
            <w:pPr>
              <w:tabs>
                <w:tab w:val="left" w:leader="underscore" w:pos="9498"/>
              </w:tabs>
              <w:spacing w:after="0" w:line="240" w:lineRule="auto"/>
              <w:jc w:val="center"/>
              <w:rPr>
                <w:b/>
                <w:color w:val="000000" w:themeColor="text1"/>
              </w:rPr>
            </w:pPr>
            <w:r w:rsidRPr="002B74CD">
              <w:rPr>
                <w:b/>
                <w:color w:val="000000" w:themeColor="text1"/>
              </w:rPr>
              <w:t>Искажение</w:t>
            </w:r>
          </w:p>
        </w:tc>
        <w:tc>
          <w:tcPr>
            <w:tcW w:w="2307" w:type="dxa"/>
            <w:vAlign w:val="center"/>
          </w:tcPr>
          <w:p w:rsidR="00885031" w:rsidRPr="002B74CD" w:rsidRDefault="00885031" w:rsidP="00D9485F">
            <w:pPr>
              <w:tabs>
                <w:tab w:val="left" w:leader="underscore" w:pos="9498"/>
              </w:tabs>
              <w:spacing w:after="0" w:line="240" w:lineRule="auto"/>
              <w:jc w:val="center"/>
              <w:rPr>
                <w:b/>
                <w:color w:val="000000" w:themeColor="text1"/>
              </w:rPr>
            </w:pPr>
            <w:r w:rsidRPr="002B74CD">
              <w:rPr>
                <w:b/>
                <w:color w:val="000000" w:themeColor="text1"/>
              </w:rPr>
              <w:t>Замена</w:t>
            </w:r>
          </w:p>
        </w:tc>
      </w:tr>
      <w:tr w:rsidR="002B74CD" w:rsidRPr="002B74CD" w:rsidTr="00D9485F">
        <w:tc>
          <w:tcPr>
            <w:tcW w:w="2340" w:type="dxa"/>
          </w:tcPr>
          <w:p w:rsidR="00885031" w:rsidRPr="002B74CD" w:rsidRDefault="00885031" w:rsidP="00D9485F">
            <w:pPr>
              <w:tabs>
                <w:tab w:val="left" w:leader="underscore" w:pos="9498"/>
              </w:tabs>
              <w:spacing w:after="0" w:line="240" w:lineRule="auto"/>
              <w:jc w:val="both"/>
              <w:rPr>
                <w:color w:val="000000" w:themeColor="text1"/>
              </w:rPr>
            </w:pPr>
          </w:p>
        </w:tc>
        <w:tc>
          <w:tcPr>
            <w:tcW w:w="2350" w:type="dxa"/>
          </w:tcPr>
          <w:p w:rsidR="00885031" w:rsidRPr="002B74CD" w:rsidRDefault="00885031" w:rsidP="00D9485F">
            <w:pPr>
              <w:tabs>
                <w:tab w:val="left" w:leader="underscore" w:pos="9498"/>
              </w:tabs>
              <w:spacing w:after="0" w:line="240" w:lineRule="auto"/>
              <w:jc w:val="both"/>
              <w:rPr>
                <w:color w:val="000000" w:themeColor="text1"/>
              </w:rPr>
            </w:pPr>
          </w:p>
        </w:tc>
        <w:tc>
          <w:tcPr>
            <w:tcW w:w="2347" w:type="dxa"/>
          </w:tcPr>
          <w:p w:rsidR="00885031" w:rsidRPr="002B74CD" w:rsidRDefault="00885031" w:rsidP="00D9485F">
            <w:pPr>
              <w:tabs>
                <w:tab w:val="left" w:leader="underscore" w:pos="9498"/>
              </w:tabs>
              <w:spacing w:after="0" w:line="240" w:lineRule="auto"/>
              <w:jc w:val="both"/>
              <w:rPr>
                <w:color w:val="000000" w:themeColor="text1"/>
              </w:rPr>
            </w:pPr>
          </w:p>
        </w:tc>
        <w:tc>
          <w:tcPr>
            <w:tcW w:w="2307" w:type="dxa"/>
          </w:tcPr>
          <w:p w:rsidR="00885031" w:rsidRPr="002B74CD" w:rsidRDefault="00885031" w:rsidP="00D9485F">
            <w:pPr>
              <w:tabs>
                <w:tab w:val="left" w:leader="underscore" w:pos="9498"/>
              </w:tabs>
              <w:spacing w:after="0" w:line="240" w:lineRule="auto"/>
              <w:jc w:val="both"/>
              <w:rPr>
                <w:color w:val="000000" w:themeColor="text1"/>
              </w:rPr>
            </w:pPr>
          </w:p>
        </w:tc>
      </w:tr>
      <w:tr w:rsidR="002B74CD" w:rsidRPr="002B74CD" w:rsidTr="00D9485F">
        <w:tc>
          <w:tcPr>
            <w:tcW w:w="2340" w:type="dxa"/>
          </w:tcPr>
          <w:p w:rsidR="00885031" w:rsidRPr="002B74CD" w:rsidRDefault="00885031" w:rsidP="00D9485F">
            <w:pPr>
              <w:tabs>
                <w:tab w:val="left" w:leader="underscore" w:pos="9498"/>
              </w:tabs>
              <w:spacing w:after="0" w:line="240" w:lineRule="auto"/>
              <w:jc w:val="both"/>
              <w:rPr>
                <w:color w:val="000000" w:themeColor="text1"/>
              </w:rPr>
            </w:pPr>
          </w:p>
        </w:tc>
        <w:tc>
          <w:tcPr>
            <w:tcW w:w="2350" w:type="dxa"/>
          </w:tcPr>
          <w:p w:rsidR="00885031" w:rsidRPr="002B74CD" w:rsidRDefault="00885031" w:rsidP="00D9485F">
            <w:pPr>
              <w:tabs>
                <w:tab w:val="left" w:leader="underscore" w:pos="9498"/>
              </w:tabs>
              <w:spacing w:after="0" w:line="240" w:lineRule="auto"/>
              <w:jc w:val="both"/>
              <w:rPr>
                <w:color w:val="000000" w:themeColor="text1"/>
              </w:rPr>
            </w:pPr>
          </w:p>
        </w:tc>
        <w:tc>
          <w:tcPr>
            <w:tcW w:w="2347" w:type="dxa"/>
          </w:tcPr>
          <w:p w:rsidR="00885031" w:rsidRPr="002B74CD" w:rsidRDefault="00885031" w:rsidP="00D9485F">
            <w:pPr>
              <w:tabs>
                <w:tab w:val="left" w:leader="underscore" w:pos="9498"/>
              </w:tabs>
              <w:spacing w:after="0" w:line="240" w:lineRule="auto"/>
              <w:jc w:val="both"/>
              <w:rPr>
                <w:color w:val="000000" w:themeColor="text1"/>
              </w:rPr>
            </w:pPr>
          </w:p>
        </w:tc>
        <w:tc>
          <w:tcPr>
            <w:tcW w:w="2307" w:type="dxa"/>
          </w:tcPr>
          <w:p w:rsidR="00885031" w:rsidRPr="002B74CD" w:rsidRDefault="00885031" w:rsidP="00D9485F">
            <w:pPr>
              <w:tabs>
                <w:tab w:val="left" w:leader="underscore" w:pos="9498"/>
              </w:tabs>
              <w:spacing w:after="0" w:line="240" w:lineRule="auto"/>
              <w:jc w:val="both"/>
              <w:rPr>
                <w:color w:val="000000" w:themeColor="text1"/>
              </w:rPr>
            </w:pPr>
          </w:p>
        </w:tc>
      </w:tr>
      <w:tr w:rsidR="002B74CD" w:rsidRPr="002B74CD" w:rsidTr="00D9485F">
        <w:tc>
          <w:tcPr>
            <w:tcW w:w="2340" w:type="dxa"/>
          </w:tcPr>
          <w:p w:rsidR="00885031" w:rsidRPr="002B74CD" w:rsidRDefault="00885031" w:rsidP="00D9485F">
            <w:pPr>
              <w:tabs>
                <w:tab w:val="left" w:leader="underscore" w:pos="9498"/>
              </w:tabs>
              <w:spacing w:after="0" w:line="240" w:lineRule="auto"/>
              <w:jc w:val="both"/>
              <w:rPr>
                <w:color w:val="000000" w:themeColor="text1"/>
              </w:rPr>
            </w:pPr>
          </w:p>
        </w:tc>
        <w:tc>
          <w:tcPr>
            <w:tcW w:w="2350" w:type="dxa"/>
          </w:tcPr>
          <w:p w:rsidR="00885031" w:rsidRPr="002B74CD" w:rsidRDefault="00885031" w:rsidP="00D9485F">
            <w:pPr>
              <w:tabs>
                <w:tab w:val="left" w:leader="underscore" w:pos="9498"/>
              </w:tabs>
              <w:spacing w:after="0" w:line="240" w:lineRule="auto"/>
              <w:jc w:val="both"/>
              <w:rPr>
                <w:color w:val="000000" w:themeColor="text1"/>
              </w:rPr>
            </w:pPr>
          </w:p>
        </w:tc>
        <w:tc>
          <w:tcPr>
            <w:tcW w:w="2347" w:type="dxa"/>
          </w:tcPr>
          <w:p w:rsidR="00885031" w:rsidRPr="002B74CD" w:rsidRDefault="00885031" w:rsidP="00D9485F">
            <w:pPr>
              <w:tabs>
                <w:tab w:val="left" w:leader="underscore" w:pos="9498"/>
              </w:tabs>
              <w:spacing w:after="0" w:line="240" w:lineRule="auto"/>
              <w:jc w:val="both"/>
              <w:rPr>
                <w:color w:val="000000" w:themeColor="text1"/>
              </w:rPr>
            </w:pPr>
          </w:p>
        </w:tc>
        <w:tc>
          <w:tcPr>
            <w:tcW w:w="2307" w:type="dxa"/>
          </w:tcPr>
          <w:p w:rsidR="00885031" w:rsidRPr="002B74CD" w:rsidRDefault="00885031" w:rsidP="00D9485F">
            <w:pPr>
              <w:tabs>
                <w:tab w:val="left" w:leader="underscore" w:pos="9498"/>
              </w:tabs>
              <w:spacing w:after="0" w:line="240" w:lineRule="auto"/>
              <w:jc w:val="both"/>
              <w:rPr>
                <w:color w:val="000000" w:themeColor="text1"/>
              </w:rPr>
            </w:pPr>
          </w:p>
        </w:tc>
      </w:tr>
    </w:tbl>
    <w:p w:rsidR="00885031" w:rsidRPr="002B74CD"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Представьте схематично классификацию функциональной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с указанием основных характеристик. </w:t>
      </w:r>
    </w:p>
    <w:p w:rsidR="00885031" w:rsidRPr="002B74CD"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color w:val="000000" w:themeColor="text1"/>
          <w:sz w:val="28"/>
          <w:szCs w:val="28"/>
          <w:lang w:eastAsia="ru-RU"/>
        </w:rPr>
        <w:lastRenderedPageBreak/>
        <w:t>Обследование звуков проводится по фонетическим группам. Проиллюстрируйте это положение, подобрав лексический материал для обследования ребенка дошкольного возраста.</w:t>
      </w:r>
    </w:p>
    <w:p w:rsidR="00885031" w:rsidRPr="00D9485F" w:rsidRDefault="00885031" w:rsidP="00D9485F">
      <w:pPr>
        <w:pStyle w:val="a5"/>
        <w:numPr>
          <w:ilvl w:val="0"/>
          <w:numId w:val="19"/>
        </w:numPr>
        <w:tabs>
          <w:tab w:val="left" w:pos="1134"/>
          <w:tab w:val="left" w:leader="underscore" w:pos="9498"/>
        </w:tabs>
        <w:spacing w:after="0" w:line="240" w:lineRule="auto"/>
        <w:jc w:val="both"/>
        <w:rPr>
          <w:rFonts w:ascii="Times New Roman" w:hAnsi="Times New Roman" w:cs="Times New Roman"/>
          <w:color w:val="000000" w:themeColor="text1"/>
          <w:sz w:val="28"/>
          <w:szCs w:val="28"/>
        </w:rPr>
      </w:pPr>
      <w:r w:rsidRPr="00D9485F">
        <w:rPr>
          <w:rFonts w:ascii="Times New Roman" w:hAnsi="Times New Roman" w:cs="Times New Roman"/>
          <w:color w:val="000000" w:themeColor="text1"/>
          <w:sz w:val="28"/>
          <w:szCs w:val="28"/>
        </w:rPr>
        <w:t>Заполните схему.</w:t>
      </w:r>
    </w:p>
    <w:p w:rsidR="00885031" w:rsidRPr="002B74CD" w:rsidRDefault="00885031" w:rsidP="00D9485F">
      <w:pPr>
        <w:tabs>
          <w:tab w:val="left" w:leader="underscore" w:pos="9498"/>
        </w:tabs>
        <w:spacing w:after="0" w:line="240" w:lineRule="auto"/>
        <w:jc w:val="center"/>
        <w:rPr>
          <w:rFonts w:ascii="Times New Roman" w:hAnsi="Times New Roman" w:cs="Times New Roman"/>
          <w:b/>
          <w:color w:val="000000" w:themeColor="text1"/>
          <w:sz w:val="28"/>
          <w:szCs w:val="28"/>
        </w:rPr>
      </w:pPr>
      <w:proofErr w:type="spellStart"/>
      <w:r w:rsidRPr="002B74CD">
        <w:rPr>
          <w:rFonts w:ascii="Times New Roman" w:hAnsi="Times New Roman" w:cs="Times New Roman"/>
          <w:b/>
          <w:color w:val="000000" w:themeColor="text1"/>
          <w:sz w:val="28"/>
          <w:szCs w:val="28"/>
        </w:rPr>
        <w:t>Речедвигательный</w:t>
      </w:r>
      <w:proofErr w:type="spellEnd"/>
      <w:r w:rsidRPr="002B74CD">
        <w:rPr>
          <w:rFonts w:ascii="Times New Roman" w:hAnsi="Times New Roman" w:cs="Times New Roman"/>
          <w:b/>
          <w:color w:val="000000" w:themeColor="text1"/>
          <w:sz w:val="28"/>
          <w:szCs w:val="28"/>
        </w:rPr>
        <w:t xml:space="preserve"> анализатор</w:t>
      </w:r>
    </w:p>
    <w:p w:rsidR="00885031" w:rsidRPr="002B74CD" w:rsidRDefault="00D9485F" w:rsidP="002B74CD">
      <w:pPr>
        <w:tabs>
          <w:tab w:val="left" w:leader="underscore" w:pos="9498"/>
        </w:tabs>
        <w:spacing w:after="0" w:line="240" w:lineRule="auto"/>
        <w:ind w:firstLine="709"/>
        <w:jc w:val="center"/>
        <w:rPr>
          <w:rFonts w:ascii="Times New Roman" w:hAnsi="Times New Roman" w:cs="Times New Roman"/>
          <w:color w:val="000000" w:themeColor="text1"/>
          <w:sz w:val="28"/>
          <w:szCs w:val="28"/>
        </w:rPr>
      </w:pPr>
      <w:r w:rsidRPr="002B74CD">
        <w:rPr>
          <w:rFonts w:ascii="Times New Roman" w:hAnsi="Times New Roman" w:cs="Times New Roman"/>
          <w:b/>
          <w:noProof/>
          <w:color w:val="000000" w:themeColor="text1"/>
          <w:sz w:val="28"/>
          <w:szCs w:val="28"/>
        </w:rPr>
        <mc:AlternateContent>
          <mc:Choice Requires="wpg">
            <w:drawing>
              <wp:anchor distT="0" distB="0" distL="114300" distR="114300" simplePos="0" relativeHeight="251664384" behindDoc="0" locked="0" layoutInCell="1" allowOverlap="1" wp14:anchorId="19F471D6" wp14:editId="51BFD238">
                <wp:simplePos x="0" y="0"/>
                <wp:positionH relativeFrom="column">
                  <wp:posOffset>-175260</wp:posOffset>
                </wp:positionH>
                <wp:positionV relativeFrom="paragraph">
                  <wp:posOffset>204470</wp:posOffset>
                </wp:positionV>
                <wp:extent cx="6048375" cy="1619250"/>
                <wp:effectExtent l="0" t="0" r="28575" b="19050"/>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8375" cy="1619250"/>
                          <a:chOff x="0" y="0"/>
                          <a:chExt cx="6255395" cy="1696517"/>
                        </a:xfrm>
                      </wpg:grpSpPr>
                      <wps:wsp>
                        <wps:cNvPr id="24" name="Прямоугольник 24"/>
                        <wps:cNvSpPr/>
                        <wps:spPr>
                          <a:xfrm>
                            <a:off x="0" y="1163117"/>
                            <a:ext cx="1990725"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Группа 215"/>
                        <wpg:cNvGrpSpPr/>
                        <wpg:grpSpPr>
                          <a:xfrm>
                            <a:off x="58521" y="0"/>
                            <a:ext cx="6196874" cy="1676638"/>
                            <a:chOff x="0" y="0"/>
                            <a:chExt cx="6196874" cy="1676638"/>
                          </a:xfrm>
                        </wpg:grpSpPr>
                        <wps:wsp>
                          <wps:cNvPr id="19" name="Прямоугольник 19"/>
                          <wps:cNvSpPr/>
                          <wps:spPr>
                            <a:xfrm>
                              <a:off x="0" y="0"/>
                              <a:ext cx="2524009" cy="68399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3394253" y="21946"/>
                              <a:ext cx="2524009" cy="68399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 стрелкой 25"/>
                          <wps:cNvCnPr/>
                          <wps:spPr>
                            <a:xfrm>
                              <a:off x="2531060" y="131674"/>
                              <a:ext cx="8667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flipH="1">
                              <a:off x="2538375" y="446228"/>
                              <a:ext cx="82863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flipH="1">
                              <a:off x="1119226" y="709575"/>
                              <a:ext cx="3485990" cy="4069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4637837" y="724205"/>
                              <a:ext cx="942932" cy="4155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оугольник 22"/>
                          <wps:cNvSpPr/>
                          <wps:spPr>
                            <a:xfrm>
                              <a:off x="2092148" y="1155802"/>
                              <a:ext cx="1990634" cy="52083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4206240" y="1163117"/>
                              <a:ext cx="1990634" cy="50848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ая со стрелкой 30"/>
                          <wps:cNvCnPr/>
                          <wps:spPr>
                            <a:xfrm flipH="1">
                              <a:off x="3679546" y="724205"/>
                              <a:ext cx="961981" cy="4069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E5C657" id="Группа 26" o:spid="_x0000_s1026" style="position:absolute;margin-left:-13.8pt;margin-top:16.1pt;width:476.25pt;height:127.5pt;z-index:251664384" coordsize="62553,1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">
                <v:rect id="Прямоугольник 24" o:spid="_x0000_s1027" style="position:absolute;top:11631;width:1990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DoxQAAANsAAAAPAAAAZHJzL2Rvd25yZXYueG1sRI9Ba8JA&#10;FITvQv/D8gq91U2tSE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CQv8DoxQAAANsAAAAP&#10;AAAAAAAAAAAAAAAAAAcCAABkcnMvZG93bnJldi54bWxQSwUGAAAAAAMAAwC3AAAA+QIAAAAA&#10;" filled="f" strokecolor="black [3213]" strokeweight="1.5pt"/>
                <v:group id="Группа 215" o:spid="_x0000_s1028" style="position:absolute;left:585;width:61968;height:16766" coordsize="61968,1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Прямоугольник 19" o:spid="_x0000_s1029" style="position:absolute;width:25240;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" filled="f" strokecolor="black [3213]" strokeweight="1.5pt"/>
                  <v:rect id="Прямоугольник 21" o:spid="_x0000_s1030" style="position:absolute;left:33942;top:219;width:2524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" filled="f" strokecolor="black [3213]" strokeweight="1.5pt"/>
                  <v:shapetype id="_x0000_t32" coordsize="21600,21600" o:spt="32" o:oned="t" path="m,l21600,21600e" filled="f">
                    <v:path arrowok="t" fillok="f" o:connecttype="none"/>
                    <o:lock v:ext="edit" shapetype="t"/>
                  </v:shapetype>
                  <v:shape id="Прямая со стрелкой 25" o:spid="_x0000_s1031" type="#_x0000_t32" style="position:absolute;left:25310;top:1316;width:8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XxwAAANsAAAAPAAAAZHJzL2Rvd25yZXYueG1sRI9Ba8JA&#10;FITvBf/D8oReitkoW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H9hmdfHAAAA2wAA&#10;AA8AAAAAAAAAAAAAAAAABwIAAGRycy9kb3ducmV2LnhtbFBLBQYAAAAAAwADALcAAAD7AgAAAAA=&#10;" strokecolor="black [3213]" strokeweight="1.5pt">
                    <v:stroke endarrow="block" joinstyle="miter"/>
                  </v:shape>
                  <v:shape id="Прямая со стрелкой 27" o:spid="_x0000_s1032" type="#_x0000_t32" style="position:absolute;left:25383;top:4462;width:82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" strokecolor="black [3213]" strokeweight="1.5pt">
                    <v:stroke endarrow="block" joinstyle="miter"/>
                  </v:shape>
                  <v:shape id="Прямая со стрелкой 28" o:spid="_x0000_s1033" type="#_x0000_t32" style="position:absolute;left:11192;top:7095;width:34860;height: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" strokecolor="black [3213]" strokeweight="1.5pt">
                    <v:stroke endarrow="block" joinstyle="miter"/>
                  </v:shape>
                  <v:shape id="Прямая со стрелкой 29" o:spid="_x0000_s1034" type="#_x0000_t32" style="position:absolute;left:46378;top:7242;width:9429;height:4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rect id="Прямоугольник 22" o:spid="_x0000_s1035" style="position:absolute;left:20921;top:11558;width:19906;height:5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" filled="f" strokecolor="black [3213]" strokeweight="1.5pt"/>
                  <v:rect id="Прямоугольник 23" o:spid="_x0000_s1036" style="position:absolute;left:42062;top:11631;width:19906;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" filled="f" strokecolor="black [3213]" strokeweight="1.5pt"/>
                  <v:shape id="Прямая со стрелкой 30" o:spid="_x0000_s1037" type="#_x0000_t32" style="position:absolute;left:36795;top:7242;width:9620;height:40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" strokecolor="black [3213]" strokeweight="1.5pt">
                    <v:stroke endarrow="block" joinstyle="miter"/>
                  </v:shape>
                </v:group>
                <w10:wrap type="topAndBottom"/>
              </v:group>
            </w:pict>
          </mc:Fallback>
        </mc:AlternateContent>
      </w:r>
      <w:r w:rsidR="00885031" w:rsidRPr="002B74CD">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63360" behindDoc="0" locked="0" layoutInCell="1" allowOverlap="1" wp14:anchorId="46F08004" wp14:editId="136BF2D8">
                <wp:simplePos x="0" y="0"/>
                <wp:positionH relativeFrom="margin">
                  <wp:posOffset>3339465</wp:posOffset>
                </wp:positionH>
                <wp:positionV relativeFrom="paragraph">
                  <wp:posOffset>182245</wp:posOffset>
                </wp:positionV>
                <wp:extent cx="2362200" cy="4572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57200"/>
                        </a:xfrm>
                        <a:prstGeom prst="rect">
                          <a:avLst/>
                        </a:prstGeom>
                        <a:solidFill>
                          <a:srgbClr val="FFFFFF"/>
                        </a:solidFill>
                        <a:ln w="9525">
                          <a:noFill/>
                          <a:miter lim="800000"/>
                          <a:headEnd/>
                          <a:tailEnd/>
                        </a:ln>
                      </wps:spPr>
                      <wps:txbx>
                        <w:txbxContent>
                          <w:p w:rsidR="003A2E94" w:rsidRPr="00862C6A" w:rsidRDefault="003A2E94" w:rsidP="00D9485F">
                            <w:pPr>
                              <w:rPr>
                                <w:rFonts w:ascii="Times New Roman" w:hAnsi="Times New Roman" w:cs="Times New Roman"/>
                                <w:b/>
                                <w:sz w:val="28"/>
                                <w:szCs w:val="28"/>
                              </w:rPr>
                            </w:pPr>
                            <w:r w:rsidRPr="00862C6A">
                              <w:rPr>
                                <w:rFonts w:ascii="Times New Roman" w:hAnsi="Times New Roman" w:cs="Times New Roman"/>
                                <w:b/>
                                <w:sz w:val="28"/>
                                <w:szCs w:val="28"/>
                              </w:rPr>
                              <w:t>периферический отдел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08004" id="_x0000_t202" coordsize="21600,21600" o:spt="202" path="m,l,21600r21600,l21600,xe">
                <v:stroke joinstyle="miter"/>
                <v:path gradientshapeok="t" o:connecttype="rect"/>
              </v:shapetype>
              <v:shape id="Надпись 2" o:spid="_x0000_s1026" type="#_x0000_t202" style="position:absolute;left:0;text-align:left;margin-left:262.95pt;margin-top:14.35pt;width:186pt;height: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" stroked="f">
                <v:textbox>
                  <w:txbxContent>
                    <w:p w:rsidR="003A2E94" w:rsidRPr="00862C6A" w:rsidRDefault="003A2E94" w:rsidP="00D9485F">
                      <w:pPr>
                        <w:rPr>
                          <w:rFonts w:ascii="Times New Roman" w:hAnsi="Times New Roman" w:cs="Times New Roman"/>
                          <w:b/>
                          <w:sz w:val="28"/>
                          <w:szCs w:val="28"/>
                        </w:rPr>
                      </w:pPr>
                      <w:r w:rsidRPr="00862C6A">
                        <w:rPr>
                          <w:rFonts w:ascii="Times New Roman" w:hAnsi="Times New Roman" w:cs="Times New Roman"/>
                          <w:b/>
                          <w:sz w:val="28"/>
                          <w:szCs w:val="28"/>
                        </w:rPr>
                        <w:t>периферический отдел</w:t>
                      </w:r>
                    </w:p>
                  </w:txbxContent>
                </v:textbox>
                <w10:wrap type="square" anchorx="margin"/>
              </v:shape>
            </w:pict>
          </mc:Fallback>
        </mc:AlternateContent>
      </w:r>
    </w:p>
    <w:p w:rsidR="00885031" w:rsidRPr="00D9485F"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9485F">
        <w:rPr>
          <w:rFonts w:ascii="Times New Roman" w:hAnsi="Times New Roman" w:cs="Times New Roman"/>
          <w:color w:val="000000" w:themeColor="text1"/>
          <w:sz w:val="28"/>
          <w:szCs w:val="28"/>
        </w:rPr>
        <w:t xml:space="preserve">Составьте конспект коррекционного занятия с ребенком с </w:t>
      </w:r>
      <w:proofErr w:type="spellStart"/>
      <w:r w:rsidRPr="00D9485F">
        <w:rPr>
          <w:rFonts w:ascii="Times New Roman" w:hAnsi="Times New Roman" w:cs="Times New Roman"/>
          <w:color w:val="000000" w:themeColor="text1"/>
          <w:sz w:val="28"/>
          <w:szCs w:val="28"/>
        </w:rPr>
        <w:t>дислалией</w:t>
      </w:r>
      <w:proofErr w:type="spellEnd"/>
      <w:r w:rsidRPr="00D9485F">
        <w:rPr>
          <w:rFonts w:ascii="Times New Roman" w:hAnsi="Times New Roman" w:cs="Times New Roman"/>
          <w:color w:val="000000" w:themeColor="text1"/>
          <w:sz w:val="28"/>
          <w:szCs w:val="28"/>
        </w:rPr>
        <w:t xml:space="preserve"> (форма </w:t>
      </w:r>
      <w:proofErr w:type="spellStart"/>
      <w:r w:rsidRPr="00D9485F">
        <w:rPr>
          <w:rFonts w:ascii="Times New Roman" w:hAnsi="Times New Roman" w:cs="Times New Roman"/>
          <w:color w:val="000000" w:themeColor="text1"/>
          <w:sz w:val="28"/>
          <w:szCs w:val="28"/>
        </w:rPr>
        <w:t>дислалии</w:t>
      </w:r>
      <w:proofErr w:type="spellEnd"/>
      <w:r w:rsidRPr="00D9485F">
        <w:rPr>
          <w:rFonts w:ascii="Times New Roman" w:hAnsi="Times New Roman" w:cs="Times New Roman"/>
          <w:color w:val="000000" w:themeColor="text1"/>
          <w:sz w:val="28"/>
          <w:szCs w:val="28"/>
        </w:rPr>
        <w:t>, этап работы, возраст ребенка по выбору).</w:t>
      </w:r>
    </w:p>
    <w:p w:rsidR="00885031" w:rsidRPr="002B74CD"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Составьте схему обследования строения и подвижности артикуляционного аппарата ребенка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 xml:space="preserve"> (с перечислением артикуляционных упражнений).</w:t>
      </w:r>
    </w:p>
    <w:p w:rsidR="00885031" w:rsidRPr="002B74CD" w:rsidRDefault="00885031" w:rsidP="00D9485F">
      <w:pPr>
        <w:pStyle w:val="a5"/>
        <w:numPr>
          <w:ilvl w:val="0"/>
          <w:numId w:val="19"/>
        </w:numPr>
        <w:tabs>
          <w:tab w:val="left" w:pos="1134"/>
        </w:tabs>
        <w:spacing w:after="12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Перечислите упражнения для обследования типа и характера физиологического и речевого дыхания.</w:t>
      </w:r>
    </w:p>
    <w:tbl>
      <w:tblPr>
        <w:tblStyle w:val="ae"/>
        <w:tblW w:w="0" w:type="auto"/>
        <w:tblLook w:val="04A0" w:firstRow="1" w:lastRow="0" w:firstColumn="1" w:lastColumn="0" w:noHBand="0" w:noVBand="1"/>
      </w:tblPr>
      <w:tblGrid>
        <w:gridCol w:w="4711"/>
        <w:gridCol w:w="4633"/>
      </w:tblGrid>
      <w:tr w:rsidR="002B74CD" w:rsidRPr="002B74CD" w:rsidTr="00D9485F">
        <w:tc>
          <w:tcPr>
            <w:tcW w:w="4711" w:type="dxa"/>
          </w:tcPr>
          <w:p w:rsidR="00885031" w:rsidRPr="002B74CD" w:rsidRDefault="00885031" w:rsidP="00D9485F">
            <w:pPr>
              <w:tabs>
                <w:tab w:val="left" w:pos="1134"/>
                <w:tab w:val="left" w:leader="underscore" w:pos="9498"/>
              </w:tabs>
              <w:spacing w:after="0" w:line="240" w:lineRule="auto"/>
              <w:jc w:val="center"/>
              <w:rPr>
                <w:b/>
                <w:color w:val="000000" w:themeColor="text1"/>
              </w:rPr>
            </w:pPr>
            <w:r w:rsidRPr="002B74CD">
              <w:rPr>
                <w:b/>
                <w:color w:val="000000" w:themeColor="text1"/>
              </w:rPr>
              <w:t>Физиологическое дыхание</w:t>
            </w:r>
          </w:p>
        </w:tc>
        <w:tc>
          <w:tcPr>
            <w:tcW w:w="4633" w:type="dxa"/>
          </w:tcPr>
          <w:p w:rsidR="00885031" w:rsidRPr="002B74CD" w:rsidRDefault="00885031" w:rsidP="00D9485F">
            <w:pPr>
              <w:tabs>
                <w:tab w:val="left" w:pos="1134"/>
                <w:tab w:val="left" w:leader="underscore" w:pos="9498"/>
              </w:tabs>
              <w:spacing w:after="0" w:line="240" w:lineRule="auto"/>
              <w:jc w:val="center"/>
              <w:rPr>
                <w:b/>
                <w:color w:val="000000" w:themeColor="text1"/>
              </w:rPr>
            </w:pPr>
            <w:r w:rsidRPr="002B74CD">
              <w:rPr>
                <w:b/>
                <w:color w:val="000000" w:themeColor="text1"/>
              </w:rPr>
              <w:t>Речевое дыхание</w:t>
            </w: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9485F">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bl>
    <w:p w:rsidR="00885031" w:rsidRPr="002B74CD" w:rsidRDefault="00885031" w:rsidP="00D9485F">
      <w:pPr>
        <w:pStyle w:val="a5"/>
        <w:numPr>
          <w:ilvl w:val="0"/>
          <w:numId w:val="19"/>
        </w:numPr>
        <w:tabs>
          <w:tab w:val="left" w:pos="1134"/>
        </w:tabs>
        <w:spacing w:before="120" w:after="0" w:line="240" w:lineRule="auto"/>
        <w:ind w:left="0" w:firstLine="709"/>
        <w:jc w:val="both"/>
        <w:rPr>
          <w:rFonts w:ascii="Times New Roman" w:hAnsi="Times New Roman" w:cs="Times New Roman"/>
          <w:color w:val="000000" w:themeColor="text1"/>
          <w:sz w:val="28"/>
          <w:szCs w:val="28"/>
          <w:lang w:eastAsia="ru-RU"/>
        </w:rPr>
      </w:pPr>
      <w:r w:rsidRPr="002B74CD">
        <w:rPr>
          <w:rFonts w:ascii="Times New Roman" w:hAnsi="Times New Roman" w:cs="Times New Roman"/>
          <w:color w:val="000000" w:themeColor="text1"/>
          <w:sz w:val="28"/>
          <w:szCs w:val="28"/>
          <w:lang w:eastAsia="ru-RU"/>
        </w:rPr>
        <w:t xml:space="preserve">На основе анализа публикаций составьте таблицу «Исследование проблем коррекционно-педагогической работы при </w:t>
      </w:r>
      <w:proofErr w:type="spellStart"/>
      <w:r w:rsidRPr="002B74CD">
        <w:rPr>
          <w:rFonts w:ascii="Times New Roman" w:hAnsi="Times New Roman" w:cs="Times New Roman"/>
          <w:color w:val="000000" w:themeColor="text1"/>
          <w:sz w:val="28"/>
          <w:szCs w:val="28"/>
          <w:lang w:eastAsia="ru-RU"/>
        </w:rPr>
        <w:t>ринолалии</w:t>
      </w:r>
      <w:proofErr w:type="spellEnd"/>
      <w:r w:rsidRPr="002B74CD">
        <w:rPr>
          <w:rFonts w:ascii="Times New Roman" w:hAnsi="Times New Roman" w:cs="Times New Roman"/>
          <w:color w:val="000000" w:themeColor="text1"/>
          <w:sz w:val="28"/>
          <w:szCs w:val="28"/>
          <w:lang w:eastAsia="ru-RU"/>
        </w:rPr>
        <w:t xml:space="preserve">» (авторы: Ермакова И.И., </w:t>
      </w:r>
      <w:proofErr w:type="spellStart"/>
      <w:r w:rsidRPr="002B74CD">
        <w:rPr>
          <w:rFonts w:ascii="Times New Roman" w:hAnsi="Times New Roman" w:cs="Times New Roman"/>
          <w:color w:val="000000" w:themeColor="text1"/>
          <w:sz w:val="28"/>
          <w:szCs w:val="28"/>
          <w:lang w:eastAsia="ru-RU"/>
        </w:rPr>
        <w:t>Ипполитова</w:t>
      </w:r>
      <w:proofErr w:type="spellEnd"/>
      <w:r w:rsidRPr="002B74CD">
        <w:rPr>
          <w:rFonts w:ascii="Times New Roman" w:hAnsi="Times New Roman" w:cs="Times New Roman"/>
          <w:color w:val="000000" w:themeColor="text1"/>
          <w:sz w:val="28"/>
          <w:szCs w:val="28"/>
          <w:lang w:eastAsia="ru-RU"/>
        </w:rPr>
        <w:t> А.Г., Соломатина Г.Н.).</w:t>
      </w:r>
    </w:p>
    <w:p w:rsidR="00885031" w:rsidRPr="002B74CD" w:rsidRDefault="00885031" w:rsidP="00D9485F">
      <w:pPr>
        <w:pStyle w:val="a5"/>
        <w:numPr>
          <w:ilvl w:val="0"/>
          <w:numId w:val="19"/>
        </w:numPr>
        <w:tabs>
          <w:tab w:val="left" w:pos="1134"/>
        </w:tabs>
        <w:spacing w:after="0" w:line="240" w:lineRule="auto"/>
        <w:ind w:left="0" w:firstLine="709"/>
        <w:jc w:val="both"/>
        <w:rPr>
          <w:rFonts w:ascii="Times New Roman" w:hAnsi="Times New Roman" w:cs="Times New Roman"/>
          <w:color w:val="000000" w:themeColor="text1"/>
          <w:sz w:val="28"/>
          <w:szCs w:val="28"/>
          <w:lang w:eastAsia="ru-RU"/>
        </w:rPr>
      </w:pPr>
      <w:r w:rsidRPr="002B74CD">
        <w:rPr>
          <w:rFonts w:ascii="Times New Roman" w:hAnsi="Times New Roman" w:cs="Times New Roman"/>
          <w:color w:val="000000" w:themeColor="text1"/>
          <w:sz w:val="28"/>
          <w:szCs w:val="28"/>
          <w:lang w:eastAsia="ru-RU"/>
        </w:rPr>
        <w:t xml:space="preserve">Составьте конспект коррекционного занятия с ребенком с </w:t>
      </w:r>
      <w:proofErr w:type="spellStart"/>
      <w:r w:rsidRPr="002B74CD">
        <w:rPr>
          <w:rFonts w:ascii="Times New Roman" w:hAnsi="Times New Roman" w:cs="Times New Roman"/>
          <w:color w:val="000000" w:themeColor="text1"/>
          <w:sz w:val="28"/>
          <w:szCs w:val="28"/>
          <w:lang w:eastAsia="ru-RU"/>
        </w:rPr>
        <w:t>ринолалией</w:t>
      </w:r>
      <w:proofErr w:type="spellEnd"/>
      <w:r w:rsidRPr="002B74CD">
        <w:rPr>
          <w:rFonts w:ascii="Times New Roman" w:hAnsi="Times New Roman" w:cs="Times New Roman"/>
          <w:color w:val="000000" w:themeColor="text1"/>
          <w:sz w:val="28"/>
          <w:szCs w:val="28"/>
          <w:lang w:eastAsia="ru-RU"/>
        </w:rPr>
        <w:t xml:space="preserve"> (форма </w:t>
      </w:r>
      <w:proofErr w:type="spellStart"/>
      <w:r w:rsidRPr="002B74CD">
        <w:rPr>
          <w:rFonts w:ascii="Times New Roman" w:hAnsi="Times New Roman" w:cs="Times New Roman"/>
          <w:color w:val="000000" w:themeColor="text1"/>
          <w:sz w:val="28"/>
          <w:szCs w:val="28"/>
          <w:lang w:eastAsia="ru-RU"/>
        </w:rPr>
        <w:t>ринолалии</w:t>
      </w:r>
      <w:proofErr w:type="spellEnd"/>
      <w:r w:rsidRPr="002B74CD">
        <w:rPr>
          <w:rFonts w:ascii="Times New Roman" w:hAnsi="Times New Roman" w:cs="Times New Roman"/>
          <w:color w:val="000000" w:themeColor="text1"/>
          <w:sz w:val="28"/>
          <w:szCs w:val="28"/>
          <w:lang w:eastAsia="ru-RU"/>
        </w:rPr>
        <w:t>, этап работы, возраст ребенка по выбору).</w:t>
      </w:r>
    </w:p>
    <w:p w:rsidR="00885031" w:rsidRPr="002B74CD" w:rsidRDefault="00885031" w:rsidP="002B74CD">
      <w:pPr>
        <w:pStyle w:val="a5"/>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Форма отчетности: </w:t>
      </w:r>
      <w:r w:rsidRPr="002B74CD">
        <w:rPr>
          <w:rFonts w:ascii="Times New Roman" w:hAnsi="Times New Roman" w:cs="Times New Roman"/>
          <w:color w:val="000000" w:themeColor="text1"/>
          <w:sz w:val="28"/>
          <w:szCs w:val="28"/>
        </w:rPr>
        <w:t>таблицы, схемы, конспект коррекционного занятия.</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4,5; дополнительная</w:t>
      </w:r>
      <w:r w:rsidR="00D9485F">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10, 12.</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ЗАНЯТИЕ 8 (4 ч.)</w:t>
      </w:r>
    </w:p>
    <w:p w:rsidR="00D9485F" w:rsidRDefault="00D9485F" w:rsidP="002B74CD">
      <w:pPr>
        <w:pStyle w:val="a5"/>
        <w:spacing w:after="0" w:line="240" w:lineRule="auto"/>
        <w:ind w:left="0" w:firstLine="709"/>
        <w:rPr>
          <w:rFonts w:ascii="Times New Roman" w:hAnsi="Times New Roman" w:cs="Times New Roman"/>
          <w:b/>
          <w:color w:val="000000" w:themeColor="text1"/>
          <w:sz w:val="28"/>
          <w:szCs w:val="28"/>
        </w:rPr>
      </w:pPr>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Тема: </w:t>
      </w:r>
      <w:proofErr w:type="spellStart"/>
      <w:r w:rsidRPr="002B74CD">
        <w:rPr>
          <w:rFonts w:ascii="Times New Roman" w:hAnsi="Times New Roman" w:cs="Times New Roman"/>
          <w:b/>
          <w:color w:val="000000" w:themeColor="text1"/>
          <w:sz w:val="28"/>
          <w:szCs w:val="28"/>
        </w:rPr>
        <w:t>Ринолалия</w:t>
      </w:r>
      <w:proofErr w:type="spellEnd"/>
      <w:r w:rsidR="00D9485F">
        <w:rPr>
          <w:rFonts w:ascii="Times New Roman" w:hAnsi="Times New Roman" w:cs="Times New Roman"/>
          <w:b/>
          <w:color w:val="000000" w:themeColor="text1"/>
          <w:sz w:val="28"/>
          <w:szCs w:val="28"/>
        </w:rPr>
        <w:t>.</w:t>
      </w:r>
    </w:p>
    <w:p w:rsidR="00885031" w:rsidRPr="002B74CD" w:rsidRDefault="00885031" w:rsidP="002B74CD">
      <w:pPr>
        <w:tabs>
          <w:tab w:val="left" w:pos="1134"/>
        </w:tabs>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Цель: </w:t>
      </w:r>
      <w:r w:rsidRPr="002B74CD">
        <w:rPr>
          <w:rFonts w:ascii="Times New Roman" w:hAnsi="Times New Roman" w:cs="Times New Roman"/>
          <w:color w:val="000000" w:themeColor="text1"/>
          <w:sz w:val="28"/>
          <w:szCs w:val="28"/>
        </w:rPr>
        <w:t xml:space="preserve">Ознакомление с понятием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 xml:space="preserve"> как нарушением звукопроизношения и тембром голоса, обусловленное анатомо-физиологическими дефектами речевого аппарата и формирование умений и навыков коррекционно-педагогического воздействия при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lastRenderedPageBreak/>
        <w:t xml:space="preserve">особенностях обследования, обучения и воспитания детей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 xml:space="preserve"> в условиях учреждений образования.</w:t>
      </w:r>
    </w:p>
    <w:p w:rsidR="00885031" w:rsidRPr="002B74CD" w:rsidRDefault="00885031" w:rsidP="002C655C">
      <w:pPr>
        <w:keepNext/>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Вопросы для обсуждения:</w:t>
      </w:r>
    </w:p>
    <w:p w:rsidR="00885031" w:rsidRPr="002B74CD" w:rsidRDefault="00885031" w:rsidP="002B74CD">
      <w:pPr>
        <w:pStyle w:val="a5"/>
        <w:numPr>
          <w:ilvl w:val="0"/>
          <w:numId w:val="2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Раскройте сущность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как речевого нарушения, ее причины, механизм.</w:t>
      </w:r>
    </w:p>
    <w:p w:rsidR="00885031" w:rsidRPr="002B74CD" w:rsidRDefault="00885031" w:rsidP="002B74CD">
      <w:pPr>
        <w:pStyle w:val="a5"/>
        <w:numPr>
          <w:ilvl w:val="0"/>
          <w:numId w:val="2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lang w:eastAsia="ru-RU"/>
        </w:rPr>
        <w:t xml:space="preserve">Опишите положение органов артикуляции у ребенка с врожденной нёбной расщелиной. </w:t>
      </w:r>
    </w:p>
    <w:p w:rsidR="00885031" w:rsidRPr="002B74CD" w:rsidRDefault="00885031" w:rsidP="002B74CD">
      <w:pPr>
        <w:pStyle w:val="a5"/>
        <w:numPr>
          <w:ilvl w:val="0"/>
          <w:numId w:val="2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Опишите влияние врожденных расщелин неба на речевое и психофизическое развитие ребенка.</w:t>
      </w:r>
    </w:p>
    <w:p w:rsidR="00885031" w:rsidRPr="002B74CD" w:rsidRDefault="00885031" w:rsidP="002B74CD">
      <w:pPr>
        <w:pStyle w:val="a5"/>
        <w:numPr>
          <w:ilvl w:val="0"/>
          <w:numId w:val="2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Раскройте специфику логопедического обследования детей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w:t>
      </w:r>
    </w:p>
    <w:p w:rsidR="00885031" w:rsidRPr="002B74CD" w:rsidRDefault="00885031" w:rsidP="002B74CD">
      <w:pPr>
        <w:pStyle w:val="a5"/>
        <w:numPr>
          <w:ilvl w:val="0"/>
          <w:numId w:val="2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Перечислите этапы коррекционно-педагогической работы в дооперационный и послеоперационный период, раскройте их содержание.</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Задания к занятию:</w:t>
      </w:r>
    </w:p>
    <w:p w:rsidR="00885031" w:rsidRPr="002B74CD" w:rsidRDefault="00885031" w:rsidP="00D9485F">
      <w:pPr>
        <w:pStyle w:val="a5"/>
        <w:numPr>
          <w:ilvl w:val="0"/>
          <w:numId w:val="21"/>
        </w:numPr>
        <w:tabs>
          <w:tab w:val="left" w:pos="1134"/>
        </w:tabs>
        <w:spacing w:after="0" w:line="240" w:lineRule="auto"/>
        <w:ind w:left="0" w:firstLine="709"/>
        <w:jc w:val="both"/>
        <w:rPr>
          <w:rFonts w:ascii="Times New Roman" w:hAnsi="Times New Roman" w:cs="Times New Roman"/>
          <w:b/>
          <w:color w:val="000000" w:themeColor="text1"/>
          <w:sz w:val="28"/>
          <w:szCs w:val="28"/>
        </w:rPr>
      </w:pPr>
      <w:r w:rsidRPr="002B74CD">
        <w:rPr>
          <w:rFonts w:ascii="Times New Roman" w:hAnsi="Times New Roman" w:cs="Times New Roman"/>
          <w:color w:val="000000" w:themeColor="text1"/>
          <w:sz w:val="28"/>
          <w:szCs w:val="28"/>
        </w:rPr>
        <w:t xml:space="preserve">Просмотреть и проанализировать </w:t>
      </w:r>
      <w:proofErr w:type="spellStart"/>
      <w:r w:rsidRPr="002B74CD">
        <w:rPr>
          <w:rFonts w:ascii="Times New Roman" w:hAnsi="Times New Roman" w:cs="Times New Roman"/>
          <w:color w:val="000000" w:themeColor="text1"/>
          <w:sz w:val="28"/>
          <w:szCs w:val="28"/>
        </w:rPr>
        <w:t>видеолекцию</w:t>
      </w:r>
      <w:proofErr w:type="spellEnd"/>
      <w:r w:rsidRPr="002B74CD">
        <w:rPr>
          <w:rFonts w:ascii="Times New Roman" w:hAnsi="Times New Roman" w:cs="Times New Roman"/>
          <w:color w:val="000000" w:themeColor="text1"/>
          <w:sz w:val="28"/>
          <w:szCs w:val="28"/>
        </w:rPr>
        <w:t xml:space="preserve"> по теме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 xml:space="preserve">», размещенную в </w:t>
      </w:r>
      <w:r w:rsidRPr="002B74CD">
        <w:rPr>
          <w:rFonts w:ascii="Times New Roman" w:hAnsi="Times New Roman" w:cs="Times New Roman"/>
          <w:color w:val="000000" w:themeColor="text1"/>
          <w:sz w:val="28"/>
          <w:szCs w:val="28"/>
          <w:lang w:val="en-US"/>
        </w:rPr>
        <w:t>MOODL</w:t>
      </w:r>
      <w:r w:rsidRPr="002B74CD">
        <w:rPr>
          <w:rFonts w:ascii="Times New Roman" w:hAnsi="Times New Roman" w:cs="Times New Roman"/>
          <w:color w:val="000000" w:themeColor="text1"/>
          <w:sz w:val="28"/>
          <w:szCs w:val="28"/>
        </w:rPr>
        <w:t>.</w:t>
      </w:r>
    </w:p>
    <w:p w:rsidR="00885031" w:rsidRPr="00D9485F" w:rsidRDefault="00885031" w:rsidP="00D9485F">
      <w:pPr>
        <w:pStyle w:val="a5"/>
        <w:numPr>
          <w:ilvl w:val="0"/>
          <w:numId w:val="2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D9485F">
        <w:rPr>
          <w:rFonts w:ascii="Times New Roman" w:hAnsi="Times New Roman" w:cs="Times New Roman"/>
          <w:color w:val="000000" w:themeColor="text1"/>
          <w:sz w:val="28"/>
          <w:szCs w:val="28"/>
        </w:rPr>
        <w:t xml:space="preserve">Заполните схему. </w:t>
      </w:r>
    </w:p>
    <w:p w:rsidR="00885031" w:rsidRPr="002B74CD" w:rsidRDefault="00885031" w:rsidP="00354ECD">
      <w:pPr>
        <w:tabs>
          <w:tab w:val="left" w:leader="underscore" w:pos="9498"/>
        </w:tabs>
        <w:spacing w:before="120" w:after="120" w:line="240" w:lineRule="auto"/>
        <w:jc w:val="center"/>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 xml:space="preserve">Формы и виды </w:t>
      </w:r>
      <w:proofErr w:type="spellStart"/>
      <w:r w:rsidRPr="002B74CD">
        <w:rPr>
          <w:rFonts w:ascii="Times New Roman" w:hAnsi="Times New Roman" w:cs="Times New Roman"/>
          <w:b/>
          <w:color w:val="000000" w:themeColor="text1"/>
          <w:sz w:val="28"/>
          <w:szCs w:val="28"/>
        </w:rPr>
        <w:t>ринолалии</w:t>
      </w:r>
      <w:proofErr w:type="spellEnd"/>
    </w:p>
    <w:p w:rsidR="00885031" w:rsidRPr="002B74CD" w:rsidRDefault="00885031" w:rsidP="002B74CD">
      <w:pPr>
        <w:pStyle w:val="a5"/>
        <w:spacing w:after="0" w:line="240" w:lineRule="auto"/>
        <w:ind w:left="0" w:firstLine="709"/>
        <w:rPr>
          <w:rFonts w:ascii="Times New Roman" w:hAnsi="Times New Roman" w:cs="Times New Roman"/>
          <w:b/>
          <w:color w:val="000000" w:themeColor="text1"/>
          <w:sz w:val="28"/>
          <w:szCs w:val="28"/>
        </w:rPr>
      </w:pPr>
      <w:r w:rsidRPr="002B74CD">
        <w:rPr>
          <w:rFonts w:ascii="Times New Roman" w:hAnsi="Times New Roman" w:cs="Times New Roman"/>
          <w:noProof/>
          <w:color w:val="000000" w:themeColor="text1"/>
          <w:sz w:val="28"/>
          <w:szCs w:val="28"/>
          <w:lang w:eastAsia="ru-RU"/>
        </w:rPr>
        <mc:AlternateContent>
          <mc:Choice Requires="wpg">
            <w:drawing>
              <wp:anchor distT="0" distB="0" distL="114300" distR="114300" simplePos="0" relativeHeight="251665408" behindDoc="0" locked="0" layoutInCell="1" allowOverlap="1" wp14:anchorId="2F5016B2" wp14:editId="2E83766B">
                <wp:simplePos x="0" y="0"/>
                <wp:positionH relativeFrom="margin">
                  <wp:align>right</wp:align>
                </wp:positionH>
                <wp:positionV relativeFrom="paragraph">
                  <wp:posOffset>13335</wp:posOffset>
                </wp:positionV>
                <wp:extent cx="5924550" cy="3371850"/>
                <wp:effectExtent l="0" t="0" r="19050" b="19050"/>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3371850"/>
                          <a:chOff x="0" y="0"/>
                          <a:chExt cx="6120239" cy="3468023"/>
                        </a:xfrm>
                      </wpg:grpSpPr>
                      <wps:wsp>
                        <wps:cNvPr id="6" name="Надпись 2"/>
                        <wps:cNvSpPr txBox="1">
                          <a:spLocks noChangeArrowheads="1"/>
                        </wps:cNvSpPr>
                        <wps:spPr bwMode="auto">
                          <a:xfrm>
                            <a:off x="1896845" y="0"/>
                            <a:ext cx="2419970" cy="472406"/>
                          </a:xfrm>
                          <a:prstGeom prst="rect">
                            <a:avLst/>
                          </a:prstGeom>
                          <a:solidFill>
                            <a:srgbClr val="FFFFFF"/>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roofErr w:type="spellStart"/>
                              <w:r w:rsidRPr="00B91692">
                                <w:rPr>
                                  <w:rFonts w:ascii="Times New Roman" w:hAnsi="Times New Roman" w:cs="Times New Roman"/>
                                  <w:sz w:val="28"/>
                                  <w:szCs w:val="28"/>
                                </w:rPr>
                                <w:t>Ринолалия</w:t>
                              </w:r>
                              <w:proofErr w:type="spellEnd"/>
                            </w:p>
                          </w:txbxContent>
                        </wps:txbx>
                        <wps:bodyPr rot="0" vert="horz" wrap="square" lIns="91440" tIns="45720" rIns="91440" bIns="45720" anchor="t" anchorCtr="0">
                          <a:noAutofit/>
                        </wps:bodyPr>
                      </wps:wsp>
                      <wps:wsp>
                        <wps:cNvPr id="7" name="Надпись 2"/>
                        <wps:cNvSpPr txBox="1">
                          <a:spLocks noChangeArrowheads="1"/>
                        </wps:cNvSpPr>
                        <wps:spPr bwMode="auto">
                          <a:xfrm>
                            <a:off x="382098" y="927885"/>
                            <a:ext cx="2418700"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8" name="Надпись 2"/>
                        <wps:cNvSpPr txBox="1">
                          <a:spLocks noChangeArrowheads="1"/>
                        </wps:cNvSpPr>
                        <wps:spPr bwMode="auto">
                          <a:xfrm>
                            <a:off x="3595817" y="927885"/>
                            <a:ext cx="2418700" cy="472406"/>
                          </a:xfrm>
                          <a:prstGeom prst="rect">
                            <a:avLst/>
                          </a:prstGeom>
                          <a:solidFill>
                            <a:schemeClr val="bg1"/>
                          </a:solidFill>
                          <a:ln w="19050">
                            <a:solidFill>
                              <a:sysClr val="windowText" lastClr="000000"/>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9" name="Надпись 2"/>
                        <wps:cNvSpPr txBox="1">
                          <a:spLocks noChangeArrowheads="1"/>
                        </wps:cNvSpPr>
                        <wps:spPr bwMode="auto">
                          <a:xfrm>
                            <a:off x="0" y="1842125"/>
                            <a:ext cx="1439536"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0" name="Надпись 2"/>
                        <wps:cNvSpPr txBox="1">
                          <a:spLocks noChangeArrowheads="1"/>
                        </wps:cNvSpPr>
                        <wps:spPr bwMode="auto">
                          <a:xfrm>
                            <a:off x="1589801" y="1828479"/>
                            <a:ext cx="1438901"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1" name="Надпись 2"/>
                        <wps:cNvSpPr txBox="1">
                          <a:spLocks noChangeArrowheads="1"/>
                        </wps:cNvSpPr>
                        <wps:spPr bwMode="auto">
                          <a:xfrm>
                            <a:off x="4680703" y="1842125"/>
                            <a:ext cx="1439536"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2" name="Надпись 2"/>
                        <wps:cNvSpPr txBox="1">
                          <a:spLocks noChangeArrowheads="1"/>
                        </wps:cNvSpPr>
                        <wps:spPr bwMode="auto">
                          <a:xfrm>
                            <a:off x="3138589" y="1842125"/>
                            <a:ext cx="1439536"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3" name="Надпись 2"/>
                        <wps:cNvSpPr txBox="1">
                          <a:spLocks noChangeArrowheads="1"/>
                        </wps:cNvSpPr>
                        <wps:spPr bwMode="auto">
                          <a:xfrm>
                            <a:off x="600427" y="2995158"/>
                            <a:ext cx="1438901"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4" name="Надпись 2"/>
                        <wps:cNvSpPr txBox="1">
                          <a:spLocks noChangeArrowheads="1"/>
                        </wps:cNvSpPr>
                        <wps:spPr bwMode="auto">
                          <a:xfrm>
                            <a:off x="2442640" y="2995617"/>
                            <a:ext cx="1439536" cy="472406"/>
                          </a:xfrm>
                          <a:prstGeom prst="rect">
                            <a:avLst/>
                          </a:prstGeom>
                          <a:solidFill>
                            <a:schemeClr val="bg1"/>
                          </a:solidFill>
                          <a:ln w="19050">
                            <a:solidFill>
                              <a:schemeClr val="tx1"/>
                            </a:solidFill>
                            <a:miter lim="800000"/>
                            <a:headEnd/>
                            <a:tailEnd/>
                          </a:ln>
                        </wps:spPr>
                        <wps:txbx>
                          <w:txbxContent>
                            <w:p w:rsidR="003A2E94" w:rsidRPr="00B91692" w:rsidRDefault="003A2E94" w:rsidP="00885031">
                              <w:pPr>
                                <w:jc w:val="center"/>
                                <w:rPr>
                                  <w:rFonts w:ascii="Times New Roman" w:hAnsi="Times New Roman" w:cs="Times New Roman"/>
                                  <w:sz w:val="28"/>
                                  <w:szCs w:val="28"/>
                                </w:rPr>
                              </w:pPr>
                            </w:p>
                          </w:txbxContent>
                        </wps:txbx>
                        <wps:bodyPr rot="0" vert="horz" wrap="square" lIns="91440" tIns="45720" rIns="91440" bIns="45720" anchor="t" anchorCtr="0">
                          <a:noAutofit/>
                        </wps:bodyPr>
                      </wps:wsp>
                      <wps:wsp>
                        <wps:cNvPr id="15" name="Прямая со стрелкой 15"/>
                        <wps:cNvCnPr/>
                        <wps:spPr>
                          <a:xfrm flipH="1">
                            <a:off x="1057702" y="484495"/>
                            <a:ext cx="847725" cy="428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4312693" y="477672"/>
                            <a:ext cx="971550" cy="4514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flipH="1">
                            <a:off x="750627" y="1419367"/>
                            <a:ext cx="847725" cy="428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1610436" y="1378424"/>
                            <a:ext cx="971550" cy="4514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991970" y="1412543"/>
                            <a:ext cx="847725" cy="428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H="1">
                            <a:off x="1364776" y="2326943"/>
                            <a:ext cx="828675" cy="695325"/>
                          </a:xfrm>
                          <a:prstGeom prst="straightConnector1">
                            <a:avLst/>
                          </a:prstGeom>
                          <a:noFill/>
                          <a:ln w="19050" cap="flat" cmpd="sng" algn="ctr">
                            <a:solidFill>
                              <a:sysClr val="windowText" lastClr="000000"/>
                            </a:solidFill>
                            <a:prstDash val="solid"/>
                            <a:miter lim="800000"/>
                            <a:tailEnd type="triangle"/>
                          </a:ln>
                          <a:effectLst/>
                        </wps:spPr>
                        <wps:bodyPr/>
                      </wps:wsp>
                      <wps:wsp>
                        <wps:cNvPr id="192" name="Прямая со стрелкой 192"/>
                        <wps:cNvCnPr/>
                        <wps:spPr>
                          <a:xfrm>
                            <a:off x="4858603" y="1398895"/>
                            <a:ext cx="971550" cy="4514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Прямая со стрелкой 193"/>
                        <wps:cNvCnPr/>
                        <wps:spPr>
                          <a:xfrm>
                            <a:off x="2197290" y="2313295"/>
                            <a:ext cx="1009650" cy="6953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F5016B2" id="Группа 5" o:spid="_x0000_s1027" style="position:absolute;left:0;text-align:left;margin-left:415.3pt;margin-top:1.05pt;width:466.5pt;height:265.5pt;z-index:251665408;mso-position-horizontal:right;mso-position-horizontal-relative:margin" coordsize="61202,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">
                <v:shape id="_x0000_s1028" type="#_x0000_t202" style="position:absolute;left:18968;width:24200;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" strokecolor="black [3213]" strokeweight="1.5pt">
                  <v:textbox>
                    <w:txbxContent>
                      <w:p w:rsidR="003A2E94" w:rsidRPr="00B91692" w:rsidRDefault="003A2E94" w:rsidP="00885031">
                        <w:pPr>
                          <w:jc w:val="center"/>
                          <w:rPr>
                            <w:rFonts w:ascii="Times New Roman" w:hAnsi="Times New Roman" w:cs="Times New Roman"/>
                            <w:sz w:val="28"/>
                            <w:szCs w:val="28"/>
                          </w:rPr>
                        </w:pPr>
                        <w:r w:rsidRPr="00B91692">
                          <w:rPr>
                            <w:rFonts w:ascii="Times New Roman" w:hAnsi="Times New Roman" w:cs="Times New Roman"/>
                            <w:sz w:val="28"/>
                            <w:szCs w:val="28"/>
                          </w:rPr>
                          <w:t>Ринолалия</w:t>
                        </w:r>
                      </w:p>
                    </w:txbxContent>
                  </v:textbox>
                </v:shape>
                <v:shape id="_x0000_s1029" type="#_x0000_t202" style="position:absolute;left:3820;top:9278;width:24187;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0" type="#_x0000_t202" style="position:absolute;left:35958;top:9278;width:24187;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" fillcolor="white [3212]" strokecolor="windowText"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1" type="#_x0000_t202" style="position:absolute;top:18421;width:1439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2" type="#_x0000_t202" style="position:absolute;left:15898;top:18284;width:1438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3" type="#_x0000_t202" style="position:absolute;left:46807;top:18421;width:1439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4" type="#_x0000_t202" style="position:absolute;left:31385;top:18421;width:14396;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5" type="#_x0000_t202" style="position:absolute;left:6004;top:29951;width:1438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 id="_x0000_s1036" type="#_x0000_t202" style="position:absolute;left:24426;top:29956;width:14395;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" fillcolor="white [3212]" strokecolor="black [3213]" strokeweight="1.5pt">
                  <v:textbox>
                    <w:txbxContent>
                      <w:p w:rsidR="003A2E94" w:rsidRPr="00B91692" w:rsidRDefault="003A2E94" w:rsidP="00885031">
                        <w:pPr>
                          <w:jc w:val="center"/>
                          <w:rPr>
                            <w:rFonts w:ascii="Times New Roman" w:hAnsi="Times New Roman" w:cs="Times New Roman"/>
                            <w:sz w:val="28"/>
                            <w:szCs w:val="28"/>
                          </w:rPr>
                        </w:pPr>
                      </w:p>
                    </w:txbxContent>
                  </v:textbox>
                </v:shape>
                <v:shapetype id="_x0000_t32" coordsize="21600,21600" o:spt="32" o:oned="t" path="m,l21600,21600e" filled="f">
                  <v:path arrowok="t" fillok="f" o:connecttype="none"/>
                  <o:lock v:ext="edit" shapetype="t"/>
                </v:shapetype>
                <v:shape id="Прямая со стрелкой 15" o:spid="_x0000_s1037" type="#_x0000_t32" style="position:absolute;left:10577;top:4844;width:8477;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" strokecolor="black [3213]" strokeweight="1.5pt">
                  <v:stroke endarrow="block" joinstyle="miter"/>
                </v:shape>
                <v:shape id="Прямая со стрелкой 16" o:spid="_x0000_s1038" type="#_x0000_t32" style="position:absolute;left:43126;top:4776;width:9716;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" strokecolor="black [3213]" strokeweight="1.5pt">
                  <v:stroke endarrow="block" joinstyle="miter"/>
                </v:shape>
                <v:shape id="Прямая со стрелкой 17" o:spid="_x0000_s1039" type="#_x0000_t32" style="position:absolute;left:7506;top:14193;width:8477;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" strokecolor="black [3213]" strokeweight="1.5pt">
                  <v:stroke endarrow="block" joinstyle="miter"/>
                </v:shape>
                <v:shape id="Прямая со стрелкой 18" o:spid="_x0000_s1040" type="#_x0000_t32" style="position:absolute;left:16104;top:13784;width:9715;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" strokecolor="black [3213]" strokeweight="1.5pt">
                  <v:stroke endarrow="block" joinstyle="miter"/>
                </v:shape>
                <v:shape id="Прямая со стрелкой 20" o:spid="_x0000_s1041" type="#_x0000_t32" style="position:absolute;left:39919;top:14125;width:8477;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" strokecolor="black [3213]" strokeweight="1.5pt">
                  <v:stroke endarrow="block" joinstyle="miter"/>
                </v:shape>
                <v:shape id="Прямая со стрелкой 31" o:spid="_x0000_s1042" type="#_x0000_t32" style="position:absolute;left:13647;top:23269;width:8287;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" strokecolor="windowText" strokeweight="1.5pt">
                  <v:stroke endarrow="block" joinstyle="miter"/>
                </v:shape>
                <v:shape id="Прямая со стрелкой 192" o:spid="_x0000_s1043" type="#_x0000_t32" style="position:absolute;left:48586;top:13988;width:9715;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" strokecolor="black [3213]" strokeweight="1.5pt">
                  <v:stroke endarrow="block" joinstyle="miter"/>
                </v:shape>
                <v:shape id="Прямая со стрелкой 193" o:spid="_x0000_s1044" type="#_x0000_t32" style="position:absolute;left:21972;top:23132;width:10097;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" strokecolor="black [3213]" strokeweight="1.5pt">
                  <v:stroke endarrow="block" joinstyle="miter"/>
                </v:shape>
                <w10:wrap type="topAndBottom" anchorx="margin"/>
              </v:group>
            </w:pict>
          </mc:Fallback>
        </mc:AlternateContent>
      </w:r>
    </w:p>
    <w:p w:rsidR="00885031" w:rsidRPr="002B74CD" w:rsidRDefault="00885031" w:rsidP="00DF5561">
      <w:pPr>
        <w:pStyle w:val="a5"/>
        <w:numPr>
          <w:ilvl w:val="0"/>
          <w:numId w:val="2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Составьте схему обследования строения и подвижности артикуляционного аппарата ребенка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 xml:space="preserve"> (с перечислением артикуляционных упражнений). </w:t>
      </w:r>
    </w:p>
    <w:p w:rsidR="00885031" w:rsidRPr="002B74CD" w:rsidRDefault="00885031" w:rsidP="000237B1">
      <w:pPr>
        <w:pStyle w:val="a5"/>
        <w:numPr>
          <w:ilvl w:val="0"/>
          <w:numId w:val="21"/>
        </w:numPr>
        <w:tabs>
          <w:tab w:val="left" w:pos="1134"/>
        </w:tabs>
        <w:spacing w:after="12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Перечислите упражнения для обследования типа и характера физиологического и речевого дыхания.</w:t>
      </w:r>
    </w:p>
    <w:tbl>
      <w:tblPr>
        <w:tblStyle w:val="ae"/>
        <w:tblW w:w="0" w:type="auto"/>
        <w:tblLook w:val="04A0" w:firstRow="1" w:lastRow="0" w:firstColumn="1" w:lastColumn="0" w:noHBand="0" w:noVBand="1"/>
      </w:tblPr>
      <w:tblGrid>
        <w:gridCol w:w="4711"/>
        <w:gridCol w:w="4633"/>
      </w:tblGrid>
      <w:tr w:rsidR="002B74CD" w:rsidRPr="002B74CD" w:rsidTr="00DF5561">
        <w:tc>
          <w:tcPr>
            <w:tcW w:w="4711" w:type="dxa"/>
          </w:tcPr>
          <w:p w:rsidR="00885031" w:rsidRPr="002B74CD" w:rsidRDefault="00885031" w:rsidP="00DF5561">
            <w:pPr>
              <w:tabs>
                <w:tab w:val="left" w:pos="1134"/>
                <w:tab w:val="left" w:leader="underscore" w:pos="9498"/>
              </w:tabs>
              <w:spacing w:after="0" w:line="240" w:lineRule="auto"/>
              <w:jc w:val="center"/>
              <w:rPr>
                <w:b/>
                <w:color w:val="000000" w:themeColor="text1"/>
              </w:rPr>
            </w:pPr>
            <w:r w:rsidRPr="002B74CD">
              <w:rPr>
                <w:b/>
                <w:color w:val="000000" w:themeColor="text1"/>
              </w:rPr>
              <w:t>Физиологическое дыхание</w:t>
            </w:r>
          </w:p>
        </w:tc>
        <w:tc>
          <w:tcPr>
            <w:tcW w:w="4633" w:type="dxa"/>
          </w:tcPr>
          <w:p w:rsidR="00885031" w:rsidRPr="002B74CD" w:rsidRDefault="00885031" w:rsidP="00DF5561">
            <w:pPr>
              <w:tabs>
                <w:tab w:val="left" w:pos="1134"/>
                <w:tab w:val="left" w:leader="underscore" w:pos="9498"/>
              </w:tabs>
              <w:spacing w:after="0" w:line="240" w:lineRule="auto"/>
              <w:jc w:val="center"/>
              <w:rPr>
                <w:b/>
                <w:color w:val="000000" w:themeColor="text1"/>
              </w:rPr>
            </w:pPr>
            <w:r w:rsidRPr="002B74CD">
              <w:rPr>
                <w:b/>
                <w:color w:val="000000" w:themeColor="text1"/>
              </w:rPr>
              <w:t>Речевое дыхание</w:t>
            </w: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r w:rsidR="002B74CD" w:rsidRPr="002B74CD" w:rsidTr="00DF5561">
        <w:tc>
          <w:tcPr>
            <w:tcW w:w="4711"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c>
          <w:tcPr>
            <w:tcW w:w="4633" w:type="dxa"/>
          </w:tcPr>
          <w:p w:rsidR="00885031" w:rsidRPr="002B74CD" w:rsidRDefault="00885031" w:rsidP="002B74CD">
            <w:pPr>
              <w:tabs>
                <w:tab w:val="left" w:pos="1134"/>
                <w:tab w:val="left" w:leader="underscore" w:pos="9498"/>
              </w:tabs>
              <w:spacing w:after="0" w:line="240" w:lineRule="auto"/>
              <w:ind w:firstLine="709"/>
              <w:jc w:val="both"/>
              <w:rPr>
                <w:color w:val="000000" w:themeColor="text1"/>
              </w:rPr>
            </w:pPr>
          </w:p>
        </w:tc>
      </w:tr>
    </w:tbl>
    <w:p w:rsidR="00885031" w:rsidRPr="002B74CD" w:rsidRDefault="00885031" w:rsidP="00DF5561">
      <w:pPr>
        <w:pStyle w:val="a5"/>
        <w:numPr>
          <w:ilvl w:val="0"/>
          <w:numId w:val="2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На основе анализа публикаций составьте таблицу «Исследование проблем коррекционно-педагогической работы при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xml:space="preserve">» (авторы: Ермакова И.И., </w:t>
      </w:r>
      <w:proofErr w:type="spellStart"/>
      <w:r w:rsidRPr="002B74CD">
        <w:rPr>
          <w:rFonts w:ascii="Times New Roman" w:hAnsi="Times New Roman" w:cs="Times New Roman"/>
          <w:color w:val="000000" w:themeColor="text1"/>
          <w:sz w:val="28"/>
          <w:szCs w:val="28"/>
        </w:rPr>
        <w:t>Ипполитова</w:t>
      </w:r>
      <w:proofErr w:type="spellEnd"/>
      <w:r w:rsidRPr="002B74CD">
        <w:rPr>
          <w:rFonts w:ascii="Times New Roman" w:hAnsi="Times New Roman" w:cs="Times New Roman"/>
          <w:color w:val="000000" w:themeColor="text1"/>
          <w:sz w:val="28"/>
          <w:szCs w:val="28"/>
        </w:rPr>
        <w:t> А.Г., Соломатина Г.Н.).</w:t>
      </w:r>
    </w:p>
    <w:p w:rsidR="00885031" w:rsidRPr="002B74CD" w:rsidRDefault="00885031" w:rsidP="00DF5561">
      <w:pPr>
        <w:pStyle w:val="a5"/>
        <w:numPr>
          <w:ilvl w:val="0"/>
          <w:numId w:val="21"/>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Составьте конспект коррекционного занятия с ребенком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 xml:space="preserve"> (форма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этап работы, возраст ребенка по выбору).</w:t>
      </w: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Форма отчетности: </w:t>
      </w:r>
      <w:r w:rsidRPr="002B74CD">
        <w:rPr>
          <w:rFonts w:ascii="Times New Roman" w:hAnsi="Times New Roman" w:cs="Times New Roman"/>
          <w:color w:val="000000" w:themeColor="text1"/>
          <w:sz w:val="28"/>
          <w:szCs w:val="28"/>
        </w:rPr>
        <w:t>таблицы, схемы, конспект коррекционного занятия.</w:t>
      </w:r>
    </w:p>
    <w:p w:rsidR="00885031" w:rsidRPr="002B74CD" w:rsidRDefault="00885031"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t xml:space="preserve">Литература: </w:t>
      </w:r>
      <w:r w:rsidRPr="002B74CD">
        <w:rPr>
          <w:rFonts w:ascii="Times New Roman" w:hAnsi="Times New Roman" w:cs="Times New Roman"/>
          <w:color w:val="000000" w:themeColor="text1"/>
          <w:sz w:val="28"/>
          <w:szCs w:val="28"/>
        </w:rPr>
        <w:t>основная</w:t>
      </w:r>
      <w:r w:rsidR="00DF5561">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4,6; дополнительная</w:t>
      </w:r>
      <w:r w:rsidR="00DF5561">
        <w:rPr>
          <w:rFonts w:ascii="Times New Roman" w:hAnsi="Times New Roman" w:cs="Times New Roman"/>
          <w:color w:val="000000" w:themeColor="text1"/>
          <w:sz w:val="28"/>
          <w:szCs w:val="28"/>
        </w:rPr>
        <w:t xml:space="preserve"> –</w:t>
      </w:r>
      <w:r w:rsidRPr="002B74CD">
        <w:rPr>
          <w:rFonts w:ascii="Times New Roman" w:hAnsi="Times New Roman" w:cs="Times New Roman"/>
          <w:color w:val="000000" w:themeColor="text1"/>
          <w:sz w:val="28"/>
          <w:szCs w:val="28"/>
        </w:rPr>
        <w:t xml:space="preserve"> 1, 2, 6, 7.</w:t>
      </w:r>
    </w:p>
    <w:p w:rsidR="00885031" w:rsidRPr="002B74CD" w:rsidRDefault="00885031" w:rsidP="002B74CD">
      <w:pPr>
        <w:spacing w:after="0" w:line="240" w:lineRule="auto"/>
        <w:ind w:firstLine="709"/>
        <w:rPr>
          <w:rFonts w:ascii="Times New Roman" w:hAnsi="Times New Roman" w:cs="Times New Roman"/>
          <w:b/>
          <w:color w:val="000000" w:themeColor="text1"/>
          <w:sz w:val="28"/>
          <w:szCs w:val="28"/>
        </w:rPr>
      </w:pPr>
    </w:p>
    <w:p w:rsidR="00885031" w:rsidRPr="002B74CD" w:rsidRDefault="00885031"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b/>
          <w:color w:val="000000" w:themeColor="text1"/>
          <w:sz w:val="28"/>
          <w:szCs w:val="28"/>
        </w:rPr>
        <w:br w:type="page"/>
      </w:r>
    </w:p>
    <w:p w:rsidR="007838E6" w:rsidRPr="002B74CD" w:rsidRDefault="007838E6" w:rsidP="002C655C">
      <w:pPr>
        <w:pStyle w:val="2"/>
        <w:spacing w:before="0" w:line="240" w:lineRule="auto"/>
        <w:jc w:val="center"/>
        <w:rPr>
          <w:rFonts w:ascii="Times New Roman" w:eastAsia="Times New Roman" w:hAnsi="Times New Roman" w:cs="Times New Roman"/>
          <w:b/>
          <w:color w:val="000000" w:themeColor="text1"/>
          <w:sz w:val="28"/>
          <w:szCs w:val="28"/>
        </w:rPr>
      </w:pPr>
      <w:bookmarkStart w:id="16" w:name="_Toc82079111"/>
      <w:r w:rsidRPr="002B74CD">
        <w:rPr>
          <w:rFonts w:ascii="Times New Roman" w:eastAsia="Times New Roman" w:hAnsi="Times New Roman" w:cs="Times New Roman"/>
          <w:b/>
          <w:color w:val="000000" w:themeColor="text1"/>
          <w:sz w:val="28"/>
          <w:szCs w:val="28"/>
        </w:rPr>
        <w:lastRenderedPageBreak/>
        <w:t>Программа самостоятельной работы</w:t>
      </w:r>
      <w:bookmarkEnd w:id="16"/>
    </w:p>
    <w:p w:rsidR="007838E6" w:rsidRPr="002B74CD" w:rsidRDefault="007838E6" w:rsidP="002C655C">
      <w:pPr>
        <w:pStyle w:val="2"/>
        <w:spacing w:before="0" w:line="240" w:lineRule="auto"/>
        <w:jc w:val="center"/>
        <w:rPr>
          <w:rFonts w:ascii="Times New Roman" w:eastAsia="Times New Roman" w:hAnsi="Times New Roman" w:cs="Times New Roman"/>
          <w:b/>
          <w:color w:val="000000" w:themeColor="text1"/>
          <w:sz w:val="28"/>
          <w:szCs w:val="28"/>
        </w:rPr>
      </w:pPr>
      <w:bookmarkStart w:id="17" w:name="_Toc82079112"/>
      <w:r w:rsidRPr="002B74CD">
        <w:rPr>
          <w:rFonts w:ascii="Times New Roman" w:eastAsia="Times New Roman" w:hAnsi="Times New Roman" w:cs="Times New Roman"/>
          <w:b/>
          <w:color w:val="000000" w:themeColor="text1"/>
          <w:sz w:val="28"/>
          <w:szCs w:val="28"/>
        </w:rPr>
        <w:t>по учебной дисциплине «Логопедия»</w:t>
      </w:r>
      <w:bookmarkEnd w:id="17"/>
    </w:p>
    <w:p w:rsidR="007838E6" w:rsidRPr="002B74CD" w:rsidRDefault="007838E6" w:rsidP="002C655C">
      <w:pPr>
        <w:pStyle w:val="2"/>
        <w:spacing w:before="0" w:line="240" w:lineRule="auto"/>
        <w:jc w:val="center"/>
        <w:rPr>
          <w:rFonts w:ascii="Times New Roman" w:eastAsia="Lucida Sans Unicode" w:hAnsi="Times New Roman" w:cs="Times New Roman"/>
          <w:b/>
          <w:color w:val="000000" w:themeColor="text1"/>
          <w:kern w:val="1"/>
          <w:sz w:val="28"/>
          <w:szCs w:val="28"/>
          <w:lang w:eastAsia="zh-CN"/>
        </w:rPr>
      </w:pPr>
      <w:bookmarkStart w:id="18" w:name="_Toc82079113"/>
      <w:r w:rsidRPr="002B74CD">
        <w:rPr>
          <w:rFonts w:ascii="Times New Roman" w:eastAsia="Lucida Sans Unicode" w:hAnsi="Times New Roman" w:cs="Times New Roman"/>
          <w:b/>
          <w:color w:val="000000" w:themeColor="text1"/>
          <w:kern w:val="1"/>
          <w:sz w:val="28"/>
          <w:szCs w:val="28"/>
          <w:lang w:eastAsia="zh-CN"/>
        </w:rPr>
        <w:t>для слушателей специальности переподготовки</w:t>
      </w:r>
      <w:bookmarkEnd w:id="18"/>
    </w:p>
    <w:p w:rsidR="007838E6" w:rsidRPr="002B74CD" w:rsidRDefault="007838E6" w:rsidP="002C655C">
      <w:pPr>
        <w:pStyle w:val="2"/>
        <w:spacing w:before="0" w:line="240" w:lineRule="auto"/>
        <w:jc w:val="center"/>
        <w:rPr>
          <w:rFonts w:ascii="Times New Roman" w:eastAsia="Lucida Sans Unicode" w:hAnsi="Times New Roman" w:cs="Times New Roman"/>
          <w:b/>
          <w:color w:val="000000" w:themeColor="text1"/>
          <w:kern w:val="1"/>
          <w:sz w:val="28"/>
          <w:szCs w:val="28"/>
          <w:lang w:eastAsia="zh-CN"/>
        </w:rPr>
      </w:pPr>
      <w:bookmarkStart w:id="19" w:name="_Toc82079114"/>
      <w:r w:rsidRPr="002B74CD">
        <w:rPr>
          <w:rFonts w:ascii="Times New Roman" w:eastAsia="Lucida Sans Unicode" w:hAnsi="Times New Roman" w:cs="Times New Roman"/>
          <w:b/>
          <w:color w:val="000000" w:themeColor="text1"/>
          <w:kern w:val="1"/>
          <w:sz w:val="28"/>
          <w:szCs w:val="28"/>
          <w:lang w:eastAsia="zh-CN"/>
        </w:rPr>
        <w:t>1-03 03 01 Логопедия</w:t>
      </w:r>
      <w:bookmarkEnd w:id="19"/>
    </w:p>
    <w:p w:rsidR="007838E6" w:rsidRPr="002B74CD" w:rsidRDefault="007838E6" w:rsidP="00DF5561">
      <w:pPr>
        <w:widowControl w:val="0"/>
        <w:suppressAutoHyphens/>
        <w:spacing w:after="0" w:line="240" w:lineRule="auto"/>
        <w:jc w:val="center"/>
        <w:rPr>
          <w:rFonts w:ascii="Times New Roman" w:eastAsia="Lucida Sans Unicode" w:hAnsi="Times New Roman" w:cs="Times New Roman"/>
          <w:b/>
          <w:color w:val="000000" w:themeColor="text1"/>
          <w:kern w:val="1"/>
          <w:sz w:val="28"/>
          <w:szCs w:val="28"/>
          <w:lang w:eastAsia="zh-CN"/>
        </w:rPr>
      </w:pPr>
    </w:p>
    <w:p w:rsidR="007838E6" w:rsidRPr="002B74CD" w:rsidRDefault="007838E6" w:rsidP="00DF5561">
      <w:pPr>
        <w:widowControl w:val="0"/>
        <w:suppressAutoHyphens/>
        <w:spacing w:after="0" w:line="240" w:lineRule="auto"/>
        <w:jc w:val="center"/>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Тема 1. Теоретические основы фонологии</w:t>
      </w:r>
    </w:p>
    <w:p w:rsidR="007838E6" w:rsidRPr="002B74CD" w:rsidRDefault="007838E6" w:rsidP="002B74CD">
      <w:pPr>
        <w:widowControl w:val="0"/>
        <w:suppressAutoHyphens/>
        <w:spacing w:after="0" w:line="240" w:lineRule="auto"/>
        <w:ind w:firstLine="709"/>
        <w:jc w:val="center"/>
        <w:rPr>
          <w:rFonts w:ascii="Times New Roman" w:eastAsia="Lucida Sans Unicode" w:hAnsi="Times New Roman" w:cs="Times New Roman"/>
          <w:b/>
          <w:color w:val="000000" w:themeColor="text1"/>
          <w:kern w:val="1"/>
          <w:sz w:val="28"/>
          <w:szCs w:val="28"/>
          <w:lang w:eastAsia="zh-CN"/>
        </w:rPr>
      </w:pPr>
    </w:p>
    <w:p w:rsidR="007838E6" w:rsidRPr="002B74CD" w:rsidRDefault="007838E6" w:rsidP="000237B1">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0237B1">
      <w:pPr>
        <w:numPr>
          <w:ilvl w:val="0"/>
          <w:numId w:val="22"/>
        </w:numPr>
        <w:tabs>
          <w:tab w:val="clear" w:pos="720"/>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Особенности звуков по месту и способу образования, твердости/мягкости, звонкости/глухости</w:t>
      </w:r>
      <w:r w:rsidRPr="002B74CD">
        <w:rPr>
          <w:rFonts w:ascii="Times New Roman" w:eastAsia="Times New Roman" w:hAnsi="Times New Roman" w:cs="Times New Roman"/>
          <w:b/>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p>
    <w:p w:rsidR="007838E6" w:rsidRPr="002B74CD" w:rsidRDefault="007838E6" w:rsidP="000237B1">
      <w:pPr>
        <w:numPr>
          <w:ilvl w:val="0"/>
          <w:numId w:val="22"/>
        </w:numPr>
        <w:tabs>
          <w:tab w:val="clear" w:pos="720"/>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Понятия «фонема»</w:t>
      </w:r>
      <w:r w:rsidR="000237B1">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«слог», «звук».</w:t>
      </w:r>
    </w:p>
    <w:p w:rsidR="007838E6" w:rsidRPr="002B74CD" w:rsidRDefault="007838E6" w:rsidP="000237B1">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0237B1">
      <w:pPr>
        <w:pStyle w:val="a5"/>
        <w:numPr>
          <w:ilvl w:val="0"/>
          <w:numId w:val="2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2B74CD">
        <w:rPr>
          <w:rFonts w:ascii="Times New Roman" w:hAnsi="Times New Roman" w:cs="Times New Roman"/>
          <w:color w:val="000000" w:themeColor="text1"/>
          <w:sz w:val="28"/>
          <w:szCs w:val="28"/>
        </w:rPr>
        <w:t xml:space="preserve">Нарисуйте артикуляционные профили звуков: </w:t>
      </w:r>
      <w:r w:rsidRPr="002B74CD">
        <w:rPr>
          <w:rFonts w:ascii="Times New Roman" w:hAnsi="Times New Roman" w:cs="Times New Roman"/>
          <w:b/>
          <w:color w:val="000000" w:themeColor="text1"/>
          <w:sz w:val="28"/>
          <w:szCs w:val="28"/>
        </w:rPr>
        <w:t>л, м, щ, у, б, ф, з.</w:t>
      </w:r>
    </w:p>
    <w:p w:rsidR="007838E6" w:rsidRPr="002B74CD" w:rsidRDefault="007838E6" w:rsidP="000237B1">
      <w:pPr>
        <w:pStyle w:val="a5"/>
        <w:numPr>
          <w:ilvl w:val="0"/>
          <w:numId w:val="2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2B74CD">
        <w:rPr>
          <w:rFonts w:ascii="Times New Roman" w:eastAsia="Times New Roman" w:hAnsi="Times New Roman" w:cs="Times New Roman"/>
          <w:color w:val="000000" w:themeColor="text1"/>
          <w:sz w:val="28"/>
          <w:szCs w:val="28"/>
          <w:lang w:val="x-none" w:eastAsia="ru-RU"/>
        </w:rPr>
        <w:t xml:space="preserve">На основе изучения </w:t>
      </w:r>
      <w:r w:rsidRPr="002B74CD">
        <w:rPr>
          <w:rFonts w:ascii="Times New Roman" w:eastAsia="Times New Roman" w:hAnsi="Times New Roman" w:cs="Times New Roman"/>
          <w:color w:val="000000" w:themeColor="text1"/>
          <w:sz w:val="28"/>
          <w:szCs w:val="28"/>
          <w:lang w:eastAsia="ru-RU"/>
        </w:rPr>
        <w:t>материалов лекций охарактеризуйте специфику трех разделов фонетики.</w:t>
      </w:r>
    </w:p>
    <w:p w:rsidR="007838E6" w:rsidRPr="002B74CD" w:rsidRDefault="007838E6" w:rsidP="000237B1">
      <w:pPr>
        <w:tabs>
          <w:tab w:val="left" w:pos="0"/>
          <w:tab w:val="left" w:pos="851"/>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артикуляционные профили, ответы на тестовые задания.</w:t>
      </w:r>
    </w:p>
    <w:p w:rsidR="007838E6" w:rsidRPr="002B74CD" w:rsidRDefault="007838E6" w:rsidP="000237B1">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4, 6; дополнительная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8. </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p>
    <w:p w:rsidR="007838E6" w:rsidRPr="002B74CD" w:rsidRDefault="007838E6" w:rsidP="00062F3A">
      <w:pPr>
        <w:pStyle w:val="ab"/>
        <w:jc w:val="center"/>
        <w:rPr>
          <w:rFonts w:ascii="Times New Roman" w:hAnsi="Times New Roman"/>
          <w:b/>
          <w:color w:val="000000" w:themeColor="text1"/>
          <w:sz w:val="28"/>
          <w:szCs w:val="28"/>
        </w:rPr>
      </w:pPr>
      <w:r w:rsidRPr="002B74CD">
        <w:rPr>
          <w:rFonts w:ascii="Times New Roman" w:hAnsi="Times New Roman"/>
          <w:b/>
          <w:color w:val="000000" w:themeColor="text1"/>
          <w:sz w:val="28"/>
          <w:szCs w:val="28"/>
        </w:rPr>
        <w:t xml:space="preserve">Тема 2.  </w:t>
      </w:r>
      <w:r w:rsidRPr="002B74CD">
        <w:rPr>
          <w:rFonts w:ascii="Times New Roman" w:hAnsi="Times New Roman"/>
          <w:b/>
          <w:iCs/>
          <w:color w:val="000000" w:themeColor="text1"/>
          <w:sz w:val="28"/>
          <w:szCs w:val="28"/>
        </w:rPr>
        <w:t>Теоретико-методологические основы логопедии</w:t>
      </w:r>
    </w:p>
    <w:p w:rsidR="007838E6" w:rsidRPr="002B74CD" w:rsidRDefault="007838E6" w:rsidP="002B74CD">
      <w:pPr>
        <w:spacing w:after="0" w:line="240" w:lineRule="auto"/>
        <w:ind w:firstLine="709"/>
        <w:jc w:val="center"/>
        <w:rPr>
          <w:rFonts w:ascii="Times New Roman" w:eastAsia="Times New Roman" w:hAnsi="Times New Roman" w:cs="Times New Roman"/>
          <w:color w:val="000000" w:themeColor="text1"/>
          <w:sz w:val="28"/>
          <w:szCs w:val="28"/>
        </w:rPr>
      </w:pPr>
    </w:p>
    <w:p w:rsidR="007838E6" w:rsidRPr="002B74CD" w:rsidRDefault="007838E6" w:rsidP="002B74CD">
      <w:pPr>
        <w:tabs>
          <w:tab w:val="left" w:pos="709"/>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E2368A">
      <w:pPr>
        <w:pStyle w:val="a5"/>
        <w:numPr>
          <w:ilvl w:val="0"/>
          <w:numId w:val="2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Раскройте основные этапы становления логопедии как науки.</w:t>
      </w:r>
    </w:p>
    <w:p w:rsidR="007838E6" w:rsidRPr="002B74CD" w:rsidRDefault="007838E6" w:rsidP="00E2368A">
      <w:pPr>
        <w:pStyle w:val="a5"/>
        <w:numPr>
          <w:ilvl w:val="0"/>
          <w:numId w:val="2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Определите объект, предмет, цель и задачи логопедии.</w:t>
      </w:r>
    </w:p>
    <w:p w:rsidR="007838E6" w:rsidRPr="002B74CD" w:rsidRDefault="007838E6" w:rsidP="00E2368A">
      <w:pPr>
        <w:pStyle w:val="a5"/>
        <w:numPr>
          <w:ilvl w:val="0"/>
          <w:numId w:val="2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На конкретных примерах покажите актуальные проблемы логопедии.</w:t>
      </w:r>
    </w:p>
    <w:p w:rsidR="007838E6" w:rsidRPr="002B74CD" w:rsidRDefault="007838E6" w:rsidP="00E2368A">
      <w:pPr>
        <w:pStyle w:val="a5"/>
        <w:numPr>
          <w:ilvl w:val="0"/>
          <w:numId w:val="2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Какова функция центрального и периферического речевого аппарата?</w:t>
      </w:r>
    </w:p>
    <w:p w:rsidR="007838E6" w:rsidRPr="002B74CD" w:rsidRDefault="007838E6" w:rsidP="00E2368A">
      <w:pPr>
        <w:pStyle w:val="a5"/>
        <w:numPr>
          <w:ilvl w:val="0"/>
          <w:numId w:val="2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От каких факторов зависит полноценное формирование речи?</w:t>
      </w:r>
    </w:p>
    <w:p w:rsidR="007838E6" w:rsidRPr="002B74CD" w:rsidRDefault="007838E6" w:rsidP="002B74CD">
      <w:pPr>
        <w:tabs>
          <w:tab w:val="left" w:pos="0"/>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E2368A">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p>
    <w:p w:rsidR="007838E6" w:rsidRPr="002B74CD" w:rsidRDefault="007838E6" w:rsidP="00E2368A">
      <w:pPr>
        <w:numPr>
          <w:ilvl w:val="0"/>
          <w:numId w:val="2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Выполнить тестовые задания:</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А.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К какой науке относится логопедия:</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1</w:t>
      </w:r>
      <w:r w:rsidR="00E2368A">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Педагогике</w:t>
      </w:r>
      <w:r w:rsidR="00E2368A">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2</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Специальной педагогике;</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3</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Лингвистике;</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4</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Психологии.</w:t>
      </w:r>
    </w:p>
    <w:p w:rsidR="007838E6" w:rsidRPr="002B74CD" w:rsidRDefault="007838E6" w:rsidP="00E2368A">
      <w:pPr>
        <w:tabs>
          <w:tab w:val="left" w:pos="1134"/>
          <w:tab w:val="left" w:pos="6804"/>
          <w:tab w:val="left" w:pos="7938"/>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Б.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Кто из ученых составил и обосновал классификацию общего недоразвития речи. </w:t>
      </w:r>
    </w:p>
    <w:p w:rsidR="007838E6" w:rsidRPr="002B74CD" w:rsidRDefault="007838E6" w:rsidP="00E2368A">
      <w:pPr>
        <w:tabs>
          <w:tab w:val="left" w:pos="1134"/>
          <w:tab w:val="left" w:pos="6804"/>
          <w:tab w:val="left" w:pos="7938"/>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1</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Е.М.МАСТЮКОВА</w:t>
      </w:r>
      <w:r w:rsidR="00E2368A">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 w:val="left" w:pos="6804"/>
          <w:tab w:val="left" w:pos="7938"/>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2</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А.Р.ЛУРИЯ</w:t>
      </w:r>
      <w:r w:rsidR="00E2368A">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 w:val="left" w:pos="6804"/>
          <w:tab w:val="left" w:pos="7938"/>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3</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Р.Е.ЛЕВИНА</w:t>
      </w:r>
      <w:r w:rsidR="00E2368A">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 w:val="left" w:pos="6804"/>
          <w:tab w:val="left" w:pos="7938"/>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4</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О.В.ПРАВДИНА.</w:t>
      </w:r>
    </w:p>
    <w:p w:rsidR="007838E6" w:rsidRPr="002B74CD" w:rsidRDefault="007838E6" w:rsidP="00E236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В.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Укажите, какой принцип логопедической работы не является коррекционным, а является </w:t>
      </w:r>
      <w:proofErr w:type="spellStart"/>
      <w:r w:rsidRPr="002B74CD">
        <w:rPr>
          <w:rFonts w:ascii="Times New Roman" w:eastAsia="Times New Roman" w:hAnsi="Times New Roman" w:cs="Times New Roman"/>
          <w:color w:val="000000" w:themeColor="text1"/>
          <w:sz w:val="28"/>
          <w:szCs w:val="28"/>
        </w:rPr>
        <w:t>общедидактическим</w:t>
      </w:r>
      <w:proofErr w:type="spellEnd"/>
      <w:r w:rsidRPr="002B74CD">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1</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Принцип комплексности;</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2</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Онтогенетический принцип;</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3</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Принцип наглядности;</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4</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Принцип обходного пути.</w:t>
      </w:r>
    </w:p>
    <w:p w:rsidR="007838E6" w:rsidRPr="002B74CD" w:rsidRDefault="007838E6" w:rsidP="00E236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Г.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Какая симптоматика не относится к патологии органов артикуляции:</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1</w:t>
      </w:r>
      <w:r w:rsidR="00E2368A">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r w:rsidR="00E2368A">
        <w:rPr>
          <w:rFonts w:ascii="Times New Roman" w:eastAsia="Times New Roman" w:hAnsi="Times New Roman" w:cs="Times New Roman"/>
          <w:color w:val="000000" w:themeColor="text1"/>
          <w:sz w:val="28"/>
          <w:szCs w:val="28"/>
        </w:rPr>
        <w:tab/>
      </w:r>
      <w:proofErr w:type="spellStart"/>
      <w:r w:rsidRPr="002B74CD">
        <w:rPr>
          <w:rFonts w:ascii="Times New Roman" w:eastAsia="Times New Roman" w:hAnsi="Times New Roman" w:cs="Times New Roman"/>
          <w:color w:val="000000" w:themeColor="text1"/>
          <w:sz w:val="28"/>
          <w:szCs w:val="28"/>
        </w:rPr>
        <w:t>Прогения</w:t>
      </w:r>
      <w:proofErr w:type="spellEnd"/>
      <w:r w:rsidRPr="002B74CD">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2</w:t>
      </w:r>
      <w:r w:rsidR="00E2368A">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r w:rsidR="00E2368A">
        <w:rPr>
          <w:rFonts w:ascii="Times New Roman" w:eastAsia="Times New Roman" w:hAnsi="Times New Roman" w:cs="Times New Roman"/>
          <w:color w:val="000000" w:themeColor="text1"/>
          <w:sz w:val="28"/>
          <w:szCs w:val="28"/>
        </w:rPr>
        <w:tab/>
      </w:r>
      <w:proofErr w:type="spellStart"/>
      <w:r w:rsidRPr="002B74CD">
        <w:rPr>
          <w:rFonts w:ascii="Times New Roman" w:eastAsia="Times New Roman" w:hAnsi="Times New Roman" w:cs="Times New Roman"/>
          <w:color w:val="000000" w:themeColor="text1"/>
          <w:sz w:val="28"/>
          <w:szCs w:val="28"/>
        </w:rPr>
        <w:t>Прогнатия</w:t>
      </w:r>
      <w:proofErr w:type="spellEnd"/>
      <w:r w:rsidRPr="002B74CD">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3</w:t>
      </w:r>
      <w:r w:rsidR="00E2368A">
        <w:rPr>
          <w:rFonts w:ascii="Times New Roman" w:eastAsia="Times New Roman" w:hAnsi="Times New Roman" w:cs="Times New Roman"/>
          <w:color w:val="000000" w:themeColor="text1"/>
          <w:sz w:val="28"/>
          <w:szCs w:val="28"/>
        </w:rPr>
        <w:t>)</w:t>
      </w:r>
      <w:r w:rsidR="00E2368A">
        <w:rPr>
          <w:rFonts w:ascii="Times New Roman" w:eastAsia="Times New Roman" w:hAnsi="Times New Roman" w:cs="Times New Roman"/>
          <w:color w:val="000000" w:themeColor="text1"/>
          <w:sz w:val="28"/>
          <w:szCs w:val="28"/>
        </w:rPr>
        <w:tab/>
      </w:r>
      <w:proofErr w:type="spellStart"/>
      <w:r w:rsidRPr="002B74CD">
        <w:rPr>
          <w:rFonts w:ascii="Times New Roman" w:eastAsia="Times New Roman" w:hAnsi="Times New Roman" w:cs="Times New Roman"/>
          <w:color w:val="000000" w:themeColor="text1"/>
          <w:sz w:val="28"/>
          <w:szCs w:val="28"/>
        </w:rPr>
        <w:t>Микроглассия</w:t>
      </w:r>
      <w:proofErr w:type="spellEnd"/>
      <w:r w:rsidRPr="002B74CD">
        <w:rPr>
          <w:rFonts w:ascii="Times New Roman" w:eastAsia="Times New Roman" w:hAnsi="Times New Roman" w:cs="Times New Roman"/>
          <w:color w:val="000000" w:themeColor="text1"/>
          <w:sz w:val="28"/>
          <w:szCs w:val="28"/>
        </w:rPr>
        <w:t>;</w:t>
      </w:r>
    </w:p>
    <w:p w:rsidR="007838E6" w:rsidRPr="002B74CD" w:rsidRDefault="007838E6" w:rsidP="00E2368A">
      <w:pPr>
        <w:tabs>
          <w:tab w:val="left" w:pos="1134"/>
        </w:tabs>
        <w:spacing w:after="0" w:line="240" w:lineRule="auto"/>
        <w:ind w:firstLine="709"/>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4</w:t>
      </w:r>
      <w:r w:rsidR="00E2368A">
        <w:rPr>
          <w:rFonts w:ascii="Times New Roman" w:eastAsia="Times New Roman" w:hAnsi="Times New Roman" w:cs="Times New Roman"/>
          <w:color w:val="000000" w:themeColor="text1"/>
          <w:sz w:val="28"/>
          <w:szCs w:val="28"/>
        </w:rPr>
        <w:t>)</w:t>
      </w:r>
      <w:r w:rsidRPr="002B74CD">
        <w:rPr>
          <w:rFonts w:ascii="Times New Roman" w:eastAsia="Times New Roman" w:hAnsi="Times New Roman" w:cs="Times New Roman"/>
          <w:color w:val="000000" w:themeColor="text1"/>
          <w:sz w:val="28"/>
          <w:szCs w:val="28"/>
        </w:rPr>
        <w:t xml:space="preserve"> </w:t>
      </w:r>
      <w:r w:rsidR="00E236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Мутация.</w:t>
      </w:r>
    </w:p>
    <w:p w:rsidR="007838E6" w:rsidRPr="002B74CD" w:rsidRDefault="007838E6" w:rsidP="00E2368A">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ответы на тестовые задания.</w:t>
      </w:r>
    </w:p>
    <w:p w:rsidR="007838E6" w:rsidRPr="002B74CD" w:rsidRDefault="007838E6"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3, 8; дополнительная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12, 13.</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p>
    <w:p w:rsidR="007838E6" w:rsidRDefault="007838E6" w:rsidP="00E2368A">
      <w:pPr>
        <w:spacing w:after="0" w:line="240" w:lineRule="auto"/>
        <w:jc w:val="center"/>
        <w:rPr>
          <w:rFonts w:ascii="Times New Roman" w:eastAsia="Calibri"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Тема 3.</w:t>
      </w:r>
      <w:r w:rsidRPr="002B74CD">
        <w:rPr>
          <w:rFonts w:ascii="Times New Roman" w:eastAsia="Calibri" w:hAnsi="Times New Roman" w:cs="Times New Roman"/>
          <w:color w:val="000000" w:themeColor="text1"/>
          <w:sz w:val="28"/>
          <w:szCs w:val="28"/>
        </w:rPr>
        <w:t xml:space="preserve"> </w:t>
      </w:r>
      <w:r w:rsidRPr="002B74CD">
        <w:rPr>
          <w:rFonts w:ascii="Times New Roman" w:eastAsia="Calibri" w:hAnsi="Times New Roman" w:cs="Times New Roman"/>
          <w:b/>
          <w:color w:val="000000" w:themeColor="text1"/>
          <w:sz w:val="28"/>
          <w:szCs w:val="28"/>
        </w:rPr>
        <w:t>Понятийно-категориальный аппарат логопедии</w:t>
      </w:r>
    </w:p>
    <w:p w:rsidR="00E2368A" w:rsidRPr="002B74CD" w:rsidRDefault="00E2368A" w:rsidP="002B74CD">
      <w:pPr>
        <w:spacing w:after="0" w:line="240" w:lineRule="auto"/>
        <w:ind w:firstLine="709"/>
        <w:jc w:val="center"/>
        <w:rPr>
          <w:rFonts w:ascii="Times New Roman" w:eastAsia="Calibri" w:hAnsi="Times New Roman" w:cs="Times New Roman"/>
          <w:b/>
          <w:color w:val="000000" w:themeColor="text1"/>
          <w:sz w:val="28"/>
          <w:szCs w:val="28"/>
        </w:rPr>
      </w:pPr>
    </w:p>
    <w:p w:rsidR="00E2368A" w:rsidRDefault="00E2368A" w:rsidP="00E2368A">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ED27E2">
        <w:rPr>
          <w:rFonts w:ascii="Times New Roman" w:eastAsia="Times New Roman" w:hAnsi="Times New Roman" w:cs="Times New Roman"/>
          <w:b/>
          <w:color w:val="000000" w:themeColor="text1"/>
          <w:sz w:val="28"/>
          <w:szCs w:val="28"/>
        </w:rPr>
        <w:t>Вопросы для изучения:</w:t>
      </w:r>
    </w:p>
    <w:p w:rsidR="00ED27E2" w:rsidRPr="00ED27E2" w:rsidRDefault="00ED27E2" w:rsidP="00ED27E2">
      <w:pPr>
        <w:pStyle w:val="a5"/>
        <w:numPr>
          <w:ilvl w:val="1"/>
          <w:numId w:val="6"/>
        </w:numPr>
        <w:tabs>
          <w:tab w:val="left" w:pos="1134"/>
        </w:tabs>
        <w:spacing w:after="0" w:line="240" w:lineRule="auto"/>
        <w:jc w:val="both"/>
        <w:rPr>
          <w:rFonts w:ascii="Times New Roman" w:eastAsia="Times New Roman" w:hAnsi="Times New Roman" w:cs="Times New Roman"/>
          <w:b/>
          <w:color w:val="000000" w:themeColor="text1"/>
          <w:sz w:val="28"/>
          <w:szCs w:val="28"/>
        </w:rPr>
      </w:pPr>
      <w:r w:rsidRPr="00ED27E2">
        <w:rPr>
          <w:rFonts w:ascii="Times New Roman" w:hAnsi="Times New Roman" w:cs="Times New Roman"/>
          <w:sz w:val="28"/>
          <w:szCs w:val="28"/>
        </w:rPr>
        <w:t xml:space="preserve">Разведите понятия </w:t>
      </w:r>
      <w:r>
        <w:rPr>
          <w:rFonts w:ascii="Times New Roman" w:hAnsi="Times New Roman" w:cs="Times New Roman"/>
          <w:sz w:val="28"/>
          <w:szCs w:val="28"/>
        </w:rPr>
        <w:t xml:space="preserve">«задержка речевого развития», </w:t>
      </w:r>
      <w:r w:rsidRPr="00ED27E2">
        <w:rPr>
          <w:rFonts w:ascii="Times New Roman" w:hAnsi="Times New Roman" w:cs="Times New Roman"/>
          <w:sz w:val="28"/>
          <w:szCs w:val="28"/>
        </w:rPr>
        <w:t>«</w:t>
      </w:r>
      <w:r>
        <w:rPr>
          <w:rFonts w:ascii="Times New Roman" w:hAnsi="Times New Roman" w:cs="Times New Roman"/>
          <w:sz w:val="28"/>
          <w:szCs w:val="28"/>
        </w:rPr>
        <w:t xml:space="preserve">общее </w:t>
      </w:r>
      <w:r w:rsidRPr="00ED27E2">
        <w:rPr>
          <w:rFonts w:ascii="Times New Roman" w:hAnsi="Times New Roman" w:cs="Times New Roman"/>
          <w:sz w:val="28"/>
          <w:szCs w:val="28"/>
        </w:rPr>
        <w:t>недоразвитие речи» и «нарушения речи».</w:t>
      </w:r>
    </w:p>
    <w:p w:rsidR="00ED27E2" w:rsidRPr="00ED27E2" w:rsidRDefault="00ED27E2" w:rsidP="00ED27E2">
      <w:pPr>
        <w:pStyle w:val="a5"/>
        <w:numPr>
          <w:ilvl w:val="1"/>
          <w:numId w:val="6"/>
        </w:numPr>
        <w:tabs>
          <w:tab w:val="left" w:pos="1134"/>
        </w:tabs>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sz w:val="28"/>
          <w:szCs w:val="28"/>
        </w:rPr>
        <w:t>Перечислите</w:t>
      </w:r>
      <w:r w:rsidRPr="00ED27E2">
        <w:rPr>
          <w:rFonts w:ascii="Times New Roman" w:hAnsi="Times New Roman" w:cs="Times New Roman"/>
          <w:sz w:val="28"/>
          <w:szCs w:val="28"/>
        </w:rPr>
        <w:t xml:space="preserve"> основны</w:t>
      </w:r>
      <w:r>
        <w:rPr>
          <w:rFonts w:ascii="Times New Roman" w:hAnsi="Times New Roman" w:cs="Times New Roman"/>
          <w:sz w:val="28"/>
          <w:szCs w:val="28"/>
        </w:rPr>
        <w:t xml:space="preserve">е структурные компоненты экспрессивной </w:t>
      </w:r>
      <w:r w:rsidRPr="00ED27E2">
        <w:rPr>
          <w:rFonts w:ascii="Times New Roman" w:hAnsi="Times New Roman" w:cs="Times New Roman"/>
          <w:sz w:val="28"/>
          <w:szCs w:val="28"/>
        </w:rPr>
        <w:t>речи.</w:t>
      </w:r>
    </w:p>
    <w:p w:rsidR="00ED27E2" w:rsidRPr="00ED27E2" w:rsidRDefault="00ED27E2" w:rsidP="00ED27E2">
      <w:pPr>
        <w:pStyle w:val="a5"/>
        <w:numPr>
          <w:ilvl w:val="1"/>
          <w:numId w:val="6"/>
        </w:numPr>
        <w:tabs>
          <w:tab w:val="left" w:pos="1134"/>
        </w:tabs>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sz w:val="28"/>
          <w:szCs w:val="28"/>
        </w:rPr>
        <w:t>Раскройте содержание терминов «</w:t>
      </w:r>
      <w:proofErr w:type="spellStart"/>
      <w:r>
        <w:rPr>
          <w:rFonts w:ascii="Times New Roman" w:hAnsi="Times New Roman" w:cs="Times New Roman"/>
          <w:sz w:val="28"/>
          <w:szCs w:val="28"/>
        </w:rPr>
        <w:t>дислалия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ринолалия</w:t>
      </w:r>
      <w:proofErr w:type="spellEnd"/>
      <w:r>
        <w:rPr>
          <w:rFonts w:ascii="Times New Roman" w:hAnsi="Times New Roman" w:cs="Times New Roman"/>
          <w:sz w:val="28"/>
          <w:szCs w:val="28"/>
        </w:rPr>
        <w:t>», «дизартрия». К какой группе нарушений речи в клинико-педагогической классификации они относятся?</w:t>
      </w:r>
    </w:p>
    <w:p w:rsidR="00E2368A" w:rsidRDefault="00E2368A" w:rsidP="002B74CD">
      <w:pPr>
        <w:tabs>
          <w:tab w:val="left" w:pos="0"/>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p>
    <w:p w:rsidR="00E2368A" w:rsidRDefault="00E2368A" w:rsidP="002B74CD">
      <w:pPr>
        <w:tabs>
          <w:tab w:val="left" w:pos="0"/>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p>
    <w:p w:rsidR="007838E6" w:rsidRPr="002B74CD" w:rsidRDefault="007838E6" w:rsidP="00E2368A">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E2368A">
      <w:pPr>
        <w:pStyle w:val="a5"/>
        <w:numPr>
          <w:ilvl w:val="0"/>
          <w:numId w:val="26"/>
        </w:numPr>
        <w:tabs>
          <w:tab w:val="left" w:pos="1134"/>
        </w:tabs>
        <w:spacing w:after="0" w:line="240" w:lineRule="auto"/>
        <w:ind w:left="0" w:firstLine="709"/>
        <w:jc w:val="both"/>
        <w:rPr>
          <w:rFonts w:ascii="Times New Roman" w:eastAsia="Calibri"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lang w:eastAsia="ru-RU"/>
        </w:rPr>
        <w:t xml:space="preserve">Подготовить кроссворд по теме </w:t>
      </w:r>
      <w:r w:rsidRPr="002B74CD">
        <w:rPr>
          <w:rFonts w:ascii="Times New Roman" w:eastAsia="Calibri" w:hAnsi="Times New Roman" w:cs="Times New Roman"/>
          <w:color w:val="000000" w:themeColor="text1"/>
          <w:sz w:val="28"/>
          <w:szCs w:val="28"/>
        </w:rPr>
        <w:t>понятийно-категориальный аппарат логопедии, содержащий основные термины и понятия.</w:t>
      </w:r>
    </w:p>
    <w:p w:rsidR="007838E6" w:rsidRPr="002B74CD" w:rsidRDefault="007838E6" w:rsidP="00E2368A">
      <w:pPr>
        <w:pStyle w:val="a5"/>
        <w:numPr>
          <w:ilvl w:val="0"/>
          <w:numId w:val="26"/>
        </w:numPr>
        <w:tabs>
          <w:tab w:val="left" w:pos="1134"/>
        </w:tabs>
        <w:spacing w:after="0" w:line="240" w:lineRule="auto"/>
        <w:ind w:left="0" w:firstLine="709"/>
        <w:jc w:val="both"/>
        <w:rPr>
          <w:rFonts w:ascii="Times New Roman" w:eastAsia="Calibri" w:hAnsi="Times New Roman" w:cs="Times New Roman"/>
          <w:color w:val="000000" w:themeColor="text1"/>
          <w:sz w:val="28"/>
          <w:szCs w:val="28"/>
        </w:rPr>
      </w:pPr>
      <w:r w:rsidRPr="002B74CD">
        <w:rPr>
          <w:rFonts w:ascii="Times New Roman" w:eastAsia="Calibri" w:hAnsi="Times New Roman" w:cs="Times New Roman"/>
          <w:color w:val="000000" w:themeColor="text1"/>
          <w:sz w:val="28"/>
          <w:szCs w:val="28"/>
        </w:rPr>
        <w:t>Подготовиться к терминологическому диктанту.</w:t>
      </w:r>
    </w:p>
    <w:p w:rsidR="007838E6" w:rsidRPr="002B74CD" w:rsidRDefault="007838E6" w:rsidP="002B74CD">
      <w:pPr>
        <w:tabs>
          <w:tab w:val="left" w:pos="0"/>
        </w:tabs>
        <w:spacing w:after="0" w:line="240" w:lineRule="auto"/>
        <w:ind w:firstLine="709"/>
        <w:jc w:val="both"/>
        <w:rPr>
          <w:rFonts w:ascii="Times New Roman" w:eastAsia="Calibri"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 xml:space="preserve">кроссворды, </w:t>
      </w:r>
      <w:r w:rsidRPr="002B74CD">
        <w:rPr>
          <w:rFonts w:ascii="Times New Roman" w:eastAsia="Calibri" w:hAnsi="Times New Roman" w:cs="Times New Roman"/>
          <w:color w:val="000000" w:themeColor="text1"/>
          <w:sz w:val="28"/>
          <w:szCs w:val="28"/>
        </w:rPr>
        <w:t>терминологический диктант.</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 9; дополнительная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w:t>
      </w:r>
    </w:p>
    <w:p w:rsidR="007838E6" w:rsidRPr="002B74CD" w:rsidRDefault="007838E6" w:rsidP="002B74CD">
      <w:pPr>
        <w:spacing w:after="0" w:line="240" w:lineRule="auto"/>
        <w:ind w:firstLine="709"/>
        <w:jc w:val="both"/>
        <w:rPr>
          <w:rFonts w:ascii="Times New Roman" w:eastAsia="Times New Roman" w:hAnsi="Times New Roman" w:cs="Times New Roman"/>
          <w:b/>
          <w:i/>
          <w:color w:val="000000" w:themeColor="text1"/>
          <w:sz w:val="28"/>
          <w:szCs w:val="28"/>
        </w:rPr>
      </w:pPr>
    </w:p>
    <w:p w:rsidR="007838E6" w:rsidRPr="002B74CD" w:rsidRDefault="007838E6" w:rsidP="00E2368A">
      <w:pPr>
        <w:spacing w:after="0" w:line="240" w:lineRule="auto"/>
        <w:contextualSpacing/>
        <w:jc w:val="center"/>
        <w:rPr>
          <w:rFonts w:ascii="Times New Roman" w:eastAsia="Calibri"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 xml:space="preserve">Тема 4. </w:t>
      </w:r>
      <w:r w:rsidRPr="002B74CD">
        <w:rPr>
          <w:rFonts w:ascii="Times New Roman" w:eastAsia="Calibri" w:hAnsi="Times New Roman" w:cs="Times New Roman"/>
          <w:b/>
          <w:bCs/>
          <w:color w:val="000000" w:themeColor="text1"/>
          <w:sz w:val="28"/>
          <w:szCs w:val="28"/>
        </w:rPr>
        <w:t>Этиология речевых нарушений</w:t>
      </w:r>
    </w:p>
    <w:p w:rsidR="007838E6" w:rsidRPr="002B74CD" w:rsidRDefault="007838E6" w:rsidP="002B74CD">
      <w:pPr>
        <w:spacing w:after="0" w:line="240" w:lineRule="auto"/>
        <w:ind w:firstLine="709"/>
        <w:contextualSpacing/>
        <w:jc w:val="both"/>
        <w:rPr>
          <w:rFonts w:ascii="Times New Roman" w:eastAsia="Calibri" w:hAnsi="Times New Roman" w:cs="Times New Roman"/>
          <w:b/>
          <w:color w:val="000000" w:themeColor="text1"/>
          <w:sz w:val="28"/>
          <w:szCs w:val="28"/>
        </w:rPr>
      </w:pPr>
    </w:p>
    <w:p w:rsidR="007838E6" w:rsidRPr="002B74CD" w:rsidRDefault="007838E6" w:rsidP="002B74CD">
      <w:pPr>
        <w:tabs>
          <w:tab w:val="left" w:pos="709"/>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E2368A">
      <w:pPr>
        <w:pStyle w:val="a5"/>
        <w:spacing w:after="0" w:line="240" w:lineRule="auto"/>
        <w:ind w:left="0" w:firstLine="709"/>
        <w:jc w:val="both"/>
        <w:rPr>
          <w:rFonts w:ascii="Times New Roman" w:eastAsia="Calibri" w:hAnsi="Times New Roman" w:cs="Times New Roman"/>
          <w:color w:val="000000" w:themeColor="text1"/>
          <w:sz w:val="28"/>
          <w:szCs w:val="28"/>
        </w:rPr>
      </w:pPr>
      <w:r w:rsidRPr="002B74CD">
        <w:rPr>
          <w:rFonts w:ascii="Times New Roman" w:eastAsia="Calibri" w:hAnsi="Times New Roman" w:cs="Times New Roman"/>
          <w:color w:val="000000" w:themeColor="text1"/>
          <w:sz w:val="28"/>
          <w:szCs w:val="28"/>
        </w:rPr>
        <w:t xml:space="preserve">Динамика становления научных взглядов на проблему этиологии нарушений речи. </w:t>
      </w:r>
    </w:p>
    <w:p w:rsidR="007838E6" w:rsidRPr="002B74CD" w:rsidRDefault="007838E6" w:rsidP="002B74CD">
      <w:pPr>
        <w:tabs>
          <w:tab w:val="left" w:pos="0"/>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E2368A">
      <w:pPr>
        <w:spacing w:after="0" w:line="240" w:lineRule="auto"/>
        <w:ind w:firstLine="709"/>
        <w:contextualSpacing/>
        <w:jc w:val="both"/>
        <w:rPr>
          <w:rFonts w:ascii="Times New Roman" w:eastAsia="Calibri" w:hAnsi="Times New Roman" w:cs="Times New Roman"/>
          <w:color w:val="000000" w:themeColor="text1"/>
          <w:sz w:val="28"/>
          <w:szCs w:val="28"/>
        </w:rPr>
      </w:pPr>
      <w:r w:rsidRPr="002B74CD">
        <w:rPr>
          <w:rFonts w:ascii="Times New Roman" w:eastAsia="Calibri" w:hAnsi="Times New Roman" w:cs="Times New Roman"/>
          <w:color w:val="000000" w:themeColor="text1"/>
          <w:sz w:val="28"/>
          <w:szCs w:val="28"/>
        </w:rPr>
        <w:t xml:space="preserve">На основе изучения литературы и конспекта лекций раскрыть понятия: </w:t>
      </w:r>
      <w:r w:rsidRPr="002B74CD">
        <w:rPr>
          <w:rFonts w:ascii="Times New Roman" w:hAnsi="Times New Roman" w:cs="Times New Roman"/>
          <w:color w:val="000000" w:themeColor="text1"/>
          <w:sz w:val="28"/>
          <w:szCs w:val="28"/>
        </w:rPr>
        <w:t>органические причины нарушений речи, функциональные причины нарушений речи, психоневрологические причины нарушений речи, функциональная</w:t>
      </w:r>
      <w:r w:rsidRPr="002B74CD">
        <w:rPr>
          <w:rFonts w:ascii="Times New Roman" w:eastAsia="Calibri" w:hAnsi="Times New Roman" w:cs="Times New Roman"/>
          <w:color w:val="000000" w:themeColor="text1"/>
          <w:sz w:val="28"/>
          <w:szCs w:val="28"/>
        </w:rPr>
        <w:t xml:space="preserve"> норма, социально-психологические </w:t>
      </w:r>
      <w:r w:rsidRPr="002B74CD">
        <w:rPr>
          <w:rFonts w:ascii="Times New Roman" w:hAnsi="Times New Roman" w:cs="Times New Roman"/>
          <w:color w:val="000000" w:themeColor="text1"/>
          <w:sz w:val="28"/>
          <w:szCs w:val="28"/>
        </w:rPr>
        <w:t>причины нарушений речи,</w:t>
      </w:r>
      <w:r w:rsidRPr="002B74CD">
        <w:rPr>
          <w:rFonts w:ascii="Times New Roman" w:eastAsia="Calibri" w:hAnsi="Times New Roman" w:cs="Times New Roman"/>
          <w:color w:val="000000" w:themeColor="text1"/>
          <w:sz w:val="28"/>
          <w:szCs w:val="28"/>
        </w:rPr>
        <w:t xml:space="preserve"> норматив развития.</w:t>
      </w:r>
    </w:p>
    <w:p w:rsidR="007838E6" w:rsidRPr="002B74CD" w:rsidRDefault="007838E6" w:rsidP="002B74CD">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ответы на тестовые задания, таблицы.</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3, 4; дополнительная </w:t>
      </w:r>
      <w:r w:rsidR="00E2368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6. </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p>
    <w:p w:rsidR="007838E6" w:rsidRPr="002B74CD" w:rsidRDefault="007838E6" w:rsidP="002B74CD">
      <w:pPr>
        <w:spacing w:after="0" w:line="240" w:lineRule="auto"/>
        <w:ind w:firstLine="709"/>
        <w:jc w:val="both"/>
        <w:rPr>
          <w:rFonts w:ascii="Times New Roman" w:eastAsia="Times New Roman" w:hAnsi="Times New Roman" w:cs="Times New Roman"/>
          <w:b/>
          <w:i/>
          <w:color w:val="000000" w:themeColor="text1"/>
          <w:sz w:val="28"/>
          <w:szCs w:val="28"/>
        </w:rPr>
      </w:pPr>
    </w:p>
    <w:p w:rsidR="007838E6" w:rsidRPr="002B74CD" w:rsidRDefault="007838E6" w:rsidP="00E2368A">
      <w:pPr>
        <w:spacing w:after="0" w:line="240" w:lineRule="auto"/>
        <w:jc w:val="center"/>
        <w:rPr>
          <w:rFonts w:ascii="Times New Roman" w:eastAsia="Calibri"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Тема 5.  Классификация нарушений речи.</w:t>
      </w:r>
    </w:p>
    <w:p w:rsidR="00062F3A" w:rsidRDefault="00062F3A" w:rsidP="002B74CD">
      <w:pPr>
        <w:tabs>
          <w:tab w:val="left" w:pos="709"/>
        </w:tabs>
        <w:spacing w:after="0" w:line="240" w:lineRule="auto"/>
        <w:ind w:firstLine="709"/>
        <w:jc w:val="both"/>
        <w:rPr>
          <w:rFonts w:ascii="Times New Roman" w:eastAsia="Times New Roman" w:hAnsi="Times New Roman" w:cs="Times New Roman"/>
          <w:b/>
          <w:color w:val="000000" w:themeColor="text1"/>
          <w:sz w:val="28"/>
          <w:szCs w:val="28"/>
        </w:rPr>
      </w:pPr>
    </w:p>
    <w:p w:rsidR="007838E6" w:rsidRPr="002B74CD" w:rsidRDefault="007838E6" w:rsidP="002B74CD">
      <w:pPr>
        <w:tabs>
          <w:tab w:val="left" w:pos="709"/>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062F3A">
      <w:pPr>
        <w:pStyle w:val="a5"/>
        <w:tabs>
          <w:tab w:val="left" w:pos="1134"/>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sidRPr="002B74CD">
        <w:rPr>
          <w:rFonts w:ascii="Times New Roman" w:eastAsia="Calibri" w:hAnsi="Times New Roman" w:cs="Times New Roman"/>
          <w:color w:val="000000" w:themeColor="text1"/>
          <w:sz w:val="28"/>
          <w:szCs w:val="28"/>
        </w:rPr>
        <w:t xml:space="preserve">Основные принципы </w:t>
      </w:r>
      <w:r w:rsidRPr="002B74CD">
        <w:rPr>
          <w:rFonts w:ascii="Times New Roman" w:hAnsi="Times New Roman" w:cs="Times New Roman"/>
          <w:color w:val="000000" w:themeColor="text1"/>
          <w:sz w:val="28"/>
          <w:szCs w:val="28"/>
        </w:rPr>
        <w:t>классификации причин речевых нарушений</w:t>
      </w:r>
      <w:r w:rsidRPr="002B74CD">
        <w:rPr>
          <w:rFonts w:ascii="Times New Roman" w:eastAsia="Calibri" w:hAnsi="Times New Roman" w:cs="Times New Roman"/>
          <w:color w:val="000000" w:themeColor="text1"/>
          <w:sz w:val="28"/>
          <w:szCs w:val="28"/>
        </w:rPr>
        <w:t xml:space="preserve"> и пути их реализации.</w:t>
      </w:r>
    </w:p>
    <w:p w:rsidR="007838E6" w:rsidRPr="002B74CD" w:rsidRDefault="007838E6" w:rsidP="00062F3A">
      <w:pPr>
        <w:keepNext/>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062F3A">
      <w:pPr>
        <w:pStyle w:val="a5"/>
        <w:numPr>
          <w:ilvl w:val="0"/>
          <w:numId w:val="3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Дайте сопоставительный анализ нескольких нарушений, представленных в клинико-педагогической классификации нарушений речи, результаты оформите в виде таблицы.</w:t>
      </w:r>
    </w:p>
    <w:p w:rsidR="007838E6" w:rsidRPr="002B74CD" w:rsidRDefault="007838E6" w:rsidP="00062F3A">
      <w:pPr>
        <w:pStyle w:val="a5"/>
        <w:numPr>
          <w:ilvl w:val="0"/>
          <w:numId w:val="30"/>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Подготовьтесь к терминологическому диктанту по теме «</w:t>
      </w:r>
      <w:r w:rsidRPr="002B74CD">
        <w:rPr>
          <w:rFonts w:ascii="Times New Roman" w:eastAsia="Calibri" w:hAnsi="Times New Roman" w:cs="Times New Roman"/>
          <w:color w:val="000000" w:themeColor="text1"/>
          <w:sz w:val="28"/>
          <w:szCs w:val="28"/>
        </w:rPr>
        <w:t>Классификация нарушений речи».</w:t>
      </w:r>
    </w:p>
    <w:p w:rsidR="007838E6" w:rsidRPr="002B74CD" w:rsidRDefault="007838E6" w:rsidP="00062F3A">
      <w:pPr>
        <w:tabs>
          <w:tab w:val="left" w:pos="1134"/>
        </w:tabs>
        <w:spacing w:after="0" w:line="240" w:lineRule="auto"/>
        <w:ind w:firstLine="709"/>
        <w:jc w:val="both"/>
        <w:rPr>
          <w:rFonts w:ascii="Times New Roman" w:eastAsia="Calibri"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заполненные сопоставительные таблицы, проведение терминологического диктанта.</w:t>
      </w: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8; дополнительная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11, 12.</w:t>
      </w: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7838E6" w:rsidRDefault="007838E6" w:rsidP="00062F3A">
      <w:pPr>
        <w:tabs>
          <w:tab w:val="left" w:pos="1134"/>
        </w:tabs>
        <w:spacing w:after="0" w:line="240" w:lineRule="auto"/>
        <w:jc w:val="center"/>
        <w:rPr>
          <w:rFonts w:ascii="Times New Roman" w:eastAsia="Times New Roman"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 xml:space="preserve">Тема 6. </w:t>
      </w:r>
      <w:r w:rsidRPr="002B74CD">
        <w:rPr>
          <w:rFonts w:ascii="Times New Roman" w:eastAsia="Times New Roman" w:hAnsi="Times New Roman" w:cs="Times New Roman"/>
          <w:b/>
          <w:color w:val="000000" w:themeColor="text1"/>
          <w:sz w:val="28"/>
          <w:szCs w:val="28"/>
        </w:rPr>
        <w:t xml:space="preserve">Принципы и методы логопедического обследования </w:t>
      </w:r>
      <w:r w:rsidR="00062F3A">
        <w:rPr>
          <w:rFonts w:ascii="Times New Roman" w:eastAsia="Times New Roman" w:hAnsi="Times New Roman" w:cs="Times New Roman"/>
          <w:b/>
          <w:color w:val="000000" w:themeColor="text1"/>
          <w:sz w:val="28"/>
          <w:szCs w:val="28"/>
        </w:rPr>
        <w:br/>
      </w:r>
      <w:r w:rsidRPr="002B74CD">
        <w:rPr>
          <w:rFonts w:ascii="Times New Roman" w:eastAsia="Times New Roman" w:hAnsi="Times New Roman" w:cs="Times New Roman"/>
          <w:b/>
          <w:color w:val="000000" w:themeColor="text1"/>
          <w:sz w:val="28"/>
          <w:szCs w:val="28"/>
        </w:rPr>
        <w:t>и воздействия.</w:t>
      </w:r>
    </w:p>
    <w:p w:rsidR="00062F3A" w:rsidRPr="002B74CD" w:rsidRDefault="00062F3A" w:rsidP="00062F3A">
      <w:pPr>
        <w:tabs>
          <w:tab w:val="left" w:pos="1134"/>
        </w:tabs>
        <w:spacing w:after="0" w:line="240" w:lineRule="auto"/>
        <w:jc w:val="center"/>
        <w:rPr>
          <w:rFonts w:ascii="Times New Roman" w:eastAsia="Times New Roman" w:hAnsi="Times New Roman" w:cs="Times New Roman"/>
          <w:b/>
          <w:color w:val="000000" w:themeColor="text1"/>
          <w:sz w:val="28"/>
          <w:szCs w:val="28"/>
        </w:rPr>
      </w:pP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062F3A">
      <w:pPr>
        <w:pStyle w:val="a5"/>
        <w:numPr>
          <w:ilvl w:val="0"/>
          <w:numId w:val="3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Раскрыть содержание специальных принципов логопедического обследования.</w:t>
      </w:r>
    </w:p>
    <w:p w:rsidR="007838E6" w:rsidRPr="002B74CD" w:rsidRDefault="007838E6" w:rsidP="00062F3A">
      <w:pPr>
        <w:pStyle w:val="a5"/>
        <w:numPr>
          <w:ilvl w:val="0"/>
          <w:numId w:val="3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Определить, чем определяется выбор методов логопедического воздействия.</w:t>
      </w:r>
    </w:p>
    <w:p w:rsidR="007838E6" w:rsidRPr="002B74CD" w:rsidRDefault="007838E6" w:rsidP="00062F3A">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062F3A">
      <w:pPr>
        <w:pStyle w:val="a5"/>
        <w:numPr>
          <w:ilvl w:val="0"/>
          <w:numId w:val="32"/>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Подобрать дидактический материал для логопедического обследования ребенка дошкольного возраста.</w:t>
      </w:r>
    </w:p>
    <w:p w:rsidR="007838E6" w:rsidRPr="002B74CD" w:rsidRDefault="007838E6" w:rsidP="00062F3A">
      <w:pPr>
        <w:pStyle w:val="a5"/>
        <w:numPr>
          <w:ilvl w:val="0"/>
          <w:numId w:val="32"/>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Подобрать дидактический материал для логопедического обследования ребенка школьного возраста.</w:t>
      </w:r>
    </w:p>
    <w:p w:rsidR="007838E6" w:rsidRPr="002B74CD" w:rsidRDefault="007838E6" w:rsidP="00062F3A">
      <w:pPr>
        <w:pStyle w:val="a5"/>
        <w:numPr>
          <w:ilvl w:val="0"/>
          <w:numId w:val="32"/>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 xml:space="preserve">Дать характеристику и определить особенности использования словесных/наглядных/практических методов обучения. </w:t>
      </w:r>
    </w:p>
    <w:p w:rsidR="007838E6" w:rsidRPr="002B74CD" w:rsidRDefault="007838E6" w:rsidP="00062F3A">
      <w:pPr>
        <w:tabs>
          <w:tab w:val="left" w:pos="1134"/>
        </w:tabs>
        <w:spacing w:after="0" w:line="240" w:lineRule="auto"/>
        <w:ind w:firstLine="709"/>
        <w:jc w:val="both"/>
        <w:rPr>
          <w:rFonts w:ascii="Times New Roman" w:eastAsia="Calibri" w:hAnsi="Times New Roman" w:cs="Times New Roman"/>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дидактический материал для логопедического обследования (не менее 5 заданий на слушателя)</w:t>
      </w: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2, 4; дополнительная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1, 5, 11. </w:t>
      </w: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7838E6" w:rsidRPr="002B74CD" w:rsidRDefault="007838E6" w:rsidP="00062F3A">
      <w:pPr>
        <w:pStyle w:val="ab"/>
        <w:tabs>
          <w:tab w:val="left" w:pos="1134"/>
        </w:tabs>
        <w:jc w:val="center"/>
        <w:rPr>
          <w:rFonts w:ascii="Times New Roman" w:hAnsi="Times New Roman"/>
          <w:b/>
          <w:color w:val="000000" w:themeColor="text1"/>
          <w:sz w:val="28"/>
          <w:szCs w:val="28"/>
        </w:rPr>
      </w:pPr>
      <w:r w:rsidRPr="002B74CD">
        <w:rPr>
          <w:rFonts w:ascii="Times New Roman" w:hAnsi="Times New Roman"/>
          <w:b/>
          <w:color w:val="000000" w:themeColor="text1"/>
          <w:sz w:val="28"/>
          <w:szCs w:val="28"/>
        </w:rPr>
        <w:t xml:space="preserve">Тема 7. </w:t>
      </w:r>
      <w:proofErr w:type="spellStart"/>
      <w:r w:rsidRPr="002B74CD">
        <w:rPr>
          <w:rFonts w:ascii="Times New Roman" w:hAnsi="Times New Roman"/>
          <w:b/>
          <w:color w:val="000000" w:themeColor="text1"/>
          <w:sz w:val="28"/>
          <w:szCs w:val="28"/>
        </w:rPr>
        <w:t>Дислалия</w:t>
      </w:r>
      <w:proofErr w:type="spellEnd"/>
      <w:r w:rsidR="00062F3A">
        <w:rPr>
          <w:rFonts w:ascii="Times New Roman" w:hAnsi="Times New Roman"/>
          <w:b/>
          <w:color w:val="000000" w:themeColor="text1"/>
          <w:sz w:val="28"/>
          <w:szCs w:val="28"/>
        </w:rPr>
        <w:t>.</w:t>
      </w:r>
    </w:p>
    <w:p w:rsidR="007838E6" w:rsidRPr="002B74CD" w:rsidRDefault="007838E6" w:rsidP="00062F3A">
      <w:pPr>
        <w:pStyle w:val="ab"/>
        <w:tabs>
          <w:tab w:val="left" w:pos="1134"/>
        </w:tabs>
        <w:ind w:firstLine="709"/>
        <w:jc w:val="center"/>
        <w:rPr>
          <w:rFonts w:ascii="Times New Roman" w:hAnsi="Times New Roman"/>
          <w:b/>
          <w:color w:val="000000" w:themeColor="text1"/>
          <w:sz w:val="28"/>
          <w:szCs w:val="28"/>
        </w:rPr>
      </w:pPr>
    </w:p>
    <w:p w:rsidR="007838E6" w:rsidRPr="002B74CD" w:rsidRDefault="007838E6" w:rsidP="00062F3A">
      <w:pPr>
        <w:tabs>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062F3A">
      <w:pPr>
        <w:pStyle w:val="a5"/>
        <w:numPr>
          <w:ilvl w:val="0"/>
          <w:numId w:val="3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Раскрыть связь между состоянием звукопроизношения и фонематическим восприятием.</w:t>
      </w:r>
    </w:p>
    <w:p w:rsidR="007838E6" w:rsidRPr="002B74CD" w:rsidRDefault="007838E6" w:rsidP="00062F3A">
      <w:pPr>
        <w:pStyle w:val="a5"/>
        <w:numPr>
          <w:ilvl w:val="0"/>
          <w:numId w:val="3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Дать характеристику различным способам постановки звуков.</w:t>
      </w:r>
    </w:p>
    <w:p w:rsidR="007838E6" w:rsidRPr="002B74CD" w:rsidRDefault="007838E6" w:rsidP="00062F3A">
      <w:pPr>
        <w:pStyle w:val="a5"/>
        <w:numPr>
          <w:ilvl w:val="0"/>
          <w:numId w:val="34"/>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 xml:space="preserve">Представить и охарактеризовать задачи каждого этапа логопедической работы при коррекции </w:t>
      </w:r>
      <w:proofErr w:type="spellStart"/>
      <w:r w:rsidRPr="002B74CD">
        <w:rPr>
          <w:rFonts w:ascii="Times New Roman" w:eastAsia="Times New Roman" w:hAnsi="Times New Roman" w:cs="Times New Roman"/>
          <w:color w:val="000000" w:themeColor="text1"/>
          <w:sz w:val="28"/>
          <w:szCs w:val="28"/>
          <w:lang w:eastAsia="ru-RU"/>
        </w:rPr>
        <w:t>дислалии</w:t>
      </w:r>
      <w:proofErr w:type="spellEnd"/>
      <w:r w:rsidRPr="002B74CD">
        <w:rPr>
          <w:rFonts w:ascii="Times New Roman" w:eastAsia="Times New Roman" w:hAnsi="Times New Roman" w:cs="Times New Roman"/>
          <w:color w:val="000000" w:themeColor="text1"/>
          <w:sz w:val="28"/>
          <w:szCs w:val="28"/>
          <w:lang w:eastAsia="ru-RU"/>
        </w:rPr>
        <w:t>.</w:t>
      </w:r>
    </w:p>
    <w:p w:rsidR="007838E6" w:rsidRPr="002B74CD" w:rsidRDefault="007838E6" w:rsidP="00062F3A">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062F3A">
      <w:pPr>
        <w:pStyle w:val="a5"/>
        <w:numPr>
          <w:ilvl w:val="0"/>
          <w:numId w:val="3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lastRenderedPageBreak/>
        <w:t>Составить план-схему обследования звукопроизношения ребенка старшего дошкольного возраста.</w:t>
      </w:r>
    </w:p>
    <w:p w:rsidR="007838E6" w:rsidRPr="002B74CD" w:rsidRDefault="007838E6" w:rsidP="00062F3A">
      <w:pPr>
        <w:pStyle w:val="a5"/>
        <w:numPr>
          <w:ilvl w:val="0"/>
          <w:numId w:val="3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Продемонстрировать статические и динамические артикуляционные упражнения.</w:t>
      </w:r>
    </w:p>
    <w:p w:rsidR="007838E6" w:rsidRPr="002B74CD" w:rsidRDefault="007838E6" w:rsidP="00062F3A">
      <w:pPr>
        <w:pStyle w:val="a5"/>
        <w:numPr>
          <w:ilvl w:val="0"/>
          <w:numId w:val="3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 xml:space="preserve">Подобрать наглядный материал для дифференциации в произношении свистящих/шипящих, </w:t>
      </w:r>
      <w:proofErr w:type="spellStart"/>
      <w:r w:rsidRPr="002B74CD">
        <w:rPr>
          <w:rFonts w:ascii="Times New Roman" w:eastAsia="Times New Roman" w:hAnsi="Times New Roman" w:cs="Times New Roman"/>
          <w:color w:val="000000" w:themeColor="text1"/>
          <w:sz w:val="28"/>
          <w:szCs w:val="28"/>
          <w:lang w:eastAsia="ru-RU"/>
        </w:rPr>
        <w:t>соноров</w:t>
      </w:r>
      <w:proofErr w:type="spellEnd"/>
      <w:r w:rsidRPr="002B74CD">
        <w:rPr>
          <w:rFonts w:ascii="Times New Roman" w:eastAsia="Times New Roman" w:hAnsi="Times New Roman" w:cs="Times New Roman"/>
          <w:color w:val="000000" w:themeColor="text1"/>
          <w:sz w:val="28"/>
          <w:szCs w:val="28"/>
          <w:lang w:eastAsia="ru-RU"/>
        </w:rPr>
        <w:t xml:space="preserve">. </w:t>
      </w:r>
    </w:p>
    <w:p w:rsidR="007838E6" w:rsidRPr="002B74CD" w:rsidRDefault="007838E6" w:rsidP="00062F3A">
      <w:pPr>
        <w:pStyle w:val="a5"/>
        <w:numPr>
          <w:ilvl w:val="0"/>
          <w:numId w:val="3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hAnsi="Times New Roman" w:cs="Times New Roman"/>
          <w:color w:val="000000" w:themeColor="text1"/>
          <w:sz w:val="28"/>
          <w:szCs w:val="28"/>
        </w:rPr>
        <w:t xml:space="preserve">Представить схематично классификацию функциональной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с указанием основных ее характеристик.</w:t>
      </w:r>
    </w:p>
    <w:p w:rsidR="007838E6" w:rsidRPr="002B74CD" w:rsidRDefault="007838E6" w:rsidP="00062F3A">
      <w:pPr>
        <w:pStyle w:val="a5"/>
        <w:numPr>
          <w:ilvl w:val="0"/>
          <w:numId w:val="33"/>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hAnsi="Times New Roman" w:cs="Times New Roman"/>
          <w:color w:val="000000" w:themeColor="text1"/>
          <w:sz w:val="28"/>
          <w:szCs w:val="28"/>
        </w:rPr>
        <w:t xml:space="preserve">Проанализировать конспект коррекционного занятия по звукопроизношению с ребенком с </w:t>
      </w:r>
      <w:proofErr w:type="spellStart"/>
      <w:r w:rsidRPr="002B74CD">
        <w:rPr>
          <w:rFonts w:ascii="Times New Roman" w:hAnsi="Times New Roman" w:cs="Times New Roman"/>
          <w:color w:val="000000" w:themeColor="text1"/>
          <w:sz w:val="28"/>
          <w:szCs w:val="28"/>
        </w:rPr>
        <w:t>дислалией</w:t>
      </w:r>
      <w:proofErr w:type="spellEnd"/>
      <w:r w:rsidRPr="002B74CD">
        <w:rPr>
          <w:rFonts w:ascii="Times New Roman" w:hAnsi="Times New Roman" w:cs="Times New Roman"/>
          <w:color w:val="000000" w:themeColor="text1"/>
          <w:sz w:val="28"/>
          <w:szCs w:val="28"/>
        </w:rPr>
        <w:t>.</w:t>
      </w:r>
    </w:p>
    <w:p w:rsidR="007838E6" w:rsidRPr="002B74CD" w:rsidRDefault="007838E6" w:rsidP="002B74CD">
      <w:pPr>
        <w:spacing w:after="0" w:line="240" w:lineRule="auto"/>
        <w:ind w:firstLine="709"/>
        <w:jc w:val="both"/>
        <w:rPr>
          <w:rFonts w:ascii="Times New Roman" w:eastAsia="Calibri"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eastAsia="Times New Roman" w:hAnsi="Times New Roman" w:cs="Times New Roman"/>
          <w:color w:val="000000" w:themeColor="text1"/>
          <w:sz w:val="28"/>
          <w:szCs w:val="28"/>
        </w:rPr>
        <w:t>план-схема</w:t>
      </w:r>
      <w:r w:rsidRPr="002B74CD">
        <w:rPr>
          <w:rFonts w:ascii="Times New Roman" w:eastAsia="Times New Roman" w:hAnsi="Times New Roman" w:cs="Times New Roman"/>
          <w:b/>
          <w:color w:val="000000" w:themeColor="text1"/>
          <w:sz w:val="28"/>
          <w:szCs w:val="28"/>
        </w:rPr>
        <w:t xml:space="preserve"> </w:t>
      </w:r>
      <w:r w:rsidRPr="002B74CD">
        <w:rPr>
          <w:rFonts w:ascii="Times New Roman" w:eastAsia="Times New Roman" w:hAnsi="Times New Roman" w:cs="Times New Roman"/>
          <w:color w:val="000000" w:themeColor="text1"/>
          <w:sz w:val="28"/>
          <w:szCs w:val="28"/>
        </w:rPr>
        <w:t>обследования звукопроизношения</w:t>
      </w:r>
      <w:r w:rsidRPr="002B74CD">
        <w:rPr>
          <w:rFonts w:ascii="Times New Roman" w:eastAsia="Times New Roman" w:hAnsi="Times New Roman" w:cs="Times New Roman"/>
          <w:b/>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наглядный материал для дифференциации в произношении звуков, схема </w:t>
      </w:r>
      <w:r w:rsidRPr="002B74CD">
        <w:rPr>
          <w:rFonts w:ascii="Times New Roman" w:hAnsi="Times New Roman" w:cs="Times New Roman"/>
          <w:color w:val="000000" w:themeColor="text1"/>
          <w:sz w:val="28"/>
          <w:szCs w:val="28"/>
        </w:rPr>
        <w:t xml:space="preserve">классификации функциональной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w:t>
      </w:r>
    </w:p>
    <w:p w:rsidR="007838E6" w:rsidRPr="002B74CD" w:rsidRDefault="007838E6"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5, 8; дополнительная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6. </w:t>
      </w:r>
    </w:p>
    <w:p w:rsidR="007838E6" w:rsidRPr="002B74CD" w:rsidRDefault="007838E6" w:rsidP="002B74CD">
      <w:pPr>
        <w:spacing w:after="0" w:line="240" w:lineRule="auto"/>
        <w:ind w:firstLine="709"/>
        <w:jc w:val="both"/>
        <w:rPr>
          <w:rFonts w:ascii="Times New Roman" w:eastAsia="Calibri" w:hAnsi="Times New Roman" w:cs="Times New Roman"/>
          <w:color w:val="000000" w:themeColor="text1"/>
          <w:sz w:val="28"/>
          <w:szCs w:val="28"/>
        </w:rPr>
      </w:pPr>
    </w:p>
    <w:p w:rsidR="007838E6" w:rsidRPr="002B74CD" w:rsidRDefault="007838E6" w:rsidP="00062F3A">
      <w:pPr>
        <w:pStyle w:val="a5"/>
        <w:spacing w:after="0" w:line="240" w:lineRule="auto"/>
        <w:ind w:left="0"/>
        <w:jc w:val="center"/>
        <w:rPr>
          <w:rFonts w:ascii="Times New Roman" w:eastAsia="Calibri" w:hAnsi="Times New Roman" w:cs="Times New Roman"/>
          <w:b/>
          <w:color w:val="000000" w:themeColor="text1"/>
          <w:sz w:val="28"/>
          <w:szCs w:val="28"/>
        </w:rPr>
      </w:pPr>
      <w:r w:rsidRPr="002B74CD">
        <w:rPr>
          <w:rFonts w:ascii="Times New Roman" w:eastAsia="Calibri" w:hAnsi="Times New Roman" w:cs="Times New Roman"/>
          <w:b/>
          <w:color w:val="000000" w:themeColor="text1"/>
          <w:sz w:val="28"/>
          <w:szCs w:val="28"/>
        </w:rPr>
        <w:t xml:space="preserve">Тема 8. </w:t>
      </w:r>
      <w:proofErr w:type="spellStart"/>
      <w:r w:rsidRPr="002B74CD">
        <w:rPr>
          <w:rFonts w:ascii="Times New Roman" w:eastAsia="Calibri" w:hAnsi="Times New Roman" w:cs="Times New Roman"/>
          <w:b/>
          <w:color w:val="000000" w:themeColor="text1"/>
          <w:sz w:val="28"/>
          <w:szCs w:val="28"/>
        </w:rPr>
        <w:t>Ринолалия</w:t>
      </w:r>
      <w:proofErr w:type="spellEnd"/>
      <w:r w:rsidR="00062F3A">
        <w:rPr>
          <w:rFonts w:ascii="Times New Roman" w:eastAsia="Calibri" w:hAnsi="Times New Roman" w:cs="Times New Roman"/>
          <w:b/>
          <w:color w:val="000000" w:themeColor="text1"/>
          <w:sz w:val="28"/>
          <w:szCs w:val="28"/>
        </w:rPr>
        <w:t>.</w:t>
      </w:r>
    </w:p>
    <w:p w:rsidR="007838E6" w:rsidRPr="002B74CD" w:rsidRDefault="007838E6" w:rsidP="002B74CD">
      <w:pPr>
        <w:pStyle w:val="ab"/>
        <w:ind w:firstLine="709"/>
        <w:jc w:val="both"/>
        <w:rPr>
          <w:rFonts w:ascii="Times New Roman" w:hAnsi="Times New Roman"/>
          <w:b/>
          <w:color w:val="000000" w:themeColor="text1"/>
          <w:sz w:val="28"/>
          <w:szCs w:val="28"/>
        </w:rPr>
      </w:pPr>
    </w:p>
    <w:p w:rsidR="007838E6" w:rsidRPr="002B74CD" w:rsidRDefault="007838E6" w:rsidP="002B74CD">
      <w:pPr>
        <w:tabs>
          <w:tab w:val="left" w:pos="709"/>
        </w:tabs>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Вопросы для изучения:</w:t>
      </w:r>
    </w:p>
    <w:p w:rsidR="007838E6" w:rsidRPr="002B74CD" w:rsidRDefault="007838E6" w:rsidP="00062F3A">
      <w:pPr>
        <w:pStyle w:val="a5"/>
        <w:numPr>
          <w:ilvl w:val="0"/>
          <w:numId w:val="3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Охарактеризовать влияние врожденных расщелин неба на речевое развитие ребенка.</w:t>
      </w:r>
    </w:p>
    <w:p w:rsidR="007838E6" w:rsidRPr="002B74CD" w:rsidRDefault="007838E6" w:rsidP="00062F3A">
      <w:pPr>
        <w:pStyle w:val="a5"/>
        <w:numPr>
          <w:ilvl w:val="0"/>
          <w:numId w:val="3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 xml:space="preserve">Проанализировать взаимосвязь и специфику нарушений устной и письменной речи у ребенка с </w:t>
      </w:r>
      <w:proofErr w:type="spellStart"/>
      <w:r w:rsidRPr="002B74CD">
        <w:rPr>
          <w:rFonts w:ascii="Times New Roman" w:eastAsia="Times New Roman" w:hAnsi="Times New Roman" w:cs="Times New Roman"/>
          <w:color w:val="000000" w:themeColor="text1"/>
          <w:sz w:val="28"/>
          <w:szCs w:val="28"/>
          <w:lang w:eastAsia="ru-RU"/>
        </w:rPr>
        <w:t>ринолалией</w:t>
      </w:r>
      <w:proofErr w:type="spellEnd"/>
      <w:r w:rsidRPr="002B74CD">
        <w:rPr>
          <w:rFonts w:ascii="Times New Roman" w:eastAsia="Times New Roman" w:hAnsi="Times New Roman" w:cs="Times New Roman"/>
          <w:color w:val="000000" w:themeColor="text1"/>
          <w:sz w:val="28"/>
          <w:szCs w:val="28"/>
          <w:lang w:eastAsia="ru-RU"/>
        </w:rPr>
        <w:t>.</w:t>
      </w:r>
    </w:p>
    <w:p w:rsidR="007838E6" w:rsidRPr="002B74CD" w:rsidRDefault="007838E6" w:rsidP="00062F3A">
      <w:pPr>
        <w:pStyle w:val="a5"/>
        <w:numPr>
          <w:ilvl w:val="0"/>
          <w:numId w:val="35"/>
        </w:numPr>
        <w:tabs>
          <w:tab w:val="left" w:pos="1134"/>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sidRPr="002B74CD">
        <w:rPr>
          <w:rFonts w:ascii="Times New Roman" w:eastAsia="Times New Roman" w:hAnsi="Times New Roman" w:cs="Times New Roman"/>
          <w:color w:val="000000" w:themeColor="text1"/>
          <w:sz w:val="28"/>
          <w:szCs w:val="28"/>
          <w:lang w:eastAsia="ru-RU"/>
        </w:rPr>
        <w:t xml:space="preserve">Раскрыть </w:t>
      </w:r>
      <w:r w:rsidRPr="002B74CD">
        <w:rPr>
          <w:rFonts w:ascii="Times New Roman" w:hAnsi="Times New Roman" w:cs="Times New Roman"/>
          <w:color w:val="000000" w:themeColor="text1"/>
          <w:sz w:val="28"/>
          <w:szCs w:val="28"/>
        </w:rPr>
        <w:t xml:space="preserve">содержание этапов коррекционно-педагогической работы в дооперационный и послеоперационный период при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w:t>
      </w:r>
    </w:p>
    <w:p w:rsidR="007838E6" w:rsidRPr="002B74CD" w:rsidRDefault="007838E6" w:rsidP="00062F3A">
      <w:p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b/>
          <w:color w:val="000000" w:themeColor="text1"/>
          <w:sz w:val="28"/>
          <w:szCs w:val="28"/>
          <w:lang w:val="x-none"/>
        </w:rPr>
      </w:pPr>
      <w:r w:rsidRPr="002B74CD">
        <w:rPr>
          <w:rFonts w:ascii="Times New Roman" w:eastAsia="Times New Roman" w:hAnsi="Times New Roman" w:cs="Times New Roman"/>
          <w:b/>
          <w:color w:val="000000" w:themeColor="text1"/>
          <w:sz w:val="28"/>
          <w:szCs w:val="28"/>
          <w:lang w:val="x-none"/>
        </w:rPr>
        <w:t xml:space="preserve">Задания для </w:t>
      </w:r>
      <w:r w:rsidRPr="002B74CD">
        <w:rPr>
          <w:rFonts w:ascii="Times New Roman" w:eastAsia="Times New Roman" w:hAnsi="Times New Roman" w:cs="Times New Roman"/>
          <w:b/>
          <w:color w:val="000000" w:themeColor="text1"/>
          <w:sz w:val="28"/>
          <w:szCs w:val="28"/>
        </w:rPr>
        <w:t>выполнения</w:t>
      </w:r>
      <w:r w:rsidRPr="002B74CD">
        <w:rPr>
          <w:rFonts w:ascii="Times New Roman" w:eastAsia="Times New Roman" w:hAnsi="Times New Roman" w:cs="Times New Roman"/>
          <w:b/>
          <w:color w:val="000000" w:themeColor="text1"/>
          <w:sz w:val="28"/>
          <w:szCs w:val="28"/>
          <w:lang w:val="x-none"/>
        </w:rPr>
        <w:t>:</w:t>
      </w:r>
    </w:p>
    <w:p w:rsidR="007838E6" w:rsidRPr="002B74CD" w:rsidRDefault="007838E6" w:rsidP="00062F3A">
      <w:pPr>
        <w:pStyle w:val="a5"/>
        <w:numPr>
          <w:ilvl w:val="0"/>
          <w:numId w:val="36"/>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sidRPr="002B74CD">
        <w:rPr>
          <w:rFonts w:ascii="Times New Roman" w:hAnsi="Times New Roman" w:cs="Times New Roman"/>
          <w:color w:val="000000" w:themeColor="text1"/>
          <w:sz w:val="28"/>
          <w:szCs w:val="28"/>
          <w:lang w:eastAsia="ru-RU"/>
        </w:rPr>
        <w:t xml:space="preserve">Перечислить задачи, реализуемые в ходе логопедического обследования детей с </w:t>
      </w:r>
      <w:proofErr w:type="spellStart"/>
      <w:r w:rsidRPr="002B74CD">
        <w:rPr>
          <w:rFonts w:ascii="Times New Roman" w:hAnsi="Times New Roman" w:cs="Times New Roman"/>
          <w:color w:val="000000" w:themeColor="text1"/>
          <w:sz w:val="28"/>
          <w:szCs w:val="28"/>
          <w:lang w:eastAsia="ru-RU"/>
        </w:rPr>
        <w:t>ринолалией</w:t>
      </w:r>
      <w:proofErr w:type="spellEnd"/>
      <w:r w:rsidRPr="002B74CD">
        <w:rPr>
          <w:rFonts w:ascii="Times New Roman" w:hAnsi="Times New Roman" w:cs="Times New Roman"/>
          <w:color w:val="000000" w:themeColor="text1"/>
          <w:sz w:val="28"/>
          <w:szCs w:val="28"/>
          <w:lang w:eastAsia="ru-RU"/>
        </w:rPr>
        <w:t>.</w:t>
      </w:r>
    </w:p>
    <w:p w:rsidR="007838E6" w:rsidRPr="002B74CD" w:rsidRDefault="007838E6" w:rsidP="00062F3A">
      <w:pPr>
        <w:pStyle w:val="a5"/>
        <w:numPr>
          <w:ilvl w:val="0"/>
          <w:numId w:val="36"/>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sidRPr="002B74CD">
        <w:rPr>
          <w:rFonts w:ascii="Times New Roman" w:hAnsi="Times New Roman" w:cs="Times New Roman"/>
          <w:color w:val="000000" w:themeColor="text1"/>
          <w:sz w:val="28"/>
          <w:szCs w:val="28"/>
          <w:lang w:eastAsia="ru-RU"/>
        </w:rPr>
        <w:t xml:space="preserve">Подобрать упражнения для обследования типа и характера физиологического и речевого дыхания у ребенка с </w:t>
      </w:r>
      <w:proofErr w:type="spellStart"/>
      <w:r w:rsidRPr="002B74CD">
        <w:rPr>
          <w:rFonts w:ascii="Times New Roman" w:hAnsi="Times New Roman" w:cs="Times New Roman"/>
          <w:color w:val="000000" w:themeColor="text1"/>
          <w:sz w:val="28"/>
          <w:szCs w:val="28"/>
          <w:lang w:eastAsia="ru-RU"/>
        </w:rPr>
        <w:t>ринолалией</w:t>
      </w:r>
      <w:proofErr w:type="spellEnd"/>
      <w:r w:rsidRPr="002B74CD">
        <w:rPr>
          <w:rFonts w:ascii="Times New Roman" w:hAnsi="Times New Roman" w:cs="Times New Roman"/>
          <w:color w:val="000000" w:themeColor="text1"/>
          <w:sz w:val="28"/>
          <w:szCs w:val="28"/>
          <w:lang w:eastAsia="ru-RU"/>
        </w:rPr>
        <w:t>.</w:t>
      </w:r>
    </w:p>
    <w:p w:rsidR="007838E6" w:rsidRPr="002B74CD" w:rsidRDefault="007838E6" w:rsidP="00062F3A">
      <w:pPr>
        <w:pStyle w:val="a5"/>
        <w:numPr>
          <w:ilvl w:val="0"/>
          <w:numId w:val="36"/>
        </w:numPr>
        <w:tabs>
          <w:tab w:val="left" w:pos="0"/>
          <w:tab w:val="left" w:pos="1134"/>
          <w:tab w:val="center" w:pos="4677"/>
          <w:tab w:val="right" w:pos="9355"/>
        </w:tabs>
        <w:spacing w:after="0" w:line="240" w:lineRule="auto"/>
        <w:ind w:left="0" w:firstLine="709"/>
        <w:jc w:val="both"/>
        <w:rPr>
          <w:rFonts w:ascii="Times New Roman" w:eastAsia="Times New Roman" w:hAnsi="Times New Roman" w:cs="Times New Roman"/>
          <w:b/>
          <w:color w:val="000000" w:themeColor="text1"/>
          <w:sz w:val="28"/>
          <w:szCs w:val="28"/>
          <w:lang w:eastAsia="ru-RU"/>
        </w:rPr>
      </w:pPr>
      <w:r w:rsidRPr="002B74CD">
        <w:rPr>
          <w:rFonts w:ascii="Times New Roman" w:hAnsi="Times New Roman" w:cs="Times New Roman"/>
          <w:color w:val="000000" w:themeColor="text1"/>
          <w:sz w:val="28"/>
          <w:szCs w:val="28"/>
          <w:lang w:eastAsia="ru-RU"/>
        </w:rPr>
        <w:t xml:space="preserve">Составить конспект занятия с ребенком с </w:t>
      </w:r>
      <w:proofErr w:type="spellStart"/>
      <w:r w:rsidRPr="002B74CD">
        <w:rPr>
          <w:rFonts w:ascii="Times New Roman" w:hAnsi="Times New Roman" w:cs="Times New Roman"/>
          <w:color w:val="000000" w:themeColor="text1"/>
          <w:sz w:val="28"/>
          <w:szCs w:val="28"/>
          <w:lang w:eastAsia="ru-RU"/>
        </w:rPr>
        <w:t>ринолалией</w:t>
      </w:r>
      <w:proofErr w:type="spellEnd"/>
      <w:r w:rsidRPr="002B74CD">
        <w:rPr>
          <w:rFonts w:ascii="Times New Roman" w:hAnsi="Times New Roman" w:cs="Times New Roman"/>
          <w:color w:val="000000" w:themeColor="text1"/>
          <w:sz w:val="28"/>
          <w:szCs w:val="28"/>
          <w:lang w:eastAsia="ru-RU"/>
        </w:rPr>
        <w:t xml:space="preserve"> (форма </w:t>
      </w:r>
      <w:proofErr w:type="spellStart"/>
      <w:r w:rsidRPr="002B74CD">
        <w:rPr>
          <w:rFonts w:ascii="Times New Roman" w:hAnsi="Times New Roman" w:cs="Times New Roman"/>
          <w:color w:val="000000" w:themeColor="text1"/>
          <w:sz w:val="28"/>
          <w:szCs w:val="28"/>
          <w:lang w:eastAsia="ru-RU"/>
        </w:rPr>
        <w:t>ринолалии</w:t>
      </w:r>
      <w:proofErr w:type="spellEnd"/>
      <w:r w:rsidRPr="002B74CD">
        <w:rPr>
          <w:rFonts w:ascii="Times New Roman" w:hAnsi="Times New Roman" w:cs="Times New Roman"/>
          <w:color w:val="000000" w:themeColor="text1"/>
          <w:sz w:val="28"/>
          <w:szCs w:val="28"/>
          <w:lang w:eastAsia="ru-RU"/>
        </w:rPr>
        <w:t>, этап работы, возраст ребенка по выбору)</w:t>
      </w:r>
    </w:p>
    <w:p w:rsidR="007838E6" w:rsidRPr="002B74CD" w:rsidRDefault="007838E6" w:rsidP="00062F3A">
      <w:pPr>
        <w:tabs>
          <w:tab w:val="left" w:pos="1134"/>
        </w:tabs>
        <w:spacing w:after="0" w:line="240" w:lineRule="auto"/>
        <w:ind w:firstLine="709"/>
        <w:rPr>
          <w:rFonts w:ascii="Times New Roman" w:eastAsia="Calibri"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 xml:space="preserve">Форма отчетности: </w:t>
      </w:r>
      <w:r w:rsidRPr="002B74CD">
        <w:rPr>
          <w:rFonts w:ascii="Times New Roman" w:hAnsi="Times New Roman" w:cs="Times New Roman"/>
          <w:color w:val="000000" w:themeColor="text1"/>
          <w:sz w:val="28"/>
          <w:szCs w:val="28"/>
        </w:rPr>
        <w:t xml:space="preserve">упражнения для обследования типа и характера физиологического и речевого дыхания (не менее 5), конспект занятия с ребенком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w:t>
      </w:r>
    </w:p>
    <w:p w:rsidR="007838E6" w:rsidRPr="002B74CD" w:rsidRDefault="007838E6" w:rsidP="002B74CD">
      <w:pPr>
        <w:spacing w:after="0" w:line="240" w:lineRule="auto"/>
        <w:ind w:firstLine="709"/>
        <w:jc w:val="both"/>
        <w:rPr>
          <w:rFonts w:ascii="Times New Roman" w:eastAsia="Times New Roman" w:hAnsi="Times New Roman" w:cs="Times New Roman"/>
          <w:b/>
          <w:i/>
          <w:color w:val="000000" w:themeColor="text1"/>
          <w:sz w:val="28"/>
          <w:szCs w:val="28"/>
        </w:rPr>
      </w:pPr>
      <w:r w:rsidRPr="002B74CD">
        <w:rPr>
          <w:rFonts w:ascii="Times New Roman" w:eastAsia="Times New Roman" w:hAnsi="Times New Roman" w:cs="Times New Roman"/>
          <w:b/>
          <w:color w:val="000000" w:themeColor="text1"/>
          <w:sz w:val="28"/>
          <w:szCs w:val="28"/>
        </w:rPr>
        <w:t>Литература:</w:t>
      </w:r>
      <w:r w:rsidRPr="002B74CD">
        <w:rPr>
          <w:rFonts w:ascii="Times New Roman" w:eastAsia="Times New Roman" w:hAnsi="Times New Roman" w:cs="Times New Roman"/>
          <w:color w:val="000000" w:themeColor="text1"/>
          <w:sz w:val="28"/>
          <w:szCs w:val="28"/>
        </w:rPr>
        <w:t xml:space="preserve"> основная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4, 6; дополнительная </w:t>
      </w:r>
      <w:r w:rsidR="00062F3A">
        <w:rPr>
          <w:rFonts w:ascii="Times New Roman" w:eastAsia="Times New Roman" w:hAnsi="Times New Roman" w:cs="Times New Roman"/>
          <w:color w:val="000000" w:themeColor="text1"/>
          <w:sz w:val="28"/>
          <w:szCs w:val="28"/>
        </w:rPr>
        <w:t xml:space="preserve">– </w:t>
      </w:r>
      <w:r w:rsidRPr="002B74CD">
        <w:rPr>
          <w:rFonts w:ascii="Times New Roman" w:eastAsia="Times New Roman" w:hAnsi="Times New Roman" w:cs="Times New Roman"/>
          <w:color w:val="000000" w:themeColor="text1"/>
          <w:sz w:val="28"/>
          <w:szCs w:val="28"/>
        </w:rPr>
        <w:t xml:space="preserve">6, 7. </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p>
    <w:p w:rsidR="007838E6" w:rsidRPr="002B74CD" w:rsidRDefault="007838E6" w:rsidP="002B74CD">
      <w:pPr>
        <w:spacing w:after="0" w:line="240" w:lineRule="auto"/>
        <w:ind w:firstLine="709"/>
        <w:jc w:val="both"/>
        <w:rPr>
          <w:rFonts w:ascii="Times New Roman" w:eastAsia="Calibri" w:hAnsi="Times New Roman" w:cs="Times New Roman"/>
          <w:b/>
          <w:color w:val="000000" w:themeColor="text1"/>
          <w:sz w:val="28"/>
          <w:szCs w:val="28"/>
        </w:rPr>
      </w:pPr>
    </w:p>
    <w:p w:rsidR="007838E6" w:rsidRPr="002B74CD" w:rsidRDefault="007838E6" w:rsidP="002B74CD">
      <w:pPr>
        <w:pStyle w:val="a5"/>
        <w:spacing w:after="0" w:line="240" w:lineRule="auto"/>
        <w:ind w:left="0" w:firstLine="709"/>
        <w:rPr>
          <w:rFonts w:ascii="Times New Roman" w:hAnsi="Times New Roman" w:cs="Times New Roman"/>
          <w:b/>
          <w:color w:val="000000" w:themeColor="text1"/>
          <w:sz w:val="28"/>
          <w:szCs w:val="28"/>
        </w:rPr>
        <w:sectPr w:rsidR="007838E6" w:rsidRPr="002B74CD" w:rsidSect="002B74CD">
          <w:pgSz w:w="11906" w:h="16838" w:code="9"/>
          <w:pgMar w:top="1134" w:right="851" w:bottom="1134" w:left="1701" w:header="567" w:footer="567" w:gutter="0"/>
          <w:cols w:space="708"/>
          <w:docGrid w:linePitch="360"/>
        </w:sectPr>
      </w:pPr>
    </w:p>
    <w:p w:rsidR="00062F3A" w:rsidRPr="002B74CD" w:rsidRDefault="00062F3A" w:rsidP="00062F3A">
      <w:pPr>
        <w:pStyle w:val="1"/>
        <w:spacing w:before="0" w:line="240" w:lineRule="auto"/>
        <w:jc w:val="center"/>
        <w:rPr>
          <w:rFonts w:ascii="Times New Roman" w:eastAsia="Times New Roman" w:hAnsi="Times New Roman" w:cs="Times New Roman"/>
          <w:b/>
          <w:color w:val="000000" w:themeColor="text1"/>
          <w:sz w:val="28"/>
          <w:szCs w:val="28"/>
        </w:rPr>
      </w:pPr>
      <w:bookmarkStart w:id="20" w:name="_Toc82079115"/>
      <w:r w:rsidRPr="002B74CD">
        <w:rPr>
          <w:rFonts w:ascii="Times New Roman" w:eastAsia="Times New Roman" w:hAnsi="Times New Roman" w:cs="Times New Roman"/>
          <w:b/>
          <w:color w:val="000000" w:themeColor="text1"/>
          <w:sz w:val="28"/>
          <w:szCs w:val="28"/>
        </w:rPr>
        <w:lastRenderedPageBreak/>
        <w:t>РАЗДЕЛ</w:t>
      </w:r>
      <w:r>
        <w:rPr>
          <w:rFonts w:ascii="Times New Roman" w:eastAsia="Times New Roman" w:hAnsi="Times New Roman" w:cs="Times New Roman"/>
          <w:b/>
          <w:color w:val="000000" w:themeColor="text1"/>
          <w:sz w:val="28"/>
          <w:szCs w:val="28"/>
        </w:rPr>
        <w:t xml:space="preserve"> КОНТРОЛЯ ЗНАНИЙ</w:t>
      </w:r>
      <w:bookmarkEnd w:id="20"/>
    </w:p>
    <w:p w:rsidR="00062F3A" w:rsidRDefault="00062F3A" w:rsidP="002B74CD">
      <w:pPr>
        <w:pStyle w:val="af"/>
        <w:spacing w:after="0" w:line="240" w:lineRule="auto"/>
        <w:ind w:firstLine="709"/>
        <w:jc w:val="center"/>
        <w:rPr>
          <w:rFonts w:ascii="Times New Roman" w:hAnsi="Times New Roman" w:cs="Times New Roman"/>
          <w:b/>
          <w:color w:val="000000" w:themeColor="text1"/>
          <w:sz w:val="28"/>
          <w:szCs w:val="28"/>
        </w:rPr>
      </w:pPr>
    </w:p>
    <w:p w:rsidR="007838E6" w:rsidRPr="002B74CD" w:rsidRDefault="00062F3A" w:rsidP="00354ECD">
      <w:pPr>
        <w:pStyle w:val="af"/>
        <w:spacing w:after="0" w:line="240" w:lineRule="auto"/>
        <w:jc w:val="center"/>
        <w:outlineLvl w:val="1"/>
        <w:rPr>
          <w:rFonts w:ascii="Times New Roman" w:hAnsi="Times New Roman" w:cs="Times New Roman"/>
          <w:b/>
          <w:color w:val="000000" w:themeColor="text1"/>
          <w:sz w:val="28"/>
          <w:szCs w:val="28"/>
        </w:rPr>
      </w:pPr>
      <w:bookmarkStart w:id="21" w:name="_Toc82079116"/>
      <w:r>
        <w:rPr>
          <w:rFonts w:ascii="Times New Roman" w:hAnsi="Times New Roman" w:cs="Times New Roman"/>
          <w:b/>
          <w:color w:val="000000" w:themeColor="text1"/>
          <w:sz w:val="28"/>
          <w:szCs w:val="28"/>
        </w:rPr>
        <w:t>В</w:t>
      </w:r>
      <w:r w:rsidRPr="002B74CD">
        <w:rPr>
          <w:rFonts w:ascii="Times New Roman" w:hAnsi="Times New Roman" w:cs="Times New Roman"/>
          <w:b/>
          <w:color w:val="000000" w:themeColor="text1"/>
          <w:sz w:val="28"/>
          <w:szCs w:val="28"/>
        </w:rPr>
        <w:t xml:space="preserve">опросы к экзамену по </w:t>
      </w:r>
      <w:r>
        <w:rPr>
          <w:rFonts w:ascii="Times New Roman" w:hAnsi="Times New Roman" w:cs="Times New Roman"/>
          <w:b/>
          <w:color w:val="000000" w:themeColor="text1"/>
          <w:sz w:val="28"/>
          <w:szCs w:val="28"/>
        </w:rPr>
        <w:t>учебной дисциплине «Л</w:t>
      </w:r>
      <w:r w:rsidRPr="002B74CD">
        <w:rPr>
          <w:rFonts w:ascii="Times New Roman" w:hAnsi="Times New Roman" w:cs="Times New Roman"/>
          <w:b/>
          <w:color w:val="000000" w:themeColor="text1"/>
          <w:sz w:val="28"/>
          <w:szCs w:val="28"/>
        </w:rPr>
        <w:t>огопеди</w:t>
      </w:r>
      <w:r>
        <w:rPr>
          <w:rFonts w:ascii="Times New Roman" w:hAnsi="Times New Roman" w:cs="Times New Roman"/>
          <w:b/>
          <w:color w:val="000000" w:themeColor="text1"/>
          <w:sz w:val="28"/>
          <w:szCs w:val="28"/>
        </w:rPr>
        <w:t>я»</w:t>
      </w:r>
      <w:bookmarkEnd w:id="21"/>
    </w:p>
    <w:p w:rsidR="007838E6" w:rsidRPr="002B74CD" w:rsidRDefault="007838E6" w:rsidP="002B74CD">
      <w:pPr>
        <w:pStyle w:val="af"/>
        <w:spacing w:after="0" w:line="240" w:lineRule="auto"/>
        <w:ind w:firstLine="709"/>
        <w:jc w:val="center"/>
        <w:rPr>
          <w:rFonts w:ascii="Times New Roman" w:hAnsi="Times New Roman" w:cs="Times New Roman"/>
          <w:b/>
          <w:color w:val="000000" w:themeColor="text1"/>
          <w:sz w:val="28"/>
          <w:szCs w:val="28"/>
        </w:rPr>
      </w:pPr>
    </w:p>
    <w:p w:rsidR="00C94109" w:rsidRDefault="00C94109" w:rsidP="00C94109">
      <w:pPr>
        <w:pStyle w:val="a5"/>
        <w:spacing w:after="0" w:line="240" w:lineRule="auto"/>
        <w:ind w:left="0"/>
        <w:jc w:val="center"/>
        <w:rPr>
          <w:rFonts w:ascii="Times New Roman" w:hAnsi="Times New Roman" w:cs="Times New Roman"/>
          <w:b/>
          <w:color w:val="000000" w:themeColor="text1"/>
          <w:sz w:val="28"/>
          <w:szCs w:val="28"/>
        </w:rPr>
      </w:pPr>
      <w:r w:rsidRPr="00C94109">
        <w:rPr>
          <w:rFonts w:ascii="Times New Roman" w:hAnsi="Times New Roman" w:cs="Times New Roman"/>
          <w:b/>
          <w:color w:val="000000" w:themeColor="text1"/>
          <w:sz w:val="28"/>
          <w:szCs w:val="28"/>
        </w:rPr>
        <w:t>(блок 1)</w:t>
      </w:r>
    </w:p>
    <w:p w:rsidR="0016057B" w:rsidRPr="00C94109" w:rsidRDefault="0016057B" w:rsidP="00C94109">
      <w:pPr>
        <w:pStyle w:val="a5"/>
        <w:spacing w:after="0" w:line="240" w:lineRule="auto"/>
        <w:ind w:left="0"/>
        <w:jc w:val="center"/>
        <w:rPr>
          <w:rFonts w:ascii="Times New Roman" w:hAnsi="Times New Roman" w:cs="Times New Roman"/>
          <w:b/>
          <w:color w:val="000000" w:themeColor="text1"/>
          <w:sz w:val="28"/>
          <w:szCs w:val="28"/>
        </w:rPr>
      </w:pP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Логопедия: предмет, объект, цели и задачи логопедии. Структура логопедии.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Цель и задачи логопедии.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Внутрисистемные связи логопедии с другими науками.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Межсистемные связи логопедии с другими науками.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Понятие гуманизма, деонтологии в логопедии.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Актуальные и дискуссионные проблемы логопедии.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Естественнонаучная и психофизиологическая основы логопедии. Анатомо-физиологические механизмы речи.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Принципы и методы логопедии как науки.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Понятийно-категориальный аппарат логопедии.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Исторический аспект проблемы этиологии речевых нарушений. Эволюционно-динамический подход и принцип диалектического единства биологического и социального в развитии речи.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Внешние и внутренние причины в возникновении речевых нарушений, их взаимодействие. Причины биологические и социально-психологические, органические и функциональные, центральные и периферические.</w:t>
      </w:r>
    </w:p>
    <w:p w:rsidR="007838E6" w:rsidRPr="002B74CD" w:rsidRDefault="007838E6" w:rsidP="002B74CD">
      <w:pPr>
        <w:pStyle w:val="af1"/>
        <w:numPr>
          <w:ilvl w:val="0"/>
          <w:numId w:val="37"/>
        </w:numPr>
        <w:tabs>
          <w:tab w:val="left" w:pos="1134"/>
        </w:tabs>
        <w:ind w:left="0" w:firstLine="709"/>
        <w:rPr>
          <w:color w:val="000000" w:themeColor="text1"/>
        </w:rPr>
      </w:pPr>
      <w:r w:rsidRPr="002B74CD">
        <w:rPr>
          <w:color w:val="000000" w:themeColor="text1"/>
        </w:rPr>
        <w:t xml:space="preserve">Критические периоды в развитии речевой функции. </w:t>
      </w:r>
    </w:p>
    <w:p w:rsidR="007838E6" w:rsidRPr="002B74CD" w:rsidRDefault="007838E6" w:rsidP="002B74CD">
      <w:pPr>
        <w:pStyle w:val="af1"/>
        <w:numPr>
          <w:ilvl w:val="0"/>
          <w:numId w:val="37"/>
        </w:numPr>
        <w:tabs>
          <w:tab w:val="left" w:pos="1134"/>
        </w:tabs>
        <w:ind w:left="0" w:firstLine="709"/>
        <w:rPr>
          <w:color w:val="000000" w:themeColor="text1"/>
        </w:rPr>
      </w:pPr>
      <w:r w:rsidRPr="002B74CD">
        <w:rPr>
          <w:color w:val="000000" w:themeColor="text1"/>
        </w:rPr>
        <w:t xml:space="preserve">Понятие о </w:t>
      </w:r>
      <w:proofErr w:type="spellStart"/>
      <w:r w:rsidRPr="002B74CD">
        <w:rPr>
          <w:color w:val="000000" w:themeColor="text1"/>
        </w:rPr>
        <w:t>полиэтиологии</w:t>
      </w:r>
      <w:proofErr w:type="spellEnd"/>
      <w:r w:rsidRPr="002B74CD">
        <w:rPr>
          <w:color w:val="000000" w:themeColor="text1"/>
        </w:rPr>
        <w:t xml:space="preserve"> речевых нарушений. Понятие о «факторе риска» в речевом развитии ребенка.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Клинико-педагогический и психолого-педагогический подходы к классификации речевых нарушений. Педагогические, психологические, лингвистические и клинические критерии систематизации нарушений речи.</w:t>
      </w:r>
    </w:p>
    <w:p w:rsidR="007838E6" w:rsidRPr="002B74CD" w:rsidRDefault="007838E6" w:rsidP="002B74CD">
      <w:pPr>
        <w:pStyle w:val="af1"/>
        <w:numPr>
          <w:ilvl w:val="0"/>
          <w:numId w:val="37"/>
        </w:numPr>
        <w:tabs>
          <w:tab w:val="left" w:pos="1134"/>
        </w:tabs>
        <w:ind w:left="0" w:firstLine="709"/>
        <w:rPr>
          <w:color w:val="000000" w:themeColor="text1"/>
        </w:rPr>
      </w:pPr>
      <w:r w:rsidRPr="002B74CD">
        <w:rPr>
          <w:color w:val="000000" w:themeColor="text1"/>
        </w:rPr>
        <w:t>Виды речевых нарушений, выделяемых в клинико-педагогической классификации. Нарушения речи, выделяемые в психолого-педагогической классификации. Спорные и нерешенные вопросы классификации речевых нарушений.</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Общие принципы обследования лиц с нарушениями речи. Методы обследования (организационные, эмпирические, статистические, интерпретационные). Схема логопедического обследования.</w:t>
      </w:r>
    </w:p>
    <w:p w:rsidR="007838E6" w:rsidRPr="002B74CD" w:rsidRDefault="007838E6" w:rsidP="002B74CD">
      <w:pPr>
        <w:pStyle w:val="af1"/>
        <w:numPr>
          <w:ilvl w:val="0"/>
          <w:numId w:val="37"/>
        </w:numPr>
        <w:tabs>
          <w:tab w:val="left" w:pos="1134"/>
        </w:tabs>
        <w:ind w:left="0" w:firstLine="709"/>
        <w:rPr>
          <w:color w:val="000000" w:themeColor="text1"/>
        </w:rPr>
      </w:pPr>
      <w:proofErr w:type="spellStart"/>
      <w:r w:rsidRPr="002B74CD">
        <w:rPr>
          <w:color w:val="000000" w:themeColor="text1"/>
        </w:rPr>
        <w:t>Общедидактические</w:t>
      </w:r>
      <w:proofErr w:type="spellEnd"/>
      <w:r w:rsidRPr="002B74CD">
        <w:rPr>
          <w:color w:val="000000" w:themeColor="text1"/>
        </w:rPr>
        <w:t xml:space="preserve"> и специальные принципы логопедического воздействия. Основные формы логопедического воздействия. Методы логопедического воздействия.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Артикуляторные и акустические характеристики гласных. </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Общие признаки классификации согласных звуков. Система согласных: по способу и месту образования, по участию шума, голоса, носового резонатора, </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color w:val="000000" w:themeColor="text1"/>
          <w:sz w:val="28"/>
          <w:szCs w:val="28"/>
        </w:rPr>
        <w:lastRenderedPageBreak/>
        <w:t>Дислалия</w:t>
      </w:r>
      <w:proofErr w:type="spellEnd"/>
      <w:r w:rsidRPr="002B74CD">
        <w:rPr>
          <w:rFonts w:ascii="Times New Roman" w:hAnsi="Times New Roman" w:cs="Times New Roman"/>
          <w:color w:val="000000" w:themeColor="text1"/>
          <w:sz w:val="28"/>
          <w:szCs w:val="28"/>
        </w:rPr>
        <w:t>: сущность, механизм, причины, симптоматика, распространенность, классификация, аспекты изучения.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Виды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в зависимости от различных критериев анализа ее структуры.</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Уровни нарушенного звукопроизношения, международные термины обозначения отдельных групп звуков.</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Функциональная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причины, структура дефекта, симптоматика.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pacing w:val="-6"/>
          <w:sz w:val="28"/>
          <w:szCs w:val="28"/>
        </w:rPr>
      </w:pPr>
      <w:r w:rsidRPr="002B74CD">
        <w:rPr>
          <w:rFonts w:ascii="Times New Roman" w:hAnsi="Times New Roman" w:cs="Times New Roman"/>
          <w:color w:val="000000" w:themeColor="text1"/>
          <w:spacing w:val="-6"/>
          <w:sz w:val="28"/>
          <w:szCs w:val="28"/>
        </w:rPr>
        <w:t xml:space="preserve">Механическая </w:t>
      </w:r>
      <w:proofErr w:type="spellStart"/>
      <w:r w:rsidRPr="002B74CD">
        <w:rPr>
          <w:rFonts w:ascii="Times New Roman" w:hAnsi="Times New Roman" w:cs="Times New Roman"/>
          <w:color w:val="000000" w:themeColor="text1"/>
          <w:spacing w:val="-6"/>
          <w:sz w:val="28"/>
          <w:szCs w:val="28"/>
        </w:rPr>
        <w:t>дислалия</w:t>
      </w:r>
      <w:proofErr w:type="spellEnd"/>
      <w:r w:rsidRPr="002B74CD">
        <w:rPr>
          <w:rFonts w:ascii="Times New Roman" w:hAnsi="Times New Roman" w:cs="Times New Roman"/>
          <w:color w:val="000000" w:themeColor="text1"/>
          <w:spacing w:val="-6"/>
          <w:sz w:val="28"/>
          <w:szCs w:val="28"/>
        </w:rPr>
        <w:t>: причины, структура дефекта, симптоматика.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Методика логопедического обследования лиц с </w:t>
      </w:r>
      <w:proofErr w:type="spellStart"/>
      <w:r w:rsidRPr="002B74CD">
        <w:rPr>
          <w:rFonts w:ascii="Times New Roman" w:hAnsi="Times New Roman" w:cs="Times New Roman"/>
          <w:color w:val="000000" w:themeColor="text1"/>
          <w:sz w:val="28"/>
          <w:szCs w:val="28"/>
        </w:rPr>
        <w:t>дислалией</w:t>
      </w:r>
      <w:proofErr w:type="spellEnd"/>
      <w:r w:rsidRPr="002B74CD">
        <w:rPr>
          <w:rFonts w:ascii="Times New Roman" w:hAnsi="Times New Roman" w:cs="Times New Roman"/>
          <w:color w:val="000000" w:themeColor="text1"/>
          <w:sz w:val="28"/>
          <w:szCs w:val="28"/>
        </w:rPr>
        <w:t>, вопросы дифференциальной диагностики.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Методика логопедического воздействия при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Этапы логопедического воздействия при </w:t>
      </w:r>
      <w:proofErr w:type="spellStart"/>
      <w:r w:rsidRPr="002B74CD">
        <w:rPr>
          <w:rFonts w:ascii="Times New Roman" w:hAnsi="Times New Roman" w:cs="Times New Roman"/>
          <w:color w:val="000000" w:themeColor="text1"/>
          <w:sz w:val="28"/>
          <w:szCs w:val="28"/>
        </w:rPr>
        <w:t>дислалии</w:t>
      </w:r>
      <w:proofErr w:type="spellEnd"/>
      <w:r w:rsidRPr="002B74CD">
        <w:rPr>
          <w:rFonts w:ascii="Times New Roman" w:hAnsi="Times New Roman" w:cs="Times New Roman"/>
          <w:color w:val="000000" w:themeColor="text1"/>
          <w:sz w:val="28"/>
          <w:szCs w:val="28"/>
        </w:rPr>
        <w:t xml:space="preserve"> и их содержание.</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Недостатки произношения сонорных звуков, приемы их устранения.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Недостатки произношения свистящих и шипящих звуков, приемы их устранения.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Недостатки произношения твердых и мягких согласных звуков, приемы их устранения.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Недостатки произношения звонких и глухих согласных звуков, приемы их устранения.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 сущность, механизм, причины, симптоматика, распространенность, классификация, аспекты изучения.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Характеристика открытой (механической)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Влияние врожденных расщелин на физическое, психическое и речевое развитие ребенка.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Категории детей с </w:t>
      </w:r>
      <w:proofErr w:type="spellStart"/>
      <w:r w:rsidRPr="002B74CD">
        <w:rPr>
          <w:rFonts w:ascii="Times New Roman" w:hAnsi="Times New Roman" w:cs="Times New Roman"/>
          <w:color w:val="000000" w:themeColor="text1"/>
          <w:sz w:val="28"/>
          <w:szCs w:val="28"/>
        </w:rPr>
        <w:t>несращениями</w:t>
      </w:r>
      <w:proofErr w:type="spellEnd"/>
      <w:r w:rsidRPr="002B74CD">
        <w:rPr>
          <w:rFonts w:ascii="Times New Roman" w:hAnsi="Times New Roman" w:cs="Times New Roman"/>
          <w:color w:val="000000" w:themeColor="text1"/>
          <w:sz w:val="28"/>
          <w:szCs w:val="28"/>
        </w:rPr>
        <w:t xml:space="preserve"> верхней губы и неба по состоянию психического развития.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Характеристика закрытой и смешанной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Методика логопедического обследования лиц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 вопросы дифференциальной диагностики.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Задачи, принципы, этапы, содержание и методы логопедического воздействия при устранении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Система и содержание логопедических занятий по устранению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xml:space="preserve"> в дооперационный период.</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Система и содержание логопедических занятий по устранению </w:t>
      </w:r>
      <w:proofErr w:type="spellStart"/>
      <w:r w:rsidRPr="002B74CD">
        <w:rPr>
          <w:rFonts w:ascii="Times New Roman" w:hAnsi="Times New Roman" w:cs="Times New Roman"/>
          <w:color w:val="000000" w:themeColor="text1"/>
          <w:sz w:val="28"/>
          <w:szCs w:val="28"/>
        </w:rPr>
        <w:t>ринолалии</w:t>
      </w:r>
      <w:proofErr w:type="spellEnd"/>
      <w:r w:rsidRPr="002B74CD">
        <w:rPr>
          <w:rFonts w:ascii="Times New Roman" w:hAnsi="Times New Roman" w:cs="Times New Roman"/>
          <w:color w:val="000000" w:themeColor="text1"/>
          <w:sz w:val="28"/>
          <w:szCs w:val="28"/>
        </w:rPr>
        <w:t xml:space="preserve"> в послеоперационный период.</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Особенности логопедической работы по устранению нарушений звуковой стороны речи и голоса у детей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Логопедическая работа по профилактике нарушений письменной речи у детей с </w:t>
      </w:r>
      <w:proofErr w:type="spellStart"/>
      <w:r w:rsidRPr="002B74CD">
        <w:rPr>
          <w:rFonts w:ascii="Times New Roman" w:hAnsi="Times New Roman" w:cs="Times New Roman"/>
          <w:color w:val="000000" w:themeColor="text1"/>
          <w:sz w:val="28"/>
          <w:szCs w:val="28"/>
        </w:rPr>
        <w:t>ринолалией</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Общая характеристика, этиология и патогенез дизартрии.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Механизм дизартрии в клинико-физиологическом и психолингвистическом аспекте.</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Классификация форм дизартрии в зависимости от различных подходов их систематизации. Симптоматика дизартрии.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lastRenderedPageBreak/>
        <w:t xml:space="preserve">Стертая дизартрия, ее сопоставительный анализ со сложной </w:t>
      </w:r>
      <w:proofErr w:type="spellStart"/>
      <w:r w:rsidRPr="002B74CD">
        <w:rPr>
          <w:rFonts w:ascii="Times New Roman" w:hAnsi="Times New Roman" w:cs="Times New Roman"/>
          <w:color w:val="000000" w:themeColor="text1"/>
          <w:sz w:val="28"/>
          <w:szCs w:val="28"/>
        </w:rPr>
        <w:t>дислалией</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Методика логопедического обследования детей с дизартрией, вопросы дифференциальной диагностики. Прогноз.</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Цели, задачи, принципы, методы и системы логопедического воздействия при дизартрии.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Методика коррекции речевого дыхания и голоса у детей с дизартрией.</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Методика коррекции звукопроизношения у детей с дизартрией.</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Акустические основы и механизм голосообразования.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Способы </w:t>
      </w:r>
      <w:proofErr w:type="spellStart"/>
      <w:r w:rsidRPr="002B74CD">
        <w:rPr>
          <w:rFonts w:ascii="Times New Roman" w:hAnsi="Times New Roman" w:cs="Times New Roman"/>
          <w:color w:val="000000" w:themeColor="text1"/>
          <w:sz w:val="28"/>
          <w:szCs w:val="28"/>
        </w:rPr>
        <w:t>голосоподачи</w:t>
      </w:r>
      <w:proofErr w:type="spellEnd"/>
      <w:r w:rsidRPr="002B74CD">
        <w:rPr>
          <w:rFonts w:ascii="Times New Roman" w:hAnsi="Times New Roman" w:cs="Times New Roman"/>
          <w:color w:val="000000" w:themeColor="text1"/>
          <w:sz w:val="28"/>
          <w:szCs w:val="28"/>
        </w:rPr>
        <w:t>, теории голосообразования, возрастные особенности голоса.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Классификация нарушений голоса по различным причинам и критериям.</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Методика логопедического воздействия при расстройствах голоса.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Система гигиенических мероприятий по профилактике нарушений голоса.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Определение нарушений темпа речи. Причины и механизм различных форм расстройств темпа речи.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Речевая и неречевая симптоматика </w:t>
      </w:r>
      <w:proofErr w:type="spellStart"/>
      <w:r w:rsidRPr="002B74CD">
        <w:rPr>
          <w:rFonts w:ascii="Times New Roman" w:hAnsi="Times New Roman" w:cs="Times New Roman"/>
          <w:color w:val="000000" w:themeColor="text1"/>
          <w:sz w:val="28"/>
          <w:szCs w:val="28"/>
        </w:rPr>
        <w:t>брадилалии</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тахилалии</w:t>
      </w:r>
      <w:proofErr w:type="spellEnd"/>
      <w:r w:rsidRPr="002B74CD">
        <w:rPr>
          <w:rFonts w:ascii="Times New Roman" w:hAnsi="Times New Roman" w:cs="Times New Roman"/>
          <w:color w:val="000000" w:themeColor="text1"/>
          <w:sz w:val="28"/>
          <w:szCs w:val="28"/>
        </w:rPr>
        <w:t xml:space="preserve">. Дифференциально-диагностические критерии </w:t>
      </w:r>
      <w:proofErr w:type="spellStart"/>
      <w:r w:rsidRPr="002B74CD">
        <w:rPr>
          <w:rFonts w:ascii="Times New Roman" w:hAnsi="Times New Roman" w:cs="Times New Roman"/>
          <w:color w:val="000000" w:themeColor="text1"/>
          <w:sz w:val="28"/>
          <w:szCs w:val="28"/>
        </w:rPr>
        <w:t>баттаризма</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полтерна</w:t>
      </w:r>
      <w:proofErr w:type="spellEnd"/>
      <w:r w:rsidRPr="002B74CD">
        <w:rPr>
          <w:rFonts w:ascii="Times New Roman" w:hAnsi="Times New Roman" w:cs="Times New Roman"/>
          <w:color w:val="000000" w:themeColor="text1"/>
          <w:sz w:val="28"/>
          <w:szCs w:val="28"/>
        </w:rPr>
        <w:t>.</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Методика логопедической работы при </w:t>
      </w:r>
      <w:proofErr w:type="spellStart"/>
      <w:r w:rsidRPr="002B74CD">
        <w:rPr>
          <w:rFonts w:ascii="Times New Roman" w:hAnsi="Times New Roman" w:cs="Times New Roman"/>
          <w:color w:val="000000" w:themeColor="text1"/>
          <w:sz w:val="28"/>
          <w:szCs w:val="28"/>
        </w:rPr>
        <w:t>брадилалии</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тахилалии</w:t>
      </w:r>
      <w:proofErr w:type="spellEnd"/>
      <w:r w:rsidRPr="002B74CD">
        <w:rPr>
          <w:rFonts w:ascii="Times New Roman" w:hAnsi="Times New Roman" w:cs="Times New Roman"/>
          <w:color w:val="000000" w:themeColor="text1"/>
          <w:sz w:val="28"/>
          <w:szCs w:val="28"/>
        </w:rPr>
        <w:t xml:space="preserve"> и ее разновидностях.</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Общая характеристика заикания: </w:t>
      </w:r>
      <w:r w:rsidRPr="002B74CD">
        <w:rPr>
          <w:rFonts w:ascii="Times New Roman" w:eastAsia="Calibri" w:hAnsi="Times New Roman" w:cs="Times New Roman"/>
          <w:color w:val="000000" w:themeColor="text1"/>
          <w:sz w:val="28"/>
          <w:szCs w:val="28"/>
        </w:rPr>
        <w:t>сведения из истории изучения, анализ основных теорий заикания.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eastAsia="Calibri" w:hAnsi="Times New Roman" w:cs="Times New Roman"/>
          <w:color w:val="000000" w:themeColor="text1"/>
          <w:sz w:val="28"/>
          <w:szCs w:val="28"/>
        </w:rPr>
        <w:t>Современные взгляды на этиологию и механизм заикания.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Распространенность и симптоматика заикания. </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iCs/>
          <w:color w:val="000000" w:themeColor="text1"/>
          <w:sz w:val="28"/>
          <w:szCs w:val="28"/>
        </w:rPr>
        <w:t>Характеристика речевых судорог по типу, локализации, с</w:t>
      </w:r>
      <w:r w:rsidRPr="002B74CD">
        <w:rPr>
          <w:rFonts w:ascii="Times New Roman" w:hAnsi="Times New Roman" w:cs="Times New Roman"/>
          <w:bCs/>
          <w:color w:val="000000" w:themeColor="text1"/>
          <w:sz w:val="28"/>
          <w:szCs w:val="28"/>
        </w:rPr>
        <w:t>тепени тяжести проявления.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Классификация заикания. Клинические формы заикания.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Методика логопедического обследования лиц с заиканием. Дифференциальная диагностика заикания и других форм нарушений речи; сочетание заикания с другими видами речевых нарушений.</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Комплексный подход к преодолению заикания.</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Методики логопедических занятий с заикающимися дошкольниками.</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Методики логопедических занятий по устранению заикания у детей школьного возраста.</w:t>
      </w:r>
    </w:p>
    <w:p w:rsidR="007838E6" w:rsidRPr="002B74CD" w:rsidRDefault="007838E6" w:rsidP="002B74CD">
      <w:pPr>
        <w:pStyle w:val="a5"/>
        <w:numPr>
          <w:ilvl w:val="0"/>
          <w:numId w:val="37"/>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Шкала оценивания эффективности преодоления заикания. Профилактика заикания.</w:t>
      </w:r>
    </w:p>
    <w:p w:rsidR="007838E6" w:rsidRPr="002B74CD" w:rsidRDefault="007838E6" w:rsidP="002B74CD">
      <w:pPr>
        <w:tabs>
          <w:tab w:val="left" w:pos="142"/>
          <w:tab w:val="left" w:pos="1134"/>
        </w:tabs>
        <w:spacing w:after="0" w:line="240" w:lineRule="auto"/>
        <w:ind w:firstLine="709"/>
        <w:jc w:val="both"/>
        <w:rPr>
          <w:rFonts w:ascii="Times New Roman" w:hAnsi="Times New Roman" w:cs="Times New Roman"/>
          <w:color w:val="000000" w:themeColor="text1"/>
          <w:sz w:val="28"/>
          <w:szCs w:val="28"/>
        </w:rPr>
      </w:pPr>
    </w:p>
    <w:p w:rsidR="007838E6" w:rsidRPr="002B74CD" w:rsidRDefault="007838E6" w:rsidP="002B74CD">
      <w:pPr>
        <w:tabs>
          <w:tab w:val="left" w:pos="142"/>
          <w:tab w:val="left" w:pos="1134"/>
        </w:tabs>
        <w:spacing w:after="0" w:line="240" w:lineRule="auto"/>
        <w:ind w:firstLine="709"/>
        <w:jc w:val="both"/>
        <w:rPr>
          <w:rFonts w:ascii="Times New Roman" w:hAnsi="Times New Roman" w:cs="Times New Roman"/>
          <w:color w:val="000000" w:themeColor="text1"/>
          <w:sz w:val="28"/>
          <w:szCs w:val="28"/>
        </w:rPr>
      </w:pPr>
    </w:p>
    <w:p w:rsidR="007838E6" w:rsidRPr="002B74CD" w:rsidRDefault="007838E6" w:rsidP="002B74CD">
      <w:pPr>
        <w:tabs>
          <w:tab w:val="left" w:pos="142"/>
          <w:tab w:val="left" w:pos="1134"/>
        </w:tabs>
        <w:spacing w:after="0" w:line="240" w:lineRule="auto"/>
        <w:ind w:firstLine="709"/>
        <w:jc w:val="center"/>
        <w:rPr>
          <w:rFonts w:ascii="Times New Roman" w:hAnsi="Times New Roman" w:cs="Times New Roman"/>
          <w:b/>
          <w:color w:val="000000" w:themeColor="text1"/>
          <w:sz w:val="28"/>
          <w:szCs w:val="28"/>
        </w:rPr>
      </w:pPr>
    </w:p>
    <w:p w:rsidR="007838E6" w:rsidRPr="002B74CD" w:rsidRDefault="007838E6" w:rsidP="002B74CD">
      <w:pPr>
        <w:spacing w:after="0" w:line="240" w:lineRule="auto"/>
        <w:ind w:firstLine="709"/>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br w:type="page"/>
      </w:r>
    </w:p>
    <w:p w:rsidR="0016057B" w:rsidRDefault="00C94109" w:rsidP="0016057B">
      <w:pPr>
        <w:pStyle w:val="2"/>
        <w:spacing w:before="0" w:line="240" w:lineRule="auto"/>
        <w:jc w:val="center"/>
        <w:rPr>
          <w:rFonts w:ascii="Times New Roman" w:hAnsi="Times New Roman" w:cs="Times New Roman"/>
          <w:b/>
          <w:color w:val="000000" w:themeColor="text1"/>
          <w:sz w:val="28"/>
          <w:szCs w:val="28"/>
        </w:rPr>
      </w:pPr>
      <w:bookmarkStart w:id="22" w:name="_Toc82079117"/>
      <w:proofErr w:type="spellStart"/>
      <w:r>
        <w:rPr>
          <w:rFonts w:ascii="Times New Roman" w:hAnsi="Times New Roman" w:cs="Times New Roman"/>
          <w:b/>
          <w:color w:val="000000" w:themeColor="text1"/>
          <w:sz w:val="28"/>
          <w:szCs w:val="28"/>
        </w:rPr>
        <w:lastRenderedPageBreak/>
        <w:t>П</w:t>
      </w:r>
      <w:r w:rsidRPr="002B74CD">
        <w:rPr>
          <w:rFonts w:ascii="Times New Roman" w:hAnsi="Times New Roman" w:cs="Times New Roman"/>
          <w:b/>
          <w:color w:val="000000" w:themeColor="text1"/>
          <w:sz w:val="28"/>
          <w:szCs w:val="28"/>
        </w:rPr>
        <w:t>рактикоориентированные</w:t>
      </w:r>
      <w:proofErr w:type="spellEnd"/>
      <w:r w:rsidRPr="002B74CD">
        <w:rPr>
          <w:rFonts w:ascii="Times New Roman" w:hAnsi="Times New Roman" w:cs="Times New Roman"/>
          <w:b/>
          <w:color w:val="000000" w:themeColor="text1"/>
          <w:sz w:val="28"/>
          <w:szCs w:val="28"/>
        </w:rPr>
        <w:t xml:space="preserve"> задания</w:t>
      </w:r>
      <w:bookmarkEnd w:id="22"/>
    </w:p>
    <w:p w:rsidR="00C94109" w:rsidRPr="002B74CD" w:rsidRDefault="00C94109" w:rsidP="0016057B">
      <w:pPr>
        <w:pStyle w:val="2"/>
        <w:spacing w:before="0" w:line="240" w:lineRule="auto"/>
        <w:jc w:val="center"/>
        <w:rPr>
          <w:rFonts w:ascii="Times New Roman" w:hAnsi="Times New Roman" w:cs="Times New Roman"/>
          <w:b/>
          <w:color w:val="000000" w:themeColor="text1"/>
          <w:sz w:val="28"/>
          <w:szCs w:val="28"/>
        </w:rPr>
      </w:pPr>
      <w:bookmarkStart w:id="23" w:name="_Toc82079118"/>
      <w:r w:rsidRPr="002B74CD">
        <w:rPr>
          <w:rFonts w:ascii="Times New Roman" w:hAnsi="Times New Roman" w:cs="Times New Roman"/>
          <w:b/>
          <w:color w:val="000000" w:themeColor="text1"/>
          <w:sz w:val="28"/>
          <w:szCs w:val="28"/>
        </w:rPr>
        <w:t xml:space="preserve">по </w:t>
      </w:r>
      <w:r>
        <w:rPr>
          <w:rFonts w:ascii="Times New Roman" w:hAnsi="Times New Roman" w:cs="Times New Roman"/>
          <w:b/>
          <w:color w:val="000000" w:themeColor="text1"/>
          <w:sz w:val="28"/>
          <w:szCs w:val="28"/>
        </w:rPr>
        <w:t>учебной дисциплине «Л</w:t>
      </w:r>
      <w:r w:rsidRPr="002B74CD">
        <w:rPr>
          <w:rFonts w:ascii="Times New Roman" w:hAnsi="Times New Roman" w:cs="Times New Roman"/>
          <w:b/>
          <w:color w:val="000000" w:themeColor="text1"/>
          <w:sz w:val="28"/>
          <w:szCs w:val="28"/>
        </w:rPr>
        <w:t>огопеди</w:t>
      </w:r>
      <w:r>
        <w:rPr>
          <w:rFonts w:ascii="Times New Roman" w:hAnsi="Times New Roman" w:cs="Times New Roman"/>
          <w:b/>
          <w:color w:val="000000" w:themeColor="text1"/>
          <w:sz w:val="28"/>
          <w:szCs w:val="28"/>
        </w:rPr>
        <w:t>я»</w:t>
      </w:r>
      <w:bookmarkEnd w:id="23"/>
    </w:p>
    <w:p w:rsidR="00C94109" w:rsidRDefault="00C94109" w:rsidP="00C94109">
      <w:pPr>
        <w:spacing w:after="0" w:line="240" w:lineRule="auto"/>
        <w:jc w:val="center"/>
        <w:rPr>
          <w:rFonts w:ascii="Times New Roman" w:hAnsi="Times New Roman" w:cs="Times New Roman"/>
          <w:b/>
          <w:color w:val="000000" w:themeColor="text1"/>
          <w:sz w:val="28"/>
          <w:szCs w:val="28"/>
        </w:rPr>
      </w:pPr>
    </w:p>
    <w:p w:rsidR="007838E6" w:rsidRPr="002B74CD" w:rsidRDefault="007838E6" w:rsidP="00C94109">
      <w:pPr>
        <w:spacing w:after="0" w:line="240" w:lineRule="auto"/>
        <w:jc w:val="center"/>
        <w:rPr>
          <w:rFonts w:ascii="Times New Roman" w:hAnsi="Times New Roman" w:cs="Times New Roman"/>
          <w:b/>
          <w:color w:val="000000" w:themeColor="text1"/>
          <w:sz w:val="28"/>
          <w:szCs w:val="28"/>
        </w:rPr>
      </w:pPr>
      <w:r w:rsidRPr="002B74CD">
        <w:rPr>
          <w:rFonts w:ascii="Times New Roman" w:hAnsi="Times New Roman" w:cs="Times New Roman"/>
          <w:b/>
          <w:color w:val="000000" w:themeColor="text1"/>
          <w:sz w:val="28"/>
          <w:szCs w:val="28"/>
        </w:rPr>
        <w:t>(блок 1)</w:t>
      </w:r>
    </w:p>
    <w:p w:rsidR="007838E6" w:rsidRPr="002B74CD" w:rsidRDefault="007838E6" w:rsidP="002B74CD">
      <w:pPr>
        <w:spacing w:after="0" w:line="240" w:lineRule="auto"/>
        <w:ind w:firstLine="709"/>
        <w:jc w:val="center"/>
        <w:rPr>
          <w:rFonts w:ascii="Times New Roman" w:hAnsi="Times New Roman" w:cs="Times New Roman"/>
          <w:color w:val="000000" w:themeColor="text1"/>
          <w:sz w:val="28"/>
          <w:szCs w:val="28"/>
        </w:rPr>
      </w:pP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Показать на конкретных примерах роль различных факторов в возникновении речевых нарушений функционального характера.</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Составить план беседы по профилактике нарушений речи у детей.</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Составить перечень вопросов для сбора анамнестических данных.</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Определить возможности использования наглядного пособия для решения коррекционно-развивающих задач.</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Проанализировать текст беседы с родителями.</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Определить вид речевого нарушения по описанной симптоматике.</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Определить тему и задачи занятия по плану-конспекту занятия.</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Проанализировать приемы логопедической работы по плану-конспекту занятия.</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Продемонстрировать упражнения для развития фонематического анализа и синтеза.</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Продемонстрировать упражнения для развития подвижности артикуляционного аппарата.</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Проанализировать план-конспект занятия с детьми с нарушениями речи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Подобрать диагностический материал для обследования звукопроизношения детей разного возраста с нарушениями речи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Продемонстрировать и разъяснить приемы по развитию функциональных возможностей кистей и пальцев рук.</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Составить план-конспект индивидуального логопедического занятия по устранению речевого нарушения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Продемонстрировать и разъяснить последовательности усложнения речевых упражнений по автоматизации звука в речи (на материале заданного звука).</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По представленному артикуляционному профилю, определить звук.</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Нарисуйте логопедический профиль артикуляции звука </w:t>
      </w:r>
      <w:proofErr w:type="gramStart"/>
      <w:r w:rsidRPr="002B74CD">
        <w:rPr>
          <w:rFonts w:ascii="Times New Roman" w:hAnsi="Times New Roman" w:cs="Times New Roman"/>
          <w:color w:val="000000" w:themeColor="text1"/>
          <w:sz w:val="28"/>
          <w:szCs w:val="28"/>
        </w:rPr>
        <w:t>( звуки</w:t>
      </w:r>
      <w:proofErr w:type="gramEnd"/>
      <w:r w:rsidRPr="002B74CD">
        <w:rPr>
          <w:rFonts w:ascii="Times New Roman" w:hAnsi="Times New Roman" w:cs="Times New Roman"/>
          <w:color w:val="000000" w:themeColor="text1"/>
          <w:sz w:val="28"/>
          <w:szCs w:val="28"/>
        </w:rPr>
        <w:t xml:space="preserve"> а, п, н, ц, р)</w:t>
      </w:r>
    </w:p>
    <w:p w:rsidR="007838E6" w:rsidRPr="002B74CD" w:rsidRDefault="007838E6" w:rsidP="0016057B">
      <w:pPr>
        <w:pStyle w:val="a5"/>
        <w:numPr>
          <w:ilvl w:val="0"/>
          <w:numId w:val="38"/>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 Дайте характеристику фонем (фонемы с-з, ш-ж, </w:t>
      </w:r>
      <w:proofErr w:type="gramStart"/>
      <w:r w:rsidRPr="002B74CD">
        <w:rPr>
          <w:rFonts w:ascii="Times New Roman" w:hAnsi="Times New Roman" w:cs="Times New Roman"/>
          <w:color w:val="000000" w:themeColor="text1"/>
          <w:sz w:val="28"/>
          <w:szCs w:val="28"/>
        </w:rPr>
        <w:t>к-г</w:t>
      </w:r>
      <w:proofErr w:type="gramEnd"/>
      <w:r w:rsidRPr="002B74CD">
        <w:rPr>
          <w:rFonts w:ascii="Times New Roman" w:hAnsi="Times New Roman" w:cs="Times New Roman"/>
          <w:color w:val="000000" w:themeColor="text1"/>
          <w:sz w:val="28"/>
          <w:szCs w:val="28"/>
        </w:rPr>
        <w:t>)</w:t>
      </w:r>
      <w:r w:rsidR="0016057B">
        <w:rPr>
          <w:rFonts w:ascii="Times New Roman" w:hAnsi="Times New Roman" w:cs="Times New Roman"/>
          <w:color w:val="000000" w:themeColor="text1"/>
          <w:sz w:val="28"/>
          <w:szCs w:val="28"/>
        </w:rPr>
        <w:t xml:space="preserve"> </w:t>
      </w:r>
      <w:r w:rsidR="0016057B" w:rsidRPr="002B74CD">
        <w:rPr>
          <w:rFonts w:ascii="Times New Roman" w:hAnsi="Times New Roman" w:cs="Times New Roman"/>
          <w:color w:val="000000" w:themeColor="text1"/>
          <w:sz w:val="28"/>
          <w:szCs w:val="28"/>
        </w:rPr>
        <w:t>по схеме</w:t>
      </w:r>
      <w:r w:rsidR="0016057B">
        <w:rPr>
          <w:rFonts w:ascii="Times New Roman" w:hAnsi="Times New Roman" w:cs="Times New Roman"/>
          <w:color w:val="000000" w:themeColor="text1"/>
          <w:sz w:val="28"/>
          <w:szCs w:val="28"/>
        </w:rPr>
        <w:t>:</w:t>
      </w:r>
    </w:p>
    <w:p w:rsidR="007838E6" w:rsidRPr="002B74CD" w:rsidRDefault="007838E6" w:rsidP="0016057B">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А) </w:t>
      </w:r>
      <w:r w:rsidR="0016057B">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место образования звука</w:t>
      </w:r>
      <w:r w:rsidR="0016057B">
        <w:rPr>
          <w:rFonts w:ascii="Times New Roman" w:hAnsi="Times New Roman" w:cs="Times New Roman"/>
          <w:color w:val="000000" w:themeColor="text1"/>
          <w:sz w:val="28"/>
          <w:szCs w:val="28"/>
        </w:rPr>
        <w:t>;</w:t>
      </w:r>
    </w:p>
    <w:p w:rsidR="007838E6" w:rsidRPr="002B74CD" w:rsidRDefault="007838E6" w:rsidP="0016057B">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Б) </w:t>
      </w:r>
      <w:r w:rsidR="0016057B">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способ образования звука</w:t>
      </w:r>
      <w:r w:rsidR="0016057B">
        <w:rPr>
          <w:rFonts w:ascii="Times New Roman" w:hAnsi="Times New Roman" w:cs="Times New Roman"/>
          <w:color w:val="000000" w:themeColor="text1"/>
          <w:sz w:val="28"/>
          <w:szCs w:val="28"/>
        </w:rPr>
        <w:t>;</w:t>
      </w:r>
    </w:p>
    <w:p w:rsidR="007838E6" w:rsidRPr="002B74CD" w:rsidRDefault="007838E6" w:rsidP="0016057B">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В) </w:t>
      </w:r>
      <w:r w:rsidR="0016057B">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звонкость (глухость)</w:t>
      </w:r>
      <w:r w:rsidR="0016057B">
        <w:rPr>
          <w:rFonts w:ascii="Times New Roman" w:hAnsi="Times New Roman" w:cs="Times New Roman"/>
          <w:color w:val="000000" w:themeColor="text1"/>
          <w:sz w:val="28"/>
          <w:szCs w:val="28"/>
        </w:rPr>
        <w:t>;</w:t>
      </w:r>
    </w:p>
    <w:p w:rsidR="007838E6" w:rsidRDefault="007838E6" w:rsidP="0016057B">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Г) </w:t>
      </w:r>
      <w:r w:rsidR="00D6128A">
        <w:rPr>
          <w:rFonts w:ascii="Times New Roman" w:hAnsi="Times New Roman" w:cs="Times New Roman"/>
          <w:color w:val="000000" w:themeColor="text1"/>
          <w:sz w:val="28"/>
          <w:szCs w:val="28"/>
        </w:rPr>
        <w:tab/>
      </w:r>
      <w:r w:rsidRPr="002B74CD">
        <w:rPr>
          <w:rFonts w:ascii="Times New Roman" w:hAnsi="Times New Roman" w:cs="Times New Roman"/>
          <w:color w:val="000000" w:themeColor="text1"/>
          <w:sz w:val="28"/>
          <w:szCs w:val="28"/>
        </w:rPr>
        <w:t>твердость (мягкость)</w:t>
      </w:r>
      <w:r w:rsidR="0016057B">
        <w:rPr>
          <w:rFonts w:ascii="Times New Roman" w:hAnsi="Times New Roman" w:cs="Times New Roman"/>
          <w:color w:val="000000" w:themeColor="text1"/>
          <w:sz w:val="28"/>
          <w:szCs w:val="28"/>
        </w:rPr>
        <w:t>.</w:t>
      </w:r>
    </w:p>
    <w:p w:rsidR="0016057B" w:rsidRDefault="0016057B">
      <w:pPr>
        <w:spacing w:after="160" w:line="259" w:lineRule="auto"/>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br w:type="page"/>
      </w:r>
    </w:p>
    <w:p w:rsidR="0016057B" w:rsidRPr="00D6128A" w:rsidRDefault="00D6128A" w:rsidP="00D6128A">
      <w:pPr>
        <w:pStyle w:val="a5"/>
        <w:tabs>
          <w:tab w:val="left" w:pos="1134"/>
        </w:tabs>
        <w:spacing w:after="0" w:line="240" w:lineRule="auto"/>
        <w:ind w:left="0"/>
        <w:jc w:val="center"/>
        <w:outlineLvl w:val="0"/>
        <w:rPr>
          <w:rFonts w:ascii="Times New Roman" w:hAnsi="Times New Roman" w:cs="Times New Roman"/>
          <w:b/>
          <w:bCs/>
          <w:color w:val="000000" w:themeColor="text1"/>
          <w:sz w:val="28"/>
          <w:szCs w:val="28"/>
        </w:rPr>
      </w:pPr>
      <w:bookmarkStart w:id="24" w:name="_Toc82079119"/>
      <w:r w:rsidRPr="00D6128A">
        <w:rPr>
          <w:rFonts w:ascii="Times New Roman" w:hAnsi="Times New Roman" w:cs="Times New Roman"/>
          <w:b/>
          <w:bCs/>
          <w:color w:val="000000" w:themeColor="text1"/>
          <w:sz w:val="28"/>
          <w:szCs w:val="28"/>
        </w:rPr>
        <w:lastRenderedPageBreak/>
        <w:t>ВСПОМОГАТЕЛЬНЫЙ РАЗДЕЛ</w:t>
      </w:r>
      <w:bookmarkEnd w:id="24"/>
    </w:p>
    <w:p w:rsidR="00D6128A" w:rsidRPr="002B74CD" w:rsidRDefault="00D6128A" w:rsidP="0016057B">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p>
    <w:p w:rsidR="007838E6" w:rsidRPr="002B74CD" w:rsidRDefault="007838E6" w:rsidP="00D6128A">
      <w:pPr>
        <w:pStyle w:val="2"/>
        <w:spacing w:before="0" w:line="240" w:lineRule="auto"/>
        <w:jc w:val="center"/>
        <w:rPr>
          <w:rFonts w:ascii="Times New Roman" w:eastAsia="Times New Roman" w:hAnsi="Times New Roman" w:cs="Times New Roman"/>
          <w:b/>
          <w:color w:val="000000" w:themeColor="text1"/>
          <w:sz w:val="28"/>
          <w:szCs w:val="28"/>
        </w:rPr>
      </w:pPr>
      <w:bookmarkStart w:id="25" w:name="_Toc82079120"/>
      <w:r w:rsidRPr="002B74CD">
        <w:rPr>
          <w:rFonts w:ascii="Times New Roman" w:eastAsia="Times New Roman" w:hAnsi="Times New Roman" w:cs="Times New Roman"/>
          <w:b/>
          <w:color w:val="000000" w:themeColor="text1"/>
          <w:sz w:val="28"/>
          <w:szCs w:val="28"/>
        </w:rPr>
        <w:t>Методические рекомендации для слушателей по использованию электронного учебно-методического комплекса «Логопедия»</w:t>
      </w:r>
      <w:bookmarkEnd w:id="25"/>
    </w:p>
    <w:p w:rsidR="007838E6" w:rsidRPr="002B74CD" w:rsidRDefault="007838E6" w:rsidP="002B74CD">
      <w:pPr>
        <w:spacing w:after="0" w:line="240" w:lineRule="auto"/>
        <w:ind w:firstLine="709"/>
        <w:jc w:val="center"/>
        <w:rPr>
          <w:rFonts w:ascii="Times New Roman" w:eastAsia="Times New Roman" w:hAnsi="Times New Roman" w:cs="Times New Roman"/>
          <w:b/>
          <w:color w:val="000000" w:themeColor="text1"/>
          <w:sz w:val="28"/>
          <w:szCs w:val="28"/>
        </w:rPr>
      </w:pPr>
    </w:p>
    <w:p w:rsidR="007838E6" w:rsidRPr="002B74CD" w:rsidRDefault="007838E6" w:rsidP="00D612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D612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Изучить тематический план учебной дисциплины (обратить внимание на общее количество часов для изучения предмета, соотношение лекционных, практических и лабораторных занятий, объем самостоятельной работы).</w:t>
      </w:r>
    </w:p>
    <w:p w:rsidR="007838E6" w:rsidRPr="002B74CD" w:rsidRDefault="007838E6" w:rsidP="00D612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D612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Изучить структуру учебно-методического комплекса. Ознакомиться с содержанием, структурными элементами комплекса.</w:t>
      </w:r>
    </w:p>
    <w:p w:rsidR="007838E6" w:rsidRPr="002B74CD" w:rsidRDefault="007838E6" w:rsidP="00D612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3. </w:t>
      </w:r>
      <w:r w:rsidR="00D612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Составить план изучения материала УМК: определить темы и вопросы для изучения.</w:t>
      </w:r>
    </w:p>
    <w:p w:rsidR="007838E6" w:rsidRPr="002B74CD" w:rsidRDefault="007838E6" w:rsidP="00D6128A">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D6128A">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Приступить к изучению материала по определенной теме.</w:t>
      </w:r>
    </w:p>
    <w:p w:rsidR="007838E6" w:rsidRPr="002B74CD" w:rsidRDefault="007838E6" w:rsidP="002B74CD">
      <w:pPr>
        <w:spacing w:after="0" w:line="240" w:lineRule="auto"/>
        <w:ind w:firstLine="709"/>
        <w:jc w:val="both"/>
        <w:rPr>
          <w:rFonts w:ascii="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br w:type="page"/>
      </w:r>
    </w:p>
    <w:p w:rsidR="007838E6" w:rsidRPr="002B74CD" w:rsidRDefault="007838E6" w:rsidP="001A2D01">
      <w:pPr>
        <w:pStyle w:val="2"/>
        <w:spacing w:before="0" w:line="240" w:lineRule="auto"/>
        <w:jc w:val="center"/>
        <w:rPr>
          <w:rFonts w:ascii="Times New Roman" w:eastAsia="Times New Roman" w:hAnsi="Times New Roman" w:cs="Times New Roman"/>
          <w:b/>
          <w:color w:val="000000" w:themeColor="text1"/>
          <w:sz w:val="28"/>
          <w:szCs w:val="28"/>
        </w:rPr>
      </w:pPr>
      <w:bookmarkStart w:id="26" w:name="_Toc82079121"/>
      <w:r w:rsidRPr="002B74CD">
        <w:rPr>
          <w:rFonts w:ascii="Times New Roman" w:eastAsia="Times New Roman" w:hAnsi="Times New Roman" w:cs="Times New Roman"/>
          <w:b/>
          <w:color w:val="000000" w:themeColor="text1"/>
          <w:sz w:val="28"/>
          <w:szCs w:val="28"/>
        </w:rPr>
        <w:lastRenderedPageBreak/>
        <w:t>Учебно-методические рекомендации для слушателей</w:t>
      </w:r>
      <w:bookmarkEnd w:id="26"/>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Результаты набл</w:t>
      </w:r>
      <w:r w:rsidR="00512E3F">
        <w:rPr>
          <w:rFonts w:ascii="Times New Roman" w:eastAsia="Times New Roman" w:hAnsi="Times New Roman" w:cs="Times New Roman"/>
          <w:color w:val="000000" w:themeColor="text1"/>
          <w:sz w:val="28"/>
          <w:szCs w:val="28"/>
        </w:rPr>
        <w:t>юдении и анализа занятий слушатель</w:t>
      </w:r>
      <w:r w:rsidRPr="002B74CD">
        <w:rPr>
          <w:rFonts w:ascii="Times New Roman" w:eastAsia="Times New Roman" w:hAnsi="Times New Roman" w:cs="Times New Roman"/>
          <w:color w:val="000000" w:themeColor="text1"/>
          <w:sz w:val="28"/>
          <w:szCs w:val="28"/>
        </w:rPr>
        <w:t xml:space="preserve"> регистрирует в тетради для лабораторных занятий в следующем порядке:</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Дата и время наблюдения</w:t>
      </w:r>
      <w:r w:rsidR="001A2D01">
        <w:rPr>
          <w:rFonts w:ascii="Times New Roman" w:eastAsia="Times New Roman" w:hAnsi="Times New Roman" w:cs="Times New Roman"/>
          <w:color w:val="000000" w:themeColor="text1"/>
          <w:sz w:val="28"/>
          <w:szCs w:val="28"/>
        </w:rPr>
        <w:t>.</w:t>
      </w:r>
    </w:p>
    <w:p w:rsidR="007838E6" w:rsidRPr="002B74CD" w:rsidRDefault="00512E3F" w:rsidP="002B74C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Логопед</w:t>
      </w:r>
      <w:r w:rsidR="001A2D01">
        <w:rPr>
          <w:rFonts w:ascii="Times New Roman" w:eastAsia="Times New Roman" w:hAnsi="Times New Roman" w:cs="Times New Roman"/>
          <w:color w:val="000000" w:themeColor="text1"/>
          <w:sz w:val="28"/>
          <w:szCs w:val="28"/>
        </w:rPr>
        <w:t>.</w:t>
      </w:r>
    </w:p>
    <w:p w:rsidR="007838E6" w:rsidRPr="002B74CD" w:rsidRDefault="001A2D01" w:rsidP="002B74CD">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ФИО.</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Название, тема, цель, план занятия</w:t>
      </w:r>
      <w:r w:rsidR="001A2D01">
        <w:rPr>
          <w:rFonts w:ascii="Times New Roman" w:eastAsia="Times New Roman" w:hAnsi="Times New Roman" w:cs="Times New Roman"/>
          <w:color w:val="000000" w:themeColor="text1"/>
          <w:sz w:val="28"/>
          <w:szCs w:val="28"/>
        </w:rPr>
        <w:t>.</w:t>
      </w:r>
    </w:p>
    <w:p w:rsidR="001A2D01"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Для удобства наблюдения и анализа занятия студент ведет свои записи </w:t>
      </w:r>
      <w:r w:rsidR="001A2D01">
        <w:rPr>
          <w:rFonts w:ascii="Times New Roman" w:eastAsia="Times New Roman" w:hAnsi="Times New Roman" w:cs="Times New Roman"/>
          <w:color w:val="000000" w:themeColor="text1"/>
          <w:sz w:val="28"/>
          <w:szCs w:val="28"/>
        </w:rPr>
        <w:t>п</w:t>
      </w:r>
      <w:r w:rsidRPr="002B74CD">
        <w:rPr>
          <w:rFonts w:ascii="Times New Roman" w:eastAsia="Times New Roman" w:hAnsi="Times New Roman" w:cs="Times New Roman"/>
          <w:color w:val="000000" w:themeColor="text1"/>
          <w:sz w:val="28"/>
          <w:szCs w:val="28"/>
        </w:rPr>
        <w:t xml:space="preserve">о следующей схеме: </w:t>
      </w:r>
    </w:p>
    <w:p w:rsidR="001A2D01"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этапы занятия, их длительность; </w:t>
      </w:r>
    </w:p>
    <w:p w:rsidR="001A2D01"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используемые методы и приемы; </w:t>
      </w:r>
    </w:p>
    <w:p w:rsidR="001A2D01"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поведение и речь детей; </w:t>
      </w:r>
    </w:p>
    <w:p w:rsidR="007838E6" w:rsidRPr="002B74CD" w:rsidRDefault="007838E6" w:rsidP="002B74CD">
      <w:pPr>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вопросы, предложения.</w:t>
      </w:r>
    </w:p>
    <w:p w:rsidR="007838E6" w:rsidRPr="002B74CD" w:rsidRDefault="007838E6" w:rsidP="002B74CD">
      <w:pPr>
        <w:spacing w:after="0" w:line="240" w:lineRule="auto"/>
        <w:ind w:firstLine="709"/>
        <w:jc w:val="both"/>
        <w:rPr>
          <w:rFonts w:ascii="Times New Roman" w:eastAsia="Times New Roman" w:hAnsi="Times New Roman" w:cs="Times New Roman"/>
          <w:b/>
          <w:color w:val="000000" w:themeColor="text1"/>
          <w:sz w:val="28"/>
          <w:szCs w:val="28"/>
        </w:rPr>
      </w:pPr>
      <w:r w:rsidRPr="002B74CD">
        <w:rPr>
          <w:rFonts w:ascii="Times New Roman" w:eastAsia="Times New Roman" w:hAnsi="Times New Roman" w:cs="Times New Roman"/>
          <w:b/>
          <w:color w:val="000000" w:themeColor="text1"/>
          <w:sz w:val="28"/>
          <w:szCs w:val="28"/>
        </w:rPr>
        <w:t>Примерная</w:t>
      </w:r>
      <w:r w:rsidR="00512E3F">
        <w:rPr>
          <w:rFonts w:ascii="Times New Roman" w:eastAsia="Times New Roman" w:hAnsi="Times New Roman" w:cs="Times New Roman"/>
          <w:b/>
          <w:color w:val="000000" w:themeColor="text1"/>
          <w:sz w:val="28"/>
          <w:szCs w:val="28"/>
        </w:rPr>
        <w:t xml:space="preserve"> схема анализа коррекционного</w:t>
      </w:r>
      <w:r w:rsidRPr="002B74CD">
        <w:rPr>
          <w:rFonts w:ascii="Times New Roman" w:eastAsia="Times New Roman" w:hAnsi="Times New Roman" w:cs="Times New Roman"/>
          <w:b/>
          <w:color w:val="000000" w:themeColor="text1"/>
          <w:sz w:val="28"/>
          <w:szCs w:val="28"/>
        </w:rPr>
        <w:t xml:space="preserve"> занятия</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1.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Подготовка плана и конспекта занятия, использование консультации, литературы, знание состава детей группы.</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2.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Соответствие темы, цели и содержания занятия программе, перспективному плану работы, речевому профилю и возрасту детей данной группы; дозировка нового материала, связь изучаемого материала с предыдущим и последующим, правильность подбора лексического материала, единство коррекционных, образовательных и воспитательных задач.</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3.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Организация занятия: количество детей, эстетика окружающей обстановки, оборудование, используемое на занятиях, качество наглядных пособий и дидактического материала.</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4.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Структура занятия: основные этапы занятия, их логическая последовательность, четкость перехода от одного этапа занятия к другому, продолжительность всего занятия и его этапов, своевременность проведения физкультминутки, подведение итогов занятия, соответствие фактического хода занятия запланированному, отступления от конспекта, их причины.</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5.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Методы и приемы обучения: формирование мотивации к занятиям у ребенка (подростка, взрослого); разнообразие, взаимосвязь, обоснованность; приемы привлечении внимания: обеспечение эмоциональности и интереса в процессе занятия; приемы активизации познавательной деятельности; опора на разнообразие форм активности (слуховую, зрительную, двигательно-моторную) с целью предупреждения утомляемости; методика использования оборудования; сочетание индивидуальной и фронтальной работы; воспитательные моменты; применение специальных методических приемов, контроль за речью, выявление и своевременное исправление допущенных ошибок; адекватность предъявляемых требовании с учетом речевых возможностей и индивидуально-психологических особенностей личности и возраста; доступность и четкость формулировки вопросов; наводящие вопросы, подсказывающий характер вопросов; включение элементов рациональной психотерапии и </w:t>
      </w:r>
      <w:proofErr w:type="spellStart"/>
      <w:r w:rsidRPr="002B74CD">
        <w:rPr>
          <w:rFonts w:ascii="Times New Roman" w:eastAsia="Times New Roman" w:hAnsi="Times New Roman" w:cs="Times New Roman"/>
          <w:color w:val="000000" w:themeColor="text1"/>
          <w:sz w:val="28"/>
          <w:szCs w:val="28"/>
        </w:rPr>
        <w:t>психокоррекции</w:t>
      </w:r>
      <w:proofErr w:type="spellEnd"/>
      <w:r w:rsidRPr="002B74CD">
        <w:rPr>
          <w:rFonts w:ascii="Times New Roman" w:eastAsia="Times New Roman" w:hAnsi="Times New Roman" w:cs="Times New Roman"/>
          <w:color w:val="000000" w:themeColor="text1"/>
          <w:sz w:val="28"/>
          <w:szCs w:val="28"/>
        </w:rPr>
        <w:t>.</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lastRenderedPageBreak/>
        <w:t xml:space="preserve">6.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Качество работы, речь и поведение детей, подростков, взрослых в процессе занятия, заинтересованность, активность, сосредоточенность, устойчивость их внимания в начале занятия и на остальных этапах, причины отклонений в поведении и деятельности, проявления речевых ошибок, их причины, качество знаний, умений и навыков, полученных и закрепленных на занятии.</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7.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 xml:space="preserve">Характеристика логопеда. Контакт с группой, умение организовывать коллектив для работы, повышать активность, внимание и интерес, умение найти правильный подход к отдельным с учетом индивидуальных способностей, настойчивость в достижении цели, педагогический такт. Внешний вид и речь логопеда: доступность, логичность и краткость речи логопеда, дикция, сила голоса, темп, ритм, интонационная выразительность речи, признаки </w:t>
      </w:r>
      <w:proofErr w:type="spellStart"/>
      <w:r w:rsidRPr="002B74CD">
        <w:rPr>
          <w:rFonts w:ascii="Times New Roman" w:eastAsia="Times New Roman" w:hAnsi="Times New Roman" w:cs="Times New Roman"/>
          <w:color w:val="000000" w:themeColor="text1"/>
          <w:sz w:val="28"/>
          <w:szCs w:val="28"/>
        </w:rPr>
        <w:t>эмпатии</w:t>
      </w:r>
      <w:proofErr w:type="spellEnd"/>
      <w:r w:rsidRPr="002B74CD">
        <w:rPr>
          <w:rFonts w:ascii="Times New Roman" w:eastAsia="Times New Roman" w:hAnsi="Times New Roman" w:cs="Times New Roman"/>
          <w:color w:val="000000" w:themeColor="text1"/>
          <w:sz w:val="28"/>
          <w:szCs w:val="28"/>
        </w:rPr>
        <w:t xml:space="preserve"> в поведении логопеда, проявления </w:t>
      </w:r>
      <w:proofErr w:type="spellStart"/>
      <w:r w:rsidRPr="002B74CD">
        <w:rPr>
          <w:rFonts w:ascii="Times New Roman" w:eastAsia="Times New Roman" w:hAnsi="Times New Roman" w:cs="Times New Roman"/>
          <w:color w:val="000000" w:themeColor="text1"/>
          <w:sz w:val="28"/>
          <w:szCs w:val="28"/>
        </w:rPr>
        <w:t>деонтологических</w:t>
      </w:r>
      <w:proofErr w:type="spellEnd"/>
      <w:r w:rsidRPr="002B74CD">
        <w:rPr>
          <w:rFonts w:ascii="Times New Roman" w:eastAsia="Times New Roman" w:hAnsi="Times New Roman" w:cs="Times New Roman"/>
          <w:color w:val="000000" w:themeColor="text1"/>
          <w:sz w:val="28"/>
          <w:szCs w:val="28"/>
        </w:rPr>
        <w:t xml:space="preserve"> профессиональных качеств.</w:t>
      </w:r>
    </w:p>
    <w:p w:rsidR="007838E6" w:rsidRPr="002B74CD"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8.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Результаты занятия: выполнение плана, достижение цели, эффективность использования приемов.</w:t>
      </w:r>
    </w:p>
    <w:p w:rsidR="007838E6" w:rsidRDefault="007838E6"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2B74CD">
        <w:rPr>
          <w:rFonts w:ascii="Times New Roman" w:eastAsia="Times New Roman" w:hAnsi="Times New Roman" w:cs="Times New Roman"/>
          <w:color w:val="000000" w:themeColor="text1"/>
          <w:sz w:val="28"/>
          <w:szCs w:val="28"/>
        </w:rPr>
        <w:t xml:space="preserve">9. </w:t>
      </w:r>
      <w:r w:rsidR="001A2D01">
        <w:rPr>
          <w:rFonts w:ascii="Times New Roman" w:eastAsia="Times New Roman" w:hAnsi="Times New Roman" w:cs="Times New Roman"/>
          <w:color w:val="000000" w:themeColor="text1"/>
          <w:sz w:val="28"/>
          <w:szCs w:val="28"/>
        </w:rPr>
        <w:tab/>
      </w:r>
      <w:r w:rsidRPr="002B74CD">
        <w:rPr>
          <w:rFonts w:ascii="Times New Roman" w:eastAsia="Times New Roman" w:hAnsi="Times New Roman" w:cs="Times New Roman"/>
          <w:color w:val="000000" w:themeColor="text1"/>
          <w:sz w:val="28"/>
          <w:szCs w:val="28"/>
        </w:rPr>
        <w:t>Педагогические выводы и предложения: положительные стороны и недостатки занятия, предложения по закреплению положительных сторон и рекомендации по дальнейшему совершенствованию.</w:t>
      </w:r>
    </w:p>
    <w:p w:rsidR="003A2E94" w:rsidRDefault="003A2E94"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3A2E94" w:rsidRPr="003A2E94" w:rsidRDefault="003A2E94" w:rsidP="003A2E94">
      <w:pPr>
        <w:jc w:val="center"/>
        <w:rPr>
          <w:rFonts w:ascii="Times New Roman" w:eastAsiaTheme="minorHAnsi" w:hAnsi="Times New Roman" w:cs="Times New Roman"/>
          <w:b/>
          <w:bCs/>
          <w:sz w:val="32"/>
          <w:szCs w:val="32"/>
          <w:lang w:eastAsia="en-US"/>
        </w:rPr>
      </w:pPr>
      <w:r w:rsidRPr="002B74CD">
        <w:rPr>
          <w:rFonts w:ascii="Times New Roman" w:eastAsia="Times New Roman" w:hAnsi="Times New Roman" w:cs="Times New Roman"/>
          <w:b/>
          <w:color w:val="000000" w:themeColor="text1"/>
          <w:sz w:val="28"/>
          <w:szCs w:val="28"/>
        </w:rPr>
        <w:t>Примерная схема</w:t>
      </w:r>
      <w:r>
        <w:rPr>
          <w:rFonts w:ascii="Times New Roman" w:eastAsiaTheme="minorHAnsi" w:hAnsi="Times New Roman" w:cs="Times New Roman"/>
          <w:b/>
          <w:bCs/>
          <w:sz w:val="32"/>
          <w:szCs w:val="32"/>
          <w:lang w:eastAsia="en-US"/>
        </w:rPr>
        <w:t xml:space="preserve"> самоанализа </w:t>
      </w:r>
      <w:r w:rsidR="00512E3F">
        <w:rPr>
          <w:rFonts w:ascii="Times New Roman" w:eastAsiaTheme="minorHAnsi" w:hAnsi="Times New Roman" w:cs="Times New Roman"/>
          <w:b/>
          <w:bCs/>
          <w:sz w:val="32"/>
          <w:szCs w:val="32"/>
          <w:lang w:eastAsia="en-US"/>
        </w:rPr>
        <w:t>коррекционного</w:t>
      </w:r>
      <w:r w:rsidRPr="003A2E94">
        <w:rPr>
          <w:rFonts w:ascii="Times New Roman" w:eastAsiaTheme="minorHAnsi" w:hAnsi="Times New Roman" w:cs="Times New Roman"/>
          <w:b/>
          <w:bCs/>
          <w:sz w:val="32"/>
          <w:szCs w:val="32"/>
          <w:lang w:eastAsia="en-US"/>
        </w:rPr>
        <w:t xml:space="preserve"> занятия</w:t>
      </w:r>
    </w:p>
    <w:p w:rsidR="003A2E94" w:rsidRPr="003A2E94" w:rsidRDefault="003A2E94" w:rsidP="00512E3F">
      <w:pPr>
        <w:spacing w:after="160" w:line="259" w:lineRule="auto"/>
        <w:ind w:left="720"/>
        <w:contextualSpacing/>
        <w:rPr>
          <w:rFonts w:ascii="Times New Roman" w:eastAsiaTheme="minorHAnsi" w:hAnsi="Times New Roman" w:cs="Times New Roman"/>
          <w:sz w:val="28"/>
          <w:szCs w:val="28"/>
          <w:lang w:eastAsia="en-US"/>
        </w:rPr>
      </w:pPr>
      <w:r w:rsidRPr="003A2E94">
        <w:rPr>
          <w:rFonts w:ascii="Times New Roman" w:eastAsiaTheme="minorHAnsi" w:hAnsi="Times New Roman" w:cs="Times New Roman"/>
          <w:sz w:val="28"/>
          <w:szCs w:val="28"/>
          <w:lang w:eastAsia="en-US"/>
        </w:rPr>
        <w:t>1. Место разбираемого занятия в системе занятий по изучаемой теме. </w:t>
      </w:r>
      <w:r w:rsidRPr="003A2E94">
        <w:rPr>
          <w:rFonts w:ascii="Times New Roman" w:eastAsiaTheme="minorHAnsi" w:hAnsi="Times New Roman" w:cs="Times New Roman"/>
          <w:sz w:val="28"/>
          <w:szCs w:val="28"/>
          <w:lang w:eastAsia="en-US"/>
        </w:rPr>
        <w:br/>
        <w:t>2. Обоснование целей и выполнение намеченного плана занятия. </w:t>
      </w:r>
      <w:r w:rsidRPr="003A2E94">
        <w:rPr>
          <w:rFonts w:ascii="Times New Roman" w:eastAsiaTheme="minorHAnsi" w:hAnsi="Times New Roman" w:cs="Times New Roman"/>
          <w:sz w:val="28"/>
          <w:szCs w:val="28"/>
          <w:lang w:eastAsia="en-US"/>
        </w:rPr>
        <w:br/>
        <w:t>3. Характеристика логопедом ребенка (группы). </w:t>
      </w:r>
      <w:r w:rsidRPr="003A2E94">
        <w:rPr>
          <w:rFonts w:ascii="Times New Roman" w:eastAsiaTheme="minorHAnsi" w:hAnsi="Times New Roman" w:cs="Times New Roman"/>
          <w:sz w:val="28"/>
          <w:szCs w:val="28"/>
          <w:lang w:eastAsia="en-US"/>
        </w:rPr>
        <w:br/>
        <w:t>4. Мотивировка отбора материала для данного занятия. </w:t>
      </w:r>
      <w:r w:rsidRPr="003A2E94">
        <w:rPr>
          <w:rFonts w:ascii="Times New Roman" w:eastAsiaTheme="minorHAnsi" w:hAnsi="Times New Roman" w:cs="Times New Roman"/>
          <w:sz w:val="28"/>
          <w:szCs w:val="28"/>
          <w:lang w:eastAsia="en-US"/>
        </w:rPr>
        <w:br/>
        <w:t>5. Психологическая и педагогическая оценка системы заданий и упражнений, выполненных детьми на занятии. </w:t>
      </w:r>
      <w:r w:rsidRPr="003A2E94">
        <w:rPr>
          <w:rFonts w:ascii="Times New Roman" w:eastAsiaTheme="minorHAnsi" w:hAnsi="Times New Roman" w:cs="Times New Roman"/>
          <w:sz w:val="28"/>
          <w:szCs w:val="28"/>
          <w:lang w:eastAsia="en-US"/>
        </w:rPr>
        <w:br/>
        <w:t>6. Мотивировка выбора методов занятия, оценка соответствия данных методов целям и содержанию занятия.</w:t>
      </w:r>
      <w:r w:rsidRPr="003A2E94">
        <w:rPr>
          <w:rFonts w:ascii="Times New Roman" w:eastAsiaTheme="minorHAnsi" w:hAnsi="Times New Roman" w:cs="Times New Roman"/>
          <w:sz w:val="28"/>
          <w:szCs w:val="28"/>
          <w:lang w:eastAsia="en-US"/>
        </w:rPr>
        <w:br/>
        <w:t> 7. Удовлетворенность или неудовлетворенность логопеда занятием (его отдельными частями). </w:t>
      </w:r>
      <w:r w:rsidRPr="003A2E94">
        <w:rPr>
          <w:rFonts w:ascii="Times New Roman" w:eastAsiaTheme="minorHAnsi" w:hAnsi="Times New Roman" w:cs="Times New Roman"/>
          <w:sz w:val="28"/>
          <w:szCs w:val="28"/>
          <w:lang w:eastAsia="en-US"/>
        </w:rPr>
        <w:br/>
        <w:t>8. Меры, намечаемые логопедом по устранению отмеченных недостатков. </w:t>
      </w:r>
      <w:r w:rsidRPr="003A2E94">
        <w:rPr>
          <w:rFonts w:ascii="Times New Roman" w:eastAsiaTheme="minorHAnsi" w:hAnsi="Times New Roman" w:cs="Times New Roman"/>
          <w:sz w:val="28"/>
          <w:szCs w:val="28"/>
          <w:lang w:eastAsia="en-US"/>
        </w:rPr>
        <w:br/>
        <w:t>9. Оценка и обоснование достигнутых на занятии результатов. </w:t>
      </w:r>
      <w:r w:rsidRPr="003A2E94">
        <w:rPr>
          <w:rFonts w:ascii="Times New Roman" w:eastAsiaTheme="minorHAnsi" w:hAnsi="Times New Roman" w:cs="Times New Roman"/>
          <w:sz w:val="28"/>
          <w:szCs w:val="28"/>
          <w:lang w:eastAsia="en-US"/>
        </w:rPr>
        <w:br/>
        <w:t>10. Самооценка как одно из условий творческой работы логопеда. </w:t>
      </w:r>
    </w:p>
    <w:p w:rsidR="003A2E94" w:rsidRDefault="003A2E94" w:rsidP="00512E3F">
      <w:pPr>
        <w:spacing w:after="160" w:line="259" w:lineRule="auto"/>
        <w:rPr>
          <w:rFonts w:ascii="Times New Roman" w:hAnsi="Times New Roman" w:cs="Times New Roman"/>
          <w:color w:val="000000" w:themeColor="text1"/>
          <w:sz w:val="28"/>
          <w:szCs w:val="28"/>
        </w:rPr>
      </w:pPr>
    </w:p>
    <w:p w:rsidR="003A2E94" w:rsidRPr="002B74CD" w:rsidRDefault="003A2E94" w:rsidP="001A2D0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3A2E94" w:rsidRPr="003A2E94" w:rsidRDefault="007D7FA6" w:rsidP="003A2E94">
      <w:pPr>
        <w:jc w:val="center"/>
        <w:rPr>
          <w:rFonts w:ascii="Times New Roman" w:eastAsiaTheme="minorHAnsi" w:hAnsi="Times New Roman" w:cs="Times New Roman"/>
          <w:sz w:val="28"/>
          <w:szCs w:val="28"/>
          <w:lang w:eastAsia="en-US"/>
        </w:rPr>
      </w:pPr>
      <w:r>
        <w:rPr>
          <w:rFonts w:ascii="Times New Roman" w:hAnsi="Times New Roman" w:cs="Times New Roman"/>
          <w:color w:val="000000" w:themeColor="text1"/>
          <w:sz w:val="28"/>
          <w:szCs w:val="28"/>
        </w:rPr>
        <w:br w:type="page"/>
      </w:r>
    </w:p>
    <w:p w:rsidR="003A2E94" w:rsidRPr="003A2E94" w:rsidRDefault="003A2E94" w:rsidP="003A2E94">
      <w:pPr>
        <w:spacing w:after="160" w:line="259" w:lineRule="auto"/>
        <w:ind w:left="720"/>
        <w:contextualSpacing/>
        <w:rPr>
          <w:rFonts w:ascii="Times New Roman" w:eastAsiaTheme="minorHAnsi" w:hAnsi="Times New Roman" w:cs="Times New Roman"/>
          <w:sz w:val="28"/>
          <w:szCs w:val="28"/>
          <w:lang w:eastAsia="en-US"/>
        </w:rPr>
      </w:pPr>
      <w:r w:rsidRPr="003A2E94">
        <w:rPr>
          <w:rFonts w:ascii="Times New Roman" w:eastAsiaTheme="minorHAnsi" w:hAnsi="Times New Roman" w:cs="Times New Roman"/>
          <w:sz w:val="28"/>
          <w:szCs w:val="28"/>
          <w:lang w:eastAsia="en-US"/>
        </w:rPr>
        <w:lastRenderedPageBreak/>
        <w:t>. </w:t>
      </w:r>
    </w:p>
    <w:p w:rsidR="007D7FA6" w:rsidRDefault="007D7FA6">
      <w:pPr>
        <w:spacing w:after="160" w:line="259" w:lineRule="auto"/>
        <w:rPr>
          <w:rFonts w:ascii="Times New Roman" w:hAnsi="Times New Roman" w:cs="Times New Roman"/>
          <w:color w:val="000000" w:themeColor="text1"/>
          <w:sz w:val="28"/>
          <w:szCs w:val="28"/>
        </w:rPr>
      </w:pPr>
    </w:p>
    <w:p w:rsidR="007838E6" w:rsidRPr="00354ECD" w:rsidRDefault="00354ECD" w:rsidP="00354ECD">
      <w:pPr>
        <w:pStyle w:val="2"/>
        <w:spacing w:before="0" w:line="240" w:lineRule="auto"/>
        <w:jc w:val="center"/>
        <w:rPr>
          <w:rFonts w:ascii="Times New Roman" w:eastAsia="Times New Roman" w:hAnsi="Times New Roman" w:cs="Times New Roman"/>
          <w:b/>
          <w:color w:val="000000" w:themeColor="text1"/>
          <w:sz w:val="28"/>
          <w:szCs w:val="28"/>
        </w:rPr>
      </w:pPr>
      <w:bookmarkStart w:id="27" w:name="_Toc82079122"/>
      <w:r>
        <w:rPr>
          <w:rFonts w:ascii="Times New Roman" w:eastAsia="Times New Roman" w:hAnsi="Times New Roman" w:cs="Times New Roman"/>
          <w:b/>
          <w:color w:val="000000" w:themeColor="text1"/>
          <w:sz w:val="28"/>
          <w:szCs w:val="28"/>
        </w:rPr>
        <w:t>С</w:t>
      </w:r>
      <w:r w:rsidRPr="00354ECD">
        <w:rPr>
          <w:rFonts w:ascii="Times New Roman" w:eastAsia="Times New Roman" w:hAnsi="Times New Roman" w:cs="Times New Roman"/>
          <w:b/>
          <w:color w:val="000000" w:themeColor="text1"/>
          <w:sz w:val="28"/>
          <w:szCs w:val="28"/>
        </w:rPr>
        <w:t>писок рекомендуемой литературы</w:t>
      </w:r>
      <w:bookmarkEnd w:id="27"/>
    </w:p>
    <w:p w:rsidR="007838E6" w:rsidRPr="002B74CD" w:rsidRDefault="007838E6" w:rsidP="00354ECD">
      <w:pPr>
        <w:pStyle w:val="af5"/>
        <w:ind w:firstLine="709"/>
        <w:rPr>
          <w:color w:val="000000" w:themeColor="text1"/>
        </w:rPr>
      </w:pPr>
    </w:p>
    <w:p w:rsidR="007838E6" w:rsidRPr="002B74CD" w:rsidRDefault="007838E6" w:rsidP="00354ECD">
      <w:pPr>
        <w:pStyle w:val="af6"/>
        <w:ind w:firstLine="709"/>
        <w:jc w:val="left"/>
        <w:rPr>
          <w:b w:val="0"/>
          <w:i/>
          <w:color w:val="000000" w:themeColor="text1"/>
        </w:rPr>
      </w:pPr>
      <w:r w:rsidRPr="002B74CD">
        <w:rPr>
          <w:b w:val="0"/>
          <w:i/>
          <w:color w:val="000000" w:themeColor="text1"/>
        </w:rPr>
        <w:t>Основная:</w:t>
      </w:r>
    </w:p>
    <w:p w:rsidR="007838E6" w:rsidRPr="002B74CD" w:rsidRDefault="007838E6" w:rsidP="002B74CD">
      <w:pPr>
        <w:pStyle w:val="a5"/>
        <w:numPr>
          <w:ilvl w:val="0"/>
          <w:numId w:val="39"/>
        </w:numPr>
        <w:spacing w:after="0" w:line="240" w:lineRule="auto"/>
        <w:ind w:firstLine="709"/>
        <w:jc w:val="both"/>
        <w:rPr>
          <w:rFonts w:ascii="Times New Roman" w:hAnsi="Times New Roman" w:cs="Times New Roman"/>
          <w:bCs/>
          <w:color w:val="000000" w:themeColor="text1"/>
          <w:sz w:val="28"/>
          <w:szCs w:val="28"/>
        </w:rPr>
      </w:pP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Н.Н. Развитие познавательной деятельности детей дошкольного возраста с общим недоразвитием речи на коррекционных занятиях: пособие для педагогов учреждений образования, реализующих образовательную программу спец. образования на уровне дошкольного образования / Н.Н. </w:t>
      </w: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Н.В.</w:t>
      </w:r>
      <w:r w:rsidR="00354ECD">
        <w:rPr>
          <w:rFonts w:ascii="Times New Roman" w:hAnsi="Times New Roman" w:cs="Times New Roman"/>
          <w:color w:val="000000" w:themeColor="text1"/>
          <w:sz w:val="28"/>
          <w:szCs w:val="28"/>
        </w:rPr>
        <w:t> </w:t>
      </w:r>
      <w:r w:rsidRPr="002B74CD">
        <w:rPr>
          <w:rFonts w:ascii="Times New Roman" w:hAnsi="Times New Roman" w:cs="Times New Roman"/>
          <w:color w:val="000000" w:themeColor="text1"/>
          <w:sz w:val="28"/>
          <w:szCs w:val="28"/>
        </w:rPr>
        <w:t xml:space="preserve">Дроздова. – Минск: Народная </w:t>
      </w:r>
      <w:proofErr w:type="spellStart"/>
      <w:r w:rsidRPr="002B74CD">
        <w:rPr>
          <w:rFonts w:ascii="Times New Roman" w:hAnsi="Times New Roman" w:cs="Times New Roman"/>
          <w:color w:val="000000" w:themeColor="text1"/>
          <w:sz w:val="28"/>
          <w:szCs w:val="28"/>
        </w:rPr>
        <w:t>асвета</w:t>
      </w:r>
      <w:proofErr w:type="spellEnd"/>
      <w:r w:rsidRPr="002B74CD">
        <w:rPr>
          <w:rFonts w:ascii="Times New Roman" w:hAnsi="Times New Roman" w:cs="Times New Roman"/>
          <w:color w:val="000000" w:themeColor="text1"/>
          <w:sz w:val="28"/>
          <w:szCs w:val="28"/>
        </w:rPr>
        <w:t>, 2015. – 110</w:t>
      </w:r>
      <w:r w:rsidR="00354ECD">
        <w:rPr>
          <w:rFonts w:ascii="Times New Roman" w:hAnsi="Times New Roman" w:cs="Times New Roman"/>
          <w:color w:val="000000" w:themeColor="text1"/>
          <w:sz w:val="28"/>
          <w:szCs w:val="28"/>
        </w:rPr>
        <w:t> </w:t>
      </w:r>
      <w:r w:rsidRPr="002B74CD">
        <w:rPr>
          <w:rFonts w:ascii="Times New Roman" w:hAnsi="Times New Roman" w:cs="Times New Roman"/>
          <w:color w:val="000000" w:themeColor="text1"/>
          <w:sz w:val="28"/>
          <w:szCs w:val="28"/>
        </w:rPr>
        <w:t>с. (</w:t>
      </w:r>
      <w:hyperlink r:id="rId43" w:history="1">
        <w:r w:rsidRPr="002B74CD">
          <w:rPr>
            <w:rStyle w:val="a6"/>
            <w:rFonts w:ascii="Times New Roman" w:hAnsi="Times New Roman" w:cs="Times New Roman"/>
            <w:color w:val="000000" w:themeColor="text1"/>
            <w:sz w:val="28"/>
            <w:szCs w:val="28"/>
          </w:rPr>
          <w:t>http://elib.bspu.by/handle/doc/13897</w:t>
        </w:r>
      </w:hyperlink>
      <w:r w:rsidRPr="002B74CD">
        <w:rPr>
          <w:rFonts w:ascii="Times New Roman" w:hAnsi="Times New Roman" w:cs="Times New Roman"/>
          <w:color w:val="000000" w:themeColor="text1"/>
          <w:sz w:val="28"/>
          <w:szCs w:val="28"/>
        </w:rPr>
        <w:t>)</w:t>
      </w:r>
      <w:r w:rsidR="00354ECD">
        <w:rPr>
          <w:rFonts w:ascii="Times New Roman" w:hAnsi="Times New Roman" w:cs="Times New Roman"/>
          <w:color w:val="000000" w:themeColor="text1"/>
          <w:sz w:val="28"/>
          <w:szCs w:val="28"/>
        </w:rPr>
        <w:t>.</w:t>
      </w:r>
    </w:p>
    <w:p w:rsidR="007838E6" w:rsidRPr="002B74CD" w:rsidRDefault="007838E6" w:rsidP="002B74CD">
      <w:pPr>
        <w:pStyle w:val="11"/>
        <w:numPr>
          <w:ilvl w:val="0"/>
          <w:numId w:val="39"/>
        </w:numPr>
        <w:tabs>
          <w:tab w:val="left" w:pos="540"/>
        </w:tabs>
        <w:ind w:firstLine="709"/>
        <w:jc w:val="both"/>
        <w:rPr>
          <w:color w:val="000000" w:themeColor="text1"/>
          <w:szCs w:val="28"/>
        </w:rPr>
      </w:pPr>
      <w:r w:rsidRPr="002B74CD">
        <w:rPr>
          <w:color w:val="000000" w:themeColor="text1"/>
          <w:szCs w:val="28"/>
        </w:rPr>
        <w:t>Воспитание и обучение детей с тяжелыми нарушениями речи: Программа для специальных дошкольных учреждений / авт.-сост. Ю.Н</w:t>
      </w:r>
      <w:r w:rsidRPr="002B74CD">
        <w:rPr>
          <w:iCs/>
          <w:color w:val="000000" w:themeColor="text1"/>
          <w:szCs w:val="28"/>
        </w:rPr>
        <w:t>.</w:t>
      </w:r>
      <w:r w:rsidRPr="002B74CD">
        <w:rPr>
          <w:b/>
          <w:color w:val="000000" w:themeColor="text1"/>
          <w:szCs w:val="28"/>
        </w:rPr>
        <w:t> </w:t>
      </w:r>
      <w:r w:rsidRPr="002B74CD">
        <w:rPr>
          <w:color w:val="000000" w:themeColor="text1"/>
          <w:szCs w:val="28"/>
        </w:rPr>
        <w:t>Кислякова, Л.Н.</w:t>
      </w:r>
      <w:r w:rsidRPr="002B74CD">
        <w:rPr>
          <w:b/>
          <w:color w:val="000000" w:themeColor="text1"/>
          <w:szCs w:val="28"/>
        </w:rPr>
        <w:t> </w:t>
      </w:r>
      <w:r w:rsidRPr="002B74CD">
        <w:rPr>
          <w:color w:val="000000" w:themeColor="text1"/>
          <w:szCs w:val="28"/>
        </w:rPr>
        <w:t>Мороз. – Минск: НИО, 2007. – 280 с.</w:t>
      </w:r>
    </w:p>
    <w:p w:rsidR="007838E6" w:rsidRPr="002B74CD" w:rsidRDefault="007838E6" w:rsidP="002B74CD">
      <w:pPr>
        <w:pStyle w:val="af4"/>
        <w:numPr>
          <w:ilvl w:val="0"/>
          <w:numId w:val="39"/>
        </w:numPr>
        <w:tabs>
          <w:tab w:val="left" w:pos="426"/>
        </w:tabs>
        <w:ind w:firstLine="709"/>
        <w:rPr>
          <w:color w:val="000000" w:themeColor="text1"/>
        </w:rPr>
      </w:pPr>
      <w:r w:rsidRPr="002B74CD">
        <w:rPr>
          <w:color w:val="000000" w:themeColor="text1"/>
        </w:rPr>
        <w:t>Гвоздев, А.Н. Вопросы изучения детской речи / А.Н. Гвоздев. – СПб.: Питер, 2009. – 458 с.</w:t>
      </w:r>
    </w:p>
    <w:p w:rsidR="007838E6" w:rsidRPr="002B74CD" w:rsidRDefault="007838E6" w:rsidP="002B74CD">
      <w:pPr>
        <w:pStyle w:val="af4"/>
        <w:numPr>
          <w:ilvl w:val="0"/>
          <w:numId w:val="39"/>
        </w:numPr>
        <w:tabs>
          <w:tab w:val="left" w:pos="426"/>
        </w:tabs>
        <w:ind w:firstLine="709"/>
        <w:rPr>
          <w:color w:val="000000" w:themeColor="text1"/>
        </w:rPr>
      </w:pPr>
      <w:r w:rsidRPr="002B74CD">
        <w:rPr>
          <w:color w:val="000000" w:themeColor="text1"/>
        </w:rPr>
        <w:t xml:space="preserve">Логопедия / Под ред. Л.С. Волковой. – М.: Просвещение, 2007. – </w:t>
      </w:r>
      <w:r w:rsidRPr="002B74CD">
        <w:rPr>
          <w:color w:val="000000" w:themeColor="text1"/>
        </w:rPr>
        <w:br/>
        <w:t>527 с.</w:t>
      </w:r>
    </w:p>
    <w:p w:rsidR="007838E6" w:rsidRPr="002B74CD" w:rsidRDefault="007838E6" w:rsidP="002B74CD">
      <w:pPr>
        <w:pStyle w:val="a5"/>
        <w:numPr>
          <w:ilvl w:val="0"/>
          <w:numId w:val="39"/>
        </w:num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Логопедия: Методическое наследие: пособие для логопедов и студ. дефектолог. факультетов </w:t>
      </w:r>
      <w:proofErr w:type="spellStart"/>
      <w:r w:rsidRPr="002B74CD">
        <w:rPr>
          <w:rFonts w:ascii="Times New Roman" w:hAnsi="Times New Roman" w:cs="Times New Roman"/>
          <w:color w:val="000000" w:themeColor="text1"/>
          <w:sz w:val="28"/>
          <w:szCs w:val="28"/>
        </w:rPr>
        <w:t>пед</w:t>
      </w:r>
      <w:proofErr w:type="spellEnd"/>
      <w:r w:rsidRPr="002B74CD">
        <w:rPr>
          <w:rFonts w:ascii="Times New Roman" w:hAnsi="Times New Roman" w:cs="Times New Roman"/>
          <w:color w:val="000000" w:themeColor="text1"/>
          <w:sz w:val="28"/>
          <w:szCs w:val="28"/>
        </w:rPr>
        <w:t xml:space="preserve">. вузов / Под ред. Л.С. Волковой: В 5 кн. – М.: </w:t>
      </w:r>
      <w:proofErr w:type="spellStart"/>
      <w:r w:rsidRPr="002B74CD">
        <w:rPr>
          <w:rFonts w:ascii="Times New Roman" w:hAnsi="Times New Roman" w:cs="Times New Roman"/>
          <w:color w:val="000000" w:themeColor="text1"/>
          <w:sz w:val="28"/>
          <w:szCs w:val="28"/>
        </w:rPr>
        <w:t>Гуманит</w:t>
      </w:r>
      <w:proofErr w:type="spellEnd"/>
      <w:r w:rsidRPr="002B74CD">
        <w:rPr>
          <w:rFonts w:ascii="Times New Roman" w:hAnsi="Times New Roman" w:cs="Times New Roman"/>
          <w:color w:val="000000" w:themeColor="text1"/>
          <w:sz w:val="28"/>
          <w:szCs w:val="28"/>
        </w:rPr>
        <w:t xml:space="preserve">. изд. центр ВЛАДОС, 2003. – Кн. I: Нарушения голоса и </w:t>
      </w:r>
      <w:proofErr w:type="spellStart"/>
      <w:r w:rsidRPr="002B74CD">
        <w:rPr>
          <w:rFonts w:ascii="Times New Roman" w:hAnsi="Times New Roman" w:cs="Times New Roman"/>
          <w:color w:val="000000" w:themeColor="text1"/>
          <w:sz w:val="28"/>
          <w:szCs w:val="28"/>
        </w:rPr>
        <w:t>звукопроизносительной</w:t>
      </w:r>
      <w:proofErr w:type="spellEnd"/>
      <w:r w:rsidRPr="002B74CD">
        <w:rPr>
          <w:rFonts w:ascii="Times New Roman" w:hAnsi="Times New Roman" w:cs="Times New Roman"/>
          <w:color w:val="000000" w:themeColor="text1"/>
          <w:sz w:val="28"/>
          <w:szCs w:val="28"/>
        </w:rPr>
        <w:t xml:space="preserve"> стороны речи: В 2 ч. – Ч. 1: Нарушения голоса. </w:t>
      </w:r>
      <w:proofErr w:type="spellStart"/>
      <w:r w:rsidRPr="002B74CD">
        <w:rPr>
          <w:rFonts w:ascii="Times New Roman" w:hAnsi="Times New Roman" w:cs="Times New Roman"/>
          <w:color w:val="000000" w:themeColor="text1"/>
          <w:sz w:val="28"/>
          <w:szCs w:val="28"/>
        </w:rPr>
        <w:t>Дислалия</w:t>
      </w:r>
      <w:proofErr w:type="spellEnd"/>
      <w:r w:rsidRPr="002B74CD">
        <w:rPr>
          <w:rFonts w:ascii="Times New Roman" w:hAnsi="Times New Roman" w:cs="Times New Roman"/>
          <w:color w:val="000000" w:themeColor="text1"/>
          <w:sz w:val="28"/>
          <w:szCs w:val="28"/>
        </w:rPr>
        <w:t>. – 224 с.</w:t>
      </w:r>
    </w:p>
    <w:p w:rsidR="007838E6" w:rsidRPr="002B74CD" w:rsidRDefault="007838E6" w:rsidP="002B74CD">
      <w:pPr>
        <w:pStyle w:val="a5"/>
        <w:numPr>
          <w:ilvl w:val="0"/>
          <w:numId w:val="39"/>
        </w:num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Логопедия: Методическое наследие: пособие для логопедов и студ. дефектолог. факультетов </w:t>
      </w:r>
      <w:proofErr w:type="spellStart"/>
      <w:r w:rsidRPr="002B74CD">
        <w:rPr>
          <w:rFonts w:ascii="Times New Roman" w:hAnsi="Times New Roman" w:cs="Times New Roman"/>
          <w:color w:val="000000" w:themeColor="text1"/>
          <w:sz w:val="28"/>
          <w:szCs w:val="28"/>
        </w:rPr>
        <w:t>пед</w:t>
      </w:r>
      <w:proofErr w:type="spellEnd"/>
      <w:r w:rsidRPr="002B74CD">
        <w:rPr>
          <w:rFonts w:ascii="Times New Roman" w:hAnsi="Times New Roman" w:cs="Times New Roman"/>
          <w:color w:val="000000" w:themeColor="text1"/>
          <w:sz w:val="28"/>
          <w:szCs w:val="28"/>
        </w:rPr>
        <w:t xml:space="preserve">. вузов / Под ред. Л.С. Волковой: В 5 кн. – М.: </w:t>
      </w:r>
      <w:proofErr w:type="spellStart"/>
      <w:r w:rsidRPr="002B74CD">
        <w:rPr>
          <w:rFonts w:ascii="Times New Roman" w:hAnsi="Times New Roman" w:cs="Times New Roman"/>
          <w:color w:val="000000" w:themeColor="text1"/>
          <w:sz w:val="28"/>
          <w:szCs w:val="28"/>
        </w:rPr>
        <w:t>Гуманит</w:t>
      </w:r>
      <w:proofErr w:type="spellEnd"/>
      <w:r w:rsidRPr="002B74CD">
        <w:rPr>
          <w:rFonts w:ascii="Times New Roman" w:hAnsi="Times New Roman" w:cs="Times New Roman"/>
          <w:color w:val="000000" w:themeColor="text1"/>
          <w:sz w:val="28"/>
          <w:szCs w:val="28"/>
        </w:rPr>
        <w:t xml:space="preserve">. изд. центр ВЛАДОС, 2003. – Кн. I: Нарушения голоса и </w:t>
      </w:r>
      <w:proofErr w:type="spellStart"/>
      <w:r w:rsidRPr="002B74CD">
        <w:rPr>
          <w:rFonts w:ascii="Times New Roman" w:hAnsi="Times New Roman" w:cs="Times New Roman"/>
          <w:color w:val="000000" w:themeColor="text1"/>
          <w:sz w:val="28"/>
          <w:szCs w:val="28"/>
        </w:rPr>
        <w:t>звукопроизносительной</w:t>
      </w:r>
      <w:proofErr w:type="spellEnd"/>
      <w:r w:rsidRPr="002B74CD">
        <w:rPr>
          <w:rFonts w:ascii="Times New Roman" w:hAnsi="Times New Roman" w:cs="Times New Roman"/>
          <w:color w:val="000000" w:themeColor="text1"/>
          <w:sz w:val="28"/>
          <w:szCs w:val="28"/>
        </w:rPr>
        <w:t xml:space="preserve"> стороны речи: В 2 ч. – Ч. 2: </w:t>
      </w:r>
      <w:proofErr w:type="spellStart"/>
      <w:r w:rsidRPr="002B74CD">
        <w:rPr>
          <w:rFonts w:ascii="Times New Roman" w:hAnsi="Times New Roman" w:cs="Times New Roman"/>
          <w:color w:val="000000" w:themeColor="text1"/>
          <w:sz w:val="28"/>
          <w:szCs w:val="28"/>
        </w:rPr>
        <w:t>Ринолалия</w:t>
      </w:r>
      <w:proofErr w:type="spellEnd"/>
      <w:r w:rsidRPr="002B74CD">
        <w:rPr>
          <w:rFonts w:ascii="Times New Roman" w:hAnsi="Times New Roman" w:cs="Times New Roman"/>
          <w:color w:val="000000" w:themeColor="text1"/>
          <w:sz w:val="28"/>
          <w:szCs w:val="28"/>
        </w:rPr>
        <w:t>. Дизартрия. – 304 с.</w:t>
      </w:r>
    </w:p>
    <w:p w:rsidR="007838E6" w:rsidRPr="002B74CD" w:rsidRDefault="007838E6" w:rsidP="002B74CD">
      <w:pPr>
        <w:pStyle w:val="a5"/>
        <w:numPr>
          <w:ilvl w:val="0"/>
          <w:numId w:val="39"/>
        </w:numPr>
        <w:spacing w:after="0" w:line="240" w:lineRule="auto"/>
        <w:ind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Логопедия: Методическое наследие: пособие для логопедов и студ. дефектолог. факультетов </w:t>
      </w:r>
      <w:proofErr w:type="spellStart"/>
      <w:r w:rsidRPr="002B74CD">
        <w:rPr>
          <w:rFonts w:ascii="Times New Roman" w:hAnsi="Times New Roman" w:cs="Times New Roman"/>
          <w:color w:val="000000" w:themeColor="text1"/>
          <w:sz w:val="28"/>
          <w:szCs w:val="28"/>
        </w:rPr>
        <w:t>пед</w:t>
      </w:r>
      <w:proofErr w:type="spellEnd"/>
      <w:r w:rsidRPr="002B74CD">
        <w:rPr>
          <w:rFonts w:ascii="Times New Roman" w:hAnsi="Times New Roman" w:cs="Times New Roman"/>
          <w:color w:val="000000" w:themeColor="text1"/>
          <w:sz w:val="28"/>
          <w:szCs w:val="28"/>
        </w:rPr>
        <w:t xml:space="preserve">. вузов / Под ред. Л.С. Волковой: В 5 кн. – М.: </w:t>
      </w:r>
      <w:proofErr w:type="spellStart"/>
      <w:r w:rsidRPr="002B74CD">
        <w:rPr>
          <w:rFonts w:ascii="Times New Roman" w:hAnsi="Times New Roman" w:cs="Times New Roman"/>
          <w:color w:val="000000" w:themeColor="text1"/>
          <w:sz w:val="28"/>
          <w:szCs w:val="28"/>
        </w:rPr>
        <w:t>Гуманит</w:t>
      </w:r>
      <w:proofErr w:type="spellEnd"/>
      <w:r w:rsidRPr="002B74CD">
        <w:rPr>
          <w:rFonts w:ascii="Times New Roman" w:hAnsi="Times New Roman" w:cs="Times New Roman"/>
          <w:color w:val="000000" w:themeColor="text1"/>
          <w:sz w:val="28"/>
          <w:szCs w:val="28"/>
        </w:rPr>
        <w:t>. изд. центр ВЛАДОС, 2003. – Кн. V: Фонетико-фонематическое и общее недоразвитие речи: Нарушения речи у детей с сенсорной и интеллектуальной недостаточностью. – 408 с.</w:t>
      </w:r>
    </w:p>
    <w:p w:rsidR="007838E6" w:rsidRPr="002B74CD" w:rsidRDefault="007838E6" w:rsidP="002B74CD">
      <w:pPr>
        <w:pStyle w:val="af4"/>
        <w:numPr>
          <w:ilvl w:val="0"/>
          <w:numId w:val="39"/>
        </w:numPr>
        <w:tabs>
          <w:tab w:val="left" w:pos="426"/>
        </w:tabs>
        <w:ind w:firstLine="709"/>
        <w:rPr>
          <w:color w:val="000000" w:themeColor="text1"/>
        </w:rPr>
      </w:pPr>
      <w:r w:rsidRPr="002B74CD">
        <w:rPr>
          <w:color w:val="000000" w:themeColor="text1"/>
        </w:rPr>
        <w:t>Основы теории и практики логопедии / Под ред. Р.Е. Левиной. – Москва: Просвещение, 2008. – 367 с.</w:t>
      </w:r>
    </w:p>
    <w:p w:rsidR="007838E6" w:rsidRPr="00354ECD" w:rsidRDefault="007838E6" w:rsidP="002B74CD">
      <w:pPr>
        <w:pStyle w:val="a5"/>
        <w:numPr>
          <w:ilvl w:val="0"/>
          <w:numId w:val="39"/>
        </w:numPr>
        <w:spacing w:after="0" w:line="240" w:lineRule="auto"/>
        <w:ind w:firstLine="709"/>
        <w:jc w:val="both"/>
        <w:rPr>
          <w:rStyle w:val="apple-converted-space"/>
          <w:rFonts w:ascii="Times New Roman" w:eastAsia="Calibri" w:hAnsi="Times New Roman" w:cs="Times New Roman"/>
          <w:color w:val="000000" w:themeColor="text1"/>
          <w:sz w:val="28"/>
          <w:szCs w:val="28"/>
          <w:shd w:val="clear" w:color="auto" w:fill="FFFFFF"/>
        </w:rPr>
      </w:pPr>
      <w:r w:rsidRPr="002B74CD">
        <w:rPr>
          <w:rFonts w:ascii="Times New Roman" w:eastAsia="Calibri" w:hAnsi="Times New Roman" w:cs="Times New Roman"/>
          <w:color w:val="000000" w:themeColor="text1"/>
          <w:sz w:val="28"/>
          <w:szCs w:val="28"/>
        </w:rPr>
        <w:t xml:space="preserve">Селиверстов, В.И. </w:t>
      </w:r>
      <w:r w:rsidRPr="002B74CD">
        <w:rPr>
          <w:rFonts w:ascii="Times New Roman" w:hAnsi="Times New Roman" w:cs="Times New Roman"/>
          <w:bCs/>
          <w:color w:val="000000" w:themeColor="text1"/>
          <w:sz w:val="28"/>
          <w:szCs w:val="28"/>
          <w:shd w:val="clear" w:color="auto" w:fill="FFFFFF"/>
        </w:rPr>
        <w:t>Понятийно</w:t>
      </w:r>
      <w:r w:rsidRPr="002B74CD">
        <w:rPr>
          <w:rFonts w:ascii="Times New Roman" w:hAnsi="Times New Roman" w:cs="Times New Roman"/>
          <w:color w:val="000000" w:themeColor="text1"/>
          <w:sz w:val="28"/>
          <w:szCs w:val="28"/>
          <w:shd w:val="clear" w:color="auto" w:fill="FFFFFF"/>
        </w:rPr>
        <w:t>-</w:t>
      </w:r>
      <w:r w:rsidRPr="002B74CD">
        <w:rPr>
          <w:rFonts w:ascii="Times New Roman" w:hAnsi="Times New Roman" w:cs="Times New Roman"/>
          <w:bCs/>
          <w:color w:val="000000" w:themeColor="text1"/>
          <w:sz w:val="28"/>
          <w:szCs w:val="28"/>
          <w:shd w:val="clear" w:color="auto" w:fill="FFFFFF"/>
        </w:rPr>
        <w:t>терминологический</w:t>
      </w:r>
      <w:r w:rsidRPr="002B74CD">
        <w:rPr>
          <w:rStyle w:val="apple-converted-space"/>
          <w:rFonts w:ascii="Times New Roman" w:hAnsi="Times New Roman" w:cs="Times New Roman"/>
          <w:color w:val="000000" w:themeColor="text1"/>
          <w:sz w:val="28"/>
          <w:szCs w:val="28"/>
          <w:shd w:val="clear" w:color="auto" w:fill="FFFFFF"/>
        </w:rPr>
        <w:t> </w:t>
      </w:r>
      <w:r w:rsidRPr="002B74CD">
        <w:rPr>
          <w:rFonts w:ascii="Times New Roman" w:hAnsi="Times New Roman" w:cs="Times New Roman"/>
          <w:bCs/>
          <w:color w:val="000000" w:themeColor="text1"/>
          <w:sz w:val="28"/>
          <w:szCs w:val="28"/>
          <w:shd w:val="clear" w:color="auto" w:fill="FFFFFF"/>
        </w:rPr>
        <w:t>словарь</w:t>
      </w:r>
      <w:r w:rsidRPr="002B74CD">
        <w:rPr>
          <w:rStyle w:val="apple-converted-space"/>
          <w:rFonts w:ascii="Times New Roman" w:hAnsi="Times New Roman" w:cs="Times New Roman"/>
          <w:color w:val="000000" w:themeColor="text1"/>
          <w:sz w:val="28"/>
          <w:szCs w:val="28"/>
          <w:shd w:val="clear" w:color="auto" w:fill="FFFFFF"/>
        </w:rPr>
        <w:t> </w:t>
      </w:r>
      <w:r w:rsidRPr="002B74CD">
        <w:rPr>
          <w:rFonts w:ascii="Times New Roman" w:hAnsi="Times New Roman" w:cs="Times New Roman"/>
          <w:bCs/>
          <w:color w:val="000000" w:themeColor="text1"/>
          <w:sz w:val="28"/>
          <w:szCs w:val="28"/>
          <w:shd w:val="clear" w:color="auto" w:fill="FFFFFF"/>
        </w:rPr>
        <w:t>логопеда</w:t>
      </w:r>
      <w:r w:rsidRPr="002B74CD">
        <w:rPr>
          <w:rStyle w:val="apple-converted-space"/>
          <w:rFonts w:ascii="Times New Roman" w:hAnsi="Times New Roman" w:cs="Times New Roman"/>
          <w:color w:val="000000" w:themeColor="text1"/>
          <w:sz w:val="28"/>
          <w:szCs w:val="28"/>
          <w:shd w:val="clear" w:color="auto" w:fill="FFFFFF"/>
        </w:rPr>
        <w:t> </w:t>
      </w:r>
      <w:r w:rsidRPr="002B74CD">
        <w:rPr>
          <w:rFonts w:ascii="Times New Roman" w:hAnsi="Times New Roman" w:cs="Times New Roman"/>
          <w:color w:val="000000" w:themeColor="text1"/>
          <w:sz w:val="28"/>
          <w:szCs w:val="28"/>
          <w:shd w:val="clear" w:color="auto" w:fill="FFFFFF"/>
        </w:rPr>
        <w:t>/ В.И.</w:t>
      </w:r>
      <w:r w:rsidRPr="002B74CD">
        <w:rPr>
          <w:rStyle w:val="apple-converted-space"/>
          <w:rFonts w:ascii="Times New Roman" w:hAnsi="Times New Roman" w:cs="Times New Roman"/>
          <w:color w:val="000000" w:themeColor="text1"/>
          <w:sz w:val="28"/>
          <w:szCs w:val="28"/>
          <w:shd w:val="clear" w:color="auto" w:fill="FFFFFF"/>
        </w:rPr>
        <w:t> </w:t>
      </w:r>
      <w:r w:rsidRPr="002B74CD">
        <w:rPr>
          <w:rFonts w:ascii="Times New Roman" w:hAnsi="Times New Roman" w:cs="Times New Roman"/>
          <w:bCs/>
          <w:color w:val="000000" w:themeColor="text1"/>
          <w:sz w:val="28"/>
          <w:szCs w:val="28"/>
          <w:shd w:val="clear" w:color="auto" w:fill="FFFFFF"/>
        </w:rPr>
        <w:t>Селиверстова</w:t>
      </w:r>
      <w:r w:rsidRPr="002B74CD">
        <w:rPr>
          <w:rFonts w:ascii="Times New Roman" w:hAnsi="Times New Roman" w:cs="Times New Roman"/>
          <w:color w:val="000000" w:themeColor="text1"/>
          <w:sz w:val="28"/>
          <w:szCs w:val="28"/>
          <w:shd w:val="clear" w:color="auto" w:fill="FFFFFF"/>
        </w:rPr>
        <w:t>. — М.: Гуманитарный издательский центр ВЛАДОС, 1997.</w:t>
      </w:r>
      <w:r w:rsidR="00354ECD">
        <w:rPr>
          <w:rFonts w:ascii="Times New Roman" w:hAnsi="Times New Roman" w:cs="Times New Roman"/>
          <w:color w:val="000000" w:themeColor="text1"/>
          <w:sz w:val="28"/>
          <w:szCs w:val="28"/>
          <w:shd w:val="clear" w:color="auto" w:fill="FFFFFF"/>
        </w:rPr>
        <w:t> –</w:t>
      </w:r>
      <w:r w:rsidRPr="002B74CD">
        <w:rPr>
          <w:rStyle w:val="apple-converted-space"/>
          <w:rFonts w:ascii="Times New Roman" w:hAnsi="Times New Roman" w:cs="Times New Roman"/>
          <w:color w:val="000000" w:themeColor="text1"/>
          <w:sz w:val="28"/>
          <w:szCs w:val="28"/>
          <w:shd w:val="clear" w:color="auto" w:fill="FFFFFF"/>
        </w:rPr>
        <w:t> </w:t>
      </w:r>
      <w:r w:rsidRPr="002B74CD">
        <w:rPr>
          <w:rFonts w:ascii="Times New Roman" w:hAnsi="Times New Roman" w:cs="Times New Roman"/>
          <w:color w:val="000000" w:themeColor="text1"/>
          <w:sz w:val="28"/>
          <w:szCs w:val="28"/>
          <w:shd w:val="clear" w:color="auto" w:fill="FFFFFF"/>
        </w:rPr>
        <w:t>400 с.</w:t>
      </w:r>
      <w:r w:rsidR="00354ECD">
        <w:rPr>
          <w:rFonts w:ascii="Times New Roman" w:hAnsi="Times New Roman" w:cs="Times New Roman"/>
          <w:color w:val="000000" w:themeColor="text1"/>
          <w:sz w:val="28"/>
          <w:szCs w:val="28"/>
          <w:shd w:val="clear" w:color="auto" w:fill="FFFFFF"/>
        </w:rPr>
        <w:t xml:space="preserve"> </w:t>
      </w:r>
      <w:r w:rsidRPr="002B74CD">
        <w:rPr>
          <w:rStyle w:val="apple-converted-space"/>
          <w:rFonts w:ascii="Times New Roman" w:hAnsi="Times New Roman" w:cs="Times New Roman"/>
          <w:color w:val="000000" w:themeColor="text1"/>
          <w:sz w:val="28"/>
          <w:szCs w:val="28"/>
          <w:shd w:val="clear" w:color="auto" w:fill="FFFFFF"/>
        </w:rPr>
        <w:t>(</w:t>
      </w:r>
      <w:hyperlink r:id="rId44" w:history="1">
        <w:r w:rsidRPr="002B74CD">
          <w:rPr>
            <w:rStyle w:val="a6"/>
            <w:rFonts w:ascii="Times New Roman" w:hAnsi="Times New Roman" w:cs="Times New Roman"/>
            <w:color w:val="000000" w:themeColor="text1"/>
            <w:sz w:val="28"/>
            <w:szCs w:val="28"/>
            <w:shd w:val="clear" w:color="auto" w:fill="FFFFFF"/>
          </w:rPr>
          <w:t>http://www.twirpx.com/file/139306/</w:t>
        </w:r>
      </w:hyperlink>
      <w:r w:rsidRPr="002B74CD">
        <w:rPr>
          <w:rStyle w:val="apple-converted-space"/>
          <w:rFonts w:ascii="Times New Roman" w:hAnsi="Times New Roman" w:cs="Times New Roman"/>
          <w:color w:val="000000" w:themeColor="text1"/>
          <w:sz w:val="28"/>
          <w:szCs w:val="28"/>
          <w:shd w:val="clear" w:color="auto" w:fill="FFFFFF"/>
        </w:rPr>
        <w:t>)</w:t>
      </w:r>
      <w:r w:rsidR="00354ECD">
        <w:rPr>
          <w:rStyle w:val="apple-converted-space"/>
          <w:rFonts w:ascii="Times New Roman" w:hAnsi="Times New Roman" w:cs="Times New Roman"/>
          <w:color w:val="000000" w:themeColor="text1"/>
          <w:sz w:val="28"/>
          <w:szCs w:val="28"/>
          <w:shd w:val="clear" w:color="auto" w:fill="FFFFFF"/>
        </w:rPr>
        <w:t>.</w:t>
      </w:r>
    </w:p>
    <w:p w:rsidR="00354ECD" w:rsidRPr="002B74CD" w:rsidRDefault="00354ECD" w:rsidP="00354ECD">
      <w:pPr>
        <w:pStyle w:val="a5"/>
        <w:spacing w:after="0" w:line="240" w:lineRule="auto"/>
        <w:ind w:left="709"/>
        <w:jc w:val="both"/>
        <w:rPr>
          <w:rFonts w:ascii="Times New Roman" w:eastAsia="Calibri" w:hAnsi="Times New Roman" w:cs="Times New Roman"/>
          <w:color w:val="000000" w:themeColor="text1"/>
          <w:sz w:val="28"/>
          <w:szCs w:val="28"/>
          <w:shd w:val="clear" w:color="auto" w:fill="FFFFFF"/>
        </w:rPr>
      </w:pPr>
    </w:p>
    <w:p w:rsidR="007838E6" w:rsidRPr="002B74CD" w:rsidRDefault="007838E6" w:rsidP="00354ECD">
      <w:pPr>
        <w:pStyle w:val="af6"/>
        <w:ind w:firstLine="709"/>
        <w:jc w:val="left"/>
        <w:rPr>
          <w:b w:val="0"/>
          <w:i/>
          <w:color w:val="000000" w:themeColor="text1"/>
        </w:rPr>
      </w:pPr>
      <w:r w:rsidRPr="002B74CD">
        <w:rPr>
          <w:b w:val="0"/>
          <w:i/>
          <w:color w:val="000000" w:themeColor="text1"/>
        </w:rPr>
        <w:t>Дополнительная:</w:t>
      </w:r>
    </w:p>
    <w:p w:rsidR="007838E6" w:rsidRPr="002B74CD" w:rsidRDefault="007838E6" w:rsidP="00354ECD">
      <w:pPr>
        <w:pStyle w:val="a5"/>
        <w:numPr>
          <w:ilvl w:val="0"/>
          <w:numId w:val="40"/>
        </w:numPr>
        <w:tabs>
          <w:tab w:val="clear" w:pos="1211"/>
          <w:tab w:val="num" w:pos="1134"/>
        </w:tabs>
        <w:spacing w:after="0" w:line="240" w:lineRule="auto"/>
        <w:ind w:left="0" w:firstLine="709"/>
        <w:contextualSpacing w:val="0"/>
        <w:jc w:val="both"/>
        <w:rPr>
          <w:rFonts w:ascii="Times New Roman" w:hAnsi="Times New Roman" w:cs="Times New Roman"/>
          <w:color w:val="000000" w:themeColor="text1"/>
          <w:sz w:val="28"/>
          <w:szCs w:val="28"/>
        </w:rPr>
      </w:pP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xml:space="preserve">, Н.Н., Логопедическая работа с детьми дошкольного возраста с тяжелыми нарушениями речи / Н.Н. </w:t>
      </w: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xml:space="preserve">, Н.В. Дроздова. – Минск: </w:t>
      </w:r>
      <w:proofErr w:type="spellStart"/>
      <w:r w:rsidRPr="002B74CD">
        <w:rPr>
          <w:rFonts w:ascii="Times New Roman" w:hAnsi="Times New Roman" w:cs="Times New Roman"/>
          <w:color w:val="000000" w:themeColor="text1"/>
          <w:sz w:val="28"/>
          <w:szCs w:val="28"/>
        </w:rPr>
        <w:t>Адукацыя</w:t>
      </w:r>
      <w:proofErr w:type="spellEnd"/>
      <w:r w:rsidRPr="002B74CD">
        <w:rPr>
          <w:rFonts w:ascii="Times New Roman" w:hAnsi="Times New Roman" w:cs="Times New Roman"/>
          <w:color w:val="000000" w:themeColor="text1"/>
          <w:sz w:val="28"/>
          <w:szCs w:val="28"/>
        </w:rPr>
        <w:t xml:space="preserve"> i </w:t>
      </w:r>
      <w:proofErr w:type="spellStart"/>
      <w:r w:rsidRPr="002B74CD">
        <w:rPr>
          <w:rFonts w:ascii="Times New Roman" w:hAnsi="Times New Roman" w:cs="Times New Roman"/>
          <w:color w:val="000000" w:themeColor="text1"/>
          <w:sz w:val="28"/>
          <w:szCs w:val="28"/>
        </w:rPr>
        <w:t>выхаванне</w:t>
      </w:r>
      <w:proofErr w:type="spellEnd"/>
      <w:r w:rsidRPr="002B74CD">
        <w:rPr>
          <w:rFonts w:ascii="Times New Roman" w:hAnsi="Times New Roman" w:cs="Times New Roman"/>
          <w:color w:val="000000" w:themeColor="text1"/>
          <w:sz w:val="28"/>
          <w:szCs w:val="28"/>
        </w:rPr>
        <w:t xml:space="preserve">, 2010. – 152 </w:t>
      </w:r>
      <w:r w:rsidRPr="002B74CD">
        <w:rPr>
          <w:rFonts w:ascii="Times New Roman" w:hAnsi="Times New Roman" w:cs="Times New Roman"/>
          <w:color w:val="000000" w:themeColor="text1"/>
          <w:sz w:val="28"/>
          <w:szCs w:val="28"/>
          <w:lang w:val="en-US"/>
        </w:rPr>
        <w:t>c</w:t>
      </w:r>
      <w:r w:rsidRPr="002B74CD">
        <w:rPr>
          <w:rFonts w:ascii="Times New Roman" w:hAnsi="Times New Roman" w:cs="Times New Roman"/>
          <w:color w:val="000000" w:themeColor="text1"/>
          <w:sz w:val="28"/>
          <w:szCs w:val="28"/>
        </w:rPr>
        <w:t>.</w:t>
      </w:r>
    </w:p>
    <w:p w:rsidR="007838E6" w:rsidRPr="002B74CD" w:rsidRDefault="007838E6" w:rsidP="00354ECD">
      <w:pPr>
        <w:pStyle w:val="af2"/>
        <w:numPr>
          <w:ilvl w:val="0"/>
          <w:numId w:val="40"/>
        </w:numPr>
        <w:tabs>
          <w:tab w:val="clear" w:pos="1211"/>
          <w:tab w:val="num"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lastRenderedPageBreak/>
        <w:t xml:space="preserve"> </w:t>
      </w: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xml:space="preserve"> Н.Н.,  Психолого-педагогическая диагностика лиц с нарушениями речи: дифференциальная диагностика: учеб.-метод. пособие / </w:t>
      </w:r>
      <w:r w:rsidR="00354ECD">
        <w:rPr>
          <w:rFonts w:ascii="Times New Roman" w:hAnsi="Times New Roman" w:cs="Times New Roman"/>
          <w:color w:val="000000" w:themeColor="text1"/>
          <w:sz w:val="28"/>
          <w:szCs w:val="28"/>
        </w:rPr>
        <w:br/>
      </w:r>
      <w:r w:rsidRPr="002B74CD">
        <w:rPr>
          <w:rFonts w:ascii="Times New Roman" w:hAnsi="Times New Roman" w:cs="Times New Roman"/>
          <w:color w:val="000000" w:themeColor="text1"/>
          <w:sz w:val="28"/>
          <w:szCs w:val="28"/>
        </w:rPr>
        <w:t xml:space="preserve">Н. Н. </w:t>
      </w:r>
      <w:proofErr w:type="spellStart"/>
      <w:r w:rsidRPr="002B74CD">
        <w:rPr>
          <w:rFonts w:ascii="Times New Roman" w:hAnsi="Times New Roman" w:cs="Times New Roman"/>
          <w:color w:val="000000" w:themeColor="text1"/>
          <w:sz w:val="28"/>
          <w:szCs w:val="28"/>
        </w:rPr>
        <w:t>Баль</w:t>
      </w:r>
      <w:proofErr w:type="spellEnd"/>
      <w:r w:rsidRPr="002B74CD">
        <w:rPr>
          <w:rFonts w:ascii="Times New Roman" w:hAnsi="Times New Roman" w:cs="Times New Roman"/>
          <w:color w:val="000000" w:themeColor="text1"/>
          <w:sz w:val="28"/>
          <w:szCs w:val="28"/>
        </w:rPr>
        <w:t xml:space="preserve">, Н.В. </w:t>
      </w:r>
      <w:proofErr w:type="spellStart"/>
      <w:r w:rsidRPr="002B74CD">
        <w:rPr>
          <w:rFonts w:ascii="Times New Roman" w:hAnsi="Times New Roman" w:cs="Times New Roman"/>
          <w:color w:val="000000" w:themeColor="text1"/>
          <w:sz w:val="28"/>
          <w:szCs w:val="28"/>
        </w:rPr>
        <w:t>Чемоданова</w:t>
      </w:r>
      <w:proofErr w:type="spellEnd"/>
      <w:r w:rsidRPr="002B74CD">
        <w:rPr>
          <w:rFonts w:ascii="Times New Roman" w:hAnsi="Times New Roman" w:cs="Times New Roman"/>
          <w:color w:val="000000" w:themeColor="text1"/>
          <w:sz w:val="28"/>
          <w:szCs w:val="28"/>
        </w:rPr>
        <w:t xml:space="preserve">. – Минск: </w:t>
      </w:r>
      <w:proofErr w:type="spellStart"/>
      <w:r w:rsidRPr="002B74CD">
        <w:rPr>
          <w:rFonts w:ascii="Times New Roman" w:hAnsi="Times New Roman" w:cs="Times New Roman"/>
          <w:color w:val="000000" w:themeColor="text1"/>
          <w:sz w:val="28"/>
          <w:szCs w:val="28"/>
        </w:rPr>
        <w:t>Зорны</w:t>
      </w:r>
      <w:proofErr w:type="spellEnd"/>
      <w:r w:rsidRPr="002B74CD">
        <w:rPr>
          <w:rFonts w:ascii="Times New Roman" w:hAnsi="Times New Roman" w:cs="Times New Roman"/>
          <w:color w:val="000000" w:themeColor="text1"/>
          <w:sz w:val="28"/>
          <w:szCs w:val="28"/>
        </w:rPr>
        <w:t xml:space="preserve"> </w:t>
      </w:r>
      <w:proofErr w:type="spellStart"/>
      <w:r w:rsidRPr="002B74CD">
        <w:rPr>
          <w:rFonts w:ascii="Times New Roman" w:hAnsi="Times New Roman" w:cs="Times New Roman"/>
          <w:color w:val="000000" w:themeColor="text1"/>
          <w:sz w:val="28"/>
          <w:szCs w:val="28"/>
        </w:rPr>
        <w:t>верасок</w:t>
      </w:r>
      <w:proofErr w:type="spellEnd"/>
      <w:r w:rsidRPr="002B74CD">
        <w:rPr>
          <w:rFonts w:ascii="Times New Roman" w:hAnsi="Times New Roman" w:cs="Times New Roman"/>
          <w:color w:val="000000" w:themeColor="text1"/>
          <w:sz w:val="28"/>
          <w:szCs w:val="28"/>
        </w:rPr>
        <w:t>, 2013. – 55 с.</w:t>
      </w:r>
    </w:p>
    <w:p w:rsidR="007838E6" w:rsidRPr="002B74CD" w:rsidRDefault="007838E6" w:rsidP="00354ECD">
      <w:pPr>
        <w:numPr>
          <w:ilvl w:val="0"/>
          <w:numId w:val="40"/>
        </w:numPr>
        <w:tabs>
          <w:tab w:val="clear" w:pos="1211"/>
          <w:tab w:val="left" w:pos="539"/>
          <w:tab w:val="num"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Глухов, В.П. Формирование связной речи детей дошкольного возраста с общим речевым недоразвитием / В.П. Глухов. – М.: АРКТИ, 2002.</w:t>
      </w:r>
      <w:r w:rsidR="00354ECD">
        <w:rPr>
          <w:rFonts w:ascii="Times New Roman" w:hAnsi="Times New Roman" w:cs="Times New Roman"/>
          <w:color w:val="000000" w:themeColor="text1"/>
          <w:sz w:val="28"/>
          <w:szCs w:val="28"/>
        </w:rPr>
        <w:t> </w:t>
      </w:r>
      <w:r w:rsidRPr="002B74CD">
        <w:rPr>
          <w:rFonts w:ascii="Times New Roman" w:hAnsi="Times New Roman" w:cs="Times New Roman"/>
          <w:color w:val="000000" w:themeColor="text1"/>
          <w:sz w:val="28"/>
          <w:szCs w:val="28"/>
        </w:rPr>
        <w:t>– 142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proofErr w:type="spellStart"/>
      <w:r w:rsidRPr="002B74CD">
        <w:rPr>
          <w:color w:val="000000" w:themeColor="text1"/>
        </w:rPr>
        <w:t>Ефименкова</w:t>
      </w:r>
      <w:proofErr w:type="spellEnd"/>
      <w:r w:rsidRPr="002B74CD">
        <w:rPr>
          <w:color w:val="000000" w:themeColor="text1"/>
        </w:rPr>
        <w:t xml:space="preserve">, Л.Н. Формирование речи у дошкольников: (Дети с общим недоразвитием речи). Кн. для логопеда. – 2-е изд., </w:t>
      </w:r>
      <w:proofErr w:type="spellStart"/>
      <w:r w:rsidRPr="002B74CD">
        <w:rPr>
          <w:color w:val="000000" w:themeColor="text1"/>
        </w:rPr>
        <w:t>перераб</w:t>
      </w:r>
      <w:proofErr w:type="spellEnd"/>
      <w:r w:rsidRPr="002B74CD">
        <w:rPr>
          <w:color w:val="000000" w:themeColor="text1"/>
        </w:rPr>
        <w:t>. – Москва: Просвещение, 1985. – 111 с.</w:t>
      </w:r>
    </w:p>
    <w:p w:rsidR="007838E6" w:rsidRPr="002B74CD" w:rsidRDefault="007838E6" w:rsidP="00354ECD">
      <w:pPr>
        <w:numPr>
          <w:ilvl w:val="0"/>
          <w:numId w:val="40"/>
        </w:numPr>
        <w:tabs>
          <w:tab w:val="clear" w:pos="1211"/>
          <w:tab w:val="num"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Зайцева, Л.А. Организация и содержание логопедических занятий в учреждениях образования / Л.А. Зайцева. – Мозырь, 2006. – 78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r w:rsidRPr="002B74CD">
        <w:rPr>
          <w:color w:val="000000" w:themeColor="text1"/>
        </w:rPr>
        <w:t>Зайцева, Л.А. Психолого-педагогическое обследование детей с нарушениями речи / Л.А. Зайцева. – Мн., 1998. – 30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proofErr w:type="spellStart"/>
      <w:r w:rsidRPr="002B74CD">
        <w:rPr>
          <w:color w:val="000000" w:themeColor="text1"/>
        </w:rPr>
        <w:t>Ипполитова</w:t>
      </w:r>
      <w:proofErr w:type="spellEnd"/>
      <w:r w:rsidRPr="002B74CD">
        <w:rPr>
          <w:color w:val="000000" w:themeColor="text1"/>
        </w:rPr>
        <w:t xml:space="preserve">, А.Г. Открытая </w:t>
      </w:r>
      <w:proofErr w:type="spellStart"/>
      <w:r w:rsidRPr="002B74CD">
        <w:rPr>
          <w:color w:val="000000" w:themeColor="text1"/>
        </w:rPr>
        <w:t>ринолалия</w:t>
      </w:r>
      <w:proofErr w:type="spellEnd"/>
      <w:r w:rsidRPr="002B74CD">
        <w:rPr>
          <w:color w:val="000000" w:themeColor="text1"/>
        </w:rPr>
        <w:t xml:space="preserve"> / А.Г. </w:t>
      </w:r>
      <w:proofErr w:type="spellStart"/>
      <w:r w:rsidRPr="002B74CD">
        <w:rPr>
          <w:color w:val="000000" w:themeColor="text1"/>
        </w:rPr>
        <w:t>Ипполитова</w:t>
      </w:r>
      <w:proofErr w:type="spellEnd"/>
      <w:r w:rsidRPr="002B74CD">
        <w:rPr>
          <w:color w:val="000000" w:themeColor="text1"/>
        </w:rPr>
        <w:t xml:space="preserve"> – М.: Просвещение,1983. – 95 с.</w:t>
      </w:r>
    </w:p>
    <w:p w:rsidR="007838E6" w:rsidRPr="002B74CD" w:rsidRDefault="007838E6" w:rsidP="00354ECD">
      <w:pPr>
        <w:pStyle w:val="a5"/>
        <w:numPr>
          <w:ilvl w:val="0"/>
          <w:numId w:val="40"/>
        </w:numPr>
        <w:tabs>
          <w:tab w:val="clear" w:pos="1211"/>
          <w:tab w:val="num" w:pos="1134"/>
        </w:tabs>
        <w:spacing w:after="0" w:line="240" w:lineRule="auto"/>
        <w:ind w:left="0" w:firstLine="709"/>
        <w:jc w:val="both"/>
        <w:rPr>
          <w:rFonts w:ascii="Times New Roman" w:hAnsi="Times New Roman" w:cs="Times New Roman"/>
          <w:color w:val="000000" w:themeColor="text1"/>
          <w:sz w:val="28"/>
          <w:szCs w:val="28"/>
        </w:rPr>
      </w:pPr>
      <w:r w:rsidRPr="002B74CD">
        <w:rPr>
          <w:rFonts w:ascii="Times New Roman" w:hAnsi="Times New Roman" w:cs="Times New Roman"/>
          <w:color w:val="000000" w:themeColor="text1"/>
          <w:sz w:val="28"/>
          <w:szCs w:val="28"/>
        </w:rPr>
        <w:t xml:space="preserve">Лаврова, Е.В. Логопедия. Основы </w:t>
      </w:r>
      <w:proofErr w:type="spellStart"/>
      <w:r w:rsidRPr="002B74CD">
        <w:rPr>
          <w:rFonts w:ascii="Times New Roman" w:hAnsi="Times New Roman" w:cs="Times New Roman"/>
          <w:color w:val="000000" w:themeColor="text1"/>
          <w:sz w:val="28"/>
          <w:szCs w:val="28"/>
        </w:rPr>
        <w:t>фонопедии</w:t>
      </w:r>
      <w:proofErr w:type="spellEnd"/>
      <w:r w:rsidRPr="002B74CD">
        <w:rPr>
          <w:rFonts w:ascii="Times New Roman" w:hAnsi="Times New Roman" w:cs="Times New Roman"/>
          <w:color w:val="000000" w:themeColor="text1"/>
          <w:sz w:val="28"/>
          <w:szCs w:val="28"/>
        </w:rPr>
        <w:t xml:space="preserve">: учеб. пособие для студ. </w:t>
      </w:r>
      <w:proofErr w:type="spellStart"/>
      <w:r w:rsidRPr="002B74CD">
        <w:rPr>
          <w:rFonts w:ascii="Times New Roman" w:hAnsi="Times New Roman" w:cs="Times New Roman"/>
          <w:color w:val="000000" w:themeColor="text1"/>
          <w:sz w:val="28"/>
          <w:szCs w:val="28"/>
        </w:rPr>
        <w:t>высш</w:t>
      </w:r>
      <w:proofErr w:type="spellEnd"/>
      <w:r w:rsidRPr="002B74CD">
        <w:rPr>
          <w:rFonts w:ascii="Times New Roman" w:hAnsi="Times New Roman" w:cs="Times New Roman"/>
          <w:color w:val="000000" w:themeColor="text1"/>
          <w:sz w:val="28"/>
          <w:szCs w:val="28"/>
        </w:rPr>
        <w:t>. учеб. заведений / Е.В. Лаврова. – М.: Издательский центр «Академия», 2007. – 144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proofErr w:type="spellStart"/>
      <w:r w:rsidRPr="002B74CD">
        <w:rPr>
          <w:color w:val="000000" w:themeColor="text1"/>
        </w:rPr>
        <w:t>Лалаева</w:t>
      </w:r>
      <w:proofErr w:type="spellEnd"/>
      <w:r w:rsidRPr="002B74CD">
        <w:rPr>
          <w:color w:val="000000" w:themeColor="text1"/>
        </w:rPr>
        <w:t xml:space="preserve">, Р.И. Логопедическая работа в коррекционных классах / </w:t>
      </w:r>
      <w:r w:rsidR="00354ECD">
        <w:rPr>
          <w:color w:val="000000" w:themeColor="text1"/>
        </w:rPr>
        <w:br/>
      </w:r>
      <w:r w:rsidRPr="002B74CD">
        <w:rPr>
          <w:color w:val="000000" w:themeColor="text1"/>
        </w:rPr>
        <w:t xml:space="preserve">Р.И. </w:t>
      </w:r>
      <w:proofErr w:type="spellStart"/>
      <w:r w:rsidRPr="002B74CD">
        <w:rPr>
          <w:color w:val="000000" w:themeColor="text1"/>
        </w:rPr>
        <w:t>Лалаева</w:t>
      </w:r>
      <w:proofErr w:type="spellEnd"/>
      <w:r w:rsidRPr="002B74CD">
        <w:rPr>
          <w:color w:val="000000" w:themeColor="text1"/>
        </w:rPr>
        <w:t xml:space="preserve">. – М.: </w:t>
      </w:r>
      <w:proofErr w:type="spellStart"/>
      <w:r w:rsidRPr="002B74CD">
        <w:rPr>
          <w:color w:val="000000" w:themeColor="text1"/>
        </w:rPr>
        <w:t>Владос</w:t>
      </w:r>
      <w:proofErr w:type="spellEnd"/>
      <w:r w:rsidRPr="002B74CD">
        <w:rPr>
          <w:color w:val="000000" w:themeColor="text1"/>
        </w:rPr>
        <w:t>, 1998. – 220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proofErr w:type="spellStart"/>
      <w:r w:rsidRPr="002B74CD">
        <w:rPr>
          <w:color w:val="000000" w:themeColor="text1"/>
        </w:rPr>
        <w:t>Лалаева</w:t>
      </w:r>
      <w:proofErr w:type="spellEnd"/>
      <w:r w:rsidRPr="002B74CD">
        <w:rPr>
          <w:color w:val="000000" w:themeColor="text1"/>
        </w:rPr>
        <w:t>, Р.И. Нарушения речи и их коррекция у детей с задержкой психического развития / Р.И. </w:t>
      </w:r>
      <w:proofErr w:type="spellStart"/>
      <w:r w:rsidRPr="002B74CD">
        <w:rPr>
          <w:color w:val="000000" w:themeColor="text1"/>
        </w:rPr>
        <w:t>Лалаева</w:t>
      </w:r>
      <w:proofErr w:type="spellEnd"/>
      <w:r w:rsidRPr="002B74CD">
        <w:rPr>
          <w:color w:val="000000" w:themeColor="text1"/>
        </w:rPr>
        <w:t>, Н.В. Серебрякова, С.В. Зорина. – Москва: 2003, – 302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r w:rsidRPr="002B74CD">
        <w:rPr>
          <w:color w:val="000000" w:themeColor="text1"/>
        </w:rPr>
        <w:t>Методические рекомендации к проведению обследования детей в условиях психолого-медико-педагогической комиссии; под общ. ред. Н.Н.</w:t>
      </w:r>
      <w:r w:rsidR="00354ECD">
        <w:rPr>
          <w:color w:val="000000" w:themeColor="text1"/>
        </w:rPr>
        <w:t> </w:t>
      </w:r>
      <w:proofErr w:type="spellStart"/>
      <w:r w:rsidRPr="002B74CD">
        <w:rPr>
          <w:color w:val="000000" w:themeColor="text1"/>
        </w:rPr>
        <w:t>Баль</w:t>
      </w:r>
      <w:proofErr w:type="spellEnd"/>
      <w:r w:rsidRPr="002B74CD">
        <w:rPr>
          <w:color w:val="000000" w:themeColor="text1"/>
        </w:rPr>
        <w:t xml:space="preserve">. – Минск: </w:t>
      </w:r>
      <w:proofErr w:type="spellStart"/>
      <w:r w:rsidRPr="002B74CD">
        <w:rPr>
          <w:color w:val="000000" w:themeColor="text1"/>
        </w:rPr>
        <w:t>Зорны</w:t>
      </w:r>
      <w:proofErr w:type="spellEnd"/>
      <w:r w:rsidRPr="002B74CD">
        <w:rPr>
          <w:color w:val="000000" w:themeColor="text1"/>
        </w:rPr>
        <w:t xml:space="preserve"> </w:t>
      </w:r>
      <w:proofErr w:type="spellStart"/>
      <w:r w:rsidR="00354ECD">
        <w:rPr>
          <w:color w:val="000000" w:themeColor="text1"/>
        </w:rPr>
        <w:t>в</w:t>
      </w:r>
      <w:r w:rsidRPr="002B74CD">
        <w:rPr>
          <w:color w:val="000000" w:themeColor="text1"/>
        </w:rPr>
        <w:t>ерасок</w:t>
      </w:r>
      <w:proofErr w:type="spellEnd"/>
      <w:r w:rsidRPr="002B74CD">
        <w:rPr>
          <w:color w:val="000000" w:themeColor="text1"/>
        </w:rPr>
        <w:t>, 2014. – 163 с.</w:t>
      </w:r>
    </w:p>
    <w:p w:rsidR="007838E6" w:rsidRPr="002B74CD" w:rsidRDefault="007838E6" w:rsidP="00354ECD">
      <w:pPr>
        <w:pStyle w:val="af4"/>
        <w:numPr>
          <w:ilvl w:val="0"/>
          <w:numId w:val="40"/>
        </w:numPr>
        <w:tabs>
          <w:tab w:val="clear" w:pos="1211"/>
          <w:tab w:val="left" w:pos="426"/>
          <w:tab w:val="num" w:pos="1134"/>
        </w:tabs>
        <w:ind w:left="0" w:firstLine="709"/>
        <w:rPr>
          <w:color w:val="000000" w:themeColor="text1"/>
        </w:rPr>
      </w:pPr>
      <w:r w:rsidRPr="002B74CD">
        <w:rPr>
          <w:color w:val="000000" w:themeColor="text1"/>
        </w:rPr>
        <w:t>Специальная дошкольная педагогика / под ред. Е.А</w:t>
      </w:r>
      <w:r w:rsidRPr="002B74CD">
        <w:rPr>
          <w:iCs/>
          <w:color w:val="000000" w:themeColor="text1"/>
        </w:rPr>
        <w:t>.</w:t>
      </w:r>
      <w:r w:rsidRPr="002B74CD">
        <w:rPr>
          <w:b/>
          <w:color w:val="000000" w:themeColor="text1"/>
        </w:rPr>
        <w:t> </w:t>
      </w:r>
      <w:proofErr w:type="spellStart"/>
      <w:r w:rsidRPr="002B74CD">
        <w:rPr>
          <w:color w:val="000000" w:themeColor="text1"/>
        </w:rPr>
        <w:t>Стребелевой</w:t>
      </w:r>
      <w:proofErr w:type="spellEnd"/>
      <w:r w:rsidRPr="002B74CD">
        <w:rPr>
          <w:color w:val="000000" w:themeColor="text1"/>
        </w:rPr>
        <w:t>. – М.: Академия, 2001. – 312 с.</w:t>
      </w:r>
    </w:p>
    <w:p w:rsidR="007838E6" w:rsidRPr="002B74CD" w:rsidRDefault="007838E6" w:rsidP="00354ECD">
      <w:pPr>
        <w:pStyle w:val="af4"/>
        <w:numPr>
          <w:ilvl w:val="0"/>
          <w:numId w:val="40"/>
        </w:numPr>
        <w:tabs>
          <w:tab w:val="clear" w:pos="1211"/>
          <w:tab w:val="left" w:pos="426"/>
          <w:tab w:val="num" w:pos="1134"/>
        </w:tabs>
        <w:ind w:left="0" w:firstLine="709"/>
        <w:rPr>
          <w:rStyle w:val="FontStyle63"/>
          <w:b w:val="0"/>
          <w:bCs w:val="0"/>
          <w:color w:val="000000" w:themeColor="text1"/>
          <w:sz w:val="28"/>
          <w:szCs w:val="28"/>
        </w:rPr>
      </w:pPr>
      <w:r w:rsidRPr="00512E3F">
        <w:rPr>
          <w:rStyle w:val="FontStyle63"/>
          <w:b w:val="0"/>
          <w:color w:val="000000" w:themeColor="text1"/>
          <w:sz w:val="28"/>
          <w:szCs w:val="28"/>
        </w:rPr>
        <w:t xml:space="preserve">Специальная психология: учеб. пособие / Е.С. Слепович [и др.]; под общ. ред. Е.С. Слепович, А.М. Полякова. - Минск: </w:t>
      </w:r>
      <w:proofErr w:type="spellStart"/>
      <w:r w:rsidRPr="00512E3F">
        <w:rPr>
          <w:rStyle w:val="FontStyle63"/>
          <w:b w:val="0"/>
          <w:color w:val="000000" w:themeColor="text1"/>
          <w:sz w:val="28"/>
          <w:szCs w:val="28"/>
        </w:rPr>
        <w:t>Выш</w:t>
      </w:r>
      <w:proofErr w:type="spellEnd"/>
      <w:r w:rsidRPr="00512E3F">
        <w:rPr>
          <w:rStyle w:val="FontStyle63"/>
          <w:b w:val="0"/>
          <w:color w:val="000000" w:themeColor="text1"/>
          <w:sz w:val="28"/>
          <w:szCs w:val="28"/>
        </w:rPr>
        <w:t xml:space="preserve">. </w:t>
      </w:r>
      <w:proofErr w:type="spellStart"/>
      <w:r w:rsidRPr="00512E3F">
        <w:rPr>
          <w:rStyle w:val="FontStyle63"/>
          <w:b w:val="0"/>
          <w:color w:val="000000" w:themeColor="text1"/>
          <w:sz w:val="28"/>
          <w:szCs w:val="28"/>
        </w:rPr>
        <w:t>шк</w:t>
      </w:r>
      <w:proofErr w:type="spellEnd"/>
      <w:r w:rsidRPr="00512E3F">
        <w:rPr>
          <w:rStyle w:val="FontStyle63"/>
          <w:b w:val="0"/>
          <w:color w:val="000000" w:themeColor="text1"/>
          <w:sz w:val="28"/>
          <w:szCs w:val="28"/>
        </w:rPr>
        <w:t xml:space="preserve">., 2012. </w:t>
      </w:r>
      <w:r w:rsidR="00354ECD" w:rsidRPr="00512E3F">
        <w:rPr>
          <w:rStyle w:val="FontStyle63"/>
          <w:b w:val="0"/>
          <w:color w:val="000000" w:themeColor="text1"/>
          <w:sz w:val="28"/>
          <w:szCs w:val="28"/>
        </w:rPr>
        <w:t>–</w:t>
      </w:r>
      <w:r w:rsidRPr="00512E3F">
        <w:rPr>
          <w:rStyle w:val="FontStyle63"/>
          <w:b w:val="0"/>
          <w:color w:val="000000" w:themeColor="text1"/>
          <w:sz w:val="28"/>
          <w:szCs w:val="28"/>
        </w:rPr>
        <w:t xml:space="preserve"> 511 с. (</w:t>
      </w:r>
      <w:hyperlink r:id="rId45" w:history="1">
        <w:r w:rsidRPr="00512E3F">
          <w:rPr>
            <w:rStyle w:val="a6"/>
            <w:b/>
            <w:color w:val="000000" w:themeColor="text1"/>
          </w:rPr>
          <w:t>http://vshph.com/upload/inf/978-985-06-2186-3.pdf</w:t>
        </w:r>
      </w:hyperlink>
      <w:r w:rsidRPr="002B74CD">
        <w:rPr>
          <w:rStyle w:val="FontStyle63"/>
          <w:color w:val="000000" w:themeColor="text1"/>
          <w:sz w:val="28"/>
          <w:szCs w:val="28"/>
        </w:rPr>
        <w:t>)</w:t>
      </w:r>
      <w:r w:rsidR="00354ECD">
        <w:rPr>
          <w:rStyle w:val="FontStyle63"/>
          <w:color w:val="000000" w:themeColor="text1"/>
          <w:sz w:val="28"/>
          <w:szCs w:val="28"/>
        </w:rPr>
        <w:t>.</w:t>
      </w:r>
    </w:p>
    <w:p w:rsidR="007838E6" w:rsidRPr="002B74CD" w:rsidRDefault="007838E6" w:rsidP="002B74CD">
      <w:pPr>
        <w:widowControl w:val="0"/>
        <w:shd w:val="clear" w:color="auto" w:fill="FFFFFF"/>
        <w:tabs>
          <w:tab w:val="left" w:pos="0"/>
        </w:tabs>
        <w:autoSpaceDE w:val="0"/>
        <w:autoSpaceDN w:val="0"/>
        <w:adjustRightInd w:val="0"/>
        <w:spacing w:after="0" w:line="240" w:lineRule="auto"/>
        <w:ind w:firstLine="709"/>
        <w:jc w:val="both"/>
        <w:rPr>
          <w:rStyle w:val="FontStyle63"/>
          <w:b w:val="0"/>
          <w:bCs w:val="0"/>
          <w:color w:val="000000" w:themeColor="text1"/>
          <w:spacing w:val="-4"/>
          <w:sz w:val="28"/>
          <w:szCs w:val="28"/>
        </w:rPr>
      </w:pPr>
    </w:p>
    <w:p w:rsidR="007838E6" w:rsidRPr="002B74CD" w:rsidRDefault="007838E6" w:rsidP="002B74CD">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themeColor="text1"/>
          <w:spacing w:val="-4"/>
          <w:sz w:val="28"/>
          <w:szCs w:val="28"/>
        </w:rPr>
      </w:pPr>
    </w:p>
    <w:p w:rsidR="007838E6" w:rsidRPr="002B74CD" w:rsidRDefault="007838E6" w:rsidP="002B74CD">
      <w:pPr>
        <w:pStyle w:val="a5"/>
        <w:spacing w:after="0" w:line="240" w:lineRule="auto"/>
        <w:ind w:left="0" w:firstLine="709"/>
        <w:jc w:val="both"/>
        <w:rPr>
          <w:rFonts w:ascii="Times New Roman" w:hAnsi="Times New Roman" w:cs="Times New Roman"/>
          <w:color w:val="000000" w:themeColor="text1"/>
          <w:sz w:val="28"/>
          <w:szCs w:val="28"/>
        </w:rPr>
      </w:pPr>
    </w:p>
    <w:p w:rsidR="007838E6" w:rsidRPr="002B74CD" w:rsidRDefault="007838E6" w:rsidP="002B74CD">
      <w:pPr>
        <w:pStyle w:val="af4"/>
        <w:tabs>
          <w:tab w:val="clear" w:pos="1211"/>
          <w:tab w:val="left" w:pos="426"/>
        </w:tabs>
        <w:ind w:firstLine="709"/>
        <w:rPr>
          <w:color w:val="000000" w:themeColor="text1"/>
        </w:rPr>
      </w:pPr>
      <w:bookmarkStart w:id="28" w:name="_GoBack"/>
      <w:bookmarkEnd w:id="28"/>
    </w:p>
    <w:p w:rsidR="00063F35" w:rsidRPr="002B74CD" w:rsidRDefault="00063F35" w:rsidP="002B74CD">
      <w:pPr>
        <w:pStyle w:val="a3"/>
        <w:ind w:firstLine="709"/>
        <w:jc w:val="both"/>
        <w:rPr>
          <w:b w:val="0"/>
          <w:color w:val="000000" w:themeColor="text1"/>
          <w:sz w:val="28"/>
          <w:szCs w:val="28"/>
        </w:rPr>
      </w:pPr>
    </w:p>
    <w:p w:rsidR="00DC61B9" w:rsidRPr="002B74CD" w:rsidRDefault="00DC61B9" w:rsidP="002B74CD">
      <w:pPr>
        <w:spacing w:after="0" w:line="240" w:lineRule="auto"/>
        <w:ind w:firstLine="709"/>
        <w:rPr>
          <w:rFonts w:ascii="Times New Roman" w:hAnsi="Times New Roman" w:cs="Times New Roman"/>
          <w:color w:val="000000" w:themeColor="text1"/>
          <w:sz w:val="28"/>
          <w:szCs w:val="28"/>
        </w:rPr>
      </w:pPr>
    </w:p>
    <w:sectPr w:rsidR="00DC61B9" w:rsidRPr="002B74CD" w:rsidSect="002B74CD">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37" w:rsidRDefault="007F3737" w:rsidP="002B74CD">
      <w:pPr>
        <w:spacing w:after="0" w:line="240" w:lineRule="auto"/>
      </w:pPr>
      <w:r>
        <w:separator/>
      </w:r>
    </w:p>
  </w:endnote>
  <w:endnote w:type="continuationSeparator" w:id="0">
    <w:p w:rsidR="007F3737" w:rsidRDefault="007F3737" w:rsidP="002B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37" w:rsidRDefault="007F3737" w:rsidP="002B74CD">
      <w:pPr>
        <w:spacing w:after="0" w:line="240" w:lineRule="auto"/>
      </w:pPr>
      <w:r>
        <w:separator/>
      </w:r>
    </w:p>
  </w:footnote>
  <w:footnote w:type="continuationSeparator" w:id="0">
    <w:p w:rsidR="007F3737" w:rsidRDefault="007F3737" w:rsidP="002B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978292"/>
      <w:docPartObj>
        <w:docPartGallery w:val="Page Numbers (Top of Page)"/>
        <w:docPartUnique/>
      </w:docPartObj>
    </w:sdtPr>
    <w:sdtEndPr>
      <w:rPr>
        <w:sz w:val="28"/>
        <w:szCs w:val="28"/>
      </w:rPr>
    </w:sdtEndPr>
    <w:sdtContent>
      <w:p w:rsidR="003A2E94" w:rsidRPr="002B74CD" w:rsidRDefault="003A2E94">
        <w:pPr>
          <w:pStyle w:val="ac"/>
          <w:jc w:val="center"/>
          <w:rPr>
            <w:sz w:val="28"/>
            <w:szCs w:val="28"/>
          </w:rPr>
        </w:pPr>
        <w:r w:rsidRPr="002B74CD">
          <w:rPr>
            <w:sz w:val="28"/>
            <w:szCs w:val="28"/>
          </w:rPr>
          <w:fldChar w:fldCharType="begin"/>
        </w:r>
        <w:r w:rsidRPr="002B74CD">
          <w:rPr>
            <w:sz w:val="28"/>
            <w:szCs w:val="28"/>
          </w:rPr>
          <w:instrText>PAGE   \* MERGEFORMAT</w:instrText>
        </w:r>
        <w:r w:rsidRPr="002B74CD">
          <w:rPr>
            <w:sz w:val="28"/>
            <w:szCs w:val="28"/>
          </w:rPr>
          <w:fldChar w:fldCharType="separate"/>
        </w:r>
        <w:r w:rsidR="00512E3F">
          <w:rPr>
            <w:noProof/>
            <w:sz w:val="28"/>
            <w:szCs w:val="28"/>
          </w:rPr>
          <w:t>58</w:t>
        </w:r>
        <w:r w:rsidRPr="002B74CD">
          <w:rPr>
            <w:sz w:val="28"/>
            <w:szCs w:val="28"/>
          </w:rPr>
          <w:fldChar w:fldCharType="end"/>
        </w:r>
      </w:p>
    </w:sdtContent>
  </w:sdt>
  <w:p w:rsidR="003A2E94" w:rsidRDefault="003A2E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BE"/>
    <w:multiLevelType w:val="hybridMultilevel"/>
    <w:tmpl w:val="79F6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809D3"/>
    <w:multiLevelType w:val="hybridMultilevel"/>
    <w:tmpl w:val="9962EA9A"/>
    <w:lvl w:ilvl="0" w:tplc="D318BA66">
      <w:start w:val="1"/>
      <w:numFmt w:val="decimal"/>
      <w:lvlText w:val="%1."/>
      <w:lvlJc w:val="left"/>
      <w:pPr>
        <w:ind w:left="9291" w:hanging="360"/>
      </w:pPr>
      <w:rPr>
        <w:rFonts w:hint="default"/>
        <w:b w:val="0"/>
        <w:bCs/>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2" w15:restartNumberingAfterBreak="0">
    <w:nsid w:val="0A644E74"/>
    <w:multiLevelType w:val="hybridMultilevel"/>
    <w:tmpl w:val="AEB834A8"/>
    <w:lvl w:ilvl="0" w:tplc="33220E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C233A"/>
    <w:multiLevelType w:val="hybridMultilevel"/>
    <w:tmpl w:val="D4EC0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4AE8"/>
    <w:multiLevelType w:val="multilevel"/>
    <w:tmpl w:val="5D54C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71BEF"/>
    <w:multiLevelType w:val="multilevel"/>
    <w:tmpl w:val="9CC6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566D2"/>
    <w:multiLevelType w:val="multilevel"/>
    <w:tmpl w:val="7BECB1D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5115"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6AC6CED"/>
    <w:multiLevelType w:val="hybridMultilevel"/>
    <w:tmpl w:val="F7B0C9BC"/>
    <w:lvl w:ilvl="0" w:tplc="836C31D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FB4C04"/>
    <w:multiLevelType w:val="hybridMultilevel"/>
    <w:tmpl w:val="794CB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B5B57"/>
    <w:multiLevelType w:val="hybridMultilevel"/>
    <w:tmpl w:val="A84AC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AA179C"/>
    <w:multiLevelType w:val="hybridMultilevel"/>
    <w:tmpl w:val="05168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B2C2E"/>
    <w:multiLevelType w:val="hybridMultilevel"/>
    <w:tmpl w:val="1C741654"/>
    <w:lvl w:ilvl="0" w:tplc="430ECB0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1D864206"/>
    <w:multiLevelType w:val="hybridMultilevel"/>
    <w:tmpl w:val="98C6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EE11C0"/>
    <w:multiLevelType w:val="hybridMultilevel"/>
    <w:tmpl w:val="5E32F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D03D7"/>
    <w:multiLevelType w:val="hybridMultilevel"/>
    <w:tmpl w:val="BEAC4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A7175"/>
    <w:multiLevelType w:val="hybridMultilevel"/>
    <w:tmpl w:val="98C6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12127E"/>
    <w:multiLevelType w:val="hybridMultilevel"/>
    <w:tmpl w:val="A6CEB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47E40"/>
    <w:multiLevelType w:val="hybridMultilevel"/>
    <w:tmpl w:val="7116D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714F4E"/>
    <w:multiLevelType w:val="multilevel"/>
    <w:tmpl w:val="59E8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C6E40"/>
    <w:multiLevelType w:val="hybridMultilevel"/>
    <w:tmpl w:val="D5327398"/>
    <w:lvl w:ilvl="0" w:tplc="B3EABE2E">
      <w:start w:val="1"/>
      <w:numFmt w:val="bullet"/>
      <w:lvlText w:val="–"/>
      <w:lvlJc w:val="left"/>
      <w:pPr>
        <w:ind w:left="1429" w:hanging="360"/>
      </w:pPr>
      <w:rPr>
        <w:rFonts w:ascii="Times New Roman" w:hAnsi="Times New Roman" w:cs="Times New Roman" w:hint="default"/>
        <w:b w:val="0"/>
        <w:i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981065"/>
    <w:multiLevelType w:val="hybridMultilevel"/>
    <w:tmpl w:val="DD58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DF441E"/>
    <w:multiLevelType w:val="hybridMultilevel"/>
    <w:tmpl w:val="0D329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B44335"/>
    <w:multiLevelType w:val="hybridMultilevel"/>
    <w:tmpl w:val="1E8E7F28"/>
    <w:lvl w:ilvl="0" w:tplc="B9C2CE9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4C0E6D"/>
    <w:multiLevelType w:val="hybridMultilevel"/>
    <w:tmpl w:val="4E4C076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862BF8"/>
    <w:multiLevelType w:val="hybridMultilevel"/>
    <w:tmpl w:val="34283534"/>
    <w:lvl w:ilvl="0" w:tplc="650029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A70B6E"/>
    <w:multiLevelType w:val="hybridMultilevel"/>
    <w:tmpl w:val="57283664"/>
    <w:lvl w:ilvl="0" w:tplc="0419000F">
      <w:start w:val="1"/>
      <w:numFmt w:val="decimal"/>
      <w:lvlText w:val="%1."/>
      <w:lvlJc w:val="left"/>
      <w:pPr>
        <w:ind w:left="6171" w:hanging="360"/>
      </w:pPr>
    </w:lvl>
    <w:lvl w:ilvl="1" w:tplc="04190019" w:tentative="1">
      <w:start w:val="1"/>
      <w:numFmt w:val="lowerLetter"/>
      <w:lvlText w:val="%2."/>
      <w:lvlJc w:val="left"/>
      <w:pPr>
        <w:ind w:left="6891" w:hanging="360"/>
      </w:pPr>
    </w:lvl>
    <w:lvl w:ilvl="2" w:tplc="0419001B" w:tentative="1">
      <w:start w:val="1"/>
      <w:numFmt w:val="lowerRoman"/>
      <w:lvlText w:val="%3."/>
      <w:lvlJc w:val="right"/>
      <w:pPr>
        <w:ind w:left="7611" w:hanging="180"/>
      </w:pPr>
    </w:lvl>
    <w:lvl w:ilvl="3" w:tplc="0419000F" w:tentative="1">
      <w:start w:val="1"/>
      <w:numFmt w:val="decimal"/>
      <w:lvlText w:val="%4."/>
      <w:lvlJc w:val="left"/>
      <w:pPr>
        <w:ind w:left="8331" w:hanging="360"/>
      </w:pPr>
    </w:lvl>
    <w:lvl w:ilvl="4" w:tplc="04190019" w:tentative="1">
      <w:start w:val="1"/>
      <w:numFmt w:val="lowerLetter"/>
      <w:lvlText w:val="%5."/>
      <w:lvlJc w:val="left"/>
      <w:pPr>
        <w:ind w:left="9051" w:hanging="360"/>
      </w:pPr>
    </w:lvl>
    <w:lvl w:ilvl="5" w:tplc="0419001B" w:tentative="1">
      <w:start w:val="1"/>
      <w:numFmt w:val="lowerRoman"/>
      <w:lvlText w:val="%6."/>
      <w:lvlJc w:val="right"/>
      <w:pPr>
        <w:ind w:left="9771" w:hanging="180"/>
      </w:pPr>
    </w:lvl>
    <w:lvl w:ilvl="6" w:tplc="0419000F" w:tentative="1">
      <w:start w:val="1"/>
      <w:numFmt w:val="decimal"/>
      <w:lvlText w:val="%7."/>
      <w:lvlJc w:val="left"/>
      <w:pPr>
        <w:ind w:left="10491" w:hanging="360"/>
      </w:pPr>
    </w:lvl>
    <w:lvl w:ilvl="7" w:tplc="04190019" w:tentative="1">
      <w:start w:val="1"/>
      <w:numFmt w:val="lowerLetter"/>
      <w:lvlText w:val="%8."/>
      <w:lvlJc w:val="left"/>
      <w:pPr>
        <w:ind w:left="11211" w:hanging="360"/>
      </w:pPr>
    </w:lvl>
    <w:lvl w:ilvl="8" w:tplc="0419001B" w:tentative="1">
      <w:start w:val="1"/>
      <w:numFmt w:val="lowerRoman"/>
      <w:lvlText w:val="%9."/>
      <w:lvlJc w:val="right"/>
      <w:pPr>
        <w:ind w:left="11931" w:hanging="180"/>
      </w:pPr>
    </w:lvl>
  </w:abstractNum>
  <w:abstractNum w:abstractNumId="26" w15:restartNumberingAfterBreak="0">
    <w:nsid w:val="448263F5"/>
    <w:multiLevelType w:val="hybridMultilevel"/>
    <w:tmpl w:val="0668FF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173AAC"/>
    <w:multiLevelType w:val="hybridMultilevel"/>
    <w:tmpl w:val="04D49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1E5F99"/>
    <w:multiLevelType w:val="hybridMultilevel"/>
    <w:tmpl w:val="827E84B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2392C37"/>
    <w:multiLevelType w:val="hybridMultilevel"/>
    <w:tmpl w:val="F3827D20"/>
    <w:lvl w:ilvl="0" w:tplc="7F9AACCC">
      <w:start w:val="1"/>
      <w:numFmt w:val="decimal"/>
      <w:lvlText w:val="%1."/>
      <w:lvlJc w:val="left"/>
      <w:pPr>
        <w:tabs>
          <w:tab w:val="num" w:pos="1211"/>
        </w:tabs>
        <w:ind w:left="171" w:firstLine="680"/>
      </w:pPr>
      <w:rPr>
        <w:rFonts w:hint="default"/>
      </w:rPr>
    </w:lvl>
    <w:lvl w:ilvl="1" w:tplc="04190019">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0" w15:restartNumberingAfterBreak="0">
    <w:nsid w:val="589E7992"/>
    <w:multiLevelType w:val="singleLevel"/>
    <w:tmpl w:val="CE3EA550"/>
    <w:lvl w:ilvl="0">
      <w:start w:val="1"/>
      <w:numFmt w:val="decimal"/>
      <w:lvlText w:val="%1."/>
      <w:lvlJc w:val="left"/>
      <w:pPr>
        <w:tabs>
          <w:tab w:val="num" w:pos="1040"/>
        </w:tabs>
        <w:ind w:left="0" w:firstLine="680"/>
      </w:pPr>
      <w:rPr>
        <w:rFonts w:hint="default"/>
      </w:rPr>
    </w:lvl>
  </w:abstractNum>
  <w:abstractNum w:abstractNumId="31" w15:restartNumberingAfterBreak="0">
    <w:nsid w:val="59170F18"/>
    <w:multiLevelType w:val="hybridMultilevel"/>
    <w:tmpl w:val="930E20F0"/>
    <w:lvl w:ilvl="0" w:tplc="0F4660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C8281B"/>
    <w:multiLevelType w:val="hybridMultilevel"/>
    <w:tmpl w:val="7A50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670680"/>
    <w:multiLevelType w:val="hybridMultilevel"/>
    <w:tmpl w:val="55F03BDE"/>
    <w:lvl w:ilvl="0" w:tplc="8E200C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D83BFB"/>
    <w:multiLevelType w:val="hybridMultilevel"/>
    <w:tmpl w:val="B3007522"/>
    <w:lvl w:ilvl="0" w:tplc="320EB7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A23898"/>
    <w:multiLevelType w:val="multilevel"/>
    <w:tmpl w:val="7BECB1D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5399"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81D5DF2"/>
    <w:multiLevelType w:val="hybridMultilevel"/>
    <w:tmpl w:val="8B34C8C6"/>
    <w:lvl w:ilvl="0" w:tplc="E03E2C6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15:restartNumberingAfterBreak="0">
    <w:nsid w:val="6AFF036B"/>
    <w:multiLevelType w:val="hybridMultilevel"/>
    <w:tmpl w:val="CE0A11B8"/>
    <w:lvl w:ilvl="0" w:tplc="05DE909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5A3C58"/>
    <w:multiLevelType w:val="hybridMultilevel"/>
    <w:tmpl w:val="953480A4"/>
    <w:lvl w:ilvl="0" w:tplc="C906920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D145603"/>
    <w:multiLevelType w:val="hybridMultilevel"/>
    <w:tmpl w:val="B36493A4"/>
    <w:lvl w:ilvl="0" w:tplc="8B1E77E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060A4"/>
    <w:multiLevelType w:val="hybridMultilevel"/>
    <w:tmpl w:val="F6C20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A4C7C"/>
    <w:multiLevelType w:val="hybridMultilevel"/>
    <w:tmpl w:val="2924925A"/>
    <w:lvl w:ilvl="0" w:tplc="10E0D55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7278B5"/>
    <w:multiLevelType w:val="hybridMultilevel"/>
    <w:tmpl w:val="5486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0F2DC7"/>
    <w:multiLevelType w:val="multilevel"/>
    <w:tmpl w:val="70861FD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5"/>
  </w:num>
  <w:num w:numId="3">
    <w:abstractNumId w:val="32"/>
  </w:num>
  <w:num w:numId="4">
    <w:abstractNumId w:val="16"/>
  </w:num>
  <w:num w:numId="5">
    <w:abstractNumId w:val="18"/>
  </w:num>
  <w:num w:numId="6">
    <w:abstractNumId w:val="4"/>
  </w:num>
  <w:num w:numId="7">
    <w:abstractNumId w:val="43"/>
  </w:num>
  <w:num w:numId="8">
    <w:abstractNumId w:val="5"/>
  </w:num>
  <w:num w:numId="9">
    <w:abstractNumId w:val="12"/>
  </w:num>
  <w:num w:numId="10">
    <w:abstractNumId w:val="8"/>
  </w:num>
  <w:num w:numId="11">
    <w:abstractNumId w:val="10"/>
  </w:num>
  <w:num w:numId="12">
    <w:abstractNumId w:val="11"/>
  </w:num>
  <w:num w:numId="13">
    <w:abstractNumId w:val="31"/>
  </w:num>
  <w:num w:numId="14">
    <w:abstractNumId w:val="2"/>
  </w:num>
  <w:num w:numId="15">
    <w:abstractNumId w:val="13"/>
  </w:num>
  <w:num w:numId="16">
    <w:abstractNumId w:val="24"/>
  </w:num>
  <w:num w:numId="17">
    <w:abstractNumId w:val="34"/>
  </w:num>
  <w:num w:numId="18">
    <w:abstractNumId w:val="26"/>
  </w:num>
  <w:num w:numId="19">
    <w:abstractNumId w:val="7"/>
  </w:num>
  <w:num w:numId="20">
    <w:abstractNumId w:val="28"/>
  </w:num>
  <w:num w:numId="21">
    <w:abstractNumId w:val="39"/>
  </w:num>
  <w:num w:numId="22">
    <w:abstractNumId w:val="9"/>
  </w:num>
  <w:num w:numId="23">
    <w:abstractNumId w:val="37"/>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1"/>
  </w:num>
  <w:num w:numId="28">
    <w:abstractNumId w:val="36"/>
  </w:num>
  <w:num w:numId="29">
    <w:abstractNumId w:val="22"/>
  </w:num>
  <w:num w:numId="30">
    <w:abstractNumId w:val="20"/>
  </w:num>
  <w:num w:numId="31">
    <w:abstractNumId w:val="42"/>
  </w:num>
  <w:num w:numId="32">
    <w:abstractNumId w:val="27"/>
  </w:num>
  <w:num w:numId="33">
    <w:abstractNumId w:val="17"/>
  </w:num>
  <w:num w:numId="34">
    <w:abstractNumId w:val="14"/>
  </w:num>
  <w:num w:numId="35">
    <w:abstractNumId w:val="1"/>
  </w:num>
  <w:num w:numId="36">
    <w:abstractNumId w:val="41"/>
  </w:num>
  <w:num w:numId="37">
    <w:abstractNumId w:val="0"/>
  </w:num>
  <w:num w:numId="38">
    <w:abstractNumId w:val="25"/>
  </w:num>
  <w:num w:numId="39">
    <w:abstractNumId w:val="30"/>
  </w:num>
  <w:num w:numId="40">
    <w:abstractNumId w:val="29"/>
  </w:num>
  <w:num w:numId="41">
    <w:abstractNumId w:val="33"/>
  </w:num>
  <w:num w:numId="42">
    <w:abstractNumId w:val="6"/>
  </w:num>
  <w:num w:numId="43">
    <w:abstractNumId w:val="1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35"/>
    <w:rsid w:val="00012D03"/>
    <w:rsid w:val="000237B1"/>
    <w:rsid w:val="00062F3A"/>
    <w:rsid w:val="00063F35"/>
    <w:rsid w:val="0006591B"/>
    <w:rsid w:val="000745C9"/>
    <w:rsid w:val="000A406C"/>
    <w:rsid w:val="0016057B"/>
    <w:rsid w:val="00164626"/>
    <w:rsid w:val="001A2D01"/>
    <w:rsid w:val="001B7B30"/>
    <w:rsid w:val="00242C91"/>
    <w:rsid w:val="00270407"/>
    <w:rsid w:val="002B74CD"/>
    <w:rsid w:val="002C19F4"/>
    <w:rsid w:val="002C655C"/>
    <w:rsid w:val="003546BB"/>
    <w:rsid w:val="00354ECD"/>
    <w:rsid w:val="00365A3D"/>
    <w:rsid w:val="00385C3A"/>
    <w:rsid w:val="00395EF5"/>
    <w:rsid w:val="00396D45"/>
    <w:rsid w:val="003A2E94"/>
    <w:rsid w:val="00455D85"/>
    <w:rsid w:val="00464876"/>
    <w:rsid w:val="00495BC9"/>
    <w:rsid w:val="004A306E"/>
    <w:rsid w:val="004E215F"/>
    <w:rsid w:val="004F3960"/>
    <w:rsid w:val="00512E3F"/>
    <w:rsid w:val="0070314A"/>
    <w:rsid w:val="007838E6"/>
    <w:rsid w:val="007B2E72"/>
    <w:rsid w:val="007B6DE6"/>
    <w:rsid w:val="007D7FA6"/>
    <w:rsid w:val="007F3737"/>
    <w:rsid w:val="00860480"/>
    <w:rsid w:val="0087495C"/>
    <w:rsid w:val="008773D3"/>
    <w:rsid w:val="00885031"/>
    <w:rsid w:val="009434DC"/>
    <w:rsid w:val="00995EBE"/>
    <w:rsid w:val="00A01014"/>
    <w:rsid w:val="00A16A9C"/>
    <w:rsid w:val="00A56DCA"/>
    <w:rsid w:val="00A66D7A"/>
    <w:rsid w:val="00A96E07"/>
    <w:rsid w:val="00AE76E0"/>
    <w:rsid w:val="00B27077"/>
    <w:rsid w:val="00B401DD"/>
    <w:rsid w:val="00BF0127"/>
    <w:rsid w:val="00C039CB"/>
    <w:rsid w:val="00C94109"/>
    <w:rsid w:val="00D6128A"/>
    <w:rsid w:val="00D746AE"/>
    <w:rsid w:val="00D8622E"/>
    <w:rsid w:val="00D9485F"/>
    <w:rsid w:val="00DA7080"/>
    <w:rsid w:val="00DC61B9"/>
    <w:rsid w:val="00DC6737"/>
    <w:rsid w:val="00DF5561"/>
    <w:rsid w:val="00E2368A"/>
    <w:rsid w:val="00E8538E"/>
    <w:rsid w:val="00EB2C8B"/>
    <w:rsid w:val="00EB7DE9"/>
    <w:rsid w:val="00ED27E2"/>
    <w:rsid w:val="00FD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0E40"/>
  <w15:chartTrackingRefBased/>
  <w15:docId w15:val="{A7B76003-CAC8-4AEC-A0AC-7022F110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F35"/>
    <w:pPr>
      <w:spacing w:after="200" w:line="276" w:lineRule="auto"/>
    </w:pPr>
    <w:rPr>
      <w:rFonts w:eastAsiaTheme="minorEastAsia"/>
      <w:lang w:eastAsia="ru-RU"/>
    </w:rPr>
  </w:style>
  <w:style w:type="paragraph" w:styleId="1">
    <w:name w:val="heading 1"/>
    <w:basedOn w:val="a"/>
    <w:next w:val="a"/>
    <w:link w:val="10"/>
    <w:uiPriority w:val="9"/>
    <w:qFormat/>
    <w:rsid w:val="00B270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03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F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63F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063F35"/>
    <w:pPr>
      <w:spacing w:after="0" w:line="240" w:lineRule="auto"/>
      <w:jc w:val="center"/>
    </w:pPr>
    <w:rPr>
      <w:rFonts w:ascii="Times New Roman" w:eastAsia="Times New Roman" w:hAnsi="Times New Roman" w:cs="Times New Roman"/>
      <w:b/>
      <w:bCs/>
      <w:sz w:val="32"/>
      <w:szCs w:val="32"/>
    </w:rPr>
  </w:style>
  <w:style w:type="character" w:customStyle="1" w:styleId="a4">
    <w:name w:val="Заголовок Знак"/>
    <w:basedOn w:val="a0"/>
    <w:link w:val="a3"/>
    <w:rsid w:val="00063F35"/>
    <w:rPr>
      <w:rFonts w:ascii="Times New Roman" w:eastAsia="Times New Roman" w:hAnsi="Times New Roman" w:cs="Times New Roman"/>
      <w:b/>
      <w:bCs/>
      <w:sz w:val="32"/>
      <w:szCs w:val="32"/>
      <w:lang w:eastAsia="ru-RU"/>
    </w:rPr>
  </w:style>
  <w:style w:type="paragraph" w:styleId="a5">
    <w:name w:val="List Paragraph"/>
    <w:basedOn w:val="a"/>
    <w:uiPriority w:val="34"/>
    <w:qFormat/>
    <w:rsid w:val="00885031"/>
    <w:pPr>
      <w:ind w:left="720"/>
      <w:contextualSpacing/>
    </w:pPr>
    <w:rPr>
      <w:rFonts w:eastAsiaTheme="minorHAnsi"/>
      <w:lang w:eastAsia="en-US"/>
    </w:rPr>
  </w:style>
  <w:style w:type="character" w:styleId="a6">
    <w:name w:val="Hyperlink"/>
    <w:uiPriority w:val="99"/>
    <w:unhideWhenUsed/>
    <w:rsid w:val="00885031"/>
    <w:rPr>
      <w:color w:val="0000FF"/>
      <w:u w:val="single"/>
    </w:rPr>
  </w:style>
  <w:style w:type="paragraph" w:customStyle="1" w:styleId="a7">
    <w:basedOn w:val="a"/>
    <w:next w:val="a8"/>
    <w:uiPriority w:val="99"/>
    <w:unhideWhenUsed/>
    <w:rsid w:val="0088503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uiPriority w:val="20"/>
    <w:qFormat/>
    <w:rsid w:val="00885031"/>
    <w:rPr>
      <w:i/>
      <w:iCs/>
    </w:rPr>
  </w:style>
  <w:style w:type="character" w:styleId="aa">
    <w:name w:val="Strong"/>
    <w:uiPriority w:val="22"/>
    <w:qFormat/>
    <w:rsid w:val="00885031"/>
    <w:rPr>
      <w:b/>
      <w:bCs/>
    </w:rPr>
  </w:style>
  <w:style w:type="paragraph" w:styleId="ab">
    <w:name w:val="No Spacing"/>
    <w:uiPriority w:val="1"/>
    <w:qFormat/>
    <w:rsid w:val="00885031"/>
    <w:pPr>
      <w:spacing w:after="0" w:line="240" w:lineRule="auto"/>
    </w:pPr>
    <w:rPr>
      <w:rFonts w:ascii="Calibri" w:eastAsia="Calibri" w:hAnsi="Calibri" w:cs="Times New Roman"/>
    </w:rPr>
  </w:style>
  <w:style w:type="character" w:customStyle="1" w:styleId="apple-converted-space">
    <w:name w:val="apple-converted-space"/>
    <w:rsid w:val="00885031"/>
  </w:style>
  <w:style w:type="paragraph" w:styleId="a8">
    <w:name w:val="Normal (Web)"/>
    <w:basedOn w:val="a"/>
    <w:uiPriority w:val="99"/>
    <w:semiHidden/>
    <w:unhideWhenUsed/>
    <w:rsid w:val="00885031"/>
    <w:rPr>
      <w:rFonts w:ascii="Times New Roman" w:hAnsi="Times New Roman" w:cs="Times New Roman"/>
      <w:sz w:val="24"/>
      <w:szCs w:val="24"/>
    </w:rPr>
  </w:style>
  <w:style w:type="paragraph" w:styleId="ac">
    <w:name w:val="header"/>
    <w:basedOn w:val="a"/>
    <w:link w:val="ad"/>
    <w:uiPriority w:val="99"/>
    <w:rsid w:val="0088503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885031"/>
    <w:rPr>
      <w:rFonts w:ascii="Times New Roman" w:eastAsia="Times New Roman" w:hAnsi="Times New Roman" w:cs="Times New Roman"/>
      <w:sz w:val="20"/>
      <w:szCs w:val="20"/>
      <w:lang w:eastAsia="ru-RU"/>
    </w:rPr>
  </w:style>
  <w:style w:type="paragraph" w:styleId="3">
    <w:name w:val="Body Text Indent 3"/>
    <w:basedOn w:val="a"/>
    <w:link w:val="30"/>
    <w:rsid w:val="00885031"/>
    <w:pPr>
      <w:spacing w:after="0" w:line="360" w:lineRule="atLeast"/>
      <w:ind w:left="8640" w:firstLine="720"/>
      <w:jc w:val="right"/>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85031"/>
    <w:rPr>
      <w:rFonts w:ascii="Times New Roman" w:eastAsia="Times New Roman" w:hAnsi="Times New Roman" w:cs="Times New Roman"/>
      <w:sz w:val="28"/>
      <w:szCs w:val="20"/>
      <w:lang w:eastAsia="ru-RU"/>
    </w:rPr>
  </w:style>
  <w:style w:type="table" w:styleId="ae">
    <w:name w:val="Table Grid"/>
    <w:basedOn w:val="a1"/>
    <w:uiPriority w:val="59"/>
    <w:rsid w:val="0088503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7838E6"/>
    <w:pPr>
      <w:spacing w:after="120"/>
    </w:pPr>
  </w:style>
  <w:style w:type="character" w:customStyle="1" w:styleId="af0">
    <w:name w:val="Основной текст Знак"/>
    <w:basedOn w:val="a0"/>
    <w:link w:val="af"/>
    <w:uiPriority w:val="99"/>
    <w:semiHidden/>
    <w:rsid w:val="007838E6"/>
    <w:rPr>
      <w:rFonts w:eastAsiaTheme="minorEastAsia"/>
      <w:lang w:eastAsia="ru-RU"/>
    </w:rPr>
  </w:style>
  <w:style w:type="paragraph" w:customStyle="1" w:styleId="af1">
    <w:name w:val="АбзацПрограммы"/>
    <w:basedOn w:val="a"/>
    <w:rsid w:val="007838E6"/>
    <w:pPr>
      <w:autoSpaceDE w:val="0"/>
      <w:autoSpaceDN w:val="0"/>
      <w:spacing w:after="0" w:line="240" w:lineRule="auto"/>
      <w:ind w:firstLine="851"/>
      <w:jc w:val="both"/>
    </w:pPr>
    <w:rPr>
      <w:rFonts w:ascii="Times New Roman" w:eastAsia="Times New Roman" w:hAnsi="Times New Roman" w:cs="Times New Roman"/>
      <w:sz w:val="28"/>
      <w:szCs w:val="28"/>
    </w:rPr>
  </w:style>
  <w:style w:type="paragraph" w:styleId="af2">
    <w:name w:val="Body Text Indent"/>
    <w:basedOn w:val="a"/>
    <w:link w:val="af3"/>
    <w:uiPriority w:val="99"/>
    <w:semiHidden/>
    <w:unhideWhenUsed/>
    <w:rsid w:val="007838E6"/>
    <w:pPr>
      <w:spacing w:after="120"/>
      <w:ind w:left="283"/>
    </w:pPr>
  </w:style>
  <w:style w:type="character" w:customStyle="1" w:styleId="af3">
    <w:name w:val="Основной текст с отступом Знак"/>
    <w:basedOn w:val="a0"/>
    <w:link w:val="af2"/>
    <w:uiPriority w:val="99"/>
    <w:semiHidden/>
    <w:rsid w:val="007838E6"/>
    <w:rPr>
      <w:rFonts w:eastAsiaTheme="minorEastAsia"/>
      <w:lang w:eastAsia="ru-RU"/>
    </w:rPr>
  </w:style>
  <w:style w:type="paragraph" w:customStyle="1" w:styleId="af4">
    <w:name w:val="НумерованныйСписок"/>
    <w:basedOn w:val="a"/>
    <w:rsid w:val="007838E6"/>
    <w:pPr>
      <w:tabs>
        <w:tab w:val="num" w:pos="1211"/>
      </w:tabs>
      <w:autoSpaceDE w:val="0"/>
      <w:autoSpaceDN w:val="0"/>
      <w:spacing w:after="0" w:line="240" w:lineRule="auto"/>
      <w:ind w:firstLine="851"/>
      <w:jc w:val="both"/>
    </w:pPr>
    <w:rPr>
      <w:rFonts w:ascii="Times New Roman" w:eastAsia="Times New Roman" w:hAnsi="Times New Roman" w:cs="Times New Roman"/>
      <w:sz w:val="28"/>
      <w:szCs w:val="28"/>
    </w:rPr>
  </w:style>
  <w:style w:type="paragraph" w:customStyle="1" w:styleId="af5">
    <w:name w:val="Раздел"/>
    <w:basedOn w:val="a"/>
    <w:rsid w:val="007838E6"/>
    <w:pPr>
      <w:keepNext/>
      <w:autoSpaceDE w:val="0"/>
      <w:autoSpaceDN w:val="0"/>
      <w:spacing w:after="0" w:line="240" w:lineRule="auto"/>
      <w:jc w:val="center"/>
    </w:pPr>
    <w:rPr>
      <w:rFonts w:ascii="Times New Roman" w:eastAsia="Times New Roman" w:hAnsi="Times New Roman" w:cs="Times New Roman"/>
      <w:b/>
      <w:bCs/>
      <w:caps/>
      <w:sz w:val="28"/>
      <w:szCs w:val="28"/>
    </w:rPr>
  </w:style>
  <w:style w:type="paragraph" w:customStyle="1" w:styleId="af6">
    <w:name w:val="Подраздел"/>
    <w:basedOn w:val="af5"/>
    <w:rsid w:val="007838E6"/>
    <w:rPr>
      <w:caps w:val="0"/>
    </w:rPr>
  </w:style>
  <w:style w:type="paragraph" w:customStyle="1" w:styleId="11">
    <w:name w:val="Основной текст с отступом1"/>
    <w:basedOn w:val="a"/>
    <w:rsid w:val="007838E6"/>
    <w:pPr>
      <w:spacing w:after="0" w:line="240" w:lineRule="auto"/>
      <w:ind w:left="360"/>
    </w:pPr>
    <w:rPr>
      <w:rFonts w:ascii="Times New Roman" w:eastAsia="Times New Roman" w:hAnsi="Times New Roman" w:cs="Times New Roman"/>
      <w:sz w:val="28"/>
      <w:szCs w:val="20"/>
    </w:rPr>
  </w:style>
  <w:style w:type="character" w:customStyle="1" w:styleId="FontStyle63">
    <w:name w:val="Font Style63"/>
    <w:basedOn w:val="a0"/>
    <w:uiPriority w:val="99"/>
    <w:rsid w:val="007838E6"/>
    <w:rPr>
      <w:rFonts w:ascii="Times New Roman" w:hAnsi="Times New Roman" w:cs="Times New Roman"/>
      <w:b/>
      <w:bCs/>
      <w:sz w:val="14"/>
      <w:szCs w:val="14"/>
    </w:rPr>
  </w:style>
  <w:style w:type="paragraph" w:styleId="af7">
    <w:name w:val="footer"/>
    <w:basedOn w:val="a"/>
    <w:link w:val="af8"/>
    <w:uiPriority w:val="99"/>
    <w:unhideWhenUsed/>
    <w:rsid w:val="002B74C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B74CD"/>
    <w:rPr>
      <w:rFonts w:eastAsiaTheme="minorEastAsia"/>
      <w:lang w:eastAsia="ru-RU"/>
    </w:rPr>
  </w:style>
  <w:style w:type="character" w:customStyle="1" w:styleId="10">
    <w:name w:val="Заголовок 1 Знак"/>
    <w:basedOn w:val="a0"/>
    <w:link w:val="1"/>
    <w:uiPriority w:val="9"/>
    <w:rsid w:val="00B27077"/>
    <w:rPr>
      <w:rFonts w:asciiTheme="majorHAnsi" w:eastAsiaTheme="majorEastAsia" w:hAnsiTheme="majorHAnsi" w:cstheme="majorBidi"/>
      <w:color w:val="2E74B5" w:themeColor="accent1" w:themeShade="BF"/>
      <w:sz w:val="32"/>
      <w:szCs w:val="32"/>
      <w:lang w:eastAsia="ru-RU"/>
    </w:rPr>
  </w:style>
  <w:style w:type="paragraph" w:styleId="af9">
    <w:name w:val="TOC Heading"/>
    <w:basedOn w:val="1"/>
    <w:next w:val="a"/>
    <w:uiPriority w:val="39"/>
    <w:unhideWhenUsed/>
    <w:qFormat/>
    <w:rsid w:val="00B27077"/>
    <w:pPr>
      <w:spacing w:line="259" w:lineRule="auto"/>
      <w:outlineLvl w:val="9"/>
    </w:pPr>
  </w:style>
  <w:style w:type="paragraph" w:styleId="21">
    <w:name w:val="toc 2"/>
    <w:basedOn w:val="a"/>
    <w:next w:val="a"/>
    <w:autoRedefine/>
    <w:uiPriority w:val="39"/>
    <w:unhideWhenUsed/>
    <w:rsid w:val="000745C9"/>
    <w:pPr>
      <w:tabs>
        <w:tab w:val="right" w:leader="dot" w:pos="9344"/>
      </w:tabs>
      <w:spacing w:after="100"/>
      <w:ind w:left="220"/>
    </w:pPr>
    <w:rPr>
      <w:rFonts w:ascii="Times New Roman" w:hAnsi="Times New Roman" w:cs="Times New Roman"/>
      <w:b/>
      <w:bCs/>
      <w:noProof/>
      <w:sz w:val="28"/>
      <w:szCs w:val="28"/>
    </w:rPr>
  </w:style>
  <w:style w:type="character" w:customStyle="1" w:styleId="20">
    <w:name w:val="Заголовок 2 Знак"/>
    <w:basedOn w:val="a0"/>
    <w:link w:val="2"/>
    <w:uiPriority w:val="9"/>
    <w:semiHidden/>
    <w:rsid w:val="00C039CB"/>
    <w:rPr>
      <w:rFonts w:asciiTheme="majorHAnsi" w:eastAsiaTheme="majorEastAsia" w:hAnsiTheme="majorHAnsi" w:cstheme="majorBidi"/>
      <w:color w:val="2E74B5" w:themeColor="accent1" w:themeShade="BF"/>
      <w:sz w:val="26"/>
      <w:szCs w:val="26"/>
      <w:lang w:eastAsia="ru-RU"/>
    </w:rPr>
  </w:style>
  <w:style w:type="paragraph" w:styleId="12">
    <w:name w:val="toc 1"/>
    <w:basedOn w:val="a"/>
    <w:next w:val="a"/>
    <w:autoRedefine/>
    <w:uiPriority w:val="39"/>
    <w:unhideWhenUsed/>
    <w:rsid w:val="009434DC"/>
    <w:pPr>
      <w:spacing w:after="100" w:line="259" w:lineRule="auto"/>
    </w:pPr>
    <w:rPr>
      <w:rFonts w:cs="Times New Roman"/>
    </w:rPr>
  </w:style>
  <w:style w:type="paragraph" w:styleId="31">
    <w:name w:val="toc 3"/>
    <w:basedOn w:val="a"/>
    <w:next w:val="a"/>
    <w:autoRedefine/>
    <w:uiPriority w:val="39"/>
    <w:unhideWhenUsed/>
    <w:rsid w:val="009434DC"/>
    <w:pPr>
      <w:spacing w:after="100" w:line="259" w:lineRule="auto"/>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otaimedicina.ru/diseases/infectious/parotitis" TargetMode="External"/><Relationship Id="rId18" Type="http://schemas.openxmlformats.org/officeDocument/2006/relationships/hyperlink" Target="http://www.krasotaimedicina.ru/diseases/zabolevanija_lor/otitis" TargetMode="External"/><Relationship Id="rId26" Type="http://schemas.openxmlformats.org/officeDocument/2006/relationships/hyperlink" Target="http://www.krasotaimedicina.ru/diseases/speech-disorder/dyslexia" TargetMode="External"/><Relationship Id="rId39" Type="http://schemas.openxmlformats.org/officeDocument/2006/relationships/hyperlink" Target="http://www.krasotaimedicina.ru/treatment/laryngopharyngeal/neoplasm" TargetMode="External"/><Relationship Id="rId21" Type="http://schemas.openxmlformats.org/officeDocument/2006/relationships/hyperlink" Target="http://www.krasotaimedicina.ru/diseases/zabolevanija_pulmonology/pneumonia" TargetMode="External"/><Relationship Id="rId34" Type="http://schemas.openxmlformats.org/officeDocument/2006/relationships/hyperlink" Target="http://www.krasotaimedicina.ru/treatment/endoscopic-otolaryngology/rhinoscopy" TargetMode="External"/><Relationship Id="rId42" Type="http://schemas.openxmlformats.org/officeDocument/2006/relationships/image" Target="media/image2.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rasotaimedicina.ru/diseases/zabolevanija_lor/nasal-polyp" TargetMode="External"/><Relationship Id="rId29" Type="http://schemas.openxmlformats.org/officeDocument/2006/relationships/hyperlink" Target="http://www.krasotaimedicina.ru/treatment/consultation-stomatology/orthodont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otaimedicina.ru/diseases/infectious/flu" TargetMode="External"/><Relationship Id="rId24" Type="http://schemas.openxmlformats.org/officeDocument/2006/relationships/hyperlink" Target="http://www.krasotaimedicina.ru/diseases/psychiatric/oligophrenia" TargetMode="External"/><Relationship Id="rId32" Type="http://schemas.openxmlformats.org/officeDocument/2006/relationships/hyperlink" Target="http://www.krasotaimedicina.ru/treatment/consultation-logopaedics/logopedist" TargetMode="External"/><Relationship Id="rId37" Type="http://schemas.openxmlformats.org/officeDocument/2006/relationships/hyperlink" Target="http://www.krasotaimedicina.ru/treatment/correction-cleft-lip/chiloplasty" TargetMode="External"/><Relationship Id="rId40" Type="http://schemas.openxmlformats.org/officeDocument/2006/relationships/hyperlink" Target="http://www.krasotaimedicina.ru/treatment/physiotherapy/" TargetMode="External"/><Relationship Id="rId45" Type="http://schemas.openxmlformats.org/officeDocument/2006/relationships/hyperlink" Target="http://vshph.com/upload/inf/978-985-06-2186-3.pdf" TargetMode="External"/><Relationship Id="rId5" Type="http://schemas.openxmlformats.org/officeDocument/2006/relationships/webSettings" Target="webSettings.xml"/><Relationship Id="rId15" Type="http://schemas.openxmlformats.org/officeDocument/2006/relationships/hyperlink" Target="http://www.krasotaimedicina.ru/diseases/zabolevanija_lor/nasal_septum_injuries" TargetMode="External"/><Relationship Id="rId23" Type="http://schemas.openxmlformats.org/officeDocument/2006/relationships/hyperlink" Target="http://www.krasotaimedicina.ru/diseases/children/mental-retardation" TargetMode="External"/><Relationship Id="rId28" Type="http://schemas.openxmlformats.org/officeDocument/2006/relationships/hyperlink" Target="http://www.krasotaimedicina.ru/treatment/consultation-otorhinolaryngology/otolaryngologist" TargetMode="External"/><Relationship Id="rId36" Type="http://schemas.openxmlformats.org/officeDocument/2006/relationships/hyperlink" Target="http://www.krasotaimedicina.ru/treatment/diagnosis-logopaedics/speech" TargetMode="External"/><Relationship Id="rId10" Type="http://schemas.openxmlformats.org/officeDocument/2006/relationships/hyperlink" Target="http://www.krasotaimedicina.ru/diseases/infectious/toxoplasmosis" TargetMode="External"/><Relationship Id="rId19" Type="http://schemas.openxmlformats.org/officeDocument/2006/relationships/hyperlink" Target="http://www.krasotaimedicina.ru/diseases/zabolevanija_lor/eustachitis" TargetMode="External"/><Relationship Id="rId31" Type="http://schemas.openxmlformats.org/officeDocument/2006/relationships/hyperlink" Target="http://www.krasotaimedicina.ru/treatment/consultation-otorhinolaryngology/phoniatrist" TargetMode="External"/><Relationship Id="rId44" Type="http://schemas.openxmlformats.org/officeDocument/2006/relationships/hyperlink" Target="http://www.twirpx.com/file/139306/" TargetMode="External"/><Relationship Id="rId4" Type="http://schemas.openxmlformats.org/officeDocument/2006/relationships/settings" Target="settings.xml"/><Relationship Id="rId9" Type="http://schemas.openxmlformats.org/officeDocument/2006/relationships/hyperlink" Target="http://logopedia.by/?p=960" TargetMode="External"/><Relationship Id="rId14" Type="http://schemas.openxmlformats.org/officeDocument/2006/relationships/hyperlink" Target="http://www.krasotaimedicina.ru/treatment/laryngopharyngeal/adenotomy" TargetMode="External"/><Relationship Id="rId22" Type="http://schemas.openxmlformats.org/officeDocument/2006/relationships/hyperlink" Target="http://www.krasotaimedicina.ru/diseases/zabolevanija_stomatology/malocclusion" TargetMode="External"/><Relationship Id="rId27" Type="http://schemas.openxmlformats.org/officeDocument/2006/relationships/hyperlink" Target="http://www.krasotaimedicina.ru/diseases/speech-disorder/onr" TargetMode="External"/><Relationship Id="rId30" Type="http://schemas.openxmlformats.org/officeDocument/2006/relationships/hyperlink" Target="http://www.krasotaimedicina.ru/treatment/consultation-neurology/neurologist" TargetMode="External"/><Relationship Id="rId35" Type="http://schemas.openxmlformats.org/officeDocument/2006/relationships/hyperlink" Target="http://www.krasotaimedicina.ru/treatment/diagnosis-logopaedics/" TargetMode="External"/><Relationship Id="rId43" Type="http://schemas.openxmlformats.org/officeDocument/2006/relationships/hyperlink" Target="http://elib.bspu.by/handle/doc/13897"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krasotaimedicina.ru/diseases/infectious/rubella" TargetMode="External"/><Relationship Id="rId17" Type="http://schemas.openxmlformats.org/officeDocument/2006/relationships/hyperlink" Target="http://www.krasotaimedicina.ru/diseases/children/hypotrophy" TargetMode="External"/><Relationship Id="rId25" Type="http://schemas.openxmlformats.org/officeDocument/2006/relationships/hyperlink" Target="http://www.krasotaimedicina.ru/diseases/speech-disorder/dysgraphia" TargetMode="External"/><Relationship Id="rId33" Type="http://schemas.openxmlformats.org/officeDocument/2006/relationships/hyperlink" Target="http://www.krasotaimedicina.ru/treatment/psychological-consultation/" TargetMode="External"/><Relationship Id="rId38" Type="http://schemas.openxmlformats.org/officeDocument/2006/relationships/hyperlink" Target="http://www.krasotaimedicina.ru/treatment/nasal-polyp/polypotomy" TargetMode="External"/><Relationship Id="rId46" Type="http://schemas.openxmlformats.org/officeDocument/2006/relationships/fontTable" Target="fontTable.xml"/><Relationship Id="rId20" Type="http://schemas.openxmlformats.org/officeDocument/2006/relationships/hyperlink" Target="http://www.krasotaimedicina.ru/diseases/zabolevanija_pulmonology/bronchitis" TargetMode="External"/><Relationship Id="rId4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3CD2-2673-4A47-9F9A-E7BBC35A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18955</Words>
  <Characters>108050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2021-09-11T09:26:00Z</dcterms:created>
  <dcterms:modified xsi:type="dcterms:W3CDTF">2021-12-09T07:46:00Z</dcterms:modified>
</cp:coreProperties>
</file>