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0F" w:rsidRPr="00BC7FF5" w:rsidRDefault="00B605B8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lang w:val="ru-RU"/>
        </w:rPr>
        <w:t>Теоретическое обоснование и практические рекомендации, направленные на противодействие водной эрозии почв и ветровалов (на примере показательных ландшафтов) в условиях нарастания нежелательных природных явлений</w:t>
      </w:r>
    </w:p>
    <w:p w:rsidR="00B605B8" w:rsidRPr="00BC7FF5" w:rsidRDefault="00B605B8" w:rsidP="00BC7FF5">
      <w:pPr>
        <w:jc w:val="both"/>
        <w:rPr>
          <w:rFonts w:ascii="Times New Roman" w:hAnsi="Times New Roman" w:cs="Times New Roman"/>
          <w:lang w:val="ru-RU"/>
        </w:rPr>
      </w:pPr>
    </w:p>
    <w:p w:rsidR="00A1773A" w:rsidRPr="00BC7FF5" w:rsidRDefault="005730CF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lang w:val="ru-RU"/>
        </w:rPr>
        <w:t>ЭРОЗИОННООПАСНЫЕ ПОЧВЫ, ОВРАГИ, БАЗИС ЭРОЗИИ, КОЭФФИЦИЕНТ ЛЕСИСТОСТИ, ГЕОМОРФОЛОГИЧЕСКИЕ КОРИДОРЫ, ГУСТОТА РАСЧЛЕНЕНИЯ РЕЛЬЕФА, БУРЕЛОМЫ, ВЕТРОВАЛЫ, ВЕТРОВАЯ ЭРОЗИЯ (ДЕФЛЯЦИЯ), ОВРАЖНО-БАЛОЧНАЯ СЕТЬ,</w:t>
      </w:r>
      <w:r>
        <w:rPr>
          <w:rFonts w:ascii="Times New Roman" w:hAnsi="Times New Roman" w:cs="Times New Roman"/>
          <w:lang w:val="ru-RU"/>
        </w:rPr>
        <w:t xml:space="preserve"> ПЛОСКОСТНОЙ СМЫВ</w:t>
      </w:r>
    </w:p>
    <w:p w:rsidR="00A1773A" w:rsidRPr="00BC7FF5" w:rsidRDefault="005730CF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lang w:val="ru-RU"/>
        </w:rPr>
        <w:t xml:space="preserve"> </w:t>
      </w:r>
    </w:p>
    <w:p w:rsidR="000D58E4" w:rsidRPr="00BC7FF5" w:rsidRDefault="00B605B8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lang w:val="ru-RU"/>
        </w:rPr>
        <w:t xml:space="preserve">Теоретическое обоснование и практические рекомендации, направленные на противодействие водной эрозии почв и ветровалов (на примере показательных ландшафтов) в условиях нарастания нежелательных природных явлений </w:t>
      </w:r>
      <w:r w:rsidR="009569CD" w:rsidRPr="00BC7FF5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BC7FF5">
        <w:rPr>
          <w:rFonts w:ascii="Times New Roman" w:hAnsi="Times New Roman" w:cs="Times New Roman"/>
          <w:lang w:val="ru-RU"/>
        </w:rPr>
        <w:t>рук</w:t>
      </w:r>
      <w:r w:rsidR="009569CD" w:rsidRPr="00BC7FF5">
        <w:rPr>
          <w:rFonts w:ascii="Times New Roman" w:hAnsi="Times New Roman" w:cs="Times New Roman"/>
          <w:lang w:val="ru-RU"/>
        </w:rPr>
        <w:t xml:space="preserve">. </w:t>
      </w:r>
      <w:r w:rsidR="002F4002" w:rsidRPr="00BC7FF5">
        <w:rPr>
          <w:rFonts w:ascii="Times New Roman" w:hAnsi="Times New Roman" w:cs="Times New Roman"/>
          <w:lang w:val="ru-RU"/>
        </w:rPr>
        <w:t xml:space="preserve">Лепешев </w:t>
      </w:r>
      <w:r w:rsidR="00E65B40" w:rsidRPr="00BC7FF5">
        <w:rPr>
          <w:rFonts w:ascii="Times New Roman" w:hAnsi="Times New Roman" w:cs="Times New Roman"/>
          <w:lang w:val="ru-RU"/>
        </w:rPr>
        <w:t xml:space="preserve"> </w:t>
      </w:r>
      <w:r w:rsidR="002F4002" w:rsidRPr="00BC7FF5">
        <w:rPr>
          <w:rFonts w:ascii="Times New Roman" w:hAnsi="Times New Roman" w:cs="Times New Roman"/>
          <w:lang w:val="ru-RU"/>
        </w:rPr>
        <w:t>А</w:t>
      </w:r>
      <w:r w:rsidR="00E65B40" w:rsidRPr="00BC7FF5">
        <w:rPr>
          <w:rFonts w:ascii="Times New Roman" w:hAnsi="Times New Roman" w:cs="Times New Roman"/>
          <w:lang w:val="ru-RU"/>
        </w:rPr>
        <w:t>.</w:t>
      </w:r>
      <w:r w:rsidR="002F4002" w:rsidRPr="00BC7FF5">
        <w:rPr>
          <w:rFonts w:ascii="Times New Roman" w:hAnsi="Times New Roman" w:cs="Times New Roman"/>
          <w:lang w:val="ru-RU"/>
        </w:rPr>
        <w:t>А</w:t>
      </w:r>
      <w:r w:rsidR="00E65B40" w:rsidRPr="00BC7FF5">
        <w:rPr>
          <w:rFonts w:ascii="Times New Roman" w:hAnsi="Times New Roman" w:cs="Times New Roman"/>
          <w:lang w:val="ru-RU"/>
        </w:rPr>
        <w:t>.</w:t>
      </w:r>
      <w:r w:rsidR="00793FA0" w:rsidRPr="00BC7FF5">
        <w:rPr>
          <w:rFonts w:ascii="Times New Roman" w:hAnsi="Times New Roman" w:cs="Times New Roman"/>
          <w:lang w:val="ru-RU"/>
        </w:rPr>
        <w:t>; исполн</w:t>
      </w:r>
      <w:r w:rsidR="00002CF1" w:rsidRPr="00BC7FF5">
        <w:rPr>
          <w:rFonts w:ascii="Times New Roman" w:hAnsi="Times New Roman" w:cs="Times New Roman"/>
          <w:lang w:val="ru-RU"/>
        </w:rPr>
        <w:t xml:space="preserve">.: </w:t>
      </w:r>
      <w:r w:rsidR="002F4002" w:rsidRPr="00BC7FF5">
        <w:rPr>
          <w:rFonts w:ascii="Times New Roman" w:hAnsi="Times New Roman" w:cs="Times New Roman"/>
          <w:lang w:val="ru-RU"/>
        </w:rPr>
        <w:t>В</w:t>
      </w:r>
      <w:r w:rsidR="004B15CF" w:rsidRPr="00BC7FF5">
        <w:rPr>
          <w:rFonts w:ascii="Times New Roman" w:hAnsi="Times New Roman" w:cs="Times New Roman"/>
          <w:lang w:val="ru-RU"/>
        </w:rPr>
        <w:t>.</w:t>
      </w:r>
      <w:r w:rsidR="002F4002" w:rsidRPr="00BC7FF5">
        <w:rPr>
          <w:rFonts w:ascii="Times New Roman" w:hAnsi="Times New Roman" w:cs="Times New Roman"/>
          <w:lang w:val="ru-RU"/>
        </w:rPr>
        <w:t>Б</w:t>
      </w:r>
      <w:r w:rsidR="004B15CF" w:rsidRPr="00BC7FF5">
        <w:rPr>
          <w:rFonts w:ascii="Times New Roman" w:hAnsi="Times New Roman" w:cs="Times New Roman"/>
          <w:lang w:val="ru-RU"/>
        </w:rPr>
        <w:t xml:space="preserve">. </w:t>
      </w:r>
      <w:r w:rsidR="002F4002" w:rsidRPr="00BC7FF5">
        <w:rPr>
          <w:rFonts w:ascii="Times New Roman" w:hAnsi="Times New Roman" w:cs="Times New Roman"/>
          <w:lang w:val="ru-RU"/>
        </w:rPr>
        <w:t>Кадацкий</w:t>
      </w:r>
      <w:r w:rsidR="004B15CF" w:rsidRPr="00BC7FF5">
        <w:rPr>
          <w:rFonts w:ascii="Times New Roman" w:hAnsi="Times New Roman" w:cs="Times New Roman"/>
          <w:lang w:val="ru-RU"/>
        </w:rPr>
        <w:t>, А.</w:t>
      </w:r>
      <w:r w:rsidR="002F4002" w:rsidRPr="00BC7FF5">
        <w:rPr>
          <w:rFonts w:ascii="Times New Roman" w:hAnsi="Times New Roman" w:cs="Times New Roman"/>
          <w:lang w:val="ru-RU"/>
        </w:rPr>
        <w:t>В.</w:t>
      </w:r>
      <w:r w:rsidR="004B15CF" w:rsidRPr="00BC7FF5">
        <w:rPr>
          <w:rFonts w:ascii="Times New Roman" w:hAnsi="Times New Roman" w:cs="Times New Roman"/>
          <w:lang w:val="ru-RU"/>
        </w:rPr>
        <w:t xml:space="preserve"> Сил</w:t>
      </w:r>
      <w:r w:rsidR="002F4002" w:rsidRPr="00BC7FF5">
        <w:rPr>
          <w:rFonts w:ascii="Times New Roman" w:hAnsi="Times New Roman" w:cs="Times New Roman"/>
          <w:lang w:val="ru-RU"/>
        </w:rPr>
        <w:t xml:space="preserve">юк, И.В. Домашевич, А.Ф. Черныш и др. </w:t>
      </w:r>
      <w:r w:rsidR="00793FA0" w:rsidRPr="00BC7FF5">
        <w:rPr>
          <w:rFonts w:ascii="Times New Roman" w:hAnsi="Times New Roman" w:cs="Times New Roman"/>
          <w:lang w:val="ru-RU"/>
        </w:rPr>
        <w:t>-</w:t>
      </w:r>
      <w:r w:rsidR="0086178B" w:rsidRPr="00BC7FF5">
        <w:rPr>
          <w:rFonts w:ascii="Times New Roman" w:hAnsi="Times New Roman" w:cs="Times New Roman"/>
          <w:lang w:val="ru-RU"/>
        </w:rPr>
        <w:t xml:space="preserve"> </w:t>
      </w:r>
      <w:r w:rsidR="009569CD" w:rsidRPr="00BC7FF5">
        <w:rPr>
          <w:rFonts w:ascii="Times New Roman" w:hAnsi="Times New Roman" w:cs="Times New Roman"/>
          <w:lang w:val="ru-RU"/>
        </w:rPr>
        <w:t>Мн., 201</w:t>
      </w:r>
      <w:r w:rsidR="00E65B40" w:rsidRPr="00BC7FF5">
        <w:rPr>
          <w:rFonts w:ascii="Times New Roman" w:hAnsi="Times New Roman" w:cs="Times New Roman"/>
          <w:lang w:val="ru-RU"/>
        </w:rPr>
        <w:t>3</w:t>
      </w:r>
      <w:r w:rsidR="009569CD" w:rsidRPr="00BC7FF5">
        <w:rPr>
          <w:rFonts w:ascii="Times New Roman" w:hAnsi="Times New Roman" w:cs="Times New Roman"/>
          <w:lang w:val="ru-RU"/>
        </w:rPr>
        <w:t xml:space="preserve">. - </w:t>
      </w:r>
      <w:r w:rsidR="005940F9" w:rsidRPr="00BC7FF5">
        <w:rPr>
          <w:rFonts w:ascii="Times New Roman" w:hAnsi="Times New Roman" w:cs="Times New Roman"/>
          <w:lang w:val="ru-RU"/>
        </w:rPr>
        <w:t>128</w:t>
      </w:r>
      <w:r w:rsidR="009569CD" w:rsidRPr="00BC7FF5">
        <w:rPr>
          <w:rFonts w:ascii="Times New Roman" w:hAnsi="Times New Roman" w:cs="Times New Roman"/>
          <w:lang w:val="ru-RU"/>
        </w:rPr>
        <w:t xml:space="preserve"> с.</w:t>
      </w:r>
      <w:r w:rsidR="00847381" w:rsidRPr="00BC7FF5">
        <w:rPr>
          <w:rFonts w:ascii="Times New Roman" w:hAnsi="Times New Roman" w:cs="Times New Roman"/>
          <w:lang w:val="ru-RU"/>
        </w:rPr>
        <w:t xml:space="preserve">, </w:t>
      </w:r>
      <w:r w:rsidR="005940F9" w:rsidRPr="00BC7FF5">
        <w:rPr>
          <w:rFonts w:ascii="Times New Roman" w:hAnsi="Times New Roman" w:cs="Times New Roman"/>
          <w:lang w:val="ru-RU"/>
        </w:rPr>
        <w:t>40</w:t>
      </w:r>
      <w:r w:rsidR="00CA3330" w:rsidRPr="00BC7FF5">
        <w:rPr>
          <w:rFonts w:ascii="Times New Roman" w:hAnsi="Times New Roman" w:cs="Times New Roman"/>
          <w:lang w:val="ru-RU"/>
        </w:rPr>
        <w:t xml:space="preserve"> ил., </w:t>
      </w:r>
      <w:r w:rsidR="005940F9" w:rsidRPr="00BC7FF5">
        <w:rPr>
          <w:rFonts w:ascii="Times New Roman" w:hAnsi="Times New Roman" w:cs="Times New Roman"/>
          <w:lang w:val="ru-RU"/>
        </w:rPr>
        <w:t xml:space="preserve">34 </w:t>
      </w:r>
      <w:r w:rsidR="00002CF1" w:rsidRPr="00BC7FF5">
        <w:rPr>
          <w:rFonts w:ascii="Times New Roman" w:hAnsi="Times New Roman" w:cs="Times New Roman"/>
          <w:lang w:val="ru-RU"/>
        </w:rPr>
        <w:t>табл.</w:t>
      </w:r>
      <w:r w:rsidR="009569CD" w:rsidRPr="00BC7FF5">
        <w:rPr>
          <w:rFonts w:ascii="Times New Roman" w:hAnsi="Times New Roman" w:cs="Times New Roman"/>
          <w:lang w:val="ru-RU"/>
        </w:rPr>
        <w:t xml:space="preserve"> -</w:t>
      </w:r>
      <w:r w:rsidR="001D3C06" w:rsidRPr="00BC7FF5">
        <w:rPr>
          <w:rFonts w:ascii="Times New Roman" w:hAnsi="Times New Roman" w:cs="Times New Roman"/>
          <w:lang w:val="ru-RU"/>
        </w:rPr>
        <w:t xml:space="preserve"> Библиогр.: С</w:t>
      </w:r>
      <w:r w:rsidR="00EA1175" w:rsidRPr="00BC7FF5">
        <w:rPr>
          <w:rFonts w:ascii="Times New Roman" w:hAnsi="Times New Roman" w:cs="Times New Roman"/>
          <w:lang w:val="ru-RU"/>
        </w:rPr>
        <w:t xml:space="preserve"> </w:t>
      </w:r>
      <w:r w:rsidR="005940F9" w:rsidRPr="00BC7FF5">
        <w:rPr>
          <w:rFonts w:ascii="Times New Roman" w:hAnsi="Times New Roman" w:cs="Times New Roman"/>
          <w:lang w:val="ru-RU"/>
        </w:rPr>
        <w:t>125</w:t>
      </w:r>
      <w:r w:rsidR="00E231B2" w:rsidRPr="00BC7FF5">
        <w:rPr>
          <w:rFonts w:ascii="Times New Roman" w:hAnsi="Times New Roman" w:cs="Times New Roman"/>
          <w:lang w:val="ru-RU"/>
        </w:rPr>
        <w:t>-</w:t>
      </w:r>
      <w:r w:rsidR="005940F9" w:rsidRPr="00BC7FF5">
        <w:rPr>
          <w:rFonts w:ascii="Times New Roman" w:hAnsi="Times New Roman" w:cs="Times New Roman"/>
          <w:lang w:val="ru-RU"/>
        </w:rPr>
        <w:t>128</w:t>
      </w:r>
      <w:r w:rsidR="001D3C06" w:rsidRPr="00BC7FF5">
        <w:rPr>
          <w:rFonts w:ascii="Times New Roman" w:hAnsi="Times New Roman" w:cs="Times New Roman"/>
          <w:lang w:val="ru-RU"/>
        </w:rPr>
        <w:t xml:space="preserve">  (</w:t>
      </w:r>
      <w:r w:rsidR="005940F9" w:rsidRPr="00BC7FF5">
        <w:rPr>
          <w:rFonts w:ascii="Times New Roman" w:hAnsi="Times New Roman" w:cs="Times New Roman"/>
          <w:lang w:val="ru-RU"/>
        </w:rPr>
        <w:t>51</w:t>
      </w:r>
      <w:r w:rsidR="00504946" w:rsidRPr="00BC7FF5">
        <w:rPr>
          <w:rFonts w:ascii="Times New Roman" w:hAnsi="Times New Roman" w:cs="Times New Roman"/>
          <w:lang w:val="ru-RU"/>
        </w:rPr>
        <w:t xml:space="preserve"> </w:t>
      </w:r>
      <w:r w:rsidR="001D3C06" w:rsidRPr="00BC7FF5">
        <w:rPr>
          <w:rFonts w:ascii="Times New Roman" w:hAnsi="Times New Roman" w:cs="Times New Roman"/>
          <w:lang w:val="ru-RU"/>
        </w:rPr>
        <w:t>назв.).</w:t>
      </w:r>
      <w:r w:rsidR="009569CD" w:rsidRPr="00BC7FF5">
        <w:rPr>
          <w:rFonts w:ascii="Times New Roman" w:hAnsi="Times New Roman" w:cs="Times New Roman"/>
          <w:lang w:val="ru-RU"/>
        </w:rPr>
        <w:t xml:space="preserve"> </w:t>
      </w:r>
      <w:r w:rsidR="00CA3330" w:rsidRPr="00BC7FF5">
        <w:rPr>
          <w:rFonts w:ascii="Times New Roman" w:hAnsi="Times New Roman" w:cs="Times New Roman"/>
          <w:lang w:val="ru-RU"/>
        </w:rPr>
        <w:t xml:space="preserve">- </w:t>
      </w:r>
      <w:r w:rsidR="009569CD" w:rsidRPr="00BC7FF5">
        <w:rPr>
          <w:rFonts w:ascii="Times New Roman" w:hAnsi="Times New Roman" w:cs="Times New Roman"/>
          <w:lang w:val="ru-RU"/>
        </w:rPr>
        <w:t>№ ГР 20</w:t>
      </w:r>
      <w:r w:rsidR="001D3C06" w:rsidRPr="00BC7FF5">
        <w:rPr>
          <w:rFonts w:ascii="Times New Roman" w:hAnsi="Times New Roman" w:cs="Times New Roman"/>
          <w:lang w:val="ru-RU"/>
        </w:rPr>
        <w:t>1</w:t>
      </w:r>
      <w:r w:rsidR="00504946" w:rsidRPr="00BC7FF5">
        <w:rPr>
          <w:rFonts w:ascii="Times New Roman" w:hAnsi="Times New Roman" w:cs="Times New Roman"/>
          <w:lang w:val="ru-RU"/>
        </w:rPr>
        <w:t>1</w:t>
      </w:r>
      <w:r w:rsidR="006C7C0F" w:rsidRPr="00BC7FF5">
        <w:rPr>
          <w:rFonts w:ascii="Times New Roman" w:hAnsi="Times New Roman" w:cs="Times New Roman"/>
          <w:lang w:val="ru-RU"/>
        </w:rPr>
        <w:t>3586</w:t>
      </w:r>
      <w:r w:rsidR="009569CD" w:rsidRPr="00BC7FF5">
        <w:rPr>
          <w:rFonts w:ascii="Times New Roman" w:hAnsi="Times New Roman" w:cs="Times New Roman"/>
          <w:lang w:val="ru-RU"/>
        </w:rPr>
        <w:t>.</w:t>
      </w:r>
      <w:r w:rsidR="00661F34" w:rsidRPr="00BC7FF5">
        <w:rPr>
          <w:rFonts w:ascii="Times New Roman" w:hAnsi="Times New Roman" w:cs="Times New Roman"/>
          <w:lang w:val="ru-RU"/>
        </w:rPr>
        <w:t xml:space="preserve"> </w:t>
      </w:r>
    </w:p>
    <w:p w:rsidR="006C7C0F" w:rsidRPr="00BC7FF5" w:rsidRDefault="006C7C0F" w:rsidP="00BC7FF5">
      <w:pPr>
        <w:jc w:val="both"/>
        <w:rPr>
          <w:rFonts w:ascii="Times New Roman" w:hAnsi="Times New Roman" w:cs="Times New Roman"/>
          <w:lang w:val="ru-RU"/>
        </w:rPr>
      </w:pPr>
    </w:p>
    <w:p w:rsidR="00A1773A" w:rsidRPr="00BC7FF5" w:rsidRDefault="00CB5EC3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b/>
          <w:lang w:val="ru-RU"/>
        </w:rPr>
        <w:t>Объект</w:t>
      </w:r>
      <w:r w:rsidR="00916D2A" w:rsidRPr="00BC7FF5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Pr="00BC7FF5">
        <w:rPr>
          <w:rFonts w:ascii="Times New Roman" w:hAnsi="Times New Roman" w:cs="Times New Roman"/>
          <w:lang w:val="ru-RU"/>
        </w:rPr>
        <w:t xml:space="preserve"> - </w:t>
      </w:r>
      <w:r w:rsidR="00847381" w:rsidRPr="00BC7FF5">
        <w:rPr>
          <w:rFonts w:ascii="Times New Roman" w:hAnsi="Times New Roman" w:cs="Times New Roman"/>
          <w:lang w:val="ru-RU"/>
        </w:rPr>
        <w:t xml:space="preserve"> </w:t>
      </w:r>
      <w:r w:rsidR="00E231B2" w:rsidRPr="00BC7FF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A1773A" w:rsidRPr="00BC7FF5">
        <w:rPr>
          <w:rFonts w:ascii="Times New Roman" w:hAnsi="Times New Roman" w:cs="Times New Roman"/>
          <w:lang w:val="ru-RU"/>
        </w:rPr>
        <w:t>территории, подверженные линейным размывам, деградированные почвы, образовавшиеся в процессе активной дефляции, буреломы и ветровалы на лесопокрытых территориях.</w:t>
      </w:r>
    </w:p>
    <w:p w:rsidR="00AB6D75" w:rsidRPr="00BC7FF5" w:rsidRDefault="00230B45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BC7FF5">
        <w:rPr>
          <w:rFonts w:ascii="Times New Roman" w:hAnsi="Times New Roman" w:cs="Times New Roman"/>
          <w:color w:val="000000"/>
          <w:lang w:val="ru-RU"/>
        </w:rPr>
        <w:t>–</w:t>
      </w:r>
      <w:r w:rsidRPr="00BC7FF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C7FF5" w:rsidRPr="00BC7FF5">
        <w:rPr>
          <w:rFonts w:ascii="Times New Roman" w:hAnsi="Times New Roman" w:cs="Times New Roman"/>
          <w:lang w:val="ru-RU"/>
        </w:rPr>
        <w:t>проанализировать причины, способствующие формированию современных региональных и местных (локальных) природных механизмов, оказывающих деструктивное воздействие на почвенный покров (глубинная и линейная эрозия, дефляция земель) и вызывающие повреждения древостоев (ветровалы, буреломы).</w:t>
      </w:r>
    </w:p>
    <w:p w:rsidR="00BC7FF5" w:rsidRPr="00BC7FF5" w:rsidRDefault="00281796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BC7FF5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BC7FF5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BC7FF5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BC7FF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9609A" w:rsidRPr="00BC7FF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502F1" w:rsidRPr="00BC7FF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C7FF5" w:rsidRPr="00BC7FF5">
        <w:rPr>
          <w:rFonts w:ascii="Times New Roman" w:hAnsi="Times New Roman" w:cs="Times New Roman"/>
          <w:lang w:val="ru-RU"/>
        </w:rPr>
        <w:t>теоретические (анализ, обобщение, систематизация)</w:t>
      </w:r>
      <w:r w:rsidR="00BC7FF5">
        <w:rPr>
          <w:rFonts w:ascii="Times New Roman" w:hAnsi="Times New Roman" w:cs="Times New Roman"/>
          <w:lang w:val="ru-RU"/>
        </w:rPr>
        <w:t>;</w:t>
      </w:r>
      <w:r w:rsidR="00BC7FF5" w:rsidRPr="00BC7FF5">
        <w:rPr>
          <w:rFonts w:ascii="Times New Roman" w:hAnsi="Times New Roman" w:cs="Times New Roman"/>
          <w:lang w:val="ru-RU"/>
        </w:rPr>
        <w:t xml:space="preserve"> дистанционный (анализ аэро- и космических фотоснимков) и</w:t>
      </w:r>
      <w:r w:rsidR="00BC7FF5" w:rsidRPr="00BC7FF5">
        <w:rPr>
          <w:rFonts w:ascii="Times New Roman" w:hAnsi="Times New Roman" w:cs="Times New Roman"/>
          <w:b/>
          <w:lang w:val="ru-RU"/>
        </w:rPr>
        <w:t xml:space="preserve"> </w:t>
      </w:r>
      <w:r w:rsidR="00BC7FF5" w:rsidRPr="00BC7FF5">
        <w:rPr>
          <w:rFonts w:ascii="Times New Roman" w:hAnsi="Times New Roman" w:cs="Times New Roman"/>
          <w:lang w:val="ru-RU"/>
        </w:rPr>
        <w:t>маршрутно-полевые исследования.</w:t>
      </w:r>
    </w:p>
    <w:p w:rsidR="00BC7FF5" w:rsidRPr="00BC7FF5" w:rsidRDefault="00281796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BC7FF5" w:rsidRPr="00BC7FF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BC7FF5" w:rsidRPr="00BC7FF5">
        <w:rPr>
          <w:rFonts w:ascii="Times New Roman" w:hAnsi="Times New Roman" w:cs="Times New Roman"/>
          <w:lang w:val="ru-RU"/>
        </w:rPr>
        <w:t xml:space="preserve"> </w:t>
      </w:r>
      <w:r w:rsidR="00BC7FF5">
        <w:rPr>
          <w:rFonts w:ascii="Times New Roman" w:hAnsi="Times New Roman" w:cs="Times New Roman"/>
          <w:lang w:val="ru-RU"/>
        </w:rPr>
        <w:t>У</w:t>
      </w:r>
      <w:r w:rsidR="00BC7FF5" w:rsidRPr="00BC7FF5">
        <w:rPr>
          <w:rFonts w:ascii="Times New Roman" w:hAnsi="Times New Roman" w:cs="Times New Roman"/>
          <w:lang w:val="ru-RU"/>
        </w:rPr>
        <w:t xml:space="preserve">становлено, что овражно-балочная сеть оказывает дренирующую роль на прилегающие территории, запасы влаги резко уменьшаются при приближении от водораздела к бровке оврага. Была проведена инвентаризация основных оврагоопасных территорий Беларуси и предложена классификация оврагов.  </w:t>
      </w:r>
      <w:r w:rsidR="00BC7FF5">
        <w:rPr>
          <w:rFonts w:ascii="Times New Roman" w:hAnsi="Times New Roman" w:cs="Times New Roman"/>
          <w:lang w:val="ru-RU"/>
        </w:rPr>
        <w:t>П</w:t>
      </w:r>
      <w:r w:rsidR="00BC7FF5" w:rsidRPr="00BC7FF5">
        <w:rPr>
          <w:rFonts w:ascii="Times New Roman" w:hAnsi="Times New Roman" w:cs="Times New Roman"/>
          <w:lang w:val="ru-RU"/>
        </w:rPr>
        <w:t>оказа</w:t>
      </w:r>
      <w:r w:rsidR="00BC7FF5">
        <w:rPr>
          <w:rFonts w:ascii="Times New Roman" w:hAnsi="Times New Roman" w:cs="Times New Roman"/>
          <w:lang w:val="ru-RU"/>
        </w:rPr>
        <w:t>но</w:t>
      </w:r>
      <w:r w:rsidR="00BC7FF5" w:rsidRPr="00BC7FF5">
        <w:rPr>
          <w:rFonts w:ascii="Times New Roman" w:hAnsi="Times New Roman" w:cs="Times New Roman"/>
          <w:lang w:val="ru-RU"/>
        </w:rPr>
        <w:t>, что лесные кварталы</w:t>
      </w:r>
      <w:r w:rsidR="00BC7FF5">
        <w:rPr>
          <w:rFonts w:ascii="Times New Roman" w:hAnsi="Times New Roman" w:cs="Times New Roman"/>
          <w:lang w:val="ru-RU"/>
        </w:rPr>
        <w:t>,</w:t>
      </w:r>
      <w:r w:rsidR="00BC7FF5" w:rsidRPr="00BC7FF5">
        <w:rPr>
          <w:rFonts w:ascii="Times New Roman" w:hAnsi="Times New Roman" w:cs="Times New Roman"/>
          <w:lang w:val="ru-RU"/>
        </w:rPr>
        <w:t xml:space="preserve"> находящиеся в долинах рек в большей степени подвержены разрушению.</w:t>
      </w:r>
      <w:r w:rsidR="00BC7FF5">
        <w:rPr>
          <w:rFonts w:ascii="Times New Roman" w:hAnsi="Times New Roman" w:cs="Times New Roman"/>
          <w:lang w:val="ru-RU"/>
        </w:rPr>
        <w:t xml:space="preserve"> </w:t>
      </w:r>
      <w:r w:rsidR="00BC7FF5" w:rsidRPr="00BC7FF5">
        <w:rPr>
          <w:rFonts w:ascii="Times New Roman" w:hAnsi="Times New Roman" w:cs="Times New Roman"/>
          <w:lang w:val="ru-RU"/>
        </w:rPr>
        <w:t>Предл</w:t>
      </w:r>
      <w:r w:rsidR="00BC7FF5">
        <w:rPr>
          <w:rFonts w:ascii="Times New Roman" w:hAnsi="Times New Roman" w:cs="Times New Roman"/>
          <w:lang w:val="ru-RU"/>
        </w:rPr>
        <w:t xml:space="preserve">ожены </w:t>
      </w:r>
      <w:r w:rsidR="00BC7FF5" w:rsidRPr="00BC7FF5">
        <w:rPr>
          <w:rFonts w:ascii="Times New Roman" w:hAnsi="Times New Roman" w:cs="Times New Roman"/>
          <w:lang w:val="ru-RU"/>
        </w:rPr>
        <w:t>мероприяти</w:t>
      </w:r>
      <w:r w:rsidR="00BC7FF5">
        <w:rPr>
          <w:rFonts w:ascii="Times New Roman" w:hAnsi="Times New Roman" w:cs="Times New Roman"/>
          <w:lang w:val="ru-RU"/>
        </w:rPr>
        <w:t>я</w:t>
      </w:r>
      <w:r w:rsidR="00BC7FF5" w:rsidRPr="00BC7FF5">
        <w:rPr>
          <w:rFonts w:ascii="Times New Roman" w:hAnsi="Times New Roman" w:cs="Times New Roman"/>
          <w:lang w:val="ru-RU"/>
        </w:rPr>
        <w:t>, нацеленны</w:t>
      </w:r>
      <w:r w:rsidR="00BC7FF5">
        <w:rPr>
          <w:rFonts w:ascii="Times New Roman" w:hAnsi="Times New Roman" w:cs="Times New Roman"/>
          <w:lang w:val="ru-RU"/>
        </w:rPr>
        <w:t>е</w:t>
      </w:r>
      <w:r w:rsidR="00BC7FF5" w:rsidRPr="00BC7FF5">
        <w:rPr>
          <w:rFonts w:ascii="Times New Roman" w:hAnsi="Times New Roman" w:cs="Times New Roman"/>
          <w:lang w:val="ru-RU"/>
        </w:rPr>
        <w:t xml:space="preserve"> на минимизацию хозяйственных потерь в земельном и лесном хозяйствах страны.</w:t>
      </w:r>
    </w:p>
    <w:p w:rsidR="008F3550" w:rsidRPr="00BC7FF5" w:rsidRDefault="00C34948" w:rsidP="00BC7FF5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BC7FF5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BC7FF5">
        <w:rPr>
          <w:rFonts w:ascii="Times New Roman" w:hAnsi="Times New Roman" w:cs="Times New Roman"/>
          <w:b/>
          <w:lang w:val="ru-RU"/>
        </w:rPr>
        <w:t>.</w:t>
      </w:r>
      <w:r w:rsidR="00763556" w:rsidRPr="00BC7FF5">
        <w:rPr>
          <w:rFonts w:ascii="Times New Roman" w:hAnsi="Times New Roman" w:cs="Times New Roman"/>
          <w:lang w:val="ru-RU"/>
        </w:rPr>
        <w:t xml:space="preserve"> </w:t>
      </w:r>
      <w:r w:rsidR="00BC7FF5" w:rsidRPr="00BC7FF5">
        <w:rPr>
          <w:rFonts w:ascii="Times New Roman" w:hAnsi="Times New Roman" w:cs="Times New Roman"/>
          <w:lang w:val="ru-RU"/>
        </w:rPr>
        <w:t>Результаты работы внедрены в орбиту исследовательских интересов Института проблем природопользования НАН Беларуси, а также используются в учебном процессе двух кафедр факультета естествознания БГПУ.</w:t>
      </w:r>
      <w:r w:rsidR="008F3550" w:rsidRPr="00BC7FF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B605B8" w:rsidRPr="00BC7FF5" w:rsidRDefault="000D58E4" w:rsidP="00BC7FF5">
      <w:pPr>
        <w:jc w:val="both"/>
        <w:rPr>
          <w:rFonts w:ascii="Times New Roman" w:hAnsi="Times New Roman" w:cs="Times New Roman"/>
          <w:lang w:val="ru-RU"/>
        </w:rPr>
      </w:pPr>
      <w:r w:rsidRPr="00BC7FF5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BC7FF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C7FF5" w:rsidRPr="00BC7FF5">
        <w:rPr>
          <w:rFonts w:ascii="Times New Roman" w:hAnsi="Times New Roman" w:cs="Times New Roman"/>
          <w:color w:val="000000"/>
          <w:lang w:val="ru-RU"/>
        </w:rPr>
        <w:t xml:space="preserve">–  </w:t>
      </w:r>
      <w:r w:rsidR="00BC7FF5" w:rsidRPr="00BC7FF5">
        <w:rPr>
          <w:rFonts w:ascii="Times New Roman" w:hAnsi="Times New Roman" w:cs="Times New Roman"/>
          <w:lang w:val="ru-RU"/>
        </w:rPr>
        <w:t>результаты исследований могут быть применены при разработке противоэрозионных мероприятий по борьбе с овражной эрозией на сельскохозяйственных угодьях почвенной службой «Белгипрозем»</w:t>
      </w:r>
      <w:r w:rsidR="008F7EBB">
        <w:rPr>
          <w:rFonts w:ascii="Times New Roman" w:hAnsi="Times New Roman" w:cs="Times New Roman"/>
          <w:lang w:val="ru-RU"/>
        </w:rPr>
        <w:t>,</w:t>
      </w:r>
      <w:r w:rsidR="00BC7FF5" w:rsidRPr="00BC7FF5">
        <w:rPr>
          <w:rFonts w:ascii="Times New Roman" w:hAnsi="Times New Roman" w:cs="Times New Roman"/>
          <w:lang w:val="ru-RU"/>
        </w:rPr>
        <w:t xml:space="preserve"> организациями Минсельхозпрода и Министерства лесного хозяйства</w:t>
      </w:r>
      <w:r w:rsidR="008F7EBB">
        <w:rPr>
          <w:rFonts w:ascii="Times New Roman" w:hAnsi="Times New Roman" w:cs="Times New Roman"/>
          <w:lang w:val="ru-RU"/>
        </w:rPr>
        <w:t>.</w:t>
      </w:r>
      <w:r w:rsidR="008F7EBB" w:rsidRPr="00BC7FF5">
        <w:rPr>
          <w:rFonts w:ascii="Times New Roman" w:hAnsi="Times New Roman" w:cs="Times New Roman"/>
          <w:lang w:val="ru-RU"/>
        </w:rPr>
        <w:t xml:space="preserve"> </w:t>
      </w:r>
    </w:p>
    <w:p w:rsidR="00B605B8" w:rsidRPr="00BC7FF5" w:rsidRDefault="00B605B8" w:rsidP="00BC7FF5">
      <w:pPr>
        <w:jc w:val="both"/>
        <w:rPr>
          <w:rFonts w:ascii="Times New Roman" w:hAnsi="Times New Roman" w:cs="Times New Roman"/>
          <w:lang w:val="ru-RU"/>
        </w:rPr>
      </w:pPr>
    </w:p>
    <w:sectPr w:rsidR="00B605B8" w:rsidRPr="00BC7FF5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53D" w:rsidRDefault="0035053D" w:rsidP="00EA30BB">
      <w:r>
        <w:separator/>
      </w:r>
    </w:p>
  </w:endnote>
  <w:endnote w:type="continuationSeparator" w:id="1">
    <w:p w:rsidR="0035053D" w:rsidRDefault="0035053D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53D" w:rsidRDefault="0035053D" w:rsidP="00EA30BB">
      <w:r>
        <w:separator/>
      </w:r>
    </w:p>
  </w:footnote>
  <w:footnote w:type="continuationSeparator" w:id="1">
    <w:p w:rsidR="0035053D" w:rsidRDefault="0035053D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241EE1">
    <w:pPr>
      <w:pStyle w:val="a6"/>
    </w:pPr>
    <w:r w:rsidRPr="00241EE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241EE1">
    <w:pPr>
      <w:pStyle w:val="a6"/>
    </w:pPr>
    <w:r w:rsidRPr="00241EE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241EE1">
    <w:pPr>
      <w:pStyle w:val="a6"/>
    </w:pPr>
    <w:r w:rsidRPr="00241EE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22D0"/>
    <w:rsid w:val="0003223C"/>
    <w:rsid w:val="000352E7"/>
    <w:rsid w:val="0008188B"/>
    <w:rsid w:val="00090587"/>
    <w:rsid w:val="000A4807"/>
    <w:rsid w:val="000C4E37"/>
    <w:rsid w:val="000C63BA"/>
    <w:rsid w:val="000D29F9"/>
    <w:rsid w:val="000D58E4"/>
    <w:rsid w:val="00106F79"/>
    <w:rsid w:val="001168C0"/>
    <w:rsid w:val="00121F59"/>
    <w:rsid w:val="00130208"/>
    <w:rsid w:val="001326A2"/>
    <w:rsid w:val="001372DC"/>
    <w:rsid w:val="00145948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037A5"/>
    <w:rsid w:val="002166D1"/>
    <w:rsid w:val="00216998"/>
    <w:rsid w:val="00223B92"/>
    <w:rsid w:val="00230B45"/>
    <w:rsid w:val="00241EE1"/>
    <w:rsid w:val="00243156"/>
    <w:rsid w:val="00245A76"/>
    <w:rsid w:val="0025189C"/>
    <w:rsid w:val="00267516"/>
    <w:rsid w:val="00275EAF"/>
    <w:rsid w:val="00281796"/>
    <w:rsid w:val="002942D5"/>
    <w:rsid w:val="002A4B5F"/>
    <w:rsid w:val="002B0D49"/>
    <w:rsid w:val="002B41D3"/>
    <w:rsid w:val="002F4002"/>
    <w:rsid w:val="00327F2B"/>
    <w:rsid w:val="00347296"/>
    <w:rsid w:val="0035053D"/>
    <w:rsid w:val="00350A23"/>
    <w:rsid w:val="00376BD7"/>
    <w:rsid w:val="003A5C52"/>
    <w:rsid w:val="003B2821"/>
    <w:rsid w:val="003C25E9"/>
    <w:rsid w:val="003D0BF8"/>
    <w:rsid w:val="003D5264"/>
    <w:rsid w:val="00400A31"/>
    <w:rsid w:val="004105A8"/>
    <w:rsid w:val="00414820"/>
    <w:rsid w:val="00445965"/>
    <w:rsid w:val="004725A2"/>
    <w:rsid w:val="0047329A"/>
    <w:rsid w:val="0048039E"/>
    <w:rsid w:val="00492FD8"/>
    <w:rsid w:val="004A4806"/>
    <w:rsid w:val="004B15CF"/>
    <w:rsid w:val="004C0229"/>
    <w:rsid w:val="004C1841"/>
    <w:rsid w:val="004C5062"/>
    <w:rsid w:val="004C7CBE"/>
    <w:rsid w:val="004D5B9A"/>
    <w:rsid w:val="004F19A2"/>
    <w:rsid w:val="00504946"/>
    <w:rsid w:val="00525AFF"/>
    <w:rsid w:val="00530BA5"/>
    <w:rsid w:val="0053293A"/>
    <w:rsid w:val="00544DCF"/>
    <w:rsid w:val="005601C4"/>
    <w:rsid w:val="005730CF"/>
    <w:rsid w:val="005940F9"/>
    <w:rsid w:val="005A0A01"/>
    <w:rsid w:val="005A0E5A"/>
    <w:rsid w:val="005A238F"/>
    <w:rsid w:val="005A4A22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C7C0F"/>
    <w:rsid w:val="006F1974"/>
    <w:rsid w:val="00701809"/>
    <w:rsid w:val="0071664D"/>
    <w:rsid w:val="00720F76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B2135"/>
    <w:rsid w:val="008B7E51"/>
    <w:rsid w:val="008C5376"/>
    <w:rsid w:val="008F3550"/>
    <w:rsid w:val="008F6CBA"/>
    <w:rsid w:val="008F710E"/>
    <w:rsid w:val="008F7EBB"/>
    <w:rsid w:val="0090713D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1773A"/>
    <w:rsid w:val="00A2684B"/>
    <w:rsid w:val="00A34F0F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87C0C"/>
    <w:rsid w:val="00B9609A"/>
    <w:rsid w:val="00BA0354"/>
    <w:rsid w:val="00BA2525"/>
    <w:rsid w:val="00BC2F37"/>
    <w:rsid w:val="00BC6CF8"/>
    <w:rsid w:val="00BC7FF5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62C64"/>
    <w:rsid w:val="00C71B07"/>
    <w:rsid w:val="00C721C8"/>
    <w:rsid w:val="00C81329"/>
    <w:rsid w:val="00C81DD7"/>
    <w:rsid w:val="00CA3330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936C8"/>
    <w:rsid w:val="00D941FE"/>
    <w:rsid w:val="00D963F9"/>
    <w:rsid w:val="00DA7367"/>
    <w:rsid w:val="00DC306B"/>
    <w:rsid w:val="00DE1AB9"/>
    <w:rsid w:val="00DE5094"/>
    <w:rsid w:val="00DE5796"/>
    <w:rsid w:val="00DF1A7B"/>
    <w:rsid w:val="00DF4273"/>
    <w:rsid w:val="00DF54A0"/>
    <w:rsid w:val="00E20387"/>
    <w:rsid w:val="00E231B2"/>
    <w:rsid w:val="00E32408"/>
    <w:rsid w:val="00E52979"/>
    <w:rsid w:val="00E56A4E"/>
    <w:rsid w:val="00E570F6"/>
    <w:rsid w:val="00E65B40"/>
    <w:rsid w:val="00E66DCB"/>
    <w:rsid w:val="00E7040D"/>
    <w:rsid w:val="00E844AA"/>
    <w:rsid w:val="00EA1175"/>
    <w:rsid w:val="00EA30BB"/>
    <w:rsid w:val="00EA7357"/>
    <w:rsid w:val="00EB1C6C"/>
    <w:rsid w:val="00EC012D"/>
    <w:rsid w:val="00ED4196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2015-04-03T07:01:00Z</cp:lastPrinted>
  <dcterms:created xsi:type="dcterms:W3CDTF">2015-06-04T08:18:00Z</dcterms:created>
  <dcterms:modified xsi:type="dcterms:W3CDTF">2015-06-04T13:49:00Z</dcterms:modified>
</cp:coreProperties>
</file>