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E3" w:rsidRPr="00400A31" w:rsidRDefault="00C15EE3" w:rsidP="00400A31">
      <w:pPr>
        <w:jc w:val="both"/>
        <w:rPr>
          <w:rFonts w:ascii="Times New Roman" w:hAnsi="Times New Roman" w:cs="Times New Roman"/>
          <w:b/>
          <w:lang w:val="ru-RU"/>
        </w:rPr>
      </w:pPr>
      <w:r w:rsidRPr="00400A31">
        <w:rPr>
          <w:rFonts w:ascii="Times New Roman" w:hAnsi="Times New Roman" w:cs="Times New Roman"/>
          <w:lang w:val="ru-RU"/>
        </w:rPr>
        <w:t xml:space="preserve">Реализация наследственного потенциала комплексной устойчивости томата к патогенам при создании линий-доноров хозяйственно-ценных признаков  </w:t>
      </w:r>
    </w:p>
    <w:p w:rsidR="00741DC8" w:rsidRPr="00400A31" w:rsidRDefault="00741DC8" w:rsidP="00400A31">
      <w:pPr>
        <w:jc w:val="both"/>
        <w:rPr>
          <w:rFonts w:ascii="Times New Roman" w:hAnsi="Times New Roman" w:cs="Times New Roman"/>
          <w:bCs/>
          <w:lang w:val="ru-RU"/>
        </w:rPr>
      </w:pPr>
    </w:p>
    <w:p w:rsidR="005B41EF" w:rsidRPr="00400A31" w:rsidRDefault="00B260BB" w:rsidP="00400A31">
      <w:pPr>
        <w:jc w:val="both"/>
        <w:rPr>
          <w:rFonts w:ascii="Times New Roman" w:hAnsi="Times New Roman" w:cs="Times New Roman"/>
          <w:lang w:val="ru-RU"/>
        </w:rPr>
      </w:pPr>
      <w:r w:rsidRPr="00400A31">
        <w:rPr>
          <w:rFonts w:ascii="Times New Roman" w:hAnsi="Times New Roman" w:cs="Times New Roman"/>
          <w:lang w:val="ru-RU"/>
        </w:rPr>
        <w:t>ТОМАТ,  ГЕТЕРОЗИС, КЛАДОСПОРИОЗ, ФУЗАРИОЗ, ВИРУСНАЯ ТАБАЧНАЯ МОЗАИКА</w:t>
      </w:r>
      <w:r>
        <w:rPr>
          <w:rFonts w:ascii="Times New Roman" w:hAnsi="Times New Roman" w:cs="Times New Roman"/>
          <w:lang w:val="ru-RU"/>
        </w:rPr>
        <w:t xml:space="preserve"> (ВТМ)</w:t>
      </w:r>
      <w:r w:rsidRPr="00400A31">
        <w:rPr>
          <w:rFonts w:ascii="Times New Roman" w:hAnsi="Times New Roman" w:cs="Times New Roman"/>
          <w:lang w:val="ru-RU"/>
        </w:rPr>
        <w:t>, ОБЩАЯ КОМБИНАЦИОННАЯ СПО</w:t>
      </w:r>
      <w:r w:rsidRPr="00400A31">
        <w:rPr>
          <w:rFonts w:ascii="Times New Roman" w:hAnsi="Times New Roman" w:cs="Times New Roman"/>
          <w:lang w:val="ru-RU"/>
        </w:rPr>
        <w:softHyphen/>
        <w:t xml:space="preserve">СОБНОСТЬ, СПЕЦИФИЧЕСКАЯ КОМБИНАЦИОННАЯ СПОСОБНОСТЬ </w:t>
      </w:r>
    </w:p>
    <w:p w:rsidR="00AB6D75" w:rsidRPr="00400A31" w:rsidRDefault="00AB6D75" w:rsidP="00400A31">
      <w:pPr>
        <w:jc w:val="both"/>
        <w:rPr>
          <w:rFonts w:ascii="Times New Roman" w:hAnsi="Times New Roman" w:cs="Times New Roman"/>
          <w:lang w:val="ru-RU"/>
        </w:rPr>
      </w:pPr>
    </w:p>
    <w:p w:rsidR="00741DC8" w:rsidRPr="00400A31" w:rsidRDefault="00C15EE3" w:rsidP="00400A31">
      <w:pPr>
        <w:jc w:val="both"/>
        <w:rPr>
          <w:rFonts w:ascii="Times New Roman" w:hAnsi="Times New Roman" w:cs="Times New Roman"/>
          <w:lang w:val="ru-RU"/>
        </w:rPr>
      </w:pPr>
      <w:r w:rsidRPr="00400A31">
        <w:rPr>
          <w:rFonts w:ascii="Times New Roman" w:hAnsi="Times New Roman" w:cs="Times New Roman"/>
          <w:lang w:val="ru-RU"/>
        </w:rPr>
        <w:t xml:space="preserve">Реализация наследственного потенциала комплексной устойчивости томата к патогенам при создании линий-доноров хозяйственно-ценных признаков </w:t>
      </w:r>
      <w:r w:rsidR="009569CD" w:rsidRPr="00400A31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400A31">
        <w:rPr>
          <w:rFonts w:ascii="Times New Roman" w:hAnsi="Times New Roman" w:cs="Times New Roman"/>
          <w:lang w:val="ru-RU"/>
        </w:rPr>
        <w:t>рук</w:t>
      </w:r>
      <w:r w:rsidR="009569CD" w:rsidRPr="00400A31">
        <w:rPr>
          <w:rFonts w:ascii="Times New Roman" w:hAnsi="Times New Roman" w:cs="Times New Roman"/>
          <w:lang w:val="ru-RU"/>
        </w:rPr>
        <w:t xml:space="preserve">. </w:t>
      </w:r>
      <w:r w:rsidR="00400A31" w:rsidRPr="00400A31">
        <w:rPr>
          <w:rFonts w:ascii="Times New Roman" w:hAnsi="Times New Roman" w:cs="Times New Roman"/>
          <w:lang w:val="ru-RU"/>
        </w:rPr>
        <w:t>Кавцевич В.Н.</w:t>
      </w:r>
      <w:r w:rsidR="00741DC8" w:rsidRPr="00400A31">
        <w:rPr>
          <w:rFonts w:ascii="Times New Roman" w:hAnsi="Times New Roman" w:cs="Times New Roman"/>
          <w:lang w:val="ru-RU"/>
        </w:rPr>
        <w:t xml:space="preserve">; исполн.: </w:t>
      </w:r>
      <w:r w:rsidR="00661F34" w:rsidRPr="00400A31">
        <w:rPr>
          <w:rFonts w:ascii="Times New Roman" w:hAnsi="Times New Roman" w:cs="Times New Roman"/>
          <w:lang w:val="ru-RU"/>
        </w:rPr>
        <w:t xml:space="preserve">  </w:t>
      </w:r>
      <w:r w:rsidR="00400A31" w:rsidRPr="00400A31">
        <w:rPr>
          <w:rFonts w:ascii="Times New Roman" w:hAnsi="Times New Roman" w:cs="Times New Roman"/>
          <w:lang w:val="ru-RU"/>
        </w:rPr>
        <w:t>И</w:t>
      </w:r>
      <w:r w:rsidR="00847381" w:rsidRPr="00400A31">
        <w:rPr>
          <w:rFonts w:ascii="Times New Roman" w:hAnsi="Times New Roman" w:cs="Times New Roman"/>
          <w:lang w:val="ru-RU"/>
        </w:rPr>
        <w:t>.</w:t>
      </w:r>
      <w:r w:rsidR="00400A31" w:rsidRPr="00400A31">
        <w:rPr>
          <w:rFonts w:ascii="Times New Roman" w:hAnsi="Times New Roman" w:cs="Times New Roman"/>
          <w:lang w:val="ru-RU"/>
        </w:rPr>
        <w:t>Э</w:t>
      </w:r>
      <w:r w:rsidR="00847381" w:rsidRPr="00400A31">
        <w:rPr>
          <w:rFonts w:ascii="Times New Roman" w:hAnsi="Times New Roman" w:cs="Times New Roman"/>
          <w:lang w:val="ru-RU"/>
        </w:rPr>
        <w:t>.</w:t>
      </w:r>
      <w:r w:rsidR="000222D0" w:rsidRPr="00400A31">
        <w:rPr>
          <w:rFonts w:ascii="Times New Roman" w:hAnsi="Times New Roman" w:cs="Times New Roman"/>
          <w:lang w:val="ru-RU"/>
        </w:rPr>
        <w:t xml:space="preserve"> </w:t>
      </w:r>
      <w:r w:rsidR="00400A31" w:rsidRPr="00400A31">
        <w:rPr>
          <w:rFonts w:ascii="Times New Roman" w:hAnsi="Times New Roman" w:cs="Times New Roman"/>
          <w:lang w:val="ru-RU"/>
        </w:rPr>
        <w:t>Бученков</w:t>
      </w:r>
      <w:r w:rsidR="00847381" w:rsidRPr="00400A31">
        <w:rPr>
          <w:rFonts w:ascii="Times New Roman" w:hAnsi="Times New Roman" w:cs="Times New Roman"/>
          <w:lang w:val="ru-RU"/>
        </w:rPr>
        <w:t xml:space="preserve">, </w:t>
      </w:r>
      <w:r w:rsidR="00400A31" w:rsidRPr="00400A31">
        <w:rPr>
          <w:rFonts w:ascii="Times New Roman" w:hAnsi="Times New Roman" w:cs="Times New Roman"/>
          <w:lang w:val="ru-RU"/>
        </w:rPr>
        <w:t>Л.А. Тарутина, Л.В. Хотылева, И.Б. Капуста</w:t>
      </w:r>
      <w:r w:rsidR="00AB6D75" w:rsidRPr="00400A31">
        <w:rPr>
          <w:rFonts w:ascii="Times New Roman" w:hAnsi="Times New Roman" w:cs="Times New Roman"/>
          <w:lang w:val="ru-RU"/>
        </w:rPr>
        <w:t xml:space="preserve">. </w:t>
      </w:r>
      <w:r w:rsidR="00741DC8" w:rsidRPr="00400A31">
        <w:rPr>
          <w:rFonts w:ascii="Times New Roman" w:hAnsi="Times New Roman" w:cs="Times New Roman"/>
          <w:lang w:val="ru-RU"/>
        </w:rPr>
        <w:t xml:space="preserve"> </w:t>
      </w:r>
      <w:r w:rsidR="009569CD" w:rsidRPr="00400A31">
        <w:rPr>
          <w:rFonts w:ascii="Times New Roman" w:hAnsi="Times New Roman" w:cs="Times New Roman"/>
          <w:lang w:val="ru-RU"/>
        </w:rPr>
        <w:t xml:space="preserve">- </w:t>
      </w:r>
      <w:r w:rsidR="0086178B" w:rsidRPr="00400A31">
        <w:rPr>
          <w:rFonts w:ascii="Times New Roman" w:hAnsi="Times New Roman" w:cs="Times New Roman"/>
          <w:lang w:val="ru-RU"/>
        </w:rPr>
        <w:t xml:space="preserve"> </w:t>
      </w:r>
      <w:r w:rsidR="009569CD" w:rsidRPr="00400A31">
        <w:rPr>
          <w:rFonts w:ascii="Times New Roman" w:hAnsi="Times New Roman" w:cs="Times New Roman"/>
          <w:lang w:val="ru-RU"/>
        </w:rPr>
        <w:t xml:space="preserve">Мн., 2010. - </w:t>
      </w:r>
      <w:r w:rsidR="00400A31" w:rsidRPr="00400A31">
        <w:rPr>
          <w:rFonts w:ascii="Times New Roman" w:hAnsi="Times New Roman" w:cs="Times New Roman"/>
          <w:lang w:val="ru-RU"/>
        </w:rPr>
        <w:t>56</w:t>
      </w:r>
      <w:r w:rsidR="009569CD" w:rsidRPr="00400A31">
        <w:rPr>
          <w:rFonts w:ascii="Times New Roman" w:hAnsi="Times New Roman" w:cs="Times New Roman"/>
          <w:lang w:val="ru-RU"/>
        </w:rPr>
        <w:t xml:space="preserve"> с.</w:t>
      </w:r>
      <w:r w:rsidR="00847381" w:rsidRPr="00400A31">
        <w:rPr>
          <w:rFonts w:ascii="Times New Roman" w:hAnsi="Times New Roman" w:cs="Times New Roman"/>
          <w:lang w:val="ru-RU"/>
        </w:rPr>
        <w:t xml:space="preserve">, </w:t>
      </w:r>
      <w:r w:rsidR="00400A31" w:rsidRPr="00400A31">
        <w:rPr>
          <w:rFonts w:ascii="Times New Roman" w:hAnsi="Times New Roman" w:cs="Times New Roman"/>
          <w:lang w:val="ru-RU"/>
        </w:rPr>
        <w:t>4</w:t>
      </w:r>
      <w:r w:rsidR="00847381" w:rsidRPr="00400A31">
        <w:rPr>
          <w:rFonts w:ascii="Times New Roman" w:hAnsi="Times New Roman" w:cs="Times New Roman"/>
          <w:lang w:val="ru-RU"/>
        </w:rPr>
        <w:t xml:space="preserve"> ил., </w:t>
      </w:r>
      <w:r w:rsidR="00400A31" w:rsidRPr="00400A31">
        <w:rPr>
          <w:rFonts w:ascii="Times New Roman" w:hAnsi="Times New Roman" w:cs="Times New Roman"/>
          <w:lang w:val="ru-RU"/>
        </w:rPr>
        <w:t>7</w:t>
      </w:r>
      <w:r w:rsidR="00847381" w:rsidRPr="00400A31">
        <w:rPr>
          <w:rFonts w:ascii="Times New Roman" w:hAnsi="Times New Roman" w:cs="Times New Roman"/>
          <w:lang w:val="ru-RU"/>
        </w:rPr>
        <w:t xml:space="preserve"> табл.</w:t>
      </w:r>
      <w:r w:rsidR="000C4E37" w:rsidRPr="00400A31">
        <w:rPr>
          <w:rFonts w:ascii="Times New Roman" w:hAnsi="Times New Roman" w:cs="Times New Roman"/>
          <w:lang w:val="ru-RU"/>
        </w:rPr>
        <w:t xml:space="preserve"> </w:t>
      </w:r>
      <w:r w:rsidR="00CB5EC3" w:rsidRPr="00400A31">
        <w:rPr>
          <w:rFonts w:ascii="Times New Roman" w:hAnsi="Times New Roman" w:cs="Times New Roman"/>
          <w:lang w:val="ru-RU"/>
        </w:rPr>
        <w:t xml:space="preserve"> </w:t>
      </w:r>
      <w:r w:rsidR="009569CD" w:rsidRPr="00400A31">
        <w:rPr>
          <w:rFonts w:ascii="Times New Roman" w:hAnsi="Times New Roman" w:cs="Times New Roman"/>
          <w:lang w:val="ru-RU"/>
        </w:rPr>
        <w:t xml:space="preserve">- Библиогр.: С. </w:t>
      </w:r>
      <w:r w:rsidR="00400A31" w:rsidRPr="00400A31">
        <w:rPr>
          <w:rFonts w:ascii="Times New Roman" w:hAnsi="Times New Roman" w:cs="Times New Roman"/>
          <w:lang w:val="ru-RU"/>
        </w:rPr>
        <w:t>52</w:t>
      </w:r>
      <w:r w:rsidR="00661F34" w:rsidRPr="00400A31">
        <w:rPr>
          <w:rFonts w:ascii="Times New Roman" w:hAnsi="Times New Roman" w:cs="Times New Roman"/>
          <w:lang w:val="ru-RU"/>
        </w:rPr>
        <w:t>-</w:t>
      </w:r>
      <w:r w:rsidR="00400A31" w:rsidRPr="00400A31">
        <w:rPr>
          <w:rFonts w:ascii="Times New Roman" w:hAnsi="Times New Roman" w:cs="Times New Roman"/>
          <w:lang w:val="ru-RU"/>
        </w:rPr>
        <w:t>54</w:t>
      </w:r>
      <w:r w:rsidR="009569CD" w:rsidRPr="00400A31">
        <w:rPr>
          <w:rFonts w:ascii="Times New Roman" w:hAnsi="Times New Roman" w:cs="Times New Roman"/>
          <w:lang w:val="ru-RU"/>
        </w:rPr>
        <w:t xml:space="preserve">  (</w:t>
      </w:r>
      <w:r w:rsidR="00847381" w:rsidRPr="00400A31">
        <w:rPr>
          <w:rFonts w:ascii="Times New Roman" w:hAnsi="Times New Roman" w:cs="Times New Roman"/>
          <w:lang w:val="ru-RU"/>
        </w:rPr>
        <w:t>7</w:t>
      </w:r>
      <w:r w:rsidR="00400A31" w:rsidRPr="00400A31">
        <w:rPr>
          <w:rFonts w:ascii="Times New Roman" w:hAnsi="Times New Roman" w:cs="Times New Roman"/>
          <w:lang w:val="ru-RU"/>
        </w:rPr>
        <w:t>3</w:t>
      </w:r>
      <w:r w:rsidR="005C1F90" w:rsidRPr="00400A31">
        <w:rPr>
          <w:rFonts w:ascii="Times New Roman" w:hAnsi="Times New Roman" w:cs="Times New Roman"/>
          <w:lang w:val="ru-RU"/>
        </w:rPr>
        <w:t xml:space="preserve"> </w:t>
      </w:r>
      <w:r w:rsidR="009569CD" w:rsidRPr="00400A31">
        <w:rPr>
          <w:rFonts w:ascii="Times New Roman" w:hAnsi="Times New Roman" w:cs="Times New Roman"/>
          <w:lang w:val="ru-RU"/>
        </w:rPr>
        <w:t>назв.). - № ГР 20</w:t>
      </w:r>
      <w:r w:rsidR="00AB6D75" w:rsidRPr="00400A31">
        <w:rPr>
          <w:rFonts w:ascii="Times New Roman" w:hAnsi="Times New Roman" w:cs="Times New Roman"/>
          <w:lang w:val="ru-RU"/>
        </w:rPr>
        <w:t>0</w:t>
      </w:r>
      <w:r w:rsidR="00847381" w:rsidRPr="00400A31">
        <w:rPr>
          <w:rFonts w:ascii="Times New Roman" w:hAnsi="Times New Roman" w:cs="Times New Roman"/>
          <w:lang w:val="ru-RU"/>
        </w:rPr>
        <w:t>8136</w:t>
      </w:r>
      <w:r w:rsidR="005B41EF" w:rsidRPr="00400A31">
        <w:rPr>
          <w:rFonts w:ascii="Times New Roman" w:hAnsi="Times New Roman" w:cs="Times New Roman"/>
          <w:lang w:val="ru-RU"/>
        </w:rPr>
        <w:t>6</w:t>
      </w:r>
      <w:r w:rsidR="009569CD" w:rsidRPr="00400A31">
        <w:rPr>
          <w:rFonts w:ascii="Times New Roman" w:hAnsi="Times New Roman" w:cs="Times New Roman"/>
          <w:lang w:val="ru-RU"/>
        </w:rPr>
        <w:t>.</w:t>
      </w:r>
      <w:r w:rsidR="00661F34" w:rsidRPr="00400A31">
        <w:rPr>
          <w:rFonts w:ascii="Times New Roman" w:hAnsi="Times New Roman" w:cs="Times New Roman"/>
          <w:lang w:val="ru-RU"/>
        </w:rPr>
        <w:t xml:space="preserve"> </w:t>
      </w:r>
    </w:p>
    <w:p w:rsidR="00400A31" w:rsidRPr="00400A31" w:rsidRDefault="00400A31" w:rsidP="00400A31">
      <w:pPr>
        <w:jc w:val="both"/>
        <w:rPr>
          <w:rFonts w:ascii="Times New Roman" w:hAnsi="Times New Roman" w:cs="Times New Roman"/>
          <w:lang w:val="ru-RU"/>
        </w:rPr>
      </w:pPr>
    </w:p>
    <w:p w:rsidR="00661F34" w:rsidRPr="006B324A" w:rsidRDefault="00CB5EC3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B324A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6B324A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6B324A">
        <w:rPr>
          <w:rFonts w:ascii="Times New Roman" w:hAnsi="Times New Roman" w:cs="Times New Roman"/>
          <w:sz w:val="28"/>
          <w:szCs w:val="28"/>
        </w:rPr>
        <w:t xml:space="preserve"> </w:t>
      </w:r>
      <w:r w:rsidRPr="006B324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7381" w:rsidRPr="006B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2A" w:rsidRPr="006B324A">
        <w:rPr>
          <w:rFonts w:ascii="Times New Roman" w:hAnsi="Times New Roman" w:cs="Times New Roman"/>
          <w:sz w:val="28"/>
          <w:szCs w:val="28"/>
        </w:rPr>
        <w:t>л</w:t>
      </w:r>
      <w:r w:rsidR="00400A31" w:rsidRPr="006B324A">
        <w:rPr>
          <w:rFonts w:ascii="Times New Roman" w:hAnsi="Times New Roman" w:cs="Times New Roman"/>
          <w:sz w:val="28"/>
          <w:szCs w:val="28"/>
        </w:rPr>
        <w:t>инии геноносителей болезнеустойчивости к кладоспориозу, фузариозу и ВТМ</w:t>
      </w:r>
      <w:r w:rsidR="00916D2A" w:rsidRPr="006B324A">
        <w:rPr>
          <w:rFonts w:ascii="Times New Roman" w:hAnsi="Times New Roman" w:cs="Times New Roman"/>
          <w:sz w:val="28"/>
          <w:szCs w:val="28"/>
        </w:rPr>
        <w:t xml:space="preserve">, выделенные из новых зарубежных </w:t>
      </w:r>
      <w:r w:rsidR="00916D2A" w:rsidRPr="006B324A">
        <w:rPr>
          <w:rFonts w:ascii="Times New Roman" w:hAnsi="Times New Roman" w:cs="Times New Roman"/>
          <w:sz w:val="28"/>
        </w:rPr>
        <w:t>сортов</w:t>
      </w:r>
      <w:r w:rsidR="00400A31" w:rsidRPr="006B324A">
        <w:rPr>
          <w:rFonts w:ascii="Times New Roman" w:hAnsi="Times New Roman" w:cs="Times New Roman"/>
          <w:sz w:val="28"/>
          <w:szCs w:val="28"/>
        </w:rPr>
        <w:t xml:space="preserve"> и отечественных сортов Зорка, Ляна и Вежа, Калинка, Превосходный и Хурма</w:t>
      </w:r>
      <w:r w:rsidR="006B324A" w:rsidRPr="006B324A">
        <w:rPr>
          <w:rFonts w:ascii="Times New Roman" w:hAnsi="Times New Roman" w:cs="Times New Roman"/>
          <w:sz w:val="28"/>
          <w:szCs w:val="28"/>
        </w:rPr>
        <w:t>.</w:t>
      </w:r>
    </w:p>
    <w:p w:rsidR="00AB6D75" w:rsidRPr="00400A31" w:rsidRDefault="00230B45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400A31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400A3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D2A">
        <w:rPr>
          <w:rFonts w:ascii="Times New Roman" w:hAnsi="Times New Roman" w:cs="Times New Roman"/>
          <w:color w:val="000000"/>
          <w:sz w:val="28"/>
          <w:szCs w:val="28"/>
        </w:rPr>
        <w:t>провести о</w:t>
      </w:r>
      <w:r w:rsidR="00916D2A" w:rsidRPr="00400A31">
        <w:rPr>
          <w:rFonts w:ascii="Times New Roman" w:hAnsi="Times New Roman" w:cs="Times New Roman"/>
          <w:sz w:val="28"/>
          <w:szCs w:val="28"/>
        </w:rPr>
        <w:t>ценк</w:t>
      </w:r>
      <w:r w:rsidR="00916D2A">
        <w:rPr>
          <w:rFonts w:ascii="Times New Roman" w:hAnsi="Times New Roman" w:cs="Times New Roman"/>
          <w:sz w:val="28"/>
          <w:szCs w:val="28"/>
        </w:rPr>
        <w:t>у</w:t>
      </w:r>
      <w:r w:rsidR="00916D2A" w:rsidRPr="00400A31">
        <w:rPr>
          <w:rFonts w:ascii="Times New Roman" w:hAnsi="Times New Roman" w:cs="Times New Roman"/>
          <w:sz w:val="28"/>
          <w:szCs w:val="28"/>
        </w:rPr>
        <w:t xml:space="preserve"> общей и специфической комбинационной способности новых зарубежных и отечественных сортов по компонентам продуктивности и степени устойчивости к фузариозу, кладоспориозу и листовой мозаике</w:t>
      </w:r>
      <w:r w:rsidR="00AB6D75" w:rsidRPr="00400A31">
        <w:rPr>
          <w:rFonts w:ascii="Times New Roman" w:hAnsi="Times New Roman" w:cs="Times New Roman"/>
          <w:sz w:val="28"/>
          <w:szCs w:val="28"/>
        </w:rPr>
        <w:t>.</w:t>
      </w:r>
    </w:p>
    <w:p w:rsidR="00847381" w:rsidRPr="00400A31" w:rsidRDefault="00281796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00A31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400A31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400A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400A3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4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24A" w:rsidRPr="006B324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324A" w:rsidRPr="00400A31">
        <w:rPr>
          <w:rFonts w:ascii="Times New Roman" w:hAnsi="Times New Roman" w:cs="Times New Roman"/>
          <w:sz w:val="28"/>
          <w:szCs w:val="28"/>
        </w:rPr>
        <w:t>тандартные и селекционно-генетически</w:t>
      </w:r>
      <w:r w:rsidR="006B324A" w:rsidRPr="00400A31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 программы.</w:t>
      </w:r>
    </w:p>
    <w:p w:rsidR="006B324A" w:rsidRDefault="00281796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400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376BD7" w:rsidRPr="00400A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30B45" w:rsidRPr="00400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324A" w:rsidRPr="00400A31">
        <w:rPr>
          <w:rFonts w:ascii="Times New Roman" w:hAnsi="Times New Roman" w:cs="Times New Roman"/>
          <w:sz w:val="28"/>
          <w:szCs w:val="28"/>
        </w:rPr>
        <w:t>Создана серия гибридных поколений  F</w:t>
      </w:r>
      <w:r w:rsidR="006B324A" w:rsidRPr="00400A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B324A" w:rsidRPr="00400A31">
        <w:rPr>
          <w:rFonts w:ascii="Times New Roman" w:hAnsi="Times New Roman" w:cs="Times New Roman"/>
          <w:sz w:val="28"/>
          <w:szCs w:val="28"/>
        </w:rPr>
        <w:t>, F</w:t>
      </w:r>
      <w:r w:rsidR="006B324A" w:rsidRPr="00400A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и В</w:t>
      </w:r>
      <w:r w:rsidR="006B324A" w:rsidRPr="00400A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томата. Установлены генные эффекты в детерминации признаков продуктивности. Гетерозис проявляется в присутствии неаллельного взаимодействия и эпистаза дупликатного типа. Типы генного взаимодействия со средой высокозначимы, оптимальная схема для испытания перспективных  линий состоит из трех повторностей и шести лет. Выделены линии по высокой общ</w:t>
      </w:r>
      <w:r w:rsidR="006B324A">
        <w:rPr>
          <w:rFonts w:ascii="Times New Roman" w:hAnsi="Times New Roman" w:cs="Times New Roman"/>
          <w:sz w:val="28"/>
          <w:szCs w:val="28"/>
        </w:rPr>
        <w:t>ей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комбинационн</w:t>
      </w:r>
      <w:r w:rsidR="006B324A">
        <w:rPr>
          <w:rFonts w:ascii="Times New Roman" w:hAnsi="Times New Roman" w:cs="Times New Roman"/>
          <w:sz w:val="28"/>
          <w:szCs w:val="28"/>
        </w:rPr>
        <w:t>ой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спо</w:t>
      </w:r>
      <w:r w:rsidR="006B324A" w:rsidRPr="00400A31">
        <w:rPr>
          <w:rFonts w:ascii="Times New Roman" w:hAnsi="Times New Roman" w:cs="Times New Roman"/>
          <w:sz w:val="28"/>
          <w:szCs w:val="28"/>
        </w:rPr>
        <w:softHyphen/>
        <w:t>собност</w:t>
      </w:r>
      <w:r w:rsidR="006B324A">
        <w:rPr>
          <w:rFonts w:ascii="Times New Roman" w:hAnsi="Times New Roman" w:cs="Times New Roman"/>
          <w:sz w:val="28"/>
          <w:szCs w:val="28"/>
        </w:rPr>
        <w:t>и: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общей продуктивностью Ф1/06-3, Ф4/06-2 и Ф5/06-1; Ф2/06-1; количеством плодов с растения Ф4/06-2 и  средней массой плода – Ф5/06-1.  Гибриды  Л-8 х Ф5/06-2, Л-11 х Ф2/06-1, Л-11 х Ф4/06-2 имели гетерозис выше 15-20%.  Получены болезнеустойчивые линии к бурой пятнистости Ф4/06-2, Ф7/06-3 и гибриды в отношении ВТМ Ф4/06-2, Ф7/06-1, Л8, Л22 и Л33.</w:t>
      </w:r>
    </w:p>
    <w:p w:rsidR="006B324A" w:rsidRPr="00400A31" w:rsidRDefault="00281796" w:rsidP="006B324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400A31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400A3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D2A" w:rsidRPr="00400A31">
        <w:rPr>
          <w:rFonts w:ascii="Times New Roman" w:hAnsi="Times New Roman" w:cs="Times New Roman"/>
          <w:sz w:val="28"/>
          <w:szCs w:val="28"/>
        </w:rPr>
        <w:t>Методическ</w:t>
      </w:r>
      <w:r w:rsidR="00F70D2A">
        <w:rPr>
          <w:rFonts w:ascii="Times New Roman" w:hAnsi="Times New Roman" w:cs="Times New Roman"/>
          <w:sz w:val="28"/>
          <w:szCs w:val="28"/>
        </w:rPr>
        <w:t>ая</w:t>
      </w:r>
      <w:r w:rsidR="00F70D2A" w:rsidRPr="00400A3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F70D2A">
        <w:rPr>
          <w:rFonts w:ascii="Times New Roman" w:hAnsi="Times New Roman" w:cs="Times New Roman"/>
          <w:sz w:val="28"/>
          <w:szCs w:val="28"/>
        </w:rPr>
        <w:t>а</w:t>
      </w:r>
      <w:r w:rsidR="00F70D2A" w:rsidRPr="00400A31">
        <w:rPr>
          <w:rFonts w:ascii="Times New Roman" w:hAnsi="Times New Roman" w:cs="Times New Roman"/>
          <w:sz w:val="28"/>
          <w:szCs w:val="28"/>
        </w:rPr>
        <w:t xml:space="preserve"> </w:t>
      </w:r>
      <w:r w:rsidR="006B324A" w:rsidRPr="00400A31">
        <w:rPr>
          <w:rFonts w:ascii="Times New Roman" w:hAnsi="Times New Roman" w:cs="Times New Roman"/>
          <w:sz w:val="28"/>
          <w:szCs w:val="28"/>
        </w:rPr>
        <w:t>внедрен</w:t>
      </w:r>
      <w:r w:rsidR="00F70D2A">
        <w:rPr>
          <w:rFonts w:ascii="Times New Roman" w:hAnsi="Times New Roman" w:cs="Times New Roman"/>
          <w:sz w:val="28"/>
          <w:szCs w:val="28"/>
        </w:rPr>
        <w:t>а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в учебный процесс БГПУ, </w:t>
      </w:r>
      <w:r w:rsidR="00F70D2A" w:rsidRPr="00400A31">
        <w:rPr>
          <w:rFonts w:ascii="Times New Roman" w:hAnsi="Times New Roman" w:cs="Times New Roman"/>
          <w:sz w:val="28"/>
          <w:szCs w:val="28"/>
        </w:rPr>
        <w:t xml:space="preserve">семенной материал </w:t>
      </w:r>
      <w:r w:rsidR="00F70D2A"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="006B324A" w:rsidRPr="00400A31">
        <w:rPr>
          <w:rFonts w:ascii="Times New Roman" w:hAnsi="Times New Roman" w:cs="Times New Roman"/>
          <w:sz w:val="28"/>
          <w:szCs w:val="28"/>
        </w:rPr>
        <w:t>РУП «Институт овощеводства</w:t>
      </w:r>
      <w:r w:rsidR="00F70D2A">
        <w:rPr>
          <w:rFonts w:ascii="Times New Roman" w:hAnsi="Times New Roman" w:cs="Times New Roman"/>
          <w:sz w:val="28"/>
          <w:szCs w:val="28"/>
        </w:rPr>
        <w:t>»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 и ГНУ «Институт генетики и цитологии».</w:t>
      </w:r>
      <w:r w:rsidR="006B324A">
        <w:rPr>
          <w:rFonts w:ascii="Times New Roman" w:hAnsi="Times New Roman" w:cs="Times New Roman"/>
          <w:sz w:val="28"/>
          <w:szCs w:val="28"/>
        </w:rPr>
        <w:t xml:space="preserve"> </w:t>
      </w:r>
      <w:r w:rsidR="006B324A" w:rsidRPr="00400A31">
        <w:rPr>
          <w:rFonts w:ascii="Times New Roman" w:hAnsi="Times New Roman" w:cs="Times New Roman"/>
          <w:sz w:val="28"/>
          <w:szCs w:val="28"/>
        </w:rPr>
        <w:t>Внедрение сортов и гибридов томата с эффективными генами устойчивости позволяет резко сокра</w:t>
      </w:r>
      <w:r w:rsidR="006B324A" w:rsidRPr="00400A31">
        <w:rPr>
          <w:rFonts w:ascii="Times New Roman" w:hAnsi="Times New Roman" w:cs="Times New Roman"/>
          <w:sz w:val="28"/>
          <w:szCs w:val="28"/>
        </w:rPr>
        <w:softHyphen/>
        <w:t>тить затраты на дорогостоящие химические средства защиты</w:t>
      </w:r>
      <w:r w:rsidR="006B324A">
        <w:rPr>
          <w:rFonts w:ascii="Times New Roman" w:hAnsi="Times New Roman" w:cs="Times New Roman"/>
          <w:sz w:val="28"/>
          <w:szCs w:val="28"/>
        </w:rPr>
        <w:t>.</w:t>
      </w:r>
    </w:p>
    <w:p w:rsidR="00847381" w:rsidRDefault="00281796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400A31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6B32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2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324A" w:rsidRPr="00400A31">
        <w:rPr>
          <w:rFonts w:ascii="Times New Roman" w:hAnsi="Times New Roman" w:cs="Times New Roman"/>
          <w:sz w:val="28"/>
          <w:szCs w:val="28"/>
        </w:rPr>
        <w:t xml:space="preserve">вощеводство открытого и закрытого грунта,  научные лаборатории, селекционные центры, </w:t>
      </w:r>
      <w:r w:rsidR="006B324A">
        <w:rPr>
          <w:rFonts w:ascii="Times New Roman" w:hAnsi="Times New Roman" w:cs="Times New Roman"/>
          <w:sz w:val="28"/>
          <w:szCs w:val="28"/>
        </w:rPr>
        <w:t xml:space="preserve">учебный процесс. </w:t>
      </w:r>
    </w:p>
    <w:p w:rsidR="006B324A" w:rsidRPr="00400A31" w:rsidRDefault="006B324A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5B41EF" w:rsidRPr="00400A31" w:rsidRDefault="005B41EF" w:rsidP="00400A3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sectPr w:rsidR="005B41EF" w:rsidRPr="00400A31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79" w:rsidRDefault="00D36779" w:rsidP="00EA30BB">
      <w:r>
        <w:separator/>
      </w:r>
    </w:p>
  </w:endnote>
  <w:endnote w:type="continuationSeparator" w:id="1">
    <w:p w:rsidR="00D36779" w:rsidRDefault="00D36779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79" w:rsidRDefault="00D36779" w:rsidP="00EA30BB">
      <w:r>
        <w:separator/>
      </w:r>
    </w:p>
  </w:footnote>
  <w:footnote w:type="continuationSeparator" w:id="1">
    <w:p w:rsidR="00D36779" w:rsidRDefault="00D36779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814A8">
    <w:pPr>
      <w:pStyle w:val="a6"/>
    </w:pPr>
    <w:r w:rsidRPr="003814A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814A8">
    <w:pPr>
      <w:pStyle w:val="a6"/>
    </w:pPr>
    <w:r w:rsidRPr="003814A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814A8">
    <w:pPr>
      <w:pStyle w:val="a6"/>
    </w:pPr>
    <w:r w:rsidRPr="003814A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52E7"/>
    <w:rsid w:val="0008188B"/>
    <w:rsid w:val="000A4807"/>
    <w:rsid w:val="000C4E37"/>
    <w:rsid w:val="000D29F9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0748"/>
    <w:rsid w:val="00281796"/>
    <w:rsid w:val="002942D5"/>
    <w:rsid w:val="002A4B5F"/>
    <w:rsid w:val="00327F2B"/>
    <w:rsid w:val="00347296"/>
    <w:rsid w:val="00376BD7"/>
    <w:rsid w:val="003814A8"/>
    <w:rsid w:val="003B2821"/>
    <w:rsid w:val="003C25E9"/>
    <w:rsid w:val="003D0BF8"/>
    <w:rsid w:val="00400A31"/>
    <w:rsid w:val="004105A8"/>
    <w:rsid w:val="00414820"/>
    <w:rsid w:val="00445965"/>
    <w:rsid w:val="0048039E"/>
    <w:rsid w:val="00492FD8"/>
    <w:rsid w:val="004A4806"/>
    <w:rsid w:val="004C0229"/>
    <w:rsid w:val="00530BA5"/>
    <w:rsid w:val="0053293A"/>
    <w:rsid w:val="00544DCF"/>
    <w:rsid w:val="005601C4"/>
    <w:rsid w:val="005A0E5A"/>
    <w:rsid w:val="005A4A22"/>
    <w:rsid w:val="005B41EF"/>
    <w:rsid w:val="005C1F90"/>
    <w:rsid w:val="005D15A0"/>
    <w:rsid w:val="005F74EB"/>
    <w:rsid w:val="00610D80"/>
    <w:rsid w:val="00614348"/>
    <w:rsid w:val="006227B9"/>
    <w:rsid w:val="0063566C"/>
    <w:rsid w:val="00637F6D"/>
    <w:rsid w:val="00644A07"/>
    <w:rsid w:val="00661F34"/>
    <w:rsid w:val="006642C4"/>
    <w:rsid w:val="006852EE"/>
    <w:rsid w:val="006B324A"/>
    <w:rsid w:val="006B6BDC"/>
    <w:rsid w:val="006C2760"/>
    <w:rsid w:val="006C4D43"/>
    <w:rsid w:val="00701809"/>
    <w:rsid w:val="00725E6E"/>
    <w:rsid w:val="00741DC8"/>
    <w:rsid w:val="00745340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833988"/>
    <w:rsid w:val="00847381"/>
    <w:rsid w:val="0086178B"/>
    <w:rsid w:val="0086214B"/>
    <w:rsid w:val="008B7E51"/>
    <w:rsid w:val="008F6CBA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B6D75"/>
    <w:rsid w:val="00AC4B5A"/>
    <w:rsid w:val="00AE0569"/>
    <w:rsid w:val="00B253F4"/>
    <w:rsid w:val="00B260BB"/>
    <w:rsid w:val="00B26933"/>
    <w:rsid w:val="00B36DAA"/>
    <w:rsid w:val="00B62F66"/>
    <w:rsid w:val="00B65270"/>
    <w:rsid w:val="00B87C0C"/>
    <w:rsid w:val="00BA0354"/>
    <w:rsid w:val="00BA2525"/>
    <w:rsid w:val="00BC6CF8"/>
    <w:rsid w:val="00BD6930"/>
    <w:rsid w:val="00BF5C55"/>
    <w:rsid w:val="00BF7637"/>
    <w:rsid w:val="00C02DEA"/>
    <w:rsid w:val="00C048FA"/>
    <w:rsid w:val="00C15EE3"/>
    <w:rsid w:val="00C2729F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35CF"/>
    <w:rsid w:val="00D27E82"/>
    <w:rsid w:val="00D35CB2"/>
    <w:rsid w:val="00D36779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61C8"/>
    <w:rsid w:val="00F7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2015-06-01T06:58:00Z</dcterms:created>
  <dcterms:modified xsi:type="dcterms:W3CDTF">2015-06-01T09:01:00Z</dcterms:modified>
</cp:coreProperties>
</file>