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81" w:rsidRPr="000222D0" w:rsidRDefault="00847381" w:rsidP="000222D0">
      <w:pPr>
        <w:jc w:val="both"/>
        <w:rPr>
          <w:rFonts w:ascii="Times New Roman" w:hAnsi="Times New Roman" w:cs="Times New Roman"/>
          <w:b/>
          <w:lang w:val="ru-RU"/>
        </w:rPr>
      </w:pPr>
      <w:r w:rsidRPr="000222D0">
        <w:rPr>
          <w:rFonts w:ascii="Times New Roman" w:hAnsi="Times New Roman" w:cs="Times New Roman"/>
          <w:lang w:val="ru-RU"/>
        </w:rPr>
        <w:t>Формирование эстетической культуры младших школьников в полиэтнической образовательной среде</w:t>
      </w:r>
    </w:p>
    <w:p w:rsidR="00741DC8" w:rsidRPr="000222D0" w:rsidRDefault="00741DC8" w:rsidP="000222D0">
      <w:pPr>
        <w:jc w:val="both"/>
        <w:rPr>
          <w:rFonts w:ascii="Times New Roman" w:hAnsi="Times New Roman" w:cs="Times New Roman"/>
          <w:bCs/>
          <w:lang w:val="ru-RU"/>
        </w:rPr>
      </w:pPr>
    </w:p>
    <w:p w:rsidR="00847381" w:rsidRPr="000222D0" w:rsidRDefault="002809D0" w:rsidP="000222D0">
      <w:pPr>
        <w:jc w:val="both"/>
        <w:rPr>
          <w:rFonts w:ascii="Times New Roman" w:hAnsi="Times New Roman" w:cs="Times New Roman"/>
          <w:lang w:val="ru-RU"/>
        </w:rPr>
      </w:pPr>
      <w:r w:rsidRPr="000222D0">
        <w:rPr>
          <w:rFonts w:ascii="Times New Roman" w:hAnsi="Times New Roman" w:cs="Times New Roman"/>
          <w:lang w:val="ru-RU"/>
        </w:rPr>
        <w:t>ЭСТЕТИЧЕСК</w:t>
      </w:r>
      <w:r w:rsidRPr="000222D0">
        <w:rPr>
          <w:rFonts w:ascii="Times New Roman" w:hAnsi="Times New Roman" w:cs="Times New Roman"/>
          <w:lang w:val="be-BY"/>
        </w:rPr>
        <w:t>АЯ КУЛЬТУРА</w:t>
      </w:r>
      <w:r w:rsidRPr="000222D0">
        <w:rPr>
          <w:rFonts w:ascii="Times New Roman" w:hAnsi="Times New Roman" w:cs="Times New Roman"/>
          <w:lang w:val="ru-RU"/>
        </w:rPr>
        <w:t xml:space="preserve">, ПОЛИЭТНИЧЕСКАЯ ОБРАЗОВАТЕЛЬНАЯ СРЕДА, </w:t>
      </w:r>
      <w:r w:rsidRPr="000222D0">
        <w:rPr>
          <w:rFonts w:ascii="Times New Roman" w:hAnsi="Times New Roman" w:cs="Times New Roman"/>
          <w:lang w:val="be-BY"/>
        </w:rPr>
        <w:t>Н</w:t>
      </w:r>
      <w:r w:rsidRPr="000222D0">
        <w:rPr>
          <w:rFonts w:ascii="Times New Roman" w:hAnsi="Times New Roman" w:cs="Times New Roman"/>
          <w:lang w:val="ru-RU"/>
        </w:rPr>
        <w:t>АРОДНАЯ ХУДОЖЕСТВЕННАЯ КУЛЬТУРА, НАРОДНОЕ ДЕКОРАТИВНО-ПРИКЛАДНОЕ ИСКУССТВО</w:t>
      </w:r>
    </w:p>
    <w:p w:rsidR="00AB6D75" w:rsidRPr="000222D0" w:rsidRDefault="00AB6D75" w:rsidP="000222D0">
      <w:pPr>
        <w:jc w:val="both"/>
        <w:rPr>
          <w:rFonts w:ascii="Times New Roman" w:hAnsi="Times New Roman" w:cs="Times New Roman"/>
          <w:lang w:val="ru-RU"/>
        </w:rPr>
      </w:pPr>
    </w:p>
    <w:p w:rsidR="00741DC8" w:rsidRPr="000222D0" w:rsidRDefault="00847381" w:rsidP="000222D0">
      <w:pPr>
        <w:jc w:val="both"/>
        <w:rPr>
          <w:rFonts w:ascii="Times New Roman" w:hAnsi="Times New Roman" w:cs="Times New Roman"/>
          <w:lang w:val="ru-RU"/>
        </w:rPr>
      </w:pPr>
      <w:r w:rsidRPr="000222D0">
        <w:rPr>
          <w:rFonts w:ascii="Times New Roman" w:hAnsi="Times New Roman" w:cs="Times New Roman"/>
          <w:lang w:val="ru-RU"/>
        </w:rPr>
        <w:t xml:space="preserve">Формирование эстетической культуры младших школьников в полиэтнической образовательной среде </w:t>
      </w:r>
      <w:r w:rsidR="009569CD" w:rsidRPr="000222D0">
        <w:rPr>
          <w:rFonts w:ascii="Times New Roman" w:hAnsi="Times New Roman" w:cs="Times New Roman"/>
          <w:lang w:val="ru-RU"/>
        </w:rPr>
        <w:t xml:space="preserve">[Текст]: отчет о НИР (заключит.): /БГПУ; </w:t>
      </w:r>
      <w:r w:rsidR="00741DC8" w:rsidRPr="000222D0">
        <w:rPr>
          <w:rFonts w:ascii="Times New Roman" w:hAnsi="Times New Roman" w:cs="Times New Roman"/>
          <w:lang w:val="ru-RU"/>
        </w:rPr>
        <w:t>рук</w:t>
      </w:r>
      <w:r w:rsidR="009569CD" w:rsidRPr="000222D0">
        <w:rPr>
          <w:rFonts w:ascii="Times New Roman" w:hAnsi="Times New Roman" w:cs="Times New Roman"/>
          <w:lang w:val="ru-RU"/>
        </w:rPr>
        <w:t xml:space="preserve">. </w:t>
      </w:r>
      <w:r w:rsidRPr="000222D0">
        <w:rPr>
          <w:rFonts w:ascii="Times New Roman" w:hAnsi="Times New Roman" w:cs="Times New Roman"/>
          <w:lang w:val="ru-RU"/>
        </w:rPr>
        <w:t xml:space="preserve">Буткевич </w:t>
      </w:r>
      <w:r w:rsidR="00AB6D75" w:rsidRPr="000222D0">
        <w:rPr>
          <w:rFonts w:ascii="Times New Roman" w:hAnsi="Times New Roman" w:cs="Times New Roman"/>
          <w:lang w:val="ru-RU"/>
        </w:rPr>
        <w:t xml:space="preserve"> </w:t>
      </w:r>
      <w:r w:rsidRPr="000222D0">
        <w:rPr>
          <w:rFonts w:ascii="Times New Roman" w:hAnsi="Times New Roman" w:cs="Times New Roman"/>
          <w:lang w:val="ru-RU"/>
        </w:rPr>
        <w:t>В</w:t>
      </w:r>
      <w:r w:rsidR="00AB6D75" w:rsidRPr="000222D0">
        <w:rPr>
          <w:rFonts w:ascii="Times New Roman" w:hAnsi="Times New Roman" w:cs="Times New Roman"/>
          <w:lang w:val="ru-RU"/>
        </w:rPr>
        <w:t>.</w:t>
      </w:r>
      <w:r w:rsidRPr="000222D0">
        <w:rPr>
          <w:rFonts w:ascii="Times New Roman" w:hAnsi="Times New Roman" w:cs="Times New Roman"/>
          <w:lang w:val="ru-RU"/>
        </w:rPr>
        <w:t>В</w:t>
      </w:r>
      <w:r w:rsidR="00AB6D75" w:rsidRPr="000222D0">
        <w:rPr>
          <w:rFonts w:ascii="Times New Roman" w:hAnsi="Times New Roman" w:cs="Times New Roman"/>
          <w:lang w:val="ru-RU"/>
        </w:rPr>
        <w:t>.</w:t>
      </w:r>
      <w:r w:rsidR="00741DC8" w:rsidRPr="000222D0">
        <w:rPr>
          <w:rFonts w:ascii="Times New Roman" w:hAnsi="Times New Roman" w:cs="Times New Roman"/>
          <w:lang w:val="ru-RU"/>
        </w:rPr>
        <w:t xml:space="preserve">; исполн.: </w:t>
      </w:r>
      <w:r w:rsidR="00661F34" w:rsidRPr="000222D0">
        <w:rPr>
          <w:rFonts w:ascii="Times New Roman" w:hAnsi="Times New Roman" w:cs="Times New Roman"/>
          <w:lang w:val="ru-RU"/>
        </w:rPr>
        <w:t xml:space="preserve">  </w:t>
      </w:r>
      <w:r w:rsidRPr="000222D0">
        <w:rPr>
          <w:rFonts w:ascii="Times New Roman" w:hAnsi="Times New Roman" w:cs="Times New Roman"/>
          <w:lang w:val="ru-RU"/>
        </w:rPr>
        <w:t>Ю.С.</w:t>
      </w:r>
      <w:r w:rsidR="000222D0">
        <w:rPr>
          <w:rFonts w:ascii="Times New Roman" w:hAnsi="Times New Roman" w:cs="Times New Roman"/>
          <w:lang w:val="ru-RU"/>
        </w:rPr>
        <w:t xml:space="preserve"> </w:t>
      </w:r>
      <w:r w:rsidRPr="000222D0">
        <w:rPr>
          <w:rFonts w:ascii="Times New Roman" w:hAnsi="Times New Roman" w:cs="Times New Roman"/>
          <w:lang w:val="ru-RU"/>
        </w:rPr>
        <w:t>Любимова, О.В. Толкачева</w:t>
      </w:r>
      <w:r w:rsidR="00AB6D75" w:rsidRPr="000222D0">
        <w:rPr>
          <w:rFonts w:ascii="Times New Roman" w:hAnsi="Times New Roman" w:cs="Times New Roman"/>
          <w:lang w:val="ru-RU"/>
        </w:rPr>
        <w:t xml:space="preserve">. </w:t>
      </w:r>
      <w:r w:rsidR="00741DC8" w:rsidRPr="000222D0">
        <w:rPr>
          <w:rFonts w:ascii="Times New Roman" w:hAnsi="Times New Roman" w:cs="Times New Roman"/>
          <w:lang w:val="ru-RU"/>
        </w:rPr>
        <w:t xml:space="preserve"> </w:t>
      </w:r>
      <w:r w:rsidR="009569CD" w:rsidRPr="000222D0">
        <w:rPr>
          <w:rFonts w:ascii="Times New Roman" w:hAnsi="Times New Roman" w:cs="Times New Roman"/>
          <w:lang w:val="ru-RU"/>
        </w:rPr>
        <w:t xml:space="preserve">- </w:t>
      </w:r>
      <w:r w:rsidR="0086178B" w:rsidRPr="000222D0">
        <w:rPr>
          <w:rFonts w:ascii="Times New Roman" w:hAnsi="Times New Roman" w:cs="Times New Roman"/>
          <w:lang w:val="ru-RU"/>
        </w:rPr>
        <w:t xml:space="preserve"> </w:t>
      </w:r>
      <w:r w:rsidR="009569CD" w:rsidRPr="000222D0">
        <w:rPr>
          <w:rFonts w:ascii="Times New Roman" w:hAnsi="Times New Roman" w:cs="Times New Roman"/>
          <w:lang w:val="ru-RU"/>
        </w:rPr>
        <w:t xml:space="preserve">Мн., 2010. - </w:t>
      </w:r>
      <w:r w:rsidRPr="000222D0">
        <w:rPr>
          <w:rFonts w:ascii="Times New Roman" w:hAnsi="Times New Roman" w:cs="Times New Roman"/>
          <w:lang w:val="ru-RU"/>
        </w:rPr>
        <w:t>9</w:t>
      </w:r>
      <w:r w:rsidR="00AB6D75" w:rsidRPr="000222D0">
        <w:rPr>
          <w:rFonts w:ascii="Times New Roman" w:hAnsi="Times New Roman" w:cs="Times New Roman"/>
          <w:lang w:val="ru-RU"/>
        </w:rPr>
        <w:t>5</w:t>
      </w:r>
      <w:r w:rsidR="009569CD" w:rsidRPr="000222D0">
        <w:rPr>
          <w:rFonts w:ascii="Times New Roman" w:hAnsi="Times New Roman" w:cs="Times New Roman"/>
          <w:lang w:val="ru-RU"/>
        </w:rPr>
        <w:t xml:space="preserve"> с.</w:t>
      </w:r>
      <w:r w:rsidRPr="000222D0">
        <w:rPr>
          <w:rFonts w:ascii="Times New Roman" w:hAnsi="Times New Roman" w:cs="Times New Roman"/>
          <w:lang w:val="ru-RU"/>
        </w:rPr>
        <w:t>, 2 ил., 3 табл., 4 прил.</w:t>
      </w:r>
      <w:r w:rsidR="000C4E37" w:rsidRPr="000222D0">
        <w:rPr>
          <w:rFonts w:ascii="Times New Roman" w:hAnsi="Times New Roman" w:cs="Times New Roman"/>
          <w:lang w:val="ru-RU"/>
        </w:rPr>
        <w:t xml:space="preserve"> </w:t>
      </w:r>
      <w:r w:rsidR="00CB5EC3" w:rsidRPr="000222D0">
        <w:rPr>
          <w:rFonts w:ascii="Times New Roman" w:hAnsi="Times New Roman" w:cs="Times New Roman"/>
          <w:lang w:val="ru-RU"/>
        </w:rPr>
        <w:t xml:space="preserve"> </w:t>
      </w:r>
      <w:r w:rsidR="009569CD" w:rsidRPr="000222D0">
        <w:rPr>
          <w:rFonts w:ascii="Times New Roman" w:hAnsi="Times New Roman" w:cs="Times New Roman"/>
          <w:lang w:val="ru-RU"/>
        </w:rPr>
        <w:t xml:space="preserve">- Библиогр.: С. </w:t>
      </w:r>
      <w:r w:rsidRPr="000222D0">
        <w:rPr>
          <w:rFonts w:ascii="Times New Roman" w:hAnsi="Times New Roman" w:cs="Times New Roman"/>
          <w:lang w:val="ru-RU"/>
        </w:rPr>
        <w:t>77</w:t>
      </w:r>
      <w:r w:rsidR="00661F34" w:rsidRPr="000222D0">
        <w:rPr>
          <w:rFonts w:ascii="Times New Roman" w:hAnsi="Times New Roman" w:cs="Times New Roman"/>
          <w:lang w:val="ru-RU"/>
        </w:rPr>
        <w:t>-</w:t>
      </w:r>
      <w:r w:rsidRPr="000222D0">
        <w:rPr>
          <w:rFonts w:ascii="Times New Roman" w:hAnsi="Times New Roman" w:cs="Times New Roman"/>
          <w:lang w:val="ru-RU"/>
        </w:rPr>
        <w:t>82</w:t>
      </w:r>
      <w:r w:rsidR="009569CD" w:rsidRPr="000222D0">
        <w:rPr>
          <w:rFonts w:ascii="Times New Roman" w:hAnsi="Times New Roman" w:cs="Times New Roman"/>
          <w:lang w:val="ru-RU"/>
        </w:rPr>
        <w:t xml:space="preserve">  (</w:t>
      </w:r>
      <w:r w:rsidRPr="000222D0">
        <w:rPr>
          <w:rFonts w:ascii="Times New Roman" w:hAnsi="Times New Roman" w:cs="Times New Roman"/>
          <w:lang w:val="ru-RU"/>
        </w:rPr>
        <w:t>7</w:t>
      </w:r>
      <w:r w:rsidR="00741DC8" w:rsidRPr="000222D0">
        <w:rPr>
          <w:rFonts w:ascii="Times New Roman" w:hAnsi="Times New Roman" w:cs="Times New Roman"/>
          <w:lang w:val="ru-RU"/>
        </w:rPr>
        <w:t>6</w:t>
      </w:r>
      <w:r w:rsidR="005C1F90" w:rsidRPr="000222D0">
        <w:rPr>
          <w:rFonts w:ascii="Times New Roman" w:hAnsi="Times New Roman" w:cs="Times New Roman"/>
          <w:lang w:val="ru-RU"/>
        </w:rPr>
        <w:t xml:space="preserve"> </w:t>
      </w:r>
      <w:r w:rsidR="009569CD" w:rsidRPr="000222D0">
        <w:rPr>
          <w:rFonts w:ascii="Times New Roman" w:hAnsi="Times New Roman" w:cs="Times New Roman"/>
          <w:lang w:val="ru-RU"/>
        </w:rPr>
        <w:t>назв.). - № ГР 20</w:t>
      </w:r>
      <w:r w:rsidR="00AB6D75" w:rsidRPr="000222D0">
        <w:rPr>
          <w:rFonts w:ascii="Times New Roman" w:hAnsi="Times New Roman" w:cs="Times New Roman"/>
          <w:lang w:val="ru-RU"/>
        </w:rPr>
        <w:t>0</w:t>
      </w:r>
      <w:r w:rsidRPr="000222D0">
        <w:rPr>
          <w:rFonts w:ascii="Times New Roman" w:hAnsi="Times New Roman" w:cs="Times New Roman"/>
          <w:lang w:val="ru-RU"/>
        </w:rPr>
        <w:t>81364</w:t>
      </w:r>
      <w:r w:rsidR="009569CD" w:rsidRPr="000222D0">
        <w:rPr>
          <w:rFonts w:ascii="Times New Roman" w:hAnsi="Times New Roman" w:cs="Times New Roman"/>
          <w:lang w:val="ru-RU"/>
        </w:rPr>
        <w:t>.</w:t>
      </w:r>
      <w:r w:rsidR="00661F34" w:rsidRPr="000222D0">
        <w:rPr>
          <w:rFonts w:ascii="Times New Roman" w:hAnsi="Times New Roman" w:cs="Times New Roman"/>
          <w:lang w:val="ru-RU"/>
        </w:rPr>
        <w:t xml:space="preserve"> </w:t>
      </w:r>
    </w:p>
    <w:p w:rsidR="00AB6D75" w:rsidRPr="000222D0" w:rsidRDefault="00AB6D75" w:rsidP="000222D0">
      <w:pPr>
        <w:jc w:val="both"/>
        <w:rPr>
          <w:rFonts w:ascii="Times New Roman" w:hAnsi="Times New Roman" w:cs="Times New Roman"/>
          <w:lang w:val="ru-RU"/>
        </w:rPr>
      </w:pPr>
    </w:p>
    <w:p w:rsidR="00661F34" w:rsidRPr="000222D0" w:rsidRDefault="00CB5EC3" w:rsidP="000222D0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0222D0">
        <w:rPr>
          <w:rFonts w:ascii="Times New Roman" w:hAnsi="Times New Roman" w:cs="Times New Roman"/>
          <w:b/>
          <w:sz w:val="28"/>
          <w:szCs w:val="28"/>
        </w:rPr>
        <w:t>Объект</w:t>
      </w:r>
      <w:r w:rsidRPr="000222D0">
        <w:rPr>
          <w:rFonts w:ascii="Times New Roman" w:hAnsi="Times New Roman" w:cs="Times New Roman"/>
          <w:sz w:val="28"/>
          <w:szCs w:val="28"/>
        </w:rPr>
        <w:t xml:space="preserve"> </w:t>
      </w:r>
      <w:r w:rsidRPr="000222D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47381" w:rsidRPr="00022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381" w:rsidRPr="001F52FE">
        <w:rPr>
          <w:rFonts w:ascii="Times New Roman" w:hAnsi="Times New Roman" w:cs="Times New Roman"/>
          <w:sz w:val="28"/>
          <w:szCs w:val="28"/>
        </w:rPr>
        <w:t>процесс</w:t>
      </w:r>
      <w:r w:rsidR="00847381" w:rsidRPr="00022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381" w:rsidRPr="000222D0">
        <w:rPr>
          <w:rFonts w:ascii="Times New Roman" w:hAnsi="Times New Roman" w:cs="Times New Roman"/>
          <w:sz w:val="28"/>
          <w:szCs w:val="28"/>
        </w:rPr>
        <w:t>эстетического воспитания младших школьников на уроках изобразительного искусства и во внеклассной работе</w:t>
      </w:r>
      <w:r w:rsidR="00661F34" w:rsidRPr="000222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6D75" w:rsidRPr="000222D0" w:rsidRDefault="00230B45" w:rsidP="000222D0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0222D0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0222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80C" w:rsidRPr="000222D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222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7381" w:rsidRPr="000222D0">
        <w:rPr>
          <w:rFonts w:ascii="Times New Roman" w:hAnsi="Times New Roman" w:cs="Times New Roman"/>
          <w:sz w:val="28"/>
          <w:szCs w:val="28"/>
        </w:rPr>
        <w:t>научно-теоретическое обоснование и методическое (технологическое) обеспечение процесса формирования эстетической культуры младших школьников в полиэтнической образовательной среде</w:t>
      </w:r>
      <w:r w:rsidR="00AB6D75" w:rsidRPr="000222D0">
        <w:rPr>
          <w:rFonts w:ascii="Times New Roman" w:hAnsi="Times New Roman" w:cs="Times New Roman"/>
          <w:sz w:val="28"/>
          <w:szCs w:val="28"/>
        </w:rPr>
        <w:t>.</w:t>
      </w:r>
    </w:p>
    <w:p w:rsidR="00847381" w:rsidRPr="000222D0" w:rsidRDefault="00281796" w:rsidP="000222D0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0222D0">
        <w:rPr>
          <w:rFonts w:ascii="Times New Roman" w:hAnsi="Times New Roman" w:cs="Times New Roman"/>
          <w:b/>
          <w:color w:val="000000"/>
          <w:sz w:val="28"/>
          <w:szCs w:val="28"/>
        </w:rPr>
        <w:t>Метод</w:t>
      </w:r>
      <w:r w:rsidR="00230B45" w:rsidRPr="000222D0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B62F66" w:rsidRPr="000222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методология</w:t>
      </w:r>
      <w:r w:rsidR="00230B45" w:rsidRPr="000222D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230B45" w:rsidRPr="000222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7381" w:rsidRPr="000222D0">
        <w:rPr>
          <w:rFonts w:ascii="Times New Roman" w:hAnsi="Times New Roman" w:cs="Times New Roman"/>
          <w:sz w:val="28"/>
          <w:szCs w:val="28"/>
          <w:lang w:val="be-BY"/>
        </w:rPr>
        <w:t xml:space="preserve">теоретический </w:t>
      </w:r>
      <w:r w:rsidR="00847381" w:rsidRPr="000222D0">
        <w:rPr>
          <w:rFonts w:ascii="Times New Roman" w:hAnsi="Times New Roman" w:cs="Times New Roman"/>
          <w:sz w:val="28"/>
          <w:szCs w:val="28"/>
        </w:rPr>
        <w:t>анализ библиографических источников по проблеме исследования, изучение нормативно-программной документации, обобщение педагогического опыта, педагогическое наблюдение, опросные методы, изучение продуктов художественно-творческой деятельности учащихся, изучение школьной документации, педагогический эксперимент, методы математической статистики.</w:t>
      </w:r>
    </w:p>
    <w:p w:rsidR="000222D0" w:rsidRPr="000222D0" w:rsidRDefault="00281796" w:rsidP="000222D0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0222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r w:rsidR="00376BD7" w:rsidRPr="000222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230B45" w:rsidRPr="000222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222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Сформулированы </w:t>
      </w:r>
      <w:r w:rsidR="000222D0" w:rsidRPr="000222D0">
        <w:rPr>
          <w:rFonts w:ascii="Times New Roman" w:hAnsi="Times New Roman" w:cs="Times New Roman"/>
          <w:sz w:val="28"/>
          <w:szCs w:val="28"/>
        </w:rPr>
        <w:t>концептуальные положения о формировании эстетической культуры младших школьников, представляющие собой новую парадигму теории эстетического воспитания учащихся в контексте культурологического и этнопедагогического подходов</w:t>
      </w:r>
      <w:r w:rsidR="000222D0">
        <w:rPr>
          <w:rFonts w:ascii="Times New Roman" w:hAnsi="Times New Roman" w:cs="Times New Roman"/>
          <w:sz w:val="28"/>
          <w:szCs w:val="28"/>
        </w:rPr>
        <w:t>.</w:t>
      </w:r>
      <w:r w:rsidR="000222D0" w:rsidRPr="000222D0">
        <w:rPr>
          <w:rFonts w:ascii="Times New Roman" w:hAnsi="Times New Roman" w:cs="Times New Roman"/>
          <w:sz w:val="28"/>
          <w:szCs w:val="28"/>
        </w:rPr>
        <w:t xml:space="preserve"> </w:t>
      </w:r>
      <w:r w:rsidR="000222D0">
        <w:rPr>
          <w:rFonts w:ascii="Times New Roman" w:hAnsi="Times New Roman" w:cs="Times New Roman"/>
          <w:sz w:val="28"/>
          <w:szCs w:val="28"/>
        </w:rPr>
        <w:t xml:space="preserve">Создана </w:t>
      </w:r>
      <w:r w:rsidR="000222D0" w:rsidRPr="000222D0">
        <w:rPr>
          <w:rFonts w:ascii="Times New Roman" w:hAnsi="Times New Roman" w:cs="Times New Roman"/>
          <w:sz w:val="28"/>
          <w:szCs w:val="28"/>
        </w:rPr>
        <w:t xml:space="preserve">теоретическая модель, </w:t>
      </w:r>
      <w:r w:rsidR="000222D0">
        <w:rPr>
          <w:rFonts w:ascii="Times New Roman" w:hAnsi="Times New Roman" w:cs="Times New Roman"/>
          <w:sz w:val="28"/>
          <w:szCs w:val="28"/>
        </w:rPr>
        <w:t xml:space="preserve"> выявлены </w:t>
      </w:r>
      <w:r w:rsidR="000222D0" w:rsidRPr="000222D0">
        <w:rPr>
          <w:rFonts w:ascii="Times New Roman" w:hAnsi="Times New Roman" w:cs="Times New Roman"/>
          <w:sz w:val="28"/>
          <w:szCs w:val="28"/>
        </w:rPr>
        <w:t xml:space="preserve">педагогические условия, </w:t>
      </w:r>
      <w:r w:rsidR="000222D0">
        <w:rPr>
          <w:rFonts w:ascii="Times New Roman" w:hAnsi="Times New Roman" w:cs="Times New Roman"/>
          <w:sz w:val="28"/>
          <w:szCs w:val="28"/>
        </w:rPr>
        <w:t xml:space="preserve">разработаны </w:t>
      </w:r>
      <w:r w:rsidR="000222D0" w:rsidRPr="000222D0">
        <w:rPr>
          <w:rFonts w:ascii="Times New Roman" w:hAnsi="Times New Roman" w:cs="Times New Roman"/>
          <w:sz w:val="28"/>
          <w:szCs w:val="28"/>
        </w:rPr>
        <w:t>технология и методические рекомендации для учителей по формированию эстетической культуры младших школьников в полиэтнической образовательной среде.</w:t>
      </w:r>
    </w:p>
    <w:p w:rsidR="00BF7637" w:rsidRPr="000222D0" w:rsidRDefault="00281796" w:rsidP="000222D0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0222D0">
        <w:rPr>
          <w:rFonts w:ascii="Times New Roman" w:hAnsi="Times New Roman" w:cs="Times New Roman"/>
          <w:b/>
          <w:color w:val="000000"/>
          <w:sz w:val="28"/>
          <w:szCs w:val="28"/>
        </w:rPr>
        <w:t>Степень внедрения</w:t>
      </w:r>
      <w:r w:rsidR="000352E7" w:rsidRPr="000222D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0222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22D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222D0" w:rsidRPr="000222D0">
        <w:rPr>
          <w:rFonts w:ascii="Times New Roman" w:hAnsi="Times New Roman" w:cs="Times New Roman"/>
          <w:sz w:val="28"/>
          <w:szCs w:val="28"/>
        </w:rPr>
        <w:t>чебно-методическое пособие «Методика организации эстетического воспитания младших школьников» рекомендовано Научно-методическим учреждением «Национальный институт образования» Министерства образования Республики Беларусь и внедрено в учебно-воспитательный процесс гимназии № 1 им. Ф. Скорины и гимназии-колледжа искусств г. Минска; в учебно-воспитательный процесс БГПУ; в деятельность Минского городского ИРО.</w:t>
      </w:r>
    </w:p>
    <w:p w:rsidR="00AB6D75" w:rsidRPr="000222D0" w:rsidRDefault="00281796" w:rsidP="000222D0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0222D0">
        <w:rPr>
          <w:rFonts w:ascii="Times New Roman" w:hAnsi="Times New Roman" w:cs="Times New Roman"/>
          <w:b/>
          <w:color w:val="000000"/>
          <w:sz w:val="28"/>
          <w:szCs w:val="28"/>
        </w:rPr>
        <w:t>Область применения</w:t>
      </w:r>
      <w:r w:rsidR="00974E9D" w:rsidRPr="000222D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0222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22D0" w:rsidRPr="000222D0">
        <w:rPr>
          <w:rFonts w:ascii="Times New Roman" w:hAnsi="Times New Roman" w:cs="Times New Roman"/>
          <w:color w:val="000000"/>
          <w:sz w:val="28"/>
          <w:szCs w:val="28"/>
        </w:rPr>
        <w:t xml:space="preserve">эстетическое воспитание младших школьников на уроках изобразительного искусства и во внеклассной работе; </w:t>
      </w:r>
      <w:r w:rsidR="000222D0" w:rsidRPr="000222D0">
        <w:rPr>
          <w:rFonts w:ascii="Times New Roman" w:hAnsi="Times New Roman" w:cs="Times New Roman"/>
          <w:sz w:val="28"/>
          <w:szCs w:val="28"/>
        </w:rPr>
        <w:t>профессиональная подготовка и повышение квалификации специалистов начального образования.</w:t>
      </w:r>
    </w:p>
    <w:p w:rsidR="00847381" w:rsidRPr="000222D0" w:rsidRDefault="00847381" w:rsidP="000222D0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</w:p>
    <w:sectPr w:rsidR="00847381" w:rsidRPr="000222D0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978" w:rsidRDefault="004B3978" w:rsidP="00EA30BB">
      <w:r>
        <w:separator/>
      </w:r>
    </w:p>
  </w:endnote>
  <w:endnote w:type="continuationSeparator" w:id="1">
    <w:p w:rsidR="004B3978" w:rsidRDefault="004B3978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978" w:rsidRDefault="004B3978" w:rsidP="00EA30BB">
      <w:r>
        <w:separator/>
      </w:r>
    </w:p>
  </w:footnote>
  <w:footnote w:type="continuationSeparator" w:id="1">
    <w:p w:rsidR="004B3978" w:rsidRDefault="004B3978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8823FD">
    <w:pPr>
      <w:pStyle w:val="a6"/>
    </w:pPr>
    <w:r w:rsidRPr="008823F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8823FD">
    <w:pPr>
      <w:pStyle w:val="a6"/>
    </w:pPr>
    <w:r w:rsidRPr="008823F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8823FD">
    <w:pPr>
      <w:pStyle w:val="a6"/>
    </w:pPr>
    <w:r w:rsidRPr="008823F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7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DDE"/>
    <w:rsid w:val="000222D0"/>
    <w:rsid w:val="000352E7"/>
    <w:rsid w:val="0008188B"/>
    <w:rsid w:val="000A4807"/>
    <w:rsid w:val="000C4E37"/>
    <w:rsid w:val="000D29F9"/>
    <w:rsid w:val="00106F79"/>
    <w:rsid w:val="001168C0"/>
    <w:rsid w:val="00121F59"/>
    <w:rsid w:val="00130208"/>
    <w:rsid w:val="001326A2"/>
    <w:rsid w:val="001372DC"/>
    <w:rsid w:val="001632EB"/>
    <w:rsid w:val="00182C64"/>
    <w:rsid w:val="001A6A13"/>
    <w:rsid w:val="001A6CF6"/>
    <w:rsid w:val="001A7A2B"/>
    <w:rsid w:val="001E20DD"/>
    <w:rsid w:val="001F4B7D"/>
    <w:rsid w:val="001F52FE"/>
    <w:rsid w:val="00216998"/>
    <w:rsid w:val="00230B45"/>
    <w:rsid w:val="00267516"/>
    <w:rsid w:val="00275EAF"/>
    <w:rsid w:val="002809D0"/>
    <w:rsid w:val="00281796"/>
    <w:rsid w:val="002942D5"/>
    <w:rsid w:val="002A4B5F"/>
    <w:rsid w:val="00327F2B"/>
    <w:rsid w:val="00347296"/>
    <w:rsid w:val="00376BD7"/>
    <w:rsid w:val="003B2821"/>
    <w:rsid w:val="003C25E9"/>
    <w:rsid w:val="003D0BF8"/>
    <w:rsid w:val="003E5695"/>
    <w:rsid w:val="004105A8"/>
    <w:rsid w:val="00414820"/>
    <w:rsid w:val="00445965"/>
    <w:rsid w:val="0048039E"/>
    <w:rsid w:val="00492FD8"/>
    <w:rsid w:val="004B3978"/>
    <w:rsid w:val="004C0229"/>
    <w:rsid w:val="00530BA5"/>
    <w:rsid w:val="0053293A"/>
    <w:rsid w:val="00544DCF"/>
    <w:rsid w:val="005601C4"/>
    <w:rsid w:val="005A0E5A"/>
    <w:rsid w:val="005A4A22"/>
    <w:rsid w:val="005C1F90"/>
    <w:rsid w:val="005D15A0"/>
    <w:rsid w:val="005F74EB"/>
    <w:rsid w:val="00610D80"/>
    <w:rsid w:val="00614348"/>
    <w:rsid w:val="006227B9"/>
    <w:rsid w:val="0063566C"/>
    <w:rsid w:val="00637F6D"/>
    <w:rsid w:val="00644A07"/>
    <w:rsid w:val="00661F34"/>
    <w:rsid w:val="006642C4"/>
    <w:rsid w:val="006852EE"/>
    <w:rsid w:val="006B6BDC"/>
    <w:rsid w:val="006C2760"/>
    <w:rsid w:val="006C4D43"/>
    <w:rsid w:val="00701809"/>
    <w:rsid w:val="00725E6E"/>
    <w:rsid w:val="00741DC8"/>
    <w:rsid w:val="00745340"/>
    <w:rsid w:val="00771895"/>
    <w:rsid w:val="007760D1"/>
    <w:rsid w:val="0079128E"/>
    <w:rsid w:val="00792289"/>
    <w:rsid w:val="0079280C"/>
    <w:rsid w:val="00796E72"/>
    <w:rsid w:val="007D3CA7"/>
    <w:rsid w:val="007D702F"/>
    <w:rsid w:val="007E05BF"/>
    <w:rsid w:val="007E2EB7"/>
    <w:rsid w:val="007E62D9"/>
    <w:rsid w:val="00833988"/>
    <w:rsid w:val="00847381"/>
    <w:rsid w:val="0086178B"/>
    <w:rsid w:val="0086214B"/>
    <w:rsid w:val="008823FD"/>
    <w:rsid w:val="008B7E51"/>
    <w:rsid w:val="008E2E67"/>
    <w:rsid w:val="008F6CBA"/>
    <w:rsid w:val="00910482"/>
    <w:rsid w:val="00911B73"/>
    <w:rsid w:val="00921B89"/>
    <w:rsid w:val="00922D63"/>
    <w:rsid w:val="00944F32"/>
    <w:rsid w:val="009569CD"/>
    <w:rsid w:val="0096181E"/>
    <w:rsid w:val="00972361"/>
    <w:rsid w:val="00974E9D"/>
    <w:rsid w:val="009762D7"/>
    <w:rsid w:val="00984562"/>
    <w:rsid w:val="00991E28"/>
    <w:rsid w:val="00993B32"/>
    <w:rsid w:val="009A73C6"/>
    <w:rsid w:val="009B212A"/>
    <w:rsid w:val="009B7AEE"/>
    <w:rsid w:val="00A2684B"/>
    <w:rsid w:val="00A4304A"/>
    <w:rsid w:val="00AB6D75"/>
    <w:rsid w:val="00AC4B5A"/>
    <w:rsid w:val="00AE0569"/>
    <w:rsid w:val="00B253F4"/>
    <w:rsid w:val="00B26933"/>
    <w:rsid w:val="00B36DAA"/>
    <w:rsid w:val="00B62F66"/>
    <w:rsid w:val="00B65270"/>
    <w:rsid w:val="00B87C0C"/>
    <w:rsid w:val="00BA0354"/>
    <w:rsid w:val="00BA2525"/>
    <w:rsid w:val="00BC6CF8"/>
    <w:rsid w:val="00BD6930"/>
    <w:rsid w:val="00BF5C55"/>
    <w:rsid w:val="00BF7637"/>
    <w:rsid w:val="00C02DEA"/>
    <w:rsid w:val="00C048FA"/>
    <w:rsid w:val="00C2729F"/>
    <w:rsid w:val="00C37DCD"/>
    <w:rsid w:val="00C71B07"/>
    <w:rsid w:val="00C721C8"/>
    <w:rsid w:val="00C81329"/>
    <w:rsid w:val="00C81DD7"/>
    <w:rsid w:val="00CA59ED"/>
    <w:rsid w:val="00CB07F0"/>
    <w:rsid w:val="00CB5EC3"/>
    <w:rsid w:val="00CD10C3"/>
    <w:rsid w:val="00CD2E23"/>
    <w:rsid w:val="00CD38B1"/>
    <w:rsid w:val="00CF6867"/>
    <w:rsid w:val="00CF7812"/>
    <w:rsid w:val="00D07413"/>
    <w:rsid w:val="00D235CF"/>
    <w:rsid w:val="00D27E82"/>
    <w:rsid w:val="00D35CB2"/>
    <w:rsid w:val="00D40BAD"/>
    <w:rsid w:val="00D564EF"/>
    <w:rsid w:val="00D64E45"/>
    <w:rsid w:val="00D941FE"/>
    <w:rsid w:val="00DA7367"/>
    <w:rsid w:val="00DF1A7B"/>
    <w:rsid w:val="00DF4273"/>
    <w:rsid w:val="00E20387"/>
    <w:rsid w:val="00E32408"/>
    <w:rsid w:val="00E52979"/>
    <w:rsid w:val="00E56A4E"/>
    <w:rsid w:val="00E66DCB"/>
    <w:rsid w:val="00E7040D"/>
    <w:rsid w:val="00EA30BB"/>
    <w:rsid w:val="00EA7357"/>
    <w:rsid w:val="00EB1C6C"/>
    <w:rsid w:val="00EC012D"/>
    <w:rsid w:val="00ED4196"/>
    <w:rsid w:val="00F0566A"/>
    <w:rsid w:val="00F36E69"/>
    <w:rsid w:val="00F47750"/>
    <w:rsid w:val="00F6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uiPriority w:val="99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uiPriority w:val="99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2015-04-03T07:01:00Z</cp:lastPrinted>
  <dcterms:created xsi:type="dcterms:W3CDTF">2015-06-01T06:39:00Z</dcterms:created>
  <dcterms:modified xsi:type="dcterms:W3CDTF">2015-06-01T08:48:00Z</dcterms:modified>
</cp:coreProperties>
</file>