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361" w:rsidRPr="009569CD" w:rsidRDefault="002942D5" w:rsidP="005F74EB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569CD">
        <w:rPr>
          <w:rFonts w:ascii="Times New Roman" w:hAnsi="Times New Roman" w:cs="Times New Roman"/>
          <w:color w:val="000000"/>
          <w:lang w:val="ru-RU"/>
        </w:rPr>
        <w:t>Разработка научно-методического обеспечения коррекции педагогических и социально-педагогических проблем детей, воспитывающихся в неблагополучных семьях</w:t>
      </w:r>
    </w:p>
    <w:p w:rsidR="009569CD" w:rsidRPr="009569CD" w:rsidRDefault="009569CD" w:rsidP="005F74EB">
      <w:pPr>
        <w:jc w:val="both"/>
        <w:rPr>
          <w:rFonts w:ascii="Times New Roman" w:hAnsi="Times New Roman" w:cs="Times New Roman"/>
          <w:color w:val="000000"/>
          <w:lang w:val="ru-RU"/>
        </w:rPr>
      </w:pPr>
    </w:p>
    <w:p w:rsidR="009569CD" w:rsidRPr="009569CD" w:rsidRDefault="009569CD" w:rsidP="005F74EB">
      <w:pPr>
        <w:jc w:val="both"/>
        <w:rPr>
          <w:rFonts w:ascii="Times New Roman" w:hAnsi="Times New Roman" w:cs="Times New Roman"/>
          <w:lang w:val="ru-RU"/>
        </w:rPr>
      </w:pPr>
      <w:r w:rsidRPr="009569CD">
        <w:rPr>
          <w:rFonts w:ascii="Times New Roman" w:hAnsi="Times New Roman" w:cs="Times New Roman"/>
          <w:lang w:val="ru-RU"/>
        </w:rPr>
        <w:t>НЕБЛАГОПОЛУЧНАЯ СЕМЬЯ, СОЦИАЛЬНО-ПЕДАГОГИЧЕСКАЯ ДИАГНОСТИКА, СОЦИАЛЬНО-ПЕДАГОГИЧЕСКОЕ СОПРОВОЖДЕНИЕ, ПЕДАГОГИЧЕСКИЕ И СОЦИАЛЬНО-ПЕДАГОГИЧЕСКИЕ ПРОБЛЕМЫ ДЕТЕЙ, СПЕЦИАЛИСТ СОЦИАЛЬНО-ПЕДАГОГИЧЕСКОЙ СФЕРЫ</w:t>
      </w:r>
    </w:p>
    <w:p w:rsidR="009569CD" w:rsidRPr="009569CD" w:rsidRDefault="009569CD" w:rsidP="005F74EB">
      <w:pPr>
        <w:jc w:val="both"/>
        <w:rPr>
          <w:rFonts w:ascii="Times New Roman" w:hAnsi="Times New Roman" w:cs="Times New Roman"/>
          <w:lang w:val="ru-RU"/>
        </w:rPr>
      </w:pPr>
      <w:r w:rsidRPr="009569CD">
        <w:rPr>
          <w:rFonts w:ascii="Times New Roman" w:hAnsi="Times New Roman" w:cs="Times New Roman"/>
          <w:color w:val="000000"/>
          <w:lang w:val="ru-RU"/>
        </w:rPr>
        <w:t>Разработка научно-методического обеспечения коррекции педагогических и социально-педагогических проблем детей, воспитывающихся в неблагополучных семьях</w:t>
      </w:r>
      <w:r w:rsidRPr="009569CD">
        <w:rPr>
          <w:rFonts w:ascii="Times New Roman" w:hAnsi="Times New Roman" w:cs="Times New Roman"/>
          <w:lang w:val="ru-RU"/>
        </w:rPr>
        <w:t xml:space="preserve"> [Текст]: отчет о НИР (заключит.): /БГПУ; рук. Мартынова В.В.; исполн.: А.Н. </w:t>
      </w:r>
      <w:r w:rsidRPr="009569CD">
        <w:rPr>
          <w:rFonts w:ascii="Times New Roman" w:hAnsi="Times New Roman" w:cs="Times New Roman"/>
          <w:lang w:val="ru-RU"/>
        </w:rPr>
        <w:t>Ходосок</w:t>
      </w:r>
      <w:r w:rsidRPr="009569CD">
        <w:rPr>
          <w:rFonts w:ascii="Times New Roman" w:hAnsi="Times New Roman" w:cs="Times New Roman"/>
          <w:lang w:val="ru-RU"/>
        </w:rPr>
        <w:t xml:space="preserve">, С.А. </w:t>
      </w:r>
      <w:r w:rsidRPr="009569CD">
        <w:rPr>
          <w:rFonts w:ascii="Times New Roman" w:hAnsi="Times New Roman" w:cs="Times New Roman"/>
          <w:lang w:val="ru-RU"/>
        </w:rPr>
        <w:t>Сарычева</w:t>
      </w:r>
      <w:r w:rsidRPr="009569CD">
        <w:rPr>
          <w:rFonts w:ascii="Times New Roman" w:hAnsi="Times New Roman" w:cs="Times New Roman"/>
          <w:lang w:val="ru-RU"/>
        </w:rPr>
        <w:t xml:space="preserve">, Т.П. </w:t>
      </w:r>
      <w:r w:rsidRPr="009569CD">
        <w:rPr>
          <w:rFonts w:ascii="Times New Roman" w:hAnsi="Times New Roman" w:cs="Times New Roman"/>
          <w:lang w:val="ru-RU"/>
        </w:rPr>
        <w:t>Шеремет</w:t>
      </w:r>
      <w:r w:rsidRPr="009569CD">
        <w:rPr>
          <w:rFonts w:ascii="Times New Roman" w:hAnsi="Times New Roman" w:cs="Times New Roman"/>
          <w:lang w:val="ru-RU"/>
        </w:rPr>
        <w:t xml:space="preserve"> и  др.  - Мн., 2010. - 157 с. - Библиогр.: С. 154-157  (37 назв.). - № ГР 20100717.</w:t>
      </w:r>
    </w:p>
    <w:p w:rsidR="009569CD" w:rsidRPr="009569CD" w:rsidRDefault="009569CD" w:rsidP="005F74EB">
      <w:pPr>
        <w:jc w:val="both"/>
        <w:rPr>
          <w:rFonts w:ascii="Times New Roman" w:hAnsi="Times New Roman" w:cs="Times New Roman"/>
          <w:lang w:val="ru-RU"/>
        </w:rPr>
      </w:pPr>
    </w:p>
    <w:p w:rsidR="009569CD" w:rsidRPr="009569CD" w:rsidRDefault="009569CD" w:rsidP="005F74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9569CD">
        <w:rPr>
          <w:rFonts w:ascii="Times New Roman" w:hAnsi="Times New Roman" w:cs="Times New Roman"/>
          <w:b/>
          <w:color w:val="000000"/>
          <w:sz w:val="28"/>
          <w:szCs w:val="28"/>
        </w:rPr>
        <w:t>Объект</w:t>
      </w:r>
      <w:r w:rsidRPr="009569CD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9569C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569CD">
        <w:rPr>
          <w:rFonts w:ascii="Times New Roman" w:hAnsi="Times New Roman" w:cs="Times New Roman"/>
          <w:sz w:val="28"/>
          <w:szCs w:val="28"/>
        </w:rPr>
        <w:t xml:space="preserve">дети, </w:t>
      </w:r>
      <w:r w:rsidRPr="009569CD">
        <w:rPr>
          <w:rFonts w:ascii="Times New Roman" w:hAnsi="Times New Roman" w:cs="Times New Roman"/>
          <w:color w:val="000000"/>
          <w:sz w:val="28"/>
          <w:szCs w:val="28"/>
        </w:rPr>
        <w:t>воспитывающи</w:t>
      </w:r>
      <w:r w:rsidRPr="009569CD">
        <w:rPr>
          <w:rFonts w:ascii="Times New Roman" w:hAnsi="Times New Roman" w:cs="Times New Roman"/>
          <w:color w:val="000000"/>
          <w:sz w:val="28"/>
          <w:szCs w:val="28"/>
          <w:lang w:val="be-BY"/>
        </w:rPr>
        <w:t>е</w:t>
      </w:r>
      <w:r w:rsidRPr="009569CD">
        <w:rPr>
          <w:rFonts w:ascii="Times New Roman" w:hAnsi="Times New Roman" w:cs="Times New Roman"/>
          <w:color w:val="000000"/>
          <w:sz w:val="28"/>
          <w:szCs w:val="28"/>
        </w:rPr>
        <w:t>ся в неблагополучных семьях</w:t>
      </w:r>
      <w:r w:rsidRPr="009569CD">
        <w:rPr>
          <w:rFonts w:ascii="Times New Roman" w:hAnsi="Times New Roman" w:cs="Times New Roman"/>
          <w:sz w:val="28"/>
          <w:szCs w:val="28"/>
        </w:rPr>
        <w:t>.</w:t>
      </w:r>
    </w:p>
    <w:p w:rsidR="009569CD" w:rsidRPr="009569CD" w:rsidRDefault="009569CD" w:rsidP="005F74EB">
      <w:pPr>
        <w:jc w:val="both"/>
        <w:rPr>
          <w:rFonts w:ascii="Times New Roman" w:hAnsi="Times New Roman" w:cs="Times New Roman"/>
          <w:color w:val="000000"/>
          <w:lang w:val="ru-RU"/>
        </w:rPr>
      </w:pPr>
      <w:r w:rsidRPr="009569CD">
        <w:rPr>
          <w:rFonts w:ascii="Times New Roman" w:hAnsi="Times New Roman" w:cs="Times New Roman"/>
          <w:b/>
          <w:color w:val="000000"/>
          <w:lang w:val="ru-RU"/>
        </w:rPr>
        <w:t>Цель</w:t>
      </w:r>
      <w:r w:rsidRPr="009569CD">
        <w:rPr>
          <w:rFonts w:ascii="Times New Roman" w:hAnsi="Times New Roman" w:cs="Times New Roman"/>
          <w:color w:val="000000"/>
          <w:lang w:val="ru-RU"/>
        </w:rPr>
        <w:t xml:space="preserve"> –  р</w:t>
      </w:r>
      <w:r w:rsidRPr="009569CD">
        <w:rPr>
          <w:rFonts w:ascii="Times New Roman" w:hAnsi="Times New Roman" w:cs="Times New Roman"/>
          <w:lang w:val="ru-RU"/>
        </w:rPr>
        <w:t xml:space="preserve">азработать научно-методическое обеспечение </w:t>
      </w:r>
      <w:r w:rsidRPr="009569CD">
        <w:rPr>
          <w:rFonts w:ascii="Times New Roman" w:hAnsi="Times New Roman" w:cs="Times New Roman"/>
          <w:color w:val="000000"/>
          <w:lang w:val="ru-RU"/>
        </w:rPr>
        <w:t>коррекции педагогических и социально-педагогических проблем детей, воспитывающихся в неблагополучных семьях.</w:t>
      </w:r>
    </w:p>
    <w:p w:rsidR="009569CD" w:rsidRPr="009569CD" w:rsidRDefault="009569CD" w:rsidP="005F74EB">
      <w:pPr>
        <w:pStyle w:val="ab"/>
        <w:spacing w:after="0"/>
        <w:ind w:left="0"/>
        <w:jc w:val="both"/>
        <w:rPr>
          <w:rFonts w:ascii="Times New Roman" w:hAnsi="Times New Roman" w:cs="Times New Roman"/>
          <w:color w:val="000000"/>
          <w:lang w:val="ru-RU"/>
        </w:rPr>
      </w:pPr>
      <w:r w:rsidRPr="009569CD">
        <w:rPr>
          <w:rFonts w:ascii="Times New Roman" w:hAnsi="Times New Roman" w:cs="Times New Roman"/>
          <w:b/>
          <w:color w:val="000000"/>
          <w:lang w:val="ru-RU"/>
        </w:rPr>
        <w:t>Метод</w:t>
      </w:r>
      <w:r w:rsidRPr="009569CD">
        <w:rPr>
          <w:rFonts w:ascii="Times New Roman" w:hAnsi="Times New Roman" w:cs="Times New Roman"/>
          <w:b/>
          <w:color w:val="000000"/>
          <w:lang w:val="ru-RU"/>
        </w:rPr>
        <w:t>ы</w:t>
      </w:r>
      <w:r>
        <w:rPr>
          <w:rFonts w:ascii="Times New Roman" w:hAnsi="Times New Roman" w:cs="Times New Roman"/>
          <w:b/>
          <w:color w:val="000000"/>
          <w:lang w:val="ru-RU"/>
        </w:rPr>
        <w:t>:</w:t>
      </w:r>
      <w:r w:rsidRPr="009569CD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9569CD">
        <w:rPr>
          <w:rFonts w:ascii="Times New Roman" w:hAnsi="Times New Roman" w:cs="Times New Roman"/>
          <w:lang w:val="ru-RU"/>
        </w:rPr>
        <w:t>педагогический</w:t>
      </w:r>
      <w:r w:rsidR="005A0E5A">
        <w:rPr>
          <w:rFonts w:ascii="Times New Roman" w:hAnsi="Times New Roman" w:cs="Times New Roman"/>
          <w:lang w:val="ru-RU"/>
        </w:rPr>
        <w:t xml:space="preserve"> и</w:t>
      </w:r>
      <w:r w:rsidRPr="009569CD">
        <w:rPr>
          <w:rFonts w:ascii="Times New Roman" w:hAnsi="Times New Roman" w:cs="Times New Roman"/>
          <w:lang w:val="ru-RU"/>
        </w:rPr>
        <w:t xml:space="preserve"> сравнительный анализ; включенное наблюдение; методы опроса; беседа, педагогический тренинг; методы статистического анализа.</w:t>
      </w:r>
    </w:p>
    <w:p w:rsidR="008B7E51" w:rsidRPr="008B7E51" w:rsidRDefault="009569CD" w:rsidP="005F74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sz w:val="28"/>
          <w:szCs w:val="28"/>
        </w:rPr>
      </w:pPr>
      <w:r w:rsidRPr="008B7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 работы</w:t>
      </w:r>
      <w:r w:rsidR="008B7E51" w:rsidRPr="008B7E5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 </w:t>
      </w:r>
      <w:r w:rsidR="008B7E51" w:rsidRPr="008B7E51">
        <w:rPr>
          <w:rFonts w:ascii="Times New Roman" w:hAnsi="Times New Roman" w:cs="Times New Roman"/>
          <w:sz w:val="28"/>
          <w:szCs w:val="28"/>
        </w:rPr>
        <w:t>Разработаны:</w:t>
      </w:r>
      <w:r w:rsidR="008B7E51">
        <w:rPr>
          <w:rFonts w:ascii="Times New Roman" w:hAnsi="Times New Roman" w:cs="Times New Roman"/>
        </w:rPr>
        <w:t xml:space="preserve"> </w:t>
      </w:r>
      <w:r w:rsidR="008B7E51" w:rsidRPr="008B7E51">
        <w:rPr>
          <w:rFonts w:ascii="Times New Roman" w:hAnsi="Times New Roman" w:cs="Times New Roman"/>
          <w:sz w:val="28"/>
          <w:szCs w:val="28"/>
        </w:rPr>
        <w:t>диагностика</w:t>
      </w:r>
      <w:r w:rsidR="0096181E">
        <w:rPr>
          <w:rFonts w:ascii="Times New Roman" w:hAnsi="Times New Roman" w:cs="Times New Roman"/>
          <w:sz w:val="28"/>
          <w:szCs w:val="28"/>
        </w:rPr>
        <w:t>,</w:t>
      </w:r>
      <w:r w:rsidR="008B7E51" w:rsidRPr="008B7E51">
        <w:rPr>
          <w:rFonts w:ascii="Times New Roman" w:hAnsi="Times New Roman" w:cs="Times New Roman"/>
          <w:sz w:val="28"/>
          <w:szCs w:val="28"/>
        </w:rPr>
        <w:t xml:space="preserve"> классификация</w:t>
      </w:r>
      <w:r w:rsidR="0096181E">
        <w:rPr>
          <w:rFonts w:ascii="Times New Roman" w:hAnsi="Times New Roman" w:cs="Times New Roman"/>
          <w:sz w:val="28"/>
          <w:szCs w:val="28"/>
        </w:rPr>
        <w:t>,</w:t>
      </w:r>
      <w:r w:rsidR="0096181E" w:rsidRPr="0096181E">
        <w:rPr>
          <w:rFonts w:ascii="Times New Roman" w:hAnsi="Times New Roman" w:cs="Times New Roman"/>
          <w:sz w:val="28"/>
          <w:szCs w:val="28"/>
        </w:rPr>
        <w:t xml:space="preserve"> </w:t>
      </w:r>
      <w:r w:rsidR="0096181E" w:rsidRPr="008B7E51">
        <w:rPr>
          <w:rFonts w:ascii="Times New Roman" w:hAnsi="Times New Roman" w:cs="Times New Roman"/>
          <w:sz w:val="28"/>
          <w:szCs w:val="28"/>
        </w:rPr>
        <w:t xml:space="preserve">формы и методы </w:t>
      </w:r>
      <w:r w:rsidR="0096181E" w:rsidRPr="008B7E51">
        <w:rPr>
          <w:rFonts w:ascii="Times New Roman" w:hAnsi="Times New Roman" w:cs="Times New Roman"/>
          <w:color w:val="000000"/>
          <w:sz w:val="28"/>
          <w:szCs w:val="28"/>
        </w:rPr>
        <w:t>коррекции</w:t>
      </w:r>
      <w:r w:rsidR="0096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E51" w:rsidRPr="008B7E51">
        <w:rPr>
          <w:rFonts w:ascii="Times New Roman" w:hAnsi="Times New Roman" w:cs="Times New Roman"/>
          <w:sz w:val="28"/>
          <w:szCs w:val="28"/>
        </w:rPr>
        <w:t xml:space="preserve"> педагогических и социально-педагогических проблем </w:t>
      </w:r>
      <w:r w:rsidR="008B7E51" w:rsidRPr="008B7E51">
        <w:rPr>
          <w:rFonts w:ascii="Times New Roman" w:hAnsi="Times New Roman" w:cs="Times New Roman"/>
          <w:color w:val="000000"/>
          <w:sz w:val="28"/>
          <w:szCs w:val="28"/>
        </w:rPr>
        <w:t>детей, воспитывающихся в неблагополучных семьях;</w:t>
      </w:r>
      <w:r w:rsidR="008B7E51">
        <w:rPr>
          <w:rFonts w:ascii="Times New Roman" w:hAnsi="Times New Roman" w:cs="Times New Roman"/>
          <w:color w:val="000000"/>
        </w:rPr>
        <w:t xml:space="preserve"> </w:t>
      </w:r>
      <w:r w:rsidR="008B7E51" w:rsidRPr="008B7E51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социально-педагогическому сопровождению </w:t>
      </w:r>
      <w:r w:rsidR="008B7E51" w:rsidRPr="008B7E51">
        <w:rPr>
          <w:rFonts w:ascii="Times New Roman" w:hAnsi="Times New Roman" w:cs="Times New Roman"/>
          <w:color w:val="000000"/>
          <w:sz w:val="28"/>
          <w:szCs w:val="28"/>
        </w:rPr>
        <w:t>детей, воспитывающихся в неблагополучных семьях;</w:t>
      </w:r>
      <w:r w:rsidR="008B7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E51" w:rsidRPr="008B7E51">
        <w:rPr>
          <w:rFonts w:ascii="Times New Roman" w:hAnsi="Times New Roman" w:cs="Times New Roman"/>
          <w:sz w:val="28"/>
          <w:szCs w:val="28"/>
        </w:rPr>
        <w:t>пособие для специалистов социально-педагогической сферы по коррекции педагогических и социально-педагогических проблем детей, воспитывающихся в неблагополучных семьях.</w:t>
      </w:r>
    </w:p>
    <w:p w:rsidR="009569CD" w:rsidRPr="009569CD" w:rsidRDefault="009569CD" w:rsidP="005F74EB">
      <w:pPr>
        <w:pStyle w:val="p"/>
        <w:spacing w:before="0" w:after="0"/>
        <w:ind w:firstLine="0"/>
        <w:outlineLvl w:val="4"/>
        <w:rPr>
          <w:rFonts w:ascii="Times New Roman" w:hAnsi="Times New Roman" w:cs="Times New Roman"/>
          <w:color w:val="000000"/>
          <w:sz w:val="28"/>
          <w:szCs w:val="28"/>
        </w:rPr>
      </w:pPr>
      <w:r w:rsidRPr="008B7E51">
        <w:rPr>
          <w:rFonts w:ascii="Times New Roman" w:hAnsi="Times New Roman" w:cs="Times New Roman"/>
          <w:b/>
          <w:color w:val="000000"/>
          <w:sz w:val="28"/>
          <w:szCs w:val="28"/>
        </w:rPr>
        <w:t>Степень внедрения</w:t>
      </w:r>
      <w:r w:rsidR="008B7E5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8B7E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7E51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Разработанные материалы внедрены в </w:t>
      </w:r>
      <w:r w:rsidRPr="008B7E51">
        <w:rPr>
          <w:rFonts w:ascii="Times New Roman" w:hAnsi="Times New Roman" w:cs="Times New Roman"/>
          <w:sz w:val="28"/>
          <w:szCs w:val="28"/>
        </w:rPr>
        <w:t>деятельность Жодинского социально-педагогического центра, гимназии № 11 г. Минска по оказанию помощи</w:t>
      </w:r>
      <w:r w:rsidRPr="009569CD">
        <w:rPr>
          <w:rFonts w:ascii="Times New Roman" w:hAnsi="Times New Roman" w:cs="Times New Roman"/>
          <w:sz w:val="28"/>
          <w:szCs w:val="28"/>
        </w:rPr>
        <w:t xml:space="preserve"> неблагополучным семьям, учебно-воспитательный процесс профессиональной подготовки студентов факультетов социально-педагогических технологий и эстетического образования БГПУ.</w:t>
      </w:r>
    </w:p>
    <w:p w:rsidR="009569CD" w:rsidRPr="009569CD" w:rsidRDefault="009569CD" w:rsidP="005F74EB">
      <w:pPr>
        <w:pStyle w:val="af"/>
        <w:ind w:left="0" w:right="0" w:firstLine="0"/>
        <w:jc w:val="both"/>
        <w:rPr>
          <w:color w:val="000000"/>
        </w:rPr>
      </w:pPr>
      <w:r w:rsidRPr="008B7E51">
        <w:rPr>
          <w:b/>
          <w:color w:val="000000"/>
        </w:rPr>
        <w:t>Област</w:t>
      </w:r>
      <w:r w:rsidR="008B7E51" w:rsidRPr="008B7E51">
        <w:rPr>
          <w:b/>
          <w:color w:val="000000"/>
        </w:rPr>
        <w:t>и</w:t>
      </w:r>
      <w:r w:rsidRPr="008B7E51">
        <w:rPr>
          <w:b/>
          <w:color w:val="000000"/>
        </w:rPr>
        <w:t xml:space="preserve"> применения</w:t>
      </w:r>
      <w:r w:rsidR="008B7E51">
        <w:rPr>
          <w:color w:val="000000"/>
        </w:rPr>
        <w:t>.</w:t>
      </w:r>
      <w:r w:rsidRPr="009569CD">
        <w:rPr>
          <w:color w:val="000000"/>
        </w:rPr>
        <w:t xml:space="preserve"> </w:t>
      </w:r>
      <w:r w:rsidRPr="009569CD">
        <w:t>Предлагаемые материалы могут быть использованы в работе социально-педагогических и психологических служб учреждений образования, социально-педагогических центров, детских социальных приютов, комиссий по делам несовершеннолетних, а также ВУЗов республики, осуществляющих подготовку специалистов социально</w:t>
      </w:r>
      <w:r w:rsidR="00922D63">
        <w:t>-</w:t>
      </w:r>
      <w:r w:rsidRPr="009569CD">
        <w:t xml:space="preserve">педагогического профиля. </w:t>
      </w:r>
    </w:p>
    <w:sectPr w:rsidR="009569CD" w:rsidRPr="009569CD" w:rsidSect="00956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40D" w:rsidRDefault="00E7040D" w:rsidP="00EA30BB">
      <w:r>
        <w:separator/>
      </w:r>
    </w:p>
  </w:endnote>
  <w:endnote w:type="continuationSeparator" w:id="1">
    <w:p w:rsidR="00E7040D" w:rsidRDefault="00E7040D" w:rsidP="00EA30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A30B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40D" w:rsidRDefault="00E7040D" w:rsidP="00EA30BB">
      <w:r>
        <w:separator/>
      </w:r>
    </w:p>
  </w:footnote>
  <w:footnote w:type="continuationSeparator" w:id="1">
    <w:p w:rsidR="00E7040D" w:rsidRDefault="00E7040D" w:rsidP="00EA30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2979">
    <w:pPr>
      <w:pStyle w:val="a6"/>
    </w:pPr>
    <w:r w:rsidRPr="00E529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0" o:spid="_x0000_s2050" type="#_x0000_t136" style="position:absolute;margin-left:0;margin-top:0;width:603.8pt;height:75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2979">
    <w:pPr>
      <w:pStyle w:val="a6"/>
    </w:pPr>
    <w:r w:rsidRPr="00E529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11" o:spid="_x0000_s2051" type="#_x0000_t136" style="position:absolute;margin-left:0;margin-top:0;width:603.8pt;height:75.4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0BB" w:rsidRDefault="00E52979">
    <w:pPr>
      <w:pStyle w:val="a6"/>
    </w:pPr>
    <w:r w:rsidRPr="00E52979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32609" o:spid="_x0000_s2049" type="#_x0000_t136" style="position:absolute;margin-left:0;margin-top:0;width:603.8pt;height:75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репозиторий БГПУ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61"/>
    <w:multiLevelType w:val="multilevel"/>
    <w:tmpl w:val="10642148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8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16" w:hanging="54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7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1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0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84" w:hanging="1080"/>
      </w:pPr>
      <w:rPr>
        <w:rFonts w:hint="default"/>
      </w:rPr>
    </w:lvl>
  </w:abstractNum>
  <w:abstractNum w:abstractNumId="1">
    <w:nsid w:val="246317CE"/>
    <w:multiLevelType w:val="hybridMultilevel"/>
    <w:tmpl w:val="BD98F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1944E3"/>
    <w:multiLevelType w:val="hybridMultilevel"/>
    <w:tmpl w:val="2864E58A"/>
    <w:lvl w:ilvl="0" w:tplc="8264A5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C4E2D98"/>
    <w:multiLevelType w:val="hybridMultilevel"/>
    <w:tmpl w:val="D7E408E8"/>
    <w:lvl w:ilvl="0" w:tplc="5F6C0656">
      <w:numFmt w:val="bullet"/>
      <w:lvlText w:val="–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C07786A"/>
    <w:multiLevelType w:val="multilevel"/>
    <w:tmpl w:val="BA166F16"/>
    <w:lvl w:ilvl="0">
      <w:start w:val="8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45965"/>
    <w:rsid w:val="000A4807"/>
    <w:rsid w:val="001372DC"/>
    <w:rsid w:val="001632EB"/>
    <w:rsid w:val="001A6CF6"/>
    <w:rsid w:val="001E20DD"/>
    <w:rsid w:val="001F4B7D"/>
    <w:rsid w:val="002942D5"/>
    <w:rsid w:val="002A4B5F"/>
    <w:rsid w:val="00347296"/>
    <w:rsid w:val="003C25E9"/>
    <w:rsid w:val="00445965"/>
    <w:rsid w:val="0048039E"/>
    <w:rsid w:val="0053293A"/>
    <w:rsid w:val="00544DCF"/>
    <w:rsid w:val="005A0E5A"/>
    <w:rsid w:val="005D15A0"/>
    <w:rsid w:val="005F74EB"/>
    <w:rsid w:val="006227B9"/>
    <w:rsid w:val="00644A07"/>
    <w:rsid w:val="006852EE"/>
    <w:rsid w:val="006C2760"/>
    <w:rsid w:val="00771895"/>
    <w:rsid w:val="007760D1"/>
    <w:rsid w:val="007E62D9"/>
    <w:rsid w:val="008B7E51"/>
    <w:rsid w:val="008F6CBA"/>
    <w:rsid w:val="00922D63"/>
    <w:rsid w:val="00944F32"/>
    <w:rsid w:val="009569CD"/>
    <w:rsid w:val="0096181E"/>
    <w:rsid w:val="00972361"/>
    <w:rsid w:val="009762D7"/>
    <w:rsid w:val="00984562"/>
    <w:rsid w:val="00991E28"/>
    <w:rsid w:val="009B7AEE"/>
    <w:rsid w:val="00A4304A"/>
    <w:rsid w:val="00AC4B5A"/>
    <w:rsid w:val="00AE0569"/>
    <w:rsid w:val="00B26933"/>
    <w:rsid w:val="00B65270"/>
    <w:rsid w:val="00B87C0C"/>
    <w:rsid w:val="00BA0354"/>
    <w:rsid w:val="00BA2525"/>
    <w:rsid w:val="00C02DEA"/>
    <w:rsid w:val="00C721C8"/>
    <w:rsid w:val="00C81DD7"/>
    <w:rsid w:val="00CD2E23"/>
    <w:rsid w:val="00CF7812"/>
    <w:rsid w:val="00D07413"/>
    <w:rsid w:val="00D27E82"/>
    <w:rsid w:val="00D40BAD"/>
    <w:rsid w:val="00D941FE"/>
    <w:rsid w:val="00DA7367"/>
    <w:rsid w:val="00DF4273"/>
    <w:rsid w:val="00E32408"/>
    <w:rsid w:val="00E52979"/>
    <w:rsid w:val="00E66DCB"/>
    <w:rsid w:val="00E7040D"/>
    <w:rsid w:val="00EA30BB"/>
    <w:rsid w:val="00F0566A"/>
    <w:rsid w:val="00F4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4A"/>
    <w:rPr>
      <w:rFonts w:ascii="Arial" w:hAnsi="Arial" w:cs="Arial"/>
      <w:sz w:val="28"/>
      <w:szCs w:val="28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B26933"/>
    <w:pPr>
      <w:keepNext/>
      <w:outlineLvl w:val="0"/>
    </w:pPr>
    <w:rPr>
      <w:rFonts w:ascii="Times New Roman" w:hAnsi="Times New Roman" w:cs="Times New Roman"/>
      <w:sz w:val="24"/>
      <w:szCs w:val="20"/>
      <w:lang w:val="ru-RU"/>
    </w:rPr>
  </w:style>
  <w:style w:type="paragraph" w:styleId="2">
    <w:name w:val="heading 2"/>
    <w:basedOn w:val="a"/>
    <w:next w:val="a"/>
    <w:link w:val="20"/>
    <w:qFormat/>
    <w:rsid w:val="00B26933"/>
    <w:pPr>
      <w:keepNext/>
      <w:jc w:val="center"/>
      <w:outlineLvl w:val="1"/>
    </w:pPr>
    <w:rPr>
      <w:rFonts w:ascii="Times New Roman" w:hAnsi="Times New Roman" w:cs="Times New Roman"/>
      <w:b/>
      <w:szCs w:val="20"/>
      <w:lang w:val="ru-RU"/>
    </w:rPr>
  </w:style>
  <w:style w:type="paragraph" w:styleId="3">
    <w:name w:val="heading 3"/>
    <w:basedOn w:val="a"/>
    <w:next w:val="a"/>
    <w:link w:val="30"/>
    <w:qFormat/>
    <w:rsid w:val="00B26933"/>
    <w:pPr>
      <w:keepNext/>
      <w:jc w:val="center"/>
      <w:outlineLvl w:val="2"/>
    </w:pPr>
    <w:rPr>
      <w:rFonts w:ascii="Times New Roman" w:hAnsi="Times New Roman" w:cs="Times New Roman"/>
      <w:sz w:val="24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562"/>
    <w:rPr>
      <w:sz w:val="24"/>
    </w:rPr>
  </w:style>
  <w:style w:type="character" w:customStyle="1" w:styleId="20">
    <w:name w:val="Заголовок 2 Знак"/>
    <w:basedOn w:val="a0"/>
    <w:link w:val="2"/>
    <w:rsid w:val="00984562"/>
    <w:rPr>
      <w:b/>
      <w:sz w:val="28"/>
    </w:rPr>
  </w:style>
  <w:style w:type="character" w:customStyle="1" w:styleId="30">
    <w:name w:val="Заголовок 3 Знак"/>
    <w:basedOn w:val="a0"/>
    <w:link w:val="3"/>
    <w:rsid w:val="00984562"/>
    <w:rPr>
      <w:sz w:val="24"/>
    </w:rPr>
  </w:style>
  <w:style w:type="paragraph" w:styleId="a3">
    <w:name w:val="Title"/>
    <w:basedOn w:val="a"/>
    <w:link w:val="a4"/>
    <w:qFormat/>
    <w:rsid w:val="00B26933"/>
    <w:pPr>
      <w:jc w:val="center"/>
    </w:pPr>
    <w:rPr>
      <w:rFonts w:ascii="Times New Roman" w:hAnsi="Times New Roman" w:cs="Times New Roman"/>
      <w:b/>
      <w:szCs w:val="20"/>
      <w:lang w:val="be-BY"/>
    </w:rPr>
  </w:style>
  <w:style w:type="character" w:customStyle="1" w:styleId="a4">
    <w:name w:val="Название Знак"/>
    <w:basedOn w:val="a0"/>
    <w:link w:val="a3"/>
    <w:rsid w:val="00984562"/>
    <w:rPr>
      <w:b/>
      <w:sz w:val="28"/>
      <w:lang w:val="be-BY"/>
    </w:rPr>
  </w:style>
  <w:style w:type="paragraph" w:styleId="a5">
    <w:name w:val="No Spacing"/>
    <w:uiPriority w:val="1"/>
    <w:qFormat/>
    <w:rsid w:val="00B26933"/>
    <w:rPr>
      <w:rFonts w:ascii="Calibri" w:eastAsia="Calibri" w:hAnsi="Calibri"/>
      <w:sz w:val="22"/>
      <w:szCs w:val="22"/>
      <w:lang w:eastAsia="en-US"/>
    </w:rPr>
  </w:style>
  <w:style w:type="paragraph" w:customStyle="1" w:styleId="p">
    <w:name w:val="p"/>
    <w:basedOn w:val="a"/>
    <w:uiPriority w:val="99"/>
    <w:rsid w:val="00A4304A"/>
    <w:pPr>
      <w:spacing w:before="48" w:after="48"/>
      <w:ind w:firstLine="480"/>
      <w:jc w:val="both"/>
    </w:pPr>
    <w:rPr>
      <w:sz w:val="24"/>
      <w:szCs w:val="24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styleId="a8">
    <w:name w:val="footer"/>
    <w:basedOn w:val="a"/>
    <w:link w:val="a9"/>
    <w:uiPriority w:val="99"/>
    <w:semiHidden/>
    <w:unhideWhenUsed/>
    <w:rsid w:val="00EA30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A30BB"/>
    <w:rPr>
      <w:rFonts w:ascii="Arial" w:hAnsi="Arial" w:cs="Arial"/>
      <w:sz w:val="28"/>
      <w:szCs w:val="28"/>
      <w:lang w:val="en-GB"/>
    </w:rPr>
  </w:style>
  <w:style w:type="paragraph" w:customStyle="1" w:styleId="aa">
    <w:name w:val="Знак Знак Знак Знак Знак Знак Знак"/>
    <w:basedOn w:val="a"/>
    <w:next w:val="ab"/>
    <w:autoRedefine/>
    <w:uiPriority w:val="99"/>
    <w:rsid w:val="002A4B5F"/>
    <w:pPr>
      <w:autoSpaceDE w:val="0"/>
      <w:autoSpaceDN w:val="0"/>
      <w:adjustRightInd w:val="0"/>
    </w:pPr>
    <w:rPr>
      <w:sz w:val="20"/>
      <w:szCs w:val="20"/>
      <w:lang w:val="en-ZA" w:eastAsia="en-ZA"/>
    </w:rPr>
  </w:style>
  <w:style w:type="paragraph" w:styleId="ab">
    <w:name w:val="Body Text Indent"/>
    <w:basedOn w:val="a"/>
    <w:link w:val="ac"/>
    <w:uiPriority w:val="99"/>
    <w:unhideWhenUsed/>
    <w:rsid w:val="002A4B5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2A4B5F"/>
    <w:rPr>
      <w:rFonts w:ascii="Arial" w:hAnsi="Arial" w:cs="Arial"/>
      <w:sz w:val="28"/>
      <w:szCs w:val="28"/>
      <w:lang w:val="en-GB"/>
    </w:rPr>
  </w:style>
  <w:style w:type="paragraph" w:styleId="21">
    <w:name w:val="Body Text Indent 2"/>
    <w:basedOn w:val="a"/>
    <w:link w:val="22"/>
    <w:uiPriority w:val="99"/>
    <w:semiHidden/>
    <w:unhideWhenUsed/>
    <w:rsid w:val="003C25E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C25E9"/>
    <w:rPr>
      <w:rFonts w:ascii="Arial" w:hAnsi="Arial" w:cs="Arial"/>
      <w:sz w:val="28"/>
      <w:szCs w:val="28"/>
      <w:lang w:val="en-GB"/>
    </w:rPr>
  </w:style>
  <w:style w:type="paragraph" w:styleId="ad">
    <w:name w:val="Plain Text"/>
    <w:basedOn w:val="a"/>
    <w:link w:val="ae"/>
    <w:uiPriority w:val="99"/>
    <w:rsid w:val="003C25E9"/>
    <w:rPr>
      <w:rFonts w:ascii="Courier New" w:hAnsi="Courier New" w:cs="Courier New"/>
      <w:sz w:val="20"/>
      <w:szCs w:val="20"/>
      <w:lang w:val="ru-RU"/>
    </w:rPr>
  </w:style>
  <w:style w:type="character" w:customStyle="1" w:styleId="ae">
    <w:name w:val="Текст Знак"/>
    <w:basedOn w:val="a0"/>
    <w:link w:val="ad"/>
    <w:uiPriority w:val="99"/>
    <w:rsid w:val="003C25E9"/>
    <w:rPr>
      <w:rFonts w:ascii="Courier New" w:hAnsi="Courier New" w:cs="Courier New"/>
    </w:rPr>
  </w:style>
  <w:style w:type="paragraph" w:customStyle="1" w:styleId="Paragrafoelenco">
    <w:name w:val="Paragrafo elenco"/>
    <w:basedOn w:val="a"/>
    <w:uiPriority w:val="99"/>
    <w:rsid w:val="003C25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it-IT" w:eastAsia="en-US"/>
    </w:rPr>
  </w:style>
  <w:style w:type="paragraph" w:styleId="af">
    <w:name w:val="Block Text"/>
    <w:basedOn w:val="a"/>
    <w:uiPriority w:val="99"/>
    <w:rsid w:val="002942D5"/>
    <w:pPr>
      <w:ind w:left="-851" w:right="-908" w:firstLine="851"/>
    </w:pPr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bspu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2015-04-03T07:01:00Z</cp:lastPrinted>
  <dcterms:created xsi:type="dcterms:W3CDTF">2015-04-06T06:04:00Z</dcterms:created>
  <dcterms:modified xsi:type="dcterms:W3CDTF">2015-04-06T07:08:00Z</dcterms:modified>
</cp:coreProperties>
</file>