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7D" w:rsidRDefault="00F14368" w:rsidP="00F14368">
      <w:pPr>
        <w:ind w:firstLine="0"/>
      </w:pPr>
      <w:r w:rsidRPr="00C16DF1">
        <w:t>Бирг, В.</w:t>
      </w:r>
      <w:r>
        <w:t xml:space="preserve"> </w:t>
      </w:r>
      <w:r w:rsidRPr="00C16DF1">
        <w:t>С.  Наземные брюхоногие моллюски (</w:t>
      </w:r>
      <w:proofErr w:type="spellStart"/>
      <w:r w:rsidRPr="00C16DF1">
        <w:rPr>
          <w:lang w:val="en-US"/>
        </w:rPr>
        <w:t>Gastropoda</w:t>
      </w:r>
      <w:proofErr w:type="spellEnd"/>
      <w:r w:rsidRPr="00C16DF1">
        <w:t xml:space="preserve">, </w:t>
      </w:r>
      <w:proofErr w:type="spellStart"/>
      <w:r w:rsidRPr="00C16DF1">
        <w:rPr>
          <w:lang w:val="en-US"/>
        </w:rPr>
        <w:t>Pulmonata</w:t>
      </w:r>
      <w:proofErr w:type="spellEnd"/>
      <w:r w:rsidRPr="00C16DF1">
        <w:t xml:space="preserve">) </w:t>
      </w:r>
      <w:proofErr w:type="spellStart"/>
      <w:r w:rsidRPr="00C16DF1">
        <w:t>Агробиостанции</w:t>
      </w:r>
      <w:proofErr w:type="spellEnd"/>
      <w:r w:rsidRPr="00C16DF1">
        <w:t xml:space="preserve"> «Зеленое»  </w:t>
      </w:r>
      <w:r w:rsidRPr="00C16DF1">
        <w:rPr>
          <w:iCs/>
        </w:rPr>
        <w:t>/ В.</w:t>
      </w:r>
      <w:r>
        <w:rPr>
          <w:iCs/>
        </w:rPr>
        <w:t xml:space="preserve"> </w:t>
      </w:r>
      <w:r w:rsidRPr="00C16DF1">
        <w:rPr>
          <w:iCs/>
        </w:rPr>
        <w:t xml:space="preserve">С. </w:t>
      </w:r>
      <w:r w:rsidRPr="00C16DF1">
        <w:t>Бирг, А.</w:t>
      </w:r>
      <w:r>
        <w:t xml:space="preserve"> </w:t>
      </w:r>
      <w:r w:rsidRPr="00C16DF1">
        <w:t>В. Андриевская // Международная научно-практическая конференция студентов «Модернизация профессиональной подготовки специалистов в области естественнонаучного образования</w:t>
      </w:r>
      <w:r>
        <w:t>» Минск, 19 апреля 2018 года /</w:t>
      </w:r>
      <w:r w:rsidRPr="00C16DF1">
        <w:t xml:space="preserve"> УО "БГПУ им. М.</w:t>
      </w:r>
      <w:r>
        <w:t xml:space="preserve"> </w:t>
      </w:r>
      <w:r w:rsidRPr="00C16DF1">
        <w:t>Танка"</w:t>
      </w:r>
      <w:r>
        <w:t>. – Минск, 2018. – С. 22–</w:t>
      </w:r>
      <w:r w:rsidRPr="00C16DF1">
        <w:t>25.</w:t>
      </w:r>
    </w:p>
    <w:p w:rsidR="00AB018D" w:rsidRPr="004E1179" w:rsidRDefault="00AB018D" w:rsidP="00AB018D">
      <w:pPr>
        <w:autoSpaceDE w:val="0"/>
        <w:autoSpaceDN w:val="0"/>
        <w:adjustRightInd w:val="0"/>
        <w:ind w:firstLine="0"/>
        <w:jc w:val="left"/>
        <w:rPr>
          <w:rFonts w:eastAsia="CourierNew,Bold"/>
          <w:bCs/>
          <w:color w:val="auto"/>
        </w:rPr>
      </w:pPr>
      <w:r w:rsidRPr="004E1179">
        <w:rPr>
          <w:rFonts w:eastAsia="CourierNew,Bold"/>
          <w:bCs/>
          <w:color w:val="auto"/>
        </w:rPr>
        <w:t>УДК 594.3+594.382</w:t>
      </w:r>
    </w:p>
    <w:p w:rsidR="004E1179" w:rsidRDefault="004E1179" w:rsidP="004E1179">
      <w:pPr>
        <w:autoSpaceDE w:val="0"/>
        <w:autoSpaceDN w:val="0"/>
        <w:adjustRightInd w:val="0"/>
        <w:ind w:firstLine="0"/>
        <w:jc w:val="center"/>
        <w:rPr>
          <w:rFonts w:eastAsia="CourierNew,Bold"/>
          <w:color w:val="auto"/>
        </w:rPr>
      </w:pPr>
    </w:p>
    <w:p w:rsidR="00AB018D" w:rsidRPr="004E1179" w:rsidRDefault="00AB018D" w:rsidP="004E1179">
      <w:pPr>
        <w:autoSpaceDE w:val="0"/>
        <w:autoSpaceDN w:val="0"/>
        <w:adjustRightInd w:val="0"/>
        <w:ind w:firstLine="0"/>
        <w:jc w:val="center"/>
        <w:rPr>
          <w:rFonts w:eastAsia="CourierNew,Bold"/>
          <w:color w:val="auto"/>
        </w:rPr>
      </w:pPr>
      <w:r w:rsidRPr="004E1179">
        <w:rPr>
          <w:rFonts w:eastAsia="CourierNew,Bold"/>
          <w:color w:val="auto"/>
        </w:rPr>
        <w:t>НАЗЕМНЫЕ</w:t>
      </w:r>
      <w:r w:rsidR="004E1179">
        <w:rPr>
          <w:rFonts w:eastAsia="CourierNew,Bold"/>
          <w:color w:val="auto"/>
        </w:rPr>
        <w:t xml:space="preserve"> </w:t>
      </w:r>
      <w:r w:rsidRPr="004E1179">
        <w:rPr>
          <w:rFonts w:eastAsia="CourierNew,Bold"/>
          <w:color w:val="auto"/>
        </w:rPr>
        <w:t>БРЮХОНОГИЕ</w:t>
      </w:r>
      <w:r w:rsidR="004E1179">
        <w:rPr>
          <w:rFonts w:eastAsia="CourierNew,Bold"/>
          <w:color w:val="auto"/>
        </w:rPr>
        <w:t xml:space="preserve"> </w:t>
      </w:r>
      <w:r w:rsidRPr="004E1179">
        <w:rPr>
          <w:rFonts w:eastAsia="CourierNew,Bold"/>
          <w:color w:val="auto"/>
        </w:rPr>
        <w:t>МОЛЛЮСКИ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jc w:val="center"/>
        <w:rPr>
          <w:rFonts w:eastAsia="CourierNew,Bold"/>
          <w:color w:val="auto"/>
        </w:rPr>
      </w:pPr>
      <w:r w:rsidRPr="004E1179">
        <w:rPr>
          <w:rFonts w:eastAsia="CourierNew,Bold"/>
          <w:color w:val="auto"/>
        </w:rPr>
        <w:t>(GASTROPODA,</w:t>
      </w:r>
      <w:r w:rsidR="004E1179">
        <w:rPr>
          <w:rFonts w:eastAsia="CourierNew,Bold"/>
          <w:color w:val="auto"/>
        </w:rPr>
        <w:t xml:space="preserve"> </w:t>
      </w:r>
      <w:r w:rsidRPr="004E1179">
        <w:rPr>
          <w:rFonts w:eastAsia="CourierNew,Bold"/>
          <w:color w:val="auto"/>
        </w:rPr>
        <w:t>PULMONATA)</w:t>
      </w:r>
      <w:r w:rsidR="004E1179">
        <w:rPr>
          <w:rFonts w:eastAsia="CourierNew,Bold"/>
          <w:color w:val="auto"/>
        </w:rPr>
        <w:t xml:space="preserve"> </w:t>
      </w:r>
      <w:r w:rsidRPr="004E1179">
        <w:rPr>
          <w:rFonts w:eastAsia="CourierNew,Bold"/>
          <w:color w:val="auto"/>
        </w:rPr>
        <w:t>АГРОБИОСТАНЦИИ</w:t>
      </w:r>
      <w:r w:rsidR="004E1179">
        <w:rPr>
          <w:rFonts w:eastAsia="CourierNew,Bold"/>
          <w:color w:val="auto"/>
        </w:rPr>
        <w:t xml:space="preserve"> </w:t>
      </w:r>
      <w:r w:rsidRPr="004E1179">
        <w:rPr>
          <w:rFonts w:eastAsia="CourierNew,Bold"/>
          <w:color w:val="auto"/>
        </w:rPr>
        <w:t>«ЗЕЛЕНОЕ»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i/>
          <w:iCs/>
          <w:color w:val="auto"/>
        </w:rPr>
      </w:pPr>
      <w:r w:rsidRPr="004E1179">
        <w:rPr>
          <w:rFonts w:eastAsia="CourierNew,Bold"/>
          <w:bCs/>
          <w:iCs/>
          <w:color w:val="auto"/>
        </w:rPr>
        <w:t xml:space="preserve">А.В. </w:t>
      </w:r>
      <w:proofErr w:type="spellStart"/>
      <w:r w:rsidRPr="004E1179">
        <w:rPr>
          <w:rFonts w:eastAsia="CourierNew,Bold"/>
          <w:bCs/>
          <w:iCs/>
          <w:color w:val="auto"/>
        </w:rPr>
        <w:t>Андриевска</w:t>
      </w:r>
      <w:proofErr w:type="spellEnd"/>
      <w:r w:rsidRPr="004E1179">
        <w:rPr>
          <w:rFonts w:eastAsia="CourierNew,Bold"/>
          <w:bCs/>
          <w:iCs/>
          <w:color w:val="auto"/>
        </w:rPr>
        <w:t>, БГПУ (Минск)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color w:val="auto"/>
        </w:rPr>
      </w:pPr>
      <w:r w:rsidRPr="004E1179">
        <w:rPr>
          <w:rFonts w:eastAsia="CourierNew,Bold"/>
          <w:bCs/>
          <w:color w:val="auto"/>
        </w:rPr>
        <w:t>Науч. рук. – В.С. Бирг, канд. биол. наук, доцент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>Наземные моллюски являются важной частью многих экосистем</w:t>
      </w:r>
      <w:r w:rsidR="004E1179">
        <w:rPr>
          <w:rFonts w:eastAsia="TimesNewRomanPSMT"/>
          <w:color w:val="auto"/>
        </w:rPr>
        <w:t xml:space="preserve">, </w:t>
      </w:r>
      <w:r w:rsidRPr="004E1179">
        <w:rPr>
          <w:rFonts w:eastAsia="TimesNewRomanPSMT"/>
          <w:color w:val="auto"/>
        </w:rPr>
        <w:t>перерабатывая значительную часть мертвой органики</w:t>
      </w:r>
      <w:r w:rsidR="004E1179">
        <w:rPr>
          <w:rFonts w:eastAsia="TimesNewRomanPSMT"/>
          <w:color w:val="auto"/>
        </w:rPr>
        <w:t xml:space="preserve">, </w:t>
      </w:r>
      <w:r w:rsidRPr="004E1179">
        <w:rPr>
          <w:rFonts w:eastAsia="TimesNewRomanPSMT"/>
          <w:color w:val="auto"/>
        </w:rPr>
        <w:t xml:space="preserve">перераспределяя некоторые вещества и </w:t>
      </w:r>
      <w:proofErr w:type="spellStart"/>
      <w:r w:rsidRPr="004E1179">
        <w:rPr>
          <w:rFonts w:eastAsia="TimesNewRomanPSMT"/>
          <w:color w:val="auto"/>
        </w:rPr>
        <w:t>составляя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основу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рациона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многих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животных</w:t>
      </w:r>
      <w:proofErr w:type="spellEnd"/>
      <w:r w:rsidRPr="004E1179">
        <w:rPr>
          <w:rFonts w:eastAsia="TimesNewRomanPSMT"/>
          <w:color w:val="auto"/>
        </w:rPr>
        <w:t xml:space="preserve"> [1]. Однако сведений по биологии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и распространению отдельных видов </w:t>
      </w:r>
      <w:proofErr w:type="spellStart"/>
      <w:r w:rsidRPr="004E1179">
        <w:rPr>
          <w:rFonts w:eastAsia="TimesNewRomanPSMT"/>
          <w:color w:val="auto"/>
        </w:rPr>
        <w:t>недостаточно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имеющимся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литературным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данным</w:t>
      </w:r>
      <w:proofErr w:type="spellEnd"/>
      <w:r w:rsidRPr="004E1179">
        <w:rPr>
          <w:rFonts w:eastAsia="TimesNewRomanPSMT"/>
          <w:color w:val="auto"/>
        </w:rPr>
        <w:t xml:space="preserve"> список наземных моллюсков фауны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Республики Беларусь в настоящее </w:t>
      </w:r>
      <w:proofErr w:type="spellStart"/>
      <w:r w:rsidRPr="004E1179">
        <w:rPr>
          <w:rFonts w:eastAsia="TimesNewRomanPSMT"/>
          <w:color w:val="auto"/>
        </w:rPr>
        <w:t>время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включает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около</w:t>
      </w:r>
      <w:proofErr w:type="spellEnd"/>
      <w:r w:rsidRPr="004E1179">
        <w:rPr>
          <w:rFonts w:eastAsia="TimesNewRomanPSMT"/>
          <w:color w:val="auto"/>
        </w:rPr>
        <w:t xml:space="preserve"> 132 </w:t>
      </w:r>
      <w:proofErr w:type="spellStart"/>
      <w:r w:rsidRPr="004E1179">
        <w:rPr>
          <w:rFonts w:eastAsia="TimesNewRomanPSMT"/>
          <w:color w:val="auto"/>
        </w:rPr>
        <w:t>видов</w:t>
      </w:r>
      <w:proofErr w:type="spellEnd"/>
      <w:r w:rsidRPr="004E1179">
        <w:rPr>
          <w:rFonts w:eastAsia="TimesNewRomanPSMT"/>
          <w:color w:val="auto"/>
        </w:rPr>
        <w:t xml:space="preserve"> [6]. В </w:t>
      </w:r>
      <w:proofErr w:type="spellStart"/>
      <w:r w:rsidRPr="004E1179">
        <w:rPr>
          <w:rFonts w:eastAsia="TimesNewRomanPSMT"/>
          <w:color w:val="auto"/>
        </w:rPr>
        <w:t>Минской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области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где</w:t>
      </w:r>
      <w:proofErr w:type="spellEnd"/>
      <w:r w:rsidRPr="004E1179">
        <w:rPr>
          <w:rFonts w:eastAsia="TimesNewRomanPSMT"/>
          <w:color w:val="auto"/>
        </w:rPr>
        <w:t xml:space="preserve"> мы проводили исследования на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территории </w:t>
      </w:r>
      <w:proofErr w:type="spellStart"/>
      <w:r w:rsidRPr="004E1179">
        <w:rPr>
          <w:rFonts w:eastAsia="TimesNewRomanPSMT"/>
          <w:color w:val="auto"/>
        </w:rPr>
        <w:t>Агробиостанции</w:t>
      </w:r>
      <w:proofErr w:type="spellEnd"/>
      <w:r w:rsidRPr="004E1179">
        <w:rPr>
          <w:rFonts w:eastAsia="TimesNewRomanPSMT"/>
          <w:color w:val="auto"/>
        </w:rPr>
        <w:t xml:space="preserve"> «Зеленое» до </w:t>
      </w:r>
      <w:proofErr w:type="spellStart"/>
      <w:r w:rsidRPr="004E1179">
        <w:rPr>
          <w:rFonts w:eastAsia="TimesNewRomanPSMT"/>
          <w:color w:val="auto"/>
        </w:rPr>
        <w:t>настоящего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времени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специальных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работ</w:t>
      </w:r>
      <w:proofErr w:type="spellEnd"/>
      <w:r w:rsidRPr="004E1179">
        <w:rPr>
          <w:rFonts w:eastAsia="TimesNewRomanPSMT"/>
          <w:color w:val="auto"/>
        </w:rPr>
        <w:t>, посвященных наземным моллюскам, не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>проводили [4].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В нашей работе мы рассмотрели представителей 20 семейств: </w:t>
      </w:r>
      <w:proofErr w:type="spellStart"/>
      <w:r w:rsidRPr="004E1179">
        <w:rPr>
          <w:rFonts w:eastAsia="TimesNewRomanPSMT"/>
          <w:color w:val="auto"/>
        </w:rPr>
        <w:t>Cochlicopidae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Pupillidae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Val</w:t>
      </w:r>
      <w:r w:rsidR="004E1179">
        <w:rPr>
          <w:rFonts w:eastAsia="TimesNewRomanPSMT"/>
          <w:color w:val="auto"/>
        </w:rPr>
        <w:t>loniidae</w:t>
      </w:r>
      <w:proofErr w:type="spellEnd"/>
      <w:r w:rsidR="004E1179">
        <w:rPr>
          <w:rFonts w:eastAsia="TimesNewRomanPSMT"/>
          <w:color w:val="auto"/>
        </w:rPr>
        <w:t xml:space="preserve">, </w:t>
      </w:r>
      <w:proofErr w:type="spellStart"/>
      <w:r w:rsidR="004E1179">
        <w:rPr>
          <w:rFonts w:eastAsia="TimesNewRomanPSMT"/>
          <w:color w:val="auto"/>
        </w:rPr>
        <w:t>Vertiginidae</w:t>
      </w:r>
      <w:proofErr w:type="spellEnd"/>
      <w:r w:rsidR="004E1179">
        <w:rPr>
          <w:rFonts w:eastAsia="TimesNewRomanPSMT"/>
          <w:color w:val="auto"/>
        </w:rPr>
        <w:t xml:space="preserve">, </w:t>
      </w:r>
      <w:proofErr w:type="spellStart"/>
      <w:r w:rsidR="004E1179">
        <w:rPr>
          <w:rFonts w:eastAsia="TimesNewRomanPSMT"/>
          <w:color w:val="auto"/>
        </w:rPr>
        <w:t>Enidae</w:t>
      </w:r>
      <w:proofErr w:type="spellEnd"/>
      <w:r w:rsid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Clausiliidae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Discidae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Punctidae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Euconulidae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Gastrodontidae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Oxychilidae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Zonitidae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Agriolimacidae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Limacidae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Vitrinidae</w:t>
      </w:r>
      <w:proofErr w:type="spellEnd"/>
      <w:r w:rsid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Arionidae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Bradybaenidae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Helicidae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Hygromiidae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  <w:lang w:val="en-US"/>
        </w:rPr>
        <w:t>Succineidae</w:t>
      </w:r>
      <w:proofErr w:type="spellEnd"/>
      <w:r w:rsidRPr="004E1179">
        <w:rPr>
          <w:rFonts w:eastAsia="TimesNewRomanPSMT"/>
          <w:color w:val="auto"/>
        </w:rPr>
        <w:t xml:space="preserve">. Все они относятся к </w:t>
      </w:r>
      <w:proofErr w:type="spellStart"/>
      <w:r w:rsidRPr="004E1179">
        <w:rPr>
          <w:rFonts w:eastAsia="TimesNewRomanPSMT"/>
          <w:color w:val="auto"/>
        </w:rPr>
        <w:t>классу</w:t>
      </w:r>
      <w:proofErr w:type="spellEnd"/>
      <w:r w:rsidRPr="004E1179">
        <w:rPr>
          <w:rFonts w:eastAsia="TimesNewRomanPSMT"/>
          <w:color w:val="auto"/>
        </w:rPr>
        <w:t xml:space="preserve"> Брюхоногие моллюски</w:t>
      </w:r>
      <w:r w:rsidR="004E1179">
        <w:rPr>
          <w:rFonts w:eastAsia="TimesNewRomanPSMT"/>
          <w:color w:val="auto"/>
        </w:rPr>
        <w:t xml:space="preserve"> (</w:t>
      </w:r>
      <w:proofErr w:type="spellStart"/>
      <w:r w:rsidR="004E1179">
        <w:rPr>
          <w:rFonts w:eastAsia="TimesNewRomanPSMT"/>
          <w:color w:val="auto"/>
        </w:rPr>
        <w:t>Gastropoda</w:t>
      </w:r>
      <w:proofErr w:type="spellEnd"/>
      <w:r w:rsidR="004E1179">
        <w:rPr>
          <w:rFonts w:eastAsia="TimesNewRomanPSMT"/>
          <w:color w:val="auto"/>
        </w:rPr>
        <w:t xml:space="preserve">) </w:t>
      </w:r>
      <w:r w:rsidRPr="004E1179">
        <w:rPr>
          <w:rFonts w:eastAsia="TimesNewRomanPSMT"/>
          <w:color w:val="auto"/>
        </w:rPr>
        <w:t xml:space="preserve">и к отряду улиток с </w:t>
      </w:r>
      <w:proofErr w:type="spellStart"/>
      <w:r w:rsidRPr="004E1179">
        <w:rPr>
          <w:rFonts w:eastAsia="TimesNewRomanPSMT"/>
          <w:color w:val="auto"/>
        </w:rPr>
        <w:t>глазами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концах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щупалец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или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Стебельчатоглазые</w:t>
      </w:r>
      <w:proofErr w:type="spellEnd"/>
      <w:r w:rsidRPr="004E1179">
        <w:rPr>
          <w:rFonts w:eastAsia="TimesNewRomanPSMT"/>
          <w:color w:val="auto"/>
        </w:rPr>
        <w:t xml:space="preserve"> (</w:t>
      </w:r>
      <w:proofErr w:type="spellStart"/>
      <w:r w:rsidRPr="004E1179">
        <w:rPr>
          <w:rFonts w:eastAsia="TimesNewRomanPSMT"/>
          <w:color w:val="auto"/>
        </w:rPr>
        <w:t>Stylomatophora</w:t>
      </w:r>
      <w:proofErr w:type="spellEnd"/>
      <w:r w:rsidRPr="004E1179">
        <w:rPr>
          <w:rFonts w:eastAsia="TimesNewRomanPSMT"/>
          <w:color w:val="auto"/>
        </w:rPr>
        <w:t>) [7]. Все представители отряда</w:t>
      </w:r>
      <w:r w:rsid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Stylomatophora</w:t>
      </w:r>
      <w:proofErr w:type="spellEnd"/>
      <w:r w:rsidRPr="004E1179">
        <w:rPr>
          <w:rFonts w:eastAsia="TimesNewRomanPSMT"/>
          <w:color w:val="auto"/>
        </w:rPr>
        <w:t xml:space="preserve"> характеризуются наличием пары </w:t>
      </w:r>
      <w:proofErr w:type="spellStart"/>
      <w:r w:rsidRPr="004E1179">
        <w:rPr>
          <w:rFonts w:eastAsia="TimesNewRomanPSMT"/>
          <w:color w:val="auto"/>
        </w:rPr>
        <w:t>втягивающихся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щупалец</w:t>
      </w:r>
      <w:proofErr w:type="spellEnd"/>
      <w:r w:rsidRPr="004E1179">
        <w:rPr>
          <w:rFonts w:eastAsia="TimesNewRomanPSMT"/>
          <w:color w:val="auto"/>
        </w:rPr>
        <w:t xml:space="preserve"> (</w:t>
      </w:r>
      <w:proofErr w:type="spellStart"/>
      <w:r w:rsidRPr="004E1179">
        <w:rPr>
          <w:rFonts w:eastAsia="TimesNewRomanPSMT"/>
          <w:color w:val="auto"/>
        </w:rPr>
        <w:t>стебельков</w:t>
      </w:r>
      <w:proofErr w:type="spellEnd"/>
      <w:r w:rsidRPr="004E1179">
        <w:rPr>
          <w:rFonts w:eastAsia="TimesNewRomanPSMT"/>
          <w:color w:val="auto"/>
        </w:rPr>
        <w:t xml:space="preserve">),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которых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находятся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глаза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Кроме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того</w:t>
      </w:r>
      <w:proofErr w:type="spellEnd"/>
      <w:r w:rsidRPr="004E1179">
        <w:rPr>
          <w:rFonts w:eastAsia="TimesNewRomanPSMT"/>
          <w:color w:val="auto"/>
        </w:rPr>
        <w:t>,</w:t>
      </w:r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они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имеют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еще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одну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пару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более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коротких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щупалец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Так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же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большинство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представители</w:t>
      </w:r>
      <w:proofErr w:type="spellEnd"/>
      <w:r w:rsidRPr="004E1179">
        <w:rPr>
          <w:rFonts w:eastAsia="TimesNewRomanPSMT"/>
          <w:color w:val="auto"/>
        </w:rPr>
        <w:t xml:space="preserve"> семейств, которые мы рассмотрели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в работе, имеют хорошо </w:t>
      </w:r>
      <w:proofErr w:type="spellStart"/>
      <w:r w:rsidRPr="004E1179">
        <w:rPr>
          <w:rFonts w:eastAsia="TimesNewRomanPSMT"/>
          <w:color w:val="auto"/>
        </w:rPr>
        <w:t>выраженную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раковину</w:t>
      </w:r>
      <w:proofErr w:type="spellEnd"/>
      <w:r w:rsidRPr="004E1179">
        <w:rPr>
          <w:rFonts w:eastAsia="TimesNewRomanPSMT"/>
          <w:color w:val="auto"/>
        </w:rPr>
        <w:t xml:space="preserve">. У </w:t>
      </w:r>
      <w:proofErr w:type="spellStart"/>
      <w:r w:rsidRPr="004E1179">
        <w:rPr>
          <w:rFonts w:eastAsia="TimesNewRomanPSMT"/>
          <w:color w:val="auto"/>
        </w:rPr>
        <w:t>представителей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семейства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Arionidae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раковина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отсутствует</w:t>
      </w:r>
      <w:proofErr w:type="spellEnd"/>
      <w:r w:rsidRPr="004E1179">
        <w:rPr>
          <w:rFonts w:eastAsia="TimesNewRomanPSMT"/>
          <w:color w:val="auto"/>
        </w:rPr>
        <w:t>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Сбор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материала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проводили</w:t>
      </w:r>
      <w:proofErr w:type="spellEnd"/>
      <w:r w:rsidRPr="004E1179">
        <w:rPr>
          <w:rFonts w:eastAsia="TimesNewRomanPSMT"/>
          <w:color w:val="auto"/>
        </w:rPr>
        <w:t xml:space="preserve"> с 2016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2017 в </w:t>
      </w:r>
      <w:proofErr w:type="spellStart"/>
      <w:r w:rsidRPr="004E1179">
        <w:rPr>
          <w:rFonts w:eastAsia="TimesNewRomanPSMT"/>
          <w:color w:val="auto"/>
        </w:rPr>
        <w:t>Минском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районе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Минской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области</w:t>
      </w:r>
      <w:proofErr w:type="spellEnd"/>
      <w:r w:rsidRPr="004E1179">
        <w:rPr>
          <w:rFonts w:eastAsia="TimesNewRomanPSMT"/>
          <w:color w:val="auto"/>
        </w:rPr>
        <w:t xml:space="preserve">, на территории </w:t>
      </w:r>
      <w:proofErr w:type="spellStart"/>
      <w:r w:rsidRPr="004E1179">
        <w:rPr>
          <w:rFonts w:eastAsia="TimesNewRomanPSMT"/>
          <w:color w:val="auto"/>
        </w:rPr>
        <w:t>Агробиостанции</w:t>
      </w:r>
      <w:proofErr w:type="spellEnd"/>
      <w:r w:rsidRPr="004E1179">
        <w:rPr>
          <w:rFonts w:eastAsia="TimesNewRomanPSMT"/>
          <w:color w:val="auto"/>
        </w:rPr>
        <w:t xml:space="preserve"> «Зеленое»</w:t>
      </w:r>
      <w:r w:rsidR="004E1179">
        <w:rPr>
          <w:rFonts w:eastAsia="TimesNewRomanPSMT"/>
          <w:color w:val="auto"/>
        </w:rPr>
        <w:t xml:space="preserve">. </w:t>
      </w:r>
      <w:r w:rsidRPr="004E1179">
        <w:rPr>
          <w:rFonts w:eastAsia="TimesNewRomanPSMT"/>
          <w:color w:val="auto"/>
        </w:rPr>
        <w:t xml:space="preserve">Материал собирали во время </w:t>
      </w:r>
      <w:proofErr w:type="spellStart"/>
      <w:r w:rsidRPr="004E1179">
        <w:rPr>
          <w:rFonts w:eastAsia="TimesNewRomanPSMT"/>
          <w:color w:val="auto"/>
        </w:rPr>
        <w:t>маршрутов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методом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ручного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сбора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Маршруты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проходили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пойменному лугу реки </w:t>
      </w:r>
      <w:proofErr w:type="spellStart"/>
      <w:r w:rsidRPr="004E1179">
        <w:rPr>
          <w:rFonts w:eastAsia="TimesNewRomanPSMT"/>
          <w:color w:val="auto"/>
        </w:rPr>
        <w:t>Поплав</w:t>
      </w:r>
      <w:proofErr w:type="spellEnd"/>
      <w:r w:rsidR="004E1179">
        <w:rPr>
          <w:rFonts w:eastAsia="TimesNewRomanPSMT"/>
          <w:color w:val="auto"/>
        </w:rPr>
        <w:t xml:space="preserve">, </w:t>
      </w:r>
      <w:r w:rsidRPr="004E1179">
        <w:rPr>
          <w:rFonts w:eastAsia="TimesNewRomanPSMT"/>
          <w:color w:val="auto"/>
        </w:rPr>
        <w:t xml:space="preserve">в районе г. </w:t>
      </w:r>
      <w:proofErr w:type="spellStart"/>
      <w:r w:rsidRPr="004E1179">
        <w:rPr>
          <w:rFonts w:eastAsia="TimesNewRomanPSMT"/>
          <w:color w:val="auto"/>
        </w:rPr>
        <w:t>Заславль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пойменном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лугу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Поплав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маршрут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был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разделен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доминантам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древесного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травянистого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ярусов</w:t>
      </w:r>
      <w:proofErr w:type="spellEnd"/>
      <w:r w:rsidRPr="004E1179">
        <w:rPr>
          <w:rFonts w:eastAsia="TimesNewRomanPSMT"/>
          <w:color w:val="auto"/>
        </w:rPr>
        <w:t>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Все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встреченные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время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маршрутов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наземные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были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собраны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зафиксированы</w:t>
      </w:r>
      <w:proofErr w:type="spellEnd"/>
      <w:r w:rsidRPr="004E1179">
        <w:rPr>
          <w:rFonts w:eastAsia="TimesNewRomanPSMT"/>
          <w:color w:val="auto"/>
        </w:rPr>
        <w:t xml:space="preserve"> в 96 % растворе этилового спирта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для дальнейшего определения. </w:t>
      </w:r>
      <w:proofErr w:type="spellStart"/>
      <w:r w:rsidRPr="004E1179">
        <w:rPr>
          <w:rFonts w:eastAsia="TimesNewRomanPSMT"/>
          <w:color w:val="auto"/>
        </w:rPr>
        <w:t>Всего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было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обнаружено</w:t>
      </w:r>
      <w:proofErr w:type="spellEnd"/>
      <w:r w:rsidRPr="004E1179">
        <w:rPr>
          <w:rFonts w:eastAsia="TimesNewRomanPSMT"/>
          <w:color w:val="auto"/>
        </w:rPr>
        <w:t xml:space="preserve"> 218 </w:t>
      </w:r>
      <w:proofErr w:type="spellStart"/>
      <w:r w:rsidRPr="004E1179">
        <w:rPr>
          <w:rFonts w:eastAsia="TimesNewRomanPSMT"/>
          <w:color w:val="auto"/>
        </w:rPr>
        <w:t>особей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наземных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брюхоногих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моллюсков</w:t>
      </w:r>
      <w:proofErr w:type="spellEnd"/>
      <w:r w:rsidRPr="004E1179">
        <w:rPr>
          <w:rFonts w:eastAsia="TimesNewRomanPSMT"/>
          <w:color w:val="auto"/>
        </w:rPr>
        <w:t>, из которых 42 были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>зафиксированы для определения.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В </w:t>
      </w:r>
      <w:proofErr w:type="spellStart"/>
      <w:r w:rsidRPr="004E1179">
        <w:rPr>
          <w:rFonts w:eastAsia="TimesNewRomanPSMT"/>
          <w:color w:val="auto"/>
        </w:rPr>
        <w:t>результате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проведённых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нами</w:t>
      </w:r>
      <w:proofErr w:type="spellEnd"/>
      <w:r w:rsidRPr="004E1179">
        <w:rPr>
          <w:rFonts w:eastAsia="TimesNewRomanPSMT"/>
          <w:color w:val="auto"/>
        </w:rPr>
        <w:t xml:space="preserve"> исследований мы обнаружили 19 </w:t>
      </w:r>
      <w:proofErr w:type="spellStart"/>
      <w:r w:rsidRPr="004E1179">
        <w:rPr>
          <w:rFonts w:eastAsia="TimesNewRomanPSMT"/>
          <w:color w:val="auto"/>
        </w:rPr>
        <w:t>видов</w:t>
      </w:r>
      <w:proofErr w:type="spellEnd"/>
      <w:r w:rsidRPr="004E1179">
        <w:rPr>
          <w:rFonts w:eastAsia="TimesNewRomanPSMT"/>
          <w:color w:val="auto"/>
        </w:rPr>
        <w:t xml:space="preserve"> наземных брюхоногих моллюсков, которые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принадлежат к двум </w:t>
      </w:r>
      <w:proofErr w:type="spellStart"/>
      <w:r w:rsidRPr="004E1179">
        <w:rPr>
          <w:rFonts w:eastAsia="TimesNewRomanPSMT"/>
          <w:color w:val="auto"/>
        </w:rPr>
        <w:t>инфраотрядам</w:t>
      </w:r>
      <w:proofErr w:type="spellEnd"/>
      <w:r w:rsidRPr="004E1179">
        <w:rPr>
          <w:rFonts w:eastAsia="TimesNewRomanPSMT"/>
          <w:color w:val="auto"/>
        </w:rPr>
        <w:t xml:space="preserve">: </w:t>
      </w:r>
      <w:proofErr w:type="spellStart"/>
      <w:r w:rsidRPr="004E1179">
        <w:rPr>
          <w:rFonts w:eastAsia="TimesNewRomanPSMT"/>
          <w:color w:val="auto"/>
        </w:rPr>
        <w:lastRenderedPageBreak/>
        <w:t>Sigmurethra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Orthurethra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отряду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Stylomatophora</w:t>
      </w:r>
      <w:proofErr w:type="spellEnd"/>
      <w:r w:rsidRPr="004E1179">
        <w:rPr>
          <w:rFonts w:eastAsia="TimesNewRomanPSMT"/>
          <w:color w:val="auto"/>
        </w:rPr>
        <w:t xml:space="preserve">, и </w:t>
      </w:r>
      <w:proofErr w:type="spellStart"/>
      <w:r w:rsidRPr="004E1179">
        <w:rPr>
          <w:rFonts w:eastAsia="TimesNewRomanPSMT"/>
          <w:color w:val="auto"/>
        </w:rPr>
        <w:t>относятся</w:t>
      </w:r>
      <w:proofErr w:type="spellEnd"/>
      <w:r w:rsidRPr="004E1179">
        <w:rPr>
          <w:rFonts w:eastAsia="TimesNewRomanPSMT"/>
          <w:color w:val="auto"/>
        </w:rPr>
        <w:t xml:space="preserve"> к 11 </w:t>
      </w:r>
      <w:proofErr w:type="spellStart"/>
      <w:r w:rsidRPr="004E1179">
        <w:rPr>
          <w:rFonts w:eastAsia="TimesNewRomanPSMT"/>
          <w:color w:val="auto"/>
        </w:rPr>
        <w:t>семействам</w:t>
      </w:r>
      <w:proofErr w:type="spellEnd"/>
      <w:r w:rsidRPr="004E1179">
        <w:rPr>
          <w:rFonts w:eastAsia="TimesNewRomanPSMT"/>
          <w:color w:val="auto"/>
        </w:rPr>
        <w:t>. Наибольшее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количество семейств оказалось в </w:t>
      </w:r>
      <w:proofErr w:type="spellStart"/>
      <w:r w:rsidRPr="004E1179">
        <w:rPr>
          <w:rFonts w:eastAsia="TimesNewRomanPSMT"/>
          <w:color w:val="auto"/>
        </w:rPr>
        <w:t>инфраотряде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Orthurethra</w:t>
      </w:r>
      <w:proofErr w:type="spellEnd"/>
      <w:r w:rsidRPr="004E1179">
        <w:rPr>
          <w:rFonts w:eastAsia="TimesNewRomanPSMT"/>
          <w:color w:val="auto"/>
        </w:rPr>
        <w:t xml:space="preserve"> – 7 </w:t>
      </w:r>
      <w:proofErr w:type="spellStart"/>
      <w:r w:rsidRPr="004E1179">
        <w:rPr>
          <w:rFonts w:eastAsia="TimesNewRomanPSMT"/>
          <w:color w:val="auto"/>
        </w:rPr>
        <w:t>семейств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Самым</w:t>
      </w:r>
      <w:proofErr w:type="spellEnd"/>
      <w:r w:rsidRPr="004E1179">
        <w:rPr>
          <w:rFonts w:eastAsia="TimesNewRomanPSMT"/>
          <w:color w:val="auto"/>
        </w:rPr>
        <w:t xml:space="preserve"> разнообразным было семейство</w:t>
      </w:r>
      <w:r w:rsidR="004E1179">
        <w:rPr>
          <w:rFonts w:eastAsia="TimesNewRomanPSMT"/>
          <w:color w:val="auto"/>
        </w:rPr>
        <w:t xml:space="preserve"> </w:t>
      </w:r>
      <w:proofErr w:type="spellStart"/>
      <w:r w:rsidR="004E1179">
        <w:rPr>
          <w:rFonts w:eastAsia="TimesNewRomanPSMT"/>
          <w:color w:val="auto"/>
        </w:rPr>
        <w:t>Clausiliidae</w:t>
      </w:r>
      <w:proofErr w:type="spellEnd"/>
      <w:r w:rsidR="004E1179">
        <w:rPr>
          <w:rFonts w:eastAsia="TimesNewRomanPSMT"/>
          <w:color w:val="auto"/>
        </w:rPr>
        <w:t xml:space="preserve">, </w:t>
      </w:r>
      <w:r w:rsidRPr="004E1179">
        <w:rPr>
          <w:rFonts w:eastAsia="TimesNewRomanPSMT"/>
          <w:color w:val="auto"/>
        </w:rPr>
        <w:t xml:space="preserve">включающее 5 видов. </w:t>
      </w:r>
      <w:proofErr w:type="spellStart"/>
      <w:r w:rsidRPr="004E1179">
        <w:rPr>
          <w:rFonts w:eastAsia="TimesNewRomanPSMT"/>
          <w:color w:val="auto"/>
        </w:rPr>
        <w:t>Все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обнаруженные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нами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виды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описаны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литературе</w:t>
      </w:r>
      <w:proofErr w:type="spellEnd"/>
      <w:r w:rsidRPr="004E1179">
        <w:rPr>
          <w:rFonts w:eastAsia="TimesNewRomanPSMT"/>
          <w:color w:val="auto"/>
        </w:rPr>
        <w:t xml:space="preserve">, посвящённой </w:t>
      </w:r>
      <w:proofErr w:type="spellStart"/>
      <w:r w:rsidRPr="004E1179">
        <w:rPr>
          <w:rFonts w:eastAsia="TimesNewRomanPSMT"/>
          <w:color w:val="auto"/>
        </w:rPr>
        <w:t>малакофауне</w:t>
      </w:r>
      <w:proofErr w:type="spellEnd"/>
      <w:r w:rsidRPr="004E1179">
        <w:rPr>
          <w:rFonts w:eastAsia="TimesNewRomanPSMT"/>
          <w:color w:val="auto"/>
        </w:rPr>
        <w:t xml:space="preserve"> Минской области</w:t>
      </w:r>
      <w:r w:rsidR="004E1179">
        <w:rPr>
          <w:rFonts w:eastAsia="TimesNewRomanPSMT"/>
          <w:color w:val="auto"/>
        </w:rPr>
        <w:t xml:space="preserve">. </w:t>
      </w:r>
      <w:r w:rsidRPr="004E1179">
        <w:rPr>
          <w:rFonts w:eastAsia="TimesNewRomanPSMT"/>
          <w:color w:val="auto"/>
        </w:rPr>
        <w:t xml:space="preserve">Краснокнижные виды обнаружены не </w:t>
      </w:r>
      <w:proofErr w:type="spellStart"/>
      <w:r w:rsidRPr="004E1179">
        <w:rPr>
          <w:rFonts w:eastAsia="TimesNewRomanPSMT"/>
          <w:color w:val="auto"/>
        </w:rPr>
        <w:t>были</w:t>
      </w:r>
      <w:proofErr w:type="spellEnd"/>
      <w:r w:rsidRPr="004E1179">
        <w:rPr>
          <w:rFonts w:eastAsia="TimesNewRomanPSMT"/>
          <w:color w:val="auto"/>
        </w:rPr>
        <w:t xml:space="preserve"> [5]. В </w:t>
      </w:r>
      <w:proofErr w:type="spellStart"/>
      <w:r w:rsidRPr="004E1179">
        <w:rPr>
          <w:rFonts w:eastAsia="TimesNewRomanPSMT"/>
          <w:color w:val="auto"/>
        </w:rPr>
        <w:t>изученной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малакофауне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Агробиостанции</w:t>
      </w:r>
      <w:proofErr w:type="spellEnd"/>
      <w:r w:rsidRPr="004E1179">
        <w:rPr>
          <w:rFonts w:eastAsia="TimesNewRomanPSMT"/>
          <w:color w:val="auto"/>
        </w:rPr>
        <w:t xml:space="preserve"> «</w:t>
      </w:r>
      <w:proofErr w:type="gramStart"/>
      <w:r w:rsidRPr="004E1179">
        <w:rPr>
          <w:rFonts w:eastAsia="TimesNewRomanPSMT"/>
          <w:color w:val="auto"/>
        </w:rPr>
        <w:t>Зеленое</w:t>
      </w:r>
      <w:proofErr w:type="gramEnd"/>
      <w:r w:rsidRPr="004E1179">
        <w:rPr>
          <w:rFonts w:eastAsia="TimesNewRomanPSMT"/>
          <w:color w:val="auto"/>
        </w:rPr>
        <w:t>» и ее окрестностей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преобладают европейские виды. </w:t>
      </w:r>
      <w:proofErr w:type="spellStart"/>
      <w:r w:rsidRPr="004E1179">
        <w:rPr>
          <w:rFonts w:eastAsia="TimesNewRomanPSMT"/>
          <w:color w:val="auto"/>
        </w:rPr>
        <w:t>Аналогичная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ситуация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характерна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для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Минской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области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целом</w:t>
      </w:r>
      <w:proofErr w:type="spellEnd"/>
      <w:r w:rsidRPr="004E1179">
        <w:rPr>
          <w:rFonts w:eastAsia="TimesNewRomanPSMT"/>
          <w:color w:val="auto"/>
        </w:rPr>
        <w:t>. Преобладание европейских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видов объясняется медлительным образом </w:t>
      </w:r>
      <w:proofErr w:type="spellStart"/>
      <w:r w:rsidRPr="004E1179">
        <w:rPr>
          <w:rFonts w:eastAsia="TimesNewRomanPSMT"/>
          <w:color w:val="auto"/>
        </w:rPr>
        <w:t>жизни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брюхоногих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моллюсков</w:t>
      </w:r>
      <w:proofErr w:type="spellEnd"/>
      <w:r w:rsidRPr="004E1179">
        <w:rPr>
          <w:rFonts w:eastAsia="TimesNewRomanPSMT"/>
          <w:color w:val="auto"/>
        </w:rPr>
        <w:t>, и невозможностью распространятся на большие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расстояния. </w:t>
      </w:r>
      <w:proofErr w:type="spellStart"/>
      <w:r w:rsidRPr="004E1179">
        <w:rPr>
          <w:rFonts w:eastAsia="TimesNewRomanPSMT"/>
          <w:color w:val="auto"/>
        </w:rPr>
        <w:t>Но</w:t>
      </w:r>
      <w:proofErr w:type="spellEnd"/>
      <w:r w:rsidRPr="004E1179">
        <w:rPr>
          <w:rFonts w:eastAsia="TimesNewRomanPSMT"/>
          <w:color w:val="auto"/>
        </w:rPr>
        <w:t>, также в наших сборах</w:t>
      </w:r>
      <w:r w:rsidR="002C0FC9">
        <w:rPr>
          <w:rFonts w:eastAsia="TimesNewRomanPSMT"/>
          <w:color w:val="auto"/>
        </w:rPr>
        <w:t xml:space="preserve"> </w:t>
      </w:r>
      <w:bookmarkStart w:id="0" w:name="_GoBack"/>
      <w:bookmarkEnd w:id="0"/>
      <w:r w:rsidRPr="004E1179">
        <w:rPr>
          <w:rFonts w:eastAsia="TimesNewRomanPSMT"/>
          <w:color w:val="auto"/>
        </w:rPr>
        <w:t xml:space="preserve">присутствовали </w:t>
      </w:r>
      <w:proofErr w:type="gramStart"/>
      <w:r w:rsidRPr="004E1179">
        <w:rPr>
          <w:rFonts w:eastAsia="TimesNewRomanPSMT"/>
          <w:color w:val="auto"/>
        </w:rPr>
        <w:t>восточноевропейская</w:t>
      </w:r>
      <w:proofErr w:type="gram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североевроазиатская</w:t>
      </w:r>
      <w:proofErr w:type="spellEnd"/>
      <w:r w:rsidR="002C0FC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трансевероазиатская</w:t>
      </w:r>
      <w:proofErr w:type="spellEnd"/>
      <w:r w:rsidR="004E1179">
        <w:rPr>
          <w:rFonts w:eastAsia="TimesNewRomanPSMT"/>
          <w:color w:val="auto"/>
        </w:rPr>
        <w:t xml:space="preserve">, </w:t>
      </w:r>
      <w:r w:rsidRPr="004E1179">
        <w:rPr>
          <w:rFonts w:eastAsia="TimesNewRomanPSMT"/>
          <w:color w:val="auto"/>
        </w:rPr>
        <w:t xml:space="preserve">голарктическая, палеарктическая, </w:t>
      </w:r>
      <w:proofErr w:type="spellStart"/>
      <w:r w:rsidRPr="004E1179">
        <w:rPr>
          <w:rFonts w:eastAsia="TimesNewRomanPSMT"/>
          <w:color w:val="auto"/>
        </w:rPr>
        <w:t>южноевропейская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североевропейская</w:t>
      </w:r>
      <w:proofErr w:type="spellEnd"/>
      <w:r w:rsidRPr="004E1179">
        <w:rPr>
          <w:rFonts w:eastAsia="TimesNewRomanPSMT"/>
          <w:color w:val="auto"/>
        </w:rPr>
        <w:t>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Три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вида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наших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сборах</w:t>
      </w:r>
      <w:proofErr w:type="spellEnd"/>
      <w:r w:rsidRPr="004E1179">
        <w:rPr>
          <w:rFonts w:eastAsia="TimesNewRomanPSMT"/>
          <w:color w:val="auto"/>
        </w:rPr>
        <w:t xml:space="preserve">: </w:t>
      </w:r>
      <w:proofErr w:type="spellStart"/>
      <w:r w:rsidRPr="004E1179">
        <w:rPr>
          <w:rFonts w:eastAsia="TimesNewRomanPSMT"/>
          <w:i/>
          <w:iCs/>
          <w:color w:val="auto"/>
        </w:rPr>
        <w:t>Discus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rotundatus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Pr="004E1179">
        <w:rPr>
          <w:rFonts w:eastAsia="TimesNewRomanPSMT"/>
          <w:color w:val="auto"/>
        </w:rPr>
        <w:t>(</w:t>
      </w:r>
      <w:proofErr w:type="spellStart"/>
      <w:r w:rsidRPr="004E1179">
        <w:rPr>
          <w:rFonts w:eastAsia="TimesNewRomanPSMT"/>
          <w:color w:val="auto"/>
        </w:rPr>
        <w:t>Muller</w:t>
      </w:r>
      <w:proofErr w:type="spellEnd"/>
      <w:r w:rsidRPr="004E1179">
        <w:rPr>
          <w:rFonts w:eastAsia="TimesNewRomanPSMT"/>
          <w:color w:val="auto"/>
        </w:rPr>
        <w:t xml:space="preserve">, 1774), </w:t>
      </w:r>
      <w:proofErr w:type="spellStart"/>
      <w:r w:rsidRPr="004E1179">
        <w:rPr>
          <w:rFonts w:eastAsia="TimesNewRomanPSMT"/>
          <w:i/>
          <w:iCs/>
          <w:color w:val="auto"/>
        </w:rPr>
        <w:t>Euconulus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fuluus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Pr="004E1179">
        <w:rPr>
          <w:rFonts w:eastAsia="TimesNewRomanPSMT"/>
          <w:color w:val="auto"/>
        </w:rPr>
        <w:t>(</w:t>
      </w:r>
      <w:proofErr w:type="spellStart"/>
      <w:r w:rsidRPr="004E1179">
        <w:rPr>
          <w:rFonts w:eastAsia="TimesNewRomanPSMT"/>
          <w:color w:val="auto"/>
        </w:rPr>
        <w:t>Muller</w:t>
      </w:r>
      <w:proofErr w:type="spellEnd"/>
      <w:r w:rsidRPr="004E1179">
        <w:rPr>
          <w:rFonts w:eastAsia="TimesNewRomanPSMT"/>
          <w:color w:val="auto"/>
        </w:rPr>
        <w:t xml:space="preserve">, 1774) и </w:t>
      </w:r>
      <w:proofErr w:type="spellStart"/>
      <w:r w:rsidRPr="004E1179">
        <w:rPr>
          <w:rFonts w:eastAsia="TimesNewRomanPSMT"/>
          <w:i/>
          <w:iCs/>
          <w:color w:val="auto"/>
        </w:rPr>
        <w:t>Helix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pomatia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="004E1179">
        <w:rPr>
          <w:rFonts w:eastAsia="TimesNewRomanPSMT"/>
          <w:color w:val="auto"/>
        </w:rPr>
        <w:t>(</w:t>
      </w:r>
      <w:proofErr w:type="spellStart"/>
      <w:r w:rsidR="004E1179">
        <w:rPr>
          <w:rFonts w:eastAsia="TimesNewRomanPSMT"/>
          <w:color w:val="auto"/>
        </w:rPr>
        <w:t>Linnaeus</w:t>
      </w:r>
      <w:proofErr w:type="spellEnd"/>
      <w:r w:rsidR="004E1179">
        <w:rPr>
          <w:rFonts w:eastAsia="TimesNewRomanPSMT"/>
          <w:color w:val="auto"/>
        </w:rPr>
        <w:t xml:space="preserve">, 1758),  </w:t>
      </w:r>
      <w:r w:rsidRPr="004E1179">
        <w:rPr>
          <w:rFonts w:eastAsia="TimesNewRomanPSMT"/>
          <w:color w:val="auto"/>
        </w:rPr>
        <w:t xml:space="preserve">встречались повсеместно. </w:t>
      </w:r>
      <w:proofErr w:type="spellStart"/>
      <w:r w:rsidRPr="004E1179">
        <w:rPr>
          <w:rFonts w:eastAsia="TimesNewRomanPSMT"/>
          <w:color w:val="auto"/>
        </w:rPr>
        <w:t>Они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являются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одними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из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4E1179">
        <w:rPr>
          <w:rFonts w:eastAsia="TimesNewRomanPSMT"/>
          <w:color w:val="auto"/>
        </w:rPr>
        <w:t>самых</w:t>
      </w:r>
      <w:proofErr w:type="spellEnd"/>
      <w:proofErr w:type="gram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обычных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многочисленных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Минской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области</w:t>
      </w:r>
      <w:proofErr w:type="spellEnd"/>
      <w:r w:rsidRPr="004E1179">
        <w:rPr>
          <w:rFonts w:eastAsia="TimesNewRomanPSMT"/>
          <w:color w:val="auto"/>
        </w:rPr>
        <w:t xml:space="preserve">. Виды </w:t>
      </w:r>
      <w:proofErr w:type="spellStart"/>
      <w:r w:rsidRPr="004E1179">
        <w:rPr>
          <w:rFonts w:eastAsia="TimesNewRomanPSMT"/>
          <w:i/>
          <w:iCs/>
          <w:color w:val="auto"/>
        </w:rPr>
        <w:t>Pupilla</w:t>
      </w:r>
      <w:proofErr w:type="spellEnd"/>
      <w:r w:rsid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bigranata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Pr="004E1179">
        <w:rPr>
          <w:rFonts w:eastAsia="TimesNewRomanPSMT"/>
          <w:color w:val="auto"/>
        </w:rPr>
        <w:t>(</w:t>
      </w:r>
      <w:proofErr w:type="spellStart"/>
      <w:r w:rsidRPr="004E1179">
        <w:rPr>
          <w:rFonts w:eastAsia="TimesNewRomanPSMT"/>
          <w:color w:val="auto"/>
        </w:rPr>
        <w:t>Rossmassler</w:t>
      </w:r>
      <w:proofErr w:type="spellEnd"/>
      <w:r w:rsidRPr="004E1179">
        <w:rPr>
          <w:rFonts w:eastAsia="TimesNewRomanPSMT"/>
          <w:color w:val="auto"/>
        </w:rPr>
        <w:t xml:space="preserve">, 1839) и </w:t>
      </w:r>
      <w:proofErr w:type="spellStart"/>
      <w:r w:rsidRPr="004E1179">
        <w:rPr>
          <w:rFonts w:eastAsia="TimesNewRomanPSMT"/>
          <w:i/>
          <w:iCs/>
          <w:color w:val="auto"/>
        </w:rPr>
        <w:t>Columella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edentula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Pr="004E1179">
        <w:rPr>
          <w:rFonts w:eastAsia="TimesNewRomanPSMT"/>
          <w:color w:val="auto"/>
        </w:rPr>
        <w:t>(</w:t>
      </w:r>
      <w:proofErr w:type="spellStart"/>
      <w:r w:rsidRPr="004E1179">
        <w:rPr>
          <w:rFonts w:eastAsia="TimesNewRomanPSMT"/>
          <w:color w:val="auto"/>
        </w:rPr>
        <w:t>Draparnaud</w:t>
      </w:r>
      <w:proofErr w:type="spellEnd"/>
      <w:r w:rsidRPr="004E1179">
        <w:rPr>
          <w:rFonts w:eastAsia="TimesNewRomanPSMT"/>
          <w:color w:val="auto"/>
        </w:rPr>
        <w:t xml:space="preserve">, 1805) </w:t>
      </w:r>
      <w:proofErr w:type="spellStart"/>
      <w:r w:rsidRPr="004E1179">
        <w:rPr>
          <w:rFonts w:eastAsia="TimesNewRomanPSMT"/>
          <w:color w:val="auto"/>
        </w:rPr>
        <w:t>были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представлены</w:t>
      </w:r>
      <w:proofErr w:type="spellEnd"/>
      <w:r w:rsidRPr="004E1179">
        <w:rPr>
          <w:rFonts w:eastAsia="TimesNewRomanPSMT"/>
          <w:color w:val="auto"/>
        </w:rPr>
        <w:t xml:space="preserve"> единичными находками: первый вид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был встречен на лугу, </w:t>
      </w:r>
      <w:proofErr w:type="spellStart"/>
      <w:r w:rsidRPr="004E1179">
        <w:rPr>
          <w:rFonts w:eastAsia="TimesNewRomanPSMT"/>
          <w:color w:val="auto"/>
        </w:rPr>
        <w:t>второй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пойме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Поплав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Возможно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это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объясняется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тем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данные виды являются более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ксерофильными и обычно не </w:t>
      </w:r>
      <w:proofErr w:type="spellStart"/>
      <w:r w:rsidRPr="004E1179">
        <w:rPr>
          <w:rFonts w:eastAsia="TimesNewRomanPSMT"/>
          <w:color w:val="auto"/>
        </w:rPr>
        <w:t>встречаются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непосредственной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близости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водоемов</w:t>
      </w:r>
      <w:proofErr w:type="spellEnd"/>
      <w:r w:rsidRPr="004E1179">
        <w:rPr>
          <w:rFonts w:eastAsia="TimesNewRomanPSMT"/>
          <w:color w:val="auto"/>
        </w:rPr>
        <w:t xml:space="preserve"> [3].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Было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отмечено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летом</w:t>
      </w:r>
      <w:proofErr w:type="spellEnd"/>
      <w:r w:rsidRPr="004E1179">
        <w:rPr>
          <w:rFonts w:eastAsia="TimesNewRomanPSMT"/>
          <w:color w:val="auto"/>
        </w:rPr>
        <w:t xml:space="preserve"> 2017 </w:t>
      </w:r>
      <w:proofErr w:type="spellStart"/>
      <w:r w:rsidRPr="004E1179">
        <w:rPr>
          <w:rFonts w:eastAsia="TimesNewRomanPSMT"/>
          <w:color w:val="auto"/>
        </w:rPr>
        <w:t>года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плотность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наземных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моллюсков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пойме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Поплав</w:t>
      </w:r>
      <w:proofErr w:type="spellEnd"/>
      <w:r w:rsidRPr="004E1179">
        <w:rPr>
          <w:rFonts w:eastAsia="TimesNewRomanPSMT"/>
          <w:color w:val="auto"/>
        </w:rPr>
        <w:t xml:space="preserve"> заметно возросла, по сравнению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с предыдущим годом. </w:t>
      </w:r>
      <w:proofErr w:type="spellStart"/>
      <w:r w:rsidRPr="004E1179">
        <w:rPr>
          <w:rFonts w:eastAsia="TimesNewRomanPSMT"/>
          <w:color w:val="auto"/>
        </w:rPr>
        <w:t>Возможно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это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связано</w:t>
      </w:r>
      <w:proofErr w:type="spellEnd"/>
      <w:r w:rsidRPr="004E1179">
        <w:rPr>
          <w:rFonts w:eastAsia="TimesNewRomanPSMT"/>
          <w:color w:val="auto"/>
        </w:rPr>
        <w:t xml:space="preserve"> с </w:t>
      </w:r>
      <w:proofErr w:type="spellStart"/>
      <w:r w:rsidRPr="004E1179">
        <w:rPr>
          <w:rFonts w:eastAsia="TimesNewRomanPSMT"/>
          <w:color w:val="auto"/>
        </w:rPr>
        <w:t>тем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летом</w:t>
      </w:r>
      <w:proofErr w:type="spellEnd"/>
      <w:r w:rsidRPr="004E1179">
        <w:rPr>
          <w:rFonts w:eastAsia="TimesNewRomanPSMT"/>
          <w:color w:val="auto"/>
        </w:rPr>
        <w:t xml:space="preserve"> 2017 </w:t>
      </w:r>
      <w:proofErr w:type="spellStart"/>
      <w:r w:rsidRPr="004E1179">
        <w:rPr>
          <w:rFonts w:eastAsia="TimesNewRomanPSMT"/>
          <w:color w:val="auto"/>
        </w:rPr>
        <w:t>года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выпадало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больше</w:t>
      </w:r>
      <w:proofErr w:type="spellEnd"/>
      <w:r w:rsidRPr="004E1179">
        <w:rPr>
          <w:rFonts w:eastAsia="TimesNewRomanPSMT"/>
          <w:color w:val="auto"/>
        </w:rPr>
        <w:t xml:space="preserve"> осадков, а, следовательно, была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большая влажность, что повлияло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активность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улиток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Количество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особей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Discus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rotundatus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Pr="004E1179">
        <w:rPr>
          <w:rFonts w:eastAsia="TimesNewRomanPSMT"/>
          <w:color w:val="auto"/>
        </w:rPr>
        <w:t>сравнялось с количеством особей</w:t>
      </w:r>
      <w:r w:rsid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Helix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pomatia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, </w:t>
      </w:r>
      <w:r w:rsidRPr="004E1179">
        <w:rPr>
          <w:rFonts w:eastAsia="TimesNewRomanPSMT"/>
          <w:color w:val="auto"/>
        </w:rPr>
        <w:t xml:space="preserve">хотя в </w:t>
      </w:r>
      <w:proofErr w:type="spellStart"/>
      <w:r w:rsidRPr="004E1179">
        <w:rPr>
          <w:rFonts w:eastAsia="TimesNewRomanPSMT"/>
          <w:color w:val="auto"/>
        </w:rPr>
        <w:t>прошлом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году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Helix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pomatia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доминировал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остальных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участках</w:t>
      </w:r>
      <w:proofErr w:type="spellEnd"/>
      <w:r w:rsidRPr="004E1179">
        <w:rPr>
          <w:rFonts w:eastAsia="TimesNewRomanPSMT"/>
          <w:color w:val="auto"/>
        </w:rPr>
        <w:t xml:space="preserve"> наблюдается смена доминантов: на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территории поймы реки </w:t>
      </w:r>
      <w:proofErr w:type="spellStart"/>
      <w:r w:rsidRPr="004E1179">
        <w:rPr>
          <w:rFonts w:eastAsia="TimesNewRomanPSMT"/>
          <w:i/>
          <w:iCs/>
          <w:color w:val="auto"/>
        </w:rPr>
        <w:t>Discus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rotundatus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доминирует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причине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того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данный</w:t>
      </w:r>
      <w:proofErr w:type="spellEnd"/>
      <w:r w:rsidRPr="004E1179">
        <w:rPr>
          <w:rFonts w:eastAsia="TimesNewRomanPSMT"/>
          <w:color w:val="auto"/>
        </w:rPr>
        <w:t xml:space="preserve"> биотоп является хорошо освещённым</w:t>
      </w:r>
      <w:r w:rsidR="004E1179">
        <w:rPr>
          <w:rFonts w:eastAsia="TimesNewRomanPSMT"/>
          <w:color w:val="auto"/>
        </w:rPr>
        <w:t xml:space="preserve">, </w:t>
      </w:r>
      <w:r w:rsidRPr="004E1179">
        <w:rPr>
          <w:rFonts w:eastAsia="TimesNewRomanPSMT"/>
          <w:color w:val="auto"/>
        </w:rPr>
        <w:t xml:space="preserve">а </w:t>
      </w:r>
      <w:proofErr w:type="spellStart"/>
      <w:r w:rsidRPr="004E1179">
        <w:rPr>
          <w:rFonts w:eastAsia="TimesNewRomanPSMT"/>
          <w:i/>
          <w:iCs/>
          <w:color w:val="auto"/>
        </w:rPr>
        <w:t>Discus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proofErr w:type="spellStart"/>
      <w:r w:rsidRPr="004E1179">
        <w:rPr>
          <w:rFonts w:eastAsia="TimesNewRomanPSMT"/>
          <w:i/>
          <w:iCs/>
          <w:color w:val="auto"/>
        </w:rPr>
        <w:t>rotundatus</w:t>
      </w:r>
      <w:proofErr w:type="spellEnd"/>
      <w:r w:rsidRPr="004E1179">
        <w:rPr>
          <w:rFonts w:eastAsia="TimesNewRomanPSMT"/>
          <w:i/>
          <w:iCs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является </w:t>
      </w:r>
      <w:proofErr w:type="spellStart"/>
      <w:r w:rsidRPr="004E1179">
        <w:rPr>
          <w:rFonts w:eastAsia="TimesNewRomanPSMT"/>
          <w:color w:val="auto"/>
        </w:rPr>
        <w:t>светолюбивым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видом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Самое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большое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количество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особей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улиток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было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обнаружено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территориипоймы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Поплав</w:t>
      </w:r>
      <w:proofErr w:type="spellEnd"/>
      <w:r w:rsidRPr="004E1179">
        <w:rPr>
          <w:rFonts w:eastAsia="TimesNewRomanPSMT"/>
          <w:color w:val="auto"/>
        </w:rPr>
        <w:t xml:space="preserve">, а </w:t>
      </w:r>
      <w:proofErr w:type="spellStart"/>
      <w:r w:rsidRPr="004E1179">
        <w:rPr>
          <w:rFonts w:eastAsia="TimesNewRomanPSMT"/>
          <w:color w:val="auto"/>
        </w:rPr>
        <w:t>самое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наименьшее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прибрежных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зарослях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Это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связано</w:t>
      </w:r>
      <w:proofErr w:type="spellEnd"/>
      <w:r w:rsidRPr="004E1179">
        <w:rPr>
          <w:rFonts w:eastAsia="TimesNewRomanPSMT"/>
          <w:color w:val="auto"/>
        </w:rPr>
        <w:t xml:space="preserve"> с </w:t>
      </w:r>
      <w:proofErr w:type="spellStart"/>
      <w:r w:rsidRPr="004E1179">
        <w:rPr>
          <w:rFonts w:eastAsia="TimesNewRomanPSMT"/>
          <w:color w:val="auto"/>
        </w:rPr>
        <w:t>тем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территория</w:t>
      </w:r>
      <w:proofErr w:type="spellEnd"/>
      <w:r w:rsidRPr="004E1179">
        <w:rPr>
          <w:rFonts w:eastAsia="TimesNewRomanPSMT"/>
          <w:color w:val="auto"/>
        </w:rPr>
        <w:t xml:space="preserve"> поймы реки является самой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большой и на ней </w:t>
      </w:r>
      <w:proofErr w:type="spellStart"/>
      <w:r w:rsidRPr="004E1179">
        <w:rPr>
          <w:rFonts w:eastAsia="TimesNewRomanPSMT"/>
          <w:color w:val="auto"/>
        </w:rPr>
        <w:t>были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оптимальные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условия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для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большинства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видов</w:t>
      </w:r>
      <w:proofErr w:type="spellEnd"/>
      <w:r w:rsidRPr="004E1179">
        <w:rPr>
          <w:rFonts w:eastAsia="TimesNewRomanPSMT"/>
          <w:color w:val="auto"/>
        </w:rPr>
        <w:t xml:space="preserve">, а </w:t>
      </w:r>
      <w:proofErr w:type="spellStart"/>
      <w:r w:rsidRPr="004E1179">
        <w:rPr>
          <w:rFonts w:eastAsia="TimesNewRomanPSMT"/>
          <w:color w:val="auto"/>
        </w:rPr>
        <w:t>берег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пруда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самый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малый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территории</w:t>
      </w:r>
      <w:proofErr w:type="spellEnd"/>
      <w:r w:rsidRPr="004E1179">
        <w:rPr>
          <w:rFonts w:eastAsia="TimesNewRomanPSMT"/>
          <w:color w:val="auto"/>
        </w:rPr>
        <w:t xml:space="preserve"> [2].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полученным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результатам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химического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анализа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было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выяснено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всех</w:t>
      </w:r>
      <w:proofErr w:type="spellEnd"/>
      <w:r w:rsidRPr="004E1179">
        <w:rPr>
          <w:rFonts w:eastAsia="TimesNewRomanPSMT"/>
          <w:color w:val="auto"/>
        </w:rPr>
        <w:t xml:space="preserve"> образцах вытяжки растений содержание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кальция является наибольшим именно в </w:t>
      </w:r>
      <w:proofErr w:type="spellStart"/>
      <w:r w:rsidRPr="004E1179">
        <w:rPr>
          <w:rFonts w:eastAsia="TimesNewRomanPSMT"/>
          <w:color w:val="auto"/>
        </w:rPr>
        <w:t>верхней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части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растений</w:t>
      </w:r>
      <w:proofErr w:type="spellEnd"/>
      <w:r w:rsidRPr="004E1179">
        <w:rPr>
          <w:rFonts w:eastAsia="TimesNewRomanPSMT"/>
          <w:color w:val="auto"/>
        </w:rPr>
        <w:t xml:space="preserve"> (</w:t>
      </w:r>
      <w:proofErr w:type="spellStart"/>
      <w:r w:rsidRPr="004E1179">
        <w:rPr>
          <w:rFonts w:eastAsia="TimesNewRomanPSMT"/>
          <w:color w:val="auto"/>
        </w:rPr>
        <w:t>мг</w:t>
      </w:r>
      <w:proofErr w:type="spellEnd"/>
      <w:r w:rsidRPr="004E1179">
        <w:rPr>
          <w:rFonts w:eastAsia="TimesNewRomanPSMT"/>
          <w:color w:val="auto"/>
        </w:rPr>
        <w:t xml:space="preserve">/100г). </w:t>
      </w:r>
      <w:proofErr w:type="spellStart"/>
      <w:r w:rsidRPr="004E1179">
        <w:rPr>
          <w:rFonts w:eastAsia="TimesNewRomanPSMT"/>
          <w:color w:val="auto"/>
        </w:rPr>
        <w:t>Связано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это</w:t>
      </w:r>
      <w:proofErr w:type="spellEnd"/>
      <w:r w:rsidRPr="004E1179">
        <w:rPr>
          <w:rFonts w:eastAsia="TimesNewRomanPSMT"/>
          <w:color w:val="auto"/>
        </w:rPr>
        <w:t xml:space="preserve"> с </w:t>
      </w:r>
      <w:proofErr w:type="spellStart"/>
      <w:r w:rsidRPr="004E1179">
        <w:rPr>
          <w:rFonts w:eastAsia="TimesNewRomanPSMT"/>
          <w:color w:val="auto"/>
        </w:rPr>
        <w:t>тем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верхние части растений более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молодые и содержат в </w:t>
      </w:r>
      <w:proofErr w:type="spellStart"/>
      <w:r w:rsidRPr="004E1179">
        <w:rPr>
          <w:rFonts w:eastAsia="TimesNewRomanPSMT"/>
          <w:color w:val="auto"/>
        </w:rPr>
        <w:t>себе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наибольшее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количество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органических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минеральных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веществ</w:t>
      </w:r>
      <w:proofErr w:type="spellEnd"/>
      <w:r w:rsidRPr="004E1179">
        <w:rPr>
          <w:rFonts w:eastAsia="TimesNewRomanPSMT"/>
          <w:color w:val="auto"/>
        </w:rPr>
        <w:t>, необходимых для их роста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и питания. И </w:t>
      </w:r>
      <w:proofErr w:type="spellStart"/>
      <w:r w:rsidRPr="004E1179">
        <w:rPr>
          <w:rFonts w:eastAsia="TimesNewRomanPSMT"/>
          <w:color w:val="auto"/>
        </w:rPr>
        <w:t>если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сравнивать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два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вида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растений</w:t>
      </w:r>
      <w:proofErr w:type="spellEnd"/>
      <w:r w:rsidRPr="004E1179">
        <w:rPr>
          <w:rFonts w:eastAsia="TimesNewRomanPSMT"/>
          <w:color w:val="auto"/>
        </w:rPr>
        <w:t xml:space="preserve"> (</w:t>
      </w:r>
      <w:proofErr w:type="spellStart"/>
      <w:r w:rsidRPr="004E1179">
        <w:rPr>
          <w:rFonts w:eastAsia="TimesNewRomanPSMT"/>
          <w:color w:val="auto"/>
        </w:rPr>
        <w:t>таволга</w:t>
      </w:r>
      <w:proofErr w:type="spellEnd"/>
      <w:r w:rsidRPr="004E1179">
        <w:rPr>
          <w:rFonts w:eastAsia="TimesNewRomanPSMT"/>
          <w:color w:val="auto"/>
        </w:rPr>
        <w:t xml:space="preserve"> и </w:t>
      </w:r>
      <w:proofErr w:type="spellStart"/>
      <w:r w:rsidRPr="004E1179">
        <w:rPr>
          <w:rFonts w:eastAsia="TimesNewRomanPSMT"/>
          <w:color w:val="auto"/>
        </w:rPr>
        <w:t>злаки</w:t>
      </w:r>
      <w:proofErr w:type="spellEnd"/>
      <w:r w:rsidRPr="004E1179">
        <w:rPr>
          <w:rFonts w:eastAsia="TimesNewRomanPSMT"/>
          <w:color w:val="auto"/>
        </w:rPr>
        <w:t xml:space="preserve">), </w:t>
      </w:r>
      <w:proofErr w:type="spellStart"/>
      <w:r w:rsidRPr="004E1179">
        <w:rPr>
          <w:rFonts w:eastAsia="TimesNewRomanPSMT"/>
          <w:color w:val="auto"/>
        </w:rPr>
        <w:t>для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которых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данный момент проведен химический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анализ, то в злаках </w:t>
      </w:r>
      <w:proofErr w:type="spellStart"/>
      <w:r w:rsidRPr="004E1179">
        <w:rPr>
          <w:rFonts w:eastAsia="TimesNewRomanPSMT"/>
          <w:color w:val="auto"/>
        </w:rPr>
        <w:t>содержание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кальция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среднем</w:t>
      </w:r>
      <w:proofErr w:type="spellEnd"/>
      <w:r w:rsidRPr="004E1179">
        <w:rPr>
          <w:rFonts w:eastAsia="TimesNewRomanPSMT"/>
          <w:color w:val="auto"/>
        </w:rPr>
        <w:t xml:space="preserve"> в 4 </w:t>
      </w:r>
      <w:proofErr w:type="spellStart"/>
      <w:r w:rsidRPr="004E1179">
        <w:rPr>
          <w:rFonts w:eastAsia="TimesNewRomanPSMT"/>
          <w:color w:val="auto"/>
        </w:rPr>
        <w:t>раза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больше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чем</w:t>
      </w:r>
      <w:proofErr w:type="spellEnd"/>
      <w:r w:rsidRPr="004E1179">
        <w:rPr>
          <w:rFonts w:eastAsia="TimesNewRomanPSMT"/>
          <w:color w:val="auto"/>
        </w:rPr>
        <w:t xml:space="preserve"> в </w:t>
      </w:r>
      <w:proofErr w:type="spellStart"/>
      <w:r w:rsidRPr="004E1179">
        <w:rPr>
          <w:rFonts w:eastAsia="TimesNewRomanPSMT"/>
          <w:color w:val="auto"/>
        </w:rPr>
        <w:t>таволге</w:t>
      </w:r>
      <w:proofErr w:type="spellEnd"/>
      <w:r w:rsidRPr="004E1179">
        <w:rPr>
          <w:rFonts w:eastAsia="TimesNewRomanPSMT"/>
          <w:color w:val="auto"/>
        </w:rPr>
        <w:t>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Таким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образом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территории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агробиостанции</w:t>
      </w:r>
      <w:proofErr w:type="spellEnd"/>
      <w:r w:rsidRPr="004E1179">
        <w:rPr>
          <w:rFonts w:eastAsia="TimesNewRomanPSMT"/>
          <w:color w:val="auto"/>
        </w:rPr>
        <w:t xml:space="preserve"> «</w:t>
      </w:r>
      <w:proofErr w:type="spellStart"/>
      <w:r w:rsidRPr="004E1179">
        <w:rPr>
          <w:rFonts w:eastAsia="TimesNewRomanPSMT"/>
          <w:color w:val="auto"/>
        </w:rPr>
        <w:t>Зеленое</w:t>
      </w:r>
      <w:proofErr w:type="spellEnd"/>
      <w:r w:rsidRPr="004E1179">
        <w:rPr>
          <w:rFonts w:eastAsia="TimesNewRomanPSMT"/>
          <w:color w:val="auto"/>
        </w:rPr>
        <w:t xml:space="preserve">» в </w:t>
      </w:r>
      <w:proofErr w:type="spellStart"/>
      <w:r w:rsidRPr="004E1179">
        <w:rPr>
          <w:rFonts w:eastAsia="TimesNewRomanPSMT"/>
          <w:color w:val="auto"/>
        </w:rPr>
        <w:t>его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окрестностях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обитает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не</w:t>
      </w:r>
      <w:proofErr w:type="spellEnd"/>
      <w:r w:rsidRPr="004E1179">
        <w:rPr>
          <w:rFonts w:eastAsia="TimesNewRomanPSMT"/>
          <w:color w:val="auto"/>
        </w:rPr>
        <w:t xml:space="preserve"> менее 19 видов наземных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брюхоногих моллюсков. </w:t>
      </w:r>
      <w:r w:rsidRPr="004E1179">
        <w:rPr>
          <w:rFonts w:eastAsia="TimesNewRomanPSMT"/>
          <w:color w:val="auto"/>
        </w:rPr>
        <w:lastRenderedPageBreak/>
        <w:t xml:space="preserve">Доминантными видами во всех изученных стациях являются </w:t>
      </w:r>
      <w:proofErr w:type="spellStart"/>
      <w:r w:rsidRPr="004E1179">
        <w:rPr>
          <w:rFonts w:eastAsia="TimesNewRomanPSMT"/>
          <w:color w:val="auto"/>
        </w:rPr>
        <w:t>Discus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rotun</w:t>
      </w:r>
      <w:r w:rsidR="004E1179">
        <w:rPr>
          <w:rFonts w:eastAsia="TimesNewRomanPSMT"/>
          <w:color w:val="auto"/>
        </w:rPr>
        <w:t>datus</w:t>
      </w:r>
      <w:proofErr w:type="spellEnd"/>
      <w:r w:rsidR="004E1179">
        <w:rPr>
          <w:rFonts w:eastAsia="TimesNewRomanPSMT"/>
          <w:color w:val="auto"/>
        </w:rPr>
        <w:t xml:space="preserve"> (</w:t>
      </w:r>
      <w:proofErr w:type="spellStart"/>
      <w:r w:rsidR="004E1179">
        <w:rPr>
          <w:rFonts w:eastAsia="TimesNewRomanPSMT"/>
          <w:color w:val="auto"/>
        </w:rPr>
        <w:t>Muller</w:t>
      </w:r>
      <w:proofErr w:type="spellEnd"/>
      <w:r w:rsidR="004E1179">
        <w:rPr>
          <w:rFonts w:eastAsia="TimesNewRomanPSMT"/>
          <w:color w:val="auto"/>
        </w:rPr>
        <w:t xml:space="preserve">, 1774), </w:t>
      </w:r>
      <w:proofErr w:type="spellStart"/>
      <w:r w:rsidR="004E1179">
        <w:rPr>
          <w:rFonts w:eastAsia="TimesNewRomanPSMT"/>
          <w:color w:val="auto"/>
        </w:rPr>
        <w:t>Euconulus</w:t>
      </w:r>
      <w:proofErr w:type="spellEnd"/>
      <w:r w:rsid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  <w:lang w:val="en-US"/>
        </w:rPr>
        <w:t>fuluus</w:t>
      </w:r>
      <w:proofErr w:type="spellEnd"/>
      <w:r w:rsidRPr="004E1179">
        <w:rPr>
          <w:rFonts w:eastAsia="TimesNewRomanPSMT"/>
          <w:color w:val="auto"/>
        </w:rPr>
        <w:t xml:space="preserve"> (</w:t>
      </w:r>
      <w:r w:rsidRPr="004E1179">
        <w:rPr>
          <w:rFonts w:eastAsia="TimesNewRomanPSMT"/>
          <w:color w:val="auto"/>
          <w:lang w:val="en-US"/>
        </w:rPr>
        <w:t>Muller</w:t>
      </w:r>
      <w:r w:rsidRPr="004E1179">
        <w:rPr>
          <w:rFonts w:eastAsia="TimesNewRomanPSMT"/>
          <w:color w:val="auto"/>
        </w:rPr>
        <w:t xml:space="preserve">, 1774) и </w:t>
      </w:r>
      <w:r w:rsidRPr="004E1179">
        <w:rPr>
          <w:rFonts w:eastAsia="TimesNewRomanPSMT"/>
          <w:color w:val="auto"/>
          <w:lang w:val="en-US"/>
        </w:rPr>
        <w:t>Helix</w:t>
      </w:r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  <w:lang w:val="en-US"/>
        </w:rPr>
        <w:t>pomatia</w:t>
      </w:r>
      <w:proofErr w:type="spellEnd"/>
      <w:r w:rsidRPr="004E1179">
        <w:rPr>
          <w:rFonts w:eastAsia="TimesNewRomanPSMT"/>
          <w:color w:val="auto"/>
        </w:rPr>
        <w:t xml:space="preserve"> (</w:t>
      </w:r>
      <w:r w:rsidRPr="004E1179">
        <w:rPr>
          <w:rFonts w:eastAsia="TimesNewRomanPSMT"/>
          <w:color w:val="auto"/>
          <w:lang w:val="en-US"/>
        </w:rPr>
        <w:t>Linnaeus</w:t>
      </w:r>
      <w:r w:rsidRPr="004E1179">
        <w:rPr>
          <w:rFonts w:eastAsia="TimesNewRomanPSMT"/>
          <w:color w:val="auto"/>
        </w:rPr>
        <w:t>, 1758).</w:t>
      </w:r>
    </w:p>
    <w:p w:rsidR="00AB018D" w:rsidRPr="004E1179" w:rsidRDefault="00AB018D" w:rsidP="002C0FC9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4E1179">
        <w:rPr>
          <w:rFonts w:eastAsia="TimesNewRomanPSMT"/>
          <w:color w:val="auto"/>
        </w:rPr>
        <w:t>Было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отмечено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чаще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всего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встречаются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верхних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частях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кормовых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растений</w:t>
      </w:r>
      <w:proofErr w:type="spellEnd"/>
      <w:r w:rsidRPr="004E1179">
        <w:rPr>
          <w:rFonts w:eastAsia="TimesNewRomanPSMT"/>
          <w:color w:val="auto"/>
        </w:rPr>
        <w:t>, не зависимо от вида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растения. </w:t>
      </w:r>
      <w:proofErr w:type="spellStart"/>
      <w:r w:rsidRPr="004E1179">
        <w:rPr>
          <w:rFonts w:eastAsia="TimesNewRomanPSMT"/>
          <w:color w:val="auto"/>
        </w:rPr>
        <w:t>Наше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предположение</w:t>
      </w:r>
      <w:proofErr w:type="spellEnd"/>
      <w:r w:rsidRPr="004E1179">
        <w:rPr>
          <w:rFonts w:eastAsia="TimesNewRomanPSMT"/>
          <w:color w:val="auto"/>
        </w:rPr>
        <w:t xml:space="preserve"> о </w:t>
      </w:r>
      <w:proofErr w:type="spellStart"/>
      <w:r w:rsidRPr="004E1179">
        <w:rPr>
          <w:rFonts w:eastAsia="TimesNewRomanPSMT"/>
          <w:color w:val="auto"/>
        </w:rPr>
        <w:t>том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что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это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связано</w:t>
      </w:r>
      <w:proofErr w:type="spellEnd"/>
      <w:r w:rsidRPr="004E1179">
        <w:rPr>
          <w:rFonts w:eastAsia="TimesNewRomanPSMT"/>
          <w:color w:val="auto"/>
        </w:rPr>
        <w:t xml:space="preserve"> с </w:t>
      </w:r>
      <w:proofErr w:type="spellStart"/>
      <w:r w:rsidRPr="004E1179">
        <w:rPr>
          <w:rFonts w:eastAsia="TimesNewRomanPSMT"/>
          <w:color w:val="auto"/>
        </w:rPr>
        <w:t>более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высоким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содержанием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кальция</w:t>
      </w:r>
      <w:proofErr w:type="spellEnd"/>
      <w:r w:rsidRPr="004E1179">
        <w:rPr>
          <w:rFonts w:eastAsia="TimesNewRomanPSMT"/>
          <w:color w:val="auto"/>
        </w:rPr>
        <w:t xml:space="preserve"> именно в верхних частях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растений, было подтверждено результатами </w:t>
      </w:r>
      <w:proofErr w:type="spellStart"/>
      <w:r w:rsidRPr="004E1179">
        <w:rPr>
          <w:rFonts w:eastAsia="TimesNewRomanPSMT"/>
          <w:color w:val="auto"/>
        </w:rPr>
        <w:t>химического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анализа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По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сравнению</w:t>
      </w:r>
      <w:proofErr w:type="spellEnd"/>
      <w:r w:rsidRPr="004E1179">
        <w:rPr>
          <w:rFonts w:eastAsia="TimesNewRomanPSMT"/>
          <w:color w:val="auto"/>
        </w:rPr>
        <w:t xml:space="preserve"> с </w:t>
      </w:r>
      <w:proofErr w:type="spellStart"/>
      <w:r w:rsidRPr="004E1179">
        <w:rPr>
          <w:rFonts w:eastAsia="TimesNewRomanPSMT"/>
          <w:color w:val="auto"/>
        </w:rPr>
        <w:t>таволгой</w:t>
      </w:r>
      <w:proofErr w:type="spellEnd"/>
      <w:r w:rsidRPr="004E1179">
        <w:rPr>
          <w:rFonts w:eastAsia="TimesNewRomanPSMT"/>
          <w:color w:val="auto"/>
        </w:rPr>
        <w:t>, в злаках содержание кальция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>в среднем в 4 раза больше</w:t>
      </w:r>
      <w:r w:rsidR="004E1179">
        <w:rPr>
          <w:rFonts w:eastAsia="TimesNewRomanPSMT"/>
          <w:color w:val="auto"/>
        </w:rPr>
        <w:t xml:space="preserve">. </w:t>
      </w:r>
      <w:r w:rsidRPr="004E1179">
        <w:rPr>
          <w:rFonts w:eastAsia="TimesNewRomanPSMT"/>
          <w:color w:val="auto"/>
        </w:rPr>
        <w:t xml:space="preserve">Возможно, это связано с </w:t>
      </w:r>
      <w:proofErr w:type="spellStart"/>
      <w:r w:rsidRPr="004E1179">
        <w:rPr>
          <w:rFonts w:eastAsia="TimesNewRomanPSMT"/>
          <w:color w:val="auto"/>
        </w:rPr>
        <w:t>различным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минеральным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составом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почв</w:t>
      </w:r>
      <w:proofErr w:type="spellEnd"/>
      <w:r w:rsidRPr="004E1179">
        <w:rPr>
          <w:rFonts w:eastAsia="TimesNewRomanPSMT"/>
          <w:color w:val="auto"/>
        </w:rPr>
        <w:t>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jc w:val="center"/>
        <w:rPr>
          <w:rFonts w:eastAsia="TimesNewRomanPSMT"/>
          <w:bCs/>
          <w:i/>
          <w:iCs/>
          <w:color w:val="auto"/>
        </w:rPr>
      </w:pPr>
      <w:r w:rsidRPr="004E1179">
        <w:rPr>
          <w:rFonts w:eastAsia="TimesNewRomanPSMT"/>
          <w:bCs/>
          <w:i/>
          <w:iCs/>
          <w:color w:val="auto"/>
        </w:rPr>
        <w:t>Список использованных источников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1. </w:t>
      </w:r>
      <w:proofErr w:type="spellStart"/>
      <w:r w:rsidRPr="004E1179">
        <w:rPr>
          <w:rFonts w:eastAsia="TimesNewRomanPSMT"/>
          <w:color w:val="auto"/>
        </w:rPr>
        <w:t>Балашов</w:t>
      </w:r>
      <w:proofErr w:type="spellEnd"/>
      <w:r w:rsidRPr="004E1179">
        <w:rPr>
          <w:rFonts w:eastAsia="TimesNewRomanPSMT"/>
          <w:color w:val="auto"/>
        </w:rPr>
        <w:t>, И. «</w:t>
      </w:r>
      <w:proofErr w:type="spellStart"/>
      <w:r w:rsidRPr="004E1179">
        <w:rPr>
          <w:rFonts w:eastAsia="TimesNewRomanPSMT"/>
          <w:color w:val="auto"/>
        </w:rPr>
        <w:t>Охрана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наземных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моллюсков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Украины</w:t>
      </w:r>
      <w:proofErr w:type="spellEnd"/>
      <w:r w:rsidRPr="004E1179">
        <w:rPr>
          <w:rFonts w:eastAsia="TimesNewRomanPSMT"/>
          <w:color w:val="auto"/>
        </w:rPr>
        <w:t xml:space="preserve">» / И. </w:t>
      </w:r>
      <w:proofErr w:type="spellStart"/>
      <w:r w:rsidRPr="004E1179">
        <w:rPr>
          <w:rFonts w:eastAsia="TimesNewRomanPSMT"/>
          <w:color w:val="auto"/>
        </w:rPr>
        <w:t>Балашов</w:t>
      </w:r>
      <w:proofErr w:type="spellEnd"/>
      <w:r w:rsidRPr="004E1179">
        <w:rPr>
          <w:rFonts w:eastAsia="TimesNewRomanPSMT"/>
          <w:color w:val="auto"/>
        </w:rPr>
        <w:t xml:space="preserve">. </w:t>
      </w:r>
      <w:proofErr w:type="spellStart"/>
      <w:r w:rsidRPr="004E1179">
        <w:rPr>
          <w:rFonts w:eastAsia="TimesNewRomanPSMT"/>
          <w:color w:val="auto"/>
        </w:rPr>
        <w:t>Национальная</w:t>
      </w:r>
      <w:proofErr w:type="spellEnd"/>
      <w:r w:rsidRPr="004E1179">
        <w:rPr>
          <w:rFonts w:eastAsia="TimesNewRomanPSMT"/>
          <w:color w:val="auto"/>
        </w:rPr>
        <w:t xml:space="preserve"> академия наук Украины, институт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зоологии им. </w:t>
      </w:r>
      <w:proofErr w:type="spellStart"/>
      <w:r w:rsidRPr="004E1179">
        <w:rPr>
          <w:rFonts w:eastAsia="TimesNewRomanPSMT"/>
          <w:color w:val="auto"/>
        </w:rPr>
        <w:t>Шмальгаузена</w:t>
      </w:r>
      <w:proofErr w:type="spellEnd"/>
      <w:r w:rsidRPr="004E1179">
        <w:rPr>
          <w:rFonts w:eastAsia="TimesNewRomanPSMT"/>
          <w:color w:val="auto"/>
        </w:rPr>
        <w:t xml:space="preserve">, </w:t>
      </w:r>
      <w:proofErr w:type="spellStart"/>
      <w:r w:rsidRPr="004E1179">
        <w:rPr>
          <w:rFonts w:eastAsia="TimesNewRomanPSMT"/>
          <w:color w:val="auto"/>
        </w:rPr>
        <w:t>Киев</w:t>
      </w:r>
      <w:proofErr w:type="spellEnd"/>
      <w:r w:rsidRPr="004E1179">
        <w:rPr>
          <w:rFonts w:eastAsia="TimesNewRomanPSMT"/>
          <w:color w:val="auto"/>
        </w:rPr>
        <w:t>, 2016. – 219 с.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2. </w:t>
      </w:r>
      <w:proofErr w:type="spellStart"/>
      <w:proofErr w:type="gramStart"/>
      <w:r w:rsidRPr="004E1179">
        <w:rPr>
          <w:rFonts w:eastAsia="TimesNewRomanPSMT"/>
          <w:color w:val="auto"/>
        </w:rPr>
        <w:t>Голубев</w:t>
      </w:r>
      <w:proofErr w:type="spellEnd"/>
      <w:proofErr w:type="gramEnd"/>
      <w:r w:rsidRPr="004E1179">
        <w:rPr>
          <w:rFonts w:eastAsia="TimesNewRomanPSMT"/>
          <w:color w:val="auto"/>
        </w:rPr>
        <w:t xml:space="preserve">, А. П. </w:t>
      </w:r>
      <w:proofErr w:type="spellStart"/>
      <w:r w:rsidRPr="004E1179">
        <w:rPr>
          <w:rFonts w:eastAsia="TimesNewRomanPSMT"/>
          <w:color w:val="auto"/>
        </w:rPr>
        <w:t>Зоогеографический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анализ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пресноводной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малакофауны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Беларуси</w:t>
      </w:r>
      <w:proofErr w:type="spellEnd"/>
      <w:r w:rsidRPr="004E1179">
        <w:rPr>
          <w:rFonts w:eastAsia="TimesNewRomanPSMT"/>
          <w:color w:val="auto"/>
        </w:rPr>
        <w:t xml:space="preserve">. / А.П. </w:t>
      </w:r>
      <w:proofErr w:type="spellStart"/>
      <w:proofErr w:type="gramStart"/>
      <w:r w:rsidRPr="004E1179">
        <w:rPr>
          <w:rFonts w:eastAsia="TimesNewRomanPSMT"/>
          <w:color w:val="auto"/>
        </w:rPr>
        <w:t>Голубев</w:t>
      </w:r>
      <w:proofErr w:type="spellEnd"/>
      <w:proofErr w:type="gramEnd"/>
      <w:r w:rsidRPr="004E1179">
        <w:rPr>
          <w:rFonts w:eastAsia="TimesNewRomanPSMT"/>
          <w:color w:val="auto"/>
        </w:rPr>
        <w:t>, М.Ф. Мищенко</w:t>
      </w:r>
      <w:r w:rsidR="004E1179">
        <w:rPr>
          <w:rFonts w:eastAsia="TimesNewRomanPSMT"/>
          <w:color w:val="auto"/>
        </w:rPr>
        <w:t xml:space="preserve"> // </w:t>
      </w:r>
      <w:r w:rsidRPr="004E1179">
        <w:rPr>
          <w:rFonts w:eastAsia="TimesNewRomanPSMT"/>
          <w:color w:val="auto"/>
        </w:rPr>
        <w:t>Экологический вестник. – 2011. – №17. – 13 с.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3. </w:t>
      </w:r>
      <w:proofErr w:type="spellStart"/>
      <w:r w:rsidRPr="004E1179">
        <w:rPr>
          <w:rFonts w:eastAsia="TimesNewRomanPSMT"/>
          <w:color w:val="auto"/>
        </w:rPr>
        <w:t>Лаенко</w:t>
      </w:r>
      <w:proofErr w:type="spellEnd"/>
      <w:r w:rsidRPr="004E1179">
        <w:rPr>
          <w:rFonts w:eastAsia="TimesNewRomanPSMT"/>
          <w:color w:val="auto"/>
        </w:rPr>
        <w:t xml:space="preserve">, Т. М. </w:t>
      </w:r>
      <w:proofErr w:type="spellStart"/>
      <w:r w:rsidRPr="004E1179">
        <w:rPr>
          <w:rFonts w:eastAsia="TimesNewRomanPSMT"/>
          <w:color w:val="auto"/>
        </w:rPr>
        <w:t>Фауна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водных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моллюсков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Беларуси</w:t>
      </w:r>
      <w:proofErr w:type="spellEnd"/>
      <w:r w:rsidRPr="004E1179">
        <w:rPr>
          <w:rFonts w:eastAsia="TimesNewRomanPSMT"/>
          <w:color w:val="auto"/>
        </w:rPr>
        <w:t xml:space="preserve"> / Т.М. </w:t>
      </w:r>
      <w:proofErr w:type="spellStart"/>
      <w:r w:rsidRPr="004E1179">
        <w:rPr>
          <w:rFonts w:eastAsia="TimesNewRomanPSMT"/>
          <w:color w:val="auto"/>
        </w:rPr>
        <w:t>Лаенко</w:t>
      </w:r>
      <w:proofErr w:type="spellEnd"/>
      <w:r w:rsidRPr="004E1179">
        <w:rPr>
          <w:rFonts w:eastAsia="TimesNewRomanPSMT"/>
          <w:color w:val="auto"/>
        </w:rPr>
        <w:t xml:space="preserve">. – </w:t>
      </w:r>
      <w:proofErr w:type="spellStart"/>
      <w:r w:rsidRPr="004E1179">
        <w:rPr>
          <w:rFonts w:eastAsia="TimesNewRomanPSMT"/>
          <w:color w:val="auto"/>
        </w:rPr>
        <w:t>Минск</w:t>
      </w:r>
      <w:proofErr w:type="spellEnd"/>
      <w:r w:rsidRPr="004E1179">
        <w:rPr>
          <w:rFonts w:eastAsia="TimesNewRomanPSMT"/>
          <w:color w:val="auto"/>
        </w:rPr>
        <w:t>, 2012. – 3-53 с.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4. </w:t>
      </w:r>
      <w:proofErr w:type="spellStart"/>
      <w:r w:rsidRPr="004E1179">
        <w:rPr>
          <w:rFonts w:eastAsia="TimesNewRomanPSMT"/>
          <w:color w:val="auto"/>
        </w:rPr>
        <w:t>Лихарев</w:t>
      </w:r>
      <w:proofErr w:type="spellEnd"/>
      <w:r w:rsidRPr="004E1179">
        <w:rPr>
          <w:rFonts w:eastAsia="TimesNewRomanPSMT"/>
          <w:color w:val="auto"/>
        </w:rPr>
        <w:t>, И. М. «</w:t>
      </w:r>
      <w:proofErr w:type="spellStart"/>
      <w:r w:rsidRPr="004E1179">
        <w:rPr>
          <w:rFonts w:eastAsia="TimesNewRomanPSMT"/>
          <w:color w:val="auto"/>
        </w:rPr>
        <w:t>Наземные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фауны</w:t>
      </w:r>
      <w:proofErr w:type="spellEnd"/>
      <w:r w:rsidRPr="004E1179">
        <w:rPr>
          <w:rFonts w:eastAsia="TimesNewRomanPSMT"/>
          <w:color w:val="auto"/>
        </w:rPr>
        <w:t xml:space="preserve"> СССР» / И. М. </w:t>
      </w:r>
      <w:proofErr w:type="spellStart"/>
      <w:r w:rsidRPr="004E1179">
        <w:rPr>
          <w:rFonts w:eastAsia="TimesNewRomanPSMT"/>
          <w:color w:val="auto"/>
        </w:rPr>
        <w:t>Лихачев</w:t>
      </w:r>
      <w:proofErr w:type="spellEnd"/>
      <w:r w:rsidRPr="004E1179">
        <w:rPr>
          <w:rFonts w:eastAsia="TimesNewRomanPSMT"/>
          <w:color w:val="auto"/>
        </w:rPr>
        <w:t xml:space="preserve">, Е. С. </w:t>
      </w:r>
      <w:proofErr w:type="spellStart"/>
      <w:r w:rsidRPr="004E1179">
        <w:rPr>
          <w:rFonts w:eastAsia="TimesNewRomanPSMT"/>
          <w:color w:val="auto"/>
        </w:rPr>
        <w:t>Раммельмейер</w:t>
      </w:r>
      <w:proofErr w:type="spellEnd"/>
      <w:r w:rsidRPr="004E1179">
        <w:rPr>
          <w:rFonts w:eastAsia="TimesNewRomanPSMT"/>
          <w:color w:val="auto"/>
        </w:rPr>
        <w:t xml:space="preserve">. – </w:t>
      </w:r>
      <w:proofErr w:type="spellStart"/>
      <w:r w:rsidRPr="004E1179">
        <w:rPr>
          <w:rFonts w:eastAsia="TimesNewRomanPSMT"/>
          <w:color w:val="auto"/>
        </w:rPr>
        <w:t>Москва</w:t>
      </w:r>
      <w:proofErr w:type="spellEnd"/>
      <w:r w:rsidRPr="004E1179">
        <w:rPr>
          <w:rFonts w:eastAsia="TimesNewRomanPSMT"/>
          <w:color w:val="auto"/>
        </w:rPr>
        <w:t>-</w:t>
      </w:r>
      <w:proofErr w:type="spellStart"/>
      <w:r w:rsidRPr="004E1179">
        <w:rPr>
          <w:rFonts w:eastAsia="TimesNewRomanPSMT"/>
          <w:color w:val="auto"/>
        </w:rPr>
        <w:t>Ленинград</w:t>
      </w:r>
      <w:proofErr w:type="spellEnd"/>
      <w:r w:rsidRPr="004E1179">
        <w:rPr>
          <w:rFonts w:eastAsia="TimesNewRomanPSMT"/>
          <w:color w:val="auto"/>
        </w:rPr>
        <w:t>, 1952 г. –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>512 с.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5. </w:t>
      </w:r>
      <w:proofErr w:type="spellStart"/>
      <w:r w:rsidRPr="004E1179">
        <w:rPr>
          <w:rFonts w:eastAsia="TimesNewRomanPSMT"/>
          <w:color w:val="auto"/>
        </w:rPr>
        <w:t>Райков</w:t>
      </w:r>
      <w:proofErr w:type="spellEnd"/>
      <w:r w:rsidRPr="004E1179">
        <w:rPr>
          <w:rFonts w:eastAsia="TimesNewRomanPSMT"/>
          <w:color w:val="auto"/>
        </w:rPr>
        <w:t xml:space="preserve">, Б. Е. </w:t>
      </w:r>
      <w:proofErr w:type="spellStart"/>
      <w:r w:rsidRPr="004E1179">
        <w:rPr>
          <w:rFonts w:eastAsia="TimesNewRomanPSMT"/>
          <w:color w:val="auto"/>
        </w:rPr>
        <w:t>Зоологические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экскурсии</w:t>
      </w:r>
      <w:proofErr w:type="spellEnd"/>
      <w:r w:rsidRPr="004E1179">
        <w:rPr>
          <w:rFonts w:eastAsia="TimesNewRomanPSMT"/>
          <w:color w:val="auto"/>
        </w:rPr>
        <w:t xml:space="preserve"> / Б. Е. </w:t>
      </w:r>
      <w:proofErr w:type="spellStart"/>
      <w:r w:rsidRPr="004E1179">
        <w:rPr>
          <w:rFonts w:eastAsia="TimesNewRomanPSMT"/>
          <w:color w:val="auto"/>
        </w:rPr>
        <w:t>Райков</w:t>
      </w:r>
      <w:proofErr w:type="spellEnd"/>
      <w:r w:rsidRPr="004E1179">
        <w:rPr>
          <w:rFonts w:eastAsia="TimesNewRomanPSMT"/>
          <w:color w:val="auto"/>
        </w:rPr>
        <w:t xml:space="preserve">, М. Н. </w:t>
      </w:r>
      <w:proofErr w:type="spellStart"/>
      <w:r w:rsidRPr="004E1179">
        <w:rPr>
          <w:rFonts w:eastAsia="TimesNewRomanPSMT"/>
          <w:color w:val="auto"/>
        </w:rPr>
        <w:t>Римский</w:t>
      </w:r>
      <w:proofErr w:type="spellEnd"/>
      <w:r w:rsidRPr="004E1179">
        <w:rPr>
          <w:rFonts w:eastAsia="TimesNewRomanPSMT"/>
          <w:color w:val="auto"/>
        </w:rPr>
        <w:t>-</w:t>
      </w:r>
      <w:proofErr w:type="spellStart"/>
      <w:r w:rsidRPr="004E1179">
        <w:rPr>
          <w:rFonts w:eastAsia="TimesNewRomanPSMT"/>
          <w:color w:val="auto"/>
        </w:rPr>
        <w:t>Корсаков</w:t>
      </w:r>
      <w:proofErr w:type="spellEnd"/>
      <w:r w:rsidRPr="004E1179">
        <w:rPr>
          <w:rFonts w:eastAsia="TimesNewRomanPSMT"/>
          <w:color w:val="auto"/>
        </w:rPr>
        <w:t>. – 1965. – С. 28-54.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6. </w:t>
      </w:r>
      <w:proofErr w:type="spellStart"/>
      <w:r w:rsidRPr="004E1179">
        <w:rPr>
          <w:rFonts w:eastAsia="TimesNewRomanPSMT"/>
          <w:color w:val="auto"/>
        </w:rPr>
        <w:t>Фауна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Беларуси</w:t>
      </w:r>
      <w:proofErr w:type="spellEnd"/>
      <w:r w:rsidRPr="004E1179">
        <w:rPr>
          <w:rFonts w:eastAsia="TimesNewRomanPSMT"/>
          <w:color w:val="auto"/>
        </w:rPr>
        <w:t xml:space="preserve"> [</w:t>
      </w:r>
      <w:proofErr w:type="spellStart"/>
      <w:r w:rsidRPr="004E1179">
        <w:rPr>
          <w:rFonts w:eastAsia="TimesNewRomanPSMT"/>
          <w:color w:val="auto"/>
        </w:rPr>
        <w:t>Электронный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ресурс</w:t>
      </w:r>
      <w:proofErr w:type="spellEnd"/>
      <w:r w:rsidRPr="004E1179">
        <w:rPr>
          <w:rFonts w:eastAsia="TimesNewRomanPSMT"/>
          <w:color w:val="auto"/>
        </w:rPr>
        <w:t xml:space="preserve">] / </w:t>
      </w:r>
      <w:proofErr w:type="spellStart"/>
      <w:r w:rsidRPr="004E1179">
        <w:rPr>
          <w:rFonts w:eastAsia="TimesNewRomanPSMT"/>
          <w:color w:val="auto"/>
        </w:rPr>
        <w:t>Тип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моллюски</w:t>
      </w:r>
      <w:proofErr w:type="spellEnd"/>
      <w:r w:rsidRPr="004E1179">
        <w:rPr>
          <w:rFonts w:eastAsia="TimesNewRomanPSMT"/>
          <w:color w:val="auto"/>
        </w:rPr>
        <w:t xml:space="preserve">. – </w:t>
      </w:r>
      <w:proofErr w:type="spellStart"/>
      <w:r w:rsidRPr="004E1179">
        <w:rPr>
          <w:rFonts w:eastAsia="TimesNewRomanPSMT"/>
          <w:color w:val="auto"/>
        </w:rPr>
        <w:t>Минск</w:t>
      </w:r>
      <w:proofErr w:type="spellEnd"/>
      <w:r w:rsidRPr="004E1179">
        <w:rPr>
          <w:rFonts w:eastAsia="TimesNewRomanPSMT"/>
          <w:color w:val="auto"/>
        </w:rPr>
        <w:t>, 2016. – Режим доступа</w:t>
      </w:r>
      <w:r w:rsidR="004E1179">
        <w:rPr>
          <w:rFonts w:eastAsia="TimesNewRomanPSMT"/>
          <w:color w:val="auto"/>
        </w:rPr>
        <w:t xml:space="preserve">: </w:t>
      </w:r>
      <w:r w:rsidRPr="004E1179">
        <w:rPr>
          <w:rFonts w:eastAsia="TimesNewRomanPSMT"/>
          <w:color w:val="auto"/>
        </w:rPr>
        <w:t xml:space="preserve">http://www.faunarb.info/animals/mollusca. – </w:t>
      </w:r>
      <w:proofErr w:type="spellStart"/>
      <w:r w:rsidRPr="004E1179">
        <w:rPr>
          <w:rFonts w:eastAsia="TimesNewRomanPSMT"/>
          <w:color w:val="auto"/>
        </w:rPr>
        <w:t>Дата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доступа</w:t>
      </w:r>
      <w:proofErr w:type="spellEnd"/>
      <w:r w:rsidRPr="004E1179">
        <w:rPr>
          <w:rFonts w:eastAsia="TimesNewRomanPSMT"/>
          <w:color w:val="auto"/>
        </w:rPr>
        <w:t>: 07.02.2018.</w:t>
      </w:r>
    </w:p>
    <w:p w:rsidR="00AB018D" w:rsidRPr="004E1179" w:rsidRDefault="00AB018D" w:rsidP="004E1179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4E1179">
        <w:rPr>
          <w:rFonts w:eastAsia="TimesNewRomanPSMT"/>
          <w:color w:val="auto"/>
        </w:rPr>
        <w:t xml:space="preserve">7. </w:t>
      </w:r>
      <w:proofErr w:type="spellStart"/>
      <w:r w:rsidRPr="004E1179">
        <w:rPr>
          <w:rFonts w:eastAsia="TimesNewRomanPSMT"/>
          <w:color w:val="auto"/>
        </w:rPr>
        <w:t>Моллюски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Беларуси</w:t>
      </w:r>
      <w:proofErr w:type="spellEnd"/>
      <w:r w:rsidRPr="004E1179">
        <w:rPr>
          <w:rFonts w:eastAsia="TimesNewRomanPSMT"/>
          <w:color w:val="auto"/>
        </w:rPr>
        <w:t xml:space="preserve"> (</w:t>
      </w:r>
      <w:proofErr w:type="spellStart"/>
      <w:r w:rsidRPr="004E1179">
        <w:rPr>
          <w:rFonts w:eastAsia="TimesNewRomanPSMT"/>
          <w:color w:val="auto"/>
        </w:rPr>
        <w:t>Mollusca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of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Belarus</w:t>
      </w:r>
      <w:proofErr w:type="spellEnd"/>
      <w:r w:rsidRPr="004E1179">
        <w:rPr>
          <w:rFonts w:eastAsia="TimesNewRomanPSMT"/>
          <w:color w:val="auto"/>
        </w:rPr>
        <w:t>) [</w:t>
      </w:r>
      <w:proofErr w:type="spellStart"/>
      <w:r w:rsidRPr="004E1179">
        <w:rPr>
          <w:rFonts w:eastAsia="TimesNewRomanPSMT"/>
          <w:color w:val="auto"/>
        </w:rPr>
        <w:t>Электронный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ресурс</w:t>
      </w:r>
      <w:proofErr w:type="spellEnd"/>
      <w:r w:rsidRPr="004E1179">
        <w:rPr>
          <w:rFonts w:eastAsia="TimesNewRomanPSMT"/>
          <w:color w:val="auto"/>
        </w:rPr>
        <w:t xml:space="preserve">] / </w:t>
      </w:r>
      <w:proofErr w:type="spellStart"/>
      <w:r w:rsidRPr="004E1179">
        <w:rPr>
          <w:rFonts w:eastAsia="TimesNewRomanPSMT"/>
          <w:color w:val="auto"/>
        </w:rPr>
        <w:t>Брюхоногие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моллюски</w:t>
      </w:r>
      <w:proofErr w:type="spellEnd"/>
      <w:r w:rsidRPr="004E1179">
        <w:rPr>
          <w:rFonts w:eastAsia="TimesNewRomanPSMT"/>
          <w:color w:val="auto"/>
        </w:rPr>
        <w:t xml:space="preserve">. – </w:t>
      </w:r>
      <w:proofErr w:type="spellStart"/>
      <w:r w:rsidRPr="004E1179">
        <w:rPr>
          <w:rFonts w:eastAsia="TimesNewRomanPSMT"/>
          <w:color w:val="auto"/>
        </w:rPr>
        <w:t>Минск</w:t>
      </w:r>
      <w:proofErr w:type="spellEnd"/>
      <w:r w:rsidRPr="004E1179">
        <w:rPr>
          <w:rFonts w:eastAsia="TimesNewRomanPSMT"/>
          <w:color w:val="auto"/>
        </w:rPr>
        <w:t>, 2017. – Режим</w:t>
      </w:r>
      <w:r w:rsidR="004E1179">
        <w:rPr>
          <w:rFonts w:eastAsia="TimesNewRomanPSMT"/>
          <w:color w:val="auto"/>
        </w:rPr>
        <w:t xml:space="preserve"> </w:t>
      </w:r>
      <w:r w:rsidRPr="004E1179">
        <w:rPr>
          <w:rFonts w:eastAsia="TimesNewRomanPSMT"/>
          <w:color w:val="auto"/>
        </w:rPr>
        <w:t xml:space="preserve">доступа: https://mollusca-g2n.weebly.com/. – </w:t>
      </w:r>
      <w:proofErr w:type="spellStart"/>
      <w:r w:rsidRPr="004E1179">
        <w:rPr>
          <w:rFonts w:eastAsia="TimesNewRomanPSMT"/>
          <w:color w:val="auto"/>
        </w:rPr>
        <w:t>Дата</w:t>
      </w:r>
      <w:proofErr w:type="spellEnd"/>
      <w:r w:rsidRPr="004E1179">
        <w:rPr>
          <w:rFonts w:eastAsia="TimesNewRomanPSMT"/>
          <w:color w:val="auto"/>
        </w:rPr>
        <w:t xml:space="preserve"> </w:t>
      </w:r>
      <w:proofErr w:type="spellStart"/>
      <w:r w:rsidRPr="004E1179">
        <w:rPr>
          <w:rFonts w:eastAsia="TimesNewRomanPSMT"/>
          <w:color w:val="auto"/>
        </w:rPr>
        <w:t>доступа</w:t>
      </w:r>
      <w:proofErr w:type="spellEnd"/>
      <w:r w:rsidRPr="004E1179">
        <w:rPr>
          <w:rFonts w:eastAsia="TimesNewRomanPSMT"/>
          <w:color w:val="auto"/>
        </w:rPr>
        <w:t>: 10.02.2018.</w:t>
      </w:r>
    </w:p>
    <w:sectPr w:rsidR="00AB018D" w:rsidRPr="004E1179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A"/>
    <w:rsid w:val="002C0FC9"/>
    <w:rsid w:val="004E1179"/>
    <w:rsid w:val="00761C36"/>
    <w:rsid w:val="007C70B5"/>
    <w:rsid w:val="00AB018D"/>
    <w:rsid w:val="00AD107D"/>
    <w:rsid w:val="00AD4506"/>
    <w:rsid w:val="00B85645"/>
    <w:rsid w:val="00C519AD"/>
    <w:rsid w:val="00CC36CB"/>
    <w:rsid w:val="00D90087"/>
    <w:rsid w:val="00EC2E6B"/>
    <w:rsid w:val="00F14368"/>
    <w:rsid w:val="00F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1083</Words>
  <Characters>6175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2018-12-30T12:57:00Z</dcterms:created>
  <dcterms:modified xsi:type="dcterms:W3CDTF">2018-12-30T13:14:00Z</dcterms:modified>
</cp:coreProperties>
</file>