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4F" w:rsidRDefault="00E60784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7915910"/>
            <wp:effectExtent l="0" t="0" r="0" b="0"/>
            <wp:docPr id="1" name="Рисунок 1" descr="C:\Users\User\Desktop\БГПУ 2016-2017\репозит\ТиМФК\IMG_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ГПУ 2016-2017\репозит\ТиМФК\IMG_4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4F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педагогический университет</w:t>
      </w: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Максима Танка»</w:t>
      </w: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7F4F" w:rsidRPr="00BB7331" w:rsidRDefault="00517F4F" w:rsidP="00517F4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BB7331">
        <w:rPr>
          <w:rFonts w:ascii="Times New Roman" w:hAnsi="Times New Roman" w:cs="Times New Roman"/>
          <w:b/>
          <w:caps/>
          <w:sz w:val="28"/>
          <w:szCs w:val="28"/>
        </w:rPr>
        <w:t>Составитель:</w:t>
      </w:r>
    </w:p>
    <w:p w:rsidR="00517F4F" w:rsidRDefault="00AA15EB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Петрович</w:t>
      </w:r>
      <w:r w:rsidR="00517F4F" w:rsidRPr="00BB7331">
        <w:rPr>
          <w:rFonts w:ascii="Times New Roman" w:hAnsi="Times New Roman" w:cs="Times New Roman"/>
          <w:sz w:val="28"/>
          <w:szCs w:val="28"/>
        </w:rPr>
        <w:t xml:space="preserve">, </w:t>
      </w:r>
      <w:r w:rsidR="00517F4F">
        <w:rPr>
          <w:rFonts w:ascii="Times New Roman" w:hAnsi="Times New Roman" w:cs="Times New Roman"/>
          <w:sz w:val="28"/>
          <w:szCs w:val="28"/>
        </w:rPr>
        <w:t xml:space="preserve">преподаватель-стажер </w:t>
      </w:r>
      <w:r w:rsidR="00517F4F" w:rsidRPr="00BB7331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517F4F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и методики физической культуры</w:t>
      </w:r>
      <w:r w:rsidR="007F3260">
        <w:rPr>
          <w:rFonts w:ascii="Times New Roman" w:hAnsi="Times New Roman" w:cs="Times New Roman"/>
          <w:sz w:val="28"/>
          <w:szCs w:val="28"/>
        </w:rPr>
        <w:t xml:space="preserve"> факультета физического </w:t>
      </w:r>
      <w:r w:rsidR="006A4FE3">
        <w:rPr>
          <w:rFonts w:ascii="Times New Roman" w:hAnsi="Times New Roman" w:cs="Times New Roman"/>
          <w:sz w:val="28"/>
          <w:szCs w:val="28"/>
        </w:rPr>
        <w:t>воспитания, магистр экономики</w:t>
      </w:r>
    </w:p>
    <w:p w:rsidR="00467A9E" w:rsidRPr="00467A9E" w:rsidRDefault="006A4FE3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Репкин, доцент</w:t>
      </w:r>
      <w:r w:rsidR="00467A9E">
        <w:rPr>
          <w:rFonts w:ascii="Times New Roman" w:hAnsi="Times New Roman" w:cs="Times New Roman"/>
          <w:sz w:val="28"/>
          <w:szCs w:val="28"/>
        </w:rPr>
        <w:t xml:space="preserve"> кафедры теории и методики физической культуры факультета физического </w:t>
      </w:r>
      <w:r w:rsidR="00467A9E" w:rsidRPr="00BB7331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, кандидат экономических наук</w:t>
      </w:r>
    </w:p>
    <w:p w:rsidR="00517F4F" w:rsidRPr="00BB7331" w:rsidRDefault="00517F4F" w:rsidP="00517F4F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Pr="00BB7331" w:rsidRDefault="00517F4F" w:rsidP="00517F4F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4F" w:rsidRPr="00BB7331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Pr="007F3260" w:rsidRDefault="00517F4F" w:rsidP="007F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260">
        <w:rPr>
          <w:rFonts w:ascii="Times New Roman" w:hAnsi="Times New Roman" w:cs="Times New Roman"/>
          <w:b/>
          <w:sz w:val="28"/>
          <w:szCs w:val="28"/>
        </w:rPr>
        <w:t>РЕКОМЕНДОВАНА К УТВЕРЖДЕНИЮ:</w:t>
      </w:r>
    </w:p>
    <w:p w:rsidR="00517F4F" w:rsidRPr="00BB7331" w:rsidRDefault="007F3260" w:rsidP="00517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17F4F" w:rsidRPr="00BB7331">
        <w:rPr>
          <w:rFonts w:ascii="Times New Roman" w:hAnsi="Times New Roman" w:cs="Times New Roman"/>
          <w:sz w:val="28"/>
        </w:rPr>
        <w:t xml:space="preserve">афедрой </w:t>
      </w:r>
      <w:r w:rsidR="00517F4F">
        <w:rPr>
          <w:rFonts w:ascii="Times New Roman" w:hAnsi="Times New Roman" w:cs="Times New Roman"/>
          <w:sz w:val="28"/>
          <w:szCs w:val="28"/>
        </w:rPr>
        <w:t>теории и методики физической культуры</w:t>
      </w:r>
      <w:r w:rsidR="00517F4F" w:rsidRPr="00BB7331">
        <w:rPr>
          <w:rFonts w:ascii="Times New Roman" w:hAnsi="Times New Roman" w:cs="Times New Roman"/>
          <w:sz w:val="28"/>
        </w:rPr>
        <w:t xml:space="preserve"> </w:t>
      </w:r>
    </w:p>
    <w:p w:rsidR="00517F4F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331">
        <w:rPr>
          <w:rFonts w:ascii="Times New Roman" w:hAnsi="Times New Roman" w:cs="Times New Roman"/>
          <w:sz w:val="28"/>
        </w:rPr>
        <w:t>(протокол №</w:t>
      </w:r>
      <w:r w:rsidR="007F3260">
        <w:rPr>
          <w:rFonts w:ascii="Times New Roman" w:hAnsi="Times New Roman" w:cs="Times New Roman"/>
          <w:sz w:val="28"/>
          <w:szCs w:val="28"/>
        </w:rPr>
        <w:t xml:space="preserve"> 14 </w:t>
      </w:r>
      <w:r w:rsidR="007F3260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B733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7F3260"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BB7331">
        <w:rPr>
          <w:rFonts w:ascii="Times New Roman" w:hAnsi="Times New Roman" w:cs="Times New Roman"/>
          <w:sz w:val="28"/>
          <w:szCs w:val="28"/>
        </w:rPr>
        <w:t>»</w:t>
      </w:r>
      <w:r w:rsidR="007F326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spacing w:val="-2"/>
          <w:sz w:val="28"/>
          <w:szCs w:val="28"/>
        </w:rPr>
        <w:t>2015 г.</w:t>
      </w:r>
      <w:r w:rsidRPr="00BB7331">
        <w:rPr>
          <w:rFonts w:ascii="Times New Roman" w:hAnsi="Times New Roman" w:cs="Times New Roman"/>
          <w:sz w:val="28"/>
        </w:rPr>
        <w:t>);</w:t>
      </w:r>
    </w:p>
    <w:p w:rsidR="000A4FB4" w:rsidRDefault="000A4FB4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>Советом факультета физического воспитания</w:t>
      </w:r>
    </w:p>
    <w:p w:rsidR="000A4FB4" w:rsidRPr="00BB7331" w:rsidRDefault="000A4FB4" w:rsidP="000A4FB4">
      <w:pPr>
        <w:tabs>
          <w:tab w:val="left" w:pos="2127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733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B733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B7331">
        <w:rPr>
          <w:rFonts w:ascii="Times New Roman" w:hAnsi="Times New Roman" w:cs="Times New Roman"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»_________ </w:t>
      </w:r>
      <w:r w:rsidRPr="00BB7331">
        <w:rPr>
          <w:rFonts w:ascii="Times New Roman" w:hAnsi="Times New Roman" w:cs="Times New Roman"/>
          <w:spacing w:val="-2"/>
          <w:sz w:val="28"/>
          <w:szCs w:val="28"/>
        </w:rPr>
        <w:t>2015 г.</w:t>
      </w:r>
      <w:r w:rsidRPr="00BB7331">
        <w:rPr>
          <w:rFonts w:ascii="Times New Roman" w:hAnsi="Times New Roman" w:cs="Times New Roman"/>
          <w:sz w:val="28"/>
          <w:szCs w:val="28"/>
        </w:rPr>
        <w:t>)</w:t>
      </w:r>
    </w:p>
    <w:p w:rsidR="00517F4F" w:rsidRPr="00BB7331" w:rsidRDefault="00517F4F" w:rsidP="00517F4F">
      <w:pPr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92484112"/>
        <w:docPartObj>
          <w:docPartGallery w:val="Table of Contents"/>
          <w:docPartUnique/>
        </w:docPartObj>
      </w:sdtPr>
      <w:sdtEndPr/>
      <w:sdtContent>
        <w:p w:rsidR="000A4FB4" w:rsidRDefault="000A4FB4" w:rsidP="00517F4F">
          <w:pPr>
            <w:pStyle w:val="af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0A4FB4" w:rsidRDefault="000A4FB4" w:rsidP="000A4FB4">
          <w:r>
            <w:br w:type="page"/>
          </w:r>
        </w:p>
        <w:p w:rsidR="00517F4F" w:rsidRPr="004F737A" w:rsidRDefault="00517F4F" w:rsidP="00517F4F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4F737A">
            <w:rPr>
              <w:rFonts w:ascii="Times New Roman" w:hAnsi="Times New Roman" w:cs="Times New Roman"/>
              <w:color w:val="auto"/>
            </w:rPr>
            <w:lastRenderedPageBreak/>
            <w:t>СОДЕРЖАНИЕ</w:t>
          </w:r>
        </w:p>
        <w:p w:rsidR="00517F4F" w:rsidRPr="004F737A" w:rsidRDefault="00CC6468" w:rsidP="00517F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517F4F">
            <w:instrText xml:space="preserve"> TOC \o "1-3" \h \z \u </w:instrText>
          </w:r>
          <w:r>
            <w:fldChar w:fldCharType="separate"/>
          </w:r>
          <w:hyperlink w:anchor="_Toc421018561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_Toc421018561 \h </w:instrText>
            </w:r>
            <w:r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2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СОДЕРЖАНИЕ ПРАКТИКИ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_Toc421018562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3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ИНФОРМАЦИОННО-МЕТОДИЧЕСКАЯ ЧАСТЬ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_Toc421018563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4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Обязанности руководителя практики от факультета: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_Toc421018564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5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Обязанности руководителя практики от кафедры: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_Toc421018565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6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Обязанности руководителя практики от организации: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_Toc421018566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7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Обязанности и права студентов во время прохождения практики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_Toc421018567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8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Требования к содержанию и оформлению отчета по практике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_Toc421018568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Pr="004F737A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69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студента за практику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_Toc421018569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Default="00E0620B" w:rsidP="00517F4F">
          <w:pPr>
            <w:pStyle w:val="23"/>
            <w:tabs>
              <w:tab w:val="right" w:leader="dot" w:pos="9345"/>
            </w:tabs>
            <w:spacing w:after="0"/>
            <w:rPr>
              <w:rStyle w:val="af0"/>
              <w:rFonts w:ascii="Times New Roman" w:hAnsi="Times New Roman" w:cs="Times New Roman"/>
              <w:noProof/>
              <w:sz w:val="28"/>
              <w:szCs w:val="28"/>
            </w:rPr>
          </w:pPr>
          <w:hyperlink w:anchor="_Toc421018570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Рекомендации по проведению практики и оформлению отчета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_Toc421018570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Default="00517F4F" w:rsidP="00517F4F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504A1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А</w:t>
          </w:r>
          <w:r w:rsidRPr="004F737A">
            <w:rPr>
              <w:rFonts w:ascii="Times New Roman" w:hAnsi="Times New Roman" w:cs="Times New Roman"/>
              <w:noProof/>
              <w:sz w:val="28"/>
              <w:szCs w:val="28"/>
            </w:rPr>
            <w:t>: Титульный лист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………………………………………………..1</w:t>
          </w:r>
          <w:r w:rsidR="002D5BF9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517F4F" w:rsidRDefault="00517F4F" w:rsidP="00517F4F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504A1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Б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: Содержание…………………………</w:t>
          </w:r>
          <w:r w:rsidR="002D5BF9"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………………………….20</w:t>
          </w:r>
        </w:p>
        <w:p w:rsidR="00517F4F" w:rsidRDefault="00517F4F" w:rsidP="00517F4F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504A1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В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: Индивидуал</w:t>
          </w:r>
          <w:r w:rsidR="002D5BF9">
            <w:rPr>
              <w:rFonts w:ascii="Times New Roman" w:hAnsi="Times New Roman" w:cs="Times New Roman"/>
              <w:noProof/>
              <w:sz w:val="28"/>
              <w:szCs w:val="28"/>
            </w:rPr>
            <w:t>ьный план работы ……………………………….20</w:t>
          </w:r>
        </w:p>
        <w:p w:rsidR="00517F4F" w:rsidRDefault="00517F4F" w:rsidP="00BF7246">
          <w:pPr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504A1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Г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: </w:t>
          </w:r>
          <w:r w:rsidR="00BF7246">
            <w:rPr>
              <w:rFonts w:ascii="Times New Roman" w:hAnsi="Times New Roman" w:cs="Times New Roman"/>
              <w:noProof/>
              <w:sz w:val="28"/>
              <w:szCs w:val="28"/>
            </w:rPr>
            <w:t>Пакет документов по открытию и регистрации туристического или физкультурно-спортивного предприятия, отделения, секции и т.п….….21</w:t>
          </w:r>
        </w:p>
        <w:p w:rsidR="00517F4F" w:rsidRDefault="00517F4F" w:rsidP="00BF7246">
          <w:pPr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B79DC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Д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: </w:t>
          </w:r>
          <w:r w:rsidR="00BF7246">
            <w:rPr>
              <w:rFonts w:ascii="Times New Roman" w:hAnsi="Times New Roman" w:cs="Times New Roman"/>
              <w:noProof/>
              <w:sz w:val="28"/>
              <w:szCs w:val="28"/>
            </w:rPr>
            <w:t>Технологическая документация 2-х туров (внутренний и выездной туризм)……………………………………….………………………..22</w:t>
          </w:r>
        </w:p>
        <w:p w:rsidR="00517F4F" w:rsidRDefault="00517F4F" w:rsidP="00517F4F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B79DC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Е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: </w:t>
          </w:r>
          <w:r w:rsidR="00BF7246">
            <w:rPr>
              <w:rFonts w:ascii="Times New Roman" w:hAnsi="Times New Roman" w:cs="Times New Roman"/>
              <w:noProof/>
              <w:sz w:val="28"/>
              <w:szCs w:val="28"/>
            </w:rPr>
            <w:t>Разработка экскурсионного маршрута..…………………….. 23</w:t>
          </w:r>
        </w:p>
        <w:p w:rsidR="00517F4F" w:rsidRDefault="00517F4F" w:rsidP="00517F4F">
          <w:pPr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B79DC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Ж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: План </w:t>
          </w:r>
          <w:r w:rsidR="00BF7246">
            <w:rPr>
              <w:rFonts w:ascii="Times New Roman" w:hAnsi="Times New Roman" w:cs="Times New Roman"/>
              <w:noProof/>
              <w:sz w:val="28"/>
              <w:szCs w:val="28"/>
            </w:rPr>
            <w:t>рекламной кампании…………………...……………....23</w:t>
          </w:r>
        </w:p>
        <w:p w:rsidR="00517F4F" w:rsidRDefault="00517F4F" w:rsidP="00BF7246">
          <w:pPr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B79DC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З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: </w:t>
          </w:r>
          <w:r w:rsidR="00BF7246">
            <w:rPr>
              <w:rFonts w:ascii="Times New Roman" w:hAnsi="Times New Roman" w:cs="Times New Roman"/>
              <w:noProof/>
              <w:sz w:val="28"/>
              <w:szCs w:val="28"/>
            </w:rPr>
            <w:t>Штатное расписание сотрудников образовательного, физкультурно-оздоровительного учреждения или туристической фирмы…. 24</w:t>
          </w:r>
        </w:p>
        <w:p w:rsidR="00BF7246" w:rsidRDefault="00BF7246" w:rsidP="00BF7246">
          <w:pPr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F7246"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И: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Календарный план туристических или физкультурно-спортивных мероприятий……………………………………………………….24</w:t>
          </w:r>
        </w:p>
        <w:p w:rsidR="00517F4F" w:rsidRDefault="00BF7246" w:rsidP="00BF7246">
          <w:pPr>
            <w:shd w:val="clear" w:color="auto" w:fill="FFFFFF"/>
            <w:tabs>
              <w:tab w:val="left" w:pos="-180"/>
            </w:tabs>
            <w:spacing w:after="0"/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noProof/>
              <w:sz w:val="28"/>
              <w:szCs w:val="28"/>
            </w:rPr>
            <w:t>Приложение К</w:t>
          </w:r>
          <w:r w:rsidR="00517F4F">
            <w:rPr>
              <w:rFonts w:ascii="Times New Roman" w:hAnsi="Times New Roman" w:cs="Times New Roman"/>
              <w:noProof/>
              <w:sz w:val="28"/>
              <w:szCs w:val="28"/>
            </w:rPr>
            <w:t xml:space="preserve">: 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Отчет о выполнении программы практики</w:t>
          </w:r>
          <w:r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 xml:space="preserve"> …………………25</w:t>
          </w:r>
        </w:p>
        <w:p w:rsidR="00BF7246" w:rsidRPr="006B79DC" w:rsidRDefault="00BF7246" w:rsidP="00BF7246">
          <w:pPr>
            <w:shd w:val="clear" w:color="auto" w:fill="FFFFFF"/>
            <w:tabs>
              <w:tab w:val="left" w:pos="-180"/>
            </w:tabs>
            <w:spacing w:after="0"/>
            <w:jc w:val="both"/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</w:pPr>
          <w:r w:rsidRPr="00BF7246">
            <w:rPr>
              <w:rFonts w:ascii="Times New Roman" w:hAnsi="Times New Roman" w:cs="Times New Roman"/>
              <w:bCs/>
              <w:i/>
              <w:noProof/>
              <w:color w:val="000000"/>
              <w:sz w:val="28"/>
              <w:szCs w:val="28"/>
            </w:rPr>
            <w:t>Приложение Л:</w:t>
          </w:r>
          <w:r>
            <w:rPr>
              <w:rFonts w:ascii="Times New Roman" w:hAnsi="Times New Roman" w:cs="Times New Roman"/>
              <w:bCs/>
              <w:noProof/>
              <w:color w:val="000000"/>
              <w:sz w:val="28"/>
              <w:szCs w:val="28"/>
            </w:rPr>
            <w:t xml:space="preserve"> </w:t>
          </w:r>
          <w:r w:rsidRPr="00BB7331">
            <w:rPr>
              <w:rFonts w:ascii="Times New Roman" w:hAnsi="Times New Roman" w:cs="Times New Roman"/>
              <w:bCs/>
              <w:noProof/>
              <w:color w:val="000000"/>
              <w:sz w:val="28"/>
              <w:szCs w:val="28"/>
            </w:rPr>
            <w:t>О</w:t>
          </w:r>
          <w:r w:rsidRPr="00BB7331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 xml:space="preserve">тзыв </w:t>
          </w:r>
          <w:r w:rsidRPr="00BB7331">
            <w:rPr>
              <w:rFonts w:ascii="Times New Roman" w:hAnsi="Times New Roman" w:cs="Times New Roman"/>
              <w:noProof/>
              <w:sz w:val="28"/>
              <w:szCs w:val="28"/>
            </w:rPr>
            <w:t>руководителя практики от организации</w:t>
          </w:r>
          <w:r w:rsidRPr="00BB7331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 xml:space="preserve"> о</w:t>
          </w:r>
          <w:r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 xml:space="preserve"> </w:t>
          </w:r>
          <w:r w:rsidRPr="00BB7331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прохождении практики студентом</w:t>
          </w:r>
          <w:r w:rsidR="001A025B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…………………………..…………………</w:t>
          </w:r>
          <w:r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>26</w:t>
          </w:r>
        </w:p>
        <w:p w:rsidR="00517F4F" w:rsidRDefault="00E0620B" w:rsidP="00BF7246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21018571" w:history="1">
            <w:r w:rsidR="00517F4F" w:rsidRPr="004F737A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17F4F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_Toc421018571 \h </w:instrTex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4F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6468" w:rsidRPr="004F73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F4F" w:rsidRDefault="00CC6468" w:rsidP="00517F4F">
          <w:r>
            <w:rPr>
              <w:b/>
              <w:bCs/>
            </w:rPr>
            <w:fldChar w:fldCharType="end"/>
          </w:r>
        </w:p>
      </w:sdtContent>
    </w:sdt>
    <w:p w:rsidR="00517F4F" w:rsidRDefault="00517F4F" w:rsidP="00517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4F" w:rsidRDefault="00517F4F" w:rsidP="0051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F4F" w:rsidRPr="004F737A" w:rsidRDefault="00517F4F" w:rsidP="00517F4F">
      <w:pPr>
        <w:pStyle w:val="1"/>
      </w:pPr>
      <w:bookmarkStart w:id="1" w:name="_Toc421018561"/>
      <w:r w:rsidRPr="004F737A">
        <w:lastRenderedPageBreak/>
        <w:t>ПОЯСНИТЕЛЬНАЯ ЗАПИСКА</w:t>
      </w:r>
      <w:bookmarkEnd w:id="1"/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4F" w:rsidRPr="00BB7331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 xml:space="preserve">Практика по направлению специальности  </w:t>
      </w:r>
      <w:r w:rsidR="00AA15EB">
        <w:rPr>
          <w:rFonts w:ascii="Times New Roman" w:hAnsi="Times New Roman" w:cs="Times New Roman"/>
          <w:sz w:val="28"/>
          <w:szCs w:val="28"/>
        </w:rPr>
        <w:t>1-89 02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A15EB">
        <w:rPr>
          <w:rFonts w:ascii="Times New Roman" w:hAnsi="Times New Roman" w:cs="Times New Roman"/>
          <w:sz w:val="28"/>
          <w:szCs w:val="28"/>
        </w:rPr>
        <w:t>1-02</w:t>
      </w:r>
      <w:r w:rsidRPr="00BB7331">
        <w:rPr>
          <w:rFonts w:ascii="Times New Roman" w:hAnsi="Times New Roman" w:cs="Times New Roman"/>
          <w:sz w:val="28"/>
          <w:szCs w:val="28"/>
        </w:rPr>
        <w:t xml:space="preserve"> </w:t>
      </w:r>
      <w:r w:rsidR="00AA15EB">
        <w:rPr>
          <w:rFonts w:ascii="Times New Roman" w:hAnsi="Times New Roman" w:cs="Times New Roman"/>
          <w:sz w:val="28"/>
          <w:szCs w:val="28"/>
        </w:rPr>
        <w:t>Спортивно-туристская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15EB">
        <w:rPr>
          <w:rFonts w:ascii="Times New Roman" w:hAnsi="Times New Roman" w:cs="Times New Roman"/>
          <w:sz w:val="28"/>
          <w:szCs w:val="28"/>
        </w:rPr>
        <w:t>менеджмент в туризме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7331">
        <w:rPr>
          <w:rFonts w:ascii="Times New Roman" w:hAnsi="Times New Roman" w:cs="Times New Roman"/>
          <w:sz w:val="28"/>
          <w:szCs w:val="28"/>
        </w:rPr>
        <w:t xml:space="preserve"> является частью учебно</w:t>
      </w:r>
      <w:r w:rsidRPr="00BB7331">
        <w:rPr>
          <w:rFonts w:ascii="Times New Roman" w:hAnsi="Times New Roman" w:cs="Times New Roman"/>
          <w:b/>
          <w:sz w:val="28"/>
          <w:szCs w:val="28"/>
        </w:rPr>
        <w:t>-</w:t>
      </w:r>
      <w:r w:rsidRPr="00BB7331">
        <w:rPr>
          <w:rFonts w:ascii="Times New Roman" w:hAnsi="Times New Roman" w:cs="Times New Roman"/>
          <w:sz w:val="28"/>
          <w:szCs w:val="28"/>
        </w:rPr>
        <w:t xml:space="preserve">воспитательного процесса по профессиональной подготовке студентов. 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B7331">
        <w:rPr>
          <w:rFonts w:ascii="Times New Roman" w:hAnsi="Times New Roman" w:cs="Times New Roman"/>
          <w:color w:val="000000"/>
          <w:spacing w:val="1"/>
          <w:sz w:val="28"/>
        </w:rPr>
        <w:t xml:space="preserve">учебного плана </w:t>
      </w:r>
      <w:r w:rsidRPr="00BB7331">
        <w:rPr>
          <w:rFonts w:ascii="Times New Roman" w:hAnsi="Times New Roman" w:cs="Times New Roman"/>
          <w:sz w:val="28"/>
          <w:szCs w:val="28"/>
        </w:rPr>
        <w:t>практика по направлению специа</w:t>
      </w:r>
      <w:r w:rsidR="001A025B">
        <w:rPr>
          <w:rFonts w:ascii="Times New Roman" w:hAnsi="Times New Roman" w:cs="Times New Roman"/>
          <w:sz w:val="28"/>
          <w:szCs w:val="28"/>
        </w:rPr>
        <w:t>льности проводится в течение 2</w:t>
      </w:r>
      <w:r w:rsidR="00BF7246">
        <w:rPr>
          <w:rFonts w:ascii="Times New Roman" w:hAnsi="Times New Roman" w:cs="Times New Roman"/>
          <w:sz w:val="28"/>
          <w:szCs w:val="28"/>
        </w:rPr>
        <w:t>-х</w:t>
      </w:r>
      <w:r w:rsidRPr="00BB7331">
        <w:rPr>
          <w:rFonts w:ascii="Times New Roman" w:hAnsi="Times New Roman" w:cs="Times New Roman"/>
          <w:sz w:val="28"/>
          <w:szCs w:val="28"/>
        </w:rPr>
        <w:t xml:space="preserve"> не</w:t>
      </w:r>
      <w:r w:rsidR="001A025B">
        <w:rPr>
          <w:rFonts w:ascii="Times New Roman" w:hAnsi="Times New Roman" w:cs="Times New Roman"/>
          <w:sz w:val="28"/>
          <w:szCs w:val="28"/>
        </w:rPr>
        <w:t>дель на 3 курсе в 6</w:t>
      </w:r>
      <w:r w:rsidRPr="00BB7331">
        <w:rPr>
          <w:rFonts w:ascii="Times New Roman" w:hAnsi="Times New Roman" w:cs="Times New Roman"/>
          <w:sz w:val="28"/>
          <w:szCs w:val="28"/>
        </w:rPr>
        <w:t xml:space="preserve"> </w:t>
      </w:r>
      <w:r w:rsidR="001A025B">
        <w:rPr>
          <w:rFonts w:ascii="Times New Roman" w:hAnsi="Times New Roman" w:cs="Times New Roman"/>
          <w:sz w:val="28"/>
          <w:szCs w:val="28"/>
        </w:rPr>
        <w:t xml:space="preserve">семестре (при сокращенном сроке обучения – на 2 курсе в 3 семестре) </w:t>
      </w:r>
      <w:r w:rsidR="00133884">
        <w:rPr>
          <w:rFonts w:ascii="Times New Roman" w:hAnsi="Times New Roman" w:cs="Times New Roman"/>
          <w:sz w:val="28"/>
          <w:szCs w:val="28"/>
        </w:rPr>
        <w:t xml:space="preserve">на дневной форме получения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884">
        <w:rPr>
          <w:rFonts w:ascii="Times New Roman" w:hAnsi="Times New Roman" w:cs="Times New Roman"/>
          <w:sz w:val="28"/>
          <w:szCs w:val="28"/>
        </w:rPr>
        <w:t xml:space="preserve">течение 1-й недели на 4 курсе в 8 семестре на заочной форме получения образования в </w:t>
      </w:r>
      <w:r w:rsidR="00AA15EB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5EB">
        <w:rPr>
          <w:rFonts w:ascii="Times New Roman" w:hAnsi="Times New Roman" w:cs="Times New Roman"/>
          <w:sz w:val="28"/>
          <w:szCs w:val="28"/>
        </w:rPr>
        <w:t xml:space="preserve"> физкультурных, спортивных и туристических фирмах и организациях различной ведомственной принадлежности и различных форм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4F" w:rsidRDefault="00517F4F" w:rsidP="00517F4F">
      <w:pPr>
        <w:shd w:val="clear" w:color="auto" w:fill="FFFFFF"/>
        <w:spacing w:after="0" w:line="240" w:lineRule="auto"/>
        <w:ind w:lef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практика является неотъемлемым элементом учебного процесса. В связи с этим комплекс заданий, наиболее общих требований и этапы практической подготовки выстроены с учетом «переноса» накопленных теоретических знаний, умений и навыков в сферу практической деятельности.</w:t>
      </w:r>
    </w:p>
    <w:p w:rsidR="00517F4F" w:rsidRPr="00FB4AD4" w:rsidRDefault="00517F4F" w:rsidP="00517F4F">
      <w:pPr>
        <w:pStyle w:val="a5"/>
        <w:spacing w:after="0"/>
        <w:ind w:firstLine="709"/>
        <w:jc w:val="both"/>
        <w:rPr>
          <w:sz w:val="28"/>
          <w:szCs w:val="28"/>
        </w:rPr>
      </w:pPr>
      <w:r w:rsidRPr="00BB7331">
        <w:rPr>
          <w:b/>
          <w:i/>
          <w:color w:val="000000"/>
          <w:sz w:val="28"/>
          <w:szCs w:val="28"/>
        </w:rPr>
        <w:t>Цель практики</w:t>
      </w:r>
      <w:r>
        <w:rPr>
          <w:b/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расширение</w:t>
      </w:r>
      <w:r w:rsidR="00AA15EB">
        <w:rPr>
          <w:color w:val="000000"/>
          <w:sz w:val="28"/>
          <w:szCs w:val="28"/>
        </w:rPr>
        <w:t>, углубление и закрепление теоретических знаний и практических умений и навыков в управлении физкультурно-оздоровительными, спортивными и туристскими организациями</w:t>
      </w:r>
      <w:r w:rsidR="00FA7C75">
        <w:rPr>
          <w:color w:val="000000"/>
          <w:sz w:val="28"/>
          <w:szCs w:val="28"/>
        </w:rPr>
        <w:t xml:space="preserve"> различных форм собственности в реальных социально-экономических условиях Республики Беларусь.</w:t>
      </w:r>
      <w:r>
        <w:rPr>
          <w:color w:val="000000"/>
          <w:sz w:val="28"/>
          <w:szCs w:val="28"/>
        </w:rPr>
        <w:t xml:space="preserve"> 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</w:t>
      </w:r>
      <w:r w:rsidRPr="00BB73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 практики:</w:t>
      </w:r>
    </w:p>
    <w:p w:rsidR="00517F4F" w:rsidRPr="00FA7C75" w:rsidRDefault="00517F4F" w:rsidP="00517F4F">
      <w:pPr>
        <w:pStyle w:val="a4"/>
        <w:numPr>
          <w:ilvl w:val="0"/>
          <w:numId w:val="13"/>
        </w:numPr>
        <w:shd w:val="clear" w:color="auto" w:fill="FFFFFF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FB4AD4">
        <w:rPr>
          <w:rFonts w:ascii="Times New Roman" w:hAnsi="Times New Roman" w:cs="Times New Roman"/>
          <w:sz w:val="28"/>
          <w:szCs w:val="28"/>
        </w:rPr>
        <w:t>формирование мотиваций, интереса у студентов к будущей профессии</w:t>
      </w:r>
      <w:r w:rsidR="00FA7C75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Pr="00FB4AD4">
        <w:rPr>
          <w:rFonts w:ascii="Times New Roman" w:hAnsi="Times New Roman" w:cs="Times New Roman"/>
          <w:sz w:val="28"/>
          <w:szCs w:val="28"/>
        </w:rPr>
        <w:t xml:space="preserve">, а также потребности </w:t>
      </w:r>
      <w:r w:rsidRPr="00FB4AD4">
        <w:rPr>
          <w:rFonts w:ascii="Times New Roman" w:hAnsi="Times New Roman" w:cs="Times New Roman"/>
          <w:color w:val="000000"/>
          <w:sz w:val="28"/>
          <w:szCs w:val="28"/>
        </w:rPr>
        <w:t>приобретения знаний</w:t>
      </w:r>
      <w:r w:rsidRPr="00FB4AD4">
        <w:rPr>
          <w:rFonts w:ascii="Times New Roman" w:hAnsi="Times New Roman" w:cs="Times New Roman"/>
          <w:sz w:val="28"/>
          <w:szCs w:val="28"/>
        </w:rPr>
        <w:t xml:space="preserve"> и </w:t>
      </w:r>
      <w:r w:rsidR="00FA7C75">
        <w:rPr>
          <w:rFonts w:ascii="Times New Roman" w:hAnsi="Times New Roman" w:cs="Times New Roman"/>
          <w:sz w:val="28"/>
          <w:szCs w:val="28"/>
        </w:rPr>
        <w:t>постоянного роста профессионального мастерства и самообразования, выработка творческого подхода к решению управленческих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C75" w:rsidRPr="00FB4AD4" w:rsidRDefault="00FA7C75" w:rsidP="00517F4F">
      <w:pPr>
        <w:pStyle w:val="a4"/>
        <w:numPr>
          <w:ilvl w:val="0"/>
          <w:numId w:val="13"/>
        </w:numPr>
        <w:shd w:val="clear" w:color="auto" w:fill="FFFFFF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углубление теоретических знаний в области менеджмента, предпринимательства, экономики, правового регулирования в сфере туризма;</w:t>
      </w:r>
    </w:p>
    <w:p w:rsidR="00517F4F" w:rsidRPr="00FB4AD4" w:rsidRDefault="00517F4F" w:rsidP="00517F4F">
      <w:pPr>
        <w:pStyle w:val="a4"/>
        <w:numPr>
          <w:ilvl w:val="0"/>
          <w:numId w:val="13"/>
        </w:numPr>
        <w:shd w:val="clear" w:color="auto" w:fill="FFFFFF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FB4AD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FA7C75">
        <w:rPr>
          <w:rFonts w:ascii="Times New Roman" w:hAnsi="Times New Roman" w:cs="Times New Roman"/>
          <w:sz w:val="28"/>
          <w:szCs w:val="28"/>
        </w:rPr>
        <w:t>практикой работы физкультурно-спортивных и туристических организаций различных форм собственности</w:t>
      </w:r>
      <w:r w:rsidRPr="00FB4AD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17F4F" w:rsidRPr="00FB4AD4" w:rsidRDefault="00517F4F" w:rsidP="00517F4F">
      <w:pPr>
        <w:shd w:val="clear" w:color="auto" w:fill="FFFFFF"/>
        <w:spacing w:after="0" w:line="240" w:lineRule="auto"/>
        <w:ind w:left="96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-углубление и обогащение практических навыков</w:t>
      </w:r>
      <w:r w:rsidR="00FA7C75">
        <w:rPr>
          <w:rFonts w:ascii="Times New Roman" w:hAnsi="Times New Roman" w:cs="Times New Roman"/>
          <w:sz w:val="28"/>
          <w:szCs w:val="28"/>
          <w:lang w:val="be-BY"/>
        </w:rPr>
        <w:t xml:space="preserve"> организационной и управленческой 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A7C75">
        <w:rPr>
          <w:rFonts w:ascii="Times New Roman" w:hAnsi="Times New Roman" w:cs="Times New Roman"/>
          <w:sz w:val="28"/>
          <w:szCs w:val="28"/>
          <w:lang w:val="be-BY"/>
        </w:rPr>
        <w:t>в т.ч. по созданию и открытию новых секций, отделений фирм и организаций; документальному обеспечению их деятельности; проведению физкультурно-спортивных и туристических мероприятий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17F4F" w:rsidRPr="00045246" w:rsidRDefault="00517F4F" w:rsidP="00517F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246">
        <w:rPr>
          <w:rFonts w:ascii="Times New Roman" w:hAnsi="Times New Roman" w:cs="Times New Roman"/>
          <w:b/>
          <w:i/>
          <w:sz w:val="28"/>
          <w:szCs w:val="28"/>
        </w:rPr>
        <w:t>Требования к академическим компетенциям.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A5E1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АК-2. Владеть системным и сравнительным анализом.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АК-3. Владеть исследовательскими навыками.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АК-4. Уметь работать самостоятельно.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АК-5.</w:t>
      </w:r>
      <w:r w:rsidRPr="006A5E1C">
        <w:rPr>
          <w:rFonts w:ascii="Times New Roman" w:hAnsi="Times New Roman" w:cs="Times New Roman"/>
          <w:sz w:val="28"/>
          <w:szCs w:val="28"/>
        </w:rPr>
        <w:t>Творчески подходить к решению задач профессиональной деятельности в сфере физической культуры.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АК-6. Владеть междисциплинарным подходом при решении проблем.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АК-7. Иметь навыки, связанные с использованием современных информационных технологий в процессе планирования, проведения учебно-тренировочных занятий, контроля их эффективности и корректировки содержания.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АК-8. Обладать навыками устной и письменной коммуникации.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АК-9. Уметь учиться, повышать свою квалификацию в течение всей жизни.</w:t>
      </w:r>
    </w:p>
    <w:p w:rsidR="00517F4F" w:rsidRPr="00045246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246">
        <w:rPr>
          <w:rFonts w:ascii="Times New Roman" w:hAnsi="Times New Roman" w:cs="Times New Roman"/>
          <w:b/>
          <w:i/>
          <w:sz w:val="28"/>
          <w:szCs w:val="28"/>
        </w:rPr>
        <w:t>Требования к социально-личностным компетенциям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A5E1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СЛК-1. Обладать качествами гражданственности.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СЛК-2. Быть способным к социальному взаимодействию.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СЛК-3. Обладать способностью к межличностным коммуникациям.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СЛК-4. Владеть навыками здоровьесбережения.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СЛК-5. Быть способным к критике и самокритике.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СЛК-6. Уметь работать в команде.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СЛК-7. Владеть современными психологическими технологиями для проведения успешных деловых встреч и переговоров, участия в деловых играх.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СЛК-8. Использовать в практической деятельности основы законодательства и правовых норм.</w:t>
      </w:r>
    </w:p>
    <w:p w:rsidR="00517F4F" w:rsidRPr="006A5E1C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СЛК-9.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517F4F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СЛК-10. Проявлять инициативу и креативность, в том числе в нестандартных ситуациях.</w:t>
      </w:r>
    </w:p>
    <w:p w:rsidR="00FA7C75" w:rsidRPr="00FA7C75" w:rsidRDefault="00FA7C75" w:rsidP="00FA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75">
        <w:rPr>
          <w:rFonts w:ascii="Times New Roman" w:hAnsi="Times New Roman" w:cs="Times New Roman"/>
          <w:sz w:val="28"/>
          <w:szCs w:val="28"/>
        </w:rPr>
        <w:t>СЛК-11.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FA7C75" w:rsidRPr="00FA7C75" w:rsidRDefault="00FA7C75" w:rsidP="00FA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75">
        <w:rPr>
          <w:rFonts w:ascii="Times New Roman" w:hAnsi="Times New Roman" w:cs="Times New Roman"/>
          <w:sz w:val="28"/>
          <w:szCs w:val="28"/>
        </w:rPr>
        <w:t>СЛК-12. Проявлять инициативу и креативность, в том числе в нестандартных ситуациях.</w:t>
      </w:r>
    </w:p>
    <w:p w:rsidR="00517F4F" w:rsidRPr="00045246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246">
        <w:rPr>
          <w:rFonts w:ascii="Times New Roman" w:hAnsi="Times New Roman" w:cs="Times New Roman"/>
          <w:b/>
          <w:i/>
          <w:sz w:val="28"/>
          <w:szCs w:val="28"/>
        </w:rPr>
        <w:t>Требования к профессиональным компетенциям</w:t>
      </w:r>
    </w:p>
    <w:p w:rsidR="00517F4F" w:rsidRPr="006A5E1C" w:rsidRDefault="00517F4F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="00D03D8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ПК-2. Воспитывать ответственность за результаты учебной деятельности.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ПК-4. Организовывать работу туристских, физкультурно-спортивных организаций и малых групп для достижения поставленных целей.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ПК-5. Организовывать работу по подготовке и проведению туристских походов и иных рекреационных и спортивных туристских мероприятий.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ПК-6. Взаимодействовать с организациями смежных профилей.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ПК-7. Анализировать и оценивать собранные данные об особенностях деятельности организации, малых групп отдельных туристов.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ПК-8. Вести переговоры, разрабатывать контракты с другими заинтересованными участниками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lastRenderedPageBreak/>
        <w:t>ПК-9. Готовить доклады, материалы к презентациям и представительствовать на них.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ПК-10. Работать с юридической литературой и трудовым законодательством.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ПК-11. Применять методы мотивации и стимулирования труда в физкультурно-спортивных и туристских организациях.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ПК-12. Применять на практике современные управленческие технологии.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ПК-13. Анализировать и проектировать образовательный процесс, организационно-управленческую, спортивную, учебно-тренировочную и физкультурно-оздоровительную деятельность.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ПК-14. Анализировать перспективы и направления развития спорта, туризма и физического воспитания.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ПК-15. Анализировать, проектировать и разрабатывать маршруты туристских походов и дистанций соревнований.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ПК-16. Системно представлять предметную область профессиональной деятельности и перспективы ее развития.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ПК-17. Проектировать, разрабатывать и продвигать физкультурно-оздоровительные и туристские услуги.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ПК-18. Понимать особенности научно-методического обеспечения деятельности туристских организаций.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ПК-19. Разрабатывать научные программы изучения деятельности организации в рыночных условиях.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ПК-20. Проводить конкретные социально-педагогические исследования в сфере физической культуры, спорта и туризма.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ПК-21. Реализовывать научные подходы в управленческой и педагогической деятельности.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ПК-22. Применять современные информационные технологии.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ПК-23. Пользоваться глобальными информационными ресурсами.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ПК-24. Осваивать и использовать современные методики спортивной и туристской подготовки, физического воспитания.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ПК-25. Планировать, организовывать, контролировать и корректировать спортивную и туристскую подготовку.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ПК-27. Осуществлять физическую, техническую, тактическую, психическую и интегральную спортивную и туристскую подготовку.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ПК-28. Обеспечивать безопасность спортивной и туристской подготовки.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ПК-30. Формировать навыки самоконтроля у занимающихся.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ПК-39. Организовывать активный отдых средствами физической культуры, спорта и туризма.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ПК-42. Осуществлять пропаганду физической культуры, спорта и туризма, здорового образа жизни.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ПК-43. Анализировать рыночную ситуацию, сложившуюся в сфере туризма.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ПК-44. Изучать потребителей туристских услуг и их мотивацию.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ПК-45. Продвигать на рынок и обосновывать цену на туристские услуги и товары.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lastRenderedPageBreak/>
        <w:t>ПК-46. Формировать спрос на туристские товары и услуги, уметь стимулировать их потребление.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ПК-47. Разрабатывать маркетинговые программы для туристских организаций и мероприятий.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ПК-48. Осуществлять рекламную деятельность и разрабатывать планы рекламных кампаний.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ПК-49. Управление маркетингом туристских организаций различного уровня.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ПК-50. Понимать особенности и специфику предпринимательской деятельности в сфере туризма.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ПК-51. Разрабатывать бизнес-планы туристских организаций.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ПК-52. Применять основы законодательства, регламентирующего предпринимательскую деятельность.</w:t>
      </w:r>
    </w:p>
    <w:p w:rsidR="00D03D89" w:rsidRP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ПК-53. Учитывать специфику и особенности деятельности различных организационно-правовых форм бизнеса и предпринимательства.</w:t>
      </w:r>
    </w:p>
    <w:p w:rsidR="00D03D89" w:rsidRDefault="00D03D89" w:rsidP="00D0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89">
        <w:rPr>
          <w:rFonts w:ascii="Times New Roman" w:hAnsi="Times New Roman" w:cs="Times New Roman"/>
          <w:sz w:val="28"/>
          <w:szCs w:val="28"/>
        </w:rPr>
        <w:t>ПК-54. Формировать команду для работы в области предпринимательской деятельности.</w:t>
      </w:r>
      <w:bookmarkStart w:id="2" w:name="_Toc421018562"/>
    </w:p>
    <w:p w:rsidR="00D03D89" w:rsidRDefault="00D03D8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F4F" w:rsidRPr="00D03D89" w:rsidRDefault="00517F4F" w:rsidP="00D0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  <w:bookmarkEnd w:id="2"/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практики по направлению специальности определяется образовательным стандартом </w:t>
      </w:r>
      <w:r w:rsidRPr="000D3299">
        <w:rPr>
          <w:rFonts w:ascii="Times New Roman" w:hAnsi="Times New Roman" w:cs="Times New Roman"/>
          <w:sz w:val="28"/>
          <w:szCs w:val="28"/>
        </w:rPr>
        <w:t>(ОСВО 1-88 01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299">
        <w:rPr>
          <w:rFonts w:ascii="Times New Roman" w:hAnsi="Times New Roman" w:cs="Times New Roman"/>
          <w:sz w:val="28"/>
          <w:szCs w:val="28"/>
        </w:rPr>
        <w:t>-2013)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программой, которая предусматривает последовательное формирование системы профессиональных умений и навыков студентов в соответствии с их специальностью и квалификацией.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проходят практику в качестве практикантов в </w:t>
      </w:r>
      <w:r w:rsidR="00D03D89">
        <w:rPr>
          <w:rFonts w:ascii="Times New Roman" w:hAnsi="Times New Roman" w:cs="Times New Roman"/>
          <w:sz w:val="28"/>
          <w:szCs w:val="28"/>
        </w:rPr>
        <w:t>учреждениях образования, физкультурных, спортивных и туристических фирмах и организациях различной ведомственной принадлежности и различных форм собственности.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практики осуществляют руководитель практики от учреждения высшего образования, деканат, руководитель практики от факультета.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  организации возлагается на руководителя организации или иного уполномоченного им работника организации.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студентов в период прохождения практики распространяется законодательство об охране труда и правила внутреннего трудового распорядка организации, а не студентов, принятых на работу на вакантные должности, распространяется также законодательство о труде.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проводится курсовое собрание по организационно-методическим вопросам с участием руководителя практики от учреждения высшего образования.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заданий отражены основные направления деятельност</w:t>
      </w:r>
      <w:r w:rsidR="00D03D89">
        <w:rPr>
          <w:rFonts w:ascii="Times New Roman" w:hAnsi="Times New Roman" w:cs="Times New Roman"/>
          <w:sz w:val="28"/>
          <w:szCs w:val="28"/>
        </w:rPr>
        <w:t>и студента на практике с целью закрепления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D89">
        <w:rPr>
          <w:rFonts w:ascii="Times New Roman" w:hAnsi="Times New Roman" w:cs="Times New Roman"/>
          <w:sz w:val="28"/>
          <w:szCs w:val="28"/>
        </w:rPr>
        <w:t>разработки управленческой, правовой, экономической документации, обеспечивающей функционирование физкультурных, спортивных и туристических фирм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D89">
        <w:rPr>
          <w:rFonts w:ascii="Times New Roman" w:hAnsi="Times New Roman" w:cs="Times New Roman"/>
          <w:sz w:val="28"/>
          <w:szCs w:val="28"/>
        </w:rPr>
        <w:t>управленческой деятельности по формированию и управлению учебно-тренировочными, туристическими и туристско-оздоровительными группами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D89">
        <w:rPr>
          <w:rFonts w:ascii="Times New Roman" w:hAnsi="Times New Roman" w:cs="Times New Roman"/>
          <w:sz w:val="28"/>
          <w:szCs w:val="28"/>
        </w:rPr>
        <w:t>организации и проведении массовых физкультурно-оздоровительных, туристических и анимационных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D89">
        <w:rPr>
          <w:rFonts w:ascii="Times New Roman" w:hAnsi="Times New Roman" w:cs="Times New Roman"/>
          <w:sz w:val="28"/>
          <w:szCs w:val="28"/>
        </w:rPr>
        <w:t>организации и проведении переговоров и заключения договоров с поставщиками образовательных, физкультурно-оздоровительных и туристических услуг, а также заключения договоров с потребителем туристических услуг</w:t>
      </w:r>
      <w:r w:rsidR="00515D28">
        <w:rPr>
          <w:rFonts w:ascii="Times New Roman" w:hAnsi="Times New Roman" w:cs="Times New Roman"/>
          <w:sz w:val="28"/>
          <w:szCs w:val="28"/>
        </w:rPr>
        <w:t>;</w:t>
      </w:r>
    </w:p>
    <w:p w:rsidR="00515D28" w:rsidRDefault="00515D28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маркетинговых мероприятий по продвижению и реализации туристических, оздоровительных и других видов товаров и услуг;</w:t>
      </w:r>
    </w:p>
    <w:p w:rsidR="00515D28" w:rsidRPr="006B2B50" w:rsidRDefault="00515D28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организации транспортных перевозок в туристической и экскурсионной деятельности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Условно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весь период практики можно разделить на три этапа. 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B7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B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BB73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вводном этапе</w:t>
      </w:r>
      <w:r w:rsidRPr="00BB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студенты участвуют в курсовом собрании по организационно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 вопросам, </w:t>
      </w:r>
      <w:r w:rsidRPr="00F8697A">
        <w:rPr>
          <w:rFonts w:ascii="Times New Roman" w:hAnsi="Times New Roman" w:cs="Times New Roman"/>
          <w:color w:val="000000"/>
          <w:sz w:val="28"/>
          <w:szCs w:val="28"/>
        </w:rPr>
        <w:t>получают р</w:t>
      </w:r>
      <w:r w:rsidRPr="00F86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екомендации по проведению практики и оформлению отчетной </w:t>
      </w:r>
      <w:r w:rsidRPr="00F8697A">
        <w:rPr>
          <w:rFonts w:ascii="Times New Roman" w:hAnsi="Times New Roman" w:cs="Times New Roman"/>
          <w:color w:val="000000"/>
          <w:sz w:val="28"/>
          <w:szCs w:val="28"/>
        </w:rPr>
        <w:t>документации.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накомятся    с основными направлениями работы учреждения и его специалистами, изучают права и обязанности,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роходят инструктаж по технике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ланируют    свою    работу    на   период    практики, знакомятся с материально-спортивной базой учреждения, его санитарно-охранительным режимом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F4F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B7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B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BB73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основном этапе</w:t>
      </w:r>
      <w:r w:rsidRPr="00BB7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</w:t>
      </w:r>
      <w:r w:rsidR="00515D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непосредственное глубокое знакомство с системой организационно-управленческой, нормативно-правовой, экономической, кадровой деятельности организаций и фирм различных форм собственности, связанных с производством и оказанием туристических и физкультурно-оздоровительных услуг. Готовят документацию по регистрации и открытию частной физкультурно-оздоровительной и туристской фирм; разрабатывают технологическую документацию туров и экскурсий и технологическую карту экскурсионного маршрута; разрабатывают туристические услуги, туристические маршруты и выбирают наиболее эффективные средства перевозки; проводят физкультурно-оздоровительные, туристические и др. мероприятия; участвуют в планировании и реализации рекламной кампании по продвижению физкультурно-спортивных и туристических товаров и услуг. </w:t>
      </w:r>
    </w:p>
    <w:p w:rsidR="00517F4F" w:rsidRPr="00BB7331" w:rsidRDefault="00517F4F" w:rsidP="00517F4F">
      <w:pPr>
        <w:shd w:val="clear" w:color="auto" w:fill="FFFFFF"/>
        <w:tabs>
          <w:tab w:val="left" w:pos="42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Ведут дневник практики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работают над документацией и с методической литературой.</w:t>
      </w:r>
    </w:p>
    <w:p w:rsidR="00517F4F" w:rsidRDefault="00517F4F" w:rsidP="00517F4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B7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B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BB73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заключительном</w:t>
      </w:r>
      <w:r w:rsidRPr="00BB73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этапе</w:t>
      </w:r>
      <w:r w:rsidRPr="00BB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 отчетную документацию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составляют письменный отчет о выполнении программы практики, участвуют в курсовом собрании по организационно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методическим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D28" w:rsidRDefault="00517F4F" w:rsidP="00515D2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Отчет о выполнении программы практики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  <w:bookmarkStart w:id="3" w:name="_Toc421018563"/>
    </w:p>
    <w:p w:rsidR="00515D28" w:rsidRDefault="00515D28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17F4F" w:rsidRPr="00515D28" w:rsidRDefault="00517F4F" w:rsidP="00515D2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2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  <w:bookmarkEnd w:id="3"/>
    </w:p>
    <w:p w:rsidR="00517F4F" w:rsidRPr="00BB7331" w:rsidRDefault="00517F4F" w:rsidP="00517F4F">
      <w:pPr>
        <w:shd w:val="clear" w:color="auto" w:fill="FFFFFF"/>
        <w:spacing w:after="0" w:line="240" w:lineRule="auto"/>
        <w:ind w:left="816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F4F" w:rsidRPr="00BB7331" w:rsidRDefault="00517F4F" w:rsidP="00517F4F">
      <w:pPr>
        <w:pStyle w:val="2"/>
        <w:rPr>
          <w:color w:val="000000"/>
        </w:rPr>
      </w:pPr>
      <w:bookmarkStart w:id="4" w:name="_Toc421018564"/>
      <w:r w:rsidRPr="00BB7331">
        <w:rPr>
          <w:color w:val="000000"/>
        </w:rPr>
        <w:t xml:space="preserve">Обязанности </w:t>
      </w:r>
      <w:r w:rsidRPr="00BB7331">
        <w:t>руководителя практики от факультета:</w:t>
      </w:r>
      <w:bookmarkEnd w:id="4"/>
      <w:r w:rsidRPr="00BB7331">
        <w:rPr>
          <w:color w:val="000000"/>
        </w:rPr>
        <w:t xml:space="preserve"> 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left="81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ведет работу по подбору организаций и заключению с ними договоров;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готовит проект приказа о практике;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информирует студентов о сроках и месте проведения практики, проводит распределение студентов по организациям с предложениями кафедр;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курсовых собраний по организационно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методическим вопросам с участием руководителя практики от учреждения высшего образования;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проводит перед началом практики инструктаж студентов по охране труда;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осуществляет текущий контроль проведения практики, анализ и обобщение результатов практики;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ведет работу по обеспечению расчетов с непосредственными руководителями практики от организации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контролирует своевременность сдачи отчетной документации, предусмотренной программой практики;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организует принятие дифференцированных зачетов у студентов в форме, предусмотренной программой практики;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выставляет и вносит итоговые отметки студентов по практике в зачетно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экзаменационную ведомость и зачетную книжку (при организации практики студентов одной учебной группы под руководством 2 и более руководителей от кафедры);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участвует в работе совета факультета и заседаниях кафедр при обсуждении вопросов по подготовке, проведению и подведению итогов практики и вносит предложения по устранению недостатков, дальнейшему совершенствованию организации и проведения практики студентов;</w:t>
      </w:r>
    </w:p>
    <w:p w:rsidR="00517F4F" w:rsidRPr="00BB7331" w:rsidRDefault="00517F4F" w:rsidP="00517F4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составляет отчет по итогам практики и представляет его декану факультета.</w:t>
      </w:r>
    </w:p>
    <w:p w:rsidR="00517F4F" w:rsidRPr="00BB7331" w:rsidRDefault="00517F4F" w:rsidP="00517F4F">
      <w:pPr>
        <w:shd w:val="clear" w:color="auto" w:fill="FFFFFF"/>
        <w:tabs>
          <w:tab w:val="left" w:pos="709"/>
          <w:tab w:val="left" w:pos="851"/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4F" w:rsidRPr="00BB7331" w:rsidRDefault="00517F4F" w:rsidP="00517F4F">
      <w:pPr>
        <w:pStyle w:val="2"/>
      </w:pPr>
      <w:bookmarkStart w:id="5" w:name="_Toc421018565"/>
      <w:r w:rsidRPr="00BB7331">
        <w:rPr>
          <w:color w:val="000000"/>
        </w:rPr>
        <w:t xml:space="preserve">Обязанности </w:t>
      </w:r>
      <w:r w:rsidRPr="00BB7331">
        <w:t>руководителя практики от кафедры:</w:t>
      </w:r>
      <w:bookmarkEnd w:id="5"/>
    </w:p>
    <w:p w:rsidR="00517F4F" w:rsidRPr="00BB7331" w:rsidRDefault="00517F4F" w:rsidP="00517F4F">
      <w:pPr>
        <w:shd w:val="clear" w:color="auto" w:fill="FFFFFF"/>
        <w:tabs>
          <w:tab w:val="left" w:pos="1128"/>
        </w:tabs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готовит предложения о распределении студентов на практику по организациям;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знакомит студентов с целями, задачами и программой практики, представляет им информацию об организациях, в которых осуществляется проведение практики;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 участие в курсовых собраниях по организационно-методическим вопросам;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утверждает планы прохождения практики студентами, контролирует их выполнение;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консультирует студентов при выполнении заданий, определенных программой практики, проверяет и утверждает планы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конспекты пробных и зачетных уроков (занятий);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оказывает помощь студентам при подготовке к пробным и зачетным урокам (занятиям);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посещает, анализирует и оценивает уроки (занятия) и воспитательные мероприятия, проводимые студентами очной формы получения образования в период практики;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своевременно информирует руководителя практики от факультета об отсутствии студентов очной формы получения образования в организациях, в которых они проходят практику, невыполнении ими программы практики, нарушении правил внутреннего трудового распорядка;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выявляет и своевременно устраняет недостатки в ходе проведения практики, а при необходимости сообщает о них руководителю практики от факультета и руководителю организации;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обеспечению расчетов с непосредственными руководителями практики от организации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проверяет и оценивает отчетную документацию студентов и принимает дифференцированный зачет;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анализирует выполнение программ практики, обсуждает ее итоги и в течение недели после заседания кафедры представляет руководителю практики от учреждения высшего образования выписку из протокола заседания кафедры, а декану факультета – отчеты о результатах проведения практики;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участвует в работе совета факультета и заседаниях кафедр при обсуждении вопросов по подготовке, проведению и подведению итогов практики;</w:t>
      </w:r>
    </w:p>
    <w:p w:rsidR="00517F4F" w:rsidRPr="00BB7331" w:rsidRDefault="00517F4F" w:rsidP="00517F4F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совершенствованию практики.</w:t>
      </w:r>
    </w:p>
    <w:p w:rsidR="00517F4F" w:rsidRPr="00BB7331" w:rsidRDefault="00517F4F" w:rsidP="00517F4F">
      <w:pPr>
        <w:shd w:val="clear" w:color="auto" w:fill="FFFFFF"/>
        <w:tabs>
          <w:tab w:val="left" w:pos="1128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4F" w:rsidRDefault="00517F4F" w:rsidP="00517F4F">
      <w:pPr>
        <w:pStyle w:val="2"/>
        <w:rPr>
          <w:color w:val="000000"/>
        </w:rPr>
      </w:pPr>
      <w:bookmarkStart w:id="6" w:name="_Toc421018566"/>
      <w:r w:rsidRPr="00BB7331">
        <w:rPr>
          <w:color w:val="000000"/>
        </w:rPr>
        <w:t xml:space="preserve">Обязанности </w:t>
      </w:r>
      <w:r w:rsidRPr="00BB7331">
        <w:t>руководителя практики от организации:</w:t>
      </w:r>
      <w:bookmarkEnd w:id="6"/>
      <w:r w:rsidRPr="00BB7331">
        <w:t xml:space="preserve"> </w:t>
      </w:r>
    </w:p>
    <w:p w:rsidR="00517F4F" w:rsidRPr="004F737A" w:rsidRDefault="00517F4F" w:rsidP="00517F4F"/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знакомит студентов со спецификой профессиональной деятельности, документацией, необходимой для выполнения программы практики;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распределяет темы уроков (занятий) и мероприятий между студентами;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консультирует студентов при выполнении заданий, определенных программой практики;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оказывает методическую помощь студентам при подготовке пробных и зачетных учебных занятий, внеклассных мероприятий, утверждает планы-конспекты предстоящих занятий;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анализирует и оценивает уроки (занятия) и мероприятия, проведенные студентами;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своевременно информирует руководителя организации и руководителей практики от кафедры об отсутствии студентов в организации, невыполнении ими программы практики, нарушении правил внутреннего трудового распорядка;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подписывает письменный отчет о выполнении программы практики и оформляет письменный отзыв о прохождении практики студентом;</w:t>
      </w:r>
    </w:p>
    <w:p w:rsidR="00517F4F" w:rsidRPr="00BB7331" w:rsidRDefault="00517F4F" w:rsidP="00517F4F">
      <w:pPr>
        <w:widowControl w:val="0"/>
        <w:numPr>
          <w:ilvl w:val="0"/>
          <w:numId w:val="10"/>
        </w:numPr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совершенствованию практики.</w:t>
      </w:r>
    </w:p>
    <w:p w:rsidR="00517F4F" w:rsidRPr="004F737A" w:rsidRDefault="00517F4F" w:rsidP="00517F4F">
      <w:bookmarkStart w:id="7" w:name="CA0_ИНС__1_П_22_22"/>
      <w:bookmarkStart w:id="8" w:name="_Toc421018567"/>
      <w:bookmarkEnd w:id="7"/>
    </w:p>
    <w:p w:rsidR="00517F4F" w:rsidRPr="00BB7331" w:rsidRDefault="00517F4F" w:rsidP="00517F4F">
      <w:pPr>
        <w:pStyle w:val="2"/>
      </w:pPr>
      <w:r w:rsidRPr="00BB7331">
        <w:t>Обязанности и права студентов во время прохождения практики</w:t>
      </w:r>
      <w:bookmarkEnd w:id="8"/>
    </w:p>
    <w:p w:rsidR="00517F4F" w:rsidRPr="00BB7331" w:rsidRDefault="00517F4F" w:rsidP="00517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17F4F" w:rsidRPr="00BB7331" w:rsidRDefault="00517F4F" w:rsidP="00517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Студент обязан:</w:t>
      </w:r>
    </w:p>
    <w:p w:rsidR="00517F4F" w:rsidRPr="00BB7331" w:rsidRDefault="00517F4F" w:rsidP="00517F4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участвовать в курсовых собраниях по организационно-методическим вопросам педагогической практики;</w:t>
      </w:r>
    </w:p>
    <w:p w:rsidR="00517F4F" w:rsidRPr="00BB7331" w:rsidRDefault="00517F4F" w:rsidP="00517F4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вести дневник практики;</w:t>
      </w:r>
    </w:p>
    <w:p w:rsidR="00517F4F" w:rsidRPr="00BB7331" w:rsidRDefault="00517F4F" w:rsidP="00517F4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соблюдать правила внутреннего трудового распорядка организации;</w:t>
      </w:r>
    </w:p>
    <w:p w:rsidR="00517F4F" w:rsidRPr="00BB7331" w:rsidRDefault="00517F4F" w:rsidP="00517F4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выполнять распоряжения администрации организации и непосредственного (непосредственных) руководителя (руководителей) практики;</w:t>
      </w:r>
    </w:p>
    <w:p w:rsidR="00517F4F" w:rsidRPr="00BB7331" w:rsidRDefault="00517F4F" w:rsidP="00517F4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своевременно оформить и представить отчетную документацию по практике руководителю (руководителям) от кафедры (кафедр).</w:t>
      </w:r>
    </w:p>
    <w:p w:rsidR="00517F4F" w:rsidRPr="00BB7331" w:rsidRDefault="00517F4F" w:rsidP="00517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CA0_ИНС__1_П_23_23"/>
      <w:bookmarkEnd w:id="9"/>
    </w:p>
    <w:p w:rsidR="00517F4F" w:rsidRPr="00BB7331" w:rsidRDefault="00517F4F" w:rsidP="00517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Студент имеет право:</w:t>
      </w:r>
    </w:p>
    <w:p w:rsidR="00517F4F" w:rsidRPr="00BB7331" w:rsidRDefault="00517F4F" w:rsidP="00517F4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изучать документацию организации в объеме заданий, определенных программой практики;</w:t>
      </w:r>
    </w:p>
    <w:p w:rsidR="00517F4F" w:rsidRPr="00BB7331" w:rsidRDefault="00517F4F" w:rsidP="00517F4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обращаться к руководителям практики от факультета и кафедр (кафедры), руководителю организации, непосредственному руководителю от организации, другим работникам учреждения высшего образования и организации по организационно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методическим и иным вопросам, возникающим в процессе практики;</w:t>
      </w:r>
    </w:p>
    <w:p w:rsidR="00517F4F" w:rsidRPr="00BB7331" w:rsidRDefault="00517F4F" w:rsidP="00517F4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организации и проведению практики;</w:t>
      </w:r>
    </w:p>
    <w:p w:rsidR="00517F4F" w:rsidRPr="00BB7331" w:rsidRDefault="00517F4F" w:rsidP="00517F4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методических объединений, педагогических советов организации;</w:t>
      </w:r>
    </w:p>
    <w:p w:rsidR="00517F4F" w:rsidRPr="00BB7331" w:rsidRDefault="00517F4F" w:rsidP="00517F4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присутствовать на совещаниях, родительских собраниях и других учебно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методических мероприятиях в организации;</w:t>
      </w:r>
    </w:p>
    <w:p w:rsidR="00517F4F" w:rsidRPr="00BB7331" w:rsidRDefault="00517F4F" w:rsidP="00517F4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пользоваться библиотекой, кабинетами, учебно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методической документацией, спортивным инвентарем, другим оборудованием, необходимым для выполнения программы практики.</w:t>
      </w:r>
    </w:p>
    <w:p w:rsidR="00517F4F" w:rsidRDefault="00517F4F" w:rsidP="00517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F4F" w:rsidRDefault="00517F4F" w:rsidP="00517F4F">
      <w:pPr>
        <w:pStyle w:val="2"/>
      </w:pPr>
      <w:bookmarkStart w:id="10" w:name="_Toc421018568"/>
      <w:r w:rsidRPr="00304ACC">
        <w:lastRenderedPageBreak/>
        <w:t>Требования к содержанию и оформлению отчета по практике</w:t>
      </w:r>
      <w:bookmarkEnd w:id="10"/>
    </w:p>
    <w:p w:rsidR="00517F4F" w:rsidRPr="006B2B50" w:rsidRDefault="00517F4F" w:rsidP="00517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F4F" w:rsidRPr="006B2B50" w:rsidRDefault="00517F4F" w:rsidP="00517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B50">
        <w:rPr>
          <w:rFonts w:ascii="Times New Roman" w:hAnsi="Times New Roman" w:cs="Times New Roman"/>
          <w:color w:val="000000"/>
          <w:sz w:val="28"/>
          <w:szCs w:val="28"/>
        </w:rPr>
        <w:t>По окончании практики студенты предоставляют отчетную документацию, а также другие материалы, предусмотренные программой практики, руководителю практики от кафедры.</w:t>
      </w:r>
      <w:bookmarkStart w:id="11" w:name="CA0_ИНС__1_П_25_25"/>
      <w:bookmarkEnd w:id="11"/>
      <w:r w:rsidRPr="006B2B5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515D28">
        <w:rPr>
          <w:rFonts w:ascii="Times New Roman" w:hAnsi="Times New Roman" w:cs="Times New Roman"/>
          <w:color w:val="000000"/>
          <w:sz w:val="28"/>
          <w:szCs w:val="28"/>
        </w:rPr>
        <w:t>этого используют листы формата А4</w:t>
      </w:r>
      <w:r w:rsidRPr="006B2B5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B2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2B50">
        <w:rPr>
          <w:rFonts w:ascii="Times New Roman" w:hAnsi="Times New Roman" w:cs="Times New Roman"/>
          <w:color w:val="000000"/>
          <w:sz w:val="28"/>
          <w:szCs w:val="28"/>
        </w:rPr>
        <w:t>папку. Все отдельные разделы отчета оформляют с новой страницы. На каждой странице вверху (по центру) пишут название раздела. Все страницы, кроме титульного листа, нумеруют (справа вверху), начиная с цифры 2.</w:t>
      </w:r>
    </w:p>
    <w:p w:rsidR="00517F4F" w:rsidRDefault="00517F4F" w:rsidP="00517F4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43B1" w:rsidRPr="003A43B1" w:rsidRDefault="003A43B1" w:rsidP="003A4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421018569"/>
      <w:r w:rsidRPr="003A4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Отчетная документация студента по педагогической практике по специализации </w:t>
      </w:r>
      <w:r w:rsidRPr="003A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туристическом учреждении</w:t>
      </w:r>
      <w:r w:rsidRPr="003A43B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A43B1" w:rsidRPr="003A43B1" w:rsidRDefault="003A43B1" w:rsidP="003A4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3B1" w:rsidRPr="003A43B1" w:rsidRDefault="003A43B1" w:rsidP="002D5BF9">
      <w:pPr>
        <w:pStyle w:val="a4"/>
        <w:numPr>
          <w:ilvl w:val="0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color w:val="000000"/>
          <w:sz w:val="28"/>
          <w:szCs w:val="28"/>
        </w:rPr>
        <w:t>дневник практики, включающий:</w:t>
      </w:r>
    </w:p>
    <w:p w:rsidR="003A43B1" w:rsidRPr="003A43B1" w:rsidRDefault="00237FF6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титульный лист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B1" w:rsidRPr="003A43B1" w:rsidRDefault="003A43B1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color w:val="000000"/>
          <w:sz w:val="28"/>
          <w:szCs w:val="28"/>
        </w:rPr>
        <w:t>содержание (Приложение Б)</w:t>
      </w:r>
      <w:r w:rsidR="00237F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B1" w:rsidRPr="003A43B1" w:rsidRDefault="003A43B1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план прохождения практики (Приложение </w:t>
      </w:r>
      <w:r w:rsidR="004C3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43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7F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B1" w:rsidRPr="003A43B1" w:rsidRDefault="003A43B1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пакет документов по открытию и регистрации предприятия (отделения, секции) </w:t>
      </w:r>
      <w:r w:rsidR="00065727">
        <w:rPr>
          <w:rFonts w:ascii="Times New Roman" w:hAnsi="Times New Roman" w:cs="Times New Roman"/>
          <w:color w:val="000000"/>
          <w:sz w:val="28"/>
          <w:szCs w:val="28"/>
        </w:rPr>
        <w:t>(Приложение Г</w:t>
      </w:r>
      <w:r w:rsidRPr="003A43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7F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B1" w:rsidRPr="00065727" w:rsidRDefault="003A43B1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sz w:val="28"/>
          <w:szCs w:val="28"/>
        </w:rPr>
        <w:t>технологическая документация 2 туров</w:t>
      </w:r>
      <w:r w:rsidR="00237FF6">
        <w:rPr>
          <w:rFonts w:ascii="Times New Roman" w:hAnsi="Times New Roman" w:cs="Times New Roman"/>
          <w:sz w:val="28"/>
          <w:szCs w:val="28"/>
        </w:rPr>
        <w:t xml:space="preserve"> (внутренний и выездной туризм)</w:t>
      </w:r>
      <w:r w:rsidRPr="003A43B1">
        <w:rPr>
          <w:rFonts w:ascii="Times New Roman" w:hAnsi="Times New Roman" w:cs="Times New Roman"/>
          <w:sz w:val="28"/>
          <w:szCs w:val="28"/>
        </w:rPr>
        <w:t xml:space="preserve"> </w:t>
      </w:r>
      <w:r w:rsidR="00065727">
        <w:rPr>
          <w:rFonts w:ascii="Times New Roman" w:hAnsi="Times New Roman" w:cs="Times New Roman"/>
          <w:sz w:val="28"/>
          <w:szCs w:val="28"/>
        </w:rPr>
        <w:t>(Приложение Д</w:t>
      </w:r>
      <w:r w:rsidRPr="003A43B1">
        <w:rPr>
          <w:rFonts w:ascii="Times New Roman" w:hAnsi="Times New Roman" w:cs="Times New Roman"/>
          <w:sz w:val="28"/>
          <w:szCs w:val="28"/>
        </w:rPr>
        <w:t>)</w:t>
      </w:r>
      <w:r w:rsidR="00237FF6">
        <w:rPr>
          <w:rFonts w:ascii="Times New Roman" w:hAnsi="Times New Roman" w:cs="Times New Roman"/>
          <w:sz w:val="28"/>
          <w:szCs w:val="28"/>
        </w:rPr>
        <w:t>;</w:t>
      </w:r>
    </w:p>
    <w:p w:rsidR="00065727" w:rsidRPr="003A43B1" w:rsidRDefault="00065727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экскурсионного маршрута (Приложение Е);</w:t>
      </w:r>
    </w:p>
    <w:p w:rsidR="003A43B1" w:rsidRPr="003A43B1" w:rsidRDefault="003A43B1" w:rsidP="002D5BF9">
      <w:pPr>
        <w:pStyle w:val="a4"/>
        <w:numPr>
          <w:ilvl w:val="1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sz w:val="28"/>
          <w:szCs w:val="28"/>
        </w:rPr>
        <w:t>договор с клиентом по реализации тура;</w:t>
      </w:r>
    </w:p>
    <w:p w:rsidR="00237FF6" w:rsidRPr="00237FF6" w:rsidRDefault="002D5BF9" w:rsidP="002D5BF9">
      <w:pPr>
        <w:pStyle w:val="a4"/>
        <w:numPr>
          <w:ilvl w:val="1"/>
          <w:numId w:val="24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рекламной ка</w:t>
      </w:r>
      <w:r w:rsidR="003A43B1" w:rsidRPr="003A43B1">
        <w:rPr>
          <w:rFonts w:ascii="Times New Roman" w:hAnsi="Times New Roman" w:cs="Times New Roman"/>
          <w:sz w:val="28"/>
          <w:szCs w:val="28"/>
        </w:rPr>
        <w:t>мпании по продвижению туристиче</w:t>
      </w:r>
      <w:r w:rsidR="00237FF6">
        <w:rPr>
          <w:rFonts w:ascii="Times New Roman" w:hAnsi="Times New Roman" w:cs="Times New Roman"/>
          <w:sz w:val="28"/>
          <w:szCs w:val="28"/>
        </w:rPr>
        <w:t>ских услуг</w:t>
      </w:r>
      <w:r w:rsidR="003A43B1" w:rsidRPr="003A43B1">
        <w:rPr>
          <w:rFonts w:ascii="Times New Roman" w:hAnsi="Times New Roman" w:cs="Times New Roman"/>
          <w:sz w:val="28"/>
          <w:szCs w:val="28"/>
        </w:rPr>
        <w:t xml:space="preserve"> </w:t>
      </w:r>
      <w:r w:rsidR="00E97C1C">
        <w:rPr>
          <w:rFonts w:ascii="Times New Roman" w:hAnsi="Times New Roman" w:cs="Times New Roman"/>
          <w:sz w:val="28"/>
          <w:szCs w:val="28"/>
        </w:rPr>
        <w:t>(Приложение Ж</w:t>
      </w:r>
      <w:r w:rsidR="003A43B1" w:rsidRPr="003A43B1">
        <w:rPr>
          <w:rFonts w:ascii="Times New Roman" w:hAnsi="Times New Roman" w:cs="Times New Roman"/>
          <w:sz w:val="28"/>
          <w:szCs w:val="28"/>
        </w:rPr>
        <w:t>)</w:t>
      </w:r>
      <w:r w:rsidR="00237FF6">
        <w:rPr>
          <w:rFonts w:ascii="Times New Roman" w:hAnsi="Times New Roman" w:cs="Times New Roman"/>
          <w:sz w:val="28"/>
          <w:szCs w:val="28"/>
        </w:rPr>
        <w:t>;</w:t>
      </w:r>
    </w:p>
    <w:p w:rsidR="00237FF6" w:rsidRPr="00237FF6" w:rsidRDefault="00237FF6" w:rsidP="002D5BF9">
      <w:pPr>
        <w:pStyle w:val="a4"/>
        <w:numPr>
          <w:ilvl w:val="0"/>
          <w:numId w:val="23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7FF6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237FF6">
        <w:rPr>
          <w:rFonts w:ascii="Times New Roman" w:hAnsi="Times New Roman" w:cs="Times New Roman"/>
          <w:sz w:val="28"/>
        </w:rPr>
        <w:t xml:space="preserve"> отчет о </w:t>
      </w:r>
      <w:r w:rsidRPr="00237FF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программы практики </w:t>
      </w:r>
      <w:r w:rsidRPr="00237FF6">
        <w:rPr>
          <w:rFonts w:ascii="Times New Roman" w:hAnsi="Times New Roman" w:cs="Times New Roman"/>
          <w:color w:val="000000"/>
          <w:sz w:val="28"/>
        </w:rPr>
        <w:t>(</w:t>
      </w:r>
      <w:r w:rsidRPr="00237FF6">
        <w:rPr>
          <w:rFonts w:ascii="Times New Roman" w:hAnsi="Times New Roman" w:cs="Times New Roman"/>
          <w:color w:val="000000"/>
          <w:spacing w:val="-2"/>
          <w:sz w:val="28"/>
        </w:rPr>
        <w:t xml:space="preserve">Приложение </w:t>
      </w:r>
      <w:r w:rsidR="002D5BF9">
        <w:rPr>
          <w:rFonts w:ascii="Times New Roman" w:hAnsi="Times New Roman" w:cs="Times New Roman"/>
          <w:color w:val="000000"/>
          <w:spacing w:val="-2"/>
          <w:sz w:val="28"/>
        </w:rPr>
        <w:t>К</w:t>
      </w:r>
      <w:r w:rsidRPr="00237FF6">
        <w:rPr>
          <w:rFonts w:ascii="Times New Roman" w:hAnsi="Times New Roman" w:cs="Times New Roman"/>
          <w:color w:val="000000"/>
          <w:sz w:val="28"/>
        </w:rPr>
        <w:t>);</w:t>
      </w:r>
    </w:p>
    <w:p w:rsidR="00237FF6" w:rsidRPr="00BB7331" w:rsidRDefault="00237FF6" w:rsidP="002D5BF9">
      <w:pPr>
        <w:widowControl w:val="0"/>
        <w:numPr>
          <w:ilvl w:val="0"/>
          <w:numId w:val="23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отзыв </w:t>
      </w:r>
      <w:r w:rsidRPr="00BB7331">
        <w:rPr>
          <w:rFonts w:ascii="Times New Roman" w:hAnsi="Times New Roman" w:cs="Times New Roman"/>
          <w:sz w:val="28"/>
          <w:szCs w:val="28"/>
        </w:rPr>
        <w:t>руководителя практики от организации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о прохождении практики студентом </w:t>
      </w:r>
      <w:r w:rsidRPr="00BB7331">
        <w:rPr>
          <w:rFonts w:ascii="Times New Roman" w:hAnsi="Times New Roman" w:cs="Times New Roman"/>
          <w:sz w:val="28"/>
          <w:szCs w:val="28"/>
        </w:rPr>
        <w:t>(</w:t>
      </w:r>
      <w:r w:rsidRPr="00BB7331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="002D5BF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B7331">
        <w:rPr>
          <w:rFonts w:ascii="Times New Roman" w:hAnsi="Times New Roman" w:cs="Times New Roman"/>
          <w:sz w:val="28"/>
          <w:szCs w:val="28"/>
        </w:rPr>
        <w:t>).</w:t>
      </w:r>
    </w:p>
    <w:p w:rsidR="003A43B1" w:rsidRPr="003A43B1" w:rsidRDefault="003A43B1" w:rsidP="003A43B1">
      <w:pPr>
        <w:pStyle w:val="af3"/>
        <w:tabs>
          <w:tab w:val="left" w:pos="8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3B1" w:rsidRPr="003A43B1" w:rsidRDefault="003A43B1" w:rsidP="003A4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Отчетная документация студента по практике в </w:t>
      </w:r>
      <w:r w:rsidRPr="003A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физкультурно-спортивном учреждении:</w:t>
      </w:r>
    </w:p>
    <w:p w:rsidR="003A43B1" w:rsidRPr="003A43B1" w:rsidRDefault="003A43B1" w:rsidP="003A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F6" w:rsidRPr="00237FF6" w:rsidRDefault="00237FF6" w:rsidP="00237FF6">
      <w:pPr>
        <w:pStyle w:val="a4"/>
        <w:numPr>
          <w:ilvl w:val="0"/>
          <w:numId w:val="25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FF6">
        <w:rPr>
          <w:rFonts w:ascii="Times New Roman" w:hAnsi="Times New Roman" w:cs="Times New Roman"/>
          <w:color w:val="000000"/>
          <w:sz w:val="28"/>
          <w:szCs w:val="28"/>
        </w:rPr>
        <w:t>дневник практики, включающий:</w:t>
      </w:r>
    </w:p>
    <w:p w:rsidR="003A43B1" w:rsidRPr="00237FF6" w:rsidRDefault="003A43B1" w:rsidP="00237FF6">
      <w:pPr>
        <w:pStyle w:val="a4"/>
        <w:numPr>
          <w:ilvl w:val="1"/>
          <w:numId w:val="25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7FF6">
        <w:rPr>
          <w:rFonts w:ascii="Times New Roman" w:hAnsi="Times New Roman" w:cs="Times New Roman"/>
          <w:color w:val="000000"/>
          <w:sz w:val="28"/>
          <w:szCs w:val="28"/>
        </w:rPr>
        <w:t>титульный лист; (Приложение А)</w:t>
      </w:r>
      <w:r w:rsidRPr="00237FF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43B1" w:rsidRPr="003A43B1" w:rsidRDefault="00237FF6" w:rsidP="003A43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содержание; (Приложение Б)</w:t>
      </w:r>
    </w:p>
    <w:p w:rsidR="003A43B1" w:rsidRPr="003A43B1" w:rsidRDefault="00237FF6" w:rsidP="003A43B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план прохождения практики; (Приложение </w:t>
      </w:r>
      <w:r w:rsidR="004C3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D5BF9" w:rsidRDefault="00237FF6" w:rsidP="002D5BF9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пакет документов по открытию и регистрации физкультурно-спортивного учреждения, клуба, секции, кружка </w:t>
      </w:r>
      <w:r w:rsidR="00065727">
        <w:rPr>
          <w:rFonts w:ascii="Times New Roman" w:hAnsi="Times New Roman" w:cs="Times New Roman"/>
          <w:color w:val="000000"/>
          <w:sz w:val="28"/>
          <w:szCs w:val="28"/>
        </w:rPr>
        <w:t>(Приложение Г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B1" w:rsidRPr="003A43B1" w:rsidRDefault="002D5BF9" w:rsidP="002D5BF9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A43B1" w:rsidRPr="003A43B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изнес-план (календарный план)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физкультурно-спортивного учреждения, клуба; </w:t>
      </w:r>
      <w:r w:rsidR="00E97C1C">
        <w:rPr>
          <w:rFonts w:ascii="Times New Roman" w:hAnsi="Times New Roman" w:cs="Times New Roman"/>
          <w:color w:val="000000"/>
          <w:sz w:val="28"/>
          <w:szCs w:val="28"/>
        </w:rPr>
        <w:t>(Приложение И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A43B1" w:rsidRPr="003A43B1" w:rsidRDefault="00237FF6" w:rsidP="003A43B1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3A43B1" w:rsidRPr="003A43B1">
        <w:rPr>
          <w:rFonts w:ascii="Times New Roman" w:hAnsi="Times New Roman" w:cs="Times New Roman"/>
          <w:sz w:val="28"/>
          <w:szCs w:val="28"/>
        </w:rPr>
        <w:t>план-сценарий 1 физкультурно-спортивного мероприятия;</w:t>
      </w:r>
    </w:p>
    <w:p w:rsidR="003A43B1" w:rsidRPr="003A43B1" w:rsidRDefault="00237FF6" w:rsidP="003A43B1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1. 7 </w:t>
      </w:r>
      <w:r w:rsidR="003A43B1" w:rsidRPr="003A43B1">
        <w:rPr>
          <w:rFonts w:ascii="Times New Roman" w:hAnsi="Times New Roman" w:cs="Times New Roman"/>
          <w:sz w:val="28"/>
          <w:szCs w:val="28"/>
        </w:rPr>
        <w:t>трудовые договора (контракты) со специалистами, спортсменами;</w:t>
      </w:r>
    </w:p>
    <w:p w:rsidR="003A43B1" w:rsidRPr="003A43B1" w:rsidRDefault="00237FF6" w:rsidP="003A43B1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 </w:t>
      </w:r>
      <w:r w:rsidR="002D5BF9">
        <w:rPr>
          <w:rFonts w:ascii="Times New Roman" w:hAnsi="Times New Roman" w:cs="Times New Roman"/>
          <w:sz w:val="28"/>
          <w:szCs w:val="28"/>
        </w:rPr>
        <w:t>план рекламной ка</w:t>
      </w:r>
      <w:r w:rsidR="003A43B1" w:rsidRPr="003A43B1">
        <w:rPr>
          <w:rFonts w:ascii="Times New Roman" w:hAnsi="Times New Roman" w:cs="Times New Roman"/>
          <w:sz w:val="28"/>
          <w:szCs w:val="28"/>
        </w:rPr>
        <w:t xml:space="preserve">мпании по продвижению физкультурно-спортивных услуг; </w:t>
      </w:r>
      <w:r w:rsidR="00E97C1C">
        <w:rPr>
          <w:rFonts w:ascii="Times New Roman" w:hAnsi="Times New Roman" w:cs="Times New Roman"/>
          <w:sz w:val="28"/>
          <w:szCs w:val="28"/>
        </w:rPr>
        <w:t>(Приложение Ж</w:t>
      </w:r>
      <w:r w:rsidR="003A43B1" w:rsidRPr="003A43B1">
        <w:rPr>
          <w:rFonts w:ascii="Times New Roman" w:hAnsi="Times New Roman" w:cs="Times New Roman"/>
          <w:sz w:val="28"/>
          <w:szCs w:val="28"/>
        </w:rPr>
        <w:t>)</w:t>
      </w:r>
    </w:p>
    <w:p w:rsidR="003A43B1" w:rsidRPr="003A43B1" w:rsidRDefault="003A43B1" w:rsidP="003A43B1">
      <w:pPr>
        <w:pStyle w:val="af3"/>
        <w:tabs>
          <w:tab w:val="left" w:pos="8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B1">
        <w:rPr>
          <w:rFonts w:ascii="Times New Roman" w:hAnsi="Times New Roman" w:cs="Times New Roman"/>
          <w:sz w:val="28"/>
          <w:szCs w:val="28"/>
        </w:rPr>
        <w:t>1</w:t>
      </w:r>
      <w:r w:rsidR="00237FF6">
        <w:rPr>
          <w:rFonts w:ascii="Times New Roman" w:hAnsi="Times New Roman" w:cs="Times New Roman"/>
          <w:sz w:val="28"/>
          <w:szCs w:val="28"/>
        </w:rPr>
        <w:t xml:space="preserve">.9 </w:t>
      </w:r>
      <w:r w:rsidRPr="003A43B1">
        <w:rPr>
          <w:rFonts w:ascii="Times New Roman" w:hAnsi="Times New Roman" w:cs="Times New Roman"/>
          <w:sz w:val="28"/>
          <w:szCs w:val="28"/>
        </w:rPr>
        <w:t xml:space="preserve">штатное расписание сотрудников физкультурно-оздоровительного учреждения; </w:t>
      </w:r>
      <w:r w:rsidR="00E97C1C">
        <w:rPr>
          <w:rFonts w:ascii="Times New Roman" w:hAnsi="Times New Roman" w:cs="Times New Roman"/>
          <w:sz w:val="28"/>
          <w:szCs w:val="28"/>
        </w:rPr>
        <w:t>(Приложение З</w:t>
      </w:r>
      <w:r w:rsidRPr="003A43B1">
        <w:rPr>
          <w:rFonts w:ascii="Times New Roman" w:hAnsi="Times New Roman" w:cs="Times New Roman"/>
          <w:sz w:val="28"/>
          <w:szCs w:val="28"/>
        </w:rPr>
        <w:t>)</w:t>
      </w:r>
    </w:p>
    <w:p w:rsidR="00237FF6" w:rsidRPr="00237FF6" w:rsidRDefault="00237FF6" w:rsidP="002D5BF9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-18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237FF6">
        <w:rPr>
          <w:rFonts w:ascii="Times New Roman" w:hAnsi="Times New Roman" w:cs="Times New Roman"/>
          <w:sz w:val="28"/>
        </w:rPr>
        <w:t xml:space="preserve"> отчет о </w:t>
      </w:r>
      <w:r w:rsidRPr="00237FF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программы практики </w:t>
      </w:r>
      <w:r w:rsidRPr="00237FF6">
        <w:rPr>
          <w:rFonts w:ascii="Times New Roman" w:hAnsi="Times New Roman" w:cs="Times New Roman"/>
          <w:color w:val="000000"/>
          <w:sz w:val="28"/>
        </w:rPr>
        <w:t>(</w:t>
      </w:r>
      <w:r w:rsidRPr="00237FF6">
        <w:rPr>
          <w:rFonts w:ascii="Times New Roman" w:hAnsi="Times New Roman" w:cs="Times New Roman"/>
          <w:color w:val="000000"/>
          <w:spacing w:val="-2"/>
          <w:sz w:val="28"/>
        </w:rPr>
        <w:t xml:space="preserve">Приложение </w:t>
      </w:r>
      <w:r w:rsidR="002D5BF9">
        <w:rPr>
          <w:rFonts w:ascii="Times New Roman" w:hAnsi="Times New Roman" w:cs="Times New Roman"/>
          <w:color w:val="000000"/>
          <w:spacing w:val="-2"/>
          <w:sz w:val="28"/>
        </w:rPr>
        <w:t>К</w:t>
      </w:r>
      <w:r w:rsidRPr="00237FF6">
        <w:rPr>
          <w:rFonts w:ascii="Times New Roman" w:hAnsi="Times New Roman" w:cs="Times New Roman"/>
          <w:color w:val="000000"/>
          <w:sz w:val="28"/>
        </w:rPr>
        <w:t>);</w:t>
      </w:r>
    </w:p>
    <w:p w:rsidR="00237FF6" w:rsidRPr="00BB7331" w:rsidRDefault="00237FF6" w:rsidP="002D5BF9">
      <w:pPr>
        <w:widowControl w:val="0"/>
        <w:numPr>
          <w:ilvl w:val="0"/>
          <w:numId w:val="25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отзыв </w:t>
      </w:r>
      <w:r w:rsidRPr="00BB7331">
        <w:rPr>
          <w:rFonts w:ascii="Times New Roman" w:hAnsi="Times New Roman" w:cs="Times New Roman"/>
          <w:sz w:val="28"/>
          <w:szCs w:val="28"/>
        </w:rPr>
        <w:t>руководителя практики от организации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о прохождении практики студентом </w:t>
      </w:r>
      <w:r w:rsidRPr="00BB7331">
        <w:rPr>
          <w:rFonts w:ascii="Times New Roman" w:hAnsi="Times New Roman" w:cs="Times New Roman"/>
          <w:sz w:val="28"/>
          <w:szCs w:val="28"/>
        </w:rPr>
        <w:t>(</w:t>
      </w:r>
      <w:r w:rsidRPr="00BB7331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="002D5BF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B7331">
        <w:rPr>
          <w:rFonts w:ascii="Times New Roman" w:hAnsi="Times New Roman" w:cs="Times New Roman"/>
          <w:sz w:val="28"/>
          <w:szCs w:val="28"/>
        </w:rPr>
        <w:t>).</w:t>
      </w:r>
    </w:p>
    <w:p w:rsidR="003A43B1" w:rsidRPr="003A43B1" w:rsidRDefault="003A43B1" w:rsidP="003A43B1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A43B1" w:rsidRPr="003A43B1" w:rsidRDefault="003A43B1" w:rsidP="003A4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Отчетная документация студента по педагогической практике по специализации </w:t>
      </w:r>
      <w:r w:rsidRPr="003A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учреждении образования</w:t>
      </w:r>
      <w:r w:rsidRPr="003A43B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A43B1" w:rsidRPr="003A43B1" w:rsidRDefault="003A43B1" w:rsidP="003A4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F6" w:rsidRDefault="003A43B1" w:rsidP="003A43B1">
      <w:pPr>
        <w:shd w:val="clear" w:color="auto" w:fill="FFFFFF"/>
        <w:tabs>
          <w:tab w:val="left" w:pos="1286"/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3B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37FF6">
        <w:rPr>
          <w:rFonts w:ascii="Times New Roman" w:hAnsi="Times New Roman" w:cs="Times New Roman"/>
          <w:color w:val="000000"/>
          <w:sz w:val="28"/>
          <w:szCs w:val="28"/>
        </w:rPr>
        <w:t xml:space="preserve"> дневник практики, включающий:</w:t>
      </w:r>
    </w:p>
    <w:p w:rsidR="003A43B1" w:rsidRPr="003A43B1" w:rsidRDefault="00237FF6" w:rsidP="003A43B1">
      <w:pPr>
        <w:shd w:val="clear" w:color="auto" w:fill="FFFFFF"/>
        <w:tabs>
          <w:tab w:val="left" w:pos="1286"/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титульный лист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А)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43B1" w:rsidRPr="003A43B1" w:rsidRDefault="00237FF6" w:rsidP="003A43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содержание (Приложение Б)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3B1" w:rsidRPr="004C3B97" w:rsidRDefault="003A43B1" w:rsidP="004C3B97">
      <w:pPr>
        <w:pStyle w:val="a4"/>
        <w:numPr>
          <w:ilvl w:val="1"/>
          <w:numId w:val="29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z w:val="28"/>
          <w:szCs w:val="28"/>
        </w:rPr>
        <w:t>индивидуал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ьный план прохождения практики</w:t>
      </w:r>
      <w:r w:rsidRPr="004C3B9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4C3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3B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3B97" w:rsidRDefault="00237FF6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3A43B1" w:rsidRPr="003A43B1">
        <w:rPr>
          <w:rFonts w:ascii="Times New Roman" w:hAnsi="Times New Roman" w:cs="Times New Roman"/>
          <w:color w:val="000000"/>
          <w:sz w:val="28"/>
          <w:szCs w:val="28"/>
        </w:rPr>
        <w:t>план спортивно-массовой</w:t>
      </w:r>
      <w:r w:rsidR="004C3B97">
        <w:rPr>
          <w:rFonts w:ascii="Times New Roman" w:hAnsi="Times New Roman" w:cs="Times New Roman"/>
          <w:color w:val="000000"/>
          <w:sz w:val="28"/>
          <w:szCs w:val="28"/>
        </w:rPr>
        <w:t xml:space="preserve"> работы учреждения образования;</w:t>
      </w:r>
    </w:p>
    <w:p w:rsidR="004C3B97" w:rsidRPr="004C3B97" w:rsidRDefault="004C3B97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 </w:t>
      </w:r>
      <w:r w:rsidR="003A43B1" w:rsidRPr="004C3B97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туристической секции, кружка </w:t>
      </w:r>
      <w:r w:rsidR="00E97C1C">
        <w:rPr>
          <w:rFonts w:ascii="Times New Roman" w:hAnsi="Times New Roman" w:cs="Times New Roman"/>
          <w:color w:val="000000"/>
          <w:sz w:val="28"/>
          <w:szCs w:val="28"/>
        </w:rPr>
        <w:t>(Приложение И</w:t>
      </w:r>
      <w:r w:rsidR="003A43B1" w:rsidRPr="004C3B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5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3B97" w:rsidRDefault="004C3B97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 </w:t>
      </w:r>
      <w:r w:rsidR="003A43B1" w:rsidRPr="003A43B1">
        <w:rPr>
          <w:rFonts w:ascii="Times New Roman" w:hAnsi="Times New Roman" w:cs="Times New Roman"/>
          <w:spacing w:val="5"/>
          <w:sz w:val="28"/>
          <w:szCs w:val="28"/>
        </w:rPr>
        <w:t>два плана подготовки и проведения массового физкультурно-оздоровительного или туристического мероприятия (один для зимнего 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второй – для летнего периода);</w:t>
      </w:r>
    </w:p>
    <w:p w:rsidR="00237FF6" w:rsidRPr="004C3B97" w:rsidRDefault="004C3B97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1.7 </w:t>
      </w:r>
      <w:r w:rsidR="003A43B1" w:rsidRPr="003A43B1">
        <w:rPr>
          <w:rFonts w:ascii="Times New Roman" w:hAnsi="Times New Roman" w:cs="Times New Roman"/>
          <w:spacing w:val="5"/>
          <w:sz w:val="28"/>
          <w:szCs w:val="28"/>
        </w:rPr>
        <w:t>технологическая документация туристического похода для учащихся;</w:t>
      </w:r>
    </w:p>
    <w:p w:rsidR="00237FF6" w:rsidRPr="00237FF6" w:rsidRDefault="00237FF6" w:rsidP="00237FF6">
      <w:pPr>
        <w:pStyle w:val="af3"/>
        <w:numPr>
          <w:ilvl w:val="0"/>
          <w:numId w:val="26"/>
        </w:numPr>
        <w:tabs>
          <w:tab w:val="left" w:pos="806"/>
        </w:tabs>
        <w:spacing w:after="0" w:line="240" w:lineRule="auto"/>
        <w:ind w:left="0" w:firstLine="805"/>
        <w:jc w:val="both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237FF6">
        <w:rPr>
          <w:rFonts w:ascii="Times New Roman" w:hAnsi="Times New Roman" w:cs="Times New Roman"/>
          <w:sz w:val="28"/>
        </w:rPr>
        <w:t xml:space="preserve"> отчет о </w:t>
      </w:r>
      <w:r w:rsidRPr="00237FF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выполнении программы практики </w:t>
      </w:r>
      <w:r w:rsidRPr="00237FF6">
        <w:rPr>
          <w:rFonts w:ascii="Times New Roman" w:hAnsi="Times New Roman" w:cs="Times New Roman"/>
          <w:color w:val="000000"/>
          <w:sz w:val="28"/>
        </w:rPr>
        <w:t>(</w:t>
      </w:r>
      <w:r w:rsidRPr="00237FF6">
        <w:rPr>
          <w:rFonts w:ascii="Times New Roman" w:hAnsi="Times New Roman" w:cs="Times New Roman"/>
          <w:color w:val="000000"/>
          <w:spacing w:val="-2"/>
          <w:sz w:val="28"/>
        </w:rPr>
        <w:t xml:space="preserve">Приложение </w:t>
      </w:r>
      <w:r w:rsidR="002D5BF9">
        <w:rPr>
          <w:rFonts w:ascii="Times New Roman" w:hAnsi="Times New Roman" w:cs="Times New Roman"/>
          <w:color w:val="000000"/>
          <w:spacing w:val="-2"/>
          <w:sz w:val="28"/>
        </w:rPr>
        <w:t>К</w:t>
      </w:r>
      <w:r w:rsidRPr="00237FF6">
        <w:rPr>
          <w:rFonts w:ascii="Times New Roman" w:hAnsi="Times New Roman" w:cs="Times New Roman"/>
          <w:color w:val="000000"/>
          <w:sz w:val="28"/>
        </w:rPr>
        <w:t>);</w:t>
      </w:r>
    </w:p>
    <w:p w:rsidR="00237FF6" w:rsidRPr="00BB7331" w:rsidRDefault="00237FF6" w:rsidP="00237FF6">
      <w:pPr>
        <w:widowControl w:val="0"/>
        <w:numPr>
          <w:ilvl w:val="0"/>
          <w:numId w:val="26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8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отзыв </w:t>
      </w:r>
      <w:r w:rsidRPr="00BB7331">
        <w:rPr>
          <w:rFonts w:ascii="Times New Roman" w:hAnsi="Times New Roman" w:cs="Times New Roman"/>
          <w:sz w:val="28"/>
          <w:szCs w:val="28"/>
        </w:rPr>
        <w:t>руководителя практики от организации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о прохождении практики студентом </w:t>
      </w:r>
      <w:r w:rsidRPr="00BB7331">
        <w:rPr>
          <w:rFonts w:ascii="Times New Roman" w:hAnsi="Times New Roman" w:cs="Times New Roman"/>
          <w:sz w:val="28"/>
          <w:szCs w:val="28"/>
        </w:rPr>
        <w:t>(</w:t>
      </w:r>
      <w:r w:rsidRPr="00BB7331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="002D5BF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B7331">
        <w:rPr>
          <w:rFonts w:ascii="Times New Roman" w:hAnsi="Times New Roman" w:cs="Times New Roman"/>
          <w:sz w:val="28"/>
          <w:szCs w:val="28"/>
        </w:rPr>
        <w:t>).</w:t>
      </w:r>
    </w:p>
    <w:p w:rsidR="00517F4F" w:rsidRPr="004F737A" w:rsidRDefault="00517F4F" w:rsidP="00517F4F">
      <w:pPr>
        <w:pStyle w:val="2"/>
      </w:pPr>
      <w:r w:rsidRPr="004F737A">
        <w:t>Оценка студента за практику</w:t>
      </w:r>
      <w:bookmarkEnd w:id="12"/>
      <w:r w:rsidRPr="004F737A">
        <w:t xml:space="preserve">    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Pr="00BB7331" w:rsidRDefault="00517F4F" w:rsidP="00517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первых двух недель после окончания практики проводится </w:t>
      </w:r>
      <w:r w:rsidRPr="00BB7331">
        <w:rPr>
          <w:rFonts w:ascii="Times New Roman" w:hAnsi="Times New Roman" w:cs="Times New Roman"/>
          <w:sz w:val="28"/>
          <w:szCs w:val="28"/>
        </w:rPr>
        <w:t>курсовое собрание по организационно</w:t>
      </w:r>
      <w:r w:rsidRPr="00BB7331">
        <w:rPr>
          <w:rFonts w:ascii="Times New Roman" w:hAnsi="Times New Roman" w:cs="Times New Roman"/>
          <w:b/>
          <w:sz w:val="28"/>
          <w:szCs w:val="28"/>
        </w:rPr>
        <w:t>-</w:t>
      </w:r>
      <w:r w:rsidRPr="00BB7331">
        <w:rPr>
          <w:rFonts w:ascii="Times New Roman" w:hAnsi="Times New Roman" w:cs="Times New Roman"/>
          <w:sz w:val="28"/>
          <w:szCs w:val="28"/>
        </w:rPr>
        <w:t>методическим вопросам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принимается дифференцированный зачет при наличии у студента обязательной отчетной документации и других материалов в соответствии с критериями, предусмотренными программой практики.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B7331">
        <w:rPr>
          <w:rFonts w:ascii="Times New Roman" w:hAnsi="Times New Roman" w:cs="Times New Roman"/>
          <w:color w:val="000000"/>
          <w:sz w:val="28"/>
        </w:rPr>
        <w:t xml:space="preserve">Оценка выставляется на основании действующих </w:t>
      </w:r>
      <w:r w:rsidRPr="00BB7331">
        <w:rPr>
          <w:rFonts w:ascii="Times New Roman" w:hAnsi="Times New Roman" w:cs="Times New Roman"/>
          <w:b/>
          <w:i/>
          <w:color w:val="000000"/>
          <w:sz w:val="28"/>
        </w:rPr>
        <w:t>критериев оценки</w:t>
      </w:r>
      <w:r w:rsidRPr="00BB7331">
        <w:rPr>
          <w:rFonts w:ascii="Times New Roman" w:hAnsi="Times New Roman" w:cs="Times New Roman"/>
          <w:color w:val="000000"/>
          <w:sz w:val="28"/>
        </w:rPr>
        <w:t xml:space="preserve"> по 10</w:t>
      </w:r>
      <w:r w:rsidRPr="00BB7331">
        <w:rPr>
          <w:rFonts w:ascii="Times New Roman" w:hAnsi="Times New Roman" w:cs="Times New Roman"/>
          <w:b/>
          <w:color w:val="000000"/>
          <w:sz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</w:rPr>
        <w:t xml:space="preserve">бальной шкале: </w:t>
      </w:r>
    </w:p>
    <w:p w:rsidR="00517F4F" w:rsidRPr="0045407C" w:rsidRDefault="00517F4F" w:rsidP="00517F4F">
      <w:pPr>
        <w:pStyle w:val="Style17"/>
        <w:widowControl/>
        <w:tabs>
          <w:tab w:val="left" w:pos="0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0"/>
          <w:b w:val="0"/>
          <w:sz w:val="28"/>
          <w:szCs w:val="28"/>
        </w:rPr>
        <w:t xml:space="preserve">0 баллов. </w:t>
      </w:r>
      <w:r w:rsidRPr="0045407C">
        <w:rPr>
          <w:rStyle w:val="FontStyle33"/>
          <w:b w:val="0"/>
          <w:sz w:val="28"/>
          <w:szCs w:val="28"/>
        </w:rPr>
        <w:t>Невыполнение программы практики, раздела практики, отдельного задания практики.</w:t>
      </w:r>
    </w:p>
    <w:p w:rsidR="00517F4F" w:rsidRPr="0045407C" w:rsidRDefault="00517F4F" w:rsidP="00517F4F">
      <w:pPr>
        <w:pStyle w:val="Style17"/>
        <w:widowControl/>
        <w:tabs>
          <w:tab w:val="left" w:pos="547"/>
          <w:tab w:val="left" w:pos="4478"/>
          <w:tab w:val="left" w:pos="5712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0"/>
          <w:b w:val="0"/>
          <w:sz w:val="28"/>
          <w:szCs w:val="28"/>
        </w:rPr>
        <w:t xml:space="preserve">1 балл. </w:t>
      </w:r>
      <w:r w:rsidRPr="0045407C">
        <w:rPr>
          <w:rStyle w:val="FontStyle33"/>
          <w:b w:val="0"/>
          <w:sz w:val="28"/>
          <w:szCs w:val="28"/>
        </w:rPr>
        <w:t xml:space="preserve">Усвоение цели, задач, содержания практики на уровне узнавания, проявление ситуативного интереса к процессу прохождения практики, стихийное формирование отдельных педагогических умений. Студент-практикант не может воспроизвести основное содержание текущих (и итоговых) заданий практики, не ориентируется в установлении структурно-логических связей, с трудом определяет объект и не распознает предмет педагогического воздействия, выполняет работу </w:t>
      </w:r>
      <w:r w:rsidRPr="0045407C">
        <w:rPr>
          <w:rStyle w:val="FontStyle33"/>
          <w:b w:val="0"/>
          <w:sz w:val="28"/>
          <w:szCs w:val="28"/>
        </w:rPr>
        <w:lastRenderedPageBreak/>
        <w:t xml:space="preserve">лишь с помощью руководителя преддипломной практикой в учреждении образования и воспитания. </w:t>
      </w:r>
    </w:p>
    <w:p w:rsidR="00517F4F" w:rsidRPr="0045407C" w:rsidRDefault="00517F4F" w:rsidP="00517F4F">
      <w:pPr>
        <w:pStyle w:val="Style17"/>
        <w:widowControl/>
        <w:tabs>
          <w:tab w:val="left" w:pos="426"/>
          <w:tab w:val="left" w:pos="5693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0"/>
          <w:b w:val="0"/>
          <w:sz w:val="28"/>
          <w:szCs w:val="28"/>
        </w:rPr>
        <w:t xml:space="preserve">2 балла. </w:t>
      </w:r>
      <w:r w:rsidRPr="0045407C">
        <w:rPr>
          <w:rStyle w:val="FontStyle33"/>
          <w:b w:val="0"/>
          <w:sz w:val="28"/>
          <w:szCs w:val="28"/>
        </w:rPr>
        <w:t xml:space="preserve">Неустойчивый интерес к результатам прохождения практики. Студентом-практикантом усвоены отдельные элементы содержания практики на уровне узнавания, а отдельные трудовые действия (задания практики) выполняются по образцу. Студент распознает отдельные элементы трудовых действий (заданий практики, фрагментов документов), различает разделы, виды работ практики. Связи </w:t>
      </w:r>
      <w:r w:rsidRPr="0045407C">
        <w:rPr>
          <w:rStyle w:val="FontStyle30"/>
          <w:b w:val="0"/>
          <w:sz w:val="28"/>
          <w:szCs w:val="28"/>
        </w:rPr>
        <w:t>теоретических и спе</w:t>
      </w:r>
      <w:r w:rsidRPr="0045407C">
        <w:rPr>
          <w:rStyle w:val="FontStyle33"/>
          <w:b w:val="0"/>
          <w:sz w:val="28"/>
          <w:szCs w:val="28"/>
        </w:rPr>
        <w:t xml:space="preserve">циальных знаний </w:t>
      </w:r>
      <w:r w:rsidRPr="0045407C">
        <w:rPr>
          <w:rStyle w:val="FontStyle30"/>
          <w:b w:val="0"/>
          <w:szCs w:val="28"/>
        </w:rPr>
        <w:t xml:space="preserve">с </w:t>
      </w:r>
      <w:r w:rsidRPr="0045407C">
        <w:rPr>
          <w:rStyle w:val="FontStyle33"/>
          <w:b w:val="0"/>
          <w:sz w:val="28"/>
          <w:szCs w:val="28"/>
        </w:rPr>
        <w:t xml:space="preserve">реальной действительностью не осознает. </w:t>
      </w:r>
      <w:r w:rsidRPr="0045407C">
        <w:rPr>
          <w:rStyle w:val="FontStyle30"/>
          <w:b w:val="0"/>
          <w:szCs w:val="28"/>
        </w:rPr>
        <w:t>Ори</w:t>
      </w:r>
      <w:r w:rsidRPr="0045407C">
        <w:rPr>
          <w:rStyle w:val="FontStyle33"/>
          <w:b w:val="0"/>
          <w:sz w:val="28"/>
          <w:szCs w:val="28"/>
        </w:rPr>
        <w:t xml:space="preserve">ентировочная основа действий не сформирована и самостоятельно (без помощи методиста, классного руководителя) студент-практикант не в состоянии использовать имеющиеся знания и навыки. Педагогическое мышление не развивается, логическая структура программы практики не усваивается. Студент испытывает значительные затруднения, как на этапе осмысления реальной ситуации, так и в интерпретации полученных результатов; допускает много ошибок в реализации разделов программы при выполнении заданий практики. </w:t>
      </w:r>
    </w:p>
    <w:p w:rsidR="00517F4F" w:rsidRPr="0045407C" w:rsidRDefault="00517F4F" w:rsidP="00517F4F">
      <w:pPr>
        <w:pStyle w:val="Style17"/>
        <w:widowControl/>
        <w:tabs>
          <w:tab w:val="left" w:pos="547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45407C">
        <w:rPr>
          <w:rStyle w:val="FontStyle33"/>
          <w:b w:val="0"/>
          <w:sz w:val="28"/>
          <w:szCs w:val="28"/>
        </w:rPr>
        <w:t>3 балла. Неустойчивый интерес к процессу прохождения и результатам педагогической ознакомительной практики. Преимущественно рецептивное усвоение профессиональных знаний, формирование умений и навыков (по принципу «делай так!»). Их отрывочность и бессистемность свидетельствуют о несформированности полной ориентировочной основы действий и являются источником затруднений при выполнении программы практики. Студент-практикант оперирует определенными теоретическими сведениями на уровне частичного воспроизведения, распознает суть и элементы заданий практики, способен выбирать алгоритм действий, применять педагогические приемы по осуществлению запланированной деятельности; часто обращается за помощью к методисту. Достаточно уверенно действует по заданному руководителем образцу, но часто затрудняется, когда нужно выполнить те же действия в аналогичной ситуации самостоятельно.</w:t>
      </w:r>
    </w:p>
    <w:p w:rsidR="00517F4F" w:rsidRPr="0045407C" w:rsidRDefault="00517F4F" w:rsidP="00517F4F">
      <w:pPr>
        <w:pStyle w:val="Style17"/>
        <w:widowControl/>
        <w:tabs>
          <w:tab w:val="left" w:pos="547"/>
          <w:tab w:val="left" w:pos="4478"/>
          <w:tab w:val="left" w:pos="5712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2"/>
          <w:sz w:val="28"/>
          <w:szCs w:val="28"/>
        </w:rPr>
        <w:t>4 </w:t>
      </w:r>
      <w:r w:rsidRPr="0045407C">
        <w:rPr>
          <w:rStyle w:val="FontStyle33"/>
          <w:b w:val="0"/>
          <w:sz w:val="28"/>
          <w:szCs w:val="28"/>
        </w:rPr>
        <w:t>балла. Отсутствие целевой установки на усвоение системы профессионально-педагогических знаний, формирование умений; пассивное отношение к способам реализации программы практики, отдельных заданий; подражательный стиль исполнительских действий. Студент-практикант достаточно полно воспроизводит содержание педагогической практики, применяет психолого-педагогические и специальные знания в знакомой ситуации, но затрудняется в разработке и осуществлении</w:t>
      </w:r>
      <w:r w:rsidRPr="0045407C">
        <w:rPr>
          <w:rStyle w:val="FontStyle33"/>
          <w:b w:val="0"/>
          <w:sz w:val="28"/>
          <w:szCs w:val="28"/>
          <w:vertAlign w:val="superscript"/>
        </w:rPr>
        <w:t>;</w:t>
      </w:r>
      <w:r w:rsidRPr="0045407C">
        <w:rPr>
          <w:rStyle w:val="FontStyle33"/>
          <w:b w:val="0"/>
          <w:sz w:val="28"/>
          <w:szCs w:val="28"/>
        </w:rPr>
        <w:t xml:space="preserve"> программы действий при незначительном изменении ситуации. Студент может формально характеризовать педагогическую ситуацию, правильно выполняет приемы работы по осуществлению программы практики на основе использования инструкции методиста, руководителя преддипломной практикой в учреждении образования и воспитания. </w:t>
      </w:r>
    </w:p>
    <w:p w:rsidR="00517F4F" w:rsidRPr="0045407C" w:rsidRDefault="00517F4F" w:rsidP="00517F4F">
      <w:pPr>
        <w:pStyle w:val="Style6"/>
        <w:widowControl/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2"/>
          <w:sz w:val="28"/>
          <w:szCs w:val="28"/>
        </w:rPr>
        <w:t>5 </w:t>
      </w:r>
      <w:r w:rsidRPr="0045407C">
        <w:rPr>
          <w:rStyle w:val="FontStyle33"/>
          <w:b w:val="0"/>
          <w:sz w:val="28"/>
          <w:szCs w:val="28"/>
        </w:rPr>
        <w:t xml:space="preserve">баллов. Довольно устойчивый интерес к процессу прохождения и результатам педагогической практики. Наличие пробелов в необходимых психолого-педагогических и специальных знаниях и опыте их использования "компенсируется высоким уровнем внимания и исполнительской активностью при выполнении заданий практики. Студент-практикант понимает и полно </w:t>
      </w:r>
      <w:r w:rsidRPr="0045407C">
        <w:rPr>
          <w:rStyle w:val="FontStyle33"/>
          <w:b w:val="0"/>
          <w:sz w:val="28"/>
          <w:szCs w:val="28"/>
        </w:rPr>
        <w:lastRenderedPageBreak/>
        <w:t>воспроизводит новый учебный материал, умеет теоретически соотнести его с типичной педагогической ситуацией, но в ходе решения конкретных задач практики допускает грубые ошибки. Правильно выполняет приемы работы по осуществлению программы практики с помощью инструкций-алгоритмов, заданных руководителем практики (заместителем директора, методистом). Отсутствие целенаправленности в овладении системой профессионально-педагогических знаний, умений и навыков; слабые самодисциплина и самоконтроль.</w:t>
      </w:r>
    </w:p>
    <w:p w:rsidR="00517F4F" w:rsidRPr="0045407C" w:rsidRDefault="00517F4F" w:rsidP="00517F4F">
      <w:pPr>
        <w:pStyle w:val="Style17"/>
        <w:widowControl/>
        <w:tabs>
          <w:tab w:val="left" w:pos="547"/>
          <w:tab w:val="left" w:pos="709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3"/>
          <w:b w:val="0"/>
          <w:sz w:val="28"/>
          <w:szCs w:val="28"/>
        </w:rPr>
        <w:t>6 баллов. Довольно устойчивый интерес к процессу профессионально-педагогической деятельности. Минимально достаточная ориентировочная основа действий, наличие отдельных пробелов в психолого-педагогических и специальных знаниях. Благодаря инициативе и значительным познавательным усилиям студент-практикант достигает хорошего уровня знаний фактического материала и основных взаимосвязей, правильно применяет эти знания в типичных ситуациях. Правильно выбирает и осуществляет способы действий (деятельности) при выполнении заданий практики. Недостаточно развитые самооценка и самоконтроль приводят в отдельных случаях к неточностям при самостоятельном осуществлении отдельных составляющих программы практики, к неправильному конечному результату.</w:t>
      </w:r>
    </w:p>
    <w:p w:rsidR="00517F4F" w:rsidRPr="0045407C" w:rsidRDefault="00517F4F" w:rsidP="00517F4F">
      <w:pPr>
        <w:pStyle w:val="Style17"/>
        <w:widowControl/>
        <w:tabs>
          <w:tab w:val="left" w:pos="547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3"/>
          <w:b w:val="0"/>
          <w:sz w:val="28"/>
          <w:szCs w:val="28"/>
        </w:rPr>
        <w:t>7 баллов. Довольно устойчивый интерес к содержанию профессионально-педагогической деятельности, наличие положительного, опыта использования психолого-педагогических и специальных знаний и навыков при решении практических задач. Достаточно, полно сформирована ориентировочная основа действий. Хорошее знание фактического, материала и закономерностей осуществления целостного педагогического процесса. Студент-практикант умеет применять психолого-педагогические и специальные знания в типичных ситуациях, выбирает и разрабатывает наиболее оптимальные пути осуществления конкретных действий и. операций. Проявляет самостоятельность, стремление и готовность к выполнению отдельных заданий повышенной сложности; проявляются предпосылки к осуществлению самостоятельной педагогической деятельности.</w:t>
      </w:r>
    </w:p>
    <w:p w:rsidR="00517F4F" w:rsidRPr="0045407C" w:rsidRDefault="00517F4F" w:rsidP="00517F4F">
      <w:pPr>
        <w:pStyle w:val="Style17"/>
        <w:widowControl/>
        <w:tabs>
          <w:tab w:val="left" w:pos="547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3"/>
          <w:b w:val="0"/>
          <w:sz w:val="28"/>
          <w:szCs w:val="28"/>
        </w:rPr>
        <w:t>8 баллов. Устойчивый интерес к процессу осуществления и результатам педагогической практики, полная ориентировочная основа действий, близкий к высокому уровень развития произвольного внимания и педагогического мышления. Хорошее знание профессионально-педагогических фактов и зависимостей, правильное (но не всегда рациональное) использование этих знаний при выполнении заданий программы практики. Студент-практикант разрабатывает и выполняет алгоритм собственных действий, систематически</w:t>
      </w:r>
      <w:r w:rsidRPr="0095213F">
        <w:rPr>
          <w:rStyle w:val="FontStyle33"/>
          <w:sz w:val="28"/>
          <w:szCs w:val="28"/>
        </w:rPr>
        <w:t xml:space="preserve"> </w:t>
      </w:r>
      <w:r w:rsidRPr="0045407C">
        <w:rPr>
          <w:rStyle w:val="FontStyle33"/>
          <w:b w:val="0"/>
          <w:sz w:val="28"/>
          <w:szCs w:val="28"/>
        </w:rPr>
        <w:t>осуществляет их контроль и корректировку, самостоятельно выполняет требования программы практики.</w:t>
      </w:r>
    </w:p>
    <w:p w:rsidR="00517F4F" w:rsidRPr="0045407C" w:rsidRDefault="00517F4F" w:rsidP="00517F4F">
      <w:pPr>
        <w:pStyle w:val="Style17"/>
        <w:widowControl/>
        <w:tabs>
          <w:tab w:val="left" w:pos="581"/>
        </w:tabs>
        <w:spacing w:line="240" w:lineRule="auto"/>
        <w:ind w:firstLine="709"/>
        <w:rPr>
          <w:rStyle w:val="FontStyle33"/>
          <w:b w:val="0"/>
          <w:sz w:val="28"/>
          <w:szCs w:val="28"/>
        </w:rPr>
      </w:pPr>
      <w:r w:rsidRPr="0045407C">
        <w:rPr>
          <w:rStyle w:val="FontStyle33"/>
          <w:b w:val="0"/>
          <w:sz w:val="28"/>
          <w:szCs w:val="28"/>
        </w:rPr>
        <w:t xml:space="preserve">9 баллов. Устойчивый интерес к процессу и результату профессионально-педагогической деятельности, гибкая ориентировочная основа действий, высокий уровень развития педагогического мышления. Отличное знание педагогических фактов и зависимостей, способность вносить коррективы и предложения в технологию осуществления программы практики. Правильное выполнение всех </w:t>
      </w:r>
      <w:r w:rsidRPr="0045407C">
        <w:rPr>
          <w:rStyle w:val="FontStyle33"/>
          <w:b w:val="0"/>
          <w:sz w:val="28"/>
          <w:szCs w:val="28"/>
        </w:rPr>
        <w:lastRenderedPageBreak/>
        <w:t>требований программы практики;</w:t>
      </w:r>
      <w:r w:rsidRPr="0095213F">
        <w:rPr>
          <w:rStyle w:val="FontStyle33"/>
          <w:sz w:val="28"/>
          <w:szCs w:val="28"/>
        </w:rPr>
        <w:t xml:space="preserve"> </w:t>
      </w:r>
      <w:r w:rsidRPr="0045407C">
        <w:rPr>
          <w:rStyle w:val="FontStyle33"/>
          <w:b w:val="0"/>
          <w:sz w:val="28"/>
          <w:szCs w:val="28"/>
        </w:rPr>
        <w:t>владение навыками самоконтроля, адекватная самооценка и способность к рефлексии.</w:t>
      </w:r>
    </w:p>
    <w:p w:rsidR="00517F4F" w:rsidRPr="0045407C" w:rsidRDefault="00517F4F" w:rsidP="00517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7C">
        <w:rPr>
          <w:rStyle w:val="FontStyle33"/>
          <w:b w:val="0"/>
          <w:sz w:val="28"/>
          <w:szCs w:val="28"/>
        </w:rPr>
        <w:t>10 </w:t>
      </w:r>
      <w:r w:rsidRPr="0045407C">
        <w:rPr>
          <w:rStyle w:val="FontStyle30"/>
          <w:b w:val="0"/>
          <w:sz w:val="28"/>
          <w:szCs w:val="28"/>
        </w:rPr>
        <w:t>баллов.</w:t>
      </w:r>
      <w:r w:rsidRPr="0045407C">
        <w:rPr>
          <w:rStyle w:val="FontStyle30"/>
          <w:b w:val="0"/>
          <w:szCs w:val="28"/>
        </w:rPr>
        <w:t xml:space="preserve"> </w:t>
      </w:r>
      <w:r w:rsidRPr="0045407C">
        <w:rPr>
          <w:rStyle w:val="FontStyle33"/>
          <w:b w:val="0"/>
          <w:sz w:val="28"/>
          <w:szCs w:val="28"/>
        </w:rPr>
        <w:t>Устойчивый интерес к профессионально-педагогической деятельности, гибкая ориентировочная основа действий с элементами творчества; глубокое понимание связи теоретического материала с реальным педагогическим процессом; высокий уровень педагогического мышления. Студент-практикант может самостоятельно разрабатывать собственную программу профессионально-педагогических действий, выбирать наиболее эффективные способы решения поставленных задач. Ориентировочная основа действий отличается полнотой и обобщенностью, суждения - краткостью и рациональностью. Продуктивное использование учебного  времени и высокая работоспособность, самостоятельность и целеустремленность в выполнении работы, единство пытливой мысли и действия, инициативности и находчивости в нестандартной ситуации, требующей выхода на новый уровень профессионально-педагогических знаний (умений и навыков) и их применения.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 xml:space="preserve">Студенту, не предоставившему в установленный срок отчетную документацию без уважительной причины, оценка за практику снижается. 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>О</w:t>
      </w:r>
      <w:r w:rsidRPr="00BB7331">
        <w:rPr>
          <w:rFonts w:ascii="Times New Roman" w:hAnsi="Times New Roman" w:cs="Times New Roman"/>
          <w:color w:val="000000"/>
          <w:spacing w:val="-10"/>
          <w:sz w:val="28"/>
        </w:rPr>
        <w:t xml:space="preserve">бщая оценка за практику выводится с учетом защиты и полученных оценок по всем видам деятельности: </w:t>
      </w:r>
    </w:p>
    <w:p w:rsidR="00517F4F" w:rsidRPr="00BB7331" w:rsidRDefault="00517F4F" w:rsidP="00517F4F">
      <w:pPr>
        <w:shd w:val="clear" w:color="auto" w:fill="FFFFFF"/>
        <w:tabs>
          <w:tab w:val="left" w:pos="851"/>
          <w:tab w:val="left" w:pos="1094"/>
        </w:tabs>
        <w:spacing w:after="0" w:line="240" w:lineRule="auto"/>
        <w:ind w:left="48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профессиональная  подготовленность  к выполнению заданий;</w:t>
      </w:r>
    </w:p>
    <w:p w:rsidR="00517F4F" w:rsidRPr="00BB7331" w:rsidRDefault="00517F4F" w:rsidP="00517F4F">
      <w:pPr>
        <w:shd w:val="clear" w:color="auto" w:fill="FFFFFF"/>
        <w:tabs>
          <w:tab w:val="left" w:pos="851"/>
          <w:tab w:val="left" w:pos="1094"/>
        </w:tabs>
        <w:spacing w:after="0" w:line="240" w:lineRule="auto"/>
        <w:ind w:left="48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своевременность, полнота и качество выполнения учебных заданий и оформления отчетной документации;</w:t>
      </w:r>
    </w:p>
    <w:p w:rsidR="00517F4F" w:rsidRPr="00BB7331" w:rsidRDefault="00517F4F" w:rsidP="00517F4F">
      <w:pPr>
        <w:shd w:val="clear" w:color="auto" w:fill="FFFFFF"/>
        <w:tabs>
          <w:tab w:val="left" w:pos="851"/>
          <w:tab w:val="left" w:pos="1128"/>
        </w:tabs>
        <w:spacing w:after="0" w:line="240" w:lineRule="auto"/>
        <w:ind w:left="8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5407C">
        <w:rPr>
          <w:rFonts w:ascii="Times New Roman" w:hAnsi="Times New Roman" w:cs="Times New Roman"/>
          <w:color w:val="000000"/>
          <w:sz w:val="28"/>
          <w:szCs w:val="28"/>
        </w:rPr>
        <w:t xml:space="preserve"> сознательное отношение к практике,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дис</w:t>
      </w:r>
      <w:r w:rsidR="0045407C">
        <w:rPr>
          <w:rFonts w:ascii="Times New Roman" w:hAnsi="Times New Roman" w:cs="Times New Roman"/>
          <w:color w:val="000000"/>
          <w:sz w:val="28"/>
          <w:szCs w:val="28"/>
        </w:rPr>
        <w:t xml:space="preserve">циплинированность, активность, педагогическая культура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и тактичность поведения;</w:t>
      </w:r>
    </w:p>
    <w:p w:rsidR="00517F4F" w:rsidRPr="00BB7331" w:rsidRDefault="00517F4F" w:rsidP="00517F4F">
      <w:pPr>
        <w:shd w:val="clear" w:color="auto" w:fill="FFFFFF"/>
        <w:tabs>
          <w:tab w:val="left" w:pos="754"/>
        </w:tabs>
        <w:spacing w:after="0" w:line="240" w:lineRule="auto"/>
        <w:ind w:left="19" w:firstLine="709"/>
        <w:jc w:val="both"/>
        <w:rPr>
          <w:rFonts w:ascii="Times New Roman" w:hAnsi="Times New Roman" w:cs="Times New Roman"/>
          <w:color w:val="000000"/>
          <w:spacing w:val="-12"/>
          <w:sz w:val="28"/>
        </w:rPr>
      </w:pPr>
      <w:r w:rsidRPr="00BB7331">
        <w:rPr>
          <w:rFonts w:ascii="Times New Roman" w:hAnsi="Times New Roman" w:cs="Times New Roman"/>
          <w:b/>
          <w:color w:val="000000"/>
          <w:spacing w:val="-12"/>
          <w:sz w:val="28"/>
        </w:rPr>
        <w:t>-</w:t>
      </w:r>
      <w:r w:rsidRPr="00BB7331">
        <w:rPr>
          <w:rFonts w:ascii="Times New Roman" w:hAnsi="Times New Roman" w:cs="Times New Roman"/>
          <w:color w:val="000000"/>
          <w:spacing w:val="-12"/>
          <w:sz w:val="28"/>
        </w:rPr>
        <w:t xml:space="preserve"> отчет студента на защите практики, умение отвечать на вопросы и вести дискуссию.</w:t>
      </w:r>
    </w:p>
    <w:p w:rsidR="00517F4F" w:rsidRPr="00BB7331" w:rsidRDefault="00517F4F" w:rsidP="00517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Студент, не выполнивший программу практики, получивший отрицательный отзыв руководителя практики от организации и (или) неудовлетворительную отметку при сдаче дифференцированного зачета руководителю практики от кафедры, приказом руководителя учреждения высшего образования повторно (не более одного раза) направляется на практику в свободное от обучения время.</w:t>
      </w:r>
    </w:p>
    <w:p w:rsidR="00517F4F" w:rsidRDefault="00517F4F" w:rsidP="002D5BF9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4F" w:rsidRPr="00BB7331" w:rsidRDefault="00517F4F" w:rsidP="00517F4F">
      <w:pPr>
        <w:pStyle w:val="2"/>
      </w:pPr>
      <w:bookmarkStart w:id="13" w:name="_Toc421018570"/>
      <w:r w:rsidRPr="00BB7331">
        <w:t>Рекомендации по проведению практики и оформлению отчета</w:t>
      </w:r>
      <w:bookmarkEnd w:id="13"/>
    </w:p>
    <w:p w:rsidR="00517F4F" w:rsidRPr="00BB7331" w:rsidRDefault="00517F4F" w:rsidP="00517F4F">
      <w:pPr>
        <w:shd w:val="clear" w:color="auto" w:fill="FFFFFF"/>
        <w:spacing w:after="0" w:line="240" w:lineRule="auto"/>
        <w:ind w:left="181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направлению специальности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="001A0CCD">
        <w:rPr>
          <w:rFonts w:ascii="Times New Roman" w:hAnsi="Times New Roman" w:cs="Times New Roman"/>
          <w:sz w:val="28"/>
          <w:szCs w:val="28"/>
        </w:rPr>
        <w:t>3 курса (при сокращенном сроке обучения для студентов 2 курса)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одним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этапных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учебных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специальных дисциплин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озволяет уточнить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закрепить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теоретические знания, последовательно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практические умения и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готовность к их использованию в процессе физкультурно-оздоровительной</w:t>
      </w:r>
      <w:r w:rsidR="00E90688">
        <w:rPr>
          <w:rFonts w:ascii="Times New Roman" w:hAnsi="Times New Roman" w:cs="Times New Roman"/>
          <w:color w:val="000000"/>
          <w:sz w:val="28"/>
          <w:szCs w:val="28"/>
        </w:rPr>
        <w:t xml:space="preserve"> и туристической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</w:p>
    <w:p w:rsidR="00E90688" w:rsidRDefault="00517F4F" w:rsidP="00E90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студенты должны с большой долей самостоятельности правильно и точно выполнить все предлагаемые задания.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примере оформления отдельных разделов отчета будут даны основные методические указания для самостоятельной работы студентов в период практики.</w:t>
      </w:r>
    </w:p>
    <w:p w:rsidR="00E90688" w:rsidRDefault="00E90688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17F4F" w:rsidRPr="00ED14F9" w:rsidRDefault="00517F4F" w:rsidP="00517F4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14F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А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left="29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F9F">
        <w:rPr>
          <w:rFonts w:ascii="Times New Roman" w:hAnsi="Times New Roman" w:cs="Times New Roman"/>
          <w:b/>
          <w:color w:val="000000"/>
          <w:sz w:val="28"/>
          <w:szCs w:val="28"/>
        </w:rPr>
        <w:t>Образец оформления титульного листа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left="29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21F9F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Республики Беларусь</w:t>
      </w: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F9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образования </w:t>
      </w: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F9F">
        <w:rPr>
          <w:rFonts w:ascii="Times New Roman" w:hAnsi="Times New Roman" w:cs="Times New Roman"/>
          <w:color w:val="000000"/>
          <w:sz w:val="28"/>
          <w:szCs w:val="28"/>
        </w:rPr>
        <w:t xml:space="preserve">«Белорусский государственный педагогический университет </w:t>
      </w: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F9F">
        <w:rPr>
          <w:rFonts w:ascii="Times New Roman" w:hAnsi="Times New Roman" w:cs="Times New Roman"/>
          <w:color w:val="000000"/>
          <w:sz w:val="28"/>
          <w:szCs w:val="28"/>
        </w:rPr>
        <w:t>имени Максима Танка»</w:t>
      </w: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F9F">
        <w:rPr>
          <w:rFonts w:ascii="Times New Roman" w:hAnsi="Times New Roman" w:cs="Times New Roman"/>
          <w:sz w:val="28"/>
          <w:szCs w:val="28"/>
        </w:rPr>
        <w:t>Факультет физического воспитания</w:t>
      </w:r>
    </w:p>
    <w:p w:rsidR="00517F4F" w:rsidRPr="00921F9F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F9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9A5E54">
        <w:rPr>
          <w:rFonts w:ascii="Times New Roman" w:hAnsi="Times New Roman" w:cs="Times New Roman"/>
          <w:sz w:val="28"/>
          <w:szCs w:val="28"/>
        </w:rPr>
        <w:t>теории и методики физической культуры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1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ОТЧЕТНАЯ ДОКУМЕНТАЦИЯ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21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921F9F">
        <w:rPr>
          <w:rFonts w:ascii="Times New Roman" w:hAnsi="Times New Roman" w:cs="Times New Roman"/>
          <w:b/>
          <w:caps/>
          <w:sz w:val="28"/>
          <w:szCs w:val="28"/>
        </w:rPr>
        <w:t xml:space="preserve">практикЕ по направлению специальности 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A5E54" w:rsidRDefault="009A5E54" w:rsidP="009A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1-89 02 01 Спортивно-туристская деятельность </w:t>
      </w:r>
    </w:p>
    <w:p w:rsidR="009A5E54" w:rsidRDefault="009A5E54" w:rsidP="009A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специальности</w:t>
      </w:r>
    </w:p>
    <w:p w:rsidR="009A5E54" w:rsidRDefault="009A5E54" w:rsidP="009A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1-89 02 01-02 Спортивно-туристская деятельность</w:t>
      </w:r>
    </w:p>
    <w:p w:rsidR="00517F4F" w:rsidRDefault="009A5E54" w:rsidP="009A5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(менеджмент в туризме)</w:t>
      </w:r>
      <w:r w:rsidR="0051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spacing w:after="0" w:line="240" w:lineRule="auto"/>
        <w:ind w:left="1166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spacing w:after="0" w:line="240" w:lineRule="auto"/>
        <w:ind w:left="1166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spacing w:after="0" w:line="240" w:lineRule="auto"/>
        <w:ind w:left="1166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left="4678" w:firstLine="425"/>
        <w:rPr>
          <w:rFonts w:ascii="Times New Roman" w:hAnsi="Times New Roman" w:cs="Times New Roman"/>
          <w:sz w:val="28"/>
          <w:szCs w:val="28"/>
        </w:rPr>
      </w:pPr>
      <w:r w:rsidRPr="00921F9F">
        <w:rPr>
          <w:rFonts w:ascii="Times New Roman" w:hAnsi="Times New Roman" w:cs="Times New Roman"/>
          <w:sz w:val="28"/>
          <w:szCs w:val="28"/>
        </w:rPr>
        <w:t xml:space="preserve">База практики: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17F4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517F4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7F4F" w:rsidRPr="00921F9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7F4F" w:rsidRPr="00921F9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left="4678" w:firstLine="425"/>
        <w:rPr>
          <w:rFonts w:ascii="Times New Roman" w:hAnsi="Times New Roman" w:cs="Times New Roman"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left="4678" w:firstLine="425"/>
        <w:rPr>
          <w:rFonts w:ascii="Times New Roman" w:hAnsi="Times New Roman" w:cs="Times New Roman"/>
          <w:sz w:val="28"/>
          <w:szCs w:val="28"/>
        </w:rPr>
      </w:pPr>
    </w:p>
    <w:p w:rsidR="009A5E54" w:rsidRDefault="009A5E54" w:rsidP="009A5E54">
      <w:pPr>
        <w:shd w:val="clear" w:color="auto" w:fill="FFFFFF"/>
        <w:tabs>
          <w:tab w:val="left" w:pos="4536"/>
          <w:tab w:val="left" w:pos="4962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3FB7">
        <w:rPr>
          <w:rFonts w:ascii="Times New Roman" w:hAnsi="Times New Roman" w:cs="Times New Roman"/>
          <w:sz w:val="28"/>
          <w:szCs w:val="28"/>
        </w:rPr>
        <w:t xml:space="preserve">                  Студента(ки) 2 (3</w:t>
      </w:r>
      <w:r>
        <w:rPr>
          <w:rFonts w:ascii="Times New Roman" w:hAnsi="Times New Roman" w:cs="Times New Roman"/>
          <w:sz w:val="28"/>
          <w:szCs w:val="28"/>
        </w:rPr>
        <w:t xml:space="preserve">) курса ____ </w:t>
      </w:r>
      <w:r w:rsidR="00517F4F">
        <w:rPr>
          <w:rFonts w:ascii="Times New Roman" w:hAnsi="Times New Roman" w:cs="Times New Roman"/>
          <w:sz w:val="28"/>
          <w:szCs w:val="28"/>
        </w:rPr>
        <w:t>группы</w:t>
      </w:r>
      <w:r w:rsidR="00517F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7F4F" w:rsidRPr="00921F9F">
        <w:rPr>
          <w:rFonts w:ascii="Times New Roman" w:hAnsi="Times New Roman" w:cs="Times New Roman"/>
          <w:sz w:val="28"/>
          <w:szCs w:val="28"/>
        </w:rPr>
        <w:t xml:space="preserve">   факультета физического воспитания</w:t>
      </w:r>
    </w:p>
    <w:p w:rsidR="009A5E54" w:rsidRDefault="009A5E54" w:rsidP="009A5E54">
      <w:pPr>
        <w:shd w:val="clear" w:color="auto" w:fill="FFFFFF"/>
        <w:tabs>
          <w:tab w:val="left" w:pos="4536"/>
          <w:tab w:val="left" w:pos="4962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17F4F" w:rsidRPr="00921F9F">
        <w:rPr>
          <w:rFonts w:ascii="Times New Roman" w:hAnsi="Times New Roman" w:cs="Times New Roman"/>
          <w:sz w:val="28"/>
          <w:szCs w:val="28"/>
        </w:rPr>
        <w:t xml:space="preserve">                 дневной </w:t>
      </w:r>
      <w:r>
        <w:rPr>
          <w:rFonts w:ascii="Times New Roman" w:hAnsi="Times New Roman" w:cs="Times New Roman"/>
          <w:sz w:val="28"/>
          <w:szCs w:val="28"/>
        </w:rPr>
        <w:t>(заочной) формы получения</w:t>
      </w:r>
    </w:p>
    <w:p w:rsidR="00517F4F" w:rsidRDefault="009A5E54" w:rsidP="009A5E54">
      <w:pPr>
        <w:shd w:val="clear" w:color="auto" w:fill="FFFFFF"/>
        <w:tabs>
          <w:tab w:val="left" w:pos="4536"/>
          <w:tab w:val="left" w:pos="4962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17F4F" w:rsidRPr="00921F9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17F4F" w:rsidRPr="00921F9F" w:rsidRDefault="009A5E54" w:rsidP="009A5E54">
      <w:pPr>
        <w:shd w:val="clear" w:color="auto" w:fill="FFFFFF"/>
        <w:tabs>
          <w:tab w:val="left" w:pos="4536"/>
          <w:tab w:val="left" w:pos="4678"/>
          <w:tab w:val="left" w:pos="4962"/>
          <w:tab w:val="left" w:pos="612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F4F" w:rsidRPr="00921F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7F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F4F" w:rsidRPr="00921F9F">
        <w:rPr>
          <w:rFonts w:ascii="Times New Roman" w:hAnsi="Times New Roman" w:cs="Times New Roman"/>
          <w:sz w:val="28"/>
          <w:szCs w:val="28"/>
        </w:rPr>
        <w:t xml:space="preserve"> Иванова Алексея Ивановича</w:t>
      </w:r>
    </w:p>
    <w:p w:rsidR="00517F4F" w:rsidRPr="00921F9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21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17F4F" w:rsidRPr="00921F9F" w:rsidRDefault="00517F4F" w:rsidP="00517F4F">
      <w:pPr>
        <w:shd w:val="clear" w:color="auto" w:fill="FFFFFF"/>
        <w:tabs>
          <w:tab w:val="left" w:pos="612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tabs>
          <w:tab w:val="left" w:pos="4536"/>
          <w:tab w:val="left" w:pos="612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21F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1F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F9F">
        <w:rPr>
          <w:rFonts w:ascii="Times New Roman" w:hAnsi="Times New Roman" w:cs="Times New Roman"/>
          <w:sz w:val="28"/>
          <w:szCs w:val="28"/>
        </w:rPr>
        <w:t>Руководитель практики от кафедры:</w:t>
      </w:r>
    </w:p>
    <w:p w:rsidR="00517F4F" w:rsidRPr="00921F9F" w:rsidRDefault="00517F4F" w:rsidP="00517F4F">
      <w:pPr>
        <w:shd w:val="clear" w:color="auto" w:fill="FFFFFF"/>
        <w:spacing w:after="0" w:line="240" w:lineRule="auto"/>
        <w:ind w:left="1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Pr="00921F9F" w:rsidRDefault="00517F4F" w:rsidP="00517F4F">
      <w:pPr>
        <w:shd w:val="clear" w:color="auto" w:fill="FFFFFF"/>
        <w:spacing w:after="0" w:line="240" w:lineRule="auto"/>
        <w:ind w:left="1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Pr="00BB7331" w:rsidRDefault="00517F4F" w:rsidP="009A5E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F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73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17F4F" w:rsidRPr="00BB7331" w:rsidRDefault="00517F4F" w:rsidP="009A5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>Минск</w:t>
      </w:r>
    </w:p>
    <w:p w:rsidR="00517F4F" w:rsidRPr="00BB7331" w:rsidRDefault="00517F4F" w:rsidP="009A5E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sz w:val="28"/>
          <w:szCs w:val="28"/>
        </w:rPr>
        <w:t>20___</w:t>
      </w:r>
    </w:p>
    <w:p w:rsidR="0045407C" w:rsidRDefault="0045407C" w:rsidP="00517F4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7F4F" w:rsidRDefault="00517F4F" w:rsidP="00517F4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4FA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Б</w:t>
      </w:r>
    </w:p>
    <w:p w:rsidR="00517F4F" w:rsidRDefault="00517F4F" w:rsidP="00517F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F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17F4F" w:rsidRDefault="00517F4F" w:rsidP="0051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приводится содержание отчета с указанием порядкового номера страниц:</w:t>
      </w:r>
    </w:p>
    <w:p w:rsidR="00517F4F" w:rsidRDefault="00517F4F" w:rsidP="0051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17F4F" w:rsidRDefault="00517F4F" w:rsidP="00517F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E54" w:rsidRDefault="00517F4F" w:rsidP="009A5E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</w:t>
      </w:r>
      <w:r w:rsidR="001A0CCD">
        <w:rPr>
          <w:rFonts w:ascii="Times New Roman" w:hAnsi="Times New Roman" w:cs="Times New Roman"/>
          <w:sz w:val="28"/>
          <w:szCs w:val="28"/>
        </w:rPr>
        <w:t>н прохождения практики……………………</w:t>
      </w:r>
      <w:r w:rsidR="009A5E5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5E54" w:rsidRDefault="009A5E54" w:rsidP="009A5E5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E54">
        <w:rPr>
          <w:rFonts w:ascii="Times New Roman" w:hAnsi="Times New Roman" w:cs="Times New Roman"/>
          <w:color w:val="000000"/>
          <w:sz w:val="28"/>
          <w:szCs w:val="28"/>
        </w:rPr>
        <w:t>пакет документов по открытию и регистрации предприятия (отделения, секции)……………………………………………………………………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9A5E5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F4193" w:rsidRPr="009F4193" w:rsidRDefault="009F4193" w:rsidP="009F4193">
      <w:pPr>
        <w:pStyle w:val="a4"/>
        <w:numPr>
          <w:ilvl w:val="0"/>
          <w:numId w:val="17"/>
        </w:numPr>
        <w:shd w:val="clear" w:color="auto" w:fill="FFFFFF"/>
        <w:tabs>
          <w:tab w:val="left" w:pos="1286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4193">
        <w:rPr>
          <w:rFonts w:ascii="Times New Roman" w:hAnsi="Times New Roman" w:cs="Times New Roman"/>
          <w:sz w:val="28"/>
          <w:szCs w:val="28"/>
        </w:rPr>
        <w:t>технологическая документация 2 туров (внутренний и выездной туризм)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………………………………………………………………………5</w:t>
      </w:r>
    </w:p>
    <w:p w:rsidR="009F4193" w:rsidRDefault="009F4193" w:rsidP="009F4193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экскурсион</w:t>
      </w:r>
      <w:r w:rsidR="001A0CCD">
        <w:rPr>
          <w:rFonts w:ascii="Times New Roman" w:hAnsi="Times New Roman" w:cs="Times New Roman"/>
          <w:sz w:val="28"/>
          <w:szCs w:val="28"/>
        </w:rPr>
        <w:t>ного маршрута………………………</w:t>
      </w:r>
      <w:r>
        <w:rPr>
          <w:rFonts w:ascii="Times New Roman" w:hAnsi="Times New Roman" w:cs="Times New Roman"/>
          <w:sz w:val="28"/>
          <w:szCs w:val="28"/>
        </w:rPr>
        <w:t>………….6</w:t>
      </w:r>
    </w:p>
    <w:p w:rsidR="009A5E54" w:rsidRPr="009A5E54" w:rsidRDefault="009A5E54" w:rsidP="009A5E5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54">
        <w:rPr>
          <w:rFonts w:ascii="Times New Roman" w:hAnsi="Times New Roman" w:cs="Times New Roman"/>
          <w:color w:val="000000"/>
          <w:sz w:val="28"/>
          <w:szCs w:val="28"/>
        </w:rPr>
        <w:t>договор с клиентом по реализации тура……………………</w:t>
      </w:r>
      <w:r w:rsidR="001A0CCD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4193">
        <w:rPr>
          <w:rFonts w:ascii="Times New Roman" w:hAnsi="Times New Roman" w:cs="Times New Roman"/>
          <w:color w:val="000000"/>
          <w:sz w:val="28"/>
          <w:szCs w:val="28"/>
        </w:rPr>
        <w:t>.7</w:t>
      </w:r>
    </w:p>
    <w:p w:rsidR="00517F4F" w:rsidRPr="009A5E54" w:rsidRDefault="009A5E54" w:rsidP="009A5E5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54">
        <w:rPr>
          <w:rFonts w:ascii="Times New Roman" w:hAnsi="Times New Roman" w:cs="Times New Roman"/>
          <w:color w:val="000000"/>
          <w:sz w:val="28"/>
          <w:szCs w:val="28"/>
        </w:rPr>
        <w:t xml:space="preserve">план рекламной кампании по продвижению туристических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7F4F" w:rsidRPr="009A5E54">
        <w:rPr>
          <w:rFonts w:ascii="Times New Roman" w:hAnsi="Times New Roman" w:cs="Times New Roman"/>
          <w:color w:val="000000"/>
          <w:sz w:val="28"/>
          <w:szCs w:val="28"/>
        </w:rPr>
        <w:t>…11</w:t>
      </w:r>
    </w:p>
    <w:p w:rsidR="00517F4F" w:rsidRPr="009170F4" w:rsidRDefault="00517F4F" w:rsidP="009A5E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BB7331">
        <w:rPr>
          <w:rFonts w:ascii="Times New Roman" w:hAnsi="Times New Roman" w:cs="Times New Roman"/>
          <w:sz w:val="28"/>
        </w:rPr>
        <w:t xml:space="preserve"> отчет о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выполнении программы практики</w:t>
      </w:r>
      <w:r w:rsidR="001A0CCD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="009A5E54">
        <w:rPr>
          <w:rFonts w:ascii="Times New Roman" w:hAnsi="Times New Roman" w:cs="Times New Roman"/>
          <w:color w:val="000000"/>
          <w:sz w:val="28"/>
          <w:szCs w:val="28"/>
        </w:rPr>
        <w:t>..12</w:t>
      </w:r>
    </w:p>
    <w:p w:rsidR="00517F4F" w:rsidRPr="009170F4" w:rsidRDefault="00517F4F" w:rsidP="009A5E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отзыв </w:t>
      </w:r>
      <w:r w:rsidRPr="00BB7331">
        <w:rPr>
          <w:rFonts w:ascii="Times New Roman" w:hAnsi="Times New Roman" w:cs="Times New Roman"/>
          <w:sz w:val="28"/>
          <w:szCs w:val="28"/>
        </w:rPr>
        <w:t>руководителя практики от организации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CCD">
        <w:rPr>
          <w:rFonts w:ascii="Times New Roman" w:hAnsi="Times New Roman" w:cs="Times New Roman"/>
          <w:color w:val="000000"/>
          <w:sz w:val="28"/>
          <w:szCs w:val="28"/>
        </w:rPr>
        <w:t>о прохождении практики студент………………..</w:t>
      </w:r>
      <w:r w:rsidR="009A5E54">
        <w:rPr>
          <w:rFonts w:ascii="Times New Roman" w:hAnsi="Times New Roman" w:cs="Times New Roman"/>
          <w:color w:val="000000"/>
          <w:sz w:val="28"/>
          <w:szCs w:val="28"/>
        </w:rPr>
        <w:t>………………………13</w:t>
      </w:r>
    </w:p>
    <w:p w:rsidR="00517F4F" w:rsidRDefault="00517F4F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07C" w:rsidRDefault="0045407C" w:rsidP="00517F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70F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В</w:t>
      </w: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F4">
        <w:rPr>
          <w:rFonts w:ascii="Times New Roman" w:hAnsi="Times New Roman" w:cs="Times New Roman"/>
          <w:b/>
          <w:sz w:val="28"/>
          <w:szCs w:val="28"/>
        </w:rPr>
        <w:t>Содержание индивидуального плана работы</w:t>
      </w: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педагогической практики по направлению специальности</w:t>
      </w: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_____ группы </w:t>
      </w:r>
      <w:r w:rsidR="009A5E54">
        <w:rPr>
          <w:rFonts w:ascii="Times New Roman" w:hAnsi="Times New Roman" w:cs="Times New Roman"/>
          <w:sz w:val="28"/>
          <w:szCs w:val="28"/>
        </w:rPr>
        <w:t>4 (5)</w:t>
      </w:r>
      <w:r>
        <w:rPr>
          <w:rFonts w:ascii="Times New Roman" w:hAnsi="Times New Roman" w:cs="Times New Roman"/>
          <w:sz w:val="28"/>
          <w:szCs w:val="28"/>
        </w:rPr>
        <w:t xml:space="preserve"> курса факультета физического воспитания</w:t>
      </w: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7F4F" w:rsidRDefault="00517F4F" w:rsidP="00517F4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студента)</w:t>
      </w:r>
    </w:p>
    <w:tbl>
      <w:tblPr>
        <w:tblW w:w="97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884"/>
        <w:gridCol w:w="1815"/>
        <w:gridCol w:w="1463"/>
      </w:tblGrid>
      <w:tr w:rsidR="004C3B97" w:rsidRPr="00CC6383" w:rsidTr="004C3B97">
        <w:trPr>
          <w:trHeight w:hRule="exact" w:val="99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4C3B97" w:rsidRPr="004C3B97" w:rsidRDefault="004C3B97" w:rsidP="004C3B97">
            <w:pPr>
              <w:shd w:val="clear" w:color="auto" w:fill="FFFFFF"/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1463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выполне-нии, сроки</w:t>
            </w:r>
          </w:p>
        </w:tc>
      </w:tr>
      <w:tr w:rsidR="004C3B97" w:rsidRPr="00CC6383" w:rsidTr="004C3B97">
        <w:trPr>
          <w:trHeight w:hRule="exact" w:val="99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B97" w:rsidRPr="004C3B97" w:rsidRDefault="00E0620B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.95pt,.25pt" to="302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" o:allowincell="f" strokeweight=".5pt"/>
              </w:pict>
            </w:r>
            <w:r w:rsidR="004C3B97"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конференций:</w:t>
            </w:r>
          </w:p>
          <w:p w:rsidR="004C3B97" w:rsidRPr="004C3B97" w:rsidRDefault="004C3B97" w:rsidP="004C3B97">
            <w:pPr>
              <w:shd w:val="clear" w:color="auto" w:fill="FFFFFF"/>
              <w:tabs>
                <w:tab w:val="left" w:pos="3893"/>
                <w:tab w:val="left" w:pos="5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-установочной</w:t>
            </w:r>
          </w:p>
          <w:p w:rsidR="004C3B97" w:rsidRPr="004C3B97" w:rsidRDefault="004C3B97" w:rsidP="004C3B97">
            <w:pPr>
              <w:shd w:val="clear" w:color="auto" w:fill="FFFFFF"/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-итоговой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3878"/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-\\-</w:t>
            </w:r>
          </w:p>
        </w:tc>
      </w:tr>
      <w:tr w:rsidR="004C3B97" w:rsidRPr="00CC6383" w:rsidTr="004C3B97">
        <w:trPr>
          <w:trHeight w:hRule="exact" w:val="725"/>
        </w:trPr>
        <w:tc>
          <w:tcPr>
            <w:tcW w:w="540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</w:tcBorders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руководством учреждения,</w:t>
            </w: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руководителем подразделения, методистом.</w:t>
            </w: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463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-\\-</w:t>
            </w:r>
          </w:p>
        </w:tc>
      </w:tr>
      <w:tr w:rsidR="004C3B97" w:rsidRPr="00CC6383" w:rsidTr="001A025B">
        <w:trPr>
          <w:trHeight w:hRule="exact" w:val="1333"/>
        </w:trPr>
        <w:tc>
          <w:tcPr>
            <w:tcW w:w="540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84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tabs>
                <w:tab w:val="left" w:pos="5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основными направлениями работы учреждения, планами работы подразделения, правилами оформления  основной документации</w:t>
            </w:r>
          </w:p>
          <w:p w:rsidR="004C3B97" w:rsidRDefault="004C3B97" w:rsidP="004C3B97">
            <w:pPr>
              <w:shd w:val="clear" w:color="auto" w:fill="FFFFFF"/>
              <w:tabs>
                <w:tab w:val="left" w:pos="4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4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5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1463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-\\-</w:t>
            </w:r>
          </w:p>
        </w:tc>
      </w:tr>
      <w:tr w:rsidR="004C3B97" w:rsidRPr="00CC6383" w:rsidTr="001A025B">
        <w:trPr>
          <w:trHeight w:hRule="exact" w:val="1094"/>
        </w:trPr>
        <w:tc>
          <w:tcPr>
            <w:tcW w:w="540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84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отчета по практике</w:t>
            </w: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tabs>
                <w:tab w:val="left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1463" w:type="dxa"/>
            <w:shd w:val="clear" w:color="auto" w:fill="FFFFFF"/>
          </w:tcPr>
          <w:p w:rsidR="004C3B97" w:rsidRPr="004C3B97" w:rsidRDefault="004C3B97" w:rsidP="004C3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3B97" w:rsidRPr="004C3B97" w:rsidRDefault="004C3B97" w:rsidP="004C3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-\\-</w:t>
            </w:r>
          </w:p>
        </w:tc>
      </w:tr>
    </w:tbl>
    <w:p w:rsidR="00517F4F" w:rsidRDefault="00517F4F" w:rsidP="00517F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i/>
          <w:color w:val="000000"/>
          <w:sz w:val="28"/>
          <w:szCs w:val="28"/>
        </w:rPr>
        <w:t>Примеч.</w:t>
      </w:r>
      <w:r w:rsidRPr="004C3B97">
        <w:rPr>
          <w:rFonts w:ascii="Times New Roman" w:hAnsi="Times New Roman" w:cs="Times New Roman"/>
          <w:color w:val="000000"/>
          <w:sz w:val="28"/>
          <w:szCs w:val="28"/>
        </w:rPr>
        <w:t xml:space="preserve"> В графе "Сроки выполнения" ставятся конкретные даты. Содержание работы должно соответствовать пунктам обязанностей студента на практике</w:t>
      </w:r>
      <w:r w:rsidRPr="00A274CC">
        <w:rPr>
          <w:color w:val="000000"/>
          <w:sz w:val="28"/>
          <w:szCs w:val="28"/>
        </w:rPr>
        <w:t>.</w:t>
      </w:r>
    </w:p>
    <w:p w:rsid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C3B97" w:rsidRPr="004C3B97" w:rsidRDefault="00065727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lastRenderedPageBreak/>
        <w:t>Приложение Г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C3B97" w:rsidRPr="00065727" w:rsidRDefault="004C3B97" w:rsidP="004C3B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6572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</w:t>
      </w:r>
      <w:r w:rsidRPr="0006572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акет документов по открытию и регистрации туристического или физкультурно-спортивного предприятия, отделения, секции и т.п.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этом разделе студент-практикант представляет разработанные документы, необходимые для регистрации фирмы или организации </w:t>
      </w:r>
      <w:r w:rsidRPr="004C3B97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физкультурно-оздоровительной, спортивной, турист</w:t>
      </w:r>
      <w:r w:rsidRPr="004C3B97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ской направленности, а также секции, клуба, кружка, отделения.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7"/>
          <w:sz w:val="28"/>
          <w:szCs w:val="28"/>
        </w:rPr>
        <w:t>Некоторые из документов (устав или учредитель</w:t>
      </w:r>
      <w:r w:rsidRPr="004C3B97">
        <w:rPr>
          <w:rFonts w:ascii="Times New Roman" w:hAnsi="Times New Roman" w:cs="Times New Roman"/>
          <w:color w:val="000000"/>
          <w:spacing w:val="6"/>
          <w:sz w:val="28"/>
          <w:szCs w:val="28"/>
        </w:rPr>
        <w:t>ный договор) разраба</w:t>
      </w:r>
      <w:r w:rsidRPr="004C3B97">
        <w:rPr>
          <w:rFonts w:ascii="Times New Roman" w:hAnsi="Times New Roman" w:cs="Times New Roman"/>
          <w:color w:val="000000"/>
          <w:spacing w:val="8"/>
          <w:sz w:val="28"/>
          <w:szCs w:val="28"/>
        </w:rPr>
        <w:t>тываются самостоятельно и должны содержать все требуемые зако</w:t>
      </w:r>
      <w:r w:rsidRPr="004C3B97">
        <w:rPr>
          <w:rFonts w:ascii="Times New Roman" w:hAnsi="Times New Roman" w:cs="Times New Roman"/>
          <w:color w:val="000000"/>
          <w:spacing w:val="6"/>
          <w:sz w:val="28"/>
          <w:szCs w:val="28"/>
        </w:rPr>
        <w:t>нодательством разделы. Другие документы представляются в виде принятой стандартной формы</w:t>
      </w:r>
      <w:r w:rsidRPr="004C3B9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Подготовленный пакет должен содержать следующие документы: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C3B97" w:rsidRPr="004C3B97" w:rsidRDefault="004C3B97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-2"/>
          <w:sz w:val="28"/>
          <w:szCs w:val="28"/>
        </w:rPr>
        <w:t>1.Копии учредительных документов - в зависимости от органи</w:t>
      </w:r>
      <w:r w:rsidRPr="004C3B97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зационно-правовой формы субъекта хозяйствования либо копия ус</w:t>
      </w:r>
      <w:r w:rsidRPr="004C3B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тава, либо копия учредительного договора, либо по копии устава и </w:t>
      </w:r>
      <w:r w:rsidRPr="004C3B97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учредительного договора, (форма).</w:t>
      </w:r>
    </w:p>
    <w:p w:rsidR="004C3B97" w:rsidRPr="004C3B97" w:rsidRDefault="004C3B97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5"/>
          <w:sz w:val="28"/>
          <w:szCs w:val="28"/>
        </w:rPr>
        <w:t>2.Копию свидетельства о государственной регистрации.</w:t>
      </w:r>
    </w:p>
    <w:p w:rsidR="004C3B97" w:rsidRPr="004C3B97" w:rsidRDefault="004C3B97" w:rsidP="004C3B97">
      <w:pPr>
        <w:shd w:val="clear" w:color="auto" w:fill="FFFFFF"/>
        <w:tabs>
          <w:tab w:val="left" w:pos="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3.Свидетельство о праве собственности на здание (помещение) </w:t>
      </w:r>
      <w:r w:rsidRPr="004C3B9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либо документ, подтверждающий право на размещение будущего пред</w:t>
      </w:r>
      <w:r w:rsidRPr="004C3B9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приятия - во втором случае самый распространённый вариант - это до</w:t>
      </w:r>
      <w:r w:rsidRPr="004C3B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говор аренды помещений + гарантийное письмо арендодателя, в котором он выражает своё согласие на аренду своих помещений. В случае, </w:t>
      </w:r>
      <w:r w:rsidRPr="004C3B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если аренда долгосрочная (более, чем на год) необходим документ, </w:t>
      </w:r>
      <w:r w:rsidRPr="004C3B9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подтверждающий регистрацию договора аренды в БРТИ по месту рас</w:t>
      </w:r>
      <w:r w:rsidRPr="004C3B97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положение помещений (обычно это письмо от имени руководителя БРТИ о прохождении регистрации договора аренды), (форма).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Документы в пакете необходимо располагать в вышеприведенной последовательности.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65727" w:rsidRDefault="00065727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65727" w:rsidRDefault="00065727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5407C" w:rsidRDefault="0045407C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C3B97" w:rsidRPr="00065727" w:rsidRDefault="00065727" w:rsidP="004C3B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lastRenderedPageBreak/>
        <w:t>Приложение Д</w:t>
      </w:r>
    </w:p>
    <w:p w:rsidR="004C3B97" w:rsidRPr="004C3B97" w:rsidRDefault="004C3B97" w:rsidP="004C3B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C3B97" w:rsidRPr="00065727" w:rsidRDefault="004C3B97" w:rsidP="004C3B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06572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Технологическая документация 2-х туров (внутренний и выездной туризм)</w:t>
      </w:r>
    </w:p>
    <w:p w:rsidR="004C3B97" w:rsidRPr="004C3B97" w:rsidRDefault="004C3B97" w:rsidP="002D5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z w:val="28"/>
          <w:szCs w:val="28"/>
        </w:rPr>
        <w:t>Эти документы связаны с разработкой, подготовкой, реализацией и расчетом экономической эффективности комплексной туристской услуги.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Должны быть разработаны и представлены следующие документы:</w:t>
      </w:r>
    </w:p>
    <w:p w:rsidR="004C3B97" w:rsidRPr="004C3B97" w:rsidRDefault="004C3B97" w:rsidP="002D5BF9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z w:val="28"/>
          <w:szCs w:val="28"/>
        </w:rPr>
        <w:t>1.договор с клиентом по реализации тура (типовой);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2.лист бронирования конкретный заказ туриста или лица, уполномоченного представлять группу туристов, туроператору на формирование туристского продукта. Оформляется в письменной форме, как соглашение предварительного характера;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3.калькуляцию или расчет стоимости тура (расчет стоимости тура производится суммированием себестоимостей каждой отдельной услуги и нормативно заложенного процента прибыли);</w:t>
      </w:r>
    </w:p>
    <w:p w:rsidR="004C3B97" w:rsidRPr="004C3B97" w:rsidRDefault="004C3B97" w:rsidP="002D5BF9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z w:val="28"/>
          <w:szCs w:val="28"/>
        </w:rPr>
        <w:t>4.договора и контракты с партнерами-поставщиками услуг подтверждают возможности предоставления соответствующих услуг; транспортным предприятием; гостиницами; предприятиями питания; экскурсионными фирмами; музеями; гидами-экскурсоводами; аниматорами и др. Дополнительные услуги: (посещения шоу, прогулки, посещения аквапарков, заповедников, сафари, охота, рыбалка и др.);</w:t>
      </w:r>
    </w:p>
    <w:p w:rsidR="004C3B97" w:rsidRPr="004C3B97" w:rsidRDefault="004C3B97" w:rsidP="002D5BF9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z w:val="28"/>
          <w:szCs w:val="28"/>
        </w:rPr>
        <w:t>5.оформленную туристскую документацию: туристскую путевку, страховой полис и др.;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6.технологическую карту тура (документ, наглядно и лаконично дающий все необходимые для работы сведения и данные по туру) и информационный листок к туристской путевке (содержит разделы обязательной и дополнительной информации по маршруту, предназначенной для туристов и является неотъемлемым приложением к туристской путевке или ваучеру);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7.описание маршрута (составляется в свободной форме для удобства работы менеджеров по маршруту (направлению), гидов, а также для приложения к договору с турагентом для включения в текст информационного листка к путевке);</w:t>
      </w:r>
    </w:p>
    <w:p w:rsidR="004C3B97" w:rsidRPr="004C3B97" w:rsidRDefault="004C3B97" w:rsidP="002D5BF9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97">
        <w:rPr>
          <w:rFonts w:ascii="Times New Roman" w:hAnsi="Times New Roman" w:cs="Times New Roman"/>
          <w:color w:val="000000"/>
          <w:sz w:val="28"/>
          <w:szCs w:val="28"/>
        </w:rPr>
        <w:t>8.программа обслуживания;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9.график движения по маршруту составляется в табличной форме с указанием дат и времени прибытия и отправления по каждому пункту маршрута;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10.карта-схема маршрута составляется для линейных и кольцевых маршрутов с целью наглядности пути следования;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11.справочные материалы по маршруту (различные справочники, буклеты, расписания движений транспорта, работы музеев, адреса гостиниц, пути проезда к ним и другие материалы, освещающие особенности тура);</w:t>
      </w:r>
    </w:p>
    <w:p w:rsidR="004C3B97" w:rsidRPr="004C3B97" w:rsidRDefault="004C3B97" w:rsidP="002D5BF9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lastRenderedPageBreak/>
        <w:t xml:space="preserve">12.прайс-листы (важнейший рабочий документ, имеет форму листовок, буклетов и каталогов, несут информацию о ценах на различные туристские услуги); </w:t>
      </w:r>
    </w:p>
    <w:p w:rsidR="004C3B97" w:rsidRDefault="004C3B97" w:rsidP="002D5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97">
        <w:rPr>
          <w:rFonts w:ascii="Times New Roman" w:hAnsi="Times New Roman" w:cs="Times New Roman"/>
          <w:sz w:val="28"/>
          <w:szCs w:val="28"/>
        </w:rPr>
        <w:t>13.заполненные визовые анкеты (для стран Шенгенского соглашения).</w:t>
      </w:r>
    </w:p>
    <w:p w:rsidR="00065727" w:rsidRDefault="00065727" w:rsidP="004C3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27" w:rsidRPr="00065727" w:rsidRDefault="00065727" w:rsidP="000657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10"/>
          <w:sz w:val="28"/>
        </w:rPr>
      </w:pPr>
      <w:r>
        <w:rPr>
          <w:rFonts w:ascii="Times New Roman" w:hAnsi="Times New Roman" w:cs="Times New Roman"/>
          <w:i/>
          <w:color w:val="000000"/>
          <w:spacing w:val="-10"/>
          <w:sz w:val="28"/>
        </w:rPr>
        <w:t>Приложение Е</w:t>
      </w:r>
    </w:p>
    <w:p w:rsidR="00065727" w:rsidRPr="00065727" w:rsidRDefault="00065727" w:rsidP="00065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</w:p>
    <w:p w:rsidR="00065727" w:rsidRPr="00065727" w:rsidRDefault="00065727" w:rsidP="00065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b/>
          <w:color w:val="000000"/>
          <w:spacing w:val="-10"/>
          <w:sz w:val="28"/>
        </w:rPr>
        <w:t>Разработка экскурсионного маршрута</w:t>
      </w:r>
      <w:r w:rsidRPr="00065727">
        <w:rPr>
          <w:rFonts w:ascii="Times New Roman" w:hAnsi="Times New Roman" w:cs="Times New Roman"/>
          <w:color w:val="000000"/>
          <w:spacing w:val="-10"/>
          <w:sz w:val="28"/>
        </w:rPr>
        <w:t>, с уточненной технологической картой экскурсии должна включать перечень экскурсионных объектов, описание методических приемов показа и рассказа, меры безопасности при  осмотре объектов.</w:t>
      </w:r>
    </w:p>
    <w:p w:rsidR="00065727" w:rsidRPr="00E97C1C" w:rsidRDefault="00065727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3"/>
          <w:sz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</w:rPr>
        <w:t>Приложение Ж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b/>
          <w:color w:val="000000"/>
          <w:spacing w:val="-3"/>
          <w:sz w:val="28"/>
        </w:rPr>
        <w:t>План рекламной компании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5"/>
          <w:sz w:val="28"/>
        </w:rPr>
        <w:t>Этот документ связан с разработкой рекламной компании фирмы или организации, которую студент-практикант выбирает совмест</w:t>
      </w:r>
      <w:r w:rsidRPr="00E97C1C">
        <w:rPr>
          <w:rFonts w:ascii="Times New Roman" w:hAnsi="Times New Roman" w:cs="Times New Roman"/>
          <w:color w:val="000000"/>
          <w:spacing w:val="4"/>
          <w:sz w:val="28"/>
        </w:rPr>
        <w:t>но с методистом и руководителем практики.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4"/>
          <w:sz w:val="28"/>
        </w:rPr>
        <w:t>Разрабатываемая реклама должна предусматривать информиро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>вание потенциальных покупателей (выбранный сегмент рынка) о:</w:t>
      </w:r>
    </w:p>
    <w:p w:rsidR="00E97C1C" w:rsidRPr="00E97C1C" w:rsidRDefault="00E97C1C" w:rsidP="00E97C1C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97C1C">
        <w:rPr>
          <w:rFonts w:ascii="Times New Roman" w:hAnsi="Times New Roman" w:cs="Times New Roman"/>
          <w:color w:val="000000"/>
          <w:spacing w:val="4"/>
          <w:sz w:val="28"/>
        </w:rPr>
        <w:t>-существовании продукта (товара, услуги);</w:t>
      </w:r>
    </w:p>
    <w:p w:rsidR="00E97C1C" w:rsidRPr="00E97C1C" w:rsidRDefault="00E97C1C" w:rsidP="00E97C1C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97C1C">
        <w:rPr>
          <w:rFonts w:ascii="Times New Roman" w:hAnsi="Times New Roman" w:cs="Times New Roman"/>
          <w:color w:val="000000"/>
          <w:spacing w:val="4"/>
          <w:sz w:val="28"/>
        </w:rPr>
        <w:t>-удовлетворяемых им потребностям;</w:t>
      </w:r>
    </w:p>
    <w:p w:rsidR="00E97C1C" w:rsidRPr="00E97C1C" w:rsidRDefault="00E97C1C" w:rsidP="00E97C1C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97C1C">
        <w:rPr>
          <w:rFonts w:ascii="Times New Roman" w:hAnsi="Times New Roman" w:cs="Times New Roman"/>
          <w:color w:val="000000"/>
          <w:spacing w:val="4"/>
          <w:sz w:val="28"/>
        </w:rPr>
        <w:t>-свойствах и качествах продукта (товара, услуги);</w:t>
      </w:r>
    </w:p>
    <w:p w:rsidR="00E97C1C" w:rsidRPr="00E97C1C" w:rsidRDefault="00E97C1C" w:rsidP="00E97C1C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97C1C">
        <w:rPr>
          <w:rFonts w:ascii="Times New Roman" w:hAnsi="Times New Roman" w:cs="Times New Roman"/>
          <w:color w:val="000000"/>
          <w:spacing w:val="3"/>
          <w:sz w:val="28"/>
        </w:rPr>
        <w:t>-фирме и ее принципах;</w:t>
      </w:r>
    </w:p>
    <w:p w:rsidR="00E97C1C" w:rsidRPr="00E97C1C" w:rsidRDefault="00E97C1C" w:rsidP="00E97C1C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97C1C">
        <w:rPr>
          <w:rFonts w:ascii="Times New Roman" w:hAnsi="Times New Roman" w:cs="Times New Roman"/>
          <w:color w:val="000000"/>
          <w:spacing w:val="5"/>
          <w:sz w:val="28"/>
        </w:rPr>
        <w:t>-о предоставляемых фирмой гарантиях.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6"/>
          <w:sz w:val="28"/>
        </w:rPr>
        <w:t>Рекламная компания должна предусматривать несколько ас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>пектов рекламы:</w:t>
      </w:r>
    </w:p>
    <w:p w:rsidR="00E97C1C" w:rsidRPr="00E97C1C" w:rsidRDefault="00E97C1C" w:rsidP="00E97C1C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-2"/>
          <w:sz w:val="28"/>
        </w:rPr>
        <w:t xml:space="preserve">а) </w:t>
      </w:r>
      <w:r w:rsidRPr="00E97C1C">
        <w:rPr>
          <w:rFonts w:ascii="Times New Roman" w:hAnsi="Times New Roman" w:cs="Times New Roman"/>
          <w:color w:val="000000"/>
          <w:spacing w:val="4"/>
          <w:sz w:val="28"/>
        </w:rPr>
        <w:t>внутреннюю рекламу, направленную на мотивацию труда со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>трудников организации (фирмы);</w:t>
      </w:r>
    </w:p>
    <w:p w:rsidR="00E97C1C" w:rsidRPr="00E97C1C" w:rsidRDefault="00E97C1C" w:rsidP="00E97C1C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-5"/>
          <w:sz w:val="28"/>
        </w:rPr>
        <w:t xml:space="preserve">б) </w:t>
      </w:r>
      <w:r w:rsidRPr="00E97C1C">
        <w:rPr>
          <w:rFonts w:ascii="Times New Roman" w:hAnsi="Times New Roman" w:cs="Times New Roman"/>
          <w:color w:val="000000"/>
          <w:spacing w:val="7"/>
          <w:sz w:val="28"/>
        </w:rPr>
        <w:t xml:space="preserve">рекламу в целях создания престижа организации (фирмы) в 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>обществе ("Паблик рилейшенз");</w:t>
      </w:r>
    </w:p>
    <w:p w:rsidR="00E97C1C" w:rsidRPr="00E97C1C" w:rsidRDefault="00E97C1C" w:rsidP="00E97C1C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-4"/>
          <w:sz w:val="28"/>
        </w:rPr>
        <w:t xml:space="preserve">в) </w:t>
      </w:r>
      <w:r w:rsidRPr="00E97C1C">
        <w:rPr>
          <w:rFonts w:ascii="Times New Roman" w:hAnsi="Times New Roman" w:cs="Times New Roman"/>
          <w:color w:val="000000"/>
          <w:spacing w:val="4"/>
          <w:sz w:val="28"/>
        </w:rPr>
        <w:t>рекламу в целях расширения сбыта выпускаемой организацией (фирмой) продукции (товара, услуги).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C1C">
        <w:rPr>
          <w:rFonts w:ascii="Times New Roman" w:hAnsi="Times New Roman" w:cs="Times New Roman"/>
          <w:color w:val="000000"/>
          <w:spacing w:val="4"/>
          <w:sz w:val="28"/>
        </w:rPr>
        <w:t>При разработке плана рекламы для образовательных, физкультурно-спортивных и туристических организаций необходимо основываться на принципах эффективной рекламы и учитывать:</w:t>
      </w:r>
    </w:p>
    <w:p w:rsidR="00E97C1C" w:rsidRPr="00E97C1C" w:rsidRDefault="00E97C1C" w:rsidP="00E97C1C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</w:rPr>
      </w:pPr>
      <w:r w:rsidRPr="00E97C1C">
        <w:rPr>
          <w:rFonts w:ascii="Times New Roman" w:hAnsi="Times New Roman" w:cs="Times New Roman"/>
          <w:color w:val="000000"/>
          <w:spacing w:val="5"/>
          <w:sz w:val="28"/>
        </w:rPr>
        <w:t xml:space="preserve"> положение об оказании физкультурно-спортивных и туристических услуг по </w:t>
      </w:r>
      <w:r w:rsidRPr="00E97C1C">
        <w:rPr>
          <w:rFonts w:ascii="Times New Roman" w:hAnsi="Times New Roman" w:cs="Times New Roman"/>
          <w:color w:val="000000"/>
          <w:sz w:val="28"/>
        </w:rPr>
        <w:t>сравнению с другими видами развлекательной и досуговой деятельности;</w:t>
      </w:r>
    </w:p>
    <w:p w:rsidR="00E97C1C" w:rsidRPr="00E97C1C" w:rsidRDefault="00E97C1C" w:rsidP="00E97C1C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E97C1C">
        <w:rPr>
          <w:rFonts w:ascii="Times New Roman" w:hAnsi="Times New Roman" w:cs="Times New Roman"/>
          <w:color w:val="000000"/>
          <w:spacing w:val="11"/>
          <w:sz w:val="28"/>
        </w:rPr>
        <w:t xml:space="preserve"> цель рекламной компании и ожидаемый результат от </w:t>
      </w:r>
      <w:r w:rsidRPr="00E97C1C">
        <w:rPr>
          <w:rFonts w:ascii="Times New Roman" w:hAnsi="Times New Roman" w:cs="Times New Roman"/>
          <w:color w:val="000000"/>
          <w:spacing w:val="6"/>
          <w:sz w:val="28"/>
        </w:rPr>
        <w:t>ее проведения;</w:t>
      </w:r>
    </w:p>
    <w:p w:rsidR="00E97C1C" w:rsidRPr="00E97C1C" w:rsidRDefault="00E97C1C" w:rsidP="00E97C1C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 w:rsidRPr="00E97C1C">
        <w:rPr>
          <w:rFonts w:ascii="Times New Roman" w:hAnsi="Times New Roman" w:cs="Times New Roman"/>
          <w:color w:val="000000"/>
          <w:spacing w:val="5"/>
          <w:sz w:val="28"/>
        </w:rPr>
        <w:t xml:space="preserve"> объекты рекламы, то есть основные сегменты рынка (группы </w:t>
      </w:r>
      <w:r w:rsidRPr="00E97C1C">
        <w:rPr>
          <w:rFonts w:ascii="Times New Roman" w:hAnsi="Times New Roman" w:cs="Times New Roman"/>
          <w:color w:val="000000"/>
          <w:spacing w:val="8"/>
          <w:sz w:val="28"/>
        </w:rPr>
        <w:t xml:space="preserve">потребителей) по половозрастным, социальным, образовательным и 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>др. признакам;</w:t>
      </w:r>
    </w:p>
    <w:p w:rsidR="00E97C1C" w:rsidRPr="00E97C1C" w:rsidRDefault="00E97C1C" w:rsidP="00E97C1C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</w:rPr>
      </w:pPr>
      <w:r w:rsidRPr="00E97C1C">
        <w:rPr>
          <w:rFonts w:ascii="Times New Roman" w:hAnsi="Times New Roman" w:cs="Times New Roman"/>
          <w:color w:val="000000"/>
          <w:spacing w:val="1"/>
          <w:sz w:val="28"/>
        </w:rPr>
        <w:lastRenderedPageBreak/>
        <w:t xml:space="preserve"> содержание рекламы (концепция, акценты, что рекламируется);</w:t>
      </w:r>
    </w:p>
    <w:p w:rsidR="00E97C1C" w:rsidRPr="00E97C1C" w:rsidRDefault="00E97C1C" w:rsidP="00E97C1C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</w:rPr>
      </w:pPr>
      <w:r w:rsidRPr="00E97C1C">
        <w:rPr>
          <w:rFonts w:ascii="Times New Roman" w:hAnsi="Times New Roman" w:cs="Times New Roman"/>
          <w:color w:val="000000"/>
          <w:spacing w:val="1"/>
          <w:sz w:val="28"/>
        </w:rPr>
        <w:t xml:space="preserve"> средства рекламы, то есть способ представления рекламы и до</w:t>
      </w:r>
      <w:r w:rsidRPr="00E97C1C">
        <w:rPr>
          <w:rFonts w:ascii="Times New Roman" w:hAnsi="Times New Roman" w:cs="Times New Roman"/>
          <w:color w:val="000000"/>
          <w:spacing w:val="2"/>
          <w:sz w:val="28"/>
        </w:rPr>
        <w:t>ведения ее до потенциальных покупателей, художественные средства;</w:t>
      </w:r>
    </w:p>
    <w:p w:rsidR="00E97C1C" w:rsidRPr="00E97C1C" w:rsidRDefault="00E97C1C" w:rsidP="00E97C1C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</w:rPr>
      </w:pPr>
      <w:r w:rsidRPr="00E97C1C">
        <w:rPr>
          <w:rFonts w:ascii="Times New Roman" w:hAnsi="Times New Roman" w:cs="Times New Roman"/>
          <w:color w:val="000000"/>
          <w:spacing w:val="4"/>
          <w:sz w:val="28"/>
        </w:rPr>
        <w:t xml:space="preserve"> рекламный бюджет;</w:t>
      </w:r>
    </w:p>
    <w:p w:rsidR="00E97C1C" w:rsidRPr="00E97C1C" w:rsidRDefault="00E97C1C" w:rsidP="00E97C1C">
      <w:pPr>
        <w:widowControl w:val="0"/>
        <w:numPr>
          <w:ilvl w:val="0"/>
          <w:numId w:val="3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E97C1C">
        <w:rPr>
          <w:rFonts w:ascii="Times New Roman" w:hAnsi="Times New Roman" w:cs="Times New Roman"/>
          <w:color w:val="000000"/>
          <w:spacing w:val="6"/>
          <w:sz w:val="28"/>
        </w:rPr>
        <w:t xml:space="preserve"> план рекламных мероприятий, в том числе частота проведе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 xml:space="preserve">ния рекламных мероприятий, распределение рекламы по конкретным </w:t>
      </w:r>
      <w:r w:rsidRPr="00E97C1C">
        <w:rPr>
          <w:rFonts w:ascii="Times New Roman" w:hAnsi="Times New Roman" w:cs="Times New Roman"/>
          <w:color w:val="000000"/>
          <w:spacing w:val="4"/>
          <w:sz w:val="28"/>
        </w:rPr>
        <w:t>рекламным средствам и т.д.;</w:t>
      </w:r>
    </w:p>
    <w:p w:rsidR="00E97C1C" w:rsidRPr="00E97C1C" w:rsidRDefault="00E97C1C" w:rsidP="00E97C1C">
      <w:pPr>
        <w:widowControl w:val="0"/>
        <w:numPr>
          <w:ilvl w:val="0"/>
          <w:numId w:val="3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</w:rPr>
      </w:pPr>
      <w:r w:rsidRPr="00E97C1C">
        <w:rPr>
          <w:rFonts w:ascii="Times New Roman" w:hAnsi="Times New Roman" w:cs="Times New Roman"/>
          <w:color w:val="000000"/>
          <w:spacing w:val="5"/>
          <w:sz w:val="28"/>
        </w:rPr>
        <w:t xml:space="preserve"> план рекламных мероприятий во временном аспекте, т.е. наиболее желательные сроки проведения рекламной компании с учетом сезонности;</w:t>
      </w:r>
    </w:p>
    <w:p w:rsidR="00E97C1C" w:rsidRPr="00E97C1C" w:rsidRDefault="00E97C1C" w:rsidP="00E97C1C">
      <w:pPr>
        <w:widowControl w:val="0"/>
        <w:numPr>
          <w:ilvl w:val="0"/>
          <w:numId w:val="3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 w:rsidRPr="00E97C1C">
        <w:rPr>
          <w:rFonts w:ascii="Times New Roman" w:hAnsi="Times New Roman" w:cs="Times New Roman"/>
          <w:color w:val="000000"/>
          <w:spacing w:val="7"/>
          <w:sz w:val="28"/>
        </w:rPr>
        <w:t xml:space="preserve"> детальная калькуляция затрат, в том числе и стоимость раз</w:t>
      </w:r>
      <w:r w:rsidRPr="00E97C1C">
        <w:rPr>
          <w:rFonts w:ascii="Times New Roman" w:hAnsi="Times New Roman" w:cs="Times New Roman"/>
          <w:color w:val="000000"/>
          <w:spacing w:val="5"/>
          <w:sz w:val="28"/>
        </w:rPr>
        <w:t xml:space="preserve">личных элементов и деталей рекламы в абсолютном и относительном </w:t>
      </w:r>
      <w:r w:rsidRPr="00E97C1C">
        <w:rPr>
          <w:rFonts w:ascii="Times New Roman" w:hAnsi="Times New Roman" w:cs="Times New Roman"/>
          <w:color w:val="000000"/>
          <w:spacing w:val="2"/>
          <w:sz w:val="28"/>
        </w:rPr>
        <w:t>(ко всему бюджету) исчислении;</w:t>
      </w:r>
    </w:p>
    <w:p w:rsidR="00065727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</w:rPr>
      </w:pPr>
      <w:r w:rsidRPr="00E97C1C">
        <w:rPr>
          <w:rFonts w:ascii="Times New Roman" w:hAnsi="Times New Roman" w:cs="Times New Roman"/>
          <w:color w:val="000000"/>
          <w:spacing w:val="5"/>
          <w:sz w:val="28"/>
        </w:rPr>
        <w:t xml:space="preserve"> контроль за эффективностью рекламы.</w:t>
      </w:r>
    </w:p>
    <w:p w:rsidR="00E97C1C" w:rsidRDefault="00E97C1C" w:rsidP="00E97C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</w:pP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Приложение З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E97C1C" w:rsidRDefault="00E97C1C" w:rsidP="00E97C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E97C1C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Штатное расписание сотрудников образовательного, физкультурно-оздоровительного учреждения или туристической фирмы</w:t>
      </w:r>
    </w:p>
    <w:p w:rsidR="00E97C1C" w:rsidRPr="00E97C1C" w:rsidRDefault="00E97C1C" w:rsidP="00E97C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E97C1C" w:rsidRPr="00E97C1C" w:rsidRDefault="00E97C1C" w:rsidP="00E97C1C">
      <w:pPr>
        <w:pStyle w:val="af3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97C1C">
        <w:rPr>
          <w:rFonts w:ascii="Times New Roman" w:hAnsi="Times New Roman" w:cs="Times New Roman"/>
          <w:spacing w:val="-13"/>
          <w:sz w:val="28"/>
          <w:szCs w:val="28"/>
        </w:rPr>
        <w:t>Документ представляет собой штатное расписание учреждения или фирмы с указанием должностных обязанностей всех сотрудников. Штатное расписание утверждается руководителем организации.</w:t>
      </w:r>
    </w:p>
    <w:p w:rsidR="00E97C1C" w:rsidRDefault="00E97C1C" w:rsidP="00E97C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C1C" w:rsidRPr="00E97C1C" w:rsidRDefault="00E97C1C" w:rsidP="00E97C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И</w:t>
      </w:r>
    </w:p>
    <w:p w:rsidR="00E97C1C" w:rsidRPr="00E97C1C" w:rsidRDefault="00E97C1C" w:rsidP="00E97C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C1C" w:rsidRPr="00E97C1C" w:rsidRDefault="00E97C1C" w:rsidP="00E97C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C1C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план туристических или физкультурно-спортивных мероприятий</w:t>
      </w:r>
    </w:p>
    <w:p w:rsidR="00E97C1C" w:rsidRPr="00E97C1C" w:rsidRDefault="00E97C1C" w:rsidP="00E97C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7C1C">
        <w:rPr>
          <w:rFonts w:ascii="Times New Roman" w:hAnsi="Times New Roman" w:cs="Times New Roman"/>
          <w:color w:val="000000"/>
          <w:sz w:val="28"/>
          <w:szCs w:val="28"/>
        </w:rPr>
        <w:t>(заполняется по следующей форме)</w:t>
      </w:r>
    </w:p>
    <w:p w:rsidR="00E97C1C" w:rsidRPr="00E97C1C" w:rsidRDefault="00E97C1C" w:rsidP="00E97C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155"/>
        <w:gridCol w:w="1654"/>
        <w:gridCol w:w="1684"/>
        <w:gridCol w:w="1775"/>
        <w:gridCol w:w="1581"/>
      </w:tblGrid>
      <w:tr w:rsidR="00E97C1C" w:rsidRPr="00E97C1C" w:rsidTr="001A025B">
        <w:tc>
          <w:tcPr>
            <w:tcW w:w="507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155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54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684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75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Проводящие организации</w:t>
            </w:r>
          </w:p>
        </w:tc>
        <w:tc>
          <w:tcPr>
            <w:tcW w:w="1581" w:type="dxa"/>
          </w:tcPr>
          <w:p w:rsidR="00E97C1C" w:rsidRPr="00E97C1C" w:rsidRDefault="00E97C1C" w:rsidP="00E97C1C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7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E97C1C" w:rsidRPr="00E97C1C" w:rsidTr="001A025B">
        <w:tc>
          <w:tcPr>
            <w:tcW w:w="507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E97C1C" w:rsidRPr="00E97C1C" w:rsidRDefault="00E97C1C" w:rsidP="00E9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E97C1C" w:rsidRPr="00E97C1C" w:rsidRDefault="00E97C1C" w:rsidP="00E97C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517F4F" w:rsidRPr="00CC204C" w:rsidRDefault="004C3B97" w:rsidP="00E97C1C">
      <w:pPr>
        <w:spacing w:after="0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br w:type="page"/>
      </w:r>
    </w:p>
    <w:p w:rsidR="00517F4F" w:rsidRPr="00D238DA" w:rsidRDefault="00E97C1C" w:rsidP="00517F4F">
      <w:pPr>
        <w:shd w:val="clear" w:color="auto" w:fill="FFFFFF"/>
        <w:tabs>
          <w:tab w:val="left" w:pos="88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8"/>
        </w:rPr>
      </w:pPr>
      <w:r>
        <w:rPr>
          <w:rFonts w:ascii="Times New Roman" w:hAnsi="Times New Roman" w:cs="Times New Roman"/>
          <w:i/>
          <w:color w:val="000000"/>
          <w:spacing w:val="4"/>
          <w:sz w:val="28"/>
        </w:rPr>
        <w:lastRenderedPageBreak/>
        <w:t>Приложение К</w:t>
      </w:r>
    </w:p>
    <w:p w:rsidR="00517F4F" w:rsidRPr="00EC1509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</w:rPr>
      </w:pPr>
      <w:r w:rsidRPr="00BB7331">
        <w:rPr>
          <w:rFonts w:ascii="Times New Roman" w:hAnsi="Times New Roman" w:cs="Times New Roman"/>
          <w:b/>
          <w:color w:val="000000"/>
          <w:spacing w:val="4"/>
          <w:sz w:val="28"/>
        </w:rPr>
        <w:t xml:space="preserve">Примерное содержание 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письменного </w:t>
      </w:r>
      <w:r w:rsidRPr="00BB7331">
        <w:rPr>
          <w:rFonts w:ascii="Times New Roman" w:hAnsi="Times New Roman" w:cs="Times New Roman"/>
          <w:b/>
          <w:color w:val="000000"/>
          <w:spacing w:val="4"/>
          <w:sz w:val="28"/>
        </w:rPr>
        <w:t xml:space="preserve">отчета </w:t>
      </w:r>
      <w:r w:rsidRPr="00BB7331">
        <w:rPr>
          <w:rFonts w:ascii="Times New Roman" w:hAnsi="Times New Roman" w:cs="Times New Roman"/>
          <w:b/>
          <w:sz w:val="28"/>
        </w:rPr>
        <w:t xml:space="preserve">о 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>выполнении программы практики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направлению специальности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</w:rPr>
      </w:pPr>
      <w:r w:rsidRPr="00BB7331">
        <w:rPr>
          <w:rFonts w:ascii="Times New Roman" w:hAnsi="Times New Roman" w:cs="Times New Roman"/>
          <w:color w:val="000000"/>
          <w:spacing w:val="4"/>
          <w:sz w:val="28"/>
        </w:rPr>
        <w:t>Студента</w:t>
      </w:r>
      <w:r w:rsidR="00E73FB7">
        <w:rPr>
          <w:rFonts w:ascii="Times New Roman" w:hAnsi="Times New Roman" w:cs="Times New Roman"/>
          <w:color w:val="000000"/>
          <w:spacing w:val="4"/>
          <w:sz w:val="28"/>
        </w:rPr>
        <w:t>(ки) 3 (2)</w:t>
      </w:r>
      <w:r w:rsidRPr="00BB7331">
        <w:rPr>
          <w:rFonts w:ascii="Times New Roman" w:hAnsi="Times New Roman" w:cs="Times New Roman"/>
          <w:color w:val="000000"/>
          <w:spacing w:val="4"/>
          <w:sz w:val="28"/>
        </w:rPr>
        <w:t xml:space="preserve"> курса факультета физического воспитания</w:t>
      </w:r>
    </w:p>
    <w:p w:rsidR="00517F4F" w:rsidRPr="00BB7331" w:rsidRDefault="00517F4F" w:rsidP="00517F4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F4F" w:rsidRDefault="00517F4F" w:rsidP="00517F4F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B73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 время практики студенты </w:t>
      </w:r>
      <w:r w:rsidRPr="00BB733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совершенствуют свои</w:t>
      </w:r>
      <w:r w:rsidR="00D31C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практические умения и навыки организационной и практической работы</w:t>
      </w:r>
      <w:r w:rsidRPr="00BB7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BB733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Студенты с позици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собственных знаний в области </w:t>
      </w:r>
      <w:r w:rsidR="00D31CA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туристической деятельности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B73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BB73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проведенной практики могут критически оценить как содержание </w:t>
      </w:r>
      <w:r w:rsidRPr="00BB73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заданий практики, так и уровень организации работы в учреждениях. Все положения, заслуживающие внимания с точки зрения </w:t>
      </w:r>
      <w:r w:rsidRPr="00BB7331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совершенствования практики (</w:t>
      </w:r>
      <w:r w:rsidRPr="00BB7331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например,</w:t>
      </w:r>
      <w:r w:rsidRPr="00BB73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другие задания, сроки </w:t>
      </w:r>
      <w:r w:rsidRPr="00BB73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практики, вопросы улучшения организации, </w:t>
      </w:r>
      <w:r w:rsidRPr="00BB733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</w:t>
      </w:r>
      <w:r w:rsidRPr="00BB73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учреждения</w:t>
      </w:r>
      <w:r w:rsidRPr="00BB73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др.), студенты представляют в </w:t>
      </w:r>
      <w:r w:rsidRPr="00BB733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последнем разделе своего отчета.</w:t>
      </w:r>
    </w:p>
    <w:p w:rsidR="00517F4F" w:rsidRDefault="00517F4F" w:rsidP="00517F4F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7F4F" w:rsidRDefault="00517F4F" w:rsidP="00517F4F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7F4F" w:rsidRDefault="00517F4F" w:rsidP="00517F4F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7F4F" w:rsidRPr="00BB7331" w:rsidRDefault="00517F4F" w:rsidP="00517F4F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BB7331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517F4F" w:rsidRPr="00BB7331" w:rsidRDefault="00517F4F" w:rsidP="00517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331">
        <w:rPr>
          <w:rFonts w:ascii="Times New Roman" w:hAnsi="Times New Roman" w:cs="Times New Roman"/>
          <w:b/>
        </w:rPr>
        <w:t xml:space="preserve">                                                                         УТВЕРЖДАЮ</w:t>
      </w:r>
    </w:p>
    <w:p w:rsidR="00517F4F" w:rsidRPr="00BB7331" w:rsidRDefault="00517F4F" w:rsidP="00517F4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B7331">
        <w:rPr>
          <w:rFonts w:ascii="Times New Roman" w:hAnsi="Times New Roman" w:cs="Times New Roman"/>
        </w:rPr>
        <w:t>________________________</w:t>
      </w:r>
    </w:p>
    <w:p w:rsidR="00517F4F" w:rsidRPr="00BB7331" w:rsidRDefault="00517F4F" w:rsidP="00517F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BB7331">
        <w:rPr>
          <w:rFonts w:ascii="Times New Roman" w:hAnsi="Times New Roman" w:cs="Times New Roman"/>
        </w:rPr>
        <w:t>(</w:t>
      </w:r>
      <w:r w:rsidRPr="00BB7331">
        <w:rPr>
          <w:rFonts w:ascii="Times New Roman" w:hAnsi="Times New Roman" w:cs="Times New Roman"/>
          <w:color w:val="000000"/>
        </w:rPr>
        <w:t>руководитель организации</w:t>
      </w:r>
      <w:r w:rsidRPr="00BB7331">
        <w:rPr>
          <w:rFonts w:ascii="Times New Roman" w:hAnsi="Times New Roman" w:cs="Times New Roman"/>
        </w:rPr>
        <w:t>)</w:t>
      </w:r>
    </w:p>
    <w:p w:rsidR="00517F4F" w:rsidRPr="00BB7331" w:rsidRDefault="00517F4F" w:rsidP="00517F4F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BB7331">
        <w:rPr>
          <w:rFonts w:ascii="Times New Roman" w:hAnsi="Times New Roman" w:cs="Times New Roman"/>
          <w:color w:val="000000"/>
          <w:spacing w:val="4"/>
          <w:sz w:val="28"/>
        </w:rPr>
        <w:t>1.Отвечает ли необходимым требованиям база, где Вы проходили практику (методическое обеспечение, контингент, состав методистов и т.п.)?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331">
        <w:rPr>
          <w:rFonts w:ascii="Times New Roman" w:hAnsi="Times New Roman" w:cs="Times New Roman"/>
          <w:sz w:val="28"/>
        </w:rPr>
        <w:t>2.Сведения о количестве проведенных Вами мероприятий и об участии в них.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33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Анализ проведения совещаний различного уровня.</w:t>
      </w:r>
    </w:p>
    <w:p w:rsidR="00517F4F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331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Участие в обсуждении проводимых мероприятий и их оценка.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B7331">
        <w:rPr>
          <w:rFonts w:ascii="Times New Roman" w:hAnsi="Times New Roman" w:cs="Times New Roman"/>
          <w:sz w:val="28"/>
        </w:rPr>
        <w:t>Что было наиболее трудным для Вас?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B7331">
        <w:rPr>
          <w:rFonts w:ascii="Times New Roman" w:hAnsi="Times New Roman" w:cs="Times New Roman"/>
          <w:sz w:val="28"/>
        </w:rPr>
        <w:t>.В подготовке, каких мероприятий (исследований) и их проведении Вы участвовали? В какой роли?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B7331">
        <w:rPr>
          <w:rFonts w:ascii="Times New Roman" w:hAnsi="Times New Roman" w:cs="Times New Roman"/>
          <w:sz w:val="28"/>
        </w:rPr>
        <w:t>.Были ли трудности при составлении отчетной документации? Какие?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BB7331">
        <w:rPr>
          <w:rFonts w:ascii="Times New Roman" w:hAnsi="Times New Roman" w:cs="Times New Roman"/>
          <w:sz w:val="28"/>
        </w:rPr>
        <w:t>.Что в практике оказалось для Вас наиболее трудным и что далось легко?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B7331">
        <w:rPr>
          <w:rFonts w:ascii="Times New Roman" w:hAnsi="Times New Roman" w:cs="Times New Roman"/>
          <w:sz w:val="28"/>
        </w:rPr>
        <w:t>.Как Вы оцениваете свою подготовленность к практике?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BB7331">
        <w:rPr>
          <w:rFonts w:ascii="Times New Roman" w:hAnsi="Times New Roman" w:cs="Times New Roman"/>
          <w:sz w:val="28"/>
        </w:rPr>
        <w:t>.Какие новые знания, умения Вы приобрели или усовершенствовали в процессе практики? В чем Вы видите пользу практики?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33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BB7331">
        <w:rPr>
          <w:rFonts w:ascii="Times New Roman" w:hAnsi="Times New Roman" w:cs="Times New Roman"/>
          <w:sz w:val="28"/>
        </w:rPr>
        <w:t>.Ваши замечания и предложения по содержанию организации практики.</w:t>
      </w:r>
    </w:p>
    <w:p w:rsidR="00517F4F" w:rsidRPr="00BB7331" w:rsidRDefault="00517F4F" w:rsidP="00517F4F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331">
        <w:rPr>
          <w:rFonts w:ascii="Times New Roman" w:hAnsi="Times New Roman" w:cs="Times New Roman"/>
          <w:sz w:val="28"/>
        </w:rPr>
        <w:t>«___»___________20__</w:t>
      </w:r>
      <w:r w:rsidRPr="00BB7331">
        <w:rPr>
          <w:rFonts w:ascii="Times New Roman" w:hAnsi="Times New Roman" w:cs="Times New Roman"/>
          <w:sz w:val="28"/>
        </w:rPr>
        <w:tab/>
      </w:r>
      <w:r w:rsidRPr="00BB7331">
        <w:rPr>
          <w:rFonts w:ascii="Times New Roman" w:hAnsi="Times New Roman" w:cs="Times New Roman"/>
          <w:sz w:val="28"/>
        </w:rPr>
        <w:tab/>
      </w:r>
      <w:r w:rsidRPr="00BB7331">
        <w:rPr>
          <w:rFonts w:ascii="Times New Roman" w:hAnsi="Times New Roman" w:cs="Times New Roman"/>
          <w:sz w:val="28"/>
        </w:rPr>
        <w:tab/>
      </w:r>
      <w:r w:rsidRPr="00BB7331"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 xml:space="preserve">     ____________________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</w:t>
      </w:r>
    </w:p>
    <w:p w:rsidR="00517F4F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Pr="00BB7331">
        <w:rPr>
          <w:rFonts w:ascii="Times New Roman" w:hAnsi="Times New Roman" w:cs="Times New Roman"/>
          <w:sz w:val="28"/>
        </w:rPr>
        <w:t>подпись непосредственного</w:t>
      </w:r>
    </w:p>
    <w:p w:rsidR="00517F4F" w:rsidRPr="00D238DA" w:rsidRDefault="00517F4F" w:rsidP="00517F4F">
      <w:pPr>
        <w:shd w:val="clear" w:color="auto" w:fill="FFFFFF"/>
        <w:tabs>
          <w:tab w:val="left" w:pos="88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руководителя </w:t>
      </w:r>
      <w:r w:rsidRPr="00BB7331">
        <w:rPr>
          <w:rFonts w:ascii="Times New Roman" w:hAnsi="Times New Roman" w:cs="Times New Roman"/>
          <w:sz w:val="28"/>
        </w:rPr>
        <w:t>от организации</w:t>
      </w:r>
    </w:p>
    <w:p w:rsidR="00517F4F" w:rsidRDefault="00517F4F" w:rsidP="00517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Default="00517F4F" w:rsidP="00517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F4F" w:rsidRPr="00D238DA" w:rsidRDefault="00D31CA5" w:rsidP="00517F4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Л</w:t>
      </w:r>
    </w:p>
    <w:p w:rsidR="00517F4F" w:rsidRPr="00BB7331" w:rsidRDefault="00517F4F" w:rsidP="00517F4F">
      <w:pPr>
        <w:shd w:val="clear" w:color="auto" w:fill="FFFFFF"/>
        <w:tabs>
          <w:tab w:val="left" w:pos="888"/>
        </w:tabs>
        <w:spacing w:after="0" w:line="240" w:lineRule="auto"/>
        <w:ind w:left="624" w:firstLine="709"/>
        <w:jc w:val="center"/>
        <w:rPr>
          <w:rFonts w:ascii="Times New Roman" w:hAnsi="Times New Roman" w:cs="Times New Roman"/>
          <w:b/>
          <w:sz w:val="28"/>
        </w:rPr>
      </w:pP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Письменный отзыв </w:t>
      </w:r>
      <w:r w:rsidRPr="00BB7331">
        <w:rPr>
          <w:rFonts w:ascii="Times New Roman" w:hAnsi="Times New Roman" w:cs="Times New Roman"/>
          <w:b/>
          <w:sz w:val="28"/>
          <w:szCs w:val="28"/>
        </w:rPr>
        <w:t>руководителя практики от организации</w:t>
      </w:r>
      <w:r w:rsidRPr="00BB7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прохождении практики студентом</w:t>
      </w:r>
    </w:p>
    <w:p w:rsidR="00517F4F" w:rsidRPr="00D238DA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F4F" w:rsidRPr="00D238DA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Учреждение образования</w:t>
      </w:r>
    </w:p>
    <w:p w:rsidR="00517F4F" w:rsidRPr="00D238DA" w:rsidRDefault="00517F4F" w:rsidP="00517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«Белорусский государственный педагогический университет</w:t>
      </w:r>
    </w:p>
    <w:p w:rsidR="00517F4F" w:rsidRPr="00D238DA" w:rsidRDefault="00517F4F" w:rsidP="00517F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 xml:space="preserve"> имени Максима Танка»</w:t>
      </w:r>
    </w:p>
    <w:p w:rsidR="00517F4F" w:rsidRPr="00D238DA" w:rsidRDefault="00517F4F" w:rsidP="00517F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7F4F" w:rsidRPr="00D238DA" w:rsidRDefault="00517F4F" w:rsidP="00517F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38DA">
        <w:rPr>
          <w:rFonts w:ascii="Times New Roman" w:hAnsi="Times New Roman" w:cs="Times New Roman"/>
          <w:b/>
          <w:sz w:val="27"/>
          <w:szCs w:val="27"/>
        </w:rPr>
        <w:t>ОТЗЫВ</w:t>
      </w:r>
    </w:p>
    <w:p w:rsidR="00517F4F" w:rsidRPr="00D238DA" w:rsidRDefault="00517F4F" w:rsidP="00517F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7F4F" w:rsidRPr="00D238DA" w:rsidRDefault="00517F4F" w:rsidP="00517F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(Ф.И.О.)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Студента(ки) ____</w:t>
      </w:r>
      <w:r w:rsidR="0045407C">
        <w:rPr>
          <w:rFonts w:ascii="Times New Roman" w:hAnsi="Times New Roman" w:cs="Times New Roman"/>
          <w:sz w:val="27"/>
          <w:szCs w:val="27"/>
        </w:rPr>
        <w:t xml:space="preserve"> </w:t>
      </w:r>
      <w:r w:rsidRPr="00D238DA">
        <w:rPr>
          <w:rFonts w:ascii="Times New Roman" w:hAnsi="Times New Roman" w:cs="Times New Roman"/>
          <w:sz w:val="27"/>
          <w:szCs w:val="27"/>
        </w:rPr>
        <w:t>курса ____</w:t>
      </w:r>
      <w:r w:rsidR="0045407C">
        <w:rPr>
          <w:rFonts w:ascii="Times New Roman" w:hAnsi="Times New Roman" w:cs="Times New Roman"/>
          <w:sz w:val="27"/>
          <w:szCs w:val="27"/>
        </w:rPr>
        <w:t xml:space="preserve"> </w:t>
      </w:r>
      <w:r w:rsidRPr="00D238DA">
        <w:rPr>
          <w:rFonts w:ascii="Times New Roman" w:hAnsi="Times New Roman" w:cs="Times New Roman"/>
          <w:sz w:val="27"/>
          <w:szCs w:val="27"/>
        </w:rPr>
        <w:t>группы факультета физического воспитания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В период практики  _________________________________________________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с «___»__________20___г. по «___»_______20___г. студент(ка) проявил(а) себя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(Оценка отношения к практике, своевременность выполнения заданий и поручений, уровень теоретической и практической подготовленности, качество выполнения программы практики, активность в работе, инициативность, дисциплинированность)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7F4F" w:rsidRPr="00D238DA" w:rsidRDefault="00517F4F" w:rsidP="00517F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Проведенные практикантом мероприятия показали_________________________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(Организаторские умения и навыки, творческий подход к выполнению заданий, инициативность и активность в организации различных мероприятий и исследований, участие в санитарно-просветительской работе и др.)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Деятельность студента(ки)____________________________________________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в период практики оценена на_________________________________________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Непосредственный руководитель</w:t>
      </w:r>
    </w:p>
    <w:p w:rsidR="00517F4F" w:rsidRPr="00D238DA" w:rsidRDefault="00517F4F" w:rsidP="00517F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практики от организации_________________________        _________________</w:t>
      </w:r>
    </w:p>
    <w:p w:rsidR="00517F4F" w:rsidRPr="00D238DA" w:rsidRDefault="00517F4F" w:rsidP="00517F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(подпись)                                      (расшифровка)</w:t>
      </w:r>
    </w:p>
    <w:p w:rsidR="00517F4F" w:rsidRPr="00D238DA" w:rsidRDefault="00517F4F" w:rsidP="00517F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7F4F" w:rsidRPr="00D238DA" w:rsidRDefault="00517F4F" w:rsidP="00517F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38DA">
        <w:rPr>
          <w:rFonts w:ascii="Times New Roman" w:hAnsi="Times New Roman" w:cs="Times New Roman"/>
          <w:sz w:val="27"/>
          <w:szCs w:val="27"/>
        </w:rPr>
        <w:t>«____»________________________20___г.</w:t>
      </w:r>
    </w:p>
    <w:p w:rsidR="00517F4F" w:rsidRPr="00D238DA" w:rsidRDefault="00517F4F" w:rsidP="00517F4F">
      <w:pPr>
        <w:shd w:val="clear" w:color="auto" w:fill="FFFFFF"/>
        <w:spacing w:after="0" w:line="240" w:lineRule="auto"/>
        <w:ind w:left="1090"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7"/>
          <w:szCs w:val="27"/>
        </w:rPr>
      </w:pPr>
    </w:p>
    <w:p w:rsidR="00517F4F" w:rsidRPr="00D238DA" w:rsidRDefault="00517F4F" w:rsidP="00517F4F">
      <w:pPr>
        <w:shd w:val="clear" w:color="auto" w:fill="FFFFFF"/>
        <w:spacing w:after="0" w:line="240" w:lineRule="auto"/>
        <w:ind w:left="1090"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7"/>
          <w:szCs w:val="27"/>
        </w:rPr>
      </w:pPr>
    </w:p>
    <w:p w:rsidR="00517F4F" w:rsidRDefault="00517F4F" w:rsidP="00517F4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17F4F" w:rsidRPr="00BB7331" w:rsidRDefault="00517F4F" w:rsidP="00517F4F">
      <w:pPr>
        <w:pStyle w:val="1"/>
      </w:pPr>
      <w:bookmarkStart w:id="14" w:name="_Toc421018571"/>
      <w:r w:rsidRPr="00BB7331">
        <w:lastRenderedPageBreak/>
        <w:t>СПИСОК ИСПОЛЬЗОВАННЫХ ИСТОЧНИКОВ</w:t>
      </w:r>
      <w:bookmarkEnd w:id="14"/>
    </w:p>
    <w:p w:rsidR="00517F4F" w:rsidRPr="00BB7331" w:rsidRDefault="00517F4F" w:rsidP="00517F4F">
      <w:pPr>
        <w:shd w:val="clear" w:color="auto" w:fill="FFFFFF"/>
        <w:spacing w:after="0" w:line="240" w:lineRule="auto"/>
        <w:ind w:left="10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4F" w:rsidRPr="00D31CA5" w:rsidRDefault="00517F4F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Закон Республики Беларусь «О физической культуре и спорте». Мн., 2014.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Аринович, И.С. Туристско-экскурсионный бизнес, Мн, БГПУ, 2014.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Биржаков, М.Б. Введение в туризм: учебник для студентов вузов / М.Б. Биржаков. – 8-е изд., перераб. и доп., М.: Невский Фонд. – СПб.: ИД Герда, 2006. – 512 с.</w:t>
      </w:r>
    </w:p>
    <w:p w:rsidR="00517F4F" w:rsidRPr="00D31CA5" w:rsidRDefault="00517F4F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Программа преддипломной практики для</w:t>
      </w:r>
      <w:r w:rsidR="00D31CA5" w:rsidRPr="00D31CA5">
        <w:rPr>
          <w:rFonts w:ascii="Times New Roman" w:hAnsi="Times New Roman" w:cs="Times New Roman"/>
          <w:sz w:val="28"/>
          <w:szCs w:val="28"/>
        </w:rPr>
        <w:t xml:space="preserve"> направления специальности: 1-89 02 01-02</w:t>
      </w:r>
      <w:r w:rsidRPr="00D31CA5">
        <w:rPr>
          <w:rFonts w:ascii="Times New Roman" w:hAnsi="Times New Roman" w:cs="Times New Roman"/>
          <w:sz w:val="28"/>
          <w:szCs w:val="28"/>
        </w:rPr>
        <w:t xml:space="preserve"> </w:t>
      </w:r>
      <w:r w:rsidR="00D31CA5" w:rsidRPr="00D31CA5">
        <w:rPr>
          <w:rFonts w:ascii="Times New Roman" w:hAnsi="Times New Roman" w:cs="Times New Roman"/>
          <w:sz w:val="28"/>
          <w:szCs w:val="28"/>
        </w:rPr>
        <w:t>Спортивно-туристская деятельность (менеджмент в туризме). /Сост. И.С</w:t>
      </w:r>
      <w:r w:rsidRPr="00D31CA5">
        <w:rPr>
          <w:rFonts w:ascii="Times New Roman" w:hAnsi="Times New Roman" w:cs="Times New Roman"/>
          <w:sz w:val="28"/>
          <w:szCs w:val="28"/>
        </w:rPr>
        <w:t xml:space="preserve">. </w:t>
      </w:r>
      <w:r w:rsidR="00D31CA5" w:rsidRPr="00D31CA5">
        <w:rPr>
          <w:rFonts w:ascii="Times New Roman" w:hAnsi="Times New Roman" w:cs="Times New Roman"/>
          <w:sz w:val="28"/>
          <w:szCs w:val="28"/>
        </w:rPr>
        <w:t>Аринович, В.И. Врублевская</w:t>
      </w:r>
      <w:r w:rsidRPr="00D31CA5">
        <w:rPr>
          <w:rFonts w:ascii="Times New Roman" w:eastAsia="Times New Roman" w:hAnsi="Times New Roman" w:cs="Times New Roman"/>
          <w:sz w:val="28"/>
          <w:szCs w:val="28"/>
        </w:rPr>
        <w:t xml:space="preserve">.– Минск: БГПУ, 2014. 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Голова, О.Б. Менеджмент туризма: практ. курс / О.Б. Голова. – М.: Финансы и статистика, 2007. – 224 с.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Горбылева, З.Н. Экономика туризма / З.Н. Горбылева. – Минск: БГЭУ, 2004.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Кабушкин, Н.И. Организация туризма / Н.И. Кабушкин. – Минск, 2004.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Квартальнов, В.А. (под редакцией). Туризм как объект управления. М., Финансы и статистика, 2002.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Организация туризма: учеб. пособие / А.П. Дурович, Н.И. Каубшкин, Т.М. Сергеева [и др.]; под общ. ред. Н.И. Кабушкина. – Минск: Новое знание, 2006. – 640 с.</w:t>
      </w:r>
    </w:p>
    <w:p w:rsidR="00D31CA5" w:rsidRPr="00D31CA5" w:rsidRDefault="00D31CA5" w:rsidP="002D5BF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A5">
        <w:rPr>
          <w:rFonts w:ascii="Times New Roman" w:hAnsi="Times New Roman" w:cs="Times New Roman"/>
          <w:sz w:val="28"/>
          <w:szCs w:val="28"/>
        </w:rPr>
        <w:t>Александрова, А.Ю. География международного туризма: учеб. пособие для вузов / А.Ю. Александрова. – М., 2007.</w:t>
      </w:r>
    </w:p>
    <w:p w:rsidR="00F16245" w:rsidRDefault="00F16245" w:rsidP="002D5BF9">
      <w:pPr>
        <w:spacing w:after="0" w:line="240" w:lineRule="auto"/>
        <w:ind w:firstLine="709"/>
      </w:pPr>
    </w:p>
    <w:sectPr w:rsidR="00F16245" w:rsidSect="00517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0B" w:rsidRDefault="00E0620B" w:rsidP="00223951">
      <w:pPr>
        <w:spacing w:after="0" w:line="240" w:lineRule="auto"/>
      </w:pPr>
      <w:r>
        <w:separator/>
      </w:r>
    </w:p>
  </w:endnote>
  <w:endnote w:type="continuationSeparator" w:id="0">
    <w:p w:rsidR="00E0620B" w:rsidRDefault="00E0620B" w:rsidP="0022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4" w:rsidRDefault="00E607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4666"/>
      <w:docPartObj>
        <w:docPartGallery w:val="Page Numbers (Bottom of Page)"/>
        <w:docPartUnique/>
      </w:docPartObj>
    </w:sdtPr>
    <w:sdtEndPr/>
    <w:sdtContent>
      <w:p w:rsidR="00D95262" w:rsidRDefault="00E062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262" w:rsidRDefault="00D952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4" w:rsidRDefault="00E607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0B" w:rsidRDefault="00E0620B" w:rsidP="00223951">
      <w:pPr>
        <w:spacing w:after="0" w:line="240" w:lineRule="auto"/>
      </w:pPr>
      <w:r>
        <w:separator/>
      </w:r>
    </w:p>
  </w:footnote>
  <w:footnote w:type="continuationSeparator" w:id="0">
    <w:p w:rsidR="00E0620B" w:rsidRDefault="00E0620B" w:rsidP="0022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4" w:rsidRDefault="00E60784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73951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4" w:rsidRDefault="00E60784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73952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84" w:rsidRDefault="00E60784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73950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A1E"/>
    <w:multiLevelType w:val="hybridMultilevel"/>
    <w:tmpl w:val="539E45D8"/>
    <w:lvl w:ilvl="0" w:tplc="E490E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C7703"/>
    <w:multiLevelType w:val="hybridMultilevel"/>
    <w:tmpl w:val="73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199"/>
    <w:multiLevelType w:val="hybridMultilevel"/>
    <w:tmpl w:val="0B843200"/>
    <w:lvl w:ilvl="0" w:tplc="52C6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61E84"/>
    <w:multiLevelType w:val="singleLevel"/>
    <w:tmpl w:val="E08612F0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8017BC"/>
    <w:multiLevelType w:val="hybridMultilevel"/>
    <w:tmpl w:val="888CDF64"/>
    <w:lvl w:ilvl="0" w:tplc="6AA46EF0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3137EE"/>
    <w:multiLevelType w:val="multilevel"/>
    <w:tmpl w:val="B9602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BCA4667"/>
    <w:multiLevelType w:val="hybridMultilevel"/>
    <w:tmpl w:val="397E0B74"/>
    <w:lvl w:ilvl="0" w:tplc="0423000F">
      <w:start w:val="1"/>
      <w:numFmt w:val="decimal"/>
      <w:lvlText w:val="%1."/>
      <w:lvlJc w:val="left"/>
      <w:pPr>
        <w:ind w:left="1290" w:hanging="360"/>
      </w:pPr>
    </w:lvl>
    <w:lvl w:ilvl="1" w:tplc="04230019" w:tentative="1">
      <w:start w:val="1"/>
      <w:numFmt w:val="lowerLetter"/>
      <w:lvlText w:val="%2."/>
      <w:lvlJc w:val="left"/>
      <w:pPr>
        <w:ind w:left="2010" w:hanging="360"/>
      </w:pPr>
    </w:lvl>
    <w:lvl w:ilvl="2" w:tplc="0423001B" w:tentative="1">
      <w:start w:val="1"/>
      <w:numFmt w:val="lowerRoman"/>
      <w:lvlText w:val="%3."/>
      <w:lvlJc w:val="right"/>
      <w:pPr>
        <w:ind w:left="2730" w:hanging="180"/>
      </w:pPr>
    </w:lvl>
    <w:lvl w:ilvl="3" w:tplc="0423000F" w:tentative="1">
      <w:start w:val="1"/>
      <w:numFmt w:val="decimal"/>
      <w:lvlText w:val="%4."/>
      <w:lvlJc w:val="left"/>
      <w:pPr>
        <w:ind w:left="3450" w:hanging="360"/>
      </w:pPr>
    </w:lvl>
    <w:lvl w:ilvl="4" w:tplc="04230019" w:tentative="1">
      <w:start w:val="1"/>
      <w:numFmt w:val="lowerLetter"/>
      <w:lvlText w:val="%5."/>
      <w:lvlJc w:val="left"/>
      <w:pPr>
        <w:ind w:left="4170" w:hanging="360"/>
      </w:pPr>
    </w:lvl>
    <w:lvl w:ilvl="5" w:tplc="0423001B" w:tentative="1">
      <w:start w:val="1"/>
      <w:numFmt w:val="lowerRoman"/>
      <w:lvlText w:val="%6."/>
      <w:lvlJc w:val="right"/>
      <w:pPr>
        <w:ind w:left="4890" w:hanging="180"/>
      </w:pPr>
    </w:lvl>
    <w:lvl w:ilvl="6" w:tplc="0423000F" w:tentative="1">
      <w:start w:val="1"/>
      <w:numFmt w:val="decimal"/>
      <w:lvlText w:val="%7."/>
      <w:lvlJc w:val="left"/>
      <w:pPr>
        <w:ind w:left="5610" w:hanging="360"/>
      </w:pPr>
    </w:lvl>
    <w:lvl w:ilvl="7" w:tplc="04230019" w:tentative="1">
      <w:start w:val="1"/>
      <w:numFmt w:val="lowerLetter"/>
      <w:lvlText w:val="%8."/>
      <w:lvlJc w:val="left"/>
      <w:pPr>
        <w:ind w:left="6330" w:hanging="360"/>
      </w:pPr>
    </w:lvl>
    <w:lvl w:ilvl="8" w:tplc="042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EE57DBB"/>
    <w:multiLevelType w:val="hybridMultilevel"/>
    <w:tmpl w:val="A0C647C6"/>
    <w:lvl w:ilvl="0" w:tplc="5488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05F53"/>
    <w:multiLevelType w:val="hybridMultilevel"/>
    <w:tmpl w:val="B9207A0A"/>
    <w:lvl w:ilvl="0" w:tplc="B98CA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73931"/>
    <w:multiLevelType w:val="hybridMultilevel"/>
    <w:tmpl w:val="7B96CA2E"/>
    <w:lvl w:ilvl="0" w:tplc="AC1AF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E2E84"/>
    <w:multiLevelType w:val="hybridMultilevel"/>
    <w:tmpl w:val="FF3413D4"/>
    <w:lvl w:ilvl="0" w:tplc="0E2048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6F18"/>
    <w:multiLevelType w:val="hybridMultilevel"/>
    <w:tmpl w:val="6E74C6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72BE"/>
    <w:multiLevelType w:val="hybridMultilevel"/>
    <w:tmpl w:val="131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30A6D"/>
    <w:multiLevelType w:val="hybridMultilevel"/>
    <w:tmpl w:val="B86C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0124"/>
    <w:multiLevelType w:val="hybridMultilevel"/>
    <w:tmpl w:val="19F2C46E"/>
    <w:lvl w:ilvl="0" w:tplc="199A8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0248EA"/>
    <w:multiLevelType w:val="hybridMultilevel"/>
    <w:tmpl w:val="00AC48E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6E52"/>
    <w:multiLevelType w:val="hybridMultilevel"/>
    <w:tmpl w:val="827435E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0E91"/>
    <w:multiLevelType w:val="multilevel"/>
    <w:tmpl w:val="EA6E1B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AEF7E8A"/>
    <w:multiLevelType w:val="hybridMultilevel"/>
    <w:tmpl w:val="861A06C2"/>
    <w:lvl w:ilvl="0" w:tplc="8EB07A7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C6C0A5A"/>
    <w:multiLevelType w:val="hybridMultilevel"/>
    <w:tmpl w:val="AE64CF76"/>
    <w:lvl w:ilvl="0" w:tplc="E52E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3D47AA"/>
    <w:multiLevelType w:val="multilevel"/>
    <w:tmpl w:val="EF785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>
    <w:nsid w:val="52E55C1F"/>
    <w:multiLevelType w:val="hybridMultilevel"/>
    <w:tmpl w:val="79C4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F2511"/>
    <w:multiLevelType w:val="multilevel"/>
    <w:tmpl w:val="7A4E6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3B520A8"/>
    <w:multiLevelType w:val="hybridMultilevel"/>
    <w:tmpl w:val="E98E84A6"/>
    <w:lvl w:ilvl="0" w:tplc="0423000F">
      <w:start w:val="1"/>
      <w:numFmt w:val="decimal"/>
      <w:lvlText w:val="%1."/>
      <w:lvlJc w:val="left"/>
      <w:pPr>
        <w:ind w:left="1290" w:hanging="360"/>
      </w:pPr>
    </w:lvl>
    <w:lvl w:ilvl="1" w:tplc="04230019" w:tentative="1">
      <w:start w:val="1"/>
      <w:numFmt w:val="lowerLetter"/>
      <w:lvlText w:val="%2."/>
      <w:lvlJc w:val="left"/>
      <w:pPr>
        <w:ind w:left="2010" w:hanging="360"/>
      </w:pPr>
    </w:lvl>
    <w:lvl w:ilvl="2" w:tplc="0423001B" w:tentative="1">
      <w:start w:val="1"/>
      <w:numFmt w:val="lowerRoman"/>
      <w:lvlText w:val="%3."/>
      <w:lvlJc w:val="right"/>
      <w:pPr>
        <w:ind w:left="2730" w:hanging="180"/>
      </w:pPr>
    </w:lvl>
    <w:lvl w:ilvl="3" w:tplc="0423000F" w:tentative="1">
      <w:start w:val="1"/>
      <w:numFmt w:val="decimal"/>
      <w:lvlText w:val="%4."/>
      <w:lvlJc w:val="left"/>
      <w:pPr>
        <w:ind w:left="3450" w:hanging="360"/>
      </w:pPr>
    </w:lvl>
    <w:lvl w:ilvl="4" w:tplc="04230019" w:tentative="1">
      <w:start w:val="1"/>
      <w:numFmt w:val="lowerLetter"/>
      <w:lvlText w:val="%5."/>
      <w:lvlJc w:val="left"/>
      <w:pPr>
        <w:ind w:left="4170" w:hanging="360"/>
      </w:pPr>
    </w:lvl>
    <w:lvl w:ilvl="5" w:tplc="0423001B" w:tentative="1">
      <w:start w:val="1"/>
      <w:numFmt w:val="lowerRoman"/>
      <w:lvlText w:val="%6."/>
      <w:lvlJc w:val="right"/>
      <w:pPr>
        <w:ind w:left="4890" w:hanging="180"/>
      </w:pPr>
    </w:lvl>
    <w:lvl w:ilvl="6" w:tplc="0423000F" w:tentative="1">
      <w:start w:val="1"/>
      <w:numFmt w:val="decimal"/>
      <w:lvlText w:val="%7."/>
      <w:lvlJc w:val="left"/>
      <w:pPr>
        <w:ind w:left="5610" w:hanging="360"/>
      </w:pPr>
    </w:lvl>
    <w:lvl w:ilvl="7" w:tplc="04230019" w:tentative="1">
      <w:start w:val="1"/>
      <w:numFmt w:val="lowerLetter"/>
      <w:lvlText w:val="%8."/>
      <w:lvlJc w:val="left"/>
      <w:pPr>
        <w:ind w:left="6330" w:hanging="360"/>
      </w:pPr>
    </w:lvl>
    <w:lvl w:ilvl="8" w:tplc="042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57D5424F"/>
    <w:multiLevelType w:val="hybridMultilevel"/>
    <w:tmpl w:val="5F1E74A8"/>
    <w:lvl w:ilvl="0" w:tplc="5ED4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8550A3"/>
    <w:multiLevelType w:val="multilevel"/>
    <w:tmpl w:val="BB7C1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64125087"/>
    <w:multiLevelType w:val="hybridMultilevel"/>
    <w:tmpl w:val="331E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05A9"/>
    <w:multiLevelType w:val="hybridMultilevel"/>
    <w:tmpl w:val="09E63CD8"/>
    <w:lvl w:ilvl="0" w:tplc="28C0D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074A68"/>
    <w:multiLevelType w:val="singleLevel"/>
    <w:tmpl w:val="843698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D463303"/>
    <w:multiLevelType w:val="hybridMultilevel"/>
    <w:tmpl w:val="84543126"/>
    <w:lvl w:ilvl="0" w:tplc="0423000F">
      <w:start w:val="1"/>
      <w:numFmt w:val="decimal"/>
      <w:lvlText w:val="%1."/>
      <w:lvlJc w:val="left"/>
      <w:pPr>
        <w:ind w:left="1290" w:hanging="360"/>
      </w:pPr>
    </w:lvl>
    <w:lvl w:ilvl="1" w:tplc="04230019" w:tentative="1">
      <w:start w:val="1"/>
      <w:numFmt w:val="lowerLetter"/>
      <w:lvlText w:val="%2."/>
      <w:lvlJc w:val="left"/>
      <w:pPr>
        <w:ind w:left="2010" w:hanging="360"/>
      </w:pPr>
    </w:lvl>
    <w:lvl w:ilvl="2" w:tplc="0423001B" w:tentative="1">
      <w:start w:val="1"/>
      <w:numFmt w:val="lowerRoman"/>
      <w:lvlText w:val="%3."/>
      <w:lvlJc w:val="right"/>
      <w:pPr>
        <w:ind w:left="2730" w:hanging="180"/>
      </w:pPr>
    </w:lvl>
    <w:lvl w:ilvl="3" w:tplc="0423000F" w:tentative="1">
      <w:start w:val="1"/>
      <w:numFmt w:val="decimal"/>
      <w:lvlText w:val="%4."/>
      <w:lvlJc w:val="left"/>
      <w:pPr>
        <w:ind w:left="3450" w:hanging="360"/>
      </w:pPr>
    </w:lvl>
    <w:lvl w:ilvl="4" w:tplc="04230019" w:tentative="1">
      <w:start w:val="1"/>
      <w:numFmt w:val="lowerLetter"/>
      <w:lvlText w:val="%5."/>
      <w:lvlJc w:val="left"/>
      <w:pPr>
        <w:ind w:left="4170" w:hanging="360"/>
      </w:pPr>
    </w:lvl>
    <w:lvl w:ilvl="5" w:tplc="0423001B" w:tentative="1">
      <w:start w:val="1"/>
      <w:numFmt w:val="lowerRoman"/>
      <w:lvlText w:val="%6."/>
      <w:lvlJc w:val="right"/>
      <w:pPr>
        <w:ind w:left="4890" w:hanging="180"/>
      </w:pPr>
    </w:lvl>
    <w:lvl w:ilvl="6" w:tplc="0423000F" w:tentative="1">
      <w:start w:val="1"/>
      <w:numFmt w:val="decimal"/>
      <w:lvlText w:val="%7."/>
      <w:lvlJc w:val="left"/>
      <w:pPr>
        <w:ind w:left="5610" w:hanging="360"/>
      </w:pPr>
    </w:lvl>
    <w:lvl w:ilvl="7" w:tplc="04230019" w:tentative="1">
      <w:start w:val="1"/>
      <w:numFmt w:val="lowerLetter"/>
      <w:lvlText w:val="%8."/>
      <w:lvlJc w:val="left"/>
      <w:pPr>
        <w:ind w:left="6330" w:hanging="360"/>
      </w:pPr>
    </w:lvl>
    <w:lvl w:ilvl="8" w:tplc="0423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7"/>
  </w:num>
  <w:num w:numId="5">
    <w:abstractNumId w:val="13"/>
  </w:num>
  <w:num w:numId="6">
    <w:abstractNumId w:val="1"/>
  </w:num>
  <w:num w:numId="7">
    <w:abstractNumId w:val="19"/>
  </w:num>
  <w:num w:numId="8">
    <w:abstractNumId w:val="15"/>
  </w:num>
  <w:num w:numId="9">
    <w:abstractNumId w:val="6"/>
  </w:num>
  <w:num w:numId="10">
    <w:abstractNumId w:val="11"/>
  </w:num>
  <w:num w:numId="11">
    <w:abstractNumId w:val="29"/>
  </w:num>
  <w:num w:numId="12">
    <w:abstractNumId w:val="23"/>
  </w:num>
  <w:num w:numId="13">
    <w:abstractNumId w:val="18"/>
  </w:num>
  <w:num w:numId="14">
    <w:abstractNumId w:val="16"/>
  </w:num>
  <w:num w:numId="15">
    <w:abstractNumId w:val="26"/>
  </w:num>
  <w:num w:numId="16">
    <w:abstractNumId w:val="2"/>
  </w:num>
  <w:num w:numId="17">
    <w:abstractNumId w:val="7"/>
  </w:num>
  <w:num w:numId="18">
    <w:abstractNumId w:val="0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444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30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749" w:hanging="2160"/>
        </w:pPr>
        <w:rPr>
          <w:rFonts w:hint="default"/>
        </w:rPr>
      </w:lvl>
    </w:lvlOverride>
  </w:num>
  <w:num w:numId="25">
    <w:abstractNumId w:val="25"/>
  </w:num>
  <w:num w:numId="26">
    <w:abstractNumId w:val="4"/>
  </w:num>
  <w:num w:numId="27">
    <w:abstractNumId w:val="5"/>
  </w:num>
  <w:num w:numId="28">
    <w:abstractNumId w:val="22"/>
  </w:num>
  <w:num w:numId="29">
    <w:abstractNumId w:val="17"/>
  </w:num>
  <w:num w:numId="30">
    <w:abstractNumId w:val="3"/>
    <w:lvlOverride w:ilvl="0">
      <w:startOverride w:val="1"/>
    </w:lvlOverride>
  </w:num>
  <w:num w:numId="31">
    <w:abstractNumId w:val="3"/>
    <w:lvlOverride w:ilvl="0">
      <w:lvl w:ilvl="0">
        <w:start w:val="1"/>
        <w:numFmt w:val="decimal"/>
        <w:lvlText w:val="%1)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775"/>
    <w:rsid w:val="00000253"/>
    <w:rsid w:val="000036EF"/>
    <w:rsid w:val="00007C72"/>
    <w:rsid w:val="00014B52"/>
    <w:rsid w:val="00014C90"/>
    <w:rsid w:val="000162F5"/>
    <w:rsid w:val="0001682E"/>
    <w:rsid w:val="00017C51"/>
    <w:rsid w:val="00021ED5"/>
    <w:rsid w:val="00022A5D"/>
    <w:rsid w:val="00023ADE"/>
    <w:rsid w:val="000250D9"/>
    <w:rsid w:val="000265A2"/>
    <w:rsid w:val="00027013"/>
    <w:rsid w:val="00027D9C"/>
    <w:rsid w:val="00031C36"/>
    <w:rsid w:val="00033CBD"/>
    <w:rsid w:val="000350C1"/>
    <w:rsid w:val="00035D3C"/>
    <w:rsid w:val="000373DC"/>
    <w:rsid w:val="0004181A"/>
    <w:rsid w:val="000418EE"/>
    <w:rsid w:val="00042C93"/>
    <w:rsid w:val="00045DD0"/>
    <w:rsid w:val="00050F5D"/>
    <w:rsid w:val="00053C4B"/>
    <w:rsid w:val="00055345"/>
    <w:rsid w:val="00065727"/>
    <w:rsid w:val="00070901"/>
    <w:rsid w:val="000711A9"/>
    <w:rsid w:val="0007431D"/>
    <w:rsid w:val="000807C7"/>
    <w:rsid w:val="000808F7"/>
    <w:rsid w:val="00080A1A"/>
    <w:rsid w:val="0008182A"/>
    <w:rsid w:val="00081F59"/>
    <w:rsid w:val="00093622"/>
    <w:rsid w:val="0009433E"/>
    <w:rsid w:val="000944EE"/>
    <w:rsid w:val="00095B2A"/>
    <w:rsid w:val="00096482"/>
    <w:rsid w:val="000A4852"/>
    <w:rsid w:val="000A4FB4"/>
    <w:rsid w:val="000A668B"/>
    <w:rsid w:val="000A6888"/>
    <w:rsid w:val="000B0589"/>
    <w:rsid w:val="000B0870"/>
    <w:rsid w:val="000B125B"/>
    <w:rsid w:val="000B26EA"/>
    <w:rsid w:val="000B2A21"/>
    <w:rsid w:val="000B386B"/>
    <w:rsid w:val="000B3A7F"/>
    <w:rsid w:val="000B516C"/>
    <w:rsid w:val="000B754E"/>
    <w:rsid w:val="000D05B6"/>
    <w:rsid w:val="000D149C"/>
    <w:rsid w:val="000D1DB2"/>
    <w:rsid w:val="000D2279"/>
    <w:rsid w:val="000D2399"/>
    <w:rsid w:val="000D4933"/>
    <w:rsid w:val="000D70D9"/>
    <w:rsid w:val="000D7EF3"/>
    <w:rsid w:val="000E143A"/>
    <w:rsid w:val="000E2DE7"/>
    <w:rsid w:val="000E3261"/>
    <w:rsid w:val="000E3BEC"/>
    <w:rsid w:val="000E483D"/>
    <w:rsid w:val="000E7AA1"/>
    <w:rsid w:val="000F0D9F"/>
    <w:rsid w:val="000F612A"/>
    <w:rsid w:val="000F6571"/>
    <w:rsid w:val="000F6A42"/>
    <w:rsid w:val="00100AC0"/>
    <w:rsid w:val="001028BB"/>
    <w:rsid w:val="00103462"/>
    <w:rsid w:val="001041F6"/>
    <w:rsid w:val="0010426F"/>
    <w:rsid w:val="00104510"/>
    <w:rsid w:val="0010694E"/>
    <w:rsid w:val="00106C4D"/>
    <w:rsid w:val="0010735A"/>
    <w:rsid w:val="00107586"/>
    <w:rsid w:val="001102B8"/>
    <w:rsid w:val="001110D7"/>
    <w:rsid w:val="0011178C"/>
    <w:rsid w:val="00113140"/>
    <w:rsid w:val="001153BB"/>
    <w:rsid w:val="0012066E"/>
    <w:rsid w:val="00121DFE"/>
    <w:rsid w:val="00125289"/>
    <w:rsid w:val="0012583C"/>
    <w:rsid w:val="00127BD3"/>
    <w:rsid w:val="00133884"/>
    <w:rsid w:val="00133A81"/>
    <w:rsid w:val="001340DB"/>
    <w:rsid w:val="00134F7F"/>
    <w:rsid w:val="0014353D"/>
    <w:rsid w:val="00143BB0"/>
    <w:rsid w:val="00146381"/>
    <w:rsid w:val="001468F3"/>
    <w:rsid w:val="001509D4"/>
    <w:rsid w:val="00151384"/>
    <w:rsid w:val="00152519"/>
    <w:rsid w:val="0015450E"/>
    <w:rsid w:val="00156CD7"/>
    <w:rsid w:val="0016019B"/>
    <w:rsid w:val="00161DEC"/>
    <w:rsid w:val="0016495D"/>
    <w:rsid w:val="00165BD3"/>
    <w:rsid w:val="00165EE9"/>
    <w:rsid w:val="00166D35"/>
    <w:rsid w:val="0017119A"/>
    <w:rsid w:val="0018433F"/>
    <w:rsid w:val="0018477E"/>
    <w:rsid w:val="00190806"/>
    <w:rsid w:val="001908FA"/>
    <w:rsid w:val="00191663"/>
    <w:rsid w:val="00191734"/>
    <w:rsid w:val="00193B60"/>
    <w:rsid w:val="001947C1"/>
    <w:rsid w:val="00196FE9"/>
    <w:rsid w:val="001A025B"/>
    <w:rsid w:val="001A0602"/>
    <w:rsid w:val="001A0CCD"/>
    <w:rsid w:val="001A257B"/>
    <w:rsid w:val="001A25D9"/>
    <w:rsid w:val="001A4001"/>
    <w:rsid w:val="001A5336"/>
    <w:rsid w:val="001A648E"/>
    <w:rsid w:val="001B08F6"/>
    <w:rsid w:val="001B151B"/>
    <w:rsid w:val="001B3E44"/>
    <w:rsid w:val="001B7833"/>
    <w:rsid w:val="001B7FB5"/>
    <w:rsid w:val="001C021C"/>
    <w:rsid w:val="001C0330"/>
    <w:rsid w:val="001C1B80"/>
    <w:rsid w:val="001C1C91"/>
    <w:rsid w:val="001C1DE1"/>
    <w:rsid w:val="001C1EE7"/>
    <w:rsid w:val="001C4CA6"/>
    <w:rsid w:val="001C5EF4"/>
    <w:rsid w:val="001C611F"/>
    <w:rsid w:val="001C6EEC"/>
    <w:rsid w:val="001D0BD8"/>
    <w:rsid w:val="001D30D0"/>
    <w:rsid w:val="001D6ECF"/>
    <w:rsid w:val="001D7537"/>
    <w:rsid w:val="001E4F56"/>
    <w:rsid w:val="001F11C8"/>
    <w:rsid w:val="001F2F05"/>
    <w:rsid w:val="001F3A7B"/>
    <w:rsid w:val="001F3E0D"/>
    <w:rsid w:val="001F6A2A"/>
    <w:rsid w:val="0020042C"/>
    <w:rsid w:val="002015BB"/>
    <w:rsid w:val="00201658"/>
    <w:rsid w:val="002020F5"/>
    <w:rsid w:val="00204F95"/>
    <w:rsid w:val="00207218"/>
    <w:rsid w:val="00212F5B"/>
    <w:rsid w:val="0021326B"/>
    <w:rsid w:val="00213CD2"/>
    <w:rsid w:val="00215F01"/>
    <w:rsid w:val="0021635F"/>
    <w:rsid w:val="0021686F"/>
    <w:rsid w:val="00217B7F"/>
    <w:rsid w:val="00221775"/>
    <w:rsid w:val="00222F6D"/>
    <w:rsid w:val="00223951"/>
    <w:rsid w:val="00224893"/>
    <w:rsid w:val="00230831"/>
    <w:rsid w:val="00230EC9"/>
    <w:rsid w:val="00232559"/>
    <w:rsid w:val="002326F7"/>
    <w:rsid w:val="0023380A"/>
    <w:rsid w:val="00233E9E"/>
    <w:rsid w:val="00233F00"/>
    <w:rsid w:val="00234BE4"/>
    <w:rsid w:val="00235BDD"/>
    <w:rsid w:val="00236403"/>
    <w:rsid w:val="00237FF6"/>
    <w:rsid w:val="002417D8"/>
    <w:rsid w:val="0024457F"/>
    <w:rsid w:val="00246E8C"/>
    <w:rsid w:val="002474B4"/>
    <w:rsid w:val="0025342F"/>
    <w:rsid w:val="0025628E"/>
    <w:rsid w:val="00256832"/>
    <w:rsid w:val="002573BC"/>
    <w:rsid w:val="00257E6C"/>
    <w:rsid w:val="002607BD"/>
    <w:rsid w:val="00261498"/>
    <w:rsid w:val="00262711"/>
    <w:rsid w:val="00265307"/>
    <w:rsid w:val="002668FA"/>
    <w:rsid w:val="00271359"/>
    <w:rsid w:val="00273704"/>
    <w:rsid w:val="002803A6"/>
    <w:rsid w:val="002817D3"/>
    <w:rsid w:val="002831C8"/>
    <w:rsid w:val="00284399"/>
    <w:rsid w:val="00284852"/>
    <w:rsid w:val="00284C2B"/>
    <w:rsid w:val="0028742B"/>
    <w:rsid w:val="00290031"/>
    <w:rsid w:val="002907EE"/>
    <w:rsid w:val="00295CF8"/>
    <w:rsid w:val="0029767F"/>
    <w:rsid w:val="002A1B8C"/>
    <w:rsid w:val="002A1C99"/>
    <w:rsid w:val="002A5195"/>
    <w:rsid w:val="002A5C40"/>
    <w:rsid w:val="002A6E17"/>
    <w:rsid w:val="002A7B34"/>
    <w:rsid w:val="002B25EB"/>
    <w:rsid w:val="002B33EB"/>
    <w:rsid w:val="002B424F"/>
    <w:rsid w:val="002C5A9F"/>
    <w:rsid w:val="002D0F35"/>
    <w:rsid w:val="002D42E7"/>
    <w:rsid w:val="002D5457"/>
    <w:rsid w:val="002D5BF9"/>
    <w:rsid w:val="002D6DF2"/>
    <w:rsid w:val="002E5876"/>
    <w:rsid w:val="002E5C15"/>
    <w:rsid w:val="002E61A6"/>
    <w:rsid w:val="002E7A65"/>
    <w:rsid w:val="002F1111"/>
    <w:rsid w:val="002F2D29"/>
    <w:rsid w:val="002F4D3B"/>
    <w:rsid w:val="002F500E"/>
    <w:rsid w:val="002F5B78"/>
    <w:rsid w:val="002F66C2"/>
    <w:rsid w:val="002F6878"/>
    <w:rsid w:val="002F76A4"/>
    <w:rsid w:val="00302BDF"/>
    <w:rsid w:val="00304E84"/>
    <w:rsid w:val="00310017"/>
    <w:rsid w:val="00310455"/>
    <w:rsid w:val="003136E1"/>
    <w:rsid w:val="003148BE"/>
    <w:rsid w:val="003173C0"/>
    <w:rsid w:val="0031781D"/>
    <w:rsid w:val="00321938"/>
    <w:rsid w:val="00321ACD"/>
    <w:rsid w:val="00321DAB"/>
    <w:rsid w:val="00331905"/>
    <w:rsid w:val="00335DE2"/>
    <w:rsid w:val="0033733E"/>
    <w:rsid w:val="00337500"/>
    <w:rsid w:val="003427E5"/>
    <w:rsid w:val="00343B72"/>
    <w:rsid w:val="003475A7"/>
    <w:rsid w:val="00347762"/>
    <w:rsid w:val="00347D21"/>
    <w:rsid w:val="0035243B"/>
    <w:rsid w:val="003539ED"/>
    <w:rsid w:val="003561BD"/>
    <w:rsid w:val="00356CBD"/>
    <w:rsid w:val="003604A0"/>
    <w:rsid w:val="00360890"/>
    <w:rsid w:val="00360A36"/>
    <w:rsid w:val="003626A9"/>
    <w:rsid w:val="00363AED"/>
    <w:rsid w:val="00365218"/>
    <w:rsid w:val="00365AB6"/>
    <w:rsid w:val="00367650"/>
    <w:rsid w:val="00370495"/>
    <w:rsid w:val="00372307"/>
    <w:rsid w:val="00375952"/>
    <w:rsid w:val="003773CE"/>
    <w:rsid w:val="00382D84"/>
    <w:rsid w:val="003833C6"/>
    <w:rsid w:val="00383BB5"/>
    <w:rsid w:val="003849AA"/>
    <w:rsid w:val="00385151"/>
    <w:rsid w:val="00386563"/>
    <w:rsid w:val="00392460"/>
    <w:rsid w:val="00392D68"/>
    <w:rsid w:val="00397F59"/>
    <w:rsid w:val="003A3B6C"/>
    <w:rsid w:val="003A406D"/>
    <w:rsid w:val="003A4093"/>
    <w:rsid w:val="003A43B1"/>
    <w:rsid w:val="003A4C6F"/>
    <w:rsid w:val="003B2937"/>
    <w:rsid w:val="003B3CB6"/>
    <w:rsid w:val="003B5EF6"/>
    <w:rsid w:val="003B67EC"/>
    <w:rsid w:val="003B69FE"/>
    <w:rsid w:val="003B6FDB"/>
    <w:rsid w:val="003B7566"/>
    <w:rsid w:val="003C01D6"/>
    <w:rsid w:val="003C0456"/>
    <w:rsid w:val="003C0E8F"/>
    <w:rsid w:val="003C179C"/>
    <w:rsid w:val="003C425F"/>
    <w:rsid w:val="003C53B7"/>
    <w:rsid w:val="003C53FA"/>
    <w:rsid w:val="003C6B3F"/>
    <w:rsid w:val="003C7DF6"/>
    <w:rsid w:val="003D0BD3"/>
    <w:rsid w:val="003D18B5"/>
    <w:rsid w:val="003D4242"/>
    <w:rsid w:val="003D5C08"/>
    <w:rsid w:val="003D5FA9"/>
    <w:rsid w:val="003D6532"/>
    <w:rsid w:val="003E559D"/>
    <w:rsid w:val="003E5CB5"/>
    <w:rsid w:val="003E64B1"/>
    <w:rsid w:val="003F001F"/>
    <w:rsid w:val="003F1DF8"/>
    <w:rsid w:val="003F25F7"/>
    <w:rsid w:val="003F3F41"/>
    <w:rsid w:val="003F46D1"/>
    <w:rsid w:val="003F4F06"/>
    <w:rsid w:val="003F6DB7"/>
    <w:rsid w:val="0040273D"/>
    <w:rsid w:val="004027D7"/>
    <w:rsid w:val="00403A92"/>
    <w:rsid w:val="00404ECC"/>
    <w:rsid w:val="00405EF3"/>
    <w:rsid w:val="00407E8A"/>
    <w:rsid w:val="00410960"/>
    <w:rsid w:val="0042206D"/>
    <w:rsid w:val="00422B36"/>
    <w:rsid w:val="004254CC"/>
    <w:rsid w:val="00426DBB"/>
    <w:rsid w:val="00427B92"/>
    <w:rsid w:val="00431A87"/>
    <w:rsid w:val="004333DC"/>
    <w:rsid w:val="00442A45"/>
    <w:rsid w:val="0044420D"/>
    <w:rsid w:val="00444E1B"/>
    <w:rsid w:val="00451261"/>
    <w:rsid w:val="0045407C"/>
    <w:rsid w:val="004544FE"/>
    <w:rsid w:val="00467A9E"/>
    <w:rsid w:val="004700FB"/>
    <w:rsid w:val="00472868"/>
    <w:rsid w:val="00472D8E"/>
    <w:rsid w:val="00473600"/>
    <w:rsid w:val="00473711"/>
    <w:rsid w:val="004737A4"/>
    <w:rsid w:val="0047425E"/>
    <w:rsid w:val="00474D41"/>
    <w:rsid w:val="00476AAE"/>
    <w:rsid w:val="00477EB6"/>
    <w:rsid w:val="004807F3"/>
    <w:rsid w:val="00480CDB"/>
    <w:rsid w:val="0048529E"/>
    <w:rsid w:val="0048613C"/>
    <w:rsid w:val="004909D5"/>
    <w:rsid w:val="00491B52"/>
    <w:rsid w:val="00491DA0"/>
    <w:rsid w:val="004930FA"/>
    <w:rsid w:val="00494674"/>
    <w:rsid w:val="004A769B"/>
    <w:rsid w:val="004B0178"/>
    <w:rsid w:val="004B1CD8"/>
    <w:rsid w:val="004B4F3A"/>
    <w:rsid w:val="004B6676"/>
    <w:rsid w:val="004B6F08"/>
    <w:rsid w:val="004B78E6"/>
    <w:rsid w:val="004B7E50"/>
    <w:rsid w:val="004C0BE2"/>
    <w:rsid w:val="004C22E9"/>
    <w:rsid w:val="004C3629"/>
    <w:rsid w:val="004C3655"/>
    <w:rsid w:val="004C3B97"/>
    <w:rsid w:val="004C5294"/>
    <w:rsid w:val="004C7181"/>
    <w:rsid w:val="004C7CC3"/>
    <w:rsid w:val="004D29B1"/>
    <w:rsid w:val="004D703A"/>
    <w:rsid w:val="004D7F95"/>
    <w:rsid w:val="004E4101"/>
    <w:rsid w:val="004E7FEC"/>
    <w:rsid w:val="004F16B1"/>
    <w:rsid w:val="004F6815"/>
    <w:rsid w:val="004F7E2E"/>
    <w:rsid w:val="0050026A"/>
    <w:rsid w:val="0050149E"/>
    <w:rsid w:val="005049AA"/>
    <w:rsid w:val="005060E1"/>
    <w:rsid w:val="00507E32"/>
    <w:rsid w:val="005104BE"/>
    <w:rsid w:val="00512D41"/>
    <w:rsid w:val="00514108"/>
    <w:rsid w:val="00515D28"/>
    <w:rsid w:val="00517344"/>
    <w:rsid w:val="00517831"/>
    <w:rsid w:val="00517C04"/>
    <w:rsid w:val="00517C8F"/>
    <w:rsid w:val="00517F4F"/>
    <w:rsid w:val="005209C4"/>
    <w:rsid w:val="00522670"/>
    <w:rsid w:val="00522FAD"/>
    <w:rsid w:val="005253B8"/>
    <w:rsid w:val="00526CE3"/>
    <w:rsid w:val="005270E6"/>
    <w:rsid w:val="005278ED"/>
    <w:rsid w:val="005315D7"/>
    <w:rsid w:val="00535B60"/>
    <w:rsid w:val="00545E76"/>
    <w:rsid w:val="005473D1"/>
    <w:rsid w:val="0055062B"/>
    <w:rsid w:val="00551629"/>
    <w:rsid w:val="005527A4"/>
    <w:rsid w:val="00555122"/>
    <w:rsid w:val="005568CE"/>
    <w:rsid w:val="0056138E"/>
    <w:rsid w:val="00562003"/>
    <w:rsid w:val="00565DC4"/>
    <w:rsid w:val="00566118"/>
    <w:rsid w:val="005663FD"/>
    <w:rsid w:val="00576113"/>
    <w:rsid w:val="005804F2"/>
    <w:rsid w:val="00580E12"/>
    <w:rsid w:val="00581ED7"/>
    <w:rsid w:val="00582C39"/>
    <w:rsid w:val="00590419"/>
    <w:rsid w:val="00590650"/>
    <w:rsid w:val="005928DD"/>
    <w:rsid w:val="005955B3"/>
    <w:rsid w:val="00595B2D"/>
    <w:rsid w:val="00596912"/>
    <w:rsid w:val="005A24CA"/>
    <w:rsid w:val="005A255E"/>
    <w:rsid w:val="005A3EFC"/>
    <w:rsid w:val="005A4A34"/>
    <w:rsid w:val="005A59E1"/>
    <w:rsid w:val="005A7D54"/>
    <w:rsid w:val="005A7ECF"/>
    <w:rsid w:val="005B5EE6"/>
    <w:rsid w:val="005B6F58"/>
    <w:rsid w:val="005C042F"/>
    <w:rsid w:val="005C234B"/>
    <w:rsid w:val="005C3BB1"/>
    <w:rsid w:val="005D2928"/>
    <w:rsid w:val="005D4039"/>
    <w:rsid w:val="005D5512"/>
    <w:rsid w:val="005D77DA"/>
    <w:rsid w:val="005E5565"/>
    <w:rsid w:val="005E5679"/>
    <w:rsid w:val="005F46DF"/>
    <w:rsid w:val="005F58DB"/>
    <w:rsid w:val="005F6975"/>
    <w:rsid w:val="00600958"/>
    <w:rsid w:val="006010BD"/>
    <w:rsid w:val="00601C21"/>
    <w:rsid w:val="00603ED8"/>
    <w:rsid w:val="00605AC7"/>
    <w:rsid w:val="00606577"/>
    <w:rsid w:val="006174D2"/>
    <w:rsid w:val="00623BBF"/>
    <w:rsid w:val="00623CB7"/>
    <w:rsid w:val="00623F87"/>
    <w:rsid w:val="00625332"/>
    <w:rsid w:val="0062583F"/>
    <w:rsid w:val="00625CDA"/>
    <w:rsid w:val="00627113"/>
    <w:rsid w:val="00632064"/>
    <w:rsid w:val="00633894"/>
    <w:rsid w:val="0063396E"/>
    <w:rsid w:val="00636A20"/>
    <w:rsid w:val="006426F1"/>
    <w:rsid w:val="00643062"/>
    <w:rsid w:val="00643520"/>
    <w:rsid w:val="00644555"/>
    <w:rsid w:val="00645A49"/>
    <w:rsid w:val="006467DE"/>
    <w:rsid w:val="00646B0F"/>
    <w:rsid w:val="006540F1"/>
    <w:rsid w:val="006544E8"/>
    <w:rsid w:val="00660227"/>
    <w:rsid w:val="00660F47"/>
    <w:rsid w:val="00661424"/>
    <w:rsid w:val="00663EA1"/>
    <w:rsid w:val="00664CE2"/>
    <w:rsid w:val="00665C87"/>
    <w:rsid w:val="00666C72"/>
    <w:rsid w:val="00670039"/>
    <w:rsid w:val="006703B7"/>
    <w:rsid w:val="00675826"/>
    <w:rsid w:val="0067587C"/>
    <w:rsid w:val="006805FC"/>
    <w:rsid w:val="00681E79"/>
    <w:rsid w:val="00683AF3"/>
    <w:rsid w:val="00685FD6"/>
    <w:rsid w:val="00686095"/>
    <w:rsid w:val="0069092F"/>
    <w:rsid w:val="00694B78"/>
    <w:rsid w:val="00696EB0"/>
    <w:rsid w:val="006978FB"/>
    <w:rsid w:val="006A4FE3"/>
    <w:rsid w:val="006B0819"/>
    <w:rsid w:val="006B10C5"/>
    <w:rsid w:val="006B5C04"/>
    <w:rsid w:val="006B66D3"/>
    <w:rsid w:val="006B6941"/>
    <w:rsid w:val="006C0EC9"/>
    <w:rsid w:val="006C4E1D"/>
    <w:rsid w:val="006C56E7"/>
    <w:rsid w:val="006C6A79"/>
    <w:rsid w:val="006D054D"/>
    <w:rsid w:val="006D3EA7"/>
    <w:rsid w:val="006D5CBA"/>
    <w:rsid w:val="006D6B9D"/>
    <w:rsid w:val="006D78D9"/>
    <w:rsid w:val="006E1961"/>
    <w:rsid w:val="006E2842"/>
    <w:rsid w:val="006E2C35"/>
    <w:rsid w:val="006E5DCB"/>
    <w:rsid w:val="006F41F1"/>
    <w:rsid w:val="006F6D6C"/>
    <w:rsid w:val="00701C52"/>
    <w:rsid w:val="007043B9"/>
    <w:rsid w:val="00710606"/>
    <w:rsid w:val="00716084"/>
    <w:rsid w:val="00716187"/>
    <w:rsid w:val="00716333"/>
    <w:rsid w:val="007177DE"/>
    <w:rsid w:val="00717804"/>
    <w:rsid w:val="00717A8D"/>
    <w:rsid w:val="00720CF8"/>
    <w:rsid w:val="00720D1C"/>
    <w:rsid w:val="0072237F"/>
    <w:rsid w:val="00725C76"/>
    <w:rsid w:val="00727B69"/>
    <w:rsid w:val="00730802"/>
    <w:rsid w:val="0073429E"/>
    <w:rsid w:val="0073470F"/>
    <w:rsid w:val="00736D98"/>
    <w:rsid w:val="007400F7"/>
    <w:rsid w:val="007427DE"/>
    <w:rsid w:val="0074286F"/>
    <w:rsid w:val="00742F3E"/>
    <w:rsid w:val="0074304F"/>
    <w:rsid w:val="007442EC"/>
    <w:rsid w:val="007445F1"/>
    <w:rsid w:val="00746256"/>
    <w:rsid w:val="00747EDA"/>
    <w:rsid w:val="00752B14"/>
    <w:rsid w:val="00753710"/>
    <w:rsid w:val="0075372E"/>
    <w:rsid w:val="007554E4"/>
    <w:rsid w:val="00757075"/>
    <w:rsid w:val="00757475"/>
    <w:rsid w:val="00761A03"/>
    <w:rsid w:val="0076610E"/>
    <w:rsid w:val="00766524"/>
    <w:rsid w:val="00767C73"/>
    <w:rsid w:val="007723C8"/>
    <w:rsid w:val="007779F9"/>
    <w:rsid w:val="0078018E"/>
    <w:rsid w:val="00780290"/>
    <w:rsid w:val="00782334"/>
    <w:rsid w:val="007845FC"/>
    <w:rsid w:val="007858F6"/>
    <w:rsid w:val="00786000"/>
    <w:rsid w:val="0078742B"/>
    <w:rsid w:val="007877D4"/>
    <w:rsid w:val="00787861"/>
    <w:rsid w:val="00792360"/>
    <w:rsid w:val="00792BA9"/>
    <w:rsid w:val="00792D81"/>
    <w:rsid w:val="00793420"/>
    <w:rsid w:val="00793E2A"/>
    <w:rsid w:val="00797547"/>
    <w:rsid w:val="007A07AD"/>
    <w:rsid w:val="007A0964"/>
    <w:rsid w:val="007A66A5"/>
    <w:rsid w:val="007A676B"/>
    <w:rsid w:val="007A6A5D"/>
    <w:rsid w:val="007A6CB3"/>
    <w:rsid w:val="007A6DC0"/>
    <w:rsid w:val="007A7EEA"/>
    <w:rsid w:val="007B1A64"/>
    <w:rsid w:val="007B1A90"/>
    <w:rsid w:val="007B61F8"/>
    <w:rsid w:val="007B6956"/>
    <w:rsid w:val="007C2E2F"/>
    <w:rsid w:val="007C3577"/>
    <w:rsid w:val="007C3FA9"/>
    <w:rsid w:val="007C4ED2"/>
    <w:rsid w:val="007C546E"/>
    <w:rsid w:val="007C6302"/>
    <w:rsid w:val="007C69F9"/>
    <w:rsid w:val="007C77AF"/>
    <w:rsid w:val="007D1D20"/>
    <w:rsid w:val="007D21D8"/>
    <w:rsid w:val="007D262C"/>
    <w:rsid w:val="007D29B0"/>
    <w:rsid w:val="007D4060"/>
    <w:rsid w:val="007D638E"/>
    <w:rsid w:val="007D6B69"/>
    <w:rsid w:val="007E04CB"/>
    <w:rsid w:val="007E0F61"/>
    <w:rsid w:val="007E39F3"/>
    <w:rsid w:val="007F0637"/>
    <w:rsid w:val="007F30B7"/>
    <w:rsid w:val="007F3260"/>
    <w:rsid w:val="007F50EE"/>
    <w:rsid w:val="008008D8"/>
    <w:rsid w:val="008019FE"/>
    <w:rsid w:val="00801BF1"/>
    <w:rsid w:val="00801EE6"/>
    <w:rsid w:val="0080763F"/>
    <w:rsid w:val="008078A1"/>
    <w:rsid w:val="0081084F"/>
    <w:rsid w:val="008114C9"/>
    <w:rsid w:val="008143D6"/>
    <w:rsid w:val="00821A94"/>
    <w:rsid w:val="00823369"/>
    <w:rsid w:val="00824152"/>
    <w:rsid w:val="00830E3B"/>
    <w:rsid w:val="00831970"/>
    <w:rsid w:val="00834994"/>
    <w:rsid w:val="00840F37"/>
    <w:rsid w:val="008457C6"/>
    <w:rsid w:val="00850036"/>
    <w:rsid w:val="00850087"/>
    <w:rsid w:val="00852AD1"/>
    <w:rsid w:val="008535F7"/>
    <w:rsid w:val="008549B4"/>
    <w:rsid w:val="00854FAD"/>
    <w:rsid w:val="008550E6"/>
    <w:rsid w:val="00857C68"/>
    <w:rsid w:val="00861186"/>
    <w:rsid w:val="008613FF"/>
    <w:rsid w:val="00861564"/>
    <w:rsid w:val="00861FD6"/>
    <w:rsid w:val="00866618"/>
    <w:rsid w:val="00867CA9"/>
    <w:rsid w:val="008746BC"/>
    <w:rsid w:val="00876816"/>
    <w:rsid w:val="00880036"/>
    <w:rsid w:val="00881DC8"/>
    <w:rsid w:val="00884E47"/>
    <w:rsid w:val="00887500"/>
    <w:rsid w:val="008923FF"/>
    <w:rsid w:val="00892885"/>
    <w:rsid w:val="0089639B"/>
    <w:rsid w:val="0089762D"/>
    <w:rsid w:val="00897C7B"/>
    <w:rsid w:val="008A0750"/>
    <w:rsid w:val="008A2909"/>
    <w:rsid w:val="008A3C32"/>
    <w:rsid w:val="008A476B"/>
    <w:rsid w:val="008A4BF2"/>
    <w:rsid w:val="008A4C53"/>
    <w:rsid w:val="008A6A9A"/>
    <w:rsid w:val="008A7F76"/>
    <w:rsid w:val="008B013D"/>
    <w:rsid w:val="008B198E"/>
    <w:rsid w:val="008B1DF9"/>
    <w:rsid w:val="008B4BC2"/>
    <w:rsid w:val="008B6CAB"/>
    <w:rsid w:val="008B7461"/>
    <w:rsid w:val="008C17BC"/>
    <w:rsid w:val="008C3537"/>
    <w:rsid w:val="008C35BB"/>
    <w:rsid w:val="008C4800"/>
    <w:rsid w:val="008C5893"/>
    <w:rsid w:val="008C5ADE"/>
    <w:rsid w:val="008D169F"/>
    <w:rsid w:val="008D263C"/>
    <w:rsid w:val="008D3461"/>
    <w:rsid w:val="008D5B9F"/>
    <w:rsid w:val="008D5F5A"/>
    <w:rsid w:val="008D7C38"/>
    <w:rsid w:val="008E0582"/>
    <w:rsid w:val="008E0FDE"/>
    <w:rsid w:val="008E140C"/>
    <w:rsid w:val="008E1DD0"/>
    <w:rsid w:val="008E3501"/>
    <w:rsid w:val="008E427C"/>
    <w:rsid w:val="008E50EC"/>
    <w:rsid w:val="008E59A1"/>
    <w:rsid w:val="008E60F7"/>
    <w:rsid w:val="008F3A3F"/>
    <w:rsid w:val="008F48E5"/>
    <w:rsid w:val="00901A2C"/>
    <w:rsid w:val="00902B7C"/>
    <w:rsid w:val="00904FDE"/>
    <w:rsid w:val="00906B26"/>
    <w:rsid w:val="00906BDE"/>
    <w:rsid w:val="0090754F"/>
    <w:rsid w:val="00911768"/>
    <w:rsid w:val="0091471A"/>
    <w:rsid w:val="0091683F"/>
    <w:rsid w:val="00917C42"/>
    <w:rsid w:val="00920E0E"/>
    <w:rsid w:val="00921639"/>
    <w:rsid w:val="00922198"/>
    <w:rsid w:val="00924312"/>
    <w:rsid w:val="00931BB1"/>
    <w:rsid w:val="009327CC"/>
    <w:rsid w:val="00932B8B"/>
    <w:rsid w:val="00933160"/>
    <w:rsid w:val="00933BDC"/>
    <w:rsid w:val="009348EF"/>
    <w:rsid w:val="00935E91"/>
    <w:rsid w:val="00936C4B"/>
    <w:rsid w:val="00936EE0"/>
    <w:rsid w:val="00937500"/>
    <w:rsid w:val="0093760C"/>
    <w:rsid w:val="00942E10"/>
    <w:rsid w:val="00944C2A"/>
    <w:rsid w:val="00946FCC"/>
    <w:rsid w:val="00947B92"/>
    <w:rsid w:val="00947D64"/>
    <w:rsid w:val="00954EA2"/>
    <w:rsid w:val="00956BD3"/>
    <w:rsid w:val="00956E80"/>
    <w:rsid w:val="009639C0"/>
    <w:rsid w:val="0096403E"/>
    <w:rsid w:val="00966AD6"/>
    <w:rsid w:val="009712E5"/>
    <w:rsid w:val="00981D3D"/>
    <w:rsid w:val="00982964"/>
    <w:rsid w:val="00983BAA"/>
    <w:rsid w:val="00986E8D"/>
    <w:rsid w:val="0099094F"/>
    <w:rsid w:val="00992F0F"/>
    <w:rsid w:val="0099423D"/>
    <w:rsid w:val="00995804"/>
    <w:rsid w:val="009977E6"/>
    <w:rsid w:val="009A169D"/>
    <w:rsid w:val="009A16E1"/>
    <w:rsid w:val="009A1EE3"/>
    <w:rsid w:val="009A36ED"/>
    <w:rsid w:val="009A3AED"/>
    <w:rsid w:val="009A5203"/>
    <w:rsid w:val="009A53F2"/>
    <w:rsid w:val="009A5E54"/>
    <w:rsid w:val="009A6018"/>
    <w:rsid w:val="009B2045"/>
    <w:rsid w:val="009B2AF7"/>
    <w:rsid w:val="009B36AB"/>
    <w:rsid w:val="009B3847"/>
    <w:rsid w:val="009B5287"/>
    <w:rsid w:val="009B52F2"/>
    <w:rsid w:val="009B64D3"/>
    <w:rsid w:val="009B6774"/>
    <w:rsid w:val="009B6F49"/>
    <w:rsid w:val="009C16A2"/>
    <w:rsid w:val="009C1901"/>
    <w:rsid w:val="009C3E15"/>
    <w:rsid w:val="009C4DD2"/>
    <w:rsid w:val="009C66A1"/>
    <w:rsid w:val="009C7176"/>
    <w:rsid w:val="009D0BD9"/>
    <w:rsid w:val="009D1B83"/>
    <w:rsid w:val="009D1D1D"/>
    <w:rsid w:val="009D31BA"/>
    <w:rsid w:val="009D552A"/>
    <w:rsid w:val="009D7701"/>
    <w:rsid w:val="009D7B1E"/>
    <w:rsid w:val="009E0C8E"/>
    <w:rsid w:val="009E1B78"/>
    <w:rsid w:val="009E2749"/>
    <w:rsid w:val="009E2774"/>
    <w:rsid w:val="009E2B81"/>
    <w:rsid w:val="009E35F5"/>
    <w:rsid w:val="009E41F8"/>
    <w:rsid w:val="009E6062"/>
    <w:rsid w:val="009E67F0"/>
    <w:rsid w:val="009F1800"/>
    <w:rsid w:val="009F4193"/>
    <w:rsid w:val="009F46BB"/>
    <w:rsid w:val="009F6992"/>
    <w:rsid w:val="009F6FAB"/>
    <w:rsid w:val="00A01A96"/>
    <w:rsid w:val="00A02682"/>
    <w:rsid w:val="00A02EE3"/>
    <w:rsid w:val="00A03720"/>
    <w:rsid w:val="00A06BCF"/>
    <w:rsid w:val="00A078EC"/>
    <w:rsid w:val="00A17067"/>
    <w:rsid w:val="00A17DBD"/>
    <w:rsid w:val="00A226C2"/>
    <w:rsid w:val="00A23374"/>
    <w:rsid w:val="00A2345F"/>
    <w:rsid w:val="00A245D3"/>
    <w:rsid w:val="00A254C0"/>
    <w:rsid w:val="00A2607B"/>
    <w:rsid w:val="00A27DB8"/>
    <w:rsid w:val="00A3073B"/>
    <w:rsid w:val="00A311FA"/>
    <w:rsid w:val="00A31F5B"/>
    <w:rsid w:val="00A40839"/>
    <w:rsid w:val="00A41780"/>
    <w:rsid w:val="00A46150"/>
    <w:rsid w:val="00A47EFB"/>
    <w:rsid w:val="00A51DCF"/>
    <w:rsid w:val="00A52909"/>
    <w:rsid w:val="00A53A12"/>
    <w:rsid w:val="00A54622"/>
    <w:rsid w:val="00A5521D"/>
    <w:rsid w:val="00A5667A"/>
    <w:rsid w:val="00A6054C"/>
    <w:rsid w:val="00A623AE"/>
    <w:rsid w:val="00A626FF"/>
    <w:rsid w:val="00A63497"/>
    <w:rsid w:val="00A64C4F"/>
    <w:rsid w:val="00A7005C"/>
    <w:rsid w:val="00A72816"/>
    <w:rsid w:val="00A72C94"/>
    <w:rsid w:val="00A75C09"/>
    <w:rsid w:val="00A764B4"/>
    <w:rsid w:val="00A778E4"/>
    <w:rsid w:val="00A81170"/>
    <w:rsid w:val="00A8149F"/>
    <w:rsid w:val="00A817CE"/>
    <w:rsid w:val="00A81C58"/>
    <w:rsid w:val="00A82202"/>
    <w:rsid w:val="00A844C7"/>
    <w:rsid w:val="00A84ACD"/>
    <w:rsid w:val="00A86241"/>
    <w:rsid w:val="00A87E53"/>
    <w:rsid w:val="00A90251"/>
    <w:rsid w:val="00A9093C"/>
    <w:rsid w:val="00A92477"/>
    <w:rsid w:val="00A9339D"/>
    <w:rsid w:val="00A95738"/>
    <w:rsid w:val="00A9697B"/>
    <w:rsid w:val="00AA011B"/>
    <w:rsid w:val="00AA1005"/>
    <w:rsid w:val="00AA15EB"/>
    <w:rsid w:val="00AA36FF"/>
    <w:rsid w:val="00AA3D31"/>
    <w:rsid w:val="00AB1926"/>
    <w:rsid w:val="00AB2075"/>
    <w:rsid w:val="00AB22E7"/>
    <w:rsid w:val="00AB309B"/>
    <w:rsid w:val="00AB3FD9"/>
    <w:rsid w:val="00AC0F34"/>
    <w:rsid w:val="00AC102D"/>
    <w:rsid w:val="00AC180D"/>
    <w:rsid w:val="00AC56A0"/>
    <w:rsid w:val="00AC5AF7"/>
    <w:rsid w:val="00AC76B9"/>
    <w:rsid w:val="00AD17AD"/>
    <w:rsid w:val="00AD2BEC"/>
    <w:rsid w:val="00AD38EE"/>
    <w:rsid w:val="00AD6445"/>
    <w:rsid w:val="00AD729F"/>
    <w:rsid w:val="00AD7CAA"/>
    <w:rsid w:val="00AE343C"/>
    <w:rsid w:val="00AE4505"/>
    <w:rsid w:val="00AE4C7F"/>
    <w:rsid w:val="00AE7262"/>
    <w:rsid w:val="00AE7BC5"/>
    <w:rsid w:val="00AE7FF9"/>
    <w:rsid w:val="00AF2004"/>
    <w:rsid w:val="00AF437F"/>
    <w:rsid w:val="00AF5FF8"/>
    <w:rsid w:val="00AF698E"/>
    <w:rsid w:val="00AF7692"/>
    <w:rsid w:val="00B062BB"/>
    <w:rsid w:val="00B06A07"/>
    <w:rsid w:val="00B10CF4"/>
    <w:rsid w:val="00B13B9C"/>
    <w:rsid w:val="00B172BF"/>
    <w:rsid w:val="00B17873"/>
    <w:rsid w:val="00B21E97"/>
    <w:rsid w:val="00B237D7"/>
    <w:rsid w:val="00B24EFB"/>
    <w:rsid w:val="00B25B0F"/>
    <w:rsid w:val="00B26351"/>
    <w:rsid w:val="00B30544"/>
    <w:rsid w:val="00B30B77"/>
    <w:rsid w:val="00B31715"/>
    <w:rsid w:val="00B32260"/>
    <w:rsid w:val="00B32266"/>
    <w:rsid w:val="00B349BF"/>
    <w:rsid w:val="00B3562A"/>
    <w:rsid w:val="00B370CA"/>
    <w:rsid w:val="00B40744"/>
    <w:rsid w:val="00B42B19"/>
    <w:rsid w:val="00B434FD"/>
    <w:rsid w:val="00B452F6"/>
    <w:rsid w:val="00B46315"/>
    <w:rsid w:val="00B52CC4"/>
    <w:rsid w:val="00B52D08"/>
    <w:rsid w:val="00B54424"/>
    <w:rsid w:val="00B54FB8"/>
    <w:rsid w:val="00B55022"/>
    <w:rsid w:val="00B55A5B"/>
    <w:rsid w:val="00B56D97"/>
    <w:rsid w:val="00B63509"/>
    <w:rsid w:val="00B663E8"/>
    <w:rsid w:val="00B70BA8"/>
    <w:rsid w:val="00B72104"/>
    <w:rsid w:val="00B73CDD"/>
    <w:rsid w:val="00B75BC6"/>
    <w:rsid w:val="00B765BC"/>
    <w:rsid w:val="00B76842"/>
    <w:rsid w:val="00B77196"/>
    <w:rsid w:val="00B7730B"/>
    <w:rsid w:val="00B77751"/>
    <w:rsid w:val="00B77893"/>
    <w:rsid w:val="00B81F6D"/>
    <w:rsid w:val="00B82FD6"/>
    <w:rsid w:val="00B841D8"/>
    <w:rsid w:val="00B90633"/>
    <w:rsid w:val="00B924F9"/>
    <w:rsid w:val="00B934AE"/>
    <w:rsid w:val="00BA12D7"/>
    <w:rsid w:val="00BA29AB"/>
    <w:rsid w:val="00BA621F"/>
    <w:rsid w:val="00BB269F"/>
    <w:rsid w:val="00BB3067"/>
    <w:rsid w:val="00BB62C3"/>
    <w:rsid w:val="00BB69B9"/>
    <w:rsid w:val="00BB6AFB"/>
    <w:rsid w:val="00BB6B84"/>
    <w:rsid w:val="00BB7A22"/>
    <w:rsid w:val="00BC00AF"/>
    <w:rsid w:val="00BC0468"/>
    <w:rsid w:val="00BC11CA"/>
    <w:rsid w:val="00BC390C"/>
    <w:rsid w:val="00BC439F"/>
    <w:rsid w:val="00BC53EC"/>
    <w:rsid w:val="00BC61A9"/>
    <w:rsid w:val="00BC677D"/>
    <w:rsid w:val="00BC7473"/>
    <w:rsid w:val="00BD0E94"/>
    <w:rsid w:val="00BD3D7C"/>
    <w:rsid w:val="00BD5287"/>
    <w:rsid w:val="00BD765A"/>
    <w:rsid w:val="00BE0F67"/>
    <w:rsid w:val="00BE1459"/>
    <w:rsid w:val="00BE41DC"/>
    <w:rsid w:val="00BE52F4"/>
    <w:rsid w:val="00BF1842"/>
    <w:rsid w:val="00BF297C"/>
    <w:rsid w:val="00BF4071"/>
    <w:rsid w:val="00BF5CC8"/>
    <w:rsid w:val="00BF678E"/>
    <w:rsid w:val="00BF7246"/>
    <w:rsid w:val="00BF76F3"/>
    <w:rsid w:val="00C019B4"/>
    <w:rsid w:val="00C04C5A"/>
    <w:rsid w:val="00C0682E"/>
    <w:rsid w:val="00C07511"/>
    <w:rsid w:val="00C07597"/>
    <w:rsid w:val="00C079DB"/>
    <w:rsid w:val="00C10354"/>
    <w:rsid w:val="00C11011"/>
    <w:rsid w:val="00C11EC6"/>
    <w:rsid w:val="00C14387"/>
    <w:rsid w:val="00C165FA"/>
    <w:rsid w:val="00C20C74"/>
    <w:rsid w:val="00C23B2D"/>
    <w:rsid w:val="00C24CBE"/>
    <w:rsid w:val="00C273F0"/>
    <w:rsid w:val="00C30BCC"/>
    <w:rsid w:val="00C31878"/>
    <w:rsid w:val="00C333CF"/>
    <w:rsid w:val="00C35180"/>
    <w:rsid w:val="00C37F64"/>
    <w:rsid w:val="00C426B9"/>
    <w:rsid w:val="00C43281"/>
    <w:rsid w:val="00C448D2"/>
    <w:rsid w:val="00C4602C"/>
    <w:rsid w:val="00C50BB1"/>
    <w:rsid w:val="00C54151"/>
    <w:rsid w:val="00C55813"/>
    <w:rsid w:val="00C61BDF"/>
    <w:rsid w:val="00C63CCE"/>
    <w:rsid w:val="00C65460"/>
    <w:rsid w:val="00C72600"/>
    <w:rsid w:val="00C74235"/>
    <w:rsid w:val="00C76722"/>
    <w:rsid w:val="00C81AC7"/>
    <w:rsid w:val="00C82922"/>
    <w:rsid w:val="00C83414"/>
    <w:rsid w:val="00C83FAC"/>
    <w:rsid w:val="00C84118"/>
    <w:rsid w:val="00C848F1"/>
    <w:rsid w:val="00C84BF6"/>
    <w:rsid w:val="00C85DF1"/>
    <w:rsid w:val="00C86013"/>
    <w:rsid w:val="00C86EA7"/>
    <w:rsid w:val="00C8702F"/>
    <w:rsid w:val="00C914DB"/>
    <w:rsid w:val="00C92206"/>
    <w:rsid w:val="00C9271C"/>
    <w:rsid w:val="00CA03BA"/>
    <w:rsid w:val="00CA285B"/>
    <w:rsid w:val="00CA3BE0"/>
    <w:rsid w:val="00CB04E2"/>
    <w:rsid w:val="00CB11E4"/>
    <w:rsid w:val="00CB3286"/>
    <w:rsid w:val="00CB5355"/>
    <w:rsid w:val="00CB5E52"/>
    <w:rsid w:val="00CB6E0F"/>
    <w:rsid w:val="00CC005B"/>
    <w:rsid w:val="00CC1051"/>
    <w:rsid w:val="00CC1D55"/>
    <w:rsid w:val="00CC4A80"/>
    <w:rsid w:val="00CC6468"/>
    <w:rsid w:val="00CC6EBA"/>
    <w:rsid w:val="00CD069D"/>
    <w:rsid w:val="00CD1598"/>
    <w:rsid w:val="00CD2CB8"/>
    <w:rsid w:val="00CE003A"/>
    <w:rsid w:val="00CE024F"/>
    <w:rsid w:val="00CE040B"/>
    <w:rsid w:val="00CE1E72"/>
    <w:rsid w:val="00CE38FD"/>
    <w:rsid w:val="00CE3CF5"/>
    <w:rsid w:val="00CE765A"/>
    <w:rsid w:val="00CE7858"/>
    <w:rsid w:val="00CE794F"/>
    <w:rsid w:val="00CF13BB"/>
    <w:rsid w:val="00CF3601"/>
    <w:rsid w:val="00CF3C5E"/>
    <w:rsid w:val="00CF4078"/>
    <w:rsid w:val="00CF63E4"/>
    <w:rsid w:val="00D0251F"/>
    <w:rsid w:val="00D0278C"/>
    <w:rsid w:val="00D02FD4"/>
    <w:rsid w:val="00D0326A"/>
    <w:rsid w:val="00D03D89"/>
    <w:rsid w:val="00D06616"/>
    <w:rsid w:val="00D110FF"/>
    <w:rsid w:val="00D13264"/>
    <w:rsid w:val="00D13A2E"/>
    <w:rsid w:val="00D13DD2"/>
    <w:rsid w:val="00D17638"/>
    <w:rsid w:val="00D2000D"/>
    <w:rsid w:val="00D20072"/>
    <w:rsid w:val="00D25192"/>
    <w:rsid w:val="00D27052"/>
    <w:rsid w:val="00D274E8"/>
    <w:rsid w:val="00D278F3"/>
    <w:rsid w:val="00D31045"/>
    <w:rsid w:val="00D31CA5"/>
    <w:rsid w:val="00D32423"/>
    <w:rsid w:val="00D33943"/>
    <w:rsid w:val="00D41820"/>
    <w:rsid w:val="00D44304"/>
    <w:rsid w:val="00D5472A"/>
    <w:rsid w:val="00D548A3"/>
    <w:rsid w:val="00D56877"/>
    <w:rsid w:val="00D56EA2"/>
    <w:rsid w:val="00D574A8"/>
    <w:rsid w:val="00D57CC5"/>
    <w:rsid w:val="00D6193C"/>
    <w:rsid w:val="00D61EBB"/>
    <w:rsid w:val="00D637AA"/>
    <w:rsid w:val="00D63A73"/>
    <w:rsid w:val="00D66AEE"/>
    <w:rsid w:val="00D67C13"/>
    <w:rsid w:val="00D7293C"/>
    <w:rsid w:val="00D756B3"/>
    <w:rsid w:val="00D75F7C"/>
    <w:rsid w:val="00D75FC9"/>
    <w:rsid w:val="00D766CE"/>
    <w:rsid w:val="00D76CAD"/>
    <w:rsid w:val="00D803FD"/>
    <w:rsid w:val="00D82F5C"/>
    <w:rsid w:val="00D82FF0"/>
    <w:rsid w:val="00D8343B"/>
    <w:rsid w:val="00D86BCE"/>
    <w:rsid w:val="00D877B0"/>
    <w:rsid w:val="00D91428"/>
    <w:rsid w:val="00D922C8"/>
    <w:rsid w:val="00D95262"/>
    <w:rsid w:val="00D971C2"/>
    <w:rsid w:val="00DA1137"/>
    <w:rsid w:val="00DA4190"/>
    <w:rsid w:val="00DA53BB"/>
    <w:rsid w:val="00DA758B"/>
    <w:rsid w:val="00DB2FC3"/>
    <w:rsid w:val="00DB3669"/>
    <w:rsid w:val="00DB3888"/>
    <w:rsid w:val="00DB534E"/>
    <w:rsid w:val="00DB6694"/>
    <w:rsid w:val="00DB7FDD"/>
    <w:rsid w:val="00DC1965"/>
    <w:rsid w:val="00DC1F26"/>
    <w:rsid w:val="00DC60A4"/>
    <w:rsid w:val="00DD2449"/>
    <w:rsid w:val="00DD3F8C"/>
    <w:rsid w:val="00DD4CDB"/>
    <w:rsid w:val="00DD5416"/>
    <w:rsid w:val="00DD5753"/>
    <w:rsid w:val="00DD6F1D"/>
    <w:rsid w:val="00DE4295"/>
    <w:rsid w:val="00DE4D96"/>
    <w:rsid w:val="00DE5159"/>
    <w:rsid w:val="00DE606E"/>
    <w:rsid w:val="00DE6588"/>
    <w:rsid w:val="00DE7EBA"/>
    <w:rsid w:val="00DF1789"/>
    <w:rsid w:val="00DF2984"/>
    <w:rsid w:val="00DF62E3"/>
    <w:rsid w:val="00DF6FA0"/>
    <w:rsid w:val="00DF77B7"/>
    <w:rsid w:val="00DF7969"/>
    <w:rsid w:val="00E01780"/>
    <w:rsid w:val="00E0620B"/>
    <w:rsid w:val="00E069E4"/>
    <w:rsid w:val="00E077A0"/>
    <w:rsid w:val="00E11028"/>
    <w:rsid w:val="00E111E5"/>
    <w:rsid w:val="00E13FDF"/>
    <w:rsid w:val="00E14706"/>
    <w:rsid w:val="00E20483"/>
    <w:rsid w:val="00E204E8"/>
    <w:rsid w:val="00E21AEF"/>
    <w:rsid w:val="00E24AE6"/>
    <w:rsid w:val="00E26DD4"/>
    <w:rsid w:val="00E27616"/>
    <w:rsid w:val="00E27690"/>
    <w:rsid w:val="00E30DEC"/>
    <w:rsid w:val="00E47480"/>
    <w:rsid w:val="00E503AC"/>
    <w:rsid w:val="00E51926"/>
    <w:rsid w:val="00E51FC0"/>
    <w:rsid w:val="00E54961"/>
    <w:rsid w:val="00E54974"/>
    <w:rsid w:val="00E55C99"/>
    <w:rsid w:val="00E55DFA"/>
    <w:rsid w:val="00E6059D"/>
    <w:rsid w:val="00E60784"/>
    <w:rsid w:val="00E61B99"/>
    <w:rsid w:val="00E658D7"/>
    <w:rsid w:val="00E71C36"/>
    <w:rsid w:val="00E736F2"/>
    <w:rsid w:val="00E73FB7"/>
    <w:rsid w:val="00E749DF"/>
    <w:rsid w:val="00E74ABF"/>
    <w:rsid w:val="00E80F93"/>
    <w:rsid w:val="00E8236E"/>
    <w:rsid w:val="00E861C5"/>
    <w:rsid w:val="00E8723E"/>
    <w:rsid w:val="00E90688"/>
    <w:rsid w:val="00E918A2"/>
    <w:rsid w:val="00E91B17"/>
    <w:rsid w:val="00E921DF"/>
    <w:rsid w:val="00E92602"/>
    <w:rsid w:val="00E92E58"/>
    <w:rsid w:val="00E934C6"/>
    <w:rsid w:val="00E941E3"/>
    <w:rsid w:val="00E9646B"/>
    <w:rsid w:val="00E9720D"/>
    <w:rsid w:val="00E97C1C"/>
    <w:rsid w:val="00EA1958"/>
    <w:rsid w:val="00EA1BC8"/>
    <w:rsid w:val="00EA4E9C"/>
    <w:rsid w:val="00EA5BBF"/>
    <w:rsid w:val="00EB10FC"/>
    <w:rsid w:val="00EB1E49"/>
    <w:rsid w:val="00EB1E8D"/>
    <w:rsid w:val="00EB4BBA"/>
    <w:rsid w:val="00EB54BC"/>
    <w:rsid w:val="00EB7E70"/>
    <w:rsid w:val="00EC0AA4"/>
    <w:rsid w:val="00EC49E8"/>
    <w:rsid w:val="00EC4A9C"/>
    <w:rsid w:val="00EC4B23"/>
    <w:rsid w:val="00EC5F46"/>
    <w:rsid w:val="00EC5F5A"/>
    <w:rsid w:val="00EC65DE"/>
    <w:rsid w:val="00ED10C9"/>
    <w:rsid w:val="00ED58E8"/>
    <w:rsid w:val="00EE1686"/>
    <w:rsid w:val="00EE36EB"/>
    <w:rsid w:val="00EE4D20"/>
    <w:rsid w:val="00EE6D0A"/>
    <w:rsid w:val="00EE774B"/>
    <w:rsid w:val="00EF1664"/>
    <w:rsid w:val="00EF1FA2"/>
    <w:rsid w:val="00EF22EC"/>
    <w:rsid w:val="00EF23AD"/>
    <w:rsid w:val="00EF3D4E"/>
    <w:rsid w:val="00EF5D58"/>
    <w:rsid w:val="00F000FF"/>
    <w:rsid w:val="00F00B82"/>
    <w:rsid w:val="00F024F3"/>
    <w:rsid w:val="00F038B4"/>
    <w:rsid w:val="00F0449F"/>
    <w:rsid w:val="00F13751"/>
    <w:rsid w:val="00F13995"/>
    <w:rsid w:val="00F15063"/>
    <w:rsid w:val="00F16245"/>
    <w:rsid w:val="00F22B14"/>
    <w:rsid w:val="00F25F46"/>
    <w:rsid w:val="00F264FD"/>
    <w:rsid w:val="00F31807"/>
    <w:rsid w:val="00F373FC"/>
    <w:rsid w:val="00F37C33"/>
    <w:rsid w:val="00F4421B"/>
    <w:rsid w:val="00F44EDE"/>
    <w:rsid w:val="00F456BC"/>
    <w:rsid w:val="00F46F56"/>
    <w:rsid w:val="00F51017"/>
    <w:rsid w:val="00F52777"/>
    <w:rsid w:val="00F530A5"/>
    <w:rsid w:val="00F5465D"/>
    <w:rsid w:val="00F54B29"/>
    <w:rsid w:val="00F557B7"/>
    <w:rsid w:val="00F55B11"/>
    <w:rsid w:val="00F62D26"/>
    <w:rsid w:val="00F70CF9"/>
    <w:rsid w:val="00F71CD8"/>
    <w:rsid w:val="00F75384"/>
    <w:rsid w:val="00F80544"/>
    <w:rsid w:val="00F81677"/>
    <w:rsid w:val="00F817EC"/>
    <w:rsid w:val="00F8280E"/>
    <w:rsid w:val="00F83340"/>
    <w:rsid w:val="00F8356B"/>
    <w:rsid w:val="00F85591"/>
    <w:rsid w:val="00F86AE7"/>
    <w:rsid w:val="00F87076"/>
    <w:rsid w:val="00F910CA"/>
    <w:rsid w:val="00F9317D"/>
    <w:rsid w:val="00F95D2A"/>
    <w:rsid w:val="00F966B8"/>
    <w:rsid w:val="00F97D8A"/>
    <w:rsid w:val="00FA0131"/>
    <w:rsid w:val="00FA20CE"/>
    <w:rsid w:val="00FA22E7"/>
    <w:rsid w:val="00FA5C9D"/>
    <w:rsid w:val="00FA7B8B"/>
    <w:rsid w:val="00FA7C75"/>
    <w:rsid w:val="00FB0767"/>
    <w:rsid w:val="00FB101E"/>
    <w:rsid w:val="00FB14A6"/>
    <w:rsid w:val="00FB2784"/>
    <w:rsid w:val="00FB40C7"/>
    <w:rsid w:val="00FB4872"/>
    <w:rsid w:val="00FB74CF"/>
    <w:rsid w:val="00FC42D1"/>
    <w:rsid w:val="00FC7476"/>
    <w:rsid w:val="00FD0348"/>
    <w:rsid w:val="00FD0C77"/>
    <w:rsid w:val="00FD5CBE"/>
    <w:rsid w:val="00FD6778"/>
    <w:rsid w:val="00FE0D4A"/>
    <w:rsid w:val="00FE1AF7"/>
    <w:rsid w:val="00FE20BA"/>
    <w:rsid w:val="00FE3678"/>
    <w:rsid w:val="00FE5173"/>
    <w:rsid w:val="00FE6683"/>
    <w:rsid w:val="00FF0C8A"/>
    <w:rsid w:val="00FF12E0"/>
    <w:rsid w:val="00FF26B0"/>
    <w:rsid w:val="00FF2CDF"/>
    <w:rsid w:val="00FF365C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7F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F4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F4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17F4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F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7F4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7F4F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7F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semiHidden/>
    <w:rsid w:val="00517F4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_"/>
    <w:basedOn w:val="a0"/>
    <w:link w:val="41"/>
    <w:rsid w:val="00517F4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17F4F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41">
    <w:name w:val="Основной текст4"/>
    <w:basedOn w:val="a"/>
    <w:link w:val="a3"/>
    <w:rsid w:val="00517F4F"/>
    <w:pPr>
      <w:widowControl w:val="0"/>
      <w:shd w:val="clear" w:color="auto" w:fill="FFFFFF"/>
      <w:spacing w:after="180" w:line="0" w:lineRule="atLeast"/>
      <w:ind w:hanging="60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List Paragraph"/>
    <w:basedOn w:val="a"/>
    <w:uiPriority w:val="34"/>
    <w:qFormat/>
    <w:rsid w:val="00517F4F"/>
    <w:pPr>
      <w:ind w:left="720"/>
      <w:contextualSpacing/>
    </w:pPr>
  </w:style>
  <w:style w:type="paragraph" w:styleId="a5">
    <w:name w:val="Body Text"/>
    <w:basedOn w:val="a"/>
    <w:link w:val="a6"/>
    <w:rsid w:val="00517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1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17F4F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17F4F"/>
    <w:pPr>
      <w:widowControl w:val="0"/>
      <w:autoSpaceDE w:val="0"/>
      <w:autoSpaceDN w:val="0"/>
      <w:adjustRightInd w:val="0"/>
      <w:spacing w:after="0" w:line="23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517F4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3">
    <w:name w:val="Font Style33"/>
    <w:rsid w:val="00517F4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8">
    <w:name w:val="Font Style28"/>
    <w:rsid w:val="00517F4F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517F4F"/>
    <w:rPr>
      <w:rFonts w:ascii="Times New Roman" w:hAnsi="Times New Roman" w:cs="Times New Roman" w:hint="default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17F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F4F"/>
  </w:style>
  <w:style w:type="paragraph" w:styleId="a7">
    <w:name w:val="Title"/>
    <w:basedOn w:val="a"/>
    <w:link w:val="a8"/>
    <w:qFormat/>
    <w:rsid w:val="00517F4F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6"/>
      <w:sz w:val="28"/>
      <w:szCs w:val="20"/>
      <w:lang w:val="be-BY" w:eastAsia="be-BY"/>
    </w:rPr>
  </w:style>
  <w:style w:type="character" w:customStyle="1" w:styleId="a8">
    <w:name w:val="Название Знак"/>
    <w:basedOn w:val="a0"/>
    <w:link w:val="a7"/>
    <w:rsid w:val="00517F4F"/>
    <w:rPr>
      <w:rFonts w:ascii="Times New Roman" w:eastAsia="Times New Roman" w:hAnsi="Times New Roman" w:cs="Times New Roman"/>
      <w:b/>
      <w:color w:val="000000"/>
      <w:spacing w:val="-6"/>
      <w:sz w:val="28"/>
      <w:szCs w:val="20"/>
      <w:shd w:val="clear" w:color="auto" w:fill="FFFFFF"/>
      <w:lang w:val="be-BY" w:eastAsia="be-BY"/>
    </w:rPr>
  </w:style>
  <w:style w:type="table" w:styleId="a9">
    <w:name w:val="Table Grid"/>
    <w:basedOn w:val="a1"/>
    <w:uiPriority w:val="59"/>
    <w:rsid w:val="0051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517F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1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7F4F"/>
  </w:style>
  <w:style w:type="paragraph" w:styleId="ad">
    <w:name w:val="footer"/>
    <w:basedOn w:val="a"/>
    <w:link w:val="ae"/>
    <w:uiPriority w:val="99"/>
    <w:unhideWhenUsed/>
    <w:rsid w:val="0051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7F4F"/>
  </w:style>
  <w:style w:type="paragraph" w:styleId="af">
    <w:name w:val="TOC Heading"/>
    <w:basedOn w:val="1"/>
    <w:next w:val="a"/>
    <w:uiPriority w:val="39"/>
    <w:semiHidden/>
    <w:unhideWhenUsed/>
    <w:qFormat/>
    <w:rsid w:val="00517F4F"/>
    <w:pPr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7F4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17F4F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517F4F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7F4F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3A43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A43B1"/>
  </w:style>
  <w:style w:type="character" w:customStyle="1" w:styleId="50">
    <w:name w:val="Заголовок 5 Знак"/>
    <w:basedOn w:val="a0"/>
    <w:link w:val="5"/>
    <w:uiPriority w:val="9"/>
    <w:semiHidden/>
    <w:rsid w:val="004C3B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3B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Вахтанг Дгебуадзе</dc:creator>
  <cp:lastModifiedBy>User</cp:lastModifiedBy>
  <cp:revision>2</cp:revision>
  <cp:lastPrinted>2015-09-14T11:43:00Z</cp:lastPrinted>
  <dcterms:created xsi:type="dcterms:W3CDTF">2018-04-22T15:57:00Z</dcterms:created>
  <dcterms:modified xsi:type="dcterms:W3CDTF">2018-04-22T15:57:00Z</dcterms:modified>
</cp:coreProperties>
</file>