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AD" w:rsidRDefault="00C727AD" w:rsidP="00C727AD">
      <w:pPr>
        <w:framePr w:wrap="around" w:vAnchor="page" w:hAnchor="page" w:x="1441" w:y="317"/>
        <w:rPr>
          <w:sz w:val="2"/>
          <w:szCs w:val="2"/>
        </w:rPr>
      </w:pPr>
      <w:bookmarkStart w:id="0" w:name="_GoBack"/>
      <w:bookmarkEnd w:id="0"/>
      <w:r>
        <w:rPr>
          <w:noProof/>
          <w:sz w:val="2"/>
          <w:szCs w:val="2"/>
        </w:rPr>
        <w:drawing>
          <wp:inline distT="0" distB="0" distL="0" distR="0">
            <wp:extent cx="6063615" cy="88938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615" cy="889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193" w:rsidRDefault="00EC3193" w:rsidP="00EC319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727AD" w:rsidRDefault="00C727AD" w:rsidP="00C727AD">
      <w:pPr>
        <w:framePr w:wrap="around" w:vAnchor="page" w:hAnchor="page" w:x="1103" w:y="1099"/>
        <w:rPr>
          <w:sz w:val="2"/>
          <w:szCs w:val="2"/>
        </w:rPr>
      </w:pPr>
      <w:r>
        <w:rPr>
          <w:noProof/>
          <w:sz w:val="2"/>
          <w:szCs w:val="2"/>
        </w:rPr>
        <w:lastRenderedPageBreak/>
        <w:drawing>
          <wp:inline distT="0" distB="0" distL="0" distR="0">
            <wp:extent cx="6106795" cy="9198610"/>
            <wp:effectExtent l="1905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919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3B0" w:rsidRDefault="00E413B0" w:rsidP="00E413B0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Пояснительная записка</w:t>
      </w:r>
    </w:p>
    <w:p w:rsidR="00E413B0" w:rsidRPr="00A517F4" w:rsidRDefault="00E413B0" w:rsidP="00E413B0">
      <w:pPr>
        <w:jc w:val="center"/>
        <w:rPr>
          <w:b/>
          <w:sz w:val="28"/>
          <w:szCs w:val="28"/>
        </w:rPr>
      </w:pPr>
    </w:p>
    <w:p w:rsidR="007F0E19" w:rsidRDefault="007F0E19" w:rsidP="007F0E19">
      <w:pPr>
        <w:ind w:firstLine="851"/>
        <w:jc w:val="both"/>
        <w:rPr>
          <w:sz w:val="28"/>
          <w:szCs w:val="28"/>
        </w:rPr>
      </w:pPr>
      <w:r w:rsidRPr="005E5467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учебной</w:t>
      </w:r>
      <w:r w:rsidRPr="005E5467">
        <w:rPr>
          <w:sz w:val="28"/>
          <w:szCs w:val="28"/>
        </w:rPr>
        <w:t xml:space="preserve"> дисциплины «</w:t>
      </w:r>
      <w:r>
        <w:rPr>
          <w:sz w:val="28"/>
          <w:szCs w:val="28"/>
        </w:rPr>
        <w:t>Повышение спортивного мастерства (плавание)»</w:t>
      </w:r>
      <w:r w:rsidRPr="005E5467">
        <w:rPr>
          <w:sz w:val="28"/>
          <w:szCs w:val="28"/>
        </w:rPr>
        <w:t xml:space="preserve"> разработана для студентов высших учебных заведений</w:t>
      </w:r>
      <w:r>
        <w:rPr>
          <w:sz w:val="28"/>
          <w:szCs w:val="28"/>
        </w:rPr>
        <w:t>,</w:t>
      </w:r>
      <w:r w:rsidRPr="005E5467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 xml:space="preserve"> по специальности 1-03 02 01 Физическая культура со специализацией 1-03 02 01 03 Физкультурно-оздоровительная и туристско-рекреационная деятельность. </w:t>
      </w:r>
    </w:p>
    <w:p w:rsidR="00E413B0" w:rsidRPr="00A517F4" w:rsidRDefault="007F0E19" w:rsidP="00E413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</w:t>
      </w:r>
      <w:r w:rsidR="00E413B0" w:rsidRPr="00A517F4">
        <w:rPr>
          <w:sz w:val="28"/>
          <w:szCs w:val="28"/>
        </w:rPr>
        <w:t xml:space="preserve"> (Повышение спортивного мастерства) для студентов ВУЗов Республики Беларусь рассматривается как неотъемлемая часть учебного процесса.</w:t>
      </w:r>
    </w:p>
    <w:p w:rsidR="00E413B0" w:rsidRPr="00A517F4" w:rsidRDefault="00E413B0" w:rsidP="00E413B0">
      <w:pPr>
        <w:ind w:firstLine="720"/>
        <w:jc w:val="both"/>
        <w:rPr>
          <w:sz w:val="28"/>
          <w:szCs w:val="28"/>
        </w:rPr>
      </w:pPr>
      <w:r w:rsidRPr="00A517F4">
        <w:rPr>
          <w:sz w:val="28"/>
          <w:szCs w:val="28"/>
        </w:rPr>
        <w:t>Программа</w:t>
      </w:r>
      <w:r w:rsidR="007F0E19">
        <w:rPr>
          <w:sz w:val="28"/>
          <w:szCs w:val="28"/>
        </w:rPr>
        <w:t xml:space="preserve"> учебной</w:t>
      </w:r>
      <w:r w:rsidRPr="00A517F4">
        <w:rPr>
          <w:sz w:val="28"/>
          <w:szCs w:val="28"/>
        </w:rPr>
        <w:t xml:space="preserve"> дисциплины </w:t>
      </w:r>
      <w:r w:rsidR="007F0E19" w:rsidRPr="005E5467">
        <w:rPr>
          <w:sz w:val="28"/>
          <w:szCs w:val="28"/>
        </w:rPr>
        <w:t>«</w:t>
      </w:r>
      <w:r w:rsidR="007F0E19">
        <w:rPr>
          <w:sz w:val="28"/>
          <w:szCs w:val="28"/>
        </w:rPr>
        <w:t xml:space="preserve">Повышение спортивного мастерства (плавание)» </w:t>
      </w:r>
      <w:r w:rsidRPr="00A517F4">
        <w:rPr>
          <w:sz w:val="28"/>
          <w:szCs w:val="28"/>
        </w:rPr>
        <w:t>предусматривает изучение студентами основ теории и практики плавания.</w:t>
      </w:r>
    </w:p>
    <w:p w:rsidR="007F0E19" w:rsidRPr="007F0E19" w:rsidRDefault="007F0E19" w:rsidP="007F0E19">
      <w:pPr>
        <w:pStyle w:val="Style2"/>
        <w:widowControl/>
        <w:ind w:firstLine="851"/>
        <w:jc w:val="both"/>
        <w:rPr>
          <w:rStyle w:val="FontStyle12"/>
          <w:b w:val="0"/>
          <w:bCs w:val="0"/>
          <w:sz w:val="28"/>
          <w:szCs w:val="28"/>
        </w:rPr>
      </w:pPr>
      <w:r w:rsidRPr="007F0E19">
        <w:rPr>
          <w:rStyle w:val="FontStyle11"/>
          <w:rFonts w:eastAsia="Calibri"/>
          <w:bCs w:val="0"/>
          <w:sz w:val="28"/>
          <w:szCs w:val="28"/>
        </w:rPr>
        <w:t>Целью</w:t>
      </w:r>
      <w:r w:rsidRPr="007F0E19">
        <w:rPr>
          <w:bCs/>
          <w:sz w:val="28"/>
          <w:szCs w:val="28"/>
        </w:rPr>
        <w:t xml:space="preserve"> </w:t>
      </w:r>
      <w:r w:rsidRPr="007F0E19">
        <w:rPr>
          <w:sz w:val="28"/>
          <w:szCs w:val="28"/>
        </w:rPr>
        <w:t>учебной</w:t>
      </w:r>
      <w:r w:rsidRPr="007F0E19">
        <w:rPr>
          <w:rStyle w:val="FontStyle11"/>
          <w:rFonts w:eastAsia="Calibri"/>
          <w:b w:val="0"/>
          <w:sz w:val="28"/>
          <w:szCs w:val="28"/>
        </w:rPr>
        <w:t xml:space="preserve"> дисциплины: формирование у студентов профессионально-педагогических знаний, умений и навыков, необходимых для проведения занятий по </w:t>
      </w:r>
      <w:r>
        <w:rPr>
          <w:rStyle w:val="FontStyle11"/>
          <w:rFonts w:eastAsia="Calibri"/>
          <w:b w:val="0"/>
          <w:sz w:val="28"/>
          <w:szCs w:val="28"/>
        </w:rPr>
        <w:t>плаванию</w:t>
      </w:r>
      <w:r w:rsidRPr="007F0E19">
        <w:rPr>
          <w:rStyle w:val="FontStyle11"/>
          <w:rFonts w:eastAsia="Calibri"/>
          <w:b w:val="0"/>
          <w:sz w:val="28"/>
          <w:szCs w:val="28"/>
        </w:rPr>
        <w:t>.</w:t>
      </w:r>
    </w:p>
    <w:p w:rsidR="007F0E19" w:rsidRPr="007F0E19" w:rsidRDefault="007F0E19" w:rsidP="007F0E19">
      <w:pPr>
        <w:pStyle w:val="Style2"/>
        <w:widowControl/>
        <w:ind w:left="754" w:firstLine="97"/>
        <w:jc w:val="both"/>
        <w:rPr>
          <w:rStyle w:val="FontStyle11"/>
          <w:rFonts w:eastAsia="Calibri"/>
          <w:b w:val="0"/>
          <w:bCs w:val="0"/>
          <w:sz w:val="28"/>
          <w:szCs w:val="28"/>
        </w:rPr>
      </w:pPr>
      <w:r w:rsidRPr="007F0E19">
        <w:rPr>
          <w:rStyle w:val="FontStyle12"/>
          <w:sz w:val="28"/>
          <w:szCs w:val="28"/>
        </w:rPr>
        <w:t>Задачи</w:t>
      </w:r>
      <w:r w:rsidRPr="007F0E19">
        <w:rPr>
          <w:rStyle w:val="FontStyle12"/>
          <w:b w:val="0"/>
          <w:sz w:val="28"/>
          <w:szCs w:val="28"/>
        </w:rPr>
        <w:t xml:space="preserve"> учебной дисциплины:</w:t>
      </w:r>
    </w:p>
    <w:p w:rsidR="007F0E19" w:rsidRPr="007F0E19" w:rsidRDefault="007F0E19" w:rsidP="007F0E19">
      <w:pPr>
        <w:pStyle w:val="Style4"/>
        <w:widowControl/>
        <w:numPr>
          <w:ilvl w:val="0"/>
          <w:numId w:val="7"/>
        </w:numPr>
        <w:tabs>
          <w:tab w:val="left" w:pos="0"/>
        </w:tabs>
        <w:spacing w:line="240" w:lineRule="auto"/>
        <w:ind w:firstLine="851"/>
        <w:rPr>
          <w:rStyle w:val="FontStyle12"/>
          <w:b w:val="0"/>
          <w:bCs w:val="0"/>
          <w:sz w:val="28"/>
          <w:szCs w:val="28"/>
        </w:rPr>
      </w:pPr>
      <w:r w:rsidRPr="007F0E19">
        <w:rPr>
          <w:rStyle w:val="FontStyle12"/>
          <w:b w:val="0"/>
          <w:sz w:val="28"/>
          <w:szCs w:val="28"/>
        </w:rPr>
        <w:t>воспитание высоких моральных, волевых, физических качеств и совершенствование технико-тактических действий в</w:t>
      </w:r>
      <w:r w:rsidRPr="007F0E19">
        <w:rPr>
          <w:rStyle w:val="FontStyle11"/>
          <w:rFonts w:eastAsia="Calibri"/>
          <w:b w:val="0"/>
          <w:sz w:val="28"/>
          <w:szCs w:val="28"/>
        </w:rPr>
        <w:t xml:space="preserve"> </w:t>
      </w:r>
      <w:r>
        <w:rPr>
          <w:rStyle w:val="FontStyle11"/>
          <w:rFonts w:eastAsia="Calibri"/>
          <w:b w:val="0"/>
          <w:sz w:val="28"/>
          <w:szCs w:val="28"/>
        </w:rPr>
        <w:t>плавании</w:t>
      </w:r>
      <w:r w:rsidRPr="007F0E19">
        <w:rPr>
          <w:rStyle w:val="FontStyle12"/>
          <w:b w:val="0"/>
          <w:sz w:val="28"/>
          <w:szCs w:val="28"/>
        </w:rPr>
        <w:t>;</w:t>
      </w:r>
    </w:p>
    <w:p w:rsidR="007F0E19" w:rsidRPr="007F0E19" w:rsidRDefault="007F0E19" w:rsidP="007F0E19">
      <w:pPr>
        <w:pStyle w:val="Style4"/>
        <w:widowControl/>
        <w:numPr>
          <w:ilvl w:val="0"/>
          <w:numId w:val="7"/>
        </w:numPr>
        <w:tabs>
          <w:tab w:val="left" w:pos="0"/>
        </w:tabs>
        <w:spacing w:line="240" w:lineRule="auto"/>
        <w:ind w:firstLine="851"/>
        <w:rPr>
          <w:rStyle w:val="FontStyle12"/>
          <w:b w:val="0"/>
          <w:bCs w:val="0"/>
          <w:sz w:val="28"/>
          <w:szCs w:val="28"/>
        </w:rPr>
      </w:pPr>
      <w:r w:rsidRPr="007F0E19">
        <w:rPr>
          <w:rStyle w:val="FontStyle12"/>
          <w:b w:val="0"/>
          <w:sz w:val="28"/>
          <w:szCs w:val="28"/>
        </w:rPr>
        <w:t>привитие профессиональных навыков, знаний и умений в вопросах организации и проведения учебно-тренировочного процесса на основе глубоких знаний теории и методики спортивной тренировки;</w:t>
      </w:r>
    </w:p>
    <w:p w:rsidR="007F0E19" w:rsidRPr="007F0E19" w:rsidRDefault="007F0E19" w:rsidP="007F0E19">
      <w:pPr>
        <w:pStyle w:val="Style4"/>
        <w:widowControl/>
        <w:numPr>
          <w:ilvl w:val="0"/>
          <w:numId w:val="7"/>
        </w:numPr>
        <w:tabs>
          <w:tab w:val="left" w:pos="0"/>
        </w:tabs>
        <w:spacing w:line="240" w:lineRule="auto"/>
        <w:ind w:firstLine="851"/>
        <w:rPr>
          <w:rStyle w:val="FontStyle12"/>
          <w:b w:val="0"/>
          <w:bCs w:val="0"/>
          <w:sz w:val="28"/>
          <w:szCs w:val="28"/>
        </w:rPr>
      </w:pPr>
      <w:r w:rsidRPr="007F0E19">
        <w:rPr>
          <w:rStyle w:val="FontStyle12"/>
          <w:b w:val="0"/>
          <w:sz w:val="28"/>
          <w:szCs w:val="28"/>
        </w:rPr>
        <w:t>совершенствование спортивного мастерства в целях улучшения результатов и выполнение нормативных требований по спортивной подготовке, поддержание высокой работоспособности на протяжении всего периода обучения в ВУЗе.</w:t>
      </w:r>
    </w:p>
    <w:p w:rsidR="007F0E19" w:rsidRPr="007F0E19" w:rsidRDefault="007F0E19" w:rsidP="007F0E19">
      <w:pPr>
        <w:pStyle w:val="Style2"/>
        <w:widowControl/>
        <w:ind w:firstLine="851"/>
        <w:jc w:val="both"/>
        <w:rPr>
          <w:rStyle w:val="FontStyle12"/>
          <w:b w:val="0"/>
          <w:bCs w:val="0"/>
          <w:sz w:val="28"/>
          <w:szCs w:val="28"/>
        </w:rPr>
      </w:pPr>
      <w:r w:rsidRPr="007F0E19">
        <w:rPr>
          <w:rStyle w:val="FontStyle12"/>
          <w:b w:val="0"/>
          <w:sz w:val="28"/>
          <w:szCs w:val="28"/>
        </w:rPr>
        <w:t>Работа со спортсменами проводится в форме учебно-тренировочных занятий, теоретический раздел программы излагается студентам в виде бесед преподавателя со студентами в процессе практических занятий, а также самостоятельным изучением студентами специальной литературы.</w:t>
      </w:r>
    </w:p>
    <w:p w:rsidR="007F0E19" w:rsidRPr="007F0E19" w:rsidRDefault="007F0E19" w:rsidP="007F0E19">
      <w:pPr>
        <w:pStyle w:val="Style2"/>
        <w:widowControl/>
        <w:ind w:firstLine="851"/>
        <w:jc w:val="both"/>
        <w:rPr>
          <w:rStyle w:val="FontStyle12"/>
          <w:b w:val="0"/>
          <w:bCs w:val="0"/>
          <w:sz w:val="28"/>
          <w:szCs w:val="28"/>
        </w:rPr>
      </w:pPr>
      <w:r w:rsidRPr="007F0E19">
        <w:rPr>
          <w:rStyle w:val="FontStyle12"/>
          <w:b w:val="0"/>
          <w:sz w:val="28"/>
          <w:szCs w:val="28"/>
        </w:rPr>
        <w:t xml:space="preserve">Учебная практика предусматривает совершенствование навыков в организации и судействе соревнований </w:t>
      </w:r>
      <w:r w:rsidRPr="007F0E19">
        <w:rPr>
          <w:rStyle w:val="FontStyle11"/>
          <w:rFonts w:eastAsia="Calibri"/>
          <w:b w:val="0"/>
          <w:sz w:val="28"/>
          <w:szCs w:val="28"/>
        </w:rPr>
        <w:t xml:space="preserve">по </w:t>
      </w:r>
      <w:r>
        <w:rPr>
          <w:rStyle w:val="FontStyle11"/>
          <w:rFonts w:eastAsia="Calibri"/>
          <w:b w:val="0"/>
          <w:sz w:val="28"/>
          <w:szCs w:val="28"/>
        </w:rPr>
        <w:t>плаванию</w:t>
      </w:r>
      <w:r w:rsidRPr="007F0E19">
        <w:rPr>
          <w:rStyle w:val="FontStyle12"/>
          <w:b w:val="0"/>
          <w:sz w:val="28"/>
          <w:szCs w:val="28"/>
        </w:rPr>
        <w:t>.</w:t>
      </w:r>
    </w:p>
    <w:p w:rsidR="007F0E19" w:rsidRPr="007F0E19" w:rsidRDefault="007F0E19" w:rsidP="007F0E19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7F0E19">
        <w:rPr>
          <w:rFonts w:ascii="Times New Roman" w:hAnsi="Times New Roman"/>
          <w:sz w:val="28"/>
          <w:szCs w:val="28"/>
        </w:rPr>
        <w:t>В результате изучения учебной дисциплины студент должен</w:t>
      </w:r>
      <w:r w:rsidRPr="007F0E19">
        <w:rPr>
          <w:rFonts w:ascii="Times New Roman" w:hAnsi="Times New Roman"/>
          <w:bCs/>
          <w:sz w:val="28"/>
          <w:szCs w:val="28"/>
        </w:rPr>
        <w:t xml:space="preserve"> </w:t>
      </w:r>
      <w:r w:rsidRPr="007F0E19">
        <w:rPr>
          <w:rFonts w:ascii="Times New Roman" w:hAnsi="Times New Roman"/>
          <w:b/>
          <w:bCs/>
          <w:sz w:val="28"/>
          <w:szCs w:val="28"/>
        </w:rPr>
        <w:t>знать:</w:t>
      </w:r>
    </w:p>
    <w:p w:rsidR="007F0E19" w:rsidRPr="007F0E19" w:rsidRDefault="007F0E19" w:rsidP="007F0E19">
      <w:pPr>
        <w:pStyle w:val="Style6"/>
        <w:widowControl/>
        <w:numPr>
          <w:ilvl w:val="0"/>
          <w:numId w:val="8"/>
        </w:numPr>
        <w:tabs>
          <w:tab w:val="left" w:pos="851"/>
        </w:tabs>
        <w:spacing w:before="14"/>
        <w:ind w:firstLine="851"/>
        <w:jc w:val="both"/>
        <w:rPr>
          <w:rStyle w:val="FontStyle12"/>
          <w:b w:val="0"/>
          <w:bCs w:val="0"/>
          <w:sz w:val="28"/>
          <w:szCs w:val="28"/>
        </w:rPr>
      </w:pPr>
      <w:r w:rsidRPr="007F0E19">
        <w:rPr>
          <w:rStyle w:val="FontStyle12"/>
          <w:b w:val="0"/>
          <w:sz w:val="28"/>
          <w:szCs w:val="28"/>
        </w:rPr>
        <w:t>основные принципы планирования, организацию и методику проведения учебно-тренировочных занятий;</w:t>
      </w:r>
    </w:p>
    <w:p w:rsidR="007F0E19" w:rsidRPr="007F0E19" w:rsidRDefault="007F0E19" w:rsidP="007F0E19">
      <w:pPr>
        <w:pStyle w:val="Style6"/>
        <w:widowControl/>
        <w:numPr>
          <w:ilvl w:val="0"/>
          <w:numId w:val="8"/>
        </w:numPr>
        <w:tabs>
          <w:tab w:val="left" w:pos="851"/>
        </w:tabs>
        <w:spacing w:before="19"/>
        <w:ind w:firstLine="851"/>
        <w:jc w:val="both"/>
        <w:rPr>
          <w:rStyle w:val="FontStyle12"/>
          <w:b w:val="0"/>
          <w:bCs w:val="0"/>
          <w:sz w:val="28"/>
          <w:szCs w:val="28"/>
        </w:rPr>
      </w:pPr>
      <w:r w:rsidRPr="007F0E19">
        <w:rPr>
          <w:rStyle w:val="FontStyle12"/>
          <w:b w:val="0"/>
          <w:sz w:val="28"/>
          <w:szCs w:val="28"/>
        </w:rPr>
        <w:t xml:space="preserve">требования к технике безопасности во время учебно-тренировочных занятий и соревнований </w:t>
      </w:r>
      <w:r w:rsidRPr="007F0E19">
        <w:rPr>
          <w:rStyle w:val="FontStyle11"/>
          <w:rFonts w:eastAsia="Calibri"/>
          <w:b w:val="0"/>
          <w:sz w:val="28"/>
          <w:szCs w:val="28"/>
        </w:rPr>
        <w:t xml:space="preserve">по </w:t>
      </w:r>
      <w:r>
        <w:rPr>
          <w:rStyle w:val="FontStyle11"/>
          <w:rFonts w:eastAsia="Calibri"/>
          <w:b w:val="0"/>
          <w:sz w:val="28"/>
          <w:szCs w:val="28"/>
        </w:rPr>
        <w:t>плаванию</w:t>
      </w:r>
      <w:r w:rsidRPr="007F0E19">
        <w:rPr>
          <w:rStyle w:val="FontStyle12"/>
          <w:b w:val="0"/>
          <w:sz w:val="28"/>
          <w:szCs w:val="28"/>
        </w:rPr>
        <w:t>;</w:t>
      </w:r>
    </w:p>
    <w:p w:rsidR="007F0E19" w:rsidRPr="007F0E19" w:rsidRDefault="007F0E19" w:rsidP="007F0E19">
      <w:pPr>
        <w:pStyle w:val="Style6"/>
        <w:widowControl/>
        <w:numPr>
          <w:ilvl w:val="0"/>
          <w:numId w:val="8"/>
        </w:numPr>
        <w:tabs>
          <w:tab w:val="left" w:pos="-142"/>
          <w:tab w:val="left" w:pos="142"/>
        </w:tabs>
        <w:spacing w:before="10"/>
        <w:ind w:left="1134" w:hanging="283"/>
        <w:jc w:val="both"/>
        <w:rPr>
          <w:rStyle w:val="FontStyle12"/>
          <w:b w:val="0"/>
          <w:bCs w:val="0"/>
          <w:sz w:val="28"/>
          <w:szCs w:val="28"/>
        </w:rPr>
      </w:pPr>
      <w:r w:rsidRPr="007F0E19">
        <w:rPr>
          <w:rStyle w:val="FontStyle12"/>
          <w:b w:val="0"/>
          <w:sz w:val="28"/>
          <w:szCs w:val="28"/>
        </w:rPr>
        <w:t xml:space="preserve">средства физической, технической, тактической подготовки </w:t>
      </w:r>
    </w:p>
    <w:p w:rsidR="007F0E19" w:rsidRPr="007F0E19" w:rsidRDefault="007F0E19" w:rsidP="007F0E19">
      <w:pPr>
        <w:pStyle w:val="Style6"/>
        <w:widowControl/>
        <w:tabs>
          <w:tab w:val="left" w:pos="-142"/>
          <w:tab w:val="left" w:pos="142"/>
        </w:tabs>
        <w:spacing w:before="10"/>
        <w:jc w:val="both"/>
        <w:rPr>
          <w:rStyle w:val="FontStyle12"/>
          <w:b w:val="0"/>
          <w:bCs w:val="0"/>
          <w:sz w:val="28"/>
          <w:szCs w:val="28"/>
        </w:rPr>
      </w:pPr>
      <w:r w:rsidRPr="007F0E19">
        <w:rPr>
          <w:rStyle w:val="FontStyle12"/>
          <w:b w:val="0"/>
          <w:sz w:val="28"/>
          <w:szCs w:val="28"/>
        </w:rPr>
        <w:t xml:space="preserve">в </w:t>
      </w:r>
      <w:r>
        <w:rPr>
          <w:rStyle w:val="FontStyle12"/>
          <w:b w:val="0"/>
          <w:sz w:val="28"/>
          <w:szCs w:val="28"/>
        </w:rPr>
        <w:t>плавании</w:t>
      </w:r>
      <w:r w:rsidRPr="007F0E19">
        <w:rPr>
          <w:rStyle w:val="FontStyle12"/>
          <w:b w:val="0"/>
          <w:sz w:val="28"/>
          <w:szCs w:val="28"/>
        </w:rPr>
        <w:t>.</w:t>
      </w:r>
    </w:p>
    <w:p w:rsidR="007F0E19" w:rsidRPr="007F0E19" w:rsidRDefault="007F0E19" w:rsidP="007F0E19">
      <w:pPr>
        <w:pStyle w:val="a5"/>
        <w:spacing w:after="0" w:line="240" w:lineRule="auto"/>
        <w:ind w:left="851"/>
        <w:jc w:val="both"/>
        <w:rPr>
          <w:rStyle w:val="FontStyle11"/>
          <w:rFonts w:eastAsia="Calibri"/>
          <w:b w:val="0"/>
          <w:bCs w:val="0"/>
          <w:sz w:val="28"/>
          <w:szCs w:val="28"/>
        </w:rPr>
      </w:pPr>
      <w:r w:rsidRPr="007F0E19">
        <w:rPr>
          <w:rFonts w:ascii="Times New Roman" w:hAnsi="Times New Roman"/>
          <w:sz w:val="28"/>
          <w:szCs w:val="28"/>
        </w:rPr>
        <w:t>В результате изучения учебной дисциплины студент должен</w:t>
      </w:r>
      <w:r w:rsidRPr="007F0E19">
        <w:rPr>
          <w:rFonts w:ascii="Times New Roman" w:hAnsi="Times New Roman"/>
          <w:bCs/>
          <w:sz w:val="28"/>
          <w:szCs w:val="28"/>
        </w:rPr>
        <w:t xml:space="preserve"> </w:t>
      </w:r>
      <w:r w:rsidRPr="007F0E19">
        <w:rPr>
          <w:rStyle w:val="FontStyle11"/>
          <w:rFonts w:eastAsia="Calibri"/>
          <w:bCs w:val="0"/>
          <w:sz w:val="28"/>
          <w:szCs w:val="28"/>
        </w:rPr>
        <w:t>уметь:</w:t>
      </w:r>
    </w:p>
    <w:p w:rsidR="007F0E19" w:rsidRPr="007F0E19" w:rsidRDefault="007F0E19" w:rsidP="007F0E19">
      <w:pPr>
        <w:pStyle w:val="Style6"/>
        <w:widowControl/>
        <w:numPr>
          <w:ilvl w:val="0"/>
          <w:numId w:val="9"/>
        </w:numPr>
        <w:spacing w:before="5"/>
        <w:ind w:firstLine="851"/>
        <w:jc w:val="both"/>
        <w:rPr>
          <w:rStyle w:val="FontStyle12"/>
          <w:b w:val="0"/>
          <w:bCs w:val="0"/>
          <w:sz w:val="28"/>
          <w:szCs w:val="28"/>
        </w:rPr>
      </w:pPr>
      <w:r w:rsidRPr="007F0E19">
        <w:rPr>
          <w:rStyle w:val="FontStyle12"/>
          <w:b w:val="0"/>
          <w:sz w:val="28"/>
          <w:szCs w:val="28"/>
        </w:rPr>
        <w:t xml:space="preserve">контролировать, оценивать и анализировать основные показатели подготовленности спортсмена в </w:t>
      </w:r>
      <w:r>
        <w:rPr>
          <w:rStyle w:val="FontStyle12"/>
          <w:b w:val="0"/>
          <w:sz w:val="28"/>
          <w:szCs w:val="28"/>
        </w:rPr>
        <w:t>плавании</w:t>
      </w:r>
      <w:r w:rsidRPr="007F0E19">
        <w:rPr>
          <w:rStyle w:val="FontStyle12"/>
          <w:b w:val="0"/>
          <w:sz w:val="28"/>
          <w:szCs w:val="28"/>
        </w:rPr>
        <w:t>;</w:t>
      </w:r>
    </w:p>
    <w:p w:rsidR="007F0E19" w:rsidRPr="007F0E19" w:rsidRDefault="007F0E19" w:rsidP="007F0E19">
      <w:pPr>
        <w:pStyle w:val="Style6"/>
        <w:widowControl/>
        <w:numPr>
          <w:ilvl w:val="0"/>
          <w:numId w:val="9"/>
        </w:numPr>
        <w:spacing w:before="14"/>
        <w:ind w:firstLine="851"/>
        <w:jc w:val="both"/>
        <w:rPr>
          <w:rStyle w:val="FontStyle12"/>
          <w:b w:val="0"/>
          <w:bCs w:val="0"/>
          <w:sz w:val="28"/>
          <w:szCs w:val="28"/>
        </w:rPr>
      </w:pPr>
      <w:r w:rsidRPr="007F0E19">
        <w:rPr>
          <w:rStyle w:val="FontStyle12"/>
          <w:b w:val="0"/>
          <w:sz w:val="28"/>
          <w:szCs w:val="28"/>
        </w:rPr>
        <w:t>организовывать и осуществлять учебно-тренировочный процесс</w:t>
      </w:r>
    </w:p>
    <w:p w:rsidR="007F0E19" w:rsidRPr="007F0E19" w:rsidRDefault="007F0E19" w:rsidP="007F0E19">
      <w:pPr>
        <w:pStyle w:val="Style6"/>
        <w:widowControl/>
        <w:spacing w:before="14"/>
        <w:jc w:val="both"/>
        <w:rPr>
          <w:rStyle w:val="FontStyle12"/>
          <w:b w:val="0"/>
          <w:bCs w:val="0"/>
          <w:sz w:val="28"/>
          <w:szCs w:val="28"/>
        </w:rPr>
      </w:pPr>
      <w:r w:rsidRPr="007F0E19">
        <w:rPr>
          <w:rStyle w:val="FontStyle11"/>
          <w:rFonts w:eastAsia="Calibri"/>
          <w:b w:val="0"/>
          <w:sz w:val="28"/>
          <w:szCs w:val="28"/>
        </w:rPr>
        <w:t xml:space="preserve">по </w:t>
      </w:r>
      <w:r>
        <w:rPr>
          <w:rStyle w:val="FontStyle11"/>
          <w:rFonts w:eastAsia="Calibri"/>
          <w:b w:val="0"/>
          <w:sz w:val="28"/>
          <w:szCs w:val="28"/>
        </w:rPr>
        <w:t>плаванию</w:t>
      </w:r>
      <w:r w:rsidRPr="007F0E19">
        <w:rPr>
          <w:rStyle w:val="FontStyle12"/>
          <w:b w:val="0"/>
          <w:sz w:val="28"/>
          <w:szCs w:val="28"/>
        </w:rPr>
        <w:t>;</w:t>
      </w:r>
    </w:p>
    <w:p w:rsidR="007F0E19" w:rsidRPr="007F0E19" w:rsidRDefault="007F0E19" w:rsidP="007F0E19">
      <w:pPr>
        <w:pStyle w:val="Style6"/>
        <w:widowControl/>
        <w:numPr>
          <w:ilvl w:val="0"/>
          <w:numId w:val="9"/>
        </w:numPr>
        <w:spacing w:before="14"/>
        <w:ind w:firstLine="851"/>
        <w:jc w:val="both"/>
        <w:rPr>
          <w:rStyle w:val="FontStyle12"/>
          <w:b w:val="0"/>
          <w:bCs w:val="0"/>
          <w:sz w:val="28"/>
          <w:szCs w:val="28"/>
        </w:rPr>
      </w:pPr>
      <w:r w:rsidRPr="007F0E19">
        <w:rPr>
          <w:rStyle w:val="FontStyle12"/>
          <w:b w:val="0"/>
          <w:sz w:val="28"/>
          <w:szCs w:val="28"/>
        </w:rPr>
        <w:lastRenderedPageBreak/>
        <w:t xml:space="preserve"> проявлять приобретенную подготовленность в соревновательной деятельности;</w:t>
      </w:r>
    </w:p>
    <w:p w:rsidR="007F0E19" w:rsidRPr="007F0E19" w:rsidRDefault="007F0E19" w:rsidP="007F0E19">
      <w:pPr>
        <w:pStyle w:val="Style6"/>
        <w:widowControl/>
        <w:numPr>
          <w:ilvl w:val="0"/>
          <w:numId w:val="9"/>
        </w:numPr>
        <w:spacing w:before="10"/>
        <w:ind w:left="284" w:firstLine="567"/>
        <w:jc w:val="both"/>
        <w:rPr>
          <w:rStyle w:val="FontStyle12"/>
          <w:b w:val="0"/>
          <w:bCs w:val="0"/>
          <w:sz w:val="28"/>
          <w:szCs w:val="28"/>
        </w:rPr>
      </w:pPr>
      <w:r w:rsidRPr="007F0E19">
        <w:rPr>
          <w:rStyle w:val="FontStyle12"/>
          <w:b w:val="0"/>
          <w:sz w:val="28"/>
          <w:szCs w:val="28"/>
        </w:rPr>
        <w:t xml:space="preserve">организовывать и проводить соревнования </w:t>
      </w:r>
      <w:r w:rsidRPr="007F0E19">
        <w:rPr>
          <w:rStyle w:val="FontStyle11"/>
          <w:rFonts w:eastAsia="Calibri"/>
          <w:b w:val="0"/>
          <w:sz w:val="28"/>
          <w:szCs w:val="28"/>
        </w:rPr>
        <w:t xml:space="preserve">по </w:t>
      </w:r>
      <w:r>
        <w:rPr>
          <w:rStyle w:val="FontStyle11"/>
          <w:rFonts w:eastAsia="Calibri"/>
          <w:b w:val="0"/>
          <w:sz w:val="28"/>
          <w:szCs w:val="28"/>
        </w:rPr>
        <w:t>плаванию</w:t>
      </w:r>
      <w:r>
        <w:rPr>
          <w:rStyle w:val="FontStyle12"/>
          <w:b w:val="0"/>
          <w:sz w:val="28"/>
          <w:szCs w:val="28"/>
        </w:rPr>
        <w:t>.</w:t>
      </w:r>
    </w:p>
    <w:p w:rsidR="007F0E19" w:rsidRPr="007F0E19" w:rsidRDefault="007F0E19" w:rsidP="007F0E19">
      <w:pPr>
        <w:pStyle w:val="a5"/>
        <w:spacing w:after="0" w:line="240" w:lineRule="auto"/>
        <w:ind w:firstLine="131"/>
        <w:jc w:val="both"/>
        <w:rPr>
          <w:bCs/>
          <w:sz w:val="28"/>
          <w:szCs w:val="28"/>
        </w:rPr>
      </w:pPr>
      <w:r w:rsidRPr="007F0E19">
        <w:rPr>
          <w:rFonts w:ascii="Times New Roman" w:hAnsi="Times New Roman"/>
          <w:sz w:val="28"/>
          <w:szCs w:val="28"/>
        </w:rPr>
        <w:t>В результате изучения учебной дисциплины студент должен</w:t>
      </w:r>
      <w:r w:rsidRPr="007F0E19">
        <w:rPr>
          <w:rFonts w:ascii="Times New Roman" w:hAnsi="Times New Roman"/>
          <w:bCs/>
          <w:sz w:val="28"/>
          <w:szCs w:val="28"/>
        </w:rPr>
        <w:t xml:space="preserve"> </w:t>
      </w:r>
      <w:r w:rsidRPr="007F0E19">
        <w:rPr>
          <w:rFonts w:ascii="Times New Roman" w:hAnsi="Times New Roman"/>
          <w:b/>
          <w:bCs/>
          <w:sz w:val="28"/>
          <w:szCs w:val="28"/>
        </w:rPr>
        <w:t>владеть:</w:t>
      </w:r>
    </w:p>
    <w:p w:rsidR="00D96529" w:rsidRDefault="00D96529" w:rsidP="007F0E19">
      <w:pPr>
        <w:pStyle w:val="a5"/>
        <w:numPr>
          <w:ilvl w:val="0"/>
          <w:numId w:val="9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методикой использования средств физического воспитания в плавании;</w:t>
      </w:r>
    </w:p>
    <w:p w:rsidR="00D96529" w:rsidRDefault="00D96529" w:rsidP="007F0E19">
      <w:pPr>
        <w:pStyle w:val="a5"/>
        <w:numPr>
          <w:ilvl w:val="0"/>
          <w:numId w:val="9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особенностями методики применения упражнений в зависимости от уровня и возраста занимающихся;</w:t>
      </w:r>
    </w:p>
    <w:p w:rsidR="00D96529" w:rsidRDefault="00D96529" w:rsidP="007F0E19">
      <w:pPr>
        <w:pStyle w:val="a5"/>
        <w:numPr>
          <w:ilvl w:val="0"/>
          <w:numId w:val="9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современными подходами применения плавания в оздоровительных целях;</w:t>
      </w:r>
    </w:p>
    <w:p w:rsidR="00D96529" w:rsidRDefault="00D96529" w:rsidP="007F0E19">
      <w:pPr>
        <w:pStyle w:val="a5"/>
        <w:numPr>
          <w:ilvl w:val="0"/>
          <w:numId w:val="9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F0E19">
        <w:rPr>
          <w:rFonts w:ascii="Times New Roman" w:hAnsi="Times New Roman"/>
          <w:sz w:val="28"/>
          <w:szCs w:val="28"/>
        </w:rPr>
        <w:t>метод</w:t>
      </w:r>
      <w:r>
        <w:rPr>
          <w:rFonts w:ascii="Times New Roman" w:hAnsi="Times New Roman"/>
          <w:sz w:val="28"/>
          <w:szCs w:val="28"/>
        </w:rPr>
        <w:t>икой</w:t>
      </w:r>
      <w:r w:rsidRPr="007F0E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проведения занятий с детьми;</w:t>
      </w:r>
    </w:p>
    <w:p w:rsidR="007F0E19" w:rsidRDefault="00D96529" w:rsidP="007F0E19">
      <w:pPr>
        <w:pStyle w:val="a5"/>
        <w:numPr>
          <w:ilvl w:val="0"/>
          <w:numId w:val="9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особенностями методики проведения занятий на открытом водоеме;</w:t>
      </w:r>
    </w:p>
    <w:p w:rsidR="00D96529" w:rsidRDefault="00D96529" w:rsidP="007F0E19">
      <w:pPr>
        <w:pStyle w:val="a5"/>
        <w:numPr>
          <w:ilvl w:val="0"/>
          <w:numId w:val="9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методикой применения прикладных способов плавания;</w:t>
      </w:r>
    </w:p>
    <w:p w:rsidR="00D96529" w:rsidRPr="007F0E19" w:rsidRDefault="00D96529" w:rsidP="007F0E19">
      <w:pPr>
        <w:pStyle w:val="a5"/>
        <w:numPr>
          <w:ilvl w:val="0"/>
          <w:numId w:val="9"/>
        </w:numPr>
        <w:spacing w:after="0" w:line="240" w:lineRule="auto"/>
        <w:ind w:left="0" w:firstLine="851"/>
        <w:contextualSpacing w:val="0"/>
        <w:jc w:val="both"/>
        <w:rPr>
          <w:rStyle w:val="FontStyle12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методикой оказания первой помощи при утоплениях.</w:t>
      </w:r>
    </w:p>
    <w:p w:rsidR="007F0E19" w:rsidRPr="007F0E19" w:rsidRDefault="007F0E19" w:rsidP="007F0E19">
      <w:pPr>
        <w:pStyle w:val="3"/>
        <w:spacing w:after="0"/>
        <w:ind w:firstLine="851"/>
        <w:jc w:val="both"/>
        <w:rPr>
          <w:sz w:val="28"/>
          <w:szCs w:val="28"/>
        </w:rPr>
      </w:pPr>
      <w:r w:rsidRPr="007F0E19">
        <w:rPr>
          <w:sz w:val="28"/>
          <w:szCs w:val="28"/>
        </w:rPr>
        <w:t>В соответствии с учебным планом специальности на изучение данной учебной дисциплины отводится всего 714 часа, из них 714 часа аудиторных. Распределение аудиторного времени по видам занятий: практические занятия 714 часов.</w:t>
      </w:r>
    </w:p>
    <w:p w:rsidR="007F0E19" w:rsidRPr="007F0E19" w:rsidRDefault="007F0E19" w:rsidP="007F0E19">
      <w:pPr>
        <w:pStyle w:val="3"/>
        <w:spacing w:after="0"/>
        <w:ind w:firstLine="851"/>
        <w:jc w:val="both"/>
        <w:rPr>
          <w:sz w:val="28"/>
          <w:szCs w:val="28"/>
        </w:rPr>
      </w:pPr>
      <w:r w:rsidRPr="007F0E19">
        <w:rPr>
          <w:sz w:val="28"/>
          <w:szCs w:val="28"/>
        </w:rPr>
        <w:t>Учебным планом специальности предусмотрено следующее распределение часов по годам обучения: 1-ый курс – 210 часов, 2-ой курс – 192 часа, 3-й курс – 162 часа, 4-й курс – 150 часов.</w:t>
      </w:r>
    </w:p>
    <w:p w:rsidR="007F0E19" w:rsidRPr="007F0E19" w:rsidRDefault="007F0E19" w:rsidP="007F0E19">
      <w:pPr>
        <w:pStyle w:val="3"/>
        <w:ind w:firstLine="851"/>
        <w:jc w:val="both"/>
        <w:rPr>
          <w:sz w:val="28"/>
          <w:szCs w:val="28"/>
        </w:rPr>
      </w:pPr>
      <w:r w:rsidRPr="007F0E19">
        <w:rPr>
          <w:sz w:val="28"/>
          <w:szCs w:val="28"/>
        </w:rPr>
        <w:t>Форма текущей аттестации: зачет проводится в каждом семестре.</w:t>
      </w:r>
    </w:p>
    <w:p w:rsidR="00E413B0" w:rsidRPr="007F0E19" w:rsidRDefault="00E413B0" w:rsidP="003C631C">
      <w:pPr>
        <w:ind w:firstLine="851"/>
        <w:jc w:val="center"/>
        <w:rPr>
          <w:caps/>
          <w:sz w:val="28"/>
          <w:szCs w:val="28"/>
        </w:rPr>
      </w:pPr>
    </w:p>
    <w:p w:rsidR="000C723E" w:rsidRDefault="000C723E">
      <w:pPr>
        <w:spacing w:after="20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3C631C" w:rsidRPr="00CC0721" w:rsidRDefault="00A54986" w:rsidP="003C631C">
      <w:pPr>
        <w:ind w:firstLine="851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CC0721">
        <w:rPr>
          <w:b/>
          <w:sz w:val="28"/>
          <w:szCs w:val="28"/>
        </w:rPr>
        <w:t>РИМЕРНЫЙ ТЕМАТИЧЕСКИЙ ПЛАН</w:t>
      </w:r>
      <w:r>
        <w:rPr>
          <w:b/>
          <w:sz w:val="28"/>
          <w:szCs w:val="28"/>
        </w:rPr>
        <w:t xml:space="preserve"> УЧЕБНОЙ ДИСЦИПЛИНЫ</w:t>
      </w:r>
    </w:p>
    <w:p w:rsidR="003C631C" w:rsidRPr="00A54986" w:rsidRDefault="003C631C" w:rsidP="00A54986">
      <w:pPr>
        <w:rPr>
          <w:b/>
          <w:sz w:val="28"/>
          <w:szCs w:val="28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1008"/>
        <w:gridCol w:w="972"/>
        <w:gridCol w:w="1188"/>
        <w:gridCol w:w="1320"/>
      </w:tblGrid>
      <w:tr w:rsidR="003C631C" w:rsidTr="00B045AB">
        <w:trPr>
          <w:trHeight w:val="71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1C" w:rsidRDefault="003C631C" w:rsidP="00B045AB">
            <w:pPr>
              <w:pStyle w:val="6"/>
              <w:spacing w:before="0" w:after="0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8"/>
                <w:szCs w:val="24"/>
              </w:rPr>
              <w:t xml:space="preserve">Наименование раздела, темы, </w:t>
            </w:r>
            <w:proofErr w:type="spellStart"/>
            <w:r>
              <w:rPr>
                <w:rFonts w:eastAsia="Times New Roman"/>
                <w:b w:val="0"/>
                <w:sz w:val="28"/>
                <w:szCs w:val="24"/>
              </w:rPr>
              <w:t>подтемы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1C" w:rsidRDefault="003C631C" w:rsidP="00B045AB">
            <w:pPr>
              <w:pStyle w:val="1"/>
              <w:spacing w:before="0" w:after="0"/>
              <w:jc w:val="center"/>
              <w:rPr>
                <w:rFonts w:ascii="Times New Roman" w:eastAsia="Times New Roman" w:hAnsi="Times New Roman"/>
                <w:b w:val="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4"/>
              </w:rPr>
              <w:t>Всего (Ауд.) часов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1C" w:rsidRDefault="003C631C" w:rsidP="00B045AB">
            <w:pPr>
              <w:ind w:left="-113" w:right="-57"/>
              <w:jc w:val="center"/>
              <w:rPr>
                <w:sz w:val="28"/>
              </w:rPr>
            </w:pPr>
            <w:r>
              <w:rPr>
                <w:sz w:val="28"/>
              </w:rPr>
              <w:t>Лекции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1C" w:rsidRDefault="003C631C" w:rsidP="00B045AB">
            <w:pPr>
              <w:pStyle w:val="a3"/>
              <w:ind w:left="-57" w:right="-57"/>
              <w:jc w:val="center"/>
            </w:pPr>
            <w:proofErr w:type="spellStart"/>
            <w:proofErr w:type="gramStart"/>
            <w:r>
              <w:t>Практи-ческие</w:t>
            </w:r>
            <w:proofErr w:type="spellEnd"/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1C" w:rsidRDefault="003C631C" w:rsidP="00B045AB">
            <w:pPr>
              <w:pStyle w:val="a3"/>
              <w:ind w:left="-57" w:right="-57"/>
              <w:jc w:val="center"/>
            </w:pPr>
            <w:r>
              <w:t>Семина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ские</w:t>
            </w:r>
            <w:proofErr w:type="spellEnd"/>
          </w:p>
        </w:tc>
      </w:tr>
      <w:tr w:rsidR="00A54986" w:rsidRPr="00C23AF2" w:rsidTr="00B045AB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Pr="00C05DA2" w:rsidRDefault="00A54986" w:rsidP="00FB30A4">
            <w:pPr>
              <w:rPr>
                <w:b/>
                <w:spacing w:val="8"/>
                <w:sz w:val="28"/>
                <w:szCs w:val="28"/>
              </w:rPr>
            </w:pPr>
            <w:r>
              <w:rPr>
                <w:b/>
                <w:spacing w:val="8"/>
                <w:sz w:val="28"/>
                <w:szCs w:val="28"/>
              </w:rPr>
              <w:t>Раздел</w:t>
            </w:r>
            <w:r w:rsidRPr="00C05DA2">
              <w:rPr>
                <w:b/>
                <w:spacing w:val="8"/>
                <w:sz w:val="28"/>
                <w:szCs w:val="28"/>
              </w:rPr>
              <w:t xml:space="preserve"> 1. Теоретическая подготовка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Pr="00C05DA2" w:rsidRDefault="00A54986" w:rsidP="00A54986">
            <w:pPr>
              <w:pStyle w:val="Style3"/>
              <w:ind w:left="302"/>
              <w:jc w:val="center"/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C05DA2">
              <w:rPr>
                <w:b/>
                <w:spacing w:val="8"/>
                <w:sz w:val="28"/>
                <w:szCs w:val="28"/>
              </w:rPr>
              <w:t>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Pr="00C05DA2" w:rsidRDefault="00A54986" w:rsidP="00B045AB">
            <w:pPr>
              <w:pStyle w:val="Style1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Pr="00C05DA2" w:rsidRDefault="00A54986" w:rsidP="00B045AB">
            <w:pPr>
              <w:pStyle w:val="Style3"/>
              <w:ind w:left="302"/>
              <w:jc w:val="center"/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C05DA2">
              <w:rPr>
                <w:b/>
                <w:spacing w:val="8"/>
                <w:sz w:val="28"/>
                <w:szCs w:val="28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Pr="00A37655" w:rsidRDefault="00A54986" w:rsidP="00B045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54986" w:rsidRPr="00C23AF2" w:rsidTr="00B045AB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Pr="00C05DA2" w:rsidRDefault="00A54986" w:rsidP="00FB30A4">
            <w:pPr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 xml:space="preserve">Тема </w:t>
            </w:r>
            <w:r w:rsidRPr="00C05DA2">
              <w:rPr>
                <w:spacing w:val="8"/>
                <w:sz w:val="28"/>
                <w:szCs w:val="28"/>
              </w:rPr>
              <w:t>1.1. Общие закономерности техники плавания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Pr="00C05DA2" w:rsidRDefault="00A54986" w:rsidP="00A54986">
            <w:pPr>
              <w:pStyle w:val="Style3"/>
              <w:ind w:left="302"/>
              <w:jc w:val="center"/>
              <w:rPr>
                <w:rStyle w:val="FontStyle11"/>
                <w:bCs w:val="0"/>
                <w:sz w:val="28"/>
                <w:szCs w:val="28"/>
              </w:rPr>
            </w:pPr>
            <w:r w:rsidRPr="00C05DA2">
              <w:rPr>
                <w:spacing w:val="8"/>
                <w:sz w:val="28"/>
                <w:szCs w:val="28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Pr="00C05DA2" w:rsidRDefault="00A54986" w:rsidP="00B045AB">
            <w:pPr>
              <w:pStyle w:val="Style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Pr="00C05DA2" w:rsidRDefault="00A54986" w:rsidP="00B045AB">
            <w:pPr>
              <w:pStyle w:val="Style3"/>
              <w:ind w:left="302"/>
              <w:jc w:val="center"/>
              <w:rPr>
                <w:rStyle w:val="FontStyle11"/>
                <w:bCs w:val="0"/>
                <w:sz w:val="28"/>
                <w:szCs w:val="28"/>
              </w:rPr>
            </w:pPr>
            <w:r w:rsidRPr="00C05DA2">
              <w:rPr>
                <w:spacing w:val="8"/>
                <w:sz w:val="28"/>
                <w:szCs w:val="28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Pr="00A37655" w:rsidRDefault="00A54986" w:rsidP="00B045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54986" w:rsidRPr="00C23AF2" w:rsidTr="00B045AB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Pr="00C05DA2" w:rsidRDefault="00A54986" w:rsidP="00FB30A4">
            <w:pPr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Тема</w:t>
            </w:r>
            <w:r w:rsidRPr="00C05DA2">
              <w:rPr>
                <w:spacing w:val="8"/>
                <w:sz w:val="28"/>
                <w:szCs w:val="28"/>
              </w:rPr>
              <w:t xml:space="preserve"> 1.2. Оздоровительный эффект плавания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Pr="00C05DA2" w:rsidRDefault="00A54986" w:rsidP="00A54986">
            <w:pPr>
              <w:pStyle w:val="Style3"/>
              <w:ind w:left="302"/>
              <w:jc w:val="center"/>
              <w:rPr>
                <w:rStyle w:val="FontStyle11"/>
                <w:bCs w:val="0"/>
                <w:sz w:val="28"/>
                <w:szCs w:val="28"/>
              </w:rPr>
            </w:pPr>
            <w:r w:rsidRPr="00C05DA2">
              <w:rPr>
                <w:spacing w:val="8"/>
                <w:sz w:val="28"/>
                <w:szCs w:val="28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Pr="00C05DA2" w:rsidRDefault="00A54986" w:rsidP="00B045AB">
            <w:pPr>
              <w:pStyle w:val="Style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Pr="00C05DA2" w:rsidRDefault="00A54986" w:rsidP="00B045AB">
            <w:pPr>
              <w:pStyle w:val="Style3"/>
              <w:ind w:left="302"/>
              <w:jc w:val="center"/>
              <w:rPr>
                <w:rStyle w:val="FontStyle11"/>
                <w:bCs w:val="0"/>
                <w:sz w:val="28"/>
                <w:szCs w:val="28"/>
              </w:rPr>
            </w:pPr>
            <w:r w:rsidRPr="00C05DA2">
              <w:rPr>
                <w:spacing w:val="8"/>
                <w:sz w:val="28"/>
                <w:szCs w:val="28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Pr="00A37655" w:rsidRDefault="00A54986" w:rsidP="00B045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54986" w:rsidRPr="00C23AF2" w:rsidTr="00B045AB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Pr="00C05DA2" w:rsidRDefault="00A54986" w:rsidP="00FB30A4">
            <w:pPr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Тема</w:t>
            </w:r>
            <w:r w:rsidRPr="00C05DA2">
              <w:rPr>
                <w:spacing w:val="8"/>
                <w:sz w:val="28"/>
                <w:szCs w:val="28"/>
              </w:rPr>
              <w:t xml:space="preserve"> 1.3. Урок как основная форма проведения занятия по плаванию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Pr="00C05DA2" w:rsidRDefault="00A54986" w:rsidP="00A54986">
            <w:pPr>
              <w:pStyle w:val="Style3"/>
              <w:ind w:left="302"/>
              <w:jc w:val="center"/>
              <w:rPr>
                <w:rStyle w:val="FontStyle11"/>
                <w:bCs w:val="0"/>
                <w:sz w:val="28"/>
                <w:szCs w:val="28"/>
              </w:rPr>
            </w:pPr>
            <w:r w:rsidRPr="00C05DA2">
              <w:rPr>
                <w:spacing w:val="8"/>
                <w:sz w:val="28"/>
                <w:szCs w:val="28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Pr="00C05DA2" w:rsidRDefault="00A54986" w:rsidP="00B045AB">
            <w:pPr>
              <w:pStyle w:val="Style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Pr="00C05DA2" w:rsidRDefault="00A54986" w:rsidP="00B045AB">
            <w:pPr>
              <w:pStyle w:val="Style3"/>
              <w:ind w:left="302"/>
              <w:jc w:val="center"/>
              <w:rPr>
                <w:rStyle w:val="FontStyle11"/>
                <w:bCs w:val="0"/>
                <w:sz w:val="28"/>
                <w:szCs w:val="28"/>
              </w:rPr>
            </w:pPr>
            <w:r w:rsidRPr="00C05DA2">
              <w:rPr>
                <w:spacing w:val="8"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Pr="00A37655" w:rsidRDefault="00A54986" w:rsidP="00B045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54986" w:rsidRPr="00C23AF2" w:rsidTr="00B045AB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Pr="00C05DA2" w:rsidRDefault="00A54986" w:rsidP="00FB30A4">
            <w:pPr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Тема</w:t>
            </w:r>
            <w:r w:rsidRPr="00C05DA2">
              <w:rPr>
                <w:spacing w:val="8"/>
                <w:sz w:val="28"/>
                <w:szCs w:val="28"/>
              </w:rPr>
              <w:t xml:space="preserve"> 1.4. Управление спортивной тренировкой пловцов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Pr="00C05DA2" w:rsidRDefault="00A54986" w:rsidP="00A54986">
            <w:pPr>
              <w:pStyle w:val="Style3"/>
              <w:ind w:left="302"/>
              <w:jc w:val="center"/>
              <w:rPr>
                <w:rStyle w:val="FontStyle11"/>
                <w:bCs w:val="0"/>
                <w:sz w:val="28"/>
                <w:szCs w:val="28"/>
              </w:rPr>
            </w:pPr>
            <w:r w:rsidRPr="00C05DA2">
              <w:rPr>
                <w:spacing w:val="8"/>
                <w:sz w:val="28"/>
                <w:szCs w:val="28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Pr="00C05DA2" w:rsidRDefault="00A54986" w:rsidP="00B045AB">
            <w:pPr>
              <w:pStyle w:val="Style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Pr="00C05DA2" w:rsidRDefault="00A54986" w:rsidP="00B045AB">
            <w:pPr>
              <w:pStyle w:val="Style3"/>
              <w:ind w:left="302"/>
              <w:jc w:val="center"/>
              <w:rPr>
                <w:rStyle w:val="FontStyle11"/>
                <w:bCs w:val="0"/>
                <w:sz w:val="28"/>
                <w:szCs w:val="28"/>
              </w:rPr>
            </w:pPr>
            <w:r w:rsidRPr="00C05DA2">
              <w:rPr>
                <w:spacing w:val="8"/>
                <w:sz w:val="28"/>
                <w:szCs w:val="28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Pr="00A37655" w:rsidRDefault="00A54986" w:rsidP="00B045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54986" w:rsidRPr="00C23AF2" w:rsidTr="00B045AB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Pr="00C05DA2" w:rsidRDefault="00A54986" w:rsidP="00FB30A4">
            <w:pPr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Тема</w:t>
            </w:r>
            <w:r w:rsidRPr="00C05DA2">
              <w:rPr>
                <w:spacing w:val="8"/>
                <w:sz w:val="28"/>
                <w:szCs w:val="28"/>
              </w:rPr>
              <w:t xml:space="preserve"> 1.5. Техника безопасности и предотвращение несчастных случаев на воде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Pr="00C05DA2" w:rsidRDefault="00A54986" w:rsidP="00A54986">
            <w:pPr>
              <w:pStyle w:val="Style3"/>
              <w:ind w:left="302"/>
              <w:jc w:val="center"/>
              <w:rPr>
                <w:rStyle w:val="FontStyle11"/>
                <w:bCs w:val="0"/>
                <w:sz w:val="28"/>
                <w:szCs w:val="28"/>
              </w:rPr>
            </w:pPr>
            <w:r w:rsidRPr="00C05DA2">
              <w:rPr>
                <w:spacing w:val="8"/>
                <w:sz w:val="28"/>
                <w:szCs w:val="28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Pr="00C05DA2" w:rsidRDefault="00A54986" w:rsidP="00B045AB">
            <w:pPr>
              <w:pStyle w:val="Style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Pr="00C05DA2" w:rsidRDefault="00A54986" w:rsidP="00B045AB">
            <w:pPr>
              <w:pStyle w:val="Style3"/>
              <w:ind w:left="302"/>
              <w:jc w:val="center"/>
              <w:rPr>
                <w:rStyle w:val="FontStyle11"/>
                <w:bCs w:val="0"/>
                <w:sz w:val="28"/>
                <w:szCs w:val="28"/>
              </w:rPr>
            </w:pPr>
            <w:r w:rsidRPr="00C05DA2">
              <w:rPr>
                <w:spacing w:val="8"/>
                <w:sz w:val="28"/>
                <w:szCs w:val="28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Pr="00A37655" w:rsidRDefault="00A54986" w:rsidP="00B045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1259" w:rsidRPr="00C23AF2" w:rsidTr="00B045AB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59" w:rsidRPr="00C05DA2" w:rsidRDefault="00F01259" w:rsidP="00FB30A4">
            <w:pPr>
              <w:rPr>
                <w:b/>
                <w:spacing w:val="8"/>
                <w:sz w:val="28"/>
                <w:szCs w:val="28"/>
              </w:rPr>
            </w:pPr>
            <w:r>
              <w:rPr>
                <w:b/>
                <w:spacing w:val="8"/>
                <w:sz w:val="28"/>
                <w:szCs w:val="28"/>
              </w:rPr>
              <w:t xml:space="preserve">Раздел </w:t>
            </w:r>
            <w:r w:rsidRPr="00C05DA2">
              <w:rPr>
                <w:b/>
                <w:spacing w:val="8"/>
                <w:sz w:val="28"/>
                <w:szCs w:val="28"/>
              </w:rPr>
              <w:t>2. Техническая подготовка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59" w:rsidRPr="00F01259" w:rsidRDefault="00F01259" w:rsidP="00A54986">
            <w:pPr>
              <w:pStyle w:val="Style3"/>
              <w:ind w:left="302"/>
              <w:jc w:val="center"/>
              <w:rPr>
                <w:rStyle w:val="FontStyle11"/>
                <w:bCs w:val="0"/>
                <w:sz w:val="28"/>
                <w:szCs w:val="28"/>
              </w:rPr>
            </w:pPr>
            <w:r w:rsidRPr="00F01259">
              <w:rPr>
                <w:b/>
                <w:spacing w:val="8"/>
                <w:sz w:val="28"/>
                <w:szCs w:val="28"/>
              </w:rPr>
              <w:t>176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59" w:rsidRPr="00F01259" w:rsidRDefault="00F01259" w:rsidP="00B045AB">
            <w:pPr>
              <w:pStyle w:val="Style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59" w:rsidRPr="00F01259" w:rsidRDefault="00F01259" w:rsidP="00A96833">
            <w:pPr>
              <w:pStyle w:val="Style3"/>
              <w:ind w:left="302"/>
              <w:jc w:val="center"/>
              <w:rPr>
                <w:rStyle w:val="FontStyle11"/>
                <w:bCs w:val="0"/>
                <w:sz w:val="28"/>
                <w:szCs w:val="28"/>
              </w:rPr>
            </w:pPr>
            <w:r w:rsidRPr="00F01259">
              <w:rPr>
                <w:b/>
                <w:spacing w:val="8"/>
                <w:sz w:val="28"/>
                <w:szCs w:val="28"/>
              </w:rPr>
              <w:t>176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59" w:rsidRPr="00A37655" w:rsidRDefault="00F01259" w:rsidP="00B045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1259" w:rsidRPr="00C23AF2" w:rsidTr="00B045AB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59" w:rsidRPr="00C05DA2" w:rsidRDefault="00F01259" w:rsidP="00FB30A4">
            <w:pPr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Тема</w:t>
            </w:r>
            <w:r w:rsidRPr="00C05DA2">
              <w:rPr>
                <w:spacing w:val="8"/>
                <w:sz w:val="28"/>
                <w:szCs w:val="28"/>
              </w:rPr>
              <w:t xml:space="preserve"> 2.1. Начальный этап обучения плаванию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59" w:rsidRPr="00F01259" w:rsidRDefault="00F01259" w:rsidP="00A54986">
            <w:pPr>
              <w:pStyle w:val="Style3"/>
              <w:ind w:left="302"/>
              <w:jc w:val="center"/>
              <w:rPr>
                <w:rStyle w:val="FontStyle11"/>
                <w:bCs w:val="0"/>
                <w:sz w:val="28"/>
                <w:szCs w:val="28"/>
              </w:rPr>
            </w:pPr>
            <w:r w:rsidRPr="00F01259">
              <w:rPr>
                <w:spacing w:val="8"/>
                <w:sz w:val="28"/>
                <w:szCs w:val="28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59" w:rsidRPr="00F01259" w:rsidRDefault="00F01259" w:rsidP="00B045AB">
            <w:pPr>
              <w:pStyle w:val="Style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59" w:rsidRPr="00F01259" w:rsidRDefault="00F01259" w:rsidP="00A96833">
            <w:pPr>
              <w:pStyle w:val="Style3"/>
              <w:ind w:left="302"/>
              <w:jc w:val="center"/>
              <w:rPr>
                <w:rStyle w:val="FontStyle11"/>
                <w:bCs w:val="0"/>
                <w:sz w:val="28"/>
                <w:szCs w:val="28"/>
              </w:rPr>
            </w:pPr>
            <w:r w:rsidRPr="00F01259">
              <w:rPr>
                <w:spacing w:val="8"/>
                <w:sz w:val="28"/>
                <w:szCs w:val="28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59" w:rsidRPr="00A37655" w:rsidRDefault="00F01259" w:rsidP="00B045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1259" w:rsidRPr="00C23AF2" w:rsidTr="00B045AB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59" w:rsidRPr="00C05DA2" w:rsidRDefault="00F01259" w:rsidP="00FB30A4">
            <w:pPr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Тема</w:t>
            </w:r>
            <w:r w:rsidRPr="00C05DA2">
              <w:rPr>
                <w:spacing w:val="8"/>
                <w:sz w:val="28"/>
                <w:szCs w:val="28"/>
              </w:rPr>
              <w:t xml:space="preserve"> 2.2. Обучение плаванию способом кроль на груди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59" w:rsidRPr="00F01259" w:rsidRDefault="00F01259" w:rsidP="00A54986">
            <w:pPr>
              <w:pStyle w:val="Style3"/>
              <w:ind w:left="302"/>
              <w:jc w:val="center"/>
              <w:rPr>
                <w:rStyle w:val="FontStyle11"/>
                <w:bCs w:val="0"/>
                <w:sz w:val="28"/>
                <w:szCs w:val="28"/>
              </w:rPr>
            </w:pPr>
            <w:r w:rsidRPr="00F01259">
              <w:rPr>
                <w:spacing w:val="8"/>
                <w:sz w:val="28"/>
                <w:szCs w:val="28"/>
              </w:rPr>
              <w:t>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59" w:rsidRPr="00F01259" w:rsidRDefault="00F01259" w:rsidP="00B045AB">
            <w:pPr>
              <w:pStyle w:val="Style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59" w:rsidRPr="00F01259" w:rsidRDefault="00F01259" w:rsidP="00A96833">
            <w:pPr>
              <w:pStyle w:val="Style3"/>
              <w:ind w:left="302"/>
              <w:jc w:val="center"/>
              <w:rPr>
                <w:rStyle w:val="FontStyle11"/>
                <w:bCs w:val="0"/>
                <w:sz w:val="28"/>
                <w:szCs w:val="28"/>
              </w:rPr>
            </w:pPr>
            <w:r w:rsidRPr="00F01259">
              <w:rPr>
                <w:spacing w:val="8"/>
                <w:sz w:val="28"/>
                <w:szCs w:val="28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59" w:rsidRPr="00A37655" w:rsidRDefault="00F01259" w:rsidP="00B045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1259" w:rsidRPr="00C23AF2" w:rsidTr="00B045AB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59" w:rsidRPr="00E1209C" w:rsidRDefault="00F01259" w:rsidP="00FB30A4">
            <w:pPr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Тема</w:t>
            </w:r>
            <w:r w:rsidRPr="00E1209C">
              <w:rPr>
                <w:spacing w:val="8"/>
                <w:sz w:val="28"/>
                <w:szCs w:val="28"/>
              </w:rPr>
              <w:t xml:space="preserve"> 2.3. Обучение плаванию способом кроль на спине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59" w:rsidRPr="00F01259" w:rsidRDefault="00F01259" w:rsidP="00A54986">
            <w:pPr>
              <w:pStyle w:val="Style3"/>
              <w:ind w:left="302"/>
              <w:jc w:val="center"/>
              <w:rPr>
                <w:rStyle w:val="FontStyle11"/>
                <w:bCs w:val="0"/>
                <w:sz w:val="28"/>
                <w:szCs w:val="28"/>
              </w:rPr>
            </w:pPr>
            <w:r w:rsidRPr="00F01259">
              <w:rPr>
                <w:spacing w:val="8"/>
                <w:sz w:val="28"/>
                <w:szCs w:val="28"/>
              </w:rPr>
              <w:t xml:space="preserve">20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59" w:rsidRPr="00F01259" w:rsidRDefault="00F01259" w:rsidP="00B045AB">
            <w:pPr>
              <w:pStyle w:val="Style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59" w:rsidRPr="00F01259" w:rsidRDefault="00F01259" w:rsidP="00A96833">
            <w:pPr>
              <w:pStyle w:val="Style3"/>
              <w:ind w:left="302"/>
              <w:jc w:val="center"/>
              <w:rPr>
                <w:rStyle w:val="FontStyle11"/>
                <w:bCs w:val="0"/>
                <w:sz w:val="28"/>
                <w:szCs w:val="28"/>
              </w:rPr>
            </w:pPr>
            <w:r w:rsidRPr="00F01259">
              <w:rPr>
                <w:spacing w:val="8"/>
                <w:sz w:val="28"/>
                <w:szCs w:val="28"/>
              </w:rPr>
              <w:t xml:space="preserve">20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59" w:rsidRPr="00A37655" w:rsidRDefault="00F01259" w:rsidP="00B045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1259" w:rsidRPr="00C23AF2" w:rsidTr="00B045AB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59" w:rsidRPr="00E1209C" w:rsidRDefault="00F01259" w:rsidP="00FB30A4">
            <w:pPr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Тема</w:t>
            </w:r>
            <w:r w:rsidRPr="00E1209C">
              <w:rPr>
                <w:spacing w:val="8"/>
                <w:sz w:val="28"/>
                <w:szCs w:val="28"/>
              </w:rPr>
              <w:t xml:space="preserve"> 2.4. Обучение плаванию способом брасс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59" w:rsidRPr="00F01259" w:rsidRDefault="00F01259" w:rsidP="00A54986">
            <w:pPr>
              <w:pStyle w:val="Style3"/>
              <w:ind w:left="302"/>
              <w:jc w:val="center"/>
              <w:rPr>
                <w:rStyle w:val="FontStyle11"/>
                <w:bCs w:val="0"/>
                <w:sz w:val="28"/>
                <w:szCs w:val="28"/>
              </w:rPr>
            </w:pPr>
            <w:r w:rsidRPr="00F01259">
              <w:rPr>
                <w:spacing w:val="8"/>
                <w:sz w:val="28"/>
                <w:szCs w:val="28"/>
              </w:rPr>
              <w:t>22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59" w:rsidRPr="00F01259" w:rsidRDefault="00F01259" w:rsidP="00B045AB">
            <w:pPr>
              <w:pStyle w:val="Style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59" w:rsidRPr="00F01259" w:rsidRDefault="00F01259" w:rsidP="00A96833">
            <w:pPr>
              <w:pStyle w:val="Style3"/>
              <w:ind w:left="302"/>
              <w:jc w:val="center"/>
              <w:rPr>
                <w:rStyle w:val="FontStyle11"/>
                <w:bCs w:val="0"/>
                <w:sz w:val="28"/>
                <w:szCs w:val="28"/>
              </w:rPr>
            </w:pPr>
            <w:r w:rsidRPr="00F01259">
              <w:rPr>
                <w:spacing w:val="8"/>
                <w:sz w:val="28"/>
                <w:szCs w:val="28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59" w:rsidRPr="00A37655" w:rsidRDefault="00F01259" w:rsidP="00B045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1259" w:rsidRPr="00C23AF2" w:rsidTr="00B045AB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59" w:rsidRPr="00E1209C" w:rsidRDefault="00F01259" w:rsidP="00FB30A4">
            <w:pPr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Тема</w:t>
            </w:r>
            <w:r w:rsidRPr="00E1209C">
              <w:rPr>
                <w:spacing w:val="8"/>
                <w:sz w:val="28"/>
                <w:szCs w:val="28"/>
              </w:rPr>
              <w:t xml:space="preserve"> 2.5. Обучение плаванию способом баттерфляй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59" w:rsidRPr="00F01259" w:rsidRDefault="00F01259" w:rsidP="00A54986">
            <w:pPr>
              <w:pStyle w:val="Style3"/>
              <w:ind w:left="302"/>
              <w:jc w:val="center"/>
              <w:rPr>
                <w:rStyle w:val="FontStyle11"/>
                <w:bCs w:val="0"/>
                <w:sz w:val="28"/>
                <w:szCs w:val="28"/>
              </w:rPr>
            </w:pPr>
            <w:r w:rsidRPr="00F01259">
              <w:rPr>
                <w:spacing w:val="8"/>
                <w:sz w:val="28"/>
                <w:szCs w:val="28"/>
              </w:rPr>
              <w:t>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59" w:rsidRPr="00F01259" w:rsidRDefault="00F01259" w:rsidP="00B045AB">
            <w:pPr>
              <w:pStyle w:val="Style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59" w:rsidRPr="00F01259" w:rsidRDefault="00F01259" w:rsidP="00A96833">
            <w:pPr>
              <w:pStyle w:val="Style3"/>
              <w:ind w:left="302"/>
              <w:jc w:val="center"/>
              <w:rPr>
                <w:rStyle w:val="FontStyle11"/>
                <w:bCs w:val="0"/>
                <w:sz w:val="28"/>
                <w:szCs w:val="28"/>
              </w:rPr>
            </w:pPr>
            <w:r w:rsidRPr="00F01259">
              <w:rPr>
                <w:spacing w:val="8"/>
                <w:sz w:val="28"/>
                <w:szCs w:val="28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59" w:rsidRPr="00A37655" w:rsidRDefault="00F01259" w:rsidP="00B045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1259" w:rsidRPr="00C23AF2" w:rsidTr="00B045AB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59" w:rsidRPr="00E1209C" w:rsidRDefault="00F01259" w:rsidP="00FB30A4">
            <w:pPr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Тема</w:t>
            </w:r>
            <w:r w:rsidRPr="00E1209C">
              <w:rPr>
                <w:spacing w:val="8"/>
                <w:sz w:val="28"/>
                <w:szCs w:val="28"/>
              </w:rPr>
              <w:t xml:space="preserve"> 2.6. Обучение комплексному плаванию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59" w:rsidRPr="00F01259" w:rsidRDefault="00F01259" w:rsidP="00A54986">
            <w:pPr>
              <w:pStyle w:val="Style3"/>
              <w:ind w:left="302"/>
              <w:jc w:val="center"/>
              <w:rPr>
                <w:rStyle w:val="FontStyle11"/>
                <w:bCs w:val="0"/>
                <w:sz w:val="28"/>
                <w:szCs w:val="28"/>
              </w:rPr>
            </w:pPr>
            <w:r w:rsidRPr="00F01259">
              <w:rPr>
                <w:spacing w:val="8"/>
                <w:sz w:val="28"/>
                <w:szCs w:val="28"/>
              </w:rPr>
              <w:t>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59" w:rsidRPr="00F01259" w:rsidRDefault="00F01259" w:rsidP="00B045AB">
            <w:pPr>
              <w:pStyle w:val="Style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59" w:rsidRPr="00F01259" w:rsidRDefault="00F01259" w:rsidP="00A96833">
            <w:pPr>
              <w:pStyle w:val="Style3"/>
              <w:ind w:left="302"/>
              <w:jc w:val="center"/>
              <w:rPr>
                <w:rStyle w:val="FontStyle11"/>
                <w:bCs w:val="0"/>
                <w:sz w:val="28"/>
                <w:szCs w:val="28"/>
              </w:rPr>
            </w:pPr>
            <w:r w:rsidRPr="00F01259">
              <w:rPr>
                <w:spacing w:val="8"/>
                <w:sz w:val="28"/>
                <w:szCs w:val="28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59" w:rsidRPr="00A37655" w:rsidRDefault="00F01259" w:rsidP="00B045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1259" w:rsidRPr="00C23AF2" w:rsidTr="00B045AB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59" w:rsidRPr="00E1209C" w:rsidRDefault="00F01259" w:rsidP="00FB30A4">
            <w:pPr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Тема</w:t>
            </w:r>
            <w:r w:rsidRPr="00E1209C">
              <w:rPr>
                <w:spacing w:val="8"/>
                <w:sz w:val="28"/>
                <w:szCs w:val="28"/>
              </w:rPr>
              <w:t xml:space="preserve"> 2.7. Выполнение спортивных стартов и поворотов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59" w:rsidRPr="00F01259" w:rsidRDefault="00F01259" w:rsidP="00A54986">
            <w:pPr>
              <w:pStyle w:val="Style3"/>
              <w:ind w:left="302"/>
              <w:jc w:val="center"/>
              <w:rPr>
                <w:rStyle w:val="FontStyle11"/>
                <w:bCs w:val="0"/>
                <w:sz w:val="28"/>
                <w:szCs w:val="28"/>
              </w:rPr>
            </w:pPr>
            <w:r w:rsidRPr="00F01259">
              <w:rPr>
                <w:spacing w:val="8"/>
                <w:sz w:val="28"/>
                <w:szCs w:val="28"/>
              </w:rPr>
              <w:t>22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59" w:rsidRPr="00F01259" w:rsidRDefault="00F01259" w:rsidP="00B045AB">
            <w:pPr>
              <w:pStyle w:val="Style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59" w:rsidRPr="00F01259" w:rsidRDefault="00F01259" w:rsidP="00A96833">
            <w:pPr>
              <w:pStyle w:val="Style3"/>
              <w:ind w:left="302"/>
              <w:jc w:val="center"/>
              <w:rPr>
                <w:rStyle w:val="FontStyle11"/>
                <w:bCs w:val="0"/>
                <w:sz w:val="28"/>
                <w:szCs w:val="28"/>
              </w:rPr>
            </w:pPr>
            <w:r w:rsidRPr="00F01259">
              <w:rPr>
                <w:spacing w:val="8"/>
                <w:sz w:val="28"/>
                <w:szCs w:val="28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59" w:rsidRPr="00A37655" w:rsidRDefault="00F01259" w:rsidP="00B045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1259" w:rsidRPr="00C23AF2" w:rsidTr="00B045AB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59" w:rsidRPr="00E1209C" w:rsidRDefault="00F01259" w:rsidP="00FB30A4">
            <w:pPr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Тема</w:t>
            </w:r>
            <w:r w:rsidRPr="00E1209C">
              <w:rPr>
                <w:spacing w:val="8"/>
                <w:sz w:val="28"/>
                <w:szCs w:val="28"/>
              </w:rPr>
              <w:t xml:space="preserve"> 2.8. Этап совершенствования способов спортивного плавания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59" w:rsidRPr="00F01259" w:rsidRDefault="00F01259" w:rsidP="00A54986">
            <w:pPr>
              <w:pStyle w:val="Style3"/>
              <w:ind w:left="302"/>
              <w:jc w:val="center"/>
              <w:rPr>
                <w:rStyle w:val="FontStyle11"/>
                <w:bCs w:val="0"/>
                <w:sz w:val="28"/>
                <w:szCs w:val="28"/>
              </w:rPr>
            </w:pPr>
            <w:r w:rsidRPr="00F01259">
              <w:rPr>
                <w:spacing w:val="8"/>
                <w:sz w:val="28"/>
                <w:szCs w:val="28"/>
              </w:rPr>
              <w:t>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59" w:rsidRPr="00F01259" w:rsidRDefault="00F01259" w:rsidP="00B045AB">
            <w:pPr>
              <w:pStyle w:val="Style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59" w:rsidRPr="00F01259" w:rsidRDefault="00F01259" w:rsidP="00A96833">
            <w:pPr>
              <w:pStyle w:val="Style3"/>
              <w:ind w:left="302"/>
              <w:jc w:val="center"/>
              <w:rPr>
                <w:rStyle w:val="FontStyle11"/>
                <w:bCs w:val="0"/>
                <w:sz w:val="28"/>
                <w:szCs w:val="28"/>
              </w:rPr>
            </w:pPr>
            <w:r w:rsidRPr="00F01259">
              <w:rPr>
                <w:spacing w:val="8"/>
                <w:sz w:val="28"/>
                <w:szCs w:val="28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59" w:rsidRPr="00A37655" w:rsidRDefault="00F01259" w:rsidP="00B045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1259" w:rsidRPr="00C23AF2" w:rsidTr="00B045AB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59" w:rsidRPr="00E1209C" w:rsidRDefault="00F01259" w:rsidP="00FB30A4">
            <w:pPr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Тема 2.9.</w:t>
            </w:r>
            <w:r w:rsidRPr="00E1209C">
              <w:rPr>
                <w:spacing w:val="8"/>
                <w:sz w:val="28"/>
                <w:szCs w:val="28"/>
              </w:rPr>
              <w:t xml:space="preserve">Совершенствование спортивных стартов и поворотов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59" w:rsidRPr="00F01259" w:rsidRDefault="00F01259" w:rsidP="00A54986">
            <w:pPr>
              <w:pStyle w:val="Style3"/>
              <w:ind w:left="302"/>
              <w:jc w:val="center"/>
              <w:rPr>
                <w:rStyle w:val="FontStyle11"/>
                <w:bCs w:val="0"/>
                <w:sz w:val="28"/>
                <w:szCs w:val="28"/>
              </w:rPr>
            </w:pPr>
            <w:r w:rsidRPr="00F01259">
              <w:rPr>
                <w:spacing w:val="8"/>
                <w:sz w:val="28"/>
                <w:szCs w:val="28"/>
              </w:rPr>
              <w:t>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59" w:rsidRPr="00F01259" w:rsidRDefault="00F01259" w:rsidP="00B045AB">
            <w:pPr>
              <w:pStyle w:val="Style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59" w:rsidRPr="00F01259" w:rsidRDefault="00F01259" w:rsidP="00A96833">
            <w:pPr>
              <w:pStyle w:val="Style3"/>
              <w:ind w:left="302"/>
              <w:jc w:val="center"/>
              <w:rPr>
                <w:rStyle w:val="FontStyle11"/>
                <w:bCs w:val="0"/>
                <w:sz w:val="28"/>
                <w:szCs w:val="28"/>
              </w:rPr>
            </w:pPr>
            <w:r w:rsidRPr="00F01259">
              <w:rPr>
                <w:spacing w:val="8"/>
                <w:sz w:val="28"/>
                <w:szCs w:val="28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59" w:rsidRPr="00A37655" w:rsidRDefault="00F01259" w:rsidP="00B045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54986" w:rsidRPr="00C23AF2" w:rsidTr="00B045AB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Pr="00C05DA2" w:rsidRDefault="00A54986" w:rsidP="00FB30A4">
            <w:pPr>
              <w:rPr>
                <w:b/>
                <w:spacing w:val="8"/>
                <w:sz w:val="28"/>
                <w:szCs w:val="28"/>
              </w:rPr>
            </w:pPr>
            <w:r>
              <w:rPr>
                <w:b/>
                <w:spacing w:val="8"/>
                <w:sz w:val="28"/>
                <w:szCs w:val="28"/>
              </w:rPr>
              <w:t xml:space="preserve">Раздел </w:t>
            </w:r>
            <w:r w:rsidRPr="00C05DA2">
              <w:rPr>
                <w:b/>
                <w:spacing w:val="8"/>
                <w:sz w:val="28"/>
                <w:szCs w:val="28"/>
              </w:rPr>
              <w:t>3</w:t>
            </w:r>
            <w:r>
              <w:rPr>
                <w:b/>
                <w:spacing w:val="8"/>
                <w:sz w:val="28"/>
                <w:szCs w:val="28"/>
              </w:rPr>
              <w:t>.</w:t>
            </w:r>
            <w:r w:rsidRPr="00C05DA2">
              <w:rPr>
                <w:b/>
                <w:spacing w:val="8"/>
                <w:sz w:val="28"/>
                <w:szCs w:val="28"/>
              </w:rPr>
              <w:t xml:space="preserve"> Тактическая и психологическая подготовка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Pr="00C05DA2" w:rsidRDefault="00A54986" w:rsidP="00A54986">
            <w:pPr>
              <w:pStyle w:val="Style3"/>
              <w:ind w:left="302"/>
              <w:jc w:val="center"/>
              <w:rPr>
                <w:rStyle w:val="FontStyle11"/>
                <w:bCs w:val="0"/>
                <w:sz w:val="28"/>
                <w:szCs w:val="28"/>
              </w:rPr>
            </w:pPr>
            <w:r w:rsidRPr="00C05DA2">
              <w:rPr>
                <w:b/>
                <w:spacing w:val="8"/>
                <w:sz w:val="28"/>
                <w:szCs w:val="28"/>
              </w:rPr>
              <w:t>160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Pr="00C05DA2" w:rsidRDefault="00A54986" w:rsidP="00B045AB">
            <w:pPr>
              <w:pStyle w:val="Style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Pr="00C05DA2" w:rsidRDefault="00A54986" w:rsidP="00B045AB">
            <w:pPr>
              <w:pStyle w:val="Style3"/>
              <w:ind w:left="302"/>
              <w:jc w:val="center"/>
              <w:rPr>
                <w:rStyle w:val="FontStyle11"/>
                <w:bCs w:val="0"/>
                <w:sz w:val="28"/>
                <w:szCs w:val="28"/>
              </w:rPr>
            </w:pPr>
            <w:r w:rsidRPr="00C05DA2">
              <w:rPr>
                <w:b/>
                <w:spacing w:val="8"/>
                <w:sz w:val="28"/>
                <w:szCs w:val="28"/>
              </w:rPr>
              <w:t>160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Pr="00A37655" w:rsidRDefault="00A54986" w:rsidP="00B045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54986" w:rsidRPr="00C23AF2" w:rsidTr="00B045AB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Pr="00E1209C" w:rsidRDefault="00A54986" w:rsidP="00FB30A4">
            <w:pPr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Тема</w:t>
            </w:r>
            <w:r w:rsidRPr="00E1209C">
              <w:rPr>
                <w:spacing w:val="8"/>
                <w:sz w:val="28"/>
                <w:szCs w:val="28"/>
              </w:rPr>
              <w:t xml:space="preserve"> 3.1 </w:t>
            </w:r>
            <w:r w:rsidRPr="004001FC">
              <w:rPr>
                <w:spacing w:val="8"/>
                <w:sz w:val="28"/>
                <w:szCs w:val="28"/>
              </w:rPr>
              <w:t>Пассивная тактика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Pr="00E1209C" w:rsidRDefault="00A54986" w:rsidP="00A54986">
            <w:pPr>
              <w:pStyle w:val="Style3"/>
              <w:ind w:left="302"/>
              <w:jc w:val="center"/>
              <w:rPr>
                <w:rStyle w:val="FontStyle11"/>
                <w:bCs w:val="0"/>
                <w:sz w:val="28"/>
                <w:szCs w:val="28"/>
              </w:rPr>
            </w:pPr>
            <w:r w:rsidRPr="00E1209C">
              <w:rPr>
                <w:spacing w:val="8"/>
                <w:sz w:val="28"/>
                <w:szCs w:val="28"/>
              </w:rPr>
              <w:t>50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Pr="00E1209C" w:rsidRDefault="00A54986" w:rsidP="00B045AB">
            <w:pPr>
              <w:pStyle w:val="Style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Pr="00E1209C" w:rsidRDefault="00A54986" w:rsidP="00B045AB">
            <w:pPr>
              <w:pStyle w:val="Style3"/>
              <w:ind w:left="302"/>
              <w:jc w:val="center"/>
              <w:rPr>
                <w:rStyle w:val="FontStyle11"/>
                <w:bCs w:val="0"/>
                <w:sz w:val="28"/>
                <w:szCs w:val="28"/>
              </w:rPr>
            </w:pPr>
            <w:r w:rsidRPr="00E1209C">
              <w:rPr>
                <w:spacing w:val="8"/>
                <w:sz w:val="28"/>
                <w:szCs w:val="28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Pr="00A37655" w:rsidRDefault="00A54986" w:rsidP="00B045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54986" w:rsidRPr="00C23AF2" w:rsidTr="00B045AB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Pr="00E1209C" w:rsidRDefault="00A54986" w:rsidP="00FB30A4">
            <w:pPr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Тема</w:t>
            </w:r>
            <w:r w:rsidRPr="00E1209C">
              <w:rPr>
                <w:spacing w:val="8"/>
                <w:sz w:val="28"/>
                <w:szCs w:val="28"/>
              </w:rPr>
              <w:t xml:space="preserve"> 3.2</w:t>
            </w:r>
            <w:r>
              <w:rPr>
                <w:spacing w:val="8"/>
                <w:sz w:val="28"/>
                <w:szCs w:val="28"/>
              </w:rPr>
              <w:t>.</w:t>
            </w:r>
            <w:r w:rsidRPr="004001FC">
              <w:rPr>
                <w:b/>
                <w:spacing w:val="8"/>
                <w:sz w:val="28"/>
                <w:szCs w:val="28"/>
              </w:rPr>
              <w:t xml:space="preserve"> </w:t>
            </w:r>
            <w:r w:rsidRPr="004001FC">
              <w:rPr>
                <w:spacing w:val="8"/>
                <w:sz w:val="28"/>
                <w:szCs w:val="28"/>
              </w:rPr>
              <w:t>Активная тактика</w:t>
            </w:r>
            <w:r w:rsidRPr="00E1209C">
              <w:rPr>
                <w:spacing w:val="8"/>
                <w:sz w:val="28"/>
                <w:szCs w:val="28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Pr="00E1209C" w:rsidRDefault="00A54986" w:rsidP="00A54986">
            <w:pPr>
              <w:pStyle w:val="Style3"/>
              <w:ind w:left="302"/>
              <w:jc w:val="center"/>
              <w:rPr>
                <w:rStyle w:val="FontStyle11"/>
                <w:bCs w:val="0"/>
                <w:sz w:val="28"/>
                <w:szCs w:val="28"/>
              </w:rPr>
            </w:pPr>
            <w:r w:rsidRPr="00E1209C">
              <w:rPr>
                <w:spacing w:val="8"/>
                <w:sz w:val="28"/>
                <w:szCs w:val="28"/>
              </w:rPr>
              <w:t>48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Pr="00E1209C" w:rsidRDefault="00A54986" w:rsidP="00B045AB">
            <w:pPr>
              <w:pStyle w:val="Style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Pr="00E1209C" w:rsidRDefault="00A54986" w:rsidP="00B045AB">
            <w:pPr>
              <w:pStyle w:val="Style3"/>
              <w:ind w:left="302"/>
              <w:jc w:val="center"/>
              <w:rPr>
                <w:rStyle w:val="FontStyle11"/>
                <w:bCs w:val="0"/>
                <w:sz w:val="28"/>
                <w:szCs w:val="28"/>
              </w:rPr>
            </w:pPr>
            <w:r w:rsidRPr="00E1209C">
              <w:rPr>
                <w:spacing w:val="8"/>
                <w:sz w:val="28"/>
                <w:szCs w:val="28"/>
              </w:rPr>
              <w:t>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Pr="00A37655" w:rsidRDefault="00A54986" w:rsidP="00B045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54986" w:rsidRPr="00C23AF2" w:rsidTr="00B045AB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Default="00A54986" w:rsidP="00FB30A4">
            <w:pPr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Тема 3.3.</w:t>
            </w:r>
            <w:r w:rsidRPr="00E1209C">
              <w:rPr>
                <w:spacing w:val="8"/>
                <w:sz w:val="28"/>
                <w:szCs w:val="28"/>
              </w:rPr>
              <w:t>Тактика «спуртов»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Pr="00E1209C" w:rsidRDefault="00A54986" w:rsidP="00A54986">
            <w:pPr>
              <w:pStyle w:val="Style3"/>
              <w:ind w:left="302"/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Pr="00E1209C" w:rsidRDefault="00A54986" w:rsidP="00B045AB">
            <w:pPr>
              <w:pStyle w:val="Style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Pr="00E1209C" w:rsidRDefault="00A54986" w:rsidP="00B045AB">
            <w:pPr>
              <w:pStyle w:val="Style3"/>
              <w:ind w:left="302"/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Pr="00A37655" w:rsidRDefault="00A54986" w:rsidP="00B045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54986" w:rsidRPr="00C23AF2" w:rsidTr="00B045AB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Default="00A54986" w:rsidP="00FB30A4">
            <w:pPr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Тема 3.4.</w:t>
            </w:r>
            <w:r w:rsidRPr="00E1209C">
              <w:rPr>
                <w:spacing w:val="8"/>
                <w:sz w:val="28"/>
                <w:szCs w:val="28"/>
              </w:rPr>
              <w:t>Развитие волевых качеств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Pr="00E1209C" w:rsidRDefault="00A54986" w:rsidP="00A54986">
            <w:pPr>
              <w:pStyle w:val="Style3"/>
              <w:ind w:left="302"/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Pr="00E1209C" w:rsidRDefault="00A54986" w:rsidP="00B045AB">
            <w:pPr>
              <w:pStyle w:val="Style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Pr="00E1209C" w:rsidRDefault="00A54986" w:rsidP="00B045AB">
            <w:pPr>
              <w:pStyle w:val="Style3"/>
              <w:ind w:left="302"/>
              <w:jc w:val="center"/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Pr="00A37655" w:rsidRDefault="00A54986" w:rsidP="00B045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54986" w:rsidRPr="00C23AF2" w:rsidTr="00B045AB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Pr="00C05DA2" w:rsidRDefault="00A54986" w:rsidP="00FB30A4">
            <w:pPr>
              <w:rPr>
                <w:b/>
                <w:spacing w:val="8"/>
                <w:sz w:val="28"/>
                <w:szCs w:val="28"/>
              </w:rPr>
            </w:pPr>
            <w:r>
              <w:rPr>
                <w:b/>
                <w:spacing w:val="8"/>
                <w:sz w:val="28"/>
                <w:szCs w:val="28"/>
              </w:rPr>
              <w:t>Раздел. 4.</w:t>
            </w:r>
            <w:r w:rsidRPr="00C05DA2">
              <w:rPr>
                <w:b/>
                <w:spacing w:val="8"/>
                <w:sz w:val="28"/>
                <w:szCs w:val="28"/>
              </w:rPr>
              <w:t xml:space="preserve"> Физическая подготовка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Pr="00C05DA2" w:rsidRDefault="00A54986" w:rsidP="00A54986">
            <w:pPr>
              <w:pStyle w:val="Style3"/>
              <w:ind w:left="302"/>
              <w:jc w:val="center"/>
              <w:rPr>
                <w:rStyle w:val="FontStyle11"/>
                <w:bCs w:val="0"/>
                <w:sz w:val="28"/>
                <w:szCs w:val="28"/>
              </w:rPr>
            </w:pPr>
            <w:r w:rsidRPr="00C05DA2">
              <w:rPr>
                <w:b/>
                <w:spacing w:val="8"/>
                <w:sz w:val="28"/>
                <w:szCs w:val="28"/>
              </w:rPr>
              <w:t>320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Pr="00C05DA2" w:rsidRDefault="00A54986" w:rsidP="00B045AB">
            <w:pPr>
              <w:pStyle w:val="Style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Pr="00C05DA2" w:rsidRDefault="00A54986" w:rsidP="00B045AB">
            <w:pPr>
              <w:pStyle w:val="Style3"/>
              <w:ind w:left="302"/>
              <w:jc w:val="center"/>
              <w:rPr>
                <w:rStyle w:val="FontStyle11"/>
                <w:bCs w:val="0"/>
                <w:sz w:val="28"/>
                <w:szCs w:val="28"/>
              </w:rPr>
            </w:pPr>
            <w:r w:rsidRPr="00C05DA2">
              <w:rPr>
                <w:b/>
                <w:spacing w:val="8"/>
                <w:sz w:val="28"/>
                <w:szCs w:val="28"/>
              </w:rPr>
              <w:t>320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Pr="00A37655" w:rsidRDefault="00A54986" w:rsidP="00B045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54986" w:rsidRPr="00C23AF2" w:rsidTr="00B045AB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Pr="00E1209C" w:rsidRDefault="00A54986" w:rsidP="00FB30A4">
            <w:pPr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lastRenderedPageBreak/>
              <w:t>Тема</w:t>
            </w:r>
            <w:r w:rsidRPr="00E1209C">
              <w:rPr>
                <w:spacing w:val="8"/>
                <w:sz w:val="28"/>
                <w:szCs w:val="28"/>
              </w:rPr>
              <w:t xml:space="preserve"> 4.1 Общефизическая подготовка на суше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Pr="00E1209C" w:rsidRDefault="00A54986" w:rsidP="00A54986">
            <w:pPr>
              <w:pStyle w:val="Style3"/>
              <w:ind w:left="302"/>
              <w:jc w:val="center"/>
              <w:rPr>
                <w:rStyle w:val="FontStyle11"/>
                <w:bCs w:val="0"/>
                <w:sz w:val="28"/>
                <w:szCs w:val="28"/>
              </w:rPr>
            </w:pPr>
            <w:r w:rsidRPr="00E1209C">
              <w:rPr>
                <w:spacing w:val="8"/>
                <w:sz w:val="28"/>
                <w:szCs w:val="28"/>
              </w:rPr>
              <w:t>82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Pr="00E1209C" w:rsidRDefault="00A54986" w:rsidP="00B045AB">
            <w:pPr>
              <w:pStyle w:val="Style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Pr="00E1209C" w:rsidRDefault="00A54986" w:rsidP="00B045AB">
            <w:pPr>
              <w:pStyle w:val="Style3"/>
              <w:ind w:left="302"/>
              <w:jc w:val="center"/>
              <w:rPr>
                <w:rStyle w:val="FontStyle11"/>
                <w:bCs w:val="0"/>
                <w:sz w:val="28"/>
                <w:szCs w:val="28"/>
              </w:rPr>
            </w:pPr>
            <w:r w:rsidRPr="00E1209C">
              <w:rPr>
                <w:spacing w:val="8"/>
                <w:sz w:val="28"/>
                <w:szCs w:val="28"/>
              </w:rPr>
              <w:t>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Pr="00A37655" w:rsidRDefault="00A54986" w:rsidP="00B045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54986" w:rsidRPr="00C23AF2" w:rsidTr="00B045AB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Pr="00E1209C" w:rsidRDefault="00A54986" w:rsidP="00FB30A4">
            <w:pPr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Тема</w:t>
            </w:r>
            <w:r w:rsidRPr="00E1209C">
              <w:rPr>
                <w:spacing w:val="8"/>
                <w:sz w:val="28"/>
                <w:szCs w:val="28"/>
              </w:rPr>
              <w:t xml:space="preserve"> 4.2. Специальная физическая подготовка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Pr="00E1209C" w:rsidRDefault="00A54986" w:rsidP="00A54986">
            <w:pPr>
              <w:pStyle w:val="Style3"/>
              <w:ind w:left="302"/>
              <w:jc w:val="center"/>
              <w:rPr>
                <w:rStyle w:val="FontStyle11"/>
                <w:bCs w:val="0"/>
                <w:sz w:val="28"/>
                <w:szCs w:val="28"/>
              </w:rPr>
            </w:pPr>
            <w:r w:rsidRPr="00E1209C">
              <w:rPr>
                <w:spacing w:val="8"/>
                <w:sz w:val="28"/>
                <w:szCs w:val="28"/>
              </w:rPr>
              <w:t>238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Pr="00E1209C" w:rsidRDefault="00A54986" w:rsidP="00B045AB">
            <w:pPr>
              <w:pStyle w:val="Style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Pr="00E1209C" w:rsidRDefault="00A54986" w:rsidP="00B045AB">
            <w:pPr>
              <w:pStyle w:val="Style3"/>
              <w:ind w:left="302"/>
              <w:jc w:val="center"/>
              <w:rPr>
                <w:rStyle w:val="FontStyle11"/>
                <w:bCs w:val="0"/>
                <w:sz w:val="28"/>
                <w:szCs w:val="28"/>
              </w:rPr>
            </w:pPr>
            <w:r w:rsidRPr="00E1209C">
              <w:rPr>
                <w:spacing w:val="8"/>
                <w:sz w:val="28"/>
                <w:szCs w:val="28"/>
              </w:rPr>
              <w:t>238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Pr="00A37655" w:rsidRDefault="00A54986" w:rsidP="00B045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54986" w:rsidRPr="00C23AF2" w:rsidTr="00B045AB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Pr="00C05DA2" w:rsidRDefault="00A54986" w:rsidP="00FB30A4">
            <w:pPr>
              <w:rPr>
                <w:b/>
                <w:spacing w:val="8"/>
                <w:sz w:val="28"/>
                <w:szCs w:val="28"/>
              </w:rPr>
            </w:pPr>
            <w:r>
              <w:rPr>
                <w:b/>
                <w:spacing w:val="8"/>
                <w:sz w:val="28"/>
                <w:szCs w:val="28"/>
              </w:rPr>
              <w:t xml:space="preserve">Раздел </w:t>
            </w:r>
            <w:r w:rsidRPr="00C05DA2">
              <w:rPr>
                <w:b/>
                <w:spacing w:val="8"/>
                <w:sz w:val="28"/>
                <w:szCs w:val="28"/>
              </w:rPr>
              <w:t>5. Судейская практика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Pr="00C05DA2" w:rsidRDefault="00A54986" w:rsidP="00A54986">
            <w:pPr>
              <w:pStyle w:val="Style3"/>
              <w:ind w:left="302"/>
              <w:jc w:val="center"/>
              <w:rPr>
                <w:rStyle w:val="FontStyle11"/>
                <w:bCs w:val="0"/>
                <w:sz w:val="28"/>
                <w:szCs w:val="28"/>
              </w:rPr>
            </w:pPr>
            <w:r w:rsidRPr="00C05DA2">
              <w:rPr>
                <w:b/>
                <w:spacing w:val="8"/>
                <w:sz w:val="28"/>
                <w:szCs w:val="28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Pr="00C05DA2" w:rsidRDefault="00A54986" w:rsidP="00B045AB">
            <w:pPr>
              <w:pStyle w:val="Style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Pr="00C05DA2" w:rsidRDefault="00A54986" w:rsidP="00B045AB">
            <w:pPr>
              <w:pStyle w:val="Style3"/>
              <w:ind w:left="302"/>
              <w:jc w:val="center"/>
              <w:rPr>
                <w:rStyle w:val="FontStyle11"/>
                <w:bCs w:val="0"/>
                <w:sz w:val="28"/>
                <w:szCs w:val="28"/>
              </w:rPr>
            </w:pPr>
            <w:r w:rsidRPr="00C05DA2">
              <w:rPr>
                <w:b/>
                <w:spacing w:val="8"/>
                <w:sz w:val="28"/>
                <w:szCs w:val="28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Pr="00A37655" w:rsidRDefault="00A54986" w:rsidP="00B045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54986" w:rsidRPr="00C23AF2" w:rsidTr="00B045AB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Pr="00BF4177" w:rsidRDefault="00A54986" w:rsidP="00FB30A4">
            <w:pPr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Тема</w:t>
            </w:r>
            <w:r w:rsidRPr="00BF4177">
              <w:rPr>
                <w:spacing w:val="8"/>
                <w:sz w:val="28"/>
                <w:szCs w:val="28"/>
              </w:rPr>
              <w:t xml:space="preserve"> 5.1. Соревнования – часть учебно-тренировочного процесса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Pr="00BF4177" w:rsidRDefault="00A54986" w:rsidP="00A54986">
            <w:pPr>
              <w:pStyle w:val="Style3"/>
              <w:ind w:left="302"/>
              <w:jc w:val="center"/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BF4177">
              <w:rPr>
                <w:rStyle w:val="FontStyle11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Pr="00BF4177" w:rsidRDefault="00A54986" w:rsidP="00B045AB">
            <w:pPr>
              <w:pStyle w:val="Style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Pr="00BF4177" w:rsidRDefault="00A54986" w:rsidP="00B045AB">
            <w:pPr>
              <w:pStyle w:val="Style3"/>
              <w:ind w:left="302"/>
              <w:jc w:val="center"/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BF4177">
              <w:rPr>
                <w:rStyle w:val="FontStyle11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Pr="00BF4177" w:rsidRDefault="00A54986" w:rsidP="00B045AB">
            <w:pPr>
              <w:jc w:val="center"/>
              <w:rPr>
                <w:sz w:val="28"/>
                <w:szCs w:val="28"/>
              </w:rPr>
            </w:pPr>
          </w:p>
        </w:tc>
      </w:tr>
      <w:tr w:rsidR="00A54986" w:rsidRPr="00C23AF2" w:rsidTr="00B045AB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Pr="00BF4177" w:rsidRDefault="00A54986" w:rsidP="00FB30A4">
            <w:pPr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Тема</w:t>
            </w:r>
            <w:r w:rsidRPr="00BF4177">
              <w:rPr>
                <w:spacing w:val="8"/>
                <w:sz w:val="28"/>
                <w:szCs w:val="28"/>
              </w:rPr>
              <w:t xml:space="preserve"> 5.2. Состав судейской коллегии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Pr="00BF4177" w:rsidRDefault="00A54986" w:rsidP="00A54986">
            <w:pPr>
              <w:pStyle w:val="Style3"/>
              <w:ind w:left="302"/>
              <w:jc w:val="center"/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BF4177">
              <w:rPr>
                <w:rStyle w:val="FontStyle11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Pr="00BF4177" w:rsidRDefault="00A54986" w:rsidP="00B045AB">
            <w:pPr>
              <w:pStyle w:val="Style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Pr="00BF4177" w:rsidRDefault="00A54986" w:rsidP="00B045AB">
            <w:pPr>
              <w:pStyle w:val="Style3"/>
              <w:ind w:left="302"/>
              <w:jc w:val="center"/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BF4177">
              <w:rPr>
                <w:rStyle w:val="FontStyle11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Pr="00BF4177" w:rsidRDefault="00A54986" w:rsidP="00B045AB">
            <w:pPr>
              <w:jc w:val="center"/>
              <w:rPr>
                <w:sz w:val="28"/>
                <w:szCs w:val="28"/>
              </w:rPr>
            </w:pPr>
          </w:p>
        </w:tc>
      </w:tr>
      <w:tr w:rsidR="00A54986" w:rsidRPr="00C23AF2" w:rsidTr="00B045AB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Pr="00BF4177" w:rsidRDefault="00A54986" w:rsidP="00FB30A4">
            <w:pPr>
              <w:rPr>
                <w:spacing w:val="8"/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Тема</w:t>
            </w:r>
            <w:r w:rsidRPr="00BF4177">
              <w:rPr>
                <w:spacing w:val="8"/>
                <w:sz w:val="28"/>
                <w:szCs w:val="28"/>
              </w:rPr>
              <w:t xml:space="preserve"> 5.3. Положение о соревнованиях.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Pr="00BF4177" w:rsidRDefault="00A54986" w:rsidP="00A54986">
            <w:pPr>
              <w:pStyle w:val="Style3"/>
              <w:ind w:left="302"/>
              <w:jc w:val="center"/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BF4177">
              <w:rPr>
                <w:rStyle w:val="FontStyle11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Pr="00BF4177" w:rsidRDefault="00A54986" w:rsidP="00B045AB">
            <w:pPr>
              <w:pStyle w:val="Style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Pr="00BF4177" w:rsidRDefault="00A54986" w:rsidP="00B045AB">
            <w:pPr>
              <w:pStyle w:val="Style3"/>
              <w:ind w:left="302"/>
              <w:jc w:val="center"/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BF4177">
              <w:rPr>
                <w:rStyle w:val="FontStyle11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Pr="00BF4177" w:rsidRDefault="00A54986" w:rsidP="00B045AB">
            <w:pPr>
              <w:jc w:val="center"/>
              <w:rPr>
                <w:sz w:val="28"/>
                <w:szCs w:val="28"/>
              </w:rPr>
            </w:pPr>
          </w:p>
        </w:tc>
      </w:tr>
      <w:tr w:rsidR="00A54986" w:rsidRPr="00C23AF2" w:rsidTr="00B045AB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Pr="00AE2B97" w:rsidRDefault="00A54986" w:rsidP="00FB30A4">
            <w:pPr>
              <w:rPr>
                <w:b/>
                <w:spacing w:val="8"/>
                <w:sz w:val="28"/>
                <w:szCs w:val="28"/>
              </w:rPr>
            </w:pPr>
            <w:r w:rsidRPr="00AE2B97">
              <w:rPr>
                <w:b/>
                <w:spacing w:val="8"/>
                <w:sz w:val="28"/>
                <w:szCs w:val="28"/>
              </w:rPr>
              <w:t>Итого: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Pr="00BF4177" w:rsidRDefault="00A54986" w:rsidP="00A54986">
            <w:pPr>
              <w:pStyle w:val="Style3"/>
              <w:ind w:left="302"/>
              <w:jc w:val="center"/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AE2B97">
              <w:rPr>
                <w:rStyle w:val="FontStyle11"/>
                <w:bCs w:val="0"/>
                <w:sz w:val="28"/>
                <w:szCs w:val="28"/>
              </w:rPr>
              <w:t>714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Pr="00BF4177" w:rsidRDefault="00A54986" w:rsidP="00B045AB">
            <w:pPr>
              <w:pStyle w:val="Style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Pr="00BF4177" w:rsidRDefault="00A54986" w:rsidP="00B045AB">
            <w:pPr>
              <w:pStyle w:val="Style3"/>
              <w:ind w:left="302"/>
              <w:jc w:val="center"/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AE2B97">
              <w:rPr>
                <w:rStyle w:val="FontStyle11"/>
                <w:bCs w:val="0"/>
                <w:sz w:val="28"/>
                <w:szCs w:val="28"/>
              </w:rPr>
              <w:t>714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6" w:rsidRPr="00BF4177" w:rsidRDefault="00A54986" w:rsidP="00B045AB">
            <w:pPr>
              <w:jc w:val="center"/>
              <w:rPr>
                <w:sz w:val="28"/>
                <w:szCs w:val="28"/>
              </w:rPr>
            </w:pPr>
          </w:p>
        </w:tc>
      </w:tr>
    </w:tbl>
    <w:p w:rsidR="00626E34" w:rsidRDefault="00626E34"/>
    <w:p w:rsidR="00626E34" w:rsidRDefault="00626E34">
      <w:pPr>
        <w:spacing w:after="200" w:line="276" w:lineRule="auto"/>
      </w:pPr>
      <w:r>
        <w:br w:type="page"/>
      </w:r>
    </w:p>
    <w:p w:rsidR="00AA1700" w:rsidRDefault="00AA1700" w:rsidP="00AA1700">
      <w:pPr>
        <w:pStyle w:val="a6"/>
        <w:spacing w:after="0"/>
        <w:ind w:left="0"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УЧЕБНОЙ ДИСЦИПЛИНЫ</w:t>
      </w:r>
    </w:p>
    <w:p w:rsidR="00AA1700" w:rsidRPr="004001FC" w:rsidRDefault="00AA1700" w:rsidP="00AA1700">
      <w:pPr>
        <w:pStyle w:val="a6"/>
        <w:spacing w:after="0"/>
        <w:ind w:left="0" w:firstLine="900"/>
        <w:jc w:val="center"/>
        <w:rPr>
          <w:b/>
          <w:sz w:val="28"/>
          <w:szCs w:val="28"/>
        </w:rPr>
      </w:pPr>
    </w:p>
    <w:p w:rsidR="00AA1700" w:rsidRPr="00A54986" w:rsidRDefault="00AA1700" w:rsidP="00A54986">
      <w:pPr>
        <w:pStyle w:val="a6"/>
        <w:spacing w:after="0"/>
        <w:ind w:left="0" w:firstLine="900"/>
        <w:jc w:val="center"/>
        <w:rPr>
          <w:sz w:val="28"/>
          <w:szCs w:val="28"/>
          <w:u w:val="single"/>
        </w:rPr>
      </w:pPr>
      <w:r w:rsidRPr="00A54986">
        <w:rPr>
          <w:b/>
          <w:sz w:val="28"/>
          <w:szCs w:val="28"/>
        </w:rPr>
        <w:t>РАЗДЕЛ 1.</w:t>
      </w:r>
      <w:r w:rsidRPr="00A54986">
        <w:rPr>
          <w:sz w:val="28"/>
          <w:szCs w:val="28"/>
        </w:rPr>
        <w:t xml:space="preserve"> </w:t>
      </w:r>
      <w:r w:rsidRPr="00A54986">
        <w:rPr>
          <w:b/>
          <w:spacing w:val="8"/>
          <w:sz w:val="28"/>
          <w:szCs w:val="28"/>
        </w:rPr>
        <w:t>Теоретическая подготовка</w:t>
      </w:r>
    </w:p>
    <w:p w:rsidR="00AA1700" w:rsidRPr="00A54986" w:rsidRDefault="00AA1700" w:rsidP="00A54986">
      <w:pPr>
        <w:pStyle w:val="a6"/>
        <w:spacing w:after="0"/>
        <w:ind w:left="0" w:firstLine="900"/>
        <w:jc w:val="center"/>
        <w:rPr>
          <w:sz w:val="28"/>
          <w:szCs w:val="28"/>
        </w:rPr>
      </w:pPr>
    </w:p>
    <w:p w:rsidR="00E604ED" w:rsidRPr="00A54986" w:rsidRDefault="00AA1700" w:rsidP="00A54986">
      <w:pPr>
        <w:jc w:val="both"/>
        <w:rPr>
          <w:sz w:val="28"/>
          <w:szCs w:val="28"/>
        </w:rPr>
      </w:pPr>
      <w:r w:rsidRPr="00A54986">
        <w:rPr>
          <w:b/>
          <w:sz w:val="28"/>
          <w:szCs w:val="28"/>
        </w:rPr>
        <w:t>Тема 1.1.</w:t>
      </w:r>
      <w:r w:rsidR="00FC280B" w:rsidRPr="00A54986">
        <w:rPr>
          <w:spacing w:val="8"/>
          <w:sz w:val="28"/>
          <w:szCs w:val="28"/>
        </w:rPr>
        <w:t xml:space="preserve"> </w:t>
      </w:r>
      <w:r w:rsidR="00FC280B" w:rsidRPr="00A54986">
        <w:rPr>
          <w:b/>
          <w:spacing w:val="8"/>
          <w:sz w:val="28"/>
          <w:szCs w:val="28"/>
        </w:rPr>
        <w:t>Общие закономерности техники плавания</w:t>
      </w:r>
      <w:r w:rsidR="00AB4691" w:rsidRPr="00A54986">
        <w:rPr>
          <w:b/>
          <w:spacing w:val="8"/>
          <w:sz w:val="28"/>
          <w:szCs w:val="28"/>
        </w:rPr>
        <w:t>.</w:t>
      </w:r>
    </w:p>
    <w:p w:rsidR="00E604ED" w:rsidRPr="00A54986" w:rsidRDefault="00E604ED" w:rsidP="00A54986">
      <w:pPr>
        <w:ind w:firstLine="709"/>
        <w:rPr>
          <w:spacing w:val="8"/>
          <w:sz w:val="28"/>
          <w:szCs w:val="28"/>
        </w:rPr>
      </w:pPr>
      <w:r w:rsidRPr="00A54986">
        <w:rPr>
          <w:spacing w:val="8"/>
          <w:sz w:val="28"/>
          <w:szCs w:val="28"/>
        </w:rPr>
        <w:t>Общие закономерности техники плавания.</w:t>
      </w:r>
    </w:p>
    <w:p w:rsidR="00E604ED" w:rsidRPr="00A54986" w:rsidRDefault="00E604ED" w:rsidP="00A54986">
      <w:pPr>
        <w:pStyle w:val="a6"/>
        <w:spacing w:after="0"/>
        <w:ind w:left="0" w:firstLine="709"/>
        <w:rPr>
          <w:spacing w:val="8"/>
          <w:sz w:val="28"/>
          <w:szCs w:val="28"/>
        </w:rPr>
      </w:pPr>
      <w:r w:rsidRPr="00A54986">
        <w:rPr>
          <w:spacing w:val="8"/>
          <w:sz w:val="28"/>
          <w:szCs w:val="28"/>
        </w:rPr>
        <w:t>Сила действия и противодействия в воде, вихревое сопротивление, трение кожного покрова, волновое сопротивление.</w:t>
      </w:r>
    </w:p>
    <w:p w:rsidR="0054734A" w:rsidRPr="00A54986" w:rsidRDefault="0054734A" w:rsidP="00A54986">
      <w:pPr>
        <w:pStyle w:val="a6"/>
        <w:spacing w:after="0"/>
        <w:ind w:left="0" w:firstLine="709"/>
        <w:rPr>
          <w:sz w:val="28"/>
          <w:szCs w:val="28"/>
        </w:rPr>
      </w:pPr>
    </w:p>
    <w:p w:rsidR="00AA1700" w:rsidRPr="00A54986" w:rsidRDefault="00AA1700" w:rsidP="00A54986">
      <w:pPr>
        <w:pStyle w:val="a6"/>
        <w:spacing w:after="0"/>
        <w:ind w:left="0"/>
        <w:jc w:val="both"/>
        <w:rPr>
          <w:b/>
          <w:sz w:val="28"/>
          <w:szCs w:val="28"/>
        </w:rPr>
      </w:pPr>
      <w:r w:rsidRPr="00A54986">
        <w:rPr>
          <w:b/>
          <w:sz w:val="28"/>
          <w:szCs w:val="28"/>
        </w:rPr>
        <w:t>Тема 1.2.</w:t>
      </w:r>
      <w:r w:rsidR="0076578F" w:rsidRPr="00A54986">
        <w:rPr>
          <w:b/>
          <w:spacing w:val="8"/>
          <w:sz w:val="28"/>
          <w:szCs w:val="28"/>
        </w:rPr>
        <w:t xml:space="preserve"> Оздоровительный эффект плавания.</w:t>
      </w:r>
    </w:p>
    <w:p w:rsidR="00E604ED" w:rsidRPr="00A54986" w:rsidRDefault="00E604ED" w:rsidP="00A54986">
      <w:pPr>
        <w:pStyle w:val="a6"/>
        <w:spacing w:after="0"/>
        <w:ind w:left="0" w:firstLine="902"/>
        <w:jc w:val="both"/>
        <w:rPr>
          <w:spacing w:val="8"/>
          <w:sz w:val="28"/>
          <w:szCs w:val="28"/>
        </w:rPr>
      </w:pPr>
      <w:r w:rsidRPr="00A54986">
        <w:rPr>
          <w:spacing w:val="8"/>
          <w:sz w:val="28"/>
          <w:szCs w:val="28"/>
        </w:rPr>
        <w:t>Воздействие на организм человека занятий в воде. Профессиональные заболевания пловцов и их профилактика. Требования к личной гигиене, режиму дня и питанию.</w:t>
      </w:r>
    </w:p>
    <w:p w:rsidR="0054734A" w:rsidRPr="00A54986" w:rsidRDefault="0054734A" w:rsidP="00A54986">
      <w:pPr>
        <w:pStyle w:val="a6"/>
        <w:spacing w:after="0"/>
        <w:ind w:left="0" w:firstLine="902"/>
        <w:jc w:val="both"/>
        <w:rPr>
          <w:b/>
          <w:sz w:val="28"/>
          <w:szCs w:val="28"/>
        </w:rPr>
      </w:pPr>
    </w:p>
    <w:p w:rsidR="00AA1700" w:rsidRPr="00A54986" w:rsidRDefault="00AA1700" w:rsidP="00A54986">
      <w:pPr>
        <w:pStyle w:val="a6"/>
        <w:spacing w:after="0"/>
        <w:ind w:left="0"/>
        <w:jc w:val="both"/>
        <w:rPr>
          <w:sz w:val="28"/>
          <w:szCs w:val="28"/>
        </w:rPr>
      </w:pPr>
      <w:r w:rsidRPr="00A54986">
        <w:rPr>
          <w:b/>
          <w:sz w:val="28"/>
          <w:szCs w:val="28"/>
        </w:rPr>
        <w:t>Тема 1.3.</w:t>
      </w:r>
      <w:r w:rsidR="00207490" w:rsidRPr="00A54986">
        <w:rPr>
          <w:b/>
          <w:spacing w:val="8"/>
          <w:sz w:val="28"/>
          <w:szCs w:val="28"/>
        </w:rPr>
        <w:t xml:space="preserve"> Урок как основная форма проведения занятия по плаванию.</w:t>
      </w:r>
    </w:p>
    <w:p w:rsidR="00D565D7" w:rsidRPr="00A54986" w:rsidRDefault="00D565D7" w:rsidP="00A54986">
      <w:pPr>
        <w:pStyle w:val="a6"/>
        <w:spacing w:after="0"/>
        <w:ind w:left="0" w:firstLine="902"/>
        <w:jc w:val="both"/>
        <w:rPr>
          <w:spacing w:val="8"/>
          <w:sz w:val="28"/>
          <w:szCs w:val="28"/>
        </w:rPr>
      </w:pPr>
      <w:r w:rsidRPr="00A54986">
        <w:rPr>
          <w:spacing w:val="8"/>
          <w:sz w:val="28"/>
          <w:szCs w:val="28"/>
        </w:rPr>
        <w:t>Структура урока, задачи, каждой из частей, составления плана-конспекта урока по плаванию. Оформление игровых карточек, правильная запись упражнений проводимых на суше и в воде.</w:t>
      </w:r>
    </w:p>
    <w:p w:rsidR="000722C0" w:rsidRPr="00A54986" w:rsidRDefault="000722C0" w:rsidP="00A54986">
      <w:pPr>
        <w:pStyle w:val="a6"/>
        <w:spacing w:after="0"/>
        <w:ind w:left="0" w:firstLine="902"/>
        <w:jc w:val="both"/>
        <w:rPr>
          <w:b/>
          <w:sz w:val="28"/>
          <w:szCs w:val="28"/>
        </w:rPr>
      </w:pPr>
    </w:p>
    <w:p w:rsidR="00AA1700" w:rsidRPr="00A54986" w:rsidRDefault="00AA1700" w:rsidP="00A54986">
      <w:pPr>
        <w:pStyle w:val="a6"/>
        <w:spacing w:after="0"/>
        <w:ind w:left="0"/>
        <w:jc w:val="both"/>
        <w:rPr>
          <w:b/>
          <w:spacing w:val="8"/>
          <w:sz w:val="28"/>
          <w:szCs w:val="28"/>
        </w:rPr>
      </w:pPr>
      <w:r w:rsidRPr="00A54986">
        <w:rPr>
          <w:b/>
          <w:sz w:val="28"/>
          <w:szCs w:val="28"/>
        </w:rPr>
        <w:t>Тема 1.4.</w:t>
      </w:r>
      <w:r w:rsidR="000722C0" w:rsidRPr="00A54986">
        <w:rPr>
          <w:b/>
          <w:sz w:val="28"/>
          <w:szCs w:val="28"/>
        </w:rPr>
        <w:t xml:space="preserve"> </w:t>
      </w:r>
      <w:r w:rsidR="000722C0" w:rsidRPr="00A54986">
        <w:rPr>
          <w:b/>
          <w:spacing w:val="8"/>
          <w:sz w:val="28"/>
          <w:szCs w:val="28"/>
        </w:rPr>
        <w:t>Управление спортивной тренировкой пловцов.</w:t>
      </w:r>
    </w:p>
    <w:p w:rsidR="001D7932" w:rsidRPr="00A54986" w:rsidRDefault="001D7932" w:rsidP="00A54986">
      <w:pPr>
        <w:pStyle w:val="a6"/>
        <w:spacing w:after="0"/>
        <w:ind w:left="0" w:firstLine="902"/>
        <w:jc w:val="both"/>
        <w:rPr>
          <w:spacing w:val="8"/>
          <w:sz w:val="28"/>
          <w:szCs w:val="28"/>
        </w:rPr>
      </w:pPr>
      <w:r w:rsidRPr="00A54986">
        <w:rPr>
          <w:spacing w:val="8"/>
          <w:sz w:val="28"/>
          <w:szCs w:val="28"/>
        </w:rPr>
        <w:t xml:space="preserve">Управление спортивной тренировкой, перспективное планирование. Месячные и недельные циклы нагрузок. Планирование тренировки. Втягивающие, развивающие, контрольные, стабилизирующие и предсоревновательные циклы. </w:t>
      </w:r>
      <w:proofErr w:type="gramStart"/>
      <w:r w:rsidRPr="00A54986">
        <w:rPr>
          <w:spacing w:val="8"/>
          <w:sz w:val="28"/>
          <w:szCs w:val="28"/>
        </w:rPr>
        <w:t>Контроль за</w:t>
      </w:r>
      <w:proofErr w:type="gramEnd"/>
      <w:r w:rsidRPr="00A54986">
        <w:rPr>
          <w:spacing w:val="8"/>
          <w:sz w:val="28"/>
          <w:szCs w:val="28"/>
        </w:rPr>
        <w:t xml:space="preserve"> тренировкой и внесение коррективов в тренировочный процесс.</w:t>
      </w:r>
    </w:p>
    <w:p w:rsidR="000722C0" w:rsidRPr="00A54986" w:rsidRDefault="000722C0" w:rsidP="00A54986">
      <w:pPr>
        <w:pStyle w:val="a6"/>
        <w:spacing w:after="0"/>
        <w:ind w:left="0" w:firstLine="902"/>
        <w:jc w:val="both"/>
        <w:rPr>
          <w:b/>
          <w:sz w:val="28"/>
          <w:szCs w:val="28"/>
        </w:rPr>
      </w:pPr>
    </w:p>
    <w:p w:rsidR="00AA1700" w:rsidRPr="00A54986" w:rsidRDefault="00AA1700" w:rsidP="00A54986">
      <w:pPr>
        <w:pStyle w:val="a6"/>
        <w:spacing w:after="0"/>
        <w:ind w:left="0"/>
        <w:jc w:val="both"/>
        <w:rPr>
          <w:b/>
          <w:sz w:val="28"/>
          <w:szCs w:val="28"/>
        </w:rPr>
      </w:pPr>
      <w:r w:rsidRPr="00A54986">
        <w:rPr>
          <w:b/>
          <w:sz w:val="28"/>
          <w:szCs w:val="28"/>
        </w:rPr>
        <w:t>Тема 1.5.</w:t>
      </w:r>
      <w:r w:rsidR="000722C0" w:rsidRPr="00A54986">
        <w:rPr>
          <w:b/>
          <w:sz w:val="28"/>
          <w:szCs w:val="28"/>
        </w:rPr>
        <w:t xml:space="preserve"> </w:t>
      </w:r>
      <w:r w:rsidR="000722C0" w:rsidRPr="00A54986">
        <w:rPr>
          <w:b/>
          <w:spacing w:val="8"/>
          <w:sz w:val="28"/>
          <w:szCs w:val="28"/>
        </w:rPr>
        <w:t>Техника безопасности и предотвращение несчастных случаев на воде.</w:t>
      </w:r>
    </w:p>
    <w:p w:rsidR="00BF6A90" w:rsidRPr="00A54986" w:rsidRDefault="00BF6A90" w:rsidP="00A54986">
      <w:pPr>
        <w:pStyle w:val="a6"/>
        <w:spacing w:after="0"/>
        <w:ind w:left="0" w:firstLine="902"/>
        <w:jc w:val="both"/>
        <w:rPr>
          <w:b/>
          <w:sz w:val="28"/>
          <w:szCs w:val="28"/>
        </w:rPr>
      </w:pPr>
      <w:r w:rsidRPr="00A54986">
        <w:rPr>
          <w:spacing w:val="8"/>
          <w:sz w:val="28"/>
          <w:szCs w:val="28"/>
        </w:rPr>
        <w:t xml:space="preserve">Поведение в бассейне, правила входа в воду, плавательная экипировка, температурный режим в бассейне. Спасение на воде. Освобождение от захватов, транспортировка </w:t>
      </w:r>
      <w:proofErr w:type="gramStart"/>
      <w:r w:rsidRPr="00A54986">
        <w:rPr>
          <w:spacing w:val="8"/>
          <w:sz w:val="28"/>
          <w:szCs w:val="28"/>
        </w:rPr>
        <w:t>тонущего</w:t>
      </w:r>
      <w:proofErr w:type="gramEnd"/>
      <w:r w:rsidRPr="00A54986">
        <w:rPr>
          <w:spacing w:val="8"/>
          <w:sz w:val="28"/>
          <w:szCs w:val="28"/>
        </w:rPr>
        <w:t xml:space="preserve"> на воде. Организация спасательной службы. Плавание в экстремальных условиях. Основные средства спасения и их применение.</w:t>
      </w:r>
      <w:r w:rsidR="00E1670D" w:rsidRPr="00A54986">
        <w:rPr>
          <w:spacing w:val="8"/>
          <w:sz w:val="28"/>
          <w:szCs w:val="28"/>
        </w:rPr>
        <w:t xml:space="preserve"> Оказание ПМП пострадавшим виды утопления обеспечение проходимости дыхательных путей. Искусственная вентиляция легких, непрямой массаж сердца.</w:t>
      </w:r>
    </w:p>
    <w:p w:rsidR="004D121F" w:rsidRDefault="00A54986" w:rsidP="00A54986">
      <w:pPr>
        <w:pStyle w:val="a6"/>
        <w:spacing w:after="0"/>
        <w:ind w:left="0" w:firstLine="902"/>
        <w:jc w:val="center"/>
        <w:rPr>
          <w:b/>
          <w:spacing w:val="8"/>
          <w:sz w:val="28"/>
          <w:szCs w:val="28"/>
        </w:rPr>
      </w:pPr>
      <w:r w:rsidRPr="00A54986">
        <w:rPr>
          <w:b/>
          <w:spacing w:val="8"/>
          <w:sz w:val="28"/>
          <w:szCs w:val="28"/>
        </w:rPr>
        <w:t>РАЗДЕЛ</w:t>
      </w:r>
      <w:r w:rsidR="004D121F" w:rsidRPr="00A54986">
        <w:rPr>
          <w:b/>
          <w:spacing w:val="8"/>
          <w:sz w:val="28"/>
          <w:szCs w:val="28"/>
        </w:rPr>
        <w:t xml:space="preserve"> 2. Техническая подготовка</w:t>
      </w:r>
    </w:p>
    <w:p w:rsidR="00A54986" w:rsidRPr="00A54986" w:rsidRDefault="00A54986" w:rsidP="00A54986">
      <w:pPr>
        <w:pStyle w:val="a6"/>
        <w:spacing w:after="0"/>
        <w:ind w:left="0" w:firstLine="902"/>
        <w:jc w:val="center"/>
        <w:rPr>
          <w:spacing w:val="8"/>
          <w:sz w:val="28"/>
          <w:szCs w:val="28"/>
        </w:rPr>
      </w:pPr>
    </w:p>
    <w:p w:rsidR="008255E4" w:rsidRPr="00A54986" w:rsidRDefault="004D121F" w:rsidP="00A54986">
      <w:pPr>
        <w:jc w:val="both"/>
        <w:rPr>
          <w:spacing w:val="8"/>
          <w:sz w:val="28"/>
          <w:szCs w:val="28"/>
        </w:rPr>
      </w:pPr>
      <w:r w:rsidRPr="00A54986">
        <w:rPr>
          <w:b/>
          <w:sz w:val="28"/>
          <w:szCs w:val="28"/>
        </w:rPr>
        <w:t>Тема 2.1.</w:t>
      </w:r>
      <w:r w:rsidR="008255E4" w:rsidRPr="00A54986">
        <w:rPr>
          <w:spacing w:val="8"/>
          <w:sz w:val="28"/>
          <w:szCs w:val="28"/>
        </w:rPr>
        <w:t xml:space="preserve"> Начальный этап обучения плаванию.</w:t>
      </w:r>
    </w:p>
    <w:p w:rsidR="004D121F" w:rsidRPr="00A54986" w:rsidRDefault="008255E4" w:rsidP="00A54986">
      <w:pPr>
        <w:pStyle w:val="a6"/>
        <w:spacing w:after="0"/>
        <w:ind w:left="0" w:firstLine="680"/>
        <w:jc w:val="both"/>
        <w:rPr>
          <w:b/>
          <w:sz w:val="28"/>
          <w:szCs w:val="28"/>
        </w:rPr>
      </w:pPr>
      <w:r w:rsidRPr="00A54986">
        <w:rPr>
          <w:spacing w:val="8"/>
          <w:sz w:val="28"/>
          <w:szCs w:val="28"/>
        </w:rPr>
        <w:t>Ознакомление с выталкивающей силой воды, статические упражнения в воде,</w:t>
      </w:r>
    </w:p>
    <w:p w:rsidR="008255E4" w:rsidRPr="00A54986" w:rsidRDefault="008255E4" w:rsidP="00A54986">
      <w:pPr>
        <w:pStyle w:val="a6"/>
        <w:spacing w:after="0"/>
        <w:ind w:left="0" w:firstLine="680"/>
        <w:jc w:val="both"/>
        <w:rPr>
          <w:spacing w:val="8"/>
          <w:sz w:val="28"/>
          <w:szCs w:val="28"/>
        </w:rPr>
      </w:pPr>
      <w:r w:rsidRPr="00A54986">
        <w:rPr>
          <w:spacing w:val="8"/>
          <w:sz w:val="28"/>
          <w:szCs w:val="28"/>
        </w:rPr>
        <w:t>Статические упражнения, выдохи в воду. Упражнения «поплавок», «звезда», «стрела», «скольжение». Имитация плавательных движений стоя ногами на дне, с дыханием и без него.</w:t>
      </w:r>
    </w:p>
    <w:p w:rsidR="008255E4" w:rsidRPr="00A54986" w:rsidRDefault="004D121F" w:rsidP="00A54986">
      <w:pPr>
        <w:jc w:val="both"/>
        <w:rPr>
          <w:spacing w:val="8"/>
          <w:sz w:val="28"/>
          <w:szCs w:val="28"/>
        </w:rPr>
      </w:pPr>
      <w:r w:rsidRPr="00A54986">
        <w:rPr>
          <w:b/>
          <w:sz w:val="28"/>
          <w:szCs w:val="28"/>
        </w:rPr>
        <w:lastRenderedPageBreak/>
        <w:t>Тема 2.2</w:t>
      </w:r>
      <w:r w:rsidRPr="00A54986">
        <w:rPr>
          <w:sz w:val="28"/>
          <w:szCs w:val="28"/>
        </w:rPr>
        <w:t>.</w:t>
      </w:r>
      <w:r w:rsidR="008255E4" w:rsidRPr="00A54986">
        <w:rPr>
          <w:spacing w:val="8"/>
          <w:sz w:val="28"/>
          <w:szCs w:val="28"/>
        </w:rPr>
        <w:t xml:space="preserve"> </w:t>
      </w:r>
      <w:r w:rsidR="008255E4" w:rsidRPr="00A54986">
        <w:rPr>
          <w:b/>
          <w:spacing w:val="8"/>
          <w:sz w:val="28"/>
          <w:szCs w:val="28"/>
        </w:rPr>
        <w:t>Обучение плаванию способом кроль на груди.</w:t>
      </w:r>
    </w:p>
    <w:p w:rsidR="008255E4" w:rsidRPr="00A54986" w:rsidRDefault="008255E4" w:rsidP="00A54986">
      <w:pPr>
        <w:ind w:firstLine="709"/>
        <w:jc w:val="both"/>
        <w:rPr>
          <w:spacing w:val="8"/>
          <w:sz w:val="28"/>
          <w:szCs w:val="28"/>
        </w:rPr>
      </w:pPr>
      <w:r w:rsidRPr="00A54986">
        <w:rPr>
          <w:spacing w:val="8"/>
          <w:sz w:val="28"/>
          <w:szCs w:val="28"/>
        </w:rPr>
        <w:t>Плавание способом кроль на груди с помощью ног с доской. Плавание способом кроль на груди без доски. Плавание с помощью ног с дыханием вверх, тоже, но дыхание с поворотом головы. Плавание по элементам. С помощью ног и одной руки, свободная рука вверху; с помощью ног и одной руки, свободная рука внизу; плавание со сменой рук, через шесть ударов ног.</w:t>
      </w:r>
    </w:p>
    <w:p w:rsidR="00A54986" w:rsidRDefault="00A54986" w:rsidP="00A54986">
      <w:pPr>
        <w:jc w:val="both"/>
        <w:rPr>
          <w:b/>
          <w:sz w:val="28"/>
          <w:szCs w:val="28"/>
        </w:rPr>
      </w:pPr>
    </w:p>
    <w:p w:rsidR="008255E4" w:rsidRPr="00A54986" w:rsidRDefault="004D121F" w:rsidP="00A54986">
      <w:pPr>
        <w:jc w:val="both"/>
        <w:rPr>
          <w:b/>
          <w:spacing w:val="8"/>
          <w:sz w:val="28"/>
          <w:szCs w:val="28"/>
        </w:rPr>
      </w:pPr>
      <w:r w:rsidRPr="00A54986">
        <w:rPr>
          <w:b/>
          <w:sz w:val="28"/>
          <w:szCs w:val="28"/>
        </w:rPr>
        <w:t>Тема 2.3.</w:t>
      </w:r>
      <w:r w:rsidR="008255E4" w:rsidRPr="00A54986">
        <w:rPr>
          <w:b/>
          <w:spacing w:val="8"/>
          <w:sz w:val="28"/>
          <w:szCs w:val="28"/>
        </w:rPr>
        <w:t xml:space="preserve"> Обучение плаванию способом кроль на спине.</w:t>
      </w:r>
    </w:p>
    <w:p w:rsidR="008255E4" w:rsidRPr="00A54986" w:rsidRDefault="008255E4" w:rsidP="00A54986">
      <w:pPr>
        <w:ind w:firstLine="709"/>
        <w:jc w:val="both"/>
        <w:rPr>
          <w:spacing w:val="8"/>
          <w:sz w:val="28"/>
          <w:szCs w:val="28"/>
        </w:rPr>
      </w:pPr>
      <w:r w:rsidRPr="00A54986">
        <w:rPr>
          <w:spacing w:val="8"/>
          <w:sz w:val="28"/>
          <w:szCs w:val="28"/>
        </w:rPr>
        <w:t>Плавание с помощью ног с доской. Положение доски вверху, за головой, у живота. Плавание с помощью ног, без доски, с различным положением рук: вверху, за головой, у бедер. Плавание на спине по элементам: с помощью ног и одной руки (левой; правой) свободная рука вверху; свободная рука внизу. Плавание на спине со сменой рук через шесть ударов ног. Плавание на спине в полной координации: плавание кролем на спине и подчеркнутого длинного гребка руками до бедер двумя руками одновременно. Плавание на спине с «обгоном» из положения руки вверху и руки у бедер.</w:t>
      </w:r>
    </w:p>
    <w:p w:rsidR="00086CF3" w:rsidRPr="00A54986" w:rsidRDefault="00086CF3" w:rsidP="00A54986">
      <w:pPr>
        <w:ind w:firstLine="709"/>
        <w:jc w:val="both"/>
        <w:rPr>
          <w:spacing w:val="8"/>
          <w:sz w:val="28"/>
          <w:szCs w:val="28"/>
        </w:rPr>
      </w:pPr>
    </w:p>
    <w:p w:rsidR="008255E4" w:rsidRPr="00A54986" w:rsidRDefault="004D121F" w:rsidP="00A54986">
      <w:pPr>
        <w:jc w:val="both"/>
        <w:rPr>
          <w:b/>
          <w:spacing w:val="8"/>
          <w:sz w:val="28"/>
          <w:szCs w:val="28"/>
        </w:rPr>
      </w:pPr>
      <w:r w:rsidRPr="00A54986">
        <w:rPr>
          <w:b/>
          <w:sz w:val="28"/>
          <w:szCs w:val="28"/>
        </w:rPr>
        <w:t>Тема 2.4.</w:t>
      </w:r>
      <w:r w:rsidR="008255E4" w:rsidRPr="00A54986">
        <w:rPr>
          <w:spacing w:val="8"/>
          <w:sz w:val="28"/>
          <w:szCs w:val="28"/>
        </w:rPr>
        <w:t xml:space="preserve"> </w:t>
      </w:r>
      <w:r w:rsidR="008255E4" w:rsidRPr="00A54986">
        <w:rPr>
          <w:b/>
          <w:spacing w:val="8"/>
          <w:sz w:val="28"/>
          <w:szCs w:val="28"/>
        </w:rPr>
        <w:t>Обучение плаванию способом брасс.</w:t>
      </w:r>
    </w:p>
    <w:p w:rsidR="004D121F" w:rsidRPr="00A54986" w:rsidRDefault="008255E4" w:rsidP="00A54986">
      <w:pPr>
        <w:ind w:firstLine="709"/>
        <w:jc w:val="both"/>
        <w:rPr>
          <w:spacing w:val="8"/>
          <w:sz w:val="28"/>
          <w:szCs w:val="28"/>
        </w:rPr>
      </w:pPr>
      <w:r w:rsidRPr="00A54986">
        <w:rPr>
          <w:spacing w:val="8"/>
          <w:sz w:val="28"/>
          <w:szCs w:val="28"/>
        </w:rPr>
        <w:t>Имитация работы ног возле бортика, стоя, лежа на воде, с дыханием и без дыхания. Плавание брасом на ногах с доской, без доски, с увеличенной фазой скольжения. Плавание способом брасс по элементам: брасс с дыханием над водой, брасс с запаздыванием фазы вдоха, брасс с укороченным гребком руками. Плавание способом брасс в полной координации: плавание брассом с непрерывными и специально укороченными движениями ног от коленей. Ныряние на 10-12м с помощью движений ногами брассом, руки вытянуты вперед.</w:t>
      </w:r>
    </w:p>
    <w:p w:rsidR="0032509F" w:rsidRPr="00A54986" w:rsidRDefault="0032509F" w:rsidP="00A54986">
      <w:pPr>
        <w:ind w:firstLine="709"/>
        <w:jc w:val="both"/>
        <w:rPr>
          <w:spacing w:val="8"/>
          <w:sz w:val="28"/>
          <w:szCs w:val="28"/>
        </w:rPr>
      </w:pPr>
    </w:p>
    <w:p w:rsidR="004D121F" w:rsidRPr="00A54986" w:rsidRDefault="004D121F" w:rsidP="00A54986">
      <w:pPr>
        <w:pStyle w:val="a6"/>
        <w:spacing w:after="0"/>
        <w:ind w:left="0"/>
        <w:jc w:val="both"/>
        <w:rPr>
          <w:b/>
          <w:sz w:val="28"/>
          <w:szCs w:val="28"/>
        </w:rPr>
      </w:pPr>
      <w:r w:rsidRPr="00A54986">
        <w:rPr>
          <w:b/>
          <w:sz w:val="28"/>
          <w:szCs w:val="28"/>
        </w:rPr>
        <w:t>Тема 2.5.</w:t>
      </w:r>
      <w:r w:rsidR="00EE7DFB" w:rsidRPr="00A54986">
        <w:rPr>
          <w:spacing w:val="8"/>
          <w:sz w:val="28"/>
          <w:szCs w:val="28"/>
        </w:rPr>
        <w:t xml:space="preserve"> </w:t>
      </w:r>
      <w:r w:rsidR="00EE7DFB" w:rsidRPr="00A54986">
        <w:rPr>
          <w:b/>
          <w:spacing w:val="8"/>
          <w:sz w:val="28"/>
          <w:szCs w:val="28"/>
        </w:rPr>
        <w:t>Обучение плаванию способом баттерфляй.</w:t>
      </w:r>
    </w:p>
    <w:p w:rsidR="00EE7DFB" w:rsidRPr="00A54986" w:rsidRDefault="00EE7DFB" w:rsidP="00A54986">
      <w:pPr>
        <w:ind w:firstLine="709"/>
        <w:jc w:val="both"/>
        <w:rPr>
          <w:spacing w:val="8"/>
          <w:sz w:val="28"/>
          <w:szCs w:val="28"/>
        </w:rPr>
      </w:pPr>
      <w:r w:rsidRPr="00A54986">
        <w:rPr>
          <w:spacing w:val="8"/>
          <w:sz w:val="28"/>
          <w:szCs w:val="28"/>
        </w:rPr>
        <w:t>Плавание баттерфляем с помощью ног без работы туловищем (сгибанием коленей) с доской и без нее. Имитация движений ног у бортика. Плавание на ногах с помощью туловища руки вверху или внизу. Плавание баттерфляем на ногах на спине.</w:t>
      </w:r>
    </w:p>
    <w:p w:rsidR="00EE7DFB" w:rsidRPr="00A54986" w:rsidRDefault="00EE7DFB" w:rsidP="00A54986">
      <w:pPr>
        <w:ind w:firstLine="709"/>
        <w:jc w:val="both"/>
        <w:rPr>
          <w:spacing w:val="8"/>
          <w:sz w:val="28"/>
          <w:szCs w:val="28"/>
        </w:rPr>
      </w:pPr>
      <w:r w:rsidRPr="00A54986">
        <w:rPr>
          <w:spacing w:val="8"/>
          <w:sz w:val="28"/>
          <w:szCs w:val="28"/>
        </w:rPr>
        <w:t>Плавание баттерфляем по элементам: плавание с помощью ног и одной руки (левой; правой) свободная рука вверху или внизу. Плавание баттерфляем поочередно одной, другой рукой, и гребок двумя руками одновременно. Плавание баттерфляем в полной координации: использование 1- и 2-х ударного способа плавания</w:t>
      </w:r>
      <w:r w:rsidR="00171117" w:rsidRPr="00A54986">
        <w:rPr>
          <w:spacing w:val="8"/>
          <w:sz w:val="28"/>
          <w:szCs w:val="28"/>
        </w:rPr>
        <w:t>.</w:t>
      </w:r>
    </w:p>
    <w:p w:rsidR="00BC3FAE" w:rsidRPr="00A54986" w:rsidRDefault="00BC3FAE" w:rsidP="00A54986">
      <w:pPr>
        <w:ind w:firstLine="709"/>
        <w:jc w:val="both"/>
        <w:rPr>
          <w:spacing w:val="8"/>
          <w:sz w:val="28"/>
          <w:szCs w:val="28"/>
        </w:rPr>
      </w:pPr>
    </w:p>
    <w:p w:rsidR="00C818E8" w:rsidRPr="00A54986" w:rsidRDefault="004D121F" w:rsidP="00A54986">
      <w:pPr>
        <w:jc w:val="both"/>
        <w:rPr>
          <w:b/>
          <w:spacing w:val="8"/>
          <w:sz w:val="28"/>
          <w:szCs w:val="28"/>
        </w:rPr>
      </w:pPr>
      <w:r w:rsidRPr="00A54986">
        <w:rPr>
          <w:b/>
          <w:sz w:val="28"/>
          <w:szCs w:val="28"/>
        </w:rPr>
        <w:t>Тема 2.6.</w:t>
      </w:r>
      <w:r w:rsidR="00C818E8" w:rsidRPr="00A54986">
        <w:rPr>
          <w:spacing w:val="8"/>
          <w:sz w:val="28"/>
          <w:szCs w:val="28"/>
        </w:rPr>
        <w:t xml:space="preserve"> </w:t>
      </w:r>
      <w:r w:rsidR="00C818E8" w:rsidRPr="00A54986">
        <w:rPr>
          <w:b/>
          <w:spacing w:val="8"/>
          <w:sz w:val="28"/>
          <w:szCs w:val="28"/>
        </w:rPr>
        <w:t>Обучение комплексному плаванию.</w:t>
      </w:r>
    </w:p>
    <w:p w:rsidR="00C818E8" w:rsidRPr="00A54986" w:rsidRDefault="00C818E8" w:rsidP="00A54986">
      <w:pPr>
        <w:ind w:firstLine="709"/>
        <w:jc w:val="both"/>
        <w:rPr>
          <w:spacing w:val="8"/>
          <w:sz w:val="28"/>
          <w:szCs w:val="28"/>
        </w:rPr>
      </w:pPr>
      <w:r w:rsidRPr="00A54986">
        <w:rPr>
          <w:spacing w:val="8"/>
          <w:sz w:val="28"/>
          <w:szCs w:val="28"/>
        </w:rPr>
        <w:t xml:space="preserve">Очередность смены способов в комплексном плавании. </w:t>
      </w:r>
    </w:p>
    <w:p w:rsidR="004D121F" w:rsidRDefault="00C818E8" w:rsidP="00A54986">
      <w:pPr>
        <w:pStyle w:val="a6"/>
        <w:spacing w:after="0"/>
        <w:ind w:left="0" w:firstLine="709"/>
        <w:jc w:val="both"/>
        <w:rPr>
          <w:spacing w:val="8"/>
          <w:sz w:val="28"/>
          <w:szCs w:val="28"/>
        </w:rPr>
      </w:pPr>
      <w:r w:rsidRPr="00A54986">
        <w:rPr>
          <w:spacing w:val="8"/>
          <w:sz w:val="28"/>
          <w:szCs w:val="28"/>
        </w:rPr>
        <w:t>Переход от баттерфляя к способу кроль на спине. Переход от спины к брассу. Переход от брасса к кролю.</w:t>
      </w:r>
    </w:p>
    <w:p w:rsidR="004D121F" w:rsidRPr="00A54986" w:rsidRDefault="004D121F" w:rsidP="00A54986">
      <w:pPr>
        <w:pStyle w:val="a6"/>
        <w:spacing w:after="0"/>
        <w:ind w:left="0"/>
        <w:jc w:val="both"/>
        <w:rPr>
          <w:b/>
          <w:spacing w:val="8"/>
          <w:sz w:val="28"/>
          <w:szCs w:val="28"/>
        </w:rPr>
      </w:pPr>
      <w:r w:rsidRPr="00A54986">
        <w:rPr>
          <w:b/>
          <w:sz w:val="28"/>
          <w:szCs w:val="28"/>
        </w:rPr>
        <w:lastRenderedPageBreak/>
        <w:t>Тема 2.7.</w:t>
      </w:r>
      <w:r w:rsidR="00C818E8" w:rsidRPr="00A54986">
        <w:rPr>
          <w:b/>
          <w:spacing w:val="8"/>
          <w:sz w:val="28"/>
          <w:szCs w:val="28"/>
        </w:rPr>
        <w:t xml:space="preserve"> Выполнение спортивных стартов и поворотов.</w:t>
      </w:r>
    </w:p>
    <w:p w:rsidR="002E0F48" w:rsidRPr="00A54986" w:rsidRDefault="002E0F48" w:rsidP="00A54986">
      <w:pPr>
        <w:ind w:firstLine="709"/>
        <w:jc w:val="both"/>
        <w:rPr>
          <w:spacing w:val="8"/>
          <w:sz w:val="28"/>
          <w:szCs w:val="28"/>
        </w:rPr>
      </w:pPr>
      <w:r w:rsidRPr="00A54986">
        <w:rPr>
          <w:spacing w:val="8"/>
          <w:sz w:val="28"/>
          <w:szCs w:val="28"/>
        </w:rPr>
        <w:t>Старт из воды: одна рука в воде, толчок ногой от бортика с махом одной рукой над водой; учебные прыжки: соскок, спад с бортика.</w:t>
      </w:r>
    </w:p>
    <w:p w:rsidR="002E0F48" w:rsidRPr="00A54986" w:rsidRDefault="002E0F48" w:rsidP="00A54986">
      <w:pPr>
        <w:ind w:firstLine="709"/>
        <w:jc w:val="both"/>
        <w:rPr>
          <w:spacing w:val="8"/>
          <w:sz w:val="28"/>
          <w:szCs w:val="28"/>
        </w:rPr>
      </w:pPr>
      <w:r w:rsidRPr="00A54986">
        <w:rPr>
          <w:spacing w:val="8"/>
          <w:sz w:val="28"/>
          <w:szCs w:val="28"/>
        </w:rPr>
        <w:t>Прыжок с бортика: прыжок в глубоком приседе – руки над головой, прыжок в полу приседе, руки над головой. Прыжок с тумбочки: прыжок с тумбочки, руки над головой, в низком приседе; прыжок с тумбочки руки над головой, в полу приседе; прыжок с тумбочки в полу приседе, И.</w:t>
      </w:r>
      <w:proofErr w:type="gramStart"/>
      <w:r w:rsidRPr="00A54986">
        <w:rPr>
          <w:spacing w:val="8"/>
          <w:sz w:val="28"/>
          <w:szCs w:val="28"/>
        </w:rPr>
        <w:t>П</w:t>
      </w:r>
      <w:proofErr w:type="gramEnd"/>
      <w:r w:rsidRPr="00A54986">
        <w:rPr>
          <w:spacing w:val="8"/>
          <w:sz w:val="28"/>
          <w:szCs w:val="28"/>
        </w:rPr>
        <w:t xml:space="preserve"> - руки за спиной, во время прыжка руки выносятся вперед. Старт из воды в плавании на спине. Поворот «маятник»: </w:t>
      </w:r>
      <w:proofErr w:type="spellStart"/>
      <w:r w:rsidRPr="00A54986">
        <w:rPr>
          <w:spacing w:val="8"/>
          <w:sz w:val="28"/>
          <w:szCs w:val="28"/>
        </w:rPr>
        <w:t>подплывание</w:t>
      </w:r>
      <w:proofErr w:type="spellEnd"/>
      <w:r w:rsidRPr="00A54986">
        <w:rPr>
          <w:spacing w:val="8"/>
          <w:sz w:val="28"/>
          <w:szCs w:val="28"/>
        </w:rPr>
        <w:t>, касание стенки рукой, группировка, вращение и постановка ног на стенку, отталкивание, скольжение.</w:t>
      </w:r>
    </w:p>
    <w:p w:rsidR="002E0F48" w:rsidRPr="00A54986" w:rsidRDefault="002E0F48" w:rsidP="00A54986">
      <w:pPr>
        <w:jc w:val="both"/>
        <w:rPr>
          <w:spacing w:val="8"/>
          <w:sz w:val="28"/>
          <w:szCs w:val="28"/>
        </w:rPr>
      </w:pPr>
    </w:p>
    <w:p w:rsidR="00CD5FED" w:rsidRPr="00A54986" w:rsidRDefault="004D121F" w:rsidP="00A54986">
      <w:pPr>
        <w:pStyle w:val="a6"/>
        <w:spacing w:after="0"/>
        <w:ind w:left="0"/>
        <w:jc w:val="both"/>
        <w:rPr>
          <w:spacing w:val="8"/>
          <w:sz w:val="28"/>
          <w:szCs w:val="28"/>
        </w:rPr>
      </w:pPr>
      <w:r w:rsidRPr="00A54986">
        <w:rPr>
          <w:b/>
          <w:sz w:val="28"/>
          <w:szCs w:val="28"/>
        </w:rPr>
        <w:t>Тема 2.8.</w:t>
      </w:r>
      <w:r w:rsidR="00CD5FED" w:rsidRPr="00A54986">
        <w:rPr>
          <w:spacing w:val="8"/>
          <w:sz w:val="28"/>
          <w:szCs w:val="28"/>
        </w:rPr>
        <w:t xml:space="preserve"> </w:t>
      </w:r>
      <w:r w:rsidR="00CD5FED" w:rsidRPr="00A54986">
        <w:rPr>
          <w:b/>
          <w:spacing w:val="8"/>
          <w:sz w:val="28"/>
          <w:szCs w:val="28"/>
        </w:rPr>
        <w:t>Этап совершенствования способов спортивного плавания.</w:t>
      </w:r>
      <w:r w:rsidR="000C7A4A" w:rsidRPr="00A54986">
        <w:rPr>
          <w:spacing w:val="8"/>
          <w:sz w:val="28"/>
          <w:szCs w:val="28"/>
        </w:rPr>
        <w:t xml:space="preserve"> </w:t>
      </w:r>
    </w:p>
    <w:p w:rsidR="000C7A4A" w:rsidRPr="00A54986" w:rsidRDefault="000C7A4A" w:rsidP="00A54986">
      <w:pPr>
        <w:ind w:firstLine="851"/>
        <w:jc w:val="both"/>
        <w:rPr>
          <w:spacing w:val="8"/>
          <w:sz w:val="28"/>
          <w:szCs w:val="28"/>
        </w:rPr>
      </w:pPr>
      <w:r w:rsidRPr="00A54986">
        <w:rPr>
          <w:spacing w:val="8"/>
          <w:sz w:val="28"/>
          <w:szCs w:val="28"/>
        </w:rPr>
        <w:t>Совершенствование плавания способом кроль на груди. Совершенствование способа кроль на спине. Совершенствование способа брасс. Совершенствование способа баттерфляй.</w:t>
      </w:r>
    </w:p>
    <w:p w:rsidR="000C7A4A" w:rsidRPr="00A54986" w:rsidRDefault="000C7A4A" w:rsidP="00A54986">
      <w:pPr>
        <w:jc w:val="both"/>
        <w:rPr>
          <w:b/>
          <w:spacing w:val="8"/>
          <w:sz w:val="28"/>
          <w:szCs w:val="28"/>
        </w:rPr>
      </w:pPr>
    </w:p>
    <w:p w:rsidR="004D121F" w:rsidRPr="00A54986" w:rsidRDefault="004D121F" w:rsidP="00A54986">
      <w:pPr>
        <w:pStyle w:val="a6"/>
        <w:spacing w:after="0"/>
        <w:ind w:left="0"/>
        <w:jc w:val="both"/>
        <w:rPr>
          <w:b/>
          <w:spacing w:val="8"/>
          <w:sz w:val="28"/>
          <w:szCs w:val="28"/>
        </w:rPr>
      </w:pPr>
      <w:r w:rsidRPr="00A54986">
        <w:rPr>
          <w:b/>
          <w:sz w:val="28"/>
          <w:szCs w:val="28"/>
        </w:rPr>
        <w:t>Тема 2.9.</w:t>
      </w:r>
      <w:r w:rsidR="000C7A4A" w:rsidRPr="00A54986">
        <w:rPr>
          <w:b/>
          <w:sz w:val="28"/>
          <w:szCs w:val="28"/>
        </w:rPr>
        <w:t xml:space="preserve"> </w:t>
      </w:r>
      <w:r w:rsidR="000C7A4A" w:rsidRPr="00A54986">
        <w:rPr>
          <w:b/>
          <w:spacing w:val="8"/>
          <w:sz w:val="28"/>
          <w:szCs w:val="28"/>
        </w:rPr>
        <w:t>Совершенствование спортивных стартов и поворотов.</w:t>
      </w:r>
    </w:p>
    <w:p w:rsidR="000C7A4A" w:rsidRPr="00A54986" w:rsidRDefault="000C7A4A" w:rsidP="00A54986">
      <w:pPr>
        <w:ind w:firstLine="709"/>
        <w:jc w:val="both"/>
        <w:rPr>
          <w:spacing w:val="8"/>
          <w:sz w:val="28"/>
          <w:szCs w:val="28"/>
        </w:rPr>
      </w:pPr>
      <w:r w:rsidRPr="00A54986">
        <w:rPr>
          <w:spacing w:val="8"/>
          <w:sz w:val="28"/>
          <w:szCs w:val="28"/>
        </w:rPr>
        <w:t>Поворот кувырком вперед «сальто».</w:t>
      </w:r>
    </w:p>
    <w:p w:rsidR="000C7A4A" w:rsidRPr="00A54986" w:rsidRDefault="000C7A4A" w:rsidP="00A54986">
      <w:pPr>
        <w:ind w:firstLine="709"/>
        <w:jc w:val="both"/>
        <w:rPr>
          <w:spacing w:val="8"/>
          <w:sz w:val="28"/>
          <w:szCs w:val="28"/>
        </w:rPr>
      </w:pPr>
      <w:r w:rsidRPr="00A54986">
        <w:rPr>
          <w:spacing w:val="8"/>
          <w:sz w:val="28"/>
          <w:szCs w:val="28"/>
        </w:rPr>
        <w:t>Стойка на руках,</w:t>
      </w:r>
      <w:r w:rsidR="00A54986">
        <w:rPr>
          <w:spacing w:val="8"/>
          <w:sz w:val="28"/>
          <w:szCs w:val="28"/>
        </w:rPr>
        <w:t xml:space="preserve"> </w:t>
      </w:r>
      <w:r w:rsidRPr="00A54986">
        <w:rPr>
          <w:spacing w:val="8"/>
          <w:sz w:val="28"/>
          <w:szCs w:val="28"/>
        </w:rPr>
        <w:t>руки на дне бассейна. Кувырки вперед у поверхности воды в группировке. Предыдущее упражнение, но через разграничительную плавательную дорожку, стоя к ней лицом, а затем боком.</w:t>
      </w:r>
    </w:p>
    <w:p w:rsidR="000C7A4A" w:rsidRPr="00A54986" w:rsidRDefault="000C7A4A" w:rsidP="00A54986">
      <w:pPr>
        <w:ind w:firstLine="709"/>
        <w:jc w:val="both"/>
        <w:rPr>
          <w:b/>
          <w:spacing w:val="8"/>
          <w:sz w:val="28"/>
          <w:szCs w:val="28"/>
        </w:rPr>
      </w:pPr>
      <w:proofErr w:type="gramStart"/>
      <w:r w:rsidRPr="00A54986">
        <w:rPr>
          <w:spacing w:val="8"/>
          <w:sz w:val="28"/>
          <w:szCs w:val="28"/>
        </w:rPr>
        <w:t>Кувырки вперед в пол-оборота согнувшись</w:t>
      </w:r>
      <w:proofErr w:type="gramEnd"/>
      <w:r w:rsidRPr="00A54986">
        <w:rPr>
          <w:spacing w:val="8"/>
          <w:sz w:val="28"/>
          <w:szCs w:val="28"/>
        </w:rPr>
        <w:t xml:space="preserve"> и в группировке при плавании кролем на груди; после кувырка ученик продолжает плыть в обратном направлении на спине. Тоже, но с поворотом на бок в момент кувырка. Повороты кувырком вперед после </w:t>
      </w:r>
      <w:proofErr w:type="spellStart"/>
      <w:r w:rsidRPr="00A54986">
        <w:rPr>
          <w:spacing w:val="8"/>
          <w:sz w:val="28"/>
          <w:szCs w:val="28"/>
        </w:rPr>
        <w:t>подплывания</w:t>
      </w:r>
      <w:proofErr w:type="spellEnd"/>
      <w:r w:rsidRPr="00A54986">
        <w:rPr>
          <w:spacing w:val="8"/>
          <w:sz w:val="28"/>
          <w:szCs w:val="28"/>
        </w:rPr>
        <w:t xml:space="preserve"> к стенке кролем, с акцентом внимания на отдельных элементах поворота. Спортивный старт с захватом руками края тумбочки.</w:t>
      </w:r>
    </w:p>
    <w:p w:rsidR="000C7A4A" w:rsidRPr="00A54986" w:rsidRDefault="000C7A4A" w:rsidP="00A54986">
      <w:pPr>
        <w:pStyle w:val="a6"/>
        <w:spacing w:after="0"/>
        <w:ind w:left="0" w:firstLine="902"/>
        <w:jc w:val="both"/>
        <w:rPr>
          <w:b/>
          <w:sz w:val="28"/>
          <w:szCs w:val="28"/>
        </w:rPr>
      </w:pPr>
    </w:p>
    <w:p w:rsidR="00891E09" w:rsidRPr="00A54986" w:rsidRDefault="00891E09" w:rsidP="00A54986">
      <w:pPr>
        <w:pStyle w:val="a6"/>
        <w:spacing w:after="0"/>
        <w:ind w:left="0" w:firstLine="902"/>
        <w:jc w:val="both"/>
        <w:rPr>
          <w:b/>
          <w:spacing w:val="8"/>
          <w:sz w:val="28"/>
          <w:szCs w:val="28"/>
        </w:rPr>
      </w:pPr>
      <w:r w:rsidRPr="00A54986">
        <w:rPr>
          <w:b/>
          <w:spacing w:val="8"/>
          <w:sz w:val="28"/>
          <w:szCs w:val="28"/>
        </w:rPr>
        <w:t>Раздел 3. Тактическая и психологическая подготовка</w:t>
      </w:r>
    </w:p>
    <w:p w:rsidR="000C7A4A" w:rsidRPr="00A54986" w:rsidRDefault="00891E09" w:rsidP="00A54986">
      <w:pPr>
        <w:jc w:val="both"/>
        <w:rPr>
          <w:b/>
          <w:spacing w:val="8"/>
          <w:sz w:val="28"/>
          <w:szCs w:val="28"/>
        </w:rPr>
      </w:pPr>
      <w:r w:rsidRPr="00A54986">
        <w:rPr>
          <w:b/>
          <w:spacing w:val="8"/>
          <w:sz w:val="28"/>
          <w:szCs w:val="28"/>
        </w:rPr>
        <w:t>Тема 3.1.</w:t>
      </w:r>
      <w:r w:rsidR="000C7A4A" w:rsidRPr="00A54986">
        <w:rPr>
          <w:b/>
          <w:spacing w:val="8"/>
          <w:sz w:val="28"/>
          <w:szCs w:val="28"/>
        </w:rPr>
        <w:t xml:space="preserve"> Пассивная тактика.</w:t>
      </w:r>
    </w:p>
    <w:p w:rsidR="00891E09" w:rsidRPr="00A54986" w:rsidRDefault="000C7A4A" w:rsidP="00A54986">
      <w:pPr>
        <w:pStyle w:val="a6"/>
        <w:spacing w:after="0"/>
        <w:ind w:left="0" w:firstLine="902"/>
        <w:jc w:val="both"/>
        <w:rPr>
          <w:b/>
          <w:spacing w:val="8"/>
          <w:sz w:val="28"/>
          <w:szCs w:val="28"/>
        </w:rPr>
      </w:pPr>
      <w:r w:rsidRPr="00A54986">
        <w:rPr>
          <w:spacing w:val="8"/>
          <w:sz w:val="28"/>
          <w:szCs w:val="28"/>
        </w:rPr>
        <w:t>Умышленное предоставление противнику инициативы и финиш из–за «спины». Переменно-дистанционное плавание; упражнения с повышением скорости плавания (за счет темпа движений, длины и силы гребка) на заранее намеченных отрезках дистанции (или отрезках тренировочной серии) по типу промежуточного и основного финиша. Овладение «стерегущей» тактикой с финишным рывком в конце упражнения.</w:t>
      </w:r>
    </w:p>
    <w:p w:rsidR="00A54986" w:rsidRDefault="00A54986" w:rsidP="00A54986">
      <w:pPr>
        <w:jc w:val="both"/>
        <w:rPr>
          <w:b/>
          <w:spacing w:val="8"/>
          <w:sz w:val="28"/>
          <w:szCs w:val="28"/>
        </w:rPr>
      </w:pPr>
    </w:p>
    <w:p w:rsidR="000C7A4A" w:rsidRPr="00A54986" w:rsidRDefault="00891E09" w:rsidP="00A54986">
      <w:pPr>
        <w:jc w:val="both"/>
        <w:rPr>
          <w:b/>
          <w:spacing w:val="8"/>
          <w:sz w:val="28"/>
          <w:szCs w:val="28"/>
        </w:rPr>
      </w:pPr>
      <w:r w:rsidRPr="00A54986">
        <w:rPr>
          <w:b/>
          <w:spacing w:val="8"/>
          <w:sz w:val="28"/>
          <w:szCs w:val="28"/>
        </w:rPr>
        <w:t>Тема 3.2.</w:t>
      </w:r>
      <w:r w:rsidR="000C7A4A" w:rsidRPr="00A54986">
        <w:rPr>
          <w:b/>
          <w:spacing w:val="8"/>
          <w:sz w:val="28"/>
          <w:szCs w:val="28"/>
        </w:rPr>
        <w:t xml:space="preserve"> Активная тактика.</w:t>
      </w:r>
    </w:p>
    <w:p w:rsidR="000C7A4A" w:rsidRPr="00A54986" w:rsidRDefault="000C7A4A" w:rsidP="00A54986">
      <w:pPr>
        <w:ind w:firstLine="709"/>
        <w:jc w:val="both"/>
        <w:rPr>
          <w:spacing w:val="8"/>
          <w:sz w:val="28"/>
          <w:szCs w:val="28"/>
        </w:rPr>
      </w:pPr>
      <w:r w:rsidRPr="00A54986">
        <w:rPr>
          <w:spacing w:val="8"/>
          <w:sz w:val="28"/>
          <w:szCs w:val="28"/>
        </w:rPr>
        <w:t>Лидирование со старта с дальнейшей борьбой за успешный финал. Активная тактика (заплывы с гандикапом).</w:t>
      </w:r>
    </w:p>
    <w:p w:rsidR="000C7A4A" w:rsidRPr="00A54986" w:rsidRDefault="000C7A4A" w:rsidP="00A54986">
      <w:pPr>
        <w:ind w:firstLine="709"/>
        <w:jc w:val="both"/>
        <w:rPr>
          <w:spacing w:val="8"/>
          <w:sz w:val="28"/>
          <w:szCs w:val="28"/>
        </w:rPr>
      </w:pPr>
      <w:r w:rsidRPr="00A54986">
        <w:rPr>
          <w:spacing w:val="8"/>
          <w:sz w:val="28"/>
          <w:szCs w:val="28"/>
        </w:rPr>
        <w:lastRenderedPageBreak/>
        <w:t>Заплывы с гандикапом: пловец принимает старт на контрольной дистанции на 5-6 секунд позднее соперников, примерно равных по силе, и стремится догнать их к концу дистанции. Активная тактика (овладение тактикой лидирования на соревнованиях).</w:t>
      </w:r>
    </w:p>
    <w:p w:rsidR="00891E09" w:rsidRPr="00A54986" w:rsidRDefault="000C7A4A" w:rsidP="00A54986">
      <w:pPr>
        <w:pStyle w:val="a6"/>
        <w:spacing w:after="0"/>
        <w:ind w:left="0" w:firstLine="709"/>
        <w:jc w:val="both"/>
        <w:rPr>
          <w:spacing w:val="8"/>
          <w:sz w:val="28"/>
          <w:szCs w:val="28"/>
        </w:rPr>
      </w:pPr>
      <w:r w:rsidRPr="00A54986">
        <w:rPr>
          <w:spacing w:val="8"/>
          <w:sz w:val="28"/>
          <w:szCs w:val="28"/>
        </w:rPr>
        <w:t>Овладение тактикой лидирования на соревнованиях и при выполнении тренировочных серий в заплывах с равными по силе соперниками.</w:t>
      </w:r>
    </w:p>
    <w:p w:rsidR="00A54986" w:rsidRDefault="00A54986" w:rsidP="00A54986">
      <w:pPr>
        <w:jc w:val="both"/>
        <w:rPr>
          <w:b/>
          <w:spacing w:val="8"/>
          <w:sz w:val="28"/>
          <w:szCs w:val="28"/>
        </w:rPr>
      </w:pPr>
    </w:p>
    <w:p w:rsidR="00D07D7E" w:rsidRPr="00A54986" w:rsidRDefault="00D07D7E" w:rsidP="00A54986">
      <w:pPr>
        <w:jc w:val="both"/>
        <w:rPr>
          <w:spacing w:val="8"/>
          <w:sz w:val="28"/>
          <w:szCs w:val="28"/>
        </w:rPr>
      </w:pPr>
      <w:r w:rsidRPr="00A54986">
        <w:rPr>
          <w:b/>
          <w:spacing w:val="8"/>
          <w:sz w:val="28"/>
          <w:szCs w:val="28"/>
        </w:rPr>
        <w:t>Тема 3.3. Тактика «спуртов».</w:t>
      </w:r>
    </w:p>
    <w:p w:rsidR="00D07D7E" w:rsidRPr="00A54986" w:rsidRDefault="00D07D7E" w:rsidP="00A54986">
      <w:pPr>
        <w:ind w:firstLine="851"/>
        <w:jc w:val="both"/>
        <w:rPr>
          <w:spacing w:val="8"/>
          <w:sz w:val="28"/>
          <w:szCs w:val="28"/>
        </w:rPr>
      </w:pPr>
      <w:r w:rsidRPr="00A54986">
        <w:rPr>
          <w:spacing w:val="8"/>
          <w:sz w:val="28"/>
          <w:szCs w:val="28"/>
        </w:rPr>
        <w:t>Внезапное ускорение, выбивающее соперника из равномерного темпа прохождения дистанции. Использование по ходу дистанции или тренировочной серии различных вариантов техники одним и тем же способом (например шести-, четыре</w:t>
      </w:r>
      <w:proofErr w:type="gramStart"/>
      <w:r w:rsidRPr="00A54986">
        <w:rPr>
          <w:spacing w:val="8"/>
          <w:sz w:val="28"/>
          <w:szCs w:val="28"/>
        </w:rPr>
        <w:t>х-</w:t>
      </w:r>
      <w:proofErr w:type="gramEnd"/>
      <w:r w:rsidRPr="00A54986">
        <w:rPr>
          <w:spacing w:val="8"/>
          <w:sz w:val="28"/>
          <w:szCs w:val="28"/>
        </w:rPr>
        <w:t xml:space="preserve"> и </w:t>
      </w:r>
      <w:proofErr w:type="spellStart"/>
      <w:r w:rsidRPr="00A54986">
        <w:rPr>
          <w:spacing w:val="8"/>
          <w:sz w:val="28"/>
          <w:szCs w:val="28"/>
        </w:rPr>
        <w:t>двухударным</w:t>
      </w:r>
      <w:proofErr w:type="spellEnd"/>
      <w:r w:rsidRPr="00A54986">
        <w:rPr>
          <w:spacing w:val="8"/>
          <w:sz w:val="28"/>
          <w:szCs w:val="28"/>
        </w:rPr>
        <w:t xml:space="preserve"> кролем), техники поворотов, дыхания. Прохождение тренировочных и соревновательных дистанций таким образом, чтобы результат на второй половине дистанции был лучше, чем на первой. Регулярное выполнение тренировочных серий с улучшением результата от отрезка к отрезку.</w:t>
      </w:r>
    </w:p>
    <w:p w:rsidR="00A54986" w:rsidRDefault="00A54986" w:rsidP="00A54986">
      <w:pPr>
        <w:jc w:val="both"/>
        <w:rPr>
          <w:b/>
          <w:spacing w:val="8"/>
          <w:sz w:val="28"/>
          <w:szCs w:val="28"/>
        </w:rPr>
      </w:pPr>
    </w:p>
    <w:p w:rsidR="00876D01" w:rsidRPr="00A54986" w:rsidRDefault="00876D01" w:rsidP="00A54986">
      <w:pPr>
        <w:jc w:val="both"/>
        <w:rPr>
          <w:b/>
          <w:spacing w:val="8"/>
          <w:sz w:val="28"/>
          <w:szCs w:val="28"/>
        </w:rPr>
      </w:pPr>
      <w:r w:rsidRPr="00A54986">
        <w:rPr>
          <w:b/>
          <w:spacing w:val="8"/>
          <w:sz w:val="28"/>
          <w:szCs w:val="28"/>
        </w:rPr>
        <w:t>Тема 3.4. Развитие волевых качеств.</w:t>
      </w:r>
    </w:p>
    <w:p w:rsidR="00876D01" w:rsidRPr="00A54986" w:rsidRDefault="00876D01" w:rsidP="00A54986">
      <w:pPr>
        <w:ind w:firstLine="851"/>
        <w:jc w:val="both"/>
        <w:rPr>
          <w:spacing w:val="8"/>
          <w:sz w:val="28"/>
          <w:szCs w:val="28"/>
        </w:rPr>
      </w:pPr>
      <w:r w:rsidRPr="00A54986">
        <w:rPr>
          <w:spacing w:val="8"/>
          <w:sz w:val="28"/>
          <w:szCs w:val="28"/>
        </w:rPr>
        <w:t>Использование в тренировках метода прогрессирующей серии и метод дробных повторений, метод сверх дистанций. Удлинение финишного отрезка (например: при прохождении дистанции 200м – финиш выполняется вначале на последних 15м</w:t>
      </w:r>
      <w:proofErr w:type="gramStart"/>
      <w:r w:rsidRPr="00A54986">
        <w:rPr>
          <w:spacing w:val="8"/>
          <w:sz w:val="28"/>
          <w:szCs w:val="28"/>
        </w:rPr>
        <w:t>,з</w:t>
      </w:r>
      <w:proofErr w:type="gramEnd"/>
      <w:r w:rsidRPr="00A54986">
        <w:rPr>
          <w:spacing w:val="8"/>
          <w:sz w:val="28"/>
          <w:szCs w:val="28"/>
        </w:rPr>
        <w:t>атем -25м, далее-50м).</w:t>
      </w:r>
    </w:p>
    <w:p w:rsidR="00876D01" w:rsidRPr="00A54986" w:rsidRDefault="00876D01" w:rsidP="00A54986">
      <w:pPr>
        <w:ind w:firstLine="709"/>
        <w:jc w:val="both"/>
        <w:rPr>
          <w:spacing w:val="8"/>
          <w:sz w:val="28"/>
          <w:szCs w:val="28"/>
        </w:rPr>
      </w:pPr>
      <w:r w:rsidRPr="00A54986">
        <w:rPr>
          <w:spacing w:val="8"/>
          <w:sz w:val="28"/>
          <w:szCs w:val="28"/>
        </w:rPr>
        <w:t>Отдаление финиша - удлинение соревновательной дистанции. Замена на дистанции комплексного плавания способа на спине (или брасса, или кроля) способом баттерфляй.</w:t>
      </w:r>
    </w:p>
    <w:p w:rsidR="007D053E" w:rsidRPr="00A54986" w:rsidRDefault="007D053E" w:rsidP="00A54986">
      <w:pPr>
        <w:ind w:firstLine="709"/>
        <w:jc w:val="both"/>
        <w:rPr>
          <w:b/>
          <w:spacing w:val="8"/>
          <w:sz w:val="28"/>
          <w:szCs w:val="28"/>
        </w:rPr>
      </w:pPr>
    </w:p>
    <w:p w:rsidR="00891E09" w:rsidRPr="00A54986" w:rsidRDefault="00A54986" w:rsidP="00EE2F35">
      <w:pPr>
        <w:pStyle w:val="a6"/>
        <w:spacing w:after="0"/>
        <w:ind w:left="0" w:firstLine="902"/>
        <w:jc w:val="center"/>
        <w:rPr>
          <w:b/>
          <w:spacing w:val="8"/>
          <w:sz w:val="28"/>
          <w:szCs w:val="28"/>
        </w:rPr>
      </w:pPr>
      <w:r w:rsidRPr="00A54986">
        <w:rPr>
          <w:b/>
          <w:spacing w:val="8"/>
          <w:sz w:val="28"/>
          <w:szCs w:val="28"/>
        </w:rPr>
        <w:t>РАЗДЕЛ</w:t>
      </w:r>
      <w:r w:rsidR="00891E09" w:rsidRPr="00A54986">
        <w:rPr>
          <w:b/>
          <w:spacing w:val="8"/>
          <w:sz w:val="28"/>
          <w:szCs w:val="28"/>
        </w:rPr>
        <w:t xml:space="preserve"> 4. Физическая подготовка</w:t>
      </w:r>
    </w:p>
    <w:p w:rsidR="00EE2F35" w:rsidRDefault="00EE2F35" w:rsidP="00A54986">
      <w:pPr>
        <w:pStyle w:val="a6"/>
        <w:spacing w:after="0"/>
        <w:ind w:left="0"/>
        <w:jc w:val="both"/>
        <w:rPr>
          <w:b/>
          <w:spacing w:val="8"/>
          <w:sz w:val="28"/>
          <w:szCs w:val="28"/>
        </w:rPr>
      </w:pPr>
    </w:p>
    <w:p w:rsidR="00891E09" w:rsidRPr="00A54986" w:rsidRDefault="00891E09" w:rsidP="00A54986">
      <w:pPr>
        <w:pStyle w:val="a6"/>
        <w:spacing w:after="0"/>
        <w:ind w:left="0"/>
        <w:jc w:val="both"/>
        <w:rPr>
          <w:b/>
          <w:spacing w:val="8"/>
          <w:sz w:val="28"/>
          <w:szCs w:val="28"/>
        </w:rPr>
      </w:pPr>
      <w:r w:rsidRPr="00A54986">
        <w:rPr>
          <w:b/>
          <w:spacing w:val="8"/>
          <w:sz w:val="28"/>
          <w:szCs w:val="28"/>
        </w:rPr>
        <w:t>Тема 4.1.</w:t>
      </w:r>
      <w:r w:rsidR="00344AB1" w:rsidRPr="00A54986">
        <w:rPr>
          <w:b/>
          <w:spacing w:val="8"/>
          <w:sz w:val="28"/>
          <w:szCs w:val="28"/>
        </w:rPr>
        <w:t xml:space="preserve"> Общефизическая подготовка на суше.</w:t>
      </w:r>
    </w:p>
    <w:p w:rsidR="00344AB1" w:rsidRPr="00A54986" w:rsidRDefault="00344AB1" w:rsidP="00A54986">
      <w:pPr>
        <w:ind w:firstLine="709"/>
        <w:jc w:val="both"/>
        <w:rPr>
          <w:spacing w:val="8"/>
          <w:sz w:val="28"/>
          <w:szCs w:val="28"/>
        </w:rPr>
      </w:pPr>
      <w:r w:rsidRPr="00A54986">
        <w:rPr>
          <w:spacing w:val="8"/>
          <w:sz w:val="28"/>
          <w:szCs w:val="28"/>
        </w:rPr>
        <w:t>Общая силовая подготовка (общеразвивающие упражнения)</w:t>
      </w:r>
    </w:p>
    <w:p w:rsidR="00344AB1" w:rsidRPr="00A54986" w:rsidRDefault="00344AB1" w:rsidP="00A54986">
      <w:pPr>
        <w:ind w:firstLine="709"/>
        <w:jc w:val="both"/>
        <w:rPr>
          <w:spacing w:val="8"/>
          <w:sz w:val="28"/>
          <w:szCs w:val="28"/>
        </w:rPr>
      </w:pPr>
      <w:r w:rsidRPr="00A54986">
        <w:rPr>
          <w:spacing w:val="8"/>
          <w:sz w:val="28"/>
          <w:szCs w:val="28"/>
        </w:rPr>
        <w:t xml:space="preserve">Общеразвивающие упражнения: отжимания, приседания с отжиманиями, выпрыгивание из приседа (полного приседа или </w:t>
      </w:r>
      <w:proofErr w:type="spellStart"/>
      <w:r w:rsidRPr="00A54986">
        <w:rPr>
          <w:spacing w:val="8"/>
          <w:sz w:val="28"/>
          <w:szCs w:val="28"/>
        </w:rPr>
        <w:t>полуприседа</w:t>
      </w:r>
      <w:proofErr w:type="spellEnd"/>
      <w:r w:rsidRPr="00A54986">
        <w:rPr>
          <w:spacing w:val="8"/>
          <w:sz w:val="28"/>
          <w:szCs w:val="28"/>
        </w:rPr>
        <w:t>), подтягивания, «сесть-лечь», упражнения для мышц туловища. Общая силовая подготовка (общеразвивающие упражнения в парах).</w:t>
      </w:r>
    </w:p>
    <w:p w:rsidR="00344AB1" w:rsidRPr="00A54986" w:rsidRDefault="00344AB1" w:rsidP="00A54986">
      <w:pPr>
        <w:ind w:firstLine="709"/>
        <w:jc w:val="both"/>
        <w:rPr>
          <w:spacing w:val="8"/>
          <w:sz w:val="28"/>
          <w:szCs w:val="28"/>
        </w:rPr>
      </w:pPr>
      <w:r w:rsidRPr="00A54986">
        <w:rPr>
          <w:spacing w:val="8"/>
          <w:sz w:val="28"/>
          <w:szCs w:val="28"/>
        </w:rPr>
        <w:t>Общая силовая подготовка (общеразвивающие упражнения с набивным мячом).</w:t>
      </w:r>
    </w:p>
    <w:p w:rsidR="00344AB1" w:rsidRPr="00A54986" w:rsidRDefault="00344AB1" w:rsidP="00A54986">
      <w:pPr>
        <w:ind w:firstLine="709"/>
        <w:jc w:val="both"/>
        <w:rPr>
          <w:spacing w:val="8"/>
          <w:sz w:val="28"/>
          <w:szCs w:val="28"/>
        </w:rPr>
      </w:pPr>
      <w:r w:rsidRPr="00A54986">
        <w:rPr>
          <w:spacing w:val="8"/>
          <w:sz w:val="28"/>
          <w:szCs w:val="28"/>
        </w:rPr>
        <w:t>Упражнения с облегченной штангой для мышц рук и плечевого пояса. Выполняются из положения: стоя, сидя и лежа на спине. Упражнения с резиновым амортизатором и портативными блочными снарядами: нажим спереди, нажим в стороны, разгибание в локте, гребок брассом, развитие мышц - пронаторов плеча. Упражнения для мышц ног.</w:t>
      </w:r>
    </w:p>
    <w:p w:rsidR="00344AB1" w:rsidRPr="00A54986" w:rsidRDefault="00344AB1" w:rsidP="00A54986">
      <w:pPr>
        <w:ind w:firstLine="709"/>
        <w:jc w:val="both"/>
        <w:rPr>
          <w:spacing w:val="8"/>
          <w:sz w:val="28"/>
          <w:szCs w:val="28"/>
        </w:rPr>
      </w:pPr>
      <w:r w:rsidRPr="00A54986">
        <w:rPr>
          <w:spacing w:val="8"/>
          <w:sz w:val="28"/>
          <w:szCs w:val="28"/>
        </w:rPr>
        <w:lastRenderedPageBreak/>
        <w:t xml:space="preserve">Увеличение подвижности в суставах плечевого пояса, эластичности мышц туловища, передней и задней поверхностей бедер, хорошая подвижность в суставах позвоночного столба; воспитание подвижности ног в голеностопных суставах. Элементарные маховые и рывковые движения отдельными частями тела, выполняемые маятникообразно, пружинисто, с нарастающей амплитудой и увеличивающейся быстротой. Упражнения с принудительным увеличением амплитуды движений с помощью партнера, за счет дополнительных отягощений или собственных усилий. Упражнения на сохранение в течение 5-6 секунд статических положений, в которых необходимые группы мышц находятся в расслабленном и растянутом до предела состоянии. Воспитание способности расслаблять мышцы  во время скоростных и сложно-координационных движений. Воспитание способности расслаблять мышцы во время </w:t>
      </w:r>
      <w:proofErr w:type="spellStart"/>
      <w:r w:rsidRPr="00A54986">
        <w:rPr>
          <w:spacing w:val="8"/>
          <w:sz w:val="28"/>
          <w:szCs w:val="28"/>
        </w:rPr>
        <w:t>сложнокоординационных</w:t>
      </w:r>
      <w:proofErr w:type="spellEnd"/>
      <w:r w:rsidRPr="00A54986">
        <w:rPr>
          <w:spacing w:val="8"/>
          <w:sz w:val="28"/>
          <w:szCs w:val="28"/>
        </w:rPr>
        <w:t xml:space="preserve"> движений </w:t>
      </w:r>
    </w:p>
    <w:p w:rsidR="00344AB1" w:rsidRPr="00A54986" w:rsidRDefault="00344AB1" w:rsidP="00A54986">
      <w:pPr>
        <w:pStyle w:val="a6"/>
        <w:spacing w:after="0"/>
        <w:ind w:left="0" w:firstLine="851"/>
        <w:jc w:val="both"/>
        <w:rPr>
          <w:b/>
          <w:spacing w:val="8"/>
          <w:sz w:val="28"/>
          <w:szCs w:val="28"/>
        </w:rPr>
      </w:pPr>
    </w:p>
    <w:p w:rsidR="00177B1A" w:rsidRPr="00A54986" w:rsidRDefault="00177B1A" w:rsidP="00A54986">
      <w:pPr>
        <w:pStyle w:val="a6"/>
        <w:spacing w:after="0"/>
        <w:ind w:left="0"/>
        <w:jc w:val="both"/>
        <w:rPr>
          <w:b/>
          <w:spacing w:val="8"/>
          <w:sz w:val="28"/>
          <w:szCs w:val="28"/>
        </w:rPr>
      </w:pPr>
      <w:r w:rsidRPr="00A54986">
        <w:rPr>
          <w:b/>
          <w:spacing w:val="8"/>
          <w:sz w:val="28"/>
          <w:szCs w:val="28"/>
        </w:rPr>
        <w:t>Тема 4.2.</w:t>
      </w:r>
      <w:r w:rsidR="0022501A" w:rsidRPr="00A54986">
        <w:rPr>
          <w:b/>
          <w:spacing w:val="8"/>
          <w:sz w:val="28"/>
          <w:szCs w:val="28"/>
        </w:rPr>
        <w:t xml:space="preserve"> Специальная физическая подготовка.</w:t>
      </w:r>
    </w:p>
    <w:p w:rsidR="0022501A" w:rsidRPr="00A54986" w:rsidRDefault="0022501A" w:rsidP="00A54986">
      <w:pPr>
        <w:ind w:firstLine="709"/>
        <w:jc w:val="both"/>
        <w:rPr>
          <w:spacing w:val="8"/>
          <w:sz w:val="28"/>
          <w:szCs w:val="28"/>
        </w:rPr>
      </w:pPr>
      <w:r w:rsidRPr="00A54986">
        <w:rPr>
          <w:spacing w:val="8"/>
          <w:sz w:val="28"/>
          <w:szCs w:val="28"/>
        </w:rPr>
        <w:t>Упражнения для развития специальной силы пловца.</w:t>
      </w:r>
    </w:p>
    <w:p w:rsidR="0022501A" w:rsidRPr="00A54986" w:rsidRDefault="0022501A" w:rsidP="00A54986">
      <w:pPr>
        <w:ind w:firstLine="709"/>
        <w:jc w:val="both"/>
        <w:rPr>
          <w:spacing w:val="8"/>
          <w:sz w:val="28"/>
          <w:szCs w:val="28"/>
        </w:rPr>
      </w:pPr>
      <w:r w:rsidRPr="00A54986">
        <w:rPr>
          <w:spacing w:val="8"/>
          <w:sz w:val="28"/>
          <w:szCs w:val="28"/>
        </w:rPr>
        <w:t>Плавание с помощью рук, буксируя партнера, связку поролоновых отрезков, прикрепленных шнуром к поясу.</w:t>
      </w:r>
    </w:p>
    <w:p w:rsidR="0022501A" w:rsidRPr="00A54986" w:rsidRDefault="0022501A" w:rsidP="00A54986">
      <w:pPr>
        <w:ind w:firstLine="709"/>
        <w:jc w:val="both"/>
        <w:rPr>
          <w:spacing w:val="8"/>
          <w:sz w:val="28"/>
          <w:szCs w:val="28"/>
        </w:rPr>
      </w:pPr>
      <w:r w:rsidRPr="00A54986">
        <w:rPr>
          <w:spacing w:val="8"/>
          <w:sz w:val="28"/>
          <w:szCs w:val="28"/>
        </w:rPr>
        <w:t>Плавание с помощью движений рук, преодолевая сопротивление надутого резинового круга, надетого на голени в виде «восьмерки».</w:t>
      </w:r>
    </w:p>
    <w:p w:rsidR="0022501A" w:rsidRPr="00A54986" w:rsidRDefault="0022501A" w:rsidP="00A54986">
      <w:pPr>
        <w:ind w:firstLine="709"/>
        <w:jc w:val="both"/>
        <w:rPr>
          <w:spacing w:val="8"/>
          <w:sz w:val="28"/>
          <w:szCs w:val="28"/>
        </w:rPr>
      </w:pPr>
      <w:r w:rsidRPr="00A54986">
        <w:rPr>
          <w:spacing w:val="8"/>
          <w:sz w:val="28"/>
          <w:szCs w:val="28"/>
        </w:rPr>
        <w:t>Плавание с помощью ног (прежде всего брассом и дельфином) с доской в руках, имеющей гидродинамический тормоз в виде поперечной пластины.</w:t>
      </w:r>
    </w:p>
    <w:p w:rsidR="0022501A" w:rsidRPr="00A54986" w:rsidRDefault="0022501A" w:rsidP="00A54986">
      <w:pPr>
        <w:ind w:firstLine="709"/>
        <w:jc w:val="both"/>
        <w:rPr>
          <w:spacing w:val="8"/>
          <w:sz w:val="28"/>
          <w:szCs w:val="28"/>
        </w:rPr>
      </w:pPr>
      <w:r w:rsidRPr="00A54986">
        <w:rPr>
          <w:spacing w:val="8"/>
          <w:sz w:val="28"/>
          <w:szCs w:val="28"/>
        </w:rPr>
        <w:t>Плавание с помощью рук или в полной координации с лопатками на ладонях рук. Упражнения для развития общей выносливости: плавание с умеренной интенсивностью в аэробном энергетическом режиме. Основные методы: равномерно-дистанционный, повторно-дистанционный, малоинтенсивный вариант интервальной тренировки. Воспитание функциональных основ специальной выносливости.</w:t>
      </w:r>
    </w:p>
    <w:p w:rsidR="0022501A" w:rsidRPr="00A54986" w:rsidRDefault="0022501A" w:rsidP="00A54986">
      <w:pPr>
        <w:pStyle w:val="a6"/>
        <w:spacing w:after="0"/>
        <w:ind w:left="0" w:firstLine="709"/>
        <w:jc w:val="both"/>
        <w:rPr>
          <w:b/>
          <w:spacing w:val="8"/>
          <w:sz w:val="28"/>
          <w:szCs w:val="28"/>
        </w:rPr>
      </w:pPr>
      <w:r w:rsidRPr="00A54986">
        <w:rPr>
          <w:spacing w:val="8"/>
          <w:sz w:val="28"/>
          <w:szCs w:val="28"/>
        </w:rPr>
        <w:t xml:space="preserve">Основные  методы в плавании в смешенном аэробно-анаэробном режиме: равномерно-дистанционный, повторно-дистанционный, малоинтенсивный и </w:t>
      </w:r>
      <w:proofErr w:type="gramStart"/>
      <w:r w:rsidRPr="00A54986">
        <w:rPr>
          <w:spacing w:val="8"/>
          <w:sz w:val="28"/>
          <w:szCs w:val="28"/>
        </w:rPr>
        <w:t>высоко интенсивный</w:t>
      </w:r>
      <w:proofErr w:type="gramEnd"/>
      <w:r w:rsidRPr="00A54986">
        <w:rPr>
          <w:spacing w:val="8"/>
          <w:sz w:val="28"/>
          <w:szCs w:val="28"/>
        </w:rPr>
        <w:t xml:space="preserve"> варианты интервальной тренировки, дробное плавание на длинных дистанциях.</w:t>
      </w:r>
    </w:p>
    <w:p w:rsidR="0022501A" w:rsidRPr="00A54986" w:rsidRDefault="0022501A" w:rsidP="00A54986">
      <w:pPr>
        <w:jc w:val="both"/>
        <w:rPr>
          <w:spacing w:val="8"/>
          <w:sz w:val="28"/>
          <w:szCs w:val="28"/>
        </w:rPr>
      </w:pPr>
      <w:r w:rsidRPr="00A54986">
        <w:rPr>
          <w:spacing w:val="8"/>
          <w:sz w:val="28"/>
          <w:szCs w:val="28"/>
        </w:rPr>
        <w:t xml:space="preserve">Упражнения для развития специальной выносливости: плавание с </w:t>
      </w:r>
      <w:proofErr w:type="spellStart"/>
      <w:r w:rsidRPr="00A54986">
        <w:rPr>
          <w:spacing w:val="8"/>
          <w:sz w:val="28"/>
          <w:szCs w:val="28"/>
        </w:rPr>
        <w:t>субмаксимальной</w:t>
      </w:r>
      <w:proofErr w:type="spellEnd"/>
      <w:r w:rsidRPr="00A54986">
        <w:rPr>
          <w:spacing w:val="8"/>
          <w:sz w:val="28"/>
          <w:szCs w:val="28"/>
        </w:rPr>
        <w:t xml:space="preserve"> интенсивностью в анаэробном режиме. Методы: повторный, высокоинтенсивный вариант интервальной тренировки, контрольно-соревновательный, переменно-дистанционный, дробное плавание на средних дистанциях. Воспитание скоростных способностей: плавание на коротких отрезках с максимальной мобилизацией сил. Методы: повторный, контрольно-соревновательный, переменно дистанционный.</w:t>
      </w:r>
    </w:p>
    <w:p w:rsidR="0022501A" w:rsidRPr="00A54986" w:rsidRDefault="0022501A" w:rsidP="00A54986">
      <w:pPr>
        <w:jc w:val="both"/>
        <w:rPr>
          <w:spacing w:val="8"/>
          <w:sz w:val="28"/>
          <w:szCs w:val="28"/>
        </w:rPr>
      </w:pPr>
    </w:p>
    <w:p w:rsidR="00235CE2" w:rsidRPr="00A54986" w:rsidRDefault="00EE2F35" w:rsidP="00EE2F35">
      <w:pPr>
        <w:pStyle w:val="a6"/>
        <w:spacing w:after="0"/>
        <w:ind w:left="0" w:firstLine="902"/>
        <w:jc w:val="center"/>
        <w:rPr>
          <w:b/>
          <w:spacing w:val="8"/>
          <w:sz w:val="28"/>
          <w:szCs w:val="28"/>
        </w:rPr>
      </w:pPr>
      <w:r w:rsidRPr="00A54986">
        <w:rPr>
          <w:b/>
          <w:spacing w:val="8"/>
          <w:sz w:val="28"/>
          <w:szCs w:val="28"/>
        </w:rPr>
        <w:lastRenderedPageBreak/>
        <w:t>РАЗДЕЛ</w:t>
      </w:r>
      <w:r w:rsidR="00235CE2" w:rsidRPr="00A54986">
        <w:rPr>
          <w:b/>
          <w:spacing w:val="8"/>
          <w:sz w:val="28"/>
          <w:szCs w:val="28"/>
        </w:rPr>
        <w:t xml:space="preserve"> 5. Судейская практика</w:t>
      </w:r>
      <w:r w:rsidR="007D053E" w:rsidRPr="00A54986">
        <w:rPr>
          <w:b/>
          <w:spacing w:val="8"/>
          <w:sz w:val="28"/>
          <w:szCs w:val="28"/>
        </w:rPr>
        <w:t>.</w:t>
      </w:r>
    </w:p>
    <w:p w:rsidR="00EE2F35" w:rsidRDefault="00EE2F35" w:rsidP="00A54986">
      <w:pPr>
        <w:jc w:val="both"/>
        <w:rPr>
          <w:b/>
          <w:spacing w:val="8"/>
          <w:sz w:val="28"/>
          <w:szCs w:val="28"/>
        </w:rPr>
      </w:pPr>
    </w:p>
    <w:p w:rsidR="0022501A" w:rsidRPr="00A54986" w:rsidRDefault="00235CE2" w:rsidP="00A54986">
      <w:pPr>
        <w:jc w:val="both"/>
        <w:rPr>
          <w:spacing w:val="8"/>
          <w:sz w:val="28"/>
          <w:szCs w:val="28"/>
        </w:rPr>
      </w:pPr>
      <w:r w:rsidRPr="00A54986">
        <w:rPr>
          <w:b/>
          <w:spacing w:val="8"/>
          <w:sz w:val="28"/>
          <w:szCs w:val="28"/>
        </w:rPr>
        <w:t>Тема 5.1.</w:t>
      </w:r>
      <w:r w:rsidR="0022501A" w:rsidRPr="00A54986">
        <w:rPr>
          <w:b/>
          <w:spacing w:val="8"/>
          <w:sz w:val="28"/>
          <w:szCs w:val="28"/>
        </w:rPr>
        <w:t xml:space="preserve"> </w:t>
      </w:r>
      <w:r w:rsidR="0022501A" w:rsidRPr="00A54986">
        <w:rPr>
          <w:spacing w:val="8"/>
          <w:sz w:val="28"/>
          <w:szCs w:val="28"/>
        </w:rPr>
        <w:t>Соревнования – часть учебно-тренировочного процесса</w:t>
      </w:r>
      <w:r w:rsidR="00720662" w:rsidRPr="00A54986">
        <w:rPr>
          <w:spacing w:val="8"/>
          <w:sz w:val="28"/>
          <w:szCs w:val="28"/>
        </w:rPr>
        <w:t>.</w:t>
      </w:r>
    </w:p>
    <w:p w:rsidR="00235CE2" w:rsidRPr="00A54986" w:rsidRDefault="0022501A" w:rsidP="00A54986">
      <w:pPr>
        <w:pStyle w:val="a6"/>
        <w:spacing w:after="0"/>
        <w:ind w:left="0" w:firstLine="902"/>
        <w:jc w:val="both"/>
        <w:rPr>
          <w:b/>
          <w:spacing w:val="8"/>
          <w:sz w:val="28"/>
          <w:szCs w:val="28"/>
        </w:rPr>
      </w:pPr>
      <w:r w:rsidRPr="00A54986">
        <w:rPr>
          <w:spacing w:val="8"/>
          <w:sz w:val="28"/>
          <w:szCs w:val="28"/>
        </w:rPr>
        <w:t>Программа соревнований. Факторы, определяющие содержание программы соревнований. Правила соревнований. Виды соревнований. Календарь соревнований. Организация работы по подготовке и проведению соревнований.</w:t>
      </w:r>
    </w:p>
    <w:p w:rsidR="00EE2F35" w:rsidRDefault="00EE2F35" w:rsidP="00A54986">
      <w:pPr>
        <w:jc w:val="both"/>
        <w:rPr>
          <w:b/>
          <w:spacing w:val="8"/>
          <w:sz w:val="28"/>
          <w:szCs w:val="28"/>
        </w:rPr>
      </w:pPr>
    </w:p>
    <w:p w:rsidR="0022501A" w:rsidRPr="00A54986" w:rsidRDefault="00235CE2" w:rsidP="00A54986">
      <w:pPr>
        <w:jc w:val="both"/>
        <w:rPr>
          <w:b/>
          <w:spacing w:val="8"/>
          <w:sz w:val="28"/>
          <w:szCs w:val="28"/>
        </w:rPr>
      </w:pPr>
      <w:r w:rsidRPr="00A54986">
        <w:rPr>
          <w:b/>
          <w:spacing w:val="8"/>
          <w:sz w:val="28"/>
          <w:szCs w:val="28"/>
        </w:rPr>
        <w:t>Тема 5.2.</w:t>
      </w:r>
      <w:r w:rsidR="0022501A" w:rsidRPr="00A54986">
        <w:rPr>
          <w:b/>
          <w:spacing w:val="8"/>
          <w:sz w:val="28"/>
          <w:szCs w:val="28"/>
        </w:rPr>
        <w:t xml:space="preserve"> Состав судейской коллегии</w:t>
      </w:r>
      <w:r w:rsidR="007D053E" w:rsidRPr="00A54986">
        <w:rPr>
          <w:b/>
          <w:spacing w:val="8"/>
          <w:sz w:val="28"/>
          <w:szCs w:val="28"/>
        </w:rPr>
        <w:t>.</w:t>
      </w:r>
    </w:p>
    <w:p w:rsidR="00235CE2" w:rsidRPr="00A54986" w:rsidRDefault="0022501A" w:rsidP="00A54986">
      <w:pPr>
        <w:pStyle w:val="a6"/>
        <w:spacing w:after="0"/>
        <w:ind w:left="0" w:firstLine="902"/>
        <w:jc w:val="both"/>
        <w:rPr>
          <w:spacing w:val="8"/>
          <w:sz w:val="28"/>
          <w:szCs w:val="28"/>
        </w:rPr>
      </w:pPr>
      <w:r w:rsidRPr="00A54986">
        <w:rPr>
          <w:spacing w:val="8"/>
          <w:sz w:val="28"/>
          <w:szCs w:val="28"/>
        </w:rPr>
        <w:t>Обязанности судейской коллегии по участкам работы, проведение и судейство соревнований, работа с картотекой, формирование заплывов, распределение дорожек, виды протоколов.</w:t>
      </w:r>
    </w:p>
    <w:p w:rsidR="00720662" w:rsidRPr="00A54986" w:rsidRDefault="00720662" w:rsidP="00A54986">
      <w:pPr>
        <w:pStyle w:val="a6"/>
        <w:spacing w:after="0"/>
        <w:ind w:left="0" w:firstLine="902"/>
        <w:jc w:val="both"/>
        <w:rPr>
          <w:spacing w:val="8"/>
          <w:sz w:val="28"/>
          <w:szCs w:val="28"/>
        </w:rPr>
      </w:pPr>
    </w:p>
    <w:p w:rsidR="0022501A" w:rsidRPr="00A54986" w:rsidRDefault="0022501A" w:rsidP="00A54986">
      <w:pPr>
        <w:jc w:val="both"/>
        <w:rPr>
          <w:b/>
          <w:spacing w:val="8"/>
          <w:sz w:val="28"/>
          <w:szCs w:val="28"/>
        </w:rPr>
      </w:pPr>
      <w:r w:rsidRPr="00A54986">
        <w:rPr>
          <w:b/>
          <w:spacing w:val="8"/>
          <w:sz w:val="28"/>
          <w:szCs w:val="28"/>
        </w:rPr>
        <w:t>Тема 5.3. Положение о соревнованиях.</w:t>
      </w:r>
    </w:p>
    <w:p w:rsidR="0022501A" w:rsidRPr="00A54986" w:rsidRDefault="0022501A" w:rsidP="00A54986">
      <w:pPr>
        <w:pStyle w:val="a6"/>
        <w:spacing w:after="0"/>
        <w:ind w:left="0" w:firstLine="709"/>
        <w:jc w:val="both"/>
        <w:rPr>
          <w:b/>
          <w:spacing w:val="8"/>
          <w:sz w:val="28"/>
          <w:szCs w:val="28"/>
        </w:rPr>
      </w:pPr>
      <w:r w:rsidRPr="00A54986">
        <w:rPr>
          <w:spacing w:val="8"/>
          <w:sz w:val="28"/>
          <w:szCs w:val="28"/>
        </w:rPr>
        <w:t>Основные пункты положения о соревнованиях. Цели и задачи соревнований, участники, программа соревнований, условия проведения, награждение победителей.</w:t>
      </w:r>
    </w:p>
    <w:p w:rsidR="00EE2F35" w:rsidRDefault="00EE2F35">
      <w:pPr>
        <w:spacing w:after="200" w:line="276" w:lineRule="auto"/>
        <w:rPr>
          <w:b/>
          <w:spacing w:val="8"/>
          <w:sz w:val="28"/>
          <w:szCs w:val="28"/>
        </w:rPr>
      </w:pPr>
      <w:r>
        <w:rPr>
          <w:b/>
          <w:spacing w:val="8"/>
          <w:sz w:val="28"/>
          <w:szCs w:val="28"/>
        </w:rPr>
        <w:br w:type="page"/>
      </w:r>
    </w:p>
    <w:p w:rsidR="00EE2F35" w:rsidRDefault="00EE2F35">
      <w:pPr>
        <w:spacing w:after="200" w:line="276" w:lineRule="auto"/>
        <w:rPr>
          <w:bCs/>
          <w:sz w:val="28"/>
          <w:szCs w:val="28"/>
        </w:rPr>
      </w:pPr>
    </w:p>
    <w:p w:rsidR="00EA28AE" w:rsidRDefault="00EA28AE" w:rsidP="00EA28A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ИНФОРМАЦИОННО-МЕТОДИЧЕСКАЯ ЧАСТЬ</w:t>
      </w:r>
    </w:p>
    <w:p w:rsidR="00EA28AE" w:rsidRPr="002256EE" w:rsidRDefault="00EA28AE" w:rsidP="00EA28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ОСНОВНОЙ И ДОПОЛНИТЕЛЬНОЙ ЛИТЕРАТУРЫ</w:t>
      </w:r>
    </w:p>
    <w:p w:rsidR="00EA28AE" w:rsidRDefault="00EA28AE" w:rsidP="00EA28AE">
      <w:pPr>
        <w:pStyle w:val="9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EA28AE" w:rsidRPr="002256EE" w:rsidRDefault="00EA28AE" w:rsidP="00EA28AE">
      <w:pPr>
        <w:pStyle w:val="9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2256E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ОСНОВНАЯ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:</w:t>
      </w:r>
    </w:p>
    <w:p w:rsidR="00EA28AE" w:rsidRPr="00720662" w:rsidRDefault="00EA28AE" w:rsidP="00EA28AE">
      <w:pPr>
        <w:jc w:val="both"/>
        <w:rPr>
          <w:sz w:val="28"/>
          <w:szCs w:val="28"/>
        </w:rPr>
      </w:pPr>
    </w:p>
    <w:p w:rsidR="00EA28AE" w:rsidRPr="009302FA" w:rsidRDefault="00EA28AE" w:rsidP="00EA28AE">
      <w:pPr>
        <w:pStyle w:val="a6"/>
        <w:tabs>
          <w:tab w:val="left" w:pos="0"/>
        </w:tabs>
        <w:spacing w:after="0"/>
        <w:ind w:left="0" w:firstLine="851"/>
        <w:jc w:val="both"/>
        <w:rPr>
          <w:b/>
          <w:sz w:val="28"/>
          <w:szCs w:val="28"/>
        </w:rPr>
      </w:pPr>
      <w:r w:rsidRPr="009302FA">
        <w:rPr>
          <w:sz w:val="28"/>
          <w:szCs w:val="28"/>
        </w:rPr>
        <w:t>1.Булгакова Н.Ж. Плавание Учебник М. «ФиС.»2001г.</w:t>
      </w:r>
    </w:p>
    <w:p w:rsidR="00EA28AE" w:rsidRPr="009302FA" w:rsidRDefault="00EA28AE" w:rsidP="00EA28AE">
      <w:pPr>
        <w:pStyle w:val="a6"/>
        <w:spacing w:after="0"/>
        <w:ind w:left="0" w:firstLine="851"/>
        <w:jc w:val="both"/>
        <w:rPr>
          <w:sz w:val="28"/>
          <w:szCs w:val="28"/>
        </w:rPr>
      </w:pPr>
      <w:r w:rsidRPr="009302FA">
        <w:rPr>
          <w:sz w:val="28"/>
          <w:szCs w:val="28"/>
        </w:rPr>
        <w:t xml:space="preserve">2. Булгакова Н.Ж. Плавание. М.: </w:t>
      </w:r>
      <w:proofErr w:type="spellStart"/>
      <w:r w:rsidRPr="009302FA">
        <w:rPr>
          <w:sz w:val="28"/>
          <w:szCs w:val="28"/>
        </w:rPr>
        <w:t>ФиС</w:t>
      </w:r>
      <w:proofErr w:type="spellEnd"/>
      <w:r w:rsidRPr="009302FA">
        <w:rPr>
          <w:sz w:val="28"/>
          <w:szCs w:val="28"/>
        </w:rPr>
        <w:t>, 1999. – (Азбука спорта).</w:t>
      </w:r>
    </w:p>
    <w:p w:rsidR="00EA28AE" w:rsidRPr="009302FA" w:rsidRDefault="00EA28AE" w:rsidP="00EA28AE">
      <w:pPr>
        <w:pStyle w:val="a6"/>
        <w:spacing w:after="0"/>
        <w:ind w:left="0" w:firstLine="851"/>
        <w:jc w:val="both"/>
        <w:rPr>
          <w:sz w:val="28"/>
          <w:szCs w:val="28"/>
        </w:rPr>
      </w:pPr>
      <w:r w:rsidRPr="009302FA">
        <w:rPr>
          <w:sz w:val="28"/>
          <w:szCs w:val="28"/>
        </w:rPr>
        <w:t xml:space="preserve">3.Булгакова Н.Ж. Игры у воды, на воде, под водой. – М.: </w:t>
      </w:r>
      <w:proofErr w:type="spellStart"/>
      <w:r w:rsidRPr="009302FA">
        <w:rPr>
          <w:sz w:val="28"/>
          <w:szCs w:val="28"/>
        </w:rPr>
        <w:t>ФиС</w:t>
      </w:r>
      <w:proofErr w:type="spellEnd"/>
      <w:r w:rsidRPr="009302FA">
        <w:rPr>
          <w:sz w:val="28"/>
          <w:szCs w:val="28"/>
        </w:rPr>
        <w:t>, 2000</w:t>
      </w:r>
    </w:p>
    <w:p w:rsidR="00EA28AE" w:rsidRPr="009302FA" w:rsidRDefault="00EA28AE" w:rsidP="00EA28AE">
      <w:pPr>
        <w:pStyle w:val="a6"/>
        <w:spacing w:after="0"/>
        <w:ind w:left="0" w:firstLine="851"/>
        <w:jc w:val="both"/>
        <w:rPr>
          <w:sz w:val="28"/>
          <w:szCs w:val="28"/>
        </w:rPr>
      </w:pPr>
      <w:r w:rsidRPr="009302FA">
        <w:rPr>
          <w:sz w:val="28"/>
          <w:szCs w:val="28"/>
        </w:rPr>
        <w:t xml:space="preserve">4.Викулов А.Д. Плавание. Учебное пособие для ВУЗОВ М. </w:t>
      </w:r>
      <w:proofErr w:type="spellStart"/>
      <w:r w:rsidRPr="009302FA">
        <w:rPr>
          <w:sz w:val="28"/>
          <w:szCs w:val="28"/>
        </w:rPr>
        <w:t>Владос</w:t>
      </w:r>
      <w:proofErr w:type="spellEnd"/>
      <w:r w:rsidRPr="009302FA">
        <w:rPr>
          <w:sz w:val="28"/>
          <w:szCs w:val="28"/>
        </w:rPr>
        <w:t xml:space="preserve"> 2003г.</w:t>
      </w:r>
    </w:p>
    <w:p w:rsidR="00EA28AE" w:rsidRPr="009302FA" w:rsidRDefault="00EA28AE" w:rsidP="00EA28AE">
      <w:pPr>
        <w:pStyle w:val="a6"/>
        <w:spacing w:after="0"/>
        <w:ind w:left="0" w:firstLine="851"/>
        <w:jc w:val="both"/>
        <w:rPr>
          <w:sz w:val="28"/>
          <w:szCs w:val="28"/>
        </w:rPr>
      </w:pPr>
      <w:r w:rsidRPr="009302FA">
        <w:rPr>
          <w:sz w:val="28"/>
          <w:szCs w:val="28"/>
        </w:rPr>
        <w:t>5.Плавание. Правила соревнований. М. Граница, 2004г.</w:t>
      </w:r>
    </w:p>
    <w:p w:rsidR="00EA28AE" w:rsidRPr="009302FA" w:rsidRDefault="00EA28AE" w:rsidP="00EA28AE">
      <w:pPr>
        <w:pStyle w:val="a6"/>
        <w:spacing w:after="0"/>
        <w:ind w:left="0" w:firstLine="851"/>
        <w:jc w:val="both"/>
        <w:rPr>
          <w:sz w:val="28"/>
          <w:szCs w:val="28"/>
        </w:rPr>
      </w:pPr>
      <w:r w:rsidRPr="009302FA">
        <w:rPr>
          <w:sz w:val="28"/>
          <w:szCs w:val="28"/>
        </w:rPr>
        <w:t>6.  Макаренко Л.П. Брасс: Наглядное пособие по предмету «Плавание и методика преподавания» - М.: РИО РГАФК, 2000</w:t>
      </w:r>
    </w:p>
    <w:p w:rsidR="00EA28AE" w:rsidRDefault="00EA28AE" w:rsidP="00EA28AE">
      <w:pPr>
        <w:pStyle w:val="a6"/>
        <w:spacing w:after="0"/>
        <w:ind w:left="0"/>
        <w:jc w:val="center"/>
        <w:rPr>
          <w:b/>
          <w:sz w:val="28"/>
          <w:szCs w:val="28"/>
        </w:rPr>
      </w:pPr>
    </w:p>
    <w:p w:rsidR="00EA28AE" w:rsidRPr="009302FA" w:rsidRDefault="00EA28AE" w:rsidP="00EA28AE">
      <w:pPr>
        <w:pStyle w:val="a6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</w:t>
      </w:r>
      <w:r w:rsidRPr="009302FA">
        <w:rPr>
          <w:b/>
          <w:sz w:val="28"/>
          <w:szCs w:val="28"/>
        </w:rPr>
        <w:t>:</w:t>
      </w:r>
    </w:p>
    <w:p w:rsidR="00EA28AE" w:rsidRPr="009302FA" w:rsidRDefault="00EA28AE" w:rsidP="00EA28AE">
      <w:pPr>
        <w:pStyle w:val="a6"/>
        <w:spacing w:after="0"/>
        <w:ind w:left="0"/>
        <w:jc w:val="center"/>
        <w:rPr>
          <w:b/>
          <w:sz w:val="28"/>
          <w:szCs w:val="28"/>
        </w:rPr>
      </w:pPr>
    </w:p>
    <w:p w:rsidR="00EA28AE" w:rsidRPr="009302FA" w:rsidRDefault="00EA28AE" w:rsidP="00EA28AE">
      <w:pPr>
        <w:pStyle w:val="a6"/>
        <w:spacing w:after="0"/>
        <w:jc w:val="both"/>
        <w:rPr>
          <w:sz w:val="28"/>
          <w:szCs w:val="28"/>
        </w:rPr>
      </w:pPr>
      <w:r w:rsidRPr="009302FA">
        <w:rPr>
          <w:b/>
          <w:sz w:val="28"/>
          <w:szCs w:val="28"/>
        </w:rPr>
        <w:t xml:space="preserve">      </w:t>
      </w:r>
      <w:r w:rsidRPr="009302FA">
        <w:rPr>
          <w:sz w:val="28"/>
          <w:szCs w:val="28"/>
        </w:rPr>
        <w:t>1. Гончар И.Л. Плавание: методика преподавания. Мн.: «Хата», 1994.</w:t>
      </w:r>
    </w:p>
    <w:p w:rsidR="00EA28AE" w:rsidRPr="009302FA" w:rsidRDefault="00EA28AE" w:rsidP="00EA28AE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9302FA">
        <w:rPr>
          <w:sz w:val="28"/>
          <w:szCs w:val="28"/>
        </w:rPr>
        <w:t>2. Гончар И.Л. Профессиональная физическая подготовка учителя физической культуры по плаванию. Мн.: «Хата», 1994.</w:t>
      </w:r>
    </w:p>
    <w:p w:rsidR="00EA28AE" w:rsidRPr="009302FA" w:rsidRDefault="00EA28AE" w:rsidP="00EA28AE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9302FA">
        <w:rPr>
          <w:sz w:val="28"/>
          <w:szCs w:val="28"/>
        </w:rPr>
        <w:t>3.Максимова М.Н., Максимов В.Н. Развитие синхронного плавания как вида спорта. – М.: РИО РГАФК, 1998.</w:t>
      </w:r>
    </w:p>
    <w:p w:rsidR="00EA28AE" w:rsidRPr="009302FA" w:rsidRDefault="00EA28AE" w:rsidP="00EA28AE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9302FA">
        <w:rPr>
          <w:sz w:val="28"/>
          <w:szCs w:val="28"/>
        </w:rPr>
        <w:t xml:space="preserve">4.Осокина Т.И., Тимофеева Е.А., </w:t>
      </w:r>
      <w:proofErr w:type="spellStart"/>
      <w:r w:rsidRPr="009302FA">
        <w:rPr>
          <w:sz w:val="28"/>
          <w:szCs w:val="28"/>
        </w:rPr>
        <w:t>Богина</w:t>
      </w:r>
      <w:proofErr w:type="spellEnd"/>
      <w:r w:rsidRPr="009302FA">
        <w:rPr>
          <w:sz w:val="28"/>
          <w:szCs w:val="28"/>
        </w:rPr>
        <w:t xml:space="preserve"> Т.Я. Обучение плаванию в детском саду. - М.: Просвещение,1991.</w:t>
      </w:r>
    </w:p>
    <w:p w:rsidR="00EA28AE" w:rsidRPr="009302FA" w:rsidRDefault="00EA28AE" w:rsidP="00EA28AE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9302FA">
        <w:rPr>
          <w:sz w:val="28"/>
          <w:szCs w:val="28"/>
        </w:rPr>
        <w:t>5.Распопова Е.А. История прыжков в воду: Учебное пособие. – М.: РИО РГАФК, 1999</w:t>
      </w:r>
    </w:p>
    <w:p w:rsidR="00EA28AE" w:rsidRPr="009302FA" w:rsidRDefault="00EA28AE" w:rsidP="00EA28AE">
      <w:pPr>
        <w:pStyle w:val="a6"/>
        <w:tabs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 w:rsidRPr="009302FA">
        <w:rPr>
          <w:sz w:val="28"/>
          <w:szCs w:val="28"/>
        </w:rPr>
        <w:t xml:space="preserve">6.Прилуцкий П.М., </w:t>
      </w:r>
      <w:proofErr w:type="spellStart"/>
      <w:r w:rsidRPr="009302FA">
        <w:rPr>
          <w:sz w:val="28"/>
          <w:szCs w:val="28"/>
        </w:rPr>
        <w:t>Галузо</w:t>
      </w:r>
      <w:proofErr w:type="spellEnd"/>
      <w:r w:rsidRPr="009302FA">
        <w:rPr>
          <w:sz w:val="28"/>
          <w:szCs w:val="28"/>
        </w:rPr>
        <w:t xml:space="preserve"> З.Н. Игры при обучении детей плаванию. (Методические рекомендации), Мн. 1990.</w:t>
      </w:r>
    </w:p>
    <w:p w:rsidR="00EA28AE" w:rsidRPr="009302FA" w:rsidRDefault="00EA28AE" w:rsidP="00EA28AE">
      <w:pPr>
        <w:ind w:firstLine="709"/>
        <w:rPr>
          <w:sz w:val="28"/>
          <w:szCs w:val="28"/>
        </w:rPr>
      </w:pPr>
    </w:p>
    <w:p w:rsidR="00EA28AE" w:rsidRDefault="00EA28AE" w:rsidP="00EA28AE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26E34" w:rsidRPr="00720662" w:rsidRDefault="00626E34" w:rsidP="00EE2F35">
      <w:pPr>
        <w:pStyle w:val="3"/>
        <w:spacing w:after="0"/>
        <w:ind w:firstLine="567"/>
        <w:jc w:val="center"/>
        <w:rPr>
          <w:b/>
          <w:sz w:val="28"/>
          <w:szCs w:val="28"/>
        </w:rPr>
      </w:pPr>
      <w:r w:rsidRPr="00720662">
        <w:rPr>
          <w:b/>
          <w:sz w:val="28"/>
          <w:szCs w:val="28"/>
        </w:rPr>
        <w:lastRenderedPageBreak/>
        <w:t>Треб</w:t>
      </w:r>
      <w:r w:rsidR="00720662">
        <w:rPr>
          <w:b/>
          <w:sz w:val="28"/>
          <w:szCs w:val="28"/>
        </w:rPr>
        <w:t>ования к успеваемости студентов:</w:t>
      </w:r>
    </w:p>
    <w:p w:rsidR="00626E34" w:rsidRPr="00720662" w:rsidRDefault="00626E34" w:rsidP="00EE2F35">
      <w:pPr>
        <w:pStyle w:val="3"/>
        <w:spacing w:after="0"/>
        <w:ind w:firstLine="567"/>
        <w:rPr>
          <w:sz w:val="28"/>
          <w:szCs w:val="28"/>
        </w:rPr>
      </w:pPr>
    </w:p>
    <w:p w:rsidR="00626E34" w:rsidRDefault="00626E34" w:rsidP="00EE2F35">
      <w:pPr>
        <w:ind w:firstLine="567"/>
        <w:jc w:val="both"/>
        <w:rPr>
          <w:sz w:val="28"/>
          <w:szCs w:val="28"/>
        </w:rPr>
      </w:pPr>
      <w:r w:rsidRPr="00720662">
        <w:rPr>
          <w:sz w:val="28"/>
          <w:szCs w:val="28"/>
        </w:rPr>
        <w:t>1.Выполнение объема тренировочной нагрузки предусмотренной для уровня подготовленности студента.</w:t>
      </w:r>
    </w:p>
    <w:p w:rsidR="00CB5C9E" w:rsidRPr="00720662" w:rsidRDefault="00CB5C9E" w:rsidP="00EE2F35">
      <w:pPr>
        <w:ind w:firstLine="567"/>
        <w:jc w:val="both"/>
        <w:rPr>
          <w:sz w:val="28"/>
          <w:szCs w:val="28"/>
        </w:rPr>
      </w:pPr>
    </w:p>
    <w:p w:rsidR="00CB5C9E" w:rsidRDefault="00626E34" w:rsidP="00EE2F35">
      <w:pPr>
        <w:pStyle w:val="23"/>
        <w:spacing w:after="0" w:line="240" w:lineRule="auto"/>
        <w:ind w:firstLine="567"/>
        <w:jc w:val="both"/>
        <w:rPr>
          <w:sz w:val="28"/>
          <w:szCs w:val="28"/>
        </w:rPr>
      </w:pPr>
      <w:r w:rsidRPr="00720662">
        <w:rPr>
          <w:sz w:val="28"/>
          <w:szCs w:val="28"/>
        </w:rPr>
        <w:t>2.Участие в 2 соревнованиях в течение года.</w:t>
      </w:r>
    </w:p>
    <w:p w:rsidR="00626E34" w:rsidRPr="00720662" w:rsidRDefault="00626E34" w:rsidP="00EE2F35">
      <w:pPr>
        <w:pStyle w:val="23"/>
        <w:spacing w:after="0" w:line="240" w:lineRule="auto"/>
        <w:ind w:firstLine="567"/>
        <w:jc w:val="both"/>
        <w:rPr>
          <w:sz w:val="28"/>
          <w:szCs w:val="28"/>
        </w:rPr>
      </w:pPr>
      <w:r w:rsidRPr="00720662">
        <w:rPr>
          <w:sz w:val="28"/>
          <w:szCs w:val="28"/>
        </w:rPr>
        <w:t>3.Наличие положительной динамики спортивного результата на протяжении прохождения всего курса обучения.</w:t>
      </w:r>
    </w:p>
    <w:p w:rsidR="00626E34" w:rsidRPr="00720662" w:rsidRDefault="00626E34" w:rsidP="00EE2F35">
      <w:pPr>
        <w:ind w:firstLine="567"/>
        <w:jc w:val="both"/>
        <w:rPr>
          <w:sz w:val="28"/>
          <w:szCs w:val="28"/>
        </w:rPr>
      </w:pPr>
    </w:p>
    <w:p w:rsidR="00626E34" w:rsidRPr="00B045AB" w:rsidRDefault="00626E34" w:rsidP="00EE2F35">
      <w:pPr>
        <w:pStyle w:val="3"/>
        <w:spacing w:after="0"/>
        <w:jc w:val="center"/>
        <w:rPr>
          <w:b/>
          <w:sz w:val="28"/>
          <w:szCs w:val="28"/>
        </w:rPr>
      </w:pPr>
      <w:r w:rsidRPr="00B045AB">
        <w:rPr>
          <w:b/>
          <w:sz w:val="28"/>
          <w:szCs w:val="28"/>
        </w:rPr>
        <w:t>Требования к спорти</w:t>
      </w:r>
      <w:r w:rsidR="00B045AB">
        <w:rPr>
          <w:b/>
          <w:sz w:val="28"/>
          <w:szCs w:val="28"/>
        </w:rPr>
        <w:t>вной подготовленности студентов</w:t>
      </w:r>
    </w:p>
    <w:p w:rsidR="00626E34" w:rsidRPr="00720662" w:rsidRDefault="00626E34" w:rsidP="00EE2F35">
      <w:pPr>
        <w:ind w:firstLine="720"/>
        <w:rPr>
          <w:sz w:val="28"/>
          <w:szCs w:val="28"/>
        </w:rPr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7739"/>
      </w:tblGrid>
      <w:tr w:rsidR="00626E34" w:rsidRPr="00720662" w:rsidTr="00B045AB">
        <w:tc>
          <w:tcPr>
            <w:tcW w:w="534" w:type="dxa"/>
          </w:tcPr>
          <w:p w:rsidR="00626E34" w:rsidRPr="00720662" w:rsidRDefault="00626E34" w:rsidP="00B045A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20662">
              <w:rPr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1417" w:type="dxa"/>
          </w:tcPr>
          <w:p w:rsidR="00626E34" w:rsidRPr="00720662" w:rsidRDefault="00626E34" w:rsidP="00B045AB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720662">
              <w:rPr>
                <w:b/>
                <w:sz w:val="28"/>
                <w:szCs w:val="28"/>
                <w:lang w:val="en-US"/>
              </w:rPr>
              <w:t>Год</w:t>
            </w:r>
            <w:proofErr w:type="spellEnd"/>
            <w:r w:rsidRPr="00720662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0662">
              <w:rPr>
                <w:b/>
                <w:sz w:val="28"/>
                <w:szCs w:val="28"/>
                <w:lang w:val="en-US"/>
              </w:rPr>
              <w:t>обучения</w:t>
            </w:r>
            <w:proofErr w:type="spellEnd"/>
          </w:p>
        </w:tc>
        <w:tc>
          <w:tcPr>
            <w:tcW w:w="7739" w:type="dxa"/>
          </w:tcPr>
          <w:p w:rsidR="00626E34" w:rsidRPr="00720662" w:rsidRDefault="00626E34" w:rsidP="00B045AB">
            <w:pPr>
              <w:pStyle w:val="2"/>
              <w:jc w:val="center"/>
              <w:rPr>
                <w:rFonts w:ascii="Times New Roman" w:hAnsi="Times New Roman"/>
                <w:i w:val="0"/>
              </w:rPr>
            </w:pPr>
            <w:r w:rsidRPr="00720662">
              <w:rPr>
                <w:rFonts w:ascii="Times New Roman" w:hAnsi="Times New Roman"/>
                <w:i w:val="0"/>
              </w:rPr>
              <w:t>Требования к спортивно-технической подготовленности студентов</w:t>
            </w:r>
          </w:p>
        </w:tc>
      </w:tr>
      <w:tr w:rsidR="00626E34" w:rsidRPr="00720662" w:rsidTr="00B045AB">
        <w:tc>
          <w:tcPr>
            <w:tcW w:w="534" w:type="dxa"/>
          </w:tcPr>
          <w:p w:rsidR="00626E34" w:rsidRPr="00B045AB" w:rsidRDefault="00626E34" w:rsidP="00B045AB">
            <w:pPr>
              <w:jc w:val="center"/>
              <w:rPr>
                <w:sz w:val="28"/>
                <w:szCs w:val="28"/>
              </w:rPr>
            </w:pPr>
            <w:r w:rsidRPr="00720662">
              <w:rPr>
                <w:sz w:val="28"/>
                <w:szCs w:val="28"/>
                <w:lang w:val="en-US"/>
              </w:rPr>
              <w:t>1</w:t>
            </w:r>
            <w:r w:rsidR="00B045AB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626E34" w:rsidRPr="00720662" w:rsidRDefault="00626E34" w:rsidP="00B045AB">
            <w:pPr>
              <w:jc w:val="center"/>
              <w:rPr>
                <w:sz w:val="28"/>
                <w:szCs w:val="28"/>
                <w:lang w:val="en-US"/>
              </w:rPr>
            </w:pPr>
            <w:r w:rsidRPr="0072066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739" w:type="dxa"/>
          </w:tcPr>
          <w:p w:rsidR="00626E34" w:rsidRPr="00720662" w:rsidRDefault="00626E34" w:rsidP="00B045AB">
            <w:pPr>
              <w:rPr>
                <w:sz w:val="28"/>
                <w:szCs w:val="28"/>
              </w:rPr>
            </w:pPr>
            <w:r w:rsidRPr="00720662">
              <w:rPr>
                <w:sz w:val="28"/>
                <w:szCs w:val="28"/>
              </w:rPr>
              <w:t>Уметь технически правильно плавать четырьмя спортивными способами плавания: кроль на груди, кроль на спине, брасс и баттерфляй, а также выполнять старты и простые повороты.</w:t>
            </w:r>
          </w:p>
        </w:tc>
      </w:tr>
      <w:tr w:rsidR="00626E34" w:rsidRPr="00720662" w:rsidTr="00B045AB">
        <w:tc>
          <w:tcPr>
            <w:tcW w:w="534" w:type="dxa"/>
          </w:tcPr>
          <w:p w:rsidR="00626E34" w:rsidRPr="00B045AB" w:rsidRDefault="00626E34" w:rsidP="00B045AB">
            <w:pPr>
              <w:jc w:val="center"/>
              <w:rPr>
                <w:sz w:val="28"/>
                <w:szCs w:val="28"/>
              </w:rPr>
            </w:pPr>
            <w:r w:rsidRPr="00720662">
              <w:rPr>
                <w:sz w:val="28"/>
                <w:szCs w:val="28"/>
                <w:lang w:val="en-US"/>
              </w:rPr>
              <w:t>2</w:t>
            </w:r>
            <w:r w:rsidR="00B045AB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626E34" w:rsidRPr="00720662" w:rsidRDefault="00626E34" w:rsidP="00B045AB">
            <w:pPr>
              <w:jc w:val="center"/>
              <w:rPr>
                <w:sz w:val="28"/>
                <w:szCs w:val="28"/>
                <w:lang w:val="en-US"/>
              </w:rPr>
            </w:pPr>
            <w:r w:rsidRPr="0072066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739" w:type="dxa"/>
          </w:tcPr>
          <w:p w:rsidR="00626E34" w:rsidRPr="00720662" w:rsidRDefault="00626E34" w:rsidP="00B045AB">
            <w:pPr>
              <w:rPr>
                <w:sz w:val="28"/>
                <w:szCs w:val="28"/>
              </w:rPr>
            </w:pPr>
            <w:r w:rsidRPr="00720662">
              <w:rPr>
                <w:sz w:val="28"/>
                <w:szCs w:val="28"/>
              </w:rPr>
              <w:t>Совершенствовать технику четырех спортивных способов плавания: кроль на груди, кроль на спине, брасс и баттерфляй, а также стартов и сложных поворотов, приближая ее к индивидуальным особенностям.</w:t>
            </w:r>
          </w:p>
          <w:p w:rsidR="00626E34" w:rsidRPr="00720662" w:rsidRDefault="00626E34" w:rsidP="00B045AB">
            <w:pPr>
              <w:rPr>
                <w:sz w:val="28"/>
                <w:szCs w:val="28"/>
              </w:rPr>
            </w:pPr>
            <w:r w:rsidRPr="00720662">
              <w:rPr>
                <w:sz w:val="28"/>
                <w:szCs w:val="28"/>
              </w:rPr>
              <w:t>Показать результат, не превышающий 110% от норматива третьего спортивного разряда по плаванию.</w:t>
            </w:r>
          </w:p>
        </w:tc>
      </w:tr>
      <w:tr w:rsidR="00626E34" w:rsidRPr="00720662" w:rsidTr="00B045AB">
        <w:tc>
          <w:tcPr>
            <w:tcW w:w="534" w:type="dxa"/>
          </w:tcPr>
          <w:p w:rsidR="00626E34" w:rsidRPr="00B045AB" w:rsidRDefault="00626E34" w:rsidP="00B045AB">
            <w:pPr>
              <w:jc w:val="center"/>
              <w:rPr>
                <w:sz w:val="28"/>
                <w:szCs w:val="28"/>
              </w:rPr>
            </w:pPr>
            <w:r w:rsidRPr="00720662">
              <w:rPr>
                <w:sz w:val="28"/>
                <w:szCs w:val="28"/>
                <w:lang w:val="en-US"/>
              </w:rPr>
              <w:t>3</w:t>
            </w:r>
            <w:r w:rsidR="00B045AB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626E34" w:rsidRPr="00720662" w:rsidRDefault="00626E34" w:rsidP="00B045AB">
            <w:pPr>
              <w:jc w:val="center"/>
              <w:rPr>
                <w:sz w:val="28"/>
                <w:szCs w:val="28"/>
                <w:lang w:val="en-US"/>
              </w:rPr>
            </w:pPr>
            <w:r w:rsidRPr="00720662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739" w:type="dxa"/>
          </w:tcPr>
          <w:p w:rsidR="00626E34" w:rsidRPr="00720662" w:rsidRDefault="00626E34" w:rsidP="00B045AB">
            <w:pPr>
              <w:rPr>
                <w:sz w:val="28"/>
                <w:szCs w:val="28"/>
              </w:rPr>
            </w:pPr>
            <w:r w:rsidRPr="00720662">
              <w:rPr>
                <w:sz w:val="28"/>
                <w:szCs w:val="28"/>
              </w:rPr>
              <w:t>Выполнить норматив третьего спортивного разряда по плаванию</w:t>
            </w:r>
          </w:p>
        </w:tc>
      </w:tr>
    </w:tbl>
    <w:p w:rsidR="00626E34" w:rsidRPr="00720662" w:rsidRDefault="00626E34" w:rsidP="00626E34">
      <w:pPr>
        <w:ind w:firstLine="720"/>
        <w:rPr>
          <w:sz w:val="28"/>
          <w:szCs w:val="28"/>
        </w:rPr>
      </w:pPr>
    </w:p>
    <w:p w:rsidR="00B14F5E" w:rsidRDefault="00B14F5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B760E" w:rsidRDefault="007B760E" w:rsidP="007B7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СРЕДСТВА ДИАГНОСТИКИ УЧЕБНОЙ </w:t>
      </w:r>
    </w:p>
    <w:p w:rsidR="007B760E" w:rsidRDefault="007B760E" w:rsidP="007B7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 СТУДЕНТА</w:t>
      </w:r>
    </w:p>
    <w:p w:rsidR="007B760E" w:rsidRDefault="007B760E" w:rsidP="007B760E">
      <w:pPr>
        <w:jc w:val="center"/>
        <w:rPr>
          <w:b/>
          <w:sz w:val="28"/>
          <w:szCs w:val="28"/>
        </w:rPr>
      </w:pPr>
    </w:p>
    <w:p w:rsidR="007B760E" w:rsidRDefault="007B760E" w:rsidP="007B76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диагностики сформированных компетенций используются следующие основные средства: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критериально</w:t>
      </w:r>
      <w:proofErr w:type="spellEnd"/>
      <w:r>
        <w:rPr>
          <w:sz w:val="28"/>
          <w:szCs w:val="28"/>
        </w:rPr>
        <w:t>-ориентированные тесты оценки теоретико-методологического уровня подготовки, контрольные тесты физической и технической подготовленности, итоговые результаты спортивной деятельности и другие средства диагностики.</w:t>
      </w:r>
    </w:p>
    <w:p w:rsidR="007B760E" w:rsidRDefault="007B760E" w:rsidP="007B76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Обязательным условием допуска студента к сдаче зачета и экзамена является:</w:t>
      </w:r>
    </w:p>
    <w:p w:rsidR="007B760E" w:rsidRDefault="007B760E" w:rsidP="007B76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требований теоретического и практического разделов программы по семестрам и курсам обучения;</w:t>
      </w:r>
    </w:p>
    <w:p w:rsidR="007B760E" w:rsidRDefault="007B760E" w:rsidP="007B76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регулярность посещения учебных занятий, обеспечивающая необходимый уровень физического и функционального состояния организма, а так же соответствующую теоретическую подготовленность студентов;</w:t>
      </w:r>
    </w:p>
    <w:p w:rsidR="007B760E" w:rsidRDefault="007B760E" w:rsidP="007B76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контрольных нормативов по физической и технической подготовленности.</w:t>
      </w:r>
    </w:p>
    <w:p w:rsidR="007B760E" w:rsidRDefault="007B760E" w:rsidP="007B76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объективной оценки учебной деятельности студента зачетные и экзаменационные требования дифференцируются следующим образом:</w:t>
      </w:r>
    </w:p>
    <w:p w:rsidR="007B760E" w:rsidRDefault="007B760E" w:rsidP="007B76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теоретический раздел проводится в виде сдачи зачета  по темам учебной программы;</w:t>
      </w:r>
    </w:p>
    <w:p w:rsidR="007B760E" w:rsidRDefault="007B760E" w:rsidP="007B76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методический раздел предполагает выполнение студентами практических заданий по организации и проведению занятий;</w:t>
      </w:r>
    </w:p>
    <w:p w:rsidR="007B760E" w:rsidRDefault="007B760E" w:rsidP="007B76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практический раздел проводится в виде тестирования физической и двигательной подготовленности студентов.</w:t>
      </w:r>
    </w:p>
    <w:p w:rsidR="007B760E" w:rsidRDefault="007B760E" w:rsidP="007B76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Зачетные требования и контрольные нормативы разрабатываются методической комиссией кафедры, утверждаются заведующим кафедрой и доводятся до сведения студентов на каждом курсе.</w:t>
      </w:r>
    </w:p>
    <w:p w:rsidR="007B760E" w:rsidRDefault="007B760E" w:rsidP="007B760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B760E" w:rsidRPr="00BD6035" w:rsidRDefault="007B760E" w:rsidP="007B760E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BD6035">
        <w:rPr>
          <w:rFonts w:eastAsia="Calibri"/>
          <w:b/>
          <w:sz w:val="28"/>
          <w:szCs w:val="28"/>
          <w:lang w:eastAsia="en-US"/>
        </w:rPr>
        <w:lastRenderedPageBreak/>
        <w:t>МЕТОДИЧЕСКИЕ РЕКОМЕНДАЦИИ ПО ОРГАНИЗАЦИИ И ВЫПОЛНЕНИЮ САМОСТОЯТЕЛЬНОЙ РАБОТЫ СТУДЕНТОВ</w:t>
      </w:r>
    </w:p>
    <w:p w:rsidR="007B760E" w:rsidRPr="00BD6035" w:rsidRDefault="007B760E" w:rsidP="007B760E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7B760E" w:rsidRPr="00BD6035" w:rsidRDefault="007B760E" w:rsidP="00EE2F35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D6035">
        <w:rPr>
          <w:rFonts w:eastAsia="Calibri"/>
          <w:sz w:val="28"/>
          <w:szCs w:val="28"/>
          <w:lang w:eastAsia="en-US"/>
        </w:rPr>
        <w:t>Самостоятельная работа студентов – вид учебной деятельности студентов в процессе освоения образовательных программ высшего образования, осуществляемой самостоятельно вне аудитории с использованием различных средств обучения и источников информации.</w:t>
      </w:r>
    </w:p>
    <w:p w:rsidR="007B760E" w:rsidRPr="00BD6035" w:rsidRDefault="007B760E" w:rsidP="00EE2F35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D6035">
        <w:rPr>
          <w:rFonts w:eastAsia="Calibri"/>
          <w:sz w:val="28"/>
          <w:szCs w:val="28"/>
          <w:lang w:eastAsia="en-US"/>
        </w:rPr>
        <w:t>1.Преподаватель отвечает за планирование, организацию и учебно-методическое обеспечение самостоятельной работы студентов;</w:t>
      </w:r>
    </w:p>
    <w:p w:rsidR="007B760E" w:rsidRPr="00BD6035" w:rsidRDefault="007B760E" w:rsidP="00EE2F35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D6035">
        <w:rPr>
          <w:rFonts w:eastAsia="Calibri"/>
          <w:sz w:val="28"/>
          <w:szCs w:val="28"/>
          <w:lang w:eastAsia="en-US"/>
        </w:rPr>
        <w:t>- доводит до сведения студентов выделенные на самостоятельное изучение темы или разделы дисциплины;</w:t>
      </w:r>
    </w:p>
    <w:p w:rsidR="007B760E" w:rsidRPr="00BD6035" w:rsidRDefault="007B760E" w:rsidP="00EE2F35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D6035">
        <w:rPr>
          <w:rFonts w:eastAsia="Calibri"/>
          <w:sz w:val="28"/>
          <w:szCs w:val="28"/>
          <w:lang w:eastAsia="en-US"/>
        </w:rPr>
        <w:t>- разрабатывает контрольные вопросы и задания, подбирает литературные источники;</w:t>
      </w:r>
    </w:p>
    <w:p w:rsidR="007B760E" w:rsidRPr="00BD6035" w:rsidRDefault="007B760E" w:rsidP="00EE2F35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D6035">
        <w:rPr>
          <w:rFonts w:eastAsia="Calibri"/>
          <w:sz w:val="28"/>
          <w:szCs w:val="28"/>
          <w:lang w:eastAsia="en-US"/>
        </w:rPr>
        <w:t>- знакомит с требованиями по форме и срокам выполнения задания;</w:t>
      </w:r>
    </w:p>
    <w:p w:rsidR="007B760E" w:rsidRPr="00BD6035" w:rsidRDefault="007B760E" w:rsidP="00EE2F35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D6035">
        <w:rPr>
          <w:rFonts w:eastAsia="Calibri"/>
          <w:sz w:val="28"/>
          <w:szCs w:val="28"/>
          <w:lang w:eastAsia="en-US"/>
        </w:rPr>
        <w:t>-проводит установочные занятия, индивидуальные консультации, контрольные мероприятия, собеседования.</w:t>
      </w:r>
    </w:p>
    <w:p w:rsidR="007B760E" w:rsidRPr="00BD6035" w:rsidRDefault="007B760E" w:rsidP="00EE2F35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D6035">
        <w:rPr>
          <w:rFonts w:eastAsia="Calibri"/>
          <w:sz w:val="28"/>
          <w:szCs w:val="28"/>
          <w:lang w:eastAsia="en-US"/>
        </w:rPr>
        <w:t>2.Студент должен:</w:t>
      </w:r>
    </w:p>
    <w:p w:rsidR="007B760E" w:rsidRPr="00BD6035" w:rsidRDefault="007B760E" w:rsidP="00EE2F35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D6035">
        <w:rPr>
          <w:rFonts w:eastAsia="Calibri"/>
          <w:sz w:val="28"/>
          <w:szCs w:val="28"/>
          <w:lang w:eastAsia="en-US"/>
        </w:rPr>
        <w:t>- ознакомиться с темой, перечнем заданий (вопросов), подлежащих изучению (выполнению) и планом изложения материала;</w:t>
      </w:r>
    </w:p>
    <w:p w:rsidR="007B760E" w:rsidRPr="00BD6035" w:rsidRDefault="007B760E" w:rsidP="00EE2F35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D6035">
        <w:rPr>
          <w:rFonts w:eastAsia="Calibri"/>
          <w:sz w:val="28"/>
          <w:szCs w:val="28"/>
          <w:lang w:eastAsia="en-US"/>
        </w:rPr>
        <w:t>- ознакомиться с требованиями по форме и срокам выполнения задания, формами контроля знаний;</w:t>
      </w:r>
    </w:p>
    <w:p w:rsidR="007B760E" w:rsidRPr="00BD6035" w:rsidRDefault="007B760E" w:rsidP="00EE2F35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D6035">
        <w:rPr>
          <w:rFonts w:eastAsia="Calibri"/>
          <w:sz w:val="28"/>
          <w:szCs w:val="28"/>
          <w:lang w:eastAsia="en-US"/>
        </w:rPr>
        <w:t>- изучить рекомендуемые источники литературы, проанализировать, обобщить и законспектировать материал согласно плану (выполнить задание);</w:t>
      </w:r>
    </w:p>
    <w:p w:rsidR="007B760E" w:rsidRPr="00BD6035" w:rsidRDefault="007B760E" w:rsidP="00EE2F35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D6035">
        <w:rPr>
          <w:rFonts w:eastAsia="Calibri"/>
          <w:sz w:val="28"/>
          <w:szCs w:val="28"/>
          <w:lang w:eastAsia="en-US"/>
        </w:rPr>
        <w:t>- подготовить и представить выполненную работу (реферат, презентацию, доклад и др.), согласно срокам и формам контроля знаний.</w:t>
      </w:r>
    </w:p>
    <w:p w:rsidR="007B760E" w:rsidRPr="00BD6035" w:rsidRDefault="007B760E" w:rsidP="00EE2F35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D6035">
        <w:rPr>
          <w:rFonts w:eastAsia="Calibri"/>
          <w:sz w:val="28"/>
          <w:szCs w:val="28"/>
          <w:lang w:eastAsia="en-US"/>
        </w:rPr>
        <w:t>3.Требования к формам и срокам выполнения самостоятельной работы студентов:</w:t>
      </w:r>
    </w:p>
    <w:p w:rsidR="007B760E" w:rsidRPr="00BD6035" w:rsidRDefault="007B760E" w:rsidP="00EE2F35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D6035">
        <w:rPr>
          <w:rFonts w:eastAsia="Calibri"/>
          <w:sz w:val="28"/>
          <w:szCs w:val="28"/>
          <w:lang w:eastAsia="en-US"/>
        </w:rPr>
        <w:t>- все контрольные вопросы по теме (разделам) дисциплины должны быть раскрыты согласно предложенному преподавателем плану;</w:t>
      </w:r>
    </w:p>
    <w:p w:rsidR="007B760E" w:rsidRPr="00BD6035" w:rsidRDefault="007B760E" w:rsidP="00EE2F35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D6035">
        <w:rPr>
          <w:rFonts w:eastAsia="Calibri"/>
          <w:sz w:val="28"/>
          <w:szCs w:val="28"/>
          <w:lang w:eastAsia="en-US"/>
        </w:rPr>
        <w:t>-задание может быть выполнено в виде реферата, презентации, доклада, эссе, защиты выполненного практического задания;</w:t>
      </w:r>
    </w:p>
    <w:p w:rsidR="007B760E" w:rsidRPr="00BD6035" w:rsidRDefault="007B760E" w:rsidP="00EE2F35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D6035">
        <w:rPr>
          <w:rFonts w:eastAsia="Calibri"/>
          <w:sz w:val="28"/>
          <w:szCs w:val="28"/>
          <w:lang w:eastAsia="en-US"/>
        </w:rPr>
        <w:t>- наличие списка использованной учебно-методической и научной литературы с пол</w:t>
      </w:r>
      <w:r>
        <w:rPr>
          <w:rFonts w:eastAsia="Calibri"/>
          <w:sz w:val="28"/>
          <w:szCs w:val="28"/>
          <w:lang w:eastAsia="en-US"/>
        </w:rPr>
        <w:t>ным библиографическим описанием.</w:t>
      </w:r>
    </w:p>
    <w:p w:rsidR="007B760E" w:rsidRPr="00BD6035" w:rsidRDefault="007B760E" w:rsidP="007B760E">
      <w:pPr>
        <w:pStyle w:val="Style12"/>
        <w:widowControl/>
        <w:spacing w:line="240" w:lineRule="auto"/>
        <w:ind w:firstLine="0"/>
        <w:rPr>
          <w:sz w:val="28"/>
          <w:szCs w:val="28"/>
        </w:rPr>
      </w:pPr>
    </w:p>
    <w:p w:rsidR="00EE2F35" w:rsidRDefault="00EE2F35">
      <w:pPr>
        <w:spacing w:after="200" w:line="276" w:lineRule="auto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br w:type="page"/>
      </w:r>
    </w:p>
    <w:p w:rsidR="00EE2F35" w:rsidRPr="008F66E0" w:rsidRDefault="00EE2F35" w:rsidP="00EE2F35">
      <w:pPr>
        <w:spacing w:after="200"/>
        <w:jc w:val="center"/>
        <w:rPr>
          <w:color w:val="C00000"/>
          <w:sz w:val="28"/>
          <w:szCs w:val="28"/>
        </w:rPr>
      </w:pPr>
      <w:bookmarkStart w:id="1" w:name="bookmark0"/>
      <w:r w:rsidRPr="008F66E0">
        <w:rPr>
          <w:b/>
          <w:sz w:val="28"/>
          <w:szCs w:val="28"/>
        </w:rPr>
        <w:lastRenderedPageBreak/>
        <w:t>Критерии</w:t>
      </w:r>
      <w:bookmarkEnd w:id="1"/>
      <w:r w:rsidRPr="008F66E0">
        <w:rPr>
          <w:b/>
          <w:sz w:val="28"/>
          <w:szCs w:val="28"/>
        </w:rPr>
        <w:t xml:space="preserve"> </w:t>
      </w:r>
      <w:bookmarkStart w:id="2" w:name="bookmark1"/>
      <w:r w:rsidRPr="008F66E0">
        <w:rPr>
          <w:b/>
          <w:sz w:val="28"/>
          <w:szCs w:val="28"/>
        </w:rPr>
        <w:t>оценки результатов учебной деятельности обучающихся в учреждениях высшего образования по десятибалльной шкале</w:t>
      </w:r>
      <w:bookmarkEnd w:id="2"/>
      <w:r>
        <w:rPr>
          <w:b/>
          <w:sz w:val="28"/>
          <w:szCs w:val="28"/>
        </w:rPr>
        <w:t>.</w:t>
      </w:r>
    </w:p>
    <w:p w:rsidR="00EE2F35" w:rsidRPr="008F66E0" w:rsidRDefault="00EE2F35" w:rsidP="00EE2F35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Десятибалльная шкала в зависимости от величины балла и отметки включает следующие критерии:</w:t>
      </w:r>
    </w:p>
    <w:p w:rsidR="00EE2F35" w:rsidRPr="008F66E0" w:rsidRDefault="00EE2F35" w:rsidP="00EE2F35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rStyle w:val="12"/>
          <w:sz w:val="28"/>
          <w:szCs w:val="28"/>
        </w:rPr>
        <w:t>10 (десять) баллов, зачтено</w:t>
      </w:r>
      <w:r w:rsidRPr="008F66E0">
        <w:rPr>
          <w:sz w:val="28"/>
          <w:szCs w:val="28"/>
        </w:rPr>
        <w:t>:</w:t>
      </w:r>
    </w:p>
    <w:p w:rsidR="00EE2F35" w:rsidRPr="008F66E0" w:rsidRDefault="00EE2F35" w:rsidP="00EE2F35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систематизированные, глубокие и полные знания по всем разделам учебной программы учреждения высшего образования по учебной дисциплине, а также по основным вопросам, выходящим за ее пределы;</w:t>
      </w:r>
    </w:p>
    <w:p w:rsidR="00EE2F35" w:rsidRPr="008F66E0" w:rsidRDefault="00EE2F35" w:rsidP="00EE2F35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точное использование научной терминологии (в том числе на иностранном языке), грамотное, логически правильное изложение ответа на вопросы;</w:t>
      </w:r>
    </w:p>
    <w:p w:rsidR="00EE2F35" w:rsidRPr="008F66E0" w:rsidRDefault="00EE2F35" w:rsidP="00EE2F35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безупречное владение инструментарием учебной дисциплины, умение его эффективно использовать в постановке и решении научных и профессиональных задач;</w:t>
      </w:r>
    </w:p>
    <w:p w:rsidR="00EE2F35" w:rsidRPr="008F66E0" w:rsidRDefault="00EE2F35" w:rsidP="00EE2F35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выраженная способность самостоятельно и творчески решать сложные проблемы в нестандартной ситуации;</w:t>
      </w:r>
    </w:p>
    <w:p w:rsidR="00EE2F35" w:rsidRPr="008F66E0" w:rsidRDefault="00EE2F35" w:rsidP="00EE2F35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полное и глубокое усвоение основной и дополнительной литературы, по изучаемой учебной дисциплине;</w:t>
      </w:r>
    </w:p>
    <w:p w:rsidR="00EE2F35" w:rsidRPr="008F66E0" w:rsidRDefault="00EE2F35" w:rsidP="00EE2F35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умение свободно ориентироваться в теориях, концепциях и направлениях по изучаемой учебной дисциплине и давать им аналитическую оценку, использовать научные достижения других дисциплин;</w:t>
      </w:r>
    </w:p>
    <w:p w:rsidR="00EE2F35" w:rsidRPr="008F66E0" w:rsidRDefault="00EE2F35" w:rsidP="00EE2F35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творческая самостоятельная работа на практических, лабораторных занятиях, активное творческое участие в групповых обсуждениях, высокий уровень культуры исполнения заданий.</w:t>
      </w:r>
    </w:p>
    <w:p w:rsidR="00EE2F35" w:rsidRPr="008F66E0" w:rsidRDefault="00EE2F35" w:rsidP="00EE2F35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rStyle w:val="12"/>
          <w:sz w:val="28"/>
          <w:szCs w:val="28"/>
        </w:rPr>
        <w:t>9 (девять) баллов, зачтено</w:t>
      </w:r>
      <w:r w:rsidRPr="008F66E0">
        <w:rPr>
          <w:sz w:val="28"/>
          <w:szCs w:val="28"/>
        </w:rPr>
        <w:t>:</w:t>
      </w:r>
    </w:p>
    <w:p w:rsidR="00EE2F35" w:rsidRPr="008F66E0" w:rsidRDefault="00EE2F35" w:rsidP="00EE2F35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систематизированные, глубокие и полные знания по всем разделам учебной программы учреждения высшего образования по учебной дисциплине;</w:t>
      </w:r>
    </w:p>
    <w:p w:rsidR="00EE2F35" w:rsidRPr="008F66E0" w:rsidRDefault="00EE2F35" w:rsidP="00EE2F35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точное использование научной терминологии (в том числе на иностранном языке), грамотное, логически правильное изложение ответа на вопросы;</w:t>
      </w:r>
    </w:p>
    <w:p w:rsidR="00EE2F35" w:rsidRPr="008F66E0" w:rsidRDefault="00EE2F35" w:rsidP="00EE2F35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владение инструментарием учебной дисциплины, умение его эффективно использовать в постановке и решении научных и профессиональных задач.</w:t>
      </w:r>
    </w:p>
    <w:p w:rsidR="00EE2F35" w:rsidRPr="008F66E0" w:rsidRDefault="00EE2F35" w:rsidP="00EE2F35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способность самостоятельно и творчески решать сложные проблемы в нестандартной ситуации в рамках учебной программы учреждения высшего образования по учебной дисциплине;</w:t>
      </w:r>
    </w:p>
    <w:p w:rsidR="00EE2F35" w:rsidRPr="008F66E0" w:rsidRDefault="00EE2F35" w:rsidP="00EE2F35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полное усвоение основной и дополнительной литературы, рекомендованной учебной программой учреждения высшего образования по учебной дисциплине;</w:t>
      </w:r>
    </w:p>
    <w:p w:rsidR="00EE2F35" w:rsidRPr="008F66E0" w:rsidRDefault="00EE2F35" w:rsidP="00EE2F35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умение ориентироваться в теориях, концепциях и направлениях по изучаемой учебной дисциплине и давать им аналитическую оценку;</w:t>
      </w:r>
    </w:p>
    <w:p w:rsidR="00EE2F35" w:rsidRPr="008F66E0" w:rsidRDefault="00EE2F35" w:rsidP="00EE2F35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lastRenderedPageBreak/>
        <w:t xml:space="preserve">систематическая, активная самостоятельная работа на практических, лабораторных занятиях, творческое участие в групповых обсуждениях, высокий уровень культуры исполнения заданий. </w:t>
      </w:r>
    </w:p>
    <w:p w:rsidR="00EE2F35" w:rsidRPr="008F66E0" w:rsidRDefault="00EE2F35" w:rsidP="00EE2F35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rStyle w:val="25"/>
          <w:rFonts w:eastAsiaTheme="majorEastAsia"/>
          <w:szCs w:val="28"/>
        </w:rPr>
        <w:t>8 (восемь) баллов, зачтено</w:t>
      </w:r>
      <w:r w:rsidRPr="008F66E0">
        <w:rPr>
          <w:sz w:val="28"/>
          <w:szCs w:val="28"/>
        </w:rPr>
        <w:t>:</w:t>
      </w:r>
    </w:p>
    <w:p w:rsidR="00EE2F35" w:rsidRPr="008F66E0" w:rsidRDefault="00EE2F35" w:rsidP="00EE2F35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систематизированные, глубокие и полные знания по всем разделам учебной программы учреждения высшего образования по учебной дисциплине в объеме учебной программы учреждения высшего образования по учебной дисциплине;</w:t>
      </w:r>
    </w:p>
    <w:p w:rsidR="00EE2F35" w:rsidRPr="008F66E0" w:rsidRDefault="00EE2F35" w:rsidP="00EE2F35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использование научной терминологии (в том числе на иностранном языке), грамотное, логически правильное изложение ответа на вопросы, умение делать обоснованные выводы и обобщения;</w:t>
      </w:r>
    </w:p>
    <w:p w:rsidR="00EE2F35" w:rsidRPr="008F66E0" w:rsidRDefault="00EE2F35" w:rsidP="00EE2F35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владение инструментарием учебной дисциплины (методами комплексного анализа, техникой информационных технологий), умение его использовать в постановке и решении научных и профессиональных задач;</w:t>
      </w:r>
    </w:p>
    <w:p w:rsidR="00EE2F35" w:rsidRPr="008F66E0" w:rsidRDefault="00EE2F35" w:rsidP="00EE2F35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способность самостоятельно решать сложные проблемы в рамках учебной программы учреждения высшего образования по учебной дисциплине;</w:t>
      </w:r>
    </w:p>
    <w:p w:rsidR="00EE2F35" w:rsidRPr="008F66E0" w:rsidRDefault="00EE2F35" w:rsidP="00EE2F35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усвоение основной и дополнительной литературы, рекомендованной учебной программой учреждения высшего образования по учебной дисциплине;</w:t>
      </w:r>
    </w:p>
    <w:p w:rsidR="00EE2F35" w:rsidRPr="008F66E0" w:rsidRDefault="00EE2F35" w:rsidP="00EE2F35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умение ориентироваться в теориях, концепциях и направлениях по изучаемой учебной дисциплине и давать им аналитическую оценку;</w:t>
      </w:r>
    </w:p>
    <w:p w:rsidR="00EE2F35" w:rsidRPr="008F66E0" w:rsidRDefault="00EE2F35" w:rsidP="00EE2F35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 xml:space="preserve">активная самостоятельная работа на практических, лабораторных занятиях, систематическое участие в групповых обсуждениях, высокий уровень культуры исполнения заданий. </w:t>
      </w:r>
    </w:p>
    <w:p w:rsidR="00EE2F35" w:rsidRPr="008F66E0" w:rsidRDefault="00EE2F35" w:rsidP="00EE2F35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rStyle w:val="25"/>
          <w:rFonts w:eastAsiaTheme="majorEastAsia"/>
          <w:szCs w:val="28"/>
        </w:rPr>
        <w:t>7 (семь) баллов, зачтено</w:t>
      </w:r>
      <w:r w:rsidRPr="008F66E0">
        <w:rPr>
          <w:sz w:val="28"/>
          <w:szCs w:val="28"/>
        </w:rPr>
        <w:t>:</w:t>
      </w:r>
    </w:p>
    <w:p w:rsidR="00EE2F35" w:rsidRPr="008F66E0" w:rsidRDefault="00EE2F35" w:rsidP="00EE2F35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систематизированные, глубокие и полные знания по всем разделам учебной программы учреждения высшего образования по учебной дисциплине;</w:t>
      </w:r>
    </w:p>
    <w:p w:rsidR="00EE2F35" w:rsidRPr="008F66E0" w:rsidRDefault="00EE2F35" w:rsidP="00EE2F35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использование научной терминологии (в том числе на иностранном языке), грамотное, логически правильное изложение ответа на вопросы, умение делать обоснованные выводы и обобщения;</w:t>
      </w:r>
    </w:p>
    <w:p w:rsidR="00EE2F35" w:rsidRPr="008F66E0" w:rsidRDefault="00EE2F35" w:rsidP="00EE2F35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владение инструментарием учебной дисциплины, умение его использовать в постановке и решении научных и профессиональных задач;</w:t>
      </w:r>
    </w:p>
    <w:p w:rsidR="00EE2F35" w:rsidRPr="008F66E0" w:rsidRDefault="00EE2F35" w:rsidP="00EE2F35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свободное владение типовыми решениями в рамках учебной программы учреждения высшего образования по учебной дисциплине усвоение основной и дополнительной литературы, рекомендованной учебной программой учреждения высшего образования по учебной дисциплине;</w:t>
      </w:r>
    </w:p>
    <w:p w:rsidR="00EE2F35" w:rsidRPr="008F66E0" w:rsidRDefault="00EE2F35" w:rsidP="00EE2F35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умение ориентироваться в основных теориях, концепциях и направлениях по изучаемой учебной дисциплине и давать им аналитическую оценку;</w:t>
      </w:r>
    </w:p>
    <w:p w:rsidR="00EE2F35" w:rsidRPr="008F66E0" w:rsidRDefault="00EE2F35" w:rsidP="00EE2F35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самостоятельная работа на практических, лабораторных занятиях, участие в групповых обсуждениях, высокий уровень культуры исполнения заданий.</w:t>
      </w:r>
    </w:p>
    <w:p w:rsidR="00EE2F35" w:rsidRPr="008F66E0" w:rsidRDefault="00EE2F35" w:rsidP="00EE2F35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rStyle w:val="31"/>
          <w:rFonts w:eastAsiaTheme="majorEastAsia"/>
          <w:sz w:val="28"/>
          <w:szCs w:val="28"/>
        </w:rPr>
        <w:lastRenderedPageBreak/>
        <w:t>6 (шесть) баллов, зачтено</w:t>
      </w:r>
      <w:r w:rsidRPr="008F66E0">
        <w:rPr>
          <w:sz w:val="28"/>
          <w:szCs w:val="28"/>
        </w:rPr>
        <w:t>:</w:t>
      </w:r>
    </w:p>
    <w:p w:rsidR="00EE2F35" w:rsidRPr="008F66E0" w:rsidRDefault="00EE2F35" w:rsidP="00EE2F35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достаточно полные и систематизированные знания в объеме учебной программы учреждения высшего образования по учебной дисциплине;</w:t>
      </w:r>
    </w:p>
    <w:p w:rsidR="00EE2F35" w:rsidRPr="008F66E0" w:rsidRDefault="00EE2F35" w:rsidP="00EE2F35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использование необходимой научной терминологии, грамотное, логически правильное изложение ответа на вопросы, умение делать обобщения и обоснованные выводы;</w:t>
      </w:r>
    </w:p>
    <w:p w:rsidR="00EE2F35" w:rsidRPr="008F66E0" w:rsidRDefault="00EE2F35" w:rsidP="00EE2F35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владение инструментарием учебной дисциплины, умение его использовать в решении учебных и профессиональных задач;</w:t>
      </w:r>
    </w:p>
    <w:p w:rsidR="00EE2F35" w:rsidRPr="008F66E0" w:rsidRDefault="00EE2F35" w:rsidP="00EE2F35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способность самостоятельно применять типовые решения в рамках учебной программы учреждения высшего образования по учебной дисциплине;</w:t>
      </w:r>
    </w:p>
    <w:p w:rsidR="00EE2F35" w:rsidRPr="008F66E0" w:rsidRDefault="00EE2F35" w:rsidP="00EE2F35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усвоение основной литературы, рекомендованной учебной программой учреждения высшего образования по учебной дисциплине;</w:t>
      </w:r>
    </w:p>
    <w:p w:rsidR="00EE2F35" w:rsidRPr="008F66E0" w:rsidRDefault="00EE2F35" w:rsidP="00EE2F35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умение ориентироваться в базовых теориях, концепциях и направлениях по изучаемой дисциплине и давать им сравнительную оценку;</w:t>
      </w:r>
    </w:p>
    <w:p w:rsidR="00EE2F35" w:rsidRPr="008F66E0" w:rsidRDefault="00EE2F35" w:rsidP="00EE2F35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 xml:space="preserve">активная самостоятельная работа на практических, лабораторных занятиях, периодическое участие в групповых обсуждениях, высокий уровень культуры исполнения заданий. </w:t>
      </w:r>
    </w:p>
    <w:p w:rsidR="00EE2F35" w:rsidRPr="008F66E0" w:rsidRDefault="00EE2F35" w:rsidP="00EE2F35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rStyle w:val="31"/>
          <w:rFonts w:eastAsiaTheme="majorEastAsia"/>
          <w:sz w:val="28"/>
          <w:szCs w:val="28"/>
        </w:rPr>
        <w:t>5 (пять) баллов, зачтено</w:t>
      </w:r>
      <w:r w:rsidRPr="008F66E0">
        <w:rPr>
          <w:sz w:val="28"/>
          <w:szCs w:val="28"/>
        </w:rPr>
        <w:t>:</w:t>
      </w:r>
    </w:p>
    <w:p w:rsidR="00EE2F35" w:rsidRPr="008F66E0" w:rsidRDefault="00EE2F35" w:rsidP="00EE2F35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достаточные знания в объеме учебной программы учреждения высшего образования по учебной дисциплине;</w:t>
      </w:r>
    </w:p>
    <w:p w:rsidR="00EE2F35" w:rsidRPr="008F66E0" w:rsidRDefault="00EE2F35" w:rsidP="00EE2F35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использование научной терминологии, грамотное, логически правильное изложение ответа на вопросы, умение делать выводы;</w:t>
      </w:r>
    </w:p>
    <w:p w:rsidR="00EE2F35" w:rsidRPr="008F66E0" w:rsidRDefault="00EE2F35" w:rsidP="00EE2F35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владение инструментарием учебной дисциплины, умение его использовать в решении учебных и профессиональных задач;</w:t>
      </w:r>
    </w:p>
    <w:p w:rsidR="00EE2F35" w:rsidRPr="008F66E0" w:rsidRDefault="00EE2F35" w:rsidP="00EE2F35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способность самостоятельно применять типовые решения в рамках учебной программы учреждения высшего образования по учебной дисциплине;</w:t>
      </w:r>
    </w:p>
    <w:p w:rsidR="00EE2F35" w:rsidRPr="008F66E0" w:rsidRDefault="00EE2F35" w:rsidP="00EE2F35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усвоение основной литературы, рекомендованной учебной программой учреждения высшего образования по учебной дисциплине;</w:t>
      </w:r>
    </w:p>
    <w:p w:rsidR="00EE2F35" w:rsidRPr="008F66E0" w:rsidRDefault="00EE2F35" w:rsidP="00EE2F35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умение ориентироваться в базовых теориях, концепциях и направлениях по изучаемой учебной дисциплине и давать им сравнительную оценку;</w:t>
      </w:r>
    </w:p>
    <w:p w:rsidR="00EE2F35" w:rsidRPr="008F66E0" w:rsidRDefault="00EE2F35" w:rsidP="00EE2F35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 xml:space="preserve">самостоятельная работа на практических, лабораторных занятиях, фрагментарное участие в групповых обсуждениях, достаточный уровень культуры исполнения заданий. </w:t>
      </w:r>
    </w:p>
    <w:p w:rsidR="00EE2F35" w:rsidRPr="008F66E0" w:rsidRDefault="00EE2F35" w:rsidP="00EE2F35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rStyle w:val="31"/>
          <w:rFonts w:eastAsiaTheme="majorEastAsia"/>
          <w:sz w:val="28"/>
          <w:szCs w:val="28"/>
        </w:rPr>
        <w:t>4 (четыре) балла, зачтено</w:t>
      </w:r>
      <w:r w:rsidRPr="008F66E0">
        <w:rPr>
          <w:sz w:val="28"/>
          <w:szCs w:val="28"/>
        </w:rPr>
        <w:t>:</w:t>
      </w:r>
    </w:p>
    <w:p w:rsidR="00EE2F35" w:rsidRPr="008F66E0" w:rsidRDefault="00EE2F35" w:rsidP="00EE2F35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достаточный объем знаний в рамках образовательного стандарта высшего образования;</w:t>
      </w:r>
    </w:p>
    <w:p w:rsidR="00EE2F35" w:rsidRPr="008F66E0" w:rsidRDefault="00EE2F35" w:rsidP="00EE2F35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усвоение основной литературы, рекомендованной учебной программой учреждения высшего образования по учебной дисциплине;</w:t>
      </w:r>
    </w:p>
    <w:p w:rsidR="00EE2F35" w:rsidRPr="008F66E0" w:rsidRDefault="00EE2F35" w:rsidP="00EE2F35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использование научной терминологии, логическое изложение ответа на вопросы, умение делать выводы без существенных ошибок;</w:t>
      </w:r>
    </w:p>
    <w:p w:rsidR="00EE2F35" w:rsidRPr="008F66E0" w:rsidRDefault="00EE2F35" w:rsidP="00EE2F35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lastRenderedPageBreak/>
        <w:t>владение инструментарием учебной дисциплины, умение его использовать в решении стандартных (типовых) задач;</w:t>
      </w:r>
    </w:p>
    <w:p w:rsidR="00EE2F35" w:rsidRPr="008F66E0" w:rsidRDefault="00EE2F35" w:rsidP="00EE2F35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умение под руководством преподавателя решать стандартные (типовые) задачи;</w:t>
      </w:r>
    </w:p>
    <w:p w:rsidR="00EE2F35" w:rsidRPr="008F66E0" w:rsidRDefault="00EE2F35" w:rsidP="00EE2F35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умение ориентироваться в основных теориях, концепциях и направлениях по изучаемой учебной дисциплине и давать им оценку;</w:t>
      </w:r>
    </w:p>
    <w:p w:rsidR="00EE2F35" w:rsidRPr="008F66E0" w:rsidRDefault="00EE2F35" w:rsidP="00EE2F35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работа под руководством преподавателя на практических, лабораторных занятиях, допустимый уровень культуры исполнения заданий.</w:t>
      </w:r>
    </w:p>
    <w:p w:rsidR="00EE2F35" w:rsidRPr="008F66E0" w:rsidRDefault="00EE2F35" w:rsidP="00EE2F35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rStyle w:val="41"/>
          <w:sz w:val="28"/>
          <w:szCs w:val="28"/>
        </w:rPr>
        <w:t>3 (три) балла, не зачтено</w:t>
      </w:r>
      <w:r w:rsidRPr="008F66E0">
        <w:rPr>
          <w:sz w:val="28"/>
          <w:szCs w:val="28"/>
        </w:rPr>
        <w:t>:</w:t>
      </w:r>
    </w:p>
    <w:p w:rsidR="00EE2F35" w:rsidRPr="008F66E0" w:rsidRDefault="00EE2F35" w:rsidP="00EE2F35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недостаточно полный объем знаний в рамках образовательного стандарта высшего образования;</w:t>
      </w:r>
    </w:p>
    <w:p w:rsidR="00EE2F35" w:rsidRPr="008F66E0" w:rsidRDefault="00EE2F35" w:rsidP="00EE2F35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знание части основной литературы, рекомендованной учебной программой учреждения высшего образования по учебной дисциплине;</w:t>
      </w:r>
    </w:p>
    <w:p w:rsidR="00EE2F35" w:rsidRPr="008F66E0" w:rsidRDefault="00EE2F35" w:rsidP="00EE2F35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использование научной терминологии, изложение ответа на вопросы с существенными, логическими ошибками;</w:t>
      </w:r>
    </w:p>
    <w:p w:rsidR="00EE2F35" w:rsidRPr="008F66E0" w:rsidRDefault="00EE2F35" w:rsidP="00EE2F35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слабое владение инструментарием учебной дисциплины, некомпетентность в решении стандартных (типовых) задач;</w:t>
      </w:r>
    </w:p>
    <w:p w:rsidR="00EE2F35" w:rsidRPr="008F66E0" w:rsidRDefault="00EE2F35" w:rsidP="00EE2F35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неумение ориентироваться в основных теориях, концепциях и направлениях изучаемой учебной дисциплины;</w:t>
      </w:r>
    </w:p>
    <w:p w:rsidR="00EE2F35" w:rsidRPr="008F66E0" w:rsidRDefault="00EE2F35" w:rsidP="00EE2F35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 xml:space="preserve">пассивность на практических и лабораторных занятиях, низкий уровень культуры исполнения заданий. </w:t>
      </w:r>
    </w:p>
    <w:p w:rsidR="00EE2F35" w:rsidRPr="008F66E0" w:rsidRDefault="00EE2F35" w:rsidP="00EE2F35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rStyle w:val="41"/>
          <w:sz w:val="28"/>
          <w:szCs w:val="28"/>
        </w:rPr>
        <w:t>2 (два) балла, не зачтено</w:t>
      </w:r>
      <w:r w:rsidRPr="008F66E0">
        <w:rPr>
          <w:sz w:val="28"/>
          <w:szCs w:val="28"/>
        </w:rPr>
        <w:t>:</w:t>
      </w:r>
    </w:p>
    <w:p w:rsidR="00EE2F35" w:rsidRPr="008F66E0" w:rsidRDefault="00EE2F35" w:rsidP="00EE2F35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фрагментарные знания в рамках образовательного стандарта высшего образования;</w:t>
      </w:r>
    </w:p>
    <w:p w:rsidR="00EE2F35" w:rsidRPr="008F66E0" w:rsidRDefault="00EE2F35" w:rsidP="00EE2F35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знания отдельных литературных источников, рекомендованных учебной программой учреждения высшего образования по учебной дисциплине;</w:t>
      </w:r>
    </w:p>
    <w:p w:rsidR="00EE2F35" w:rsidRPr="008F66E0" w:rsidRDefault="00EE2F35" w:rsidP="00EE2F35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>неумение использовать научную терминологию учебной дисциплины, наличие в ответе грубых, логических ошибок;</w:t>
      </w:r>
    </w:p>
    <w:p w:rsidR="00EE2F35" w:rsidRPr="008F66E0" w:rsidRDefault="00EE2F35" w:rsidP="00EE2F35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sz w:val="28"/>
          <w:szCs w:val="28"/>
        </w:rPr>
        <w:t xml:space="preserve">пассивность на практических и лабораторных занятиях, низкий уровень культуры исполнения заданий. </w:t>
      </w:r>
    </w:p>
    <w:p w:rsidR="00EE2F35" w:rsidRPr="008F66E0" w:rsidRDefault="00EE2F35" w:rsidP="00EE2F35">
      <w:pPr>
        <w:pStyle w:val="5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8F66E0">
        <w:rPr>
          <w:rStyle w:val="41"/>
          <w:sz w:val="28"/>
          <w:szCs w:val="28"/>
        </w:rPr>
        <w:t>1 (один) балл, не зачтено:</w:t>
      </w:r>
    </w:p>
    <w:p w:rsidR="00EE2F35" w:rsidRDefault="00EE2F35" w:rsidP="00EE2F35">
      <w:pPr>
        <w:pStyle w:val="5"/>
        <w:shd w:val="clear" w:color="auto" w:fill="auto"/>
        <w:spacing w:before="0" w:after="0" w:line="240" w:lineRule="auto"/>
        <w:ind w:firstLine="851"/>
      </w:pPr>
      <w:r w:rsidRPr="008F66E0">
        <w:rPr>
          <w:sz w:val="28"/>
          <w:szCs w:val="28"/>
        </w:rPr>
        <w:t>отсутствие знаний и (компетенций) в рамках образовательного стандарта высшего образования, отказ от ответа, неявка на аттестацию без уважительной причины.</w:t>
      </w:r>
    </w:p>
    <w:p w:rsidR="00EE2F35" w:rsidRDefault="00EE2F35" w:rsidP="00EE2F35">
      <w:pPr>
        <w:pStyle w:val="5"/>
        <w:shd w:val="clear" w:color="auto" w:fill="auto"/>
        <w:spacing w:before="0" w:after="0" w:line="240" w:lineRule="auto"/>
        <w:ind w:firstLine="709"/>
      </w:pPr>
    </w:p>
    <w:p w:rsidR="00EE2F35" w:rsidRDefault="00EE2F35" w:rsidP="00EE2F35">
      <w:pPr>
        <w:sectPr w:rsidR="00EE2F3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4B1C" w:rsidRPr="00B7020C" w:rsidRDefault="00364B1C" w:rsidP="00EE2F35">
      <w:pPr>
        <w:jc w:val="center"/>
        <w:rPr>
          <w:sz w:val="28"/>
          <w:szCs w:val="28"/>
        </w:rPr>
      </w:pPr>
      <w:r w:rsidRPr="00CC0721">
        <w:rPr>
          <w:b/>
          <w:sz w:val="28"/>
          <w:szCs w:val="28"/>
        </w:rPr>
        <w:lastRenderedPageBreak/>
        <w:t>Зачетные требован</w:t>
      </w:r>
      <w:r w:rsidR="00EE2F35">
        <w:rPr>
          <w:b/>
          <w:sz w:val="28"/>
          <w:szCs w:val="28"/>
        </w:rPr>
        <w:t xml:space="preserve">ия </w:t>
      </w:r>
      <w:r w:rsidRPr="00CC0721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годам обучения</w:t>
      </w:r>
    </w:p>
    <w:p w:rsidR="00364B1C" w:rsidRPr="007236C2" w:rsidRDefault="00364B1C" w:rsidP="00EE2F35">
      <w:pPr>
        <w:jc w:val="center"/>
        <w:rPr>
          <w:sz w:val="28"/>
          <w:szCs w:val="28"/>
        </w:rPr>
      </w:pPr>
      <w:r w:rsidRPr="007236C2">
        <w:rPr>
          <w:sz w:val="28"/>
          <w:szCs w:val="28"/>
        </w:rPr>
        <w:t>по дисциплине</w:t>
      </w:r>
    </w:p>
    <w:p w:rsidR="00364B1C" w:rsidRPr="007236C2" w:rsidRDefault="00364B1C" w:rsidP="00EE2F35">
      <w:pPr>
        <w:jc w:val="center"/>
        <w:rPr>
          <w:b/>
          <w:sz w:val="28"/>
          <w:szCs w:val="28"/>
        </w:rPr>
      </w:pPr>
      <w:r w:rsidRPr="007236C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Повышение спортивного мастерства</w:t>
      </w:r>
      <w:r w:rsidRPr="007236C2">
        <w:rPr>
          <w:b/>
          <w:sz w:val="28"/>
          <w:szCs w:val="28"/>
        </w:rPr>
        <w:t>»</w:t>
      </w:r>
    </w:p>
    <w:p w:rsidR="00364B1C" w:rsidRPr="007236C2" w:rsidRDefault="00381370" w:rsidP="00EE2F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(плавание</w:t>
      </w:r>
      <w:r w:rsidR="00364B1C" w:rsidRPr="007236C2">
        <w:rPr>
          <w:b/>
          <w:sz w:val="28"/>
          <w:szCs w:val="28"/>
        </w:rPr>
        <w:t>)</w:t>
      </w:r>
    </w:p>
    <w:p w:rsidR="00364B1C" w:rsidRDefault="00364B1C" w:rsidP="00EE2F35">
      <w:pPr>
        <w:jc w:val="center"/>
        <w:rPr>
          <w:b/>
          <w:sz w:val="28"/>
          <w:szCs w:val="28"/>
        </w:rPr>
      </w:pPr>
      <w:r w:rsidRPr="007236C2">
        <w:rPr>
          <w:sz w:val="28"/>
          <w:szCs w:val="28"/>
        </w:rPr>
        <w:t xml:space="preserve">для студентов </w:t>
      </w:r>
      <w:r>
        <w:rPr>
          <w:b/>
          <w:sz w:val="28"/>
          <w:szCs w:val="28"/>
        </w:rPr>
        <w:t>1</w:t>
      </w:r>
      <w:r w:rsidRPr="007236C2">
        <w:rPr>
          <w:b/>
          <w:sz w:val="28"/>
          <w:szCs w:val="28"/>
        </w:rPr>
        <w:t xml:space="preserve"> </w:t>
      </w:r>
      <w:r w:rsidRPr="007236C2">
        <w:rPr>
          <w:sz w:val="28"/>
          <w:szCs w:val="28"/>
        </w:rPr>
        <w:t xml:space="preserve">курса </w:t>
      </w:r>
      <w:r>
        <w:rPr>
          <w:b/>
          <w:sz w:val="28"/>
          <w:szCs w:val="28"/>
        </w:rPr>
        <w:t>ФФВ</w:t>
      </w:r>
    </w:p>
    <w:p w:rsidR="00364B1C" w:rsidRDefault="00364B1C" w:rsidP="00EE2F35">
      <w:pPr>
        <w:jc w:val="center"/>
        <w:rPr>
          <w:b/>
          <w:sz w:val="28"/>
          <w:szCs w:val="28"/>
        </w:rPr>
      </w:pPr>
    </w:p>
    <w:p w:rsidR="00364B1C" w:rsidRPr="008A248A" w:rsidRDefault="00364B1C" w:rsidP="00EE2F35">
      <w:pPr>
        <w:ind w:firstLine="851"/>
        <w:rPr>
          <w:sz w:val="28"/>
          <w:szCs w:val="28"/>
        </w:rPr>
      </w:pPr>
      <w:r w:rsidRPr="008A248A">
        <w:rPr>
          <w:sz w:val="28"/>
          <w:szCs w:val="28"/>
        </w:rPr>
        <w:t>1.</w:t>
      </w:r>
      <w:r w:rsidR="00B566F1" w:rsidRPr="0057730E">
        <w:rPr>
          <w:sz w:val="28"/>
          <w:szCs w:val="28"/>
        </w:rPr>
        <w:t>Плавание, как средство разностороннего физического развития человека.</w:t>
      </w:r>
    </w:p>
    <w:p w:rsidR="00364B1C" w:rsidRPr="008A248A" w:rsidRDefault="00364B1C" w:rsidP="00EE2F35">
      <w:pPr>
        <w:ind w:firstLine="851"/>
        <w:rPr>
          <w:sz w:val="28"/>
          <w:szCs w:val="28"/>
        </w:rPr>
      </w:pPr>
      <w:r w:rsidRPr="008A248A">
        <w:rPr>
          <w:sz w:val="28"/>
          <w:szCs w:val="28"/>
        </w:rPr>
        <w:t>2.Фазы формирования навыка плавания.</w:t>
      </w:r>
    </w:p>
    <w:p w:rsidR="00364B1C" w:rsidRPr="008A248A" w:rsidRDefault="00364B1C" w:rsidP="00EE2F35">
      <w:pPr>
        <w:ind w:firstLine="851"/>
        <w:rPr>
          <w:sz w:val="28"/>
          <w:szCs w:val="28"/>
        </w:rPr>
      </w:pPr>
      <w:r w:rsidRPr="008A248A">
        <w:rPr>
          <w:sz w:val="28"/>
          <w:szCs w:val="28"/>
        </w:rPr>
        <w:t>3.Специальные упражнения пловца на суше.</w:t>
      </w:r>
    </w:p>
    <w:p w:rsidR="00364B1C" w:rsidRPr="008A248A" w:rsidRDefault="00364B1C" w:rsidP="00EE2F35">
      <w:pPr>
        <w:ind w:firstLine="851"/>
        <w:rPr>
          <w:sz w:val="28"/>
          <w:szCs w:val="28"/>
        </w:rPr>
      </w:pPr>
      <w:r w:rsidRPr="008A248A">
        <w:rPr>
          <w:sz w:val="28"/>
          <w:szCs w:val="28"/>
        </w:rPr>
        <w:t>4.Специальные упражнения пловца в воде.</w:t>
      </w:r>
    </w:p>
    <w:p w:rsidR="00364B1C" w:rsidRPr="008A248A" w:rsidRDefault="00364B1C" w:rsidP="00EE2F35">
      <w:pPr>
        <w:ind w:firstLine="851"/>
        <w:rPr>
          <w:sz w:val="28"/>
          <w:szCs w:val="28"/>
        </w:rPr>
      </w:pPr>
      <w:r w:rsidRPr="008A248A">
        <w:rPr>
          <w:sz w:val="28"/>
          <w:szCs w:val="28"/>
        </w:rPr>
        <w:t>5.Интервальный метод спортивной тренировки в плавании.</w:t>
      </w:r>
    </w:p>
    <w:p w:rsidR="00364B1C" w:rsidRPr="008A248A" w:rsidRDefault="00364B1C" w:rsidP="00EE2F35">
      <w:pPr>
        <w:ind w:firstLine="851"/>
        <w:rPr>
          <w:sz w:val="28"/>
          <w:szCs w:val="28"/>
        </w:rPr>
      </w:pPr>
      <w:r w:rsidRPr="008A248A">
        <w:rPr>
          <w:sz w:val="28"/>
          <w:szCs w:val="28"/>
        </w:rPr>
        <w:t>6.Повторный метод спортивной тренировки в плавании.</w:t>
      </w:r>
    </w:p>
    <w:p w:rsidR="00364B1C" w:rsidRPr="008A248A" w:rsidRDefault="00364B1C" w:rsidP="00EE2F35">
      <w:pPr>
        <w:ind w:firstLine="851"/>
        <w:rPr>
          <w:sz w:val="28"/>
          <w:szCs w:val="28"/>
        </w:rPr>
      </w:pPr>
      <w:r w:rsidRPr="008A248A">
        <w:rPr>
          <w:sz w:val="28"/>
          <w:szCs w:val="28"/>
        </w:rPr>
        <w:t>7.Равномерный метод спортивной тренировки в плавании.</w:t>
      </w:r>
    </w:p>
    <w:p w:rsidR="00364B1C" w:rsidRPr="008A248A" w:rsidRDefault="00364B1C" w:rsidP="00EE2F35">
      <w:pPr>
        <w:ind w:firstLine="851"/>
        <w:rPr>
          <w:sz w:val="28"/>
          <w:szCs w:val="28"/>
        </w:rPr>
      </w:pPr>
      <w:r w:rsidRPr="008A248A">
        <w:rPr>
          <w:sz w:val="28"/>
          <w:szCs w:val="28"/>
        </w:rPr>
        <w:t>8.Контрольный метод спортивной тренировки в плавании.</w:t>
      </w:r>
    </w:p>
    <w:p w:rsidR="00364B1C" w:rsidRPr="008A248A" w:rsidRDefault="00364B1C" w:rsidP="00EE2F35">
      <w:pPr>
        <w:ind w:firstLine="851"/>
        <w:rPr>
          <w:sz w:val="28"/>
          <w:szCs w:val="28"/>
        </w:rPr>
      </w:pPr>
      <w:r w:rsidRPr="008A248A">
        <w:rPr>
          <w:sz w:val="28"/>
          <w:szCs w:val="28"/>
        </w:rPr>
        <w:t>9.Использование игр и развлечений в тренировке пловца.</w:t>
      </w:r>
    </w:p>
    <w:p w:rsidR="00364B1C" w:rsidRPr="008A248A" w:rsidRDefault="00364B1C" w:rsidP="00EE2F35">
      <w:pPr>
        <w:ind w:firstLine="851"/>
        <w:rPr>
          <w:sz w:val="28"/>
          <w:szCs w:val="28"/>
        </w:rPr>
      </w:pPr>
      <w:r w:rsidRPr="008A248A">
        <w:rPr>
          <w:sz w:val="28"/>
          <w:szCs w:val="28"/>
        </w:rPr>
        <w:t>10.Методика обучения плаванию в среднем школьном возрасте.</w:t>
      </w:r>
    </w:p>
    <w:p w:rsidR="00364B1C" w:rsidRDefault="00364B1C" w:rsidP="00EE2F35">
      <w:pPr>
        <w:ind w:firstLine="851"/>
        <w:rPr>
          <w:sz w:val="28"/>
          <w:szCs w:val="28"/>
        </w:rPr>
      </w:pPr>
      <w:r w:rsidRPr="008A248A">
        <w:rPr>
          <w:sz w:val="28"/>
          <w:szCs w:val="28"/>
        </w:rPr>
        <w:t>11.Организация спортивной тренировки по плаванию у школьников.</w:t>
      </w:r>
    </w:p>
    <w:p w:rsidR="00364B1C" w:rsidRDefault="00364B1C" w:rsidP="00EE2F35">
      <w:pPr>
        <w:ind w:firstLine="851"/>
        <w:rPr>
          <w:sz w:val="28"/>
          <w:szCs w:val="28"/>
        </w:rPr>
      </w:pPr>
    </w:p>
    <w:p w:rsidR="00364B1C" w:rsidRDefault="00364B1C" w:rsidP="00EE2F35">
      <w:pPr>
        <w:jc w:val="center"/>
        <w:rPr>
          <w:b/>
          <w:sz w:val="28"/>
          <w:szCs w:val="28"/>
        </w:rPr>
      </w:pPr>
      <w:r w:rsidRPr="007236C2">
        <w:rPr>
          <w:sz w:val="28"/>
          <w:szCs w:val="28"/>
        </w:rPr>
        <w:t xml:space="preserve">для студентов </w:t>
      </w:r>
      <w:r>
        <w:rPr>
          <w:b/>
          <w:sz w:val="28"/>
          <w:szCs w:val="28"/>
        </w:rPr>
        <w:t>2</w:t>
      </w:r>
      <w:r w:rsidRPr="007236C2">
        <w:rPr>
          <w:b/>
          <w:sz w:val="28"/>
          <w:szCs w:val="28"/>
        </w:rPr>
        <w:t xml:space="preserve"> </w:t>
      </w:r>
      <w:r w:rsidRPr="007236C2">
        <w:rPr>
          <w:sz w:val="28"/>
          <w:szCs w:val="28"/>
        </w:rPr>
        <w:t xml:space="preserve">курса </w:t>
      </w:r>
      <w:r>
        <w:rPr>
          <w:b/>
          <w:sz w:val="28"/>
          <w:szCs w:val="28"/>
        </w:rPr>
        <w:t>ФФВ</w:t>
      </w:r>
    </w:p>
    <w:p w:rsidR="00364B1C" w:rsidRPr="008A248A" w:rsidRDefault="00364B1C" w:rsidP="00EE2F35">
      <w:pPr>
        <w:ind w:firstLine="851"/>
        <w:rPr>
          <w:sz w:val="28"/>
          <w:szCs w:val="28"/>
        </w:rPr>
      </w:pPr>
    </w:p>
    <w:p w:rsidR="00364B1C" w:rsidRPr="008A248A" w:rsidRDefault="00364B1C" w:rsidP="00EE2F35">
      <w:pPr>
        <w:ind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Pr="008A248A">
        <w:rPr>
          <w:sz w:val="28"/>
          <w:szCs w:val="28"/>
        </w:rPr>
        <w:t>.Положение о соревнованиях по плаванию.</w:t>
      </w:r>
    </w:p>
    <w:p w:rsidR="00364B1C" w:rsidRPr="008A248A" w:rsidRDefault="00364B1C" w:rsidP="00EE2F35">
      <w:pPr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Pr="008A248A">
        <w:rPr>
          <w:sz w:val="28"/>
          <w:szCs w:val="28"/>
        </w:rPr>
        <w:t>.Судейская коллегия соревнований по плаванию.</w:t>
      </w:r>
    </w:p>
    <w:p w:rsidR="00364B1C" w:rsidRPr="008A248A" w:rsidRDefault="00364B1C" w:rsidP="00EE2F35">
      <w:pPr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Pr="008A248A">
        <w:rPr>
          <w:sz w:val="28"/>
          <w:szCs w:val="28"/>
        </w:rPr>
        <w:t>.Шаг в плавании.</w:t>
      </w:r>
    </w:p>
    <w:p w:rsidR="00364B1C" w:rsidRPr="008A248A" w:rsidRDefault="00364B1C" w:rsidP="00EE2F35">
      <w:pPr>
        <w:ind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Pr="008A248A">
        <w:rPr>
          <w:sz w:val="28"/>
          <w:szCs w:val="28"/>
        </w:rPr>
        <w:t>.Темп в плавании.</w:t>
      </w:r>
    </w:p>
    <w:p w:rsidR="00364B1C" w:rsidRPr="008A248A" w:rsidRDefault="00364B1C" w:rsidP="00EE2F35">
      <w:pPr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Pr="008A248A">
        <w:rPr>
          <w:sz w:val="28"/>
          <w:szCs w:val="28"/>
        </w:rPr>
        <w:t>.Ритм в плавании.</w:t>
      </w:r>
    </w:p>
    <w:p w:rsidR="00364B1C" w:rsidRPr="008A248A" w:rsidRDefault="00364B1C" w:rsidP="00EE2F35">
      <w:pPr>
        <w:ind w:firstLine="851"/>
        <w:rPr>
          <w:sz w:val="28"/>
          <w:szCs w:val="28"/>
        </w:rPr>
      </w:pPr>
      <w:r>
        <w:rPr>
          <w:sz w:val="28"/>
          <w:szCs w:val="28"/>
        </w:rPr>
        <w:t>6</w:t>
      </w:r>
      <w:r w:rsidRPr="008A248A">
        <w:rPr>
          <w:sz w:val="28"/>
          <w:szCs w:val="28"/>
        </w:rPr>
        <w:t>.Дыхание в спортивных способах плавания.</w:t>
      </w:r>
    </w:p>
    <w:p w:rsidR="00364B1C" w:rsidRPr="008A248A" w:rsidRDefault="00364B1C" w:rsidP="00EE2F35">
      <w:pPr>
        <w:ind w:firstLine="851"/>
        <w:rPr>
          <w:sz w:val="28"/>
          <w:szCs w:val="28"/>
        </w:rPr>
      </w:pPr>
      <w:r>
        <w:rPr>
          <w:sz w:val="28"/>
          <w:szCs w:val="28"/>
        </w:rPr>
        <w:t>7</w:t>
      </w:r>
      <w:r w:rsidRPr="008A248A">
        <w:rPr>
          <w:sz w:val="28"/>
          <w:szCs w:val="28"/>
        </w:rPr>
        <w:t>.Методика развития силовых показателей пловца.</w:t>
      </w:r>
    </w:p>
    <w:p w:rsidR="00364B1C" w:rsidRPr="008A248A" w:rsidRDefault="00364B1C" w:rsidP="00EE2F35">
      <w:pPr>
        <w:ind w:firstLine="851"/>
        <w:rPr>
          <w:sz w:val="28"/>
          <w:szCs w:val="28"/>
        </w:rPr>
      </w:pPr>
      <w:r>
        <w:rPr>
          <w:sz w:val="28"/>
          <w:szCs w:val="28"/>
        </w:rPr>
        <w:t>8</w:t>
      </w:r>
      <w:r w:rsidRPr="008A248A">
        <w:rPr>
          <w:sz w:val="28"/>
          <w:szCs w:val="28"/>
        </w:rPr>
        <w:t>.Методика раз</w:t>
      </w:r>
      <w:r>
        <w:rPr>
          <w:sz w:val="28"/>
          <w:szCs w:val="28"/>
        </w:rPr>
        <w:t>вития скоростных показателей пло</w:t>
      </w:r>
      <w:r w:rsidRPr="008A248A">
        <w:rPr>
          <w:sz w:val="28"/>
          <w:szCs w:val="28"/>
        </w:rPr>
        <w:t>вца.</w:t>
      </w:r>
    </w:p>
    <w:p w:rsidR="00364B1C" w:rsidRPr="008A248A" w:rsidRDefault="00364B1C" w:rsidP="00EE2F35">
      <w:pPr>
        <w:ind w:firstLine="851"/>
        <w:rPr>
          <w:sz w:val="28"/>
          <w:szCs w:val="28"/>
        </w:rPr>
      </w:pPr>
      <w:r>
        <w:rPr>
          <w:sz w:val="28"/>
          <w:szCs w:val="28"/>
        </w:rPr>
        <w:t>9</w:t>
      </w:r>
      <w:r w:rsidRPr="008A248A">
        <w:rPr>
          <w:sz w:val="28"/>
          <w:szCs w:val="28"/>
        </w:rPr>
        <w:t>.Методика развития выносливости пловца.</w:t>
      </w:r>
    </w:p>
    <w:p w:rsidR="00364B1C" w:rsidRPr="008A248A" w:rsidRDefault="00364B1C" w:rsidP="00EE2F35">
      <w:pPr>
        <w:ind w:firstLine="851"/>
        <w:rPr>
          <w:sz w:val="28"/>
          <w:szCs w:val="28"/>
        </w:rPr>
      </w:pPr>
      <w:r>
        <w:rPr>
          <w:sz w:val="28"/>
          <w:szCs w:val="28"/>
        </w:rPr>
        <w:t>10</w:t>
      </w:r>
      <w:r w:rsidRPr="008A248A">
        <w:rPr>
          <w:sz w:val="28"/>
          <w:szCs w:val="28"/>
        </w:rPr>
        <w:t>.Методика развития ловкости пловца.</w:t>
      </w:r>
    </w:p>
    <w:p w:rsidR="00364B1C" w:rsidRDefault="00364B1C" w:rsidP="00EE2F35">
      <w:pPr>
        <w:ind w:firstLine="851"/>
        <w:rPr>
          <w:sz w:val="28"/>
          <w:szCs w:val="28"/>
        </w:rPr>
      </w:pPr>
      <w:r>
        <w:rPr>
          <w:sz w:val="28"/>
          <w:szCs w:val="28"/>
        </w:rPr>
        <w:t>11</w:t>
      </w:r>
      <w:r w:rsidRPr="008A248A">
        <w:rPr>
          <w:sz w:val="28"/>
          <w:szCs w:val="28"/>
        </w:rPr>
        <w:t>.Методика развития гибкости и подвижности в суставах.</w:t>
      </w:r>
    </w:p>
    <w:p w:rsidR="00B566F1" w:rsidRDefault="00B566F1" w:rsidP="00EE2F35">
      <w:pPr>
        <w:jc w:val="center"/>
        <w:rPr>
          <w:b/>
          <w:sz w:val="28"/>
          <w:szCs w:val="28"/>
        </w:rPr>
      </w:pPr>
    </w:p>
    <w:p w:rsidR="00B566F1" w:rsidRDefault="00B566F1" w:rsidP="00EE2F35">
      <w:pPr>
        <w:jc w:val="center"/>
        <w:rPr>
          <w:b/>
          <w:sz w:val="28"/>
          <w:szCs w:val="28"/>
        </w:rPr>
      </w:pPr>
      <w:r w:rsidRPr="007236C2">
        <w:rPr>
          <w:sz w:val="28"/>
          <w:szCs w:val="28"/>
        </w:rPr>
        <w:t xml:space="preserve">для студентов </w:t>
      </w:r>
      <w:r>
        <w:rPr>
          <w:b/>
          <w:sz w:val="28"/>
          <w:szCs w:val="28"/>
        </w:rPr>
        <w:t>3</w:t>
      </w:r>
      <w:r w:rsidRPr="007236C2">
        <w:rPr>
          <w:b/>
          <w:sz w:val="28"/>
          <w:szCs w:val="28"/>
        </w:rPr>
        <w:t xml:space="preserve"> </w:t>
      </w:r>
      <w:r w:rsidRPr="007236C2">
        <w:rPr>
          <w:sz w:val="28"/>
          <w:szCs w:val="28"/>
        </w:rPr>
        <w:t xml:space="preserve">курса </w:t>
      </w:r>
      <w:r>
        <w:rPr>
          <w:b/>
          <w:sz w:val="28"/>
          <w:szCs w:val="28"/>
        </w:rPr>
        <w:t>ФФВ</w:t>
      </w:r>
    </w:p>
    <w:p w:rsidR="00B566F1" w:rsidRDefault="00B566F1" w:rsidP="00EE2F35">
      <w:pPr>
        <w:ind w:firstLine="851"/>
        <w:jc w:val="center"/>
        <w:rPr>
          <w:sz w:val="28"/>
          <w:szCs w:val="28"/>
        </w:rPr>
      </w:pPr>
    </w:p>
    <w:p w:rsidR="00364B1C" w:rsidRPr="0057730E" w:rsidRDefault="00364B1C" w:rsidP="00EE2F35">
      <w:pPr>
        <w:pStyle w:val="ab"/>
        <w:ind w:firstLine="851"/>
        <w:rPr>
          <w:rFonts w:ascii="Times New Roman" w:hAnsi="Times New Roman"/>
          <w:sz w:val="28"/>
          <w:szCs w:val="28"/>
        </w:rPr>
      </w:pPr>
      <w:r w:rsidRPr="0057730E">
        <w:rPr>
          <w:rFonts w:ascii="Times New Roman" w:hAnsi="Times New Roman"/>
          <w:sz w:val="28"/>
          <w:szCs w:val="28"/>
        </w:rPr>
        <w:t>1</w:t>
      </w:r>
      <w:r w:rsidR="00B566F1" w:rsidRPr="00B566F1">
        <w:rPr>
          <w:sz w:val="28"/>
          <w:szCs w:val="28"/>
        </w:rPr>
        <w:t xml:space="preserve"> </w:t>
      </w:r>
      <w:r w:rsidR="00B566F1" w:rsidRPr="00B566F1">
        <w:rPr>
          <w:rFonts w:ascii="Times New Roman" w:hAnsi="Times New Roman"/>
          <w:sz w:val="28"/>
          <w:szCs w:val="28"/>
        </w:rPr>
        <w:t>Функциональные показатели, способствующие плаванию.</w:t>
      </w:r>
    </w:p>
    <w:p w:rsidR="00364B1C" w:rsidRPr="0057730E" w:rsidRDefault="00364B1C" w:rsidP="00EE2F35">
      <w:pPr>
        <w:pStyle w:val="ab"/>
        <w:ind w:firstLine="851"/>
        <w:rPr>
          <w:rFonts w:ascii="Times New Roman" w:hAnsi="Times New Roman"/>
          <w:sz w:val="28"/>
          <w:szCs w:val="28"/>
        </w:rPr>
      </w:pPr>
      <w:r w:rsidRPr="0057730E">
        <w:rPr>
          <w:rFonts w:ascii="Times New Roman" w:hAnsi="Times New Roman"/>
          <w:sz w:val="28"/>
          <w:szCs w:val="28"/>
        </w:rPr>
        <w:t>2. Виды равновесия тела, находящегося в воде.</w:t>
      </w:r>
    </w:p>
    <w:p w:rsidR="00364B1C" w:rsidRPr="0057730E" w:rsidRDefault="00B566F1" w:rsidP="00EE2F35">
      <w:pPr>
        <w:pStyle w:val="ab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64B1C" w:rsidRPr="0057730E">
        <w:rPr>
          <w:rFonts w:ascii="Times New Roman" w:hAnsi="Times New Roman"/>
          <w:sz w:val="28"/>
          <w:szCs w:val="28"/>
        </w:rPr>
        <w:t>. Принципы комплектования учебных групп по обучению плаванию.</w:t>
      </w:r>
    </w:p>
    <w:p w:rsidR="00364B1C" w:rsidRPr="0057730E" w:rsidRDefault="00EE2F35" w:rsidP="00EE2F35">
      <w:pPr>
        <w:pStyle w:val="ab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64B1C" w:rsidRPr="0057730E">
        <w:rPr>
          <w:rFonts w:ascii="Times New Roman" w:hAnsi="Times New Roman"/>
          <w:sz w:val="28"/>
          <w:szCs w:val="28"/>
        </w:rPr>
        <w:t>. Содержание и особенности построения конспекта по плаванию, игровой карточки.</w:t>
      </w:r>
    </w:p>
    <w:p w:rsidR="00364B1C" w:rsidRPr="0057730E" w:rsidRDefault="00EE2F35" w:rsidP="00EE2F35">
      <w:pPr>
        <w:pStyle w:val="ab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64B1C" w:rsidRPr="0057730E">
        <w:rPr>
          <w:rFonts w:ascii="Times New Roman" w:hAnsi="Times New Roman"/>
          <w:sz w:val="28"/>
          <w:szCs w:val="28"/>
        </w:rPr>
        <w:t>. Классификация и причины ошибок в технике плавания.</w:t>
      </w:r>
    </w:p>
    <w:p w:rsidR="00364B1C" w:rsidRPr="0057730E" w:rsidRDefault="00EE2F35" w:rsidP="00EE2F35">
      <w:pPr>
        <w:pStyle w:val="ab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64B1C" w:rsidRPr="0057730E">
        <w:rPr>
          <w:rFonts w:ascii="Times New Roman" w:hAnsi="Times New Roman"/>
          <w:sz w:val="28"/>
          <w:szCs w:val="28"/>
        </w:rPr>
        <w:t>. Правила и способы исправления ошибок в плавании.</w:t>
      </w:r>
    </w:p>
    <w:p w:rsidR="00364B1C" w:rsidRPr="0057730E" w:rsidRDefault="00EE2F35" w:rsidP="00EE2F35">
      <w:pPr>
        <w:pStyle w:val="ab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64B1C" w:rsidRPr="0057730E">
        <w:rPr>
          <w:rFonts w:ascii="Times New Roman" w:hAnsi="Times New Roman"/>
          <w:sz w:val="28"/>
          <w:szCs w:val="28"/>
        </w:rPr>
        <w:t>. Характеристика ошибок в технике плавания способом кроль на груди.</w:t>
      </w:r>
    </w:p>
    <w:p w:rsidR="00364B1C" w:rsidRPr="0057730E" w:rsidRDefault="00EE2F35" w:rsidP="00EE2F35">
      <w:pPr>
        <w:pStyle w:val="ab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364B1C" w:rsidRPr="0057730E">
        <w:rPr>
          <w:rFonts w:ascii="Times New Roman" w:hAnsi="Times New Roman"/>
          <w:sz w:val="28"/>
          <w:szCs w:val="28"/>
        </w:rPr>
        <w:t>. Характеристика ошибок в технике плавания кроль на спине.</w:t>
      </w:r>
    </w:p>
    <w:p w:rsidR="00364B1C" w:rsidRPr="0057730E" w:rsidRDefault="00EE2F35" w:rsidP="00EE2F35">
      <w:pPr>
        <w:pStyle w:val="ab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64B1C" w:rsidRPr="0057730E">
        <w:rPr>
          <w:rFonts w:ascii="Times New Roman" w:hAnsi="Times New Roman"/>
          <w:sz w:val="28"/>
          <w:szCs w:val="28"/>
        </w:rPr>
        <w:t>. Характеристика ошибок в технике плавания способом брасс.</w:t>
      </w:r>
    </w:p>
    <w:p w:rsidR="00364B1C" w:rsidRDefault="00EE2F35" w:rsidP="00EE2F35">
      <w:pPr>
        <w:pStyle w:val="ab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64B1C" w:rsidRPr="0057730E">
        <w:rPr>
          <w:rFonts w:ascii="Times New Roman" w:hAnsi="Times New Roman"/>
          <w:sz w:val="28"/>
          <w:szCs w:val="28"/>
        </w:rPr>
        <w:t>. Характеристика ошибок в технике плавания баттерфляй.</w:t>
      </w:r>
    </w:p>
    <w:p w:rsidR="00B566F1" w:rsidRDefault="00B566F1" w:rsidP="00EE2F35">
      <w:pPr>
        <w:jc w:val="center"/>
        <w:rPr>
          <w:sz w:val="28"/>
          <w:szCs w:val="28"/>
        </w:rPr>
      </w:pPr>
    </w:p>
    <w:p w:rsidR="00B566F1" w:rsidRDefault="00B566F1" w:rsidP="00EE2F35">
      <w:pPr>
        <w:jc w:val="center"/>
        <w:rPr>
          <w:b/>
          <w:sz w:val="28"/>
          <w:szCs w:val="28"/>
        </w:rPr>
      </w:pPr>
      <w:r w:rsidRPr="007236C2">
        <w:rPr>
          <w:sz w:val="28"/>
          <w:szCs w:val="28"/>
        </w:rPr>
        <w:t xml:space="preserve">для студентов </w:t>
      </w:r>
      <w:r>
        <w:rPr>
          <w:b/>
          <w:sz w:val="28"/>
          <w:szCs w:val="28"/>
        </w:rPr>
        <w:t>4</w:t>
      </w:r>
      <w:r w:rsidRPr="007236C2">
        <w:rPr>
          <w:b/>
          <w:sz w:val="28"/>
          <w:szCs w:val="28"/>
        </w:rPr>
        <w:t xml:space="preserve"> </w:t>
      </w:r>
      <w:r w:rsidRPr="007236C2">
        <w:rPr>
          <w:sz w:val="28"/>
          <w:szCs w:val="28"/>
        </w:rPr>
        <w:t xml:space="preserve">курса </w:t>
      </w:r>
      <w:r>
        <w:rPr>
          <w:b/>
          <w:sz w:val="28"/>
          <w:szCs w:val="28"/>
        </w:rPr>
        <w:t>ФФВ</w:t>
      </w:r>
    </w:p>
    <w:p w:rsidR="00B566F1" w:rsidRPr="0057730E" w:rsidRDefault="00B566F1" w:rsidP="00EE2F35">
      <w:pPr>
        <w:pStyle w:val="ab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364B1C" w:rsidRPr="0057730E" w:rsidRDefault="00EE2F35" w:rsidP="00EE2F35">
      <w:pPr>
        <w:pStyle w:val="ab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64B1C" w:rsidRPr="0057730E">
        <w:rPr>
          <w:rFonts w:ascii="Times New Roman" w:hAnsi="Times New Roman"/>
          <w:sz w:val="28"/>
          <w:szCs w:val="28"/>
        </w:rPr>
        <w:t>. Методика проведения упражнений для формирования навыка погружения и всплывания.</w:t>
      </w:r>
    </w:p>
    <w:p w:rsidR="00364B1C" w:rsidRPr="0057730E" w:rsidRDefault="00EE2F35" w:rsidP="00EE2F35">
      <w:pPr>
        <w:pStyle w:val="ab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64B1C" w:rsidRPr="0057730E">
        <w:rPr>
          <w:rFonts w:ascii="Times New Roman" w:hAnsi="Times New Roman"/>
          <w:sz w:val="28"/>
          <w:szCs w:val="28"/>
        </w:rPr>
        <w:t>. Методика проведения упражнений для формирования навыка лежания и скольжения.</w:t>
      </w:r>
    </w:p>
    <w:p w:rsidR="00364B1C" w:rsidRPr="0057730E" w:rsidRDefault="00B566F1" w:rsidP="00EE2F35">
      <w:pPr>
        <w:pStyle w:val="ab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64B1C" w:rsidRPr="0057730E">
        <w:rPr>
          <w:rFonts w:ascii="Times New Roman" w:hAnsi="Times New Roman"/>
          <w:sz w:val="28"/>
          <w:szCs w:val="28"/>
        </w:rPr>
        <w:t>. Методика и последовательность обучения технике спортивных способов плавания</w:t>
      </w:r>
    </w:p>
    <w:p w:rsidR="00364B1C" w:rsidRPr="0057730E" w:rsidRDefault="00B566F1" w:rsidP="00EE2F35">
      <w:pPr>
        <w:pStyle w:val="ab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64B1C" w:rsidRPr="0057730E">
        <w:rPr>
          <w:rFonts w:ascii="Times New Roman" w:hAnsi="Times New Roman"/>
          <w:sz w:val="28"/>
          <w:szCs w:val="28"/>
        </w:rPr>
        <w:t>. Анализ техники движения ног в спортивном способе плавания кроль на груди.</w:t>
      </w:r>
    </w:p>
    <w:p w:rsidR="00364B1C" w:rsidRPr="0057730E" w:rsidRDefault="00B566F1" w:rsidP="00EE2F35">
      <w:pPr>
        <w:pStyle w:val="ab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64B1C" w:rsidRPr="0057730E">
        <w:rPr>
          <w:rFonts w:ascii="Times New Roman" w:hAnsi="Times New Roman"/>
          <w:sz w:val="28"/>
          <w:szCs w:val="28"/>
        </w:rPr>
        <w:t>. Анализ техники движения ног в спортивном способе плавания кроль на спине.</w:t>
      </w:r>
    </w:p>
    <w:p w:rsidR="00364B1C" w:rsidRPr="0057730E" w:rsidRDefault="00B566F1" w:rsidP="00EE2F35">
      <w:pPr>
        <w:pStyle w:val="ab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64B1C" w:rsidRPr="0057730E">
        <w:rPr>
          <w:rFonts w:ascii="Times New Roman" w:hAnsi="Times New Roman"/>
          <w:sz w:val="28"/>
          <w:szCs w:val="28"/>
        </w:rPr>
        <w:t>. Анализ техники движения рук в спортивном способе плавания кроль на груди.</w:t>
      </w:r>
    </w:p>
    <w:p w:rsidR="00364B1C" w:rsidRPr="0057730E" w:rsidRDefault="00B566F1" w:rsidP="00EE2F35">
      <w:pPr>
        <w:pStyle w:val="ab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64B1C" w:rsidRPr="0057730E">
        <w:rPr>
          <w:rFonts w:ascii="Times New Roman" w:hAnsi="Times New Roman"/>
          <w:sz w:val="28"/>
          <w:szCs w:val="28"/>
        </w:rPr>
        <w:t>. Анализ техники движения рук в спортивном способе плавания кроль на спине.</w:t>
      </w:r>
    </w:p>
    <w:p w:rsidR="00364B1C" w:rsidRPr="0057730E" w:rsidRDefault="00B566F1" w:rsidP="00EE2F35">
      <w:pPr>
        <w:pStyle w:val="ab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64B1C" w:rsidRPr="0057730E">
        <w:rPr>
          <w:rFonts w:ascii="Times New Roman" w:hAnsi="Times New Roman"/>
          <w:sz w:val="28"/>
          <w:szCs w:val="28"/>
        </w:rPr>
        <w:t>. Методика обучения технике движения ног в способе плавания кроль на груди. (Упражнения).</w:t>
      </w:r>
    </w:p>
    <w:p w:rsidR="00364B1C" w:rsidRPr="0057730E" w:rsidRDefault="00B566F1" w:rsidP="00EE2F35">
      <w:pPr>
        <w:pStyle w:val="ab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64B1C" w:rsidRPr="0057730E">
        <w:rPr>
          <w:rFonts w:ascii="Times New Roman" w:hAnsi="Times New Roman"/>
          <w:sz w:val="28"/>
          <w:szCs w:val="28"/>
        </w:rPr>
        <w:t>. Методика обучения технике движения ног в способе плавания кроль на спине. (Упражнения).</w:t>
      </w:r>
    </w:p>
    <w:p w:rsidR="00364B1C" w:rsidRPr="0057730E" w:rsidRDefault="00364B1C" w:rsidP="00EE2F35">
      <w:pPr>
        <w:pStyle w:val="ab"/>
        <w:ind w:firstLine="851"/>
        <w:rPr>
          <w:rFonts w:ascii="Times New Roman" w:hAnsi="Times New Roman"/>
          <w:sz w:val="28"/>
          <w:szCs w:val="28"/>
        </w:rPr>
      </w:pPr>
      <w:r w:rsidRPr="0057730E">
        <w:rPr>
          <w:rFonts w:ascii="Times New Roman" w:hAnsi="Times New Roman"/>
          <w:sz w:val="28"/>
          <w:szCs w:val="28"/>
        </w:rPr>
        <w:t>1</w:t>
      </w:r>
      <w:r w:rsidR="00B566F1">
        <w:rPr>
          <w:rFonts w:ascii="Times New Roman" w:hAnsi="Times New Roman"/>
          <w:sz w:val="28"/>
          <w:szCs w:val="28"/>
        </w:rPr>
        <w:t>0</w:t>
      </w:r>
      <w:r w:rsidRPr="0057730E">
        <w:rPr>
          <w:rFonts w:ascii="Times New Roman" w:hAnsi="Times New Roman"/>
          <w:sz w:val="28"/>
          <w:szCs w:val="28"/>
        </w:rPr>
        <w:t>. Методика обучения технике движения рук в способе плавания кроль на груди. (Упражнения).</w:t>
      </w:r>
    </w:p>
    <w:p w:rsidR="00364B1C" w:rsidRPr="0057730E" w:rsidRDefault="00B566F1" w:rsidP="00EE2F35">
      <w:pPr>
        <w:pStyle w:val="ab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364B1C" w:rsidRPr="0057730E">
        <w:rPr>
          <w:rFonts w:ascii="Times New Roman" w:hAnsi="Times New Roman"/>
          <w:sz w:val="28"/>
          <w:szCs w:val="28"/>
        </w:rPr>
        <w:t>. Методика обучения технике движения рук в способе плавания кроль на спине. (Упражнения).</w:t>
      </w:r>
    </w:p>
    <w:p w:rsidR="00364B1C" w:rsidRPr="0057730E" w:rsidRDefault="00B566F1" w:rsidP="00EE2F35">
      <w:pPr>
        <w:pStyle w:val="ab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64B1C" w:rsidRPr="0057730E">
        <w:rPr>
          <w:rFonts w:ascii="Times New Roman" w:hAnsi="Times New Roman"/>
          <w:sz w:val="28"/>
          <w:szCs w:val="28"/>
        </w:rPr>
        <w:t>2. Методика обучения технике согласования движения рук и дыхания в спортивном способе плавания кроль на груди. (Упражнения).</w:t>
      </w:r>
    </w:p>
    <w:p w:rsidR="00364B1C" w:rsidRPr="0057730E" w:rsidRDefault="00B566F1" w:rsidP="00EE2F35">
      <w:pPr>
        <w:pStyle w:val="ab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364B1C" w:rsidRPr="0057730E">
        <w:rPr>
          <w:rFonts w:ascii="Times New Roman" w:hAnsi="Times New Roman"/>
          <w:sz w:val="28"/>
          <w:szCs w:val="28"/>
        </w:rPr>
        <w:t>. Методика обучения технике согласования движения рук и дыхания в спортивном способе плавания кроль на спине. (Упражнения).</w:t>
      </w:r>
    </w:p>
    <w:p w:rsidR="00364B1C" w:rsidRPr="0057730E" w:rsidRDefault="00B566F1" w:rsidP="00EE2F35">
      <w:pPr>
        <w:pStyle w:val="ab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364B1C" w:rsidRPr="0057730E">
        <w:rPr>
          <w:rFonts w:ascii="Times New Roman" w:hAnsi="Times New Roman"/>
          <w:sz w:val="28"/>
          <w:szCs w:val="28"/>
        </w:rPr>
        <w:t>. Методика обучения общему согласованию движений в спортивном способе плавания кроль на груди. (Упражнения)</w:t>
      </w:r>
    </w:p>
    <w:p w:rsidR="00364B1C" w:rsidRPr="0057730E" w:rsidRDefault="00B566F1" w:rsidP="00EE2F35">
      <w:pPr>
        <w:pStyle w:val="ab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364B1C" w:rsidRPr="0057730E">
        <w:rPr>
          <w:rFonts w:ascii="Times New Roman" w:hAnsi="Times New Roman"/>
          <w:sz w:val="28"/>
          <w:szCs w:val="28"/>
        </w:rPr>
        <w:t>. Методика обучения общему согласованию движений в спортивном способе плавания кроль на спине. (Упражнения)</w:t>
      </w:r>
    </w:p>
    <w:p w:rsidR="0055388F" w:rsidRPr="009302FA" w:rsidRDefault="0055388F" w:rsidP="00EE2F35">
      <w:pPr>
        <w:rPr>
          <w:sz w:val="28"/>
          <w:szCs w:val="28"/>
        </w:rPr>
      </w:pPr>
    </w:p>
    <w:sectPr w:rsidR="0055388F" w:rsidRPr="009302FA" w:rsidSect="00553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B40" w:rsidRDefault="003B0B40" w:rsidP="002805EA">
      <w:r>
        <w:separator/>
      </w:r>
    </w:p>
  </w:endnote>
  <w:endnote w:type="continuationSeparator" w:id="0">
    <w:p w:rsidR="003B0B40" w:rsidRDefault="003B0B40" w:rsidP="00280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F3D" w:rsidRDefault="00E60F3D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F3D" w:rsidRDefault="00E60F3D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F3D" w:rsidRDefault="00E60F3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B40" w:rsidRDefault="003B0B40" w:rsidP="002805EA">
      <w:r>
        <w:separator/>
      </w:r>
    </w:p>
  </w:footnote>
  <w:footnote w:type="continuationSeparator" w:id="0">
    <w:p w:rsidR="003B0B40" w:rsidRDefault="003B0B40" w:rsidP="00280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F3D" w:rsidRDefault="00E60F3D">
    <w:pPr>
      <w:pStyle w:val="a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57154" o:spid="_x0000_s2050" type="#_x0000_t136" style="position:absolute;margin-left:0;margin-top:0;width:718.5pt;height:81.7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in" string="РЕПОЗИТОРИЙ БГПУ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E19" w:rsidRPr="005F7F4D" w:rsidRDefault="00E60F3D">
    <w:pPr>
      <w:pStyle w:val="ae"/>
      <w:jc w:val="center"/>
      <w:rPr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57155" o:spid="_x0000_s2051" type="#_x0000_t136" style="position:absolute;left:0;text-align:left;margin-left:0;margin-top:0;width:718.5pt;height:81.7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in" string="РЕПОЗИТОРИЙ БГПУ"/>
        </v:shape>
      </w:pict>
    </w:r>
    <w:sdt>
      <w:sdtPr>
        <w:id w:val="19777252"/>
        <w:docPartObj>
          <w:docPartGallery w:val="Page Numbers (Top of Page)"/>
          <w:docPartUnique/>
        </w:docPartObj>
      </w:sdtPr>
      <w:sdtEndPr>
        <w:rPr>
          <w:sz w:val="28"/>
          <w:szCs w:val="28"/>
        </w:rPr>
      </w:sdtEndPr>
      <w:sdtContent>
        <w:r w:rsidR="007F0E19" w:rsidRPr="005F7F4D">
          <w:rPr>
            <w:sz w:val="28"/>
            <w:szCs w:val="28"/>
          </w:rPr>
          <w:fldChar w:fldCharType="begin"/>
        </w:r>
        <w:r w:rsidR="007F0E19" w:rsidRPr="005F7F4D">
          <w:rPr>
            <w:sz w:val="28"/>
            <w:szCs w:val="28"/>
          </w:rPr>
          <w:instrText xml:space="preserve"> PAGE   \* MERGEFORMAT </w:instrText>
        </w:r>
        <w:r w:rsidR="007F0E19" w:rsidRPr="005F7F4D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22</w:t>
        </w:r>
        <w:r w:rsidR="007F0E19" w:rsidRPr="005F7F4D">
          <w:rPr>
            <w:sz w:val="28"/>
            <w:szCs w:val="28"/>
          </w:rPr>
          <w:fldChar w:fldCharType="end"/>
        </w:r>
      </w:sdtContent>
    </w:sdt>
  </w:p>
  <w:p w:rsidR="007F0E19" w:rsidRDefault="007F0E19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F3D" w:rsidRDefault="00E60F3D">
    <w:pPr>
      <w:pStyle w:val="a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57153" o:spid="_x0000_s2049" type="#_x0000_t136" style="position:absolute;margin-left:0;margin-top:0;width:718.5pt;height:81.7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in" string="РЕПОЗИТОРИЙ БГПУ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48E14E"/>
    <w:lvl w:ilvl="0">
      <w:numFmt w:val="bullet"/>
      <w:lvlText w:val="*"/>
      <w:lvlJc w:val="left"/>
    </w:lvl>
  </w:abstractNum>
  <w:abstractNum w:abstractNumId="1">
    <w:nsid w:val="222C380E"/>
    <w:multiLevelType w:val="hybridMultilevel"/>
    <w:tmpl w:val="7DD242E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F615CF0"/>
    <w:multiLevelType w:val="singleLevel"/>
    <w:tmpl w:val="7A94F008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08F29CF"/>
    <w:multiLevelType w:val="hybridMultilevel"/>
    <w:tmpl w:val="280E119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1333816"/>
    <w:multiLevelType w:val="hybridMultilevel"/>
    <w:tmpl w:val="A208930C"/>
    <w:lvl w:ilvl="0" w:tplc="0419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5">
    <w:nsid w:val="44000852"/>
    <w:multiLevelType w:val="hybridMultilevel"/>
    <w:tmpl w:val="EAF0B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0105E"/>
    <w:multiLevelType w:val="hybridMultilevel"/>
    <w:tmpl w:val="4A980D64"/>
    <w:lvl w:ilvl="0" w:tplc="0419000F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31C"/>
    <w:rsid w:val="000051DE"/>
    <w:rsid w:val="000722C0"/>
    <w:rsid w:val="00086CF3"/>
    <w:rsid w:val="00092BF7"/>
    <w:rsid w:val="000C17F3"/>
    <w:rsid w:val="000C723E"/>
    <w:rsid w:val="000C7A4A"/>
    <w:rsid w:val="00114BB2"/>
    <w:rsid w:val="001210C1"/>
    <w:rsid w:val="0016686C"/>
    <w:rsid w:val="00171117"/>
    <w:rsid w:val="00177B1A"/>
    <w:rsid w:val="001D7932"/>
    <w:rsid w:val="0020736A"/>
    <w:rsid w:val="00207490"/>
    <w:rsid w:val="002175E0"/>
    <w:rsid w:val="0022501A"/>
    <w:rsid w:val="00235CE2"/>
    <w:rsid w:val="00245AE4"/>
    <w:rsid w:val="002805EA"/>
    <w:rsid w:val="002931A5"/>
    <w:rsid w:val="002E0F48"/>
    <w:rsid w:val="00302EC7"/>
    <w:rsid w:val="0032509F"/>
    <w:rsid w:val="00344AB1"/>
    <w:rsid w:val="00364B1C"/>
    <w:rsid w:val="00381370"/>
    <w:rsid w:val="003B0B40"/>
    <w:rsid w:val="003C631C"/>
    <w:rsid w:val="003C79CB"/>
    <w:rsid w:val="004001FC"/>
    <w:rsid w:val="00404724"/>
    <w:rsid w:val="00417D4F"/>
    <w:rsid w:val="004B7C5E"/>
    <w:rsid w:val="004D121F"/>
    <w:rsid w:val="004F14FC"/>
    <w:rsid w:val="0052650B"/>
    <w:rsid w:val="00545E96"/>
    <w:rsid w:val="0054734A"/>
    <w:rsid w:val="0055388F"/>
    <w:rsid w:val="005F7F4D"/>
    <w:rsid w:val="00610AAF"/>
    <w:rsid w:val="00626E34"/>
    <w:rsid w:val="0067142A"/>
    <w:rsid w:val="006943DB"/>
    <w:rsid w:val="006B2F6D"/>
    <w:rsid w:val="006D1C68"/>
    <w:rsid w:val="007009CF"/>
    <w:rsid w:val="00720662"/>
    <w:rsid w:val="007221A9"/>
    <w:rsid w:val="0075277B"/>
    <w:rsid w:val="0076578F"/>
    <w:rsid w:val="007B760E"/>
    <w:rsid w:val="007D053E"/>
    <w:rsid w:val="007F0E19"/>
    <w:rsid w:val="007F1860"/>
    <w:rsid w:val="00822058"/>
    <w:rsid w:val="008255E4"/>
    <w:rsid w:val="008561CC"/>
    <w:rsid w:val="00876D01"/>
    <w:rsid w:val="00891E09"/>
    <w:rsid w:val="008935CC"/>
    <w:rsid w:val="00916F45"/>
    <w:rsid w:val="009302FA"/>
    <w:rsid w:val="00A131A5"/>
    <w:rsid w:val="00A517F4"/>
    <w:rsid w:val="00A54986"/>
    <w:rsid w:val="00A628A6"/>
    <w:rsid w:val="00A85387"/>
    <w:rsid w:val="00A96833"/>
    <w:rsid w:val="00AA1700"/>
    <w:rsid w:val="00AB4691"/>
    <w:rsid w:val="00AC43B5"/>
    <w:rsid w:val="00B045AB"/>
    <w:rsid w:val="00B103B0"/>
    <w:rsid w:val="00B14F5E"/>
    <w:rsid w:val="00B560F9"/>
    <w:rsid w:val="00B566F1"/>
    <w:rsid w:val="00B67391"/>
    <w:rsid w:val="00BC3FAE"/>
    <w:rsid w:val="00BF6A90"/>
    <w:rsid w:val="00C055BB"/>
    <w:rsid w:val="00C30652"/>
    <w:rsid w:val="00C412C7"/>
    <w:rsid w:val="00C727AD"/>
    <w:rsid w:val="00C75DB6"/>
    <w:rsid w:val="00C818E8"/>
    <w:rsid w:val="00CB5C9E"/>
    <w:rsid w:val="00CB6F5F"/>
    <w:rsid w:val="00CD5FED"/>
    <w:rsid w:val="00CE1462"/>
    <w:rsid w:val="00D07D7E"/>
    <w:rsid w:val="00D565D7"/>
    <w:rsid w:val="00D901D9"/>
    <w:rsid w:val="00D96529"/>
    <w:rsid w:val="00DE5BC2"/>
    <w:rsid w:val="00E1670D"/>
    <w:rsid w:val="00E413B0"/>
    <w:rsid w:val="00E46D9D"/>
    <w:rsid w:val="00E604ED"/>
    <w:rsid w:val="00E60F3D"/>
    <w:rsid w:val="00EA28AE"/>
    <w:rsid w:val="00EC30AC"/>
    <w:rsid w:val="00EC3193"/>
    <w:rsid w:val="00EE2F35"/>
    <w:rsid w:val="00EE7DFB"/>
    <w:rsid w:val="00EF26B8"/>
    <w:rsid w:val="00F01259"/>
    <w:rsid w:val="00FB30A4"/>
    <w:rsid w:val="00FC280B"/>
    <w:rsid w:val="00FE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631C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26E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51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3C631C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31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4F5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31C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3C631C"/>
    <w:rPr>
      <w:rFonts w:ascii="Times New Roman" w:eastAsia="Calibri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rsid w:val="003C631C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3C63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3C63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 Indent"/>
    <w:basedOn w:val="a"/>
    <w:link w:val="a7"/>
    <w:unhideWhenUsed/>
    <w:rsid w:val="003C631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C63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3C631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3C631C"/>
    <w:pPr>
      <w:widowControl w:val="0"/>
      <w:autoSpaceDE w:val="0"/>
      <w:autoSpaceDN w:val="0"/>
      <w:adjustRightInd w:val="0"/>
      <w:spacing w:line="283" w:lineRule="exact"/>
    </w:pPr>
    <w:rPr>
      <w:rFonts w:eastAsia="Calibri"/>
      <w:sz w:val="24"/>
      <w:szCs w:val="24"/>
    </w:rPr>
  </w:style>
  <w:style w:type="character" w:customStyle="1" w:styleId="FontStyle13">
    <w:name w:val="Font Style13"/>
    <w:basedOn w:val="a0"/>
    <w:rsid w:val="003C631C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3C63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3C63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C631C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Title"/>
    <w:basedOn w:val="a"/>
    <w:link w:val="a9"/>
    <w:uiPriority w:val="99"/>
    <w:qFormat/>
    <w:rsid w:val="003C631C"/>
    <w:pPr>
      <w:jc w:val="center"/>
    </w:pPr>
    <w:rPr>
      <w:rFonts w:eastAsia="Calibri"/>
      <w:sz w:val="28"/>
    </w:rPr>
  </w:style>
  <w:style w:type="character" w:customStyle="1" w:styleId="a9">
    <w:name w:val="Название Знак"/>
    <w:basedOn w:val="a0"/>
    <w:link w:val="a8"/>
    <w:uiPriority w:val="99"/>
    <w:rsid w:val="003C631C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26E3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26E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26E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26E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26E3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3">
    <w:name w:val="Body Text 2"/>
    <w:basedOn w:val="a"/>
    <w:link w:val="24"/>
    <w:unhideWhenUsed/>
    <w:rsid w:val="00626E34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626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C412C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14F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Style12">
    <w:name w:val="Style12"/>
    <w:basedOn w:val="a"/>
    <w:uiPriority w:val="99"/>
    <w:rsid w:val="007B760E"/>
    <w:pPr>
      <w:widowControl w:val="0"/>
      <w:autoSpaceDE w:val="0"/>
      <w:autoSpaceDN w:val="0"/>
      <w:adjustRightInd w:val="0"/>
      <w:spacing w:line="329" w:lineRule="exact"/>
      <w:ind w:firstLine="530"/>
      <w:jc w:val="both"/>
    </w:pPr>
    <w:rPr>
      <w:sz w:val="24"/>
      <w:szCs w:val="24"/>
    </w:rPr>
  </w:style>
  <w:style w:type="paragraph" w:styleId="ab">
    <w:name w:val="Plain Text"/>
    <w:basedOn w:val="a"/>
    <w:link w:val="11"/>
    <w:uiPriority w:val="99"/>
    <w:rsid w:val="00364B1C"/>
    <w:rPr>
      <w:rFonts w:ascii="Courier New" w:hAnsi="Courier New"/>
    </w:rPr>
  </w:style>
  <w:style w:type="character" w:customStyle="1" w:styleId="ac">
    <w:name w:val="Текст Знак"/>
    <w:basedOn w:val="a0"/>
    <w:uiPriority w:val="99"/>
    <w:semiHidden/>
    <w:rsid w:val="00364B1C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1">
    <w:name w:val="Текст Знак1"/>
    <w:basedOn w:val="a0"/>
    <w:link w:val="ab"/>
    <w:uiPriority w:val="99"/>
    <w:locked/>
    <w:rsid w:val="00364B1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051D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C319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EE2F3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"/>
    <w:basedOn w:val="ad"/>
    <w:rsid w:val="00EE2F35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25">
    <w:name w:val="Основной текст2"/>
    <w:basedOn w:val="ad"/>
    <w:rsid w:val="00EE2F35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31">
    <w:name w:val="Основной текст3"/>
    <w:basedOn w:val="ad"/>
    <w:rsid w:val="00EE2F35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41">
    <w:name w:val="Основной текст4"/>
    <w:basedOn w:val="ad"/>
    <w:rsid w:val="00EE2F35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5">
    <w:name w:val="Основной текст5"/>
    <w:basedOn w:val="a"/>
    <w:link w:val="ad"/>
    <w:rsid w:val="00EE2F35"/>
    <w:pPr>
      <w:shd w:val="clear" w:color="auto" w:fill="FFFFFF"/>
      <w:spacing w:before="420" w:after="60" w:line="326" w:lineRule="exact"/>
      <w:ind w:firstLine="500"/>
      <w:jc w:val="both"/>
    </w:pPr>
    <w:rPr>
      <w:sz w:val="27"/>
      <w:szCs w:val="27"/>
      <w:lang w:eastAsia="en-US"/>
    </w:rPr>
  </w:style>
  <w:style w:type="paragraph" w:styleId="ae">
    <w:name w:val="header"/>
    <w:basedOn w:val="a"/>
    <w:link w:val="af"/>
    <w:uiPriority w:val="99"/>
    <w:unhideWhenUsed/>
    <w:rsid w:val="002805E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805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805E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805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7F0E1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F0E19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C727A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727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22</Pages>
  <Words>4985</Words>
  <Characters>28415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77</cp:revision>
  <cp:lastPrinted>2017-01-25T10:50:00Z</cp:lastPrinted>
  <dcterms:created xsi:type="dcterms:W3CDTF">2014-04-21T20:12:00Z</dcterms:created>
  <dcterms:modified xsi:type="dcterms:W3CDTF">2018-02-27T19:25:00Z</dcterms:modified>
</cp:coreProperties>
</file>