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71" w:rsidRDefault="008C2571" w:rsidP="008C2571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D87E5D">
        <w:rPr>
          <w:rFonts w:ascii="Times New Roman" w:hAnsi="Times New Roman" w:cs="Times New Roman"/>
          <w:sz w:val="28"/>
          <w:szCs w:val="28"/>
        </w:rPr>
        <w:t>Сорокун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7E5D">
        <w:rPr>
          <w:rFonts w:ascii="Times New Roman" w:hAnsi="Times New Roman" w:cs="Times New Roman"/>
          <w:sz w:val="28"/>
          <w:szCs w:val="28"/>
        </w:rPr>
        <w:t xml:space="preserve"> М.</w:t>
      </w:r>
      <w:r w:rsidR="00A40D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7E5D">
        <w:rPr>
          <w:rFonts w:ascii="Times New Roman" w:hAnsi="Times New Roman" w:cs="Times New Roman"/>
          <w:sz w:val="28"/>
          <w:szCs w:val="28"/>
        </w:rPr>
        <w:t>Д. Влияние табакокурения на состояние сердечно-сосудистой системы у детей и подростков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Дипломная работа / БГПУ.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Минск, 2017. – 81 с.</w:t>
      </w:r>
    </w:p>
    <w:p w:rsidR="008C2571" w:rsidRDefault="008C2571" w:rsidP="008C2571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 посвящена актуальной проблеме подросткового здоровья, изучение которой тесным образом связано с функциональным состоянием сердечно-сосудистой системы и содержит результаты исследований школьников. </w:t>
      </w:r>
    </w:p>
    <w:p w:rsidR="008C2571" w:rsidRDefault="008C2571" w:rsidP="008C2571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данной работы могут быть использованы как в рамках школьной программы, так и в форме углубленного изучения на факультативах, а также при проведении внеклассной работы с целью предупреждения табакокурения и формирования у школьников здорового образа жизни.</w:t>
      </w:r>
    </w:p>
    <w:p w:rsidR="008C2571" w:rsidRDefault="008C2571" w:rsidP="008C257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571" w:rsidRPr="00470021" w:rsidRDefault="008C2571" w:rsidP="008C25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021">
        <w:rPr>
          <w:rFonts w:ascii="Times New Roman" w:hAnsi="Times New Roman" w:cs="Times New Roman"/>
          <w:b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b/>
          <w:sz w:val="28"/>
          <w:szCs w:val="28"/>
        </w:rPr>
        <w:t>работой</w:t>
      </w:r>
      <w:r w:rsidRPr="00470021">
        <w:rPr>
          <w:rFonts w:ascii="Times New Roman" w:hAnsi="Times New Roman" w:cs="Times New Roman"/>
          <w:b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b/>
          <w:sz w:val="28"/>
          <w:szCs w:val="28"/>
        </w:rPr>
        <w:t>на кафедре морфологии и физиологии человека и животных</w:t>
      </w:r>
      <w:r w:rsidRPr="00470021">
        <w:rPr>
          <w:rFonts w:ascii="Times New Roman" w:hAnsi="Times New Roman" w:cs="Times New Roman"/>
          <w:b/>
          <w:sz w:val="28"/>
          <w:szCs w:val="28"/>
        </w:rPr>
        <w:t>.</w:t>
      </w:r>
    </w:p>
    <w:p w:rsidR="00817EC9" w:rsidRDefault="00817EC9"/>
    <w:sectPr w:rsidR="00817EC9" w:rsidSect="00EC2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>
    <w:useFELayout/>
  </w:compat>
  <w:rsids>
    <w:rsidRoot w:val="008C2571"/>
    <w:rsid w:val="00817EC9"/>
    <w:rsid w:val="008C2571"/>
    <w:rsid w:val="00A40D58"/>
    <w:rsid w:val="00EC2E65"/>
    <w:rsid w:val="00F7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7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7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user</cp:lastModifiedBy>
  <cp:revision>2</cp:revision>
  <dcterms:created xsi:type="dcterms:W3CDTF">2018-02-06T18:14:00Z</dcterms:created>
  <dcterms:modified xsi:type="dcterms:W3CDTF">2018-02-08T14:21:00Z</dcterms:modified>
</cp:coreProperties>
</file>