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F9" w:rsidRDefault="005E06F5">
      <w:pPr>
        <w:shd w:val="clear" w:color="auto" w:fill="FFFFFF"/>
        <w:spacing w:line="241" w:lineRule="exact"/>
        <w:ind w:left="36" w:right="302" w:firstLine="198"/>
      </w:pPr>
      <w:r>
        <w:rPr>
          <w:sz w:val="16"/>
        </w:rPr>
        <w:t xml:space="preserve">УЧРЕЖДЕНИЕ ОБРАЗОВАНИЯ ФЕДЕРАЦИИ ПРОФСОЮЗОВ БЕЛАРУСИ </w:t>
      </w:r>
      <w:r>
        <w:rPr>
          <w:spacing w:val="-1"/>
          <w:sz w:val="16"/>
        </w:rPr>
        <w:t>МЕЖДУНАРОДНЫЙ ИНСТИТУТ ТРУДОВЫХ И СОЦИАЛЬНЫХ ОТНОШЕНИЙ</w:t>
      </w:r>
    </w:p>
    <w:p w:rsidR="00B07CF9" w:rsidRDefault="00B07CF9">
      <w:pPr>
        <w:shd w:val="clear" w:color="auto" w:fill="FFFFFF"/>
        <w:ind w:left="5530"/>
      </w:pPr>
    </w:p>
    <w:p w:rsidR="00B07CF9" w:rsidRDefault="00B07CF9">
      <w:pPr>
        <w:shd w:val="clear" w:color="auto" w:fill="FFFFFF"/>
        <w:ind w:left="3384"/>
      </w:pPr>
    </w:p>
    <w:p w:rsidR="00B07CF9" w:rsidRDefault="00B07CF9">
      <w:pPr>
        <w:shd w:val="clear" w:color="auto" w:fill="FFFFFF"/>
        <w:ind w:left="3751"/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E92A92" w:rsidRDefault="00E92A92">
      <w:pPr>
        <w:shd w:val="clear" w:color="auto" w:fill="FFFFFF"/>
        <w:spacing w:line="306" w:lineRule="exact"/>
        <w:ind w:right="342"/>
        <w:jc w:val="center"/>
        <w:rPr>
          <w:rFonts w:ascii="Arial" w:hAnsi="Arial" w:cs="Arial"/>
          <w:b/>
          <w:spacing w:val="-6"/>
        </w:rPr>
      </w:pPr>
    </w:p>
    <w:p w:rsidR="00B07CF9" w:rsidRDefault="005E06F5">
      <w:pPr>
        <w:shd w:val="clear" w:color="auto" w:fill="FFFFFF"/>
        <w:spacing w:line="306" w:lineRule="exact"/>
        <w:ind w:right="342"/>
        <w:jc w:val="center"/>
      </w:pPr>
      <w:r>
        <w:rPr>
          <w:rFonts w:ascii="Arial" w:hAnsi="Arial" w:cs="Arial"/>
          <w:b/>
          <w:spacing w:val="-6"/>
        </w:rPr>
        <w:t>СОВРЕМЕННЫЕ ПРОБЛЕМЫ ФИЗИЧЕСКОГО ВОСПИТАНИЯ</w:t>
      </w:r>
    </w:p>
    <w:p w:rsidR="00B07CF9" w:rsidRDefault="005E06F5">
      <w:pPr>
        <w:shd w:val="clear" w:color="auto" w:fill="FFFFFF"/>
        <w:spacing w:line="306" w:lineRule="exact"/>
        <w:ind w:right="331"/>
        <w:jc w:val="center"/>
      </w:pPr>
      <w:r>
        <w:rPr>
          <w:rFonts w:ascii="Arial" w:hAnsi="Arial" w:cs="Arial"/>
          <w:b/>
          <w:spacing w:val="-4"/>
        </w:rPr>
        <w:t>СТУДЕНЧЕСКОЙ МОЛОДЕЖИ</w:t>
      </w:r>
    </w:p>
    <w:p w:rsidR="00B07CF9" w:rsidRDefault="005E06F5">
      <w:pPr>
        <w:shd w:val="clear" w:color="auto" w:fill="FFFFFF"/>
        <w:spacing w:before="4" w:line="306" w:lineRule="exact"/>
        <w:ind w:right="331"/>
        <w:jc w:val="center"/>
      </w:pPr>
      <w:r>
        <w:rPr>
          <w:rFonts w:ascii="Arial" w:hAnsi="Arial" w:cs="Arial"/>
          <w:b/>
          <w:spacing w:val="-3"/>
        </w:rPr>
        <w:t>И ФОРМИРОВАНИЯ ЗДОРОВОГО ОБРАЗА ЖИЗНИ</w:t>
      </w:r>
    </w:p>
    <w:p w:rsidR="00B07CF9" w:rsidRDefault="005E06F5">
      <w:pPr>
        <w:shd w:val="clear" w:color="auto" w:fill="FFFFFF"/>
        <w:spacing w:before="216"/>
      </w:pPr>
      <w:r>
        <w:rPr>
          <w:i/>
        </w:rPr>
        <w:t>Материалы Республиканской научно-практической конференции</w:t>
      </w:r>
    </w:p>
    <w:p w:rsidR="00B07CF9" w:rsidRDefault="005E06F5">
      <w:pPr>
        <w:shd w:val="clear" w:color="auto" w:fill="FFFFFF"/>
        <w:spacing w:before="227"/>
        <w:ind w:left="2210"/>
      </w:pPr>
      <w:r>
        <w:rPr>
          <w:i/>
        </w:rPr>
        <w:t>12 ноября 2004 г.</w:t>
      </w:r>
    </w:p>
    <w:p w:rsidR="00B07CF9" w:rsidRDefault="00B07CF9">
      <w:pPr>
        <w:shd w:val="clear" w:color="auto" w:fill="FFFFFF"/>
        <w:ind w:left="4824"/>
      </w:pPr>
    </w:p>
    <w:p w:rsidR="00B07CF9" w:rsidRDefault="00B07CF9">
      <w:pPr>
        <w:shd w:val="clear" w:color="auto" w:fill="FFFFFF"/>
        <w:ind w:left="5717"/>
      </w:pPr>
    </w:p>
    <w:p w:rsidR="00B07CF9" w:rsidRDefault="00B07CF9">
      <w:pPr>
        <w:shd w:val="clear" w:color="auto" w:fill="FFFFFF"/>
        <w:ind w:left="5551"/>
      </w:pPr>
    </w:p>
    <w:p w:rsidR="00B07CF9" w:rsidRDefault="00B07CF9">
      <w:pPr>
        <w:shd w:val="clear" w:color="auto" w:fill="FFFFFF"/>
        <w:ind w:left="5580"/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E92A92" w:rsidRDefault="00E92A92">
      <w:pPr>
        <w:shd w:val="clear" w:color="auto" w:fill="FFFFFF"/>
        <w:ind w:left="2444"/>
        <w:rPr>
          <w:sz w:val="16"/>
        </w:rPr>
      </w:pPr>
    </w:p>
    <w:p w:rsidR="00B07CF9" w:rsidRDefault="005E06F5">
      <w:pPr>
        <w:shd w:val="clear" w:color="auto" w:fill="FFFFFF"/>
        <w:ind w:left="2444"/>
        <w:rPr>
          <w:sz w:val="16"/>
        </w:rPr>
      </w:pPr>
      <w:r>
        <w:rPr>
          <w:sz w:val="16"/>
        </w:rPr>
        <w:t>МИНСК 2005</w:t>
      </w: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>
      <w:pPr>
        <w:shd w:val="clear" w:color="auto" w:fill="FFFFFF"/>
        <w:ind w:left="2444"/>
        <w:rPr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  <w:rPr>
          <w:spacing w:val="-2"/>
          <w:sz w:val="16"/>
        </w:rPr>
      </w:pPr>
    </w:p>
    <w:p w:rsidR="005F1910" w:rsidRDefault="005F1910" w:rsidP="005F1910">
      <w:pPr>
        <w:shd w:val="clear" w:color="auto" w:fill="FFFFFF"/>
        <w:spacing w:before="68"/>
      </w:pPr>
      <w:r>
        <w:rPr>
          <w:spacing w:val="-2"/>
          <w:sz w:val="16"/>
        </w:rPr>
        <w:t xml:space="preserve">УДК  </w:t>
      </w:r>
      <w:r>
        <w:rPr>
          <w:spacing w:val="-2"/>
          <w:sz w:val="16"/>
          <w:lang w:val="en-US"/>
        </w:rPr>
        <w:t>WK</w:t>
      </w:r>
    </w:p>
    <w:p w:rsidR="005F1910" w:rsidRDefault="005F1910" w:rsidP="005F1910">
      <w:pPr>
        <w:shd w:val="clear" w:color="auto" w:fill="FFFFFF"/>
        <w:spacing w:line="220" w:lineRule="exact"/>
        <w:ind w:right="5184"/>
      </w:pPr>
      <w:r>
        <w:t>ББК 74.58 я 73</w:t>
      </w:r>
    </w:p>
    <w:p w:rsidR="005F1910" w:rsidRPr="001C2154" w:rsidRDefault="005F1910" w:rsidP="005F1910">
      <w:pPr>
        <w:shd w:val="clear" w:color="auto" w:fill="FFFFFF"/>
        <w:tabs>
          <w:tab w:val="left" w:leader="dot" w:pos="5699"/>
        </w:tabs>
        <w:spacing w:before="223"/>
        <w:ind w:left="4320"/>
        <w:rPr>
          <w:sz w:val="22"/>
          <w:szCs w:val="22"/>
        </w:rPr>
      </w:pPr>
      <w:r w:rsidRPr="001C2154">
        <w:rPr>
          <w:w w:val="74"/>
          <w:sz w:val="22"/>
          <w:szCs w:val="22"/>
        </w:rPr>
        <w:t>Рекомендовано к печати</w:t>
      </w:r>
    </w:p>
    <w:p w:rsidR="005F1910" w:rsidRDefault="005F1910" w:rsidP="005F1910">
      <w:pPr>
        <w:shd w:val="clear" w:color="auto" w:fill="FFFFFF"/>
        <w:tabs>
          <w:tab w:val="left" w:leader="dot" w:pos="3629"/>
          <w:tab w:val="left" w:pos="5584"/>
        </w:tabs>
        <w:spacing w:before="22"/>
      </w:pPr>
      <w:r>
        <w:rPr>
          <w:rFonts w:ascii="Arial" w:hAnsi="Arial" w:cs="Arial"/>
          <w:sz w:val="18"/>
        </w:rPr>
        <w:t xml:space="preserve">                                                  Редакционно-издательским советом МИТСО</w:t>
      </w:r>
    </w:p>
    <w:p w:rsidR="005F1910" w:rsidRDefault="005F1910" w:rsidP="005F1910">
      <w:pPr>
        <w:shd w:val="clear" w:color="auto" w:fill="FFFFFF"/>
        <w:spacing w:before="918"/>
        <w:ind w:left="79"/>
      </w:pPr>
      <w:r>
        <w:rPr>
          <w:w w:val="87"/>
          <w:sz w:val="22"/>
        </w:rPr>
        <w:t xml:space="preserve">Под редакцией И.М. </w:t>
      </w:r>
      <w:proofErr w:type="spellStart"/>
      <w:r>
        <w:rPr>
          <w:b/>
          <w:w w:val="87"/>
          <w:sz w:val="22"/>
        </w:rPr>
        <w:t>Дюмина</w:t>
      </w:r>
      <w:proofErr w:type="spellEnd"/>
      <w:r>
        <w:rPr>
          <w:b/>
          <w:w w:val="87"/>
          <w:sz w:val="22"/>
        </w:rPr>
        <w:t xml:space="preserve">, </w:t>
      </w:r>
      <w:r>
        <w:rPr>
          <w:w w:val="87"/>
          <w:sz w:val="22"/>
        </w:rPr>
        <w:t>кандидата педагогических наук, доцента</w:t>
      </w:r>
    </w:p>
    <w:p w:rsidR="005F1910" w:rsidRDefault="005F1910" w:rsidP="005F1910">
      <w:pPr>
        <w:shd w:val="clear" w:color="auto" w:fill="FFFFFF"/>
        <w:spacing w:before="418"/>
        <w:ind w:right="32"/>
        <w:jc w:val="center"/>
      </w:pPr>
      <w:r>
        <w:rPr>
          <w:b/>
          <w:w w:val="87"/>
          <w:sz w:val="22"/>
        </w:rPr>
        <w:t>Рецензенты:</w:t>
      </w:r>
    </w:p>
    <w:p w:rsidR="005F1910" w:rsidRDefault="005F1910" w:rsidP="005F1910">
      <w:pPr>
        <w:shd w:val="clear" w:color="auto" w:fill="FFFFFF"/>
        <w:spacing w:before="108" w:line="227" w:lineRule="exact"/>
        <w:ind w:left="871" w:right="749"/>
      </w:pPr>
      <w:proofErr w:type="gramStart"/>
      <w:r>
        <w:rPr>
          <w:spacing w:val="-8"/>
        </w:rPr>
        <w:t xml:space="preserve">( С.'.Д. Бойченко, доктор педагогических наук, профессор </w:t>
      </w:r>
      <w:r>
        <w:rPr>
          <w:spacing w:val="-6"/>
          <w:lang w:val="en-US"/>
        </w:rPr>
        <w:t>A</w:t>
      </w:r>
      <w:r w:rsidRPr="00FF16A7">
        <w:rPr>
          <w:spacing w:val="-6"/>
        </w:rPr>
        <w:t>.</w:t>
      </w:r>
      <w:r>
        <w:rPr>
          <w:spacing w:val="-6"/>
          <w:lang w:val="en-US"/>
        </w:rPr>
        <w:t>M</w:t>
      </w:r>
      <w:r w:rsidRPr="00FF16A7">
        <w:rPr>
          <w:spacing w:val="-6"/>
        </w:rPr>
        <w:t>.</w:t>
      </w:r>
      <w:proofErr w:type="gramEnd"/>
      <w:r w:rsidRPr="00FF16A7">
        <w:rPr>
          <w:spacing w:val="-6"/>
        </w:rPr>
        <w:t xml:space="preserve"> </w:t>
      </w:r>
      <w:proofErr w:type="spellStart"/>
      <w:r>
        <w:rPr>
          <w:spacing w:val="-6"/>
        </w:rPr>
        <w:t>Шахлай</w:t>
      </w:r>
      <w:proofErr w:type="spellEnd"/>
      <w:r w:rsidRPr="00FF16A7">
        <w:rPr>
          <w:spacing w:val="21"/>
        </w:rPr>
        <w:t>,</w:t>
      </w:r>
      <w:r w:rsidRPr="00FF16A7">
        <w:rPr>
          <w:spacing w:val="-6"/>
        </w:rPr>
        <w:t xml:space="preserve"> </w:t>
      </w:r>
      <w:r>
        <w:rPr>
          <w:spacing w:val="-6"/>
        </w:rPr>
        <w:t>доктор педагогических наук, профессор</w:t>
      </w:r>
    </w:p>
    <w:p w:rsidR="005F1910" w:rsidRDefault="005F1910" w:rsidP="005F1910">
      <w:pPr>
        <w:shd w:val="clear" w:color="auto" w:fill="FFFFFF"/>
        <w:spacing w:before="2282" w:line="230" w:lineRule="exact"/>
        <w:ind w:left="40" w:firstLine="1076"/>
      </w:pPr>
      <w:r>
        <w:rPr>
          <w:b/>
        </w:rPr>
        <w:t>Современные проблемы физического воспитания студен-С 56     ческой молодежи и формирования здорового образа жизни:</w:t>
      </w:r>
    </w:p>
    <w:p w:rsidR="005F1910" w:rsidRDefault="005F1910" w:rsidP="005F1910">
      <w:pPr>
        <w:shd w:val="clear" w:color="auto" w:fill="FFFFFF"/>
        <w:spacing w:line="230" w:lineRule="exact"/>
        <w:ind w:left="709" w:right="4"/>
        <w:jc w:val="both"/>
      </w:pPr>
      <w:r>
        <w:t xml:space="preserve">Материалы Республиканской научно-практической конференции, 12 ноября 2004 г. / Под ред. </w:t>
      </w:r>
      <w:proofErr w:type="spellStart"/>
      <w:r>
        <w:t>Дюмина</w:t>
      </w:r>
      <w:proofErr w:type="spellEnd"/>
      <w:r>
        <w:t xml:space="preserve"> И.М. - Мн.: МИТСО, 2005. -168 с.</w:t>
      </w:r>
    </w:p>
    <w:p w:rsidR="005F1910" w:rsidRDefault="005F1910" w:rsidP="005F1910">
      <w:pPr>
        <w:shd w:val="clear" w:color="auto" w:fill="FFFFFF"/>
        <w:spacing w:before="122"/>
        <w:ind w:left="50"/>
      </w:pPr>
      <w:r>
        <w:rPr>
          <w:spacing w:val="-1"/>
          <w:lang w:val="en-US"/>
        </w:rPr>
        <w:t>ISBN</w:t>
      </w:r>
      <w:r w:rsidRPr="00FF16A7">
        <w:rPr>
          <w:spacing w:val="-1"/>
        </w:rPr>
        <w:t xml:space="preserve"> </w:t>
      </w:r>
      <w:r>
        <w:rPr>
          <w:spacing w:val="-1"/>
        </w:rPr>
        <w:t>985-6464-99-4</w:t>
      </w:r>
    </w:p>
    <w:p w:rsidR="005F1910" w:rsidRDefault="005F1910" w:rsidP="005F1910">
      <w:pPr>
        <w:shd w:val="clear" w:color="auto" w:fill="FFFFFF"/>
        <w:spacing w:before="97" w:line="230" w:lineRule="exact"/>
        <w:ind w:left="54" w:firstLine="536"/>
        <w:jc w:val="both"/>
      </w:pPr>
      <w:r>
        <w:t xml:space="preserve">Материалы конференции содержат наиболее актуальные вопросы </w:t>
      </w:r>
      <w:r>
        <w:rPr>
          <w:spacing w:val="-1"/>
        </w:rPr>
        <w:t xml:space="preserve">означенной проблемы: инновационные технологии в области физической </w:t>
      </w:r>
      <w:r>
        <w:t>культуры и спорта, современные методы обучения и формы организации учебного процесса, физическое воспитание как основа здорового образа</w:t>
      </w:r>
    </w:p>
    <w:p w:rsidR="005F1910" w:rsidRDefault="005F1910" w:rsidP="005F1910">
      <w:pPr>
        <w:shd w:val="clear" w:color="auto" w:fill="FFFFFF"/>
        <w:spacing w:before="4"/>
        <w:ind w:left="61"/>
      </w:pPr>
      <w:r>
        <w:rPr>
          <w:spacing w:val="-2"/>
        </w:rPr>
        <w:t>жизни и др.</w:t>
      </w:r>
    </w:p>
    <w:p w:rsidR="005F1910" w:rsidRDefault="005F1910" w:rsidP="005F1910">
      <w:pPr>
        <w:shd w:val="clear" w:color="auto" w:fill="FFFFFF"/>
        <w:jc w:val="right"/>
      </w:pPr>
      <w:r>
        <w:rPr>
          <w:spacing w:val="-2"/>
        </w:rPr>
        <w:lastRenderedPageBreak/>
        <w:t>ББК 74. 58 я 73</w:t>
      </w:r>
    </w:p>
    <w:p w:rsidR="005F1910" w:rsidRDefault="005F1910" w:rsidP="005F1910">
      <w:pPr>
        <w:framePr w:h="230" w:hRule="exact" w:hSpace="40" w:wrap="around" w:vAnchor="text" w:hAnchor="text" w:x="77" w:y="185"/>
        <w:shd w:val="clear" w:color="auto" w:fill="FFFFFF"/>
      </w:pPr>
      <w:r>
        <w:rPr>
          <w:spacing w:val="-11"/>
          <w:lang w:val="en-US"/>
        </w:rPr>
        <w:t>ISBN</w:t>
      </w:r>
      <w:r w:rsidRPr="00FF16A7">
        <w:rPr>
          <w:spacing w:val="-11"/>
        </w:rPr>
        <w:t xml:space="preserve"> </w:t>
      </w:r>
      <w:r>
        <w:rPr>
          <w:spacing w:val="-11"/>
        </w:rPr>
        <w:t>985-6464-99-4</w:t>
      </w:r>
    </w:p>
    <w:p w:rsidR="005F1910" w:rsidRDefault="005F1910" w:rsidP="005F1910">
      <w:pPr>
        <w:shd w:val="clear" w:color="auto" w:fill="FFFFFF"/>
        <w:spacing w:before="238" w:line="212" w:lineRule="exact"/>
        <w:ind w:left="3485"/>
      </w:pPr>
      <w:r>
        <w:rPr>
          <w:spacing w:val="-11"/>
        </w:rPr>
        <w:t xml:space="preserve">© Международный институт трудовых </w:t>
      </w:r>
      <w:r>
        <w:rPr>
          <w:spacing w:val="-10"/>
        </w:rPr>
        <w:t>и социальных отношений, 2005.</w:t>
      </w:r>
    </w:p>
    <w:p w:rsidR="005F1910" w:rsidRDefault="005F1910" w:rsidP="005F1910">
      <w:pPr>
        <w:shd w:val="clear" w:color="auto" w:fill="FFFFFF"/>
        <w:ind w:left="40"/>
        <w:jc w:val="center"/>
      </w:pPr>
      <w:r>
        <w:br w:type="column"/>
      </w:r>
      <w:proofErr w:type="gramStart"/>
      <w:r>
        <w:lastRenderedPageBreak/>
        <w:t>С</w:t>
      </w:r>
      <w:r>
        <w:rPr>
          <w:rFonts w:ascii="Arial" w:hAnsi="Arial" w:cs="Arial"/>
          <w:b/>
          <w:spacing w:val="-4"/>
          <w:sz w:val="16"/>
        </w:rPr>
        <w:t>ОДЕРЖ АНИЕ</w:t>
      </w:r>
      <w:proofErr w:type="gramEnd"/>
    </w:p>
    <w:p w:rsidR="005F1910" w:rsidRDefault="005F1910" w:rsidP="005F1910">
      <w:pPr>
        <w:shd w:val="clear" w:color="auto" w:fill="FFFFFF"/>
        <w:spacing w:before="54"/>
        <w:ind w:left="1890"/>
      </w:pPr>
      <w:r>
        <w:rPr>
          <w:rFonts w:ascii="Arial" w:hAnsi="Arial" w:cs="Arial"/>
          <w:w w:val="78"/>
          <w:sz w:val="4"/>
        </w:rPr>
        <w:t>■</w:t>
      </w:r>
    </w:p>
    <w:p w:rsidR="005F1910" w:rsidRDefault="005F1910" w:rsidP="005F1910">
      <w:pPr>
        <w:shd w:val="clear" w:color="auto" w:fill="FFFFFF"/>
        <w:spacing w:before="180"/>
        <w:ind w:left="4"/>
      </w:pPr>
      <w:r>
        <w:rPr>
          <w:rFonts w:ascii="Arial" w:hAnsi="Arial" w:cs="Arial"/>
          <w:b/>
          <w:spacing w:val="-8"/>
          <w:sz w:val="16"/>
        </w:rPr>
        <w:t>СЕКЦИЯ № 1. Инновационные технологии в области физической культуры и спорта</w:t>
      </w:r>
    </w:p>
    <w:p w:rsidR="005F1910" w:rsidRDefault="005F1910" w:rsidP="005F1910">
      <w:pPr>
        <w:shd w:val="clear" w:color="auto" w:fill="FFFFFF"/>
        <w:spacing w:before="162" w:line="212" w:lineRule="exact"/>
        <w:ind w:left="7"/>
      </w:pPr>
      <w:r>
        <w:rPr>
          <w:rFonts w:ascii="Arial" w:hAnsi="Arial" w:cs="Arial"/>
          <w:b/>
          <w:spacing w:val="-5"/>
          <w:sz w:val="16"/>
        </w:rPr>
        <w:t xml:space="preserve">Колос В.М., Петров Н.Я., </w:t>
      </w:r>
      <w:proofErr w:type="spellStart"/>
      <w:r>
        <w:rPr>
          <w:rFonts w:ascii="Arial" w:hAnsi="Arial" w:cs="Arial"/>
          <w:b/>
          <w:spacing w:val="-5"/>
          <w:sz w:val="16"/>
        </w:rPr>
        <w:t>Боярышев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В.Н. </w:t>
      </w:r>
      <w:r>
        <w:rPr>
          <w:rFonts w:ascii="Arial" w:hAnsi="Arial" w:cs="Arial"/>
          <w:spacing w:val="-5"/>
          <w:sz w:val="16"/>
        </w:rPr>
        <w:t xml:space="preserve">Автоматизированная система в </w:t>
      </w:r>
      <w:proofErr w:type="gramStart"/>
      <w:r>
        <w:rPr>
          <w:rFonts w:ascii="Arial" w:hAnsi="Arial" w:cs="Arial"/>
          <w:spacing w:val="-5"/>
          <w:sz w:val="16"/>
        </w:rPr>
        <w:t>учебном</w:t>
      </w:r>
      <w:proofErr w:type="gramEnd"/>
      <w:r>
        <w:rPr>
          <w:rFonts w:ascii="Arial" w:hAnsi="Arial" w:cs="Arial"/>
          <w:spacing w:val="-5"/>
          <w:sz w:val="16"/>
        </w:rPr>
        <w:t xml:space="preserve">    7</w:t>
      </w:r>
    </w:p>
    <w:p w:rsidR="005F1910" w:rsidRDefault="005F1910" w:rsidP="005F1910">
      <w:pPr>
        <w:shd w:val="clear" w:color="auto" w:fill="FFFFFF"/>
        <w:spacing w:line="212" w:lineRule="exact"/>
        <w:ind w:left="7"/>
      </w:pPr>
      <w:proofErr w:type="gramStart"/>
      <w:r>
        <w:rPr>
          <w:rFonts w:ascii="Arial" w:hAnsi="Arial" w:cs="Arial"/>
          <w:spacing w:val="-7"/>
          <w:sz w:val="16"/>
        </w:rPr>
        <w:t>процессе</w:t>
      </w:r>
      <w:proofErr w:type="gramEnd"/>
      <w:r>
        <w:rPr>
          <w:rFonts w:ascii="Arial" w:hAnsi="Arial" w:cs="Arial"/>
          <w:spacing w:val="-7"/>
          <w:sz w:val="16"/>
        </w:rPr>
        <w:t xml:space="preserve"> по физической культуре</w:t>
      </w:r>
    </w:p>
    <w:p w:rsidR="005F1910" w:rsidRDefault="005F1910" w:rsidP="005F1910">
      <w:pPr>
        <w:shd w:val="clear" w:color="auto" w:fill="FFFFFF"/>
        <w:spacing w:before="4" w:line="212" w:lineRule="exact"/>
      </w:pPr>
      <w:r>
        <w:rPr>
          <w:rFonts w:ascii="Arial" w:hAnsi="Arial" w:cs="Arial"/>
          <w:b/>
          <w:spacing w:val="-3"/>
          <w:sz w:val="16"/>
        </w:rPr>
        <w:t xml:space="preserve">Лебедев В.М., </w:t>
      </w:r>
      <w:proofErr w:type="spellStart"/>
      <w:r>
        <w:rPr>
          <w:rFonts w:ascii="Arial" w:hAnsi="Arial" w:cs="Arial"/>
          <w:b/>
          <w:spacing w:val="-3"/>
          <w:sz w:val="16"/>
        </w:rPr>
        <w:t>Нигреева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И.Г. </w:t>
      </w:r>
      <w:r>
        <w:rPr>
          <w:rFonts w:ascii="Arial" w:hAnsi="Arial" w:cs="Arial"/>
          <w:spacing w:val="-3"/>
          <w:sz w:val="16"/>
        </w:rPr>
        <w:t xml:space="preserve">Инновационные технологии в </w:t>
      </w:r>
      <w:proofErr w:type="gramStart"/>
      <w:r>
        <w:rPr>
          <w:rFonts w:ascii="Arial" w:hAnsi="Arial" w:cs="Arial"/>
          <w:spacing w:val="-3"/>
          <w:sz w:val="16"/>
        </w:rPr>
        <w:t>физическом</w:t>
      </w:r>
      <w:proofErr w:type="gramEnd"/>
      <w:r>
        <w:rPr>
          <w:rFonts w:ascii="Arial" w:hAnsi="Arial" w:cs="Arial"/>
          <w:spacing w:val="-3"/>
          <w:sz w:val="16"/>
        </w:rPr>
        <w:t xml:space="preserve"> </w:t>
      </w:r>
      <w:proofErr w:type="spellStart"/>
      <w:r>
        <w:rPr>
          <w:rFonts w:ascii="Arial" w:hAnsi="Arial" w:cs="Arial"/>
          <w:spacing w:val="-3"/>
          <w:sz w:val="16"/>
        </w:rPr>
        <w:t>воспита</w:t>
      </w:r>
      <w:proofErr w:type="spellEnd"/>
      <w:r>
        <w:rPr>
          <w:rFonts w:ascii="Arial" w:hAnsi="Arial" w:cs="Arial"/>
          <w:spacing w:val="-3"/>
          <w:sz w:val="16"/>
        </w:rPr>
        <w:t>-    9</w:t>
      </w:r>
    </w:p>
    <w:p w:rsidR="005F1910" w:rsidRDefault="005F1910" w:rsidP="005F1910">
      <w:pPr>
        <w:shd w:val="clear" w:color="auto" w:fill="FFFFFF"/>
        <w:spacing w:line="212" w:lineRule="exact"/>
        <w:ind w:left="7"/>
      </w:pPr>
      <w:proofErr w:type="spellStart"/>
      <w:r>
        <w:rPr>
          <w:rFonts w:ascii="Arial" w:hAnsi="Arial" w:cs="Arial"/>
          <w:spacing w:val="-7"/>
          <w:sz w:val="16"/>
        </w:rPr>
        <w:t>нии</w:t>
      </w:r>
      <w:proofErr w:type="spellEnd"/>
      <w:r>
        <w:rPr>
          <w:rFonts w:ascii="Arial" w:hAnsi="Arial" w:cs="Arial"/>
          <w:spacing w:val="-7"/>
          <w:sz w:val="16"/>
        </w:rPr>
        <w:t xml:space="preserve"> студентов специальных медицинских групп</w:t>
      </w:r>
    </w:p>
    <w:p w:rsidR="005F1910" w:rsidRDefault="005F1910" w:rsidP="005F1910">
      <w:pPr>
        <w:shd w:val="clear" w:color="auto" w:fill="FFFFFF"/>
        <w:spacing w:before="11" w:line="212" w:lineRule="exact"/>
        <w:ind w:left="7"/>
      </w:pPr>
      <w:proofErr w:type="spellStart"/>
      <w:r>
        <w:rPr>
          <w:rFonts w:ascii="Arial" w:hAnsi="Arial" w:cs="Arial"/>
          <w:b/>
          <w:spacing w:val="-4"/>
          <w:sz w:val="16"/>
        </w:rPr>
        <w:t>Савко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Э.И. </w:t>
      </w:r>
      <w:r>
        <w:rPr>
          <w:rFonts w:ascii="Arial" w:hAnsi="Arial" w:cs="Arial"/>
          <w:spacing w:val="-4"/>
          <w:sz w:val="16"/>
        </w:rPr>
        <w:t xml:space="preserve">Программирование физических упражнений как проблема их </w:t>
      </w:r>
      <w:proofErr w:type="spellStart"/>
      <w:r>
        <w:rPr>
          <w:rFonts w:ascii="Arial" w:hAnsi="Arial" w:cs="Arial"/>
          <w:spacing w:val="-4"/>
          <w:sz w:val="16"/>
        </w:rPr>
        <w:t>преемст</w:t>
      </w:r>
      <w:proofErr w:type="spellEnd"/>
      <w:r>
        <w:rPr>
          <w:rFonts w:ascii="Arial" w:hAnsi="Arial" w:cs="Arial"/>
          <w:spacing w:val="-4"/>
          <w:sz w:val="16"/>
        </w:rPr>
        <w:t>-    11</w:t>
      </w:r>
    </w:p>
    <w:p w:rsidR="005F1910" w:rsidRDefault="005F1910" w:rsidP="005F1910">
      <w:pPr>
        <w:shd w:val="clear" w:color="auto" w:fill="FFFFFF"/>
        <w:spacing w:line="212" w:lineRule="exact"/>
        <w:ind w:left="14"/>
      </w:pPr>
      <w:proofErr w:type="spellStart"/>
      <w:r>
        <w:rPr>
          <w:rFonts w:ascii="Arial" w:hAnsi="Arial" w:cs="Arial"/>
          <w:spacing w:val="-9"/>
          <w:sz w:val="16"/>
        </w:rPr>
        <w:t>венности</w:t>
      </w:r>
      <w:proofErr w:type="spellEnd"/>
    </w:p>
    <w:p w:rsidR="005F1910" w:rsidRDefault="005F1910" w:rsidP="005F1910">
      <w:pPr>
        <w:shd w:val="clear" w:color="auto" w:fill="FFFFFF"/>
        <w:spacing w:before="14" w:line="212" w:lineRule="exact"/>
        <w:ind w:left="7"/>
      </w:pPr>
      <w:r>
        <w:rPr>
          <w:rFonts w:ascii="Arial" w:hAnsi="Arial" w:cs="Arial"/>
          <w:b/>
          <w:spacing w:val="-4"/>
          <w:sz w:val="16"/>
        </w:rPr>
        <w:t xml:space="preserve">Сущенко Г.Н., Дорошевич В.Л., Сущенко В.Н. </w:t>
      </w:r>
      <w:r>
        <w:rPr>
          <w:rFonts w:ascii="Arial" w:hAnsi="Arial" w:cs="Arial"/>
          <w:spacing w:val="-4"/>
          <w:sz w:val="16"/>
        </w:rPr>
        <w:t xml:space="preserve">Рейтинговая система оценки </w:t>
      </w:r>
      <w:proofErr w:type="spellStart"/>
      <w:r>
        <w:rPr>
          <w:rFonts w:ascii="Arial" w:hAnsi="Arial" w:cs="Arial"/>
          <w:spacing w:val="-4"/>
          <w:sz w:val="16"/>
        </w:rPr>
        <w:t>дея</w:t>
      </w:r>
      <w:proofErr w:type="spellEnd"/>
      <w:r>
        <w:rPr>
          <w:rFonts w:ascii="Arial" w:hAnsi="Arial" w:cs="Arial"/>
          <w:spacing w:val="-4"/>
          <w:sz w:val="16"/>
        </w:rPr>
        <w:t>-    13</w:t>
      </w:r>
    </w:p>
    <w:p w:rsidR="005F1910" w:rsidRDefault="005F1910" w:rsidP="005F1910">
      <w:pPr>
        <w:shd w:val="clear" w:color="auto" w:fill="FFFFFF"/>
        <w:spacing w:line="212" w:lineRule="exact"/>
        <w:ind w:left="4"/>
      </w:pPr>
      <w:proofErr w:type="spellStart"/>
      <w:r>
        <w:rPr>
          <w:rFonts w:ascii="Arial" w:hAnsi="Arial" w:cs="Arial"/>
          <w:spacing w:val="-6"/>
          <w:sz w:val="16"/>
        </w:rPr>
        <w:t>тельности</w:t>
      </w:r>
      <w:proofErr w:type="spellEnd"/>
      <w:r>
        <w:rPr>
          <w:rFonts w:ascii="Arial" w:hAnsi="Arial" w:cs="Arial"/>
          <w:spacing w:val="-6"/>
          <w:sz w:val="16"/>
        </w:rPr>
        <w:t xml:space="preserve"> студентов по предмету «Физическая культура»</w:t>
      </w:r>
    </w:p>
    <w:p w:rsidR="005F1910" w:rsidRDefault="005F1910" w:rsidP="005F1910">
      <w:pPr>
        <w:shd w:val="clear" w:color="auto" w:fill="FFFFFF"/>
        <w:spacing w:before="7" w:line="212" w:lineRule="exact"/>
        <w:ind w:left="7"/>
      </w:pPr>
      <w:proofErr w:type="spellStart"/>
      <w:r>
        <w:rPr>
          <w:rFonts w:ascii="Arial" w:hAnsi="Arial" w:cs="Arial"/>
          <w:b/>
          <w:spacing w:val="-6"/>
          <w:sz w:val="16"/>
        </w:rPr>
        <w:t>Хамазюк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Ю.А., </w:t>
      </w:r>
      <w:proofErr w:type="spellStart"/>
      <w:r>
        <w:rPr>
          <w:rFonts w:ascii="Arial" w:hAnsi="Arial" w:cs="Arial"/>
          <w:b/>
          <w:spacing w:val="-6"/>
          <w:sz w:val="16"/>
        </w:rPr>
        <w:t>Кукель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А.А., </w:t>
      </w:r>
      <w:proofErr w:type="spellStart"/>
      <w:r>
        <w:rPr>
          <w:rFonts w:ascii="Arial" w:hAnsi="Arial" w:cs="Arial"/>
          <w:b/>
          <w:spacing w:val="-6"/>
          <w:sz w:val="16"/>
        </w:rPr>
        <w:t>Хинчина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Т.В. </w:t>
      </w:r>
      <w:r>
        <w:rPr>
          <w:rFonts w:ascii="Arial" w:hAnsi="Arial" w:cs="Arial"/>
          <w:spacing w:val="-6"/>
          <w:sz w:val="16"/>
        </w:rPr>
        <w:t xml:space="preserve">Возможности </w:t>
      </w:r>
      <w:proofErr w:type="spellStart"/>
      <w:r>
        <w:rPr>
          <w:rFonts w:ascii="Arial" w:hAnsi="Arial" w:cs="Arial"/>
          <w:spacing w:val="-6"/>
          <w:sz w:val="16"/>
        </w:rPr>
        <w:t>аквааэробики</w:t>
      </w:r>
      <w:proofErr w:type="spellEnd"/>
      <w:r>
        <w:rPr>
          <w:rFonts w:ascii="Arial" w:hAnsi="Arial" w:cs="Arial"/>
          <w:spacing w:val="-6"/>
          <w:sz w:val="16"/>
        </w:rPr>
        <w:t xml:space="preserve"> как средства    14</w:t>
      </w:r>
    </w:p>
    <w:p w:rsidR="005F1910" w:rsidRDefault="005F1910" w:rsidP="005F1910">
      <w:pPr>
        <w:shd w:val="clear" w:color="auto" w:fill="FFFFFF"/>
        <w:spacing w:line="212" w:lineRule="exact"/>
        <w:ind w:left="11"/>
      </w:pPr>
      <w:r>
        <w:rPr>
          <w:rFonts w:ascii="Arial" w:hAnsi="Arial" w:cs="Arial"/>
          <w:spacing w:val="-7"/>
          <w:sz w:val="16"/>
        </w:rPr>
        <w:t>физического воспитания студентов</w:t>
      </w:r>
    </w:p>
    <w:p w:rsidR="005F1910" w:rsidRDefault="005F1910" w:rsidP="005F1910">
      <w:pPr>
        <w:shd w:val="clear" w:color="auto" w:fill="FFFFFF"/>
        <w:spacing w:before="11" w:line="212" w:lineRule="exact"/>
        <w:ind w:left="18"/>
      </w:pPr>
      <w:proofErr w:type="spellStart"/>
      <w:r>
        <w:rPr>
          <w:rFonts w:ascii="Arial" w:hAnsi="Arial" w:cs="Arial"/>
          <w:b/>
          <w:spacing w:val="-4"/>
          <w:sz w:val="16"/>
        </w:rPr>
        <w:t>Шацкий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Г.Б., </w:t>
      </w:r>
      <w:proofErr w:type="spellStart"/>
      <w:r>
        <w:rPr>
          <w:rFonts w:ascii="Arial" w:hAnsi="Arial" w:cs="Arial"/>
          <w:b/>
          <w:spacing w:val="-4"/>
          <w:sz w:val="16"/>
        </w:rPr>
        <w:t>Ситкевич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Г.Н., Прокопов О.В. </w:t>
      </w:r>
      <w:r>
        <w:rPr>
          <w:rFonts w:ascii="Arial" w:hAnsi="Arial" w:cs="Arial"/>
          <w:spacing w:val="-4"/>
          <w:sz w:val="16"/>
        </w:rPr>
        <w:t xml:space="preserve">Выбор схемы тела </w:t>
      </w:r>
      <w:proofErr w:type="gramStart"/>
      <w:r>
        <w:rPr>
          <w:rFonts w:ascii="Arial" w:hAnsi="Arial" w:cs="Arial"/>
          <w:spacing w:val="-4"/>
          <w:sz w:val="16"/>
        </w:rPr>
        <w:t>для</w:t>
      </w:r>
      <w:proofErr w:type="gramEnd"/>
      <w:r>
        <w:rPr>
          <w:rFonts w:ascii="Arial" w:hAnsi="Arial" w:cs="Arial"/>
          <w:spacing w:val="-4"/>
          <w:sz w:val="16"/>
        </w:rPr>
        <w:t xml:space="preserve"> прикладного    16</w:t>
      </w:r>
    </w:p>
    <w:p w:rsidR="005F1910" w:rsidRDefault="005F1910" w:rsidP="005F1910">
      <w:pPr>
        <w:shd w:val="clear" w:color="auto" w:fill="FFFFFF"/>
        <w:spacing w:line="212" w:lineRule="exact"/>
        <w:ind w:left="14"/>
      </w:pPr>
      <w:r>
        <w:rPr>
          <w:rFonts w:ascii="Arial" w:hAnsi="Arial" w:cs="Arial"/>
          <w:spacing w:val="-7"/>
          <w:sz w:val="16"/>
        </w:rPr>
        <w:t>биомеханического анализа</w:t>
      </w:r>
    </w:p>
    <w:p w:rsidR="005F1910" w:rsidRDefault="005F1910" w:rsidP="005F1910">
      <w:pPr>
        <w:shd w:val="clear" w:color="auto" w:fill="FFFFFF"/>
        <w:spacing w:before="7" w:line="212" w:lineRule="exact"/>
        <w:ind w:left="18"/>
      </w:pPr>
      <w:proofErr w:type="spellStart"/>
      <w:r>
        <w:rPr>
          <w:rFonts w:ascii="Arial" w:hAnsi="Arial" w:cs="Arial"/>
          <w:b/>
          <w:spacing w:val="-4"/>
          <w:sz w:val="16"/>
        </w:rPr>
        <w:t>Шацкий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Г.Б. </w:t>
      </w:r>
      <w:proofErr w:type="spellStart"/>
      <w:r>
        <w:rPr>
          <w:rFonts w:ascii="Arial" w:hAnsi="Arial" w:cs="Arial"/>
          <w:spacing w:val="-4"/>
          <w:sz w:val="16"/>
        </w:rPr>
        <w:t>Электромиографическое</w:t>
      </w:r>
      <w:proofErr w:type="spellEnd"/>
      <w:r>
        <w:rPr>
          <w:rFonts w:ascii="Arial" w:hAnsi="Arial" w:cs="Arial"/>
          <w:spacing w:val="-4"/>
          <w:sz w:val="16"/>
        </w:rPr>
        <w:t xml:space="preserve"> исследование упражнений </w:t>
      </w:r>
      <w:proofErr w:type="gramStart"/>
      <w:r>
        <w:rPr>
          <w:rFonts w:ascii="Arial" w:hAnsi="Arial" w:cs="Arial"/>
          <w:spacing w:val="-4"/>
          <w:sz w:val="16"/>
        </w:rPr>
        <w:t>локального</w:t>
      </w:r>
      <w:proofErr w:type="gramEnd"/>
      <w:r>
        <w:rPr>
          <w:rFonts w:ascii="Arial" w:hAnsi="Arial" w:cs="Arial"/>
          <w:spacing w:val="-4"/>
          <w:sz w:val="16"/>
        </w:rPr>
        <w:t xml:space="preserve"> воз-    17</w:t>
      </w:r>
    </w:p>
    <w:p w:rsidR="005F1910" w:rsidRDefault="005F1910" w:rsidP="005F1910">
      <w:pPr>
        <w:shd w:val="clear" w:color="auto" w:fill="FFFFFF"/>
        <w:spacing w:line="212" w:lineRule="exact"/>
        <w:ind w:left="7"/>
      </w:pPr>
      <w:r>
        <w:rPr>
          <w:rFonts w:ascii="Arial" w:hAnsi="Arial" w:cs="Arial"/>
          <w:spacing w:val="-8"/>
          <w:sz w:val="16"/>
        </w:rPr>
        <w:t>действия</w:t>
      </w:r>
    </w:p>
    <w:p w:rsidR="005F1910" w:rsidRDefault="005F1910" w:rsidP="005F1910">
      <w:pPr>
        <w:shd w:val="clear" w:color="auto" w:fill="FFFFFF"/>
        <w:spacing w:before="11" w:line="212" w:lineRule="exact"/>
        <w:ind w:left="11"/>
      </w:pPr>
      <w:proofErr w:type="spellStart"/>
      <w:r>
        <w:rPr>
          <w:rFonts w:ascii="Arial" w:hAnsi="Arial" w:cs="Arial"/>
          <w:b/>
          <w:spacing w:val="-6"/>
          <w:sz w:val="16"/>
        </w:rPr>
        <w:t>Ярмолинский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В.И. </w:t>
      </w:r>
      <w:r>
        <w:rPr>
          <w:rFonts w:ascii="Arial" w:hAnsi="Arial" w:cs="Arial"/>
          <w:spacing w:val="-6"/>
          <w:sz w:val="16"/>
        </w:rPr>
        <w:t xml:space="preserve">Новый прибор для контроля здоровья при занятиях </w:t>
      </w:r>
      <w:proofErr w:type="gramStart"/>
      <w:r>
        <w:rPr>
          <w:rFonts w:ascii="Arial" w:hAnsi="Arial" w:cs="Arial"/>
          <w:spacing w:val="-6"/>
          <w:sz w:val="16"/>
        </w:rPr>
        <w:t>физической</w:t>
      </w:r>
      <w:proofErr w:type="gramEnd"/>
      <w:r>
        <w:rPr>
          <w:rFonts w:ascii="Arial" w:hAnsi="Arial" w:cs="Arial"/>
          <w:spacing w:val="-6"/>
          <w:sz w:val="16"/>
        </w:rPr>
        <w:t xml:space="preserve">    19</w:t>
      </w:r>
    </w:p>
    <w:p w:rsidR="005F1910" w:rsidRDefault="005F1910" w:rsidP="005F1910">
      <w:pPr>
        <w:shd w:val="clear" w:color="auto" w:fill="FFFFFF"/>
        <w:spacing w:line="212" w:lineRule="exact"/>
        <w:ind w:left="18"/>
      </w:pPr>
      <w:r>
        <w:rPr>
          <w:rFonts w:ascii="Arial" w:hAnsi="Arial" w:cs="Arial"/>
          <w:spacing w:val="-8"/>
          <w:sz w:val="16"/>
        </w:rPr>
        <w:t>культурой</w:t>
      </w:r>
    </w:p>
    <w:p w:rsidR="005F1910" w:rsidRDefault="005F1910" w:rsidP="005F1910">
      <w:pPr>
        <w:shd w:val="clear" w:color="auto" w:fill="FFFFFF"/>
        <w:spacing w:before="202" w:line="209" w:lineRule="exact"/>
        <w:ind w:left="22"/>
      </w:pPr>
      <w:r>
        <w:rPr>
          <w:rFonts w:ascii="Arial" w:hAnsi="Arial" w:cs="Arial"/>
          <w:b/>
          <w:spacing w:val="-11"/>
          <w:sz w:val="16"/>
        </w:rPr>
        <w:t xml:space="preserve">СЕКЦИЯ № 2. Современные методы обучения и формы организации учебного процесса </w:t>
      </w:r>
      <w:r>
        <w:rPr>
          <w:rFonts w:ascii="Arial" w:hAnsi="Arial" w:cs="Arial"/>
          <w:b/>
          <w:sz w:val="16"/>
        </w:rPr>
        <w:t>на кафедре физического воспитания в вузе</w:t>
      </w:r>
    </w:p>
    <w:p w:rsidR="005F1910" w:rsidRDefault="005F1910" w:rsidP="005F1910">
      <w:pPr>
        <w:shd w:val="clear" w:color="auto" w:fill="FFFFFF"/>
        <w:spacing w:before="155"/>
        <w:ind w:left="14"/>
      </w:pPr>
      <w:proofErr w:type="spellStart"/>
      <w:r>
        <w:rPr>
          <w:rFonts w:ascii="Arial" w:hAnsi="Arial" w:cs="Arial"/>
          <w:b/>
          <w:spacing w:val="-3"/>
          <w:sz w:val="16"/>
        </w:rPr>
        <w:lastRenderedPageBreak/>
        <w:t>Асипчик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В.К., Ткачук В.А. </w:t>
      </w:r>
      <w:r>
        <w:rPr>
          <w:rFonts w:ascii="Arial" w:hAnsi="Arial" w:cs="Arial"/>
          <w:spacing w:val="-3"/>
          <w:sz w:val="16"/>
        </w:rPr>
        <w:t>Направленность изучения программного материала в    21</w:t>
      </w:r>
    </w:p>
    <w:p w:rsidR="005F1910" w:rsidRDefault="005F1910" w:rsidP="005F1910">
      <w:pPr>
        <w:shd w:val="clear" w:color="auto" w:fill="FFFFFF"/>
        <w:spacing w:before="14"/>
        <w:ind w:left="22"/>
      </w:pPr>
      <w:proofErr w:type="gramStart"/>
      <w:r>
        <w:rPr>
          <w:rFonts w:ascii="Arial" w:hAnsi="Arial" w:cs="Arial"/>
          <w:spacing w:val="-7"/>
          <w:sz w:val="16"/>
        </w:rPr>
        <w:t>группах</w:t>
      </w:r>
      <w:proofErr w:type="gramEnd"/>
      <w:r>
        <w:rPr>
          <w:rFonts w:ascii="Arial" w:hAnsi="Arial" w:cs="Arial"/>
          <w:spacing w:val="-7"/>
          <w:sz w:val="16"/>
        </w:rPr>
        <w:t xml:space="preserve"> специализации «волейбол»</w:t>
      </w:r>
    </w:p>
    <w:p w:rsidR="005F1910" w:rsidRDefault="005F1910" w:rsidP="005F1910">
      <w:pPr>
        <w:shd w:val="clear" w:color="auto" w:fill="FFFFFF"/>
        <w:spacing w:before="40"/>
        <w:ind w:left="18"/>
      </w:pPr>
      <w:proofErr w:type="spellStart"/>
      <w:r>
        <w:rPr>
          <w:rFonts w:ascii="Arial" w:hAnsi="Arial" w:cs="Arial"/>
          <w:b/>
          <w:spacing w:val="-6"/>
          <w:sz w:val="16"/>
        </w:rPr>
        <w:t>Астрейко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Н.Н., Бессмертная Е.А. </w:t>
      </w:r>
      <w:r>
        <w:rPr>
          <w:rFonts w:ascii="Arial" w:hAnsi="Arial" w:cs="Arial"/>
          <w:spacing w:val="-6"/>
          <w:sz w:val="16"/>
        </w:rPr>
        <w:t xml:space="preserve">Индивидуализация подбора нагрузки на </w:t>
      </w:r>
      <w:proofErr w:type="spellStart"/>
      <w:r>
        <w:rPr>
          <w:rFonts w:ascii="Arial" w:hAnsi="Arial" w:cs="Arial"/>
          <w:spacing w:val="-6"/>
          <w:sz w:val="16"/>
        </w:rPr>
        <w:t>заняти</w:t>
      </w:r>
      <w:proofErr w:type="spellEnd"/>
      <w:r>
        <w:rPr>
          <w:rFonts w:ascii="Arial" w:hAnsi="Arial" w:cs="Arial"/>
          <w:spacing w:val="-6"/>
          <w:sz w:val="16"/>
        </w:rPr>
        <w:t>-    23</w:t>
      </w:r>
    </w:p>
    <w:p w:rsidR="005F1910" w:rsidRDefault="005F1910" w:rsidP="005F1910">
      <w:pPr>
        <w:shd w:val="clear" w:color="auto" w:fill="FFFFFF"/>
        <w:spacing w:before="18"/>
        <w:ind w:left="22"/>
      </w:pPr>
      <w:proofErr w:type="spellStart"/>
      <w:r>
        <w:rPr>
          <w:rFonts w:ascii="Arial" w:hAnsi="Arial" w:cs="Arial"/>
          <w:spacing w:val="-8"/>
          <w:sz w:val="16"/>
        </w:rPr>
        <w:t>ях</w:t>
      </w:r>
      <w:proofErr w:type="spellEnd"/>
      <w:r>
        <w:rPr>
          <w:rFonts w:ascii="Arial" w:hAnsi="Arial" w:cs="Arial"/>
          <w:spacing w:val="-8"/>
          <w:sz w:val="16"/>
        </w:rPr>
        <w:t xml:space="preserve"> аэробикой</w:t>
      </w:r>
    </w:p>
    <w:p w:rsidR="005F1910" w:rsidRDefault="005F1910" w:rsidP="005F1910">
      <w:pPr>
        <w:shd w:val="clear" w:color="auto" w:fill="FFFFFF"/>
        <w:spacing w:before="40"/>
        <w:ind w:left="25"/>
      </w:pPr>
      <w:proofErr w:type="spellStart"/>
      <w:r>
        <w:rPr>
          <w:rFonts w:ascii="Arial" w:hAnsi="Arial" w:cs="Arial"/>
          <w:b/>
          <w:spacing w:val="-5"/>
          <w:sz w:val="16"/>
        </w:rPr>
        <w:t>Беспутчик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В.Г. </w:t>
      </w:r>
      <w:r>
        <w:rPr>
          <w:rFonts w:ascii="Arial" w:hAnsi="Arial" w:cs="Arial"/>
          <w:spacing w:val="-5"/>
          <w:sz w:val="16"/>
        </w:rPr>
        <w:t>Нетрадиционные оздоровительные виды аэробики в практике фи-    24</w:t>
      </w:r>
    </w:p>
    <w:p w:rsidR="005F1910" w:rsidRDefault="005F1910" w:rsidP="005F1910">
      <w:pPr>
        <w:shd w:val="clear" w:color="auto" w:fill="FFFFFF"/>
        <w:spacing w:before="18"/>
        <w:ind w:left="18"/>
      </w:pPr>
      <w:proofErr w:type="spellStart"/>
      <w:r>
        <w:rPr>
          <w:rFonts w:ascii="Arial" w:hAnsi="Arial" w:cs="Arial"/>
          <w:spacing w:val="-7"/>
          <w:sz w:val="16"/>
        </w:rPr>
        <w:t>зического</w:t>
      </w:r>
      <w:proofErr w:type="spellEnd"/>
      <w:r>
        <w:rPr>
          <w:rFonts w:ascii="Arial" w:hAnsi="Arial" w:cs="Arial"/>
          <w:spacing w:val="-7"/>
          <w:sz w:val="16"/>
        </w:rPr>
        <w:t xml:space="preserve"> воспитания студенческой молодежи</w:t>
      </w:r>
    </w:p>
    <w:p w:rsidR="005F1910" w:rsidRDefault="005F1910" w:rsidP="005F1910">
      <w:pPr>
        <w:shd w:val="clear" w:color="auto" w:fill="FFFFFF"/>
        <w:spacing w:before="40"/>
        <w:ind w:left="25"/>
      </w:pPr>
      <w:r>
        <w:rPr>
          <w:rFonts w:ascii="Arial" w:hAnsi="Arial" w:cs="Arial"/>
          <w:b/>
          <w:spacing w:val="-3"/>
          <w:sz w:val="16"/>
        </w:rPr>
        <w:t xml:space="preserve">Бондарь А.И., </w:t>
      </w:r>
      <w:proofErr w:type="spellStart"/>
      <w:r>
        <w:rPr>
          <w:rFonts w:ascii="Arial" w:hAnsi="Arial" w:cs="Arial"/>
          <w:b/>
          <w:spacing w:val="-3"/>
          <w:sz w:val="16"/>
        </w:rPr>
        <w:t>Шутенкова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Е.В. </w:t>
      </w:r>
      <w:proofErr w:type="spellStart"/>
      <w:r>
        <w:rPr>
          <w:rFonts w:ascii="Arial" w:hAnsi="Arial" w:cs="Arial"/>
          <w:spacing w:val="-3"/>
          <w:sz w:val="16"/>
        </w:rPr>
        <w:t>Стретчинг</w:t>
      </w:r>
      <w:proofErr w:type="spellEnd"/>
      <w:r>
        <w:rPr>
          <w:rFonts w:ascii="Arial" w:hAnsi="Arial" w:cs="Arial"/>
          <w:spacing w:val="-3"/>
          <w:sz w:val="16"/>
        </w:rPr>
        <w:t xml:space="preserve"> как элемент занятий по </w:t>
      </w:r>
      <w:proofErr w:type="gramStart"/>
      <w:r>
        <w:rPr>
          <w:rFonts w:ascii="Arial" w:hAnsi="Arial" w:cs="Arial"/>
          <w:spacing w:val="-3"/>
          <w:sz w:val="16"/>
        </w:rPr>
        <w:t>физическому</w:t>
      </w:r>
      <w:proofErr w:type="gramEnd"/>
      <w:r>
        <w:rPr>
          <w:rFonts w:ascii="Arial" w:hAnsi="Arial" w:cs="Arial"/>
          <w:spacing w:val="-3"/>
          <w:sz w:val="16"/>
        </w:rPr>
        <w:t xml:space="preserve">    26</w:t>
      </w:r>
    </w:p>
    <w:p w:rsidR="005F1910" w:rsidRDefault="005F1910" w:rsidP="005F1910">
      <w:pPr>
        <w:shd w:val="clear" w:color="auto" w:fill="FFFFFF"/>
        <w:spacing w:before="18"/>
        <w:ind w:left="25"/>
      </w:pPr>
      <w:r>
        <w:rPr>
          <w:rFonts w:ascii="Arial" w:hAnsi="Arial" w:cs="Arial"/>
          <w:spacing w:val="-7"/>
          <w:sz w:val="16"/>
        </w:rPr>
        <w:t>воспитанию в вузах</w:t>
      </w:r>
    </w:p>
    <w:p w:rsidR="005F1910" w:rsidRDefault="005F1910" w:rsidP="005F1910">
      <w:pPr>
        <w:shd w:val="clear" w:color="auto" w:fill="FFFFFF"/>
        <w:spacing w:before="14" w:line="212" w:lineRule="exact"/>
        <w:ind w:left="29"/>
      </w:pPr>
      <w:r>
        <w:rPr>
          <w:rFonts w:ascii="Arial" w:hAnsi="Arial" w:cs="Arial"/>
          <w:b/>
          <w:spacing w:val="-4"/>
          <w:sz w:val="16"/>
        </w:rPr>
        <w:t xml:space="preserve">Волчек А.Л., Филипенко Л.П. </w:t>
      </w:r>
      <w:r>
        <w:rPr>
          <w:rFonts w:ascii="Arial" w:hAnsi="Arial" w:cs="Arial"/>
          <w:spacing w:val="-4"/>
          <w:sz w:val="16"/>
        </w:rPr>
        <w:t xml:space="preserve">Влияние курса «Основы единоборств и </w:t>
      </w:r>
      <w:proofErr w:type="spellStart"/>
      <w:r>
        <w:rPr>
          <w:rFonts w:ascii="Arial" w:hAnsi="Arial" w:cs="Arial"/>
          <w:spacing w:val="-4"/>
          <w:sz w:val="16"/>
        </w:rPr>
        <w:t>самозащи</w:t>
      </w:r>
      <w:proofErr w:type="spellEnd"/>
      <w:r>
        <w:rPr>
          <w:rFonts w:ascii="Arial" w:hAnsi="Arial" w:cs="Arial"/>
          <w:spacing w:val="-4"/>
          <w:sz w:val="16"/>
        </w:rPr>
        <w:t>-    30</w:t>
      </w:r>
    </w:p>
    <w:p w:rsidR="005F1910" w:rsidRDefault="005F1910" w:rsidP="005F1910">
      <w:pPr>
        <w:shd w:val="clear" w:color="auto" w:fill="FFFFFF"/>
        <w:spacing w:line="212" w:lineRule="exact"/>
        <w:ind w:left="22"/>
      </w:pPr>
      <w:r>
        <w:rPr>
          <w:rFonts w:ascii="Arial" w:hAnsi="Arial" w:cs="Arial"/>
          <w:spacing w:val="-7"/>
          <w:sz w:val="16"/>
        </w:rPr>
        <w:t>ты» на физическую подготовленность студентов</w:t>
      </w:r>
    </w:p>
    <w:p w:rsidR="005F1910" w:rsidRDefault="005F1910" w:rsidP="005F1910">
      <w:pPr>
        <w:shd w:val="clear" w:color="auto" w:fill="FFFFFF"/>
        <w:spacing w:before="4" w:line="212" w:lineRule="exact"/>
        <w:ind w:left="29"/>
      </w:pPr>
      <w:proofErr w:type="spellStart"/>
      <w:r>
        <w:rPr>
          <w:rFonts w:ascii="Arial" w:hAnsi="Arial" w:cs="Arial"/>
          <w:b/>
          <w:spacing w:val="-4"/>
          <w:sz w:val="16"/>
        </w:rPr>
        <w:t>Гулидин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П.К., Казаков С.А., Федоров В.В. </w:t>
      </w:r>
      <w:r>
        <w:rPr>
          <w:rFonts w:ascii="Arial" w:hAnsi="Arial" w:cs="Arial"/>
          <w:spacing w:val="-4"/>
          <w:sz w:val="16"/>
        </w:rPr>
        <w:t xml:space="preserve">Развитие </w:t>
      </w:r>
      <w:proofErr w:type="gramStart"/>
      <w:r>
        <w:rPr>
          <w:rFonts w:ascii="Arial" w:hAnsi="Arial" w:cs="Arial"/>
          <w:spacing w:val="-4"/>
          <w:sz w:val="16"/>
        </w:rPr>
        <w:t>наглядно-образного</w:t>
      </w:r>
      <w:proofErr w:type="gramEnd"/>
      <w:r>
        <w:rPr>
          <w:rFonts w:ascii="Arial" w:hAnsi="Arial" w:cs="Arial"/>
          <w:spacing w:val="-4"/>
          <w:sz w:val="16"/>
        </w:rPr>
        <w:t xml:space="preserve"> </w:t>
      </w:r>
      <w:proofErr w:type="spellStart"/>
      <w:r>
        <w:rPr>
          <w:rFonts w:ascii="Arial" w:hAnsi="Arial" w:cs="Arial"/>
          <w:spacing w:val="-4"/>
          <w:sz w:val="16"/>
        </w:rPr>
        <w:t>мышле</w:t>
      </w:r>
      <w:proofErr w:type="spellEnd"/>
      <w:r>
        <w:rPr>
          <w:rFonts w:ascii="Arial" w:hAnsi="Arial" w:cs="Arial"/>
          <w:spacing w:val="-4"/>
          <w:sz w:val="16"/>
        </w:rPr>
        <w:t>-    31</w:t>
      </w:r>
    </w:p>
    <w:p w:rsidR="005F1910" w:rsidRDefault="005F1910" w:rsidP="005F1910">
      <w:pPr>
        <w:shd w:val="clear" w:color="auto" w:fill="FFFFFF"/>
        <w:spacing w:line="212" w:lineRule="exact"/>
        <w:ind w:left="25"/>
      </w:pPr>
      <w:proofErr w:type="spellStart"/>
      <w:r>
        <w:rPr>
          <w:rFonts w:ascii="Arial" w:hAnsi="Arial" w:cs="Arial"/>
          <w:spacing w:val="-7"/>
          <w:sz w:val="16"/>
        </w:rPr>
        <w:t>ния</w:t>
      </w:r>
      <w:proofErr w:type="spellEnd"/>
      <w:r>
        <w:rPr>
          <w:rFonts w:ascii="Arial" w:hAnsi="Arial" w:cs="Arial"/>
          <w:spacing w:val="-7"/>
          <w:sz w:val="16"/>
        </w:rPr>
        <w:t xml:space="preserve"> у студентов, занимающихся в секции спортивного ориентирования</w:t>
      </w:r>
    </w:p>
    <w:p w:rsidR="005F1910" w:rsidRDefault="005F1910" w:rsidP="005F1910">
      <w:pPr>
        <w:shd w:val="clear" w:color="auto" w:fill="FFFFFF"/>
        <w:tabs>
          <w:tab w:val="left" w:pos="6084"/>
        </w:tabs>
        <w:spacing w:before="36"/>
        <w:ind w:left="22"/>
      </w:pPr>
      <w:r>
        <w:rPr>
          <w:rFonts w:ascii="Arial" w:hAnsi="Arial" w:cs="Arial"/>
          <w:b/>
          <w:spacing w:val="-8"/>
          <w:sz w:val="16"/>
        </w:rPr>
        <w:t xml:space="preserve">Жолудева Г.С. </w:t>
      </w:r>
      <w:r>
        <w:rPr>
          <w:rFonts w:ascii="Arial" w:hAnsi="Arial" w:cs="Arial"/>
          <w:spacing w:val="-8"/>
          <w:sz w:val="16"/>
        </w:rPr>
        <w:t>Плавание в программах по физическому воспитанию студентов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pacing w:val="-10"/>
          <w:sz w:val="16"/>
        </w:rPr>
        <w:t>33</w:t>
      </w:r>
    </w:p>
    <w:p w:rsidR="005F1910" w:rsidRDefault="005F1910" w:rsidP="005F1910">
      <w:pPr>
        <w:shd w:val="clear" w:color="auto" w:fill="FFFFFF"/>
        <w:spacing w:before="65"/>
        <w:ind w:left="32"/>
      </w:pPr>
      <w:r>
        <w:rPr>
          <w:rFonts w:ascii="Arial" w:hAnsi="Arial" w:cs="Arial"/>
          <w:b/>
          <w:spacing w:val="-5"/>
          <w:sz w:val="16"/>
        </w:rPr>
        <w:t xml:space="preserve">Кротов В.Я., </w:t>
      </w:r>
      <w:proofErr w:type="spellStart"/>
      <w:r>
        <w:rPr>
          <w:rFonts w:ascii="Arial" w:hAnsi="Arial" w:cs="Arial"/>
          <w:b/>
          <w:spacing w:val="-5"/>
          <w:sz w:val="16"/>
        </w:rPr>
        <w:t>Хожепмо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СВ., </w:t>
      </w:r>
      <w:proofErr w:type="spellStart"/>
      <w:r>
        <w:rPr>
          <w:rFonts w:ascii="Arial" w:hAnsi="Arial" w:cs="Arial"/>
          <w:b/>
          <w:spacing w:val="-5"/>
          <w:sz w:val="16"/>
        </w:rPr>
        <w:t>Шонина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Т.А. </w:t>
      </w:r>
      <w:r>
        <w:rPr>
          <w:rFonts w:ascii="Arial" w:hAnsi="Arial" w:cs="Arial"/>
          <w:spacing w:val="-5"/>
          <w:sz w:val="16"/>
        </w:rPr>
        <w:t>Общие закономерности развития равно-    34</w:t>
      </w:r>
    </w:p>
    <w:p w:rsidR="005F1910" w:rsidRDefault="005F1910" w:rsidP="005F1910">
      <w:pPr>
        <w:shd w:val="clear" w:color="auto" w:fill="FFFFFF"/>
        <w:spacing w:before="22"/>
        <w:ind w:left="25"/>
      </w:pPr>
      <w:proofErr w:type="spellStart"/>
      <w:r>
        <w:rPr>
          <w:rFonts w:ascii="Arial" w:hAnsi="Arial" w:cs="Arial"/>
          <w:spacing w:val="-7"/>
          <w:sz w:val="16"/>
        </w:rPr>
        <w:t>весия</w:t>
      </w:r>
      <w:proofErr w:type="spellEnd"/>
      <w:r>
        <w:rPr>
          <w:rFonts w:ascii="Arial" w:hAnsi="Arial" w:cs="Arial"/>
          <w:spacing w:val="-7"/>
          <w:sz w:val="16"/>
        </w:rPr>
        <w:t xml:space="preserve"> в процессе становления спортивного мастерства баскетболиста ■</w:t>
      </w:r>
    </w:p>
    <w:p w:rsidR="005F1910" w:rsidRDefault="005F1910" w:rsidP="005F1910">
      <w:pPr>
        <w:shd w:val="clear" w:color="auto" w:fill="FFFFFF"/>
        <w:spacing w:before="40"/>
        <w:ind w:left="32"/>
      </w:pPr>
      <w:r>
        <w:rPr>
          <w:rFonts w:ascii="Arial" w:hAnsi="Arial" w:cs="Arial"/>
          <w:b/>
          <w:spacing w:val="-3"/>
          <w:sz w:val="16"/>
        </w:rPr>
        <w:t xml:space="preserve">Кульков В.Н., Кабанов Ю.М., </w:t>
      </w:r>
      <w:proofErr w:type="spellStart"/>
      <w:r>
        <w:rPr>
          <w:rFonts w:ascii="Arial" w:hAnsi="Arial" w:cs="Arial"/>
          <w:b/>
          <w:spacing w:val="-3"/>
          <w:sz w:val="16"/>
        </w:rPr>
        <w:t>Трущенко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В.В. </w:t>
      </w:r>
      <w:r>
        <w:rPr>
          <w:rFonts w:ascii="Arial" w:hAnsi="Arial" w:cs="Arial"/>
          <w:spacing w:val="-3"/>
          <w:sz w:val="16"/>
        </w:rPr>
        <w:t>Стрелковая подготовка молодежи    36</w:t>
      </w:r>
    </w:p>
    <w:p w:rsidR="005F1910" w:rsidRDefault="005F1910" w:rsidP="005F1910">
      <w:pPr>
        <w:shd w:val="clear" w:color="auto" w:fill="FFFFFF"/>
        <w:spacing w:before="22"/>
        <w:ind w:left="14"/>
      </w:pPr>
      <w:r>
        <w:rPr>
          <w:rFonts w:ascii="Arial" w:hAnsi="Arial" w:cs="Arial"/>
          <w:spacing w:val="-7"/>
          <w:sz w:val="16"/>
        </w:rPr>
        <w:t>допризывного возраста</w:t>
      </w:r>
    </w:p>
    <w:p w:rsidR="005F1910" w:rsidRDefault="005F1910" w:rsidP="005F1910">
      <w:pPr>
        <w:shd w:val="clear" w:color="auto" w:fill="FFFFFF"/>
        <w:spacing w:before="40"/>
        <w:ind w:left="29"/>
      </w:pPr>
      <w:proofErr w:type="spellStart"/>
      <w:r>
        <w:rPr>
          <w:rFonts w:ascii="Arial" w:hAnsi="Arial" w:cs="Arial"/>
          <w:b/>
          <w:spacing w:val="-5"/>
          <w:sz w:val="16"/>
        </w:rPr>
        <w:t>Кучерова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А.В. </w:t>
      </w:r>
      <w:r>
        <w:rPr>
          <w:rFonts w:ascii="Arial" w:hAnsi="Arial" w:cs="Arial"/>
          <w:spacing w:val="-5"/>
          <w:sz w:val="16"/>
        </w:rPr>
        <w:t>Организация учебного процесса по теории и методике физического    38</w:t>
      </w:r>
    </w:p>
    <w:p w:rsidR="005F1910" w:rsidRDefault="005F1910" w:rsidP="005F1910">
      <w:pPr>
        <w:shd w:val="clear" w:color="auto" w:fill="FFFFFF"/>
        <w:ind w:left="25"/>
      </w:pPr>
      <w:r>
        <w:rPr>
          <w:rFonts w:ascii="Courier New" w:hAnsi="Courier New" w:cs="Courier New"/>
          <w:spacing w:val="-2"/>
          <w:w w:val="65"/>
        </w:rPr>
        <w:t>воспитания</w:t>
      </w:r>
    </w:p>
    <w:p w:rsidR="005F1910" w:rsidRDefault="005F1910" w:rsidP="005F1910">
      <w:pPr>
        <w:shd w:val="clear" w:color="auto" w:fill="FFFFFF"/>
        <w:spacing w:before="36"/>
        <w:ind w:left="22"/>
      </w:pPr>
      <w:r>
        <w:rPr>
          <w:rFonts w:ascii="Arial" w:hAnsi="Arial" w:cs="Arial"/>
          <w:b/>
          <w:spacing w:val="-6"/>
          <w:sz w:val="16"/>
        </w:rPr>
        <w:t xml:space="preserve">Лисовский СБ. </w:t>
      </w:r>
      <w:r>
        <w:rPr>
          <w:rFonts w:ascii="Arial" w:hAnsi="Arial" w:cs="Arial"/>
          <w:spacing w:val="-6"/>
          <w:sz w:val="16"/>
        </w:rPr>
        <w:t xml:space="preserve">Атлетическая гимнастика как спецкурс в программе </w:t>
      </w:r>
      <w:proofErr w:type="gramStart"/>
      <w:r>
        <w:rPr>
          <w:rFonts w:ascii="Arial" w:hAnsi="Arial" w:cs="Arial"/>
          <w:spacing w:val="-6"/>
          <w:sz w:val="16"/>
        </w:rPr>
        <w:t>по</w:t>
      </w:r>
      <w:proofErr w:type="gramEnd"/>
      <w:r>
        <w:rPr>
          <w:rFonts w:ascii="Arial" w:hAnsi="Arial" w:cs="Arial"/>
          <w:spacing w:val="-6"/>
          <w:sz w:val="16"/>
        </w:rPr>
        <w:t xml:space="preserve"> физической    40</w:t>
      </w:r>
    </w:p>
    <w:p w:rsidR="005F1910" w:rsidRDefault="005F1910" w:rsidP="005F1910">
      <w:pPr>
        <w:shd w:val="clear" w:color="auto" w:fill="FFFFFF"/>
        <w:spacing w:before="18"/>
        <w:ind w:left="25"/>
      </w:pPr>
      <w:r>
        <w:rPr>
          <w:rFonts w:ascii="Arial" w:hAnsi="Arial" w:cs="Arial"/>
          <w:spacing w:val="-7"/>
          <w:sz w:val="16"/>
        </w:rPr>
        <w:t>культуре в высших учебных заведениях</w:t>
      </w:r>
    </w:p>
    <w:p w:rsidR="005F1910" w:rsidRDefault="005F1910" w:rsidP="005F1910">
      <w:pPr>
        <w:sectPr w:rsidR="005F19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4" w:h="11909"/>
          <w:pgMar w:top="923" w:right="1692" w:bottom="360" w:left="987" w:header="720" w:footer="720" w:gutter="0"/>
          <w:cols w:num="2" w:space="720" w:equalWidth="0">
            <w:col w:w="6447" w:space="1397"/>
            <w:col w:w="6310"/>
          </w:cols>
        </w:sectPr>
      </w:pPr>
    </w:p>
    <w:p w:rsidR="005F1910" w:rsidRDefault="005F1910">
      <w:pPr>
        <w:shd w:val="clear" w:color="auto" w:fill="FFFFFF"/>
        <w:ind w:left="2444"/>
      </w:pPr>
    </w:p>
    <w:p w:rsidR="005F1910" w:rsidRDefault="005F1910">
      <w:pPr>
        <w:shd w:val="clear" w:color="auto" w:fill="FFFFFF"/>
        <w:ind w:left="2444"/>
      </w:pPr>
    </w:p>
    <w:p w:rsidR="005F1910" w:rsidRDefault="005F1910">
      <w:pPr>
        <w:shd w:val="clear" w:color="auto" w:fill="FFFFFF"/>
        <w:ind w:left="2444"/>
      </w:pPr>
    </w:p>
    <w:p w:rsidR="005F1910" w:rsidRDefault="005F1910">
      <w:pPr>
        <w:shd w:val="clear" w:color="auto" w:fill="FFFFFF"/>
        <w:ind w:left="2444"/>
      </w:pPr>
    </w:p>
    <w:p w:rsidR="005F1910" w:rsidRDefault="005F1910" w:rsidP="005F1910">
      <w:pPr>
        <w:shd w:val="clear" w:color="auto" w:fill="FFFFFF"/>
        <w:spacing w:line="212" w:lineRule="exact"/>
        <w:ind w:left="7"/>
      </w:pPr>
      <w:r>
        <w:br w:type="column"/>
      </w:r>
      <w:r>
        <w:rPr>
          <w:rFonts w:ascii="Arial" w:hAnsi="Arial" w:cs="Arial"/>
          <w:b/>
          <w:spacing w:val="-2"/>
          <w:sz w:val="16"/>
        </w:rPr>
        <w:lastRenderedPageBreak/>
        <w:t xml:space="preserve">Григорович Е.С., Трофименко А.М. </w:t>
      </w:r>
      <w:r>
        <w:rPr>
          <w:rFonts w:ascii="Arial" w:hAnsi="Arial" w:cs="Arial"/>
          <w:spacing w:val="-2"/>
          <w:sz w:val="16"/>
        </w:rPr>
        <w:t>Физическое воспитание, биологическая об-    86</w:t>
      </w:r>
    </w:p>
    <w:p w:rsidR="005F1910" w:rsidRDefault="005F1910" w:rsidP="005F1910">
      <w:pPr>
        <w:shd w:val="clear" w:color="auto" w:fill="FFFFFF"/>
        <w:spacing w:line="212" w:lineRule="exact"/>
        <w:ind w:left="4"/>
      </w:pPr>
      <w:r>
        <w:rPr>
          <w:rFonts w:ascii="Arial" w:hAnsi="Arial" w:cs="Arial"/>
          <w:spacing w:val="-3"/>
          <w:sz w:val="16"/>
        </w:rPr>
        <w:t>ратная связь и метод сравнения как действенные факторы укрепления здоровья</w:t>
      </w:r>
    </w:p>
    <w:p w:rsidR="005F1910" w:rsidRDefault="005F1910" w:rsidP="005F1910">
      <w:pPr>
        <w:shd w:val="clear" w:color="auto" w:fill="FFFFFF"/>
        <w:spacing w:line="212" w:lineRule="exact"/>
      </w:pPr>
      <w:r>
        <w:rPr>
          <w:rFonts w:ascii="Arial" w:hAnsi="Arial" w:cs="Arial"/>
          <w:spacing w:val="-7"/>
          <w:sz w:val="16"/>
        </w:rPr>
        <w:t>студентов</w:t>
      </w:r>
    </w:p>
    <w:p w:rsidR="005F1910" w:rsidRDefault="005F1910" w:rsidP="005F1910">
      <w:pPr>
        <w:shd w:val="clear" w:color="auto" w:fill="FFFFFF"/>
        <w:spacing w:line="212" w:lineRule="exact"/>
      </w:pPr>
      <w:r>
        <w:rPr>
          <w:rFonts w:ascii="Arial" w:hAnsi="Arial" w:cs="Arial"/>
          <w:b/>
          <w:spacing w:val="-3"/>
          <w:sz w:val="16"/>
        </w:rPr>
        <w:t xml:space="preserve">Злотников А.А. </w:t>
      </w:r>
      <w:r>
        <w:rPr>
          <w:rFonts w:ascii="Arial" w:hAnsi="Arial" w:cs="Arial"/>
          <w:spacing w:val="-3"/>
          <w:sz w:val="16"/>
        </w:rPr>
        <w:t>Влияние изменений в сфере спорта на формирование здорового    88</w:t>
      </w:r>
    </w:p>
    <w:p w:rsidR="005F1910" w:rsidRDefault="005F1910" w:rsidP="005F1910">
      <w:pPr>
        <w:shd w:val="clear" w:color="auto" w:fill="FFFFFF"/>
        <w:spacing w:line="212" w:lineRule="exact"/>
        <w:ind w:left="4"/>
      </w:pPr>
      <w:r>
        <w:rPr>
          <w:rFonts w:ascii="Arial" w:hAnsi="Arial" w:cs="Arial"/>
          <w:spacing w:val="-7"/>
          <w:sz w:val="16"/>
        </w:rPr>
        <w:t>образа жизни молодежи</w:t>
      </w:r>
    </w:p>
    <w:p w:rsidR="005F1910" w:rsidRDefault="005F1910" w:rsidP="005F1910">
      <w:pPr>
        <w:shd w:val="clear" w:color="auto" w:fill="FFFFFF"/>
        <w:spacing w:line="212" w:lineRule="exact"/>
        <w:ind w:left="14"/>
      </w:pPr>
      <w:r>
        <w:rPr>
          <w:rFonts w:ascii="Arial" w:hAnsi="Arial" w:cs="Arial"/>
          <w:b/>
          <w:spacing w:val="-4"/>
          <w:sz w:val="16"/>
        </w:rPr>
        <w:t xml:space="preserve">Кабанов Ю.М., </w:t>
      </w:r>
      <w:proofErr w:type="spellStart"/>
      <w:r>
        <w:rPr>
          <w:rFonts w:ascii="Arial" w:hAnsi="Arial" w:cs="Arial"/>
          <w:b/>
          <w:spacing w:val="-4"/>
          <w:sz w:val="16"/>
        </w:rPr>
        <w:t>Трущенко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В.В., </w:t>
      </w:r>
      <w:proofErr w:type="spellStart"/>
      <w:r>
        <w:rPr>
          <w:rFonts w:ascii="Arial" w:hAnsi="Arial" w:cs="Arial"/>
          <w:b/>
          <w:spacing w:val="-4"/>
          <w:sz w:val="16"/>
        </w:rPr>
        <w:t>Ольшанко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И.М., </w:t>
      </w:r>
      <w:proofErr w:type="spellStart"/>
      <w:r>
        <w:rPr>
          <w:rFonts w:ascii="Arial" w:hAnsi="Arial" w:cs="Arial"/>
          <w:b/>
          <w:spacing w:val="-4"/>
          <w:sz w:val="16"/>
        </w:rPr>
        <w:t>Передриенко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СВ. </w:t>
      </w:r>
      <w:proofErr w:type="spellStart"/>
      <w:r>
        <w:rPr>
          <w:rFonts w:ascii="Arial" w:hAnsi="Arial" w:cs="Arial"/>
          <w:spacing w:val="-4"/>
          <w:sz w:val="16"/>
        </w:rPr>
        <w:t>Характеристи</w:t>
      </w:r>
      <w:proofErr w:type="spellEnd"/>
      <w:r>
        <w:rPr>
          <w:rFonts w:ascii="Arial" w:hAnsi="Arial" w:cs="Arial"/>
          <w:spacing w:val="-4"/>
          <w:sz w:val="16"/>
        </w:rPr>
        <w:t>-    90</w:t>
      </w:r>
    </w:p>
    <w:p w:rsidR="005F1910" w:rsidRDefault="005F1910" w:rsidP="005F1910">
      <w:pPr>
        <w:shd w:val="clear" w:color="auto" w:fill="FFFFFF"/>
        <w:spacing w:line="212" w:lineRule="exact"/>
        <w:ind w:left="11"/>
      </w:pPr>
      <w:r>
        <w:rPr>
          <w:rFonts w:ascii="Arial" w:hAnsi="Arial" w:cs="Arial"/>
          <w:spacing w:val="-6"/>
          <w:sz w:val="16"/>
        </w:rPr>
        <w:t>ка типологических особенностей нервной системы у студентов ВГУ</w:t>
      </w:r>
    </w:p>
    <w:p w:rsidR="005F1910" w:rsidRDefault="005F1910" w:rsidP="005F1910">
      <w:pPr>
        <w:shd w:val="clear" w:color="auto" w:fill="FFFFFF"/>
        <w:spacing w:before="7" w:line="212" w:lineRule="exact"/>
        <w:ind w:left="14"/>
      </w:pPr>
      <w:proofErr w:type="spellStart"/>
      <w:r>
        <w:rPr>
          <w:rFonts w:ascii="Arial" w:hAnsi="Arial" w:cs="Arial"/>
          <w:b/>
          <w:spacing w:val="-4"/>
          <w:sz w:val="16"/>
        </w:rPr>
        <w:t>Корзенко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В.Н., Головкова И.В., Малашенко С.А., </w:t>
      </w:r>
      <w:proofErr w:type="spellStart"/>
      <w:r>
        <w:rPr>
          <w:rFonts w:ascii="Arial" w:hAnsi="Arial" w:cs="Arial"/>
          <w:b/>
          <w:spacing w:val="-4"/>
          <w:sz w:val="16"/>
        </w:rPr>
        <w:t>Лицоев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М.В. </w:t>
      </w:r>
      <w:r>
        <w:rPr>
          <w:rFonts w:ascii="Arial" w:hAnsi="Arial" w:cs="Arial"/>
          <w:spacing w:val="-4"/>
          <w:sz w:val="16"/>
        </w:rPr>
        <w:t>Оздоровительная    94</w:t>
      </w:r>
    </w:p>
    <w:p w:rsidR="005F1910" w:rsidRDefault="005F1910" w:rsidP="005F1910">
      <w:pPr>
        <w:shd w:val="clear" w:color="auto" w:fill="FFFFFF"/>
        <w:spacing w:line="212" w:lineRule="exact"/>
        <w:ind w:left="14"/>
      </w:pPr>
      <w:r>
        <w:rPr>
          <w:rFonts w:ascii="Arial" w:hAnsi="Arial" w:cs="Arial"/>
          <w:spacing w:val="-6"/>
          <w:sz w:val="16"/>
        </w:rPr>
        <w:t>направленность физической культуры в учреждениях образования</w:t>
      </w:r>
    </w:p>
    <w:p w:rsidR="005F1910" w:rsidRDefault="005F1910" w:rsidP="005F1910">
      <w:pPr>
        <w:shd w:val="clear" w:color="auto" w:fill="FFFFFF"/>
        <w:spacing w:before="11" w:line="216" w:lineRule="exact"/>
        <w:ind w:left="22"/>
      </w:pPr>
      <w:r>
        <w:rPr>
          <w:rFonts w:ascii="Arial" w:hAnsi="Arial" w:cs="Arial"/>
          <w:b/>
          <w:spacing w:val="-5"/>
          <w:sz w:val="16"/>
        </w:rPr>
        <w:t xml:space="preserve">Кривицкий В.В., Игнатович Д.А., Пауков Ю.Н. </w:t>
      </w:r>
      <w:proofErr w:type="gramStart"/>
      <w:r>
        <w:rPr>
          <w:rFonts w:ascii="Arial" w:hAnsi="Arial" w:cs="Arial"/>
          <w:spacing w:val="-5"/>
          <w:sz w:val="16"/>
        </w:rPr>
        <w:t>Морфофункциональная</w:t>
      </w:r>
      <w:proofErr w:type="gramEnd"/>
      <w:r>
        <w:rPr>
          <w:rFonts w:ascii="Arial" w:hAnsi="Arial" w:cs="Arial"/>
          <w:spacing w:val="-5"/>
          <w:sz w:val="16"/>
        </w:rPr>
        <w:t xml:space="preserve"> </w:t>
      </w:r>
      <w:proofErr w:type="spellStart"/>
      <w:r>
        <w:rPr>
          <w:rFonts w:ascii="Arial" w:hAnsi="Arial" w:cs="Arial"/>
          <w:spacing w:val="-5"/>
          <w:sz w:val="16"/>
        </w:rPr>
        <w:t>характери</w:t>
      </w:r>
      <w:proofErr w:type="spellEnd"/>
      <w:r>
        <w:rPr>
          <w:rFonts w:ascii="Arial" w:hAnsi="Arial" w:cs="Arial"/>
          <w:spacing w:val="-5"/>
          <w:sz w:val="16"/>
        </w:rPr>
        <w:t>-    97</w:t>
      </w:r>
    </w:p>
    <w:p w:rsidR="005F1910" w:rsidRDefault="005F1910" w:rsidP="005F1910">
      <w:pPr>
        <w:shd w:val="clear" w:color="auto" w:fill="FFFFFF"/>
        <w:spacing w:line="216" w:lineRule="exact"/>
        <w:ind w:left="14"/>
      </w:pPr>
      <w:proofErr w:type="spellStart"/>
      <w:r>
        <w:rPr>
          <w:rFonts w:ascii="Arial" w:hAnsi="Arial" w:cs="Arial"/>
          <w:spacing w:val="-6"/>
          <w:sz w:val="16"/>
        </w:rPr>
        <w:t>стка</w:t>
      </w:r>
      <w:proofErr w:type="spellEnd"/>
      <w:r>
        <w:rPr>
          <w:rFonts w:ascii="Arial" w:hAnsi="Arial" w:cs="Arial"/>
          <w:spacing w:val="-6"/>
          <w:sz w:val="16"/>
        </w:rPr>
        <w:t xml:space="preserve"> физического развития студентов первокурсников</w:t>
      </w:r>
    </w:p>
    <w:p w:rsidR="005F1910" w:rsidRDefault="005F1910" w:rsidP="005F1910">
      <w:pPr>
        <w:shd w:val="clear" w:color="auto" w:fill="FFFFFF"/>
        <w:spacing w:before="7" w:line="216" w:lineRule="exact"/>
        <w:ind w:left="14"/>
      </w:pPr>
      <w:r>
        <w:rPr>
          <w:rFonts w:ascii="Arial" w:hAnsi="Arial" w:cs="Arial"/>
          <w:b/>
          <w:spacing w:val="-3"/>
          <w:sz w:val="16"/>
        </w:rPr>
        <w:t xml:space="preserve">Ломакин В.В., Янович Ю.А., </w:t>
      </w:r>
      <w:proofErr w:type="spellStart"/>
      <w:r>
        <w:rPr>
          <w:rFonts w:ascii="Arial" w:hAnsi="Arial" w:cs="Arial"/>
          <w:b/>
          <w:spacing w:val="-3"/>
          <w:sz w:val="16"/>
        </w:rPr>
        <w:t>Юдо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В.В. </w:t>
      </w:r>
      <w:r>
        <w:rPr>
          <w:rFonts w:ascii="Arial" w:hAnsi="Arial" w:cs="Arial"/>
          <w:spacing w:val="-3"/>
          <w:sz w:val="16"/>
        </w:rPr>
        <w:t>Влияние плавания на организм занимаю-    99</w:t>
      </w:r>
    </w:p>
    <w:p w:rsidR="005F1910" w:rsidRDefault="005F1910" w:rsidP="005F1910">
      <w:pPr>
        <w:shd w:val="clear" w:color="auto" w:fill="FFFFFF"/>
        <w:spacing w:line="216" w:lineRule="exact"/>
        <w:ind w:left="18"/>
      </w:pPr>
      <w:proofErr w:type="spellStart"/>
      <w:r>
        <w:rPr>
          <w:rFonts w:ascii="Arial" w:hAnsi="Arial" w:cs="Arial"/>
          <w:spacing w:val="-7"/>
          <w:sz w:val="16"/>
        </w:rPr>
        <w:t>щихся</w:t>
      </w:r>
      <w:proofErr w:type="spellEnd"/>
      <w:r>
        <w:rPr>
          <w:rFonts w:ascii="Arial" w:hAnsi="Arial" w:cs="Arial"/>
          <w:spacing w:val="-7"/>
          <w:sz w:val="16"/>
        </w:rPr>
        <w:t xml:space="preserve"> студентов</w:t>
      </w:r>
    </w:p>
    <w:p w:rsidR="005F1910" w:rsidRDefault="005F1910" w:rsidP="005F1910">
      <w:pPr>
        <w:shd w:val="clear" w:color="auto" w:fill="FFFFFF"/>
        <w:spacing w:before="4" w:line="216" w:lineRule="exact"/>
        <w:ind w:left="22"/>
      </w:pPr>
      <w:proofErr w:type="spellStart"/>
      <w:r>
        <w:rPr>
          <w:rFonts w:ascii="Arial" w:hAnsi="Arial" w:cs="Arial"/>
          <w:b/>
          <w:spacing w:val="-6"/>
          <w:sz w:val="16"/>
        </w:rPr>
        <w:t>Манулик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В.А., Борис О.В., Лавриненко В.А. </w:t>
      </w:r>
      <w:r>
        <w:rPr>
          <w:rFonts w:ascii="Arial" w:hAnsi="Arial" w:cs="Arial"/>
          <w:spacing w:val="-6"/>
          <w:sz w:val="16"/>
        </w:rPr>
        <w:t>Психологическое здоровье студентов      100</w:t>
      </w:r>
    </w:p>
    <w:p w:rsidR="005F1910" w:rsidRDefault="005F1910" w:rsidP="005F1910">
      <w:pPr>
        <w:shd w:val="clear" w:color="auto" w:fill="FFFFFF"/>
        <w:tabs>
          <w:tab w:val="left" w:pos="6102"/>
        </w:tabs>
        <w:spacing w:before="11" w:line="216" w:lineRule="exact"/>
        <w:ind w:left="22"/>
      </w:pPr>
      <w:r>
        <w:rPr>
          <w:rFonts w:ascii="Arial" w:hAnsi="Arial" w:cs="Arial"/>
          <w:b/>
          <w:spacing w:val="-7"/>
          <w:sz w:val="16"/>
        </w:rPr>
        <w:t xml:space="preserve">Осипенко Е.В. </w:t>
      </w:r>
      <w:r>
        <w:rPr>
          <w:rFonts w:ascii="Arial" w:hAnsi="Arial" w:cs="Arial"/>
          <w:spacing w:val="-7"/>
          <w:sz w:val="16"/>
        </w:rPr>
        <w:t>Влияние стресса на здоровье студенческой молодежи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pacing w:val="-11"/>
          <w:sz w:val="16"/>
        </w:rPr>
        <w:t>102</w:t>
      </w:r>
    </w:p>
    <w:p w:rsidR="005F1910" w:rsidRDefault="005F1910" w:rsidP="005F1910">
      <w:pPr>
        <w:shd w:val="clear" w:color="auto" w:fill="FFFFFF"/>
        <w:spacing w:before="7" w:line="216" w:lineRule="exact"/>
        <w:ind w:left="29"/>
      </w:pPr>
      <w:r>
        <w:rPr>
          <w:rFonts w:ascii="Arial" w:hAnsi="Arial" w:cs="Arial"/>
          <w:b/>
          <w:spacing w:val="-5"/>
          <w:sz w:val="16"/>
        </w:rPr>
        <w:t xml:space="preserve">Прищепа И.М., Сурганова С.Ф., Романенко Т.Т. </w:t>
      </w:r>
      <w:r>
        <w:rPr>
          <w:rFonts w:ascii="Arial" w:hAnsi="Arial" w:cs="Arial"/>
          <w:spacing w:val="-5"/>
          <w:sz w:val="16"/>
        </w:rPr>
        <w:t>Совершенствование физического    105</w:t>
      </w:r>
    </w:p>
    <w:p w:rsidR="005F1910" w:rsidRDefault="005F1910" w:rsidP="005F1910">
      <w:pPr>
        <w:shd w:val="clear" w:color="auto" w:fill="FFFFFF"/>
        <w:spacing w:line="216" w:lineRule="exact"/>
        <w:ind w:left="25"/>
      </w:pPr>
      <w:r>
        <w:rPr>
          <w:rFonts w:ascii="Arial" w:hAnsi="Arial" w:cs="Arial"/>
          <w:spacing w:val="-6"/>
          <w:sz w:val="16"/>
        </w:rPr>
        <w:t>воспитания в системе специального коррекционного воспитания</w:t>
      </w:r>
    </w:p>
    <w:p w:rsidR="005F1910" w:rsidRDefault="005F1910" w:rsidP="005F1910">
      <w:pPr>
        <w:shd w:val="clear" w:color="auto" w:fill="FFFFFF"/>
        <w:spacing w:before="7" w:line="216" w:lineRule="exact"/>
        <w:ind w:left="25"/>
      </w:pPr>
      <w:proofErr w:type="spellStart"/>
      <w:r>
        <w:rPr>
          <w:rFonts w:ascii="Arial" w:hAnsi="Arial" w:cs="Arial"/>
          <w:b/>
          <w:spacing w:val="-5"/>
          <w:sz w:val="16"/>
        </w:rPr>
        <w:t>Савко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Э.И. </w:t>
      </w:r>
      <w:r>
        <w:rPr>
          <w:rFonts w:ascii="Arial" w:hAnsi="Arial" w:cs="Arial"/>
          <w:spacing w:val="-5"/>
          <w:sz w:val="16"/>
        </w:rPr>
        <w:t>Современный подход к здоровью студентов специальных медицинских    109</w:t>
      </w:r>
    </w:p>
    <w:p w:rsidR="005F1910" w:rsidRDefault="005F1910" w:rsidP="005F1910">
      <w:pPr>
        <w:shd w:val="clear" w:color="auto" w:fill="FFFFFF"/>
        <w:spacing w:line="216" w:lineRule="exact"/>
        <w:ind w:left="29"/>
      </w:pPr>
      <w:proofErr w:type="gramStart"/>
      <w:r>
        <w:rPr>
          <w:rFonts w:ascii="Arial" w:hAnsi="Arial" w:cs="Arial"/>
          <w:spacing w:val="-7"/>
          <w:sz w:val="16"/>
        </w:rPr>
        <w:t>групп на занятиях по физической культуры</w:t>
      </w:r>
      <w:proofErr w:type="gramEnd"/>
    </w:p>
    <w:p w:rsidR="005F1910" w:rsidRDefault="005F1910" w:rsidP="005F1910">
      <w:pPr>
        <w:shd w:val="clear" w:color="auto" w:fill="FFFFFF"/>
        <w:spacing w:before="4" w:line="216" w:lineRule="exact"/>
        <w:ind w:left="25"/>
      </w:pPr>
      <w:proofErr w:type="spellStart"/>
      <w:r>
        <w:rPr>
          <w:rFonts w:ascii="Arial" w:hAnsi="Arial" w:cs="Arial"/>
          <w:b/>
          <w:spacing w:val="-6"/>
          <w:sz w:val="16"/>
        </w:rPr>
        <w:t>Семкин</w:t>
      </w:r>
      <w:proofErr w:type="spellEnd"/>
      <w:r>
        <w:rPr>
          <w:rFonts w:ascii="Arial" w:hAnsi="Arial" w:cs="Arial"/>
          <w:b/>
          <w:spacing w:val="-6"/>
          <w:sz w:val="16"/>
        </w:rPr>
        <w:t xml:space="preserve"> А.А., Жилко Н.В. </w:t>
      </w:r>
      <w:r>
        <w:rPr>
          <w:rFonts w:ascii="Arial" w:hAnsi="Arial" w:cs="Arial"/>
          <w:spacing w:val="-6"/>
          <w:sz w:val="16"/>
        </w:rPr>
        <w:t>Адаптивные реакции студентов при занятиях различными    111</w:t>
      </w:r>
    </w:p>
    <w:p w:rsidR="005F1910" w:rsidRDefault="005F1910" w:rsidP="005F1910">
      <w:pPr>
        <w:shd w:val="clear" w:color="auto" w:fill="FFFFFF"/>
        <w:spacing w:line="216" w:lineRule="exact"/>
        <w:ind w:left="36"/>
      </w:pPr>
      <w:r>
        <w:rPr>
          <w:rFonts w:ascii="Arial" w:hAnsi="Arial" w:cs="Arial"/>
          <w:spacing w:val="-7"/>
          <w:sz w:val="16"/>
        </w:rPr>
        <w:t>видами спорта и показателями их физического здоровья</w:t>
      </w:r>
    </w:p>
    <w:p w:rsidR="005F1910" w:rsidRDefault="005F1910" w:rsidP="005F1910">
      <w:pPr>
        <w:shd w:val="clear" w:color="auto" w:fill="FFFFFF"/>
        <w:spacing w:before="4" w:line="216" w:lineRule="exact"/>
        <w:ind w:left="29"/>
      </w:pPr>
      <w:proofErr w:type="spellStart"/>
      <w:r>
        <w:rPr>
          <w:rFonts w:ascii="Arial" w:hAnsi="Arial" w:cs="Arial"/>
          <w:b/>
          <w:spacing w:val="-5"/>
          <w:sz w:val="16"/>
        </w:rPr>
        <w:t>Титиевская</w:t>
      </w:r>
      <w:proofErr w:type="spellEnd"/>
      <w:r>
        <w:rPr>
          <w:rFonts w:ascii="Arial" w:hAnsi="Arial" w:cs="Arial"/>
          <w:b/>
          <w:spacing w:val="-5"/>
          <w:sz w:val="16"/>
        </w:rPr>
        <w:t xml:space="preserve"> Р.Л. </w:t>
      </w:r>
      <w:r>
        <w:rPr>
          <w:rFonts w:ascii="Arial" w:hAnsi="Arial" w:cs="Arial"/>
          <w:spacing w:val="-5"/>
          <w:sz w:val="16"/>
        </w:rPr>
        <w:t xml:space="preserve">Адаптивные возможности сердечно-сосудистой системы у </w:t>
      </w:r>
      <w:proofErr w:type="gramStart"/>
      <w:r>
        <w:rPr>
          <w:rFonts w:ascii="Arial" w:hAnsi="Arial" w:cs="Arial"/>
          <w:spacing w:val="-5"/>
          <w:sz w:val="16"/>
        </w:rPr>
        <w:t>студен</w:t>
      </w:r>
      <w:proofErr w:type="gramEnd"/>
      <w:r>
        <w:rPr>
          <w:rFonts w:ascii="Arial" w:hAnsi="Arial" w:cs="Arial"/>
          <w:spacing w:val="-5"/>
          <w:sz w:val="16"/>
        </w:rPr>
        <w:t>-    113</w:t>
      </w:r>
    </w:p>
    <w:p w:rsidR="005F1910" w:rsidRDefault="005F1910" w:rsidP="005F1910">
      <w:pPr>
        <w:shd w:val="clear" w:color="auto" w:fill="FFFFFF"/>
        <w:spacing w:line="216" w:lineRule="exact"/>
        <w:ind w:left="29"/>
      </w:pPr>
      <w:proofErr w:type="spellStart"/>
      <w:proofErr w:type="gramStart"/>
      <w:r>
        <w:rPr>
          <w:rFonts w:ascii="Arial" w:hAnsi="Arial" w:cs="Arial"/>
          <w:spacing w:val="-6"/>
          <w:sz w:val="16"/>
        </w:rPr>
        <w:t>тов</w:t>
      </w:r>
      <w:proofErr w:type="spellEnd"/>
      <w:proofErr w:type="gramEnd"/>
      <w:r>
        <w:rPr>
          <w:rFonts w:ascii="Arial" w:hAnsi="Arial" w:cs="Arial"/>
          <w:spacing w:val="-6"/>
          <w:sz w:val="16"/>
        </w:rPr>
        <w:t>, специализирующих в лыжных гонках</w:t>
      </w:r>
    </w:p>
    <w:p w:rsidR="005F1910" w:rsidRDefault="005F1910" w:rsidP="005F1910">
      <w:pPr>
        <w:shd w:val="clear" w:color="auto" w:fill="FFFFFF"/>
        <w:spacing w:before="7" w:line="216" w:lineRule="exact"/>
        <w:ind w:left="40"/>
      </w:pPr>
      <w:r>
        <w:rPr>
          <w:rFonts w:ascii="Arial" w:hAnsi="Arial" w:cs="Arial"/>
          <w:b/>
          <w:spacing w:val="-5"/>
          <w:sz w:val="16"/>
        </w:rPr>
        <w:lastRenderedPageBreak/>
        <w:t xml:space="preserve">Щедрова О.В., Марченко Ю.Н. </w:t>
      </w:r>
      <w:r>
        <w:rPr>
          <w:rFonts w:ascii="Arial" w:hAnsi="Arial" w:cs="Arial"/>
          <w:spacing w:val="-5"/>
          <w:sz w:val="16"/>
        </w:rPr>
        <w:t xml:space="preserve">Сравнительная оценка уровня физического </w:t>
      </w:r>
      <w:proofErr w:type="spellStart"/>
      <w:r>
        <w:rPr>
          <w:rFonts w:ascii="Arial" w:hAnsi="Arial" w:cs="Arial"/>
          <w:spacing w:val="-5"/>
          <w:sz w:val="16"/>
        </w:rPr>
        <w:t>здоро</w:t>
      </w:r>
      <w:proofErr w:type="spellEnd"/>
      <w:r>
        <w:rPr>
          <w:rFonts w:ascii="Arial" w:hAnsi="Arial" w:cs="Arial"/>
          <w:spacing w:val="-5"/>
          <w:sz w:val="16"/>
        </w:rPr>
        <w:t>-    115</w:t>
      </w:r>
    </w:p>
    <w:p w:rsidR="005F1910" w:rsidRDefault="005F1910" w:rsidP="005F1910">
      <w:pPr>
        <w:shd w:val="clear" w:color="auto" w:fill="FFFFFF"/>
        <w:spacing w:before="14"/>
        <w:ind w:left="40"/>
      </w:pPr>
      <w:proofErr w:type="spellStart"/>
      <w:r>
        <w:rPr>
          <w:rFonts w:ascii="Arial" w:hAnsi="Arial" w:cs="Arial"/>
          <w:spacing w:val="-7"/>
          <w:sz w:val="16"/>
        </w:rPr>
        <w:t>вья</w:t>
      </w:r>
      <w:proofErr w:type="spellEnd"/>
      <w:r>
        <w:rPr>
          <w:rFonts w:ascii="Arial" w:hAnsi="Arial" w:cs="Arial"/>
          <w:spacing w:val="-7"/>
          <w:sz w:val="16"/>
        </w:rPr>
        <w:t xml:space="preserve"> у спортсменов различных специализаций</w:t>
      </w:r>
    </w:p>
    <w:p w:rsidR="005F1910" w:rsidRDefault="005F1910" w:rsidP="005F1910">
      <w:pPr>
        <w:shd w:val="clear" w:color="auto" w:fill="FFFFFF"/>
        <w:spacing w:before="220"/>
        <w:ind w:left="43"/>
      </w:pPr>
      <w:r>
        <w:rPr>
          <w:rFonts w:ascii="Arial" w:hAnsi="Arial" w:cs="Arial"/>
          <w:b/>
          <w:spacing w:val="-7"/>
          <w:sz w:val="16"/>
        </w:rPr>
        <w:t>СЕКЦИЯ № 5. Мотивационные аспекты занятий спортом в студенческой среде</w:t>
      </w:r>
    </w:p>
    <w:p w:rsidR="005F1910" w:rsidRDefault="005F1910" w:rsidP="005F1910">
      <w:pPr>
        <w:shd w:val="clear" w:color="auto" w:fill="FFFFFF"/>
        <w:spacing w:before="133" w:line="212" w:lineRule="exact"/>
        <w:ind w:left="40"/>
      </w:pPr>
      <w:r>
        <w:rPr>
          <w:rFonts w:ascii="Arial" w:hAnsi="Arial" w:cs="Arial"/>
          <w:b/>
          <w:spacing w:val="-4"/>
          <w:sz w:val="16"/>
        </w:rPr>
        <w:t xml:space="preserve">Антипенко О.Е., Лосев В.А., </w:t>
      </w:r>
      <w:proofErr w:type="spellStart"/>
      <w:r>
        <w:rPr>
          <w:rFonts w:ascii="Arial" w:hAnsi="Arial" w:cs="Arial"/>
          <w:b/>
          <w:spacing w:val="-4"/>
          <w:sz w:val="16"/>
        </w:rPr>
        <w:t>Скнарь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Ж.А. </w:t>
      </w:r>
      <w:r>
        <w:rPr>
          <w:rFonts w:ascii="Arial" w:hAnsi="Arial" w:cs="Arial"/>
          <w:spacing w:val="-4"/>
          <w:sz w:val="16"/>
        </w:rPr>
        <w:t xml:space="preserve">Мотивационные аспекты занятий </w:t>
      </w:r>
      <w:proofErr w:type="spellStart"/>
      <w:r>
        <w:rPr>
          <w:rFonts w:ascii="Arial" w:hAnsi="Arial" w:cs="Arial"/>
          <w:spacing w:val="-4"/>
          <w:sz w:val="16"/>
        </w:rPr>
        <w:t>аэро</w:t>
      </w:r>
      <w:proofErr w:type="spellEnd"/>
      <w:r>
        <w:rPr>
          <w:rFonts w:ascii="Arial" w:hAnsi="Arial" w:cs="Arial"/>
          <w:spacing w:val="-4"/>
          <w:sz w:val="16"/>
        </w:rPr>
        <w:t>-    117</w:t>
      </w:r>
    </w:p>
    <w:p w:rsidR="005F1910" w:rsidRDefault="005F1910" w:rsidP="005F1910">
      <w:pPr>
        <w:shd w:val="clear" w:color="auto" w:fill="FFFFFF"/>
        <w:spacing w:line="212" w:lineRule="exact"/>
        <w:ind w:left="43"/>
      </w:pPr>
      <w:proofErr w:type="spellStart"/>
      <w:r>
        <w:rPr>
          <w:rFonts w:ascii="Arial" w:hAnsi="Arial" w:cs="Arial"/>
          <w:spacing w:val="-7"/>
          <w:sz w:val="16"/>
        </w:rPr>
        <w:t>бикой</w:t>
      </w:r>
      <w:proofErr w:type="spellEnd"/>
      <w:r>
        <w:rPr>
          <w:rFonts w:ascii="Arial" w:hAnsi="Arial" w:cs="Arial"/>
          <w:spacing w:val="-7"/>
          <w:sz w:val="16"/>
        </w:rPr>
        <w:t xml:space="preserve"> с элементами единобо</w:t>
      </w:r>
      <w:proofErr w:type="gramStart"/>
      <w:r>
        <w:rPr>
          <w:rFonts w:ascii="Arial" w:hAnsi="Arial" w:cs="Arial"/>
          <w:spacing w:val="-7"/>
          <w:sz w:val="16"/>
        </w:rPr>
        <w:t>рств ст</w:t>
      </w:r>
      <w:proofErr w:type="gramEnd"/>
      <w:r>
        <w:rPr>
          <w:rFonts w:ascii="Arial" w:hAnsi="Arial" w:cs="Arial"/>
          <w:spacing w:val="-7"/>
          <w:sz w:val="16"/>
        </w:rPr>
        <w:t>удентов вуза</w:t>
      </w:r>
    </w:p>
    <w:p w:rsidR="005F1910" w:rsidRDefault="005F1910" w:rsidP="005F1910">
      <w:pPr>
        <w:shd w:val="clear" w:color="auto" w:fill="FFFFFF"/>
        <w:spacing w:line="212" w:lineRule="exact"/>
        <w:ind w:left="47"/>
      </w:pPr>
      <w:proofErr w:type="spellStart"/>
      <w:r>
        <w:rPr>
          <w:rFonts w:ascii="Arial" w:hAnsi="Arial" w:cs="Arial"/>
          <w:b/>
          <w:spacing w:val="-3"/>
          <w:sz w:val="16"/>
        </w:rPr>
        <w:t>Григоревич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И.В., </w:t>
      </w:r>
      <w:proofErr w:type="spellStart"/>
      <w:r>
        <w:rPr>
          <w:rFonts w:ascii="Arial" w:hAnsi="Arial" w:cs="Arial"/>
          <w:b/>
          <w:spacing w:val="-3"/>
          <w:sz w:val="16"/>
        </w:rPr>
        <w:t>Калюнов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Б.Н., Мелешко И.А., </w:t>
      </w:r>
      <w:proofErr w:type="spellStart"/>
      <w:r>
        <w:rPr>
          <w:rFonts w:ascii="Arial" w:hAnsi="Arial" w:cs="Arial"/>
          <w:b/>
          <w:spacing w:val="-3"/>
          <w:sz w:val="16"/>
        </w:rPr>
        <w:t>Вашкевич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А.А., </w:t>
      </w:r>
      <w:proofErr w:type="spellStart"/>
      <w:r>
        <w:rPr>
          <w:rFonts w:ascii="Arial" w:hAnsi="Arial" w:cs="Arial"/>
          <w:b/>
          <w:spacing w:val="-3"/>
          <w:sz w:val="16"/>
        </w:rPr>
        <w:t>Саликова</w:t>
      </w:r>
      <w:proofErr w:type="spellEnd"/>
      <w:r>
        <w:rPr>
          <w:rFonts w:ascii="Arial" w:hAnsi="Arial" w:cs="Arial"/>
          <w:b/>
          <w:spacing w:val="-3"/>
          <w:sz w:val="16"/>
        </w:rPr>
        <w:t xml:space="preserve"> Н.Н.    </w:t>
      </w:r>
      <w:r>
        <w:rPr>
          <w:rFonts w:ascii="Arial" w:hAnsi="Arial" w:cs="Arial"/>
          <w:spacing w:val="-3"/>
          <w:sz w:val="16"/>
        </w:rPr>
        <w:t xml:space="preserve">119 </w:t>
      </w:r>
    </w:p>
    <w:p w:rsidR="00EE33D4" w:rsidRDefault="005F1910" w:rsidP="005F1910">
      <w:pPr>
        <w:shd w:val="clear" w:color="auto" w:fill="FFFFFF"/>
        <w:spacing w:line="212" w:lineRule="exact"/>
        <w:ind w:left="43" w:right="389"/>
        <w:rPr>
          <w:rFonts w:ascii="Arial" w:hAnsi="Arial" w:cs="Arial"/>
          <w:sz w:val="16"/>
        </w:rPr>
      </w:pPr>
      <w:r>
        <w:rPr>
          <w:rFonts w:ascii="Arial" w:hAnsi="Arial" w:cs="Arial"/>
          <w:spacing w:val="-5"/>
          <w:sz w:val="16"/>
        </w:rPr>
        <w:t>Рейтинг как показатель физической и технико-тактической подготовленности сту</w:t>
      </w:r>
      <w:r>
        <w:rPr>
          <w:rFonts w:ascii="Arial" w:hAnsi="Arial" w:cs="Arial"/>
          <w:sz w:val="16"/>
        </w:rPr>
        <w:t>ден</w:t>
      </w:r>
      <w:r w:rsidR="00EE33D4">
        <w:rPr>
          <w:rFonts w:ascii="Arial" w:hAnsi="Arial" w:cs="Arial"/>
          <w:sz w:val="16"/>
        </w:rPr>
        <w:t>-</w:t>
      </w:r>
    </w:p>
    <w:p w:rsidR="005F1910" w:rsidRDefault="005F1910" w:rsidP="005F1910">
      <w:pPr>
        <w:shd w:val="clear" w:color="auto" w:fill="FFFFFF"/>
        <w:spacing w:line="212" w:lineRule="exact"/>
        <w:ind w:left="43" w:right="389"/>
      </w:pPr>
      <w:proofErr w:type="spellStart"/>
      <w:r>
        <w:rPr>
          <w:rFonts w:ascii="Arial" w:hAnsi="Arial" w:cs="Arial"/>
          <w:sz w:val="16"/>
        </w:rPr>
        <w:t>тов</w:t>
      </w:r>
      <w:proofErr w:type="spellEnd"/>
      <w:r>
        <w:rPr>
          <w:rFonts w:ascii="Arial" w:hAnsi="Arial" w:cs="Arial"/>
          <w:sz w:val="16"/>
        </w:rPr>
        <w:t>-ориентировщиков</w:t>
      </w:r>
    </w:p>
    <w:p w:rsidR="00EE33D4" w:rsidRDefault="005F1910" w:rsidP="005F1910">
      <w:pPr>
        <w:shd w:val="clear" w:color="auto" w:fill="FFFFFF"/>
        <w:spacing w:line="212" w:lineRule="exact"/>
        <w:ind w:left="50"/>
        <w:rPr>
          <w:rFonts w:ascii="Arial" w:hAnsi="Arial" w:cs="Arial"/>
          <w:spacing w:val="-4"/>
          <w:sz w:val="16"/>
        </w:rPr>
      </w:pPr>
      <w:r>
        <w:rPr>
          <w:rFonts w:ascii="Arial" w:hAnsi="Arial" w:cs="Arial"/>
          <w:b/>
          <w:spacing w:val="-4"/>
          <w:sz w:val="16"/>
        </w:rPr>
        <w:t xml:space="preserve">Малахов СВ., Игнатович ДА, </w:t>
      </w:r>
      <w:proofErr w:type="spellStart"/>
      <w:r>
        <w:rPr>
          <w:rFonts w:ascii="Arial" w:hAnsi="Arial" w:cs="Arial"/>
          <w:b/>
          <w:spacing w:val="-4"/>
          <w:sz w:val="16"/>
        </w:rPr>
        <w:t>Треско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С.А., </w:t>
      </w:r>
      <w:proofErr w:type="spellStart"/>
      <w:r>
        <w:rPr>
          <w:rFonts w:ascii="Arial" w:hAnsi="Arial" w:cs="Arial"/>
          <w:b/>
          <w:spacing w:val="-4"/>
          <w:sz w:val="16"/>
        </w:rPr>
        <w:t>Хорошилова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Т.В. </w:t>
      </w:r>
      <w:r>
        <w:rPr>
          <w:rFonts w:ascii="Arial" w:hAnsi="Arial" w:cs="Arial"/>
          <w:spacing w:val="-4"/>
          <w:sz w:val="16"/>
        </w:rPr>
        <w:t xml:space="preserve">Детерминанты </w:t>
      </w:r>
      <w:proofErr w:type="spellStart"/>
      <w:r>
        <w:rPr>
          <w:rFonts w:ascii="Arial" w:hAnsi="Arial" w:cs="Arial"/>
          <w:spacing w:val="-4"/>
          <w:sz w:val="16"/>
        </w:rPr>
        <w:t>мо</w:t>
      </w:r>
      <w:proofErr w:type="spellEnd"/>
      <w:r>
        <w:rPr>
          <w:rFonts w:ascii="Arial" w:hAnsi="Arial" w:cs="Arial"/>
          <w:spacing w:val="-4"/>
          <w:sz w:val="16"/>
        </w:rPr>
        <w:t xml:space="preserve">-    122 </w:t>
      </w:r>
    </w:p>
    <w:p w:rsidR="005F1910" w:rsidRDefault="005F1910" w:rsidP="005F1910">
      <w:pPr>
        <w:shd w:val="clear" w:color="auto" w:fill="FFFFFF"/>
        <w:spacing w:line="212" w:lineRule="exact"/>
        <w:ind w:left="50"/>
        <w:rPr>
          <w:rFonts w:ascii="Arial" w:hAnsi="Arial" w:cs="Arial"/>
          <w:spacing w:val="-4"/>
          <w:sz w:val="16"/>
        </w:rPr>
      </w:pPr>
      <w:proofErr w:type="spellStart"/>
      <w:r>
        <w:rPr>
          <w:rFonts w:ascii="Arial" w:hAnsi="Arial" w:cs="Arial"/>
          <w:spacing w:val="-4"/>
          <w:sz w:val="16"/>
        </w:rPr>
        <w:t>тивационно</w:t>
      </w:r>
      <w:proofErr w:type="spellEnd"/>
      <w:r>
        <w:rPr>
          <w:rFonts w:ascii="Arial" w:hAnsi="Arial" w:cs="Arial"/>
          <w:spacing w:val="-4"/>
          <w:sz w:val="16"/>
        </w:rPr>
        <w:t xml:space="preserve">-смысловой сферы личности студентов отделения спортивного </w:t>
      </w:r>
      <w:proofErr w:type="spellStart"/>
      <w:r>
        <w:rPr>
          <w:rFonts w:ascii="Arial" w:hAnsi="Arial" w:cs="Arial"/>
          <w:spacing w:val="-4"/>
          <w:sz w:val="16"/>
        </w:rPr>
        <w:t>совер</w:t>
      </w:r>
      <w:proofErr w:type="spellEnd"/>
      <w:r>
        <w:rPr>
          <w:rFonts w:ascii="Arial" w:hAnsi="Arial" w:cs="Arial"/>
          <w:spacing w:val="-4"/>
          <w:sz w:val="16"/>
        </w:rPr>
        <w:t>-</w:t>
      </w:r>
    </w:p>
    <w:p w:rsidR="005F1910" w:rsidRDefault="005F1910" w:rsidP="005F1910">
      <w:pPr>
        <w:shd w:val="clear" w:color="auto" w:fill="FFFFFF"/>
        <w:spacing w:line="212" w:lineRule="exact"/>
        <w:ind w:left="50"/>
      </w:pPr>
      <w:r>
        <w:rPr>
          <w:rFonts w:ascii="Arial" w:hAnsi="Arial" w:cs="Arial"/>
          <w:spacing w:val="-4"/>
          <w:sz w:val="16"/>
        </w:rPr>
        <w:softHyphen/>
      </w:r>
      <w:proofErr w:type="spellStart"/>
      <w:r>
        <w:rPr>
          <w:rFonts w:ascii="Arial" w:hAnsi="Arial" w:cs="Arial"/>
          <w:sz w:val="16"/>
        </w:rPr>
        <w:t>шенствования</w:t>
      </w:r>
      <w:proofErr w:type="spellEnd"/>
    </w:p>
    <w:p w:rsidR="005F1910" w:rsidRDefault="005F1910" w:rsidP="005F1910">
      <w:pPr>
        <w:shd w:val="clear" w:color="auto" w:fill="FFFFFF"/>
        <w:spacing w:before="7" w:line="212" w:lineRule="exact"/>
        <w:ind w:left="58"/>
        <w:rPr>
          <w:rFonts w:ascii="Arial" w:hAnsi="Arial" w:cs="Arial"/>
          <w:spacing w:val="-6"/>
          <w:sz w:val="16"/>
        </w:rPr>
      </w:pPr>
      <w:r>
        <w:rPr>
          <w:rFonts w:ascii="Arial" w:hAnsi="Arial" w:cs="Arial"/>
          <w:b/>
          <w:spacing w:val="-6"/>
          <w:sz w:val="16"/>
        </w:rPr>
        <w:t xml:space="preserve">Морозевич Т.Д. </w:t>
      </w:r>
      <w:r>
        <w:rPr>
          <w:rFonts w:ascii="Arial" w:hAnsi="Arial" w:cs="Arial"/>
          <w:spacing w:val="-6"/>
          <w:sz w:val="16"/>
        </w:rPr>
        <w:t xml:space="preserve">Уровни и значимость мотивации занятий спортом акробатов высокой  </w:t>
      </w:r>
    </w:p>
    <w:p w:rsidR="005F1910" w:rsidRDefault="005F1910" w:rsidP="005F1910">
      <w:pPr>
        <w:shd w:val="clear" w:color="auto" w:fill="FFFFFF"/>
        <w:spacing w:before="7" w:line="212" w:lineRule="exact"/>
        <w:ind w:left="58"/>
      </w:pPr>
      <w:r>
        <w:rPr>
          <w:rFonts w:ascii="Arial" w:hAnsi="Arial" w:cs="Arial"/>
          <w:sz w:val="16"/>
        </w:rPr>
        <w:t>Квалификации                                                                                                             124</w:t>
      </w:r>
    </w:p>
    <w:p w:rsidR="005F1910" w:rsidRDefault="005F1910" w:rsidP="005F1910">
      <w:pPr>
        <w:shd w:val="clear" w:color="auto" w:fill="FFFFFF"/>
        <w:spacing w:before="14" w:line="212" w:lineRule="exact"/>
        <w:ind w:left="61"/>
        <w:rPr>
          <w:rFonts w:ascii="Arial" w:hAnsi="Arial" w:cs="Arial"/>
          <w:spacing w:val="-2"/>
          <w:sz w:val="16"/>
        </w:rPr>
      </w:pPr>
      <w:proofErr w:type="spellStart"/>
      <w:r>
        <w:rPr>
          <w:rFonts w:ascii="Arial" w:hAnsi="Arial" w:cs="Arial"/>
          <w:b/>
          <w:spacing w:val="-2"/>
          <w:sz w:val="16"/>
        </w:rPr>
        <w:lastRenderedPageBreak/>
        <w:t>Овсянкин</w:t>
      </w:r>
      <w:proofErr w:type="spellEnd"/>
      <w:r>
        <w:rPr>
          <w:rFonts w:ascii="Arial" w:hAnsi="Arial" w:cs="Arial"/>
          <w:b/>
          <w:spacing w:val="-2"/>
          <w:sz w:val="16"/>
        </w:rPr>
        <w:t xml:space="preserve"> В.А., Бахмутова ТА </w:t>
      </w:r>
      <w:r>
        <w:rPr>
          <w:rFonts w:ascii="Arial" w:hAnsi="Arial" w:cs="Arial"/>
          <w:spacing w:val="-2"/>
          <w:sz w:val="16"/>
        </w:rPr>
        <w:t xml:space="preserve">Мотивация к занятиям физической культурой и    126 </w:t>
      </w:r>
    </w:p>
    <w:p w:rsidR="005F1910" w:rsidRDefault="005F1910" w:rsidP="005F1910">
      <w:pPr>
        <w:shd w:val="clear" w:color="auto" w:fill="FFFFFF"/>
        <w:spacing w:before="14" w:line="212" w:lineRule="exact"/>
        <w:ind w:left="61"/>
      </w:pPr>
      <w:r>
        <w:rPr>
          <w:rFonts w:ascii="Arial" w:hAnsi="Arial" w:cs="Arial"/>
          <w:sz w:val="16"/>
        </w:rPr>
        <w:t>спортом студентов БГПУ</w:t>
      </w:r>
    </w:p>
    <w:p w:rsidR="005F1910" w:rsidRDefault="005F1910" w:rsidP="005F1910">
      <w:pPr>
        <w:shd w:val="clear" w:color="auto" w:fill="FFFFFF"/>
        <w:spacing w:before="11" w:line="212" w:lineRule="exact"/>
        <w:ind w:left="54"/>
        <w:rPr>
          <w:rFonts w:ascii="Arial" w:hAnsi="Arial" w:cs="Arial"/>
          <w:spacing w:val="-7"/>
          <w:sz w:val="16"/>
        </w:rPr>
      </w:pPr>
      <w:r>
        <w:rPr>
          <w:rFonts w:ascii="Arial" w:hAnsi="Arial" w:cs="Arial"/>
          <w:b/>
          <w:spacing w:val="-7"/>
          <w:sz w:val="16"/>
        </w:rPr>
        <w:t xml:space="preserve">Сущенко В.Н., Дорошевич В.Л., Сущенко Г.Н. </w:t>
      </w:r>
      <w:r>
        <w:rPr>
          <w:rFonts w:ascii="Arial" w:hAnsi="Arial" w:cs="Arial"/>
          <w:spacing w:val="-7"/>
          <w:sz w:val="16"/>
        </w:rPr>
        <w:t xml:space="preserve">Формирование мотивации у студентов  </w:t>
      </w:r>
    </w:p>
    <w:p w:rsidR="005F1910" w:rsidRDefault="005F1910" w:rsidP="005F1910">
      <w:pPr>
        <w:shd w:val="clear" w:color="auto" w:fill="FFFFFF"/>
        <w:spacing w:before="11" w:line="212" w:lineRule="exact"/>
        <w:ind w:left="54"/>
      </w:pPr>
      <w:r>
        <w:rPr>
          <w:rFonts w:ascii="Arial" w:hAnsi="Arial" w:cs="Arial"/>
          <w:sz w:val="16"/>
        </w:rPr>
        <w:t>к занятиям физической культурой и спортом                                                           127</w:t>
      </w:r>
    </w:p>
    <w:p w:rsidR="00EE33D4" w:rsidRDefault="005F1910" w:rsidP="005F1910">
      <w:pPr>
        <w:shd w:val="clear" w:color="auto" w:fill="FFFFFF"/>
        <w:spacing w:before="4" w:line="212" w:lineRule="exact"/>
        <w:ind w:left="65"/>
        <w:rPr>
          <w:rFonts w:ascii="Arial" w:hAnsi="Arial" w:cs="Arial"/>
          <w:spacing w:val="-6"/>
          <w:sz w:val="16"/>
        </w:rPr>
      </w:pPr>
      <w:r>
        <w:rPr>
          <w:rFonts w:ascii="Arial" w:hAnsi="Arial" w:cs="Arial"/>
          <w:b/>
          <w:spacing w:val="-4"/>
          <w:sz w:val="16"/>
        </w:rPr>
        <w:t xml:space="preserve">Федоров В.В., </w:t>
      </w:r>
      <w:proofErr w:type="spellStart"/>
      <w:r>
        <w:rPr>
          <w:rFonts w:ascii="Arial" w:hAnsi="Arial" w:cs="Arial"/>
          <w:b/>
          <w:spacing w:val="-4"/>
          <w:sz w:val="16"/>
        </w:rPr>
        <w:t>Гулидин</w:t>
      </w:r>
      <w:proofErr w:type="spellEnd"/>
      <w:r>
        <w:rPr>
          <w:rFonts w:ascii="Arial" w:hAnsi="Arial" w:cs="Arial"/>
          <w:b/>
          <w:spacing w:val="-4"/>
          <w:sz w:val="16"/>
        </w:rPr>
        <w:t xml:space="preserve"> П.К. </w:t>
      </w:r>
      <w:r>
        <w:rPr>
          <w:rFonts w:ascii="Arial" w:hAnsi="Arial" w:cs="Arial"/>
          <w:spacing w:val="-4"/>
          <w:sz w:val="16"/>
        </w:rPr>
        <w:t xml:space="preserve">Исследование потребностей студентов в </w:t>
      </w:r>
      <w:proofErr w:type="spellStart"/>
      <w:r>
        <w:rPr>
          <w:rFonts w:ascii="Arial" w:hAnsi="Arial" w:cs="Arial"/>
          <w:spacing w:val="-4"/>
          <w:sz w:val="16"/>
        </w:rPr>
        <w:t>самостоя</w:t>
      </w:r>
      <w:r>
        <w:rPr>
          <w:rFonts w:ascii="Arial" w:hAnsi="Arial" w:cs="Arial"/>
          <w:spacing w:val="-6"/>
          <w:sz w:val="16"/>
        </w:rPr>
        <w:t>те</w:t>
      </w:r>
      <w:proofErr w:type="spellEnd"/>
      <w:r w:rsidR="00EE33D4">
        <w:rPr>
          <w:rFonts w:ascii="Arial" w:hAnsi="Arial" w:cs="Arial"/>
          <w:spacing w:val="-6"/>
          <w:sz w:val="16"/>
        </w:rPr>
        <w:t>-</w:t>
      </w:r>
    </w:p>
    <w:p w:rsidR="005F1910" w:rsidRDefault="005F1910" w:rsidP="005F1910">
      <w:pPr>
        <w:shd w:val="clear" w:color="auto" w:fill="FFFFFF"/>
        <w:spacing w:before="4" w:line="212" w:lineRule="exact"/>
        <w:ind w:left="65"/>
        <w:rPr>
          <w:rFonts w:ascii="Arial" w:hAnsi="Arial" w:cs="Arial"/>
          <w:spacing w:val="-6"/>
          <w:sz w:val="16"/>
        </w:rPr>
      </w:pPr>
      <w:proofErr w:type="spellStart"/>
      <w:r>
        <w:rPr>
          <w:rFonts w:ascii="Arial" w:hAnsi="Arial" w:cs="Arial"/>
          <w:spacing w:val="-6"/>
          <w:sz w:val="16"/>
        </w:rPr>
        <w:t>льных</w:t>
      </w:r>
      <w:proofErr w:type="spellEnd"/>
      <w:r>
        <w:rPr>
          <w:rFonts w:ascii="Arial" w:hAnsi="Arial" w:cs="Arial"/>
          <w:spacing w:val="-6"/>
          <w:sz w:val="16"/>
        </w:rPr>
        <w:t xml:space="preserve"> </w:t>
      </w:r>
      <w:proofErr w:type="gramStart"/>
      <w:r>
        <w:rPr>
          <w:rFonts w:ascii="Arial" w:hAnsi="Arial" w:cs="Arial"/>
          <w:spacing w:val="-6"/>
          <w:sz w:val="16"/>
        </w:rPr>
        <w:t>занятиях</w:t>
      </w:r>
      <w:proofErr w:type="gramEnd"/>
      <w:r>
        <w:rPr>
          <w:rFonts w:ascii="Arial" w:hAnsi="Arial" w:cs="Arial"/>
          <w:spacing w:val="-6"/>
          <w:sz w:val="16"/>
        </w:rPr>
        <w:t xml:space="preserve"> физическим воспитанием в режиме труда и отдыха                                  129</w:t>
      </w:r>
    </w:p>
    <w:p w:rsidR="00EE33D4" w:rsidRDefault="005F1910" w:rsidP="005F1910">
      <w:pPr>
        <w:shd w:val="clear" w:color="auto" w:fill="FFFFFF"/>
        <w:spacing w:before="4" w:line="212" w:lineRule="exact"/>
        <w:ind w:left="65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spacing w:val="-6"/>
          <w:sz w:val="16"/>
        </w:rPr>
        <w:t xml:space="preserve"> </w:t>
      </w:r>
      <w:r>
        <w:rPr>
          <w:rFonts w:ascii="Arial" w:hAnsi="Arial" w:cs="Arial"/>
          <w:b/>
          <w:spacing w:val="-2"/>
          <w:sz w:val="16"/>
        </w:rPr>
        <w:t xml:space="preserve">Федорович   Б.Ч.,   </w:t>
      </w:r>
      <w:proofErr w:type="spellStart"/>
      <w:r>
        <w:rPr>
          <w:rFonts w:ascii="Arial" w:hAnsi="Arial" w:cs="Arial"/>
          <w:b/>
          <w:spacing w:val="-2"/>
          <w:sz w:val="16"/>
        </w:rPr>
        <w:t>Колосовская</w:t>
      </w:r>
      <w:proofErr w:type="spellEnd"/>
      <w:r>
        <w:rPr>
          <w:rFonts w:ascii="Arial" w:hAnsi="Arial" w:cs="Arial"/>
          <w:b/>
          <w:spacing w:val="-2"/>
          <w:sz w:val="16"/>
        </w:rPr>
        <w:t xml:space="preserve">   ЛА   </w:t>
      </w:r>
      <w:r>
        <w:rPr>
          <w:rFonts w:ascii="Arial" w:hAnsi="Arial" w:cs="Arial"/>
          <w:spacing w:val="-2"/>
          <w:sz w:val="16"/>
        </w:rPr>
        <w:t>Мотивация,   воспитание   интереса   и    132</w:t>
      </w:r>
    </w:p>
    <w:p w:rsidR="005F1910" w:rsidRDefault="005F1910" w:rsidP="005F1910">
      <w:pPr>
        <w:shd w:val="clear" w:color="auto" w:fill="FFFFFF"/>
        <w:spacing w:before="4" w:line="212" w:lineRule="exact"/>
        <w:ind w:left="65"/>
      </w:pPr>
      <w:r>
        <w:rPr>
          <w:rFonts w:ascii="Arial" w:hAnsi="Arial" w:cs="Arial"/>
          <w:spacing w:val="-2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физкультурные предпочтения студентов </w:t>
      </w:r>
      <w:proofErr w:type="spellStart"/>
      <w:r>
        <w:rPr>
          <w:rFonts w:ascii="Arial" w:hAnsi="Arial" w:cs="Arial"/>
          <w:sz w:val="16"/>
        </w:rPr>
        <w:t>медвуза</w:t>
      </w:r>
      <w:proofErr w:type="spellEnd"/>
    </w:p>
    <w:p w:rsidR="005F1910" w:rsidRDefault="005F1910">
      <w:pPr>
        <w:shd w:val="clear" w:color="auto" w:fill="FFFFFF"/>
        <w:ind w:left="2444"/>
      </w:pPr>
    </w:p>
    <w:p w:rsidR="00EE33D4" w:rsidRDefault="00EE33D4">
      <w:pPr>
        <w:shd w:val="clear" w:color="auto" w:fill="FFFFFF"/>
        <w:ind w:left="2444"/>
      </w:pPr>
    </w:p>
    <w:p w:rsidR="00EE33D4" w:rsidRDefault="00EE33D4" w:rsidP="00EE33D4">
      <w:pPr>
        <w:shd w:val="clear" w:color="auto" w:fill="FFFFFF"/>
        <w:spacing w:before="202" w:line="1" w:lineRule="exact"/>
      </w:pPr>
    </w:p>
    <w:p w:rsidR="00E92A92" w:rsidRDefault="00E92A92" w:rsidP="00EE33D4">
      <w:pPr>
        <w:shd w:val="clear" w:color="auto" w:fill="FFFFFF"/>
        <w:spacing w:line="227" w:lineRule="exact"/>
        <w:ind w:left="4" w:firstLine="396"/>
        <w:jc w:val="both"/>
      </w:pPr>
    </w:p>
    <w:p w:rsidR="00EE33D4" w:rsidRDefault="00EE33D4" w:rsidP="00EE33D4">
      <w:pPr>
        <w:shd w:val="clear" w:color="auto" w:fill="FFFFFF"/>
        <w:ind w:left="5267"/>
      </w:pPr>
    </w:p>
    <w:p w:rsidR="00EE33D4" w:rsidRDefault="00EE33D4" w:rsidP="00EE33D4">
      <w:pPr>
        <w:sectPr w:rsidR="00EE33D4">
          <w:type w:val="continuous"/>
          <w:pgSz w:w="16834" w:h="11909"/>
          <w:pgMar w:top="732" w:right="1557" w:bottom="360" w:left="1136" w:header="720" w:footer="720" w:gutter="0"/>
          <w:cols w:num="2" w:space="720" w:equalWidth="0">
            <w:col w:w="6526" w:space="1235"/>
            <w:col w:w="6379"/>
          </w:cols>
        </w:sectPr>
      </w:pPr>
    </w:p>
    <w:p w:rsidR="00EE33D4" w:rsidRDefault="00EE33D4" w:rsidP="00EE33D4">
      <w:pPr>
        <w:shd w:val="clear" w:color="auto" w:fill="FFFFFF"/>
        <w:spacing w:before="61" w:line="1" w:lineRule="exact"/>
      </w:pPr>
    </w:p>
    <w:p w:rsidR="00EE33D4" w:rsidRDefault="00EE33D4" w:rsidP="00EE33D4">
      <w:pPr>
        <w:sectPr w:rsidR="00EE33D4">
          <w:type w:val="continuous"/>
          <w:pgSz w:w="16834" w:h="11909"/>
          <w:pgMar w:top="732" w:right="1136" w:bottom="360" w:left="1341" w:header="720" w:footer="720" w:gutter="0"/>
          <w:cols w:space="720"/>
        </w:sectPr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68"/>
      </w:pPr>
    </w:p>
    <w:p w:rsidR="00EE33D4" w:rsidRDefault="00EE33D4" w:rsidP="00EE33D4">
      <w:pPr>
        <w:shd w:val="clear" w:color="auto" w:fill="FFFFFF"/>
        <w:spacing w:before="108"/>
        <w:sectPr w:rsidR="00EE33D4">
          <w:type w:val="continuous"/>
          <w:pgSz w:w="16834" w:h="11909"/>
          <w:pgMar w:top="723" w:right="4139" w:bottom="360" w:left="4271" w:header="720" w:footer="720" w:gutter="0"/>
          <w:cols w:num="2" w:space="720" w:equalWidth="0">
            <w:col w:w="720" w:space="6984"/>
            <w:col w:w="720"/>
          </w:cols>
        </w:sectPr>
      </w:pPr>
      <w:r>
        <w:br w:type="column"/>
      </w:r>
    </w:p>
    <w:p w:rsidR="00EE33D4" w:rsidRDefault="00EE33D4" w:rsidP="00EE33D4">
      <w:pPr>
        <w:shd w:val="clear" w:color="auto" w:fill="FFFFFF"/>
        <w:spacing w:before="191" w:line="1" w:lineRule="exact"/>
      </w:pPr>
    </w:p>
    <w:p w:rsidR="00EE33D4" w:rsidRDefault="00EE33D4" w:rsidP="00EE33D4">
      <w:pPr>
        <w:sectPr w:rsidR="00EE33D4">
          <w:type w:val="continuous"/>
          <w:pgSz w:w="16834" w:h="11909"/>
          <w:pgMar w:top="723" w:right="1352" w:bottom="360" w:left="1352" w:header="720" w:footer="720" w:gutter="0"/>
          <w:cols w:space="720"/>
        </w:sectPr>
      </w:pPr>
    </w:p>
    <w:p w:rsidR="00EE33D4" w:rsidRDefault="00EE33D4" w:rsidP="00EE33D4">
      <w:pPr>
        <w:shd w:val="clear" w:color="auto" w:fill="FFFFFF"/>
        <w:spacing w:after="54" w:line="1" w:lineRule="exact"/>
      </w:pPr>
    </w:p>
    <w:p w:rsidR="00EE33D4" w:rsidRDefault="00EE33D4" w:rsidP="00EE33D4">
      <w:pPr>
        <w:shd w:val="clear" w:color="auto" w:fill="FFFFFF"/>
        <w:spacing w:before="338" w:line="230" w:lineRule="exact"/>
        <w:ind w:left="457" w:hanging="148"/>
      </w:pPr>
      <w:r>
        <w:rPr>
          <w:rFonts w:ascii="Arial" w:hAnsi="Arial" w:cs="Arial"/>
          <w:b/>
          <w:spacing w:val="-11"/>
          <w:sz w:val="18"/>
        </w:rPr>
        <w:t xml:space="preserve">ДЕТЕРМИНАНТЫ МОТИВАЦИОННО-СМЫСЛОВОЙ СФЕРЫ ЛИЧНОСТИ </w:t>
      </w:r>
      <w:r>
        <w:rPr>
          <w:rFonts w:ascii="Arial" w:hAnsi="Arial" w:cs="Arial"/>
          <w:b/>
          <w:spacing w:val="-10"/>
          <w:sz w:val="18"/>
        </w:rPr>
        <w:t>СТУДЕНТОВ ОТДЕЛЕНИЯ СПОРТИВНОГО СОВЕРШЕНСТВОВАНИЯ</w:t>
      </w:r>
    </w:p>
    <w:p w:rsidR="00EE33D4" w:rsidRDefault="00EE33D4" w:rsidP="00EE33D4">
      <w:pPr>
        <w:shd w:val="clear" w:color="auto" w:fill="FFFFFF"/>
        <w:spacing w:before="227" w:line="230" w:lineRule="exact"/>
        <w:ind w:left="288" w:firstLine="544"/>
      </w:pPr>
      <w:r>
        <w:rPr>
          <w:rFonts w:ascii="Arial" w:hAnsi="Arial" w:cs="Arial"/>
          <w:i/>
          <w:spacing w:val="-6"/>
          <w:sz w:val="18"/>
        </w:rPr>
        <w:t xml:space="preserve">Малахов СВ., Игнатович Д.А., </w:t>
      </w:r>
      <w:proofErr w:type="spellStart"/>
      <w:r>
        <w:rPr>
          <w:rFonts w:ascii="Arial" w:hAnsi="Arial" w:cs="Arial"/>
          <w:i/>
          <w:spacing w:val="-6"/>
          <w:sz w:val="18"/>
        </w:rPr>
        <w:t>Треско</w:t>
      </w:r>
      <w:proofErr w:type="spellEnd"/>
      <w:r>
        <w:rPr>
          <w:rFonts w:ascii="Arial" w:hAnsi="Arial" w:cs="Arial"/>
          <w:i/>
          <w:spacing w:val="-6"/>
          <w:sz w:val="18"/>
        </w:rPr>
        <w:t xml:space="preserve"> С.А., </w:t>
      </w:r>
      <w:proofErr w:type="spellStart"/>
      <w:r>
        <w:rPr>
          <w:rFonts w:ascii="Arial" w:hAnsi="Arial" w:cs="Arial"/>
          <w:i/>
          <w:spacing w:val="-6"/>
          <w:sz w:val="18"/>
        </w:rPr>
        <w:t>Хорошилова</w:t>
      </w:r>
      <w:proofErr w:type="spellEnd"/>
      <w:r>
        <w:rPr>
          <w:rFonts w:ascii="Arial" w:hAnsi="Arial" w:cs="Arial"/>
          <w:i/>
          <w:spacing w:val="-6"/>
          <w:sz w:val="18"/>
        </w:rPr>
        <w:t xml:space="preserve"> Т.В. </w:t>
      </w:r>
      <w:r>
        <w:rPr>
          <w:rFonts w:ascii="Arial" w:hAnsi="Arial" w:cs="Arial"/>
          <w:i/>
          <w:spacing w:val="-9"/>
          <w:sz w:val="18"/>
        </w:rPr>
        <w:t>Белорусский государственный педагогический университет им. М. Танка</w:t>
      </w:r>
    </w:p>
    <w:p w:rsidR="00EE33D4" w:rsidRDefault="00EE33D4" w:rsidP="00EE33D4">
      <w:pPr>
        <w:shd w:val="clear" w:color="auto" w:fill="FFFFFF"/>
        <w:spacing w:before="108" w:line="230" w:lineRule="exact"/>
        <w:ind w:left="14" w:firstLine="400"/>
        <w:jc w:val="both"/>
      </w:pPr>
      <w:r>
        <w:t xml:space="preserve">Достижение наивысшего спортивного результата в соревнованиях </w:t>
      </w:r>
      <w:proofErr w:type="gramStart"/>
      <w:r>
        <w:t>-о</w:t>
      </w:r>
      <w:proofErr w:type="gramEnd"/>
      <w:r>
        <w:t>сновная цель спортивной тренировки. Реализации этой цели подчинена логика всего долгосрочного тренировочного процесса. В условиях про</w:t>
      </w:r>
      <w:r>
        <w:softHyphen/>
        <w:t>фессионального спорта такое положение представляется абсолютно оп</w:t>
      </w:r>
      <w:r>
        <w:softHyphen/>
        <w:t>равданным, тем более что тренировочный процесс обеспечивается соот</w:t>
      </w:r>
      <w:r>
        <w:softHyphen/>
        <w:t xml:space="preserve">ветствующими способами контроля за функциональным, психическим, </w:t>
      </w:r>
      <w:r>
        <w:rPr>
          <w:spacing w:val="-1"/>
        </w:rPr>
        <w:t>эмоциональным и интеллектуальным состоянием спортсменов. Студенче</w:t>
      </w:r>
      <w:r>
        <w:rPr>
          <w:spacing w:val="-1"/>
        </w:rPr>
        <w:softHyphen/>
      </w:r>
      <w:r>
        <w:t xml:space="preserve">ский спорт, в отличие от </w:t>
      </w:r>
      <w:proofErr w:type="gramStart"/>
      <w:r>
        <w:t>профессионального</w:t>
      </w:r>
      <w:proofErr w:type="gramEnd"/>
      <w:r>
        <w:t>, в настоящее время не имеет возможности обеспечить полноценный, разносторонний контроль той части современной молодежи, которая предпочитает времяпрепровожде</w:t>
      </w:r>
      <w:r>
        <w:softHyphen/>
      </w:r>
      <w:r>
        <w:rPr>
          <w:spacing w:val="-1"/>
        </w:rPr>
        <w:t xml:space="preserve">нию в компьютерных клубах и ночных дискотеках напряженный ритм </w:t>
      </w:r>
      <w:r>
        <w:t>ежедневных тренировок, нередко испытывая в соревнованиях эмоцио</w:t>
      </w:r>
      <w:r>
        <w:softHyphen/>
        <w:t>нальный и физический стресс побед и поражений. В то же время каждый студент-спортсмен обязан овладевать знаниями в соответствии с требо</w:t>
      </w:r>
      <w:r>
        <w:softHyphen/>
        <w:t>ваниями учебных программ, подтверждая свой статус успешными ре</w:t>
      </w:r>
      <w:r>
        <w:softHyphen/>
        <w:t>зультатами прохождения экзаменационных сессий. В обозначенных выше</w:t>
      </w:r>
    </w:p>
    <w:p w:rsidR="00EE33D4" w:rsidRDefault="00EE33D4" w:rsidP="00EE33D4">
      <w:pPr>
        <w:shd w:val="clear" w:color="auto" w:fill="FFFFFF"/>
        <w:spacing w:before="65"/>
        <w:ind w:left="54"/>
      </w:pPr>
      <w:r>
        <w:rPr>
          <w:spacing w:val="-11"/>
        </w:rPr>
        <w:t>122</w:t>
      </w:r>
    </w:p>
    <w:p w:rsidR="00EE33D4" w:rsidRDefault="00EE33D4" w:rsidP="00EE33D4">
      <w:pPr>
        <w:shd w:val="clear" w:color="auto" w:fill="FFFFFF"/>
        <w:spacing w:before="68"/>
      </w:pPr>
    </w:p>
    <w:p w:rsidR="004F644B" w:rsidRDefault="004F644B" w:rsidP="00EE33D4">
      <w:pPr>
        <w:shd w:val="clear" w:color="auto" w:fill="FFFFFF"/>
        <w:spacing w:before="68"/>
      </w:pPr>
    </w:p>
    <w:p w:rsidR="004F644B" w:rsidRDefault="004F644B" w:rsidP="00EE33D4">
      <w:pPr>
        <w:shd w:val="clear" w:color="auto" w:fill="FFFFFF"/>
        <w:spacing w:before="68"/>
      </w:pPr>
    </w:p>
    <w:p w:rsidR="004F644B" w:rsidRDefault="004F644B" w:rsidP="00EE33D4">
      <w:pPr>
        <w:shd w:val="clear" w:color="auto" w:fill="FFFFFF"/>
        <w:spacing w:before="68"/>
      </w:pPr>
    </w:p>
    <w:p w:rsidR="004F644B" w:rsidRDefault="004F644B" w:rsidP="004F644B">
      <w:pPr>
        <w:shd w:val="clear" w:color="auto" w:fill="FFFFFF"/>
        <w:spacing w:before="490"/>
        <w:ind w:left="2729"/>
      </w:pPr>
      <w:r>
        <w:rPr>
          <w:spacing w:val="-1"/>
          <w:sz w:val="18"/>
        </w:rPr>
        <w:t>Научное издание</w:t>
      </w:r>
    </w:p>
    <w:p w:rsidR="004F644B" w:rsidRDefault="004F644B" w:rsidP="004F644B">
      <w:pPr>
        <w:shd w:val="clear" w:color="auto" w:fill="FFFFFF"/>
        <w:ind w:left="5339"/>
      </w:pPr>
    </w:p>
    <w:p w:rsidR="004F644B" w:rsidRDefault="004F644B" w:rsidP="004F644B">
      <w:pPr>
        <w:shd w:val="clear" w:color="auto" w:fill="FFFFFF"/>
        <w:spacing w:line="227" w:lineRule="exact"/>
        <w:ind w:left="853" w:hanging="371"/>
      </w:pPr>
      <w:r>
        <w:rPr>
          <w:b/>
          <w:sz w:val="18"/>
        </w:rPr>
        <w:t>Современные проблемы физического воспитания студенческой молодежи и формирования здорового образа жизни</w:t>
      </w:r>
    </w:p>
    <w:p w:rsidR="004F644B" w:rsidRDefault="004F644B" w:rsidP="004F644B">
      <w:pPr>
        <w:shd w:val="clear" w:color="auto" w:fill="FFFFFF"/>
        <w:spacing w:before="227" w:line="227" w:lineRule="exact"/>
        <w:ind w:left="2668" w:hanging="2110"/>
        <w:rPr>
          <w:sz w:val="18"/>
        </w:rPr>
      </w:pPr>
      <w:r>
        <w:rPr>
          <w:sz w:val="18"/>
        </w:rPr>
        <w:t xml:space="preserve">Материалы Республиканской научно-практической конференции, </w:t>
      </w:r>
    </w:p>
    <w:p w:rsidR="004F644B" w:rsidRDefault="004F644B" w:rsidP="004F644B">
      <w:pPr>
        <w:shd w:val="clear" w:color="auto" w:fill="FFFFFF"/>
        <w:spacing w:before="227" w:line="227" w:lineRule="exact"/>
        <w:ind w:left="2668" w:hanging="2110"/>
        <w:jc w:val="center"/>
        <w:rPr>
          <w:sz w:val="18"/>
        </w:rPr>
      </w:pPr>
      <w:r>
        <w:rPr>
          <w:sz w:val="18"/>
        </w:rPr>
        <w:t>12 ноября 2004 г.</w:t>
      </w: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</w:p>
    <w:p w:rsidR="004F644B" w:rsidRDefault="004F644B" w:rsidP="004F644B">
      <w:pPr>
        <w:shd w:val="clear" w:color="auto" w:fill="FFFFFF"/>
        <w:ind w:left="2668" w:hanging="2110"/>
        <w:jc w:val="center"/>
        <w:rPr>
          <w:sz w:val="18"/>
        </w:rPr>
      </w:pPr>
      <w:r>
        <w:rPr>
          <w:sz w:val="18"/>
        </w:rPr>
        <w:t xml:space="preserve">Редактор Т.Е. Лемешева </w:t>
      </w:r>
    </w:p>
    <w:p w:rsidR="004F644B" w:rsidRDefault="004F644B" w:rsidP="004F644B">
      <w:pPr>
        <w:shd w:val="clear" w:color="auto" w:fill="FFFFFF"/>
        <w:ind w:left="1976" w:right="1498" w:firstLine="371"/>
      </w:pPr>
      <w:r>
        <w:rPr>
          <w:sz w:val="18"/>
        </w:rPr>
        <w:t xml:space="preserve">Оригинал-макет М.В. </w:t>
      </w:r>
      <w:proofErr w:type="spellStart"/>
      <w:r>
        <w:rPr>
          <w:sz w:val="18"/>
        </w:rPr>
        <w:t>Горуновой</w:t>
      </w:r>
      <w:proofErr w:type="spellEnd"/>
    </w:p>
    <w:p w:rsidR="004F644B" w:rsidRDefault="004F644B" w:rsidP="004F644B">
      <w:pPr>
        <w:shd w:val="clear" w:color="auto" w:fill="FFFFFF"/>
        <w:spacing w:before="691" w:line="230" w:lineRule="exact"/>
        <w:jc w:val="both"/>
      </w:pPr>
      <w:r>
        <w:rPr>
          <w:sz w:val="18"/>
        </w:rPr>
        <w:t>Подписано в печать 12.01.2005. Формат 60x84 1/16. Бумага офсетная. Пе</w:t>
      </w:r>
      <w:r>
        <w:rPr>
          <w:sz w:val="18"/>
        </w:rPr>
        <w:softHyphen/>
        <w:t xml:space="preserve">чать офсетная. Гарнитура </w:t>
      </w:r>
      <w:r>
        <w:rPr>
          <w:sz w:val="18"/>
          <w:lang w:val="en-US"/>
        </w:rPr>
        <w:t>Times</w:t>
      </w:r>
      <w:r w:rsidRPr="00162200">
        <w:rPr>
          <w:sz w:val="18"/>
        </w:rPr>
        <w:t xml:space="preserve">. </w:t>
      </w:r>
      <w:proofErr w:type="spellStart"/>
      <w:r>
        <w:rPr>
          <w:sz w:val="18"/>
        </w:rPr>
        <w:t>Усл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печ</w:t>
      </w:r>
      <w:proofErr w:type="spellEnd"/>
      <w:r>
        <w:rPr>
          <w:sz w:val="18"/>
        </w:rPr>
        <w:t>. л. 9,8. Уч.-изд. л. 9,3. Тираж 100 экз. Заказ 64</w:t>
      </w:r>
    </w:p>
    <w:p w:rsidR="004F644B" w:rsidRDefault="004F644B" w:rsidP="004F644B">
      <w:pPr>
        <w:shd w:val="clear" w:color="auto" w:fill="FFFFFF"/>
        <w:spacing w:before="230" w:line="205" w:lineRule="exact"/>
        <w:ind w:left="691" w:right="346" w:firstLine="212"/>
      </w:pPr>
      <w:r>
        <w:rPr>
          <w:sz w:val="18"/>
        </w:rPr>
        <w:t xml:space="preserve">Учреждение образования Федерации профсоюзов Беларуси </w:t>
      </w:r>
      <w:r>
        <w:rPr>
          <w:spacing w:val="-1"/>
          <w:sz w:val="18"/>
        </w:rPr>
        <w:t xml:space="preserve">«Международный институт трудовых и социальных отношений» г. Минск, ул. </w:t>
      </w:r>
      <w:proofErr w:type="spellStart"/>
      <w:r>
        <w:rPr>
          <w:spacing w:val="-1"/>
          <w:sz w:val="18"/>
        </w:rPr>
        <w:t>Казинца</w:t>
      </w:r>
      <w:proofErr w:type="spellEnd"/>
      <w:r>
        <w:rPr>
          <w:spacing w:val="-1"/>
          <w:sz w:val="18"/>
        </w:rPr>
        <w:t>, 21-3. Лицензия ЛВ № 437 от 14.10.2004 г.</w:t>
      </w:r>
    </w:p>
    <w:p w:rsidR="004F644B" w:rsidRDefault="004F644B" w:rsidP="004F644B">
      <w:pPr>
        <w:shd w:val="clear" w:color="auto" w:fill="FFFFFF"/>
        <w:spacing w:before="86" w:line="187" w:lineRule="exact"/>
        <w:ind w:left="112" w:firstLine="493"/>
      </w:pPr>
      <w:r>
        <w:rPr>
          <w:spacing w:val="-3"/>
          <w:sz w:val="18"/>
        </w:rPr>
        <w:t xml:space="preserve">Отпечатано в типографии Республиканского унитарного предприятия </w:t>
      </w:r>
      <w:r>
        <w:rPr>
          <w:spacing w:val="-11"/>
          <w:sz w:val="18"/>
        </w:rPr>
        <w:t xml:space="preserve">«Информационно-вычислительный центр Министерства финансов Республики Беларусь» </w:t>
      </w:r>
      <w:r>
        <w:rPr>
          <w:spacing w:val="-9"/>
          <w:sz w:val="18"/>
        </w:rPr>
        <w:t xml:space="preserve">220004, г. Минск, ул. </w:t>
      </w:r>
      <w:proofErr w:type="spellStart"/>
      <w:r>
        <w:rPr>
          <w:spacing w:val="-9"/>
          <w:sz w:val="18"/>
        </w:rPr>
        <w:t>Кальварийская</w:t>
      </w:r>
      <w:proofErr w:type="spellEnd"/>
      <w:r>
        <w:rPr>
          <w:spacing w:val="-9"/>
          <w:sz w:val="18"/>
        </w:rPr>
        <w:t>, 17. Лицензия ЛП № 02330/0056683 от 29.03.2004 г.</w:t>
      </w:r>
    </w:p>
    <w:p w:rsidR="00EE33D4" w:rsidRDefault="00EE33D4" w:rsidP="00EE33D4">
      <w:pPr>
        <w:shd w:val="clear" w:color="auto" w:fill="FFFFFF"/>
        <w:ind w:left="142"/>
      </w:pPr>
      <w:bookmarkStart w:id="0" w:name="_GoBack"/>
      <w:bookmarkEnd w:id="0"/>
    </w:p>
    <w:sectPr w:rsidR="00EE33D4" w:rsidSect="005F1910">
      <w:type w:val="continuous"/>
      <w:pgSz w:w="16834" w:h="11909"/>
      <w:pgMar w:top="1147" w:right="875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2B" w:rsidRDefault="00116E2B" w:rsidP="00DB6E33">
      <w:r>
        <w:separator/>
      </w:r>
    </w:p>
  </w:endnote>
  <w:endnote w:type="continuationSeparator" w:id="0">
    <w:p w:rsidR="00116E2B" w:rsidRDefault="00116E2B" w:rsidP="00DB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2B" w:rsidRDefault="00116E2B" w:rsidP="00DB6E33">
      <w:r>
        <w:separator/>
      </w:r>
    </w:p>
  </w:footnote>
  <w:footnote w:type="continuationSeparator" w:id="0">
    <w:p w:rsidR="00116E2B" w:rsidRDefault="00116E2B" w:rsidP="00DB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7289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7290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33" w:rsidRDefault="00DB6E3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7288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F9"/>
    <w:rsid w:val="00116E2B"/>
    <w:rsid w:val="00141C0A"/>
    <w:rsid w:val="0023363B"/>
    <w:rsid w:val="00477654"/>
    <w:rsid w:val="004F644B"/>
    <w:rsid w:val="005E06F5"/>
    <w:rsid w:val="005F1910"/>
    <w:rsid w:val="00791C31"/>
    <w:rsid w:val="009F503C"/>
    <w:rsid w:val="00B07CF9"/>
    <w:rsid w:val="00CE2179"/>
    <w:rsid w:val="00DB6E33"/>
    <w:rsid w:val="00E92A92"/>
    <w:rsid w:val="00E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6E33"/>
  </w:style>
  <w:style w:type="paragraph" w:styleId="a5">
    <w:name w:val="footer"/>
    <w:basedOn w:val="a"/>
    <w:link w:val="a6"/>
    <w:uiPriority w:val="99"/>
    <w:unhideWhenUsed/>
    <w:rsid w:val="00DB6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6E33"/>
  </w:style>
  <w:style w:type="paragraph" w:styleId="a5">
    <w:name w:val="footer"/>
    <w:basedOn w:val="a"/>
    <w:link w:val="a6"/>
    <w:uiPriority w:val="99"/>
    <w:unhideWhenUsed/>
    <w:rsid w:val="00DB6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2017-10-31T05:30:00Z</dcterms:created>
  <dcterms:modified xsi:type="dcterms:W3CDTF">2017-11-07T17:49:00Z</dcterms:modified>
</cp:coreProperties>
</file>