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EC" w:rsidRDefault="009A7CEC" w:rsidP="009A7CEC">
      <w:pPr>
        <w:shd w:val="clear" w:color="auto" w:fill="FFFFFF"/>
        <w:spacing w:line="234" w:lineRule="exact"/>
        <w:ind w:left="1627" w:right="389" w:hanging="904"/>
      </w:pPr>
      <w:r>
        <w:t xml:space="preserve">МИНИСТЕРСТВО ОБРАЗОВАНИЯ И НАУКИ </w:t>
      </w:r>
      <w:r>
        <w:rPr>
          <w:spacing w:val="-1"/>
        </w:rPr>
        <w:t>РЕСПУБЛИКИ БЕЛАРУСЬ</w:t>
      </w:r>
    </w:p>
    <w:p w:rsidR="009A7CEC" w:rsidRDefault="009A7CEC" w:rsidP="009A7CEC">
      <w:pPr>
        <w:shd w:val="clear" w:color="auto" w:fill="FFFFFF"/>
        <w:spacing w:before="216" w:line="198" w:lineRule="exact"/>
        <w:ind w:right="11"/>
        <w:jc w:val="center"/>
      </w:pPr>
      <w:r>
        <w:rPr>
          <w:spacing w:val="-2"/>
          <w:sz w:val="18"/>
        </w:rPr>
        <w:t>РЕСПУБЛИКАНСКИЙ ЦЕНТР ФИЗИЧЕСКОГО ВОСПИТАНИЯ И</w:t>
      </w:r>
    </w:p>
    <w:p w:rsidR="009A7CEC" w:rsidRDefault="009A7CEC" w:rsidP="009A7CEC">
      <w:pPr>
        <w:shd w:val="clear" w:color="auto" w:fill="FFFFFF"/>
        <w:spacing w:line="198" w:lineRule="exact"/>
        <w:ind w:right="18"/>
        <w:jc w:val="center"/>
      </w:pPr>
      <w:r>
        <w:rPr>
          <w:spacing w:val="-5"/>
          <w:sz w:val="18"/>
        </w:rPr>
        <w:t>СПОРТА УЧАЩИХСЯ И СТУДЕНТОВ</w:t>
      </w:r>
    </w:p>
    <w:p w:rsidR="009A7CEC" w:rsidRDefault="009A7CEC" w:rsidP="009A7CEC">
      <w:pPr>
        <w:shd w:val="clear" w:color="auto" w:fill="FFFFFF"/>
        <w:spacing w:line="198" w:lineRule="exact"/>
        <w:jc w:val="center"/>
      </w:pPr>
      <w:r>
        <w:rPr>
          <w:spacing w:val="-6"/>
          <w:sz w:val="18"/>
        </w:rPr>
        <w:t>МИНИСТЕРСТВА ОБРАЗОВАНИЯ И НАУКИ РЕСПУБЛИКИ БЕЛАРУСЬ</w:t>
      </w:r>
    </w:p>
    <w:p w:rsidR="009A7CEC" w:rsidRDefault="009A7CEC" w:rsidP="009A7CEC">
      <w:pPr>
        <w:shd w:val="clear" w:color="auto" w:fill="FFFFFF"/>
        <w:spacing w:before="212" w:line="238" w:lineRule="exact"/>
        <w:ind w:left="1984" w:right="389" w:hanging="1566"/>
      </w:pPr>
      <w:r>
        <w:t>БЕЛОРУССКИЙ АГРАРНЫЙ ТЕХНИЧЕСКИЙ УНИВЕРСИТЕТ</w:t>
      </w:r>
    </w:p>
    <w:p w:rsidR="009A7CEC" w:rsidRDefault="009A7CEC" w:rsidP="009A7CEC">
      <w:pPr>
        <w:shd w:val="clear" w:color="auto" w:fill="FFFFFF"/>
        <w:spacing w:before="1408" w:line="284" w:lineRule="exact"/>
        <w:ind w:left="1184" w:hanging="896"/>
      </w:pPr>
      <w:r>
        <w:rPr>
          <w:b/>
          <w:spacing w:val="-10"/>
          <w:sz w:val="24"/>
        </w:rPr>
        <w:t xml:space="preserve">АКТУАЛЬНЫЕ ПРОБЛЕМЫ ФИЗИЧЕСКОГО </w:t>
      </w:r>
      <w:r>
        <w:rPr>
          <w:b/>
          <w:spacing w:val="-4"/>
          <w:sz w:val="24"/>
        </w:rPr>
        <w:t>ВОСПИТАНИЯ СТУДЕНТОВ</w:t>
      </w:r>
    </w:p>
    <w:p w:rsidR="009A7CEC" w:rsidRDefault="009A7CEC" w:rsidP="009A7CEC">
      <w:pPr>
        <w:shd w:val="clear" w:color="auto" w:fill="FFFFFF"/>
        <w:spacing w:before="120"/>
        <w:ind w:left="709" w:right="391"/>
        <w:jc w:val="both"/>
        <w:rPr>
          <w:i/>
        </w:rPr>
      </w:pPr>
    </w:p>
    <w:p w:rsidR="009A7CEC" w:rsidRDefault="009A7CEC" w:rsidP="009A7CEC">
      <w:pPr>
        <w:shd w:val="clear" w:color="auto" w:fill="FFFFFF"/>
        <w:spacing w:before="120"/>
        <w:ind w:left="709" w:right="391"/>
        <w:jc w:val="both"/>
        <w:rPr>
          <w:i/>
        </w:rPr>
      </w:pPr>
    </w:p>
    <w:p w:rsidR="009A7CEC" w:rsidRDefault="009A7CEC" w:rsidP="009A7CEC">
      <w:pPr>
        <w:shd w:val="clear" w:color="auto" w:fill="FFFFFF"/>
        <w:spacing w:before="120"/>
        <w:ind w:left="709" w:right="391"/>
        <w:jc w:val="both"/>
        <w:rPr>
          <w:i/>
        </w:rPr>
      </w:pPr>
      <w:r>
        <w:rPr>
          <w:i/>
        </w:rPr>
        <w:t xml:space="preserve">Тезисы докладов </w:t>
      </w:r>
      <w:proofErr w:type="gramStart"/>
      <w:r>
        <w:rPr>
          <w:i/>
        </w:rPr>
        <w:t>Международной</w:t>
      </w:r>
      <w:proofErr w:type="gramEnd"/>
      <w:r>
        <w:rPr>
          <w:i/>
        </w:rPr>
        <w:t xml:space="preserve"> </w:t>
      </w:r>
    </w:p>
    <w:p w:rsidR="009A7CEC" w:rsidRDefault="009A7CEC" w:rsidP="009A7CEC">
      <w:pPr>
        <w:shd w:val="clear" w:color="auto" w:fill="FFFFFF"/>
        <w:spacing w:before="120"/>
        <w:ind w:left="709" w:right="391"/>
        <w:jc w:val="both"/>
      </w:pPr>
      <w:r>
        <w:rPr>
          <w:i/>
        </w:rPr>
        <w:t>научно-практической конференции</w:t>
      </w:r>
    </w:p>
    <w:p w:rsidR="009A7CEC" w:rsidRDefault="009A7CEC" w:rsidP="009A7CEC">
      <w:pPr>
        <w:shd w:val="clear" w:color="auto" w:fill="FFFFFF"/>
        <w:spacing w:before="295"/>
        <w:ind w:left="29"/>
        <w:jc w:val="center"/>
      </w:pPr>
      <w:r>
        <w:rPr>
          <w:spacing w:val="-3"/>
        </w:rPr>
        <w:t>(Минск, 18-20 сентября 1996 г.)</w:t>
      </w:r>
    </w:p>
    <w:p w:rsidR="009A7CEC" w:rsidRDefault="009A7CEC" w:rsidP="009A7CEC">
      <w:pPr>
        <w:shd w:val="clear" w:color="auto" w:fill="FFFFFF"/>
        <w:spacing w:before="1724" w:line="230" w:lineRule="exact"/>
        <w:ind w:left="58"/>
        <w:jc w:val="center"/>
      </w:pPr>
      <w:r>
        <w:rPr>
          <w:spacing w:val="-5"/>
        </w:rPr>
        <w:t>Посвящается</w:t>
      </w:r>
    </w:p>
    <w:p w:rsidR="009A7CEC" w:rsidRDefault="009A7CEC" w:rsidP="009A7CEC">
      <w:pPr>
        <w:shd w:val="clear" w:color="auto" w:fill="FFFFFF"/>
        <w:spacing w:line="230" w:lineRule="exact"/>
        <w:ind w:left="76"/>
        <w:jc w:val="center"/>
      </w:pPr>
      <w:r>
        <w:rPr>
          <w:spacing w:val="-8"/>
        </w:rPr>
        <w:t>100-летию современных</w:t>
      </w:r>
    </w:p>
    <w:p w:rsidR="009A7CEC" w:rsidRDefault="009A7CEC" w:rsidP="009A7CEC">
      <w:pPr>
        <w:shd w:val="clear" w:color="auto" w:fill="FFFFFF"/>
        <w:spacing w:line="230" w:lineRule="exact"/>
        <w:ind w:left="58"/>
        <w:jc w:val="center"/>
      </w:pPr>
      <w:r>
        <w:rPr>
          <w:spacing w:val="-4"/>
        </w:rPr>
        <w:t>Олимпийских игр</w:t>
      </w:r>
    </w:p>
    <w:p w:rsidR="009A7CEC" w:rsidRDefault="009A7CEC" w:rsidP="009A7CEC">
      <w:pPr>
        <w:shd w:val="clear" w:color="auto" w:fill="FFFFFF"/>
        <w:spacing w:before="637"/>
        <w:ind w:left="54"/>
        <w:jc w:val="center"/>
        <w:rPr>
          <w:spacing w:val="-4"/>
        </w:rPr>
      </w:pPr>
      <w:r>
        <w:rPr>
          <w:spacing w:val="-4"/>
        </w:rPr>
        <w:t>Минск, 1996 г.</w:t>
      </w:r>
    </w:p>
    <w:p w:rsidR="009A7CEC" w:rsidRDefault="009A7CEC" w:rsidP="009A7CEC">
      <w:pPr>
        <w:shd w:val="clear" w:color="auto" w:fill="FFFFFF"/>
        <w:rPr>
          <w:spacing w:val="-9"/>
          <w:sz w:val="22"/>
        </w:rPr>
      </w:pPr>
    </w:p>
    <w:p w:rsidR="009A7CEC" w:rsidRDefault="009A7CEC" w:rsidP="009A7CEC">
      <w:pPr>
        <w:shd w:val="clear" w:color="auto" w:fill="FFFFFF"/>
        <w:rPr>
          <w:spacing w:val="-9"/>
          <w:sz w:val="22"/>
        </w:rPr>
      </w:pPr>
    </w:p>
    <w:p w:rsidR="009A7CEC" w:rsidRDefault="009A7CEC" w:rsidP="009A7CEC">
      <w:pPr>
        <w:shd w:val="clear" w:color="auto" w:fill="FFFFFF"/>
        <w:rPr>
          <w:spacing w:val="-9"/>
          <w:sz w:val="22"/>
        </w:rPr>
      </w:pPr>
    </w:p>
    <w:p w:rsidR="009A7CEC" w:rsidRDefault="009A7CEC" w:rsidP="009A7CEC">
      <w:pPr>
        <w:shd w:val="clear" w:color="auto" w:fill="FFFFFF"/>
        <w:rPr>
          <w:spacing w:val="-9"/>
          <w:sz w:val="22"/>
        </w:rPr>
      </w:pPr>
    </w:p>
    <w:p w:rsidR="009A7CEC" w:rsidRDefault="009A7CEC" w:rsidP="009A7CEC">
      <w:pPr>
        <w:shd w:val="clear" w:color="auto" w:fill="FFFFFF"/>
        <w:rPr>
          <w:spacing w:val="-9"/>
          <w:sz w:val="22"/>
        </w:rPr>
      </w:pPr>
    </w:p>
    <w:p w:rsidR="009A7CEC" w:rsidRDefault="009A7CEC" w:rsidP="009A7CEC">
      <w:pPr>
        <w:shd w:val="clear" w:color="auto" w:fill="FFFFFF"/>
        <w:rPr>
          <w:spacing w:val="-9"/>
          <w:sz w:val="22"/>
        </w:rPr>
      </w:pPr>
    </w:p>
    <w:p w:rsidR="009A7CEC" w:rsidRDefault="009A7CEC" w:rsidP="009A7CEC">
      <w:pPr>
        <w:shd w:val="clear" w:color="auto" w:fill="FFFFFF"/>
        <w:rPr>
          <w:spacing w:val="-9"/>
          <w:sz w:val="22"/>
        </w:rPr>
      </w:pPr>
    </w:p>
    <w:p w:rsidR="009A7CEC" w:rsidRDefault="009A7CEC" w:rsidP="009A7CEC">
      <w:pPr>
        <w:shd w:val="clear" w:color="auto" w:fill="FFFFFF"/>
        <w:rPr>
          <w:spacing w:val="-9"/>
          <w:sz w:val="22"/>
        </w:rPr>
      </w:pPr>
    </w:p>
    <w:p w:rsidR="009A7CEC" w:rsidRDefault="009A7CEC" w:rsidP="009A7CEC">
      <w:pPr>
        <w:shd w:val="clear" w:color="auto" w:fill="FFFFFF"/>
        <w:rPr>
          <w:spacing w:val="-9"/>
          <w:sz w:val="22"/>
        </w:rPr>
      </w:pPr>
    </w:p>
    <w:p w:rsidR="009A7CEC" w:rsidRDefault="009A7CEC" w:rsidP="009A7CEC">
      <w:pPr>
        <w:shd w:val="clear" w:color="auto" w:fill="FFFFFF"/>
        <w:rPr>
          <w:spacing w:val="-9"/>
          <w:sz w:val="22"/>
        </w:rPr>
      </w:pPr>
    </w:p>
    <w:p w:rsidR="009A7CEC" w:rsidRDefault="009A7CEC" w:rsidP="009A7CEC">
      <w:pPr>
        <w:shd w:val="clear" w:color="auto" w:fill="FFFFFF"/>
        <w:rPr>
          <w:spacing w:val="-9"/>
          <w:sz w:val="22"/>
        </w:rPr>
      </w:pPr>
    </w:p>
    <w:p w:rsidR="009A7CEC" w:rsidRDefault="009A7CEC" w:rsidP="009A7CEC">
      <w:pPr>
        <w:shd w:val="clear" w:color="auto" w:fill="FFFFFF"/>
        <w:rPr>
          <w:spacing w:val="-9"/>
          <w:sz w:val="22"/>
        </w:rPr>
      </w:pPr>
    </w:p>
    <w:p w:rsidR="009A7CEC" w:rsidRDefault="009A7CEC" w:rsidP="009A7CEC">
      <w:pPr>
        <w:shd w:val="clear" w:color="auto" w:fill="FFFFFF"/>
        <w:rPr>
          <w:spacing w:val="-9"/>
          <w:sz w:val="22"/>
        </w:rPr>
      </w:pPr>
    </w:p>
    <w:p w:rsidR="009A7CEC" w:rsidRDefault="009A7CEC" w:rsidP="009A7CEC">
      <w:pPr>
        <w:shd w:val="clear" w:color="auto" w:fill="FFFFFF"/>
        <w:rPr>
          <w:spacing w:val="-9"/>
          <w:sz w:val="22"/>
        </w:rPr>
      </w:pPr>
    </w:p>
    <w:p w:rsidR="009A7CEC" w:rsidRDefault="009A7CEC" w:rsidP="009A7CEC">
      <w:pPr>
        <w:shd w:val="clear" w:color="auto" w:fill="FFFFFF"/>
        <w:rPr>
          <w:spacing w:val="-9"/>
          <w:sz w:val="22"/>
        </w:rPr>
      </w:pPr>
    </w:p>
    <w:p w:rsidR="009A7CEC" w:rsidRDefault="009A7CEC" w:rsidP="009A7CEC">
      <w:pPr>
        <w:shd w:val="clear" w:color="auto" w:fill="FFFFFF"/>
        <w:rPr>
          <w:spacing w:val="-9"/>
          <w:sz w:val="22"/>
        </w:rPr>
      </w:pPr>
    </w:p>
    <w:p w:rsidR="009A7CEC" w:rsidRDefault="009A7CEC" w:rsidP="009A7CEC">
      <w:pPr>
        <w:shd w:val="clear" w:color="auto" w:fill="FFFFFF"/>
        <w:rPr>
          <w:spacing w:val="-9"/>
          <w:sz w:val="22"/>
        </w:rPr>
      </w:pPr>
    </w:p>
    <w:p w:rsidR="009A7CEC" w:rsidRDefault="009A7CEC" w:rsidP="009A7CEC">
      <w:pPr>
        <w:shd w:val="clear" w:color="auto" w:fill="FFFFFF"/>
        <w:rPr>
          <w:spacing w:val="-9"/>
          <w:sz w:val="22"/>
        </w:rPr>
      </w:pPr>
    </w:p>
    <w:p w:rsidR="009A7CEC" w:rsidRDefault="009A7CEC" w:rsidP="009A7CEC">
      <w:pPr>
        <w:shd w:val="clear" w:color="auto" w:fill="FFFFFF"/>
        <w:rPr>
          <w:spacing w:val="-9"/>
          <w:sz w:val="22"/>
        </w:rPr>
      </w:pPr>
    </w:p>
    <w:p w:rsidR="009A7CEC" w:rsidRDefault="009A7CEC" w:rsidP="009A7CEC">
      <w:pPr>
        <w:shd w:val="clear" w:color="auto" w:fill="FFFFFF"/>
        <w:rPr>
          <w:spacing w:val="-9"/>
          <w:sz w:val="22"/>
        </w:rPr>
      </w:pPr>
    </w:p>
    <w:p w:rsidR="009A7CEC" w:rsidRDefault="009A7CEC" w:rsidP="009A7CEC">
      <w:pPr>
        <w:shd w:val="clear" w:color="auto" w:fill="FFFFFF"/>
        <w:rPr>
          <w:spacing w:val="-9"/>
          <w:sz w:val="22"/>
        </w:rPr>
      </w:pPr>
    </w:p>
    <w:p w:rsidR="009A7CEC" w:rsidRDefault="009A7CEC" w:rsidP="009A7CEC">
      <w:pPr>
        <w:shd w:val="clear" w:color="auto" w:fill="FFFFFF"/>
        <w:rPr>
          <w:spacing w:val="-9"/>
          <w:sz w:val="22"/>
        </w:rPr>
      </w:pPr>
    </w:p>
    <w:p w:rsidR="009A7CEC" w:rsidRDefault="009A7CEC" w:rsidP="009A7CEC">
      <w:pPr>
        <w:shd w:val="clear" w:color="auto" w:fill="FFFFFF"/>
        <w:rPr>
          <w:spacing w:val="-9"/>
          <w:sz w:val="22"/>
        </w:rPr>
      </w:pPr>
    </w:p>
    <w:p w:rsidR="009A7CEC" w:rsidRDefault="009A7CEC" w:rsidP="009A7CEC">
      <w:pPr>
        <w:shd w:val="clear" w:color="auto" w:fill="FFFFFF"/>
        <w:rPr>
          <w:spacing w:val="-9"/>
          <w:sz w:val="22"/>
        </w:rPr>
      </w:pPr>
    </w:p>
    <w:p w:rsidR="009A7CEC" w:rsidRDefault="009A7CEC" w:rsidP="009A7CEC">
      <w:pPr>
        <w:shd w:val="clear" w:color="auto" w:fill="FFFFFF"/>
        <w:rPr>
          <w:spacing w:val="-9"/>
          <w:sz w:val="22"/>
        </w:rPr>
      </w:pPr>
    </w:p>
    <w:p w:rsidR="009A7CEC" w:rsidRDefault="009A7CEC" w:rsidP="009A7CEC">
      <w:pPr>
        <w:shd w:val="clear" w:color="auto" w:fill="FFFFFF"/>
        <w:rPr>
          <w:spacing w:val="-9"/>
          <w:sz w:val="22"/>
        </w:rPr>
      </w:pPr>
    </w:p>
    <w:p w:rsidR="009A7CEC" w:rsidRDefault="009A7CEC" w:rsidP="009A7CEC">
      <w:pPr>
        <w:shd w:val="clear" w:color="auto" w:fill="FFFFFF"/>
        <w:rPr>
          <w:spacing w:val="-9"/>
          <w:sz w:val="22"/>
        </w:rPr>
      </w:pPr>
    </w:p>
    <w:p w:rsidR="009A7CEC" w:rsidRDefault="009A7CEC" w:rsidP="009A7CEC">
      <w:pPr>
        <w:shd w:val="clear" w:color="auto" w:fill="FFFFFF"/>
        <w:rPr>
          <w:spacing w:val="-9"/>
          <w:sz w:val="22"/>
        </w:rPr>
      </w:pPr>
    </w:p>
    <w:p w:rsidR="009A7CEC" w:rsidRDefault="009A7CEC" w:rsidP="009A7CEC">
      <w:pPr>
        <w:shd w:val="clear" w:color="auto" w:fill="FFFFFF"/>
        <w:rPr>
          <w:spacing w:val="-9"/>
          <w:sz w:val="22"/>
        </w:rPr>
      </w:pPr>
    </w:p>
    <w:p w:rsidR="009A7CEC" w:rsidRDefault="009A7CEC" w:rsidP="009A7CEC">
      <w:pPr>
        <w:shd w:val="clear" w:color="auto" w:fill="FFFFFF"/>
        <w:rPr>
          <w:spacing w:val="-9"/>
          <w:sz w:val="22"/>
        </w:rPr>
      </w:pPr>
    </w:p>
    <w:p w:rsidR="009A7CEC" w:rsidRDefault="009A7CEC" w:rsidP="009A7CEC">
      <w:pPr>
        <w:shd w:val="clear" w:color="auto" w:fill="FFFFFF"/>
        <w:rPr>
          <w:spacing w:val="-9"/>
          <w:sz w:val="22"/>
        </w:rPr>
      </w:pPr>
    </w:p>
    <w:p w:rsidR="009A7CEC" w:rsidRDefault="009A7CEC" w:rsidP="009A7CEC">
      <w:pPr>
        <w:shd w:val="clear" w:color="auto" w:fill="FFFFFF"/>
        <w:rPr>
          <w:spacing w:val="-9"/>
          <w:sz w:val="22"/>
        </w:rPr>
      </w:pPr>
    </w:p>
    <w:p w:rsidR="009A7CEC" w:rsidRDefault="009A7CEC" w:rsidP="009A7CEC">
      <w:pPr>
        <w:shd w:val="clear" w:color="auto" w:fill="FFFFFF"/>
        <w:rPr>
          <w:spacing w:val="-9"/>
          <w:sz w:val="22"/>
        </w:rPr>
      </w:pPr>
    </w:p>
    <w:p w:rsidR="009A7CEC" w:rsidRDefault="009A7CEC" w:rsidP="009A7CEC">
      <w:pPr>
        <w:shd w:val="clear" w:color="auto" w:fill="FFFFFF"/>
        <w:rPr>
          <w:spacing w:val="-9"/>
          <w:sz w:val="22"/>
        </w:rPr>
      </w:pPr>
    </w:p>
    <w:p w:rsidR="009A7CEC" w:rsidRDefault="009A7CEC" w:rsidP="009A7CEC">
      <w:pPr>
        <w:shd w:val="clear" w:color="auto" w:fill="FFFFFF"/>
        <w:rPr>
          <w:spacing w:val="-9"/>
          <w:sz w:val="22"/>
        </w:rPr>
      </w:pPr>
    </w:p>
    <w:p w:rsidR="009A7CEC" w:rsidRDefault="009A7CEC" w:rsidP="009A7CEC">
      <w:pPr>
        <w:shd w:val="clear" w:color="auto" w:fill="FFFFFF"/>
        <w:rPr>
          <w:spacing w:val="-9"/>
          <w:sz w:val="22"/>
        </w:rPr>
      </w:pPr>
    </w:p>
    <w:p w:rsidR="009A7CEC" w:rsidRDefault="009A7CEC" w:rsidP="009A7CEC">
      <w:pPr>
        <w:shd w:val="clear" w:color="auto" w:fill="FFFFFF"/>
        <w:rPr>
          <w:spacing w:val="-9"/>
          <w:sz w:val="22"/>
        </w:rPr>
      </w:pPr>
    </w:p>
    <w:p w:rsidR="009A7CEC" w:rsidRDefault="009A7CEC" w:rsidP="009A7CEC">
      <w:pPr>
        <w:shd w:val="clear" w:color="auto" w:fill="FFFFFF"/>
        <w:rPr>
          <w:spacing w:val="-9"/>
          <w:sz w:val="22"/>
        </w:rPr>
      </w:pPr>
    </w:p>
    <w:p w:rsidR="009A7CEC" w:rsidRDefault="009A7CEC" w:rsidP="009A7CEC">
      <w:pPr>
        <w:shd w:val="clear" w:color="auto" w:fill="FFFFFF"/>
        <w:rPr>
          <w:spacing w:val="-9"/>
          <w:sz w:val="22"/>
        </w:rPr>
      </w:pPr>
    </w:p>
    <w:p w:rsidR="009A7CEC" w:rsidRDefault="009A7CEC" w:rsidP="009A7CEC">
      <w:pPr>
        <w:shd w:val="clear" w:color="auto" w:fill="FFFFFF"/>
        <w:rPr>
          <w:spacing w:val="-9"/>
          <w:sz w:val="22"/>
        </w:rPr>
      </w:pPr>
    </w:p>
    <w:p w:rsidR="009A7CEC" w:rsidRDefault="009A7CEC" w:rsidP="009A7CEC">
      <w:pPr>
        <w:shd w:val="clear" w:color="auto" w:fill="FFFFFF"/>
        <w:rPr>
          <w:spacing w:val="-9"/>
          <w:sz w:val="22"/>
        </w:rPr>
      </w:pPr>
    </w:p>
    <w:p w:rsidR="009A7CEC" w:rsidRDefault="009A7CEC" w:rsidP="009A7CEC">
      <w:pPr>
        <w:shd w:val="clear" w:color="auto" w:fill="FFFFFF"/>
        <w:rPr>
          <w:spacing w:val="-9"/>
          <w:sz w:val="22"/>
        </w:rPr>
      </w:pPr>
    </w:p>
    <w:p w:rsidR="009A7CEC" w:rsidRDefault="009A7CEC" w:rsidP="009A7CEC">
      <w:pPr>
        <w:shd w:val="clear" w:color="auto" w:fill="FFFFFF"/>
        <w:jc w:val="center"/>
      </w:pPr>
      <w:r>
        <w:rPr>
          <w:spacing w:val="-9"/>
          <w:sz w:val="22"/>
        </w:rPr>
        <w:t>Редакционная коллегия</w:t>
      </w:r>
    </w:p>
    <w:p w:rsidR="009A7CEC" w:rsidRDefault="009A7CEC" w:rsidP="009A7CEC">
      <w:pPr>
        <w:shd w:val="clear" w:color="auto" w:fill="FFFFFF"/>
        <w:spacing w:before="72"/>
      </w:pPr>
      <w:r>
        <w:br w:type="column"/>
      </w:r>
    </w:p>
    <w:p w:rsidR="009A7CEC" w:rsidRDefault="009A7CEC" w:rsidP="009A7CEC">
      <w:pPr>
        <w:shd w:val="clear" w:color="auto" w:fill="FFFFFF"/>
        <w:spacing w:before="72"/>
      </w:pPr>
    </w:p>
    <w:p w:rsidR="009A7CEC" w:rsidRDefault="009A7CEC" w:rsidP="009A7CEC">
      <w:pPr>
        <w:sectPr w:rsidR="009A7CEC" w:rsidSect="006E02C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34" w:h="11909"/>
          <w:pgMar w:top="1440" w:right="5718" w:bottom="360" w:left="1276" w:header="720" w:footer="720" w:gutter="0"/>
          <w:cols w:num="2" w:space="720" w:equalWidth="0">
            <w:col w:w="6379" w:space="1690"/>
            <w:col w:w="1771"/>
          </w:cols>
        </w:sectPr>
      </w:pPr>
    </w:p>
    <w:p w:rsidR="009A7CEC" w:rsidRDefault="009A7CEC" w:rsidP="009A7CEC">
      <w:pPr>
        <w:shd w:val="clear" w:color="auto" w:fill="FFFFFF"/>
        <w:spacing w:before="18" w:line="1" w:lineRule="exact"/>
      </w:pPr>
    </w:p>
    <w:p w:rsidR="009A7CEC" w:rsidRDefault="009A7CEC" w:rsidP="009A7CEC">
      <w:pPr>
        <w:sectPr w:rsidR="009A7CEC">
          <w:type w:val="continuous"/>
          <w:pgSz w:w="16834" w:h="11909"/>
          <w:pgMar w:top="1440" w:right="3893" w:bottom="360" w:left="1440" w:header="720" w:footer="720" w:gutter="0"/>
          <w:cols w:space="720"/>
        </w:sectPr>
      </w:pPr>
    </w:p>
    <w:p w:rsidR="009A7CEC" w:rsidRDefault="009A7CEC" w:rsidP="009A7CEC">
      <w:pPr>
        <w:shd w:val="clear" w:color="auto" w:fill="FFFFFF"/>
        <w:ind w:left="14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7E723" wp14:editId="71CB0307">
                <wp:simplePos x="0" y="0"/>
                <wp:positionH relativeFrom="margin">
                  <wp:posOffset>-1017270</wp:posOffset>
                </wp:positionH>
                <wp:positionV relativeFrom="paragraph">
                  <wp:posOffset>4519295</wp:posOffset>
                </wp:positionV>
                <wp:extent cx="0" cy="1581785"/>
                <wp:effectExtent l="11430" t="17780" r="17145" b="196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1785"/>
                        </a:xfrm>
                        <a:prstGeom prst="line">
                          <a:avLst/>
                        </a:prstGeom>
                        <a:noFill/>
                        <a:ln w="228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0.1pt,355.85pt" to="-80.1pt,4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" strokeweight="1.8pt">
                <w10:wrap anchorx="margin"/>
              </v:line>
            </w:pict>
          </mc:Fallback>
        </mc:AlternateContent>
      </w:r>
      <w:r>
        <w:rPr>
          <w:i/>
          <w:sz w:val="14"/>
        </w:rPr>
        <w:t xml:space="preserve">В.М. Колос (главный редактор) </w:t>
      </w:r>
      <w:r>
        <w:rPr>
          <w:sz w:val="14"/>
        </w:rPr>
        <w:t xml:space="preserve">— </w:t>
      </w:r>
      <w:proofErr w:type="spellStart"/>
      <w:r>
        <w:rPr>
          <w:sz w:val="14"/>
        </w:rPr>
        <w:t>к.п.н</w:t>
      </w:r>
      <w:proofErr w:type="spellEnd"/>
      <w:r>
        <w:rPr>
          <w:sz w:val="14"/>
        </w:rPr>
        <w:t xml:space="preserve">., доцент </w:t>
      </w:r>
      <w:proofErr w:type="gramStart"/>
      <w:r>
        <w:rPr>
          <w:sz w:val="14"/>
        </w:rPr>
        <w:t>Белорусского</w:t>
      </w:r>
      <w:proofErr w:type="gramEnd"/>
      <w:r>
        <w:rPr>
          <w:sz w:val="14"/>
        </w:rPr>
        <w:t xml:space="preserve"> государственного</w:t>
      </w:r>
    </w:p>
    <w:p w:rsidR="009A7CEC" w:rsidRDefault="009A7CEC" w:rsidP="009A7CEC">
      <w:pPr>
        <w:shd w:val="clear" w:color="auto" w:fill="FFFFFF"/>
        <w:spacing w:line="176" w:lineRule="exact"/>
        <w:ind w:left="130" w:firstLine="590"/>
        <w:rPr>
          <w:sz w:val="14"/>
        </w:rPr>
      </w:pPr>
      <w:r>
        <w:rPr>
          <w:sz w:val="14"/>
        </w:rPr>
        <w:t xml:space="preserve">университета информатики и радиоэлектроники. </w:t>
      </w:r>
    </w:p>
    <w:p w:rsidR="009A7CEC" w:rsidRDefault="009A7CEC" w:rsidP="009A7CEC">
      <w:pPr>
        <w:shd w:val="clear" w:color="auto" w:fill="FFFFFF"/>
        <w:spacing w:line="176" w:lineRule="exact"/>
      </w:pPr>
      <w:r>
        <w:rPr>
          <w:sz w:val="14"/>
        </w:rPr>
        <w:t>Е</w:t>
      </w:r>
      <w:proofErr w:type="gramStart"/>
      <w:r>
        <w:rPr>
          <w:i/>
          <w:sz w:val="14"/>
        </w:rPr>
        <w:t>,Н</w:t>
      </w:r>
      <w:proofErr w:type="gramEnd"/>
      <w:r>
        <w:rPr>
          <w:i/>
          <w:sz w:val="14"/>
        </w:rPr>
        <w:t xml:space="preserve">. Ворсин (заместитель главного редактора) - </w:t>
      </w:r>
      <w:r>
        <w:rPr>
          <w:sz w:val="14"/>
        </w:rPr>
        <w:t>директор Республиканского</w:t>
      </w:r>
    </w:p>
    <w:p w:rsidR="009A7CEC" w:rsidRDefault="009A7CEC" w:rsidP="009A7CEC">
      <w:pPr>
        <w:shd w:val="clear" w:color="auto" w:fill="FFFFFF"/>
        <w:spacing w:line="176" w:lineRule="exact"/>
        <w:ind w:left="716"/>
      </w:pPr>
      <w:r>
        <w:rPr>
          <w:sz w:val="14"/>
        </w:rPr>
        <w:t>центра физвоспитания и спорта учащихся и студентов Минобразования и</w:t>
      </w:r>
    </w:p>
    <w:p w:rsidR="009A7CEC" w:rsidRDefault="009A7CEC" w:rsidP="009A7CEC">
      <w:pPr>
        <w:shd w:val="clear" w:color="auto" w:fill="FFFFFF"/>
        <w:ind w:left="713"/>
      </w:pPr>
      <w:r>
        <w:rPr>
          <w:sz w:val="14"/>
        </w:rPr>
        <w:t>науки РБ.</w:t>
      </w:r>
    </w:p>
    <w:p w:rsidR="009A7CEC" w:rsidRDefault="009A7CEC" w:rsidP="009A7CEC">
      <w:pPr>
        <w:shd w:val="clear" w:color="auto" w:fill="FFFFFF"/>
        <w:spacing w:line="130" w:lineRule="exact"/>
        <w:ind w:left="698" w:right="25" w:hanging="587"/>
        <w:jc w:val="both"/>
      </w:pPr>
      <w:r>
        <w:rPr>
          <w:i/>
          <w:sz w:val="14"/>
        </w:rPr>
        <w:t>В</w:t>
      </w:r>
      <w:proofErr w:type="gramStart"/>
      <w:r>
        <w:rPr>
          <w:i/>
          <w:sz w:val="14"/>
        </w:rPr>
        <w:t>,В</w:t>
      </w:r>
      <w:proofErr w:type="gramEnd"/>
      <w:r>
        <w:rPr>
          <w:i/>
          <w:sz w:val="14"/>
        </w:rPr>
        <w:t xml:space="preserve">. </w:t>
      </w:r>
      <w:proofErr w:type="spellStart"/>
      <w:r>
        <w:rPr>
          <w:i/>
          <w:sz w:val="14"/>
        </w:rPr>
        <w:t>Тимошенков</w:t>
      </w:r>
      <w:proofErr w:type="spellEnd"/>
      <w:r>
        <w:rPr>
          <w:i/>
          <w:sz w:val="14"/>
        </w:rPr>
        <w:t xml:space="preserve"> (заместитель главного редактора) - </w:t>
      </w:r>
      <w:proofErr w:type="spellStart"/>
      <w:r>
        <w:rPr>
          <w:sz w:val="14"/>
        </w:rPr>
        <w:t>к.п.н</w:t>
      </w:r>
      <w:proofErr w:type="spellEnd"/>
      <w:r>
        <w:rPr>
          <w:sz w:val="14"/>
        </w:rPr>
        <w:t>., доцент Белорусско</w:t>
      </w:r>
      <w:r>
        <w:rPr>
          <w:sz w:val="14"/>
        </w:rPr>
        <w:softHyphen/>
        <w:t>го аграрного-технического университета.</w:t>
      </w:r>
    </w:p>
    <w:p w:rsidR="009A7CEC" w:rsidRDefault="009A7CEC" w:rsidP="009A7CEC">
      <w:pPr>
        <w:shd w:val="clear" w:color="auto" w:fill="FFFFFF"/>
        <w:spacing w:line="140" w:lineRule="exact"/>
        <w:ind w:left="673" w:right="36" w:hanging="583"/>
        <w:jc w:val="both"/>
      </w:pPr>
      <w:r>
        <w:rPr>
          <w:i/>
          <w:sz w:val="14"/>
        </w:rPr>
        <w:t>М</w:t>
      </w:r>
      <w:r w:rsidRPr="0089105B">
        <w:rPr>
          <w:i/>
          <w:sz w:val="14"/>
        </w:rPr>
        <w:t>.</w:t>
      </w:r>
      <w:r>
        <w:rPr>
          <w:i/>
          <w:sz w:val="14"/>
        </w:rPr>
        <w:t xml:space="preserve">П. </w:t>
      </w:r>
      <w:proofErr w:type="spellStart"/>
      <w:r>
        <w:rPr>
          <w:i/>
          <w:sz w:val="14"/>
        </w:rPr>
        <w:t>Желобкович</w:t>
      </w:r>
      <w:proofErr w:type="spellEnd"/>
      <w:r>
        <w:rPr>
          <w:i/>
          <w:sz w:val="14"/>
        </w:rPr>
        <w:t xml:space="preserve"> (заместитель главного редактора) -</w:t>
      </w:r>
      <w:r>
        <w:rPr>
          <w:sz w:val="14"/>
        </w:rPr>
        <w:t xml:space="preserve"> </w:t>
      </w:r>
      <w:proofErr w:type="spellStart"/>
      <w:r>
        <w:rPr>
          <w:sz w:val="14"/>
        </w:rPr>
        <w:t>допенг</w:t>
      </w:r>
      <w:proofErr w:type="spellEnd"/>
      <w:r>
        <w:rPr>
          <w:sz w:val="14"/>
        </w:rPr>
        <w:t xml:space="preserve">. главный тренер Республиканского центра физического воспитания и </w:t>
      </w:r>
      <w:r>
        <w:rPr>
          <w:spacing w:val="19"/>
          <w:sz w:val="14"/>
        </w:rPr>
        <w:t>спорта</w:t>
      </w:r>
      <w:r>
        <w:rPr>
          <w:sz w:val="14"/>
        </w:rPr>
        <w:t xml:space="preserve"> учащихся и студентов, заслуженный тренер РБ.</w:t>
      </w:r>
    </w:p>
    <w:p w:rsidR="009A7CEC" w:rsidRDefault="009A7CEC" w:rsidP="009A7CEC">
      <w:pPr>
        <w:shd w:val="clear" w:color="auto" w:fill="FFFFFF"/>
        <w:spacing w:line="104" w:lineRule="exact"/>
        <w:ind w:left="670" w:right="54" w:hanging="590"/>
        <w:jc w:val="both"/>
      </w:pPr>
      <w:r>
        <w:rPr>
          <w:i/>
          <w:sz w:val="14"/>
        </w:rPr>
        <w:t xml:space="preserve">В.И. Щерба </w:t>
      </w:r>
      <w:r>
        <w:rPr>
          <w:sz w:val="14"/>
        </w:rPr>
        <w:t>— зав. кафедрой физической культуры Белорусского аграрного тех</w:t>
      </w:r>
      <w:r>
        <w:rPr>
          <w:sz w:val="14"/>
        </w:rPr>
        <w:softHyphen/>
        <w:t>нического университета'</w:t>
      </w:r>
    </w:p>
    <w:p w:rsidR="009A7CEC" w:rsidRDefault="009A7CEC" w:rsidP="009A7CEC">
      <w:pPr>
        <w:shd w:val="clear" w:color="auto" w:fill="FFFFFF"/>
        <w:spacing w:line="173" w:lineRule="exact"/>
        <w:ind w:left="652" w:right="68" w:hanging="583"/>
        <w:jc w:val="both"/>
      </w:pPr>
      <w:r>
        <w:rPr>
          <w:i/>
          <w:sz w:val="14"/>
        </w:rPr>
        <w:t>Н.Я. Петров -</w:t>
      </w:r>
      <w:r>
        <w:rPr>
          <w:sz w:val="14"/>
        </w:rPr>
        <w:t xml:space="preserve"> </w:t>
      </w:r>
      <w:proofErr w:type="gramStart"/>
      <w:r>
        <w:rPr>
          <w:sz w:val="14"/>
        </w:rPr>
        <w:t>к.б</w:t>
      </w:r>
      <w:proofErr w:type="gramEnd"/>
      <w:r>
        <w:rPr>
          <w:sz w:val="14"/>
        </w:rPr>
        <w:t xml:space="preserve">.н., профессор, зав. кафедрой </w:t>
      </w:r>
      <w:proofErr w:type="spellStart"/>
      <w:r>
        <w:rPr>
          <w:sz w:val="14"/>
        </w:rPr>
        <w:t>физвоспитанпя</w:t>
      </w:r>
      <w:proofErr w:type="spellEnd"/>
      <w:r>
        <w:rPr>
          <w:sz w:val="14"/>
        </w:rPr>
        <w:t xml:space="preserve"> и спорта Белорус</w:t>
      </w:r>
      <w:r>
        <w:rPr>
          <w:sz w:val="14"/>
        </w:rPr>
        <w:softHyphen/>
        <w:t>ского государственного университета информатики и радиоэлектроники.</w:t>
      </w:r>
    </w:p>
    <w:p w:rsidR="009A7CEC" w:rsidRDefault="009A7CEC" w:rsidP="009A7CEC">
      <w:pPr>
        <w:shd w:val="clear" w:color="auto" w:fill="FFFFFF"/>
        <w:spacing w:line="162" w:lineRule="exact"/>
        <w:ind w:left="58"/>
      </w:pPr>
      <w:r>
        <w:rPr>
          <w:i/>
          <w:sz w:val="14"/>
        </w:rPr>
        <w:t xml:space="preserve">В.М. Лебедев </w:t>
      </w:r>
      <w:r>
        <w:rPr>
          <w:sz w:val="14"/>
        </w:rPr>
        <w:t xml:space="preserve">— </w:t>
      </w:r>
      <w:proofErr w:type="spellStart"/>
      <w:proofErr w:type="gramStart"/>
      <w:r>
        <w:rPr>
          <w:sz w:val="14"/>
        </w:rPr>
        <w:t>д.б</w:t>
      </w:r>
      <w:proofErr w:type="gramEnd"/>
      <w:r>
        <w:rPr>
          <w:sz w:val="14"/>
        </w:rPr>
        <w:t>.п</w:t>
      </w:r>
      <w:proofErr w:type="spellEnd"/>
      <w:r>
        <w:rPr>
          <w:sz w:val="14"/>
        </w:rPr>
        <w:t>., профессор Белорусского государственного университета.</w:t>
      </w:r>
    </w:p>
    <w:p w:rsidR="009A7CEC" w:rsidRDefault="009A7CEC" w:rsidP="009A7CEC">
      <w:pPr>
        <w:shd w:val="clear" w:color="auto" w:fill="FFFFFF"/>
        <w:spacing w:line="162" w:lineRule="exact"/>
        <w:ind w:left="644" w:right="83" w:hanging="594"/>
        <w:jc w:val="both"/>
      </w:pPr>
      <w:r>
        <w:rPr>
          <w:i/>
          <w:sz w:val="14"/>
        </w:rPr>
        <w:t xml:space="preserve">Е.А. Масловский </w:t>
      </w:r>
      <w:r>
        <w:rPr>
          <w:sz w:val="14"/>
        </w:rPr>
        <w:t xml:space="preserve">— </w:t>
      </w:r>
      <w:proofErr w:type="spellStart"/>
      <w:r>
        <w:rPr>
          <w:sz w:val="14"/>
        </w:rPr>
        <w:t>д.п.н</w:t>
      </w:r>
      <w:proofErr w:type="spellEnd"/>
      <w:r>
        <w:rPr>
          <w:sz w:val="14"/>
        </w:rPr>
        <w:t xml:space="preserve">., профессор, зав, кафедрой </w:t>
      </w:r>
      <w:proofErr w:type="spellStart"/>
      <w:r>
        <w:rPr>
          <w:sz w:val="14"/>
        </w:rPr>
        <w:t>физвоспитанпя</w:t>
      </w:r>
      <w:proofErr w:type="spellEnd"/>
      <w:r>
        <w:rPr>
          <w:sz w:val="14"/>
        </w:rPr>
        <w:t xml:space="preserve"> и спорта Минского государственного лит </w:t>
      </w:r>
      <w:proofErr w:type="spellStart"/>
      <w:r>
        <w:rPr>
          <w:sz w:val="14"/>
        </w:rPr>
        <w:t>вистического</w:t>
      </w:r>
      <w:proofErr w:type="spellEnd"/>
      <w:r>
        <w:rPr>
          <w:sz w:val="14"/>
        </w:rPr>
        <w:t xml:space="preserve"> университета.</w:t>
      </w:r>
    </w:p>
    <w:p w:rsidR="009A7CEC" w:rsidRDefault="009A7CEC" w:rsidP="009A7CEC">
      <w:pPr>
        <w:shd w:val="clear" w:color="auto" w:fill="FFFFFF"/>
        <w:spacing w:line="115" w:lineRule="exact"/>
        <w:ind w:left="623" w:right="94" w:hanging="587"/>
        <w:jc w:val="both"/>
      </w:pPr>
      <w:r>
        <w:rPr>
          <w:i/>
          <w:sz w:val="14"/>
        </w:rPr>
        <w:t xml:space="preserve">А.В. Медведь </w:t>
      </w:r>
      <w:r>
        <w:rPr>
          <w:sz w:val="14"/>
        </w:rPr>
        <w:t>- профессор, зав. кафедрой спортивною совершенствования, Бело</w:t>
      </w:r>
      <w:r>
        <w:rPr>
          <w:sz w:val="14"/>
        </w:rPr>
        <w:softHyphen/>
        <w:t>русского государственного университета информатики и радиоэлектро</w:t>
      </w:r>
      <w:r>
        <w:rPr>
          <w:sz w:val="14"/>
        </w:rPr>
        <w:softHyphen/>
        <w:t>ники.</w:t>
      </w:r>
    </w:p>
    <w:p w:rsidR="009A7CEC" w:rsidRDefault="009A7CEC" w:rsidP="009A7CEC">
      <w:pPr>
        <w:shd w:val="clear" w:color="auto" w:fill="FFFFFF"/>
        <w:spacing w:line="97" w:lineRule="exact"/>
        <w:ind w:left="605" w:right="119" w:hanging="580"/>
        <w:jc w:val="both"/>
      </w:pPr>
      <w:r>
        <w:rPr>
          <w:i/>
          <w:sz w:val="14"/>
        </w:rPr>
        <w:t xml:space="preserve">О.А. Михневич </w:t>
      </w:r>
      <w:r>
        <w:rPr>
          <w:sz w:val="14"/>
        </w:rPr>
        <w:t xml:space="preserve">— </w:t>
      </w:r>
      <w:proofErr w:type="spellStart"/>
      <w:r>
        <w:rPr>
          <w:sz w:val="14"/>
        </w:rPr>
        <w:t>к.п.н</w:t>
      </w:r>
      <w:proofErr w:type="spellEnd"/>
      <w:proofErr w:type="gramStart"/>
      <w:r>
        <w:rPr>
          <w:sz w:val="14"/>
        </w:rPr>
        <w:t xml:space="preserve">.. </w:t>
      </w:r>
      <w:proofErr w:type="gramEnd"/>
      <w:r>
        <w:rPr>
          <w:sz w:val="14"/>
        </w:rPr>
        <w:t>доцент, зав. кафедрой физвоспитания и спорта Белорус</w:t>
      </w:r>
      <w:r>
        <w:rPr>
          <w:sz w:val="14"/>
        </w:rPr>
        <w:softHyphen/>
        <w:t>ской Академии музыки.</w:t>
      </w:r>
    </w:p>
    <w:p w:rsidR="009A7CEC" w:rsidRDefault="009A7CEC" w:rsidP="009A7CEC">
      <w:pPr>
        <w:shd w:val="clear" w:color="auto" w:fill="FFFFFF"/>
        <w:spacing w:line="112" w:lineRule="exact"/>
        <w:ind w:left="594" w:right="122" w:hanging="583"/>
        <w:jc w:val="both"/>
      </w:pPr>
      <w:r>
        <w:rPr>
          <w:sz w:val="14"/>
        </w:rPr>
        <w:t xml:space="preserve">Е.К. </w:t>
      </w:r>
      <w:proofErr w:type="spellStart"/>
      <w:r>
        <w:rPr>
          <w:i/>
          <w:sz w:val="14"/>
        </w:rPr>
        <w:t>Кулинкович</w:t>
      </w:r>
      <w:proofErr w:type="spellEnd"/>
      <w:r>
        <w:rPr>
          <w:i/>
          <w:sz w:val="14"/>
        </w:rPr>
        <w:t xml:space="preserve"> </w:t>
      </w:r>
      <w:r>
        <w:rPr>
          <w:sz w:val="14"/>
        </w:rPr>
        <w:t xml:space="preserve">— </w:t>
      </w:r>
      <w:proofErr w:type="spellStart"/>
      <w:r>
        <w:rPr>
          <w:sz w:val="14"/>
        </w:rPr>
        <w:t>к.п.н</w:t>
      </w:r>
      <w:proofErr w:type="spellEnd"/>
      <w:r>
        <w:rPr>
          <w:sz w:val="14"/>
        </w:rPr>
        <w:t>., доцент, зав, кафедрой Белорусского государственного экономического университета.</w:t>
      </w:r>
    </w:p>
    <w:p w:rsidR="009A7CEC" w:rsidRDefault="009A7CEC" w:rsidP="009A7CEC">
      <w:pPr>
        <w:framePr w:h="231" w:hRule="exact" w:hSpace="40" w:wrap="around" w:vAnchor="text" w:hAnchor="text" w:x="2546" w:y="764"/>
        <w:shd w:val="clear" w:color="auto" w:fill="FFFFFF"/>
      </w:pPr>
      <w:proofErr w:type="gramStart"/>
      <w:r>
        <w:rPr>
          <w:sz w:val="14"/>
        </w:rPr>
        <w:t xml:space="preserve">Ответственный за выпуск </w:t>
      </w:r>
      <w:proofErr w:type="spellStart"/>
      <w:r>
        <w:rPr>
          <w:sz w:val="14"/>
        </w:rPr>
        <w:t>М.П.Желобкович</w:t>
      </w:r>
      <w:proofErr w:type="spellEnd"/>
      <w:proofErr w:type="gramEnd"/>
    </w:p>
    <w:p w:rsidR="009A7CEC" w:rsidRDefault="009A7CEC" w:rsidP="009A7CEC">
      <w:pPr>
        <w:framePr w:w="1307" w:h="674" w:hRule="exact" w:hSpace="40" w:wrap="notBeside" w:vAnchor="text" w:hAnchor="text" w:x="2996" w:y="3518"/>
        <w:shd w:val="clear" w:color="auto" w:fill="FFFFFF"/>
        <w:spacing w:line="151" w:lineRule="exact"/>
        <w:ind w:firstLine="104"/>
      </w:pPr>
      <w:r>
        <w:rPr>
          <w:sz w:val="14"/>
        </w:rPr>
        <w:t xml:space="preserve">© Министерство образования и пауки </w:t>
      </w:r>
      <w:r>
        <w:rPr>
          <w:spacing w:val="-2"/>
          <w:sz w:val="14"/>
        </w:rPr>
        <w:t>Республики Беларусь,</w:t>
      </w:r>
    </w:p>
    <w:p w:rsidR="009A7CEC" w:rsidRDefault="009A7CEC" w:rsidP="009A7CEC">
      <w:pPr>
        <w:framePr w:w="1307" w:h="674" w:hRule="exact" w:hSpace="40" w:wrap="notBeside" w:vAnchor="text" w:hAnchor="text" w:x="2996" w:y="3518"/>
        <w:shd w:val="clear" w:color="auto" w:fill="FFFFFF"/>
        <w:ind w:left="572"/>
        <w:rPr>
          <w:spacing w:val="-2"/>
          <w:sz w:val="14"/>
        </w:rPr>
      </w:pPr>
      <w:r>
        <w:rPr>
          <w:spacing w:val="-2"/>
          <w:sz w:val="14"/>
        </w:rPr>
        <w:t>1996 .</w:t>
      </w:r>
    </w:p>
    <w:p w:rsidR="009A7CEC" w:rsidRDefault="009A7CEC" w:rsidP="009A7CEC">
      <w:pPr>
        <w:framePr w:w="1307" w:h="674" w:hRule="exact" w:hSpace="40" w:wrap="notBeside" w:vAnchor="text" w:hAnchor="text" w:x="2996" w:y="3518"/>
        <w:shd w:val="clear" w:color="auto" w:fill="FFFFFF"/>
        <w:ind w:left="572"/>
        <w:rPr>
          <w:spacing w:val="-2"/>
          <w:sz w:val="14"/>
        </w:rPr>
      </w:pPr>
    </w:p>
    <w:p w:rsidR="009A7CEC" w:rsidRDefault="009A7CEC" w:rsidP="009A7CEC">
      <w:pPr>
        <w:framePr w:w="1307" w:h="674" w:hRule="exact" w:hSpace="40" w:wrap="notBeside" w:vAnchor="text" w:hAnchor="text" w:x="2996" w:y="3518"/>
        <w:shd w:val="clear" w:color="auto" w:fill="FFFFFF"/>
        <w:ind w:left="572"/>
        <w:rPr>
          <w:spacing w:val="-2"/>
          <w:sz w:val="14"/>
        </w:rPr>
      </w:pPr>
    </w:p>
    <w:p w:rsidR="009A7CEC" w:rsidRDefault="009A7CEC" w:rsidP="009A7CEC">
      <w:pPr>
        <w:framePr w:w="1307" w:h="674" w:hRule="exact" w:hSpace="40" w:wrap="notBeside" w:vAnchor="text" w:hAnchor="text" w:x="2996" w:y="3518"/>
        <w:shd w:val="clear" w:color="auto" w:fill="FFFFFF"/>
        <w:ind w:left="572"/>
        <w:rPr>
          <w:spacing w:val="-2"/>
          <w:sz w:val="14"/>
        </w:rPr>
      </w:pPr>
    </w:p>
    <w:p w:rsidR="009A7CEC" w:rsidRDefault="009A7CEC" w:rsidP="009A7CEC">
      <w:pPr>
        <w:framePr w:w="1307" w:h="674" w:hRule="exact" w:hSpace="40" w:wrap="notBeside" w:vAnchor="text" w:hAnchor="text" w:x="2996" w:y="3518"/>
        <w:shd w:val="clear" w:color="auto" w:fill="FFFFFF"/>
        <w:ind w:left="572"/>
        <w:rPr>
          <w:spacing w:val="-2"/>
          <w:sz w:val="14"/>
        </w:rPr>
      </w:pPr>
    </w:p>
    <w:p w:rsidR="009A7CEC" w:rsidRDefault="009A7CEC" w:rsidP="009A7CEC">
      <w:pPr>
        <w:framePr w:w="1307" w:h="674" w:hRule="exact" w:hSpace="40" w:wrap="notBeside" w:vAnchor="text" w:hAnchor="text" w:x="2996" w:y="3518"/>
        <w:shd w:val="clear" w:color="auto" w:fill="FFFFFF"/>
        <w:ind w:left="572"/>
        <w:rPr>
          <w:spacing w:val="-2"/>
          <w:sz w:val="14"/>
        </w:rPr>
      </w:pPr>
    </w:p>
    <w:p w:rsidR="009A7CEC" w:rsidRDefault="009A7CEC" w:rsidP="009A7CEC">
      <w:pPr>
        <w:framePr w:w="1307" w:h="674" w:hRule="exact" w:hSpace="40" w:wrap="notBeside" w:vAnchor="text" w:hAnchor="text" w:x="2996" w:y="3518"/>
        <w:shd w:val="clear" w:color="auto" w:fill="FFFFFF"/>
        <w:ind w:left="572"/>
        <w:rPr>
          <w:spacing w:val="-2"/>
          <w:sz w:val="14"/>
        </w:rPr>
      </w:pPr>
    </w:p>
    <w:p w:rsidR="009A7CEC" w:rsidRDefault="009A7CEC" w:rsidP="009A7CEC">
      <w:pPr>
        <w:framePr w:w="1307" w:h="674" w:hRule="exact" w:hSpace="40" w:wrap="notBeside" w:vAnchor="text" w:hAnchor="text" w:x="2996" w:y="3518"/>
        <w:shd w:val="clear" w:color="auto" w:fill="FFFFFF"/>
        <w:ind w:left="572"/>
        <w:rPr>
          <w:spacing w:val="-2"/>
          <w:sz w:val="14"/>
        </w:rPr>
      </w:pPr>
    </w:p>
    <w:p w:rsidR="009A7CEC" w:rsidRDefault="009A7CEC" w:rsidP="009A7CEC">
      <w:pPr>
        <w:framePr w:w="1307" w:h="674" w:hRule="exact" w:hSpace="40" w:wrap="notBeside" w:vAnchor="text" w:hAnchor="text" w:x="2996" w:y="3518"/>
        <w:shd w:val="clear" w:color="auto" w:fill="FFFFFF"/>
        <w:ind w:left="572"/>
        <w:rPr>
          <w:spacing w:val="-2"/>
          <w:sz w:val="14"/>
        </w:rPr>
      </w:pPr>
    </w:p>
    <w:p w:rsidR="009A7CEC" w:rsidRDefault="009A7CEC" w:rsidP="009A7CEC">
      <w:pPr>
        <w:framePr w:w="1307" w:h="674" w:hRule="exact" w:hSpace="40" w:wrap="notBeside" w:vAnchor="text" w:hAnchor="text" w:x="2996" w:y="3518"/>
        <w:shd w:val="clear" w:color="auto" w:fill="FFFFFF"/>
        <w:ind w:left="572"/>
        <w:rPr>
          <w:spacing w:val="-2"/>
          <w:sz w:val="14"/>
        </w:rPr>
      </w:pPr>
    </w:p>
    <w:p w:rsidR="009A7CEC" w:rsidRDefault="009A7CEC" w:rsidP="009A7CEC">
      <w:pPr>
        <w:framePr w:w="1307" w:h="674" w:hRule="exact" w:hSpace="40" w:wrap="notBeside" w:vAnchor="text" w:hAnchor="text" w:x="2996" w:y="3518"/>
        <w:shd w:val="clear" w:color="auto" w:fill="FFFFFF"/>
        <w:ind w:left="572"/>
        <w:rPr>
          <w:spacing w:val="-2"/>
          <w:sz w:val="14"/>
        </w:rPr>
      </w:pPr>
    </w:p>
    <w:p w:rsidR="009A7CEC" w:rsidRDefault="009A7CEC" w:rsidP="009A7CEC">
      <w:pPr>
        <w:framePr w:w="1307" w:h="674" w:hRule="exact" w:hSpace="40" w:wrap="notBeside" w:vAnchor="text" w:hAnchor="text" w:x="2996" w:y="3518"/>
        <w:shd w:val="clear" w:color="auto" w:fill="FFFFFF"/>
        <w:ind w:left="572"/>
        <w:rPr>
          <w:spacing w:val="-2"/>
          <w:sz w:val="14"/>
        </w:rPr>
      </w:pPr>
    </w:p>
    <w:p w:rsidR="009A7CEC" w:rsidRDefault="009A7CEC" w:rsidP="009A7CEC">
      <w:pPr>
        <w:framePr w:w="1307" w:h="674" w:hRule="exact" w:hSpace="40" w:wrap="notBeside" w:vAnchor="text" w:hAnchor="text" w:x="2996" w:y="3518"/>
        <w:shd w:val="clear" w:color="auto" w:fill="FFFFFF"/>
        <w:ind w:left="572"/>
        <w:rPr>
          <w:spacing w:val="-2"/>
          <w:sz w:val="14"/>
        </w:rPr>
      </w:pPr>
    </w:p>
    <w:p w:rsidR="009A7CEC" w:rsidRDefault="009A7CEC" w:rsidP="009A7CEC">
      <w:pPr>
        <w:framePr w:w="1307" w:h="674" w:hRule="exact" w:hSpace="40" w:wrap="notBeside" w:vAnchor="text" w:hAnchor="text" w:x="2996" w:y="3518"/>
        <w:shd w:val="clear" w:color="auto" w:fill="FFFFFF"/>
        <w:ind w:left="572"/>
        <w:rPr>
          <w:spacing w:val="-2"/>
          <w:sz w:val="14"/>
        </w:rPr>
      </w:pPr>
    </w:p>
    <w:p w:rsidR="009A7CEC" w:rsidRDefault="009A7CEC" w:rsidP="009A7CEC">
      <w:pPr>
        <w:framePr w:w="1307" w:h="674" w:hRule="exact" w:hSpace="40" w:wrap="notBeside" w:vAnchor="text" w:hAnchor="text" w:x="2996" w:y="3518"/>
        <w:shd w:val="clear" w:color="auto" w:fill="FFFFFF"/>
        <w:ind w:left="572"/>
      </w:pPr>
    </w:p>
    <w:p w:rsidR="009A7CEC" w:rsidRDefault="009A7CEC" w:rsidP="009A7CEC">
      <w:pPr>
        <w:shd w:val="clear" w:color="auto" w:fill="FFFFFF"/>
      </w:pPr>
      <w:r>
        <w:rPr>
          <w:i/>
          <w:sz w:val="14"/>
        </w:rPr>
        <w:t xml:space="preserve">Р.Н. Медников </w:t>
      </w:r>
      <w:r>
        <w:rPr>
          <w:sz w:val="14"/>
        </w:rPr>
        <w:t xml:space="preserve">— </w:t>
      </w:r>
      <w:proofErr w:type="spellStart"/>
      <w:r>
        <w:rPr>
          <w:sz w:val="14"/>
        </w:rPr>
        <w:t>к</w:t>
      </w:r>
      <w:proofErr w:type="gramStart"/>
      <w:r>
        <w:rPr>
          <w:sz w:val="14"/>
        </w:rPr>
        <w:t>.п</w:t>
      </w:r>
      <w:proofErr w:type="gramEnd"/>
      <w:r>
        <w:rPr>
          <w:sz w:val="14"/>
        </w:rPr>
        <w:t>;н</w:t>
      </w:r>
      <w:proofErr w:type="spellEnd"/>
      <w:r>
        <w:rPr>
          <w:sz w:val="14"/>
        </w:rPr>
        <w:t>., доцент Белорусского государственною университета.</w:t>
      </w:r>
    </w:p>
    <w:p w:rsidR="009A7CEC" w:rsidRDefault="009A7CEC" w:rsidP="009A7CEC">
      <w:pPr>
        <w:shd w:val="clear" w:color="auto" w:fill="FFFFFF"/>
        <w:spacing w:before="94" w:line="155" w:lineRule="exact"/>
        <w:ind w:left="58"/>
        <w:jc w:val="center"/>
      </w:pPr>
    </w:p>
    <w:p w:rsidR="009A7CEC" w:rsidRDefault="009A7CEC" w:rsidP="009A7CEC">
      <w:pPr>
        <w:shd w:val="clear" w:color="auto" w:fill="FFFFFF"/>
        <w:spacing w:before="94" w:line="155" w:lineRule="exact"/>
        <w:ind w:left="58"/>
        <w:jc w:val="center"/>
      </w:pPr>
    </w:p>
    <w:p w:rsidR="009A7CEC" w:rsidRDefault="009A7CEC" w:rsidP="009A7CEC">
      <w:pPr>
        <w:shd w:val="clear" w:color="auto" w:fill="FFFFFF"/>
        <w:spacing w:before="94" w:line="155" w:lineRule="exact"/>
        <w:ind w:left="58"/>
        <w:jc w:val="center"/>
      </w:pPr>
    </w:p>
    <w:p w:rsidR="009A7CEC" w:rsidRDefault="009A7CEC" w:rsidP="009A7CEC">
      <w:pPr>
        <w:shd w:val="clear" w:color="auto" w:fill="FFFFFF"/>
        <w:spacing w:before="94" w:line="155" w:lineRule="exact"/>
        <w:ind w:left="58"/>
        <w:jc w:val="center"/>
      </w:pPr>
    </w:p>
    <w:p w:rsidR="009A7CEC" w:rsidRDefault="009A7CEC" w:rsidP="009A7CEC">
      <w:pPr>
        <w:shd w:val="clear" w:color="auto" w:fill="FFFFFF"/>
        <w:spacing w:before="94" w:line="155" w:lineRule="exact"/>
        <w:ind w:left="58"/>
        <w:jc w:val="center"/>
      </w:pPr>
    </w:p>
    <w:p w:rsidR="009A7CEC" w:rsidRDefault="009A7CEC" w:rsidP="009A7CEC">
      <w:pPr>
        <w:shd w:val="clear" w:color="auto" w:fill="FFFFFF"/>
        <w:spacing w:before="94" w:line="155" w:lineRule="exact"/>
        <w:ind w:left="58"/>
        <w:jc w:val="center"/>
      </w:pPr>
    </w:p>
    <w:p w:rsidR="009A7CEC" w:rsidRDefault="009A7CEC" w:rsidP="009A7CEC">
      <w:pPr>
        <w:shd w:val="clear" w:color="auto" w:fill="FFFFFF"/>
        <w:spacing w:before="94" w:line="155" w:lineRule="exact"/>
        <w:ind w:left="58"/>
        <w:jc w:val="center"/>
      </w:pPr>
    </w:p>
    <w:p w:rsidR="009A7CEC" w:rsidRDefault="009A7CEC" w:rsidP="009A7CEC">
      <w:pPr>
        <w:shd w:val="clear" w:color="auto" w:fill="FFFFFF"/>
        <w:spacing w:before="94" w:line="155" w:lineRule="exact"/>
        <w:ind w:left="58"/>
        <w:jc w:val="center"/>
      </w:pPr>
    </w:p>
    <w:p w:rsidR="009A7CEC" w:rsidRDefault="009A7CEC" w:rsidP="009A7CEC">
      <w:pPr>
        <w:shd w:val="clear" w:color="auto" w:fill="FFFFFF"/>
        <w:spacing w:before="94" w:line="155" w:lineRule="exact"/>
        <w:ind w:left="58"/>
        <w:jc w:val="center"/>
      </w:pPr>
    </w:p>
    <w:p w:rsidR="009A7CEC" w:rsidRDefault="009A7CEC" w:rsidP="009A7CEC">
      <w:pPr>
        <w:shd w:val="clear" w:color="auto" w:fill="FFFFFF"/>
        <w:spacing w:before="94" w:line="155" w:lineRule="exact"/>
        <w:ind w:left="58"/>
        <w:jc w:val="center"/>
      </w:pPr>
    </w:p>
    <w:p w:rsidR="009A7CEC" w:rsidRDefault="009A7CEC" w:rsidP="009A7CEC">
      <w:pPr>
        <w:shd w:val="clear" w:color="auto" w:fill="FFFFFF"/>
        <w:spacing w:before="94" w:line="155" w:lineRule="exact"/>
        <w:ind w:left="58"/>
        <w:jc w:val="center"/>
      </w:pPr>
    </w:p>
    <w:p w:rsidR="009A7CEC" w:rsidRDefault="009A7CEC" w:rsidP="009A7CEC">
      <w:pPr>
        <w:shd w:val="clear" w:color="auto" w:fill="FFFFFF"/>
        <w:spacing w:before="94" w:line="155" w:lineRule="exact"/>
        <w:ind w:left="58"/>
        <w:jc w:val="center"/>
      </w:pPr>
    </w:p>
    <w:p w:rsidR="009A7CEC" w:rsidRDefault="009A7CEC" w:rsidP="009A7CEC">
      <w:pPr>
        <w:shd w:val="clear" w:color="auto" w:fill="FFFFFF"/>
        <w:spacing w:before="94" w:line="155" w:lineRule="exact"/>
        <w:ind w:left="58"/>
        <w:jc w:val="center"/>
      </w:pPr>
    </w:p>
    <w:p w:rsidR="009A7CEC" w:rsidRDefault="009A7CEC" w:rsidP="009A7CEC">
      <w:pPr>
        <w:shd w:val="clear" w:color="auto" w:fill="FFFFFF"/>
        <w:spacing w:before="94" w:line="155" w:lineRule="exact"/>
        <w:ind w:left="58"/>
        <w:jc w:val="center"/>
      </w:pPr>
    </w:p>
    <w:p w:rsidR="009A7CEC" w:rsidRDefault="009A7CEC" w:rsidP="009A7CEC">
      <w:pPr>
        <w:shd w:val="clear" w:color="auto" w:fill="FFFFFF"/>
        <w:spacing w:before="94" w:line="155" w:lineRule="exact"/>
        <w:ind w:left="58"/>
        <w:jc w:val="center"/>
      </w:pPr>
    </w:p>
    <w:p w:rsidR="009A7CEC" w:rsidRDefault="009A7CEC" w:rsidP="009A7CEC">
      <w:pPr>
        <w:shd w:val="clear" w:color="auto" w:fill="FFFFFF"/>
        <w:spacing w:before="94" w:line="155" w:lineRule="exact"/>
        <w:ind w:left="58"/>
        <w:jc w:val="center"/>
      </w:pPr>
    </w:p>
    <w:p w:rsidR="009A7CEC" w:rsidRDefault="009A7CEC" w:rsidP="009A7CEC">
      <w:pPr>
        <w:shd w:val="clear" w:color="auto" w:fill="FFFFFF"/>
        <w:spacing w:before="94" w:line="155" w:lineRule="exact"/>
        <w:ind w:left="58"/>
        <w:jc w:val="center"/>
      </w:pPr>
    </w:p>
    <w:p w:rsidR="009A7CEC" w:rsidRDefault="009A7CEC" w:rsidP="009A7CEC">
      <w:pPr>
        <w:shd w:val="clear" w:color="auto" w:fill="FFFFFF"/>
        <w:spacing w:before="94" w:line="155" w:lineRule="exact"/>
        <w:ind w:left="58"/>
        <w:jc w:val="center"/>
      </w:pPr>
    </w:p>
    <w:p w:rsidR="009A7CEC" w:rsidRDefault="009A7CEC" w:rsidP="009A7CEC">
      <w:pPr>
        <w:shd w:val="clear" w:color="auto" w:fill="FFFFFF"/>
        <w:spacing w:before="94" w:line="155" w:lineRule="exact"/>
        <w:ind w:left="58"/>
        <w:jc w:val="center"/>
      </w:pPr>
    </w:p>
    <w:p w:rsidR="009A7CEC" w:rsidRDefault="009A7CEC" w:rsidP="009A7CEC">
      <w:pPr>
        <w:shd w:val="clear" w:color="auto" w:fill="FFFFFF"/>
        <w:spacing w:before="94" w:line="155" w:lineRule="exact"/>
        <w:ind w:left="58"/>
        <w:jc w:val="center"/>
      </w:pPr>
    </w:p>
    <w:p w:rsidR="009A7CEC" w:rsidRDefault="009A7CEC" w:rsidP="009A7CEC">
      <w:pPr>
        <w:shd w:val="clear" w:color="auto" w:fill="FFFFFF"/>
        <w:spacing w:before="94" w:line="155" w:lineRule="exact"/>
        <w:ind w:left="58"/>
        <w:jc w:val="center"/>
      </w:pPr>
    </w:p>
    <w:p w:rsidR="009A7CEC" w:rsidRDefault="009A7CEC" w:rsidP="009A7CEC">
      <w:pPr>
        <w:shd w:val="clear" w:color="auto" w:fill="FFFFFF"/>
        <w:spacing w:before="94" w:line="155" w:lineRule="exact"/>
        <w:ind w:left="58"/>
        <w:jc w:val="center"/>
      </w:pPr>
    </w:p>
    <w:p w:rsidR="009A7CEC" w:rsidRDefault="009A7CEC" w:rsidP="009A7CEC">
      <w:pPr>
        <w:shd w:val="clear" w:color="auto" w:fill="FFFFFF"/>
        <w:spacing w:before="94" w:line="155" w:lineRule="exact"/>
        <w:ind w:left="58"/>
        <w:jc w:val="center"/>
      </w:pPr>
    </w:p>
    <w:p w:rsidR="009A7CEC" w:rsidRDefault="009A7CEC" w:rsidP="009A7CEC">
      <w:pPr>
        <w:shd w:val="clear" w:color="auto" w:fill="FFFFFF"/>
        <w:spacing w:before="94" w:line="155" w:lineRule="exact"/>
        <w:ind w:left="58"/>
        <w:jc w:val="center"/>
      </w:pPr>
    </w:p>
    <w:p w:rsidR="00625822" w:rsidRDefault="00625822" w:rsidP="00625822">
      <w:pPr>
        <w:shd w:val="clear" w:color="auto" w:fill="FFFFFF"/>
        <w:spacing w:line="158" w:lineRule="exact"/>
        <w:ind w:left="108" w:right="115" w:firstLine="252"/>
        <w:jc w:val="both"/>
      </w:pPr>
    </w:p>
    <w:p w:rsidR="00625822" w:rsidRDefault="00625822" w:rsidP="00625822">
      <w:pPr>
        <w:shd w:val="clear" w:color="auto" w:fill="FFFFFF"/>
        <w:spacing w:before="173"/>
        <w:ind w:left="151"/>
        <w:jc w:val="center"/>
      </w:pPr>
      <w:r>
        <w:rPr>
          <w:sz w:val="14"/>
        </w:rPr>
        <w:t>НАГЛЯДНО-ОБРАЗНАЯ ПАМЯТЬ У СТУДЕНТОВ-ОРИЕНТИРОВЩИКОВ</w:t>
      </w:r>
    </w:p>
    <w:p w:rsidR="00625822" w:rsidRDefault="00625822" w:rsidP="00625822">
      <w:pPr>
        <w:shd w:val="clear" w:color="auto" w:fill="FFFFFF"/>
        <w:spacing w:before="169"/>
        <w:ind w:left="11"/>
        <w:jc w:val="center"/>
      </w:pPr>
      <w:proofErr w:type="spellStart"/>
      <w:r>
        <w:rPr>
          <w:sz w:val="14"/>
        </w:rPr>
        <w:t>И.В.Григоревич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И.А.Мелешко</w:t>
      </w:r>
      <w:proofErr w:type="spellEnd"/>
    </w:p>
    <w:p w:rsidR="00625822" w:rsidRDefault="00625822" w:rsidP="003B4A76">
      <w:pPr>
        <w:shd w:val="clear" w:color="auto" w:fill="FFFFFF"/>
        <w:spacing w:before="4"/>
        <w:ind w:left="842"/>
        <w:jc w:val="center"/>
      </w:pPr>
      <w:r>
        <w:rPr>
          <w:sz w:val="14"/>
        </w:rPr>
        <w:t>Белорусский государственный педагогический университет</w:t>
      </w:r>
    </w:p>
    <w:p w:rsidR="003B4A76" w:rsidRDefault="00625822" w:rsidP="003124F7">
      <w:pPr>
        <w:shd w:val="clear" w:color="auto" w:fill="FFFFFF"/>
        <w:spacing w:before="158" w:line="166" w:lineRule="exact"/>
        <w:ind w:left="76" w:firstLine="403"/>
        <w:jc w:val="both"/>
      </w:pPr>
      <w:r>
        <w:rPr>
          <w:sz w:val="14"/>
        </w:rPr>
        <w:t>Задачей работы явилось определение уровня наглядно-образной памяти у студентов, занимающихся спортивным ориентированием. Студентам предлагалось</w:t>
      </w:r>
      <w:r w:rsidR="003B4A7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4D7DD" wp14:editId="3639E113">
                <wp:simplePos x="0" y="0"/>
                <wp:positionH relativeFrom="margin">
                  <wp:posOffset>-1012825</wp:posOffset>
                </wp:positionH>
                <wp:positionV relativeFrom="paragraph">
                  <wp:posOffset>5383530</wp:posOffset>
                </wp:positionV>
                <wp:extent cx="0" cy="946150"/>
                <wp:effectExtent l="6350" t="11430" r="12700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6150"/>
                        </a:xfrm>
                        <a:prstGeom prst="line">
                          <a:avLst/>
                        </a:prstGeom>
                        <a:noFill/>
                        <a:ln w="11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9.75pt,423.9pt" to="-79.75pt,49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GNEQIAACg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" strokeweight=".9pt">
                <w10:wrap anchorx="margin"/>
              </v:line>
            </w:pict>
          </mc:Fallback>
        </mc:AlternateContent>
      </w:r>
      <w:r w:rsidR="003124F7">
        <w:rPr>
          <w:sz w:val="14"/>
        </w:rPr>
        <w:t xml:space="preserve"> </w:t>
      </w:r>
      <w:r w:rsidR="003B4A76">
        <w:rPr>
          <w:spacing w:val="-3"/>
          <w:sz w:val="16"/>
        </w:rPr>
        <w:t xml:space="preserve">в течение 30 </w:t>
      </w:r>
      <w:proofErr w:type="gramStart"/>
      <w:r w:rsidR="003B4A76">
        <w:rPr>
          <w:spacing w:val="-3"/>
          <w:sz w:val="16"/>
        </w:rPr>
        <w:t>с запомнить</w:t>
      </w:r>
      <w:proofErr w:type="gramEnd"/>
      <w:r w:rsidR="003B4A76">
        <w:rPr>
          <w:spacing w:val="-3"/>
          <w:sz w:val="16"/>
        </w:rPr>
        <w:t xml:space="preserve"> 15 знаков-предметов, изображенных на листе бумаги, а </w:t>
      </w:r>
      <w:r w:rsidR="003B4A76">
        <w:rPr>
          <w:spacing w:val="-2"/>
          <w:sz w:val="16"/>
        </w:rPr>
        <w:t>затем воспроизвести увиденное, нарисовав в том же порядке.</w:t>
      </w:r>
    </w:p>
    <w:p w:rsidR="003B4A76" w:rsidRDefault="003B4A76" w:rsidP="003B4A76">
      <w:pPr>
        <w:shd w:val="clear" w:color="auto" w:fill="FFFFFF"/>
        <w:spacing w:line="158" w:lineRule="exact"/>
        <w:ind w:left="22" w:right="169" w:firstLine="436"/>
        <w:jc w:val="both"/>
      </w:pPr>
      <w:r>
        <w:rPr>
          <w:spacing w:val="-2"/>
          <w:sz w:val="16"/>
        </w:rPr>
        <w:t xml:space="preserve">Результаты исследования: новички - 5 знаков, студенты </w:t>
      </w:r>
      <w:r>
        <w:rPr>
          <w:spacing w:val="-2"/>
          <w:sz w:val="16"/>
          <w:lang w:val="en-US"/>
        </w:rPr>
        <w:t>II</w:t>
      </w:r>
      <w:r w:rsidRPr="009D44A1">
        <w:rPr>
          <w:spacing w:val="-2"/>
          <w:sz w:val="16"/>
        </w:rPr>
        <w:t>-</w:t>
      </w:r>
      <w:r>
        <w:rPr>
          <w:spacing w:val="-2"/>
          <w:sz w:val="16"/>
          <w:lang w:val="en-US"/>
        </w:rPr>
        <w:t>III</w:t>
      </w:r>
      <w:r w:rsidRPr="009D44A1">
        <w:rPr>
          <w:spacing w:val="-2"/>
          <w:sz w:val="16"/>
        </w:rPr>
        <w:t xml:space="preserve"> </w:t>
      </w:r>
      <w:r>
        <w:rPr>
          <w:spacing w:val="-2"/>
          <w:sz w:val="16"/>
        </w:rPr>
        <w:t>курса - 8, ма</w:t>
      </w:r>
      <w:r>
        <w:rPr>
          <w:spacing w:val="-2"/>
          <w:sz w:val="16"/>
        </w:rPr>
        <w:softHyphen/>
      </w:r>
      <w:r>
        <w:rPr>
          <w:sz w:val="16"/>
        </w:rPr>
        <w:t>стера спорта - 12.</w:t>
      </w:r>
    </w:p>
    <w:p w:rsidR="003B4A76" w:rsidRDefault="003B4A76" w:rsidP="003B4A76">
      <w:pPr>
        <w:shd w:val="clear" w:color="auto" w:fill="FFFFFF"/>
        <w:spacing w:before="7" w:line="158" w:lineRule="exact"/>
        <w:ind w:left="18" w:right="162" w:firstLine="432"/>
        <w:jc w:val="both"/>
      </w:pPr>
      <w:r>
        <w:rPr>
          <w:sz w:val="16"/>
        </w:rPr>
        <w:t xml:space="preserve">Таким образом, можно говорить об улучшении наглядно-образной памяти </w:t>
      </w:r>
      <w:r>
        <w:rPr>
          <w:spacing w:val="-2"/>
          <w:sz w:val="16"/>
        </w:rPr>
        <w:t xml:space="preserve">у более </w:t>
      </w:r>
      <w:proofErr w:type="gramStart"/>
      <w:r>
        <w:rPr>
          <w:spacing w:val="-2"/>
          <w:sz w:val="16"/>
        </w:rPr>
        <w:t>опытных</w:t>
      </w:r>
      <w:proofErr w:type="gramEnd"/>
      <w:r>
        <w:rPr>
          <w:spacing w:val="-2"/>
          <w:sz w:val="16"/>
        </w:rPr>
        <w:t xml:space="preserve"> ориентировщиков благодаря занятиям спортивным ориентиро</w:t>
      </w:r>
      <w:r>
        <w:rPr>
          <w:spacing w:val="-2"/>
          <w:sz w:val="16"/>
        </w:rPr>
        <w:softHyphen/>
        <w:t xml:space="preserve">ванием. </w:t>
      </w:r>
      <w:proofErr w:type="gramStart"/>
      <w:r>
        <w:rPr>
          <w:spacing w:val="-2"/>
          <w:sz w:val="16"/>
        </w:rPr>
        <w:t xml:space="preserve">Для ее развития можно рекомендовать: систематическую работу с каргой </w:t>
      </w:r>
      <w:r>
        <w:rPr>
          <w:spacing w:val="-1"/>
          <w:sz w:val="16"/>
        </w:rPr>
        <w:t>по 10-15 мин, восстанавливать по памяти трассу, пройденную на разных скоро</w:t>
      </w:r>
      <w:r>
        <w:rPr>
          <w:spacing w:val="-1"/>
          <w:sz w:val="16"/>
        </w:rPr>
        <w:softHyphen/>
        <w:t xml:space="preserve">стях, на тренировках часть дистанции пробегать по памяти, составление карты из </w:t>
      </w:r>
      <w:r>
        <w:rPr>
          <w:spacing w:val="-3"/>
          <w:sz w:val="16"/>
        </w:rPr>
        <w:t xml:space="preserve">ее частей, перенос контрольных пунктов на время по памяти с эталонной карты, </w:t>
      </w:r>
      <w:r>
        <w:rPr>
          <w:spacing w:val="-4"/>
          <w:sz w:val="16"/>
        </w:rPr>
        <w:t xml:space="preserve">рисование рельефа и ситуации по памяти после демонстрации карты в течение 30 </w:t>
      </w:r>
      <w:r>
        <w:rPr>
          <w:sz w:val="16"/>
        </w:rPr>
        <w:t>секунд.</w:t>
      </w:r>
      <w:proofErr w:type="gramEnd"/>
    </w:p>
    <w:p w:rsidR="003B4A76" w:rsidRDefault="003B4A76" w:rsidP="003B4A76">
      <w:pPr>
        <w:shd w:val="clear" w:color="auto" w:fill="FFFFFF"/>
        <w:spacing w:before="169" w:line="155" w:lineRule="exact"/>
        <w:ind w:left="1541" w:right="576" w:hanging="1022"/>
        <w:rPr>
          <w:sz w:val="16"/>
        </w:rPr>
      </w:pPr>
    </w:p>
    <w:p w:rsidR="009A7CEC" w:rsidRDefault="009A7CEC" w:rsidP="009A7CEC">
      <w:pPr>
        <w:shd w:val="clear" w:color="auto" w:fill="FFFFFF"/>
        <w:spacing w:before="94" w:line="155" w:lineRule="exact"/>
        <w:ind w:left="58"/>
        <w:jc w:val="center"/>
      </w:pPr>
    </w:p>
    <w:p w:rsidR="009A7CEC" w:rsidRDefault="009A7CEC" w:rsidP="009A7CEC">
      <w:pPr>
        <w:shd w:val="clear" w:color="auto" w:fill="FFFFFF"/>
        <w:spacing w:before="184" w:line="155" w:lineRule="exact"/>
        <w:ind w:left="1073" w:right="576" w:firstLine="1170"/>
        <w:rPr>
          <w:sz w:val="16"/>
        </w:rPr>
      </w:pPr>
    </w:p>
    <w:p w:rsidR="009A7CEC" w:rsidRDefault="009A7CEC" w:rsidP="009A7CEC">
      <w:pPr>
        <w:shd w:val="clear" w:color="auto" w:fill="FFFFFF"/>
        <w:spacing w:before="184" w:line="155" w:lineRule="exact"/>
        <w:ind w:left="1073" w:right="576" w:firstLine="1170"/>
        <w:rPr>
          <w:sz w:val="16"/>
        </w:rPr>
      </w:pPr>
      <w:r>
        <w:rPr>
          <w:sz w:val="16"/>
        </w:rPr>
        <w:t xml:space="preserve">НАУЧНОЕ ИЗДАНИЕ </w:t>
      </w:r>
    </w:p>
    <w:p w:rsidR="009A7CEC" w:rsidRDefault="009A7CEC" w:rsidP="009A7CEC">
      <w:pPr>
        <w:shd w:val="clear" w:color="auto" w:fill="FFFFFF"/>
        <w:spacing w:before="184" w:line="155" w:lineRule="exact"/>
        <w:ind w:left="1073" w:right="576"/>
      </w:pPr>
      <w:r>
        <w:rPr>
          <w:spacing w:val="-3"/>
          <w:sz w:val="16"/>
        </w:rPr>
        <w:t>Актуальные проблемы физического воспитания студентов</w:t>
      </w:r>
    </w:p>
    <w:p w:rsidR="009A7CEC" w:rsidRDefault="009A7CEC" w:rsidP="009A7CEC">
      <w:pPr>
        <w:shd w:val="clear" w:color="auto" w:fill="FFFFFF"/>
        <w:spacing w:before="14" w:line="158" w:lineRule="exact"/>
        <w:ind w:left="2012" w:right="288" w:hanging="1260"/>
        <w:rPr>
          <w:spacing w:val="-3"/>
          <w:sz w:val="16"/>
        </w:rPr>
      </w:pPr>
      <w:r>
        <w:rPr>
          <w:spacing w:val="-3"/>
          <w:sz w:val="16"/>
        </w:rPr>
        <w:t>Тезисы докладов Международной научно-прикладной конференции</w:t>
      </w:r>
    </w:p>
    <w:p w:rsidR="009A7CEC" w:rsidRDefault="009A7CEC" w:rsidP="009A7CEC">
      <w:pPr>
        <w:shd w:val="clear" w:color="auto" w:fill="FFFFFF"/>
        <w:spacing w:before="14" w:line="158" w:lineRule="exact"/>
        <w:ind w:left="2012" w:right="288" w:hanging="1260"/>
        <w:jc w:val="center"/>
      </w:pPr>
      <w:r>
        <w:rPr>
          <w:sz w:val="16"/>
        </w:rPr>
        <w:t>(Минск, 18-20 сентября 1996г.).</w:t>
      </w:r>
    </w:p>
    <w:p w:rsidR="009A7CEC" w:rsidRDefault="009A7CEC" w:rsidP="009A7CEC">
      <w:pPr>
        <w:shd w:val="clear" w:color="auto" w:fill="FFFFFF"/>
        <w:spacing w:before="90"/>
        <w:ind w:left="2232"/>
        <w:rPr>
          <w:spacing w:val="-2"/>
          <w:sz w:val="16"/>
        </w:rPr>
      </w:pPr>
    </w:p>
    <w:p w:rsidR="009A7CEC" w:rsidRDefault="009A7CEC" w:rsidP="009A7CEC">
      <w:pPr>
        <w:shd w:val="clear" w:color="auto" w:fill="FFFFFF"/>
        <w:spacing w:before="90"/>
        <w:ind w:left="2232"/>
      </w:pPr>
      <w:r>
        <w:rPr>
          <w:spacing w:val="-2"/>
          <w:sz w:val="16"/>
        </w:rPr>
        <w:t xml:space="preserve">Редактор </w:t>
      </w:r>
      <w:proofErr w:type="spellStart"/>
      <w:r>
        <w:rPr>
          <w:spacing w:val="-2"/>
          <w:sz w:val="16"/>
        </w:rPr>
        <w:t>Т.Г.Минчукова</w:t>
      </w:r>
      <w:proofErr w:type="spellEnd"/>
    </w:p>
    <w:p w:rsidR="009A7CEC" w:rsidRDefault="009A7CEC" w:rsidP="009A7CEC">
      <w:pPr>
        <w:shd w:val="clear" w:color="auto" w:fill="FFFFFF"/>
        <w:spacing w:before="115" w:line="158" w:lineRule="exact"/>
        <w:ind w:left="410"/>
        <w:jc w:val="center"/>
        <w:rPr>
          <w:spacing w:val="-3"/>
          <w:sz w:val="16"/>
        </w:rPr>
      </w:pPr>
    </w:p>
    <w:p w:rsidR="009A7CEC" w:rsidRDefault="009A7CEC" w:rsidP="009A7CEC">
      <w:pPr>
        <w:shd w:val="clear" w:color="auto" w:fill="FFFFFF"/>
        <w:spacing w:before="115" w:line="158" w:lineRule="exact"/>
        <w:ind w:left="410"/>
        <w:jc w:val="center"/>
        <w:rPr>
          <w:spacing w:val="-3"/>
          <w:sz w:val="16"/>
        </w:rPr>
      </w:pPr>
    </w:p>
    <w:p w:rsidR="009A7CEC" w:rsidRDefault="009A7CEC" w:rsidP="009A7CEC">
      <w:pPr>
        <w:shd w:val="clear" w:color="auto" w:fill="FFFFFF"/>
        <w:spacing w:before="115" w:line="158" w:lineRule="exact"/>
        <w:ind w:left="410"/>
        <w:jc w:val="center"/>
        <w:rPr>
          <w:spacing w:val="-3"/>
          <w:sz w:val="16"/>
        </w:rPr>
      </w:pPr>
    </w:p>
    <w:p w:rsidR="009A7CEC" w:rsidRDefault="009A7CEC" w:rsidP="009A7CEC">
      <w:pPr>
        <w:shd w:val="clear" w:color="auto" w:fill="FFFFFF"/>
        <w:spacing w:before="115" w:line="158" w:lineRule="exact"/>
        <w:ind w:left="410"/>
        <w:jc w:val="center"/>
        <w:rPr>
          <w:spacing w:val="-3"/>
          <w:sz w:val="16"/>
        </w:rPr>
      </w:pPr>
    </w:p>
    <w:p w:rsidR="009A7CEC" w:rsidRDefault="009A7CEC" w:rsidP="009A7CEC">
      <w:pPr>
        <w:shd w:val="clear" w:color="auto" w:fill="FFFFFF"/>
        <w:spacing w:before="115" w:line="158" w:lineRule="exact"/>
        <w:ind w:left="410"/>
        <w:jc w:val="center"/>
      </w:pPr>
      <w:r>
        <w:rPr>
          <w:spacing w:val="-3"/>
          <w:sz w:val="16"/>
        </w:rPr>
        <w:t>Подписано в печать 10.09.1996</w:t>
      </w:r>
    </w:p>
    <w:p w:rsidR="009A7CEC" w:rsidRDefault="009A7CEC" w:rsidP="009A7CEC">
      <w:pPr>
        <w:shd w:val="clear" w:color="auto" w:fill="FFFFFF"/>
        <w:spacing w:line="158" w:lineRule="exact"/>
        <w:ind w:left="414"/>
        <w:jc w:val="center"/>
      </w:pPr>
      <w:r>
        <w:rPr>
          <w:spacing w:val="-4"/>
          <w:sz w:val="16"/>
        </w:rPr>
        <w:t>Формат 60x84/16. Бумага офсетная, 70 г/м</w:t>
      </w:r>
      <w:proofErr w:type="gramStart"/>
      <w:r>
        <w:rPr>
          <w:spacing w:val="-4"/>
          <w:sz w:val="16"/>
          <w:vertAlign w:val="superscript"/>
        </w:rPr>
        <w:t>2</w:t>
      </w:r>
      <w:proofErr w:type="gramEnd"/>
      <w:r>
        <w:rPr>
          <w:spacing w:val="-4"/>
          <w:sz w:val="16"/>
        </w:rPr>
        <w:t>.</w:t>
      </w:r>
    </w:p>
    <w:p w:rsidR="009A7CEC" w:rsidRDefault="009A7CEC" w:rsidP="009A7CEC">
      <w:pPr>
        <w:shd w:val="clear" w:color="auto" w:fill="FFFFFF"/>
        <w:spacing w:line="158" w:lineRule="exact"/>
        <w:ind w:left="432"/>
        <w:jc w:val="center"/>
      </w:pPr>
      <w:r>
        <w:rPr>
          <w:spacing w:val="-2"/>
          <w:sz w:val="16"/>
        </w:rPr>
        <w:t xml:space="preserve">Печать офсетная. Уел </w:t>
      </w:r>
      <w:proofErr w:type="spellStart"/>
      <w:r>
        <w:rPr>
          <w:spacing w:val="-2"/>
          <w:sz w:val="16"/>
        </w:rPr>
        <w:t>печ</w:t>
      </w:r>
      <w:proofErr w:type="spellEnd"/>
      <w:r>
        <w:rPr>
          <w:spacing w:val="-2"/>
          <w:sz w:val="16"/>
        </w:rPr>
        <w:t>. л. 7,2. Уч. изд. л. 10,17.</w:t>
      </w:r>
    </w:p>
    <w:p w:rsidR="009A7CEC" w:rsidRDefault="009A7CEC" w:rsidP="009A7CEC">
      <w:pPr>
        <w:shd w:val="clear" w:color="auto" w:fill="FFFFFF"/>
        <w:spacing w:line="158" w:lineRule="exact"/>
        <w:ind w:left="446"/>
        <w:jc w:val="center"/>
      </w:pPr>
      <w:r>
        <w:rPr>
          <w:spacing w:val="-4"/>
          <w:sz w:val="16"/>
        </w:rPr>
        <w:t>Тираж 15.0 экз. Заказ №19.</w:t>
      </w:r>
    </w:p>
    <w:p w:rsidR="009A7CEC" w:rsidRDefault="009A7CEC" w:rsidP="009A7CEC">
      <w:pPr>
        <w:shd w:val="clear" w:color="auto" w:fill="FFFFFF"/>
        <w:spacing w:line="158" w:lineRule="exact"/>
        <w:ind w:left="450"/>
        <w:jc w:val="center"/>
      </w:pPr>
      <w:r>
        <w:rPr>
          <w:spacing w:val="-1"/>
          <w:sz w:val="16"/>
        </w:rPr>
        <w:t>Отпечатано в типографии НПО "НИМ"</w:t>
      </w:r>
    </w:p>
    <w:p w:rsidR="009A7CEC" w:rsidRDefault="009A7CEC" w:rsidP="009A7CEC">
      <w:pPr>
        <w:shd w:val="clear" w:color="auto" w:fill="FFFFFF"/>
        <w:spacing w:before="1656"/>
        <w:ind w:left="3110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lastRenderedPageBreak/>
        <w:t>124</w:t>
      </w:r>
    </w:p>
    <w:p w:rsidR="009A7CEC" w:rsidRPr="00084CD4" w:rsidRDefault="009A7CEC" w:rsidP="009A7CEC">
      <w:pPr>
        <w:pStyle w:val="2"/>
        <w:spacing w:after="0"/>
        <w:ind w:left="0" w:right="-80" w:firstLine="709"/>
        <w:jc w:val="both"/>
        <w:rPr>
          <w:sz w:val="20"/>
          <w:szCs w:val="20"/>
          <w:lang w:eastAsia="en-US"/>
        </w:rPr>
      </w:pPr>
      <w:bookmarkStart w:id="0" w:name="_GoBack"/>
      <w:bookmarkEnd w:id="0"/>
      <w:proofErr w:type="spellStart"/>
      <w:r w:rsidRPr="00E67F13">
        <w:rPr>
          <w:sz w:val="20"/>
          <w:szCs w:val="20"/>
        </w:rPr>
        <w:t>Григор</w:t>
      </w:r>
      <w:r>
        <w:rPr>
          <w:sz w:val="20"/>
          <w:szCs w:val="20"/>
        </w:rPr>
        <w:t>е</w:t>
      </w:r>
      <w:r w:rsidRPr="00E67F13">
        <w:rPr>
          <w:sz w:val="20"/>
          <w:szCs w:val="20"/>
        </w:rPr>
        <w:t>внч</w:t>
      </w:r>
      <w:proofErr w:type="spellEnd"/>
      <w:r w:rsidRPr="00E67F13">
        <w:rPr>
          <w:sz w:val="20"/>
          <w:szCs w:val="20"/>
        </w:rPr>
        <w:t>, И.А.</w:t>
      </w:r>
      <w:r w:rsidRPr="00E67F13">
        <w:rPr>
          <w:b/>
          <w:sz w:val="20"/>
          <w:szCs w:val="20"/>
        </w:rPr>
        <w:t xml:space="preserve">  </w:t>
      </w:r>
      <w:r w:rsidRPr="009A7CEC">
        <w:rPr>
          <w:sz w:val="20"/>
          <w:szCs w:val="20"/>
        </w:rPr>
        <w:t>Наглядно-образная память у студентов-ориентировщиков</w:t>
      </w:r>
      <w:r w:rsidRPr="00E67F13">
        <w:rPr>
          <w:sz w:val="20"/>
          <w:szCs w:val="20"/>
        </w:rPr>
        <w:t xml:space="preserve"> / И.В.</w:t>
      </w:r>
      <w:r>
        <w:rPr>
          <w:sz w:val="20"/>
          <w:szCs w:val="20"/>
        </w:rPr>
        <w:t xml:space="preserve"> </w:t>
      </w:r>
      <w:proofErr w:type="spellStart"/>
      <w:r w:rsidRPr="00E67F13">
        <w:rPr>
          <w:sz w:val="20"/>
          <w:szCs w:val="20"/>
        </w:rPr>
        <w:t>Григорсвнч</w:t>
      </w:r>
      <w:proofErr w:type="spellEnd"/>
      <w:r w:rsidRPr="00E67F13">
        <w:rPr>
          <w:sz w:val="20"/>
          <w:szCs w:val="20"/>
        </w:rPr>
        <w:t>,</w:t>
      </w:r>
      <w:r w:rsidRPr="009A7CEC">
        <w:rPr>
          <w:sz w:val="20"/>
          <w:szCs w:val="20"/>
        </w:rPr>
        <w:t xml:space="preserve"> </w:t>
      </w:r>
      <w:r w:rsidRPr="00E67F13">
        <w:rPr>
          <w:sz w:val="20"/>
          <w:szCs w:val="20"/>
        </w:rPr>
        <w:t>И.А.</w:t>
      </w:r>
      <w:r>
        <w:rPr>
          <w:sz w:val="20"/>
          <w:szCs w:val="20"/>
        </w:rPr>
        <w:t xml:space="preserve"> Мелешко</w:t>
      </w:r>
      <w:r w:rsidRPr="00E67F13">
        <w:rPr>
          <w:sz w:val="20"/>
          <w:szCs w:val="20"/>
        </w:rPr>
        <w:t xml:space="preserve"> </w:t>
      </w:r>
      <w:r w:rsidRPr="00E67F13">
        <w:rPr>
          <w:b/>
          <w:sz w:val="20"/>
          <w:szCs w:val="20"/>
        </w:rPr>
        <w:t>//</w:t>
      </w:r>
      <w:r w:rsidRPr="00E67F13">
        <w:rPr>
          <w:spacing w:val="-3"/>
          <w:sz w:val="20"/>
          <w:szCs w:val="20"/>
        </w:rPr>
        <w:t xml:space="preserve"> Актуальные проблемы физического воспитания студентов.  Тезисы докладов Международной научно-прикладной конференции </w:t>
      </w:r>
      <w:r w:rsidRPr="00E67F13">
        <w:rPr>
          <w:sz w:val="20"/>
          <w:szCs w:val="20"/>
        </w:rPr>
        <w:t>(Минск, 18-20 сентября 1996</w:t>
      </w:r>
      <w:r>
        <w:rPr>
          <w:sz w:val="20"/>
          <w:szCs w:val="20"/>
        </w:rPr>
        <w:t xml:space="preserve"> </w:t>
      </w:r>
      <w:r w:rsidRPr="00E67F13">
        <w:rPr>
          <w:sz w:val="20"/>
          <w:szCs w:val="20"/>
        </w:rPr>
        <w:t>г.)</w:t>
      </w:r>
      <w:proofErr w:type="gramStart"/>
      <w:r w:rsidRPr="00E67F13"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r>
        <w:t xml:space="preserve"> </w:t>
      </w:r>
      <w:proofErr w:type="spellStart"/>
      <w:proofErr w:type="gramStart"/>
      <w:r w:rsidRPr="009A7CEC">
        <w:rPr>
          <w:sz w:val="20"/>
          <w:szCs w:val="20"/>
        </w:rPr>
        <w:t>р</w:t>
      </w:r>
      <w:proofErr w:type="gramEnd"/>
      <w:r w:rsidRPr="009A7CEC">
        <w:rPr>
          <w:sz w:val="20"/>
          <w:szCs w:val="20"/>
        </w:rPr>
        <w:t>едкол</w:t>
      </w:r>
      <w:proofErr w:type="spellEnd"/>
      <w:r>
        <w:t>.:</w:t>
      </w:r>
      <w:r w:rsidRPr="00084CD4">
        <w:rPr>
          <w:i/>
          <w:sz w:val="14"/>
        </w:rPr>
        <w:t xml:space="preserve"> </w:t>
      </w:r>
      <w:r w:rsidRPr="00084CD4">
        <w:rPr>
          <w:sz w:val="20"/>
          <w:szCs w:val="20"/>
        </w:rPr>
        <w:t>В.М. Колос (гл. ред.).</w:t>
      </w:r>
      <w:r w:rsidRPr="00084CD4">
        <w:rPr>
          <w:sz w:val="28"/>
          <w:szCs w:val="28"/>
          <w:lang w:eastAsia="en-US"/>
        </w:rPr>
        <w:t xml:space="preserve"> </w:t>
      </w:r>
      <w:r w:rsidRPr="00084CD4">
        <w:rPr>
          <w:sz w:val="20"/>
          <w:szCs w:val="20"/>
          <w:lang w:eastAsia="en-US"/>
        </w:rPr>
        <w:t>[и др.].</w:t>
      </w:r>
      <w:r>
        <w:rPr>
          <w:sz w:val="28"/>
          <w:szCs w:val="28"/>
          <w:lang w:eastAsia="en-US"/>
        </w:rPr>
        <w:t xml:space="preserve"> </w:t>
      </w:r>
      <w:r w:rsidRPr="00084CD4">
        <w:rPr>
          <w:sz w:val="28"/>
          <w:szCs w:val="28"/>
          <w:lang w:eastAsia="en-US"/>
        </w:rPr>
        <w:t xml:space="preserve"> </w:t>
      </w:r>
      <w:r w:rsidRPr="00084CD4">
        <w:rPr>
          <w:sz w:val="20"/>
          <w:szCs w:val="20"/>
          <w:lang w:eastAsia="en-US"/>
        </w:rPr>
        <w:t>– Минск: Б</w:t>
      </w:r>
      <w:r>
        <w:rPr>
          <w:sz w:val="20"/>
          <w:szCs w:val="20"/>
          <w:lang w:eastAsia="en-US"/>
        </w:rPr>
        <w:t>АТ</w:t>
      </w:r>
      <w:r w:rsidRPr="00084CD4">
        <w:rPr>
          <w:sz w:val="20"/>
          <w:szCs w:val="20"/>
          <w:lang w:eastAsia="en-US"/>
        </w:rPr>
        <w:t>У, 1</w:t>
      </w:r>
      <w:r>
        <w:rPr>
          <w:sz w:val="20"/>
          <w:szCs w:val="20"/>
          <w:lang w:eastAsia="en-US"/>
        </w:rPr>
        <w:t>996</w:t>
      </w:r>
      <w:r w:rsidRPr="00084CD4">
        <w:rPr>
          <w:sz w:val="20"/>
          <w:szCs w:val="20"/>
          <w:lang w:eastAsia="en-US"/>
        </w:rPr>
        <w:t>.</w:t>
      </w:r>
      <w:r>
        <w:rPr>
          <w:sz w:val="20"/>
          <w:szCs w:val="20"/>
          <w:lang w:eastAsia="en-US"/>
        </w:rPr>
        <w:t xml:space="preserve"> - </w:t>
      </w:r>
      <w:r w:rsidRPr="00084CD4">
        <w:rPr>
          <w:sz w:val="20"/>
          <w:szCs w:val="20"/>
          <w:lang w:eastAsia="en-US"/>
        </w:rPr>
        <w:t>С.</w:t>
      </w:r>
      <w:r>
        <w:rPr>
          <w:sz w:val="20"/>
          <w:szCs w:val="20"/>
          <w:lang w:eastAsia="en-US"/>
        </w:rPr>
        <w:t>87</w:t>
      </w:r>
      <w:r w:rsidRPr="00084CD4">
        <w:rPr>
          <w:sz w:val="20"/>
          <w:szCs w:val="20"/>
          <w:lang w:eastAsia="en-US"/>
        </w:rPr>
        <w:t>-</w:t>
      </w:r>
      <w:r>
        <w:rPr>
          <w:sz w:val="20"/>
          <w:szCs w:val="20"/>
          <w:lang w:eastAsia="en-US"/>
        </w:rPr>
        <w:t>88</w:t>
      </w:r>
    </w:p>
    <w:p w:rsidR="009A7CEC" w:rsidRPr="00084CD4" w:rsidRDefault="009A7CEC" w:rsidP="009A7CEC">
      <w:pPr>
        <w:shd w:val="clear" w:color="auto" w:fill="FFFFFF"/>
        <w:spacing w:before="184" w:line="155" w:lineRule="exact"/>
        <w:ind w:left="142" w:right="61"/>
      </w:pPr>
    </w:p>
    <w:p w:rsidR="009A7CEC" w:rsidRDefault="009A7CEC" w:rsidP="009A7CEC">
      <w:pPr>
        <w:shd w:val="clear" w:color="auto" w:fill="FFFFFF"/>
        <w:spacing w:before="140" w:line="162" w:lineRule="exact"/>
        <w:ind w:firstLine="256"/>
        <w:jc w:val="center"/>
      </w:pPr>
    </w:p>
    <w:p w:rsidR="009A7CEC" w:rsidRDefault="009A7CEC" w:rsidP="009A7CEC">
      <w:pPr>
        <w:shd w:val="clear" w:color="auto" w:fill="FFFFFF"/>
        <w:spacing w:before="140" w:line="162" w:lineRule="exact"/>
        <w:ind w:firstLine="256"/>
        <w:jc w:val="center"/>
      </w:pPr>
    </w:p>
    <w:p w:rsidR="009A7CEC" w:rsidRDefault="009A7CEC" w:rsidP="009A7CEC">
      <w:pPr>
        <w:shd w:val="clear" w:color="auto" w:fill="FFFFFF"/>
        <w:spacing w:before="140" w:line="162" w:lineRule="exact"/>
        <w:ind w:firstLine="256"/>
        <w:jc w:val="center"/>
      </w:pPr>
    </w:p>
    <w:p w:rsidR="00CB726F" w:rsidRPr="009A7CEC" w:rsidRDefault="00CB726F" w:rsidP="009A7CEC"/>
    <w:sectPr w:rsidR="00CB726F" w:rsidRPr="009A7CEC" w:rsidSect="009A7CEC">
      <w:type w:val="continuous"/>
      <w:pgSz w:w="16834" w:h="11909"/>
      <w:pgMar w:top="1440" w:right="7478" w:bottom="3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740" w:rsidRDefault="00B94740" w:rsidP="003124F7">
      <w:r>
        <w:separator/>
      </w:r>
    </w:p>
  </w:endnote>
  <w:endnote w:type="continuationSeparator" w:id="0">
    <w:p w:rsidR="00B94740" w:rsidRDefault="00B94740" w:rsidP="0031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4F7" w:rsidRDefault="003124F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4F7" w:rsidRDefault="003124F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4F7" w:rsidRDefault="003124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740" w:rsidRDefault="00B94740" w:rsidP="003124F7">
      <w:r>
        <w:separator/>
      </w:r>
    </w:p>
  </w:footnote>
  <w:footnote w:type="continuationSeparator" w:id="0">
    <w:p w:rsidR="00B94740" w:rsidRDefault="00B94740" w:rsidP="00312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4F7" w:rsidRDefault="003124F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8355" o:spid="_x0000_s2050" type="#_x0000_t136" style="position:absolute;margin-left:0;margin-top:0;width:718.5pt;height:81.7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4F7" w:rsidRDefault="003124F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8356" o:spid="_x0000_s2051" type="#_x0000_t136" style="position:absolute;margin-left:0;margin-top:0;width:718.5pt;height:81.7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4F7" w:rsidRDefault="003124F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58354" o:spid="_x0000_s2049" type="#_x0000_t136" style="position:absolute;margin-left:0;margin-top:0;width:718.5pt;height:81.7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in" string="РЕПОЗИТОРИЙ БГП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B166F"/>
    <w:multiLevelType w:val="singleLevel"/>
    <w:tmpl w:val="A7202392"/>
    <w:lvl w:ilvl="0">
      <w:numFmt w:val="bullet"/>
      <w:lvlText w:val="■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6F"/>
    <w:rsid w:val="003124F7"/>
    <w:rsid w:val="003B4A76"/>
    <w:rsid w:val="00625822"/>
    <w:rsid w:val="006F1B92"/>
    <w:rsid w:val="009A7CEC"/>
    <w:rsid w:val="00B94740"/>
    <w:rsid w:val="00CB726F"/>
    <w:rsid w:val="00D1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abbyy.com/FineReader_xml/FineReader7-MSWordSchema-v1.x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Continue 2"/>
    <w:basedOn w:val="a"/>
    <w:unhideWhenUsed/>
    <w:rsid w:val="009A7CEC"/>
    <w:pPr>
      <w:spacing w:after="120"/>
      <w:ind w:left="566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124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24F7"/>
  </w:style>
  <w:style w:type="paragraph" w:styleId="a5">
    <w:name w:val="footer"/>
    <w:basedOn w:val="a"/>
    <w:link w:val="a6"/>
    <w:uiPriority w:val="99"/>
    <w:unhideWhenUsed/>
    <w:rsid w:val="003124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24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Continue 2"/>
    <w:basedOn w:val="a"/>
    <w:unhideWhenUsed/>
    <w:rsid w:val="009A7CEC"/>
    <w:pPr>
      <w:spacing w:after="120"/>
      <w:ind w:left="566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124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24F7"/>
  </w:style>
  <w:style w:type="paragraph" w:styleId="a5">
    <w:name w:val="footer"/>
    <w:basedOn w:val="a"/>
    <w:link w:val="a6"/>
    <w:uiPriority w:val="99"/>
    <w:unhideWhenUsed/>
    <w:rsid w:val="003124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2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2017-10-10T10:55:00Z</dcterms:created>
  <dcterms:modified xsi:type="dcterms:W3CDTF">2017-10-29T19:58:00Z</dcterms:modified>
</cp:coreProperties>
</file>