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F5" w:rsidRDefault="0079425E" w:rsidP="00203BA9">
      <w:pPr>
        <w:shd w:val="clear" w:color="auto" w:fill="FFFFFF"/>
        <w:jc w:val="center"/>
      </w:pPr>
      <w:r>
        <w:t>МИНИСТЕРСТВО ОБРАЗОВАНИЯ РЕСПУБЛИКИ БЕЛАРУСЬ</w:t>
      </w:r>
    </w:p>
    <w:p w:rsidR="00FC35F5" w:rsidRDefault="0079425E">
      <w:pPr>
        <w:shd w:val="clear" w:color="auto" w:fill="FFFFFF"/>
        <w:spacing w:before="133" w:line="180" w:lineRule="exact"/>
        <w:ind w:right="29"/>
        <w:jc w:val="center"/>
      </w:pPr>
      <w:r>
        <w:rPr>
          <w:spacing w:val="-5"/>
        </w:rPr>
        <w:t>Государственный комитет по физической культуре</w:t>
      </w:r>
    </w:p>
    <w:p w:rsidR="00FC35F5" w:rsidRDefault="0079425E">
      <w:pPr>
        <w:shd w:val="clear" w:color="auto" w:fill="FFFFFF"/>
        <w:spacing w:line="180" w:lineRule="exact"/>
        <w:ind w:right="36"/>
        <w:jc w:val="center"/>
      </w:pPr>
      <w:r>
        <w:rPr>
          <w:spacing w:val="-5"/>
        </w:rPr>
        <w:t>и спорту Республики Беларусь</w:t>
      </w:r>
    </w:p>
    <w:p w:rsidR="00FC35F5" w:rsidRPr="00BD2783" w:rsidRDefault="0079425E">
      <w:pPr>
        <w:shd w:val="clear" w:color="auto" w:fill="FFFFFF"/>
        <w:spacing w:line="180" w:lineRule="exact"/>
        <w:ind w:right="25"/>
        <w:jc w:val="center"/>
      </w:pPr>
      <w:r>
        <w:rPr>
          <w:spacing w:val="-5"/>
        </w:rPr>
        <w:t>Белорусский государственный экономический университе</w:t>
      </w:r>
      <w:r w:rsidR="00BD2783">
        <w:rPr>
          <w:spacing w:val="-5"/>
        </w:rPr>
        <w:t>т</w:t>
      </w:r>
    </w:p>
    <w:p w:rsidR="00FC35F5" w:rsidRDefault="0079425E">
      <w:pPr>
        <w:shd w:val="clear" w:color="auto" w:fill="FFFFFF"/>
        <w:spacing w:before="4" w:line="180" w:lineRule="exact"/>
        <w:ind w:left="7"/>
        <w:jc w:val="center"/>
      </w:pPr>
      <w:r>
        <w:t>Академия физического воспитания</w:t>
      </w:r>
    </w:p>
    <w:p w:rsidR="00FC35F5" w:rsidRDefault="0079425E">
      <w:pPr>
        <w:shd w:val="clear" w:color="auto" w:fill="FFFFFF"/>
        <w:spacing w:line="198" w:lineRule="exact"/>
        <w:ind w:left="7"/>
        <w:jc w:val="center"/>
      </w:pPr>
      <w:r>
        <w:t>и спорта Республики Беларусь</w:t>
      </w:r>
    </w:p>
    <w:p w:rsidR="00FC35F5" w:rsidRDefault="0079425E">
      <w:pPr>
        <w:shd w:val="clear" w:color="auto" w:fill="FFFFFF"/>
        <w:spacing w:line="198" w:lineRule="exact"/>
        <w:ind w:left="7"/>
        <w:jc w:val="center"/>
      </w:pPr>
      <w:r>
        <w:t>Республиканский центр физического воспитания и спорта</w:t>
      </w:r>
    </w:p>
    <w:p w:rsidR="00FC35F5" w:rsidRDefault="0079425E">
      <w:pPr>
        <w:shd w:val="clear" w:color="auto" w:fill="FFFFFF"/>
        <w:spacing w:before="4" w:line="198" w:lineRule="exact"/>
        <w:ind w:right="72"/>
        <w:jc w:val="center"/>
      </w:pPr>
      <w:r>
        <w:rPr>
          <w:spacing w:val="-5"/>
        </w:rPr>
        <w:t>учащихся и студентов Министерства образования</w:t>
      </w:r>
    </w:p>
    <w:p w:rsidR="00FC35F5" w:rsidRDefault="0079425E">
      <w:pPr>
        <w:shd w:val="clear" w:color="auto" w:fill="FFFFFF"/>
        <w:ind w:right="61"/>
        <w:jc w:val="center"/>
      </w:pPr>
      <w:r>
        <w:rPr>
          <w:spacing w:val="-5"/>
        </w:rPr>
        <w:t>Республиканский методический кабинет</w:t>
      </w:r>
    </w:p>
    <w:p w:rsidR="00FC35F5" w:rsidRDefault="0079425E">
      <w:pPr>
        <w:shd w:val="clear" w:color="auto" w:fill="FFFFFF"/>
        <w:ind w:right="65"/>
        <w:jc w:val="center"/>
      </w:pPr>
      <w:r>
        <w:rPr>
          <w:spacing w:val="-5"/>
        </w:rPr>
        <w:t>по физической культуре и спорту</w:t>
      </w:r>
    </w:p>
    <w:p w:rsidR="00FC35F5" w:rsidRDefault="0079425E">
      <w:pPr>
        <w:shd w:val="clear" w:color="auto" w:fill="FFFFFF"/>
        <w:spacing w:before="1721" w:line="252" w:lineRule="exact"/>
        <w:ind w:left="475" w:right="630"/>
        <w:jc w:val="center"/>
      </w:pPr>
      <w:r>
        <w:rPr>
          <w:b/>
          <w:sz w:val="26"/>
        </w:rPr>
        <w:t>ПРОБЛЕМЫ ПРОФЕССИОНАЛЬНО-ПРИКЛАДНОЙ ФИЗИЧЕСКОЙ ПОДГОТОВКИ СТУДЕНТОВ В ВУЗЕ</w:t>
      </w:r>
    </w:p>
    <w:p w:rsidR="00FC35F5" w:rsidRDefault="0079425E">
      <w:pPr>
        <w:shd w:val="clear" w:color="auto" w:fill="FFFFFF"/>
        <w:spacing w:before="274" w:line="234" w:lineRule="exact"/>
        <w:ind w:right="277"/>
        <w:jc w:val="center"/>
      </w:pPr>
      <w:r>
        <w:rPr>
          <w:b/>
          <w:spacing w:val="-13"/>
          <w:sz w:val="26"/>
        </w:rPr>
        <w:t>Тезисы докладов</w:t>
      </w:r>
    </w:p>
    <w:p w:rsidR="00FC35F5" w:rsidRDefault="0079425E">
      <w:pPr>
        <w:shd w:val="clear" w:color="auto" w:fill="FFFFFF"/>
        <w:spacing w:line="234" w:lineRule="exact"/>
        <w:ind w:right="277"/>
        <w:jc w:val="center"/>
      </w:pPr>
      <w:r>
        <w:rPr>
          <w:b/>
          <w:spacing w:val="-15"/>
          <w:sz w:val="26"/>
        </w:rPr>
        <w:t>международной научно-методической</w:t>
      </w:r>
    </w:p>
    <w:p w:rsidR="00FC35F5" w:rsidRDefault="0079425E">
      <w:pPr>
        <w:shd w:val="clear" w:color="auto" w:fill="FFFFFF"/>
        <w:spacing w:line="234" w:lineRule="exact"/>
        <w:ind w:right="270"/>
        <w:jc w:val="center"/>
      </w:pPr>
      <w:r>
        <w:rPr>
          <w:b/>
          <w:spacing w:val="-19"/>
          <w:sz w:val="26"/>
        </w:rPr>
        <w:t>конференции</w:t>
      </w:r>
    </w:p>
    <w:p w:rsidR="00FC35F5" w:rsidRDefault="0079425E">
      <w:pPr>
        <w:shd w:val="clear" w:color="auto" w:fill="FFFFFF"/>
        <w:spacing w:before="72"/>
        <w:ind w:right="176"/>
        <w:jc w:val="center"/>
      </w:pPr>
      <w:r>
        <w:rPr>
          <w:spacing w:val="-1"/>
        </w:rPr>
        <w:t>22 -24 ноября   1993 г.</w:t>
      </w:r>
    </w:p>
    <w:p w:rsidR="00E54488" w:rsidRDefault="0079425E">
      <w:pPr>
        <w:shd w:val="clear" w:color="auto" w:fill="FFFFFF"/>
        <w:spacing w:before="439" w:line="194" w:lineRule="exact"/>
        <w:ind w:left="2664" w:right="2419" w:hanging="349"/>
        <w:rPr>
          <w:spacing w:val="-3"/>
        </w:rPr>
      </w:pPr>
      <w:r>
        <w:rPr>
          <w:spacing w:val="-3"/>
        </w:rPr>
        <w:t xml:space="preserve">В 2-х частях </w:t>
      </w:r>
    </w:p>
    <w:p w:rsidR="00FC35F5" w:rsidRDefault="0079425E" w:rsidP="00E54488">
      <w:pPr>
        <w:shd w:val="clear" w:color="auto" w:fill="FFFFFF"/>
        <w:spacing w:before="439" w:line="194" w:lineRule="exact"/>
        <w:ind w:left="2664" w:right="2419" w:hanging="349"/>
      </w:pPr>
      <w:r>
        <w:t>Ч. 2</w:t>
      </w:r>
    </w:p>
    <w:p w:rsidR="00FC35F5" w:rsidRDefault="0079425E">
      <w:pPr>
        <w:shd w:val="clear" w:color="auto" w:fill="FFFFFF"/>
        <w:spacing w:before="1933" w:line="191" w:lineRule="exact"/>
        <w:ind w:right="7"/>
        <w:jc w:val="center"/>
      </w:pPr>
      <w:r>
        <w:t>МИНСК</w:t>
      </w:r>
    </w:p>
    <w:p w:rsidR="00FC35F5" w:rsidRDefault="0079425E">
      <w:pPr>
        <w:shd w:val="clear" w:color="auto" w:fill="FFFFFF"/>
        <w:spacing w:line="191" w:lineRule="exact"/>
        <w:ind w:right="7"/>
        <w:jc w:val="center"/>
      </w:pPr>
      <w:r>
        <w:rPr>
          <w:spacing w:val="-1"/>
        </w:rPr>
        <w:t>БГЭУ</w:t>
      </w:r>
    </w:p>
    <w:p w:rsidR="00FC35F5" w:rsidRDefault="0079425E">
      <w:pPr>
        <w:shd w:val="clear" w:color="auto" w:fill="FFFFFF"/>
        <w:spacing w:line="191" w:lineRule="exact"/>
        <w:ind w:left="4"/>
        <w:jc w:val="center"/>
        <w:rPr>
          <w:spacing w:val="-10"/>
        </w:rPr>
      </w:pPr>
      <w:r>
        <w:rPr>
          <w:spacing w:val="-10"/>
        </w:rPr>
        <w:t>1994</w:t>
      </w: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>
      <w:pPr>
        <w:shd w:val="clear" w:color="auto" w:fill="FFFFFF"/>
        <w:spacing w:line="191" w:lineRule="exact"/>
        <w:ind w:left="4"/>
        <w:jc w:val="center"/>
        <w:rPr>
          <w:spacing w:val="-10"/>
        </w:rPr>
      </w:pPr>
    </w:p>
    <w:p w:rsidR="00BD2783" w:rsidRDefault="00BD2783" w:rsidP="00BD2783">
      <w:pPr>
        <w:shd w:val="clear" w:color="auto" w:fill="FFFFFF"/>
        <w:ind w:left="850"/>
      </w:pPr>
      <w:r>
        <w:rPr>
          <w:rFonts w:ascii="Courier New" w:hAnsi="Courier New" w:cs="Courier New"/>
          <w:b/>
          <w:spacing w:val="-1"/>
          <w:w w:val="79"/>
        </w:rPr>
        <w:t>Редакционная коллегия:</w:t>
      </w:r>
    </w:p>
    <w:p w:rsidR="00BD2783" w:rsidRDefault="00BD2783" w:rsidP="00BD2783">
      <w:pPr>
        <w:shd w:val="clear" w:color="auto" w:fill="FFFFFF"/>
        <w:spacing w:before="230" w:line="230" w:lineRule="exact"/>
        <w:ind w:left="4"/>
      </w:pPr>
      <w:r>
        <w:rPr>
          <w:rFonts w:ascii="Courier New" w:hAnsi="Courier New" w:cs="Courier New"/>
          <w:b/>
          <w:spacing w:val="-2"/>
          <w:w w:val="79"/>
        </w:rPr>
        <w:t>Ответственный редактор - кандидат педагогических наук,</w:t>
      </w:r>
    </w:p>
    <w:p w:rsidR="00BD2783" w:rsidRDefault="00BD2783" w:rsidP="00BD2783">
      <w:pPr>
        <w:shd w:val="clear" w:color="auto" w:fill="FFFFFF"/>
        <w:spacing w:before="4" w:line="230" w:lineRule="exact"/>
        <w:ind w:left="2376"/>
      </w:pPr>
      <w:r>
        <w:rPr>
          <w:rFonts w:ascii="Courier New" w:hAnsi="Courier New" w:cs="Courier New"/>
          <w:b/>
          <w:w w:val="79"/>
        </w:rPr>
        <w:t>доцент С.С. Огородников</w:t>
      </w:r>
    </w:p>
    <w:p w:rsidR="00BD2783" w:rsidRDefault="00BD2783" w:rsidP="00BD2783">
      <w:pPr>
        <w:shd w:val="clear" w:color="auto" w:fill="FFFFFF"/>
        <w:spacing w:line="230" w:lineRule="exact"/>
      </w:pPr>
      <w:r>
        <w:rPr>
          <w:rFonts w:ascii="Courier New" w:hAnsi="Courier New" w:cs="Courier New"/>
          <w:b/>
          <w:spacing w:val="-1"/>
          <w:w w:val="79"/>
        </w:rPr>
        <w:t>Зам,</w:t>
      </w:r>
      <w:r w:rsidR="003C3898">
        <w:rPr>
          <w:rFonts w:ascii="Courier New" w:hAnsi="Courier New" w:cs="Courier New"/>
          <w:b/>
          <w:spacing w:val="-1"/>
          <w:w w:val="79"/>
        </w:rPr>
        <w:t xml:space="preserve"> </w:t>
      </w:r>
      <w:r>
        <w:rPr>
          <w:rFonts w:ascii="Courier New" w:hAnsi="Courier New" w:cs="Courier New"/>
          <w:b/>
          <w:spacing w:val="-1"/>
          <w:w w:val="79"/>
        </w:rPr>
        <w:t xml:space="preserve">ответственного редактора - кандидат </w:t>
      </w:r>
      <w:proofErr w:type="gramStart"/>
      <w:r>
        <w:rPr>
          <w:rFonts w:ascii="Courier New" w:hAnsi="Courier New" w:cs="Courier New"/>
          <w:b/>
          <w:spacing w:val="-1"/>
          <w:w w:val="79"/>
        </w:rPr>
        <w:t>педагогических</w:t>
      </w:r>
      <w:proofErr w:type="gramEnd"/>
    </w:p>
    <w:p w:rsidR="00BD2783" w:rsidRDefault="00BD2783" w:rsidP="00BD2783">
      <w:pPr>
        <w:shd w:val="clear" w:color="auto" w:fill="FFFFFF"/>
        <w:spacing w:line="230" w:lineRule="exact"/>
        <w:ind w:left="2383"/>
      </w:pPr>
      <w:r>
        <w:rPr>
          <w:rFonts w:ascii="Courier New" w:hAnsi="Courier New" w:cs="Courier New"/>
          <w:b/>
          <w:spacing w:val="-1"/>
          <w:w w:val="79"/>
        </w:rPr>
        <w:t>наук, доцент И.И. Лосева</w:t>
      </w:r>
    </w:p>
    <w:p w:rsidR="00BD2783" w:rsidRDefault="00BD2783" w:rsidP="00BD2783">
      <w:pPr>
        <w:shd w:val="clear" w:color="auto" w:fill="FFFFFF"/>
        <w:spacing w:line="230" w:lineRule="exact"/>
      </w:pPr>
      <w:r>
        <w:rPr>
          <w:rFonts w:ascii="Courier New" w:hAnsi="Courier New" w:cs="Courier New"/>
          <w:b/>
          <w:w w:val="79"/>
        </w:rPr>
        <w:t>Члены редколлегии:     кандидат философских наук,</w:t>
      </w:r>
    </w:p>
    <w:p w:rsidR="00BD2783" w:rsidRDefault="00BD2783" w:rsidP="00BD2783">
      <w:pPr>
        <w:shd w:val="clear" w:color="auto" w:fill="FFFFFF"/>
        <w:spacing w:line="230" w:lineRule="exact"/>
        <w:ind w:left="2383"/>
        <w:rPr>
          <w:rFonts w:ascii="Courier New" w:hAnsi="Courier New" w:cs="Courier New"/>
          <w:b/>
          <w:spacing w:val="-2"/>
          <w:w w:val="79"/>
        </w:rPr>
      </w:pPr>
      <w:r>
        <w:rPr>
          <w:rFonts w:ascii="Courier New" w:hAnsi="Courier New" w:cs="Courier New"/>
          <w:b/>
          <w:spacing w:val="-2"/>
          <w:w w:val="79"/>
        </w:rPr>
        <w:t xml:space="preserve">профессор В.И. Морозов, </w:t>
      </w:r>
    </w:p>
    <w:p w:rsidR="00BD2783" w:rsidRDefault="00BD2783" w:rsidP="00BD2783">
      <w:pPr>
        <w:shd w:val="clear" w:color="auto" w:fill="FFFFFF"/>
        <w:spacing w:line="230" w:lineRule="exact"/>
        <w:ind w:left="2383"/>
        <w:rPr>
          <w:rFonts w:ascii="Courier New" w:hAnsi="Courier New" w:cs="Courier New"/>
          <w:b/>
          <w:spacing w:val="-2"/>
          <w:w w:val="79"/>
        </w:rPr>
      </w:pPr>
      <w:r>
        <w:rPr>
          <w:rFonts w:ascii="Courier New" w:hAnsi="Courier New" w:cs="Courier New"/>
          <w:b/>
          <w:spacing w:val="-2"/>
          <w:w w:val="79"/>
        </w:rPr>
        <w:t xml:space="preserve">кандидат медицинских наук, </w:t>
      </w:r>
    </w:p>
    <w:p w:rsidR="00BD2783" w:rsidRDefault="00BD2783" w:rsidP="00BD2783">
      <w:pPr>
        <w:shd w:val="clear" w:color="auto" w:fill="FFFFFF"/>
        <w:spacing w:line="230" w:lineRule="exact"/>
        <w:ind w:left="2383"/>
        <w:rPr>
          <w:rFonts w:ascii="Courier New" w:hAnsi="Courier New" w:cs="Courier New"/>
          <w:b/>
          <w:spacing w:val="-2"/>
          <w:w w:val="79"/>
        </w:rPr>
      </w:pPr>
      <w:r>
        <w:rPr>
          <w:rFonts w:ascii="Courier New" w:hAnsi="Courier New" w:cs="Courier New"/>
          <w:b/>
          <w:spacing w:val="-2"/>
          <w:w w:val="79"/>
        </w:rPr>
        <w:t xml:space="preserve">профессор Т.Н. Шестакова, </w:t>
      </w:r>
    </w:p>
    <w:p w:rsidR="00BD2783" w:rsidRDefault="00BD2783" w:rsidP="00BD2783">
      <w:pPr>
        <w:shd w:val="clear" w:color="auto" w:fill="FFFFFF"/>
        <w:spacing w:line="230" w:lineRule="exact"/>
        <w:ind w:left="2383"/>
        <w:rPr>
          <w:rFonts w:ascii="Courier New" w:hAnsi="Courier New" w:cs="Courier New"/>
          <w:b/>
          <w:spacing w:val="-2"/>
          <w:w w:val="79"/>
        </w:rPr>
      </w:pPr>
      <w:r>
        <w:rPr>
          <w:rFonts w:ascii="Courier New" w:hAnsi="Courier New" w:cs="Courier New"/>
          <w:b/>
          <w:spacing w:val="-3"/>
          <w:w w:val="79"/>
        </w:rPr>
        <w:t xml:space="preserve">кандидат педагогических наук, </w:t>
      </w:r>
      <w:r>
        <w:rPr>
          <w:rFonts w:ascii="Courier New" w:hAnsi="Courier New" w:cs="Courier New"/>
          <w:b/>
          <w:spacing w:val="-2"/>
          <w:w w:val="79"/>
        </w:rPr>
        <w:t xml:space="preserve">профессор Е.Д. Белова, </w:t>
      </w:r>
    </w:p>
    <w:p w:rsidR="00BD2783" w:rsidRDefault="00BD2783" w:rsidP="00BD2783">
      <w:pPr>
        <w:shd w:val="clear" w:color="auto" w:fill="FFFFFF"/>
        <w:spacing w:line="230" w:lineRule="exact"/>
        <w:ind w:left="2383"/>
      </w:pPr>
      <w:r>
        <w:rPr>
          <w:rFonts w:ascii="Courier New" w:hAnsi="Courier New" w:cs="Courier New"/>
          <w:b/>
          <w:spacing w:val="-3"/>
          <w:w w:val="79"/>
        </w:rPr>
        <w:t xml:space="preserve">кандидат педагогических наук, </w:t>
      </w:r>
      <w:r>
        <w:rPr>
          <w:rFonts w:ascii="Courier New" w:hAnsi="Courier New" w:cs="Courier New"/>
          <w:b/>
          <w:w w:val="79"/>
        </w:rPr>
        <w:t>профессор 8.Н. Кряж</w:t>
      </w:r>
    </w:p>
    <w:p w:rsidR="00BD2783" w:rsidRDefault="00BD2783" w:rsidP="00BD2783">
      <w:pPr>
        <w:shd w:val="clear" w:color="auto" w:fill="FFFFFF"/>
        <w:spacing w:before="3161" w:line="234" w:lineRule="exact"/>
        <w:ind w:left="2383" w:hanging="281"/>
        <w:rPr>
          <w:rFonts w:ascii="Courier New" w:hAnsi="Courier New" w:cs="Courier New"/>
          <w:b/>
          <w:spacing w:val="-1"/>
          <w:w w:val="79"/>
        </w:rPr>
      </w:pPr>
      <w:r>
        <w:rPr>
          <w:rFonts w:ascii="Courier New" w:hAnsi="Courier New" w:cs="Courier New"/>
          <w:b/>
          <w:w w:val="79"/>
        </w:rPr>
        <w:t xml:space="preserve">  Белорусский государственный </w:t>
      </w:r>
      <w:r>
        <w:rPr>
          <w:rFonts w:ascii="Courier New" w:hAnsi="Courier New" w:cs="Courier New"/>
          <w:b/>
          <w:spacing w:val="-1"/>
          <w:w w:val="79"/>
        </w:rPr>
        <w:t>экономический университет, 1994</w:t>
      </w:r>
    </w:p>
    <w:p w:rsidR="00A16908" w:rsidRDefault="00A16908" w:rsidP="00BD2783">
      <w:pPr>
        <w:shd w:val="clear" w:color="auto" w:fill="FFFFFF"/>
        <w:spacing w:before="3161" w:line="234" w:lineRule="exact"/>
        <w:ind w:left="2383" w:hanging="281"/>
        <w:rPr>
          <w:rFonts w:ascii="Courier New" w:hAnsi="Courier New" w:cs="Courier New"/>
          <w:b/>
          <w:spacing w:val="-1"/>
          <w:w w:val="79"/>
        </w:rPr>
      </w:pPr>
    </w:p>
    <w:p w:rsidR="005C190B" w:rsidRDefault="005C190B" w:rsidP="00A16908">
      <w:pPr>
        <w:shd w:val="clear" w:color="auto" w:fill="FFFFFF"/>
        <w:ind w:left="2804"/>
        <w:rPr>
          <w:rFonts w:ascii="Courier New" w:hAnsi="Courier New" w:cs="Courier New"/>
          <w:sz w:val="22"/>
        </w:rPr>
      </w:pPr>
    </w:p>
    <w:p w:rsidR="005C190B" w:rsidRDefault="005C190B" w:rsidP="00A16908">
      <w:pPr>
        <w:shd w:val="clear" w:color="auto" w:fill="FFFFFF"/>
        <w:ind w:left="2804"/>
        <w:rPr>
          <w:rFonts w:ascii="Courier New" w:hAnsi="Courier New" w:cs="Courier New"/>
          <w:sz w:val="22"/>
        </w:rPr>
      </w:pPr>
    </w:p>
    <w:p w:rsidR="005C190B" w:rsidRDefault="005C190B" w:rsidP="00A16908">
      <w:pPr>
        <w:shd w:val="clear" w:color="auto" w:fill="FFFFFF"/>
        <w:ind w:left="2804"/>
        <w:rPr>
          <w:rFonts w:ascii="Courier New" w:hAnsi="Courier New" w:cs="Courier New"/>
          <w:sz w:val="22"/>
        </w:rPr>
      </w:pPr>
    </w:p>
    <w:p w:rsidR="005C190B" w:rsidRDefault="005C190B" w:rsidP="00A16908">
      <w:pPr>
        <w:shd w:val="clear" w:color="auto" w:fill="FFFFFF"/>
        <w:ind w:left="2804"/>
        <w:rPr>
          <w:rFonts w:ascii="Courier New" w:hAnsi="Courier New" w:cs="Courier New"/>
          <w:sz w:val="22"/>
        </w:rPr>
      </w:pPr>
    </w:p>
    <w:p w:rsidR="005C190B" w:rsidRDefault="005C190B" w:rsidP="00A16908">
      <w:pPr>
        <w:shd w:val="clear" w:color="auto" w:fill="FFFFFF"/>
        <w:ind w:left="2804"/>
        <w:rPr>
          <w:rFonts w:ascii="Courier New" w:hAnsi="Courier New" w:cs="Courier New"/>
          <w:sz w:val="22"/>
        </w:rPr>
      </w:pPr>
    </w:p>
    <w:p w:rsidR="005C190B" w:rsidRDefault="005C190B" w:rsidP="00A16908">
      <w:pPr>
        <w:shd w:val="clear" w:color="auto" w:fill="FFFFFF"/>
        <w:ind w:left="2804"/>
        <w:rPr>
          <w:rFonts w:ascii="Courier New" w:hAnsi="Courier New" w:cs="Courier New"/>
          <w:sz w:val="22"/>
        </w:rPr>
      </w:pPr>
    </w:p>
    <w:p w:rsidR="005C190B" w:rsidRDefault="005C190B" w:rsidP="00A16908">
      <w:pPr>
        <w:shd w:val="clear" w:color="auto" w:fill="FFFFFF"/>
        <w:ind w:left="2804"/>
        <w:rPr>
          <w:rFonts w:ascii="Courier New" w:hAnsi="Courier New" w:cs="Courier New"/>
          <w:sz w:val="22"/>
        </w:rPr>
      </w:pPr>
    </w:p>
    <w:p w:rsidR="005C190B" w:rsidRDefault="005C190B" w:rsidP="00A16908">
      <w:pPr>
        <w:shd w:val="clear" w:color="auto" w:fill="FFFFFF"/>
        <w:ind w:left="2804"/>
        <w:rPr>
          <w:rFonts w:ascii="Courier New" w:hAnsi="Courier New" w:cs="Courier New"/>
          <w:sz w:val="22"/>
        </w:rPr>
      </w:pPr>
    </w:p>
    <w:p w:rsidR="005C190B" w:rsidRDefault="005C190B" w:rsidP="00A16908">
      <w:pPr>
        <w:shd w:val="clear" w:color="auto" w:fill="FFFFFF"/>
        <w:ind w:left="2804"/>
        <w:rPr>
          <w:rFonts w:ascii="Courier New" w:hAnsi="Courier New" w:cs="Courier New"/>
          <w:sz w:val="22"/>
        </w:rPr>
      </w:pPr>
    </w:p>
    <w:p w:rsidR="005C190B" w:rsidRDefault="005C190B" w:rsidP="00A16908">
      <w:pPr>
        <w:shd w:val="clear" w:color="auto" w:fill="FFFFFF"/>
        <w:ind w:left="2804"/>
        <w:rPr>
          <w:rFonts w:ascii="Courier New" w:hAnsi="Courier New" w:cs="Courier New"/>
          <w:sz w:val="22"/>
        </w:rPr>
      </w:pPr>
    </w:p>
    <w:p w:rsidR="005C190B" w:rsidRDefault="005C190B" w:rsidP="00A16908">
      <w:pPr>
        <w:shd w:val="clear" w:color="auto" w:fill="FFFFFF"/>
        <w:ind w:left="2804"/>
        <w:rPr>
          <w:rFonts w:ascii="Courier New" w:hAnsi="Courier New" w:cs="Courier New"/>
          <w:sz w:val="22"/>
        </w:rPr>
      </w:pPr>
    </w:p>
    <w:p w:rsidR="005C190B" w:rsidRDefault="005C190B" w:rsidP="00A16908">
      <w:pPr>
        <w:shd w:val="clear" w:color="auto" w:fill="FFFFFF"/>
        <w:ind w:left="2804"/>
        <w:rPr>
          <w:rFonts w:ascii="Courier New" w:hAnsi="Courier New" w:cs="Courier New"/>
          <w:sz w:val="22"/>
        </w:rPr>
      </w:pPr>
    </w:p>
    <w:p w:rsidR="005C190B" w:rsidRDefault="005C190B" w:rsidP="00A16908">
      <w:pPr>
        <w:shd w:val="clear" w:color="auto" w:fill="FFFFFF"/>
        <w:ind w:left="2804"/>
        <w:rPr>
          <w:rFonts w:ascii="Courier New" w:hAnsi="Courier New" w:cs="Courier New"/>
          <w:sz w:val="22"/>
        </w:rPr>
      </w:pPr>
    </w:p>
    <w:p w:rsidR="005C190B" w:rsidRDefault="005C190B" w:rsidP="00A16908">
      <w:pPr>
        <w:shd w:val="clear" w:color="auto" w:fill="FFFFFF"/>
        <w:ind w:left="2804"/>
        <w:rPr>
          <w:rFonts w:ascii="Courier New" w:hAnsi="Courier New" w:cs="Courier New"/>
          <w:sz w:val="22"/>
        </w:rPr>
      </w:pPr>
    </w:p>
    <w:p w:rsidR="005C190B" w:rsidRDefault="005C190B" w:rsidP="00A16908">
      <w:pPr>
        <w:shd w:val="clear" w:color="auto" w:fill="FFFFFF"/>
        <w:ind w:left="2804"/>
        <w:rPr>
          <w:rFonts w:ascii="Courier New" w:hAnsi="Courier New" w:cs="Courier New"/>
          <w:sz w:val="22"/>
        </w:rPr>
      </w:pPr>
    </w:p>
    <w:p w:rsidR="005C190B" w:rsidRDefault="005C190B" w:rsidP="00A16908">
      <w:pPr>
        <w:shd w:val="clear" w:color="auto" w:fill="FFFFFF"/>
        <w:ind w:left="2804"/>
        <w:rPr>
          <w:rFonts w:ascii="Courier New" w:hAnsi="Courier New" w:cs="Courier New"/>
          <w:sz w:val="22"/>
        </w:rPr>
      </w:pPr>
    </w:p>
    <w:p w:rsidR="005C190B" w:rsidRDefault="005C190B" w:rsidP="00A16908">
      <w:pPr>
        <w:shd w:val="clear" w:color="auto" w:fill="FFFFFF"/>
        <w:ind w:left="2804"/>
        <w:rPr>
          <w:rFonts w:ascii="Courier New" w:hAnsi="Courier New" w:cs="Courier New"/>
          <w:sz w:val="22"/>
        </w:rPr>
      </w:pPr>
    </w:p>
    <w:p w:rsidR="00A16908" w:rsidRDefault="00A16908" w:rsidP="00A16908">
      <w:pPr>
        <w:shd w:val="clear" w:color="auto" w:fill="FFFFFF"/>
        <w:ind w:left="2804"/>
      </w:pPr>
      <w:r>
        <w:rPr>
          <w:rFonts w:ascii="Courier New" w:hAnsi="Courier New" w:cs="Courier New"/>
          <w:sz w:val="22"/>
        </w:rPr>
        <w:t>34</w:t>
      </w:r>
    </w:p>
    <w:p w:rsidR="00A16908" w:rsidRDefault="00A16908" w:rsidP="00A16908">
      <w:pPr>
        <w:shd w:val="clear" w:color="auto" w:fill="FFFFFF"/>
        <w:spacing w:before="263" w:line="230" w:lineRule="exact"/>
      </w:pPr>
      <w:r>
        <w:rPr>
          <w:rFonts w:ascii="Courier New" w:hAnsi="Courier New" w:cs="Courier New"/>
          <w:spacing w:val="-1"/>
          <w:w w:val="80"/>
        </w:rPr>
        <w:t>активизировать их познавательную и практическую деятельность» Имен</w:t>
      </w:r>
      <w:r>
        <w:rPr>
          <w:rFonts w:ascii="Courier New" w:hAnsi="Courier New" w:cs="Courier New"/>
          <w:spacing w:val="-1"/>
          <w:w w:val="80"/>
        </w:rPr>
        <w:softHyphen/>
      </w:r>
      <w:r>
        <w:rPr>
          <w:rFonts w:ascii="Courier New" w:hAnsi="Courier New" w:cs="Courier New"/>
          <w:spacing w:val="-3"/>
          <w:w w:val="80"/>
        </w:rPr>
        <w:t>но, возможность студентов самим следить за своими успехами в ходе обу</w:t>
      </w:r>
      <w:r>
        <w:rPr>
          <w:rFonts w:ascii="Courier New" w:hAnsi="Courier New" w:cs="Courier New"/>
          <w:spacing w:val="-3"/>
          <w:w w:val="80"/>
        </w:rPr>
        <w:softHyphen/>
      </w:r>
      <w:r>
        <w:rPr>
          <w:rFonts w:ascii="Courier New" w:hAnsi="Courier New" w:cs="Courier New"/>
          <w:spacing w:val="-1"/>
          <w:w w:val="80"/>
        </w:rPr>
        <w:t>чения создает необходимые предпосылки принятия ими процедуры объек</w:t>
      </w:r>
      <w:r>
        <w:rPr>
          <w:rFonts w:ascii="Courier New" w:hAnsi="Courier New" w:cs="Courier New"/>
          <w:spacing w:val="-1"/>
          <w:w w:val="80"/>
        </w:rPr>
        <w:softHyphen/>
      </w:r>
      <w:r>
        <w:rPr>
          <w:rFonts w:ascii="Courier New" w:hAnsi="Courier New" w:cs="Courier New"/>
          <w:spacing w:val="-2"/>
          <w:w w:val="80"/>
        </w:rPr>
        <w:t>тивного контроля. Этим изменяется система взаимоотношений препо</w:t>
      </w:r>
      <w:r>
        <w:rPr>
          <w:rFonts w:ascii="Courier New" w:hAnsi="Courier New" w:cs="Courier New"/>
          <w:spacing w:val="-2"/>
          <w:w w:val="80"/>
        </w:rPr>
        <w:softHyphen/>
      </w:r>
      <w:r>
        <w:rPr>
          <w:rFonts w:ascii="Courier New" w:hAnsi="Courier New" w:cs="Courier New"/>
          <w:spacing w:val="-1"/>
          <w:w w:val="80"/>
        </w:rPr>
        <w:t>давателя и студента: восприятие студентом преподавателя как един</w:t>
      </w:r>
      <w:r>
        <w:rPr>
          <w:rFonts w:ascii="Courier New" w:hAnsi="Courier New" w:cs="Courier New"/>
          <w:spacing w:val="-1"/>
          <w:w w:val="80"/>
        </w:rPr>
        <w:softHyphen/>
        <w:t>ственного носителя требований, как иногда кажется не всегда поня</w:t>
      </w:r>
      <w:r>
        <w:rPr>
          <w:rFonts w:ascii="Courier New" w:hAnsi="Courier New" w:cs="Courier New"/>
          <w:spacing w:val="-1"/>
          <w:w w:val="80"/>
        </w:rPr>
        <w:softHyphen/>
        <w:t>тых и обоснованных, меняется на восприятие его в качестве сотруд</w:t>
      </w:r>
      <w:r>
        <w:rPr>
          <w:rFonts w:ascii="Courier New" w:hAnsi="Courier New" w:cs="Courier New"/>
          <w:spacing w:val="-1"/>
          <w:w w:val="80"/>
        </w:rPr>
        <w:softHyphen/>
      </w:r>
      <w:r>
        <w:rPr>
          <w:rFonts w:ascii="Courier New" w:hAnsi="Courier New" w:cs="Courier New"/>
          <w:spacing w:val="-2"/>
          <w:w w:val="80"/>
        </w:rPr>
        <w:t>ника и наставника для реализации объективных требований, зафиксиро</w:t>
      </w:r>
      <w:r>
        <w:rPr>
          <w:rFonts w:ascii="Courier New" w:hAnsi="Courier New" w:cs="Courier New"/>
          <w:spacing w:val="-2"/>
          <w:w w:val="80"/>
        </w:rPr>
        <w:softHyphen/>
      </w:r>
      <w:r>
        <w:rPr>
          <w:rFonts w:ascii="Courier New" w:hAnsi="Courier New" w:cs="Courier New"/>
          <w:w w:val="80"/>
        </w:rPr>
        <w:t>ванных в тестовом сборнике.</w:t>
      </w:r>
    </w:p>
    <w:p w:rsidR="00A16908" w:rsidRDefault="00A16908" w:rsidP="00A16908">
      <w:pPr>
        <w:shd w:val="clear" w:color="auto" w:fill="FFFFFF"/>
        <w:spacing w:before="702" w:line="234" w:lineRule="exact"/>
        <w:ind w:left="479" w:right="1123"/>
      </w:pPr>
      <w:r>
        <w:rPr>
          <w:rFonts w:ascii="Courier New" w:hAnsi="Courier New" w:cs="Courier New"/>
          <w:spacing w:val="-2"/>
          <w:w w:val="80"/>
        </w:rPr>
        <w:t xml:space="preserve">ПРОФЕССИОНАЛЬНАЯ НАПРАВЛЕННОСТЬ ФИЗИЧЕСКОГО ВОСПИТАНИЯ </w:t>
      </w:r>
      <w:r>
        <w:rPr>
          <w:rFonts w:ascii="Courier New" w:hAnsi="Courier New" w:cs="Courier New"/>
          <w:w w:val="80"/>
        </w:rPr>
        <w:t>СТУДЕНТОВ В ПЕДАГОГИЧЕСКО</w:t>
      </w:r>
      <w:r w:rsidR="002B0F64">
        <w:rPr>
          <w:rFonts w:ascii="Courier New" w:hAnsi="Courier New" w:cs="Courier New"/>
          <w:w w:val="80"/>
        </w:rPr>
        <w:t>М</w:t>
      </w:r>
      <w:r>
        <w:rPr>
          <w:rFonts w:ascii="Courier New" w:hAnsi="Courier New" w:cs="Courier New"/>
          <w:w w:val="80"/>
        </w:rPr>
        <w:t xml:space="preserve"> ВУЗЕ</w:t>
      </w:r>
    </w:p>
    <w:p w:rsidR="00A16908" w:rsidRDefault="00A16908" w:rsidP="00A16908">
      <w:pPr>
        <w:shd w:val="clear" w:color="auto" w:fill="FFFFFF"/>
        <w:spacing w:before="79"/>
        <w:ind w:left="479"/>
      </w:pPr>
      <w:r>
        <w:rPr>
          <w:rFonts w:ascii="Courier New" w:hAnsi="Courier New" w:cs="Courier New"/>
          <w:spacing w:val="-2"/>
          <w:w w:val="80"/>
        </w:rPr>
        <w:t>И.А.</w:t>
      </w:r>
      <w:r w:rsidR="005C190B">
        <w:rPr>
          <w:rFonts w:ascii="Courier New" w:hAnsi="Courier New" w:cs="Courier New"/>
          <w:spacing w:val="-2"/>
          <w:w w:val="80"/>
        </w:rPr>
        <w:t xml:space="preserve"> </w:t>
      </w:r>
      <w:r>
        <w:rPr>
          <w:rFonts w:ascii="Courier New" w:hAnsi="Courier New" w:cs="Courier New"/>
          <w:spacing w:val="-2"/>
          <w:w w:val="80"/>
        </w:rPr>
        <w:t>Мелешко, доцент</w:t>
      </w:r>
    </w:p>
    <w:p w:rsidR="00A16908" w:rsidRDefault="00A16908" w:rsidP="00A16908">
      <w:pPr>
        <w:shd w:val="clear" w:color="auto" w:fill="FFFFFF"/>
        <w:ind w:left="482"/>
      </w:pPr>
      <w:r>
        <w:t>И</w:t>
      </w:r>
      <w:r w:rsidR="005C190B">
        <w:t>.</w:t>
      </w:r>
      <w:r>
        <w:t xml:space="preserve">В. </w:t>
      </w:r>
      <w:proofErr w:type="spellStart"/>
      <w:r>
        <w:t>Григоревич</w:t>
      </w:r>
      <w:proofErr w:type="spellEnd"/>
      <w:r>
        <w:t>, доцент, кандидат педагогических наук</w:t>
      </w:r>
    </w:p>
    <w:p w:rsidR="005C190B" w:rsidRDefault="00A16908" w:rsidP="00A16908">
      <w:pPr>
        <w:shd w:val="clear" w:color="auto" w:fill="FFFFFF"/>
        <w:ind w:left="482"/>
      </w:pPr>
      <w:r>
        <w:t>Минский государственный педагогический институт им. М.А.</w:t>
      </w:r>
      <w:r w:rsidR="005C190B">
        <w:t xml:space="preserve"> </w:t>
      </w:r>
      <w:r>
        <w:t xml:space="preserve">Горького, </w:t>
      </w:r>
    </w:p>
    <w:p w:rsidR="00A16908" w:rsidRDefault="00A16908" w:rsidP="00A16908">
      <w:pPr>
        <w:shd w:val="clear" w:color="auto" w:fill="FFFFFF"/>
        <w:ind w:left="482"/>
      </w:pPr>
      <w:r>
        <w:t>г. Минск</w:t>
      </w:r>
    </w:p>
    <w:p w:rsidR="00A16908" w:rsidRDefault="00A16908" w:rsidP="00A16908">
      <w:pPr>
        <w:shd w:val="clear" w:color="auto" w:fill="FFFFFF"/>
        <w:spacing w:before="144" w:line="230" w:lineRule="exact"/>
        <w:ind w:left="4" w:right="374" w:firstLine="475"/>
      </w:pPr>
      <w:r>
        <w:rPr>
          <w:spacing w:val="-1"/>
        </w:rPr>
        <w:t xml:space="preserve">Профессиональная направленность обучения и воспитания будущего </w:t>
      </w:r>
      <w:r>
        <w:t>учителя требует, чтобы на физическом воспитании обеспечивалось це</w:t>
      </w:r>
      <w:r>
        <w:softHyphen/>
        <w:t>ленаправленное воздействие    на формирование его личностных качеств, профессионально значимых знаний, умений, навыков и развитие способ</w:t>
      </w:r>
      <w:r>
        <w:softHyphen/>
        <w:t xml:space="preserve">ностей. </w:t>
      </w:r>
      <w:proofErr w:type="gramStart"/>
      <w:r>
        <w:t>Физическое воспитание способствует развитию физических ка</w:t>
      </w:r>
      <w:r>
        <w:softHyphen/>
        <w:t>честв и двигательных способностей, потребностей в физическом са</w:t>
      </w:r>
      <w:r>
        <w:softHyphen/>
      </w:r>
      <w:r>
        <w:rPr>
          <w:spacing w:val="-1"/>
        </w:rPr>
        <w:t xml:space="preserve">мовоспитании и самосовершенствовании, необходимых и достаточных для </w:t>
      </w:r>
      <w:r>
        <w:t>успешного выполнения педагогической деятельности, организации здо</w:t>
      </w:r>
      <w:r>
        <w:softHyphen/>
        <w:t>рового образа жизни, а также инициативу к компетентному использо</w:t>
      </w:r>
      <w:r>
        <w:softHyphen/>
        <w:t>ванию средств физической культуры и спорта в воспитательной работе с учащимися для укрепления их здоровья,  организации интересного   до</w:t>
      </w:r>
      <w:r>
        <w:softHyphen/>
        <w:t>суга и активного отдыха.</w:t>
      </w:r>
      <w:proofErr w:type="gramEnd"/>
    </w:p>
    <w:p w:rsidR="00A16908" w:rsidRDefault="00A16908" w:rsidP="00A16908">
      <w:pPr>
        <w:shd w:val="clear" w:color="auto" w:fill="FFFFFF"/>
        <w:spacing w:line="230" w:lineRule="exact"/>
        <w:ind w:left="4" w:firstLine="468"/>
      </w:pPr>
      <w:r>
        <w:t>Учитывая все это, кафедра физического воспитания и спорта Мин</w:t>
      </w:r>
      <w:r>
        <w:softHyphen/>
        <w:t xml:space="preserve">ского педагогического института им. Горького разработала рабочую </w:t>
      </w:r>
      <w:r>
        <w:rPr>
          <w:spacing w:val="-1"/>
        </w:rPr>
        <w:t xml:space="preserve">программу по профессионально-прикладной подготовке </w:t>
      </w:r>
      <w:r w:rsidR="002B0F64">
        <w:rPr>
          <w:spacing w:val="-1"/>
        </w:rPr>
        <w:t>ППП</w:t>
      </w:r>
      <w:r>
        <w:rPr>
          <w:spacing w:val="-1"/>
        </w:rPr>
        <w:t xml:space="preserve">, согласно </w:t>
      </w:r>
      <w:r>
        <w:t xml:space="preserve">которой в каждое занятие включается ППФП, и составляет она 12-15% </w:t>
      </w:r>
      <w:r>
        <w:rPr>
          <w:spacing w:val="-2"/>
        </w:rPr>
        <w:t>времени. Она включает и проведение комплексов общеразвивающих упраж</w:t>
      </w:r>
      <w:r>
        <w:rPr>
          <w:spacing w:val="-2"/>
        </w:rPr>
        <w:softHyphen/>
      </w:r>
      <w:r>
        <w:t>нений, физкульт</w:t>
      </w:r>
      <w:r w:rsidR="005C190B">
        <w:t xml:space="preserve">урных </w:t>
      </w:r>
      <w:r>
        <w:t>пауз, физкульт</w:t>
      </w:r>
      <w:r w:rsidR="005C190B">
        <w:t xml:space="preserve">урных </w:t>
      </w:r>
      <w:r>
        <w:t>мин</w:t>
      </w:r>
      <w:r w:rsidR="005C190B">
        <w:t>у</w:t>
      </w:r>
      <w:r>
        <w:t>ток, подвижных игр. Студенты полу</w:t>
      </w:r>
      <w:r>
        <w:softHyphen/>
        <w:t>чаю</w:t>
      </w:r>
      <w:r w:rsidR="002B0F64">
        <w:t>т</w:t>
      </w:r>
      <w:r>
        <w:t xml:space="preserve"> навыки организации и проведения туристских походов, привлекают</w:t>
      </w:r>
      <w:r>
        <w:softHyphen/>
        <w:t>ся к организациям и судейству соревнований</w:t>
      </w:r>
      <w:r w:rsidR="002B0F64">
        <w:t>.</w:t>
      </w:r>
      <w:r>
        <w:t xml:space="preserve"> Свои знания, умения и навыки, </w:t>
      </w:r>
      <w:r>
        <w:rPr>
          <w:spacing w:val="-1"/>
        </w:rPr>
        <w:t>приобретенные на занятиях по физическому</w:t>
      </w:r>
      <w:r w:rsidR="002B0F64">
        <w:rPr>
          <w:spacing w:val="-1"/>
        </w:rPr>
        <w:t xml:space="preserve"> </w:t>
      </w:r>
      <w:r>
        <w:rPr>
          <w:spacing w:val="-1"/>
        </w:rPr>
        <w:t>воспитанию</w:t>
      </w:r>
      <w:r w:rsidR="002B0F64">
        <w:rPr>
          <w:spacing w:val="-1"/>
        </w:rPr>
        <w:t xml:space="preserve">, </w:t>
      </w:r>
      <w:r>
        <w:rPr>
          <w:spacing w:val="-1"/>
        </w:rPr>
        <w:t xml:space="preserve">они закрепляют </w:t>
      </w:r>
      <w:r>
        <w:t>на педагогической практике в школе и летних оздоровительных лаге</w:t>
      </w:r>
      <w:r w:rsidR="002B0F64">
        <w:t>рях</w:t>
      </w:r>
    </w:p>
    <w:p w:rsidR="00A16908" w:rsidRDefault="00A16908" w:rsidP="00BD2783">
      <w:pPr>
        <w:shd w:val="clear" w:color="auto" w:fill="FFFFFF"/>
        <w:spacing w:before="3161" w:line="234" w:lineRule="exact"/>
        <w:ind w:left="2383" w:hanging="281"/>
      </w:pPr>
    </w:p>
    <w:p w:rsidR="00D7355F" w:rsidRDefault="00D7355F" w:rsidP="00D7355F">
      <w:pPr>
        <w:shd w:val="clear" w:color="auto" w:fill="FFFFFF"/>
        <w:ind w:left="3071"/>
      </w:pPr>
    </w:p>
    <w:p w:rsidR="00D7355F" w:rsidRDefault="00D7355F" w:rsidP="00D7355F">
      <w:pPr>
        <w:shd w:val="clear" w:color="auto" w:fill="FFFFFF"/>
        <w:ind w:left="3071"/>
      </w:pPr>
    </w:p>
    <w:p w:rsidR="00D7355F" w:rsidRDefault="00D7355F" w:rsidP="00D7355F">
      <w:pPr>
        <w:shd w:val="clear" w:color="auto" w:fill="FFFFFF"/>
        <w:ind w:left="3071"/>
      </w:pPr>
    </w:p>
    <w:p w:rsidR="00D7355F" w:rsidRDefault="00D7355F" w:rsidP="00D7355F">
      <w:pPr>
        <w:shd w:val="clear" w:color="auto" w:fill="FFFFFF"/>
        <w:ind w:left="3071"/>
      </w:pPr>
    </w:p>
    <w:p w:rsidR="00D7355F" w:rsidRDefault="00D7355F" w:rsidP="00D7355F">
      <w:pPr>
        <w:shd w:val="clear" w:color="auto" w:fill="FFFFFF"/>
        <w:ind w:left="3071"/>
      </w:pPr>
    </w:p>
    <w:p w:rsidR="00D7355F" w:rsidRDefault="00D7355F" w:rsidP="00D7355F">
      <w:pPr>
        <w:shd w:val="clear" w:color="auto" w:fill="FFFFFF"/>
        <w:ind w:left="3071"/>
      </w:pPr>
    </w:p>
    <w:p w:rsidR="00D7355F" w:rsidRDefault="00D7355F" w:rsidP="00D7355F">
      <w:pPr>
        <w:shd w:val="clear" w:color="auto" w:fill="FFFFFF"/>
        <w:ind w:left="3071"/>
      </w:pPr>
      <w:r>
        <w:t>35</w:t>
      </w:r>
    </w:p>
    <w:p w:rsidR="00D7355F" w:rsidRDefault="00D7355F" w:rsidP="00D7355F">
      <w:pPr>
        <w:shd w:val="clear" w:color="auto" w:fill="FFFFFF"/>
        <w:spacing w:before="158" w:line="234" w:lineRule="exact"/>
        <w:ind w:right="374"/>
      </w:pPr>
      <w:r>
        <w:rPr>
          <w:sz w:val="18"/>
        </w:rPr>
        <w:t>По мере прохождения учебного материала студенты получают оцен</w:t>
      </w:r>
      <w:r>
        <w:rPr>
          <w:sz w:val="18"/>
        </w:rPr>
        <w:softHyphen/>
        <w:t>ки по разделам программы</w:t>
      </w:r>
      <w:r w:rsidR="00F57B0B">
        <w:rPr>
          <w:sz w:val="18"/>
        </w:rPr>
        <w:t>.</w:t>
      </w:r>
      <w:r>
        <w:rPr>
          <w:sz w:val="18"/>
        </w:rPr>
        <w:t xml:space="preserve"> Осуществление текущего </w:t>
      </w:r>
      <w:proofErr w:type="gramStart"/>
      <w:r>
        <w:rPr>
          <w:sz w:val="18"/>
        </w:rPr>
        <w:t>контроля за</w:t>
      </w:r>
      <w:proofErr w:type="gramEnd"/>
      <w:r>
        <w:rPr>
          <w:sz w:val="18"/>
        </w:rPr>
        <w:t xml:space="preserve"> знания</w:t>
      </w:r>
      <w:r>
        <w:rPr>
          <w:sz w:val="18"/>
        </w:rPr>
        <w:softHyphen/>
        <w:t>ми, умениями и навыками</w:t>
      </w:r>
      <w:r w:rsidR="00F57B0B">
        <w:rPr>
          <w:sz w:val="18"/>
        </w:rPr>
        <w:t>,</w:t>
      </w:r>
      <w:r>
        <w:rPr>
          <w:sz w:val="18"/>
        </w:rPr>
        <w:t xml:space="preserve"> предусмотренными программой активизирует познавательную деятельность студентов, способствует успешному усвоению учебного материала. В конце каждого семестра проводится зачет по ППФП студентов.</w:t>
      </w:r>
    </w:p>
    <w:p w:rsidR="00D7355F" w:rsidRDefault="00D7355F" w:rsidP="00D7355F">
      <w:pPr>
        <w:shd w:val="clear" w:color="auto" w:fill="FFFFFF"/>
        <w:spacing w:line="230" w:lineRule="exact"/>
        <w:ind w:left="11" w:right="374" w:firstLine="468"/>
      </w:pPr>
      <w:r>
        <w:rPr>
          <w:sz w:val="18"/>
        </w:rPr>
        <w:t>Комплекс мероприятий, предусмотренных программой, обеспечивает более качественную профессионально-прикладную физическую подготовку студентов к работе в школе и способствует повышению познавательной и творческой активности будущих учителей.</w:t>
      </w:r>
    </w:p>
    <w:p w:rsidR="00D7355F" w:rsidRDefault="00D7355F" w:rsidP="00D7355F">
      <w:pPr>
        <w:shd w:val="clear" w:color="auto" w:fill="FFFFFF"/>
        <w:spacing w:before="752" w:line="245" w:lineRule="exact"/>
        <w:ind w:left="774" w:right="749"/>
      </w:pPr>
      <w:r>
        <w:rPr>
          <w:spacing w:val="-21"/>
          <w:sz w:val="18"/>
        </w:rPr>
        <w:t>ПОЛИАТЛО</w:t>
      </w:r>
      <w:r w:rsidR="00F57B0B">
        <w:rPr>
          <w:spacing w:val="-21"/>
          <w:sz w:val="18"/>
        </w:rPr>
        <w:t>Н</w:t>
      </w:r>
      <w:r>
        <w:rPr>
          <w:spacing w:val="-21"/>
          <w:sz w:val="18"/>
        </w:rPr>
        <w:t xml:space="preserve"> </w:t>
      </w:r>
      <w:r w:rsidR="00F57B0B">
        <w:rPr>
          <w:spacing w:val="-21"/>
          <w:sz w:val="18"/>
        </w:rPr>
        <w:t>–</w:t>
      </w:r>
      <w:r>
        <w:rPr>
          <w:spacing w:val="-21"/>
          <w:sz w:val="18"/>
        </w:rPr>
        <w:t xml:space="preserve"> ИНТЕГРАЛЬНАЯ</w:t>
      </w:r>
      <w:r w:rsidR="00F57B0B">
        <w:rPr>
          <w:spacing w:val="-21"/>
          <w:sz w:val="18"/>
        </w:rPr>
        <w:t xml:space="preserve"> </w:t>
      </w:r>
      <w:r>
        <w:rPr>
          <w:spacing w:val="-21"/>
          <w:sz w:val="18"/>
        </w:rPr>
        <w:t xml:space="preserve"> ФОРМА </w:t>
      </w:r>
      <w:r w:rsidR="00F57B0B">
        <w:rPr>
          <w:spacing w:val="-21"/>
          <w:sz w:val="18"/>
        </w:rPr>
        <w:t xml:space="preserve"> </w:t>
      </w:r>
      <w:r>
        <w:rPr>
          <w:spacing w:val="-21"/>
          <w:sz w:val="18"/>
        </w:rPr>
        <w:t xml:space="preserve">И </w:t>
      </w:r>
      <w:r w:rsidR="00F57B0B">
        <w:rPr>
          <w:spacing w:val="-21"/>
          <w:sz w:val="18"/>
        </w:rPr>
        <w:t xml:space="preserve"> </w:t>
      </w:r>
      <w:r>
        <w:rPr>
          <w:spacing w:val="-21"/>
          <w:sz w:val="18"/>
        </w:rPr>
        <w:t xml:space="preserve">МЕТОД </w:t>
      </w:r>
      <w:r w:rsidR="00F57B0B">
        <w:rPr>
          <w:spacing w:val="-21"/>
          <w:sz w:val="18"/>
        </w:rPr>
        <w:t xml:space="preserve"> </w:t>
      </w:r>
      <w:r>
        <w:rPr>
          <w:spacing w:val="-21"/>
          <w:sz w:val="18"/>
        </w:rPr>
        <w:t xml:space="preserve">ПРОФЕССИОНАЛЬНОЙ </w:t>
      </w:r>
      <w:r>
        <w:rPr>
          <w:spacing w:val="-16"/>
          <w:sz w:val="18"/>
        </w:rPr>
        <w:t>ПОДГОТОВКИ 'УЧИТЕЛЯ</w:t>
      </w:r>
      <w:r w:rsidR="00F57B0B">
        <w:rPr>
          <w:spacing w:val="-16"/>
          <w:sz w:val="18"/>
        </w:rPr>
        <w:t xml:space="preserve"> </w:t>
      </w:r>
      <w:r>
        <w:rPr>
          <w:spacing w:val="-16"/>
          <w:sz w:val="18"/>
        </w:rPr>
        <w:t xml:space="preserve"> ФИЗИЧЕСКОЙ </w:t>
      </w:r>
      <w:r w:rsidR="00F57B0B">
        <w:rPr>
          <w:spacing w:val="-16"/>
          <w:sz w:val="18"/>
        </w:rPr>
        <w:t xml:space="preserve"> </w:t>
      </w:r>
      <w:r>
        <w:rPr>
          <w:spacing w:val="-16"/>
          <w:sz w:val="18"/>
        </w:rPr>
        <w:t xml:space="preserve">КУЛЬТУРЫ </w:t>
      </w:r>
      <w:r w:rsidR="00F57B0B">
        <w:rPr>
          <w:spacing w:val="-16"/>
          <w:sz w:val="18"/>
        </w:rPr>
        <w:t xml:space="preserve"> </w:t>
      </w:r>
      <w:r>
        <w:rPr>
          <w:spacing w:val="-16"/>
          <w:sz w:val="18"/>
        </w:rPr>
        <w:t xml:space="preserve">В </w:t>
      </w:r>
      <w:r w:rsidR="00F57B0B">
        <w:rPr>
          <w:spacing w:val="-16"/>
          <w:sz w:val="18"/>
        </w:rPr>
        <w:t xml:space="preserve"> </w:t>
      </w:r>
      <w:r>
        <w:rPr>
          <w:spacing w:val="-16"/>
          <w:sz w:val="18"/>
        </w:rPr>
        <w:t>ВУЗЕ   '</w:t>
      </w:r>
    </w:p>
    <w:p w:rsidR="00D7355F" w:rsidRDefault="00D7355F" w:rsidP="00D7355F">
      <w:pPr>
        <w:shd w:val="clear" w:color="auto" w:fill="FFFFFF"/>
        <w:spacing w:before="162"/>
        <w:ind w:left="770"/>
      </w:pPr>
      <w:r>
        <w:rPr>
          <w:sz w:val="18"/>
        </w:rPr>
        <w:t>М.С Мороз</w:t>
      </w:r>
      <w:r w:rsidR="00F57B0B">
        <w:rPr>
          <w:sz w:val="18"/>
        </w:rPr>
        <w:t>ов</w:t>
      </w:r>
      <w:r w:rsidRPr="000D7167">
        <w:rPr>
          <w:sz w:val="18"/>
        </w:rPr>
        <w:t xml:space="preserve">, </w:t>
      </w:r>
      <w:r>
        <w:rPr>
          <w:sz w:val="18"/>
        </w:rPr>
        <w:t>доцент</w:t>
      </w:r>
      <w:r w:rsidR="00F57B0B">
        <w:rPr>
          <w:sz w:val="18"/>
        </w:rPr>
        <w:t>:</w:t>
      </w:r>
      <w:r>
        <w:rPr>
          <w:sz w:val="18"/>
        </w:rPr>
        <w:t xml:space="preserve"> Т</w:t>
      </w:r>
      <w:proofErr w:type="gramStart"/>
      <w:r>
        <w:rPr>
          <w:sz w:val="18"/>
        </w:rPr>
        <w:t>,И</w:t>
      </w:r>
      <w:proofErr w:type="gramEnd"/>
      <w:r>
        <w:rPr>
          <w:sz w:val="18"/>
        </w:rPr>
        <w:t>, Суворова, П,М, Ткач, Ю.Я. Ярошенко</w:t>
      </w:r>
    </w:p>
    <w:p w:rsidR="00D7355F" w:rsidRDefault="00D7355F" w:rsidP="00D7355F">
      <w:pPr>
        <w:shd w:val="clear" w:color="auto" w:fill="FFFFFF"/>
        <w:spacing w:before="68" w:line="238" w:lineRule="exact"/>
        <w:ind w:left="778" w:right="374"/>
      </w:pPr>
      <w:r>
        <w:rPr>
          <w:sz w:val="18"/>
        </w:rPr>
        <w:t>Государственный педагогический институт им. Леси Украинки, г. Луцк, Украина</w:t>
      </w:r>
    </w:p>
    <w:p w:rsidR="00D7355F" w:rsidRDefault="00D7355F" w:rsidP="00D7355F">
      <w:pPr>
        <w:shd w:val="clear" w:color="auto" w:fill="FFFFFF"/>
        <w:spacing w:before="155" w:line="234" w:lineRule="exact"/>
        <w:ind w:left="14" w:firstLine="760"/>
      </w:pPr>
      <w:r>
        <w:rPr>
          <w:sz w:val="18"/>
        </w:rPr>
        <w:t>Реализация концепции обновленной национальной школы Украины /1992/ предусматривает, вместе с другими аспектами, обеспечение высо</w:t>
      </w:r>
      <w:r>
        <w:rPr>
          <w:sz w:val="18"/>
        </w:rPr>
        <w:softHyphen/>
        <w:t>кого уровня физического развития с максимальным учетом индивидуальных способностей личности и побуждает к поиску и внедрению национальных источников воспитания.</w:t>
      </w:r>
    </w:p>
    <w:p w:rsidR="00D7355F" w:rsidRDefault="00D7355F" w:rsidP="00D7355F">
      <w:pPr>
        <w:shd w:val="clear" w:color="auto" w:fill="FFFFFF"/>
        <w:spacing w:line="230" w:lineRule="exact"/>
        <w:ind w:left="29" w:firstLine="468"/>
      </w:pPr>
      <w:r>
        <w:rPr>
          <w:sz w:val="18"/>
        </w:rPr>
        <w:t>Периодически модными в Украине становились различные системы фи</w:t>
      </w:r>
      <w:r>
        <w:rPr>
          <w:sz w:val="18"/>
        </w:rPr>
        <w:softHyphen/>
        <w:t>зического воспитания. В то же время имеем многочисленные научные дан</w:t>
      </w:r>
      <w:r>
        <w:rPr>
          <w:sz w:val="18"/>
        </w:rPr>
        <w:softHyphen/>
        <w:t xml:space="preserve">ные /А.П. Чижевский, 1915$ Ю.Г. </w:t>
      </w:r>
      <w:proofErr w:type="spellStart"/>
      <w:r>
        <w:rPr>
          <w:sz w:val="18"/>
        </w:rPr>
        <w:t>Мизун</w:t>
      </w:r>
      <w:proofErr w:type="spellEnd"/>
      <w:r>
        <w:rPr>
          <w:sz w:val="18"/>
        </w:rPr>
        <w:t xml:space="preserve">, 1982; В.И. </w:t>
      </w:r>
      <w:proofErr w:type="spellStart"/>
      <w:r>
        <w:rPr>
          <w:sz w:val="18"/>
        </w:rPr>
        <w:t>Хаснулин</w:t>
      </w:r>
      <w:proofErr w:type="spellEnd"/>
      <w:r>
        <w:rPr>
          <w:sz w:val="18"/>
        </w:rPr>
        <w:t>, 1991/ о том, что человек, как часть Космоса, тесно связан с теми биофизическими</w:t>
      </w:r>
    </w:p>
    <w:p w:rsidR="00D7355F" w:rsidRDefault="00D7355F" w:rsidP="00D7355F">
      <w:pPr>
        <w:shd w:val="clear" w:color="auto" w:fill="FFFFFF"/>
        <w:spacing w:line="230" w:lineRule="exact"/>
        <w:ind w:left="29" w:firstLine="104"/>
      </w:pPr>
      <w:r>
        <w:rPr>
          <w:sz w:val="18"/>
        </w:rPr>
        <w:t>особенностями местности, где он родился, вырос и живет. Вот почему создаваемые системы физического воспитания должны учитывать особенности окружающей среды: климата, андрогенного воздействия деятельности челове</w:t>
      </w:r>
      <w:r>
        <w:rPr>
          <w:sz w:val="18"/>
        </w:rPr>
        <w:softHyphen/>
        <w:t xml:space="preserve">ка, культуры и национальных традиций </w:t>
      </w:r>
      <w:proofErr w:type="spellStart"/>
      <w:r>
        <w:rPr>
          <w:sz w:val="18"/>
        </w:rPr>
        <w:t>кгенного</w:t>
      </w:r>
      <w:proofErr w:type="spellEnd"/>
      <w:r>
        <w:rPr>
          <w:sz w:val="18"/>
        </w:rPr>
        <w:t xml:space="preserve"> населения территории,</w:t>
      </w:r>
    </w:p>
    <w:p w:rsidR="00D7355F" w:rsidRDefault="00D7355F" w:rsidP="00D7355F">
      <w:pPr>
        <w:shd w:val="clear" w:color="auto" w:fill="FFFFFF"/>
        <w:spacing w:line="230" w:lineRule="exact"/>
        <w:ind w:left="32" w:firstLine="475"/>
      </w:pPr>
      <w:r>
        <w:rPr>
          <w:sz w:val="18"/>
        </w:rPr>
        <w:t xml:space="preserve">В последнее время в Украине развивается </w:t>
      </w:r>
      <w:proofErr w:type="spellStart"/>
      <w:r>
        <w:rPr>
          <w:sz w:val="18"/>
        </w:rPr>
        <w:t>физкудьтурно</w:t>
      </w:r>
      <w:proofErr w:type="spellEnd"/>
      <w:r>
        <w:rPr>
          <w:sz w:val="18"/>
        </w:rPr>
        <w:t xml:space="preserve">-спортивное </w:t>
      </w:r>
      <w:proofErr w:type="spellStart"/>
      <w:r>
        <w:rPr>
          <w:sz w:val="18"/>
        </w:rPr>
        <w:t>многоборбе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полиатлон</w:t>
      </w:r>
      <w:proofErr w:type="spellEnd"/>
      <w:r>
        <w:rPr>
          <w:sz w:val="18"/>
        </w:rPr>
        <w:t xml:space="preserve">/, объединяющее не только духовные начала народа, но и идею всестороннего развития личности /В.И. </w:t>
      </w:r>
      <w:proofErr w:type="spellStart"/>
      <w:r>
        <w:rPr>
          <w:sz w:val="18"/>
        </w:rPr>
        <w:t>Кубасов</w:t>
      </w:r>
      <w:proofErr w:type="spellEnd"/>
      <w:r>
        <w:rPr>
          <w:sz w:val="18"/>
        </w:rPr>
        <w:t>, 1991/, кото</w:t>
      </w:r>
      <w:r>
        <w:rPr>
          <w:sz w:val="18"/>
        </w:rPr>
        <w:softHyphen/>
        <w:t xml:space="preserve">рое приобщает людей различного возраста к систематическим тренировочным занятиям и </w:t>
      </w:r>
      <w:proofErr w:type="gramStart"/>
      <w:r>
        <w:rPr>
          <w:sz w:val="18"/>
        </w:rPr>
        <w:t>представляет реальную возможность</w:t>
      </w:r>
      <w:proofErr w:type="gramEnd"/>
      <w:r>
        <w:rPr>
          <w:sz w:val="18"/>
        </w:rPr>
        <w:t xml:space="preserve"> участия "в многочисленных соревнованиях различного" уровня и рангов.</w:t>
      </w:r>
    </w:p>
    <w:p w:rsidR="00D7355F" w:rsidRDefault="00D7355F" w:rsidP="00BD2783">
      <w:pPr>
        <w:shd w:val="clear" w:color="auto" w:fill="FFFFFF"/>
        <w:spacing w:before="3161" w:line="234" w:lineRule="exact"/>
        <w:ind w:left="2383" w:hanging="281"/>
      </w:pPr>
    </w:p>
    <w:p w:rsidR="00E54488" w:rsidRDefault="00E54488" w:rsidP="00574CE7">
      <w:pPr>
        <w:shd w:val="clear" w:color="auto" w:fill="FFFFFF"/>
        <w:ind w:left="2740"/>
        <w:rPr>
          <w:rFonts w:ascii="Courier New" w:hAnsi="Courier New" w:cs="Courier New"/>
          <w:sz w:val="22"/>
        </w:rPr>
      </w:pPr>
    </w:p>
    <w:p w:rsidR="00E54488" w:rsidRDefault="00E54488" w:rsidP="00574CE7">
      <w:pPr>
        <w:shd w:val="clear" w:color="auto" w:fill="FFFFFF"/>
        <w:ind w:left="2740"/>
        <w:rPr>
          <w:rFonts w:ascii="Courier New" w:hAnsi="Courier New" w:cs="Courier New"/>
          <w:sz w:val="22"/>
        </w:rPr>
      </w:pPr>
    </w:p>
    <w:p w:rsidR="00E54488" w:rsidRDefault="00E54488" w:rsidP="00574CE7">
      <w:pPr>
        <w:shd w:val="clear" w:color="auto" w:fill="FFFFFF"/>
        <w:ind w:left="2740"/>
        <w:rPr>
          <w:rFonts w:ascii="Courier New" w:hAnsi="Courier New" w:cs="Courier New"/>
          <w:sz w:val="22"/>
        </w:rPr>
      </w:pPr>
    </w:p>
    <w:p w:rsidR="00E54488" w:rsidRDefault="00E54488" w:rsidP="00574CE7">
      <w:pPr>
        <w:shd w:val="clear" w:color="auto" w:fill="FFFFFF"/>
        <w:ind w:left="2740"/>
        <w:rPr>
          <w:rFonts w:ascii="Courier New" w:hAnsi="Courier New" w:cs="Courier New"/>
          <w:sz w:val="22"/>
        </w:rPr>
      </w:pPr>
    </w:p>
    <w:p w:rsidR="00E54488" w:rsidRDefault="00E54488" w:rsidP="00574CE7">
      <w:pPr>
        <w:shd w:val="clear" w:color="auto" w:fill="FFFFFF"/>
        <w:ind w:left="2740"/>
        <w:rPr>
          <w:rFonts w:ascii="Courier New" w:hAnsi="Courier New" w:cs="Courier New"/>
          <w:sz w:val="22"/>
        </w:rPr>
      </w:pPr>
    </w:p>
    <w:p w:rsidR="00E54488" w:rsidRDefault="00E54488" w:rsidP="00574CE7">
      <w:pPr>
        <w:shd w:val="clear" w:color="auto" w:fill="FFFFFF"/>
        <w:ind w:left="2740"/>
        <w:rPr>
          <w:rFonts w:ascii="Courier New" w:hAnsi="Courier New" w:cs="Courier New"/>
          <w:sz w:val="22"/>
        </w:rPr>
      </w:pPr>
    </w:p>
    <w:p w:rsidR="00E54488" w:rsidRDefault="00E54488" w:rsidP="00574CE7">
      <w:pPr>
        <w:shd w:val="clear" w:color="auto" w:fill="FFFFFF"/>
        <w:ind w:left="2740"/>
        <w:rPr>
          <w:rFonts w:ascii="Courier New" w:hAnsi="Courier New" w:cs="Courier New"/>
          <w:sz w:val="22"/>
        </w:rPr>
      </w:pPr>
    </w:p>
    <w:p w:rsidR="00E54488" w:rsidRDefault="00E54488" w:rsidP="00574CE7">
      <w:pPr>
        <w:shd w:val="clear" w:color="auto" w:fill="FFFFFF"/>
        <w:ind w:left="2740"/>
        <w:rPr>
          <w:rFonts w:ascii="Courier New" w:hAnsi="Courier New" w:cs="Courier New"/>
          <w:sz w:val="22"/>
        </w:rPr>
      </w:pPr>
    </w:p>
    <w:p w:rsidR="00E54488" w:rsidRDefault="00E54488" w:rsidP="00574CE7">
      <w:pPr>
        <w:shd w:val="clear" w:color="auto" w:fill="FFFFFF"/>
        <w:ind w:left="2740"/>
        <w:rPr>
          <w:rFonts w:ascii="Courier New" w:hAnsi="Courier New" w:cs="Courier New"/>
          <w:sz w:val="22"/>
        </w:rPr>
      </w:pPr>
    </w:p>
    <w:p w:rsidR="00574CE7" w:rsidRDefault="00574CE7" w:rsidP="00574CE7">
      <w:pPr>
        <w:shd w:val="clear" w:color="auto" w:fill="FFFFFF"/>
        <w:ind w:left="2740"/>
      </w:pPr>
      <w:r>
        <w:rPr>
          <w:rFonts w:ascii="Courier New" w:hAnsi="Courier New" w:cs="Courier New"/>
          <w:sz w:val="22"/>
        </w:rPr>
        <w:t>75</w:t>
      </w:r>
    </w:p>
    <w:p w:rsidR="00574CE7" w:rsidRDefault="00574CE7" w:rsidP="00574CE7">
      <w:pPr>
        <w:shd w:val="clear" w:color="auto" w:fill="FFFFFF"/>
        <w:tabs>
          <w:tab w:val="left" w:leader="dot" w:pos="5551"/>
        </w:tabs>
        <w:spacing w:before="220" w:line="230" w:lineRule="exact"/>
        <w:ind w:left="22" w:firstLine="461"/>
      </w:pPr>
      <w:r>
        <w:rPr>
          <w:rFonts w:ascii="Courier New" w:hAnsi="Courier New" w:cs="Courier New"/>
          <w:spacing w:val="-3"/>
          <w:w w:val="73"/>
          <w:sz w:val="22"/>
        </w:rPr>
        <w:t>Коганов В.Я. Формы занятий профессионально-приклад</w:t>
      </w:r>
      <w:r>
        <w:rPr>
          <w:rFonts w:ascii="Courier New" w:hAnsi="Courier New" w:cs="Courier New"/>
          <w:spacing w:val="-5"/>
          <w:w w:val="73"/>
          <w:sz w:val="22"/>
        </w:rPr>
        <w:t>ной физической подготовкой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pacing w:val="-25"/>
          <w:w w:val="73"/>
          <w:sz w:val="22"/>
        </w:rPr>
        <w:t>., .21</w:t>
      </w:r>
    </w:p>
    <w:p w:rsidR="00574CE7" w:rsidRDefault="00574CE7" w:rsidP="00574CE7">
      <w:pPr>
        <w:shd w:val="clear" w:color="auto" w:fill="FFFFFF"/>
        <w:tabs>
          <w:tab w:val="left" w:leader="dot" w:pos="5836"/>
        </w:tabs>
        <w:spacing w:line="230" w:lineRule="exact"/>
        <w:ind w:left="32" w:firstLine="439"/>
      </w:pPr>
      <w:r>
        <w:rPr>
          <w:rFonts w:ascii="Courier New" w:hAnsi="Courier New" w:cs="Courier New"/>
          <w:spacing w:val="-3"/>
          <w:w w:val="73"/>
          <w:sz w:val="22"/>
        </w:rPr>
        <w:t>Кононов А.Н. К вопросу о "физическом воспитании",</w:t>
      </w:r>
      <w:r>
        <w:rPr>
          <w:rFonts w:ascii="Courier New" w:hAnsi="Courier New" w:cs="Courier New"/>
          <w:spacing w:val="-3"/>
          <w:w w:val="73"/>
          <w:sz w:val="22"/>
        </w:rPr>
        <w:br/>
      </w:r>
      <w:r>
        <w:rPr>
          <w:rFonts w:ascii="Courier New" w:hAnsi="Courier New" w:cs="Courier New"/>
          <w:spacing w:val="-5"/>
          <w:w w:val="73"/>
          <w:sz w:val="22"/>
        </w:rPr>
        <w:t>"физическом развитии" и "физической культуре"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pacing w:val="-2"/>
          <w:w w:val="73"/>
          <w:sz w:val="22"/>
        </w:rPr>
        <w:t>22</w:t>
      </w:r>
    </w:p>
    <w:p w:rsidR="00574CE7" w:rsidRDefault="00574CE7" w:rsidP="00574CE7">
      <w:pPr>
        <w:shd w:val="clear" w:color="auto" w:fill="FFFFFF"/>
        <w:spacing w:line="230" w:lineRule="exact"/>
        <w:ind w:left="22" w:firstLine="450"/>
        <w:rPr>
          <w:rFonts w:ascii="Courier New" w:hAnsi="Courier New" w:cs="Courier New"/>
          <w:spacing w:val="-4"/>
          <w:w w:val="73"/>
          <w:sz w:val="22"/>
        </w:rPr>
      </w:pPr>
      <w:r>
        <w:rPr>
          <w:rFonts w:ascii="Courier New" w:hAnsi="Courier New" w:cs="Courier New"/>
          <w:spacing w:val="-3"/>
          <w:w w:val="73"/>
          <w:sz w:val="22"/>
        </w:rPr>
        <w:t xml:space="preserve">Кошар С.А. Профессионально-прикладная подготовка </w:t>
      </w:r>
      <w:r>
        <w:rPr>
          <w:rFonts w:ascii="Courier New" w:hAnsi="Courier New" w:cs="Courier New"/>
          <w:spacing w:val="-4"/>
          <w:w w:val="73"/>
          <w:sz w:val="22"/>
        </w:rPr>
        <w:t xml:space="preserve">студентов </w:t>
      </w:r>
    </w:p>
    <w:p w:rsidR="00574CE7" w:rsidRDefault="00574CE7" w:rsidP="00574CE7">
      <w:pPr>
        <w:shd w:val="clear" w:color="auto" w:fill="FFFFFF"/>
        <w:spacing w:line="230" w:lineRule="exact"/>
      </w:pPr>
      <w:r>
        <w:rPr>
          <w:rFonts w:ascii="Courier New" w:hAnsi="Courier New" w:cs="Courier New"/>
          <w:spacing w:val="-4"/>
          <w:w w:val="73"/>
          <w:sz w:val="22"/>
        </w:rPr>
        <w:t>факультета физической культуры по легкой атлетике...24</w:t>
      </w:r>
    </w:p>
    <w:p w:rsidR="00574CE7" w:rsidRDefault="00574CE7" w:rsidP="00574CE7">
      <w:pPr>
        <w:shd w:val="clear" w:color="auto" w:fill="FFFFFF"/>
        <w:tabs>
          <w:tab w:val="left" w:leader="dot" w:pos="5742"/>
        </w:tabs>
        <w:spacing w:line="230" w:lineRule="exact"/>
        <w:ind w:left="14" w:firstLine="454"/>
      </w:pPr>
      <w:r>
        <w:rPr>
          <w:rFonts w:ascii="Courier New" w:hAnsi="Courier New" w:cs="Courier New"/>
          <w:spacing w:val="-3"/>
          <w:w w:val="73"/>
          <w:sz w:val="22"/>
        </w:rPr>
        <w:t xml:space="preserve">Кошелев Н.П., </w:t>
      </w:r>
      <w:proofErr w:type="spellStart"/>
      <w:r>
        <w:rPr>
          <w:rFonts w:ascii="Courier New" w:hAnsi="Courier New" w:cs="Courier New"/>
          <w:spacing w:val="-3"/>
          <w:w w:val="73"/>
          <w:sz w:val="22"/>
        </w:rPr>
        <w:t>Галуза</w:t>
      </w:r>
      <w:proofErr w:type="spellEnd"/>
      <w:r>
        <w:rPr>
          <w:rFonts w:ascii="Courier New" w:hAnsi="Courier New" w:cs="Courier New"/>
          <w:spacing w:val="-3"/>
          <w:w w:val="73"/>
          <w:sz w:val="22"/>
        </w:rPr>
        <w:t xml:space="preserve"> А.В. Комплекс профессиональн</w:t>
      </w:r>
      <w:proofErr w:type="gramStart"/>
      <w:r>
        <w:rPr>
          <w:rFonts w:ascii="Courier New" w:hAnsi="Courier New" w:cs="Courier New"/>
          <w:spacing w:val="-3"/>
          <w:w w:val="73"/>
          <w:sz w:val="22"/>
        </w:rPr>
        <w:t>о-</w:t>
      </w:r>
      <w:proofErr w:type="gramEnd"/>
      <w:r>
        <w:rPr>
          <w:rFonts w:ascii="Courier New" w:hAnsi="Courier New" w:cs="Courier New"/>
          <w:spacing w:val="-3"/>
          <w:w w:val="73"/>
          <w:sz w:val="22"/>
        </w:rPr>
        <w:br/>
        <w:t>прикладной физической подготовки для студентов факультета</w:t>
      </w:r>
      <w:r>
        <w:rPr>
          <w:rFonts w:ascii="Courier New" w:hAnsi="Courier New" w:cs="Courier New"/>
          <w:spacing w:val="-3"/>
          <w:w w:val="73"/>
          <w:sz w:val="22"/>
        </w:rPr>
        <w:br/>
      </w:r>
      <w:r>
        <w:rPr>
          <w:rFonts w:ascii="Courier New" w:hAnsi="Courier New" w:cs="Courier New"/>
          <w:spacing w:val="-5"/>
          <w:w w:val="73"/>
          <w:sz w:val="22"/>
        </w:rPr>
        <w:t>общетехнических дисциплин и физики 1-4 курсов</w:t>
      </w:r>
      <w:r>
        <w:rPr>
          <w:rFonts w:ascii="Courier New" w:hAnsi="Courier New" w:cs="Courier New"/>
          <w:sz w:val="22"/>
        </w:rPr>
        <w:tab/>
        <w:t xml:space="preserve"> </w:t>
      </w:r>
      <w:r>
        <w:rPr>
          <w:rFonts w:ascii="Courier New" w:hAnsi="Courier New" w:cs="Courier New"/>
          <w:spacing w:val="-12"/>
          <w:w w:val="73"/>
          <w:sz w:val="22"/>
        </w:rPr>
        <w:t>.25</w:t>
      </w:r>
    </w:p>
    <w:p w:rsidR="0038451A" w:rsidRDefault="00574CE7" w:rsidP="00574CE7">
      <w:pPr>
        <w:shd w:val="clear" w:color="auto" w:fill="FFFFFF"/>
        <w:tabs>
          <w:tab w:val="left" w:leader="dot" w:pos="3470"/>
          <w:tab w:val="left" w:leader="dot" w:pos="5735"/>
        </w:tabs>
        <w:spacing w:line="230" w:lineRule="exact"/>
        <w:ind w:left="18" w:firstLine="450"/>
        <w:rPr>
          <w:rFonts w:ascii="Courier New" w:hAnsi="Courier New" w:cs="Courier New"/>
          <w:spacing w:val="-3"/>
          <w:w w:val="73"/>
          <w:sz w:val="22"/>
        </w:rPr>
      </w:pPr>
      <w:r>
        <w:rPr>
          <w:rFonts w:ascii="Courier New" w:hAnsi="Courier New" w:cs="Courier New"/>
          <w:spacing w:val="-3"/>
          <w:w w:val="73"/>
          <w:sz w:val="22"/>
        </w:rPr>
        <w:t>Кряж В.Н. Профессионально-прикладная физическая под</w:t>
      </w:r>
      <w:r>
        <w:rPr>
          <w:rFonts w:ascii="Courier New" w:hAnsi="Courier New" w:cs="Courier New"/>
          <w:spacing w:val="-3"/>
          <w:w w:val="73"/>
          <w:sz w:val="22"/>
        </w:rPr>
        <w:softHyphen/>
        <w:t>готовка</w:t>
      </w:r>
    </w:p>
    <w:p w:rsidR="00574CE7" w:rsidRDefault="00574CE7" w:rsidP="0038451A">
      <w:pPr>
        <w:shd w:val="clear" w:color="auto" w:fill="FFFFFF"/>
        <w:tabs>
          <w:tab w:val="left" w:leader="dot" w:pos="3470"/>
          <w:tab w:val="left" w:leader="dot" w:pos="5735"/>
        </w:tabs>
        <w:spacing w:line="230" w:lineRule="exact"/>
        <w:ind w:left="18"/>
      </w:pPr>
      <w:r>
        <w:rPr>
          <w:rFonts w:ascii="Courier New" w:hAnsi="Courier New" w:cs="Courier New"/>
          <w:spacing w:val="-3"/>
          <w:w w:val="73"/>
          <w:sz w:val="22"/>
        </w:rPr>
        <w:t>в системе дифференцирования физического воспитания</w:t>
      </w:r>
      <w:r w:rsidR="0038451A">
        <w:rPr>
          <w:rFonts w:ascii="Courier New" w:hAnsi="Courier New" w:cs="Courier New"/>
          <w:spacing w:val="-3"/>
          <w:w w:val="73"/>
          <w:sz w:val="22"/>
        </w:rPr>
        <w:t xml:space="preserve"> </w:t>
      </w:r>
      <w:r>
        <w:rPr>
          <w:rFonts w:ascii="Courier New" w:hAnsi="Courier New" w:cs="Courier New"/>
          <w:spacing w:val="-5"/>
          <w:w w:val="73"/>
          <w:sz w:val="22"/>
        </w:rPr>
        <w:t>студентов</w:t>
      </w:r>
      <w:r w:rsidR="0038451A">
        <w:rPr>
          <w:rFonts w:ascii="Courier New" w:hAnsi="Courier New" w:cs="Courier New"/>
          <w:spacing w:val="-5"/>
          <w:w w:val="73"/>
          <w:sz w:val="22"/>
        </w:rPr>
        <w:t xml:space="preserve"> </w:t>
      </w:r>
      <w:r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pacing w:val="-12"/>
          <w:w w:val="73"/>
          <w:sz w:val="22"/>
        </w:rPr>
        <w:t>.26</w:t>
      </w:r>
    </w:p>
    <w:p w:rsidR="00574CE7" w:rsidRDefault="00574CE7" w:rsidP="00574CE7">
      <w:pPr>
        <w:shd w:val="clear" w:color="auto" w:fill="FFFFFF"/>
        <w:tabs>
          <w:tab w:val="left" w:leader="dot" w:pos="5638"/>
        </w:tabs>
        <w:spacing w:line="230" w:lineRule="exact"/>
        <w:ind w:left="11" w:firstLine="461"/>
      </w:pPr>
      <w:proofErr w:type="spellStart"/>
      <w:r>
        <w:rPr>
          <w:rFonts w:ascii="Courier New" w:hAnsi="Courier New" w:cs="Courier New"/>
          <w:spacing w:val="-3"/>
          <w:w w:val="73"/>
          <w:sz w:val="22"/>
        </w:rPr>
        <w:t>Кудлин</w:t>
      </w:r>
      <w:proofErr w:type="spellEnd"/>
      <w:r>
        <w:rPr>
          <w:rFonts w:ascii="Courier New" w:hAnsi="Courier New" w:cs="Courier New"/>
          <w:spacing w:val="-3"/>
          <w:w w:val="73"/>
          <w:sz w:val="22"/>
        </w:rPr>
        <w:t xml:space="preserve"> В.Я. Профессионально-прикладная физическая</w:t>
      </w:r>
      <w:r>
        <w:rPr>
          <w:rFonts w:ascii="Courier New" w:hAnsi="Courier New" w:cs="Courier New"/>
          <w:spacing w:val="-3"/>
          <w:w w:val="73"/>
          <w:sz w:val="22"/>
        </w:rPr>
        <w:br/>
      </w:r>
      <w:r>
        <w:rPr>
          <w:rFonts w:ascii="Courier New" w:hAnsi="Courier New" w:cs="Courier New"/>
          <w:spacing w:val="-5"/>
          <w:w w:val="73"/>
          <w:sz w:val="22"/>
        </w:rPr>
        <w:t>подготовка студентов ИФК средствами гимнастики....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pacing w:val="-14"/>
          <w:w w:val="73"/>
          <w:sz w:val="22"/>
        </w:rPr>
        <w:t>..27</w:t>
      </w:r>
    </w:p>
    <w:p w:rsidR="00574CE7" w:rsidRDefault="00574CE7" w:rsidP="00574CE7">
      <w:pPr>
        <w:shd w:val="clear" w:color="auto" w:fill="FFFFFF"/>
        <w:tabs>
          <w:tab w:val="left" w:leader="dot" w:pos="5832"/>
        </w:tabs>
        <w:spacing w:line="230" w:lineRule="exact"/>
        <w:ind w:left="14" w:firstLine="454"/>
        <w:rPr>
          <w:rFonts w:ascii="Courier New" w:hAnsi="Courier New" w:cs="Courier New"/>
          <w:spacing w:val="-5"/>
          <w:w w:val="73"/>
          <w:sz w:val="22"/>
        </w:rPr>
      </w:pPr>
      <w:proofErr w:type="spellStart"/>
      <w:r>
        <w:rPr>
          <w:rFonts w:ascii="Courier New" w:hAnsi="Courier New" w:cs="Courier New"/>
          <w:spacing w:val="-3"/>
          <w:w w:val="73"/>
          <w:sz w:val="22"/>
        </w:rPr>
        <w:t>Кудрицкий</w:t>
      </w:r>
      <w:proofErr w:type="spellEnd"/>
      <w:r>
        <w:rPr>
          <w:rFonts w:ascii="Courier New" w:hAnsi="Courier New" w:cs="Courier New"/>
          <w:spacing w:val="-3"/>
          <w:w w:val="73"/>
          <w:sz w:val="22"/>
        </w:rPr>
        <w:t xml:space="preserve"> В.Н. Роль нестандартного оборудования и</w:t>
      </w:r>
      <w:r>
        <w:rPr>
          <w:rFonts w:ascii="Courier New" w:hAnsi="Courier New" w:cs="Courier New"/>
          <w:spacing w:val="-3"/>
          <w:w w:val="73"/>
          <w:sz w:val="22"/>
        </w:rPr>
        <w:br/>
      </w:r>
      <w:r>
        <w:rPr>
          <w:rFonts w:ascii="Courier New" w:hAnsi="Courier New" w:cs="Courier New"/>
          <w:spacing w:val="-5"/>
          <w:w w:val="73"/>
          <w:sz w:val="22"/>
        </w:rPr>
        <w:t xml:space="preserve">тренажеров, в профессионально-прикладной физической подготовке </w:t>
      </w:r>
    </w:p>
    <w:p w:rsidR="00574CE7" w:rsidRDefault="00574CE7" w:rsidP="00574CE7">
      <w:pPr>
        <w:shd w:val="clear" w:color="auto" w:fill="FFFFFF"/>
        <w:tabs>
          <w:tab w:val="left" w:leader="dot" w:pos="5832"/>
        </w:tabs>
        <w:spacing w:line="230" w:lineRule="exact"/>
      </w:pPr>
      <w:r>
        <w:rPr>
          <w:rFonts w:ascii="Courier New" w:hAnsi="Courier New" w:cs="Courier New"/>
          <w:spacing w:val="-5"/>
          <w:w w:val="73"/>
          <w:sz w:val="22"/>
        </w:rPr>
        <w:t>студентов.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w w:val="73"/>
          <w:sz w:val="22"/>
        </w:rPr>
        <w:t>30</w:t>
      </w:r>
    </w:p>
    <w:p w:rsidR="00574CE7" w:rsidRDefault="00574CE7" w:rsidP="00574CE7">
      <w:pPr>
        <w:shd w:val="clear" w:color="auto" w:fill="FFFFFF"/>
        <w:tabs>
          <w:tab w:val="left" w:leader="dot" w:pos="5832"/>
        </w:tabs>
        <w:spacing w:line="230" w:lineRule="exact"/>
        <w:ind w:left="14" w:firstLine="367"/>
        <w:rPr>
          <w:rFonts w:ascii="Courier New" w:hAnsi="Courier New" w:cs="Courier New"/>
          <w:spacing w:val="-3"/>
          <w:w w:val="73"/>
          <w:sz w:val="22"/>
        </w:rPr>
      </w:pPr>
      <w:r>
        <w:rPr>
          <w:rFonts w:ascii="Courier New" w:hAnsi="Courier New" w:cs="Courier New"/>
          <w:spacing w:val="-3"/>
          <w:w w:val="73"/>
          <w:sz w:val="22"/>
        </w:rPr>
        <w:t>Максимович В.А. Интенсификация профессионально-прик</w:t>
      </w:r>
      <w:r>
        <w:rPr>
          <w:rFonts w:ascii="Courier New" w:hAnsi="Courier New" w:cs="Courier New"/>
          <w:spacing w:val="-3"/>
          <w:w w:val="73"/>
          <w:sz w:val="22"/>
        </w:rPr>
        <w:softHyphen/>
        <w:t xml:space="preserve">ладной </w:t>
      </w:r>
    </w:p>
    <w:p w:rsidR="00574CE7" w:rsidRDefault="00574CE7" w:rsidP="00574CE7">
      <w:pPr>
        <w:shd w:val="clear" w:color="auto" w:fill="FFFFFF"/>
        <w:tabs>
          <w:tab w:val="left" w:leader="dot" w:pos="5832"/>
        </w:tabs>
        <w:spacing w:line="230" w:lineRule="exact"/>
        <w:ind w:left="14" w:firstLine="367"/>
        <w:rPr>
          <w:rFonts w:ascii="Courier New" w:hAnsi="Courier New" w:cs="Courier New"/>
          <w:spacing w:val="-3"/>
          <w:w w:val="73"/>
          <w:sz w:val="22"/>
        </w:rPr>
      </w:pPr>
      <w:r>
        <w:rPr>
          <w:rFonts w:ascii="Courier New" w:hAnsi="Courier New" w:cs="Courier New"/>
          <w:spacing w:val="-3"/>
          <w:w w:val="73"/>
          <w:sz w:val="22"/>
        </w:rPr>
        <w:t xml:space="preserve">физической подготовки студентов вузов на </w:t>
      </w:r>
      <w:proofErr w:type="spellStart"/>
      <w:r>
        <w:rPr>
          <w:rFonts w:ascii="Courier New" w:hAnsi="Courier New" w:cs="Courier New"/>
          <w:spacing w:val="-3"/>
          <w:w w:val="73"/>
          <w:sz w:val="22"/>
        </w:rPr>
        <w:t>юридичесом</w:t>
      </w:r>
      <w:proofErr w:type="spellEnd"/>
      <w:r>
        <w:rPr>
          <w:rFonts w:ascii="Courier New" w:hAnsi="Courier New" w:cs="Courier New"/>
          <w:spacing w:val="-3"/>
          <w:w w:val="73"/>
          <w:sz w:val="22"/>
        </w:rPr>
        <w:t xml:space="preserve"> и </w:t>
      </w:r>
    </w:p>
    <w:p w:rsidR="00574CE7" w:rsidRDefault="00574CE7" w:rsidP="00574CE7">
      <w:pPr>
        <w:shd w:val="clear" w:color="auto" w:fill="FFFFFF"/>
        <w:tabs>
          <w:tab w:val="left" w:leader="dot" w:pos="5832"/>
        </w:tabs>
        <w:spacing w:line="230" w:lineRule="exact"/>
      </w:pPr>
      <w:proofErr w:type="gramStart"/>
      <w:r>
        <w:rPr>
          <w:rFonts w:ascii="Courier New" w:hAnsi="Courier New" w:cs="Courier New"/>
          <w:spacing w:val="-3"/>
          <w:w w:val="73"/>
          <w:sz w:val="22"/>
        </w:rPr>
        <w:t>историческом</w:t>
      </w:r>
      <w:proofErr w:type="gramEnd"/>
      <w:r>
        <w:rPr>
          <w:rFonts w:ascii="Courier New" w:hAnsi="Courier New" w:cs="Courier New"/>
          <w:spacing w:val="-3"/>
          <w:w w:val="73"/>
          <w:sz w:val="22"/>
        </w:rPr>
        <w:t xml:space="preserve"> факультетах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pacing w:val="-2"/>
          <w:w w:val="73"/>
          <w:sz w:val="22"/>
        </w:rPr>
        <w:t>31</w:t>
      </w:r>
    </w:p>
    <w:p w:rsidR="00574CE7" w:rsidRDefault="00574CE7" w:rsidP="00574CE7">
      <w:pPr>
        <w:shd w:val="clear" w:color="auto" w:fill="FFFFFF"/>
        <w:tabs>
          <w:tab w:val="left" w:leader="dot" w:pos="5836"/>
        </w:tabs>
        <w:spacing w:line="230" w:lineRule="exact"/>
        <w:ind w:left="7" w:firstLine="461"/>
      </w:pPr>
      <w:r>
        <w:rPr>
          <w:rFonts w:ascii="Courier New" w:hAnsi="Courier New" w:cs="Courier New"/>
          <w:spacing w:val="-1"/>
          <w:w w:val="73"/>
          <w:sz w:val="22"/>
        </w:rPr>
        <w:t>Малиновский СВ., Толстикова Л.П. Некоторые предпосылки</w:t>
      </w:r>
      <w:r>
        <w:rPr>
          <w:rFonts w:ascii="Courier New" w:hAnsi="Courier New" w:cs="Courier New"/>
          <w:spacing w:val="-1"/>
          <w:w w:val="73"/>
          <w:sz w:val="22"/>
        </w:rPr>
        <w:br/>
      </w:r>
      <w:r>
        <w:rPr>
          <w:rFonts w:ascii="Courier New" w:hAnsi="Courier New" w:cs="Courier New"/>
          <w:spacing w:val="-3"/>
          <w:w w:val="73"/>
          <w:sz w:val="22"/>
        </w:rPr>
        <w:t xml:space="preserve">объективного </w:t>
      </w:r>
      <w:proofErr w:type="gramStart"/>
      <w:r>
        <w:rPr>
          <w:rFonts w:ascii="Courier New" w:hAnsi="Courier New" w:cs="Courier New"/>
          <w:spacing w:val="-3"/>
          <w:w w:val="73"/>
          <w:sz w:val="22"/>
        </w:rPr>
        <w:t>контроля качества физической подготовки спе</w:t>
      </w:r>
      <w:r>
        <w:rPr>
          <w:rFonts w:ascii="Courier New" w:hAnsi="Courier New" w:cs="Courier New"/>
          <w:spacing w:val="-4"/>
          <w:w w:val="73"/>
          <w:sz w:val="22"/>
        </w:rPr>
        <w:t>циалистов технических вузов</w:t>
      </w:r>
      <w:proofErr w:type="gramEnd"/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w w:val="73"/>
          <w:sz w:val="22"/>
        </w:rPr>
        <w:t>32</w:t>
      </w:r>
    </w:p>
    <w:p w:rsidR="00574CE7" w:rsidRDefault="00574CE7" w:rsidP="00574CE7">
      <w:pPr>
        <w:shd w:val="clear" w:color="auto" w:fill="FFFFFF"/>
        <w:tabs>
          <w:tab w:val="left" w:leader="dot" w:pos="5836"/>
        </w:tabs>
        <w:spacing w:line="230" w:lineRule="exact"/>
        <w:ind w:left="22" w:firstLine="457"/>
        <w:rPr>
          <w:rFonts w:ascii="Courier New" w:hAnsi="Courier New" w:cs="Courier New"/>
          <w:spacing w:val="-3"/>
          <w:w w:val="73"/>
          <w:sz w:val="22"/>
        </w:rPr>
      </w:pPr>
      <w:r>
        <w:rPr>
          <w:rFonts w:ascii="Courier New" w:hAnsi="Courier New" w:cs="Courier New"/>
          <w:spacing w:val="-3"/>
          <w:w w:val="73"/>
          <w:sz w:val="22"/>
        </w:rPr>
        <w:t xml:space="preserve">Мелешко И.А., </w:t>
      </w:r>
      <w:proofErr w:type="spellStart"/>
      <w:r>
        <w:rPr>
          <w:rFonts w:ascii="Courier New" w:hAnsi="Courier New" w:cs="Courier New"/>
          <w:spacing w:val="-3"/>
          <w:w w:val="73"/>
          <w:sz w:val="22"/>
        </w:rPr>
        <w:t>Григоревич</w:t>
      </w:r>
      <w:proofErr w:type="spellEnd"/>
      <w:r>
        <w:rPr>
          <w:rFonts w:ascii="Courier New" w:hAnsi="Courier New" w:cs="Courier New"/>
          <w:spacing w:val="-3"/>
          <w:w w:val="73"/>
          <w:sz w:val="22"/>
        </w:rPr>
        <w:t xml:space="preserve"> И.В. Профессиональная направленность </w:t>
      </w:r>
    </w:p>
    <w:p w:rsidR="00574CE7" w:rsidRDefault="00574CE7" w:rsidP="00574CE7">
      <w:pPr>
        <w:shd w:val="clear" w:color="auto" w:fill="FFFFFF"/>
        <w:tabs>
          <w:tab w:val="left" w:leader="dot" w:pos="5836"/>
        </w:tabs>
        <w:spacing w:line="230" w:lineRule="exact"/>
        <w:ind w:left="22"/>
      </w:pPr>
      <w:r>
        <w:rPr>
          <w:rFonts w:ascii="Courier New" w:hAnsi="Courier New" w:cs="Courier New"/>
          <w:spacing w:val="-3"/>
          <w:w w:val="73"/>
          <w:sz w:val="22"/>
        </w:rPr>
        <w:t>физичес</w:t>
      </w:r>
      <w:r>
        <w:rPr>
          <w:rFonts w:ascii="Courier New" w:hAnsi="Courier New" w:cs="Courier New"/>
          <w:spacing w:val="-5"/>
          <w:w w:val="73"/>
          <w:sz w:val="22"/>
        </w:rPr>
        <w:t>кого воспитания студентов в педагогическом вузе..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w w:val="73"/>
          <w:sz w:val="22"/>
        </w:rPr>
        <w:t>34</w:t>
      </w:r>
    </w:p>
    <w:p w:rsidR="00574CE7" w:rsidRDefault="00574CE7" w:rsidP="00574CE7">
      <w:pPr>
        <w:shd w:val="clear" w:color="auto" w:fill="FFFFFF"/>
        <w:tabs>
          <w:tab w:val="left" w:leader="dot" w:pos="5742"/>
        </w:tabs>
        <w:spacing w:line="230" w:lineRule="exact"/>
        <w:ind w:left="7" w:firstLine="472"/>
      </w:pPr>
      <w:r>
        <w:rPr>
          <w:rFonts w:ascii="Courier New" w:hAnsi="Courier New" w:cs="Courier New"/>
          <w:spacing w:val="-4"/>
          <w:w w:val="73"/>
          <w:sz w:val="22"/>
        </w:rPr>
        <w:t xml:space="preserve">Морозов М.С., </w:t>
      </w:r>
      <w:proofErr w:type="spellStart"/>
      <w:proofErr w:type="gramStart"/>
      <w:r>
        <w:rPr>
          <w:rFonts w:ascii="Courier New" w:hAnsi="Courier New" w:cs="Courier New"/>
          <w:spacing w:val="-4"/>
          <w:w w:val="73"/>
          <w:sz w:val="22"/>
        </w:rPr>
        <w:t>Суворо</w:t>
      </w:r>
      <w:proofErr w:type="spellEnd"/>
      <w:proofErr w:type="gramEnd"/>
      <w:r>
        <w:rPr>
          <w:rFonts w:ascii="Courier New" w:hAnsi="Courier New" w:cs="Courier New"/>
          <w:spacing w:val="-4"/>
          <w:w w:val="73"/>
          <w:sz w:val="22"/>
        </w:rPr>
        <w:t xml:space="preserve"> а Т.К., Ткач П.М., Ярошенко Ю.Я.</w:t>
      </w:r>
      <w:r>
        <w:rPr>
          <w:rFonts w:ascii="Courier New" w:hAnsi="Courier New" w:cs="Courier New"/>
          <w:spacing w:val="-4"/>
          <w:w w:val="73"/>
          <w:sz w:val="22"/>
        </w:rPr>
        <w:br/>
      </w:r>
      <w:proofErr w:type="spellStart"/>
      <w:r>
        <w:rPr>
          <w:rFonts w:ascii="Courier New" w:hAnsi="Courier New" w:cs="Courier New"/>
          <w:spacing w:val="-3"/>
          <w:w w:val="73"/>
          <w:sz w:val="22"/>
        </w:rPr>
        <w:t>Полиатлон</w:t>
      </w:r>
      <w:proofErr w:type="spellEnd"/>
      <w:r>
        <w:rPr>
          <w:rFonts w:ascii="Courier New" w:hAnsi="Courier New" w:cs="Courier New"/>
          <w:spacing w:val="-3"/>
          <w:w w:val="73"/>
          <w:sz w:val="22"/>
        </w:rPr>
        <w:t xml:space="preserve"> - интегральная форма и метод профессиональной под</w:t>
      </w:r>
      <w:r>
        <w:rPr>
          <w:rFonts w:ascii="Courier New" w:hAnsi="Courier New" w:cs="Courier New"/>
          <w:spacing w:val="-3"/>
          <w:w w:val="73"/>
          <w:sz w:val="22"/>
        </w:rPr>
        <w:softHyphen/>
      </w:r>
      <w:r>
        <w:rPr>
          <w:rFonts w:ascii="Courier New" w:hAnsi="Courier New" w:cs="Courier New"/>
          <w:spacing w:val="-3"/>
          <w:w w:val="73"/>
          <w:sz w:val="22"/>
        </w:rPr>
        <w:br/>
      </w:r>
      <w:r>
        <w:rPr>
          <w:rFonts w:ascii="Courier New" w:hAnsi="Courier New" w:cs="Courier New"/>
          <w:spacing w:val="-4"/>
          <w:w w:val="73"/>
          <w:sz w:val="22"/>
        </w:rPr>
        <w:t>готовки учителя физической культуры в вузе</w:t>
      </w:r>
      <w:r>
        <w:rPr>
          <w:rFonts w:ascii="Courier New" w:hAnsi="Courier New" w:cs="Courier New"/>
          <w:sz w:val="22"/>
        </w:rPr>
        <w:tab/>
        <w:t xml:space="preserve"> </w:t>
      </w:r>
      <w:r>
        <w:rPr>
          <w:rFonts w:ascii="Courier New" w:hAnsi="Courier New" w:cs="Courier New"/>
          <w:spacing w:val="-12"/>
          <w:w w:val="73"/>
          <w:sz w:val="22"/>
        </w:rPr>
        <w:t>.35</w:t>
      </w:r>
    </w:p>
    <w:p w:rsidR="00574CE7" w:rsidRDefault="00574CE7" w:rsidP="00574CE7">
      <w:pPr>
        <w:shd w:val="clear" w:color="auto" w:fill="FFFFFF"/>
        <w:tabs>
          <w:tab w:val="left" w:leader="dot" w:pos="5836"/>
        </w:tabs>
        <w:spacing w:line="230" w:lineRule="exact"/>
        <w:ind w:firstLine="479"/>
      </w:pPr>
      <w:proofErr w:type="spellStart"/>
      <w:r>
        <w:rPr>
          <w:rFonts w:ascii="Courier New" w:hAnsi="Courier New" w:cs="Courier New"/>
          <w:spacing w:val="-3"/>
          <w:w w:val="73"/>
          <w:sz w:val="22"/>
        </w:rPr>
        <w:t>Мышкевич</w:t>
      </w:r>
      <w:proofErr w:type="spellEnd"/>
      <w:r>
        <w:rPr>
          <w:rFonts w:ascii="Courier New" w:hAnsi="Courier New" w:cs="Courier New"/>
          <w:spacing w:val="-3"/>
          <w:w w:val="73"/>
          <w:sz w:val="22"/>
        </w:rPr>
        <w:t xml:space="preserve"> В.В. К вопросу профессионально-прикладной</w:t>
      </w:r>
      <w:r>
        <w:rPr>
          <w:rFonts w:ascii="Courier New" w:hAnsi="Courier New" w:cs="Courier New"/>
          <w:spacing w:val="-3"/>
          <w:w w:val="73"/>
          <w:sz w:val="22"/>
        </w:rPr>
        <w:br/>
        <w:t xml:space="preserve">физической подготовки в вузе на факультете педагогики и </w:t>
      </w:r>
      <w:proofErr w:type="spellStart"/>
      <w:proofErr w:type="gramStart"/>
      <w:r>
        <w:rPr>
          <w:rFonts w:ascii="Courier New" w:hAnsi="Courier New" w:cs="Courier New"/>
          <w:spacing w:val="-3"/>
          <w:w w:val="73"/>
          <w:sz w:val="22"/>
        </w:rPr>
        <w:t>ме</w:t>
      </w:r>
      <w:proofErr w:type="spellEnd"/>
      <w:r>
        <w:rPr>
          <w:rFonts w:ascii="Courier New" w:hAnsi="Courier New" w:cs="Courier New"/>
          <w:spacing w:val="-3"/>
          <w:w w:val="73"/>
          <w:sz w:val="22"/>
        </w:rPr>
        <w:softHyphen/>
      </w:r>
      <w:r>
        <w:rPr>
          <w:rFonts w:ascii="Courier New" w:hAnsi="Courier New" w:cs="Courier New"/>
          <w:spacing w:val="-3"/>
          <w:w w:val="73"/>
          <w:sz w:val="22"/>
        </w:rPr>
        <w:br/>
      </w:r>
      <w:proofErr w:type="spellStart"/>
      <w:r>
        <w:rPr>
          <w:rFonts w:ascii="Courier New" w:hAnsi="Courier New" w:cs="Courier New"/>
          <w:spacing w:val="-3"/>
          <w:w w:val="73"/>
          <w:sz w:val="22"/>
        </w:rPr>
        <w:t>тодики</w:t>
      </w:r>
      <w:proofErr w:type="spellEnd"/>
      <w:proofErr w:type="gramEnd"/>
      <w:r>
        <w:rPr>
          <w:rFonts w:ascii="Courier New" w:hAnsi="Courier New" w:cs="Courier New"/>
          <w:spacing w:val="-3"/>
          <w:w w:val="73"/>
          <w:sz w:val="22"/>
        </w:rPr>
        <w:t xml:space="preserve"> начального обучения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pacing w:val="-4"/>
          <w:w w:val="73"/>
          <w:sz w:val="22"/>
        </w:rPr>
        <w:t>37</w:t>
      </w:r>
    </w:p>
    <w:p w:rsidR="00574CE7" w:rsidRDefault="00574CE7" w:rsidP="00574CE7">
      <w:pPr>
        <w:shd w:val="clear" w:color="auto" w:fill="FFFFFF"/>
        <w:tabs>
          <w:tab w:val="left" w:leader="dot" w:pos="5836"/>
        </w:tabs>
        <w:spacing w:line="230" w:lineRule="exact"/>
        <w:ind w:left="22" w:firstLine="468"/>
      </w:pPr>
      <w:r>
        <w:rPr>
          <w:rFonts w:ascii="Courier New" w:hAnsi="Courier New" w:cs="Courier New"/>
          <w:spacing w:val="-3"/>
          <w:w w:val="73"/>
          <w:sz w:val="22"/>
        </w:rPr>
        <w:t>Огородников С.С. Самостоятельные занятия физическими</w:t>
      </w:r>
      <w:r>
        <w:rPr>
          <w:rFonts w:ascii="Courier New" w:hAnsi="Courier New" w:cs="Courier New"/>
          <w:spacing w:val="-3"/>
          <w:w w:val="73"/>
          <w:sz w:val="22"/>
        </w:rPr>
        <w:br/>
      </w:r>
      <w:r>
        <w:rPr>
          <w:rFonts w:ascii="Courier New" w:hAnsi="Courier New" w:cs="Courier New"/>
          <w:w w:val="73"/>
          <w:sz w:val="22"/>
        </w:rPr>
        <w:t>упражнениями в системе ШШ студентов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w w:val="73"/>
          <w:sz w:val="22"/>
        </w:rPr>
        <w:t>38</w:t>
      </w:r>
    </w:p>
    <w:p w:rsidR="00574CE7" w:rsidRDefault="00574CE7" w:rsidP="00574CE7">
      <w:pPr>
        <w:shd w:val="clear" w:color="auto" w:fill="FFFFFF"/>
        <w:tabs>
          <w:tab w:val="left" w:leader="dot" w:pos="3953"/>
          <w:tab w:val="left" w:leader="dot" w:pos="5843"/>
        </w:tabs>
        <w:spacing w:line="230" w:lineRule="exact"/>
        <w:ind w:left="22" w:firstLine="457"/>
      </w:pPr>
      <w:r>
        <w:rPr>
          <w:rFonts w:ascii="Courier New" w:hAnsi="Courier New" w:cs="Courier New"/>
          <w:spacing w:val="-5"/>
          <w:w w:val="73"/>
          <w:sz w:val="22"/>
        </w:rPr>
        <w:t>Павлов Л</w:t>
      </w:r>
      <w:proofErr w:type="gramStart"/>
      <w:r>
        <w:rPr>
          <w:rFonts w:ascii="Courier New" w:hAnsi="Courier New" w:cs="Courier New"/>
          <w:spacing w:val="-5"/>
          <w:w w:val="73"/>
          <w:sz w:val="22"/>
        </w:rPr>
        <w:t xml:space="preserve"> .</w:t>
      </w:r>
      <w:proofErr w:type="gramEnd"/>
      <w:r>
        <w:rPr>
          <w:rFonts w:ascii="Courier New" w:hAnsi="Courier New" w:cs="Courier New"/>
          <w:spacing w:val="-5"/>
          <w:w w:val="73"/>
          <w:sz w:val="22"/>
        </w:rPr>
        <w:t>В. Профессионально-прикладная физическая под</w:t>
      </w:r>
      <w:r>
        <w:rPr>
          <w:rFonts w:ascii="Courier New" w:hAnsi="Courier New" w:cs="Courier New"/>
          <w:spacing w:val="-5"/>
          <w:w w:val="73"/>
          <w:sz w:val="22"/>
        </w:rPr>
        <w:softHyphen/>
      </w:r>
      <w:r>
        <w:rPr>
          <w:rFonts w:ascii="Courier New" w:hAnsi="Courier New" w:cs="Courier New"/>
          <w:spacing w:val="-5"/>
          <w:w w:val="73"/>
          <w:sz w:val="22"/>
        </w:rPr>
        <w:br/>
      </w:r>
      <w:r>
        <w:rPr>
          <w:rFonts w:ascii="Courier New" w:hAnsi="Courier New" w:cs="Courier New"/>
          <w:spacing w:val="-3"/>
          <w:w w:val="73"/>
          <w:sz w:val="22"/>
        </w:rPr>
        <w:t>готовка, определяющая профессиональную и двигательную на</w:t>
      </w:r>
      <w:r>
        <w:rPr>
          <w:rFonts w:ascii="Courier New" w:hAnsi="Courier New" w:cs="Courier New"/>
          <w:spacing w:val="-3"/>
          <w:w w:val="73"/>
          <w:sz w:val="22"/>
        </w:rPr>
        <w:softHyphen/>
      </w:r>
      <w:r>
        <w:rPr>
          <w:rFonts w:ascii="Courier New" w:hAnsi="Courier New" w:cs="Courier New"/>
          <w:spacing w:val="-3"/>
          <w:w w:val="73"/>
          <w:sz w:val="22"/>
        </w:rPr>
        <w:br/>
      </w:r>
      <w:proofErr w:type="spellStart"/>
      <w:r>
        <w:rPr>
          <w:rFonts w:ascii="Courier New" w:hAnsi="Courier New" w:cs="Courier New"/>
          <w:spacing w:val="-4"/>
          <w:w w:val="73"/>
          <w:sz w:val="22"/>
        </w:rPr>
        <w:t>дежность</w:t>
      </w:r>
      <w:proofErr w:type="spellEnd"/>
      <w:r>
        <w:rPr>
          <w:rFonts w:ascii="Courier New" w:hAnsi="Courier New" w:cs="Courier New"/>
          <w:spacing w:val="-4"/>
          <w:w w:val="73"/>
          <w:sz w:val="22"/>
        </w:rPr>
        <w:t xml:space="preserve"> будущего учителя</w:t>
      </w:r>
      <w:r>
        <w:rPr>
          <w:rFonts w:ascii="Courier New" w:hAnsi="Courier New" w:cs="Courier New"/>
          <w:sz w:val="22"/>
        </w:rPr>
        <w:tab/>
      </w:r>
      <w:r>
        <w:rPr>
          <w:i/>
          <w:spacing w:val="-24"/>
          <w:sz w:val="22"/>
        </w:rPr>
        <w:t>.'.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w w:val="71"/>
          <w:sz w:val="22"/>
        </w:rPr>
        <w:t>39</w:t>
      </w:r>
    </w:p>
    <w:p w:rsidR="0038451A" w:rsidRDefault="00574CE7" w:rsidP="00574CE7">
      <w:pPr>
        <w:shd w:val="clear" w:color="auto" w:fill="FFFFFF"/>
        <w:tabs>
          <w:tab w:val="left" w:leader="dot" w:pos="3956"/>
          <w:tab w:val="left" w:leader="dot" w:pos="5180"/>
        </w:tabs>
        <w:spacing w:line="230" w:lineRule="exact"/>
        <w:ind w:left="22" w:firstLine="464"/>
        <w:rPr>
          <w:rFonts w:ascii="Courier New" w:hAnsi="Courier New" w:cs="Courier New"/>
          <w:spacing w:val="-1"/>
          <w:w w:val="71"/>
          <w:sz w:val="22"/>
        </w:rPr>
      </w:pPr>
      <w:proofErr w:type="spellStart"/>
      <w:r>
        <w:rPr>
          <w:rFonts w:ascii="Courier New" w:hAnsi="Courier New" w:cs="Courier New"/>
          <w:spacing w:val="-2"/>
          <w:w w:val="71"/>
          <w:sz w:val="22"/>
        </w:rPr>
        <w:t>Плыгань</w:t>
      </w:r>
      <w:proofErr w:type="spellEnd"/>
      <w:r>
        <w:rPr>
          <w:rFonts w:ascii="Courier New" w:hAnsi="Courier New" w:cs="Courier New"/>
          <w:spacing w:val="-2"/>
          <w:w w:val="71"/>
          <w:sz w:val="22"/>
        </w:rPr>
        <w:t xml:space="preserve"> Г.А., Федотов В.Е., </w:t>
      </w:r>
      <w:proofErr w:type="spellStart"/>
      <w:r>
        <w:rPr>
          <w:rFonts w:ascii="Courier New" w:hAnsi="Courier New" w:cs="Courier New"/>
          <w:spacing w:val="-2"/>
          <w:w w:val="71"/>
          <w:sz w:val="22"/>
        </w:rPr>
        <w:t>Мотарык</w:t>
      </w:r>
      <w:proofErr w:type="spellEnd"/>
      <w:r>
        <w:rPr>
          <w:rFonts w:ascii="Courier New" w:hAnsi="Courier New" w:cs="Courier New"/>
          <w:spacing w:val="-2"/>
          <w:w w:val="71"/>
          <w:sz w:val="22"/>
        </w:rPr>
        <w:t>..н В.И. Эффектив</w:t>
      </w:r>
      <w:r>
        <w:rPr>
          <w:rFonts w:ascii="Courier New" w:hAnsi="Courier New" w:cs="Courier New"/>
          <w:spacing w:val="-1"/>
          <w:w w:val="71"/>
          <w:sz w:val="22"/>
        </w:rPr>
        <w:t>ность использования карточек-заданий в учебном процессе</w:t>
      </w:r>
      <w:r w:rsidR="0038451A">
        <w:rPr>
          <w:rFonts w:ascii="Courier New" w:hAnsi="Courier New" w:cs="Courier New"/>
          <w:spacing w:val="-1"/>
          <w:w w:val="71"/>
          <w:sz w:val="22"/>
        </w:rPr>
        <w:t xml:space="preserve"> </w:t>
      </w:r>
      <w:proofErr w:type="gramStart"/>
      <w:r>
        <w:rPr>
          <w:rFonts w:ascii="Courier New" w:hAnsi="Courier New" w:cs="Courier New"/>
          <w:spacing w:val="-1"/>
          <w:w w:val="71"/>
          <w:sz w:val="22"/>
        </w:rPr>
        <w:t>по</w:t>
      </w:r>
      <w:proofErr w:type="gramEnd"/>
      <w:r>
        <w:rPr>
          <w:rFonts w:ascii="Courier New" w:hAnsi="Courier New" w:cs="Courier New"/>
          <w:spacing w:val="-1"/>
          <w:w w:val="71"/>
          <w:sz w:val="22"/>
        </w:rPr>
        <w:t xml:space="preserve"> </w:t>
      </w:r>
    </w:p>
    <w:p w:rsidR="00574CE7" w:rsidRDefault="00574CE7" w:rsidP="0038451A">
      <w:pPr>
        <w:shd w:val="clear" w:color="auto" w:fill="FFFFFF"/>
        <w:tabs>
          <w:tab w:val="left" w:leader="dot" w:pos="3956"/>
          <w:tab w:val="left" w:leader="dot" w:pos="5180"/>
        </w:tabs>
        <w:spacing w:line="230" w:lineRule="exact"/>
      </w:pPr>
      <w:r>
        <w:rPr>
          <w:rFonts w:ascii="Courier New" w:hAnsi="Courier New" w:cs="Courier New"/>
          <w:spacing w:val="-1"/>
          <w:w w:val="71"/>
          <w:sz w:val="22"/>
        </w:rPr>
        <w:t>физвоспитанию.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pacing w:val="-42"/>
          <w:w w:val="71"/>
          <w:sz w:val="22"/>
        </w:rPr>
        <w:t>.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pacing w:val="-38"/>
          <w:sz w:val="22"/>
        </w:rPr>
        <w:t>......41</w:t>
      </w:r>
    </w:p>
    <w:p w:rsidR="00BD2783" w:rsidRDefault="00BD2783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F829A4" w:rsidRDefault="00F829A4">
      <w:pPr>
        <w:shd w:val="clear" w:color="auto" w:fill="FFFFFF"/>
        <w:spacing w:line="191" w:lineRule="exact"/>
        <w:ind w:left="4"/>
        <w:jc w:val="center"/>
      </w:pPr>
    </w:p>
    <w:p w:rsidR="00E54488" w:rsidRDefault="00E54488" w:rsidP="00552F53">
      <w:pPr>
        <w:shd w:val="clear" w:color="auto" w:fill="FFFFFF"/>
        <w:ind w:left="1026"/>
        <w:rPr>
          <w:b/>
          <w:spacing w:val="-18"/>
          <w:w w:val="81"/>
        </w:rPr>
      </w:pPr>
    </w:p>
    <w:p w:rsidR="00F829A4" w:rsidRDefault="00F829A4" w:rsidP="00E54488">
      <w:pPr>
        <w:shd w:val="clear" w:color="auto" w:fill="FFFFFF"/>
        <w:ind w:left="1026"/>
      </w:pPr>
      <w:r>
        <w:rPr>
          <w:b/>
          <w:spacing w:val="-18"/>
          <w:w w:val="81"/>
        </w:rPr>
        <w:t>НАУЧНОЕ ИЗДАНИЕ</w:t>
      </w:r>
    </w:p>
    <w:p w:rsidR="00F829A4" w:rsidRDefault="00F829A4" w:rsidP="00F829A4">
      <w:pPr>
        <w:shd w:val="clear" w:color="auto" w:fill="FFFFFF"/>
        <w:spacing w:before="508" w:line="241" w:lineRule="exact"/>
        <w:ind w:left="11" w:right="806"/>
        <w:rPr>
          <w:b/>
          <w:w w:val="81"/>
        </w:rPr>
      </w:pPr>
      <w:r>
        <w:rPr>
          <w:b/>
          <w:w w:val="81"/>
        </w:rPr>
        <w:t>Проблемы профессионально-прикладной физической подготовки студентов в вузе.</w:t>
      </w:r>
    </w:p>
    <w:p w:rsidR="00F829A4" w:rsidRDefault="00F829A4" w:rsidP="00552F53">
      <w:pPr>
        <w:shd w:val="clear" w:color="auto" w:fill="FFFFFF"/>
        <w:spacing w:before="508" w:line="241" w:lineRule="exact"/>
        <w:ind w:left="11" w:right="806"/>
        <w:jc w:val="center"/>
      </w:pPr>
      <w:r>
        <w:rPr>
          <w:b/>
          <w:w w:val="81"/>
        </w:rPr>
        <w:t>В 2-х частях</w:t>
      </w:r>
    </w:p>
    <w:p w:rsidR="00F829A4" w:rsidRDefault="00F829A4" w:rsidP="00552F53">
      <w:pPr>
        <w:shd w:val="clear" w:color="auto" w:fill="FFFFFF"/>
        <w:spacing w:line="241" w:lineRule="exact"/>
        <w:ind w:left="1721"/>
        <w:jc w:val="both"/>
      </w:pPr>
      <w:r>
        <w:rPr>
          <w:b/>
          <w:sz w:val="22"/>
        </w:rPr>
        <w:t>4.2</w:t>
      </w:r>
    </w:p>
    <w:p w:rsidR="00F829A4" w:rsidRDefault="00F829A4" w:rsidP="00F829A4">
      <w:pPr>
        <w:shd w:val="clear" w:color="auto" w:fill="FFFFFF"/>
        <w:ind w:left="1710"/>
      </w:pPr>
      <w:r>
        <w:rPr>
          <w:rFonts w:ascii="Courier New" w:hAnsi="Courier New" w:cs="Courier New"/>
          <w:b/>
          <w:spacing w:val="-2"/>
          <w:w w:val="80"/>
        </w:rPr>
        <w:t>Тезисы докладов</w:t>
      </w:r>
    </w:p>
    <w:p w:rsidR="00F829A4" w:rsidRDefault="00F829A4" w:rsidP="00F829A4">
      <w:pPr>
        <w:shd w:val="clear" w:color="auto" w:fill="FFFFFF"/>
        <w:spacing w:before="2844"/>
        <w:ind w:left="43"/>
      </w:pPr>
      <w:proofErr w:type="gramStart"/>
      <w:r>
        <w:rPr>
          <w:rFonts w:ascii="Courier New" w:hAnsi="Courier New" w:cs="Courier New"/>
          <w:b/>
          <w:spacing w:val="-3"/>
          <w:w w:val="80"/>
        </w:rPr>
        <w:t xml:space="preserve">Ответственный за выпуск </w:t>
      </w:r>
      <w:r w:rsidR="00552F53">
        <w:rPr>
          <w:rFonts w:ascii="Courier New" w:hAnsi="Courier New" w:cs="Courier New"/>
          <w:b/>
          <w:spacing w:val="-3"/>
          <w:w w:val="80"/>
        </w:rPr>
        <w:t xml:space="preserve"> </w:t>
      </w:r>
      <w:r>
        <w:rPr>
          <w:rFonts w:ascii="Courier New" w:hAnsi="Courier New" w:cs="Courier New"/>
          <w:b/>
          <w:spacing w:val="-3"/>
          <w:w w:val="80"/>
        </w:rPr>
        <w:t>С.С. Огородников</w:t>
      </w:r>
      <w:proofErr w:type="gramEnd"/>
    </w:p>
    <w:p w:rsidR="00F829A4" w:rsidRDefault="00F829A4" w:rsidP="00F829A4">
      <w:pPr>
        <w:shd w:val="clear" w:color="auto" w:fill="FFFFFF"/>
        <w:spacing w:before="929" w:line="234" w:lineRule="exact"/>
        <w:ind w:left="54"/>
      </w:pPr>
      <w:r>
        <w:rPr>
          <w:rFonts w:ascii="Courier New" w:hAnsi="Courier New" w:cs="Courier New"/>
          <w:b/>
          <w:spacing w:val="-3"/>
          <w:w w:val="80"/>
        </w:rPr>
        <w:t>Подписано в печать 3.02.1994. Формат 60x84/16.</w:t>
      </w:r>
    </w:p>
    <w:p w:rsidR="00F829A4" w:rsidRDefault="00F829A4" w:rsidP="00F829A4">
      <w:pPr>
        <w:shd w:val="clear" w:color="auto" w:fill="FFFFFF"/>
        <w:spacing w:before="4" w:line="234" w:lineRule="exact"/>
        <w:ind w:left="50"/>
      </w:pPr>
      <w:r>
        <w:rPr>
          <w:rFonts w:ascii="Courier New" w:hAnsi="Courier New" w:cs="Courier New"/>
          <w:b/>
          <w:spacing w:val="-3"/>
          <w:w w:val="80"/>
        </w:rPr>
        <w:t>Бумага офсетная. Печать офсетная.</w:t>
      </w:r>
    </w:p>
    <w:p w:rsidR="00552F53" w:rsidRDefault="00F829A4" w:rsidP="00F829A4">
      <w:pPr>
        <w:shd w:val="clear" w:color="auto" w:fill="FFFFFF"/>
        <w:tabs>
          <w:tab w:val="left" w:pos="2225"/>
        </w:tabs>
        <w:spacing w:line="234" w:lineRule="exact"/>
        <w:ind w:left="50"/>
        <w:rPr>
          <w:rFonts w:ascii="Courier New" w:hAnsi="Courier New" w:cs="Courier New"/>
          <w:b/>
          <w:spacing w:val="-5"/>
          <w:w w:val="80"/>
        </w:rPr>
      </w:pPr>
      <w:proofErr w:type="spellStart"/>
      <w:r>
        <w:rPr>
          <w:rFonts w:ascii="Courier New" w:hAnsi="Courier New" w:cs="Courier New"/>
          <w:b/>
          <w:w w:val="80"/>
        </w:rPr>
        <w:t>Усл</w:t>
      </w:r>
      <w:proofErr w:type="gramStart"/>
      <w:r>
        <w:rPr>
          <w:rFonts w:ascii="Courier New" w:hAnsi="Courier New" w:cs="Courier New"/>
          <w:b/>
          <w:w w:val="80"/>
        </w:rPr>
        <w:t>.п</w:t>
      </w:r>
      <w:proofErr w:type="gramEnd"/>
      <w:r>
        <w:rPr>
          <w:rFonts w:ascii="Courier New" w:hAnsi="Courier New" w:cs="Courier New"/>
          <w:b/>
          <w:w w:val="80"/>
        </w:rPr>
        <w:t>еч.л</w:t>
      </w:r>
      <w:proofErr w:type="spellEnd"/>
      <w:r>
        <w:rPr>
          <w:rFonts w:ascii="Courier New" w:hAnsi="Courier New" w:cs="Courier New"/>
          <w:b/>
          <w:w w:val="80"/>
        </w:rPr>
        <w:t>. 4,</w:t>
      </w:r>
      <w:r>
        <w:rPr>
          <w:b/>
          <w:i/>
          <w:w w:val="80"/>
        </w:rPr>
        <w:t>5</w:t>
      </w:r>
      <w:r>
        <w:rPr>
          <w:rFonts w:ascii="Arial" w:hAnsi="Arial" w:cs="Arial"/>
          <w:b/>
          <w:i/>
        </w:rPr>
        <w:tab/>
      </w:r>
      <w:proofErr w:type="spellStart"/>
      <w:r>
        <w:rPr>
          <w:rFonts w:ascii="Courier New" w:hAnsi="Courier New" w:cs="Courier New"/>
          <w:b/>
          <w:spacing w:val="-5"/>
          <w:w w:val="80"/>
        </w:rPr>
        <w:t>Усл</w:t>
      </w:r>
      <w:proofErr w:type="spellEnd"/>
      <w:r>
        <w:rPr>
          <w:rFonts w:ascii="Courier New" w:hAnsi="Courier New" w:cs="Courier New"/>
          <w:b/>
          <w:spacing w:val="-5"/>
          <w:w w:val="80"/>
        </w:rPr>
        <w:t xml:space="preserve">. </w:t>
      </w:r>
      <w:proofErr w:type="spellStart"/>
      <w:r>
        <w:rPr>
          <w:rFonts w:ascii="Courier New" w:hAnsi="Courier New" w:cs="Courier New"/>
          <w:b/>
          <w:spacing w:val="-5"/>
          <w:w w:val="80"/>
        </w:rPr>
        <w:t>кр</w:t>
      </w:r>
      <w:proofErr w:type="spellEnd"/>
      <w:r>
        <w:rPr>
          <w:rFonts w:ascii="Courier New" w:hAnsi="Courier New" w:cs="Courier New"/>
          <w:b/>
          <w:spacing w:val="-5"/>
          <w:w w:val="80"/>
        </w:rPr>
        <w:t>.-</w:t>
      </w:r>
      <w:proofErr w:type="spellStart"/>
      <w:r>
        <w:rPr>
          <w:rFonts w:ascii="Courier New" w:hAnsi="Courier New" w:cs="Courier New"/>
          <w:b/>
          <w:spacing w:val="-5"/>
          <w:w w:val="80"/>
        </w:rPr>
        <w:t>отп</w:t>
      </w:r>
      <w:proofErr w:type="spellEnd"/>
      <w:r>
        <w:rPr>
          <w:rFonts w:ascii="Courier New" w:hAnsi="Courier New" w:cs="Courier New"/>
          <w:b/>
          <w:spacing w:val="-5"/>
          <w:w w:val="80"/>
        </w:rPr>
        <w:t>. 4,5</w:t>
      </w:r>
      <w:r>
        <w:rPr>
          <w:b/>
          <w:i/>
          <w:spacing w:val="-5"/>
          <w:w w:val="80"/>
        </w:rPr>
        <w:t xml:space="preserve">      </w:t>
      </w:r>
      <w:proofErr w:type="spellStart"/>
      <w:r>
        <w:rPr>
          <w:rFonts w:ascii="Courier New" w:hAnsi="Courier New" w:cs="Courier New"/>
          <w:b/>
          <w:spacing w:val="-5"/>
          <w:w w:val="80"/>
        </w:rPr>
        <w:t>Уч.ниад.л</w:t>
      </w:r>
      <w:proofErr w:type="spellEnd"/>
      <w:r>
        <w:rPr>
          <w:rFonts w:ascii="Courier New" w:hAnsi="Courier New" w:cs="Courier New"/>
          <w:b/>
          <w:spacing w:val="-5"/>
          <w:w w:val="80"/>
        </w:rPr>
        <w:t>. 4,4</w:t>
      </w:r>
    </w:p>
    <w:p w:rsidR="00F829A4" w:rsidRPr="00F829A4" w:rsidRDefault="00552F53" w:rsidP="00F829A4">
      <w:pPr>
        <w:shd w:val="clear" w:color="auto" w:fill="FFFFFF"/>
        <w:tabs>
          <w:tab w:val="left" w:pos="2225"/>
        </w:tabs>
        <w:spacing w:line="234" w:lineRule="exact"/>
        <w:ind w:left="50"/>
      </w:pPr>
      <w:r>
        <w:rPr>
          <w:rFonts w:ascii="Courier New" w:hAnsi="Courier New" w:cs="Courier New"/>
          <w:b/>
          <w:spacing w:val="-5"/>
          <w:w w:val="80"/>
        </w:rPr>
        <w:t>Тираж 120 экз.</w:t>
      </w:r>
      <w:r w:rsidR="00F829A4" w:rsidRPr="00F829A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Заказ </w:t>
      </w:r>
      <w:r w:rsidR="00F829A4" w:rsidRPr="00F829A4">
        <w:rPr>
          <w:b/>
          <w:smallCaps/>
          <w:w w:val="81"/>
        </w:rPr>
        <w:t xml:space="preserve"> </w:t>
      </w:r>
      <w:r w:rsidR="00F829A4" w:rsidRPr="00F829A4">
        <w:rPr>
          <w:b/>
          <w:w w:val="81"/>
        </w:rPr>
        <w:t>98,</w:t>
      </w:r>
    </w:p>
    <w:p w:rsidR="00F829A4" w:rsidRDefault="00F829A4" w:rsidP="00F829A4">
      <w:pPr>
        <w:shd w:val="clear" w:color="auto" w:fill="FFFFFF"/>
        <w:spacing w:before="410" w:line="230" w:lineRule="exact"/>
        <w:ind w:left="61"/>
      </w:pPr>
      <w:r>
        <w:rPr>
          <w:b/>
          <w:w w:val="81"/>
        </w:rPr>
        <w:t>Белорусский государственный экономический</w:t>
      </w:r>
    </w:p>
    <w:p w:rsidR="00F829A4" w:rsidRDefault="00F829A4" w:rsidP="00F829A4">
      <w:pPr>
        <w:shd w:val="clear" w:color="auto" w:fill="FFFFFF"/>
        <w:spacing w:line="230" w:lineRule="exact"/>
        <w:ind w:left="58"/>
      </w:pPr>
      <w:r>
        <w:rPr>
          <w:b/>
          <w:w w:val="81"/>
        </w:rPr>
        <w:t>университет.</w:t>
      </w:r>
    </w:p>
    <w:p w:rsidR="00F829A4" w:rsidRDefault="00F829A4" w:rsidP="00F829A4">
      <w:pPr>
        <w:shd w:val="clear" w:color="auto" w:fill="FFFFFF"/>
        <w:spacing w:line="230" w:lineRule="exact"/>
        <w:ind w:left="61"/>
      </w:pPr>
      <w:r>
        <w:rPr>
          <w:b/>
          <w:w w:val="81"/>
        </w:rPr>
        <w:t>22</w:t>
      </w:r>
      <w:r w:rsidR="00552F53">
        <w:rPr>
          <w:b/>
          <w:w w:val="81"/>
        </w:rPr>
        <w:t>0</w:t>
      </w:r>
      <w:r>
        <w:rPr>
          <w:b/>
          <w:w w:val="81"/>
        </w:rPr>
        <w:t>0372, г.</w:t>
      </w:r>
      <w:r w:rsidR="00552F53">
        <w:rPr>
          <w:b/>
          <w:w w:val="81"/>
        </w:rPr>
        <w:t xml:space="preserve"> </w:t>
      </w:r>
      <w:r>
        <w:rPr>
          <w:b/>
          <w:w w:val="81"/>
        </w:rPr>
        <w:t>Минск - 70, пр. Партизанский, 26.</w:t>
      </w:r>
    </w:p>
    <w:p w:rsidR="00F829A4" w:rsidRDefault="00F829A4" w:rsidP="00F829A4">
      <w:pPr>
        <w:shd w:val="clear" w:color="auto" w:fill="FFFFFF"/>
        <w:spacing w:before="148"/>
        <w:ind w:left="54"/>
      </w:pPr>
      <w:r>
        <w:rPr>
          <w:b/>
          <w:w w:val="81"/>
        </w:rPr>
        <w:t>Отпечатано на ротапринте БГЭ</w:t>
      </w:r>
      <w:r w:rsidR="00552F53">
        <w:rPr>
          <w:b/>
          <w:w w:val="81"/>
        </w:rPr>
        <w:t>У</w:t>
      </w:r>
      <w:r>
        <w:rPr>
          <w:b/>
          <w:w w:val="81"/>
        </w:rPr>
        <w:t>.</w:t>
      </w:r>
    </w:p>
    <w:p w:rsidR="00F829A4" w:rsidRDefault="00F829A4" w:rsidP="00F829A4">
      <w:pPr>
        <w:shd w:val="clear" w:color="auto" w:fill="FFFFFF"/>
        <w:spacing w:before="4"/>
        <w:ind w:left="58"/>
        <w:rPr>
          <w:b/>
          <w:w w:val="81"/>
        </w:rPr>
      </w:pPr>
      <w:r>
        <w:rPr>
          <w:b/>
          <w:w w:val="81"/>
        </w:rPr>
        <w:t>22^0672, г.</w:t>
      </w:r>
      <w:r w:rsidR="00552F53">
        <w:rPr>
          <w:b/>
          <w:w w:val="81"/>
        </w:rPr>
        <w:t xml:space="preserve"> </w:t>
      </w:r>
      <w:proofErr w:type="spellStart"/>
      <w:r>
        <w:rPr>
          <w:b/>
          <w:w w:val="81"/>
        </w:rPr>
        <w:t>Микск</w:t>
      </w:r>
      <w:proofErr w:type="spellEnd"/>
      <w:r>
        <w:rPr>
          <w:b/>
          <w:w w:val="81"/>
        </w:rPr>
        <w:t xml:space="preserve"> - 70, пр. Партизанский, 26.</w:t>
      </w: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D55292" w:rsidRDefault="00D55292" w:rsidP="00F829A4">
      <w:pPr>
        <w:shd w:val="clear" w:color="auto" w:fill="FFFFFF"/>
        <w:spacing w:before="4"/>
        <w:ind w:left="58"/>
        <w:rPr>
          <w:b/>
          <w:w w:val="81"/>
        </w:rPr>
      </w:pPr>
    </w:p>
    <w:p w:rsidR="003C3898" w:rsidRPr="003C3898" w:rsidRDefault="00D55292" w:rsidP="003C3898">
      <w:pPr>
        <w:shd w:val="clear" w:color="auto" w:fill="FFFFFF"/>
        <w:tabs>
          <w:tab w:val="left" w:leader="dot" w:pos="5836"/>
        </w:tabs>
        <w:spacing w:line="230" w:lineRule="exact"/>
        <w:ind w:left="22"/>
        <w:rPr>
          <w:sz w:val="28"/>
          <w:szCs w:val="28"/>
        </w:rPr>
      </w:pPr>
      <w:r w:rsidRPr="003C3898">
        <w:rPr>
          <w:spacing w:val="-3"/>
          <w:w w:val="73"/>
          <w:sz w:val="28"/>
          <w:szCs w:val="28"/>
        </w:rPr>
        <w:t xml:space="preserve">Мелешко, </w:t>
      </w:r>
      <w:proofErr w:type="spellStart"/>
      <w:r w:rsidRPr="003C3898">
        <w:rPr>
          <w:spacing w:val="-3"/>
          <w:w w:val="73"/>
          <w:sz w:val="28"/>
          <w:szCs w:val="28"/>
        </w:rPr>
        <w:t>И.А.Профессиональная</w:t>
      </w:r>
      <w:proofErr w:type="spellEnd"/>
      <w:r w:rsidRPr="003C3898">
        <w:rPr>
          <w:spacing w:val="-3"/>
          <w:w w:val="73"/>
          <w:sz w:val="28"/>
          <w:szCs w:val="28"/>
        </w:rPr>
        <w:t xml:space="preserve"> направленность физичес</w:t>
      </w:r>
      <w:r w:rsidRPr="003C3898">
        <w:rPr>
          <w:spacing w:val="-5"/>
          <w:w w:val="73"/>
          <w:sz w:val="28"/>
          <w:szCs w:val="28"/>
        </w:rPr>
        <w:t>кого воспитания студентов в педагогическом вузе.</w:t>
      </w:r>
      <w:r w:rsidR="00E54488" w:rsidRPr="003C3898">
        <w:rPr>
          <w:spacing w:val="-5"/>
          <w:w w:val="73"/>
          <w:sz w:val="28"/>
          <w:szCs w:val="28"/>
        </w:rPr>
        <w:t xml:space="preserve"> /</w:t>
      </w:r>
      <w:r w:rsidRPr="003C3898">
        <w:rPr>
          <w:spacing w:val="-3"/>
          <w:w w:val="73"/>
          <w:sz w:val="28"/>
          <w:szCs w:val="28"/>
        </w:rPr>
        <w:t xml:space="preserve"> И.А. Мелешко, И.В. </w:t>
      </w:r>
      <w:proofErr w:type="spellStart"/>
      <w:r w:rsidRPr="003C3898">
        <w:rPr>
          <w:spacing w:val="-3"/>
          <w:w w:val="73"/>
          <w:sz w:val="28"/>
          <w:szCs w:val="28"/>
        </w:rPr>
        <w:t>Григоревич</w:t>
      </w:r>
      <w:proofErr w:type="spellEnd"/>
      <w:r w:rsidR="00E54488" w:rsidRPr="003C3898">
        <w:rPr>
          <w:spacing w:val="-3"/>
          <w:w w:val="73"/>
          <w:sz w:val="28"/>
          <w:szCs w:val="28"/>
        </w:rPr>
        <w:t xml:space="preserve"> // П</w:t>
      </w:r>
      <w:r w:rsidR="00E54488" w:rsidRPr="003C3898">
        <w:rPr>
          <w:sz w:val="28"/>
          <w:szCs w:val="28"/>
        </w:rPr>
        <w:t xml:space="preserve">роблемы профессионально-прикладной физической подготовки студентов в вузе. </w:t>
      </w:r>
      <w:r w:rsidR="00E54488" w:rsidRPr="003C3898">
        <w:rPr>
          <w:spacing w:val="-13"/>
          <w:sz w:val="28"/>
          <w:szCs w:val="28"/>
        </w:rPr>
        <w:t xml:space="preserve">Тезисы докладов </w:t>
      </w:r>
      <w:r w:rsidR="00E54488" w:rsidRPr="003C3898">
        <w:rPr>
          <w:spacing w:val="-15"/>
          <w:sz w:val="28"/>
          <w:szCs w:val="28"/>
        </w:rPr>
        <w:t xml:space="preserve">международной научно-методической </w:t>
      </w:r>
      <w:r w:rsidR="00E54488" w:rsidRPr="003C3898">
        <w:rPr>
          <w:spacing w:val="-19"/>
          <w:sz w:val="28"/>
          <w:szCs w:val="28"/>
        </w:rPr>
        <w:t>конференции</w:t>
      </w:r>
      <w:r w:rsidR="00E54488" w:rsidRPr="003C3898">
        <w:rPr>
          <w:b/>
          <w:spacing w:val="-19"/>
          <w:sz w:val="28"/>
          <w:szCs w:val="28"/>
        </w:rPr>
        <w:t xml:space="preserve">.  </w:t>
      </w:r>
      <w:r w:rsidR="00E54488" w:rsidRPr="003C3898">
        <w:rPr>
          <w:spacing w:val="-1"/>
          <w:sz w:val="28"/>
          <w:szCs w:val="28"/>
        </w:rPr>
        <w:t xml:space="preserve">22-24 ноября   1993 г.  </w:t>
      </w:r>
      <w:r w:rsidR="00E54488" w:rsidRPr="003C3898">
        <w:rPr>
          <w:spacing w:val="-3"/>
          <w:sz w:val="28"/>
          <w:szCs w:val="28"/>
        </w:rPr>
        <w:t xml:space="preserve">В 2-х частях. </w:t>
      </w:r>
      <w:r w:rsidR="00E54488" w:rsidRPr="003C3898">
        <w:rPr>
          <w:sz w:val="28"/>
          <w:szCs w:val="28"/>
        </w:rPr>
        <w:t>Ч. 2</w:t>
      </w:r>
      <w:r w:rsidR="003C3898" w:rsidRPr="003C3898">
        <w:rPr>
          <w:sz w:val="28"/>
          <w:szCs w:val="28"/>
        </w:rPr>
        <w:t xml:space="preserve"> /</w:t>
      </w:r>
      <w:r w:rsidR="003C3898" w:rsidRPr="003C3898">
        <w:rPr>
          <w:sz w:val="28"/>
          <w:szCs w:val="28"/>
          <w:lang w:eastAsia="en-US"/>
        </w:rPr>
        <w:t xml:space="preserve"> </w:t>
      </w:r>
      <w:proofErr w:type="spellStart"/>
      <w:r w:rsidR="003C3898" w:rsidRPr="003C3898">
        <w:rPr>
          <w:sz w:val="28"/>
          <w:szCs w:val="28"/>
          <w:lang w:eastAsia="en-US"/>
        </w:rPr>
        <w:t>редкол</w:t>
      </w:r>
      <w:proofErr w:type="spellEnd"/>
      <w:r w:rsidR="003C3898" w:rsidRPr="003C3898">
        <w:rPr>
          <w:sz w:val="28"/>
          <w:szCs w:val="28"/>
          <w:lang w:eastAsia="en-US"/>
        </w:rPr>
        <w:t xml:space="preserve">.:  </w:t>
      </w:r>
      <w:proofErr w:type="spellStart"/>
      <w:r w:rsidR="003C3898" w:rsidRPr="003C3898">
        <w:rPr>
          <w:sz w:val="28"/>
          <w:szCs w:val="28"/>
          <w:lang w:eastAsia="en-US"/>
        </w:rPr>
        <w:t>С.С.Огородников</w:t>
      </w:r>
      <w:proofErr w:type="spellEnd"/>
      <w:r w:rsidR="003C3898" w:rsidRPr="003C3898">
        <w:rPr>
          <w:sz w:val="28"/>
          <w:szCs w:val="28"/>
          <w:lang w:eastAsia="en-US"/>
        </w:rPr>
        <w:t xml:space="preserve"> (отв. ред.) [и др.]  – Минск: БГЭУ, 1994. - С.34-35</w:t>
      </w:r>
    </w:p>
    <w:p w:rsidR="00E54488" w:rsidRDefault="00E54488" w:rsidP="00E54488">
      <w:pPr>
        <w:shd w:val="clear" w:color="auto" w:fill="FFFFFF"/>
        <w:spacing w:before="1721" w:line="252" w:lineRule="exact"/>
        <w:ind w:left="475" w:right="630"/>
        <w:jc w:val="both"/>
      </w:pPr>
    </w:p>
    <w:p w:rsidR="00D55292" w:rsidRPr="00E54488" w:rsidRDefault="00D55292" w:rsidP="00E54488">
      <w:pPr>
        <w:shd w:val="clear" w:color="auto" w:fill="FFFFFF"/>
        <w:tabs>
          <w:tab w:val="left" w:leader="dot" w:pos="5836"/>
        </w:tabs>
        <w:spacing w:line="230" w:lineRule="exact"/>
        <w:ind w:left="22" w:firstLine="457"/>
        <w:rPr>
          <w:spacing w:val="-3"/>
          <w:w w:val="73"/>
          <w:sz w:val="28"/>
          <w:szCs w:val="28"/>
        </w:rPr>
      </w:pPr>
    </w:p>
    <w:p w:rsidR="00D55292" w:rsidRDefault="00D55292" w:rsidP="00D55292">
      <w:pPr>
        <w:shd w:val="clear" w:color="auto" w:fill="FFFFFF"/>
        <w:tabs>
          <w:tab w:val="left" w:leader="dot" w:pos="5836"/>
        </w:tabs>
        <w:spacing w:line="230" w:lineRule="exact"/>
        <w:ind w:left="22"/>
        <w:rPr>
          <w:rFonts w:ascii="Courier New" w:hAnsi="Courier New" w:cs="Courier New"/>
          <w:spacing w:val="-3"/>
          <w:w w:val="73"/>
          <w:sz w:val="22"/>
        </w:rPr>
      </w:pPr>
      <w:bookmarkStart w:id="0" w:name="_GoBack"/>
      <w:bookmarkEnd w:id="0"/>
    </w:p>
    <w:sectPr w:rsidR="00D55292" w:rsidSect="002B0F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440" w:right="2128" w:bottom="720" w:left="2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6B" w:rsidRDefault="00A2666B" w:rsidP="00275A69">
      <w:r>
        <w:separator/>
      </w:r>
    </w:p>
  </w:endnote>
  <w:endnote w:type="continuationSeparator" w:id="0">
    <w:p w:rsidR="00A2666B" w:rsidRDefault="00A2666B" w:rsidP="0027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69" w:rsidRDefault="00275A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69" w:rsidRDefault="00275A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69" w:rsidRDefault="00275A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6B" w:rsidRDefault="00A2666B" w:rsidP="00275A69">
      <w:r>
        <w:separator/>
      </w:r>
    </w:p>
  </w:footnote>
  <w:footnote w:type="continuationSeparator" w:id="0">
    <w:p w:rsidR="00A2666B" w:rsidRDefault="00A2666B" w:rsidP="00275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69" w:rsidRDefault="00275A6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25167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69" w:rsidRDefault="00275A6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25168" o:spid="_x0000_s2051" type="#_x0000_t136" style="position:absolute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69" w:rsidRDefault="00275A6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25166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F5"/>
    <w:rsid w:val="00203BA9"/>
    <w:rsid w:val="00275A69"/>
    <w:rsid w:val="002B0F64"/>
    <w:rsid w:val="0038451A"/>
    <w:rsid w:val="003C3898"/>
    <w:rsid w:val="0045029F"/>
    <w:rsid w:val="00552F53"/>
    <w:rsid w:val="00574CE7"/>
    <w:rsid w:val="005C190B"/>
    <w:rsid w:val="0079425E"/>
    <w:rsid w:val="00A16908"/>
    <w:rsid w:val="00A2666B"/>
    <w:rsid w:val="00BD2783"/>
    <w:rsid w:val="00D55292"/>
    <w:rsid w:val="00D7355F"/>
    <w:rsid w:val="00E54488"/>
    <w:rsid w:val="00F57B0B"/>
    <w:rsid w:val="00F829A4"/>
    <w:rsid w:val="00F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A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A69"/>
  </w:style>
  <w:style w:type="paragraph" w:styleId="a5">
    <w:name w:val="footer"/>
    <w:basedOn w:val="a"/>
    <w:link w:val="a6"/>
    <w:uiPriority w:val="99"/>
    <w:unhideWhenUsed/>
    <w:rsid w:val="00275A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5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A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A69"/>
  </w:style>
  <w:style w:type="paragraph" w:styleId="a5">
    <w:name w:val="footer"/>
    <w:basedOn w:val="a"/>
    <w:link w:val="a6"/>
    <w:uiPriority w:val="99"/>
    <w:unhideWhenUsed/>
    <w:rsid w:val="00275A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5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2017-10-10T10:26:00Z</dcterms:created>
  <dcterms:modified xsi:type="dcterms:W3CDTF">2017-10-26T11:07:00Z</dcterms:modified>
</cp:coreProperties>
</file>