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1" w:rsidRDefault="009D29A1" w:rsidP="009D2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образования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«Белорусский государственный педагогический университет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имени Максима Танка»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педагогическая практика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тетрадь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студентов дневной формы получения образования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специальностей: 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1 - 03 02 01 Физическая культура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01 01 Физическая культура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01 02 Оздоровительная и адаптивная физическая культура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1 - 88 02 01 Спортивно-педагогическая деятельность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1 - 89 02 01 Спортивно-туристическая деятельность (по направлениям)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Студент ______________________________________________________________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 ________ Курс_______ Факультет 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образования_________________________________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Адрес____________________________________ телефон_____________________</w:t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Директор ГУО _____________________________________________________________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Учитель физической культуры________________________________________________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lastRenderedPageBreak/>
        <w:t>Руководитель от кафедры____________________________________________________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Руководитель от факультета__________________________________________________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Оценка за практику________________              ___________________________________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(роспись руководителя от кафедры)</w:t>
      </w:r>
    </w:p>
    <w:p w:rsidR="009D29A1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be-BY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20____/20____учебный год</w:t>
      </w:r>
    </w:p>
    <w:p w:rsidR="009D29A1" w:rsidRDefault="009D29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D60ADA" w:rsidRDefault="009D29A1" w:rsidP="009D29A1">
      <w:pPr>
        <w:tabs>
          <w:tab w:val="left" w:pos="50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D60ADA">
        <w:rPr>
          <w:rFonts w:ascii="Times New Roman" w:eastAsia="Times New Roman" w:hAnsi="Times New Roman"/>
          <w:b/>
          <w:sz w:val="24"/>
          <w:szCs w:val="24"/>
          <w:lang w:val="be-BY"/>
        </w:rPr>
        <w:t>СОСТАВИТЕЛИ:</w:t>
      </w:r>
    </w:p>
    <w:p w:rsidR="009D29A1" w:rsidRPr="00166DF4" w:rsidRDefault="009D29A1" w:rsidP="009D29A1">
      <w:pPr>
        <w:widowControl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0F5DC6">
        <w:rPr>
          <w:rFonts w:ascii="Times New Roman" w:hAnsi="Times New Roman"/>
          <w:bCs/>
          <w:sz w:val="28"/>
          <w:szCs w:val="28"/>
          <w:lang w:val="be-BY"/>
        </w:rPr>
        <w:t>А.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А.Балай, заведующий кафедрой теории и методики физической культуры </w:t>
      </w:r>
      <w:r w:rsidRPr="000F5D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D29A1" w:rsidRPr="006546DB" w:rsidRDefault="009D29A1" w:rsidP="009D29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Л.И.</w:t>
      </w:r>
      <w:r w:rsidRPr="00624AC4">
        <w:rPr>
          <w:rFonts w:ascii="Times New Roman" w:eastAsia="Times New Roman" w:hAnsi="Times New Roman"/>
          <w:sz w:val="28"/>
        </w:rPr>
        <w:t>Кузьмина</w:t>
      </w:r>
      <w:proofErr w:type="spellEnd"/>
      <w:r w:rsidRPr="00624AC4">
        <w:rPr>
          <w:rFonts w:ascii="Times New Roman" w:eastAsia="Times New Roman" w:hAnsi="Times New Roman"/>
          <w:sz w:val="28"/>
        </w:rPr>
        <w:t>, доцент кафедры теории и методики физической культуры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CA068C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D60ADA" w:rsidRDefault="009D29A1" w:rsidP="009D29A1">
      <w:pPr>
        <w:spacing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 w:rsidRPr="00D60ADA">
        <w:rPr>
          <w:rFonts w:ascii="Times New Roman" w:eastAsia="Times New Roman" w:hAnsi="Times New Roman"/>
          <w:b/>
          <w:caps/>
          <w:sz w:val="24"/>
          <w:szCs w:val="24"/>
        </w:rPr>
        <w:t>Рецензенты:</w:t>
      </w:r>
    </w:p>
    <w:p w:rsidR="009D29A1" w:rsidRDefault="009D29A1" w:rsidP="009D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А.В.Григоров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60ADA">
        <w:rPr>
          <w:rFonts w:ascii="Times New Roman" w:hAnsi="Times New Roman"/>
          <w:sz w:val="28"/>
          <w:szCs w:val="28"/>
        </w:rPr>
        <w:t xml:space="preserve">аведующий кафедрой физического воспитания и спорта </w:t>
      </w:r>
      <w:r w:rsidRPr="000F5DC6">
        <w:rPr>
          <w:rFonts w:ascii="Times New Roman" w:hAnsi="Times New Roman"/>
          <w:sz w:val="28"/>
          <w:szCs w:val="28"/>
        </w:rPr>
        <w:t>учреждения образования «Белорусский государственный</w:t>
      </w:r>
      <w:r>
        <w:rPr>
          <w:rFonts w:ascii="Times New Roman" w:hAnsi="Times New Roman"/>
          <w:sz w:val="28"/>
          <w:szCs w:val="28"/>
        </w:rPr>
        <w:t xml:space="preserve"> аграрно-технический университет», </w:t>
      </w:r>
      <w:r w:rsidRPr="000F5DC6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9D29A1" w:rsidRDefault="009D29A1" w:rsidP="009D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9A1" w:rsidRPr="00166DF4" w:rsidRDefault="009D29A1" w:rsidP="009D29A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А.В.Дубинин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профессор кафедры физической подготовки и спорта </w:t>
      </w:r>
      <w:r w:rsidRPr="000F5DC6">
        <w:rPr>
          <w:rFonts w:ascii="Times New Roman" w:hAnsi="Times New Roman"/>
          <w:sz w:val="28"/>
          <w:szCs w:val="28"/>
        </w:rPr>
        <w:t>учреждения образования</w:t>
      </w:r>
      <w:r>
        <w:rPr>
          <w:rFonts w:ascii="Times New Roman" w:hAnsi="Times New Roman"/>
          <w:sz w:val="28"/>
          <w:szCs w:val="28"/>
        </w:rPr>
        <w:t xml:space="preserve"> «Военная академия Республики Беларусь», </w:t>
      </w:r>
      <w:r w:rsidRPr="00624AC4">
        <w:rPr>
          <w:rFonts w:ascii="Times New Roman" w:eastAsia="Times New Roman" w:hAnsi="Times New Roman"/>
          <w:sz w:val="28"/>
        </w:rPr>
        <w:t>кандидат педагогических наук, доцент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9D29A1" w:rsidRPr="00D60ADA" w:rsidRDefault="009D29A1" w:rsidP="009D29A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D29A1" w:rsidRPr="00D60ADA" w:rsidRDefault="009D29A1" w:rsidP="009D29A1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9D29A1" w:rsidRPr="00D60ADA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0AD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D29A1" w:rsidRPr="00152806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Кафедрой теории и методики физической культуры </w:t>
      </w: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(протокол № 10 от 11.05.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:rsidR="009D29A1" w:rsidRPr="00B759DD" w:rsidRDefault="009D29A1" w:rsidP="009D29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59DD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B759DD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759DD">
        <w:rPr>
          <w:rFonts w:ascii="Times New Roman" w:hAnsi="Times New Roman"/>
          <w:sz w:val="28"/>
          <w:szCs w:val="28"/>
          <w:lang w:eastAsia="ru-RU"/>
        </w:rPr>
        <w:t xml:space="preserve">______  </w:t>
      </w:r>
      <w:proofErr w:type="spellStart"/>
      <w:r w:rsidRPr="00B759DD">
        <w:rPr>
          <w:rFonts w:ascii="Times New Roman" w:hAnsi="Times New Roman"/>
          <w:sz w:val="28"/>
          <w:szCs w:val="28"/>
          <w:lang w:eastAsia="ru-RU"/>
        </w:rPr>
        <w:t>А.А.Балай</w:t>
      </w:r>
      <w:proofErr w:type="spellEnd"/>
    </w:p>
    <w:p w:rsidR="009D29A1" w:rsidRPr="00B759DD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D29A1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0640AF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Советом факультета физического воспитания учреждения образования «Белорусский государственный педагогический университет имени Максима Танка»</w:t>
      </w:r>
    </w:p>
    <w:p w:rsidR="009D29A1" w:rsidRPr="000640AF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(прото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 № 9 от 24.05.2017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г.).</w:t>
      </w:r>
    </w:p>
    <w:p w:rsidR="009D29A1" w:rsidRPr="00B759DD" w:rsidRDefault="009D29A1" w:rsidP="009D29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</w:t>
      </w:r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 </w:t>
      </w:r>
      <w:proofErr w:type="spellStart"/>
      <w:r w:rsidRPr="00B759DD">
        <w:rPr>
          <w:rFonts w:ascii="Times New Roman" w:eastAsia="Times New Roman" w:hAnsi="Times New Roman"/>
          <w:sz w:val="28"/>
          <w:szCs w:val="28"/>
          <w:lang w:eastAsia="ru-RU"/>
        </w:rPr>
        <w:t>А.Н.Касперович</w:t>
      </w:r>
      <w:proofErr w:type="spellEnd"/>
    </w:p>
    <w:p w:rsidR="009D29A1" w:rsidRPr="00B759DD" w:rsidRDefault="009D29A1" w:rsidP="009D2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440C86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Pr="00440C86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D29A1" w:rsidRDefault="009D29A1" w:rsidP="009D29A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Default="009D29A1" w:rsidP="009D29A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вед" w:eastAsia="Times New Roman" w:hAnsi="вед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1.Общие требования  по педагогической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……………………..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Обязанности студента………………………………………………………..……4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График выполнения заданий педагогической практики………………………..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    Индивидуальный план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студента…………….…….……………………..6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Расписание методических занятий…………………………………………….....8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Расписание уроков физической культуры, учебных занятий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«Час здоровья и спорта» в прикрепленном классе .………………………….....9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Сведения об учащихся прикрепленного класса……………………………..…10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2.Документы планирования учебного процесса в учреждениях общего среднего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Технология разработки годового плана-графика распределения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разделов учебной программы по предмету «Физическая культура и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здоровье» и учебных занятий «Час здоровья и   спорта»……………………...11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одовой план-график </w:t>
      </w: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 xml:space="preserve">распределения разделов учебной программы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 xml:space="preserve">     по предмету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Физическая культура и здоровье» 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занятий «Час здоровья и спорта»………………….…………….........................13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разработки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поурочного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календарно-тематического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плана-графика распределения учебного материала по предмету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«Физическая культура и здоровье» и занятий «Час здоровья и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спорта» на четверть………………………………………………………………14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Поурочный календарно-тематический план-график распределения 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учебного материала по предмету «Физическая культура и здоровье»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и занятий «Час здоровья и спорта» на четверть………………………………..16</w:t>
      </w:r>
    </w:p>
    <w:p w:rsidR="009D29A1" w:rsidRDefault="009D29A1" w:rsidP="009D29A1">
      <w:pPr>
        <w:suppressAutoHyphens/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2.3.Требования к разработке плана-конспекта урока физической</w:t>
      </w:r>
    </w:p>
    <w:p w:rsidR="009D29A1" w:rsidRDefault="009D29A1" w:rsidP="009D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культуры…………………………………………………………………………...17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2.3.1.Планы-конспекты уроков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прикрепленного класса………………..18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lastRenderedPageBreak/>
        <w:t xml:space="preserve">         2.3.2.Планы-конспекты уроков для младших классов……………………....54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2.3.2.Планы-конспекты уроков для старших классов……………………….60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2.3.3.Планы-конспекты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занятий «Час здоровья и спорта»……………….....66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 xml:space="preserve"> Выполнение заданий практики</w:t>
      </w:r>
      <w:r>
        <w:rPr>
          <w:rFonts w:ascii="Times New Roman" w:hAnsi="Times New Roman"/>
          <w:sz w:val="28"/>
          <w:szCs w:val="28"/>
        </w:rPr>
        <w:t>………………………………………….</w:t>
      </w:r>
    </w:p>
    <w:p w:rsidR="009D29A1" w:rsidRDefault="009D29A1" w:rsidP="009D29A1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3.1.Педагогические наблюдения на уроке……………………………………...78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3.2.Хронометрирование  урока…………………………………………………..80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3.3.Пульсометрия на уроке………………………………………………………84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3.4.Педагогический анализ урок………………………………………………...88     </w:t>
      </w:r>
    </w:p>
    <w:p w:rsidR="009D29A1" w:rsidRDefault="009D29A1" w:rsidP="009D29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3.5.Тестирование физической подготовленности учащихся………………......91</w:t>
      </w:r>
    </w:p>
    <w:p w:rsidR="009D29A1" w:rsidRDefault="009D29A1" w:rsidP="009D29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Сценарий и 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0"/>
          <w:lang w:eastAsia="ru-RU"/>
        </w:rPr>
        <w:t xml:space="preserve">анализ физкультурно-оздоровительного </w:t>
      </w:r>
      <w:r>
        <w:rPr>
          <w:rFonts w:ascii="Times New Roman" w:eastAsia="Times New Roman" w:hAnsi="Times New Roman"/>
          <w:b/>
          <w:color w:val="000000"/>
          <w:spacing w:val="1"/>
          <w:sz w:val="28"/>
          <w:szCs w:val="20"/>
          <w:lang w:eastAsia="ru-RU"/>
        </w:rPr>
        <w:t>или спортивно-массового мероприятия</w:t>
      </w:r>
      <w:r>
        <w:rPr>
          <w:rFonts w:ascii="Times New Roman" w:eastAsia="Times New Roman" w:hAnsi="Times New Roman"/>
          <w:color w:val="000000"/>
          <w:spacing w:val="1"/>
          <w:sz w:val="28"/>
          <w:szCs w:val="20"/>
          <w:lang w:eastAsia="ru-RU"/>
        </w:rPr>
        <w:t>…………………………………………………………...97</w:t>
      </w:r>
    </w:p>
    <w:p w:rsidR="009D29A1" w:rsidRDefault="009D29A1" w:rsidP="009D29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hanging="6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Презентация БГПУ и факультета физического воспитания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…………………97</w:t>
      </w:r>
    </w:p>
    <w:p w:rsidR="009D29A1" w:rsidRDefault="009D29A1" w:rsidP="009D29A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Отчет о педагогической </w:t>
      </w:r>
      <w:r w:rsidRPr="009A7315"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……………………………………………..</w:t>
      </w:r>
      <w:r w:rsidRPr="009A7315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97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 практиканта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……………………………………………………………...98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……………………………………………100</w:t>
      </w:r>
    </w:p>
    <w:p w:rsidR="009D29A1" w:rsidRDefault="009D29A1" w:rsidP="009D29A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29A1" w:rsidRDefault="009D29A1" w:rsidP="009D29A1">
      <w:pPr>
        <w:spacing w:after="0" w:line="240" w:lineRule="auto"/>
      </w:pPr>
      <w:r>
        <w:t xml:space="preserve">                                                                                 </w:t>
      </w:r>
    </w:p>
    <w:p w:rsidR="009D29A1" w:rsidRDefault="009D29A1">
      <w:r>
        <w:br w:type="page"/>
      </w:r>
    </w:p>
    <w:p w:rsidR="009D29A1" w:rsidRPr="00DB0054" w:rsidRDefault="009D29A1" w:rsidP="009D2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</w:t>
      </w:r>
      <w:r w:rsidRPr="00DB0054">
        <w:rPr>
          <w:rFonts w:ascii="Times New Roman" w:hAnsi="Times New Roman"/>
          <w:b/>
          <w:sz w:val="28"/>
          <w:szCs w:val="28"/>
        </w:rPr>
        <w:t>ВВЕДЕНИЕ</w:t>
      </w:r>
    </w:p>
    <w:p w:rsidR="009D29A1" w:rsidRPr="000640AF" w:rsidRDefault="009D29A1" w:rsidP="009D2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D29A1" w:rsidRPr="000640AF" w:rsidRDefault="009D29A1" w:rsidP="009D2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</w:pPr>
      <w:r w:rsidRPr="000640AF">
        <w:rPr>
          <w:rFonts w:ascii="Times New Roman" w:hAnsi="Times New Roman"/>
          <w:sz w:val="26"/>
          <w:szCs w:val="26"/>
        </w:rPr>
        <w:t>Рабочая тетрадь  «</w:t>
      </w:r>
      <w:r w:rsidRPr="000640AF">
        <w:rPr>
          <w:rFonts w:ascii="Times New Roman" w:hAnsi="Times New Roman"/>
          <w:sz w:val="26"/>
          <w:szCs w:val="26"/>
          <w:lang w:eastAsia="ru-RU"/>
        </w:rPr>
        <w:t xml:space="preserve">Педагогическая практика» разработана в соответствии с учебной программой  « </w:t>
      </w:r>
      <w:r w:rsidRPr="000640AF">
        <w:rPr>
          <w:rFonts w:ascii="Times New Roman" w:hAnsi="Times New Roman"/>
          <w:sz w:val="26"/>
          <w:szCs w:val="26"/>
        </w:rPr>
        <w:t>Педагогическая практика в учебных заведениях»</w:t>
      </w:r>
      <w:r w:rsidRPr="000640AF">
        <w:rPr>
          <w:rFonts w:ascii="Times New Roman" w:hAnsi="Times New Roman"/>
          <w:b/>
          <w:bCs/>
          <w:color w:val="000000"/>
          <w:spacing w:val="7"/>
          <w:sz w:val="26"/>
          <w:szCs w:val="26"/>
          <w:lang w:eastAsia="ru-RU"/>
        </w:rPr>
        <w:t xml:space="preserve"> </w:t>
      </w:r>
      <w:r w:rsidRPr="000640AF">
        <w:rPr>
          <w:rFonts w:ascii="Times New Roman" w:hAnsi="Times New Roman"/>
          <w:color w:val="000000"/>
          <w:spacing w:val="7"/>
          <w:sz w:val="26"/>
          <w:szCs w:val="26"/>
          <w:lang w:eastAsia="ru-RU"/>
        </w:rPr>
        <w:t xml:space="preserve">учреждения образования </w:t>
      </w:r>
      <w:r w:rsidRPr="000640AF">
        <w:rPr>
          <w:rFonts w:ascii="Times New Roman" w:hAnsi="Times New Roman"/>
          <w:sz w:val="26"/>
          <w:szCs w:val="26"/>
          <w:lang w:eastAsia="ru-RU"/>
        </w:rPr>
        <w:t xml:space="preserve">«Белорусский государственный педагогический университет 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  <w:t>имени Максима Танка»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  <w:t xml:space="preserve"> и требованиями образовательного стандарта.</w:t>
      </w:r>
      <w:r w:rsidRPr="000640AF">
        <w:rPr>
          <w:rFonts w:ascii="Times New Roman" w:hAnsi="Times New Roman"/>
          <w:sz w:val="26"/>
          <w:szCs w:val="26"/>
          <w:lang w:eastAsia="ru-RU"/>
        </w:rPr>
        <w:tab/>
      </w:r>
    </w:p>
    <w:p w:rsidR="009D29A1" w:rsidRPr="000640AF" w:rsidRDefault="009D29A1" w:rsidP="009D29A1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eastAsia="ru-RU"/>
        </w:rPr>
        <w:t>Целью</w:t>
      </w:r>
      <w:r w:rsidRPr="000640AF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практики является формирование у студентов профессионально-педагогического опыта учебной работы по физическому воспитанию в структуре базовой  школьной физической культуры,  а также навыков ведения  спортивно-массовой, физкультурно-оздоровительной и воспитательной работы при сопряженном формировании и закреплении профессионально-педагогических умений и навыков.</w:t>
      </w:r>
    </w:p>
    <w:p w:rsidR="009D29A1" w:rsidRPr="000640AF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b/>
          <w:iCs/>
          <w:color w:val="000000"/>
          <w:sz w:val="26"/>
          <w:szCs w:val="26"/>
          <w:lang w:eastAsia="ru-RU"/>
        </w:rPr>
        <w:t>Задачи практики:</w:t>
      </w:r>
    </w:p>
    <w:p w:rsidR="009D29A1" w:rsidRPr="000640AF" w:rsidRDefault="009D29A1" w:rsidP="009D29A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be-BY"/>
        </w:rPr>
      </w:pPr>
      <w:r w:rsidRPr="000640AF">
        <w:rPr>
          <w:rFonts w:ascii="Times New Roman" w:hAnsi="Times New Roman"/>
          <w:sz w:val="26"/>
          <w:szCs w:val="26"/>
        </w:rPr>
        <w:t xml:space="preserve">приобщение к будущей педагогической профессиональной деятельности и формирование потребности </w:t>
      </w:r>
      <w:r w:rsidRPr="000640AF">
        <w:rPr>
          <w:rFonts w:ascii="Times New Roman" w:hAnsi="Times New Roman"/>
          <w:color w:val="000000"/>
          <w:sz w:val="26"/>
          <w:szCs w:val="26"/>
        </w:rPr>
        <w:t>приобретения специальных знаний</w:t>
      </w:r>
      <w:r w:rsidRPr="000640AF">
        <w:rPr>
          <w:rFonts w:ascii="Times New Roman" w:hAnsi="Times New Roman"/>
          <w:sz w:val="26"/>
          <w:szCs w:val="26"/>
        </w:rPr>
        <w:t xml:space="preserve"> и </w:t>
      </w:r>
      <w:r w:rsidRPr="000640AF">
        <w:rPr>
          <w:rFonts w:ascii="Times New Roman" w:hAnsi="Times New Roman"/>
          <w:color w:val="000000"/>
          <w:sz w:val="26"/>
          <w:szCs w:val="26"/>
        </w:rPr>
        <w:t>освоения профессиональн</w:t>
      </w:r>
      <w:r w:rsidRPr="000640AF">
        <w:rPr>
          <w:rFonts w:ascii="Times New Roman" w:hAnsi="Times New Roman"/>
          <w:sz w:val="26"/>
          <w:szCs w:val="26"/>
        </w:rPr>
        <w:t>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педагогических </w:t>
      </w:r>
      <w:r w:rsidRPr="000640AF">
        <w:rPr>
          <w:rFonts w:ascii="Times New Roman" w:hAnsi="Times New Roman"/>
          <w:color w:val="000000"/>
          <w:sz w:val="26"/>
          <w:szCs w:val="26"/>
        </w:rPr>
        <w:t xml:space="preserve">умений и навыков в области </w:t>
      </w:r>
      <w:r w:rsidRPr="000640AF">
        <w:rPr>
          <w:rFonts w:ascii="Times New Roman" w:hAnsi="Times New Roman"/>
          <w:sz w:val="26"/>
          <w:szCs w:val="26"/>
        </w:rPr>
        <w:t>физической культуры;</w:t>
      </w:r>
    </w:p>
    <w:p w:rsidR="009D29A1" w:rsidRPr="000640AF" w:rsidRDefault="009D29A1" w:rsidP="009D29A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lang w:val="be-BY"/>
        </w:rPr>
      </w:pPr>
      <w:r w:rsidRPr="000640AF">
        <w:rPr>
          <w:rFonts w:ascii="Times New Roman" w:hAnsi="Times New Roman"/>
          <w:sz w:val="26"/>
          <w:szCs w:val="26"/>
        </w:rPr>
        <w:t>ознакомление с организационно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методическими особенностями учебно-воспитательной, </w:t>
      </w:r>
      <w:r w:rsidRPr="000640AF">
        <w:rPr>
          <w:rFonts w:ascii="Times New Roman" w:hAnsi="Times New Roman"/>
          <w:color w:val="000000"/>
          <w:sz w:val="26"/>
          <w:szCs w:val="26"/>
        </w:rPr>
        <w:t xml:space="preserve">спортивно-массовой и </w:t>
      </w:r>
      <w:r w:rsidRPr="000640AF">
        <w:rPr>
          <w:rFonts w:ascii="Times New Roman" w:hAnsi="Times New Roman"/>
          <w:sz w:val="26"/>
          <w:szCs w:val="26"/>
        </w:rPr>
        <w:t>физкультурно</w:t>
      </w:r>
      <w:r w:rsidRPr="000640AF">
        <w:rPr>
          <w:rFonts w:ascii="Times New Roman" w:hAnsi="Times New Roman"/>
          <w:b/>
          <w:sz w:val="26"/>
          <w:szCs w:val="26"/>
        </w:rPr>
        <w:t>-</w:t>
      </w:r>
      <w:r w:rsidRPr="000640AF">
        <w:rPr>
          <w:rFonts w:ascii="Times New Roman" w:hAnsi="Times New Roman"/>
          <w:sz w:val="26"/>
          <w:szCs w:val="26"/>
        </w:rPr>
        <w:t xml:space="preserve">оздоровительной </w:t>
      </w:r>
      <w:r w:rsidRPr="000640AF">
        <w:rPr>
          <w:rFonts w:ascii="Times New Roman" w:hAnsi="Times New Roman"/>
          <w:color w:val="000000"/>
          <w:sz w:val="26"/>
          <w:szCs w:val="26"/>
        </w:rPr>
        <w:t>ра</w:t>
      </w:r>
      <w:r w:rsidRPr="000640AF">
        <w:rPr>
          <w:rFonts w:ascii="Times New Roman" w:hAnsi="Times New Roman"/>
          <w:color w:val="000000"/>
          <w:sz w:val="26"/>
          <w:szCs w:val="26"/>
        </w:rPr>
        <w:softHyphen/>
        <w:t xml:space="preserve">боты с учащимися различного возраста и пола; 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val="be-BY" w:eastAsia="ru-RU"/>
        </w:rPr>
        <w:t>- приобретение и закрепление практических навыков планирования и проведения учебного процесса и других физкультурных мероприятий, освоение методики контроля результатов образовательного процесса и оценки физического состояния при проведении учебных занятий в условиях учреждения общего среднего образования.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поставленной цели предполагается также решение следующих</w:t>
      </w:r>
      <w:r w:rsidRPr="000640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частных задач: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углубить и закрепить знания по специальным дисциплинам, а также по педагогике и психологии и научить применять их в учебно-воспитательной работе с учащимися;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- сформировать умения осуществлять и анализировать учебно-воспитательную работу, проводимую с детьми и подростками; 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подготовить студентов к проведению различного типа уроков по физическому воспитанию с применением разнообразных методов, активизирующих познавательную деятельность учащихся;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>- научить студентов проводить внеклассную работу по специальности, работать с коллективом и индивидуально с каждым учащимся.</w:t>
      </w:r>
    </w:p>
    <w:p w:rsidR="009D29A1" w:rsidRPr="000640AF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Педагогическая практика</w:t>
      </w:r>
      <w:r w:rsidRPr="000640AF">
        <w:rPr>
          <w:rFonts w:ascii="Times New Roman" w:hAnsi="Times New Roman"/>
          <w:sz w:val="26"/>
          <w:szCs w:val="26"/>
        </w:rPr>
        <w:t xml:space="preserve"> </w:t>
      </w: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относится к основной и наиболее зна</w:t>
      </w:r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чимой части учебно-воспитательного процесса </w:t>
      </w:r>
      <w:r w:rsidRPr="000640AF">
        <w:rPr>
          <w:rFonts w:ascii="Times New Roman" w:hAnsi="Times New Roman"/>
          <w:color w:val="000000"/>
          <w:spacing w:val="4"/>
          <w:sz w:val="26"/>
          <w:szCs w:val="26"/>
        </w:rPr>
        <w:t>системы подготовки высококвалифицированных педагогичес</w:t>
      </w:r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ких кадров. </w:t>
      </w:r>
      <w:proofErr w:type="gramStart"/>
      <w:r w:rsidRPr="000640AF">
        <w:rPr>
          <w:rFonts w:ascii="Times New Roman" w:hAnsi="Times New Roman"/>
          <w:color w:val="000000"/>
          <w:spacing w:val="5"/>
          <w:sz w:val="26"/>
          <w:szCs w:val="26"/>
        </w:rPr>
        <w:t xml:space="preserve">Она 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проводится </w:t>
      </w:r>
      <w:r w:rsidRPr="000640AF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д</w:t>
      </w:r>
      <w:r w:rsidRPr="000640AF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ля студентов дневной формы получения образования</w:t>
      </w:r>
      <w:r w:rsidRPr="000640AF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на </w:t>
      </w:r>
      <w:r w:rsidRPr="000640AF">
        <w:rPr>
          <w:rFonts w:ascii="Times New Roman" w:hAnsi="Times New Roman"/>
          <w:sz w:val="26"/>
          <w:szCs w:val="26"/>
        </w:rPr>
        <w:t>3 курсе в 5 семестре</w:t>
      </w:r>
      <w:r w:rsidRPr="000640AF">
        <w:rPr>
          <w:rFonts w:ascii="Times New Roman" w:hAnsi="Times New Roman"/>
          <w:color w:val="000000"/>
          <w:spacing w:val="-1"/>
          <w:sz w:val="26"/>
          <w:szCs w:val="26"/>
        </w:rPr>
        <w:t xml:space="preserve"> в течение 7 </w:t>
      </w:r>
      <w:r w:rsidRPr="000640AF">
        <w:rPr>
          <w:rFonts w:ascii="Times New Roman" w:hAnsi="Times New Roman"/>
          <w:color w:val="000000"/>
          <w:spacing w:val="3"/>
          <w:sz w:val="26"/>
          <w:szCs w:val="26"/>
        </w:rPr>
        <w:t>недель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специальностей: 1-88 01 01 Физическая культура (по направлениям); 1-88 01 02 Оздоровительная и адаптивная физическая культура (по направлениям); 1-88 02 01 Спортивно-педагогическая деятельность (по направлениям); 1-89 02 01 Спортивно-туристическая деятельность (по направлениям).</w:t>
      </w:r>
      <w:proofErr w:type="gramEnd"/>
    </w:p>
    <w:p w:rsidR="009D29A1" w:rsidRDefault="009D29A1" w:rsidP="009D29A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0AF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lastRenderedPageBreak/>
        <w:t xml:space="preserve">          </w:t>
      </w:r>
      <w:r w:rsidRPr="000640AF">
        <w:rPr>
          <w:rFonts w:ascii="Times New Roman" w:hAnsi="Times New Roman"/>
          <w:color w:val="000000"/>
          <w:spacing w:val="1"/>
          <w:sz w:val="26"/>
          <w:szCs w:val="26"/>
        </w:rPr>
        <w:t>Педагогическая практика</w:t>
      </w:r>
      <w:r w:rsidRPr="000640AF">
        <w:rPr>
          <w:rFonts w:ascii="Times New Roman" w:hAnsi="Times New Roman"/>
          <w:sz w:val="26"/>
          <w:szCs w:val="26"/>
        </w:rPr>
        <w:t xml:space="preserve"> </w:t>
      </w:r>
      <w:r w:rsidRPr="000640AF">
        <w:rPr>
          <w:rFonts w:ascii="Times New Roman" w:eastAsia="Times New Roman" w:hAnsi="Times New Roman"/>
          <w:spacing w:val="5"/>
          <w:sz w:val="26"/>
          <w:szCs w:val="26"/>
          <w:lang w:eastAsia="ru-RU"/>
        </w:rPr>
        <w:t>д</w:t>
      </w:r>
      <w:r w:rsidRPr="000640A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ля студентов </w:t>
      </w:r>
      <w:r w:rsidRPr="000640A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специальности: 1 -03 02 01 Физическая культура со специализацией: 1 -03 02 01 03 Физкультурно-оздоровительная и туристско-рекреационная деятельность 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практика проводится в два самостоятельных этапа. </w:t>
      </w:r>
      <w:r w:rsidRPr="000640A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На первом этапе предусмотрено проведение педагогической практики 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 3 курсе в 6 семестре в течение 4 недель. </w:t>
      </w:r>
      <w:r w:rsidRPr="000640A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На втором этапе практика</w:t>
      </w:r>
      <w:r w:rsidRPr="000640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проводится на 4 курсе в 7 семестре в течение 4 недель.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9D29A1" w:rsidRDefault="009D29A1" w:rsidP="009D29A1">
      <w:pPr>
        <w:widowControl w:val="0"/>
        <w:tabs>
          <w:tab w:val="left" w:pos="2552"/>
          <w:tab w:val="left" w:pos="4253"/>
        </w:tabs>
        <w:autoSpaceDE w:val="0"/>
        <w:autoSpaceDN w:val="0"/>
        <w:adjustRightInd w:val="0"/>
        <w:spacing w:after="0" w:line="240" w:lineRule="auto"/>
        <w:ind w:left="2410" w:hanging="170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0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DB0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   ПО         ПЕДАГОГИЧЕСКОЙ       </w:t>
      </w:r>
      <w:r w:rsidRPr="00DB0054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ПРАКТИКЕ</w:t>
      </w:r>
    </w:p>
    <w:p w:rsidR="009D29A1" w:rsidRPr="00205659" w:rsidRDefault="009D29A1" w:rsidP="009D29A1">
      <w:pPr>
        <w:widowControl w:val="0"/>
        <w:tabs>
          <w:tab w:val="left" w:pos="2268"/>
          <w:tab w:val="left" w:pos="425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9A1" w:rsidRPr="00836E94" w:rsidRDefault="009D29A1" w:rsidP="009D29A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836E94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Базами для проведения педагогической практики являются учреждения 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>общего среднего образования (школы</w:t>
      </w:r>
      <w:r w:rsidRPr="00836E94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, лицеи, гимназии). </w:t>
      </w:r>
    </w:p>
    <w:p w:rsidR="009D29A1" w:rsidRPr="000C0231" w:rsidRDefault="009D29A1" w:rsidP="009D29A1">
      <w:pPr>
        <w:shd w:val="clear" w:color="auto" w:fill="FFFFFF"/>
        <w:tabs>
          <w:tab w:val="left" w:pos="-567"/>
        </w:tabs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практикантов устанавливается 6-часовой рабочий день и 6-дневная рабочая неделя. В течение рабочей недели выделяется один методический день  для более  качественной подготовки к занятиям, получения консультаций со стороны методистов по специальности, педагогике, психологии.</w:t>
      </w:r>
    </w:p>
    <w:p w:rsidR="009D29A1" w:rsidRPr="00D51AAB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29A1" w:rsidRPr="00060E6B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E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Обязанности студента</w:t>
      </w:r>
      <w:r w:rsidRPr="00060E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D29A1" w:rsidRPr="00D51AAB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29A1" w:rsidRPr="000C0231" w:rsidRDefault="009D29A1" w:rsidP="009D29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.Подчиняется администрации университета, руководителям от факультета, кафедр и учителю физической культуры. Выполняет требования внутреннего распорядка базы практики и указания руководителей базы практики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0C0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соблюдает правила охраны труда и техники безопасности во время проведения занятий.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29A1" w:rsidRPr="00836E94" w:rsidRDefault="009D29A1" w:rsidP="009D29A1">
      <w:pPr>
        <w:keepNext/>
        <w:suppressLineNumbers/>
        <w:shd w:val="clear" w:color="auto" w:fill="FFFFFF"/>
        <w:tabs>
          <w:tab w:val="left" w:pos="-567"/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.Принимает участие в проведении </w:t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организационно-методических конференций накануне и по окончании практики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D29A1" w:rsidRPr="00836E94" w:rsidRDefault="009D29A1" w:rsidP="009D29A1">
      <w:pPr>
        <w:keepNext/>
        <w:suppressLineNumbers/>
        <w:shd w:val="clear" w:color="auto" w:fill="FFFFFF"/>
        <w:tabs>
          <w:tab w:val="left" w:pos="-567"/>
          <w:tab w:val="left" w:pos="709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3.Выполняет задания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педагогической 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практики 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графиком и 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индивидуальным планом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работы, 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>согласован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учителем физической культуры и руководителем от кафедры. </w:t>
      </w:r>
    </w:p>
    <w:p w:rsidR="009D29A1" w:rsidRPr="00836E94" w:rsidRDefault="009D29A1" w:rsidP="009D29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4.Представляет планы-конспекты всех видов уроков (занятий) для проверки учителю физической культуры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руководителю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 от кафедры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836E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день до проведения.</w:t>
      </w:r>
    </w:p>
    <w:p w:rsidR="009D29A1" w:rsidRPr="00836E94" w:rsidRDefault="009D29A1" w:rsidP="009D29A1">
      <w:pPr>
        <w:shd w:val="clear" w:color="auto" w:fill="FFFFFF"/>
        <w:tabs>
          <w:tab w:val="left" w:pos="523"/>
        </w:tabs>
        <w:spacing w:after="0"/>
        <w:ind w:right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Pr="00836E94">
        <w:rPr>
          <w:rFonts w:ascii="Times New Roman" w:hAnsi="Times New Roman"/>
          <w:color w:val="000000"/>
          <w:sz w:val="26"/>
          <w:szCs w:val="26"/>
        </w:rPr>
        <w:t xml:space="preserve">5.Принимает участие в организации и проведении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учебно-воспитательной, </w:t>
      </w:r>
      <w:r>
        <w:rPr>
          <w:rFonts w:ascii="Times New Roman" w:hAnsi="Times New Roman"/>
          <w:color w:val="000000"/>
          <w:sz w:val="26"/>
          <w:szCs w:val="26"/>
        </w:rPr>
        <w:t>физкультурно-оздоровительной и спортивно-массовой работы</w:t>
      </w:r>
      <w:r w:rsidRPr="00836E94">
        <w:rPr>
          <w:rFonts w:ascii="Times New Roman" w:hAnsi="Times New Roman"/>
          <w:color w:val="000000"/>
          <w:sz w:val="26"/>
          <w:szCs w:val="26"/>
        </w:rPr>
        <w:t xml:space="preserve"> в прикрепленном классе; в оформлении наглядной агитации;  в подготовке спортивного инвентаря к учебным занятиям и спортивным мероприятиям.</w:t>
      </w:r>
    </w:p>
    <w:p w:rsidR="009D29A1" w:rsidRPr="00836E94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6.Для предварительного подведения итогов на базе практики руководителем от кафедры совместно с учителем физической культуры организуется защита практики. Каждый студент отчитывается за выполнение всех разделов программы практики, после чего дается аргументированная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общая</w:t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оценка его деятельности.</w:t>
      </w:r>
    </w:p>
    <w:p w:rsidR="009D29A1" w:rsidRPr="00836E94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7.Оформляет и сдает отчет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ную документацию</w:t>
      </w: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практике не позднее 3 дней до даты проведения итоговой конференции.</w:t>
      </w:r>
    </w:p>
    <w:p w:rsidR="009D29A1" w:rsidRPr="00836E94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8.Студент, не явившийся на практику своевременно, предоставляет в деканат в течение 3 дней соответствующие объяснения и подтверждающие документы.</w:t>
      </w:r>
    </w:p>
    <w:p w:rsidR="009D29A1" w:rsidRPr="00836E94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6E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9.Студент, не выполнивший программу практики, получивший отрицательный отзыв учителя физической культуры или неудовлетворительную отметку при сдаче дифференцированного зачета руководителю от факультета, повторно направляется на практику в свободное от учебных занятий время.  </w:t>
      </w:r>
    </w:p>
    <w:p w:rsidR="009D29A1" w:rsidRPr="00836E94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D29A1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9A1" w:rsidRPr="004056A1" w:rsidRDefault="009D29A1" w:rsidP="009D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9A1" w:rsidRPr="00060E6B" w:rsidRDefault="009D29A1" w:rsidP="009D29A1">
      <w:pPr>
        <w:tabs>
          <w:tab w:val="left" w:pos="992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060E6B">
        <w:rPr>
          <w:rFonts w:ascii="Times New Roman" w:hAnsi="Times New Roman"/>
          <w:b/>
          <w:sz w:val="24"/>
          <w:szCs w:val="24"/>
        </w:rPr>
        <w:t>ГРАФИК ВЫПОЛНЕНИЯ ЗАДАНИЙ ПЕДАГОГИЧЕСКОЙ ПРАКТИКИ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534"/>
        <w:gridCol w:w="562"/>
        <w:gridCol w:w="562"/>
        <w:gridCol w:w="562"/>
        <w:gridCol w:w="562"/>
        <w:gridCol w:w="562"/>
        <w:gridCol w:w="562"/>
        <w:gridCol w:w="562"/>
        <w:gridCol w:w="563"/>
      </w:tblGrid>
      <w:tr w:rsidR="009D29A1" w:rsidTr="00735DB0">
        <w:trPr>
          <w:trHeight w:val="229"/>
        </w:trPr>
        <w:tc>
          <w:tcPr>
            <w:tcW w:w="5534" w:type="dxa"/>
            <w:vMerge w:val="restart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4497" w:type="dxa"/>
            <w:gridSpan w:val="8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Недели</w:t>
            </w:r>
          </w:p>
        </w:tc>
      </w:tr>
      <w:tr w:rsidR="009D29A1" w:rsidTr="00735DB0">
        <w:trPr>
          <w:trHeight w:val="246"/>
        </w:trPr>
        <w:tc>
          <w:tcPr>
            <w:tcW w:w="5534" w:type="dxa"/>
            <w:vMerge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D29A1" w:rsidTr="00735DB0">
        <w:trPr>
          <w:trHeight w:val="695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1.Ознакомление с работой учреждения общего среднего образования. Изучение документов планирования и учета процесса физического воспитания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</w:rPr>
              <w:t xml:space="preserve">  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</w:rPr>
              <w:t xml:space="preserve">  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3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2.Ознакомление с образовательным процессом: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29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младших классах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</w:rPr>
              <w:t xml:space="preserve">  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</w:rPr>
              <w:t xml:space="preserve">  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3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средних классах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</w:rPr>
              <w:t xml:space="preserve">  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90020C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90020C">
              <w:rPr>
                <w:rFonts w:ascii="Times New Roman" w:hAnsi="Times New Roman"/>
              </w:rPr>
              <w:t xml:space="preserve"> </w:t>
            </w:r>
            <w:r w:rsidRPr="0090020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90020C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9002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0020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F4781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29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старших классах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90020C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9002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0020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F4781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F4781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Изучение и обобщение информации о прикрепленном классе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90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90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90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r w:rsidRPr="00BD7BCB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D7BC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BD7BCB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BD7BC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F4781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3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Проведение педагогических наблюдений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900E5"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900E5"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AD68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AD68F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5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Разработка документов планирования образовательного процесса: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3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годового плана-графика</w:t>
            </w:r>
          </w:p>
        </w:tc>
        <w:tc>
          <w:tcPr>
            <w:tcW w:w="562" w:type="dxa"/>
          </w:tcPr>
          <w:p w:rsidR="009D29A1" w:rsidRDefault="009D29A1" w:rsidP="00735DB0">
            <w:r w:rsidRPr="00332FD7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32FD7">
              <w:rPr>
                <w:rFonts w:ascii="Times New Roman" w:hAnsi="Times New Roman"/>
              </w:rPr>
              <w:t xml:space="preserve">  </w:t>
            </w:r>
            <w:r w:rsidRPr="00332FD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6B455F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поурочного календарно-тематического плана-графика на учебную четверть</w:t>
            </w:r>
          </w:p>
        </w:tc>
        <w:tc>
          <w:tcPr>
            <w:tcW w:w="562" w:type="dxa"/>
          </w:tcPr>
          <w:p w:rsidR="009D29A1" w:rsidRDefault="009D29A1" w:rsidP="00735DB0">
            <w:r w:rsidRPr="00332FD7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32FD7">
              <w:rPr>
                <w:rFonts w:ascii="Times New Roman" w:hAnsi="Times New Roman"/>
              </w:rPr>
              <w:t xml:space="preserve">  </w:t>
            </w:r>
            <w:r w:rsidRPr="00332FD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6B455F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695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планов-конспектов уроков по учебному предмету «Физическая культура и здоровье» и учебных занятий «Час здоровья и спорта»</w:t>
            </w:r>
          </w:p>
        </w:tc>
        <w:tc>
          <w:tcPr>
            <w:tcW w:w="562" w:type="dxa"/>
          </w:tcPr>
          <w:p w:rsidR="009D29A1" w:rsidRDefault="009D29A1" w:rsidP="00735DB0">
            <w:r w:rsidRPr="00205B5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205B5F">
              <w:rPr>
                <w:rFonts w:ascii="Times New Roman" w:hAnsi="Times New Roman"/>
              </w:rPr>
              <w:t xml:space="preserve">  </w:t>
            </w:r>
            <w:r w:rsidRPr="00205B5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205B5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205B5F">
              <w:rPr>
                <w:rFonts w:ascii="Times New Roman" w:hAnsi="Times New Roman"/>
              </w:rPr>
              <w:t xml:space="preserve">  </w:t>
            </w:r>
            <w:r w:rsidRPr="00205B5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205B5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205B5F">
              <w:rPr>
                <w:rFonts w:ascii="Times New Roman" w:hAnsi="Times New Roman"/>
              </w:rPr>
              <w:t xml:space="preserve">  </w:t>
            </w:r>
            <w:r w:rsidRPr="00205B5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05B5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1C780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C780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1C780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C780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1C780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Проведению уроков по учебному предмету «Физическая культура и здоровье» в качестве помощника учителя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90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90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Самостоятельное проведение уроков физической культуры и занятий «Час здоровья и спорта»: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29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младших классах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1900E5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190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900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5871F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3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 средних классах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8A6FF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A6FFE">
              <w:rPr>
                <w:rFonts w:ascii="Times New Roman" w:hAnsi="Times New Roman"/>
              </w:rPr>
              <w:t xml:space="preserve">  </w:t>
            </w:r>
            <w:r w:rsidRPr="008A6FF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8A6FF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A6FFE">
              <w:rPr>
                <w:rFonts w:ascii="Times New Roman" w:hAnsi="Times New Roman"/>
              </w:rPr>
              <w:t xml:space="preserve">  </w:t>
            </w:r>
            <w:r w:rsidRPr="008A6FF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8A6FF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A6FFE">
              <w:rPr>
                <w:rFonts w:ascii="Times New Roman" w:hAnsi="Times New Roman"/>
              </w:rPr>
              <w:t xml:space="preserve">  </w:t>
            </w:r>
            <w:r w:rsidRPr="008A6FF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90020C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9002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807863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D29A1" w:rsidTr="00735DB0">
        <w:trPr>
          <w:trHeight w:val="229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старших классах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5F6988">
              <w:rPr>
                <w:rFonts w:ascii="Times New Roman" w:hAnsi="Times New Roman"/>
              </w:rPr>
              <w:t xml:space="preserve">  </w:t>
            </w:r>
            <w:r w:rsidRPr="005F698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5F6988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F698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2" w:type="dxa"/>
          </w:tcPr>
          <w:p w:rsidR="009D29A1" w:rsidRDefault="009D29A1" w:rsidP="00735DB0">
            <w:r w:rsidRPr="005F6988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F698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5871F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Выполнение </w:t>
            </w:r>
            <w:proofErr w:type="spellStart"/>
            <w:r>
              <w:rPr>
                <w:rFonts w:ascii="Times New Roman" w:hAnsi="Times New Roman"/>
              </w:rPr>
              <w:t>хронометрирования</w:t>
            </w:r>
            <w:proofErr w:type="spellEnd"/>
            <w:r>
              <w:rPr>
                <w:rFonts w:ascii="Times New Roman" w:hAnsi="Times New Roman"/>
              </w:rPr>
              <w:t xml:space="preserve"> урока физической культуры 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1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/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29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Выполнение </w:t>
            </w:r>
            <w:proofErr w:type="spellStart"/>
            <w:r>
              <w:rPr>
                <w:rFonts w:ascii="Times New Roman" w:hAnsi="Times New Roman"/>
              </w:rPr>
              <w:t>пульсометрии</w:t>
            </w:r>
            <w:proofErr w:type="spellEnd"/>
            <w:r>
              <w:rPr>
                <w:rFonts w:ascii="Times New Roman" w:hAnsi="Times New Roman"/>
              </w:rPr>
              <w:t xml:space="preserve"> на уроке физической культуры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1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Выполнение педагогического анализа урока физической культуры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1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Проведение тестирования уровня физической подготовленности учащихся прикрепленного класса 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1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r w:rsidRPr="005C370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23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Физкультурно-оздоровительные и спортивно-массовые мероприятия: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документами планирования, организацией и проведением физкультурно-оздоровительных и спортивно-массовых мероприятий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6D456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D45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D45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</w:pPr>
            <w:r w:rsidRPr="005F179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ознакомление с наглядной агитацией по физическому воспитанию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6D456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D45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D45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6D456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D45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D45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65640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65640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организации и проведение физкультурно-оздоровительных и спортивно-массовых мероприятий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6D456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D45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D45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</w:pPr>
            <w:r w:rsidRPr="005F179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D29A1" w:rsidTr="00735DB0">
        <w:trPr>
          <w:trHeight w:val="467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Ведение дневника практиканта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</w:pPr>
            <w:r w:rsidRPr="006D456E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D45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D456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685CAF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685CAF">
              <w:rPr>
                <w:rFonts w:ascii="Times New Roman" w:hAnsi="Times New Roman"/>
              </w:rPr>
              <w:t xml:space="preserve">  </w:t>
            </w: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2" w:type="dxa"/>
          </w:tcPr>
          <w:p w:rsidR="009D29A1" w:rsidRDefault="009D29A1" w:rsidP="00735DB0">
            <w:r w:rsidRPr="00566D3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566D30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</w:pPr>
            <w:r w:rsidRPr="005F179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D29A1" w:rsidTr="00735DB0">
        <w:trPr>
          <w:trHeight w:val="281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Составление отчета по практике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r w:rsidRPr="00904512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2" w:type="dxa"/>
          </w:tcPr>
          <w:p w:rsidR="009D29A1" w:rsidRDefault="009D29A1" w:rsidP="00735DB0">
            <w:r w:rsidRPr="00904512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9D29A1" w:rsidTr="00735DB0">
        <w:trPr>
          <w:trHeight w:val="258"/>
        </w:trPr>
        <w:tc>
          <w:tcPr>
            <w:tcW w:w="55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Защита практики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685CA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904512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563" w:type="dxa"/>
          </w:tcPr>
          <w:p w:rsidR="009D29A1" w:rsidRDefault="009D29A1" w:rsidP="00735DB0">
            <w:pPr>
              <w:jc w:val="both"/>
              <w:rPr>
                <w:rFonts w:ascii="Times New Roman" w:hAnsi="Times New Roman"/>
              </w:rPr>
            </w:pPr>
            <w:r w:rsidRPr="00807863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</w:tbl>
    <w:p w:rsidR="009D29A1" w:rsidRPr="00DB0054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29A1" w:rsidRPr="00807863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86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Примечания: </w:t>
      </w:r>
    </w:p>
    <w:p w:rsidR="009D29A1" w:rsidRPr="00807863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86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х </w:t>
      </w:r>
      <w:r w:rsidRPr="00807863">
        <w:rPr>
          <w:rFonts w:ascii="Times New Roman" w:eastAsia="Times New Roman" w:hAnsi="Times New Roman"/>
          <w:sz w:val="24"/>
          <w:szCs w:val="24"/>
          <w:lang w:eastAsia="ru-RU"/>
        </w:rPr>
        <w:t>– задания практики (7 недель) для студентов специальностей «Физическая культура», «Оздоровительная и адаптивная физическая культура», «Спортивно-педагогическая деятельность», «Спортивно-туристическая деятельность»;</w:t>
      </w:r>
    </w:p>
    <w:p w:rsidR="009D29A1" w:rsidRPr="00807863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863">
        <w:rPr>
          <w:rFonts w:ascii="Times New Roman" w:eastAsia="Times New Roman" w:hAnsi="Times New Roman"/>
          <w:sz w:val="24"/>
          <w:szCs w:val="24"/>
          <w:lang w:eastAsia="ru-RU"/>
        </w:rPr>
        <w:t>* - задания первого этапа практики (1-4 неделя) для студентов специальности «Физкультурно-оздоровительная и туристско-рекреационная деятельность»;</w:t>
      </w:r>
    </w:p>
    <w:p w:rsidR="009D29A1" w:rsidRPr="00807863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863">
        <w:rPr>
          <w:rFonts w:ascii="Times New Roman" w:eastAsia="Times New Roman" w:hAnsi="Times New Roman"/>
          <w:sz w:val="24"/>
          <w:szCs w:val="24"/>
          <w:lang w:eastAsia="ru-RU"/>
        </w:rPr>
        <w:t xml:space="preserve">** - задания второго этапа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07863">
        <w:rPr>
          <w:rFonts w:ascii="Times New Roman" w:eastAsia="Times New Roman" w:hAnsi="Times New Roman"/>
          <w:sz w:val="24"/>
          <w:szCs w:val="24"/>
          <w:lang w:eastAsia="ru-RU"/>
        </w:rPr>
        <w:t>5-8 неделя) для студентов специальности «Физкультурно-оздоровительная и туристско-рекреационная деятельность».</w:t>
      </w:r>
    </w:p>
    <w:p w:rsidR="009D29A1" w:rsidRPr="00060E6B" w:rsidRDefault="009D29A1" w:rsidP="009D29A1">
      <w:pPr>
        <w:shd w:val="clear" w:color="auto" w:fill="FFFFFF"/>
        <w:tabs>
          <w:tab w:val="left" w:leader="underscore" w:pos="67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060E6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lastRenderedPageBreak/>
        <w:t>ИНДИВИДУАЛЬНЫЙ ПЛАН РАБОТЫ СТУДЕНТА</w:t>
      </w:r>
    </w:p>
    <w:p w:rsidR="009D29A1" w:rsidRPr="003D3BB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701"/>
        <w:gridCol w:w="1985"/>
      </w:tblGrid>
      <w:tr w:rsidR="009D29A1" w:rsidRPr="00833D13" w:rsidTr="00735DB0">
        <w:tc>
          <w:tcPr>
            <w:tcW w:w="6237" w:type="dxa"/>
          </w:tcPr>
          <w:p w:rsidR="009D29A1" w:rsidRDefault="009D29A1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:rsidR="009D29A1" w:rsidRPr="00570C04" w:rsidRDefault="009D29A1" w:rsidP="00735D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570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</w:tcPr>
          <w:p w:rsidR="009D29A1" w:rsidRPr="00570C04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  <w:p w:rsidR="009D29A1" w:rsidRPr="00570C04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</w:t>
            </w:r>
          </w:p>
          <w:p w:rsidR="009D29A1" w:rsidRPr="00570C04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 и про-</w:t>
            </w:r>
            <w:proofErr w:type="spellStart"/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должитель</w:t>
            </w:r>
            <w:proofErr w:type="spellEnd"/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9D29A1" w:rsidRPr="00570C04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Отметки о выполнении</w:t>
            </w:r>
          </w:p>
          <w:p w:rsidR="009D29A1" w:rsidRPr="00570C04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(роспись руководителя)</w:t>
            </w: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D29A1" w:rsidRPr="00833D13" w:rsidTr="00735DB0">
        <w:trPr>
          <w:cantSplit/>
          <w:trHeight w:val="491"/>
        </w:trPr>
        <w:tc>
          <w:tcPr>
            <w:tcW w:w="9923" w:type="dxa"/>
            <w:gridSpan w:val="3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1.Ознакомление с работой школы</w:t>
            </w:r>
          </w:p>
          <w:p w:rsidR="009D29A1" w:rsidRPr="00060E6B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1.1.Прослушать беседу директора (завуча) </w:t>
            </w:r>
            <w:r w:rsidRPr="00833D13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  <w:lang w:eastAsia="ru-RU"/>
              </w:rPr>
              <w:t>школы (лицея, гимназии)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1.2.Прослушать и записать беседу-инструктаж учителя физической культуры о правилах техники безопасности во время занятий по физическому воспитанию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1.3.Ознакомиться с материальной базой школы для занятий физической культурой, с педагогическим  коллективом и учащимися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прикрепленного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класса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1.4.Ознакомиться с организацией физкультурно-оздоровительной и спортивно-массовой работы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1.5.Наблюдать открытые уроки учителей физической культуры и принять участие в их обсуждении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1.6.Наблюдать уроки физической культуры в прикрепленных классах (педагогические наблюдения)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1.7.Принять участие в работе вводной и итоговой конференций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rPr>
          <w:cantSplit/>
        </w:trPr>
        <w:tc>
          <w:tcPr>
            <w:tcW w:w="9923" w:type="dxa"/>
            <w:gridSpan w:val="3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2.Учебная  работа</w:t>
            </w:r>
          </w:p>
          <w:p w:rsidR="009D29A1" w:rsidRPr="00060E6B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060E6B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2.1.Провести 6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(3*+3**) уроков физической культуры в качестве помощника учителя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2.2.Провести не менее 12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(6*+6**) уроков физической культуры в прикрепленном классе и не менее 6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(3*+3**) уроков в параллельных классах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2.3.Провести 6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(3*+3**) учебных занятий «Час здоровья и спорта» в прикрепленном классе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 Провести 2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(1*+1**) урока в младших классах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 Провести 2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(1*+1**) урока в старших классах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rPr>
          <w:cantSplit/>
        </w:trPr>
        <w:tc>
          <w:tcPr>
            <w:tcW w:w="9923" w:type="dxa"/>
            <w:gridSpan w:val="3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Учебно-методическая работа</w:t>
            </w:r>
          </w:p>
          <w:p w:rsidR="009D29A1" w:rsidRPr="00653C12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3.1.Составить годовой план-график учебной работы для прикрепленного класса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3.2. Составить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поурочный календарно-тематический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план-график учебной работы на четверть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3.3.Составить планы-конспекты уроков:</w:t>
            </w:r>
          </w:p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прикрепленного класса – 12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(6*+6**)  конспектов;</w:t>
            </w:r>
          </w:p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занятий ЧЗС– 6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(3*+3**) конспектов; </w:t>
            </w:r>
          </w:p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младших классов – 2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(1*+1**) конспекта;</w:t>
            </w:r>
          </w:p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старших классов – 2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(1*+1**) конспекта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rPr>
          <w:cantSplit/>
        </w:trPr>
        <w:tc>
          <w:tcPr>
            <w:tcW w:w="9923" w:type="dxa"/>
            <w:gridSpan w:val="3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4.Исследовательская работа</w:t>
            </w:r>
          </w:p>
          <w:p w:rsidR="009D29A1" w:rsidRPr="00653C12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менее 4 педагогических наблюдений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уроке физической культуры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.Провести хронометраж урока физической культуры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Провести </w:t>
            </w:r>
            <w:proofErr w:type="spellStart"/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пульсометрию</w:t>
            </w:r>
            <w:proofErr w:type="spellEnd"/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уроке физической культуры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rPr>
          <w:trHeight w:val="669"/>
        </w:trPr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.Сделать педагогический анализ урока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4.5.Провести тестирование физической подготовленности учащихся прикрепленного класса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rPr>
          <w:cantSplit/>
        </w:trPr>
        <w:tc>
          <w:tcPr>
            <w:tcW w:w="9923" w:type="dxa"/>
            <w:gridSpan w:val="3"/>
          </w:tcPr>
          <w:p w:rsidR="009D29A1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</w:t>
            </w: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изкультурно-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оздоровительная и спортивно-массовая </w:t>
            </w:r>
            <w:r w:rsidRPr="00833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</w:t>
            </w:r>
          </w:p>
          <w:p w:rsidR="009D29A1" w:rsidRPr="00653C12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5.1.Принять участие в проведении физкультурно-оздоровительных и спортивно-массовых мероприятий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5.2.Составить сценарий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провести анализ </w:t>
            </w: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спортивно-массового мероприятия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Провести в выпускном классе презентацию БГПУ и факультета физического воспитания 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Заполнить дневник практики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Составить отчет по практике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9A1" w:rsidRPr="00833D13" w:rsidTr="00735DB0">
        <w:tc>
          <w:tcPr>
            <w:tcW w:w="6237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3D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на базе практики</w:t>
            </w:r>
          </w:p>
        </w:tc>
        <w:tc>
          <w:tcPr>
            <w:tcW w:w="1701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D29A1" w:rsidRPr="00833D13" w:rsidRDefault="009D29A1" w:rsidP="00735DB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D29A1" w:rsidRPr="00653C12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D13">
        <w:rPr>
          <w:rFonts w:ascii="Times New Roman" w:eastAsia="Times New Roman" w:hAnsi="Times New Roman"/>
          <w:sz w:val="28"/>
          <w:szCs w:val="28"/>
          <w:lang w:eastAsia="ru-RU"/>
        </w:rPr>
        <w:t>Примечани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3D1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29A1" w:rsidRPr="00653C12" w:rsidRDefault="009D29A1" w:rsidP="009D29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 задания практики (7 недель) для студентов специальностей «Физическая культура», «Оздоровительная и адаптивная физическая культура», «Спортивно-педагогическая деятельность», «Спортивно-туристическая деятельность»;</w:t>
      </w:r>
    </w:p>
    <w:p w:rsidR="009D29A1" w:rsidRPr="00833D13" w:rsidRDefault="009D29A1" w:rsidP="009D29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3D13">
        <w:rPr>
          <w:rFonts w:ascii="Times New Roman" w:eastAsia="Times New Roman" w:hAnsi="Times New Roman"/>
          <w:sz w:val="26"/>
          <w:szCs w:val="26"/>
          <w:lang w:eastAsia="ru-RU"/>
        </w:rPr>
        <w:t>*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первого этапа </w:t>
      </w:r>
      <w:r w:rsidRPr="00833D1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практики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(1-4 неделя</w:t>
      </w:r>
      <w:r w:rsidRPr="00833D13">
        <w:rPr>
          <w:rFonts w:ascii="Times New Roman" w:eastAsia="Times New Roman" w:hAnsi="Times New Roman"/>
          <w:sz w:val="26"/>
          <w:szCs w:val="26"/>
          <w:lang w:eastAsia="ru-RU"/>
        </w:rPr>
        <w:t>) для студентов специальности «Физкультурно-оздоровительная и туристско-рекреационная деятельность»;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3D13">
        <w:rPr>
          <w:rFonts w:ascii="Times New Roman" w:eastAsia="Times New Roman" w:hAnsi="Times New Roman"/>
          <w:sz w:val="26"/>
          <w:szCs w:val="26"/>
          <w:lang w:eastAsia="ru-RU"/>
        </w:rPr>
        <w:t>**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второго этапа </w:t>
      </w:r>
      <w:r w:rsidRPr="00833D13">
        <w:rPr>
          <w:rFonts w:ascii="Times New Roman" w:eastAsia="Times New Roman" w:hAnsi="Times New Roman"/>
          <w:sz w:val="26"/>
          <w:szCs w:val="26"/>
          <w:lang w:eastAsia="ru-RU"/>
        </w:rPr>
        <w:t xml:space="preserve">практики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(5-8 неделя</w:t>
      </w:r>
      <w:r w:rsidRPr="00833D13">
        <w:rPr>
          <w:rFonts w:ascii="Times New Roman" w:eastAsia="Times New Roman" w:hAnsi="Times New Roman"/>
          <w:sz w:val="26"/>
          <w:szCs w:val="26"/>
          <w:lang w:eastAsia="ru-RU"/>
        </w:rPr>
        <w:t>) для студентов специальности «Физкультурно-оздоровительная и турист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ско-рекреационная деятельность».</w:t>
      </w: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29A1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29A1" w:rsidRPr="00DB0054" w:rsidRDefault="009D29A1" w:rsidP="009D2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054">
        <w:rPr>
          <w:rFonts w:ascii="Times New Roman" w:hAnsi="Times New Roman"/>
          <w:b/>
          <w:sz w:val="24"/>
          <w:szCs w:val="24"/>
        </w:rPr>
        <w:lastRenderedPageBreak/>
        <w:t>РАСПИСАНИЕ МЕТОДИЧЕСКИХ ЗАНЯТИЙ</w:t>
      </w:r>
    </w:p>
    <w:p w:rsidR="009D29A1" w:rsidRDefault="009D29A1" w:rsidP="009D29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62"/>
        <w:gridCol w:w="1598"/>
        <w:gridCol w:w="5670"/>
        <w:gridCol w:w="2059"/>
      </w:tblGrid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5670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Подпись руководителя от кафедры</w:t>
            </w: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Технология разработки годового план</w:t>
            </w:r>
            <w:proofErr w:type="gramStart"/>
            <w:r w:rsidRPr="005078F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5078F6">
              <w:rPr>
                <w:rFonts w:ascii="Times New Roman" w:hAnsi="Times New Roman"/>
                <w:sz w:val="28"/>
                <w:szCs w:val="28"/>
              </w:rPr>
              <w:t xml:space="preserve"> графика распределения разделов учебной программы по учебному предмету «Физическая культура и здоровье» и учебного материала учебных занятий «Час здоровья и спорта»</w:t>
            </w: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Технология разработки поурочно</w:t>
            </w:r>
            <w:r>
              <w:rPr>
                <w:rFonts w:ascii="Times New Roman" w:hAnsi="Times New Roman"/>
                <w:sz w:val="28"/>
                <w:szCs w:val="28"/>
              </w:rPr>
              <w:t>го календарно-тематического плана-</w:t>
            </w:r>
            <w:r w:rsidRPr="005078F6">
              <w:rPr>
                <w:rFonts w:ascii="Times New Roman" w:hAnsi="Times New Roman"/>
                <w:sz w:val="28"/>
                <w:szCs w:val="28"/>
              </w:rPr>
              <w:t xml:space="preserve">графика распределения учебного материала учебной программы по учебному предмету «Физическая культура и здоровье» и учебного материала занятий «Час здоровья и спорта» на четверть </w:t>
            </w: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Технология разработки план</w:t>
            </w:r>
            <w:proofErr w:type="gramStart"/>
            <w:r w:rsidRPr="005078F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5078F6">
              <w:rPr>
                <w:rFonts w:ascii="Times New Roman" w:hAnsi="Times New Roman"/>
                <w:sz w:val="28"/>
                <w:szCs w:val="28"/>
              </w:rPr>
              <w:t xml:space="preserve"> конспекта урока по учебному предмету «Физическая культура и здоровье» и учебного занятия «Час здоровья и спорта» </w:t>
            </w:r>
          </w:p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Педагогические наблюдения на уроке физической культуры</w:t>
            </w:r>
          </w:p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8F6">
              <w:rPr>
                <w:rFonts w:ascii="Times New Roman" w:hAnsi="Times New Roman"/>
                <w:sz w:val="28"/>
                <w:szCs w:val="28"/>
              </w:rPr>
              <w:t>Хронометрирование</w:t>
            </w:r>
            <w:proofErr w:type="spellEnd"/>
            <w:r w:rsidRPr="005078F6">
              <w:rPr>
                <w:rFonts w:ascii="Times New Roman" w:hAnsi="Times New Roman"/>
                <w:sz w:val="28"/>
                <w:szCs w:val="28"/>
              </w:rPr>
              <w:t xml:space="preserve"> урока физической культуры</w:t>
            </w:r>
          </w:p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8F6">
              <w:rPr>
                <w:rFonts w:ascii="Times New Roman" w:hAnsi="Times New Roman"/>
                <w:sz w:val="28"/>
                <w:szCs w:val="28"/>
              </w:rPr>
              <w:t>Пульсометрия</w:t>
            </w:r>
            <w:proofErr w:type="spellEnd"/>
            <w:r w:rsidRPr="005078F6">
              <w:rPr>
                <w:rFonts w:ascii="Times New Roman" w:hAnsi="Times New Roman"/>
                <w:sz w:val="28"/>
                <w:szCs w:val="28"/>
              </w:rPr>
              <w:t xml:space="preserve"> на уроке физической культуры</w:t>
            </w:r>
          </w:p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Педагогический анализ урока физической культуры</w:t>
            </w:r>
          </w:p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9A1" w:rsidTr="00735DB0">
        <w:tc>
          <w:tcPr>
            <w:tcW w:w="562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  <w:r w:rsidRPr="005078F6">
              <w:rPr>
                <w:rFonts w:ascii="Times New Roman" w:hAnsi="Times New Roman"/>
                <w:sz w:val="28"/>
                <w:szCs w:val="28"/>
              </w:rPr>
              <w:t>Тестирование физич</w:t>
            </w:r>
            <w:r>
              <w:rPr>
                <w:rFonts w:ascii="Times New Roman" w:hAnsi="Times New Roman"/>
                <w:sz w:val="28"/>
                <w:szCs w:val="28"/>
              </w:rPr>
              <w:t>еской подготовленности учащихся</w:t>
            </w:r>
          </w:p>
          <w:p w:rsidR="009D29A1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D29A1" w:rsidRPr="005078F6" w:rsidRDefault="009D29A1" w:rsidP="00735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9A1" w:rsidRDefault="009D29A1" w:rsidP="009D29A1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29A1" w:rsidRPr="00DB0054" w:rsidRDefault="009D29A1" w:rsidP="009D2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054">
        <w:rPr>
          <w:rFonts w:ascii="Times New Roman" w:hAnsi="Times New Roman"/>
          <w:b/>
          <w:sz w:val="24"/>
          <w:szCs w:val="24"/>
        </w:rPr>
        <w:lastRenderedPageBreak/>
        <w:t xml:space="preserve">РАСПИСАНИЕ УРОКОВ ФИЗИЧЕСКОЙ КУЛЬТУРЫ </w:t>
      </w:r>
    </w:p>
    <w:p w:rsidR="009D29A1" w:rsidRPr="00DB0054" w:rsidRDefault="009D29A1" w:rsidP="009D2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054">
        <w:rPr>
          <w:rFonts w:ascii="Times New Roman" w:hAnsi="Times New Roman"/>
          <w:b/>
          <w:sz w:val="24"/>
          <w:szCs w:val="24"/>
        </w:rPr>
        <w:t xml:space="preserve">И УЧЕБНЫХ ЗАНЯТИЙ «ЧАС ЗДОРОВЬЯ И СПОРТА» </w:t>
      </w:r>
    </w:p>
    <w:p w:rsidR="009D29A1" w:rsidRPr="00DB0054" w:rsidRDefault="009D29A1" w:rsidP="009D2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054">
        <w:rPr>
          <w:rFonts w:ascii="Times New Roman" w:hAnsi="Times New Roman"/>
          <w:b/>
          <w:sz w:val="24"/>
          <w:szCs w:val="24"/>
        </w:rPr>
        <w:t>В ПРИКРЕПЛЕННОМ  КЛАССЕ</w:t>
      </w:r>
    </w:p>
    <w:p w:rsidR="009D29A1" w:rsidRDefault="009D29A1" w:rsidP="009D29A1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9D29A1" w:rsidRPr="00507405" w:rsidRDefault="009D29A1" w:rsidP="009D29A1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9D29A1" w:rsidRPr="001E0289" w:rsidTr="00735DB0">
        <w:trPr>
          <w:trHeight w:val="1021"/>
        </w:trPr>
        <w:tc>
          <w:tcPr>
            <w:tcW w:w="1231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0289">
              <w:rPr>
                <w:rFonts w:ascii="Times New Roman" w:hAnsi="Times New Roman"/>
                <w:sz w:val="24"/>
                <w:szCs w:val="24"/>
              </w:rPr>
              <w:t>Поне-дельник</w:t>
            </w:r>
            <w:proofErr w:type="spellEnd"/>
            <w:proofErr w:type="gramEnd"/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Вторн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028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32" w:type="dxa"/>
          </w:tcPr>
          <w:p w:rsidR="009D29A1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RPr="005078F6" w:rsidTr="00735DB0">
        <w:trPr>
          <w:trHeight w:val="1570"/>
        </w:trPr>
        <w:tc>
          <w:tcPr>
            <w:tcW w:w="1231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Default="009D29A1" w:rsidP="00735DB0">
            <w:pPr>
              <w:rPr>
                <w:rFonts w:ascii="Times New Roman" w:hAnsi="Times New Roman"/>
              </w:rPr>
            </w:pPr>
          </w:p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9D29A1" w:rsidRPr="005078F6" w:rsidRDefault="009D29A1" w:rsidP="00735DB0">
            <w:pPr>
              <w:rPr>
                <w:rFonts w:ascii="Times New Roman" w:hAnsi="Times New Roman"/>
              </w:rPr>
            </w:pPr>
          </w:p>
        </w:tc>
      </w:tr>
    </w:tbl>
    <w:p w:rsidR="009D29A1" w:rsidRDefault="009D29A1" w:rsidP="009D29A1">
      <w:pPr>
        <w:ind w:left="1416" w:firstLine="708"/>
        <w:rPr>
          <w:rFonts w:ascii="Times New Roman" w:hAnsi="Times New Roman"/>
          <w:sz w:val="20"/>
          <w:szCs w:val="20"/>
        </w:rPr>
      </w:pPr>
    </w:p>
    <w:p w:rsidR="009D29A1" w:rsidRDefault="009D29A1" w:rsidP="009D29A1">
      <w:pPr>
        <w:ind w:left="1416" w:firstLine="708"/>
        <w:rPr>
          <w:rFonts w:ascii="Times New Roman" w:hAnsi="Times New Roman"/>
          <w:sz w:val="20"/>
          <w:szCs w:val="20"/>
        </w:rPr>
      </w:pPr>
    </w:p>
    <w:p w:rsidR="009D29A1" w:rsidRPr="00A237AA" w:rsidRDefault="009D29A1" w:rsidP="009D29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DB0054">
        <w:rPr>
          <w:rFonts w:ascii="Times New Roman" w:hAnsi="Times New Roman"/>
          <w:b/>
          <w:sz w:val="24"/>
          <w:szCs w:val="24"/>
        </w:rPr>
        <w:t>СВЕДЕНИЯ ОБ УЧАЩИХСЯ ПРИКРЕПЛЕННОГО КЛА</w:t>
      </w:r>
      <w:r w:rsidRPr="00205659">
        <w:rPr>
          <w:rFonts w:ascii="Times New Roman" w:hAnsi="Times New Roman"/>
          <w:b/>
          <w:sz w:val="24"/>
          <w:szCs w:val="24"/>
        </w:rPr>
        <w:t>ССА</w:t>
      </w:r>
      <w:r>
        <w:rPr>
          <w:rFonts w:ascii="Times New Roman" w:hAnsi="Times New Roman"/>
          <w:b/>
          <w:sz w:val="28"/>
          <w:szCs w:val="28"/>
        </w:rPr>
        <w:t>_________</w:t>
      </w:r>
    </w:p>
    <w:tbl>
      <w:tblPr>
        <w:tblStyle w:val="a5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3098"/>
        <w:gridCol w:w="850"/>
        <w:gridCol w:w="993"/>
        <w:gridCol w:w="1275"/>
        <w:gridCol w:w="1276"/>
        <w:gridCol w:w="1134"/>
        <w:gridCol w:w="1134"/>
      </w:tblGrid>
      <w:tr w:rsidR="009D29A1" w:rsidTr="00735DB0">
        <w:trPr>
          <w:cantSplit/>
          <w:trHeight w:val="1134"/>
        </w:trPr>
        <w:tc>
          <w:tcPr>
            <w:tcW w:w="560" w:type="dxa"/>
          </w:tcPr>
          <w:p w:rsidR="009D29A1" w:rsidRPr="001E0289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r w:rsidRPr="001E02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29A1" w:rsidRPr="001E0289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02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9A1" w:rsidRPr="001E0289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E0289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</w:tcPr>
          <w:p w:rsidR="009D29A1" w:rsidRPr="00381CD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r w:rsidRPr="00381CD1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381C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CD1">
              <w:rPr>
                <w:rFonts w:ascii="Times New Roman" w:hAnsi="Times New Roman"/>
                <w:sz w:val="24"/>
                <w:szCs w:val="24"/>
              </w:rPr>
              <w:t>сяц</w:t>
            </w:r>
            <w:proofErr w:type="spellEnd"/>
            <w:proofErr w:type="gramEnd"/>
            <w:r w:rsidRPr="00381CD1">
              <w:rPr>
                <w:rFonts w:ascii="Times New Roman" w:hAnsi="Times New Roman"/>
                <w:sz w:val="24"/>
                <w:szCs w:val="24"/>
              </w:rPr>
              <w:t xml:space="preserve"> рож-</w:t>
            </w:r>
            <w:proofErr w:type="spellStart"/>
            <w:r w:rsidRPr="00381CD1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3" w:type="dxa"/>
          </w:tcPr>
          <w:p w:rsidR="009D29A1" w:rsidRPr="00381CD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r w:rsidRPr="00381CD1">
              <w:rPr>
                <w:rFonts w:ascii="Times New Roman" w:hAnsi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1CD1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381C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81CD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381CD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75" w:type="dxa"/>
          </w:tcPr>
          <w:p w:rsidR="009D29A1" w:rsidRPr="00381CD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1CD1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CD1">
              <w:rPr>
                <w:rFonts w:ascii="Times New Roman" w:hAnsi="Times New Roman"/>
                <w:sz w:val="24"/>
                <w:szCs w:val="24"/>
              </w:rPr>
              <w:t>венные</w:t>
            </w:r>
            <w:proofErr w:type="gramEnd"/>
            <w:r w:rsidRPr="0038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CD1">
              <w:rPr>
                <w:rFonts w:ascii="Times New Roman" w:hAnsi="Times New Roman"/>
                <w:sz w:val="24"/>
                <w:szCs w:val="24"/>
              </w:rPr>
              <w:t>поруче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CD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81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CD1">
              <w:rPr>
                <w:rFonts w:ascii="Times New Roman" w:hAnsi="Times New Roman"/>
                <w:sz w:val="24"/>
                <w:szCs w:val="24"/>
              </w:rPr>
              <w:t>обя-занности</w:t>
            </w:r>
            <w:proofErr w:type="spellEnd"/>
          </w:p>
        </w:tc>
        <w:tc>
          <w:tcPr>
            <w:tcW w:w="1276" w:type="dxa"/>
          </w:tcPr>
          <w:p w:rsidR="009D29A1" w:rsidRPr="00381CD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1CD1">
              <w:rPr>
                <w:rFonts w:ascii="Times New Roman" w:hAnsi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  <w:r w:rsidRPr="00381CD1">
              <w:rPr>
                <w:rFonts w:ascii="Times New Roman" w:hAnsi="Times New Roman"/>
                <w:sz w:val="24"/>
                <w:szCs w:val="24"/>
              </w:rPr>
              <w:t xml:space="preserve"> по предмету  «</w:t>
            </w:r>
            <w:proofErr w:type="spellStart"/>
            <w:r w:rsidRPr="00381CD1">
              <w:rPr>
                <w:rFonts w:ascii="Times New Roman" w:hAnsi="Times New Roman"/>
                <w:sz w:val="24"/>
                <w:szCs w:val="24"/>
              </w:rPr>
              <w:t>ФКиЗ</w:t>
            </w:r>
            <w:proofErr w:type="spellEnd"/>
            <w:r w:rsidRPr="00381C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D29A1" w:rsidRPr="00381CD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r w:rsidRPr="00381CD1">
              <w:rPr>
                <w:rFonts w:ascii="Times New Roman" w:hAnsi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1134" w:type="dxa"/>
          </w:tcPr>
          <w:p w:rsidR="009D29A1" w:rsidRPr="00381CD1" w:rsidRDefault="009D29A1" w:rsidP="00735DB0">
            <w:pPr>
              <w:rPr>
                <w:rFonts w:ascii="Times New Roman" w:hAnsi="Times New Roman"/>
                <w:sz w:val="24"/>
                <w:szCs w:val="24"/>
              </w:rPr>
            </w:pPr>
            <w:r w:rsidRPr="00381CD1">
              <w:rPr>
                <w:rFonts w:ascii="Times New Roman" w:hAnsi="Times New Roman"/>
                <w:sz w:val="24"/>
                <w:szCs w:val="24"/>
              </w:rPr>
              <w:t xml:space="preserve">Другие    </w:t>
            </w:r>
            <w:proofErr w:type="spellStart"/>
            <w:proofErr w:type="gramStart"/>
            <w:r w:rsidRPr="00381CD1">
              <w:rPr>
                <w:rFonts w:ascii="Times New Roman" w:hAnsi="Times New Roman"/>
                <w:sz w:val="24"/>
                <w:szCs w:val="24"/>
              </w:rPr>
              <w:t>сведе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1CD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  <w:tr w:rsidR="009D29A1" w:rsidTr="00735DB0">
        <w:trPr>
          <w:trHeight w:val="437"/>
        </w:trPr>
        <w:tc>
          <w:tcPr>
            <w:tcW w:w="56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98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D29A1" w:rsidRDefault="009D29A1" w:rsidP="00735DB0">
            <w:pPr>
              <w:rPr>
                <w:rFonts w:ascii="Times New Roman" w:hAnsi="Times New Roman"/>
              </w:rPr>
            </w:pPr>
          </w:p>
        </w:tc>
      </w:tr>
    </w:tbl>
    <w:p w:rsidR="00EF05B5" w:rsidRDefault="00EF05B5">
      <w:bookmarkStart w:id="0" w:name="_GoBack"/>
      <w:bookmarkEnd w:id="0"/>
    </w:p>
    <w:sectPr w:rsidR="00EF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F3" w:rsidRDefault="006E32F3" w:rsidP="009D29A1">
      <w:pPr>
        <w:spacing w:after="0" w:line="240" w:lineRule="auto"/>
      </w:pPr>
      <w:r>
        <w:separator/>
      </w:r>
    </w:p>
  </w:endnote>
  <w:endnote w:type="continuationSeparator" w:id="0">
    <w:p w:rsidR="006E32F3" w:rsidRDefault="006E32F3" w:rsidP="009D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вед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F3" w:rsidRDefault="006E32F3" w:rsidP="009D29A1">
      <w:pPr>
        <w:spacing w:after="0" w:line="240" w:lineRule="auto"/>
      </w:pPr>
      <w:r>
        <w:separator/>
      </w:r>
    </w:p>
  </w:footnote>
  <w:footnote w:type="continuationSeparator" w:id="0">
    <w:p w:rsidR="006E32F3" w:rsidRDefault="006E32F3" w:rsidP="009D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8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9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A1" w:rsidRDefault="009D29A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8357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77B"/>
    <w:multiLevelType w:val="hybridMultilevel"/>
    <w:tmpl w:val="02607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ED6F19"/>
    <w:multiLevelType w:val="hybridMultilevel"/>
    <w:tmpl w:val="E8DE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099"/>
    <w:multiLevelType w:val="multilevel"/>
    <w:tmpl w:val="74E4B64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26B22F47"/>
    <w:multiLevelType w:val="hybridMultilevel"/>
    <w:tmpl w:val="0D68A8DE"/>
    <w:lvl w:ilvl="0" w:tplc="D63A17A8">
      <w:start w:val="2700"/>
      <w:numFmt w:val="decimal"/>
      <w:lvlText w:val="%1"/>
      <w:lvlJc w:val="left"/>
      <w:pPr>
        <w:ind w:left="2030" w:hanging="60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70C43F2"/>
    <w:multiLevelType w:val="hybridMultilevel"/>
    <w:tmpl w:val="EFFA039C"/>
    <w:lvl w:ilvl="0" w:tplc="51AC8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C5812"/>
    <w:multiLevelType w:val="hybridMultilevel"/>
    <w:tmpl w:val="CFAEC42A"/>
    <w:lvl w:ilvl="0" w:tplc="A742FE92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6">
    <w:nsid w:val="38554853"/>
    <w:multiLevelType w:val="hybridMultilevel"/>
    <w:tmpl w:val="B072B6C0"/>
    <w:lvl w:ilvl="0" w:tplc="4CA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686AF0"/>
    <w:multiLevelType w:val="hybridMultilevel"/>
    <w:tmpl w:val="E7D0ACCE"/>
    <w:lvl w:ilvl="0" w:tplc="03BCB18C">
      <w:start w:val="1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8">
    <w:nsid w:val="44FD5060"/>
    <w:multiLevelType w:val="singleLevel"/>
    <w:tmpl w:val="78E8FE0C"/>
    <w:lvl w:ilvl="0">
      <w:start w:val="5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9807282"/>
    <w:multiLevelType w:val="multilevel"/>
    <w:tmpl w:val="D7C41970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4AEF7E8A"/>
    <w:multiLevelType w:val="hybridMultilevel"/>
    <w:tmpl w:val="861A06C2"/>
    <w:lvl w:ilvl="0" w:tplc="8EB07A7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23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AF27CA6"/>
    <w:multiLevelType w:val="hybridMultilevel"/>
    <w:tmpl w:val="89E6DAEC"/>
    <w:lvl w:ilvl="0" w:tplc="0BD2B9A8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883559"/>
    <w:multiLevelType w:val="hybridMultilevel"/>
    <w:tmpl w:val="5EBE088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42D6"/>
    <w:multiLevelType w:val="hybridMultilevel"/>
    <w:tmpl w:val="878ECE3A"/>
    <w:lvl w:ilvl="0" w:tplc="0BD2B9A8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B520A8"/>
    <w:multiLevelType w:val="hybridMultilevel"/>
    <w:tmpl w:val="08062490"/>
    <w:lvl w:ilvl="0" w:tplc="2D7A2F62">
      <w:start w:val="1"/>
      <w:numFmt w:val="decimal"/>
      <w:lvlText w:val="%1."/>
      <w:lvlJc w:val="left"/>
      <w:pPr>
        <w:ind w:left="129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2010" w:hanging="360"/>
      </w:pPr>
    </w:lvl>
    <w:lvl w:ilvl="2" w:tplc="0423001B" w:tentative="1">
      <w:start w:val="1"/>
      <w:numFmt w:val="lowerRoman"/>
      <w:lvlText w:val="%3."/>
      <w:lvlJc w:val="right"/>
      <w:pPr>
        <w:ind w:left="2730" w:hanging="180"/>
      </w:pPr>
    </w:lvl>
    <w:lvl w:ilvl="3" w:tplc="0423000F" w:tentative="1">
      <w:start w:val="1"/>
      <w:numFmt w:val="decimal"/>
      <w:lvlText w:val="%4."/>
      <w:lvlJc w:val="left"/>
      <w:pPr>
        <w:ind w:left="3450" w:hanging="360"/>
      </w:pPr>
    </w:lvl>
    <w:lvl w:ilvl="4" w:tplc="04230019" w:tentative="1">
      <w:start w:val="1"/>
      <w:numFmt w:val="lowerLetter"/>
      <w:lvlText w:val="%5."/>
      <w:lvlJc w:val="left"/>
      <w:pPr>
        <w:ind w:left="4170" w:hanging="360"/>
      </w:pPr>
    </w:lvl>
    <w:lvl w:ilvl="5" w:tplc="0423001B" w:tentative="1">
      <w:start w:val="1"/>
      <w:numFmt w:val="lowerRoman"/>
      <w:lvlText w:val="%6."/>
      <w:lvlJc w:val="right"/>
      <w:pPr>
        <w:ind w:left="4890" w:hanging="180"/>
      </w:pPr>
    </w:lvl>
    <w:lvl w:ilvl="6" w:tplc="0423000F" w:tentative="1">
      <w:start w:val="1"/>
      <w:numFmt w:val="decimal"/>
      <w:lvlText w:val="%7."/>
      <w:lvlJc w:val="left"/>
      <w:pPr>
        <w:ind w:left="5610" w:hanging="360"/>
      </w:pPr>
    </w:lvl>
    <w:lvl w:ilvl="7" w:tplc="04230019" w:tentative="1">
      <w:start w:val="1"/>
      <w:numFmt w:val="lowerLetter"/>
      <w:lvlText w:val="%8."/>
      <w:lvlJc w:val="left"/>
      <w:pPr>
        <w:ind w:left="6330" w:hanging="360"/>
      </w:pPr>
    </w:lvl>
    <w:lvl w:ilvl="8" w:tplc="042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1862DBA"/>
    <w:multiLevelType w:val="hybridMultilevel"/>
    <w:tmpl w:val="B5700E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049E1"/>
    <w:multiLevelType w:val="hybridMultilevel"/>
    <w:tmpl w:val="0672AA68"/>
    <w:lvl w:ilvl="0" w:tplc="4CA8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C81172"/>
    <w:multiLevelType w:val="multilevel"/>
    <w:tmpl w:val="8682887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F11FF2"/>
    <w:multiLevelType w:val="hybridMultilevel"/>
    <w:tmpl w:val="A4CA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3303"/>
    <w:multiLevelType w:val="multilevel"/>
    <w:tmpl w:val="CBC26C7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9"/>
  </w:num>
  <w:num w:numId="5">
    <w:abstractNumId w:val="1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3"/>
    <w:lvlOverride w:ilvl="0">
      <w:startOverride w:val="27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8"/>
    <w:lvlOverride w:ilvl="0">
      <w:startOverride w:val="5"/>
    </w:lvlOverride>
  </w:num>
  <w:num w:numId="15">
    <w:abstractNumId w:val="18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16"/>
    <w:rsid w:val="00002AD9"/>
    <w:rsid w:val="00006E0E"/>
    <w:rsid w:val="0001397C"/>
    <w:rsid w:val="00020C9D"/>
    <w:rsid w:val="000235CD"/>
    <w:rsid w:val="000259D0"/>
    <w:rsid w:val="00032560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1FB8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53CC4"/>
    <w:rsid w:val="0016581D"/>
    <w:rsid w:val="001735B8"/>
    <w:rsid w:val="00176CE7"/>
    <w:rsid w:val="00180E6D"/>
    <w:rsid w:val="00186B75"/>
    <w:rsid w:val="001872B9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49A9"/>
    <w:rsid w:val="001E55BF"/>
    <w:rsid w:val="001E6AF8"/>
    <w:rsid w:val="001E6CF2"/>
    <w:rsid w:val="001F2C0F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4C55"/>
    <w:rsid w:val="002D6F8B"/>
    <w:rsid w:val="002E580B"/>
    <w:rsid w:val="002F19F0"/>
    <w:rsid w:val="002F6B87"/>
    <w:rsid w:val="0030084B"/>
    <w:rsid w:val="0031176B"/>
    <w:rsid w:val="00311D38"/>
    <w:rsid w:val="003151EF"/>
    <w:rsid w:val="00316B88"/>
    <w:rsid w:val="00317785"/>
    <w:rsid w:val="0032028D"/>
    <w:rsid w:val="00320FFB"/>
    <w:rsid w:val="0032422D"/>
    <w:rsid w:val="00325836"/>
    <w:rsid w:val="00327B43"/>
    <w:rsid w:val="003312D3"/>
    <w:rsid w:val="0033581F"/>
    <w:rsid w:val="003408FA"/>
    <w:rsid w:val="003422FA"/>
    <w:rsid w:val="00347420"/>
    <w:rsid w:val="00350305"/>
    <w:rsid w:val="00353EEA"/>
    <w:rsid w:val="0035589B"/>
    <w:rsid w:val="00364CBF"/>
    <w:rsid w:val="003706F5"/>
    <w:rsid w:val="00370B89"/>
    <w:rsid w:val="00370F18"/>
    <w:rsid w:val="003853D0"/>
    <w:rsid w:val="003857FC"/>
    <w:rsid w:val="003873F0"/>
    <w:rsid w:val="00390015"/>
    <w:rsid w:val="0039149B"/>
    <w:rsid w:val="003B54D9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438"/>
    <w:rsid w:val="004C0F78"/>
    <w:rsid w:val="004C2F03"/>
    <w:rsid w:val="004C6767"/>
    <w:rsid w:val="004D1BF4"/>
    <w:rsid w:val="004E2827"/>
    <w:rsid w:val="004E29A9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4CBF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354E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82"/>
    <w:rsid w:val="006D6AC7"/>
    <w:rsid w:val="006E1BFD"/>
    <w:rsid w:val="006E1E2E"/>
    <w:rsid w:val="006E32F3"/>
    <w:rsid w:val="006E3A3C"/>
    <w:rsid w:val="006F016E"/>
    <w:rsid w:val="006F2CB1"/>
    <w:rsid w:val="006F2F15"/>
    <w:rsid w:val="006F3A29"/>
    <w:rsid w:val="00713CBD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736EC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0EEC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0B0E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3464"/>
    <w:rsid w:val="0095710F"/>
    <w:rsid w:val="009744CF"/>
    <w:rsid w:val="00980583"/>
    <w:rsid w:val="00982FC0"/>
    <w:rsid w:val="009877A0"/>
    <w:rsid w:val="00991712"/>
    <w:rsid w:val="009A47CF"/>
    <w:rsid w:val="009A537B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29A1"/>
    <w:rsid w:val="009D76BE"/>
    <w:rsid w:val="009E3048"/>
    <w:rsid w:val="009E3A76"/>
    <w:rsid w:val="009F0133"/>
    <w:rsid w:val="009F21C5"/>
    <w:rsid w:val="009F50FA"/>
    <w:rsid w:val="00A03F9D"/>
    <w:rsid w:val="00A06C65"/>
    <w:rsid w:val="00A07F69"/>
    <w:rsid w:val="00A14A43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16F4"/>
    <w:rsid w:val="00A72CD6"/>
    <w:rsid w:val="00A74383"/>
    <w:rsid w:val="00A75B97"/>
    <w:rsid w:val="00A8324A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D16"/>
    <w:rsid w:val="00AD781D"/>
    <w:rsid w:val="00AE0790"/>
    <w:rsid w:val="00AE2B51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C65"/>
    <w:rsid w:val="00BE2DA7"/>
    <w:rsid w:val="00BE50B6"/>
    <w:rsid w:val="00BF1214"/>
    <w:rsid w:val="00BF1A2E"/>
    <w:rsid w:val="00C02DA4"/>
    <w:rsid w:val="00C0523A"/>
    <w:rsid w:val="00C1442D"/>
    <w:rsid w:val="00C21831"/>
    <w:rsid w:val="00C267B0"/>
    <w:rsid w:val="00C33BA8"/>
    <w:rsid w:val="00C33F9B"/>
    <w:rsid w:val="00C40E4A"/>
    <w:rsid w:val="00C44F19"/>
    <w:rsid w:val="00C47B29"/>
    <w:rsid w:val="00C5199C"/>
    <w:rsid w:val="00C5345D"/>
    <w:rsid w:val="00C546B0"/>
    <w:rsid w:val="00C6012E"/>
    <w:rsid w:val="00C602A4"/>
    <w:rsid w:val="00C603CD"/>
    <w:rsid w:val="00C62BFD"/>
    <w:rsid w:val="00C62C05"/>
    <w:rsid w:val="00C6326B"/>
    <w:rsid w:val="00C70EC9"/>
    <w:rsid w:val="00C77157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7E6C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4308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270A0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22363"/>
    <w:rsid w:val="00F334C6"/>
    <w:rsid w:val="00F33932"/>
    <w:rsid w:val="00F3628E"/>
    <w:rsid w:val="00F36E6F"/>
    <w:rsid w:val="00F4060D"/>
    <w:rsid w:val="00F40B3F"/>
    <w:rsid w:val="00F44FBF"/>
    <w:rsid w:val="00F50DDA"/>
    <w:rsid w:val="00F557CF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D2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9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9A1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9D2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D29A1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9D29A1"/>
    <w:rPr>
      <w:color w:val="000000"/>
      <w:spacing w:val="5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rsid w:val="009D29A1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spacing w:after="0" w:line="360" w:lineRule="auto"/>
      <w:ind w:left="5" w:firstLine="846"/>
      <w:jc w:val="both"/>
    </w:pPr>
    <w:rPr>
      <w:rFonts w:asciiTheme="minorHAnsi" w:eastAsiaTheme="minorHAnsi" w:hAnsiTheme="minorHAnsi" w:cstheme="minorBidi"/>
      <w:color w:val="000000"/>
      <w:spacing w:val="5"/>
      <w:sz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9D29A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29A1"/>
    <w:pPr>
      <w:widowControl w:val="0"/>
      <w:autoSpaceDE w:val="0"/>
      <w:autoSpaceDN w:val="0"/>
      <w:adjustRightInd w:val="0"/>
      <w:spacing w:after="0" w:line="24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29A1"/>
    <w:pPr>
      <w:widowControl w:val="0"/>
      <w:autoSpaceDE w:val="0"/>
      <w:autoSpaceDN w:val="0"/>
      <w:adjustRightInd w:val="0"/>
      <w:spacing w:after="0" w:line="29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29A1"/>
    <w:pPr>
      <w:widowControl w:val="0"/>
      <w:autoSpaceDE w:val="0"/>
      <w:autoSpaceDN w:val="0"/>
      <w:adjustRightInd w:val="0"/>
      <w:spacing w:after="0" w:line="275" w:lineRule="exact"/>
      <w:ind w:hanging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D29A1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9D29A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D29A1"/>
    <w:rPr>
      <w:rFonts w:ascii="Century Gothic" w:hAnsi="Century Gothic" w:cs="Century Gothic" w:hint="default"/>
      <w:sz w:val="20"/>
      <w:szCs w:val="20"/>
    </w:rPr>
  </w:style>
  <w:style w:type="character" w:customStyle="1" w:styleId="FontStyle31">
    <w:name w:val="Font Style31"/>
    <w:uiPriority w:val="99"/>
    <w:rsid w:val="009D29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9D29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D29A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29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29A1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29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A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D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D2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29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D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29A1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9D2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D2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D29A1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9D29A1"/>
    <w:rPr>
      <w:color w:val="000000"/>
      <w:spacing w:val="5"/>
      <w:sz w:val="28"/>
      <w:shd w:val="clear" w:color="auto" w:fill="FFFFFF"/>
      <w:lang w:eastAsia="ru-RU"/>
    </w:rPr>
  </w:style>
  <w:style w:type="paragraph" w:styleId="20">
    <w:name w:val="Body Text Indent 2"/>
    <w:basedOn w:val="a"/>
    <w:link w:val="2"/>
    <w:rsid w:val="009D29A1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spacing w:after="0" w:line="360" w:lineRule="auto"/>
      <w:ind w:left="5" w:firstLine="846"/>
      <w:jc w:val="both"/>
    </w:pPr>
    <w:rPr>
      <w:rFonts w:asciiTheme="minorHAnsi" w:eastAsiaTheme="minorHAnsi" w:hAnsiTheme="minorHAnsi" w:cstheme="minorBidi"/>
      <w:color w:val="000000"/>
      <w:spacing w:val="5"/>
      <w:sz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9D29A1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9D29A1"/>
    <w:pPr>
      <w:widowControl w:val="0"/>
      <w:autoSpaceDE w:val="0"/>
      <w:autoSpaceDN w:val="0"/>
      <w:adjustRightInd w:val="0"/>
      <w:spacing w:after="0" w:line="241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29A1"/>
    <w:pPr>
      <w:widowControl w:val="0"/>
      <w:autoSpaceDE w:val="0"/>
      <w:autoSpaceDN w:val="0"/>
      <w:adjustRightInd w:val="0"/>
      <w:spacing w:after="0" w:line="293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29A1"/>
    <w:pPr>
      <w:widowControl w:val="0"/>
      <w:autoSpaceDE w:val="0"/>
      <w:autoSpaceDN w:val="0"/>
      <w:adjustRightInd w:val="0"/>
      <w:spacing w:after="0" w:line="275" w:lineRule="exact"/>
      <w:ind w:hanging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D29A1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9D29A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D29A1"/>
    <w:rPr>
      <w:rFonts w:ascii="Century Gothic" w:hAnsi="Century Gothic" w:cs="Century Gothic" w:hint="default"/>
      <w:sz w:val="20"/>
      <w:szCs w:val="20"/>
    </w:rPr>
  </w:style>
  <w:style w:type="character" w:customStyle="1" w:styleId="FontStyle31">
    <w:name w:val="Font Style31"/>
    <w:uiPriority w:val="99"/>
    <w:rsid w:val="009D29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uiPriority w:val="99"/>
    <w:rsid w:val="009D29A1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uiPriority w:val="99"/>
    <w:rsid w:val="009D29A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29A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D29A1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D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29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2780</Words>
  <Characters>15850</Characters>
  <Application>Microsoft Office Word</Application>
  <DocSecurity>0</DocSecurity>
  <Lines>132</Lines>
  <Paragraphs>37</Paragraphs>
  <ScaleCrop>false</ScaleCrop>
  <Company>Home</Company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2017-10-15T11:14:00Z</dcterms:created>
  <dcterms:modified xsi:type="dcterms:W3CDTF">2017-10-15T11:21:00Z</dcterms:modified>
</cp:coreProperties>
</file>