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40" w:rsidRDefault="00E67440" w:rsidP="00E67440">
      <w:pPr>
        <w:shd w:val="clear" w:color="auto" w:fill="FFFFFF"/>
        <w:spacing w:before="781" w:line="403" w:lineRule="exact"/>
        <w:ind w:left="-1134"/>
        <w:jc w:val="both"/>
      </w:pPr>
      <w:bookmarkStart w:id="0" w:name="_GoBack"/>
      <w:bookmarkEnd w:id="0"/>
      <w:r>
        <w:rPr>
          <w:sz w:val="38"/>
        </w:rPr>
        <w:t>АКТУАЛЬНЫЕ ПРОБЛЕМЫ</w:t>
      </w:r>
    </w:p>
    <w:p w:rsidR="00E67440" w:rsidRDefault="00E67440" w:rsidP="00E67440">
      <w:pPr>
        <w:shd w:val="clear" w:color="auto" w:fill="FFFFFF"/>
        <w:spacing w:before="4" w:line="403" w:lineRule="exact"/>
        <w:ind w:left="1393" w:hanging="2669"/>
        <w:jc w:val="both"/>
      </w:pPr>
      <w:r>
        <w:rPr>
          <w:sz w:val="38"/>
        </w:rPr>
        <w:t>ФИЗИЧЕСКОГО ВОСПИТАНИЯ</w:t>
      </w:r>
    </w:p>
    <w:p w:rsidR="00E67440" w:rsidRDefault="00E67440" w:rsidP="00E67440">
      <w:pPr>
        <w:shd w:val="clear" w:color="auto" w:fill="FFFFFF"/>
        <w:spacing w:line="403" w:lineRule="exact"/>
        <w:ind w:left="1393" w:hanging="2527"/>
        <w:jc w:val="both"/>
      </w:pPr>
      <w:r>
        <w:rPr>
          <w:sz w:val="38"/>
        </w:rPr>
        <w:t>И СПОРТИВНОЙ ТРЕНИРОВКИ</w:t>
      </w:r>
    </w:p>
    <w:p w:rsidR="00E67440" w:rsidRDefault="00E67440" w:rsidP="00E67440">
      <w:pPr>
        <w:shd w:val="clear" w:color="auto" w:fill="FFFFFF"/>
        <w:spacing w:line="403" w:lineRule="exact"/>
        <w:ind w:left="1382" w:hanging="2516"/>
        <w:jc w:val="both"/>
      </w:pPr>
      <w:r>
        <w:rPr>
          <w:sz w:val="38"/>
        </w:rPr>
        <w:t>СТУДЕНЧЕСКОЙ МОЛОДЕЖИ</w:t>
      </w:r>
    </w:p>
    <w:p w:rsidR="00E67440" w:rsidRDefault="00E67440" w:rsidP="00E67440">
      <w:pPr>
        <w:shd w:val="clear" w:color="auto" w:fill="FFFFFF"/>
        <w:spacing w:before="486" w:line="277" w:lineRule="exact"/>
        <w:ind w:left="1134" w:hanging="567"/>
        <w:jc w:val="both"/>
      </w:pPr>
      <w:r>
        <w:rPr>
          <w:spacing w:val="87"/>
          <w:sz w:val="30"/>
        </w:rPr>
        <w:t>ТЕЗИСЫ</w:t>
      </w:r>
    </w:p>
    <w:p w:rsidR="00E67440" w:rsidRDefault="00E67440" w:rsidP="00E67440">
      <w:pPr>
        <w:shd w:val="clear" w:color="auto" w:fill="FFFFFF"/>
        <w:spacing w:line="277" w:lineRule="exact"/>
        <w:ind w:left="-993" w:right="-36"/>
        <w:jc w:val="both"/>
        <w:rPr>
          <w:sz w:val="30"/>
        </w:rPr>
      </w:pPr>
      <w:r>
        <w:rPr>
          <w:sz w:val="30"/>
        </w:rPr>
        <w:t xml:space="preserve">докладов </w:t>
      </w:r>
      <w:proofErr w:type="gramStart"/>
      <w:r>
        <w:rPr>
          <w:sz w:val="30"/>
        </w:rPr>
        <w:t>Международной</w:t>
      </w:r>
      <w:proofErr w:type="gramEnd"/>
      <w:r>
        <w:rPr>
          <w:sz w:val="30"/>
        </w:rPr>
        <w:t xml:space="preserve"> научно-</w:t>
      </w:r>
    </w:p>
    <w:p w:rsidR="00E67440" w:rsidRPr="00E67440" w:rsidRDefault="00E67440" w:rsidP="00E67440">
      <w:pPr>
        <w:shd w:val="clear" w:color="auto" w:fill="FFFFFF"/>
        <w:spacing w:line="277" w:lineRule="exact"/>
        <w:ind w:left="-993" w:right="-36"/>
        <w:jc w:val="both"/>
        <w:rPr>
          <w:sz w:val="30"/>
        </w:rPr>
      </w:pPr>
      <w:r>
        <w:rPr>
          <w:sz w:val="30"/>
        </w:rPr>
        <w:t>практической конференции</w:t>
      </w:r>
    </w:p>
    <w:p w:rsidR="00E67440" w:rsidRDefault="00E67440" w:rsidP="00E67440">
      <w:pPr>
        <w:shd w:val="clear" w:color="auto" w:fill="FFFFFF"/>
        <w:spacing w:before="176"/>
        <w:ind w:left="1134" w:hanging="1276"/>
        <w:jc w:val="both"/>
      </w:pPr>
      <w:r>
        <w:rPr>
          <w:spacing w:val="-7"/>
          <w:sz w:val="30"/>
        </w:rPr>
        <w:t>(4—6 апреля 1995 г.)</w:t>
      </w:r>
    </w:p>
    <w:p w:rsidR="00E67440" w:rsidRDefault="00E67440" w:rsidP="00E67440">
      <w:pPr>
        <w:shd w:val="clear" w:color="auto" w:fill="FFFFFF"/>
        <w:tabs>
          <w:tab w:val="left" w:pos="6237"/>
        </w:tabs>
        <w:spacing w:before="554" w:line="277" w:lineRule="exact"/>
        <w:ind w:right="3791"/>
        <w:jc w:val="both"/>
        <w:rPr>
          <w:sz w:val="30"/>
        </w:rPr>
      </w:pPr>
      <w:r>
        <w:rPr>
          <w:sz w:val="30"/>
        </w:rPr>
        <w:t xml:space="preserve">В 2-х частях </w:t>
      </w:r>
    </w:p>
    <w:p w:rsidR="00E67440" w:rsidRDefault="00E67440" w:rsidP="00E67440">
      <w:pPr>
        <w:shd w:val="clear" w:color="auto" w:fill="FFFFFF"/>
        <w:spacing w:before="554" w:line="277" w:lineRule="exact"/>
        <w:ind w:right="5472"/>
      </w:pPr>
      <w:r>
        <w:rPr>
          <w:sz w:val="30"/>
        </w:rPr>
        <w:t>Ч. 2.</w:t>
      </w:r>
    </w:p>
    <w:p w:rsidR="00E67440" w:rsidRDefault="00E67440" w:rsidP="00E67440">
      <w:pPr>
        <w:shd w:val="clear" w:color="auto" w:fill="FFFFFF"/>
        <w:spacing w:before="2012"/>
        <w:rPr>
          <w:b/>
          <w:sz w:val="16"/>
        </w:rPr>
      </w:pPr>
      <w:r>
        <w:rPr>
          <w:b/>
          <w:sz w:val="16"/>
        </w:rPr>
        <w:t>МИНСК   1995</w:t>
      </w: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E67440" w:rsidRDefault="00E67440">
      <w:pPr>
        <w:shd w:val="clear" w:color="auto" w:fill="FFFFFF"/>
        <w:spacing w:after="194"/>
        <w:ind w:left="1958"/>
        <w:rPr>
          <w:b/>
          <w:sz w:val="16"/>
        </w:rPr>
      </w:pPr>
    </w:p>
    <w:p w:rsidR="000A2A33" w:rsidRDefault="00070ECC">
      <w:pPr>
        <w:shd w:val="clear" w:color="auto" w:fill="FFFFFF"/>
        <w:spacing w:after="194"/>
        <w:ind w:left="1958"/>
      </w:pPr>
      <w:r>
        <w:rPr>
          <w:b/>
          <w:sz w:val="16"/>
        </w:rPr>
        <w:lastRenderedPageBreak/>
        <w:t xml:space="preserve">РЕДАКЦИОННАЯ </w:t>
      </w:r>
      <w:r w:rsidR="00E67440">
        <w:rPr>
          <w:b/>
          <w:sz w:val="16"/>
        </w:rPr>
        <w:t xml:space="preserve"> </w:t>
      </w:r>
      <w:r>
        <w:rPr>
          <w:b/>
          <w:sz w:val="16"/>
        </w:rPr>
        <w:t>КОЛЛЕГИЯ</w:t>
      </w:r>
    </w:p>
    <w:p w:rsidR="000A2A33" w:rsidRDefault="000A2A33">
      <w:pPr>
        <w:sectPr w:rsidR="000A2A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861" w:bottom="720" w:left="3705" w:header="720" w:footer="720" w:gutter="0"/>
          <w:cols w:space="720"/>
        </w:sectPr>
      </w:pPr>
    </w:p>
    <w:p w:rsidR="000A2A33" w:rsidRDefault="00070ECC">
      <w:pPr>
        <w:shd w:val="clear" w:color="auto" w:fill="FFFFFF"/>
        <w:spacing w:before="7"/>
        <w:ind w:left="50"/>
      </w:pPr>
      <w:r>
        <w:rPr>
          <w:b/>
          <w:sz w:val="16"/>
        </w:rPr>
        <w:lastRenderedPageBreak/>
        <w:t xml:space="preserve">Е. </w:t>
      </w:r>
      <w:proofErr w:type="spellStart"/>
      <w:r>
        <w:rPr>
          <w:b/>
          <w:sz w:val="16"/>
        </w:rPr>
        <w:t>А.Масловский</w:t>
      </w:r>
      <w:proofErr w:type="spellEnd"/>
    </w:p>
    <w:p w:rsidR="000A2A33" w:rsidRDefault="00070ECC">
      <w:pPr>
        <w:shd w:val="clear" w:color="auto" w:fill="FFFFFF"/>
        <w:spacing w:before="414"/>
        <w:ind w:left="32"/>
      </w:pPr>
      <w:proofErr w:type="spellStart"/>
      <w:r>
        <w:rPr>
          <w:b/>
          <w:sz w:val="16"/>
        </w:rPr>
        <w:t>Т.П.Юшкевич</w:t>
      </w:r>
      <w:proofErr w:type="spellEnd"/>
    </w:p>
    <w:p w:rsidR="000A2A33" w:rsidRDefault="00070ECC">
      <w:pPr>
        <w:shd w:val="clear" w:color="auto" w:fill="FFFFFF"/>
        <w:spacing w:before="209"/>
        <w:ind w:left="43"/>
      </w:pPr>
      <w:proofErr w:type="spellStart"/>
      <w:r>
        <w:rPr>
          <w:b/>
          <w:sz w:val="16"/>
        </w:rPr>
        <w:t>Е.Н.</w:t>
      </w:r>
      <w:r w:rsidR="00E67440">
        <w:rPr>
          <w:b/>
          <w:sz w:val="16"/>
        </w:rPr>
        <w:t>В</w:t>
      </w:r>
      <w:r>
        <w:rPr>
          <w:b/>
          <w:sz w:val="16"/>
        </w:rPr>
        <w:t>орснн</w:t>
      </w:r>
      <w:proofErr w:type="spellEnd"/>
    </w:p>
    <w:p w:rsidR="000A2A33" w:rsidRDefault="00070ECC">
      <w:pPr>
        <w:shd w:val="clear" w:color="auto" w:fill="FFFFFF"/>
        <w:spacing w:before="630"/>
        <w:ind w:left="32"/>
      </w:pPr>
      <w:proofErr w:type="spellStart"/>
      <w:r>
        <w:rPr>
          <w:b/>
          <w:sz w:val="16"/>
        </w:rPr>
        <w:t>М.П.Желобкович</w:t>
      </w:r>
      <w:proofErr w:type="spellEnd"/>
    </w:p>
    <w:p w:rsidR="000A2A33" w:rsidRDefault="00070ECC">
      <w:pPr>
        <w:shd w:val="clear" w:color="auto" w:fill="FFFFFF"/>
        <w:spacing w:before="410" w:line="202" w:lineRule="exact"/>
        <w:ind w:left="14"/>
      </w:pPr>
      <w:proofErr w:type="spellStart"/>
      <w:r>
        <w:rPr>
          <w:b/>
          <w:sz w:val="16"/>
        </w:rPr>
        <w:t>Н.Я.Петров</w:t>
      </w:r>
      <w:proofErr w:type="spellEnd"/>
      <w:r>
        <w:rPr>
          <w:b/>
          <w:sz w:val="16"/>
        </w:rPr>
        <w:t xml:space="preserve"> В.1И</w:t>
      </w:r>
      <w:proofErr w:type="gramStart"/>
      <w:r>
        <w:rPr>
          <w:b/>
          <w:sz w:val="16"/>
        </w:rPr>
        <w:t>.К</w:t>
      </w:r>
      <w:proofErr w:type="gramEnd"/>
      <w:r>
        <w:rPr>
          <w:b/>
          <w:sz w:val="16"/>
        </w:rPr>
        <w:t xml:space="preserve">олос </w:t>
      </w:r>
      <w:proofErr w:type="spellStart"/>
      <w:r>
        <w:rPr>
          <w:b/>
          <w:sz w:val="16"/>
        </w:rPr>
        <w:t>В.М.Лебедев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С.С.Огородвиков</w:t>
      </w:r>
      <w:proofErr w:type="spellEnd"/>
    </w:p>
    <w:p w:rsidR="000A2A33" w:rsidRDefault="00070ECC">
      <w:pPr>
        <w:shd w:val="clear" w:color="auto" w:fill="FFFFFF"/>
        <w:spacing w:before="187" w:line="205" w:lineRule="exact"/>
        <w:ind w:left="14"/>
      </w:pPr>
      <w:proofErr w:type="spellStart"/>
      <w:r>
        <w:rPr>
          <w:b/>
          <w:sz w:val="16"/>
        </w:rPr>
        <w:t>В.В.Тимошенков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М.Б.Юспа</w:t>
      </w:r>
      <w:proofErr w:type="spellEnd"/>
    </w:p>
    <w:p w:rsidR="000A2A33" w:rsidRDefault="00070ECC">
      <w:pPr>
        <w:shd w:val="clear" w:color="auto" w:fill="FFFFFF"/>
        <w:spacing w:before="198" w:line="198" w:lineRule="exact"/>
        <w:ind w:left="11"/>
      </w:pPr>
      <w:proofErr w:type="spellStart"/>
      <w:r>
        <w:rPr>
          <w:b/>
          <w:sz w:val="16"/>
        </w:rPr>
        <w:t>В.А.Терещенко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А.В.Медведь</w:t>
      </w:r>
      <w:proofErr w:type="spellEnd"/>
    </w:p>
    <w:p w:rsidR="000A2A33" w:rsidRDefault="00070ECC">
      <w:pPr>
        <w:shd w:val="clear" w:color="auto" w:fill="FFFFFF"/>
        <w:spacing w:before="223"/>
      </w:pPr>
      <w:proofErr w:type="spellStart"/>
      <w:r>
        <w:rPr>
          <w:b/>
          <w:sz w:val="16"/>
        </w:rPr>
        <w:t>Д.В.Петриченко</w:t>
      </w:r>
      <w:proofErr w:type="spellEnd"/>
    </w:p>
    <w:p w:rsidR="000A2A33" w:rsidRDefault="00070ECC">
      <w:pPr>
        <w:shd w:val="clear" w:color="auto" w:fill="FFFFFF"/>
        <w:spacing w:line="202" w:lineRule="exact"/>
        <w:ind w:left="40"/>
      </w:pPr>
      <w:r>
        <w:br w:type="column"/>
      </w:r>
      <w:r>
        <w:rPr>
          <w:i/>
          <w:sz w:val="16"/>
        </w:rPr>
        <w:lastRenderedPageBreak/>
        <w:t>Главный редактор</w:t>
      </w:r>
    </w:p>
    <w:p w:rsidR="000A2A33" w:rsidRDefault="00070ECC">
      <w:pPr>
        <w:shd w:val="clear" w:color="auto" w:fill="FFFFFF"/>
        <w:spacing w:before="4" w:line="202" w:lineRule="exact"/>
        <w:ind w:left="36"/>
      </w:pPr>
      <w:r>
        <w:rPr>
          <w:b/>
          <w:i/>
          <w:sz w:val="16"/>
        </w:rPr>
        <w:t xml:space="preserve">Зав. </w:t>
      </w:r>
      <w:r>
        <w:rPr>
          <w:i/>
          <w:sz w:val="16"/>
        </w:rPr>
        <w:t>кафедрой физвоспитания и спорта Минского гос.</w:t>
      </w:r>
    </w:p>
    <w:p w:rsidR="000A2A33" w:rsidRDefault="00070ECC">
      <w:pPr>
        <w:shd w:val="clear" w:color="auto" w:fill="FFFFFF"/>
        <w:spacing w:line="202" w:lineRule="exact"/>
        <w:ind w:left="40"/>
      </w:pPr>
      <w:r>
        <w:rPr>
          <w:i/>
          <w:sz w:val="16"/>
        </w:rPr>
        <w:t xml:space="preserve">лингвистического университета, д-р </w:t>
      </w:r>
      <w:proofErr w:type="spellStart"/>
      <w:r>
        <w:rPr>
          <w:i/>
          <w:sz w:val="16"/>
        </w:rPr>
        <w:t>пед</w:t>
      </w:r>
      <w:proofErr w:type="spellEnd"/>
      <w:r>
        <w:rPr>
          <w:i/>
          <w:sz w:val="16"/>
        </w:rPr>
        <w:t>. наук, профессор</w:t>
      </w:r>
    </w:p>
    <w:p w:rsidR="000A2A33" w:rsidRDefault="00070ECC">
      <w:pPr>
        <w:shd w:val="clear" w:color="auto" w:fill="FFFFFF"/>
        <w:spacing w:line="202" w:lineRule="exact"/>
        <w:ind w:left="36"/>
      </w:pPr>
      <w:r>
        <w:rPr>
          <w:i/>
          <w:sz w:val="16"/>
        </w:rPr>
        <w:t>Зам. гл. редактора</w:t>
      </w:r>
    </w:p>
    <w:p w:rsidR="000A2A33" w:rsidRDefault="00070ECC">
      <w:pPr>
        <w:shd w:val="clear" w:color="auto" w:fill="FFFFFF"/>
        <w:spacing w:line="202" w:lineRule="exact"/>
        <w:ind w:left="36"/>
      </w:pPr>
      <w:r>
        <w:rPr>
          <w:i/>
          <w:sz w:val="16"/>
        </w:rPr>
        <w:t xml:space="preserve">Проректор по НИР </w:t>
      </w:r>
      <w:proofErr w:type="spellStart"/>
      <w:r>
        <w:rPr>
          <w:i/>
          <w:sz w:val="16"/>
        </w:rPr>
        <w:t>АФВиС</w:t>
      </w:r>
      <w:proofErr w:type="spellEnd"/>
      <w:r>
        <w:rPr>
          <w:i/>
          <w:sz w:val="16"/>
        </w:rPr>
        <w:t xml:space="preserve"> РБ, д-р </w:t>
      </w:r>
      <w:proofErr w:type="spellStart"/>
      <w:r>
        <w:rPr>
          <w:i/>
          <w:sz w:val="16"/>
        </w:rPr>
        <w:t>пед</w:t>
      </w:r>
      <w:proofErr w:type="spellEnd"/>
      <w:r>
        <w:rPr>
          <w:i/>
          <w:sz w:val="16"/>
        </w:rPr>
        <w:t>. наук, профессор</w:t>
      </w:r>
    </w:p>
    <w:p w:rsidR="000A2A33" w:rsidRDefault="00070ECC">
      <w:pPr>
        <w:shd w:val="clear" w:color="auto" w:fill="FFFFFF"/>
        <w:spacing w:line="202" w:lineRule="exact"/>
        <w:ind w:left="32"/>
      </w:pPr>
      <w:r>
        <w:rPr>
          <w:i/>
          <w:sz w:val="16"/>
        </w:rPr>
        <w:t>Зам. гл. редактора</w:t>
      </w:r>
    </w:p>
    <w:p w:rsidR="000A2A33" w:rsidRDefault="00070ECC">
      <w:pPr>
        <w:shd w:val="clear" w:color="auto" w:fill="FFFFFF"/>
        <w:spacing w:before="4" w:line="202" w:lineRule="exact"/>
        <w:ind w:left="18"/>
      </w:pPr>
      <w:r>
        <w:rPr>
          <w:i/>
          <w:sz w:val="16"/>
        </w:rPr>
        <w:t>Директор Республиканского центра физвоспитания и</w:t>
      </w:r>
    </w:p>
    <w:p w:rsidR="000A2A33" w:rsidRDefault="00070ECC">
      <w:pPr>
        <w:shd w:val="clear" w:color="auto" w:fill="FFFFFF"/>
        <w:spacing w:line="202" w:lineRule="exact"/>
        <w:ind w:left="32"/>
      </w:pPr>
      <w:r>
        <w:rPr>
          <w:i/>
          <w:sz w:val="16"/>
        </w:rPr>
        <w:t>спорта учащихся и студентов Минобразования и науки</w:t>
      </w:r>
    </w:p>
    <w:p w:rsidR="000A2A33" w:rsidRDefault="00070ECC">
      <w:pPr>
        <w:shd w:val="clear" w:color="auto" w:fill="FFFFFF"/>
        <w:spacing w:line="202" w:lineRule="exact"/>
        <w:ind w:left="32"/>
      </w:pPr>
      <w:r>
        <w:rPr>
          <w:i/>
          <w:sz w:val="16"/>
        </w:rPr>
        <w:t>РБ</w:t>
      </w:r>
    </w:p>
    <w:p w:rsidR="000A2A33" w:rsidRDefault="00070ECC">
      <w:pPr>
        <w:shd w:val="clear" w:color="auto" w:fill="FFFFFF"/>
        <w:spacing w:line="202" w:lineRule="exact"/>
        <w:ind w:left="29"/>
      </w:pPr>
      <w:r>
        <w:rPr>
          <w:i/>
          <w:sz w:val="16"/>
        </w:rPr>
        <w:t>Зам. гл. редактора</w:t>
      </w:r>
    </w:p>
    <w:p w:rsidR="000A2A33" w:rsidRDefault="00070ECC">
      <w:pPr>
        <w:shd w:val="clear" w:color="auto" w:fill="FFFFFF"/>
        <w:spacing w:before="4" w:line="202" w:lineRule="exact"/>
        <w:ind w:left="29"/>
      </w:pPr>
      <w:r>
        <w:rPr>
          <w:i/>
          <w:sz w:val="16"/>
        </w:rPr>
        <w:t xml:space="preserve">Главный тренер РЦ </w:t>
      </w:r>
      <w:proofErr w:type="spellStart"/>
      <w:r>
        <w:rPr>
          <w:i/>
          <w:sz w:val="16"/>
        </w:rPr>
        <w:t>ФВиС</w:t>
      </w:r>
      <w:proofErr w:type="spellEnd"/>
      <w:r>
        <w:rPr>
          <w:i/>
          <w:sz w:val="16"/>
        </w:rPr>
        <w:t xml:space="preserve">, учащихся и студентов, </w:t>
      </w:r>
      <w:proofErr w:type="spellStart"/>
      <w:r>
        <w:rPr>
          <w:i/>
          <w:sz w:val="16"/>
        </w:rPr>
        <w:t>засл</w:t>
      </w:r>
      <w:proofErr w:type="spellEnd"/>
      <w:r>
        <w:rPr>
          <w:i/>
          <w:sz w:val="16"/>
        </w:rPr>
        <w:t>.</w:t>
      </w:r>
    </w:p>
    <w:p w:rsidR="000A2A33" w:rsidRDefault="00070ECC">
      <w:pPr>
        <w:shd w:val="clear" w:color="auto" w:fill="FFFFFF"/>
        <w:spacing w:line="202" w:lineRule="exact"/>
        <w:ind w:left="36"/>
      </w:pPr>
      <w:r>
        <w:rPr>
          <w:i/>
          <w:sz w:val="16"/>
        </w:rPr>
        <w:t>тренер РБ</w:t>
      </w:r>
    </w:p>
    <w:p w:rsidR="000A2A33" w:rsidRDefault="00070ECC">
      <w:pPr>
        <w:shd w:val="clear" w:color="auto" w:fill="FFFFFF"/>
        <w:spacing w:before="7" w:line="202" w:lineRule="exact"/>
        <w:ind w:left="25"/>
      </w:pPr>
      <w:r>
        <w:rPr>
          <w:i/>
          <w:sz w:val="16"/>
        </w:rPr>
        <w:t>Зав. кафедрой физвоспитания и спорта БГУИР, профессор</w:t>
      </w:r>
    </w:p>
    <w:p w:rsidR="000A2A33" w:rsidRDefault="00070ECC">
      <w:pPr>
        <w:shd w:val="clear" w:color="auto" w:fill="FFFFFF"/>
        <w:spacing w:line="202" w:lineRule="exact"/>
        <w:ind w:left="29"/>
      </w:pPr>
      <w:r>
        <w:rPr>
          <w:i/>
          <w:sz w:val="16"/>
        </w:rPr>
        <w:t xml:space="preserve">Канд. </w:t>
      </w:r>
      <w:proofErr w:type="spellStart"/>
      <w:r>
        <w:rPr>
          <w:i/>
          <w:sz w:val="16"/>
        </w:rPr>
        <w:t>пед</w:t>
      </w:r>
      <w:proofErr w:type="spellEnd"/>
      <w:r>
        <w:rPr>
          <w:i/>
          <w:sz w:val="16"/>
        </w:rPr>
        <w:t>. наук, доц. БГУИР</w:t>
      </w:r>
    </w:p>
    <w:p w:rsidR="000A2A33" w:rsidRDefault="00070ECC">
      <w:pPr>
        <w:shd w:val="clear" w:color="auto" w:fill="FFFFFF"/>
        <w:spacing w:line="202" w:lineRule="exact"/>
        <w:ind w:left="7"/>
      </w:pPr>
      <w:r>
        <w:rPr>
          <w:i/>
          <w:sz w:val="16"/>
        </w:rPr>
        <w:t>Д-р б иол. наук, профессор</w:t>
      </w:r>
      <w:proofErr w:type="gramStart"/>
      <w:r>
        <w:rPr>
          <w:i/>
          <w:sz w:val="16"/>
        </w:rPr>
        <w:t xml:space="preserve"> Б</w:t>
      </w:r>
      <w:proofErr w:type="gramEnd"/>
      <w:r>
        <w:rPr>
          <w:i/>
          <w:sz w:val="16"/>
        </w:rPr>
        <w:t xml:space="preserve"> ГУ</w:t>
      </w:r>
    </w:p>
    <w:p w:rsidR="000A2A33" w:rsidRDefault="00070ECC">
      <w:pPr>
        <w:shd w:val="clear" w:color="auto" w:fill="FFFFFF"/>
        <w:spacing w:line="202" w:lineRule="exact"/>
        <w:ind w:left="18"/>
      </w:pPr>
      <w:r>
        <w:rPr>
          <w:i/>
          <w:sz w:val="16"/>
        </w:rPr>
        <w:t xml:space="preserve">Зав. кафедрой физвоспитания и спорта БГЭУ, канд. </w:t>
      </w:r>
      <w:proofErr w:type="spellStart"/>
      <w:r>
        <w:rPr>
          <w:i/>
          <w:sz w:val="16"/>
        </w:rPr>
        <w:t>пед</w:t>
      </w:r>
      <w:proofErr w:type="spellEnd"/>
      <w:r>
        <w:rPr>
          <w:i/>
          <w:sz w:val="16"/>
        </w:rPr>
        <w:t>.</w:t>
      </w:r>
    </w:p>
    <w:p w:rsidR="000A2A33" w:rsidRDefault="00070ECC">
      <w:pPr>
        <w:shd w:val="clear" w:color="auto" w:fill="FFFFFF"/>
        <w:spacing w:line="202" w:lineRule="exact"/>
        <w:ind w:left="32"/>
      </w:pPr>
      <w:r>
        <w:rPr>
          <w:i/>
          <w:sz w:val="16"/>
        </w:rPr>
        <w:t>наук, доц.</w:t>
      </w:r>
    </w:p>
    <w:p w:rsidR="000A2A33" w:rsidRDefault="00070ECC">
      <w:pPr>
        <w:shd w:val="clear" w:color="auto" w:fill="FFFFFF"/>
        <w:spacing w:line="202" w:lineRule="exact"/>
        <w:ind w:left="18"/>
      </w:pPr>
      <w:r>
        <w:rPr>
          <w:i/>
          <w:sz w:val="16"/>
        </w:rPr>
        <w:t xml:space="preserve">Канд. </w:t>
      </w:r>
      <w:proofErr w:type="spellStart"/>
      <w:r>
        <w:rPr>
          <w:i/>
          <w:sz w:val="16"/>
        </w:rPr>
        <w:t>пед</w:t>
      </w:r>
      <w:proofErr w:type="spellEnd"/>
      <w:r>
        <w:rPr>
          <w:i/>
          <w:sz w:val="16"/>
        </w:rPr>
        <w:t>. наук, доц. БАТУ</w:t>
      </w:r>
    </w:p>
    <w:p w:rsidR="000A2A33" w:rsidRDefault="00070ECC">
      <w:pPr>
        <w:shd w:val="clear" w:color="auto" w:fill="FFFFFF"/>
        <w:spacing w:line="202" w:lineRule="exact"/>
      </w:pPr>
      <w:r>
        <w:rPr>
          <w:i/>
          <w:sz w:val="16"/>
        </w:rPr>
        <w:t xml:space="preserve">Директор </w:t>
      </w:r>
      <w:proofErr w:type="gramStart"/>
      <w:r>
        <w:rPr>
          <w:i/>
          <w:sz w:val="16"/>
        </w:rPr>
        <w:t>Республиканского</w:t>
      </w:r>
      <w:proofErr w:type="gramEnd"/>
      <w:r>
        <w:rPr>
          <w:i/>
          <w:sz w:val="16"/>
        </w:rPr>
        <w:t xml:space="preserve"> учебно методического</w:t>
      </w:r>
    </w:p>
    <w:p w:rsidR="000A2A33" w:rsidRDefault="00070ECC">
      <w:pPr>
        <w:shd w:val="clear" w:color="auto" w:fill="FFFFFF"/>
        <w:spacing w:line="202" w:lineRule="exact"/>
        <w:ind w:left="22"/>
      </w:pPr>
      <w:r>
        <w:rPr>
          <w:i/>
          <w:sz w:val="16"/>
        </w:rPr>
        <w:t>центра ФВ населения ГСК</w:t>
      </w:r>
    </w:p>
    <w:p w:rsidR="000A2A33" w:rsidRDefault="00070ECC">
      <w:pPr>
        <w:shd w:val="clear" w:color="auto" w:fill="FFFFFF"/>
        <w:spacing w:line="202" w:lineRule="exact"/>
        <w:ind w:left="18"/>
      </w:pPr>
      <w:r>
        <w:rPr>
          <w:i/>
          <w:sz w:val="16"/>
        </w:rPr>
        <w:t xml:space="preserve">Канд. </w:t>
      </w:r>
      <w:proofErr w:type="spellStart"/>
      <w:r>
        <w:rPr>
          <w:i/>
          <w:sz w:val="16"/>
        </w:rPr>
        <w:t>пед</w:t>
      </w:r>
      <w:proofErr w:type="spellEnd"/>
      <w:r>
        <w:rPr>
          <w:i/>
          <w:sz w:val="16"/>
        </w:rPr>
        <w:t>. наук, доц. БГПА</w:t>
      </w:r>
    </w:p>
    <w:p w:rsidR="000A2A33" w:rsidRDefault="00070ECC">
      <w:pPr>
        <w:shd w:val="clear" w:color="auto" w:fill="FFFFFF"/>
        <w:spacing w:line="202" w:lineRule="exact"/>
        <w:ind w:left="11"/>
      </w:pPr>
      <w:r>
        <w:rPr>
          <w:i/>
          <w:sz w:val="16"/>
        </w:rPr>
        <w:t xml:space="preserve">Зав. межвузовской кафедрой </w:t>
      </w:r>
      <w:proofErr w:type="spellStart"/>
      <w:r>
        <w:rPr>
          <w:i/>
          <w:sz w:val="16"/>
        </w:rPr>
        <w:t>спортсовершенствования</w:t>
      </w:r>
      <w:proofErr w:type="spellEnd"/>
    </w:p>
    <w:p w:rsidR="000A2A33" w:rsidRDefault="00070ECC">
      <w:pPr>
        <w:shd w:val="clear" w:color="auto" w:fill="FFFFFF"/>
        <w:spacing w:line="202" w:lineRule="exact"/>
        <w:ind w:left="11"/>
      </w:pPr>
      <w:r>
        <w:rPr>
          <w:i/>
          <w:sz w:val="16"/>
        </w:rPr>
        <w:t xml:space="preserve">БГУИР, </w:t>
      </w:r>
      <w:proofErr w:type="spellStart"/>
      <w:r>
        <w:rPr>
          <w:i/>
          <w:sz w:val="16"/>
        </w:rPr>
        <w:t>засл</w:t>
      </w:r>
      <w:proofErr w:type="spellEnd"/>
      <w:r>
        <w:rPr>
          <w:i/>
          <w:sz w:val="16"/>
        </w:rPr>
        <w:t>. тренер СССР, профессор</w:t>
      </w:r>
    </w:p>
    <w:p w:rsidR="000A2A33" w:rsidRDefault="00070ECC">
      <w:pPr>
        <w:shd w:val="clear" w:color="auto" w:fill="FFFFFF"/>
        <w:spacing w:line="202" w:lineRule="exact"/>
        <w:ind w:left="7"/>
      </w:pPr>
      <w:r>
        <w:rPr>
          <w:i/>
          <w:sz w:val="16"/>
        </w:rPr>
        <w:t>Зам. директора Республиканского учебно-методического</w:t>
      </w:r>
    </w:p>
    <w:p w:rsidR="000A2A33" w:rsidRDefault="00070ECC">
      <w:pPr>
        <w:shd w:val="clear" w:color="auto" w:fill="FFFFFF"/>
        <w:spacing w:line="202" w:lineRule="exact"/>
        <w:ind w:left="14"/>
      </w:pPr>
      <w:r>
        <w:rPr>
          <w:i/>
          <w:sz w:val="16"/>
        </w:rPr>
        <w:t>центра физического воспитания населения</w:t>
      </w:r>
    </w:p>
    <w:p w:rsidR="000A2A33" w:rsidRDefault="000A2A33">
      <w:pPr>
        <w:sectPr w:rsidR="000A2A33">
          <w:type w:val="continuous"/>
          <w:pgSz w:w="11909" w:h="16834"/>
          <w:pgMar w:top="1440" w:right="1861" w:bottom="720" w:left="4000" w:header="720" w:footer="720" w:gutter="0"/>
          <w:cols w:num="2" w:space="720" w:equalWidth="0">
            <w:col w:w="1389" w:space="328"/>
            <w:col w:w="4330"/>
          </w:cols>
        </w:sectPr>
      </w:pPr>
    </w:p>
    <w:p w:rsidR="000A2A33" w:rsidRDefault="00070ECC">
      <w:pPr>
        <w:shd w:val="clear" w:color="auto" w:fill="FFFFFF"/>
        <w:spacing w:before="335"/>
        <w:ind w:left="4"/>
        <w:jc w:val="center"/>
      </w:pPr>
      <w:r>
        <w:rPr>
          <w:b/>
          <w:sz w:val="16"/>
        </w:rPr>
        <w:lastRenderedPageBreak/>
        <w:t>Научное издание</w:t>
      </w:r>
    </w:p>
    <w:p w:rsidR="000A2A33" w:rsidRDefault="00070ECC">
      <w:pPr>
        <w:shd w:val="clear" w:color="auto" w:fill="FFFFFF"/>
        <w:spacing w:before="104" w:line="176" w:lineRule="exact"/>
        <w:ind w:left="522" w:right="317" w:firstLine="137"/>
      </w:pPr>
      <w:r>
        <w:rPr>
          <w:b/>
          <w:sz w:val="16"/>
        </w:rPr>
        <w:t>"АКТУАЛЬНЫЕ ПРОБЛЕМЫ ФИЗИЧЕСКОГО ВОСПИТАНИЯ И СПОРТИВНОЙ ТРЕНИРОВКИ СТУДЕНЧЕСКОЙ МОЛОДЕЖИ"</w:t>
      </w:r>
    </w:p>
    <w:p w:rsidR="000A2A33" w:rsidRDefault="00070ECC">
      <w:pPr>
        <w:shd w:val="clear" w:color="auto" w:fill="FFFFFF"/>
        <w:spacing w:before="101" w:line="176" w:lineRule="exact"/>
        <w:ind w:left="2401" w:right="317" w:hanging="1944"/>
      </w:pPr>
      <w:r>
        <w:rPr>
          <w:b/>
          <w:sz w:val="16"/>
        </w:rPr>
        <w:t>Т</w:t>
      </w:r>
      <w:r w:rsidR="00E67440">
        <w:rPr>
          <w:b/>
          <w:sz w:val="16"/>
        </w:rPr>
        <w:t>е</w:t>
      </w:r>
      <w:r>
        <w:rPr>
          <w:b/>
          <w:sz w:val="16"/>
        </w:rPr>
        <w:t>зисы докладов Международной научно-практической конференции 4—6 апреля 1995 г.</w:t>
      </w:r>
    </w:p>
    <w:p w:rsidR="000A2A33" w:rsidRDefault="00070ECC">
      <w:pPr>
        <w:shd w:val="clear" w:color="auto" w:fill="FFFFFF"/>
        <w:spacing w:before="47"/>
        <w:ind w:right="14"/>
        <w:jc w:val="center"/>
      </w:pPr>
      <w:r>
        <w:rPr>
          <w:b/>
          <w:sz w:val="16"/>
        </w:rPr>
        <w:t>В 2-х частях. Ч. 2.</w:t>
      </w:r>
    </w:p>
    <w:p w:rsidR="000A2A33" w:rsidRDefault="00070ECC">
      <w:pPr>
        <w:shd w:val="clear" w:color="auto" w:fill="FFFFFF"/>
        <w:spacing w:before="72" w:line="180" w:lineRule="exact"/>
        <w:ind w:right="43"/>
        <w:jc w:val="center"/>
      </w:pPr>
      <w:proofErr w:type="gramStart"/>
      <w:r>
        <w:rPr>
          <w:b/>
          <w:sz w:val="16"/>
        </w:rPr>
        <w:t xml:space="preserve">Ответственный за выпуск </w:t>
      </w:r>
      <w:r>
        <w:rPr>
          <w:b/>
          <w:i/>
          <w:sz w:val="16"/>
        </w:rPr>
        <w:t xml:space="preserve">М. П. </w:t>
      </w:r>
      <w:proofErr w:type="spellStart"/>
      <w:r>
        <w:rPr>
          <w:b/>
          <w:i/>
          <w:sz w:val="16"/>
        </w:rPr>
        <w:t>Желобкович</w:t>
      </w:r>
      <w:proofErr w:type="spellEnd"/>
      <w:proofErr w:type="gramEnd"/>
    </w:p>
    <w:p w:rsidR="000A2A33" w:rsidRDefault="00070ECC">
      <w:pPr>
        <w:shd w:val="clear" w:color="auto" w:fill="FFFFFF"/>
        <w:spacing w:line="180" w:lineRule="exact"/>
        <w:ind w:right="18"/>
        <w:jc w:val="center"/>
      </w:pPr>
      <w:r>
        <w:rPr>
          <w:b/>
          <w:sz w:val="16"/>
        </w:rPr>
        <w:t xml:space="preserve">Редактор Л. </w:t>
      </w:r>
      <w:r>
        <w:rPr>
          <w:b/>
          <w:i/>
          <w:sz w:val="16"/>
        </w:rPr>
        <w:t xml:space="preserve">В. </w:t>
      </w:r>
      <w:proofErr w:type="spellStart"/>
      <w:r>
        <w:rPr>
          <w:b/>
          <w:i/>
          <w:sz w:val="16"/>
        </w:rPr>
        <w:t>Лядова</w:t>
      </w:r>
      <w:proofErr w:type="spellEnd"/>
    </w:p>
    <w:p w:rsidR="000A2A33" w:rsidRDefault="00070ECC">
      <w:pPr>
        <w:shd w:val="clear" w:color="auto" w:fill="FFFFFF"/>
        <w:spacing w:before="4" w:line="180" w:lineRule="exact"/>
        <w:ind w:right="22"/>
        <w:jc w:val="center"/>
      </w:pPr>
      <w:r>
        <w:rPr>
          <w:sz w:val="16"/>
        </w:rPr>
        <w:t xml:space="preserve">Корректор </w:t>
      </w:r>
      <w:r>
        <w:rPr>
          <w:i/>
          <w:sz w:val="16"/>
        </w:rPr>
        <w:t>Л. В. Некрасова</w:t>
      </w:r>
    </w:p>
    <w:p w:rsidR="000A2A33" w:rsidRDefault="00070ECC">
      <w:pPr>
        <w:shd w:val="clear" w:color="auto" w:fill="FFFFFF"/>
        <w:spacing w:before="97" w:line="184" w:lineRule="exact"/>
        <w:ind w:right="54"/>
        <w:jc w:val="center"/>
      </w:pPr>
      <w:r>
        <w:rPr>
          <w:b/>
          <w:sz w:val="16"/>
        </w:rPr>
        <w:t xml:space="preserve">Подписано в </w:t>
      </w:r>
      <w:proofErr w:type="gramStart"/>
      <w:r w:rsidR="00E67440">
        <w:rPr>
          <w:b/>
          <w:sz w:val="16"/>
        </w:rPr>
        <w:t>п</w:t>
      </w:r>
      <w:proofErr w:type="gramEnd"/>
      <w:r w:rsidR="00904682"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ечать</w:t>
      </w:r>
      <w:proofErr w:type="spellEnd"/>
      <w:r>
        <w:rPr>
          <w:b/>
          <w:sz w:val="16"/>
        </w:rPr>
        <w:t xml:space="preserve"> 28.03.95. Формат 60x84/16. Почать офсетная.</w:t>
      </w:r>
    </w:p>
    <w:p w:rsidR="000A2A33" w:rsidRDefault="00070ECC">
      <w:pPr>
        <w:shd w:val="clear" w:color="auto" w:fill="FFFFFF"/>
        <w:spacing w:line="184" w:lineRule="exact"/>
        <w:ind w:right="47"/>
        <w:jc w:val="center"/>
      </w:pPr>
      <w:proofErr w:type="spellStart"/>
      <w:r>
        <w:rPr>
          <w:b/>
          <w:sz w:val="16"/>
        </w:rPr>
        <w:t>Усл</w:t>
      </w:r>
      <w:proofErr w:type="spellEnd"/>
      <w:r>
        <w:rPr>
          <w:b/>
          <w:sz w:val="16"/>
        </w:rPr>
        <w:t xml:space="preserve">. </w:t>
      </w:r>
      <w:proofErr w:type="spellStart"/>
      <w:r>
        <w:rPr>
          <w:b/>
          <w:sz w:val="16"/>
        </w:rPr>
        <w:t>леч</w:t>
      </w:r>
      <w:proofErr w:type="spellEnd"/>
      <w:r>
        <w:rPr>
          <w:b/>
          <w:sz w:val="16"/>
        </w:rPr>
        <w:t>. л. 7,9. Тираж 500. Заказ 0155.</w:t>
      </w:r>
    </w:p>
    <w:p w:rsidR="000A2A33" w:rsidRDefault="00070ECC">
      <w:pPr>
        <w:shd w:val="clear" w:color="auto" w:fill="FFFFFF"/>
        <w:spacing w:line="184" w:lineRule="exact"/>
        <w:ind w:right="47"/>
        <w:jc w:val="center"/>
      </w:pPr>
      <w:r>
        <w:rPr>
          <w:b/>
          <w:sz w:val="16"/>
        </w:rPr>
        <w:t>Издательский центр "</w:t>
      </w:r>
      <w:proofErr w:type="spellStart"/>
      <w:r>
        <w:rPr>
          <w:b/>
          <w:sz w:val="16"/>
        </w:rPr>
        <w:t>Менск</w:t>
      </w:r>
      <w:proofErr w:type="spellEnd"/>
      <w:r>
        <w:rPr>
          <w:b/>
          <w:sz w:val="16"/>
        </w:rPr>
        <w:t xml:space="preserve">" </w:t>
      </w:r>
      <w:proofErr w:type="spellStart"/>
      <w:r>
        <w:rPr>
          <w:b/>
          <w:sz w:val="16"/>
        </w:rPr>
        <w:t>БелФПРК</w:t>
      </w:r>
      <w:proofErr w:type="spellEnd"/>
      <w:r>
        <w:rPr>
          <w:b/>
          <w:sz w:val="16"/>
        </w:rPr>
        <w:t>. Лицензия ЛВ №151.</w:t>
      </w:r>
    </w:p>
    <w:p w:rsidR="000A2A33" w:rsidRDefault="00070ECC">
      <w:pPr>
        <w:shd w:val="clear" w:color="auto" w:fill="FFFFFF"/>
        <w:spacing w:line="184" w:lineRule="exact"/>
        <w:ind w:right="36"/>
        <w:jc w:val="center"/>
      </w:pPr>
      <w:r>
        <w:rPr>
          <w:b/>
          <w:sz w:val="16"/>
        </w:rPr>
        <w:t>220029, г. Минск, ул. Э. Пашкевич, 3.</w:t>
      </w:r>
    </w:p>
    <w:p w:rsidR="000A2A33" w:rsidRDefault="00070ECC">
      <w:pPr>
        <w:shd w:val="clear" w:color="auto" w:fill="FFFFFF"/>
        <w:spacing w:line="184" w:lineRule="exact"/>
        <w:ind w:right="40"/>
        <w:jc w:val="center"/>
      </w:pPr>
      <w:r>
        <w:rPr>
          <w:b/>
          <w:sz w:val="16"/>
        </w:rPr>
        <w:t>Отпечатано в типографии ОАО "</w:t>
      </w:r>
      <w:proofErr w:type="spellStart"/>
      <w:r>
        <w:rPr>
          <w:b/>
          <w:sz w:val="16"/>
        </w:rPr>
        <w:t>Белэлектропрнбор</w:t>
      </w:r>
      <w:proofErr w:type="spellEnd"/>
      <w:r>
        <w:rPr>
          <w:b/>
          <w:sz w:val="16"/>
        </w:rPr>
        <w:t>*.</w:t>
      </w:r>
    </w:p>
    <w:p w:rsidR="000A2A33" w:rsidRDefault="00070ECC">
      <w:pPr>
        <w:shd w:val="clear" w:color="auto" w:fill="FFFFFF"/>
        <w:spacing w:line="184" w:lineRule="exact"/>
        <w:ind w:right="32"/>
        <w:jc w:val="center"/>
      </w:pPr>
      <w:r>
        <w:rPr>
          <w:b/>
          <w:sz w:val="16"/>
        </w:rPr>
        <w:t>220079, г. Минск, Обувной пер., 12.</w:t>
      </w:r>
    </w:p>
    <w:p w:rsidR="000A2A33" w:rsidRDefault="00070ECC">
      <w:pPr>
        <w:shd w:val="clear" w:color="auto" w:fill="FFFFFF"/>
        <w:spacing w:before="184"/>
      </w:pPr>
      <w:r>
        <w:rPr>
          <w:b/>
          <w:sz w:val="16"/>
          <w:lang w:val="en-US"/>
        </w:rPr>
        <w:t>ISBN</w:t>
      </w:r>
      <w:r w:rsidRPr="00070ECC">
        <w:rPr>
          <w:b/>
          <w:sz w:val="16"/>
        </w:rPr>
        <w:t xml:space="preserve"> </w:t>
      </w:r>
      <w:r>
        <w:rPr>
          <w:b/>
          <w:sz w:val="16"/>
        </w:rPr>
        <w:t>985-6089-02-в</w:t>
      </w:r>
    </w:p>
    <w:p w:rsidR="000A2A33" w:rsidRDefault="00070ECC">
      <w:pPr>
        <w:shd w:val="clear" w:color="auto" w:fill="FFFFFF"/>
        <w:spacing w:before="184"/>
        <w:ind w:left="1202"/>
        <w:rPr>
          <w:b/>
          <w:sz w:val="16"/>
        </w:rPr>
      </w:pPr>
      <w:r>
        <w:rPr>
          <w:b/>
          <w:sz w:val="16"/>
        </w:rPr>
        <w:t>© Министерство образования и науки Республики Беларусь, 1995</w:t>
      </w: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>
      <w:pPr>
        <w:shd w:val="clear" w:color="auto" w:fill="FFFFFF"/>
        <w:spacing w:before="184"/>
        <w:ind w:left="1202"/>
        <w:rPr>
          <w:b/>
          <w:sz w:val="16"/>
        </w:rPr>
      </w:pPr>
    </w:p>
    <w:p w:rsidR="00021B82" w:rsidRDefault="00021B82" w:rsidP="00021B82">
      <w:pPr>
        <w:shd w:val="clear" w:color="auto" w:fill="FFFFFF"/>
        <w:spacing w:line="209" w:lineRule="exact"/>
        <w:ind w:left="338" w:firstLine="133"/>
      </w:pPr>
      <w:r>
        <w:rPr>
          <w:b/>
          <w:spacing w:val="-8"/>
          <w:sz w:val="22"/>
        </w:rPr>
        <w:lastRenderedPageBreak/>
        <w:t xml:space="preserve">СПОРТИВНОЕ ОРИЕНТИРОВАНИЕ КАК СРЕДСТВО </w:t>
      </w:r>
      <w:r>
        <w:rPr>
          <w:b/>
          <w:spacing w:val="-6"/>
          <w:sz w:val="22"/>
        </w:rPr>
        <w:t>РАЗВИТИЯ И УКРЕПЛЕНИЯ ЗДОРОВЬЯ СТУДЕНТОВ</w:t>
      </w:r>
    </w:p>
    <w:p w:rsidR="00021B82" w:rsidRDefault="00021B82" w:rsidP="00021B82">
      <w:pPr>
        <w:shd w:val="clear" w:color="auto" w:fill="FFFFFF"/>
        <w:spacing w:before="169"/>
        <w:ind w:left="4"/>
        <w:jc w:val="center"/>
      </w:pPr>
      <w:r>
        <w:rPr>
          <w:i/>
          <w:sz w:val="22"/>
        </w:rPr>
        <w:t xml:space="preserve">И. В. </w:t>
      </w:r>
      <w:proofErr w:type="spellStart"/>
      <w:r>
        <w:rPr>
          <w:i/>
          <w:sz w:val="22"/>
        </w:rPr>
        <w:t>Григоревич</w:t>
      </w:r>
      <w:proofErr w:type="spellEnd"/>
      <w:r>
        <w:rPr>
          <w:i/>
          <w:sz w:val="22"/>
        </w:rPr>
        <w:t xml:space="preserve">, И. </w:t>
      </w:r>
      <w:r>
        <w:rPr>
          <w:sz w:val="22"/>
        </w:rPr>
        <w:t xml:space="preserve">А. </w:t>
      </w:r>
      <w:r>
        <w:rPr>
          <w:i/>
          <w:sz w:val="22"/>
        </w:rPr>
        <w:t>Мелешко</w:t>
      </w:r>
    </w:p>
    <w:p w:rsidR="00021B82" w:rsidRDefault="00021B82" w:rsidP="00021B82">
      <w:pPr>
        <w:shd w:val="clear" w:color="auto" w:fill="FFFFFF"/>
        <w:spacing w:before="194" w:line="209" w:lineRule="exact"/>
        <w:ind w:left="7" w:right="25" w:firstLine="342"/>
        <w:jc w:val="both"/>
      </w:pPr>
      <w:r>
        <w:rPr>
          <w:sz w:val="22"/>
        </w:rPr>
        <w:t>Данный вид спорта является одним из самых молодых и по</w:t>
      </w:r>
      <w:r>
        <w:rPr>
          <w:sz w:val="22"/>
        </w:rPr>
        <w:softHyphen/>
        <w:t>лучает в нашей, стране все большее признание. Широкая доступ</w:t>
      </w:r>
      <w:r>
        <w:rPr>
          <w:sz w:val="22"/>
        </w:rPr>
        <w:softHyphen/>
        <w:t>ность, захватывающая борьба на трассе, красота природы края, с которой так близко соприкасаются занимающиеся, - все это способствует популярности спортивного ориентирования.</w:t>
      </w:r>
    </w:p>
    <w:p w:rsidR="00021B82" w:rsidRDefault="00021B82" w:rsidP="00021B82">
      <w:pPr>
        <w:shd w:val="clear" w:color="auto" w:fill="FFFFFF"/>
        <w:spacing w:before="4" w:line="209" w:lineRule="exact"/>
        <w:ind w:left="4" w:right="18" w:firstLine="342"/>
        <w:jc w:val="both"/>
      </w:pPr>
      <w:r>
        <w:rPr>
          <w:sz w:val="22"/>
        </w:rPr>
        <w:t>Анализируя литературные источники по ориентированию, мы пришли к выводу, что в данном виде спорта органично и пропор</w:t>
      </w:r>
      <w:r>
        <w:rPr>
          <w:sz w:val="22"/>
        </w:rPr>
        <w:softHyphen/>
        <w:t xml:space="preserve">ционально сочетаются физические и интеллектуальные нагрузки, и это позволяет человеку умственного труда противостоять гиподинамии, а занятому физическим трудом - совершенствовать быстроту и оперативность мышления. К примеру, </w:t>
      </w:r>
      <w:proofErr w:type="spellStart"/>
      <w:r>
        <w:rPr>
          <w:sz w:val="22"/>
        </w:rPr>
        <w:t>В.И.Тыкуль</w:t>
      </w:r>
      <w:proofErr w:type="spellEnd"/>
      <w:r>
        <w:rPr>
          <w:sz w:val="22"/>
        </w:rPr>
        <w:t xml:space="preserve"> считает, что занятия ориентированием на местности содействуют умственному и физическому развитию, укреплению здоровья, помогают познавать и понимать природу. </w:t>
      </w:r>
      <w:proofErr w:type="spellStart"/>
      <w:r>
        <w:rPr>
          <w:sz w:val="22"/>
        </w:rPr>
        <w:t>А.С.Лосев</w:t>
      </w:r>
      <w:proofErr w:type="spellEnd"/>
      <w:r>
        <w:rPr>
          <w:sz w:val="22"/>
        </w:rPr>
        <w:t xml:space="preserve"> утверждает, что ничего не может быть полезнее, чем бег в лесу, на свежем воздухе, в любую погоду, зимой и летом с посильной для себя скоростью, когда мысли переключаются только на поиск конт</w:t>
      </w:r>
      <w:r>
        <w:rPr>
          <w:sz w:val="22"/>
        </w:rPr>
        <w:softHyphen/>
        <w:t>рольных пунктов.</w:t>
      </w:r>
    </w:p>
    <w:p w:rsidR="00021B82" w:rsidRDefault="00021B82" w:rsidP="00021B82">
      <w:pPr>
        <w:shd w:val="clear" w:color="auto" w:fill="FFFFFF"/>
        <w:spacing w:line="209" w:lineRule="exact"/>
        <w:ind w:left="7" w:right="14" w:firstLine="346"/>
        <w:jc w:val="both"/>
      </w:pPr>
      <w:r>
        <w:rPr>
          <w:sz w:val="22"/>
        </w:rPr>
        <w:t>По данным медицинских исследований, ориентирование зани</w:t>
      </w:r>
      <w:r>
        <w:rPr>
          <w:sz w:val="22"/>
        </w:rPr>
        <w:softHyphen/>
        <w:t>мает одно из первых мест среди всех видов спорта по количеству потребляемого кислорода на 1 кг массы тела, а по умственным нагрузкам уступает только шахматам (</w:t>
      </w:r>
      <w:proofErr w:type="spellStart"/>
      <w:r>
        <w:rPr>
          <w:sz w:val="22"/>
        </w:rPr>
        <w:t>В.И.Нурмимаа</w:t>
      </w:r>
      <w:proofErr w:type="spellEnd"/>
      <w:r>
        <w:rPr>
          <w:sz w:val="22"/>
        </w:rPr>
        <w:t>).</w:t>
      </w:r>
    </w:p>
    <w:p w:rsidR="00021B82" w:rsidRDefault="00021B82" w:rsidP="00021B82">
      <w:pPr>
        <w:shd w:val="clear" w:color="auto" w:fill="FFFFFF"/>
        <w:spacing w:before="4" w:line="209" w:lineRule="exact"/>
        <w:ind w:right="7" w:firstLine="353"/>
        <w:jc w:val="both"/>
      </w:pPr>
      <w:r>
        <w:rPr>
          <w:sz w:val="22"/>
        </w:rPr>
        <w:t>Ни в каком другом известном виде спорта не вырабатываются столь быстро, как в ориентировании, такие необходимые человеку качества, как самостоятельность, решительность, самодисцип</w:t>
      </w:r>
      <w:r>
        <w:rPr>
          <w:sz w:val="22"/>
        </w:rPr>
        <w:softHyphen/>
        <w:t>лина, целеустремленность, настойчивость в достижении цели, умение владеть собой, эффективно мыслить в условиях больших физиологических нагрузок.</w:t>
      </w:r>
    </w:p>
    <w:p w:rsidR="00021B82" w:rsidRDefault="00021B82" w:rsidP="00021B82">
      <w:pPr>
        <w:shd w:val="clear" w:color="auto" w:fill="FFFFFF"/>
        <w:spacing w:before="4" w:line="209" w:lineRule="exact"/>
        <w:ind w:right="7" w:firstLine="338"/>
        <w:jc w:val="both"/>
      </w:pPr>
      <w:r>
        <w:rPr>
          <w:spacing w:val="-1"/>
          <w:sz w:val="22"/>
        </w:rPr>
        <w:t>Особенностью ориентирования является сочетание в нем умст</w:t>
      </w:r>
      <w:r>
        <w:rPr>
          <w:spacing w:val="-1"/>
          <w:sz w:val="22"/>
        </w:rPr>
        <w:softHyphen/>
      </w:r>
      <w:r>
        <w:rPr>
          <w:sz w:val="22"/>
        </w:rPr>
        <w:t xml:space="preserve">венного и физического начал, исключительная эффективность его как способа снятия нервных перегрузок, </w:t>
      </w:r>
      <w:r w:rsidRPr="00F602DF">
        <w:rPr>
          <w:sz w:val="22"/>
        </w:rPr>
        <w:t>а</w:t>
      </w:r>
      <w:r>
        <w:rPr>
          <w:b/>
          <w:sz w:val="22"/>
        </w:rPr>
        <w:t xml:space="preserve"> </w:t>
      </w:r>
      <w:r>
        <w:rPr>
          <w:sz w:val="22"/>
        </w:rPr>
        <w:t>также как физкультурно-оздоровительного средства для людей всех возрастов (</w:t>
      </w:r>
      <w:proofErr w:type="spellStart"/>
      <w:r>
        <w:rPr>
          <w:sz w:val="22"/>
        </w:rPr>
        <w:t>С.Ф.Зубович</w:t>
      </w:r>
      <w:proofErr w:type="spellEnd"/>
      <w:r>
        <w:rPr>
          <w:sz w:val="22"/>
        </w:rPr>
        <w:t>).</w:t>
      </w:r>
    </w:p>
    <w:p w:rsidR="00021B82" w:rsidRPr="00F602DF" w:rsidRDefault="00021B82" w:rsidP="00021B82">
      <w:pPr>
        <w:shd w:val="clear" w:color="auto" w:fill="FFFFFF"/>
        <w:spacing w:line="209" w:lineRule="exact"/>
        <w:ind w:left="4" w:firstLine="342"/>
        <w:jc w:val="both"/>
      </w:pPr>
      <w:r>
        <w:rPr>
          <w:sz w:val="22"/>
        </w:rPr>
        <w:t xml:space="preserve">Следовательно, можно констатировать, что спортивное ориентирование является хорошим средством развития </w:t>
      </w:r>
      <w:r w:rsidRPr="00F602DF">
        <w:rPr>
          <w:sz w:val="22"/>
        </w:rPr>
        <w:t xml:space="preserve">и </w:t>
      </w:r>
      <w:r>
        <w:rPr>
          <w:sz w:val="22"/>
        </w:rPr>
        <w:t>укреп</w:t>
      </w:r>
      <w:r>
        <w:rPr>
          <w:sz w:val="22"/>
        </w:rPr>
        <w:softHyphen/>
        <w:t xml:space="preserve">ления здоровья, гармоничного совершенствования личности. Бодрость, отличное самочувствие, повышение жизненного тонуса </w:t>
      </w:r>
      <w:r>
        <w:rPr>
          <w:spacing w:val="-1"/>
          <w:sz w:val="22"/>
        </w:rPr>
        <w:t xml:space="preserve">и, естественно, работоспособности - вот награда </w:t>
      </w:r>
      <w:r w:rsidRPr="00F602DF">
        <w:rPr>
          <w:spacing w:val="-1"/>
          <w:sz w:val="22"/>
        </w:rPr>
        <w:t>тем, кто находит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 xml:space="preserve">время на занятия </w:t>
      </w:r>
      <w:r w:rsidRPr="00F602DF">
        <w:rPr>
          <w:sz w:val="22"/>
        </w:rPr>
        <w:t>спортивным ориентированием.</w:t>
      </w:r>
    </w:p>
    <w:p w:rsidR="00021B82" w:rsidRDefault="00021B82" w:rsidP="00021B82">
      <w:pPr>
        <w:shd w:val="clear" w:color="auto" w:fill="FFFFFF"/>
        <w:spacing w:before="655"/>
        <w:jc w:val="right"/>
      </w:pPr>
      <w:r>
        <w:rPr>
          <w:rFonts w:ascii="Arial" w:hAnsi="Arial" w:cs="Arial"/>
          <w:b/>
          <w:sz w:val="18"/>
        </w:rPr>
        <w:t>87</w:t>
      </w:r>
    </w:p>
    <w:p w:rsidR="00021B82" w:rsidRDefault="00021B82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47239C">
      <w:pPr>
        <w:shd w:val="clear" w:color="auto" w:fill="FFFFFF"/>
        <w:tabs>
          <w:tab w:val="left" w:leader="dot" w:pos="5951"/>
        </w:tabs>
        <w:spacing w:line="191" w:lineRule="exact"/>
        <w:ind w:left="14" w:right="25" w:firstLine="349"/>
        <w:jc w:val="both"/>
      </w:pPr>
      <w:r>
        <w:rPr>
          <w:sz w:val="16"/>
        </w:rPr>
        <w:t xml:space="preserve">Мотивация физкультурно-оздоровительной деятельности студентов </w:t>
      </w:r>
      <w:proofErr w:type="spellStart"/>
      <w:proofErr w:type="gramStart"/>
      <w:r>
        <w:rPr>
          <w:sz w:val="16"/>
        </w:rPr>
        <w:t>подго</w:t>
      </w:r>
      <w:proofErr w:type="spellEnd"/>
      <w:r>
        <w:rPr>
          <w:sz w:val="16"/>
        </w:rPr>
        <w:softHyphen/>
      </w:r>
      <w:r>
        <w:rPr>
          <w:sz w:val="16"/>
        </w:rPr>
        <w:br/>
      </w:r>
      <w:proofErr w:type="spellStart"/>
      <w:r>
        <w:rPr>
          <w:sz w:val="16"/>
        </w:rPr>
        <w:t>товительного</w:t>
      </w:r>
      <w:proofErr w:type="spellEnd"/>
      <w:proofErr w:type="gramEnd"/>
      <w:r>
        <w:rPr>
          <w:sz w:val="16"/>
        </w:rPr>
        <w:t xml:space="preserve"> отделения </w:t>
      </w:r>
      <w:r>
        <w:rPr>
          <w:i/>
          <w:sz w:val="16"/>
        </w:rPr>
        <w:t xml:space="preserve">И. В. Ефимова, Т. А. Булавина </w:t>
      </w:r>
      <w:r>
        <w:rPr>
          <w:sz w:val="16"/>
        </w:rPr>
        <w:t xml:space="preserve">   77</w:t>
      </w:r>
    </w:p>
    <w:p w:rsidR="0047239C" w:rsidRDefault="0047239C" w:rsidP="0047239C">
      <w:pPr>
        <w:shd w:val="clear" w:color="auto" w:fill="FFFFFF"/>
        <w:tabs>
          <w:tab w:val="left" w:leader="dot" w:pos="5926"/>
        </w:tabs>
        <w:spacing w:line="191" w:lineRule="exact"/>
        <w:ind w:left="14" w:right="22" w:firstLine="349"/>
        <w:jc w:val="both"/>
      </w:pPr>
      <w:r>
        <w:rPr>
          <w:sz w:val="16"/>
        </w:rPr>
        <w:t xml:space="preserve">Использование </w:t>
      </w:r>
      <w:proofErr w:type="spellStart"/>
      <w:r>
        <w:rPr>
          <w:sz w:val="16"/>
        </w:rPr>
        <w:t>холодовой</w:t>
      </w:r>
      <w:proofErr w:type="spellEnd"/>
      <w:r>
        <w:rPr>
          <w:sz w:val="16"/>
        </w:rPr>
        <w:t xml:space="preserve"> пробы для оценки закаленности студентов-спор</w:t>
      </w:r>
      <w:r>
        <w:rPr>
          <w:sz w:val="16"/>
        </w:rPr>
        <w:softHyphen/>
      </w:r>
      <w:r>
        <w:rPr>
          <w:sz w:val="16"/>
        </w:rPr>
        <w:br/>
      </w:r>
      <w:proofErr w:type="spellStart"/>
      <w:r>
        <w:rPr>
          <w:sz w:val="16"/>
        </w:rPr>
        <w:t>тсменов</w:t>
      </w:r>
      <w:proofErr w:type="spellEnd"/>
      <w:r>
        <w:rPr>
          <w:sz w:val="16"/>
        </w:rPr>
        <w:t xml:space="preserve">  </w:t>
      </w:r>
      <w:r>
        <w:rPr>
          <w:i/>
          <w:sz w:val="16"/>
        </w:rPr>
        <w:t xml:space="preserve">В. Н. </w:t>
      </w:r>
      <w:proofErr w:type="spellStart"/>
      <w:r>
        <w:rPr>
          <w:i/>
          <w:sz w:val="16"/>
        </w:rPr>
        <w:t>Корзепко</w:t>
      </w:r>
      <w:proofErr w:type="spellEnd"/>
      <w:r>
        <w:rPr>
          <w:i/>
          <w:sz w:val="16"/>
        </w:rPr>
        <w:t xml:space="preserve">, Е. И. </w:t>
      </w:r>
      <w:proofErr w:type="spellStart"/>
      <w:r>
        <w:rPr>
          <w:i/>
          <w:sz w:val="16"/>
        </w:rPr>
        <w:t>Паромчик</w:t>
      </w:r>
      <w:proofErr w:type="spellEnd"/>
      <w:r>
        <w:rPr>
          <w:i/>
          <w:sz w:val="16"/>
        </w:rPr>
        <w:t>. Н. Ф. Белоус</w:t>
      </w:r>
      <w:r>
        <w:rPr>
          <w:sz w:val="16"/>
        </w:rPr>
        <w:t xml:space="preserve">    78</w:t>
      </w:r>
    </w:p>
    <w:p w:rsidR="0047239C" w:rsidRDefault="0047239C" w:rsidP="0047239C">
      <w:pPr>
        <w:shd w:val="clear" w:color="auto" w:fill="FFFFFF"/>
        <w:spacing w:line="191" w:lineRule="exact"/>
        <w:ind w:left="353"/>
      </w:pPr>
      <w:r>
        <w:rPr>
          <w:sz w:val="16"/>
        </w:rPr>
        <w:t xml:space="preserve">Давайте учиться здоровью! </w:t>
      </w:r>
      <w:r>
        <w:rPr>
          <w:i/>
          <w:sz w:val="16"/>
        </w:rPr>
        <w:t xml:space="preserve">Т. А. </w:t>
      </w:r>
      <w:proofErr w:type="spellStart"/>
      <w:r>
        <w:rPr>
          <w:i/>
          <w:sz w:val="16"/>
        </w:rPr>
        <w:t>Глазько</w:t>
      </w:r>
      <w:proofErr w:type="spellEnd"/>
      <w:r>
        <w:rPr>
          <w:i/>
          <w:sz w:val="16"/>
        </w:rPr>
        <w:t xml:space="preserve">. Э. А. </w:t>
      </w:r>
      <w:proofErr w:type="spellStart"/>
      <w:r>
        <w:rPr>
          <w:i/>
          <w:sz w:val="16"/>
        </w:rPr>
        <w:t>Загускин</w:t>
      </w:r>
      <w:proofErr w:type="spellEnd"/>
      <w:r>
        <w:rPr>
          <w:i/>
          <w:sz w:val="16"/>
        </w:rPr>
        <w:t xml:space="preserve">, В. В. Курносое </w:t>
      </w:r>
      <w:r>
        <w:rPr>
          <w:sz w:val="16"/>
        </w:rPr>
        <w:t>... 79</w:t>
      </w:r>
    </w:p>
    <w:p w:rsidR="0047239C" w:rsidRDefault="0047239C" w:rsidP="0047239C">
      <w:pPr>
        <w:shd w:val="clear" w:color="auto" w:fill="FFFFFF"/>
        <w:tabs>
          <w:tab w:val="left" w:leader="dot" w:pos="4820"/>
          <w:tab w:val="left" w:pos="5103"/>
          <w:tab w:val="left" w:leader="dot" w:pos="5972"/>
        </w:tabs>
        <w:spacing w:line="191" w:lineRule="exact"/>
        <w:ind w:left="18" w:right="-142" w:firstLine="338"/>
        <w:jc w:val="both"/>
      </w:pPr>
      <w:r>
        <w:rPr>
          <w:sz w:val="16"/>
        </w:rPr>
        <w:t xml:space="preserve">Динамика познавательных и эмоциональных процессов на занятиях </w:t>
      </w:r>
      <w:proofErr w:type="spellStart"/>
      <w:proofErr w:type="gramStart"/>
      <w:r>
        <w:rPr>
          <w:sz w:val="16"/>
        </w:rPr>
        <w:t>рит</w:t>
      </w:r>
      <w:r>
        <w:rPr>
          <w:sz w:val="16"/>
        </w:rPr>
        <w:softHyphen/>
      </w:r>
      <w:proofErr w:type="spellEnd"/>
      <w:r>
        <w:rPr>
          <w:sz w:val="16"/>
        </w:rPr>
        <w:br/>
      </w:r>
      <w:proofErr w:type="spellStart"/>
      <w:r>
        <w:rPr>
          <w:sz w:val="16"/>
        </w:rPr>
        <w:t>мической</w:t>
      </w:r>
      <w:proofErr w:type="spellEnd"/>
      <w:proofErr w:type="gramEnd"/>
      <w:r>
        <w:rPr>
          <w:sz w:val="16"/>
        </w:rPr>
        <w:t xml:space="preserve"> гимнастикой </w:t>
      </w:r>
      <w:r>
        <w:rPr>
          <w:i/>
          <w:sz w:val="16"/>
        </w:rPr>
        <w:t xml:space="preserve">Ю. Я. Садовская </w:t>
      </w:r>
      <w:r>
        <w:rPr>
          <w:sz w:val="16"/>
        </w:rPr>
        <w:tab/>
      </w:r>
      <w:r>
        <w:rPr>
          <w:spacing w:val="-13"/>
          <w:sz w:val="16"/>
        </w:rPr>
        <w:t>.'</w:t>
      </w:r>
      <w:r>
        <w:rPr>
          <w:sz w:val="16"/>
        </w:rPr>
        <w:tab/>
        <w:t xml:space="preserve">   80</w:t>
      </w:r>
    </w:p>
    <w:p w:rsidR="0047239C" w:rsidRDefault="0047239C" w:rsidP="0047239C">
      <w:pPr>
        <w:shd w:val="clear" w:color="auto" w:fill="FFFFFF"/>
        <w:spacing w:line="191" w:lineRule="exact"/>
        <w:ind w:left="22" w:right="-1" w:firstLine="346"/>
        <w:jc w:val="both"/>
      </w:pPr>
      <w:r>
        <w:rPr>
          <w:sz w:val="16"/>
        </w:rPr>
        <w:t>Исследование физического качества гибкости у студентов, занимающихся</w:t>
      </w:r>
      <w:r>
        <w:rPr>
          <w:sz w:val="16"/>
        </w:rPr>
        <w:br/>
        <w:t xml:space="preserve">культуризмом </w:t>
      </w:r>
      <w:r>
        <w:rPr>
          <w:i/>
          <w:sz w:val="16"/>
        </w:rPr>
        <w:t xml:space="preserve">М.А. </w:t>
      </w:r>
      <w:proofErr w:type="spellStart"/>
      <w:r>
        <w:rPr>
          <w:i/>
          <w:sz w:val="16"/>
        </w:rPr>
        <w:t>Тинтерис</w:t>
      </w:r>
      <w:proofErr w:type="spellEnd"/>
      <w:r>
        <w:rPr>
          <w:sz w:val="16"/>
        </w:rPr>
        <w:tab/>
        <w:t xml:space="preserve">   81</w:t>
      </w:r>
    </w:p>
    <w:p w:rsidR="0047239C" w:rsidRDefault="0047239C" w:rsidP="0047239C">
      <w:pPr>
        <w:shd w:val="clear" w:color="auto" w:fill="FFFFFF"/>
        <w:spacing w:line="191" w:lineRule="exact"/>
        <w:ind w:left="364"/>
      </w:pPr>
      <w:r>
        <w:rPr>
          <w:sz w:val="16"/>
        </w:rPr>
        <w:t xml:space="preserve">Физическое здоровье в самооценках студенток П. А </w:t>
      </w:r>
      <w:r>
        <w:rPr>
          <w:i/>
          <w:sz w:val="16"/>
        </w:rPr>
        <w:t>Савва, С. П</w:t>
      </w:r>
      <w:r>
        <w:rPr>
          <w:sz w:val="16"/>
        </w:rPr>
        <w:t xml:space="preserve">. </w:t>
      </w:r>
      <w:r>
        <w:rPr>
          <w:i/>
          <w:sz w:val="16"/>
        </w:rPr>
        <w:t>Савва,</w:t>
      </w:r>
    </w:p>
    <w:p w:rsidR="0047239C" w:rsidRDefault="0047239C" w:rsidP="0047239C">
      <w:pPr>
        <w:shd w:val="clear" w:color="auto" w:fill="FFFFFF"/>
        <w:tabs>
          <w:tab w:val="left" w:pos="202"/>
          <w:tab w:val="left" w:leader="dot" w:pos="6237"/>
        </w:tabs>
        <w:spacing w:line="191" w:lineRule="exact"/>
      </w:pPr>
      <w:r>
        <w:rPr>
          <w:i/>
          <w:sz w:val="16"/>
        </w:rPr>
        <w:t>A.</w:t>
      </w:r>
      <w:r>
        <w:rPr>
          <w:i/>
          <w:sz w:val="16"/>
        </w:rPr>
        <w:tab/>
        <w:t>П. Ротару</w:t>
      </w:r>
      <w:r>
        <w:rPr>
          <w:sz w:val="16"/>
        </w:rPr>
        <w:tab/>
        <w:t xml:space="preserve">   82</w:t>
      </w:r>
    </w:p>
    <w:p w:rsidR="0047239C" w:rsidRDefault="0047239C" w:rsidP="0047239C">
      <w:pPr>
        <w:shd w:val="clear" w:color="auto" w:fill="FFFFFF"/>
        <w:tabs>
          <w:tab w:val="left" w:leader="dot" w:pos="6379"/>
        </w:tabs>
        <w:spacing w:line="191" w:lineRule="exact"/>
        <w:ind w:left="18" w:right="-142" w:firstLine="342"/>
        <w:jc w:val="both"/>
      </w:pPr>
      <w:r>
        <w:rPr>
          <w:sz w:val="16"/>
        </w:rPr>
        <w:t xml:space="preserve">Атлетическая гимнастика для женщин как одна из форм массовой </w:t>
      </w:r>
      <w:proofErr w:type="spellStart"/>
      <w:proofErr w:type="gramStart"/>
      <w:r>
        <w:rPr>
          <w:sz w:val="16"/>
        </w:rPr>
        <w:t>физи</w:t>
      </w:r>
      <w:proofErr w:type="spellEnd"/>
      <w:r>
        <w:rPr>
          <w:sz w:val="16"/>
        </w:rPr>
        <w:softHyphen/>
      </w:r>
      <w:r>
        <w:rPr>
          <w:sz w:val="16"/>
        </w:rPr>
        <w:br/>
        <w:t>ческой</w:t>
      </w:r>
      <w:proofErr w:type="gramEnd"/>
      <w:r>
        <w:rPr>
          <w:sz w:val="16"/>
        </w:rPr>
        <w:t xml:space="preserve"> культуры </w:t>
      </w:r>
      <w:r>
        <w:rPr>
          <w:i/>
          <w:sz w:val="16"/>
        </w:rPr>
        <w:t xml:space="preserve">А. </w:t>
      </w:r>
      <w:r>
        <w:rPr>
          <w:sz w:val="16"/>
        </w:rPr>
        <w:t xml:space="preserve">77. </w:t>
      </w:r>
      <w:r>
        <w:rPr>
          <w:i/>
          <w:sz w:val="16"/>
        </w:rPr>
        <w:t xml:space="preserve">Шостак, Т. В. </w:t>
      </w:r>
      <w:proofErr w:type="spellStart"/>
      <w:r>
        <w:rPr>
          <w:i/>
          <w:sz w:val="16"/>
        </w:rPr>
        <w:t>Бойкова</w:t>
      </w:r>
      <w:proofErr w:type="spellEnd"/>
      <w:r>
        <w:rPr>
          <w:i/>
          <w:sz w:val="16"/>
        </w:rPr>
        <w:t xml:space="preserve">, Т. Е. Яковлева </w:t>
      </w:r>
      <w:r>
        <w:rPr>
          <w:sz w:val="16"/>
        </w:rPr>
        <w:tab/>
        <w:t xml:space="preserve">   83</w:t>
      </w:r>
    </w:p>
    <w:p w:rsidR="0047239C" w:rsidRDefault="0047239C" w:rsidP="0047239C">
      <w:pPr>
        <w:shd w:val="clear" w:color="auto" w:fill="FFFFFF"/>
        <w:tabs>
          <w:tab w:val="left" w:pos="5954"/>
        </w:tabs>
        <w:spacing w:line="191" w:lineRule="exact"/>
        <w:ind w:left="14" w:right="-284" w:firstLine="349"/>
        <w:jc w:val="both"/>
        <w:rPr>
          <w:sz w:val="16"/>
        </w:rPr>
      </w:pPr>
      <w:r>
        <w:rPr>
          <w:sz w:val="16"/>
        </w:rPr>
        <w:t>Особенности физкультурно-оздоровительной (ФО) и спортивно-массовой (СМ)</w:t>
      </w:r>
    </w:p>
    <w:p w:rsidR="0047239C" w:rsidRDefault="0047239C" w:rsidP="0047239C">
      <w:pPr>
        <w:shd w:val="clear" w:color="auto" w:fill="FFFFFF"/>
        <w:tabs>
          <w:tab w:val="left" w:pos="5954"/>
        </w:tabs>
        <w:spacing w:line="191" w:lineRule="exact"/>
        <w:ind w:right="425"/>
        <w:jc w:val="both"/>
      </w:pPr>
      <w:r>
        <w:rPr>
          <w:sz w:val="16"/>
        </w:rPr>
        <w:t xml:space="preserve"> работы со студентами, проживающими в общежитии </w:t>
      </w:r>
      <w:r>
        <w:rPr>
          <w:i/>
          <w:sz w:val="16"/>
        </w:rPr>
        <w:t>Ю. М. Кабанов,</w:t>
      </w:r>
    </w:p>
    <w:p w:rsidR="0047239C" w:rsidRDefault="0047239C" w:rsidP="0047239C">
      <w:pPr>
        <w:shd w:val="clear" w:color="auto" w:fill="FFFFFF"/>
        <w:tabs>
          <w:tab w:val="left" w:pos="202"/>
          <w:tab w:val="left" w:leader="dot" w:pos="6237"/>
        </w:tabs>
        <w:spacing w:line="191" w:lineRule="exact"/>
      </w:pPr>
      <w:r>
        <w:rPr>
          <w:i/>
          <w:sz w:val="16"/>
        </w:rPr>
        <w:t>B.</w:t>
      </w:r>
      <w:r>
        <w:rPr>
          <w:i/>
          <w:sz w:val="16"/>
        </w:rPr>
        <w:tab/>
        <w:t xml:space="preserve">В. </w:t>
      </w:r>
      <w:proofErr w:type="spellStart"/>
      <w:r>
        <w:rPr>
          <w:i/>
          <w:sz w:val="16"/>
        </w:rPr>
        <w:t>Трущенко</w:t>
      </w:r>
      <w:proofErr w:type="spellEnd"/>
      <w:r>
        <w:rPr>
          <w:i/>
          <w:sz w:val="16"/>
        </w:rPr>
        <w:t xml:space="preserve">. В. В, </w:t>
      </w:r>
      <w:proofErr w:type="spellStart"/>
      <w:r>
        <w:rPr>
          <w:i/>
          <w:sz w:val="16"/>
        </w:rPr>
        <w:t>Столбицкий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ab/>
        <w:t xml:space="preserve">    84</w:t>
      </w:r>
    </w:p>
    <w:p w:rsidR="0047239C" w:rsidRDefault="0047239C" w:rsidP="0047239C">
      <w:pPr>
        <w:shd w:val="clear" w:color="auto" w:fill="FFFFFF"/>
        <w:tabs>
          <w:tab w:val="left" w:leader="dot" w:pos="5998"/>
        </w:tabs>
        <w:spacing w:before="4" w:line="191" w:lineRule="exact"/>
        <w:ind w:left="22" w:right="14" w:firstLine="342"/>
        <w:jc w:val="both"/>
        <w:rPr>
          <w:sz w:val="16"/>
        </w:rPr>
      </w:pPr>
      <w:r>
        <w:rPr>
          <w:sz w:val="16"/>
        </w:rPr>
        <w:t xml:space="preserve">Оздоровительная направленность занятий студентов на коньках </w:t>
      </w:r>
    </w:p>
    <w:p w:rsidR="0047239C" w:rsidRDefault="0047239C" w:rsidP="0047239C">
      <w:pPr>
        <w:shd w:val="clear" w:color="auto" w:fill="FFFFFF"/>
        <w:spacing w:before="4" w:line="191" w:lineRule="exact"/>
        <w:ind w:right="14"/>
        <w:jc w:val="both"/>
      </w:pPr>
      <w:r>
        <w:rPr>
          <w:sz w:val="16"/>
        </w:rPr>
        <w:t>/7</w:t>
      </w:r>
      <w:r>
        <w:rPr>
          <w:i/>
          <w:sz w:val="16"/>
        </w:rPr>
        <w:t>И</w:t>
      </w:r>
      <w:proofErr w:type="gramStart"/>
      <w:r>
        <w:rPr>
          <w:i/>
          <w:sz w:val="16"/>
        </w:rPr>
        <w:t>.А</w:t>
      </w:r>
      <w:proofErr w:type="gramEnd"/>
      <w:r>
        <w:rPr>
          <w:i/>
          <w:sz w:val="16"/>
        </w:rPr>
        <w:t>льшевский</w:t>
      </w:r>
      <w:r>
        <w:rPr>
          <w:sz w:val="16"/>
        </w:rPr>
        <w:tab/>
        <w:t xml:space="preserve">  85</w:t>
      </w:r>
    </w:p>
    <w:p w:rsidR="0047239C" w:rsidRDefault="0047239C" w:rsidP="0047239C">
      <w:pPr>
        <w:shd w:val="clear" w:color="auto" w:fill="FFFFFF"/>
        <w:tabs>
          <w:tab w:val="left" w:leader="dot" w:pos="6379"/>
        </w:tabs>
        <w:spacing w:line="191" w:lineRule="exact"/>
        <w:ind w:left="14" w:firstLine="356"/>
      </w:pPr>
      <w:r>
        <w:rPr>
          <w:sz w:val="16"/>
        </w:rPr>
        <w:t>Изучение мотивов занятий туризмом юношей и девушек 18-30 лет</w:t>
      </w:r>
      <w:r>
        <w:rPr>
          <w:sz w:val="16"/>
        </w:rPr>
        <w:br/>
      </w:r>
      <w:r>
        <w:rPr>
          <w:i/>
          <w:sz w:val="16"/>
        </w:rPr>
        <w:t xml:space="preserve">Е. В. Андреева. А. Л. </w:t>
      </w:r>
      <w:proofErr w:type="spellStart"/>
      <w:r>
        <w:rPr>
          <w:i/>
          <w:sz w:val="16"/>
        </w:rPr>
        <w:t>Благий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ab/>
        <w:t xml:space="preserve">   86</w:t>
      </w:r>
    </w:p>
    <w:p w:rsidR="0047239C" w:rsidRDefault="0047239C" w:rsidP="0047239C">
      <w:pPr>
        <w:shd w:val="clear" w:color="auto" w:fill="FFFFFF"/>
        <w:tabs>
          <w:tab w:val="left" w:leader="dot" w:pos="6379"/>
        </w:tabs>
        <w:spacing w:line="191" w:lineRule="exact"/>
        <w:ind w:left="14" w:right="-284" w:firstLine="349"/>
        <w:jc w:val="both"/>
      </w:pPr>
      <w:r>
        <w:rPr>
          <w:sz w:val="16"/>
        </w:rPr>
        <w:t>Спортивное ориентирование как средство развития и укрепления здоровья</w:t>
      </w:r>
      <w:r>
        <w:rPr>
          <w:sz w:val="16"/>
        </w:rPr>
        <w:br/>
        <w:t xml:space="preserve">студентов </w:t>
      </w:r>
      <w:r>
        <w:rPr>
          <w:i/>
          <w:sz w:val="16"/>
        </w:rPr>
        <w:t xml:space="preserve">И. В. </w:t>
      </w:r>
      <w:proofErr w:type="spellStart"/>
      <w:r>
        <w:rPr>
          <w:i/>
          <w:sz w:val="16"/>
        </w:rPr>
        <w:t>Григоревич</w:t>
      </w:r>
      <w:proofErr w:type="spellEnd"/>
      <w:r>
        <w:rPr>
          <w:i/>
          <w:sz w:val="16"/>
        </w:rPr>
        <w:t>, И. А. Мелешко</w:t>
      </w:r>
      <w:r>
        <w:rPr>
          <w:sz w:val="16"/>
        </w:rPr>
        <w:tab/>
        <w:t xml:space="preserve">   87</w:t>
      </w:r>
    </w:p>
    <w:p w:rsidR="0047239C" w:rsidRDefault="0047239C" w:rsidP="0047239C">
      <w:pPr>
        <w:shd w:val="clear" w:color="auto" w:fill="FFFFFF"/>
        <w:spacing w:line="191" w:lineRule="exact"/>
        <w:ind w:left="364"/>
      </w:pPr>
      <w:r>
        <w:rPr>
          <w:sz w:val="16"/>
        </w:rPr>
        <w:t xml:space="preserve">Пути совершенствования спортивно-массовой работы в вузе </w:t>
      </w:r>
      <w:r>
        <w:rPr>
          <w:i/>
          <w:sz w:val="16"/>
        </w:rPr>
        <w:t xml:space="preserve">А. В. Ковалев </w:t>
      </w:r>
      <w:r>
        <w:rPr>
          <w:sz w:val="16"/>
        </w:rPr>
        <w:t>88</w:t>
      </w:r>
    </w:p>
    <w:p w:rsidR="0047239C" w:rsidRDefault="0047239C" w:rsidP="0047239C">
      <w:pPr>
        <w:shd w:val="clear" w:color="auto" w:fill="FFFFFF"/>
        <w:tabs>
          <w:tab w:val="left" w:leader="dot" w:pos="6237"/>
        </w:tabs>
        <w:spacing w:line="191" w:lineRule="exact"/>
        <w:ind w:left="18" w:right="11" w:firstLine="349"/>
        <w:jc w:val="both"/>
      </w:pPr>
      <w:r>
        <w:rPr>
          <w:sz w:val="16"/>
        </w:rPr>
        <w:t>Гармоническое развитие личности в процессе физического воспитания в</w:t>
      </w:r>
      <w:r>
        <w:rPr>
          <w:sz w:val="16"/>
        </w:rPr>
        <w:br/>
        <w:t>вузе</w:t>
      </w:r>
      <w:proofErr w:type="gramStart"/>
      <w:r>
        <w:rPr>
          <w:sz w:val="16"/>
        </w:rPr>
        <w:t xml:space="preserve"> А</w:t>
      </w:r>
      <w:proofErr w:type="gramEnd"/>
      <w:r>
        <w:rPr>
          <w:sz w:val="16"/>
        </w:rPr>
        <w:t xml:space="preserve"> </w:t>
      </w:r>
      <w:r>
        <w:rPr>
          <w:i/>
          <w:sz w:val="16"/>
        </w:rPr>
        <w:t>Н. Кононов</w:t>
      </w:r>
      <w:r>
        <w:rPr>
          <w:sz w:val="16"/>
        </w:rPr>
        <w:tab/>
        <w:t xml:space="preserve">   89</w:t>
      </w:r>
    </w:p>
    <w:p w:rsidR="0047239C" w:rsidRDefault="0047239C" w:rsidP="0047239C">
      <w:pPr>
        <w:shd w:val="clear" w:color="auto" w:fill="FFFFFF"/>
        <w:tabs>
          <w:tab w:val="left" w:leader="dot" w:pos="6379"/>
        </w:tabs>
        <w:spacing w:line="191" w:lineRule="exact"/>
        <w:ind w:left="18" w:right="7" w:firstLine="346"/>
        <w:jc w:val="both"/>
      </w:pPr>
      <w:r>
        <w:rPr>
          <w:sz w:val="16"/>
        </w:rPr>
        <w:t xml:space="preserve">Влияние кратковременного </w:t>
      </w:r>
      <w:proofErr w:type="spellStart"/>
      <w:r>
        <w:rPr>
          <w:sz w:val="16"/>
        </w:rPr>
        <w:t>холодового</w:t>
      </w:r>
      <w:proofErr w:type="spellEnd"/>
      <w:r>
        <w:rPr>
          <w:sz w:val="16"/>
        </w:rPr>
        <w:t xml:space="preserve"> раздражителя на гемодинамику</w:t>
      </w:r>
      <w:r>
        <w:rPr>
          <w:sz w:val="16"/>
        </w:rPr>
        <w:br/>
        <w:t xml:space="preserve">человека </w:t>
      </w:r>
      <w:r>
        <w:rPr>
          <w:i/>
          <w:sz w:val="16"/>
        </w:rPr>
        <w:t>И. С. Мартынюк</w:t>
      </w:r>
      <w:r>
        <w:rPr>
          <w:sz w:val="16"/>
        </w:rPr>
        <w:tab/>
        <w:t xml:space="preserve">    90</w:t>
      </w:r>
    </w:p>
    <w:p w:rsidR="0047239C" w:rsidRDefault="0047239C" w:rsidP="0047239C">
      <w:pPr>
        <w:shd w:val="clear" w:color="auto" w:fill="FFFFFF"/>
        <w:tabs>
          <w:tab w:val="left" w:leader="dot" w:pos="6096"/>
        </w:tabs>
        <w:spacing w:line="191" w:lineRule="exact"/>
        <w:ind w:left="7" w:firstLine="346"/>
      </w:pPr>
      <w:r>
        <w:rPr>
          <w:sz w:val="16"/>
        </w:rPr>
        <w:t>Системообразующий подход в становлении физической культуры, укреп</w:t>
      </w:r>
      <w:r>
        <w:rPr>
          <w:sz w:val="16"/>
        </w:rPr>
        <w:softHyphen/>
        <w:t xml:space="preserve">лении и поддержании здоровья населения </w:t>
      </w:r>
      <w:r>
        <w:rPr>
          <w:i/>
          <w:sz w:val="16"/>
        </w:rPr>
        <w:t xml:space="preserve">В. В. Пономарев. Б. М. </w:t>
      </w:r>
      <w:proofErr w:type="spellStart"/>
      <w:r>
        <w:rPr>
          <w:i/>
          <w:sz w:val="16"/>
        </w:rPr>
        <w:t>Хухров</w:t>
      </w:r>
      <w:proofErr w:type="spellEnd"/>
      <w:r>
        <w:rPr>
          <w:i/>
          <w:sz w:val="16"/>
        </w:rPr>
        <w:t>,</w:t>
      </w:r>
      <w:r>
        <w:rPr>
          <w:i/>
          <w:sz w:val="16"/>
        </w:rPr>
        <w:br/>
        <w:t xml:space="preserve">Г. Б. </w:t>
      </w:r>
      <w:proofErr w:type="spellStart"/>
      <w:r>
        <w:rPr>
          <w:i/>
          <w:sz w:val="16"/>
        </w:rPr>
        <w:t>Климонова</w:t>
      </w:r>
      <w:proofErr w:type="spellEnd"/>
      <w:r>
        <w:rPr>
          <w:i/>
          <w:sz w:val="16"/>
        </w:rPr>
        <w:t xml:space="preserve">, Г. </w:t>
      </w:r>
      <w:r>
        <w:rPr>
          <w:sz w:val="16"/>
        </w:rPr>
        <w:t xml:space="preserve">/*. </w:t>
      </w:r>
      <w:r>
        <w:rPr>
          <w:i/>
          <w:sz w:val="16"/>
        </w:rPr>
        <w:t>Жуковская</w:t>
      </w:r>
      <w:r>
        <w:rPr>
          <w:sz w:val="16"/>
        </w:rPr>
        <w:tab/>
        <w:t xml:space="preserve">   </w:t>
      </w:r>
      <w:r>
        <w:rPr>
          <w:spacing w:val="-1"/>
          <w:sz w:val="16"/>
        </w:rPr>
        <w:t>91</w:t>
      </w:r>
    </w:p>
    <w:p w:rsidR="0047239C" w:rsidRDefault="0047239C" w:rsidP="0047239C">
      <w:pPr>
        <w:shd w:val="clear" w:color="auto" w:fill="FFFFFF"/>
        <w:spacing w:before="4" w:line="191" w:lineRule="exact"/>
        <w:ind w:left="364"/>
      </w:pPr>
      <w:r>
        <w:rPr>
          <w:sz w:val="16"/>
        </w:rPr>
        <w:t>Ритмическая гимнастика - форма физического воспитания студенток</w:t>
      </w:r>
    </w:p>
    <w:p w:rsidR="0047239C" w:rsidRDefault="0047239C" w:rsidP="0047239C">
      <w:pPr>
        <w:shd w:val="clear" w:color="auto" w:fill="FFFFFF"/>
        <w:tabs>
          <w:tab w:val="left" w:pos="202"/>
          <w:tab w:val="left" w:leader="dot" w:pos="6096"/>
        </w:tabs>
        <w:spacing w:line="191" w:lineRule="exact"/>
      </w:pPr>
      <w:r>
        <w:rPr>
          <w:i/>
          <w:spacing w:val="-7"/>
          <w:sz w:val="16"/>
        </w:rPr>
        <w:t>C.</w:t>
      </w:r>
      <w:r>
        <w:rPr>
          <w:i/>
          <w:sz w:val="16"/>
        </w:rPr>
        <w:tab/>
      </w:r>
      <w:proofErr w:type="spellStart"/>
      <w:r>
        <w:rPr>
          <w:i/>
          <w:sz w:val="16"/>
        </w:rPr>
        <w:t>Полютенене</w:t>
      </w:r>
      <w:proofErr w:type="spellEnd"/>
      <w:r>
        <w:rPr>
          <w:i/>
          <w:sz w:val="16"/>
        </w:rPr>
        <w:t xml:space="preserve">, Д. </w:t>
      </w:r>
      <w:proofErr w:type="spellStart"/>
      <w:r>
        <w:rPr>
          <w:i/>
          <w:sz w:val="16"/>
        </w:rPr>
        <w:t>Ревуцкене</w:t>
      </w:r>
      <w:proofErr w:type="spellEnd"/>
      <w:r>
        <w:rPr>
          <w:sz w:val="16"/>
        </w:rPr>
        <w:tab/>
        <w:t xml:space="preserve">    92</w:t>
      </w:r>
    </w:p>
    <w:p w:rsidR="0047239C" w:rsidRDefault="0047239C" w:rsidP="0047239C">
      <w:pPr>
        <w:shd w:val="clear" w:color="auto" w:fill="FFFFFF"/>
        <w:spacing w:before="191" w:line="191" w:lineRule="exact"/>
        <w:ind w:left="50"/>
        <w:jc w:val="center"/>
      </w:pPr>
      <w:r>
        <w:rPr>
          <w:sz w:val="16"/>
        </w:rPr>
        <w:t>РАЗДЕЛ 5</w:t>
      </w:r>
    </w:p>
    <w:p w:rsidR="0047239C" w:rsidRDefault="0047239C" w:rsidP="0047239C">
      <w:pPr>
        <w:shd w:val="clear" w:color="auto" w:fill="FFFFFF"/>
        <w:spacing w:before="4" w:line="191" w:lineRule="exact"/>
        <w:ind w:left="4"/>
        <w:jc w:val="center"/>
      </w:pPr>
      <w:r>
        <w:rPr>
          <w:sz w:val="16"/>
        </w:rPr>
        <w:t>МЕДИКО-БИОЛОГИЧЕСКИЕ ПРОБЛЕМЫ ФИЗИЧЕСКОГО ВОСПИТАНИЯ</w:t>
      </w:r>
    </w:p>
    <w:p w:rsidR="0047239C" w:rsidRDefault="0047239C" w:rsidP="0047239C">
      <w:pPr>
        <w:shd w:val="clear" w:color="auto" w:fill="FFFFFF"/>
        <w:spacing w:line="191" w:lineRule="exact"/>
        <w:ind w:left="61"/>
        <w:jc w:val="center"/>
      </w:pPr>
      <w:r>
        <w:rPr>
          <w:sz w:val="16"/>
        </w:rPr>
        <w:t>И СПОРТИВНОЙ ТРЕНИРОВКИ СТУДЕНЧЕСКОЙ МОЛОДЕЖИ</w:t>
      </w:r>
    </w:p>
    <w:p w:rsidR="0047239C" w:rsidRDefault="0047239C" w:rsidP="0047239C">
      <w:pPr>
        <w:shd w:val="clear" w:color="auto" w:fill="FFFFFF"/>
        <w:tabs>
          <w:tab w:val="left" w:leader="dot" w:pos="6237"/>
        </w:tabs>
        <w:spacing w:line="191" w:lineRule="exact"/>
        <w:ind w:left="14" w:firstLine="335"/>
      </w:pPr>
      <w:r>
        <w:rPr>
          <w:sz w:val="16"/>
        </w:rPr>
        <w:t xml:space="preserve">Должные величины показателей физического состояния студентов по </w:t>
      </w:r>
      <w:proofErr w:type="gramStart"/>
      <w:r>
        <w:rPr>
          <w:sz w:val="16"/>
        </w:rPr>
        <w:t>дан</w:t>
      </w:r>
      <w:r>
        <w:rPr>
          <w:sz w:val="16"/>
        </w:rPr>
        <w:softHyphen/>
      </w:r>
      <w:r>
        <w:rPr>
          <w:sz w:val="16"/>
        </w:rPr>
        <w:br/>
      </w:r>
      <w:proofErr w:type="spellStart"/>
      <w:r>
        <w:rPr>
          <w:sz w:val="16"/>
        </w:rPr>
        <w:t>ным</w:t>
      </w:r>
      <w:proofErr w:type="spellEnd"/>
      <w:proofErr w:type="gramEnd"/>
      <w:r>
        <w:rPr>
          <w:sz w:val="16"/>
        </w:rPr>
        <w:t xml:space="preserve"> компьютерной диагностики </w:t>
      </w:r>
      <w:r>
        <w:rPr>
          <w:i/>
          <w:sz w:val="16"/>
        </w:rPr>
        <w:t>В. М. Колос, Т. Н. Шестакова, Г. С. Харитонович</w:t>
      </w:r>
      <w:r>
        <w:rPr>
          <w:sz w:val="16"/>
        </w:rPr>
        <w:tab/>
        <w:t xml:space="preserve">    94</w:t>
      </w:r>
    </w:p>
    <w:p w:rsidR="0047239C" w:rsidRDefault="0047239C" w:rsidP="0047239C">
      <w:pPr>
        <w:shd w:val="clear" w:color="auto" w:fill="FFFFFF"/>
        <w:tabs>
          <w:tab w:val="left" w:leader="dot" w:pos="6096"/>
        </w:tabs>
        <w:spacing w:before="4" w:line="191" w:lineRule="exact"/>
        <w:ind w:left="4" w:firstLine="349"/>
      </w:pPr>
      <w:r>
        <w:rPr>
          <w:sz w:val="16"/>
        </w:rPr>
        <w:t>Сравнительная характеристика состава массы тела спортсменов</w:t>
      </w:r>
      <w:r>
        <w:rPr>
          <w:sz w:val="16"/>
        </w:rPr>
        <w:br/>
      </w:r>
      <w:r>
        <w:rPr>
          <w:i/>
          <w:sz w:val="16"/>
        </w:rPr>
        <w:t>В. П</w:t>
      </w:r>
      <w:r>
        <w:rPr>
          <w:sz w:val="16"/>
        </w:rPr>
        <w:t xml:space="preserve">. </w:t>
      </w:r>
      <w:r>
        <w:rPr>
          <w:i/>
          <w:sz w:val="16"/>
        </w:rPr>
        <w:t>Стрельников</w:t>
      </w:r>
      <w:r>
        <w:rPr>
          <w:sz w:val="16"/>
        </w:rPr>
        <w:tab/>
        <w:t xml:space="preserve">   96</w:t>
      </w:r>
    </w:p>
    <w:p w:rsidR="0047239C" w:rsidRDefault="0047239C" w:rsidP="0047239C">
      <w:pPr>
        <w:shd w:val="clear" w:color="auto" w:fill="FFFFFF"/>
        <w:tabs>
          <w:tab w:val="left" w:leader="dot" w:pos="6096"/>
        </w:tabs>
        <w:spacing w:line="191" w:lineRule="exact"/>
        <w:ind w:left="14" w:right="7" w:firstLine="346"/>
        <w:jc w:val="both"/>
      </w:pPr>
      <w:r>
        <w:rPr>
          <w:sz w:val="16"/>
        </w:rPr>
        <w:t>Количественная оценка здоровья - фактор совершенствования учебного</w:t>
      </w:r>
      <w:r>
        <w:rPr>
          <w:sz w:val="16"/>
        </w:rPr>
        <w:br/>
        <w:t xml:space="preserve">процесса по </w:t>
      </w:r>
      <w:proofErr w:type="spellStart"/>
      <w:r>
        <w:rPr>
          <w:sz w:val="16"/>
        </w:rPr>
        <w:t>физвосиитанию</w:t>
      </w:r>
      <w:proofErr w:type="spellEnd"/>
      <w:r>
        <w:rPr>
          <w:sz w:val="16"/>
        </w:rPr>
        <w:t xml:space="preserve"> студентов </w:t>
      </w:r>
      <w:r>
        <w:rPr>
          <w:i/>
          <w:sz w:val="16"/>
        </w:rPr>
        <w:t xml:space="preserve">Э. Э. </w:t>
      </w:r>
      <w:proofErr w:type="spellStart"/>
      <w:r>
        <w:rPr>
          <w:i/>
          <w:sz w:val="16"/>
        </w:rPr>
        <w:t>Стзх</w:t>
      </w:r>
      <w:proofErr w:type="spellEnd"/>
      <w:r>
        <w:rPr>
          <w:sz w:val="16"/>
        </w:rPr>
        <w:tab/>
        <w:t xml:space="preserve">   97</w:t>
      </w:r>
    </w:p>
    <w:p w:rsidR="0047239C" w:rsidRDefault="0047239C" w:rsidP="0047239C">
      <w:pPr>
        <w:shd w:val="clear" w:color="auto" w:fill="FFFFFF"/>
        <w:tabs>
          <w:tab w:val="left" w:leader="dot" w:pos="2354"/>
          <w:tab w:val="left" w:leader="dot" w:pos="6096"/>
        </w:tabs>
        <w:spacing w:line="191" w:lineRule="exact"/>
        <w:ind w:left="4" w:firstLine="356"/>
      </w:pPr>
      <w:r>
        <w:rPr>
          <w:sz w:val="16"/>
        </w:rPr>
        <w:t>Немедикаментозная стимуляция иммунологической реактивности у сту</w:t>
      </w:r>
      <w:r>
        <w:rPr>
          <w:sz w:val="16"/>
        </w:rPr>
        <w:softHyphen/>
        <w:t>дентов-спортсменов</w:t>
      </w:r>
      <w:proofErr w:type="gramStart"/>
      <w:r>
        <w:rPr>
          <w:sz w:val="16"/>
        </w:rPr>
        <w:t xml:space="preserve"> А</w:t>
      </w:r>
      <w:proofErr w:type="gramEnd"/>
      <w:r>
        <w:rPr>
          <w:sz w:val="16"/>
        </w:rPr>
        <w:t xml:space="preserve"> </w:t>
      </w:r>
      <w:r>
        <w:rPr>
          <w:i/>
          <w:sz w:val="16"/>
        </w:rPr>
        <w:t xml:space="preserve">В. </w:t>
      </w:r>
      <w:proofErr w:type="spellStart"/>
      <w:r>
        <w:rPr>
          <w:i/>
          <w:sz w:val="16"/>
        </w:rPr>
        <w:t>Разницын</w:t>
      </w:r>
      <w:proofErr w:type="spellEnd"/>
      <w:r>
        <w:rPr>
          <w:i/>
          <w:sz w:val="16"/>
        </w:rPr>
        <w:t xml:space="preserve">. </w:t>
      </w:r>
      <w:r>
        <w:rPr>
          <w:sz w:val="16"/>
        </w:rPr>
        <w:t xml:space="preserve">£. </w:t>
      </w:r>
      <w:r>
        <w:rPr>
          <w:i/>
          <w:sz w:val="16"/>
        </w:rPr>
        <w:t xml:space="preserve">А. </w:t>
      </w:r>
      <w:proofErr w:type="spellStart"/>
      <w:r>
        <w:rPr>
          <w:i/>
          <w:sz w:val="16"/>
        </w:rPr>
        <w:t>Томащик</w:t>
      </w:r>
      <w:proofErr w:type="spellEnd"/>
      <w:r>
        <w:rPr>
          <w:i/>
          <w:sz w:val="16"/>
        </w:rPr>
        <w:t xml:space="preserve">, </w:t>
      </w:r>
      <w:r>
        <w:rPr>
          <w:sz w:val="16"/>
        </w:rPr>
        <w:t xml:space="preserve">А </w:t>
      </w:r>
      <w:r>
        <w:rPr>
          <w:i/>
          <w:sz w:val="16"/>
        </w:rPr>
        <w:t xml:space="preserve">В. Жуковский, В. В. </w:t>
      </w:r>
      <w:proofErr w:type="spellStart"/>
      <w:r>
        <w:rPr>
          <w:i/>
          <w:sz w:val="16"/>
        </w:rPr>
        <w:t>Григоревич</w:t>
      </w:r>
      <w:proofErr w:type="spellEnd"/>
      <w:r>
        <w:rPr>
          <w:sz w:val="16"/>
        </w:rPr>
        <w:tab/>
        <w:t xml:space="preserve">    99</w:t>
      </w:r>
    </w:p>
    <w:p w:rsidR="0047239C" w:rsidRDefault="0047239C" w:rsidP="0047239C">
      <w:pPr>
        <w:shd w:val="clear" w:color="auto" w:fill="FFFFFF"/>
        <w:tabs>
          <w:tab w:val="left" w:leader="dot" w:pos="6096"/>
        </w:tabs>
        <w:spacing w:before="4" w:line="191" w:lineRule="exact"/>
        <w:ind w:left="349"/>
      </w:pPr>
      <w:r>
        <w:rPr>
          <w:sz w:val="16"/>
        </w:rPr>
        <w:t xml:space="preserve">Оценка адаптации к физической нагрузке И.П. </w:t>
      </w:r>
      <w:r>
        <w:rPr>
          <w:i/>
          <w:sz w:val="16"/>
        </w:rPr>
        <w:t xml:space="preserve">Волков </w:t>
      </w:r>
      <w:r>
        <w:rPr>
          <w:sz w:val="16"/>
        </w:rPr>
        <w:tab/>
        <w:t>100</w:t>
      </w:r>
    </w:p>
    <w:p w:rsidR="0047239C" w:rsidRDefault="0047239C" w:rsidP="0047239C">
      <w:pPr>
        <w:shd w:val="clear" w:color="auto" w:fill="FFFFFF"/>
        <w:tabs>
          <w:tab w:val="left" w:leader="dot" w:pos="6237"/>
        </w:tabs>
        <w:spacing w:line="191" w:lineRule="exact"/>
        <w:ind w:left="11" w:right="18" w:firstLine="353"/>
        <w:jc w:val="both"/>
      </w:pPr>
      <w:r>
        <w:rPr>
          <w:sz w:val="16"/>
        </w:rPr>
        <w:t>Информационно вероятностный метод оценки функции кровообращения</w:t>
      </w:r>
      <w:r>
        <w:rPr>
          <w:sz w:val="16"/>
        </w:rPr>
        <w:br/>
        <w:t xml:space="preserve">у студентов факультета </w:t>
      </w:r>
      <w:proofErr w:type="spellStart"/>
      <w:r>
        <w:rPr>
          <w:sz w:val="16"/>
        </w:rPr>
        <w:t>физаоспитания</w:t>
      </w:r>
      <w:proofErr w:type="spellEnd"/>
      <w:r>
        <w:rPr>
          <w:sz w:val="16"/>
        </w:rPr>
        <w:t xml:space="preserve"> </w:t>
      </w:r>
      <w:r>
        <w:rPr>
          <w:i/>
          <w:sz w:val="16"/>
        </w:rPr>
        <w:t>В. А. Панин</w:t>
      </w:r>
      <w:r>
        <w:rPr>
          <w:sz w:val="16"/>
        </w:rPr>
        <w:tab/>
        <w:t>101</w:t>
      </w:r>
    </w:p>
    <w:p w:rsidR="0047239C" w:rsidRDefault="0047239C" w:rsidP="0047239C">
      <w:pPr>
        <w:shd w:val="clear" w:color="auto" w:fill="FFFFFF"/>
        <w:tabs>
          <w:tab w:val="left" w:leader="dot" w:pos="6096"/>
        </w:tabs>
        <w:spacing w:line="191" w:lineRule="exact"/>
        <w:ind w:left="7" w:firstLine="353"/>
      </w:pPr>
      <w:r>
        <w:rPr>
          <w:sz w:val="16"/>
        </w:rPr>
        <w:t>Показатели физического состояния студентов на доврачебном уровне</w:t>
      </w:r>
      <w:r>
        <w:rPr>
          <w:sz w:val="16"/>
        </w:rPr>
        <w:br/>
      </w:r>
      <w:r>
        <w:rPr>
          <w:i/>
          <w:sz w:val="16"/>
        </w:rPr>
        <w:t>В. М. Колос. И. Я. Петров. Л. С. Нагорный</w:t>
      </w:r>
      <w:r>
        <w:rPr>
          <w:sz w:val="16"/>
        </w:rPr>
        <w:tab/>
        <w:t>103</w:t>
      </w:r>
    </w:p>
    <w:p w:rsidR="0047239C" w:rsidRDefault="0047239C" w:rsidP="0047239C">
      <w:pPr>
        <w:shd w:val="clear" w:color="auto" w:fill="FFFFFF"/>
        <w:spacing w:before="223"/>
        <w:ind w:right="25"/>
        <w:jc w:val="right"/>
      </w:pPr>
      <w:r>
        <w:rPr>
          <w:sz w:val="16"/>
        </w:rPr>
        <w:t>135</w:t>
      </w: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021B82">
      <w:pPr>
        <w:shd w:val="clear" w:color="auto" w:fill="FFFFFF"/>
        <w:spacing w:before="184"/>
        <w:ind w:left="-1701"/>
      </w:pPr>
    </w:p>
    <w:p w:rsidR="0047239C" w:rsidRDefault="0047239C" w:rsidP="0047239C">
      <w:pPr>
        <w:shd w:val="clear" w:color="auto" w:fill="FFFFFF"/>
        <w:spacing w:before="104" w:line="176" w:lineRule="exact"/>
        <w:ind w:left="522" w:right="317" w:firstLine="137"/>
        <w:rPr>
          <w:sz w:val="28"/>
          <w:szCs w:val="28"/>
        </w:rPr>
      </w:pPr>
    </w:p>
    <w:p w:rsidR="00B162E1" w:rsidRDefault="00B162E1" w:rsidP="0047239C">
      <w:pPr>
        <w:shd w:val="clear" w:color="auto" w:fill="FFFFFF"/>
        <w:spacing w:before="104" w:line="176" w:lineRule="exact"/>
        <w:ind w:left="522" w:right="317" w:firstLine="137"/>
        <w:rPr>
          <w:sz w:val="28"/>
          <w:szCs w:val="28"/>
        </w:rPr>
      </w:pPr>
    </w:p>
    <w:p w:rsidR="00B162E1" w:rsidRDefault="0047239C" w:rsidP="00B162E1">
      <w:pPr>
        <w:shd w:val="clear" w:color="auto" w:fill="FFFFFF"/>
        <w:tabs>
          <w:tab w:val="left" w:pos="6095"/>
        </w:tabs>
        <w:spacing w:before="104" w:line="176" w:lineRule="exact"/>
        <w:ind w:left="522" w:right="317" w:firstLine="137"/>
        <w:rPr>
          <w:sz w:val="28"/>
          <w:szCs w:val="28"/>
        </w:rPr>
      </w:pPr>
      <w:proofErr w:type="spellStart"/>
      <w:r w:rsidRPr="0047239C">
        <w:rPr>
          <w:sz w:val="28"/>
          <w:szCs w:val="28"/>
        </w:rPr>
        <w:t>Григоревич</w:t>
      </w:r>
      <w:proofErr w:type="spellEnd"/>
      <w:r w:rsidRPr="0047239C">
        <w:rPr>
          <w:sz w:val="28"/>
          <w:szCs w:val="28"/>
        </w:rPr>
        <w:t xml:space="preserve">. И.В. Спортивное </w:t>
      </w:r>
    </w:p>
    <w:p w:rsidR="00936028" w:rsidRDefault="0047239C" w:rsidP="00B162E1">
      <w:pPr>
        <w:shd w:val="clear" w:color="auto" w:fill="FFFFFF"/>
        <w:tabs>
          <w:tab w:val="left" w:pos="6095"/>
        </w:tabs>
        <w:spacing w:before="104" w:line="176" w:lineRule="exact"/>
        <w:ind w:left="522" w:right="317" w:firstLine="137"/>
        <w:rPr>
          <w:sz w:val="28"/>
          <w:szCs w:val="28"/>
        </w:rPr>
      </w:pPr>
      <w:r w:rsidRPr="0047239C">
        <w:rPr>
          <w:sz w:val="28"/>
          <w:szCs w:val="28"/>
        </w:rPr>
        <w:t>ориентирование как средство развития и</w:t>
      </w:r>
    </w:p>
    <w:p w:rsidR="00936028" w:rsidRPr="00B162E1" w:rsidRDefault="0047239C" w:rsidP="0047239C">
      <w:pPr>
        <w:shd w:val="clear" w:color="auto" w:fill="FFFFFF"/>
        <w:spacing w:before="104" w:line="176" w:lineRule="exact"/>
        <w:ind w:left="522" w:right="317" w:firstLine="137"/>
        <w:rPr>
          <w:sz w:val="28"/>
          <w:szCs w:val="28"/>
        </w:rPr>
      </w:pPr>
      <w:r w:rsidRPr="0047239C">
        <w:rPr>
          <w:sz w:val="28"/>
          <w:szCs w:val="28"/>
        </w:rPr>
        <w:t xml:space="preserve"> укрепления здоровья студентов </w:t>
      </w:r>
      <w:r w:rsidRPr="00B162E1">
        <w:rPr>
          <w:i/>
          <w:sz w:val="28"/>
          <w:szCs w:val="28"/>
        </w:rPr>
        <w:t xml:space="preserve">/ </w:t>
      </w:r>
      <w:r w:rsidRPr="00B162E1">
        <w:rPr>
          <w:sz w:val="28"/>
          <w:szCs w:val="28"/>
        </w:rPr>
        <w:t xml:space="preserve">И. В. </w:t>
      </w:r>
    </w:p>
    <w:p w:rsidR="00B162E1" w:rsidRDefault="0047239C" w:rsidP="0047239C">
      <w:pPr>
        <w:shd w:val="clear" w:color="auto" w:fill="FFFFFF"/>
        <w:spacing w:before="104" w:line="176" w:lineRule="exact"/>
        <w:ind w:left="522" w:right="317" w:firstLine="137"/>
        <w:rPr>
          <w:sz w:val="28"/>
          <w:szCs w:val="28"/>
        </w:rPr>
      </w:pPr>
      <w:proofErr w:type="spellStart"/>
      <w:r w:rsidRPr="00B162E1">
        <w:rPr>
          <w:sz w:val="28"/>
          <w:szCs w:val="28"/>
        </w:rPr>
        <w:t>Григоревич</w:t>
      </w:r>
      <w:proofErr w:type="spellEnd"/>
      <w:r w:rsidRPr="00B162E1">
        <w:rPr>
          <w:sz w:val="28"/>
          <w:szCs w:val="28"/>
        </w:rPr>
        <w:t>, И. А. Мелешко /</w:t>
      </w:r>
      <w:r w:rsidRPr="00B162E1">
        <w:rPr>
          <w:i/>
          <w:sz w:val="28"/>
          <w:szCs w:val="28"/>
        </w:rPr>
        <w:t>/</w:t>
      </w:r>
      <w:r w:rsidRPr="00B162E1">
        <w:rPr>
          <w:i/>
          <w:sz w:val="24"/>
          <w:szCs w:val="24"/>
        </w:rPr>
        <w:t xml:space="preserve"> </w:t>
      </w:r>
      <w:r w:rsidR="00B162E1" w:rsidRPr="00B162E1">
        <w:rPr>
          <w:sz w:val="28"/>
          <w:szCs w:val="28"/>
        </w:rPr>
        <w:t>Актуальные</w:t>
      </w:r>
    </w:p>
    <w:p w:rsidR="00B162E1" w:rsidRDefault="00B162E1" w:rsidP="0047239C">
      <w:pPr>
        <w:shd w:val="clear" w:color="auto" w:fill="FFFFFF"/>
        <w:spacing w:before="104" w:line="176" w:lineRule="exact"/>
        <w:ind w:left="522" w:right="317" w:firstLine="137"/>
        <w:rPr>
          <w:sz w:val="28"/>
          <w:szCs w:val="28"/>
        </w:rPr>
      </w:pPr>
      <w:r w:rsidRPr="00B162E1">
        <w:rPr>
          <w:sz w:val="28"/>
          <w:szCs w:val="28"/>
        </w:rPr>
        <w:t xml:space="preserve">проблемы физического воспитания и </w:t>
      </w:r>
    </w:p>
    <w:p w:rsidR="00B162E1" w:rsidRDefault="00B162E1" w:rsidP="0047239C">
      <w:pPr>
        <w:shd w:val="clear" w:color="auto" w:fill="FFFFFF"/>
        <w:spacing w:before="104" w:line="176" w:lineRule="exact"/>
        <w:ind w:left="522" w:right="317" w:firstLine="137"/>
        <w:rPr>
          <w:sz w:val="28"/>
          <w:szCs w:val="28"/>
        </w:rPr>
      </w:pPr>
      <w:r w:rsidRPr="00B162E1">
        <w:rPr>
          <w:sz w:val="28"/>
          <w:szCs w:val="28"/>
        </w:rPr>
        <w:t xml:space="preserve">спортивной тренировки студенческой </w:t>
      </w:r>
    </w:p>
    <w:p w:rsidR="00B162E1" w:rsidRDefault="00B162E1" w:rsidP="00B162E1">
      <w:pPr>
        <w:shd w:val="clear" w:color="auto" w:fill="FFFFFF"/>
        <w:spacing w:before="104" w:line="176" w:lineRule="exact"/>
        <w:ind w:left="522" w:right="-142" w:firstLine="137"/>
        <w:rPr>
          <w:sz w:val="28"/>
          <w:szCs w:val="28"/>
        </w:rPr>
      </w:pPr>
      <w:r w:rsidRPr="00B162E1">
        <w:rPr>
          <w:sz w:val="28"/>
          <w:szCs w:val="28"/>
        </w:rPr>
        <w:t>молодежи</w:t>
      </w:r>
      <w:r w:rsidRPr="00B162E1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Тезисы докладов </w:t>
      </w:r>
      <w:proofErr w:type="gramStart"/>
      <w:r>
        <w:rPr>
          <w:sz w:val="28"/>
          <w:szCs w:val="28"/>
        </w:rPr>
        <w:t>Международной</w:t>
      </w:r>
      <w:proofErr w:type="gramEnd"/>
      <w:r>
        <w:rPr>
          <w:sz w:val="28"/>
          <w:szCs w:val="28"/>
        </w:rPr>
        <w:t xml:space="preserve"> </w:t>
      </w:r>
    </w:p>
    <w:p w:rsidR="00B162E1" w:rsidRDefault="00B162E1" w:rsidP="00B162E1">
      <w:pPr>
        <w:shd w:val="clear" w:color="auto" w:fill="FFFFFF"/>
        <w:spacing w:before="104" w:line="176" w:lineRule="exact"/>
        <w:ind w:left="522" w:right="-142" w:firstLine="13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научно-практической конференции (4-6 </w:t>
      </w:r>
      <w:proofErr w:type="gramEnd"/>
    </w:p>
    <w:p w:rsidR="008F673B" w:rsidRDefault="00B162E1" w:rsidP="00B162E1">
      <w:pPr>
        <w:shd w:val="clear" w:color="auto" w:fill="FFFFFF"/>
        <w:spacing w:before="104" w:line="176" w:lineRule="exact"/>
        <w:ind w:left="522" w:right="-142" w:firstLine="137"/>
        <w:rPr>
          <w:sz w:val="28"/>
          <w:szCs w:val="28"/>
        </w:rPr>
      </w:pPr>
      <w:r>
        <w:rPr>
          <w:sz w:val="28"/>
          <w:szCs w:val="28"/>
        </w:rPr>
        <w:t>апреля 1995 г.)  в 2 частях. Ч.2.  Минск</w:t>
      </w:r>
      <w:r w:rsidR="008F673B">
        <w:rPr>
          <w:sz w:val="28"/>
          <w:szCs w:val="28"/>
        </w:rPr>
        <w:t xml:space="preserve">, 1995. </w:t>
      </w:r>
    </w:p>
    <w:p w:rsidR="00936028" w:rsidRPr="00B162E1" w:rsidRDefault="008F673B" w:rsidP="00B162E1">
      <w:pPr>
        <w:shd w:val="clear" w:color="auto" w:fill="FFFFFF"/>
        <w:spacing w:before="104" w:line="176" w:lineRule="exact"/>
        <w:ind w:left="522" w:right="-142" w:firstLine="137"/>
        <w:rPr>
          <w:sz w:val="28"/>
          <w:szCs w:val="28"/>
        </w:rPr>
      </w:pPr>
      <w:r>
        <w:rPr>
          <w:sz w:val="28"/>
          <w:szCs w:val="28"/>
        </w:rPr>
        <w:t>- С.87.</w:t>
      </w:r>
    </w:p>
    <w:p w:rsidR="00936028" w:rsidRDefault="00936028" w:rsidP="0047239C">
      <w:pPr>
        <w:shd w:val="clear" w:color="auto" w:fill="FFFFFF"/>
        <w:spacing w:before="104" w:line="176" w:lineRule="exact"/>
        <w:ind w:left="522" w:right="317" w:firstLine="137"/>
        <w:rPr>
          <w:i/>
          <w:sz w:val="24"/>
          <w:szCs w:val="24"/>
        </w:rPr>
      </w:pPr>
    </w:p>
    <w:sectPr w:rsidR="00936028" w:rsidSect="0047239C">
      <w:type w:val="continuous"/>
      <w:pgSz w:w="11909" w:h="16834"/>
      <w:pgMar w:top="1440" w:right="3120" w:bottom="720" w:left="2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89" w:rsidRDefault="00C45989" w:rsidP="000A5E1E">
      <w:r>
        <w:separator/>
      </w:r>
    </w:p>
  </w:endnote>
  <w:endnote w:type="continuationSeparator" w:id="0">
    <w:p w:rsidR="00C45989" w:rsidRDefault="00C45989" w:rsidP="000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1E" w:rsidRDefault="000A5E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1E" w:rsidRDefault="000A5E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1E" w:rsidRDefault="000A5E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89" w:rsidRDefault="00C45989" w:rsidP="000A5E1E">
      <w:r>
        <w:separator/>
      </w:r>
    </w:p>
  </w:footnote>
  <w:footnote w:type="continuationSeparator" w:id="0">
    <w:p w:rsidR="00C45989" w:rsidRDefault="00C45989" w:rsidP="000A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1E" w:rsidRDefault="000A5E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9925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1E" w:rsidRDefault="000A5E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9926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1E" w:rsidRDefault="000A5E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9924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3"/>
    <w:rsid w:val="00021B82"/>
    <w:rsid w:val="00070ECC"/>
    <w:rsid w:val="000A2A33"/>
    <w:rsid w:val="000A5E1E"/>
    <w:rsid w:val="0047239C"/>
    <w:rsid w:val="008F673B"/>
    <w:rsid w:val="00904682"/>
    <w:rsid w:val="00936028"/>
    <w:rsid w:val="00B162E1"/>
    <w:rsid w:val="00C45989"/>
    <w:rsid w:val="00E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E1E"/>
  </w:style>
  <w:style w:type="paragraph" w:styleId="a5">
    <w:name w:val="footer"/>
    <w:basedOn w:val="a"/>
    <w:link w:val="a6"/>
    <w:uiPriority w:val="99"/>
    <w:unhideWhenUsed/>
    <w:rsid w:val="000A5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E1E"/>
  </w:style>
  <w:style w:type="paragraph" w:styleId="a5">
    <w:name w:val="footer"/>
    <w:basedOn w:val="a"/>
    <w:link w:val="a6"/>
    <w:uiPriority w:val="99"/>
    <w:unhideWhenUsed/>
    <w:rsid w:val="000A5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2017-10-06T13:09:00Z</dcterms:created>
  <dcterms:modified xsi:type="dcterms:W3CDTF">2017-10-13T06:49:00Z</dcterms:modified>
</cp:coreProperties>
</file>