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AF" w:rsidRDefault="00B771AF" w:rsidP="00B77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Амвросьева, С. П. Адренергические нервные структуры пищевода /С. П. Амвросьева / </w:t>
      </w:r>
      <w:r w:rsidR="00C87EF4">
        <w:rPr>
          <w:rFonts w:ascii="Times New Roman" w:hAnsi="Times New Roman" w:cs="Times New Roman"/>
          <w:sz w:val="28"/>
          <w:szCs w:val="28"/>
        </w:rPr>
        <w:t>Вопросы естествознания. В</w:t>
      </w:r>
      <w:r w:rsidRPr="00C87EF4">
        <w:rPr>
          <w:rFonts w:ascii="Times New Roman" w:hAnsi="Times New Roman" w:cs="Times New Roman"/>
          <w:sz w:val="28"/>
          <w:szCs w:val="28"/>
        </w:rPr>
        <w:t>ып. 6:</w:t>
      </w:r>
      <w:r>
        <w:rPr>
          <w:rFonts w:ascii="Times New Roman" w:hAnsi="Times New Roman" w:cs="Times New Roman"/>
          <w:sz w:val="28"/>
          <w:szCs w:val="28"/>
        </w:rPr>
        <w:t>сб.науч.ст.</w:t>
      </w:r>
      <w:r w:rsidR="00CF4E2A">
        <w:rPr>
          <w:rFonts w:ascii="Times New Roman" w:hAnsi="Times New Roman" w:cs="Times New Roman"/>
          <w:sz w:val="28"/>
          <w:szCs w:val="28"/>
        </w:rPr>
        <w:t xml:space="preserve"> / редкол. Ясовеев М. Г. [и др.</w:t>
      </w:r>
      <w:bookmarkStart w:id="0" w:name="_GoBack"/>
      <w:bookmarkEnd w:id="0"/>
      <w:r w:rsidRPr="004935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.; отв. ред. Ф. Ф. Лахвич. – Минск: БГПУ, 2010. – С. 8-9. </w:t>
      </w:r>
    </w:p>
    <w:p w:rsidR="00B771AF" w:rsidRDefault="00B771AF" w:rsidP="00B771AF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данные исследований в области биологии, географии, химии и методики преподавания естественнонаучных дисциплин.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Адресуется научным сотрудникам, аспирантам, магистрам и студентам, занимающимся вопросами естествознания.</w:t>
      </w:r>
    </w:p>
    <w:p w:rsidR="00B771AF" w:rsidRDefault="00B771AF" w:rsidP="00B771AF">
      <w:pPr>
        <w:ind w:left="142"/>
        <w:jc w:val="both"/>
      </w:pP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2B90" w:rsidRDefault="00802B90"/>
    <w:sectPr w:rsidR="00802B9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67" w:rsidRDefault="00887667" w:rsidP="00EF63A3">
      <w:pPr>
        <w:spacing w:after="0" w:line="240" w:lineRule="auto"/>
      </w:pPr>
      <w:r>
        <w:separator/>
      </w:r>
    </w:p>
  </w:endnote>
  <w:endnote w:type="continuationSeparator" w:id="1">
    <w:p w:rsidR="00887667" w:rsidRDefault="00887667" w:rsidP="00E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A3" w:rsidRDefault="00EF63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A3" w:rsidRDefault="00EF63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A3" w:rsidRDefault="00EF63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67" w:rsidRDefault="00887667" w:rsidP="00EF63A3">
      <w:pPr>
        <w:spacing w:after="0" w:line="240" w:lineRule="auto"/>
      </w:pPr>
      <w:r>
        <w:separator/>
      </w:r>
    </w:p>
  </w:footnote>
  <w:footnote w:type="continuationSeparator" w:id="1">
    <w:p w:rsidR="00887667" w:rsidRDefault="00887667" w:rsidP="00EF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A3" w:rsidRDefault="00EF63A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46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A3" w:rsidRDefault="00EF63A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47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A3" w:rsidRDefault="00EF63A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46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71AF"/>
    <w:rsid w:val="00802B90"/>
    <w:rsid w:val="00887667"/>
    <w:rsid w:val="00A21CC1"/>
    <w:rsid w:val="00B771AF"/>
    <w:rsid w:val="00C87EF4"/>
    <w:rsid w:val="00CF4E2A"/>
    <w:rsid w:val="00EC2E65"/>
    <w:rsid w:val="00E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A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3A3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F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3A3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A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2017-06-13T17:51:00Z</dcterms:created>
  <dcterms:modified xsi:type="dcterms:W3CDTF">2017-06-19T07:25:00Z</dcterms:modified>
</cp:coreProperties>
</file>