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35" w:rsidRPr="00B42B35" w:rsidRDefault="00B42B35" w:rsidP="00705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35">
        <w:rPr>
          <w:rFonts w:ascii="Times New Roman" w:hAnsi="Times New Roman" w:cs="Times New Roman"/>
          <w:b/>
          <w:sz w:val="28"/>
          <w:szCs w:val="28"/>
        </w:rPr>
        <w:t>РЕЙТИНГОВАЯ СИСТЕМА ОЦЕНКИ УЧЕБНОЙ ДЕЯТЕЛЬНОСТИ СТУДЕНТОВ</w:t>
      </w:r>
    </w:p>
    <w:p w:rsidR="00B42B35" w:rsidRPr="00B42B35" w:rsidRDefault="00B42B35" w:rsidP="00B42B35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B35" w:rsidRPr="00B42B35" w:rsidRDefault="00B42B35" w:rsidP="00B42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35">
        <w:rPr>
          <w:rFonts w:ascii="Times New Roman" w:hAnsi="Times New Roman" w:cs="Times New Roman"/>
          <w:b/>
          <w:sz w:val="28"/>
          <w:szCs w:val="28"/>
        </w:rPr>
        <w:t>Сытый В.П., Сытая О.В.</w:t>
      </w:r>
    </w:p>
    <w:p w:rsidR="00B42B35" w:rsidRPr="00B42B35" w:rsidRDefault="00B42B35" w:rsidP="00B42B3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2B35">
        <w:rPr>
          <w:rFonts w:ascii="Times New Roman" w:hAnsi="Times New Roman" w:cs="Times New Roman"/>
          <w:i/>
          <w:sz w:val="28"/>
          <w:szCs w:val="28"/>
        </w:rPr>
        <w:t xml:space="preserve">Белорусский государственный педагогический университет имени Максима Танка, г.Минск </w:t>
      </w:r>
    </w:p>
    <w:p w:rsidR="00B42B35" w:rsidRPr="00B42B35" w:rsidRDefault="00B42B35" w:rsidP="00B42B3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2B35">
        <w:rPr>
          <w:rFonts w:ascii="Times New Roman" w:hAnsi="Times New Roman" w:cs="Times New Roman"/>
          <w:i/>
          <w:sz w:val="28"/>
          <w:szCs w:val="28"/>
        </w:rPr>
        <w:t>Белорусский государственный институт правоведения, г.Минск</w:t>
      </w:r>
    </w:p>
    <w:p w:rsidR="00B42B35" w:rsidRPr="00B42B35" w:rsidRDefault="00B42B35" w:rsidP="00B42B3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2B35" w:rsidRPr="00B42B35" w:rsidRDefault="00B42B35" w:rsidP="00B42B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2B35" w:rsidRPr="00B42B35" w:rsidRDefault="00B42B35" w:rsidP="00B4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ab/>
        <w:t xml:space="preserve">Развитие высшей школы невозможно без творческого поиска новых путей и методов совершенствования учебного процесса, его оптимизации и интенсификации. Непременным сопровождением любого процесса обучения является контроль, проверка и оценка знаний, умений студентов – научно обоснованная форма педагогического контроля, направленная на индивидуальную оценку каждого учащегося на основе систематического контроля и интегрально характеризующая успеваемость студента по данной дисциплине в течении определенного периода обучения (1,2). </w:t>
      </w:r>
    </w:p>
    <w:p w:rsidR="00B42B35" w:rsidRPr="00B42B35" w:rsidRDefault="00B42B35" w:rsidP="00B42B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 xml:space="preserve">Нами подготовлены правила, с помощью которых вычисляется оценка знаний по предмету при текущей аттестации. Формами текущей аттестации обучающихся в соответствии со статьей 214 Кодекса Республики Беларусь об образовании при освоении содержания образовательных программ высшего образования </w:t>
      </w:r>
      <w:r w:rsidRPr="00B42B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2B35">
        <w:rPr>
          <w:rFonts w:ascii="Times New Roman" w:hAnsi="Times New Roman" w:cs="Times New Roman"/>
          <w:sz w:val="28"/>
          <w:szCs w:val="28"/>
        </w:rPr>
        <w:t xml:space="preserve"> ступени являются: курсовой проект (курсовая работа), зачет (дифференцированный зачет), экзамен по учебной дисциплине. Форма проведения зачета и экзамена (устная, письменная, тестирование и другое) устанавливается решением соответствующей кафедры (3,4). </w:t>
      </w:r>
    </w:p>
    <w:p w:rsidR="00B42B35" w:rsidRPr="00B42B35" w:rsidRDefault="00B42B35" w:rsidP="00B42B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>Цель и задачи рейтинговой системы (РС).</w:t>
      </w:r>
    </w:p>
    <w:p w:rsidR="00B42B35" w:rsidRPr="00B42B35" w:rsidRDefault="00B42B35" w:rsidP="00B42B3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Целью  РС является стимулирование учебно-познавательной деятельности студентов, повышения качества их знаний и профессиональной подготовки.</w:t>
      </w:r>
    </w:p>
    <w:p w:rsidR="00B42B35" w:rsidRPr="00B42B35" w:rsidRDefault="00B42B35" w:rsidP="00B42B3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Задачи РС:</w:t>
      </w:r>
    </w:p>
    <w:p w:rsidR="00B42B35" w:rsidRPr="00B42B35" w:rsidRDefault="00B42B35" w:rsidP="00B42B35">
      <w:pPr>
        <w:pStyle w:val="a3"/>
        <w:numPr>
          <w:ilvl w:val="0"/>
          <w:numId w:val="2"/>
        </w:numPr>
        <w:spacing w:after="0"/>
        <w:ind w:left="1134" w:hanging="524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повысить качество учебного процесса;</w:t>
      </w:r>
    </w:p>
    <w:p w:rsidR="00B42B35" w:rsidRPr="00B42B35" w:rsidRDefault="00B42B35" w:rsidP="00B42B35">
      <w:pPr>
        <w:pStyle w:val="a3"/>
        <w:numPr>
          <w:ilvl w:val="0"/>
          <w:numId w:val="2"/>
        </w:numPr>
        <w:spacing w:after="0"/>
        <w:ind w:left="1134" w:hanging="524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усилить объективность оценки качества знаний;</w:t>
      </w:r>
    </w:p>
    <w:p w:rsidR="00B42B35" w:rsidRPr="00B42B35" w:rsidRDefault="00B42B35" w:rsidP="00B42B35">
      <w:pPr>
        <w:pStyle w:val="a3"/>
        <w:numPr>
          <w:ilvl w:val="0"/>
          <w:numId w:val="2"/>
        </w:numPr>
        <w:spacing w:after="0"/>
        <w:ind w:left="1134" w:hanging="524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 xml:space="preserve"> создать предпосылки для развития у студентов направленность мотивации на достижения успеха;</w:t>
      </w:r>
    </w:p>
    <w:p w:rsidR="00B42B35" w:rsidRPr="00B42B35" w:rsidRDefault="00B42B35" w:rsidP="00B42B35">
      <w:pPr>
        <w:pStyle w:val="a3"/>
        <w:numPr>
          <w:ilvl w:val="0"/>
          <w:numId w:val="2"/>
        </w:numPr>
        <w:spacing w:after="0"/>
        <w:ind w:left="1134" w:hanging="524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выработать у студентов умения использовать полученные навыки в процессе дальнейшего самообразования.</w:t>
      </w:r>
    </w:p>
    <w:p w:rsidR="00B42B35" w:rsidRPr="00B42B35" w:rsidRDefault="00B42B35" w:rsidP="00B42B35">
      <w:pPr>
        <w:pStyle w:val="a3"/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B42B35" w:rsidRPr="00B42B35" w:rsidRDefault="00B42B35" w:rsidP="00B42B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Права и обязанности участников РС.</w:t>
      </w:r>
    </w:p>
    <w:p w:rsidR="00B42B35" w:rsidRPr="00B42B35" w:rsidRDefault="00B42B35" w:rsidP="00B42B3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>Участниками РС являются студенты и  преподаватели кафедры ОМЗ.</w:t>
      </w:r>
    </w:p>
    <w:p w:rsidR="00B42B35" w:rsidRPr="00B42B35" w:rsidRDefault="00B42B35" w:rsidP="00B42B3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lastRenderedPageBreak/>
        <w:t>Права и обязанности преподавателя.</w:t>
      </w:r>
    </w:p>
    <w:p w:rsidR="00B42B35" w:rsidRPr="00B42B35" w:rsidRDefault="00B42B35" w:rsidP="00B42B3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Преподаватель имеет право:</w:t>
      </w:r>
    </w:p>
    <w:p w:rsidR="00B42B35" w:rsidRPr="00B42B35" w:rsidRDefault="00B42B35" w:rsidP="00B42B35">
      <w:pPr>
        <w:pStyle w:val="a3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- производить учет выполнения различных форм учебной работы;</w:t>
      </w:r>
    </w:p>
    <w:p w:rsidR="00B42B35" w:rsidRPr="00B42B35" w:rsidRDefault="00B42B35" w:rsidP="00B42B35">
      <w:pPr>
        <w:pStyle w:val="a3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- учитывать посещение лекций, семинарских и практических занятий;</w:t>
      </w:r>
    </w:p>
    <w:p w:rsidR="00B42B35" w:rsidRPr="00B42B35" w:rsidRDefault="00B42B35" w:rsidP="00B42B35">
      <w:pPr>
        <w:pStyle w:val="a3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- объективно оценивать активное участие студента в учебно-воспитательном процессе;</w:t>
      </w:r>
    </w:p>
    <w:p w:rsidR="00B42B35" w:rsidRPr="00B42B35" w:rsidRDefault="00B42B35" w:rsidP="00B42B35">
      <w:pPr>
        <w:pStyle w:val="a3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- определять рейтинг студента;</w:t>
      </w:r>
    </w:p>
    <w:p w:rsidR="00B42B35" w:rsidRPr="00B42B35" w:rsidRDefault="00B42B35" w:rsidP="00B42B35">
      <w:pPr>
        <w:pStyle w:val="a3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- требовать от студента своевременного выполнения заданий.</w:t>
      </w:r>
    </w:p>
    <w:p w:rsidR="00B42B35" w:rsidRPr="00B42B35" w:rsidRDefault="00B42B35" w:rsidP="00B42B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>2.1.2.  Преподаватель обязан:</w:t>
      </w:r>
    </w:p>
    <w:p w:rsidR="00B42B35" w:rsidRPr="00B42B35" w:rsidRDefault="00B42B35" w:rsidP="00B42B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 xml:space="preserve">- соблюдать настоящее Положение; </w:t>
      </w:r>
    </w:p>
    <w:p w:rsidR="00B42B35" w:rsidRPr="00B42B35" w:rsidRDefault="00B42B35" w:rsidP="00B42B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 xml:space="preserve">- определить основные, для выполнения студентами, формы учебной       деятельности по своей дисциплине; </w:t>
      </w:r>
    </w:p>
    <w:p w:rsidR="00B42B35" w:rsidRPr="00B42B35" w:rsidRDefault="00B42B35" w:rsidP="00B42B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>- на первом занятии по учебной дисциплине ознакомить студентов с рейтинговой системой.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>2.2. Права и обязанности студента: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>2.2.1. Студент имеет право: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 xml:space="preserve">  -  вести параллельно преподавателю учет оценок;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 xml:space="preserve"> -  узнать свой рейтинг у преподавателя.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>2.2.2. Студент, обучающийся по РС обязан: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 xml:space="preserve">  - выполнять формы учебной деятельности, предусмотренные программой изучения курса;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 xml:space="preserve"> -  своевременно сдавать материалы, подтверждающие выполнение задания.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>3. Характеристика рейтинговой системы.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>3.1.  Общая характеристика системы.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ab/>
        <w:t>Система РС на кафедре ОМЗ  представлена как поэтапный процесс в форме совокупности двух элементов: 1. Подготовка и обеспечение РС. 2. Реализация РС.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>3.1.1. Подготовка и обеспечение КС.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ab/>
        <w:t>В июне-августе преподаватели производят расчет оценки активности и успеваемости по учебной дисциплине. Предполагается оценка всех видов учебной и научно-исследовательской деятельности студентов по учебной дисциплине. Свои предложения они выносят на заседании учебно-методической комиссии кафедры.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>3.1.2. Реализация РС.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ab/>
        <w:t xml:space="preserve">В течении семестра студент выполняет все предусмотренные рейтингом формы и виды учебной деятельности в определенные сроки, сдает соответствующие материалы и получает оценки по десятибалльной системе. 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lastRenderedPageBreak/>
        <w:t>3.1.3. Сессионный контроль.</w:t>
      </w:r>
      <w:r w:rsidRPr="00B42B3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42B35" w:rsidRPr="00B42B35" w:rsidRDefault="00B42B35" w:rsidP="00B42B35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>Определение  частичного рейтинга студентов (январь, июнь). Студенты сдают экзамен. Частная оценка подсчитывается по формуле: частная оценка = средний балл  × 0,5 +0,5× экзаменационная оценка.  Средний балл, в свою очередь, представляет собой среднее арифметическое из 3 – 6 оценок на семинарских занятиях, проведенных в течении всего периода изучения дисциплины и результата тестирования.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>3.1.4. Преподаватель  определяет количество оценок на семинарских занятиях для определения рейтинга студента. При необходимости, кроме оценок на семинарских занятиях, могут учитываться и неотработанные пропуски семинарских занятий и лекций без уважительных причин  как нулевые оценки.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>3.1.5. За участие в научно-исследовательской работе, олимпиадах, подготовке мультимедийных презентаций преподаватель может дополнительно к среднему баллу добавить 1 – 4 балла. Частной оценкой по учебной дисциплине будет среднее арифметическое оценок студента по всем видам деятельности (средний балл).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>3.1.6. Полученная студентом частная оценка по учебной дисциплине предполагает следующие варианты контроля знаний.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>Если эта сумма составляет:</w:t>
      </w:r>
    </w:p>
    <w:p w:rsidR="00B42B35" w:rsidRPr="00B42B35" w:rsidRDefault="00B42B35" w:rsidP="00B42B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9-10 баллов, то студент «автоматом» получает 9 баллов или он имеет право сдать экзамен на 10 баллов, в случае неудачного ответа он может получить минимальную оценку 8 баллов;</w:t>
      </w:r>
    </w:p>
    <w:p w:rsidR="00B42B35" w:rsidRPr="00B42B35" w:rsidRDefault="00B42B35" w:rsidP="00B42B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8 баллов, то «автомат» обеспечивает 7 баллов или после сдачи экзаменов оценка может быть от 5 до 9 баллов,</w:t>
      </w:r>
    </w:p>
    <w:p w:rsidR="00B42B35" w:rsidRPr="00B42B35" w:rsidRDefault="00B42B35" w:rsidP="00B42B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7 баллов, то гарантируется 5 баллов или от 4 до 8 баллов на экзамене;</w:t>
      </w:r>
    </w:p>
    <w:p w:rsidR="00B42B35" w:rsidRPr="00B42B35" w:rsidRDefault="00B42B35" w:rsidP="00B42B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 xml:space="preserve">6 баллов, то на экзамене предполагается не выше 7 баллов на экзамене; </w:t>
      </w:r>
    </w:p>
    <w:p w:rsidR="00B42B35" w:rsidRPr="00B42B35" w:rsidRDefault="00B42B35" w:rsidP="00B42B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5 баллов и ниже – студент сдает экзамен и получает оценку в соответствии с условиями настоящего положения (не выше 6 баллов).</w:t>
      </w:r>
    </w:p>
    <w:p w:rsidR="00B42B35" w:rsidRPr="00B42B35" w:rsidRDefault="00B42B35" w:rsidP="00B42B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 xml:space="preserve">Если учебной программой (планом) предусмотрен зачет, то при условии набора: </w:t>
      </w:r>
    </w:p>
    <w:p w:rsidR="00B42B35" w:rsidRPr="00B42B35" w:rsidRDefault="00B42B35" w:rsidP="00B42B3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4 баллов – незачет;</w:t>
      </w:r>
    </w:p>
    <w:p w:rsidR="00B42B35" w:rsidRPr="00B42B35" w:rsidRDefault="00B42B35" w:rsidP="00B42B3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5-6 баллов – сдача зачета;</w:t>
      </w:r>
    </w:p>
    <w:p w:rsidR="00B42B35" w:rsidRPr="00B42B35" w:rsidRDefault="00B42B35" w:rsidP="00B42B3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7 и выше баллов – автоматический зачет.</w:t>
      </w:r>
    </w:p>
    <w:p w:rsidR="00B42B35" w:rsidRPr="00B42B35" w:rsidRDefault="00B42B35" w:rsidP="00B42B35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B42B35" w:rsidRPr="00B42B35" w:rsidRDefault="00B42B35" w:rsidP="00B42B3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lastRenderedPageBreak/>
        <w:t>4.Общий рейтинг студента по дисциплинам кафедры ОМЗ не проводится.</w:t>
      </w:r>
    </w:p>
    <w:p w:rsidR="00B42B35" w:rsidRPr="00B42B35" w:rsidRDefault="00B42B35" w:rsidP="00B42B3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42B35" w:rsidRPr="00B42B35" w:rsidRDefault="00B42B35" w:rsidP="00B42B35">
      <w:pPr>
        <w:pStyle w:val="a3"/>
        <w:spacing w:after="0"/>
        <w:ind w:left="708" w:firstLine="282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Положение о рейтинговой системе оценки учебной деятельности студентов обсуждается на заседании кафедры  и рекомендуется к внедрению в учебный процесс.</w:t>
      </w:r>
    </w:p>
    <w:p w:rsidR="00B42B35" w:rsidRPr="00B42B35" w:rsidRDefault="00B42B35" w:rsidP="00B42B35">
      <w:pPr>
        <w:pStyle w:val="a3"/>
        <w:spacing w:after="0"/>
        <w:ind w:left="426" w:firstLine="282"/>
        <w:jc w:val="both"/>
        <w:rPr>
          <w:rFonts w:ascii="Times New Roman" w:hAnsi="Times New Roman"/>
          <w:sz w:val="28"/>
          <w:szCs w:val="28"/>
        </w:rPr>
      </w:pPr>
    </w:p>
    <w:p w:rsidR="00B42B35" w:rsidRPr="00B42B35" w:rsidRDefault="00B42B35" w:rsidP="00B4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B35" w:rsidRPr="00B42B35" w:rsidRDefault="00B42B35" w:rsidP="00B4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B35">
        <w:rPr>
          <w:rFonts w:ascii="Times New Roman" w:hAnsi="Times New Roman" w:cs="Times New Roman"/>
          <w:sz w:val="28"/>
          <w:szCs w:val="28"/>
        </w:rPr>
        <w:tab/>
      </w:r>
      <w:r w:rsidRPr="00B42B35">
        <w:rPr>
          <w:rFonts w:ascii="Times New Roman" w:hAnsi="Times New Roman" w:cs="Times New Roman"/>
          <w:sz w:val="28"/>
          <w:szCs w:val="28"/>
        </w:rPr>
        <w:tab/>
      </w:r>
      <w:r w:rsidRPr="00B42B35">
        <w:rPr>
          <w:rFonts w:ascii="Times New Roman" w:hAnsi="Times New Roman" w:cs="Times New Roman"/>
          <w:sz w:val="28"/>
          <w:szCs w:val="28"/>
        </w:rPr>
        <w:tab/>
      </w:r>
      <w:r w:rsidRPr="00B42B35">
        <w:rPr>
          <w:rFonts w:ascii="Times New Roman" w:hAnsi="Times New Roman" w:cs="Times New Roman"/>
          <w:sz w:val="28"/>
          <w:szCs w:val="28"/>
        </w:rPr>
        <w:tab/>
      </w:r>
      <w:r w:rsidRPr="00B42B35">
        <w:rPr>
          <w:rFonts w:ascii="Times New Roman" w:hAnsi="Times New Roman" w:cs="Times New Roman"/>
          <w:sz w:val="28"/>
          <w:szCs w:val="28"/>
        </w:rPr>
        <w:tab/>
        <w:t>Литература</w:t>
      </w:r>
    </w:p>
    <w:p w:rsidR="00B42B35" w:rsidRPr="00B42B35" w:rsidRDefault="00B42B35" w:rsidP="00B42B3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Павлов Н. Контроль знаний студентов//Высшее образование в России. – 2001.-№1.-С. 116-122</w:t>
      </w:r>
    </w:p>
    <w:p w:rsidR="00B42B35" w:rsidRPr="00B42B35" w:rsidRDefault="00B42B35" w:rsidP="00B42B3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Якимов А.Н. и др. Роль рейтингового контроля в повышении качества вузовского образования//Университетское образование: Сб.статей 12-й Международной научно-методической конференции (9-10 апреля 2008г.)/Пенза: Изд-во Пенз. гос. ун-та. – 2008. – С. 496-498.</w:t>
      </w:r>
    </w:p>
    <w:p w:rsidR="00B42B35" w:rsidRPr="00B42B35" w:rsidRDefault="00B42B35" w:rsidP="00B42B3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Кодекс Республики Беларусь об образовании. – 2012. – ст.214.</w:t>
      </w:r>
    </w:p>
    <w:p w:rsidR="00B42B35" w:rsidRPr="00B42B35" w:rsidRDefault="00B42B35" w:rsidP="00B42B3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B35">
        <w:rPr>
          <w:rFonts w:ascii="Times New Roman" w:hAnsi="Times New Roman"/>
          <w:sz w:val="28"/>
          <w:szCs w:val="28"/>
        </w:rPr>
        <w:t>Правила проведения аттестации студентов, курсантов, слушателей высшего образования. Утверждены Министерством образования Республики Беларусь 29.05.2012.</w:t>
      </w:r>
    </w:p>
    <w:p w:rsidR="00D52F8C" w:rsidRPr="00B42B35" w:rsidRDefault="00D52F8C" w:rsidP="00B42B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52F8C" w:rsidRPr="00B42B35" w:rsidSect="00017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9E" w:rsidRDefault="006A649E" w:rsidP="00705106">
      <w:pPr>
        <w:spacing w:after="0" w:line="240" w:lineRule="auto"/>
      </w:pPr>
      <w:r>
        <w:separator/>
      </w:r>
    </w:p>
  </w:endnote>
  <w:endnote w:type="continuationSeparator" w:id="0">
    <w:p w:rsidR="006A649E" w:rsidRDefault="006A649E" w:rsidP="0070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06" w:rsidRDefault="0070510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06" w:rsidRDefault="0070510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06" w:rsidRDefault="007051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9E" w:rsidRDefault="006A649E" w:rsidP="00705106">
      <w:pPr>
        <w:spacing w:after="0" w:line="240" w:lineRule="auto"/>
      </w:pPr>
      <w:r>
        <w:separator/>
      </w:r>
    </w:p>
  </w:footnote>
  <w:footnote w:type="continuationSeparator" w:id="0">
    <w:p w:rsidR="006A649E" w:rsidRDefault="006A649E" w:rsidP="0070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06" w:rsidRDefault="0070510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24474" o:spid="_x0000_s3074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06" w:rsidRDefault="0070510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24475" o:spid="_x0000_s3075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06" w:rsidRDefault="0070510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24473" o:spid="_x0000_s3073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51E3"/>
    <w:multiLevelType w:val="hybridMultilevel"/>
    <w:tmpl w:val="4F86552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0AD5520"/>
    <w:multiLevelType w:val="hybridMultilevel"/>
    <w:tmpl w:val="E08C16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2D5377"/>
    <w:multiLevelType w:val="hybridMultilevel"/>
    <w:tmpl w:val="9B92AC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FAB4D72"/>
    <w:multiLevelType w:val="hybridMultilevel"/>
    <w:tmpl w:val="900EF0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1855C27"/>
    <w:multiLevelType w:val="multilevel"/>
    <w:tmpl w:val="233C2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2B35"/>
    <w:rsid w:val="0001734C"/>
    <w:rsid w:val="006A649E"/>
    <w:rsid w:val="00705106"/>
    <w:rsid w:val="00B42B35"/>
    <w:rsid w:val="00D5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2B3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B42B35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70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5106"/>
  </w:style>
  <w:style w:type="paragraph" w:styleId="a7">
    <w:name w:val="footer"/>
    <w:basedOn w:val="a"/>
    <w:link w:val="a8"/>
    <w:uiPriority w:val="99"/>
    <w:semiHidden/>
    <w:unhideWhenUsed/>
    <w:rsid w:val="0070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5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937</Words>
  <Characters>5344</Characters>
  <Application>Microsoft Office Word</Application>
  <DocSecurity>0</DocSecurity>
  <Lines>44</Lines>
  <Paragraphs>12</Paragraphs>
  <ScaleCrop>false</ScaleCrop>
  <Company>SamForum.ws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123</cp:lastModifiedBy>
  <cp:revision>4</cp:revision>
  <dcterms:created xsi:type="dcterms:W3CDTF">2015-01-09T07:47:00Z</dcterms:created>
  <dcterms:modified xsi:type="dcterms:W3CDTF">2015-01-19T17:55:00Z</dcterms:modified>
</cp:coreProperties>
</file>