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16" w:rsidRPr="00003216" w:rsidRDefault="00003216" w:rsidP="00003216">
      <w:pPr>
        <w:jc w:val="both"/>
        <w:rPr>
          <w:rFonts w:ascii="Times New Roman" w:hAnsi="Times New Roman" w:cs="Times New Roman"/>
          <w:sz w:val="28"/>
          <w:szCs w:val="28"/>
        </w:rPr>
      </w:pPr>
      <w:r w:rsidRPr="00003216">
        <w:rPr>
          <w:rFonts w:ascii="Times New Roman" w:hAnsi="Times New Roman" w:cs="Times New Roman"/>
          <w:sz w:val="28"/>
          <w:szCs w:val="28"/>
        </w:rPr>
        <w:t>Бирг, А.В.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3216">
        <w:rPr>
          <w:rFonts w:ascii="Times New Roman" w:hAnsi="Times New Roman" w:cs="Times New Roman"/>
          <w:sz w:val="28"/>
          <w:szCs w:val="28"/>
        </w:rPr>
        <w:t>Курскова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3216">
        <w:rPr>
          <w:rFonts w:ascii="Times New Roman" w:hAnsi="Times New Roman" w:cs="Times New Roman"/>
          <w:sz w:val="28"/>
          <w:szCs w:val="28"/>
        </w:rPr>
        <w:t>Т.Н. Экологическое образование и воспитание в период полево</w:t>
      </w:r>
      <w:r>
        <w:rPr>
          <w:rFonts w:ascii="Times New Roman" w:hAnsi="Times New Roman" w:cs="Times New Roman"/>
          <w:sz w:val="28"/>
          <w:szCs w:val="28"/>
        </w:rPr>
        <w:t>й практики по зоологии</w:t>
      </w:r>
      <w:r w:rsidRPr="00003216">
        <w:rPr>
          <w:rFonts w:ascii="Times New Roman" w:hAnsi="Times New Roman" w:cs="Times New Roman"/>
          <w:sz w:val="28"/>
          <w:szCs w:val="28"/>
        </w:rPr>
        <w:t xml:space="preserve"> / А.В.Бирг, Т.Н.</w:t>
      </w:r>
      <w:r>
        <w:rPr>
          <w:rFonts w:ascii="Times New Roman" w:hAnsi="Times New Roman" w:cs="Times New Roman"/>
          <w:sz w:val="28"/>
          <w:szCs w:val="28"/>
        </w:rPr>
        <w:t>Курскова</w:t>
      </w:r>
      <w:bookmarkStart w:id="0" w:name="_GoBack"/>
      <w:bookmarkEnd w:id="0"/>
      <w:r w:rsidRPr="00003216">
        <w:rPr>
          <w:rFonts w:ascii="Times New Roman" w:hAnsi="Times New Roman" w:cs="Times New Roman"/>
          <w:sz w:val="28"/>
          <w:szCs w:val="28"/>
        </w:rPr>
        <w:t xml:space="preserve"> / Пути повышения роли полевых практик в подготовке специалистов : материалы Регионального совещания по полевым практикам, Минск 16-18 октября, 1991 г. - С. </w:t>
      </w:r>
      <w:r>
        <w:rPr>
          <w:rFonts w:ascii="Times New Roman" w:hAnsi="Times New Roman" w:cs="Times New Roman"/>
          <w:sz w:val="28"/>
          <w:szCs w:val="28"/>
        </w:rPr>
        <w:t>70-71</w:t>
      </w:r>
      <w:r w:rsidRPr="00003216">
        <w:rPr>
          <w:rFonts w:ascii="Times New Roman" w:hAnsi="Times New Roman" w:cs="Times New Roman"/>
          <w:sz w:val="28"/>
          <w:szCs w:val="28"/>
        </w:rPr>
        <w:t>.</w:t>
      </w:r>
    </w:p>
    <w:p w:rsidR="00003216" w:rsidRDefault="00003216" w:rsidP="0000321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03216" w:rsidRPr="00003216" w:rsidRDefault="00003216" w:rsidP="00003216">
      <w:pPr>
        <w:jc w:val="both"/>
        <w:rPr>
          <w:rFonts w:ascii="Times New Roman" w:hAnsi="Times New Roman" w:cs="Times New Roman"/>
          <w:sz w:val="28"/>
          <w:szCs w:val="28"/>
        </w:rPr>
      </w:pPr>
      <w:r w:rsidRPr="00003216">
        <w:rPr>
          <w:rFonts w:ascii="Times New Roman" w:hAnsi="Times New Roman" w:cs="Times New Roman"/>
          <w:sz w:val="28"/>
          <w:szCs w:val="28"/>
        </w:rPr>
        <w:t>В сборник включены доклады Регионального совещания по полевым практикам.</w:t>
      </w:r>
    </w:p>
    <w:p w:rsidR="00003216" w:rsidRDefault="00003216" w:rsidP="00003216">
      <w:pPr>
        <w:jc w:val="both"/>
        <w:rPr>
          <w:rFonts w:ascii="Times New Roman" w:hAnsi="Times New Roman" w:cs="Times New Roman"/>
          <w:sz w:val="28"/>
          <w:szCs w:val="28"/>
        </w:rPr>
      </w:pPr>
      <w:r w:rsidRPr="00003216">
        <w:rPr>
          <w:rFonts w:ascii="Times New Roman" w:hAnsi="Times New Roman" w:cs="Times New Roman"/>
          <w:sz w:val="28"/>
          <w:szCs w:val="28"/>
        </w:rPr>
        <w:t>Выводы и рекомендации автор</w:t>
      </w:r>
      <w:r>
        <w:rPr>
          <w:rFonts w:ascii="Times New Roman" w:hAnsi="Times New Roman" w:cs="Times New Roman"/>
          <w:sz w:val="28"/>
          <w:szCs w:val="28"/>
        </w:rPr>
        <w:t>ов могут быть использованы преподавателями вузов в своей работе.</w:t>
      </w:r>
    </w:p>
    <w:p w:rsidR="00003216" w:rsidRDefault="00003216" w:rsidP="00003216">
      <w:pPr>
        <w:rPr>
          <w:rFonts w:ascii="Times New Roman" w:hAnsi="Times New Roman" w:cs="Times New Roman"/>
          <w:color w:val="FF0000"/>
        </w:rPr>
      </w:pPr>
    </w:p>
    <w:p w:rsidR="00003216" w:rsidRDefault="00003216" w:rsidP="00003216">
      <w:pPr>
        <w:rPr>
          <w:rFonts w:ascii="Times New Roman" w:hAnsi="Times New Roman" w:cs="Times New Roman"/>
          <w:color w:val="FF0000"/>
        </w:rPr>
      </w:pPr>
    </w:p>
    <w:p w:rsidR="00386A2B" w:rsidRDefault="00003216" w:rsidP="00003216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Ознакомиться с материалами конференции можно на кафедре морфологии и физиологии человека и животных БГПУ</w:t>
      </w:r>
    </w:p>
    <w:sectPr w:rsidR="00386A2B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160" w:rsidRDefault="00300160" w:rsidP="004F6099">
      <w:pPr>
        <w:spacing w:after="0" w:line="240" w:lineRule="auto"/>
      </w:pPr>
      <w:r>
        <w:separator/>
      </w:r>
    </w:p>
  </w:endnote>
  <w:endnote w:type="continuationSeparator" w:id="1">
    <w:p w:rsidR="00300160" w:rsidRDefault="00300160" w:rsidP="004F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99" w:rsidRDefault="004F60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99" w:rsidRDefault="004F60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99" w:rsidRDefault="004F60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160" w:rsidRDefault="00300160" w:rsidP="004F6099">
      <w:pPr>
        <w:spacing w:after="0" w:line="240" w:lineRule="auto"/>
      </w:pPr>
      <w:r>
        <w:separator/>
      </w:r>
    </w:p>
  </w:footnote>
  <w:footnote w:type="continuationSeparator" w:id="1">
    <w:p w:rsidR="00300160" w:rsidRDefault="00300160" w:rsidP="004F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99" w:rsidRDefault="004F609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9563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99" w:rsidRDefault="004F609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9564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99" w:rsidRDefault="004F609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9562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03216"/>
    <w:rsid w:val="00003216"/>
    <w:rsid w:val="00300160"/>
    <w:rsid w:val="00386A2B"/>
    <w:rsid w:val="004B5B8A"/>
    <w:rsid w:val="004F6099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1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6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6099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4F6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6099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1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2017-02-04T18:15:00Z</dcterms:created>
  <dcterms:modified xsi:type="dcterms:W3CDTF">2017-02-06T08:58:00Z</dcterms:modified>
</cp:coreProperties>
</file>