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B" w:rsidRPr="006D0ECC" w:rsidRDefault="00B7740B" w:rsidP="00B7740B">
      <w:pPr>
        <w:pStyle w:val="a3"/>
        <w:numPr>
          <w:ilvl w:val="0"/>
          <w:numId w:val="1"/>
        </w:numPr>
        <w:spacing w:after="0" w:line="240" w:lineRule="auto"/>
        <w:ind w:right="57"/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Комяк Я.Ф. </w:t>
      </w:r>
      <w:r w:rsidRPr="00CF683C">
        <w:rPr>
          <w:rFonts w:ascii="Times New Roman" w:hAnsi="Times New Roman" w:cs="Times New Roman"/>
          <w:bCs/>
          <w:sz w:val="28"/>
          <w:szCs w:val="28"/>
          <w:lang w:val="be-BY"/>
        </w:rPr>
        <w:t>Энтеровирусная инфекция.</w:t>
      </w:r>
      <w:r w:rsidRPr="00CF683C">
        <w:rPr>
          <w:rFonts w:ascii="Times New Roman" w:hAnsi="Times New Roman" w:cs="Times New Roman"/>
          <w:sz w:val="28"/>
          <w:szCs w:val="28"/>
        </w:rPr>
        <w:t xml:space="preserve"> </w:t>
      </w:r>
      <w:r w:rsidRPr="006D0ECC">
        <w:rPr>
          <w:rFonts w:ascii="Times New Roman" w:hAnsi="Times New Roman" w:cs="Times New Roman"/>
          <w:noProof/>
          <w:sz w:val="28"/>
          <w:szCs w:val="28"/>
          <w:lang w:val="be-BY"/>
        </w:rPr>
        <w:t>/Комяк Я.Ф.//</w:t>
      </w:r>
      <w:r w:rsidRPr="006D0ECC">
        <w:rPr>
          <w:noProof/>
          <w:lang w:val="be-BY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 xml:space="preserve">Мир медицины.- </w:t>
      </w:r>
      <w:r w:rsidRPr="0082093D">
        <w:rPr>
          <w:rFonts w:ascii="Times New Roman" w:hAnsi="Times New Roman"/>
          <w:sz w:val="28"/>
          <w:szCs w:val="28"/>
        </w:rPr>
        <w:t>Мн.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>2014.- №</w:t>
      </w:r>
      <w:r>
        <w:rPr>
          <w:rFonts w:ascii="Times New Roman" w:hAnsi="Times New Roman" w:cs="Times New Roman"/>
          <w:sz w:val="28"/>
          <w:szCs w:val="28"/>
        </w:rPr>
        <w:t xml:space="preserve"> 10,11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6</w:t>
      </w:r>
      <w:r w:rsidRPr="006D0ECC">
        <w:rPr>
          <w:rFonts w:ascii="Times New Roman" w:hAnsi="Times New Roman" w:cs="Times New Roman"/>
          <w:sz w:val="28"/>
          <w:szCs w:val="28"/>
        </w:rPr>
        <w:t xml:space="preserve"> с</w:t>
      </w:r>
      <w:r w:rsidRPr="006D0ECC">
        <w:rPr>
          <w:rFonts w:ascii="Times New Roman" w:hAnsi="Times New Roman"/>
          <w:b/>
        </w:rPr>
        <w:t>.</w:t>
      </w:r>
      <w:r w:rsidRPr="006D0E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93AE0" w:rsidRDefault="00B7740B" w:rsidP="00B7740B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современные данные на </w:t>
      </w:r>
      <w:r w:rsidR="00793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диагностику, лечение, профилактику  энтеровирусной инфекции.</w:t>
      </w:r>
    </w:p>
    <w:p w:rsidR="00B7740B" w:rsidRDefault="00B7740B" w:rsidP="00B7740B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Адресован</w:t>
      </w:r>
      <w:r w:rsidR="00793A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сотрудникам, врачам, родителям, студентам занимающимися вопросами терапии, педиатрии.</w:t>
      </w:r>
    </w:p>
    <w:p w:rsidR="00B7740B" w:rsidRPr="006B5289" w:rsidRDefault="00B7740B" w:rsidP="00B7740B">
      <w:pPr>
        <w:pStyle w:val="a3"/>
        <w:spacing w:after="0" w:line="240" w:lineRule="auto"/>
        <w:ind w:left="417" w:right="5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Ознакомиться с работой </w:t>
      </w:r>
      <w:r w:rsidRPr="006B5289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в медицинской  библиотеке.</w:t>
      </w:r>
    </w:p>
    <w:sectPr w:rsidR="00B7740B" w:rsidRPr="006B5289" w:rsidSect="00D2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0B"/>
    <w:rsid w:val="002641A7"/>
    <w:rsid w:val="00793AE0"/>
    <w:rsid w:val="00B7740B"/>
    <w:rsid w:val="00D2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2016-12-13T10:33:00Z</dcterms:created>
  <dcterms:modified xsi:type="dcterms:W3CDTF">2016-12-13T10:46:00Z</dcterms:modified>
</cp:coreProperties>
</file>