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Учреждение образования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«БЕЛОРУССКИЙ ГОСУДАРСТВЕННЫЙ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ТЕХНОЛОГИЧЕСКИЙ УНИВЕРСИТЕТ»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CB7852">
        <w:rPr>
          <w:rFonts w:ascii="TimesNewRoman,Bold" w:hAnsi="TimesNewRoman,Bold" w:cs="TimesNewRoman,Bold"/>
          <w:b/>
          <w:bCs/>
          <w:sz w:val="32"/>
          <w:szCs w:val="32"/>
        </w:rPr>
        <w:t>Кафедра физического воспитания и спорта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 xml:space="preserve">ГРУППЫ </w:t>
      </w:r>
      <w:proofErr w:type="gramStart"/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СПОРТИВНОГО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СОВЕРШЕНСТВОВАНИЯ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И СПЕЦИАЛИЗАЦИИ ПО САМБО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Программа и методические рекомендации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для студентов 1–4-х курсов всех специальностей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Минск 2013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2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УДК 796.818(073)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ББК 75.715я73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Г90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Рассмотрено и рекомендовано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редакционно-издательским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сове-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том университета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 о с т а в и т е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л ь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О. В. </w:t>
      </w:r>
      <w:proofErr w:type="spellStart"/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Хижевский</w:t>
      </w:r>
      <w:proofErr w:type="spell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Р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е ц е н з е н т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кандидат педагогических наук, доцент,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председатель ДЮК «Атлант»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Б. Н. Рукавицын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По тематическому плану изданий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учебно-методической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литерату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ры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университета на 2012 год. Поз. 121.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Предназначены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для студентов 1–4-х курсов всех специальностей.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Symbol" w:hAnsi="Symbol" w:cs="Symbol"/>
          <w:sz w:val="28"/>
          <w:szCs w:val="28"/>
        </w:rPr>
        <w:t></w:t>
      </w:r>
      <w:r w:rsidRPr="00CB7852">
        <w:rPr>
          <w:rFonts w:ascii="Symbol" w:hAnsi="Symbol" w:cs="Symbol"/>
          <w:sz w:val="28"/>
          <w:szCs w:val="28"/>
        </w:rPr>
        <w:t></w:t>
      </w:r>
      <w:r w:rsidRPr="00CB7852">
        <w:rPr>
          <w:rFonts w:ascii="TimesNewRoman" w:hAnsi="TimesNewRoman" w:cs="TimesNewRoman"/>
          <w:sz w:val="28"/>
          <w:szCs w:val="28"/>
        </w:rPr>
        <w:t>УО «Белорусский государственный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технологический университет», 2013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3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CB7852">
        <w:rPr>
          <w:rFonts w:ascii="TimesNewRoman,Bold" w:hAnsi="TimesNewRoman,Bold" w:cs="TimesNewRoman,Bold"/>
          <w:b/>
          <w:bCs/>
          <w:sz w:val="36"/>
          <w:szCs w:val="36"/>
        </w:rPr>
        <w:t>ПРЕДИСЛОВИЕ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Борьба самбо представляет собой высокотехничный вид едино-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борств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, победа в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котором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достигается не столько за счет физических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качеств, сколько за счет применения технических приемов и действий.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 связи с этим человек, владеющий приемами самбо, может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противо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стоять более сильному и даже вооруженному сопернику, что делает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этот вид единоборств эффективным средством самозащиты.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Борьба самбо, являясь средством физической культуры,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разви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вает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у занимающихся преимущественно скоростные и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координаци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онные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качества, ловкость и гибкость, поэтому доступна 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для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юно-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шей, и для девушек.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Учебная программа по борьбе самбо для групп специализации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(новичков) и спортивного совершенствования (квалифицированных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спортсменов), на наш взгляд, представляет интерес для тренеров,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ве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дущих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занятия по борьбе самбо в высших учебных заведениях. Пред-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lastRenderedPageBreak/>
        <w:t>лагаемая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программа может рассматриваться как методическая основа,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которую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в соответствии с конкретными условиями тренером могут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быть внесены частные изменения.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Отзывы и предложения просим направлять по адресу: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ул. Свердлова, 13а, 220006, г. Минск; тел. 327-41-63, кафедра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физвос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питания и спорта БГТУ.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bookmarkStart w:id="0" w:name="_GoBack"/>
      <w:bookmarkEnd w:id="0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3.2.2. Практические занятия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Специально-техническая подготовка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Решает задачи обучения и совершенствования основных приемов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и технических действий. Нижеперечисленные приемы должны быть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освоены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и доведены до автоматизма. Продолжительность освоения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каждого приема определяется индивидуально.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ПЕРВЫЙ КУРС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Подготовительные упражнения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Стойка самбиста: </w:t>
      </w:r>
      <w:r w:rsidRPr="00CB7852">
        <w:rPr>
          <w:rFonts w:ascii="TimesNewRoman" w:hAnsi="TimesNewRoman" w:cs="TimesNewRoman"/>
          <w:sz w:val="28"/>
          <w:szCs w:val="28"/>
        </w:rPr>
        <w:t xml:space="preserve">высокая, низкая, средняя, левая, правая,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фрон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тальная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Захваты: </w:t>
      </w:r>
      <w:r w:rsidRPr="00CB7852">
        <w:rPr>
          <w:rFonts w:ascii="TimesNewRoman" w:hAnsi="TimesNewRoman" w:cs="TimesNewRoman"/>
          <w:sz w:val="28"/>
          <w:szCs w:val="28"/>
        </w:rPr>
        <w:t>основной, защитный, вспомогательный.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Дистанции: </w:t>
      </w:r>
      <w:r w:rsidRPr="00CB7852">
        <w:rPr>
          <w:rFonts w:ascii="TimesNewRoman" w:hAnsi="TimesNewRoman" w:cs="TimesNewRoman"/>
          <w:sz w:val="28"/>
          <w:szCs w:val="28"/>
        </w:rPr>
        <w:t>вне захвата, дальняя, средняя, ближняя, вплотную.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Передвижения: </w:t>
      </w:r>
      <w:r w:rsidRPr="00CB7852">
        <w:rPr>
          <w:rFonts w:ascii="TimesNewRoman" w:hAnsi="TimesNewRoman" w:cs="TimesNewRoman"/>
          <w:sz w:val="28"/>
          <w:szCs w:val="28"/>
        </w:rPr>
        <w:t xml:space="preserve">вперед, вправо-вперед, влево-вперед, назад,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впра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во-назад, влево-назад, влево, вправо.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Самостраховка</w:t>
      </w:r>
      <w:proofErr w:type="spellEnd"/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: </w:t>
      </w:r>
      <w:r w:rsidRPr="00CB7852">
        <w:rPr>
          <w:rFonts w:ascii="TimesNewRoman" w:hAnsi="TimesNewRoman" w:cs="TimesNewRoman"/>
          <w:sz w:val="28"/>
          <w:szCs w:val="28"/>
        </w:rPr>
        <w:t>падение на левый бок, на правый бок, на спину;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падение кувырком через плечо; падение через партнера, стоящего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на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четвереньках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, стоя к партнеру лицом, спиной.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Подготовка к броскам: </w:t>
      </w:r>
      <w:r w:rsidRPr="00CB7852">
        <w:rPr>
          <w:rFonts w:ascii="TimesNewRoman" w:hAnsi="TimesNewRoman" w:cs="TimesNewRoman"/>
          <w:sz w:val="28"/>
          <w:szCs w:val="28"/>
        </w:rPr>
        <w:t xml:space="preserve">нарушение равновесия вперед – сбивание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на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носки, сбивание на одну ногу; нарушение равновесия в сторону –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сбива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ние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на одну ногу; нарушение равновесия назад – осаживание на пятки.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Броски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Выведение из равновесия рывком.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Задняя подножка.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рывком на пятку.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через бедро захватом пояса и рукава.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Передняя подножка.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Боковая подсечка.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Зацеп изнутри.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через голову с упором ноги в живот.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с захватом ног.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Задняя подножка с колена.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Передняя подножка с захватом ноги и руки.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Передняя подножка с колена.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с захватом руки под плечо.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17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Боковой переворот.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«Мельница».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Передняя подсечка с падением.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lastRenderedPageBreak/>
        <w:t>Зацеп снаружи садясь.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Боковая подсечка под обе ноги.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Задняя подсечка под пятку.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Боковая подножка.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Приемы борьбы лежа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Удержание: </w:t>
      </w:r>
      <w:r w:rsidRPr="00CB7852">
        <w:rPr>
          <w:rFonts w:ascii="TimesNewRoman" w:hAnsi="TimesNewRoman" w:cs="TimesNewRoman"/>
          <w:sz w:val="28"/>
          <w:szCs w:val="28"/>
        </w:rPr>
        <w:t xml:space="preserve">сбоку; поперек; со стороны головы; со стороны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пле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ча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; верхом.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Переворачивание: </w:t>
      </w:r>
      <w:r w:rsidRPr="00CB7852">
        <w:rPr>
          <w:rFonts w:ascii="TimesNewRoman" w:hAnsi="TimesNewRoman" w:cs="TimesNewRoman"/>
          <w:sz w:val="28"/>
          <w:szCs w:val="28"/>
        </w:rPr>
        <w:t xml:space="preserve">с захватом одежды; с захватом руки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из-под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плеча; при помощи ног; захватом бедра на плечо; захватом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двух рук.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Болевые приемы: </w:t>
      </w:r>
      <w:r w:rsidRPr="00CB7852">
        <w:rPr>
          <w:rFonts w:ascii="TimesNewRoman" w:hAnsi="TimesNewRoman" w:cs="TimesNewRoman"/>
          <w:sz w:val="28"/>
          <w:szCs w:val="28"/>
        </w:rPr>
        <w:t>перегибание локтя через бедро от удержания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сбоку; узел поперек; перегибание локтя с упором в плечо от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удержа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ния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со стороны плеча; перегибание локтя при захвате руки ногами и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три способа прорыва оборонительных захватов.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ВТОРОЙ КУРС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Положение самбиста при проведении приемов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Стоя: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нападающий в низкой стойке – атакуемый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высокой;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нападающий в средней стойке – атакуемый в высокой;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оба самбиста в высокой стойке;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нападающий в высокой стойке – атакуемый в средней;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нападающий в средней стойке – атакуемый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низкой;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нападающий в высокой стойке – атакуемый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низкой;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оба самбиста в средней стойке;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оба самбиста в низкой стойке.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Лежа: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нападающий сбоку – атакуемый на животе;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нападающий сбоку – атакуемый на четвереньках;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нападающий сбоку – атакуемый на спине;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нападающий со стороны головы – атакуемый на животе;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нападающий со стороны головы – атакуемый на спине;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нападающий со стороны ног – атакуемый на животе;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18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нападающий со стороны ног – атакуемый на четвереньках;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нападающий со стороны ног – атакуемый на спине;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нападающий верхом – атакуемый на животе;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нападающий верхом – атакуемый на четвереньках;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нападающий верхом – атакуемый на спине.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Захваты, применяемые для проведения приемов стоя и лежа: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ру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кава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и одноименного отворота (проймы); рукава и разноименного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от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ворота; двух отворотов; рукавов снизу; рукава и ноги; рукава и пояса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спереди; рукава и пояса сзади; рукава и туловища; одноименного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ру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кава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и шеи; разноименного рукава и шеи; одноименного отворота и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шеи; разноименного отворота и шеи; руки под плечо; рукава и обрат-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lastRenderedPageBreak/>
        <w:t>ного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__________разноименного отворота; одной руки двумя – правой изнутри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за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плечо, левой снаружи за предплечье; одной руки двумя – правой сна-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ружи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за плечо,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левой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изнутри за предплечье.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Броски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Захватом за голень накрест.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Зацеп снаружи садясь.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Подхват.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Подсечка в колено.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Подхват сзади.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захватом за бедро изнутри.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Боковой подхват.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Подсед бедром.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Подбив под обе ноги («ножницы»).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Подхват с захватом ноги снаружи.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Задняя подножка под обе ноги.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захватом двух бедер.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Передний переворот.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Подсад голенью.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через грудь и ногу.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Отхват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с захватом ноги снаружи.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Боковая подножка с упором руки и колена.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Задняя подножка с захватом двумя руками.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Приемы борьбы лежа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Удержание: </w:t>
      </w:r>
      <w:r w:rsidRPr="00CB7852">
        <w:rPr>
          <w:rFonts w:ascii="TimesNewRoman" w:hAnsi="TimesNewRoman" w:cs="TimesNewRoman"/>
          <w:sz w:val="28"/>
          <w:szCs w:val="28"/>
        </w:rPr>
        <w:t>сбоку с захватом руки и головы; поперек с захватом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бедра; верхом с захватом руки; со стороны с захватом пояса;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обратное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удержание поперек; обратное удержание со стороны головы.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19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Переворачивание: </w:t>
      </w:r>
      <w:r w:rsidRPr="00CB7852">
        <w:rPr>
          <w:rFonts w:ascii="TimesNewRoman" w:hAnsi="TimesNewRoman" w:cs="TimesNewRoman"/>
          <w:sz w:val="28"/>
          <w:szCs w:val="28"/>
        </w:rPr>
        <w:t>рычагом; накатом; захватом двух рук; ногами;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накатом с захватом одноименной ноги за голень; через мост; ногами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кувырком вперед.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Болевые приемы: </w:t>
      </w:r>
      <w:r w:rsidRPr="00CB7852">
        <w:rPr>
          <w:rFonts w:ascii="TimesNewRoman" w:hAnsi="TimesNewRoman" w:cs="TimesNewRoman"/>
          <w:sz w:val="28"/>
          <w:szCs w:val="28"/>
        </w:rPr>
        <w:t xml:space="preserve">перегибание локтя при помощи ноги сверху;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ры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чаг внутрь; перегибание локтя при захвате руки ногами; рычаг локтя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зацепом ногой; узел снизу против удержания со стороны ног и верхом.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ТРЕТИЙ КУРС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Броски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через бедро с захватом пояса сбоку и нырком под руку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(боковое бедро).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через спину, скрещивая захваченные руки.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через спину с захватом руки на плечо.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через бедро с захватом шеи.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Боковая подсечка от подсечки.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Задняя подножка на пятке.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Передняя подножка, скрещивая захваченные руки.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Подсед сзади.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lastRenderedPageBreak/>
        <w:t>Зацеп изнутри.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Зацеп изнутри на одноименную ногу.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Зацеп изнутри, скручивая противника в сторону опорной ноги.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Обвив с падением и без падения.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Выведение из равновесия толчком.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через бедро от броска через плечо.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Обвив от зацепа изнутри.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Задняя подножка с захватом ноги от зацепа изнутри.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через голову от передней подсечки.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Подсечка под пятку изнутри.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через спину с колена.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Передняя подсечка (рывком, тягой, заведением).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Зацеп изнутри одноименной ногой от зацепа изнутри.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Приемы борьбы лежа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Уходы от удержания сбоку (садясь, отжимая голову ногой, пере-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proofErr w:type="gramStart"/>
      <w:r w:rsidRPr="00CB7852">
        <w:rPr>
          <w:rFonts w:ascii="TimesNewRoman" w:hAnsi="TimesNewRoman" w:cs="TimesNewRoman"/>
          <w:sz w:val="28"/>
          <w:szCs w:val="28"/>
        </w:rPr>
        <w:t>таскивая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через себя, выкручиваясь).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Уходы от удержания поперек (перебрасывание атакующего через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себя захватом шеи через плечо и упором предплечья в живот,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выкру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proofErr w:type="gramStart"/>
      <w:r w:rsidRPr="00CB7852">
        <w:rPr>
          <w:rFonts w:ascii="TimesNewRoman" w:hAnsi="TimesNewRoman" w:cs="TimesNewRoman"/>
          <w:sz w:val="28"/>
          <w:szCs w:val="28"/>
        </w:rPr>
        <w:t>чиваясь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).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20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Уход от удержания со стороны головы (вращение в сторону, за-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хватом пояса; вращением в сторону, захватом рук).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Ответные удержания после уходов от различных удержаний.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 xml:space="preserve">Уходы от удержания со стороны плеча (рывком в сторону,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выкру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proofErr w:type="gramStart"/>
      <w:r w:rsidRPr="00CB7852">
        <w:rPr>
          <w:rFonts w:ascii="TimesNewRoman" w:hAnsi="TimesNewRoman" w:cs="TimesNewRoman"/>
          <w:sz w:val="28"/>
          <w:szCs w:val="28"/>
        </w:rPr>
        <w:t>чиваясь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 отжимая голову руками).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 xml:space="preserve">Уходы от удержания верхом (подведение рук под ноги и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сбрасы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вание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с себя (через голову), отбрасывание в сторону, сковывая руки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(через помост)).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Уходы от удержания со стороны ног (поворот на живот, сталкивая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противника руками в голову и ногами в бедра, рычаг локтя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через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предплечье).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Ответные приемы от различных удержаний.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Болевые приемы: </w:t>
      </w:r>
      <w:r w:rsidRPr="00CB7852">
        <w:rPr>
          <w:rFonts w:ascii="TimesNewRoman" w:hAnsi="TimesNewRoman" w:cs="TimesNewRoman"/>
          <w:sz w:val="28"/>
          <w:szCs w:val="28"/>
        </w:rPr>
        <w:t>перегибание локтя через предплечье захватом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 xml:space="preserve">руки под плечо; перегибание локтя через бедро (захватывая руку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ру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кой, зажимая руку бедрами, от удержания со стороны головы);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пере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proofErr w:type="gramStart"/>
      <w:r w:rsidRPr="00CB7852">
        <w:rPr>
          <w:rFonts w:ascii="TimesNewRoman" w:hAnsi="TimesNewRoman" w:cs="TimesNewRoman"/>
          <w:sz w:val="28"/>
          <w:szCs w:val="28"/>
        </w:rPr>
        <w:t>гибание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локтя захватом предплечья под плечо (от удержания со сто-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роны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ног, снизу, от удержания со стороны головы, перенося ногу че-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рез туловище); рычаг внутрь (захватывая руками, при помощи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туло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proofErr w:type="gramStart"/>
      <w:r w:rsidRPr="00CB7852">
        <w:rPr>
          <w:rFonts w:ascii="TimesNewRoman" w:hAnsi="TimesNewRoman" w:cs="TimesNewRoman"/>
          <w:sz w:val="28"/>
          <w:szCs w:val="28"/>
        </w:rPr>
        <w:t>вища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сверху, при помощи предплечья сверху).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ЧЕТВЕРТЫЙ КУРС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Броски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через спину с захватом руки на плечо.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через бедро с захватом шеи.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Боковая подсечка от подсечки.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Подсед сзади.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lastRenderedPageBreak/>
        <w:t>Зацеп изнутри.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Зацеп изнутри на одноименную ногу.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Зацеп изнутри, скручивая противника в сторону опорной ноги.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Обвив с падением и без падения.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через бедро от броска через плечо.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Обвив от зацепа изнутри.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Задняя подножка с захватом ноги от зацепа изнутри.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Подсечка под пятку изнутри.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через спину с колена.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Передняя подсечка (рывком, тягой, заведением).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Захватом за голень накрест.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Зацеп снаружи садясь.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21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Подхват.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захватом за бедро изнутри.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Боковой подхват.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Подхват с захватом ноги снаружи.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Бросок захватом двух бедер.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Передний переворот.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Индивидуальная отработка бросков.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Приемы борьбы лежа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Удержание: сбоку с захватом руки и головы; верхом с захватом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руки; со стороны с захватом пояса; обратное удержание со стороны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головы.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Уходы от удержания сбоку (садясь, отжимая голову ногой, пере-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proofErr w:type="gramStart"/>
      <w:r w:rsidRPr="00CB7852">
        <w:rPr>
          <w:rFonts w:ascii="TimesNewRoman" w:hAnsi="TimesNewRoman" w:cs="TimesNewRoman"/>
          <w:sz w:val="28"/>
          <w:szCs w:val="28"/>
        </w:rPr>
        <w:t>таскивая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через себя, выкручиваясь).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Уходы от удержания поперек (перебрасывание атакующего через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себя захватом шеи через плечо и упором предплечья в живот,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выкру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proofErr w:type="gramStart"/>
      <w:r w:rsidRPr="00CB7852">
        <w:rPr>
          <w:rFonts w:ascii="TimesNewRoman" w:hAnsi="TimesNewRoman" w:cs="TimesNewRoman"/>
          <w:sz w:val="28"/>
          <w:szCs w:val="28"/>
        </w:rPr>
        <w:t>чиваясь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).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Уход от удержания со стороны головы (вращение в сторону за-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хватом пояса, вращение в сторону захватом рук).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Ответные удержания после уходов от различных удержаний.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 xml:space="preserve">Уходы от удержания со стороны плеча (рывком в сторону,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выкру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proofErr w:type="gramStart"/>
      <w:r w:rsidRPr="00CB7852">
        <w:rPr>
          <w:rFonts w:ascii="TimesNewRoman" w:hAnsi="TimesNewRoman" w:cs="TimesNewRoman"/>
          <w:sz w:val="28"/>
          <w:szCs w:val="28"/>
        </w:rPr>
        <w:t>чиваясь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 отжимая голову руками).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 xml:space="preserve">Уходы от удержания верхом (подведение рук под ноги и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сбрасы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вание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с себя (через голову), отбрасывание в сторону, сковывая руки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(через помост)).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Уходы от удержания со стороны ног (поворот на живот, сталкивая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противника руками в голову и ногами в бедра, рычаг локтя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через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предплечье).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Ответные приемы от различных удержаний.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Переворачивание: </w:t>
      </w:r>
      <w:r w:rsidRPr="00CB7852">
        <w:rPr>
          <w:rFonts w:ascii="TimesNewRoman" w:hAnsi="TimesNewRoman" w:cs="TimesNewRoman"/>
          <w:sz w:val="28"/>
          <w:szCs w:val="28"/>
        </w:rPr>
        <w:t xml:space="preserve">рычагом; накатом; захватом двух рук;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через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мост; ногами кувырком вперед.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Болевые приемы: </w:t>
      </w:r>
      <w:r w:rsidRPr="00CB7852">
        <w:rPr>
          <w:rFonts w:ascii="TimesNewRoman" w:hAnsi="TimesNewRoman" w:cs="TimesNewRoman"/>
          <w:sz w:val="28"/>
          <w:szCs w:val="28"/>
        </w:rPr>
        <w:t xml:space="preserve">перегибание локтя при помощи ноги сверху;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ры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чаг внутрь; перегибание локтя при захвате руки ногами; рычаг локтя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lastRenderedPageBreak/>
        <w:t>зацепом ногой; узел снизу против удержания со стороны ног и верхом;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перегибание локтя через предплечье захватом руки под плечо;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переги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proofErr w:type="gramStart"/>
      <w:r w:rsidRPr="00CB7852">
        <w:rPr>
          <w:rFonts w:ascii="TimesNewRoman" w:hAnsi="TimesNewRoman" w:cs="TimesNewRoman"/>
          <w:sz w:val="28"/>
          <w:szCs w:val="28"/>
        </w:rPr>
        <w:t>бание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локтя через бедро (захватывая руку рукой, зажимая руку бедра-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ми, от удержания со стороны головы); перегибание локтя захватом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 xml:space="preserve">предплечья под плечо (от удержания со стороны ног, снизу, от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удержа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proofErr w:type="gramStart"/>
      <w:r w:rsidRPr="00CB7852">
        <w:rPr>
          <w:rFonts w:ascii="TimesNewRoman" w:hAnsi="TimesNewRoman" w:cs="TimesNewRoman"/>
          <w:sz w:val="28"/>
          <w:szCs w:val="28"/>
        </w:rPr>
        <w:t>ния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со стороны головы, перенося ногу через туловище); рычаг внутрь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22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(захватывая руками, при помощи туловища сверху, при помощи пред-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proofErr w:type="gramStart"/>
      <w:r w:rsidRPr="00CB7852">
        <w:rPr>
          <w:rFonts w:ascii="TimesNewRoman" w:hAnsi="TimesNewRoman" w:cs="TimesNewRoman"/>
          <w:sz w:val="28"/>
          <w:szCs w:val="28"/>
        </w:rPr>
        <w:t>плечья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сверху); индивидуальная отработка приемов борьбы лежа.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Примечание</w:t>
      </w: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 w:rsidRPr="00CB7852">
        <w:rPr>
          <w:rFonts w:ascii="TimesNewRoman" w:hAnsi="TimesNewRoman" w:cs="TimesNewRoman"/>
          <w:sz w:val="28"/>
          <w:szCs w:val="28"/>
        </w:rPr>
        <w:t>Преподаватель должен планировать интенсивность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нагрузки тренировки в микро-, мез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о-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и макроциклах в соответствии с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общими положениями в учебнике по теории физического воспитания.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Для развития тренированности важно, чтобы спортсмен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опреде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ленное время осуществлял работу в различных зонах интенсивности: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1-я зона – ЧСС до 130 уд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.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/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м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ин – зона комфорта;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2-я зона – ЧСС до 150 уд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.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/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м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ин – аэробная зона;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3-я зона – ЧСС до 180 уд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.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/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м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ин – аэробно-анаэробная зона;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4-я зона – ЧСС свыше 180 уд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.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/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м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ин – анаэробная зона.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Тренировочные занятия в каждой из зон интенсивности решают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определенные задачи. Так, занятия в первой зоне направлены на вы-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рабатывание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организма для работы в среднем темпе. Тренировка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во</w:t>
      </w:r>
      <w:proofErr w:type="gramEnd"/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второй зоне увеличивает аэробные возможности. Занятия в третьей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зоне также увеличивают аэробные возможности и способствуют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адап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тации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организма спортсменов к повышенным нагрузкам. Работа, вы-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полняемая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в четвертой зоне, способствует адаптации организма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к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со-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ревновательным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нагрузкам.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 первой зоне следует затрачивать 2–8% общего времени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трени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E3659" w:rsidRPr="00CB7852" w:rsidRDefault="003E3659" w:rsidP="003E36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ровки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; во второй – 43–63%; в третьей – 29–46%; в четвертой – 1–14%.</w:t>
      </w:r>
    </w:p>
    <w:p w:rsidR="00283E57" w:rsidRDefault="00283E57"/>
    <w:sectPr w:rsidR="0028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59"/>
    <w:rsid w:val="00283E57"/>
    <w:rsid w:val="003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2016-11-09T10:40:00Z</dcterms:created>
  <dcterms:modified xsi:type="dcterms:W3CDTF">2016-11-09T10:40:00Z</dcterms:modified>
</cp:coreProperties>
</file>