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Учреждение образования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«БЕЛОРУССКИЙ ГОСУДАРСТВЕННЫЙ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CB7852">
        <w:rPr>
          <w:rFonts w:ascii="TimesNewRoman,Bold" w:hAnsi="TimesNewRoman,Bold" w:cs="TimesNewRoman,Bold"/>
          <w:b/>
          <w:bCs/>
          <w:sz w:val="32"/>
          <w:szCs w:val="32"/>
        </w:rPr>
        <w:t>Кафедра физического воспитания и спорта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 xml:space="preserve">ГРУППЫ </w:t>
      </w:r>
      <w:proofErr w:type="gramStart"/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СПОРТИВНОГО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СОВЕРШЕНСТВОВАНИЯ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И СПЕЦИАЛИЗАЦИИ ПО САМБО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Программа и методические рекомендации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для студентов 1–4-х курсов всех специальностей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Минск 2013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УДК 796.818(073)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ББК 75.715я73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Г90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Рассмотрено и рекомендовано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редакционно-издательским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сове-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том университета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 о с т а в и т 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 ь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О. В. </w:t>
      </w:r>
      <w:proofErr w:type="spellStart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Хижевский</w:t>
      </w:r>
      <w:proofErr w:type="spell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Р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е ц е н з е н т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кандидат педагогических наук, доцент,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председатель ДЮК «Атлант»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Б. Н. Рукавицын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 тематическому плану изданий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учебно-методической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литерату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университета на 2012 год. Поз. 121.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Предназначены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для студентов 1–4-х курсов всех специальностей.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Symbol" w:hAnsi="Symbol" w:cs="Symbol"/>
          <w:sz w:val="28"/>
          <w:szCs w:val="28"/>
        </w:rPr>
        <w:t></w:t>
      </w:r>
      <w:r w:rsidRPr="00CB7852">
        <w:rPr>
          <w:rFonts w:ascii="Symbol" w:hAnsi="Symbol" w:cs="Symbol"/>
          <w:sz w:val="28"/>
          <w:szCs w:val="28"/>
        </w:rPr>
        <w:t></w:t>
      </w:r>
      <w:r w:rsidRPr="00CB7852">
        <w:rPr>
          <w:rFonts w:ascii="TimesNewRoman" w:hAnsi="TimesNewRoman" w:cs="TimesNewRoman"/>
          <w:sz w:val="28"/>
          <w:szCs w:val="28"/>
        </w:rPr>
        <w:t>УО «Белорусский государственный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университет», 2013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3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ПРЕДИСЛОВИЕ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Борьба самбо представляет собой высокотехничный вид едино-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борств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победа 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котором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достигается не столько за счет физических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качеств, сколько за счет применения технических приемов и действий.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связи с этим человек, владеющий приемами самбо, может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противо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стоять более сильному и даже вооруженному сопернику, что делает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этот вид единоборств эффективным средством самозащиты.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Борьба самбо, являясь средством физической культуры,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разви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вает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у занимающихся преимущественно скоростные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координаци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онные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качества, ловкость и гибкость, поэтому доступна 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для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юно-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шей, и для девушек.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Учебная программа по борьбе самбо для групп специализации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(новичков) и спортивного совершенствования (квалифицированных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спортсменов), на наш взгляд, представляет интерес для тренеров,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дущих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занятия по борьбе самбо в высших учебных заведениях. Пред-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lastRenderedPageBreak/>
        <w:t>лагаемая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программа может рассматриваться как методическая основа,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которую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 соответствии с конкретными условиями тренером могут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быть внесены частные изменения.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Отзывы и предложения просим направлять по адресу: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ул. Свердлова, 13а, 220006, г. Минск; тел. 327-41-63, кафедра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физвос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питания и спорта БГТУ.</w:t>
      </w:r>
    </w:p>
    <w:p w:rsidR="00283E57" w:rsidRDefault="00283E57"/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CB7852">
        <w:rPr>
          <w:rFonts w:ascii="TimesNewRoman,Bold" w:hAnsi="TimesNewRoman,Bold" w:cs="TimesNewRoman,Bold"/>
          <w:b/>
          <w:bCs/>
          <w:sz w:val="32"/>
          <w:szCs w:val="32"/>
        </w:rPr>
        <w:t>3.2. Учебный материал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3.2.1. Теоретические занятия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ПЕРВЫЙ КУРС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1. Краткий обзор истории спортивной борьбы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(специализация – 1 ч, спортивное совершенствование – 2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Возникновение спортивной борьбы. Ее развитие в России. Борьба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как форма проявления физической силы, ловкости. Место и значение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борьбы в системе физического воспитания. Развитие системы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самоза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щиты. Борьба самбо в Республике Беларусь. Развитие борьбы самбо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ведущих зарубежных странах.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2. Основы теории и методики подготовки самбистов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(специализация – 2 ч, спортивное совершенствование – 3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Система физического воспитания как единство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идеологических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научно-методических основ физического воспитания, а также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учре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10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ждений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и организаций, которые его осуществляют. Направления си-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стемы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физического воспитания: общее физическое совершенствование,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профессиональное физическое совершенствование. Коллектив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физиче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ской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культуры – спортивный клуб – как основная ячейка общества. Со-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здание общей для всех видов спорта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научно-педагогической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дисципли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«Основы спортивной тренировки». Отбор спортсменов для занятий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борьбой самбо: спортивная ориентация студентов, селекция кандидатов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 сборные команды, комплектование сборных команд. Определение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идеала (модели чемпиона), решение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организационных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и методических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вопросов (разработка классификационных нормативов, собеседование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и т. п.), прогнозирование (темпов роста спортивных достижений). По-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строение (планирование) тренировочного процесса: многолетнего, че-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тырехгодичных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циклов, годичных циклов, предсоревновательных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цик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лов, микроциклов одного дня и одного занятия. Методы тренировки: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интегральная, аналитическая тренировка, контроль (объекты контроля,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технология контроля). Цель, задачи, принципы, средства, методы, фор-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мы организации занятий по борьбе самбо. Основы обучения одному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техническому действию. Основы обучения всей технике.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3. Личная гигиена борцов, требования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к спортинвентарю и одежде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(специализация – 1 ч, спортивное совершенствование – 2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Организация и правила поведения в зале. Зал борьбы. Уход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за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 xml:space="preserve">оборудованием и инвентарем. Тренажеры. Требования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личной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гигие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занимающихся. Гигиенические требования к местам занятий.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4. Врачебный контроль, самоконтроль,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профилактика травматизма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(специализация – 1 ч, спортивное совершенствование – 2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Врачебный контроль и самоконтроль. Значение __________и содержание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врачебного контроля. Значение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медицинских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и педагогических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наблюдений для правильной организации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учебно-тренировочного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процесса. Объективные данные самоконтроля: вес, динамометрия,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спирометрия, кровяное давление. Субъективные данные: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самочув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ствие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сон, аппетит, работоспособность, потоотделение. Показания и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противопоказания к занятиям.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Травмы, причины их возникновения и меры предупреждения.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Первая помощь при травмах.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11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5. Правила, организация и проведение соревнований по борьбе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самбо (специализация – 2 ч, спортивное совершенствование – 3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Костюм самбистов. Продолжительность схватки. Обязанности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руководителя ковра. Врач соревнования. Количество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продолжитель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ность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схваток в зависимости от разрядов и возраста участников.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Оценка приемов. Этика поведения спортсмена на соревнованиях.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ВТОРОЙ КУРС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1. Основы теории и методики подготовки самбистов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(специализация – 3 ч, спортивное совершенствование – 4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Обучение и тренировка – единый педагогический процесс. Задачи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спортивной тренировки: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воспитательная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– моральная,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интеллектуаль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ная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эстетическая, волевая подготовка; оздоровительная – техническая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подготовка; образовательная – физическая, тактическая,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теоретиче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ская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подготовка.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Принцип физического воспитания и закономерности спортивной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тренировки, организационно-методические принципы или общие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пра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вила, принцип оздоровительной направленности, принцип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всесторон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него воспитания, принцип связи физического воспитания с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практиче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ской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трудовой и спортивной деятельностью.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Общие педагогические принципы и принципы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физического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воспита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: систематичности и последовательности, сознательности и актив-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ности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доступности и индивидуальности. Закономерности спортивной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тре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нировки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. Направленность к высоким спортивным достижениям,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углуб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ленная специализация. Единство общей и специальной подготовки спорт-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смена. Непрерывность. Единство постепенности и тенденция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макси-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мальным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нагрузкам. Волнообразность динамики нагрузок, цикличность.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Формы организации занятий: учебные, учебно-тренировочные,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тренировочные, контрольные, урочные, неурочные, индивидуальные,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групповые.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2. Моральный облик спортсмена и психическая подготовка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lastRenderedPageBreak/>
        <w:t>(специализация – 2 ч, спортивное совершенствование – 3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Воспитание морально-волевых качеств. Воспитание морали,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чув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ства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патриотизма, любви к труду, к своему спортивному коллективу.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Роль коллектива в воспитании и формировании личности спортсмена.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12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Спортивная подготовка (тренировка) 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классификационные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соревно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вания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как основная психологическая подготовка спортсмена к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офици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альным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соревнованиям.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3. Личная гигиена борцов и требования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к спортинвентарю и одежде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(специализация – 1 ч, спортивное совершенствование – 1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Гигиенические требования к спортивной форме: бандаж, плавки,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куртка,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борцовки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бюстгальтер, закрытый купальник, носки.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Гигиениче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ские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требования к месту занятий, уборка зала, соблюдение правил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гиги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ены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при пользовании залом. Вентиляция, температура воздуха в зале.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Понятие о спортивной форме, утомление и переутомление. Меры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предупреждения перетренировки и переутомления. Соблюдение спор-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тивного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режима.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4. Врачебный контроль, самоконтроль,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профилактика травматизма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(специализация – 1 ч, спортивное совершенствование – 2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Врачебный контроль. Диспансерное состояние здоровья,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физиче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ское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развитие, приспособляемость сердечно-сосудистой,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дыхательной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и других систем. Первая помощь при травмах. Умение накладывать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шину, закрепляющие повязки и др. Ссадины, вывихи, переломы.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5. Правила, организация и проведение соревнований по борьбе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самбо (специализация – 3 ч, спортивное совершенствование – 5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Оценка приемов. Определение победителя. Правила определения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победителя в соревнованиях. Возрастные группы и весовые категории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участников соревнований. Взвешивание участников. Борьба на краю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ковра. Дисквалификация участников соревнований. Состав судейской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коллегии. Права и обязанности судей.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ТРЕТИЙ КУРС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1. Основы теории и методики подготовки самбистов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(специализация – 5 ч, спортивное совершенствование – 6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Урок как основная форма организации и проведения занятий.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Разминка и ее значение.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13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Утренняя гимнастика или тренировка. Методика обучения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нович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ков. Части уроков: вводная, подготовительная, основная и заключи-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тельная. Их задачи. Особенности занятий с юношами и взрослыми.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Совершенствование техники борьбы самбо. Метод повторяющихся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условий. Совершенствование тактики. Метод заданий. Совершенство-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вание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физических качеств. Развитие силы, выносливости, ловкости,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быстроты, гибкости.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>Методика проведения учебно-тренировочного сбора.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Методы спортивной тренировки: однократные, серийные, много-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серийные, соревновательные,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общеподготовительные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облегченные,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оптимальные, жесткие.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2. Моральный облик спортсмена и техническая подготовка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(специализация – 3 ч, спортивное совершенствование – 5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Интеллект спортсмена. Поведение на соревнованиях, 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учебном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заведении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, дома. Объективные и субъективные трудности. Целевая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установка. Роль мотива при трудностях. Воспитание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целеустремлен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ности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настойчивости, упорства, выдержки, самообладания, реши-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тельности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смелости, дисциплинированности.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Психологическое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воз-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действие во время отработки приемов, навыков. Психологическая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подготовка перед соревнованиями, в период соревнований.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Психоло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гия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взаимоотношений.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3. Личная гигиена борцов, требования к спортинвентарю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и одежде (специализация – 1 ч, спортивное совершенствование – 2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Определение необходимости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лечебно-профилактических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мероприя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. Самочувствие спортсмена на тренировках и соревнованиях.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Поддер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жание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 чистоте полости рта, кожи, волос, ногтей, спортивной формы,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одежды, обуви. Понятие о заразных заболеваниях. Противопоказания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занятиям физической культурой и спортом, в частности борьбой самбо.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Методы личной и общественной профилактики предупреждения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заболеваний.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4. Врачебный контроль, самоконтроль,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proofErr w:type="gramStart"/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профилактика травматизма (специализация – 1 ч, спортивное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совершенствование – 2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Страховка,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самостраховка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 Понятие о травме, особенности воз-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можных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травм. Первая доврачебная помощь при ушибах, растяжениях,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14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разрывах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связок, мышц и сухожилий. Раны и их разновидности.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Кро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вотечения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и их виды. Способы остановки кровотечений. Перевязки,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наложение первичной шины, искусственное дыхание. Перенос 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пере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вязка пострадавшего. Оказание первой помощи при обмороке и шоке.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Перенос пострадавшего на носилках, на сцепленных руках, один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за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ноги, другой за плечи, на спине с захватом «мельница», на руках,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ползком. Причины травматизма на занятиях борьбой самбо. Меры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предупреждения травм.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5. Правила, организация и проведение соревнований по борьбе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самбо (специализация – 2 ч, спортивное совершенствование – 3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Правила соревнований. Значение соревнований, их цели и задачи.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Характеристика соревнований: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личные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, лично-командные, командные.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Способы проведения соревнований. Шкала для результатов схватки.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Положение о соревнованиях. Программа соревнований.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Инфор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мация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о соревнованиях. Участники, представители, капитаны команд.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Медицинское обслуживание соревнований. Составление и заполнение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>документов соревнований, отчет.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ЧЕТВЕРТЫЙ КУРС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1. Личная гигиена борцов и требования к спортинвентарю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и одежде (специализация – 1 ч, спортивное совершенствование – 2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Организация и правила поведения в зале. Зал борьбы. Уход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за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оборудованием и инвентарем. Тренажеры. Требования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личной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гигие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занимающихся. Гигиенические требования к местам занятий.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2. Профилактика травматизма,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врачебный контроль, самоконтроль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(специализация – 1 ч, спортивное совершенствование – 2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Врачебный контроль и самоконтроль. Значение и содержание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вра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чебного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контроля. Значение медицинских и педагогических наблюдений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для правильной организации учебно-тренировочного процесса.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Объек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тивные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данные самоконтроля: вес, динамометрия, спирометрия,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кровяное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давление. Субъективные данные: самочувствие, сон, аппетит,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работоспо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собность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потоотделение. Показания и противопоказания к занятиям.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Травмы, причины их возникновения и меры предупреждения.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Первая помощь при травмах.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15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3. Моральный облик спортсмена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и психологическая подготовка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(специализация – 3 ч, спортивное совершенствование – 5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Интеллект спортсмена. Поведение на соревнованиях, 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учебном</w:t>
      </w:r>
      <w:proofErr w:type="gramEnd"/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заведении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, дома. Объективные и субъективные трудности. Целевая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установка. Роль мотива при трудностях. Воспитание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целеустремлен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ности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настойчивости, упорства, выдержки, самообладания, реши-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тельности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смелости, дисциплинированности.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Психологическое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воз-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действие во время отработки приемов, навыков. Психологическая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подготовка перед соревнованиями, в период соревнований.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Психоло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гия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взаимоотношений.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Тема 4. Основы теории и методики подготовки самбистов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(специализация – 5 ч, спортивное совершенствование – 6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Урок как основная форма организации и проведения занятий.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Разминка и ее значение.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Утренняя гимнастика или тренировка. Методика обучения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нович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ков. Части уроков: вводная, подготовительная, основная и заключи-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тельная. Их задачи. Особенности занятий с юношами и взрослыми.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Совершенствование техники борьбы самбо. Метод повторяющихся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условий. Совершенствование тактики. Метод заданий. Совершенство-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вание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физических качеств. Развитие силы, выносливости, ловкости,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быстроты, гибкости.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Методика проведения учебно-тренировочного сбора.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Методы спортивной тренировки: однократные, серийные, много-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серийные, соревновательные,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общеподготовительные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облегченные,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оптимальные, жесткие.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lastRenderedPageBreak/>
        <w:t>Тема 5. Правила, организация и проведение соревнований по борьбе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самбо (специализация – 2 ч, спортивное совершенствование – 3 ч)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Правила соревнований. Значение соревнований, их цели и задачи.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Характеристика соревнований: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личные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, лично-командные, командные.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Способы проведения соревнований. Шкала для результатов схватки.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Положение о соревнованиях. Программа соревнований.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Инфор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мация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о соревнованиях. Участники, представители, капитаны команд.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Медицинское обслуживание соревнований. Составление и заполнение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документов соревнований, отчет.</w:t>
      </w:r>
    </w:p>
    <w:p w:rsidR="003C4CF1" w:rsidRPr="00CB7852" w:rsidRDefault="003C4CF1" w:rsidP="003C4C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16</w:t>
      </w:r>
    </w:p>
    <w:p w:rsidR="003C4CF1" w:rsidRDefault="003C4CF1">
      <w:bookmarkStart w:id="0" w:name="_GoBack"/>
      <w:bookmarkEnd w:id="0"/>
    </w:p>
    <w:sectPr w:rsidR="003C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F1"/>
    <w:rsid w:val="00283E57"/>
    <w:rsid w:val="003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2016-11-09T10:39:00Z</dcterms:created>
  <dcterms:modified xsi:type="dcterms:W3CDTF">2016-11-09T10:39:00Z</dcterms:modified>
</cp:coreProperties>
</file>