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F5" w:rsidRDefault="00FC7DF5" w:rsidP="00FC7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FC7DF5" w:rsidRDefault="00FC7DF5" w:rsidP="00FC7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СРЕДСТВ</w:t>
      </w:r>
      <w:r w:rsidRPr="009F0086">
        <w:rPr>
          <w:rFonts w:ascii="Times New Roman" w:hAnsi="Times New Roman"/>
          <w:sz w:val="28"/>
          <w:szCs w:val="28"/>
        </w:rPr>
        <w:t xml:space="preserve"> ОСНОВНОЙ ГИМНАСТИКИ </w:t>
      </w:r>
      <w:r>
        <w:rPr>
          <w:rFonts w:ascii="Times New Roman" w:hAnsi="Times New Roman"/>
          <w:sz w:val="28"/>
          <w:szCs w:val="28"/>
        </w:rPr>
        <w:t xml:space="preserve">ДЛЯ ФОРМИРОВАНИЯ </w:t>
      </w:r>
      <w:r w:rsidRPr="009F0086">
        <w:rPr>
          <w:rFonts w:ascii="Times New Roman" w:hAnsi="Times New Roman"/>
          <w:sz w:val="28"/>
          <w:szCs w:val="28"/>
        </w:rPr>
        <w:t>ПРОФЕССИОНАЛЬНЫХ УМЕНИЙ И НАВЫКОВ СПЕЦИАЛИСТ</w:t>
      </w:r>
      <w:r>
        <w:rPr>
          <w:rFonts w:ascii="Times New Roman" w:hAnsi="Times New Roman"/>
          <w:sz w:val="28"/>
          <w:szCs w:val="28"/>
        </w:rPr>
        <w:t>ОВ ФИЗИЧЕСКОЙ КУЛЬТУРЫ И СПОРТА</w:t>
      </w:r>
    </w:p>
    <w:p w:rsidR="00FC7DF5" w:rsidRDefault="00FC7DF5" w:rsidP="00FC7D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7DF5" w:rsidRPr="00D850DC" w:rsidRDefault="00FC7DF5" w:rsidP="00FC7DF5">
      <w:pPr>
        <w:tabs>
          <w:tab w:val="left" w:pos="2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0DC">
        <w:rPr>
          <w:rFonts w:ascii="Times New Roman" w:hAnsi="Times New Roman" w:cs="Times New Roman"/>
          <w:sz w:val="28"/>
          <w:szCs w:val="28"/>
        </w:rPr>
        <w:t>Юхновская Е.В. Материалы четвертой международной научно-практической конференции, «Здоровье для всех», Пинск, ч.</w:t>
      </w:r>
      <w:r w:rsidRPr="00D850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50DC">
        <w:rPr>
          <w:rFonts w:ascii="Times New Roman" w:hAnsi="Times New Roman" w:cs="Times New Roman"/>
          <w:sz w:val="28"/>
          <w:szCs w:val="28"/>
        </w:rPr>
        <w:t>, с.217. / Национальный банк Республики Беларусь. – Пинск, 2012. – 308с.</w:t>
      </w:r>
    </w:p>
    <w:p w:rsidR="00FC7DF5" w:rsidRDefault="00FC7DF5" w:rsidP="00FC7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DF5" w:rsidRDefault="00FC7DF5" w:rsidP="00FC7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основной гимнастики многообразны по своей структуре и функциональной значимости. Они являются эффективным комплексным средством и методом воспитания у занимающихся личностных свойств, способствуют поддержанию высокой физической и умственной работоспособности, используются в оздоровительных, образовательных и воспитательных целях.</w:t>
      </w:r>
    </w:p>
    <w:p w:rsidR="00FC7DF5" w:rsidRDefault="00FC7DF5" w:rsidP="00FC7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4425">
        <w:rPr>
          <w:rFonts w:ascii="Times New Roman" w:hAnsi="Times New Roman"/>
          <w:sz w:val="28"/>
          <w:szCs w:val="28"/>
        </w:rPr>
        <w:t>Учебная дисциплина «Гимнастика и методика преподавания» изучает теорию и методику преподавания гимнастики, формы, средства и методы физического воспитания, используемые на занятиях гимнастикой и физич</w:t>
      </w:r>
      <w:r>
        <w:rPr>
          <w:rFonts w:ascii="Times New Roman" w:hAnsi="Times New Roman"/>
          <w:sz w:val="28"/>
          <w:szCs w:val="28"/>
        </w:rPr>
        <w:t>еской культуры</w:t>
      </w:r>
      <w:r w:rsidRPr="00EC4425">
        <w:rPr>
          <w:rFonts w:ascii="Times New Roman" w:hAnsi="Times New Roman"/>
          <w:sz w:val="28"/>
          <w:szCs w:val="28"/>
        </w:rPr>
        <w:t xml:space="preserve"> в целом.</w:t>
      </w:r>
    </w:p>
    <w:p w:rsidR="00FC7DF5" w:rsidRPr="00834895" w:rsidRDefault="00FC7DF5" w:rsidP="00FC7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подготовка студентов представляет собой единую систему, которая складывается из проведения лекционного курса, семинарских и практических занятий, самостоятельной работы.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3489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527960">
        <w:rPr>
          <w:rFonts w:ascii="Times New Roman" w:hAnsi="Times New Roman"/>
          <w:sz w:val="28"/>
          <w:szCs w:val="28"/>
        </w:rPr>
        <w:t>]</w:t>
      </w:r>
    </w:p>
    <w:p w:rsidR="00FC7DF5" w:rsidRDefault="00FC7DF5" w:rsidP="00FC7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25">
        <w:rPr>
          <w:rFonts w:ascii="Times New Roman" w:hAnsi="Times New Roman"/>
          <w:sz w:val="28"/>
          <w:szCs w:val="28"/>
        </w:rPr>
        <w:t>Гимнастика и методика преподаван</w:t>
      </w:r>
      <w:r>
        <w:rPr>
          <w:rFonts w:ascii="Times New Roman" w:hAnsi="Times New Roman"/>
          <w:sz w:val="28"/>
          <w:szCs w:val="28"/>
        </w:rPr>
        <w:t>ия</w:t>
      </w:r>
      <w:r w:rsidRPr="00EC4425">
        <w:rPr>
          <w:rFonts w:ascii="Times New Roman" w:hAnsi="Times New Roman"/>
          <w:sz w:val="28"/>
          <w:szCs w:val="28"/>
        </w:rPr>
        <w:t xml:space="preserve"> является одной из основных дисциплин в подготовке специалистов по данной специальности.</w:t>
      </w:r>
      <w:r>
        <w:rPr>
          <w:rFonts w:ascii="Times New Roman" w:hAnsi="Times New Roman"/>
          <w:sz w:val="28"/>
          <w:szCs w:val="28"/>
        </w:rPr>
        <w:t xml:space="preserve"> В БГПУ им. </w:t>
      </w:r>
      <w:proofErr w:type="spellStart"/>
      <w:r>
        <w:rPr>
          <w:rFonts w:ascii="Times New Roman" w:hAnsi="Times New Roman"/>
          <w:sz w:val="28"/>
          <w:szCs w:val="28"/>
        </w:rPr>
        <w:t>М.Танка</w:t>
      </w:r>
      <w:proofErr w:type="spellEnd"/>
      <w:r>
        <w:rPr>
          <w:rFonts w:ascii="Times New Roman" w:hAnsi="Times New Roman"/>
          <w:sz w:val="28"/>
          <w:szCs w:val="28"/>
        </w:rPr>
        <w:t>, где процесс обучения проходит в соответствии с программой, которая составлена</w:t>
      </w:r>
      <w:r w:rsidRPr="00157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образовательного стандарта и включает следующие разделы:</w:t>
      </w:r>
    </w:p>
    <w:p w:rsidR="00FC7DF5" w:rsidRPr="001578CC" w:rsidRDefault="00FC7DF5" w:rsidP="00FC7DF5">
      <w:pPr>
        <w:pStyle w:val="6"/>
        <w:numPr>
          <w:ilvl w:val="0"/>
          <w:numId w:val="1"/>
        </w:numPr>
        <w:spacing w:before="0" w:after="0"/>
        <w:jc w:val="both"/>
        <w:rPr>
          <w:sz w:val="28"/>
        </w:rPr>
      </w:pPr>
      <w:r w:rsidRPr="001578CC">
        <w:rPr>
          <w:b w:val="0"/>
          <w:sz w:val="28"/>
        </w:rPr>
        <w:t>Введение в предмет</w:t>
      </w:r>
    </w:p>
    <w:p w:rsidR="00FC7DF5" w:rsidRPr="001578CC" w:rsidRDefault="00FC7DF5" w:rsidP="00FC7D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578CC">
        <w:rPr>
          <w:rFonts w:ascii="Times New Roman" w:hAnsi="Times New Roman"/>
          <w:color w:val="000000"/>
          <w:sz w:val="28"/>
        </w:rPr>
        <w:t>Методика обучения</w:t>
      </w:r>
      <w:r w:rsidRPr="001578CC">
        <w:rPr>
          <w:rFonts w:ascii="Times New Roman" w:hAnsi="Times New Roman"/>
          <w:sz w:val="28"/>
        </w:rPr>
        <w:t xml:space="preserve"> </w:t>
      </w:r>
      <w:r w:rsidRPr="001578CC">
        <w:rPr>
          <w:rFonts w:ascii="Times New Roman" w:hAnsi="Times New Roman"/>
          <w:color w:val="000000"/>
          <w:sz w:val="28"/>
        </w:rPr>
        <w:t>гимнастическим упражнениям</w:t>
      </w:r>
    </w:p>
    <w:p w:rsidR="00FC7DF5" w:rsidRPr="001578CC" w:rsidRDefault="00FC7DF5" w:rsidP="00FC7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578CC">
        <w:rPr>
          <w:rFonts w:ascii="Times New Roman" w:hAnsi="Times New Roman"/>
          <w:color w:val="000000"/>
          <w:sz w:val="28"/>
        </w:rPr>
        <w:t>Строевые упражнения</w:t>
      </w:r>
    </w:p>
    <w:p w:rsidR="00FC7DF5" w:rsidRPr="001578CC" w:rsidRDefault="00FC7DF5" w:rsidP="00FC7D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578CC">
        <w:rPr>
          <w:rFonts w:ascii="Times New Roman" w:hAnsi="Times New Roman"/>
          <w:color w:val="000000"/>
          <w:sz w:val="28"/>
        </w:rPr>
        <w:t>Общеразвивающие упражнения</w:t>
      </w:r>
    </w:p>
    <w:p w:rsidR="00FC7DF5" w:rsidRPr="001578CC" w:rsidRDefault="00FC7DF5" w:rsidP="00FC7DF5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578CC">
        <w:rPr>
          <w:rFonts w:ascii="Times New Roman" w:hAnsi="Times New Roman"/>
          <w:color w:val="000000"/>
          <w:sz w:val="28"/>
        </w:rPr>
        <w:t>Акробатические упражнения</w:t>
      </w:r>
    </w:p>
    <w:p w:rsidR="00FC7DF5" w:rsidRPr="001578CC" w:rsidRDefault="00FC7DF5" w:rsidP="00FC7DF5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1578CC">
        <w:rPr>
          <w:rFonts w:ascii="Times New Roman" w:hAnsi="Times New Roman"/>
          <w:color w:val="000000"/>
          <w:sz w:val="28"/>
        </w:rPr>
        <w:t xml:space="preserve">Прыжки опорные, </w:t>
      </w:r>
      <w:proofErr w:type="spellStart"/>
      <w:r w:rsidRPr="001578CC">
        <w:rPr>
          <w:rFonts w:ascii="Times New Roman" w:hAnsi="Times New Roman"/>
          <w:color w:val="000000"/>
          <w:sz w:val="28"/>
        </w:rPr>
        <w:t>неопорные</w:t>
      </w:r>
      <w:proofErr w:type="spellEnd"/>
    </w:p>
    <w:p w:rsidR="00FC7DF5" w:rsidRPr="001578CC" w:rsidRDefault="00FC7DF5" w:rsidP="00FC7DF5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578CC">
        <w:rPr>
          <w:rFonts w:ascii="Times New Roman" w:hAnsi="Times New Roman"/>
          <w:color w:val="000000"/>
          <w:sz w:val="28"/>
        </w:rPr>
        <w:t>Упражнения на гимнастических снарядах</w:t>
      </w:r>
    </w:p>
    <w:p w:rsidR="00FC7DF5" w:rsidRPr="001578CC" w:rsidRDefault="00FC7DF5" w:rsidP="00FC7DF5">
      <w:pPr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578CC">
        <w:rPr>
          <w:rFonts w:ascii="Times New Roman" w:hAnsi="Times New Roman"/>
          <w:color w:val="000000"/>
          <w:sz w:val="28"/>
        </w:rPr>
        <w:t>Прикладные упражнения</w:t>
      </w:r>
    </w:p>
    <w:p w:rsidR="00FC7DF5" w:rsidRDefault="00FC7DF5" w:rsidP="00FC7DF5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1578CC">
        <w:rPr>
          <w:rFonts w:ascii="Times New Roman" w:hAnsi="Times New Roman"/>
          <w:color w:val="000000"/>
          <w:sz w:val="28"/>
        </w:rPr>
        <w:t>Урок гимнастики</w:t>
      </w:r>
    </w:p>
    <w:p w:rsidR="00FC7DF5" w:rsidRPr="00527960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рассчитана на 7 семестров.</w:t>
      </w:r>
    </w:p>
    <w:p w:rsidR="00FC7DF5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Первые два раздела носят теоретический характер и изучаются на лекциях и семинарских занятиях. Остальные носят преимущественно практический характер и изучаются на практических и семинарских занятиях.</w:t>
      </w:r>
    </w:p>
    <w:p w:rsidR="00FC7DF5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 преподавания дисциплины «Гимнастика и методика преподавания» в БГПУ им. </w:t>
      </w:r>
      <w:proofErr w:type="spellStart"/>
      <w:r>
        <w:rPr>
          <w:rFonts w:ascii="Times New Roman" w:hAnsi="Times New Roman"/>
          <w:sz w:val="28"/>
        </w:rPr>
        <w:t>М.Танка</w:t>
      </w:r>
      <w:proofErr w:type="spellEnd"/>
      <w:r>
        <w:rPr>
          <w:rFonts w:ascii="Times New Roman" w:hAnsi="Times New Roman"/>
          <w:sz w:val="28"/>
        </w:rPr>
        <w:t xml:space="preserve"> основан</w:t>
      </w:r>
      <w:r w:rsidRPr="001645F6">
        <w:rPr>
          <w:rFonts w:ascii="Times New Roman" w:hAnsi="Times New Roman"/>
          <w:sz w:val="28"/>
        </w:rPr>
        <w:t xml:space="preserve"> на дифференциации по различным критериям учебного материала и личностно-ориентированном обучении,</w:t>
      </w:r>
      <w:r>
        <w:rPr>
          <w:rFonts w:ascii="Times New Roman" w:hAnsi="Times New Roman"/>
          <w:sz w:val="28"/>
        </w:rPr>
        <w:t xml:space="preserve"> что</w:t>
      </w:r>
      <w:r w:rsidRPr="001645F6">
        <w:rPr>
          <w:rFonts w:ascii="Times New Roman" w:hAnsi="Times New Roman"/>
          <w:sz w:val="28"/>
        </w:rPr>
        <w:t xml:space="preserve"> позволя</w:t>
      </w:r>
      <w:r>
        <w:rPr>
          <w:rFonts w:ascii="Times New Roman" w:hAnsi="Times New Roman"/>
          <w:sz w:val="28"/>
        </w:rPr>
        <w:t>е</w:t>
      </w:r>
      <w:r w:rsidRPr="001645F6">
        <w:rPr>
          <w:rFonts w:ascii="Times New Roman" w:hAnsi="Times New Roman"/>
          <w:sz w:val="28"/>
        </w:rPr>
        <w:t>т повысить качество общепрофессиональной подготовки специалистов физической культуры и спорта.</w:t>
      </w:r>
    </w:p>
    <w:p w:rsidR="00FC7DF5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Один из критериев заключается в том, что практические занятия проводятся двумя преподавателями. Занятия проходят по подгруппам, что позволяет студентам более качественно выполнять задания, а также осуществлять индивидуальный подход и контроль за их выполнением, исправлять ошибки, давать методические рекомендации.</w:t>
      </w:r>
    </w:p>
    <w:p w:rsidR="00FC7DF5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Другой критерий подразумевает распределение учебного материала по семестрам, т.е. каждый раздел изучается в определённом семестре.</w:t>
      </w:r>
    </w:p>
    <w:p w:rsidR="00FC7DF5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 мы можем предложить следующую схему изучения материала:</w:t>
      </w:r>
    </w:p>
    <w:p w:rsidR="00FC7DF5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семестр – строевые упражнения.</w:t>
      </w:r>
    </w:p>
    <w:p w:rsidR="00FC7DF5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семестр – общеразвивающие упражнения.</w:t>
      </w:r>
    </w:p>
    <w:p w:rsidR="00FC7DF5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– 4 семестр – прикладные и акробатические упражнения, упражнения на гимнастических снарядах, опорные прыжки, </w:t>
      </w:r>
      <w:proofErr w:type="spellStart"/>
      <w:r>
        <w:rPr>
          <w:rFonts w:ascii="Times New Roman" w:hAnsi="Times New Roman"/>
          <w:sz w:val="28"/>
        </w:rPr>
        <w:t>неопорные</w:t>
      </w:r>
      <w:proofErr w:type="spellEnd"/>
      <w:r>
        <w:rPr>
          <w:rFonts w:ascii="Times New Roman" w:hAnsi="Times New Roman"/>
          <w:sz w:val="28"/>
        </w:rPr>
        <w:t>.</w:t>
      </w:r>
    </w:p>
    <w:p w:rsidR="00FC7DF5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– 7 семестр – урок гимнастики в школе.</w:t>
      </w:r>
    </w:p>
    <w:p w:rsidR="00FC7DF5" w:rsidRPr="001645F6" w:rsidRDefault="00FC7DF5" w:rsidP="00FC7D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 теоретических разделов распределены с 1 по 7 семестры в соответствии с учебным планом.</w:t>
      </w:r>
    </w:p>
    <w:p w:rsidR="00FC7DF5" w:rsidRDefault="00FC7DF5" w:rsidP="00FC7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25">
        <w:rPr>
          <w:rFonts w:ascii="Times New Roman" w:hAnsi="Times New Roman"/>
          <w:sz w:val="28"/>
          <w:szCs w:val="28"/>
        </w:rPr>
        <w:t>На первом курсе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EC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EC4425">
        <w:rPr>
          <w:rFonts w:ascii="Times New Roman" w:hAnsi="Times New Roman"/>
          <w:sz w:val="28"/>
          <w:szCs w:val="28"/>
        </w:rPr>
        <w:t xml:space="preserve"> занятия</w:t>
      </w:r>
      <w:r>
        <w:rPr>
          <w:rFonts w:ascii="Times New Roman" w:hAnsi="Times New Roman"/>
          <w:sz w:val="28"/>
          <w:szCs w:val="28"/>
        </w:rPr>
        <w:t>х</w:t>
      </w:r>
      <w:r w:rsidRPr="00EC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 развитие</w:t>
      </w:r>
      <w:r w:rsidRPr="00EC4425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>ского и коммуникативного компоне</w:t>
      </w:r>
      <w:r w:rsidRPr="00EC4425">
        <w:rPr>
          <w:rFonts w:ascii="Times New Roman" w:hAnsi="Times New Roman"/>
          <w:sz w:val="28"/>
          <w:szCs w:val="28"/>
        </w:rPr>
        <w:t>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4425">
        <w:rPr>
          <w:rFonts w:ascii="Times New Roman" w:hAnsi="Times New Roman"/>
          <w:sz w:val="28"/>
          <w:szCs w:val="28"/>
        </w:rPr>
        <w:t xml:space="preserve">приобретаются </w:t>
      </w:r>
      <w:proofErr w:type="spellStart"/>
      <w:r w:rsidRPr="00EC4425">
        <w:rPr>
          <w:rFonts w:ascii="Times New Roman" w:hAnsi="Times New Roman"/>
          <w:sz w:val="28"/>
          <w:szCs w:val="28"/>
        </w:rPr>
        <w:t>теоретико</w:t>
      </w:r>
      <w:proofErr w:type="spellEnd"/>
      <w:r w:rsidRPr="00EC4425">
        <w:rPr>
          <w:rFonts w:ascii="Times New Roman" w:hAnsi="Times New Roman"/>
          <w:sz w:val="28"/>
          <w:szCs w:val="28"/>
        </w:rPr>
        <w:t xml:space="preserve"> - методические знания и профессионально-педагогические умения и навыки</w:t>
      </w:r>
      <w:r>
        <w:rPr>
          <w:rFonts w:ascii="Times New Roman" w:hAnsi="Times New Roman"/>
          <w:sz w:val="28"/>
          <w:szCs w:val="28"/>
        </w:rPr>
        <w:t>,</w:t>
      </w:r>
      <w:r w:rsidRPr="00EC4425">
        <w:rPr>
          <w:rFonts w:ascii="Times New Roman" w:hAnsi="Times New Roman"/>
          <w:sz w:val="28"/>
          <w:szCs w:val="28"/>
        </w:rPr>
        <w:t xml:space="preserve"> способствующие развитию конструктив</w:t>
      </w:r>
      <w:r>
        <w:rPr>
          <w:rFonts w:ascii="Times New Roman" w:hAnsi="Times New Roman"/>
          <w:sz w:val="28"/>
          <w:szCs w:val="28"/>
        </w:rPr>
        <w:t>ного и гностического компонента</w:t>
      </w:r>
      <w:r w:rsidRPr="00EC4425">
        <w:rPr>
          <w:rFonts w:ascii="Times New Roman" w:hAnsi="Times New Roman"/>
          <w:sz w:val="28"/>
          <w:szCs w:val="28"/>
        </w:rPr>
        <w:t>. Одновременно с этим происходит формирование и развитие личностных качеств, таких как дисциплинированность, организованность и целеустремленность.</w:t>
      </w:r>
    </w:p>
    <w:p w:rsidR="00FC7DF5" w:rsidRDefault="00FC7DF5" w:rsidP="00FC7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заключается в том, что студенты самостоятельно проводят комплексы упражнений (строевые, общеразвивающие) в виде учебной практики на подгруппах.</w:t>
      </w:r>
    </w:p>
    <w:p w:rsidR="00FC7DF5" w:rsidRDefault="00FC7DF5" w:rsidP="00FC7D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контроля этих двух разделов является практический зачёт, критериями оценки которого являются: владение голосом для подачи команд и распоряжений; умение сочетать показ и объяснение техники исполнения гимнастических упражнений и их назначение; правильный выбор места преподавателя для показа и проведения упражнений; владение гимнастической терминологией.</w:t>
      </w:r>
    </w:p>
    <w:p w:rsidR="00FC7DF5" w:rsidRDefault="00FC7DF5" w:rsidP="00FC7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25">
        <w:rPr>
          <w:rFonts w:ascii="Times New Roman" w:hAnsi="Times New Roman"/>
          <w:sz w:val="28"/>
          <w:szCs w:val="28"/>
        </w:rPr>
        <w:t>На втором курсе обучения</w:t>
      </w:r>
      <w:r>
        <w:rPr>
          <w:rFonts w:ascii="Times New Roman" w:hAnsi="Times New Roman"/>
          <w:sz w:val="28"/>
          <w:szCs w:val="28"/>
        </w:rPr>
        <w:t xml:space="preserve"> приобретаются необходимые практические умения и навыки, знания и умения оказания страховки и помощи при выполнении тех или иных упражнений,</w:t>
      </w:r>
      <w:r w:rsidRPr="00EC4425">
        <w:rPr>
          <w:rFonts w:ascii="Times New Roman" w:hAnsi="Times New Roman"/>
          <w:sz w:val="28"/>
          <w:szCs w:val="28"/>
        </w:rPr>
        <w:t xml:space="preserve"> продолжают</w:t>
      </w:r>
      <w:r>
        <w:rPr>
          <w:rFonts w:ascii="Times New Roman" w:hAnsi="Times New Roman"/>
          <w:sz w:val="28"/>
          <w:szCs w:val="28"/>
        </w:rPr>
        <w:t>ся</w:t>
      </w:r>
      <w:r w:rsidRPr="00EC4425">
        <w:rPr>
          <w:rFonts w:ascii="Times New Roman" w:hAnsi="Times New Roman"/>
          <w:sz w:val="28"/>
          <w:szCs w:val="28"/>
        </w:rPr>
        <w:t xml:space="preserve"> совершенствоваться личностные качества такие как: дисциплинированность, организованность и целеустремленность.</w:t>
      </w:r>
    </w:p>
    <w:p w:rsidR="00FC7DF5" w:rsidRPr="00EC4425" w:rsidRDefault="00FC7DF5" w:rsidP="00FC7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проводятся под руководством преподавателей, путём объяснения техники выполнения элементов и методики обучения. В ходе выполнения упражнений студенты обучаются применять приёмы страховки и оказания помощи. Результаты демонстрируются в виде практического исполнения, где оценивается техническое выполнение элементов.</w:t>
      </w:r>
    </w:p>
    <w:p w:rsidR="00FC7DF5" w:rsidRPr="00EC4425" w:rsidRDefault="00FC7DF5" w:rsidP="00FC7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курс</w:t>
      </w:r>
      <w:r w:rsidRPr="00EC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рассматривается как подготовительный</w:t>
      </w:r>
      <w:r w:rsidRPr="00EC4425">
        <w:rPr>
          <w:rFonts w:ascii="Times New Roman" w:hAnsi="Times New Roman"/>
          <w:sz w:val="28"/>
          <w:szCs w:val="28"/>
        </w:rPr>
        <w:t xml:space="preserve"> к педагогической практике происходит закрепление организационного</w:t>
      </w:r>
      <w:r>
        <w:rPr>
          <w:rFonts w:ascii="Times New Roman" w:hAnsi="Times New Roman"/>
          <w:sz w:val="28"/>
          <w:szCs w:val="28"/>
        </w:rPr>
        <w:t>,</w:t>
      </w:r>
      <w:r w:rsidRPr="00EC4425">
        <w:rPr>
          <w:rFonts w:ascii="Times New Roman" w:hAnsi="Times New Roman"/>
          <w:sz w:val="28"/>
          <w:szCs w:val="28"/>
        </w:rPr>
        <w:t xml:space="preserve"> конструктивного и гностического компонентов, а </w:t>
      </w:r>
      <w:proofErr w:type="gramStart"/>
      <w:r w:rsidRPr="00EC4425">
        <w:rPr>
          <w:rFonts w:ascii="Times New Roman" w:hAnsi="Times New Roman"/>
          <w:sz w:val="28"/>
          <w:szCs w:val="28"/>
        </w:rPr>
        <w:t>так же</w:t>
      </w:r>
      <w:proofErr w:type="gramEnd"/>
      <w:r w:rsidRPr="00EC4425">
        <w:rPr>
          <w:rFonts w:ascii="Times New Roman" w:hAnsi="Times New Roman"/>
          <w:sz w:val="28"/>
          <w:szCs w:val="28"/>
        </w:rPr>
        <w:t xml:space="preserve"> совершенствование личностных качеств организованности, дисциплинированности и других необходимых специалисту по физическому воспитанию.</w:t>
      </w:r>
    </w:p>
    <w:p w:rsidR="00FC7DF5" w:rsidRPr="00EC4425" w:rsidRDefault="00FC7DF5" w:rsidP="00FC7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четвёртом курсе продолжается закрепление всех выше перечисленных компонентов. Работа на занятиях на третьем и четвёртом курсах заключается в проведении урока по гимнастике непосредственно студентами, в результате чего они получают две оценки: за проведение урока и составление плана-конспекта урока. Критериями оценки являются: владение голосом для подачи команд и распоряжений; умение сочетать показ и объяснение техники исполнения при проведении упражнений; правильный выбор места преподавателя для показа и проведения упражнений; владение гимнастической терминологией; оказание помощи и страховки при выполнении упражнений; умение определять ошибки и способы их устранения; составление комплексов упражнений; подбор средств, методов и приёмов.</w:t>
      </w:r>
    </w:p>
    <w:p w:rsidR="00FC7DF5" w:rsidRDefault="00FC7DF5" w:rsidP="00FC7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EC4425">
        <w:rPr>
          <w:rFonts w:ascii="Times New Roman" w:hAnsi="Times New Roman"/>
          <w:sz w:val="28"/>
          <w:szCs w:val="28"/>
        </w:rPr>
        <w:t>отме</w:t>
      </w:r>
      <w:r>
        <w:rPr>
          <w:rFonts w:ascii="Times New Roman" w:hAnsi="Times New Roman"/>
          <w:sz w:val="28"/>
          <w:szCs w:val="28"/>
        </w:rPr>
        <w:t>тить,</w:t>
      </w:r>
      <w:r w:rsidRPr="00EC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средства гимнастики: </w:t>
      </w:r>
      <w:r w:rsidRPr="00EC4425">
        <w:rPr>
          <w:rFonts w:ascii="Times New Roman" w:hAnsi="Times New Roman"/>
          <w:sz w:val="28"/>
          <w:szCs w:val="28"/>
        </w:rPr>
        <w:t>строев</w:t>
      </w:r>
      <w:r>
        <w:rPr>
          <w:rFonts w:ascii="Times New Roman" w:hAnsi="Times New Roman"/>
          <w:sz w:val="28"/>
          <w:szCs w:val="28"/>
        </w:rPr>
        <w:t>ые и общеразвивающие упражнения</w:t>
      </w:r>
      <w:r w:rsidRPr="00EC4425">
        <w:rPr>
          <w:rFonts w:ascii="Times New Roman" w:hAnsi="Times New Roman"/>
          <w:sz w:val="28"/>
          <w:szCs w:val="28"/>
        </w:rPr>
        <w:t xml:space="preserve">, являются наиболее значимыми в формировании </w:t>
      </w:r>
      <w:r>
        <w:rPr>
          <w:rFonts w:ascii="Times New Roman" w:hAnsi="Times New Roman"/>
          <w:sz w:val="28"/>
          <w:szCs w:val="28"/>
        </w:rPr>
        <w:t>общепрофессиональных умений и навыков</w:t>
      </w:r>
      <w:r w:rsidRPr="00EC4425">
        <w:rPr>
          <w:rFonts w:ascii="Times New Roman" w:hAnsi="Times New Roman"/>
          <w:sz w:val="28"/>
          <w:szCs w:val="28"/>
        </w:rPr>
        <w:t xml:space="preserve"> специалистов по физической культуре и спорту.</w:t>
      </w:r>
    </w:p>
    <w:p w:rsidR="00FC7DF5" w:rsidRPr="00EC4425" w:rsidRDefault="00FC7DF5" w:rsidP="00FC7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Pr="00EC4425">
        <w:rPr>
          <w:rFonts w:ascii="Times New Roman" w:hAnsi="Times New Roman"/>
          <w:sz w:val="28"/>
          <w:szCs w:val="28"/>
        </w:rPr>
        <w:t xml:space="preserve"> дифференцированный подход</w:t>
      </w:r>
      <w:r>
        <w:rPr>
          <w:rFonts w:ascii="Times New Roman" w:hAnsi="Times New Roman"/>
          <w:sz w:val="28"/>
          <w:szCs w:val="28"/>
        </w:rPr>
        <w:t xml:space="preserve"> позволяет более тщательно изучать предмет «Гимнастика и методика преподавания», добиваться от студентов качественного исполнения заданий, способствует реализации дидактических принципов обучения, и на наш взгляд,</w:t>
      </w:r>
      <w:r w:rsidRPr="00EC545F">
        <w:rPr>
          <w:rFonts w:ascii="Times New Roman" w:hAnsi="Times New Roman"/>
          <w:sz w:val="28"/>
          <w:szCs w:val="28"/>
        </w:rPr>
        <w:t xml:space="preserve"> </w:t>
      </w:r>
      <w:r w:rsidRPr="00EC4425">
        <w:rPr>
          <w:rFonts w:ascii="Times New Roman" w:hAnsi="Times New Roman"/>
          <w:sz w:val="28"/>
          <w:szCs w:val="28"/>
        </w:rPr>
        <w:t>является наиболее эффективным при решении задач подготовки специалистов по физической культуре</w:t>
      </w:r>
      <w:r>
        <w:rPr>
          <w:rFonts w:ascii="Times New Roman" w:hAnsi="Times New Roman"/>
          <w:sz w:val="28"/>
          <w:szCs w:val="28"/>
        </w:rPr>
        <w:t xml:space="preserve"> и спорту в педагогическом вузе и</w:t>
      </w:r>
      <w:r w:rsidRPr="00EC4425">
        <w:rPr>
          <w:rFonts w:ascii="Times New Roman" w:hAnsi="Times New Roman"/>
          <w:sz w:val="28"/>
          <w:szCs w:val="28"/>
        </w:rPr>
        <w:t xml:space="preserve"> может быть наиболее приемлемым в процессе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FC7DF5" w:rsidRDefault="00FC7DF5" w:rsidP="00FC7DF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7DF5" w:rsidRDefault="00FC7DF5" w:rsidP="00FC7DF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7144B3" w:rsidRPr="00FC7DF5" w:rsidRDefault="00FC7DF5" w:rsidP="00FC7DF5">
      <w:pPr>
        <w:tabs>
          <w:tab w:val="left" w:pos="2145"/>
        </w:tabs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1.Гимнастика: Учеб. для студ.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учеб. заведений</w:t>
      </w:r>
      <w:r w:rsidRPr="00B86D2F">
        <w:rPr>
          <w:rFonts w:ascii="Times New Roman" w:eastAsia="Times New Roman" w:hAnsi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 ред.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М.Л.Журавина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Н.К.Меньшикова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– 5-е изд. стер.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–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М: Издательский центр «Академия», 2008. – 448 с.</w:t>
      </w:r>
      <w:bookmarkEnd w:id="0"/>
    </w:p>
    <w:sectPr w:rsidR="007144B3" w:rsidRPr="00FC7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86" w:rsidRDefault="00910A86" w:rsidP="00990980">
      <w:pPr>
        <w:spacing w:after="0" w:line="240" w:lineRule="auto"/>
      </w:pPr>
      <w:r>
        <w:separator/>
      </w:r>
    </w:p>
  </w:endnote>
  <w:endnote w:type="continuationSeparator" w:id="0">
    <w:p w:rsidR="00910A86" w:rsidRDefault="00910A86" w:rsidP="0099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80" w:rsidRDefault="009909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80" w:rsidRDefault="009909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80" w:rsidRDefault="009909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86" w:rsidRDefault="00910A86" w:rsidP="00990980">
      <w:pPr>
        <w:spacing w:after="0" w:line="240" w:lineRule="auto"/>
      </w:pPr>
      <w:r>
        <w:separator/>
      </w:r>
    </w:p>
  </w:footnote>
  <w:footnote w:type="continuationSeparator" w:id="0">
    <w:p w:rsidR="00910A86" w:rsidRDefault="00910A86" w:rsidP="0099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80" w:rsidRDefault="009909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481859"/>
      <w:docPartObj>
        <w:docPartGallery w:val="Watermarks"/>
        <w:docPartUnique/>
      </w:docPartObj>
    </w:sdtPr>
    <w:sdtContent>
      <w:p w:rsidR="00990980" w:rsidRDefault="0099098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506388" o:spid="_x0000_s2050" type="#_x0000_t136" style="position:absolute;margin-left:0;margin-top:0;width:549.55pt;height:109.9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80" w:rsidRDefault="00990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B7E5C"/>
    <w:multiLevelType w:val="hybridMultilevel"/>
    <w:tmpl w:val="5EB4722C"/>
    <w:lvl w:ilvl="0" w:tplc="62ACF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F5"/>
    <w:rsid w:val="007144B3"/>
    <w:rsid w:val="00910A86"/>
    <w:rsid w:val="00990980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9543A7E-1828-454E-89A5-B1232FE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F5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C7D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7DF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99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980"/>
  </w:style>
  <w:style w:type="paragraph" w:styleId="a5">
    <w:name w:val="footer"/>
    <w:basedOn w:val="a"/>
    <w:link w:val="a6"/>
    <w:uiPriority w:val="99"/>
    <w:unhideWhenUsed/>
    <w:rsid w:val="0099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2016-10-07T07:26:00Z</dcterms:created>
  <dcterms:modified xsi:type="dcterms:W3CDTF">2016-10-07T07:29:00Z</dcterms:modified>
</cp:coreProperties>
</file>