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54" w:rsidRDefault="00AF4554" w:rsidP="00AF4554">
      <w:pPr>
        <w:rPr>
          <w:sz w:val="24"/>
          <w:szCs w:val="24"/>
        </w:rPr>
      </w:pPr>
      <w:r>
        <w:rPr>
          <w:sz w:val="24"/>
          <w:szCs w:val="24"/>
        </w:rPr>
        <w:t xml:space="preserve">В научной статье представлена деятельность элементарных школ США, принципы руководства, функционирования, самофинансирования. </w:t>
      </w:r>
    </w:p>
    <w:p w:rsidR="00AF4554" w:rsidRDefault="00AF4554" w:rsidP="00AF4554">
      <w:pPr>
        <w:rPr>
          <w:sz w:val="24"/>
          <w:szCs w:val="24"/>
        </w:rPr>
      </w:pPr>
    </w:p>
    <w:p w:rsidR="0080385B" w:rsidRPr="00AF4554" w:rsidRDefault="0080385B" w:rsidP="00AF4554"/>
    <w:sectPr w:rsidR="0080385B" w:rsidRPr="00AF4554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21" w:rsidRDefault="00B87721" w:rsidP="00B8766C">
      <w:r>
        <w:separator/>
      </w:r>
    </w:p>
  </w:endnote>
  <w:endnote w:type="continuationSeparator" w:id="0">
    <w:p w:rsidR="00B87721" w:rsidRDefault="00B87721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21" w:rsidRDefault="00B87721" w:rsidP="00B8766C">
      <w:r>
        <w:separator/>
      </w:r>
    </w:p>
  </w:footnote>
  <w:footnote w:type="continuationSeparator" w:id="0">
    <w:p w:rsidR="00B87721" w:rsidRDefault="00B87721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271F2A"/>
    <w:rsid w:val="0051279C"/>
    <w:rsid w:val="00781DF3"/>
    <w:rsid w:val="0080385B"/>
    <w:rsid w:val="00AF4554"/>
    <w:rsid w:val="00B8766C"/>
    <w:rsid w:val="00B87721"/>
    <w:rsid w:val="00BB4960"/>
    <w:rsid w:val="00EE5C08"/>
    <w:rsid w:val="00EF3FA3"/>
    <w:rsid w:val="00F4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2016-04-17T21:43:00Z</dcterms:created>
  <dcterms:modified xsi:type="dcterms:W3CDTF">2016-04-17T21:43:00Z</dcterms:modified>
</cp:coreProperties>
</file>